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0987" w14:textId="4DA13F09" w:rsidR="00F33F84" w:rsidRDefault="00F33F84" w:rsidP="00821BE4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 w:rsidR="00CE32F5">
        <w:rPr>
          <w:color w:val="1F4E79"/>
        </w:rPr>
        <w:t xml:space="preserve"> dn</w:t>
      </w:r>
      <w:r w:rsidR="00E30E2F">
        <w:rPr>
          <w:color w:val="1F4E79"/>
        </w:rPr>
        <w:t xml:space="preserve">iu 17 września 2025 r. w Opolu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2F64BA">
        <w:rPr>
          <w:color w:val="1F4E79"/>
        </w:rPr>
        <w:t>X</w:t>
      </w:r>
      <w:r w:rsidR="00282F38">
        <w:rPr>
          <w:color w:val="1F4E79"/>
        </w:rPr>
        <w:t>V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</w:t>
      </w:r>
      <w:r w:rsidR="00821BE4">
        <w:rPr>
          <w:color w:val="1F4E79"/>
        </w:rPr>
        <w:t>–</w:t>
      </w:r>
      <w:r w:rsidRPr="00F33F84">
        <w:rPr>
          <w:color w:val="1F4E79"/>
        </w:rPr>
        <w:t>2027</w:t>
      </w:r>
      <w:r w:rsidR="00E30E2F">
        <w:rPr>
          <w:color w:val="1F4E79"/>
        </w:rPr>
        <w:t xml:space="preserve">, na którym </w:t>
      </w:r>
      <w:r w:rsidR="002F64BA">
        <w:rPr>
          <w:color w:val="1F4E79"/>
        </w:rPr>
        <w:t>zatwierdz</w:t>
      </w:r>
      <w:r w:rsidR="00E30E2F">
        <w:rPr>
          <w:color w:val="1F4E79"/>
        </w:rPr>
        <w:t>ono</w:t>
      </w:r>
      <w:r w:rsidR="002F64BA">
        <w:rPr>
          <w:color w:val="1F4E79"/>
        </w:rPr>
        <w:t xml:space="preserve"> </w:t>
      </w:r>
      <w:r w:rsidR="00E30E2F">
        <w:rPr>
          <w:color w:val="1F4E79"/>
        </w:rPr>
        <w:t>i</w:t>
      </w:r>
      <w:r w:rsidR="001B2AF4">
        <w:rPr>
          <w:color w:val="1F4E79"/>
        </w:rPr>
        <w:t xml:space="preserve"> </w:t>
      </w:r>
      <w:r w:rsidR="00E30E2F">
        <w:rPr>
          <w:color w:val="1F4E79"/>
        </w:rPr>
        <w:t>z</w:t>
      </w:r>
      <w:r w:rsidR="002F64BA">
        <w:rPr>
          <w:color w:val="1F4E79"/>
        </w:rPr>
        <w:t>aktualizowan</w:t>
      </w:r>
      <w:r w:rsidR="00E30E2F">
        <w:rPr>
          <w:color w:val="1F4E79"/>
        </w:rPr>
        <w:t>o</w:t>
      </w:r>
      <w:r w:rsidR="001B2AF4">
        <w:rPr>
          <w:color w:val="1F4E79"/>
        </w:rPr>
        <w:t xml:space="preserve"> kryteria wyboru projektów w zakresie</w:t>
      </w:r>
      <w:r w:rsidR="002F64BA">
        <w:rPr>
          <w:color w:val="1F4E79"/>
        </w:rPr>
        <w:t xml:space="preserve"> program</w:t>
      </w:r>
      <w:r w:rsidR="001B2AF4">
        <w:rPr>
          <w:color w:val="1F4E79"/>
        </w:rPr>
        <w:t>u</w:t>
      </w:r>
      <w:r w:rsidR="002F64BA">
        <w:rPr>
          <w:color w:val="1F4E79"/>
        </w:rPr>
        <w:t xml:space="preserve"> regionaln</w:t>
      </w:r>
      <w:r w:rsidR="001B2AF4">
        <w:rPr>
          <w:color w:val="1F4E79"/>
        </w:rPr>
        <w:t>ego</w:t>
      </w:r>
      <w:r w:rsidR="002F64BA">
        <w:rPr>
          <w:color w:val="1F4E79"/>
        </w:rPr>
        <w:t xml:space="preserve"> Fundusze Europejskie dla Opolskiego 2021-2027</w:t>
      </w:r>
      <w:r w:rsidR="00E30E2F">
        <w:rPr>
          <w:color w:val="1F4E79"/>
        </w:rPr>
        <w:t xml:space="preserve"> w ramach EFS+ i EFRR</w:t>
      </w:r>
      <w:r w:rsidR="001B2AF4">
        <w:rPr>
          <w:color w:val="1F4E79"/>
        </w:rPr>
        <w:t>.</w:t>
      </w:r>
      <w:r w:rsidR="00E30E2F">
        <w:rPr>
          <w:color w:val="1F4E79"/>
        </w:rPr>
        <w:t xml:space="preserve"> Ponadto na posiedzeniu zatwierdzono zaktualizowany Regulamin KM FEO 2021-2027.</w:t>
      </w:r>
    </w:p>
    <w:p w14:paraId="1D6E4355" w14:textId="478921C8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E30E2F">
        <w:rPr>
          <w:color w:val="1F4E79"/>
        </w:rPr>
        <w:t>65</w:t>
      </w:r>
      <w:r w:rsidR="00ED1D95">
        <w:rPr>
          <w:color w:val="1F4E79"/>
        </w:rPr>
        <w:t xml:space="preserve"> osób</w:t>
      </w:r>
      <w:r w:rsidR="00E30E2F">
        <w:rPr>
          <w:color w:val="1F4E79"/>
        </w:rPr>
        <w:t xml:space="preserve"> osobiście lub połączonych on-line</w:t>
      </w:r>
      <w:r w:rsidR="00ED1D95">
        <w:rPr>
          <w:color w:val="1F4E79"/>
        </w:rPr>
        <w:t xml:space="preserve">, w tym </w:t>
      </w:r>
      <w:r w:rsidR="00F954A7">
        <w:rPr>
          <w:color w:val="1F4E79"/>
        </w:rPr>
        <w:t>3</w:t>
      </w:r>
      <w:r w:rsidR="00E30E2F">
        <w:rPr>
          <w:color w:val="1F4E79"/>
        </w:rPr>
        <w:t>6</w:t>
      </w:r>
      <w:r w:rsidR="002F06E7">
        <w:rPr>
          <w:color w:val="1F4E79"/>
        </w:rPr>
        <w:t xml:space="preserve"> os</w:t>
      </w:r>
      <w:r w:rsidR="00E30E2F">
        <w:rPr>
          <w:color w:val="1F4E79"/>
        </w:rPr>
        <w:t>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E30E2F">
        <w:rPr>
          <w:color w:val="1F4E79"/>
        </w:rPr>
        <w:t>ów</w:t>
      </w:r>
      <w:r w:rsidR="00923005">
        <w:rPr>
          <w:color w:val="1F4E79"/>
        </w:rPr>
        <w:t>/zastępc</w:t>
      </w:r>
      <w:r w:rsidR="00E30E2F">
        <w:rPr>
          <w:color w:val="1F4E79"/>
        </w:rPr>
        <w:t>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2A19CBB4" w14:textId="6B083B44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1B2AF4">
        <w:rPr>
          <w:color w:val="1F4E79"/>
        </w:rPr>
        <w:t>1</w:t>
      </w:r>
      <w:r w:rsidR="00E30E2F">
        <w:rPr>
          <w:color w:val="1F4E79"/>
        </w:rPr>
        <w:t>4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</w:t>
      </w:r>
      <w:r w:rsidR="001B2AF4">
        <w:rPr>
          <w:color w:val="1F4E79"/>
        </w:rPr>
        <w:t xml:space="preserve"> i EFS+</w:t>
      </w:r>
      <w:r w:rsidR="009B2375">
        <w:rPr>
          <w:color w:val="1F4E79"/>
        </w:rPr>
        <w:t xml:space="preserve"> </w:t>
      </w:r>
      <w:r w:rsidR="00E30E2F">
        <w:rPr>
          <w:color w:val="1F4E79"/>
        </w:rPr>
        <w:t xml:space="preserve">oraz Regulaminu Komitetu </w:t>
      </w:r>
      <w:r w:rsidR="009D1A5D" w:rsidRPr="009D1A5D">
        <w:rPr>
          <w:color w:val="1F4E79"/>
        </w:rPr>
        <w:t>w</w:t>
      </w:r>
      <w:r w:rsidR="002F64BA">
        <w:rPr>
          <w:color w:val="1F4E79"/>
        </w:rPr>
        <w:t> </w:t>
      </w:r>
      <w:r w:rsidR="009D1A5D" w:rsidRPr="009D1A5D">
        <w:rPr>
          <w:color w:val="1F4E79"/>
        </w:rPr>
        <w:t>ramach programu</w:t>
      </w:r>
      <w:r w:rsidR="009D1A5D">
        <w:rPr>
          <w:color w:val="1F4E79"/>
        </w:rPr>
        <w:t xml:space="preserve"> </w:t>
      </w:r>
      <w:r w:rsidR="009D1A5D" w:rsidRPr="009D1A5D">
        <w:rPr>
          <w:color w:val="1F4E79"/>
        </w:rPr>
        <w:t xml:space="preserve">regionalnego </w:t>
      </w:r>
      <w:r w:rsidR="009D1A5D" w:rsidRPr="009D1A5D">
        <w:rPr>
          <w:i/>
          <w:color w:val="1F4E79"/>
        </w:rPr>
        <w:t>Fundusze Europejskie dla Opolskiego 2021</w:t>
      </w:r>
      <w:r w:rsidR="00821BE4">
        <w:rPr>
          <w:color w:val="1F4E79"/>
        </w:rPr>
        <w:t>–</w:t>
      </w:r>
      <w:r w:rsidR="009D1A5D" w:rsidRPr="009D1A5D">
        <w:rPr>
          <w:i/>
          <w:color w:val="1F4E79"/>
        </w:rPr>
        <w:t>2027</w:t>
      </w:r>
      <w:r w:rsidR="009D1A5D">
        <w:rPr>
          <w:color w:val="1F4E79"/>
        </w:rPr>
        <w:t>.</w:t>
      </w:r>
    </w:p>
    <w:p w14:paraId="3AA8783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C193FFB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45504"/>
    <w:rsid w:val="001B2AF4"/>
    <w:rsid w:val="001C5CC5"/>
    <w:rsid w:val="00225DB5"/>
    <w:rsid w:val="0023145C"/>
    <w:rsid w:val="00234F9F"/>
    <w:rsid w:val="0026460D"/>
    <w:rsid w:val="0028149A"/>
    <w:rsid w:val="00282F38"/>
    <w:rsid w:val="002B2754"/>
    <w:rsid w:val="002F06E7"/>
    <w:rsid w:val="002F64BA"/>
    <w:rsid w:val="00306A1A"/>
    <w:rsid w:val="003129F3"/>
    <w:rsid w:val="003A0651"/>
    <w:rsid w:val="00410CD7"/>
    <w:rsid w:val="004207EF"/>
    <w:rsid w:val="004504F2"/>
    <w:rsid w:val="00466FFA"/>
    <w:rsid w:val="00477AEC"/>
    <w:rsid w:val="004C7076"/>
    <w:rsid w:val="004D6CA8"/>
    <w:rsid w:val="004E29A1"/>
    <w:rsid w:val="005367D8"/>
    <w:rsid w:val="005771D0"/>
    <w:rsid w:val="0067427D"/>
    <w:rsid w:val="006C61D0"/>
    <w:rsid w:val="006E2C9E"/>
    <w:rsid w:val="007346A9"/>
    <w:rsid w:val="00821BE4"/>
    <w:rsid w:val="00827755"/>
    <w:rsid w:val="00852FAE"/>
    <w:rsid w:val="00863102"/>
    <w:rsid w:val="008B3C27"/>
    <w:rsid w:val="00923005"/>
    <w:rsid w:val="00980E5A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33"/>
    <w:rsid w:val="00C83E55"/>
    <w:rsid w:val="00CB4120"/>
    <w:rsid w:val="00CC6018"/>
    <w:rsid w:val="00CE32F5"/>
    <w:rsid w:val="00CF16D6"/>
    <w:rsid w:val="00D00F39"/>
    <w:rsid w:val="00DC544D"/>
    <w:rsid w:val="00E30E2F"/>
    <w:rsid w:val="00E31CFD"/>
    <w:rsid w:val="00E420F2"/>
    <w:rsid w:val="00E8052F"/>
    <w:rsid w:val="00E86804"/>
    <w:rsid w:val="00ED1D95"/>
    <w:rsid w:val="00F33F84"/>
    <w:rsid w:val="00F86453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091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12</cp:revision>
  <dcterms:created xsi:type="dcterms:W3CDTF">2023-05-19T07:34:00Z</dcterms:created>
  <dcterms:modified xsi:type="dcterms:W3CDTF">2025-09-22T08:10:00Z</dcterms:modified>
</cp:coreProperties>
</file>