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E843A" w14:textId="2882752F" w:rsidR="00F33F84" w:rsidRDefault="00F33F84" w:rsidP="009B2375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>
        <w:rPr>
          <w:color w:val="1F4E79"/>
        </w:rPr>
        <w:t xml:space="preserve"> dniu </w:t>
      </w:r>
      <w:r w:rsidR="004122FD">
        <w:rPr>
          <w:color w:val="1F4E79"/>
        </w:rPr>
        <w:t>26 marca</w:t>
      </w:r>
      <w:r>
        <w:rPr>
          <w:color w:val="1F4E79"/>
        </w:rPr>
        <w:t xml:space="preserve"> 202</w:t>
      </w:r>
      <w:r w:rsidR="006511FC">
        <w:rPr>
          <w:color w:val="1F4E79"/>
        </w:rPr>
        <w:t>4</w:t>
      </w:r>
      <w:r>
        <w:rPr>
          <w:color w:val="1F4E79"/>
        </w:rPr>
        <w:t xml:space="preserve"> r. </w:t>
      </w:r>
      <w:r w:rsidR="00852FAE" w:rsidRPr="00F33F84">
        <w:rPr>
          <w:color w:val="1F4E79"/>
        </w:rPr>
        <w:t>w Sali konferencyjnej im. Or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a Bia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>ego Urz</w:t>
      </w:r>
      <w:r w:rsidR="00852FAE" w:rsidRPr="00F33F84">
        <w:rPr>
          <w:rFonts w:hint="cs"/>
          <w:color w:val="1F4E79"/>
        </w:rPr>
        <w:t>ę</w:t>
      </w:r>
      <w:r w:rsidR="00852FAE" w:rsidRPr="00F33F84">
        <w:rPr>
          <w:color w:val="1F4E79"/>
        </w:rPr>
        <w:t>du Marsza</w:t>
      </w:r>
      <w:r w:rsidR="00852FAE" w:rsidRPr="00F33F84">
        <w:rPr>
          <w:rFonts w:hint="cs"/>
          <w:color w:val="1F4E79"/>
        </w:rPr>
        <w:t>ł</w:t>
      </w:r>
      <w:r w:rsidR="000D6B4A">
        <w:rPr>
          <w:color w:val="1F4E79"/>
        </w:rPr>
        <w:t>kowskiego w </w:t>
      </w:r>
      <w:r w:rsidR="00852FAE" w:rsidRPr="00F33F84">
        <w:rPr>
          <w:color w:val="1F4E79"/>
        </w:rPr>
        <w:t>Op</w:t>
      </w:r>
      <w:r w:rsidR="00852FAE">
        <w:rPr>
          <w:color w:val="1F4E79"/>
        </w:rPr>
        <w:t xml:space="preserve">olu, ul. Piastowska 14/Ostrówek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4122FD">
        <w:rPr>
          <w:color w:val="1F4E79"/>
        </w:rPr>
        <w:t>IX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2021-2027</w:t>
      </w:r>
      <w:r w:rsidR="00852FAE">
        <w:rPr>
          <w:color w:val="1F4E79"/>
        </w:rPr>
        <w:t>.</w:t>
      </w:r>
      <w:r w:rsidR="009B2375">
        <w:rPr>
          <w:color w:val="1F4E79"/>
        </w:rPr>
        <w:t xml:space="preserve"> </w:t>
      </w:r>
      <w:r w:rsidR="002F06E7">
        <w:rPr>
          <w:color w:val="1F4E79"/>
        </w:rPr>
        <w:t>N</w:t>
      </w:r>
      <w:r w:rsidRPr="00F33F84">
        <w:rPr>
          <w:color w:val="1F4E79"/>
        </w:rPr>
        <w:t xml:space="preserve">a posiedzeniu </w:t>
      </w:r>
      <w:r w:rsidR="00D5788B">
        <w:rPr>
          <w:color w:val="1F4E79"/>
        </w:rPr>
        <w:t xml:space="preserve">zatwierdzono </w:t>
      </w:r>
      <w:r w:rsidR="00137318">
        <w:rPr>
          <w:color w:val="1F4E79"/>
        </w:rPr>
        <w:t>aktualizację</w:t>
      </w:r>
      <w:r w:rsidR="009B2375">
        <w:rPr>
          <w:color w:val="1F4E79"/>
        </w:rPr>
        <w:t xml:space="preserve"> </w:t>
      </w:r>
      <w:r w:rsidR="004122FD">
        <w:rPr>
          <w:color w:val="1F4E79"/>
        </w:rPr>
        <w:t>Regulamin</w:t>
      </w:r>
      <w:r w:rsidR="00137318">
        <w:rPr>
          <w:color w:val="1F4E79"/>
        </w:rPr>
        <w:t>u</w:t>
      </w:r>
      <w:r w:rsidR="004122FD">
        <w:rPr>
          <w:color w:val="1F4E79"/>
        </w:rPr>
        <w:t xml:space="preserve"> KM FEO 2021-2027 oraz zatwierdzono zaktualizowane i nowe pakiety </w:t>
      </w:r>
      <w:r w:rsidR="002F06E7">
        <w:rPr>
          <w:color w:val="1F4E79"/>
        </w:rPr>
        <w:t>kryteri</w:t>
      </w:r>
      <w:r w:rsidR="004122FD">
        <w:rPr>
          <w:color w:val="1F4E79"/>
        </w:rPr>
        <w:t>ów</w:t>
      </w:r>
      <w:r w:rsidR="002F06E7">
        <w:rPr>
          <w:color w:val="1F4E79"/>
        </w:rPr>
        <w:t xml:space="preserve"> wyboru projektów</w:t>
      </w:r>
      <w:r w:rsidR="006511FC">
        <w:rPr>
          <w:color w:val="1F4E79"/>
        </w:rPr>
        <w:t xml:space="preserve"> i </w:t>
      </w:r>
      <w:r w:rsidR="00923005">
        <w:rPr>
          <w:color w:val="1F4E79"/>
        </w:rPr>
        <w:t>FEO 2021-2027.</w:t>
      </w:r>
    </w:p>
    <w:p w14:paraId="67A39037" w14:textId="07D59179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C916FD">
        <w:rPr>
          <w:color w:val="1F4E79"/>
        </w:rPr>
        <w:t xml:space="preserve">osobiście lub on-line </w:t>
      </w:r>
      <w:r w:rsidR="006511FC">
        <w:rPr>
          <w:color w:val="1F4E79"/>
        </w:rPr>
        <w:t>7</w:t>
      </w:r>
      <w:r w:rsidR="004122FD">
        <w:rPr>
          <w:color w:val="1F4E79"/>
        </w:rPr>
        <w:t>1</w:t>
      </w:r>
      <w:r w:rsidR="00ED1D95">
        <w:rPr>
          <w:color w:val="1F4E79"/>
        </w:rPr>
        <w:t xml:space="preserve"> osób, w tym </w:t>
      </w:r>
      <w:r w:rsidR="004122FD">
        <w:rPr>
          <w:color w:val="1F4E79"/>
        </w:rPr>
        <w:t>34</w:t>
      </w:r>
      <w:r w:rsidR="002F06E7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256863">
        <w:rPr>
          <w:color w:val="1F4E79"/>
        </w:rPr>
        <w:t>ów</w:t>
      </w:r>
      <w:r w:rsidR="00923005">
        <w:rPr>
          <w:color w:val="1F4E79"/>
        </w:rPr>
        <w:t>/zastęp</w:t>
      </w:r>
      <w:r w:rsidR="00256863">
        <w:rPr>
          <w:color w:val="1F4E79"/>
        </w:rPr>
        <w:t>ców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08E08472" w14:textId="4D333E01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4122FD">
        <w:rPr>
          <w:color w:val="1F4E79"/>
        </w:rPr>
        <w:t>13</w:t>
      </w:r>
      <w:r w:rsidR="000C1319">
        <w:rPr>
          <w:color w:val="1F4E79"/>
        </w:rPr>
        <w:t xml:space="preserve"> uchwał w </w:t>
      </w:r>
      <w:r w:rsidR="002F06E7">
        <w:rPr>
          <w:color w:val="1F4E79"/>
        </w:rPr>
        <w:t xml:space="preserve">sprawie </w:t>
      </w:r>
      <w:r w:rsidR="009B2375">
        <w:rPr>
          <w:color w:val="1F4E79"/>
        </w:rPr>
        <w:t xml:space="preserve">zatwierdzenia </w:t>
      </w:r>
      <w:r w:rsidR="00256863">
        <w:rPr>
          <w:color w:val="1F4E79"/>
        </w:rPr>
        <w:t xml:space="preserve">lub aktualizacji </w:t>
      </w:r>
      <w:r w:rsidR="00D5788B">
        <w:rPr>
          <w:color w:val="1F4E79"/>
        </w:rPr>
        <w:t xml:space="preserve">przedmiotowych </w:t>
      </w:r>
      <w:r w:rsidR="00034D23">
        <w:rPr>
          <w:color w:val="1F4E79"/>
        </w:rPr>
        <w:t>dokumentów.</w:t>
      </w:r>
    </w:p>
    <w:p w14:paraId="2845C38F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176C1CFE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34D23"/>
    <w:rsid w:val="00074C16"/>
    <w:rsid w:val="00090007"/>
    <w:rsid w:val="000A5817"/>
    <w:rsid w:val="000C1319"/>
    <w:rsid w:val="000D6B4A"/>
    <w:rsid w:val="000E75BA"/>
    <w:rsid w:val="00112265"/>
    <w:rsid w:val="00137318"/>
    <w:rsid w:val="001C5CC5"/>
    <w:rsid w:val="00225DB5"/>
    <w:rsid w:val="00234F9F"/>
    <w:rsid w:val="00256863"/>
    <w:rsid w:val="0026460D"/>
    <w:rsid w:val="0028149A"/>
    <w:rsid w:val="002B2754"/>
    <w:rsid w:val="002F06E7"/>
    <w:rsid w:val="00306A1A"/>
    <w:rsid w:val="003129F3"/>
    <w:rsid w:val="003A0651"/>
    <w:rsid w:val="00410CD7"/>
    <w:rsid w:val="004122FD"/>
    <w:rsid w:val="004207EF"/>
    <w:rsid w:val="004504F2"/>
    <w:rsid w:val="00477AEC"/>
    <w:rsid w:val="004C7076"/>
    <w:rsid w:val="004D6CA8"/>
    <w:rsid w:val="004E29A1"/>
    <w:rsid w:val="005510FF"/>
    <w:rsid w:val="005771D0"/>
    <w:rsid w:val="006511FC"/>
    <w:rsid w:val="0067427D"/>
    <w:rsid w:val="006C61D0"/>
    <w:rsid w:val="006E2C9E"/>
    <w:rsid w:val="007346A9"/>
    <w:rsid w:val="00827755"/>
    <w:rsid w:val="00852FAE"/>
    <w:rsid w:val="00863102"/>
    <w:rsid w:val="008B3C27"/>
    <w:rsid w:val="00923005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73DC5"/>
    <w:rsid w:val="00B917E0"/>
    <w:rsid w:val="00BA0A71"/>
    <w:rsid w:val="00BA2978"/>
    <w:rsid w:val="00BC0F4A"/>
    <w:rsid w:val="00BC4D1F"/>
    <w:rsid w:val="00C24892"/>
    <w:rsid w:val="00C35065"/>
    <w:rsid w:val="00C83E55"/>
    <w:rsid w:val="00C916FD"/>
    <w:rsid w:val="00CC6018"/>
    <w:rsid w:val="00CF16D6"/>
    <w:rsid w:val="00D00F39"/>
    <w:rsid w:val="00D5788B"/>
    <w:rsid w:val="00DC544D"/>
    <w:rsid w:val="00E420F2"/>
    <w:rsid w:val="00E8052F"/>
    <w:rsid w:val="00E86804"/>
    <w:rsid w:val="00ED1D95"/>
    <w:rsid w:val="00F3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E1A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16</cp:revision>
  <dcterms:created xsi:type="dcterms:W3CDTF">2023-03-13T08:13:00Z</dcterms:created>
  <dcterms:modified xsi:type="dcterms:W3CDTF">2024-03-29T07:26:00Z</dcterms:modified>
</cp:coreProperties>
</file>