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E7" w:rsidRDefault="00674EE7" w:rsidP="00674EE7"/>
    <w:p w:rsidR="00674EE7" w:rsidRPr="003E3F00" w:rsidRDefault="00674EE7" w:rsidP="00674EE7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1E7C5B68" wp14:editId="23CB56AF">
            <wp:extent cx="8248650" cy="846716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yt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15B" w:rsidRDefault="00D3115B" w:rsidP="00D3115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:rsidR="00D3115B" w:rsidRPr="00C14701" w:rsidRDefault="00D3115B" w:rsidP="00D3115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41</w:t>
      </w:r>
      <w:bookmarkStart w:id="0" w:name="_GoBack"/>
      <w:bookmarkEnd w:id="0"/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Pr="00C14701">
        <w:rPr>
          <w:rFonts w:ascii="Calibri" w:eastAsia="Times New Roman" w:hAnsi="Calibri" w:cs="Calibri"/>
          <w:sz w:val="20"/>
          <w:szCs w:val="20"/>
        </w:rPr>
        <w:t>KM FEO 2021-2027</w:t>
      </w:r>
    </w:p>
    <w:p w:rsidR="00D3115B" w:rsidRPr="00C14701" w:rsidRDefault="00D3115B" w:rsidP="00D3115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C14701">
        <w:rPr>
          <w:rFonts w:ascii="Calibri" w:eastAsia="Times New Roman" w:hAnsi="Calibri" w:cs="Calibri"/>
          <w:sz w:val="20"/>
          <w:szCs w:val="20"/>
        </w:rPr>
        <w:t>z dnia 11 maja 2023 r.</w:t>
      </w:r>
    </w:p>
    <w:p w:rsidR="00674EE7" w:rsidRDefault="00674EE7" w:rsidP="00674EE7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:rsidR="00674EE7" w:rsidRDefault="00674EE7" w:rsidP="00674EE7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:rsidR="00A313E0" w:rsidRDefault="00674EE7" w:rsidP="00A313E0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>KRYTERIA</w:t>
      </w:r>
      <w:r w:rsidR="003D3178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3D3178" w:rsidRPr="003D3178">
        <w:rPr>
          <w:rFonts w:eastAsia="Times New Roman" w:cs="Calibri"/>
          <w:b/>
          <w:bCs/>
          <w:color w:val="000099"/>
          <w:sz w:val="48"/>
          <w:szCs w:val="48"/>
        </w:rPr>
        <w:t>FORMALNE</w:t>
      </w: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 w:rsidR="00A313E0">
        <w:rPr>
          <w:rFonts w:eastAsia="Times New Roman" w:cs="Calibri"/>
          <w:b/>
          <w:bCs/>
          <w:color w:val="000099"/>
          <w:sz w:val="48"/>
          <w:szCs w:val="48"/>
        </w:rPr>
        <w:t>DZIAŁANIA 12.1 POMOC TECHNICZNA EFS+</w:t>
      </w:r>
    </w:p>
    <w:p w:rsidR="00674EE7" w:rsidRDefault="00674EE7" w:rsidP="00674EE7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:rsidR="00674EE7" w:rsidRPr="003E3F00" w:rsidRDefault="00674EE7" w:rsidP="00674EE7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:rsidR="00674EE7" w:rsidRPr="003E3F00" w:rsidRDefault="00674EE7" w:rsidP="00674EE7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:rsidR="003D3178" w:rsidRDefault="003D3178" w:rsidP="00674EE7">
      <w:pPr>
        <w:rPr>
          <w:rFonts w:eastAsia="Times New Roman" w:cs="Calibri"/>
          <w:color w:val="000000"/>
          <w:sz w:val="24"/>
          <w:szCs w:val="24"/>
        </w:rPr>
      </w:pPr>
    </w:p>
    <w:p w:rsidR="00674EE7" w:rsidRPr="003E3F00" w:rsidRDefault="00674EE7" w:rsidP="00674EE7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F35200">
        <w:rPr>
          <w:rFonts w:eastAsia="Times New Roman" w:cs="Calibri"/>
          <w:color w:val="000000"/>
          <w:sz w:val="24"/>
          <w:szCs w:val="24"/>
        </w:rPr>
        <w:t>ma</w:t>
      </w:r>
      <w:r w:rsidR="00F51FF5">
        <w:rPr>
          <w:rFonts w:eastAsia="Times New Roman" w:cs="Calibri"/>
          <w:color w:val="000000"/>
          <w:sz w:val="24"/>
          <w:szCs w:val="24"/>
        </w:rPr>
        <w:t>j</w:t>
      </w:r>
      <w:r w:rsidR="003D3178">
        <w:rPr>
          <w:rFonts w:eastAsia="Times New Roman" w:cs="Calibri"/>
          <w:color w:val="000000"/>
          <w:sz w:val="24"/>
          <w:szCs w:val="24"/>
        </w:rPr>
        <w:t xml:space="preserve">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p w:rsidR="00674EE7" w:rsidRPr="003E3F00" w:rsidRDefault="00674EE7" w:rsidP="00674EE7">
      <w:pPr>
        <w:spacing w:after="0"/>
        <w:jc w:val="center"/>
        <w:rPr>
          <w:rFonts w:eastAsia="Calibri" w:cs="Times New Roman"/>
          <w:b/>
          <w:color w:val="000099"/>
          <w:sz w:val="36"/>
          <w:szCs w:val="36"/>
        </w:rPr>
      </w:pPr>
    </w:p>
    <w:p w:rsidR="00674EE7" w:rsidRPr="003E3F00" w:rsidRDefault="00674EE7" w:rsidP="00674EE7">
      <w:pPr>
        <w:spacing w:after="0"/>
        <w:jc w:val="center"/>
        <w:rPr>
          <w:rFonts w:eastAsia="Calibri" w:cs="Times New Roman"/>
          <w:b/>
          <w:color w:val="000099"/>
          <w:sz w:val="36"/>
          <w:szCs w:val="36"/>
        </w:rPr>
      </w:pPr>
    </w:p>
    <w:p w:rsidR="00674EE7" w:rsidRPr="00F5279A" w:rsidRDefault="00674EE7" w:rsidP="00674EE7">
      <w:pPr>
        <w:spacing w:after="0"/>
        <w:rPr>
          <w:rFonts w:eastAsia="Calibri" w:cs="Times New Roman"/>
          <w:b/>
          <w:color w:val="000099"/>
          <w:sz w:val="10"/>
          <w:szCs w:val="10"/>
        </w:rPr>
      </w:pPr>
    </w:p>
    <w:tbl>
      <w:tblPr>
        <w:tblW w:w="15168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400"/>
        <w:gridCol w:w="7087"/>
        <w:gridCol w:w="3119"/>
      </w:tblGrid>
      <w:tr w:rsidR="00211DB1" w:rsidRPr="003E3F00" w:rsidTr="00F61B00">
        <w:trPr>
          <w:trHeight w:val="231"/>
          <w:tblHeader/>
        </w:trPr>
        <w:tc>
          <w:tcPr>
            <w:tcW w:w="15168" w:type="dxa"/>
            <w:gridSpan w:val="4"/>
            <w:shd w:val="clear" w:color="auto" w:fill="D9D9D9"/>
            <w:noWrap/>
            <w:vAlign w:val="center"/>
          </w:tcPr>
          <w:p w:rsidR="00211DB1" w:rsidRPr="0006075F" w:rsidRDefault="00211DB1" w:rsidP="009E14D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F522B4" w:rsidRPr="003E3F00" w:rsidTr="00846103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400" w:type="dxa"/>
            <w:shd w:val="clear" w:color="auto" w:fill="D9D9D9"/>
            <w:noWrap/>
            <w:vAlign w:val="center"/>
          </w:tcPr>
          <w:p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087" w:type="dxa"/>
            <w:shd w:val="clear" w:color="auto" w:fill="D9D9D9"/>
            <w:vAlign w:val="center"/>
          </w:tcPr>
          <w:p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522B4" w:rsidRPr="003E3F00" w:rsidTr="00846103">
        <w:trPr>
          <w:trHeight w:val="327"/>
          <w:tblHeader/>
        </w:trPr>
        <w:tc>
          <w:tcPr>
            <w:tcW w:w="562" w:type="dxa"/>
            <w:shd w:val="clear" w:color="auto" w:fill="F2F2F2"/>
            <w:noWrap/>
            <w:vAlign w:val="center"/>
          </w:tcPr>
          <w:p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4400" w:type="dxa"/>
            <w:shd w:val="clear" w:color="auto" w:fill="F2F2F2"/>
            <w:noWrap/>
            <w:vAlign w:val="center"/>
          </w:tcPr>
          <w:p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F2F2F2"/>
            <w:vAlign w:val="center"/>
          </w:tcPr>
          <w:p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2F2F2"/>
            <w:vAlign w:val="center"/>
          </w:tcPr>
          <w:p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F522B4" w:rsidRPr="003E3F00" w:rsidTr="00846103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:rsidR="00F522B4" w:rsidRPr="0006075F" w:rsidRDefault="00F522B4" w:rsidP="00A313E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400" w:type="dxa"/>
            <w:shd w:val="clear" w:color="auto" w:fill="FFFFFF"/>
            <w:vAlign w:val="center"/>
          </w:tcPr>
          <w:p w:rsidR="00F522B4" w:rsidRPr="0006075F" w:rsidRDefault="00F522B4" w:rsidP="00A313E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Wniosek o dofinansow</w:t>
            </w:r>
            <w:r w:rsidR="00846103">
              <w:rPr>
                <w:rFonts w:eastAsia="Calibri" w:cstheme="minorHAnsi"/>
                <w:sz w:val="24"/>
                <w:szCs w:val="24"/>
              </w:rPr>
              <w:t xml:space="preserve">anie projektu został podpisany </w:t>
            </w:r>
            <w:r>
              <w:rPr>
                <w:rFonts w:eastAsia="Calibri" w:cstheme="minorHAnsi"/>
                <w:sz w:val="24"/>
                <w:szCs w:val="24"/>
              </w:rPr>
              <w:t xml:space="preserve">w sposób zgodny z </w:t>
            </w:r>
            <w:r w:rsidR="00846103">
              <w:rPr>
                <w:rFonts w:eastAsia="Calibri" w:cstheme="minorHAnsi"/>
                <w:sz w:val="24"/>
                <w:szCs w:val="24"/>
              </w:rPr>
              <w:t xml:space="preserve">Instrukcją wypełniania wniosku </w:t>
            </w:r>
            <w:r>
              <w:rPr>
                <w:rFonts w:eastAsia="Calibri" w:cstheme="minorHAnsi"/>
                <w:sz w:val="24"/>
                <w:szCs w:val="24"/>
              </w:rPr>
              <w:t>o dofinansowanie projektu w ramach programu regionalnego Fundusze Europejskie dla Opolskiego 2021-2027 (zakres EFS+)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522B4" w:rsidRDefault="00F522B4" w:rsidP="00A313E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 ramach kryterium weryfikuje się czy wniosek o dofinansowanie projektu został prawidłowo podpisany zgodnie z zapisami Instrukcji </w:t>
            </w:r>
            <w:r w:rsidRPr="00796072">
              <w:rPr>
                <w:rFonts w:eastAsia="Calibri" w:cstheme="minorHAnsi"/>
                <w:sz w:val="24"/>
                <w:szCs w:val="24"/>
              </w:rPr>
              <w:t xml:space="preserve">wypełniania wniosku o dofinansowanie projektu w ramach programu </w:t>
            </w:r>
            <w:r>
              <w:rPr>
                <w:rFonts w:eastAsia="Calibri" w:cstheme="minorHAnsi"/>
                <w:sz w:val="24"/>
                <w:szCs w:val="24"/>
              </w:rPr>
              <w:t xml:space="preserve">regionalnego </w:t>
            </w:r>
            <w:r w:rsidRPr="00796072">
              <w:rPr>
                <w:rFonts w:eastAsia="Calibri" w:cstheme="minorHAnsi"/>
                <w:sz w:val="24"/>
                <w:szCs w:val="24"/>
              </w:rPr>
              <w:t>Fundusze Europejskie dla Opolskiego 2021-2027 (zakres EFS+)</w:t>
            </w:r>
            <w:r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:rsidR="00F522B4" w:rsidRDefault="00F522B4" w:rsidP="00A313E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:rsidR="00F522B4" w:rsidRDefault="00F522B4" w:rsidP="00A313E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6072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  <w:p w:rsidR="00F522B4" w:rsidRPr="0006075F" w:rsidRDefault="00F522B4" w:rsidP="00A313E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522B4" w:rsidRPr="0006075F" w:rsidRDefault="00F522B4" w:rsidP="00A313E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96072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522B4" w:rsidRPr="003E3F00" w:rsidTr="00846103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Pr="0006075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400" w:type="dxa"/>
            <w:shd w:val="clear" w:color="auto" w:fill="FFFFFF"/>
            <w:vAlign w:val="center"/>
          </w:tcPr>
          <w:p w:rsidR="00F522B4" w:rsidRPr="0006075F" w:rsidRDefault="00F522B4" w:rsidP="003B425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 xml:space="preserve">Wnioskodawca </w:t>
            </w:r>
            <w:r>
              <w:rPr>
                <w:rFonts w:eastAsia="Calibri" w:cstheme="minorHAnsi"/>
                <w:sz w:val="24"/>
                <w:szCs w:val="24"/>
              </w:rPr>
              <w:t>uprawniony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 do składania wniosku.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Rodz</w:t>
            </w:r>
            <w:r>
              <w:rPr>
                <w:rFonts w:eastAsia="Calibri" w:cstheme="minorHAnsi"/>
                <w:sz w:val="24"/>
                <w:szCs w:val="24"/>
              </w:rPr>
              <w:t xml:space="preserve">aj potencjalnych beneficjentów 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określony w Szczegółowym Opisie  Priorytetów </w:t>
            </w:r>
            <w:r>
              <w:rPr>
                <w:rFonts w:eastAsia="Calibri" w:cstheme="minorHAnsi"/>
                <w:sz w:val="24"/>
                <w:szCs w:val="24"/>
              </w:rPr>
              <w:t xml:space="preserve">Programu </w:t>
            </w:r>
            <w:r w:rsidRPr="0006075F">
              <w:rPr>
                <w:rFonts w:eastAsia="Calibri" w:cstheme="minorHAnsi"/>
                <w:sz w:val="24"/>
                <w:szCs w:val="24"/>
              </w:rPr>
              <w:t>FEO 2021-2027 (dokument aktualny na dzień zatwierdzenia przez Zarząd Województwa Opolskiego Regulaminu wyboru projektów</w:t>
            </w:r>
            <w:r>
              <w:rPr>
                <w:rFonts w:eastAsia="Calibri" w:cstheme="minorHAnsi"/>
                <w:sz w:val="24"/>
                <w:szCs w:val="24"/>
              </w:rPr>
              <w:t>)</w:t>
            </w:r>
            <w:r w:rsidRPr="0006075F">
              <w:rPr>
                <w:rFonts w:eastAsia="Calibri" w:cstheme="minorHAnsi"/>
                <w:sz w:val="24"/>
                <w:szCs w:val="24"/>
              </w:rPr>
              <w:t>.</w:t>
            </w:r>
          </w:p>
          <w:p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522B4" w:rsidRPr="003E3F00" w:rsidTr="00846103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:rsidR="00F522B4" w:rsidRDefault="00F522B4" w:rsidP="00FA57B5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4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Times New Roman" w:cstheme="minorHAnsi"/>
                <w:sz w:val="24"/>
                <w:szCs w:val="24"/>
              </w:rPr>
              <w:t xml:space="preserve">Wnioskodawca określił wartość docelową większą od zera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dla wszystkich wybranych wskaźników 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>w projekcie.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522B4" w:rsidRDefault="00F522B4" w:rsidP="00FA57B5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06075F">
              <w:rPr>
                <w:rFonts w:eastAsia="Times New Roman" w:cstheme="minorHAnsi"/>
                <w:sz w:val="24"/>
                <w:szCs w:val="24"/>
              </w:rPr>
              <w:t xml:space="preserve">Wnioskodawca określa wartość docelową większą od zera </w:t>
            </w:r>
            <w:r>
              <w:rPr>
                <w:rFonts w:eastAsia="Times New Roman" w:cstheme="minorHAnsi"/>
                <w:sz w:val="24"/>
                <w:szCs w:val="24"/>
              </w:rPr>
              <w:t>dla wszystkich wybranych wskaźników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 xml:space="preserve"> w projekcie. </w:t>
            </w:r>
          </w:p>
          <w:p w:rsidR="00F522B4" w:rsidRDefault="00F522B4" w:rsidP="00FA57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F522B4" w:rsidRPr="009E14D3" w:rsidRDefault="00F522B4" w:rsidP="00FA57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Kryterium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 xml:space="preserve">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522B4" w:rsidRPr="0006075F" w:rsidRDefault="00F522B4" w:rsidP="00FA57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522B4" w:rsidRPr="003E3F00" w:rsidTr="00846103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:rsidR="00F522B4" w:rsidRPr="0006075F" w:rsidRDefault="00F522B4" w:rsidP="00FA57B5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06075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 xml:space="preserve">Wartość dofinansowania projektu nie jest wyższa niż kwota alokacji określona </w:t>
            </w:r>
            <w:r w:rsidRPr="0006075F">
              <w:rPr>
                <w:rFonts w:eastAsia="Calibri" w:cstheme="minorHAnsi"/>
                <w:sz w:val="24"/>
                <w:szCs w:val="24"/>
              </w:rPr>
              <w:br/>
              <w:t>w postępowaniu niekonkurencyjnym.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Wartość wnioskowanego dofinansowania projektu nie jest wyższa niż kwota alokacji określona w Regulaminie wyboru projektu.</w:t>
            </w:r>
          </w:p>
          <w:p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  <w:p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522B4" w:rsidRPr="003E3F00" w:rsidTr="00846103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:rsidR="00F522B4" w:rsidRPr="0006075F" w:rsidRDefault="00F522B4" w:rsidP="00FA57B5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Pr="0006075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 xml:space="preserve">Projekt nie został fizycznie ukończony lub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w pełni wdrożony przed złożeniem wniosku </w:t>
            </w:r>
            <w:r w:rsidRPr="0006075F">
              <w:rPr>
                <w:rFonts w:eastAsia="Calibri" w:cstheme="minorHAnsi"/>
                <w:sz w:val="24"/>
                <w:szCs w:val="24"/>
              </w:rPr>
              <w:br/>
              <w:t>o dofinansowanie.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5107">
              <w:rPr>
                <w:rFonts w:eastAsia="Calibri" w:cstheme="minorHAnsi"/>
                <w:sz w:val="24"/>
                <w:szCs w:val="24"/>
              </w:rPr>
              <w:t xml:space="preserve">W ramach kryterium weryfikuje się, czy projekt nie został fizycznie ukończony lub w pełni wdrożony przed złożeniem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DA5107">
              <w:rPr>
                <w:rFonts w:eastAsia="Calibri" w:cstheme="minorHAnsi"/>
                <w:sz w:val="24"/>
                <w:szCs w:val="24"/>
              </w:rPr>
              <w:t xml:space="preserve">o dofinansowanie. 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Na podstawie art. 63 ust 6 Rozporządzenia Parlamentu Europejskiego i Rady </w:t>
            </w:r>
            <w:r>
              <w:rPr>
                <w:rFonts w:eastAsia="Calibri" w:cstheme="minorHAnsi"/>
                <w:sz w:val="24"/>
                <w:szCs w:val="24"/>
              </w:rPr>
              <w:t xml:space="preserve">UE 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nr 2021/1060 z 24 czerwca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2021 r. projekty nie zostaną wybrane do wsparcia z Funduszy,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6075F">
              <w:rPr>
                <w:rFonts w:eastAsia="Calibri" w:cstheme="minorHAnsi"/>
                <w:sz w:val="24"/>
                <w:szCs w:val="24"/>
              </w:rPr>
              <w:t>w przypadku gdy zostały fizycznie ukończone lub w pełni wdrożone przed złożeniem wniosku o dofinansowanie w ramach programu, niezależnie od tego, czy dokonano wszystkich powiązanych płatności.</w:t>
            </w:r>
          </w:p>
          <w:p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:rsidR="00674EE7" w:rsidRDefault="00674EE7" w:rsidP="00674EE7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674EE7" w:rsidSect="00673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26F" w:rsidRDefault="0067326F" w:rsidP="0067326F">
      <w:pPr>
        <w:spacing w:after="0" w:line="240" w:lineRule="auto"/>
      </w:pPr>
      <w:r>
        <w:separator/>
      </w:r>
    </w:p>
  </w:endnote>
  <w:endnote w:type="continuationSeparator" w:id="0">
    <w:p w:rsidR="0067326F" w:rsidRDefault="0067326F" w:rsidP="0067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6F" w:rsidRDefault="006732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14064"/>
      <w:docPartObj>
        <w:docPartGallery w:val="Page Numbers (Bottom of Page)"/>
        <w:docPartUnique/>
      </w:docPartObj>
    </w:sdtPr>
    <w:sdtEndPr/>
    <w:sdtContent>
      <w:p w:rsidR="0067326F" w:rsidRDefault="006732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15B">
          <w:rPr>
            <w:noProof/>
          </w:rPr>
          <w:t>3</w:t>
        </w:r>
        <w:r>
          <w:fldChar w:fldCharType="end"/>
        </w:r>
      </w:p>
    </w:sdtContent>
  </w:sdt>
  <w:p w:rsidR="0067326F" w:rsidRDefault="0067326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6F" w:rsidRDefault="006732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26F" w:rsidRDefault="0067326F" w:rsidP="0067326F">
      <w:pPr>
        <w:spacing w:after="0" w:line="240" w:lineRule="auto"/>
      </w:pPr>
      <w:r>
        <w:separator/>
      </w:r>
    </w:p>
  </w:footnote>
  <w:footnote w:type="continuationSeparator" w:id="0">
    <w:p w:rsidR="0067326F" w:rsidRDefault="0067326F" w:rsidP="0067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6F" w:rsidRDefault="006732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6F" w:rsidRDefault="0067326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6F" w:rsidRDefault="0067326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E7"/>
    <w:rsid w:val="0006075F"/>
    <w:rsid w:val="00145424"/>
    <w:rsid w:val="00211DB1"/>
    <w:rsid w:val="00226CAF"/>
    <w:rsid w:val="003A150D"/>
    <w:rsid w:val="003A38FB"/>
    <w:rsid w:val="003B4251"/>
    <w:rsid w:val="003C36AC"/>
    <w:rsid w:val="003D3178"/>
    <w:rsid w:val="004C1B74"/>
    <w:rsid w:val="00555DF3"/>
    <w:rsid w:val="005A1569"/>
    <w:rsid w:val="0067326F"/>
    <w:rsid w:val="00674EE7"/>
    <w:rsid w:val="00846103"/>
    <w:rsid w:val="008F045A"/>
    <w:rsid w:val="009216AE"/>
    <w:rsid w:val="009E14D3"/>
    <w:rsid w:val="009E162B"/>
    <w:rsid w:val="00A26F6E"/>
    <w:rsid w:val="00A313E0"/>
    <w:rsid w:val="00A9293E"/>
    <w:rsid w:val="00AC3629"/>
    <w:rsid w:val="00AD597A"/>
    <w:rsid w:val="00D3115B"/>
    <w:rsid w:val="00D91B53"/>
    <w:rsid w:val="00DA5107"/>
    <w:rsid w:val="00E37F33"/>
    <w:rsid w:val="00ED6BBA"/>
    <w:rsid w:val="00EF5697"/>
    <w:rsid w:val="00F0397E"/>
    <w:rsid w:val="00F14741"/>
    <w:rsid w:val="00F35200"/>
    <w:rsid w:val="00F51FF5"/>
    <w:rsid w:val="00F522B4"/>
    <w:rsid w:val="00F974B4"/>
    <w:rsid w:val="00FA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C80A8-EB90-43D6-85A6-3CCE32DC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E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4EE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26F"/>
  </w:style>
  <w:style w:type="paragraph" w:styleId="Stopka">
    <w:name w:val="footer"/>
    <w:basedOn w:val="Normalny"/>
    <w:link w:val="StopkaZnak"/>
    <w:uiPriority w:val="99"/>
    <w:unhideWhenUsed/>
    <w:rsid w:val="0067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81756-0353-4BB3-9540-5BC531A0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Barbara Łuczywo</cp:lastModifiedBy>
  <cp:revision>30</cp:revision>
  <dcterms:created xsi:type="dcterms:W3CDTF">2023-01-23T13:18:00Z</dcterms:created>
  <dcterms:modified xsi:type="dcterms:W3CDTF">2023-05-17T11:12:00Z</dcterms:modified>
</cp:coreProperties>
</file>