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B6068" w14:textId="650C20BE" w:rsidR="00425B44" w:rsidRDefault="00425B44" w:rsidP="00425B44">
      <w:pPr>
        <w:spacing w:after="0" w:line="240" w:lineRule="auto"/>
        <w:rPr>
          <w:rFonts w:ascii="Calibri" w:eastAsia="Times New Roman" w:hAnsi="Calibri" w:cs="Times New Roman"/>
        </w:rPr>
      </w:pPr>
    </w:p>
    <w:p w14:paraId="5D9B9B3F" w14:textId="77777777" w:rsidR="00425B44" w:rsidRPr="00425B44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59FB05B" w14:textId="05782B23" w:rsidR="00425B44" w:rsidRPr="00425B44" w:rsidRDefault="006C777E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E1B8A5F" wp14:editId="3198423E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B7A6A" w14:textId="603C3063" w:rsidR="00675E93" w:rsidRDefault="00675E93" w:rsidP="00710731">
      <w:pPr>
        <w:tabs>
          <w:tab w:val="left" w:pos="11931"/>
        </w:tabs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06413514" w14:textId="77777777" w:rsidR="00922069" w:rsidRDefault="00922069" w:rsidP="0092206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0E9DFFF5" w14:textId="6CE07F5C" w:rsidR="00922069" w:rsidRPr="00C14701" w:rsidRDefault="00922069" w:rsidP="0092206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37</w:t>
      </w:r>
      <w:bookmarkStart w:id="0" w:name="_GoBack"/>
      <w:bookmarkEnd w:id="0"/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Pr="00C14701">
        <w:rPr>
          <w:rFonts w:ascii="Calibri" w:eastAsia="Times New Roman" w:hAnsi="Calibri" w:cs="Calibri"/>
          <w:sz w:val="20"/>
          <w:szCs w:val="20"/>
        </w:rPr>
        <w:t>KM FEO 2021-2027</w:t>
      </w:r>
    </w:p>
    <w:p w14:paraId="5E711C9D" w14:textId="77777777" w:rsidR="00922069" w:rsidRPr="00C14701" w:rsidRDefault="00922069" w:rsidP="0092206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C14701">
        <w:rPr>
          <w:rFonts w:ascii="Calibri" w:eastAsia="Times New Roman" w:hAnsi="Calibri" w:cs="Calibri"/>
          <w:sz w:val="20"/>
          <w:szCs w:val="20"/>
        </w:rPr>
        <w:t>z dnia 11 maja 2023 r.</w:t>
      </w:r>
    </w:p>
    <w:p w14:paraId="1789196E" w14:textId="77777777" w:rsidR="00922069" w:rsidRDefault="00922069" w:rsidP="00710731">
      <w:pPr>
        <w:tabs>
          <w:tab w:val="left" w:pos="11931"/>
        </w:tabs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36A287D8" w14:textId="77777777" w:rsidR="00922069" w:rsidRDefault="00922069" w:rsidP="00710731">
      <w:pPr>
        <w:tabs>
          <w:tab w:val="left" w:pos="11931"/>
        </w:tabs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167DA124" w14:textId="77777777" w:rsidR="00A2202C" w:rsidRPr="00425B44" w:rsidRDefault="00A2202C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2AFD5CAA" w14:textId="2F0D0943" w:rsidR="006C777E" w:rsidRPr="00690A9A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EE64FA">
        <w:rPr>
          <w:rFonts w:eastAsia="Times New Roman" w:cs="Calibri"/>
          <w:b/>
          <w:bCs/>
          <w:color w:val="000099"/>
          <w:sz w:val="48"/>
          <w:szCs w:val="48"/>
        </w:rPr>
        <w:t>MERYTORYCZNE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>DZIAŁANIA 5.</w:t>
      </w:r>
      <w:r w:rsidR="00222C24">
        <w:rPr>
          <w:rFonts w:eastAsia="Times New Roman" w:cs="Calibri"/>
          <w:b/>
          <w:bCs/>
          <w:color w:val="000099"/>
          <w:sz w:val="48"/>
          <w:szCs w:val="48"/>
        </w:rPr>
        <w:t>2</w:t>
      </w:r>
      <w:r w:rsidR="00D8183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222C24" w:rsidRPr="00222C24">
        <w:rPr>
          <w:rFonts w:eastAsia="Times New Roman" w:cs="Calibri"/>
          <w:b/>
          <w:bCs/>
          <w:iCs/>
          <w:color w:val="000099"/>
          <w:sz w:val="48"/>
          <w:szCs w:val="48"/>
        </w:rPr>
        <w:t>AKTYWIZACJA ZAWODOWA REALIZOWANA POZA PUP</w:t>
      </w:r>
    </w:p>
    <w:p w14:paraId="54D8B94D" w14:textId="77777777" w:rsidR="006C777E" w:rsidRPr="003E3F00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1949AD1F" w14:textId="39EE6652" w:rsidR="006C777E" w:rsidRPr="003E3F00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482E6CA6" w14:textId="77777777" w:rsidR="005B2BC4" w:rsidRDefault="005B2BC4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450E403F" w14:textId="2A7F63DD" w:rsidR="004C599C" w:rsidRPr="00352FC8" w:rsidRDefault="006C777E" w:rsidP="00352FC8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>OPOLE,</w:t>
      </w:r>
      <w:r w:rsidR="00EE64FA">
        <w:rPr>
          <w:rFonts w:eastAsia="Times New Roman" w:cs="Calibri"/>
          <w:color w:val="000000"/>
          <w:sz w:val="24"/>
          <w:szCs w:val="24"/>
        </w:rPr>
        <w:t xml:space="preserve"> </w:t>
      </w:r>
      <w:r w:rsidR="00FB1EB5">
        <w:rPr>
          <w:rFonts w:eastAsia="Times New Roman" w:cs="Calibri"/>
          <w:color w:val="000000"/>
          <w:sz w:val="24"/>
          <w:szCs w:val="24"/>
        </w:rPr>
        <w:t>maj</w:t>
      </w:r>
      <w:r w:rsidR="00FB1EB5" w:rsidRPr="003E3F00">
        <w:rPr>
          <w:rFonts w:eastAsia="Times New Roman" w:cs="Calibri"/>
          <w:color w:val="000000"/>
          <w:sz w:val="24"/>
          <w:szCs w:val="24"/>
        </w:rPr>
        <w:t xml:space="preserve">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tbl>
      <w:tblPr>
        <w:tblW w:w="14317" w:type="dxa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3"/>
        <w:gridCol w:w="1569"/>
        <w:gridCol w:w="1979"/>
        <w:gridCol w:w="7088"/>
        <w:gridCol w:w="3118"/>
      </w:tblGrid>
      <w:tr w:rsidR="008C170A" w:rsidRPr="003540F5" w14:paraId="28A28D6D" w14:textId="20281CCF" w:rsidTr="00243DBA">
        <w:trPr>
          <w:trHeight w:val="315"/>
          <w:tblHeader/>
        </w:trPr>
        <w:tc>
          <w:tcPr>
            <w:tcW w:w="2132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13207E7" w14:textId="7426E4EE" w:rsidR="008C170A" w:rsidRPr="003540F5" w:rsidRDefault="008C170A">
            <w:pPr>
              <w:spacing w:after="200" w:line="276" w:lineRule="auto"/>
              <w:rPr>
                <w:rFonts w:eastAsia="Times New Roman" w:cstheme="minorHAnsi"/>
                <w:b/>
                <w:bCs/>
                <w:color w:val="0000CC"/>
                <w:sz w:val="24"/>
                <w:szCs w:val="24"/>
              </w:rPr>
            </w:pPr>
            <w:r w:rsidRPr="003540F5">
              <w:rPr>
                <w:rFonts w:eastAsia="Times New Roman" w:cstheme="minorHAnsi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3540F5">
              <w:rPr>
                <w:rFonts w:eastAsia="Times New Roman" w:cstheme="minorHAnsi"/>
                <w:b/>
                <w:color w:val="0000CC"/>
                <w:sz w:val="24"/>
                <w:szCs w:val="24"/>
              </w:rPr>
              <w:br w:type="page"/>
            </w:r>
            <w:r w:rsidR="009468CB">
              <w:rPr>
                <w:rFonts w:eastAsia="Times New Roman" w:cstheme="minorHAnsi"/>
                <w:b/>
                <w:bCs/>
                <w:color w:val="0000CC"/>
                <w:sz w:val="24"/>
                <w:szCs w:val="24"/>
              </w:rPr>
              <w:t>Priorytet</w:t>
            </w:r>
          </w:p>
        </w:tc>
        <w:tc>
          <w:tcPr>
            <w:tcW w:w="12185" w:type="dxa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3DE5F875" w14:textId="07E10753" w:rsidR="008C170A" w:rsidRPr="003540F5" w:rsidRDefault="008C170A" w:rsidP="000731E1">
            <w:pPr>
              <w:spacing w:after="200" w:line="276" w:lineRule="auto"/>
              <w:rPr>
                <w:rFonts w:eastAsia="Times New Roman" w:cstheme="minorHAnsi"/>
                <w:b/>
                <w:bCs/>
                <w:color w:val="0000CC"/>
                <w:sz w:val="24"/>
                <w:szCs w:val="24"/>
              </w:rPr>
            </w:pPr>
            <w:r w:rsidRPr="003540F5">
              <w:rPr>
                <w:rFonts w:eastAsia="Times New Roman" w:cstheme="minorHAnsi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8C170A" w:rsidRPr="003540F5" w14:paraId="7FD4E7F5" w14:textId="3A797061" w:rsidTr="00243DBA">
        <w:trPr>
          <w:trHeight w:val="315"/>
          <w:tblHeader/>
        </w:trPr>
        <w:tc>
          <w:tcPr>
            <w:tcW w:w="2132" w:type="dxa"/>
            <w:gridSpan w:val="2"/>
            <w:shd w:val="clear" w:color="auto" w:fill="D9D9D9"/>
            <w:noWrap/>
            <w:vAlign w:val="center"/>
          </w:tcPr>
          <w:p w14:paraId="7F186237" w14:textId="77777777" w:rsidR="008C170A" w:rsidRPr="003540F5" w:rsidRDefault="008C170A" w:rsidP="003C667B">
            <w:pPr>
              <w:spacing w:after="200" w:line="276" w:lineRule="auto"/>
              <w:rPr>
                <w:rFonts w:eastAsia="Times New Roman" w:cstheme="minorHAnsi"/>
                <w:b/>
                <w:bCs/>
                <w:color w:val="0000CC"/>
                <w:sz w:val="24"/>
                <w:szCs w:val="24"/>
              </w:rPr>
            </w:pPr>
            <w:r w:rsidRPr="003540F5">
              <w:rPr>
                <w:rFonts w:eastAsia="Times New Roman" w:cstheme="minorHAnsi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185" w:type="dxa"/>
            <w:gridSpan w:val="3"/>
            <w:shd w:val="clear" w:color="auto" w:fill="D9D9D9"/>
            <w:noWrap/>
            <w:vAlign w:val="center"/>
          </w:tcPr>
          <w:p w14:paraId="5FD904D7" w14:textId="7C890A13" w:rsidR="008C170A" w:rsidRPr="003540F5" w:rsidRDefault="008C170A" w:rsidP="000731E1">
            <w:pPr>
              <w:spacing w:after="200" w:line="276" w:lineRule="auto"/>
              <w:rPr>
                <w:rFonts w:eastAsia="Times New Roman" w:cstheme="minorHAnsi"/>
                <w:b/>
                <w:bCs/>
                <w:color w:val="0000CC"/>
                <w:sz w:val="24"/>
                <w:szCs w:val="24"/>
              </w:rPr>
            </w:pPr>
            <w:r w:rsidRPr="003540F5">
              <w:rPr>
                <w:rFonts w:eastAsia="Times New Roman" w:cstheme="minorHAnsi"/>
                <w:b/>
                <w:bCs/>
                <w:color w:val="0000CC"/>
                <w:sz w:val="24"/>
                <w:szCs w:val="24"/>
              </w:rPr>
              <w:t xml:space="preserve">5.2 Aktywizacja zawodowa realizowana poza PUP </w:t>
            </w:r>
          </w:p>
        </w:tc>
      </w:tr>
      <w:tr w:rsidR="008C170A" w:rsidRPr="003540F5" w14:paraId="4367388D" w14:textId="239B9083" w:rsidTr="00243DBA">
        <w:trPr>
          <w:trHeight w:val="260"/>
          <w:tblHeader/>
        </w:trPr>
        <w:tc>
          <w:tcPr>
            <w:tcW w:w="14317" w:type="dxa"/>
            <w:gridSpan w:val="5"/>
            <w:shd w:val="clear" w:color="auto" w:fill="D9D9D9"/>
            <w:noWrap/>
            <w:vAlign w:val="center"/>
          </w:tcPr>
          <w:p w14:paraId="2203B45A" w14:textId="268D27CE" w:rsidR="008C170A" w:rsidRPr="003540F5" w:rsidRDefault="008C170A" w:rsidP="006C777E">
            <w:pPr>
              <w:spacing w:after="0" w:line="276" w:lineRule="auto"/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</w:pPr>
            <w:r w:rsidRPr="003540F5"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>merytoryczne</w:t>
            </w:r>
            <w:r w:rsidRPr="003540F5"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 xml:space="preserve"> szczegółowe (TAK/NIE)</w:t>
            </w:r>
          </w:p>
        </w:tc>
      </w:tr>
      <w:tr w:rsidR="00243DBA" w:rsidRPr="003540F5" w14:paraId="65332E50" w14:textId="032AB478" w:rsidTr="00243DB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563" w:type="dxa"/>
            <w:shd w:val="clear" w:color="auto" w:fill="D9D9D9"/>
            <w:noWrap/>
            <w:vAlign w:val="center"/>
          </w:tcPr>
          <w:p w14:paraId="5DE08629" w14:textId="77777777" w:rsidR="00243DBA" w:rsidRPr="003540F5" w:rsidRDefault="00243DBA" w:rsidP="00FB1EB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540F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548" w:type="dxa"/>
            <w:gridSpan w:val="2"/>
            <w:shd w:val="clear" w:color="auto" w:fill="D9D9D9"/>
            <w:vAlign w:val="center"/>
          </w:tcPr>
          <w:p w14:paraId="0987ADDC" w14:textId="77777777" w:rsidR="00243DBA" w:rsidRPr="003540F5" w:rsidRDefault="00243DBA" w:rsidP="00FB1EB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540F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088" w:type="dxa"/>
            <w:shd w:val="clear" w:color="auto" w:fill="D9D9D9"/>
            <w:vAlign w:val="center"/>
          </w:tcPr>
          <w:p w14:paraId="35259808" w14:textId="77777777" w:rsidR="00243DBA" w:rsidRPr="003540F5" w:rsidRDefault="00243DBA" w:rsidP="00FB1EB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540F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85A15EB" w14:textId="07D5DF02" w:rsidR="00243DBA" w:rsidRPr="00F564A0" w:rsidRDefault="00243DBA" w:rsidP="00FB1EB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540F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</w:t>
            </w:r>
            <w:r w:rsidRPr="00F564A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m</w:t>
            </w:r>
          </w:p>
        </w:tc>
      </w:tr>
      <w:tr w:rsidR="00243DBA" w:rsidRPr="003540F5" w14:paraId="081828C8" w14:textId="5307A64C" w:rsidTr="00243DB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563" w:type="dxa"/>
            <w:shd w:val="clear" w:color="auto" w:fill="F2F2F2"/>
            <w:noWrap/>
            <w:vAlign w:val="center"/>
          </w:tcPr>
          <w:p w14:paraId="778496CA" w14:textId="77777777" w:rsidR="00243DBA" w:rsidRPr="003540F5" w:rsidRDefault="00243DBA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3540F5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548" w:type="dxa"/>
            <w:gridSpan w:val="2"/>
            <w:shd w:val="clear" w:color="auto" w:fill="F2F2F2"/>
            <w:vAlign w:val="center"/>
          </w:tcPr>
          <w:p w14:paraId="3499BA85" w14:textId="77777777" w:rsidR="00243DBA" w:rsidRPr="003540F5" w:rsidRDefault="00243DBA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3540F5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F2F2F2"/>
            <w:vAlign w:val="center"/>
          </w:tcPr>
          <w:p w14:paraId="089552F7" w14:textId="77777777" w:rsidR="00243DBA" w:rsidRPr="003540F5" w:rsidRDefault="00243DBA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3540F5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67839EDA" w14:textId="5432D37C" w:rsidR="00243DBA" w:rsidRPr="00F564A0" w:rsidRDefault="00243DBA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3540F5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243DBA" w:rsidRPr="003540F5" w14:paraId="06864679" w14:textId="3F720AF4" w:rsidTr="00243DB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52E5D122" w14:textId="75C0CBB5" w:rsidR="00243DBA" w:rsidRPr="003540F5" w:rsidRDefault="00243DBA" w:rsidP="00062EF8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3540F5">
              <w:rPr>
                <w:rFonts w:eastAsia="Calibri"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0847BEF7" w14:textId="647BAB9A" w:rsidR="00243DBA" w:rsidRPr="003540F5" w:rsidRDefault="00243DBA" w:rsidP="00F26CE6">
            <w:pPr>
              <w:pStyle w:val="Akapitzlist"/>
              <w:spacing w:after="0" w:line="240" w:lineRule="auto"/>
              <w:ind w:left="80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3540F5">
              <w:rPr>
                <w:rFonts w:cstheme="minorHAnsi"/>
                <w:sz w:val="24"/>
                <w:szCs w:val="24"/>
              </w:rPr>
              <w:t xml:space="preserve">Projekt realizowany jest w oparciu o </w:t>
            </w:r>
            <w:r w:rsidRPr="003540F5">
              <w:rPr>
                <w:rFonts w:cstheme="minorHAnsi"/>
                <w:i/>
                <w:sz w:val="24"/>
                <w:szCs w:val="24"/>
              </w:rPr>
              <w:t>Analizę potrzeb szkoleniowych publicznych służb zatrudnienia w województwie opolskim</w:t>
            </w:r>
            <w:r w:rsidRPr="003540F5">
              <w:rPr>
                <w:rFonts w:cstheme="minorHAnsi"/>
                <w:sz w:val="24"/>
                <w:szCs w:val="24"/>
              </w:rPr>
              <w:t>.</w:t>
            </w:r>
          </w:p>
          <w:p w14:paraId="5594E7A8" w14:textId="77777777" w:rsidR="00243DBA" w:rsidRPr="003540F5" w:rsidRDefault="00243DBA" w:rsidP="00CB76D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A7984E8" w14:textId="5B727039" w:rsidR="00243DBA" w:rsidRPr="003540F5" w:rsidRDefault="00243DBA" w:rsidP="000A64E8">
            <w:pPr>
              <w:pStyle w:val="Akapitzlist"/>
              <w:spacing w:after="0" w:line="240" w:lineRule="auto"/>
              <w:ind w:left="80"/>
              <w:rPr>
                <w:rFonts w:cstheme="minorHAnsi"/>
                <w:i/>
                <w:sz w:val="24"/>
                <w:szCs w:val="24"/>
              </w:rPr>
            </w:pPr>
            <w:r w:rsidRPr="003540F5">
              <w:rPr>
                <w:rFonts w:cstheme="minorHAnsi"/>
                <w:sz w:val="24"/>
                <w:szCs w:val="24"/>
              </w:rPr>
              <w:t xml:space="preserve">Wnioskodawca na poziomie zapisów wniosku deklaruje, iż podejmowane działania na rzecz uczestników projektu w zakresie rozwoju kompetencji i kwalifikacji pracowników PSZ woj. opolskiego w realizowane są w oparciu o potrzeby wynikające z regionalnego/lokalnego rynku pracy na podstawie </w:t>
            </w:r>
            <w:r w:rsidRPr="003540F5">
              <w:rPr>
                <w:rFonts w:cstheme="minorHAnsi"/>
                <w:i/>
                <w:sz w:val="24"/>
                <w:szCs w:val="24"/>
              </w:rPr>
              <w:t>Analizy potrzeb szkoleniowych publicznych służb zatrudnienia w województwie opolskim.</w:t>
            </w:r>
          </w:p>
          <w:p w14:paraId="1D3DA822" w14:textId="5758DBE8" w:rsidR="00243DBA" w:rsidRPr="003540F5" w:rsidRDefault="00243DBA" w:rsidP="00F26CE6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  <w:p w14:paraId="0B7FDF8B" w14:textId="0DDD8732" w:rsidR="00243DBA" w:rsidRPr="003540F5" w:rsidRDefault="00243DBA" w:rsidP="00B071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strike/>
                <w:sz w:val="24"/>
                <w:szCs w:val="24"/>
              </w:rPr>
            </w:pPr>
            <w:r w:rsidRPr="003540F5">
              <w:rPr>
                <w:rFonts w:eastAsia="Calibri" w:cstheme="minorHAnsi"/>
                <w:sz w:val="24"/>
                <w:szCs w:val="24"/>
              </w:rPr>
              <w:t>Wprowadzenie kryterium wynika z konieczności zachowania linii demarkacyjnej pomiędzy programami na poziomie krajowym i regionalnym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3540F5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1D4338B" w14:textId="0A09D146" w:rsidR="00243DBA" w:rsidRPr="003540F5" w:rsidRDefault="00243DBA" w:rsidP="00F743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35AE1EF5" w14:textId="001943EF" w:rsidR="00243DBA" w:rsidRPr="003540F5" w:rsidRDefault="00243DBA" w:rsidP="00F743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3540F5">
              <w:rPr>
                <w:rFonts w:cstheme="minorHAnsi"/>
                <w:i/>
                <w:sz w:val="24"/>
                <w:szCs w:val="24"/>
              </w:rPr>
              <w:t>Analizy potrzeb szkoleniowych publicznych służb zatrudnienia w województwie opolskim</w:t>
            </w:r>
            <w:r w:rsidRPr="003540F5">
              <w:rPr>
                <w:rFonts w:cstheme="minorHAnsi"/>
                <w:iCs/>
                <w:sz w:val="24"/>
                <w:szCs w:val="24"/>
              </w:rPr>
              <w:t xml:space="preserve"> stanowi załącznik do Regulaminu naboru.</w:t>
            </w:r>
          </w:p>
          <w:p w14:paraId="4A19C90E" w14:textId="6CF67B64" w:rsidR="00243DBA" w:rsidRPr="003540F5" w:rsidRDefault="00243DBA" w:rsidP="00F743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4C87FDDC" w14:textId="5C9C0B64" w:rsidR="00243DBA" w:rsidRPr="003540F5" w:rsidRDefault="00243DBA" w:rsidP="00B56B3C">
            <w:pPr>
              <w:spacing w:before="40" w:after="20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151B12DA" w14:textId="00F89BFD" w:rsidR="00243DBA" w:rsidRPr="003540F5" w:rsidRDefault="00243DBA" w:rsidP="00062EF8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3540F5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243DBA" w:rsidRPr="003540F5" w14:paraId="08945831" w14:textId="4AAEF15D" w:rsidTr="00243DB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15A0523D" w14:textId="292863E1" w:rsidR="00243DBA" w:rsidRPr="003540F5" w:rsidRDefault="00243DBA" w:rsidP="00062EF8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3540F5">
              <w:rPr>
                <w:rFonts w:eastAsia="Calibr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427FB20C" w14:textId="2B69F4E2" w:rsidR="00243DBA" w:rsidRPr="003540F5" w:rsidRDefault="00243DBA" w:rsidP="00A72187">
            <w:pPr>
              <w:pStyle w:val="Akapitzlist"/>
              <w:spacing w:after="0" w:line="240" w:lineRule="auto"/>
              <w:ind w:left="80"/>
              <w:rPr>
                <w:rFonts w:cstheme="minorHAnsi"/>
                <w:sz w:val="24"/>
                <w:szCs w:val="24"/>
              </w:rPr>
            </w:pPr>
            <w:r w:rsidRPr="003540F5">
              <w:rPr>
                <w:rFonts w:cstheme="minorHAnsi"/>
                <w:sz w:val="24"/>
                <w:szCs w:val="24"/>
              </w:rPr>
              <w:t>Grupę docelow</w:t>
            </w:r>
            <w:r>
              <w:rPr>
                <w:rFonts w:cstheme="minorHAnsi"/>
                <w:sz w:val="24"/>
                <w:szCs w:val="24"/>
              </w:rPr>
              <w:t>ą</w:t>
            </w:r>
            <w:r w:rsidRPr="003540F5">
              <w:rPr>
                <w:rFonts w:cstheme="minorHAnsi"/>
                <w:sz w:val="24"/>
                <w:szCs w:val="24"/>
              </w:rPr>
              <w:t xml:space="preserve"> projektu stanowią pracownicy publicznych </w:t>
            </w:r>
            <w:r w:rsidRPr="003540F5">
              <w:rPr>
                <w:rFonts w:cstheme="minorHAnsi"/>
                <w:sz w:val="24"/>
                <w:szCs w:val="24"/>
              </w:rPr>
              <w:lastRenderedPageBreak/>
              <w:t>służb zatrudnienia woj. opolskiego.</w:t>
            </w:r>
          </w:p>
        </w:tc>
        <w:tc>
          <w:tcPr>
            <w:tcW w:w="7088" w:type="dxa"/>
            <w:vAlign w:val="center"/>
          </w:tcPr>
          <w:p w14:paraId="24E58EDB" w14:textId="42D33A92" w:rsidR="00243DBA" w:rsidRPr="003540F5" w:rsidRDefault="00243DBA" w:rsidP="0090257A">
            <w:pPr>
              <w:pStyle w:val="Akapitzlist"/>
              <w:spacing w:after="0" w:line="240" w:lineRule="auto"/>
              <w:ind w:left="80"/>
              <w:rPr>
                <w:rFonts w:cstheme="minorHAnsi"/>
                <w:sz w:val="24"/>
                <w:szCs w:val="24"/>
              </w:rPr>
            </w:pPr>
            <w:r w:rsidRPr="003540F5">
              <w:rPr>
                <w:rFonts w:cstheme="minorHAnsi"/>
                <w:sz w:val="24"/>
                <w:szCs w:val="24"/>
              </w:rPr>
              <w:lastRenderedPageBreak/>
              <w:t xml:space="preserve">Wnioskodawca na poziomie zapisów wniosku deklaruje, iż podejmowane działania w projekcie na rzecz uczestników projektu w zakresie rozwoju kompetencji i kwalifikacji skierowane są do </w:t>
            </w:r>
            <w:r w:rsidRPr="003540F5">
              <w:rPr>
                <w:rFonts w:cstheme="minorHAnsi"/>
                <w:sz w:val="24"/>
                <w:szCs w:val="24"/>
              </w:rPr>
              <w:lastRenderedPageBreak/>
              <w:t>pracowników publicznych służb zatrudnienia woj. opolskiego tj., pracowników powiatowych urzędów pracy i/lub pracowników wojewódzkiego urzędu pracy woj. opolskiego.</w:t>
            </w:r>
          </w:p>
          <w:p w14:paraId="512568BA" w14:textId="77777777" w:rsidR="00243DBA" w:rsidRPr="003540F5" w:rsidRDefault="00243DBA" w:rsidP="003540F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819132" w14:textId="5B39935A" w:rsidR="00243DBA" w:rsidRDefault="00243DBA" w:rsidP="003540F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  <w:p w14:paraId="37DE3F91" w14:textId="79008961" w:rsidR="00243DBA" w:rsidRPr="003540F5" w:rsidRDefault="00243DBA" w:rsidP="003540F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46E5128" w14:textId="0E52320A" w:rsidR="00243DBA" w:rsidRPr="003540F5" w:rsidRDefault="00243DBA" w:rsidP="00062EF8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3540F5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3975FC32" w14:textId="1A57D7FB" w:rsidR="00773675" w:rsidRPr="00773675" w:rsidRDefault="00773675" w:rsidP="00A43B6C">
      <w:pPr>
        <w:spacing w:after="0" w:line="276" w:lineRule="auto"/>
      </w:pPr>
    </w:p>
    <w:sectPr w:rsidR="00773675" w:rsidRPr="00773675" w:rsidSect="00352FC8">
      <w:headerReference w:type="default" r:id="rId9"/>
      <w:pgSz w:w="16838" w:h="11906" w:orient="landscape"/>
      <w:pgMar w:top="1418" w:right="1417" w:bottom="1134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D5475" w16cex:dateUtc="2023-03-28T0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947FC0" w16cid:durableId="27CD54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52BB3" w14:textId="77777777" w:rsidR="006135F3" w:rsidRDefault="006135F3" w:rsidP="008F564A">
      <w:pPr>
        <w:spacing w:after="0" w:line="240" w:lineRule="auto"/>
      </w:pPr>
      <w:r>
        <w:separator/>
      </w:r>
    </w:p>
  </w:endnote>
  <w:endnote w:type="continuationSeparator" w:id="0">
    <w:p w14:paraId="5D96A2F9" w14:textId="77777777" w:rsidR="006135F3" w:rsidRDefault="006135F3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8456C" w14:textId="77777777" w:rsidR="006135F3" w:rsidRDefault="006135F3" w:rsidP="008F564A">
      <w:pPr>
        <w:spacing w:after="0" w:line="240" w:lineRule="auto"/>
      </w:pPr>
      <w:r>
        <w:separator/>
      </w:r>
    </w:p>
  </w:footnote>
  <w:footnote w:type="continuationSeparator" w:id="0">
    <w:p w14:paraId="76742C47" w14:textId="77777777" w:rsidR="006135F3" w:rsidRDefault="006135F3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44F40"/>
    <w:multiLevelType w:val="hybridMultilevel"/>
    <w:tmpl w:val="7032C57E"/>
    <w:lvl w:ilvl="0" w:tplc="54D6E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4A"/>
    <w:rsid w:val="0000253F"/>
    <w:rsid w:val="00047A6E"/>
    <w:rsid w:val="0005330E"/>
    <w:rsid w:val="00062EF8"/>
    <w:rsid w:val="00063AE6"/>
    <w:rsid w:val="000731E1"/>
    <w:rsid w:val="000874C2"/>
    <w:rsid w:val="00094B64"/>
    <w:rsid w:val="000A64E8"/>
    <w:rsid w:val="000A75C3"/>
    <w:rsid w:val="00105F29"/>
    <w:rsid w:val="00111C2F"/>
    <w:rsid w:val="001141E5"/>
    <w:rsid w:val="00126F2B"/>
    <w:rsid w:val="001403D9"/>
    <w:rsid w:val="00144A24"/>
    <w:rsid w:val="00144A31"/>
    <w:rsid w:val="00154135"/>
    <w:rsid w:val="001551D9"/>
    <w:rsid w:val="0016110E"/>
    <w:rsid w:val="0016785C"/>
    <w:rsid w:val="0019289F"/>
    <w:rsid w:val="001A0837"/>
    <w:rsid w:val="001A6E97"/>
    <w:rsid w:val="001B294D"/>
    <w:rsid w:val="001C38E2"/>
    <w:rsid w:val="001E024A"/>
    <w:rsid w:val="001E44C8"/>
    <w:rsid w:val="00222C24"/>
    <w:rsid w:val="00236801"/>
    <w:rsid w:val="00236D5F"/>
    <w:rsid w:val="00243DBA"/>
    <w:rsid w:val="00246268"/>
    <w:rsid w:val="00250678"/>
    <w:rsid w:val="002653BF"/>
    <w:rsid w:val="00277D0C"/>
    <w:rsid w:val="0028189A"/>
    <w:rsid w:val="0029032E"/>
    <w:rsid w:val="002A59E4"/>
    <w:rsid w:val="002B11E1"/>
    <w:rsid w:val="002E7A8B"/>
    <w:rsid w:val="002F3F74"/>
    <w:rsid w:val="00317E7B"/>
    <w:rsid w:val="00321012"/>
    <w:rsid w:val="003276ED"/>
    <w:rsid w:val="00352FC8"/>
    <w:rsid w:val="003540F5"/>
    <w:rsid w:val="00355CEF"/>
    <w:rsid w:val="0036154C"/>
    <w:rsid w:val="0036387E"/>
    <w:rsid w:val="00367908"/>
    <w:rsid w:val="0038685C"/>
    <w:rsid w:val="003C667B"/>
    <w:rsid w:val="003E4393"/>
    <w:rsid w:val="004144D7"/>
    <w:rsid w:val="00422469"/>
    <w:rsid w:val="00425B44"/>
    <w:rsid w:val="00426978"/>
    <w:rsid w:val="00446363"/>
    <w:rsid w:val="00446AC2"/>
    <w:rsid w:val="004524C8"/>
    <w:rsid w:val="00457646"/>
    <w:rsid w:val="00472349"/>
    <w:rsid w:val="00483049"/>
    <w:rsid w:val="004A65B5"/>
    <w:rsid w:val="004B4BFE"/>
    <w:rsid w:val="004C599C"/>
    <w:rsid w:val="004F41B4"/>
    <w:rsid w:val="00525A57"/>
    <w:rsid w:val="00533B82"/>
    <w:rsid w:val="00542CE6"/>
    <w:rsid w:val="00547096"/>
    <w:rsid w:val="0056665F"/>
    <w:rsid w:val="00584EDC"/>
    <w:rsid w:val="005A4CEA"/>
    <w:rsid w:val="005B00EB"/>
    <w:rsid w:val="005B2BC4"/>
    <w:rsid w:val="005D10E4"/>
    <w:rsid w:val="005E3A61"/>
    <w:rsid w:val="006004A9"/>
    <w:rsid w:val="006135F3"/>
    <w:rsid w:val="00627542"/>
    <w:rsid w:val="00652D77"/>
    <w:rsid w:val="00656935"/>
    <w:rsid w:val="00675E93"/>
    <w:rsid w:val="0067732F"/>
    <w:rsid w:val="00680E80"/>
    <w:rsid w:val="006B1A72"/>
    <w:rsid w:val="006C6289"/>
    <w:rsid w:val="006C777E"/>
    <w:rsid w:val="006E244B"/>
    <w:rsid w:val="00710731"/>
    <w:rsid w:val="00714FF6"/>
    <w:rsid w:val="007264EA"/>
    <w:rsid w:val="00732BAF"/>
    <w:rsid w:val="007364B2"/>
    <w:rsid w:val="0074391C"/>
    <w:rsid w:val="00752796"/>
    <w:rsid w:val="00765D61"/>
    <w:rsid w:val="00773675"/>
    <w:rsid w:val="0078430B"/>
    <w:rsid w:val="00787057"/>
    <w:rsid w:val="007B0621"/>
    <w:rsid w:val="007B5687"/>
    <w:rsid w:val="007F593A"/>
    <w:rsid w:val="007F746D"/>
    <w:rsid w:val="007F7C19"/>
    <w:rsid w:val="00805063"/>
    <w:rsid w:val="00812CC9"/>
    <w:rsid w:val="00871EB8"/>
    <w:rsid w:val="00875DF1"/>
    <w:rsid w:val="00885203"/>
    <w:rsid w:val="0089393A"/>
    <w:rsid w:val="008A2953"/>
    <w:rsid w:val="008C170A"/>
    <w:rsid w:val="008C2261"/>
    <w:rsid w:val="008F564A"/>
    <w:rsid w:val="0090257A"/>
    <w:rsid w:val="00906234"/>
    <w:rsid w:val="00915DE3"/>
    <w:rsid w:val="0091684D"/>
    <w:rsid w:val="00917077"/>
    <w:rsid w:val="00922069"/>
    <w:rsid w:val="009261C9"/>
    <w:rsid w:val="00935408"/>
    <w:rsid w:val="009372BA"/>
    <w:rsid w:val="009468CB"/>
    <w:rsid w:val="00956EF7"/>
    <w:rsid w:val="00974209"/>
    <w:rsid w:val="0099527C"/>
    <w:rsid w:val="009972A6"/>
    <w:rsid w:val="009C40C2"/>
    <w:rsid w:val="009C74E2"/>
    <w:rsid w:val="009D2D70"/>
    <w:rsid w:val="009F631E"/>
    <w:rsid w:val="00A2202C"/>
    <w:rsid w:val="00A24EFF"/>
    <w:rsid w:val="00A43B6C"/>
    <w:rsid w:val="00A54B19"/>
    <w:rsid w:val="00A54C72"/>
    <w:rsid w:val="00A61330"/>
    <w:rsid w:val="00A72187"/>
    <w:rsid w:val="00A87933"/>
    <w:rsid w:val="00AA1945"/>
    <w:rsid w:val="00AB2D09"/>
    <w:rsid w:val="00B06C91"/>
    <w:rsid w:val="00B0718A"/>
    <w:rsid w:val="00B177AD"/>
    <w:rsid w:val="00B24B8C"/>
    <w:rsid w:val="00B447A7"/>
    <w:rsid w:val="00B45D6B"/>
    <w:rsid w:val="00B56B3C"/>
    <w:rsid w:val="00BC13F2"/>
    <w:rsid w:val="00C0320E"/>
    <w:rsid w:val="00C036B5"/>
    <w:rsid w:val="00C07A29"/>
    <w:rsid w:val="00C11CF7"/>
    <w:rsid w:val="00C14C09"/>
    <w:rsid w:val="00C67D97"/>
    <w:rsid w:val="00C852C4"/>
    <w:rsid w:val="00C92211"/>
    <w:rsid w:val="00CB42BF"/>
    <w:rsid w:val="00CB76D5"/>
    <w:rsid w:val="00CC72EA"/>
    <w:rsid w:val="00CF50B6"/>
    <w:rsid w:val="00CF5C59"/>
    <w:rsid w:val="00D0331A"/>
    <w:rsid w:val="00D156AF"/>
    <w:rsid w:val="00D2027F"/>
    <w:rsid w:val="00D22FC9"/>
    <w:rsid w:val="00D44A23"/>
    <w:rsid w:val="00D67B0A"/>
    <w:rsid w:val="00D67CEE"/>
    <w:rsid w:val="00D72E2F"/>
    <w:rsid w:val="00D8183F"/>
    <w:rsid w:val="00D912BD"/>
    <w:rsid w:val="00DD208B"/>
    <w:rsid w:val="00DE2713"/>
    <w:rsid w:val="00E074E6"/>
    <w:rsid w:val="00E24A11"/>
    <w:rsid w:val="00E251C2"/>
    <w:rsid w:val="00E44E53"/>
    <w:rsid w:val="00E629B4"/>
    <w:rsid w:val="00E70690"/>
    <w:rsid w:val="00E725DB"/>
    <w:rsid w:val="00E84DAB"/>
    <w:rsid w:val="00EB0803"/>
    <w:rsid w:val="00EE607D"/>
    <w:rsid w:val="00EE64FA"/>
    <w:rsid w:val="00EF07C8"/>
    <w:rsid w:val="00F1418E"/>
    <w:rsid w:val="00F15909"/>
    <w:rsid w:val="00F22D1C"/>
    <w:rsid w:val="00F26CE6"/>
    <w:rsid w:val="00F321BB"/>
    <w:rsid w:val="00F413FA"/>
    <w:rsid w:val="00F43FC0"/>
    <w:rsid w:val="00F564A0"/>
    <w:rsid w:val="00F6132A"/>
    <w:rsid w:val="00F73DF7"/>
    <w:rsid w:val="00F7439F"/>
    <w:rsid w:val="00F86923"/>
    <w:rsid w:val="00FA381A"/>
    <w:rsid w:val="00FA720B"/>
    <w:rsid w:val="00FB127D"/>
    <w:rsid w:val="00FB1EB5"/>
    <w:rsid w:val="00FB2DF0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FFE"/>
  <w15:chartTrackingRefBased/>
  <w15:docId w15:val="{7AB19864-BE06-46CF-935F-9351E6EF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4576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25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25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25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F5B76-E86E-40ED-91AB-A3787EEC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2</cp:revision>
  <cp:lastPrinted>2023-02-06T10:59:00Z</cp:lastPrinted>
  <dcterms:created xsi:type="dcterms:W3CDTF">2023-05-17T08:22:00Z</dcterms:created>
  <dcterms:modified xsi:type="dcterms:W3CDTF">2023-05-17T08:22:00Z</dcterms:modified>
</cp:coreProperties>
</file>