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392D" w14:textId="77777777" w:rsidR="00C12796" w:rsidRDefault="00C12796" w:rsidP="00C17C53">
      <w:pPr>
        <w:widowControl w:val="0"/>
        <w:suppressAutoHyphens/>
        <w:autoSpaceDE w:val="0"/>
        <w:autoSpaceDN w:val="0"/>
        <w:adjustRightInd w:val="0"/>
        <w:spacing w:after="120"/>
        <w:ind w:right="-284"/>
        <w:rPr>
          <w:rFonts w:ascii="Calibri" w:hAnsi="Calibri"/>
          <w:b/>
          <w:color w:val="000000"/>
        </w:rPr>
      </w:pPr>
    </w:p>
    <w:p w14:paraId="0A421A5D" w14:textId="5624224C" w:rsidR="00367AF3" w:rsidRPr="00910A69" w:rsidRDefault="005500DC" w:rsidP="00AC42C9">
      <w:pPr>
        <w:widowControl w:val="0"/>
        <w:suppressAutoHyphens/>
        <w:autoSpaceDE w:val="0"/>
        <w:autoSpaceDN w:val="0"/>
        <w:adjustRightInd w:val="0"/>
        <w:spacing w:after="120"/>
        <w:ind w:left="-567" w:right="-284"/>
        <w:rPr>
          <w:rFonts w:ascii="Calibri" w:hAnsi="Calibri"/>
          <w:b/>
          <w:color w:val="000000"/>
        </w:rPr>
      </w:pPr>
      <w:r w:rsidRPr="0087433A">
        <w:rPr>
          <w:rFonts w:ascii="Calibri" w:hAnsi="Calibri"/>
          <w:b/>
          <w:color w:val="000000"/>
        </w:rPr>
        <w:t xml:space="preserve">Lista </w:t>
      </w:r>
      <w:r w:rsidR="00770BBA">
        <w:rPr>
          <w:rFonts w:ascii="Calibri" w:hAnsi="Calibri"/>
          <w:b/>
          <w:color w:val="000000"/>
        </w:rPr>
        <w:t>projekt</w:t>
      </w:r>
      <w:r w:rsidR="00F217D8">
        <w:rPr>
          <w:rFonts w:ascii="Calibri" w:hAnsi="Calibri"/>
          <w:b/>
          <w:color w:val="000000"/>
        </w:rPr>
        <w:t>ów</w:t>
      </w:r>
      <w:r w:rsidR="00770BBA">
        <w:rPr>
          <w:rFonts w:ascii="Calibri" w:hAnsi="Calibri"/>
          <w:b/>
          <w:color w:val="000000"/>
        </w:rPr>
        <w:t xml:space="preserve"> </w:t>
      </w:r>
      <w:r w:rsidR="003679C3">
        <w:rPr>
          <w:rFonts w:ascii="Calibri" w:hAnsi="Calibri"/>
          <w:b/>
          <w:color w:val="000000"/>
        </w:rPr>
        <w:t>wybranych do dofinansowania</w:t>
      </w:r>
      <w:r w:rsidR="00770BBA">
        <w:rPr>
          <w:rFonts w:ascii="Calibri" w:hAnsi="Calibri"/>
          <w:b/>
          <w:color w:val="000000"/>
        </w:rPr>
        <w:t xml:space="preserve"> </w:t>
      </w:r>
      <w:r w:rsidRPr="0087433A">
        <w:rPr>
          <w:rFonts w:ascii="Calibri" w:hAnsi="Calibri"/>
          <w:b/>
          <w:color w:val="000000"/>
        </w:rPr>
        <w:t xml:space="preserve">w </w:t>
      </w:r>
      <w:r>
        <w:rPr>
          <w:rFonts w:ascii="Calibri" w:hAnsi="Calibri"/>
          <w:b/>
          <w:color w:val="000000"/>
        </w:rPr>
        <w:t xml:space="preserve">ramach </w:t>
      </w:r>
      <w:r w:rsidR="007C16FC" w:rsidRPr="007C16FC">
        <w:rPr>
          <w:rFonts w:ascii="Calibri" w:hAnsi="Calibri"/>
          <w:b/>
          <w:color w:val="000000"/>
        </w:rPr>
        <w:t>nabor</w:t>
      </w:r>
      <w:r w:rsidR="00A80D4B">
        <w:rPr>
          <w:rFonts w:ascii="Calibri" w:hAnsi="Calibri"/>
          <w:b/>
          <w:color w:val="000000"/>
        </w:rPr>
        <w:t>u</w:t>
      </w:r>
      <w:r w:rsidR="007C16FC" w:rsidRPr="007C16FC">
        <w:rPr>
          <w:rFonts w:ascii="Calibri" w:hAnsi="Calibri"/>
          <w:b/>
          <w:color w:val="000000"/>
        </w:rPr>
        <w:t xml:space="preserve"> nr </w:t>
      </w:r>
      <w:r w:rsidR="00910A69" w:rsidRPr="00910A69">
        <w:rPr>
          <w:rFonts w:ascii="Calibri" w:hAnsi="Calibri"/>
          <w:b/>
          <w:color w:val="000000"/>
        </w:rPr>
        <w:t>FEOP.</w:t>
      </w:r>
      <w:r w:rsidR="00F217D8">
        <w:rPr>
          <w:rFonts w:ascii="Calibri" w:hAnsi="Calibri"/>
          <w:b/>
          <w:color w:val="000000"/>
        </w:rPr>
        <w:t>10</w:t>
      </w:r>
      <w:r w:rsidR="00910A69" w:rsidRPr="00910A69">
        <w:rPr>
          <w:rFonts w:ascii="Calibri" w:hAnsi="Calibri"/>
          <w:b/>
          <w:color w:val="000000"/>
        </w:rPr>
        <w:t>.0</w:t>
      </w:r>
      <w:r w:rsidR="00121835">
        <w:rPr>
          <w:rFonts w:ascii="Calibri" w:hAnsi="Calibri"/>
          <w:b/>
          <w:color w:val="000000"/>
        </w:rPr>
        <w:t>5</w:t>
      </w:r>
      <w:r w:rsidR="00910A69" w:rsidRPr="00910A69">
        <w:rPr>
          <w:rFonts w:ascii="Calibri" w:hAnsi="Calibri"/>
          <w:b/>
          <w:color w:val="000000"/>
        </w:rPr>
        <w:t>-IZ.00-00</w:t>
      </w:r>
      <w:r w:rsidR="00121835">
        <w:rPr>
          <w:rFonts w:ascii="Calibri" w:hAnsi="Calibri"/>
          <w:b/>
          <w:color w:val="000000"/>
        </w:rPr>
        <w:t>1</w:t>
      </w:r>
      <w:r w:rsidR="00910A69" w:rsidRPr="00910A69">
        <w:rPr>
          <w:rFonts w:ascii="Calibri" w:hAnsi="Calibri"/>
          <w:b/>
          <w:color w:val="000000"/>
        </w:rPr>
        <w:t>/24</w:t>
      </w:r>
      <w:r w:rsidR="00A80D4B">
        <w:rPr>
          <w:rFonts w:ascii="Calibri" w:hAnsi="Calibri"/>
          <w:b/>
          <w:color w:val="000000"/>
        </w:rPr>
        <w:t xml:space="preserve"> </w:t>
      </w:r>
      <w:r w:rsidRPr="0087433A">
        <w:rPr>
          <w:rFonts w:ascii="Calibri" w:hAnsi="Calibri"/>
          <w:b/>
          <w:color w:val="000000"/>
        </w:rPr>
        <w:t>d</w:t>
      </w:r>
      <w:r w:rsidR="00D151BA">
        <w:rPr>
          <w:rFonts w:ascii="Calibri" w:hAnsi="Calibri"/>
          <w:b/>
          <w:color w:val="000000"/>
        </w:rPr>
        <w:t>o</w:t>
      </w:r>
      <w:r w:rsidRPr="0087433A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d</w:t>
      </w:r>
      <w:r w:rsidRPr="00F4518A">
        <w:rPr>
          <w:rFonts w:ascii="Calibri" w:hAnsi="Calibri"/>
          <w:b/>
          <w:color w:val="000000"/>
        </w:rPr>
        <w:t xml:space="preserve">ziałania </w:t>
      </w:r>
      <w:r w:rsidR="00F217D8">
        <w:rPr>
          <w:rFonts w:ascii="Calibri" w:hAnsi="Calibri"/>
          <w:b/>
          <w:color w:val="000000"/>
        </w:rPr>
        <w:t>10.</w:t>
      </w:r>
      <w:r w:rsidR="00121835">
        <w:rPr>
          <w:rFonts w:ascii="Calibri" w:hAnsi="Calibri"/>
          <w:b/>
          <w:color w:val="000000"/>
        </w:rPr>
        <w:t>5</w:t>
      </w:r>
      <w:r w:rsidR="00910A69">
        <w:rPr>
          <w:rFonts w:ascii="Calibri" w:hAnsi="Calibri"/>
          <w:b/>
          <w:color w:val="000000"/>
        </w:rPr>
        <w:t xml:space="preserve"> </w:t>
      </w:r>
      <w:r w:rsidR="00F217D8" w:rsidRPr="00916F70">
        <w:rPr>
          <w:rFonts w:ascii="Calibri" w:hAnsi="Calibri"/>
          <w:b/>
          <w:color w:val="000000"/>
        </w:rPr>
        <w:t>Rewitalizacja na obszarach</w:t>
      </w:r>
      <w:r w:rsidR="00121835" w:rsidRPr="00916F70">
        <w:rPr>
          <w:rFonts w:ascii="Calibri" w:hAnsi="Calibri"/>
          <w:b/>
          <w:color w:val="000000"/>
        </w:rPr>
        <w:t xml:space="preserve"> innych niż</w:t>
      </w:r>
      <w:r w:rsidR="00F217D8" w:rsidRPr="00916F70">
        <w:rPr>
          <w:rFonts w:ascii="Calibri" w:hAnsi="Calibri"/>
          <w:b/>
          <w:color w:val="000000"/>
        </w:rPr>
        <w:t xml:space="preserve"> miejski</w:t>
      </w:r>
      <w:r w:rsidR="00121835" w:rsidRPr="00916F70">
        <w:rPr>
          <w:rFonts w:ascii="Calibri" w:hAnsi="Calibri"/>
          <w:b/>
          <w:color w:val="000000"/>
        </w:rPr>
        <w:t>e</w:t>
      </w:r>
      <w:r w:rsidR="008F643B">
        <w:rPr>
          <w:rFonts w:ascii="Calibri" w:hAnsi="Calibri"/>
          <w:b/>
          <w:color w:val="000000"/>
        </w:rPr>
        <w:t xml:space="preserve"> </w:t>
      </w:r>
      <w:r w:rsidR="00A91089">
        <w:rPr>
          <w:rFonts w:ascii="Calibri" w:hAnsi="Calibri"/>
          <w:b/>
          <w:color w:val="000000"/>
        </w:rPr>
        <w:br/>
      </w:r>
      <w:r w:rsidR="008F643B">
        <w:rPr>
          <w:rFonts w:ascii="Calibri" w:hAnsi="Calibri"/>
          <w:b/>
          <w:color w:val="000000"/>
        </w:rPr>
        <w:t>p</w:t>
      </w:r>
      <w:r w:rsidR="00F008FA" w:rsidRPr="00F008FA">
        <w:rPr>
          <w:rFonts w:ascii="Calibri" w:hAnsi="Calibri"/>
          <w:b/>
          <w:color w:val="000000"/>
        </w:rPr>
        <w:t>rogramu regionalnego Fundusze Europejskie dla Opolskiego 2021-2027</w:t>
      </w:r>
      <w:r w:rsidR="007E72B1">
        <w:rPr>
          <w:rFonts w:ascii="Calibri" w:hAnsi="Calibri"/>
          <w:b/>
          <w:color w:val="000000"/>
        </w:rPr>
        <w:t xml:space="preserve"> </w:t>
      </w:r>
    </w:p>
    <w:tbl>
      <w:tblPr>
        <w:tblStyle w:val="Tabela-Siatka"/>
        <w:tblW w:w="14564" w:type="dxa"/>
        <w:tblInd w:w="-572" w:type="dxa"/>
        <w:tblLook w:val="04A0" w:firstRow="1" w:lastRow="0" w:firstColumn="1" w:lastColumn="0" w:noHBand="0" w:noVBand="1"/>
      </w:tblPr>
      <w:tblGrid>
        <w:gridCol w:w="495"/>
        <w:gridCol w:w="2624"/>
        <w:gridCol w:w="3260"/>
        <w:gridCol w:w="1505"/>
        <w:gridCol w:w="1488"/>
        <w:gridCol w:w="1695"/>
        <w:gridCol w:w="821"/>
        <w:gridCol w:w="1017"/>
        <w:gridCol w:w="1659"/>
      </w:tblGrid>
      <w:tr w:rsidR="00D802D6" w:rsidRPr="002B5738" w14:paraId="413CBABC" w14:textId="77777777" w:rsidTr="00DF783C">
        <w:trPr>
          <w:cantSplit/>
          <w:trHeight w:val="1009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30DAD2" w14:textId="3E3304DB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Lp.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4762C9" w14:textId="464E19B4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Nazwa wnioskodawcy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A59135" w14:textId="02710349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Tytuł wniosku </w:t>
            </w:r>
            <w:r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</w:rPr>
              <w:t>o dofinansowanie projektu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C09670" w14:textId="648C1244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Nr wniosku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582E04" w14:textId="4497BD05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Całkowita wartość projektu </w:t>
            </w:r>
            <w:r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</w:rPr>
              <w:t>[</w:t>
            </w:r>
            <w:r w:rsidRPr="002B5738">
              <w:rPr>
                <w:rFonts w:cstheme="minorHAnsi"/>
                <w:b/>
                <w:color w:val="000000"/>
              </w:rPr>
              <w:t>PLN]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EA1570" w14:textId="2EDCBDD0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Kwota wnioskowanego dofinansowania </w:t>
            </w:r>
            <w:r w:rsidRPr="002B5738"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  <w:color w:val="000000"/>
              </w:rPr>
              <w:t>[w PLN]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FB7716" w14:textId="1ADD9388" w:rsidR="00D802D6" w:rsidRPr="00C011C7" w:rsidRDefault="00D802D6" w:rsidP="00AC42C9">
            <w:pPr>
              <w:spacing w:line="276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Wynik oceny [%]</w:t>
            </w:r>
          </w:p>
        </w:tc>
        <w:tc>
          <w:tcPr>
            <w:tcW w:w="1017" w:type="dxa"/>
            <w:shd w:val="clear" w:color="auto" w:fill="B4C6E7" w:themeFill="accent1" w:themeFillTint="66"/>
            <w:vAlign w:val="center"/>
          </w:tcPr>
          <w:p w14:paraId="52E3121E" w14:textId="3BD42B38" w:rsidR="00D802D6" w:rsidRDefault="00D802D6" w:rsidP="00AC42C9">
            <w:pPr>
              <w:spacing w:line="276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Miejsce </w:t>
            </w:r>
            <w:r>
              <w:rPr>
                <w:rFonts w:cstheme="minorHAnsi"/>
                <w:b/>
                <w:color w:val="000000"/>
              </w:rPr>
              <w:br/>
              <w:t>w rankingu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453630" w14:textId="585F1630" w:rsidR="00D802D6" w:rsidRPr="00C011C7" w:rsidRDefault="00D802D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  <w:color w:val="000000"/>
              </w:rPr>
              <w:t>Status projektu</w:t>
            </w:r>
          </w:p>
        </w:tc>
      </w:tr>
      <w:tr w:rsidR="00D802D6" w:rsidRPr="002B5738" w14:paraId="0582F30B" w14:textId="77777777" w:rsidTr="00D802D6">
        <w:trPr>
          <w:trHeight w:val="331"/>
        </w:trPr>
        <w:tc>
          <w:tcPr>
            <w:tcW w:w="14564" w:type="dxa"/>
            <w:gridSpan w:val="9"/>
          </w:tcPr>
          <w:p w14:paraId="2B917003" w14:textId="6C3AEB34" w:rsidR="00D802D6" w:rsidRPr="00C011C7" w:rsidRDefault="00D802D6" w:rsidP="00021D7C">
            <w:pPr>
              <w:spacing w:line="276" w:lineRule="auto"/>
              <w:rPr>
                <w:rFonts w:cstheme="minorHAnsi"/>
                <w:color w:val="000000"/>
              </w:rPr>
            </w:pPr>
            <w:bookmarkStart w:id="0" w:name="_Hlk194056177"/>
            <w:r w:rsidRPr="00021D7C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Nabór 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FEOP.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10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.0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5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-IZ.00-00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1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/24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 xml:space="preserve"> </w:t>
            </w:r>
          </w:p>
        </w:tc>
      </w:tr>
      <w:bookmarkEnd w:id="0"/>
      <w:tr w:rsidR="00D802D6" w:rsidRPr="00021D7C" w14:paraId="4EDADF4F" w14:textId="77777777" w:rsidTr="00DF783C">
        <w:trPr>
          <w:trHeight w:val="755"/>
        </w:trPr>
        <w:tc>
          <w:tcPr>
            <w:tcW w:w="495" w:type="dxa"/>
            <w:vAlign w:val="center"/>
          </w:tcPr>
          <w:p w14:paraId="738DEBB6" w14:textId="25AD5EE6" w:rsidR="00D802D6" w:rsidRDefault="00D802D6" w:rsidP="00E82075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2624" w:type="dxa"/>
            <w:vAlign w:val="center"/>
          </w:tcPr>
          <w:p w14:paraId="2698A219" w14:textId="59DE78C5" w:rsidR="00D802D6" w:rsidRPr="00132230" w:rsidRDefault="00D802D6" w:rsidP="00E82075">
            <w:pPr>
              <w:spacing w:line="276" w:lineRule="auto"/>
              <w:jc w:val="both"/>
            </w:pPr>
            <w:r w:rsidRPr="00B26BA1">
              <w:t>GMINA RUDNIKI</w:t>
            </w:r>
          </w:p>
        </w:tc>
        <w:tc>
          <w:tcPr>
            <w:tcW w:w="3260" w:type="dxa"/>
            <w:vAlign w:val="center"/>
          </w:tcPr>
          <w:p w14:paraId="488F7206" w14:textId="6BC8A3E2" w:rsidR="00D802D6" w:rsidRPr="00132230" w:rsidRDefault="00D802D6" w:rsidP="008E6D0A">
            <w:pPr>
              <w:spacing w:line="276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26BA1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Utworzenie centrum kulturalnego </w:t>
            </w:r>
            <w:r>
              <w:rPr>
                <w:rFonts w:eastAsia="Calibri" w:cstheme="minorHAnsi"/>
                <w:color w:val="000000"/>
                <w:kern w:val="0"/>
                <w14:ligatures w14:val="none"/>
              </w:rPr>
              <w:br/>
            </w:r>
            <w:r w:rsidRPr="00B26BA1">
              <w:rPr>
                <w:rFonts w:eastAsia="Calibri" w:cstheme="minorHAnsi"/>
                <w:color w:val="000000"/>
                <w:kern w:val="0"/>
                <w14:ligatures w14:val="none"/>
              </w:rPr>
              <w:t>i turystyczno-rekreacyjnego przy zbiorniku Młyny</w:t>
            </w:r>
          </w:p>
        </w:tc>
        <w:tc>
          <w:tcPr>
            <w:tcW w:w="1505" w:type="dxa"/>
            <w:vAlign w:val="center"/>
          </w:tcPr>
          <w:p w14:paraId="42161AF5" w14:textId="481179F4" w:rsidR="00D802D6" w:rsidRPr="00132230" w:rsidRDefault="00D802D6" w:rsidP="00E82075">
            <w:pPr>
              <w:spacing w:line="276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26BA1">
              <w:rPr>
                <w:rFonts w:eastAsia="Calibri" w:cstheme="minorHAnsi"/>
                <w:color w:val="000000"/>
                <w:kern w:val="0"/>
                <w14:ligatures w14:val="none"/>
              </w:rPr>
              <w:t>FEOP.10.05-IZ.00-0008/25</w:t>
            </w:r>
          </w:p>
        </w:tc>
        <w:tc>
          <w:tcPr>
            <w:tcW w:w="1488" w:type="dxa"/>
            <w:vAlign w:val="center"/>
          </w:tcPr>
          <w:p w14:paraId="65150D7B" w14:textId="5D69962E" w:rsidR="00D802D6" w:rsidRPr="00132230" w:rsidRDefault="00D802D6" w:rsidP="00AC42C9">
            <w:pPr>
              <w:rPr>
                <w:rFonts w:ascii="Calibri" w:hAnsi="Calibri" w:cs="Calibri"/>
              </w:rPr>
            </w:pPr>
            <w:r w:rsidRPr="00B26BA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 w:rsidRPr="00B26BA1">
              <w:rPr>
                <w:rFonts w:ascii="Calibri" w:hAnsi="Calibri" w:cs="Calibri"/>
              </w:rPr>
              <w:t>770</w:t>
            </w:r>
            <w:r>
              <w:rPr>
                <w:rFonts w:ascii="Calibri" w:hAnsi="Calibri" w:cs="Calibri"/>
              </w:rPr>
              <w:t xml:space="preserve"> </w:t>
            </w:r>
            <w:r w:rsidRPr="00B26BA1">
              <w:rPr>
                <w:rFonts w:ascii="Calibri" w:hAnsi="Calibri" w:cs="Calibri"/>
              </w:rPr>
              <w:t>936,69</w:t>
            </w:r>
          </w:p>
        </w:tc>
        <w:tc>
          <w:tcPr>
            <w:tcW w:w="1695" w:type="dxa"/>
            <w:vAlign w:val="center"/>
          </w:tcPr>
          <w:p w14:paraId="73B317C6" w14:textId="1709A92C" w:rsidR="00D802D6" w:rsidRPr="00132230" w:rsidRDefault="00D802D6" w:rsidP="00AC42C9">
            <w:pPr>
              <w:rPr>
                <w:rFonts w:ascii="Calibri" w:hAnsi="Calibri" w:cs="Calibri"/>
              </w:rPr>
            </w:pPr>
            <w:r w:rsidRPr="00B26BA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B26BA1">
              <w:rPr>
                <w:rFonts w:ascii="Calibri" w:hAnsi="Calibri" w:cs="Calibri"/>
              </w:rPr>
              <w:t>610</w:t>
            </w:r>
            <w:r>
              <w:rPr>
                <w:rFonts w:ascii="Calibri" w:hAnsi="Calibri" w:cs="Calibri"/>
              </w:rPr>
              <w:t xml:space="preserve"> </w:t>
            </w:r>
            <w:r w:rsidRPr="00B26BA1">
              <w:rPr>
                <w:rFonts w:ascii="Calibri" w:hAnsi="Calibri" w:cs="Calibri"/>
              </w:rPr>
              <w:t>978,41</w:t>
            </w:r>
          </w:p>
        </w:tc>
        <w:tc>
          <w:tcPr>
            <w:tcW w:w="821" w:type="dxa"/>
            <w:vAlign w:val="center"/>
          </w:tcPr>
          <w:p w14:paraId="38A3FCF1" w14:textId="262E2FA5" w:rsidR="00D802D6" w:rsidRPr="00910A69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92,31</w:t>
            </w:r>
          </w:p>
        </w:tc>
        <w:tc>
          <w:tcPr>
            <w:tcW w:w="1017" w:type="dxa"/>
            <w:vAlign w:val="center"/>
          </w:tcPr>
          <w:p w14:paraId="26F09814" w14:textId="532897B4" w:rsidR="00D802D6" w:rsidRPr="00910A69" w:rsidRDefault="00D802D6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659" w:type="dxa"/>
            <w:vAlign w:val="center"/>
          </w:tcPr>
          <w:p w14:paraId="062B86B1" w14:textId="528DD9FD" w:rsidR="00D802D6" w:rsidRPr="00021D7C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910A69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22DB0E9B" w14:textId="77777777" w:rsidTr="00DF783C">
        <w:tc>
          <w:tcPr>
            <w:tcW w:w="495" w:type="dxa"/>
            <w:vAlign w:val="center"/>
          </w:tcPr>
          <w:p w14:paraId="196DD9FB" w14:textId="340E4F70" w:rsidR="00A91E16" w:rsidRPr="00C011C7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624" w:type="dxa"/>
            <w:vAlign w:val="center"/>
          </w:tcPr>
          <w:p w14:paraId="26502A15" w14:textId="51BFD59E" w:rsidR="00A91E16" w:rsidRPr="00132230" w:rsidRDefault="00A91E16" w:rsidP="00D640A3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Fundacja Pałacu Rozkochów - Pomiędzy</w:t>
            </w:r>
          </w:p>
        </w:tc>
        <w:tc>
          <w:tcPr>
            <w:tcW w:w="3260" w:type="dxa"/>
            <w:vAlign w:val="center"/>
          </w:tcPr>
          <w:p w14:paraId="6C6B2E6F" w14:textId="63BFB41B" w:rsidR="00A91E16" w:rsidRPr="00132230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 w:cs="Calibri"/>
              </w:rPr>
            </w:pPr>
            <w:r w:rsidRPr="00CF4B91">
              <w:rPr>
                <w:rFonts w:ascii="Calibri" w:hAnsi="Calibri" w:cs="Calibri"/>
              </w:rPr>
              <w:t xml:space="preserve">Remont zabytkowego pałacu </w:t>
            </w:r>
            <w:r>
              <w:rPr>
                <w:rFonts w:ascii="Calibri" w:hAnsi="Calibri" w:cs="Calibri"/>
              </w:rPr>
              <w:br/>
            </w:r>
            <w:r w:rsidRPr="00CF4B91">
              <w:rPr>
                <w:rFonts w:ascii="Calibri" w:hAnsi="Calibri" w:cs="Calibri"/>
              </w:rPr>
              <w:t>w Rozkochowie</w:t>
            </w:r>
          </w:p>
        </w:tc>
        <w:tc>
          <w:tcPr>
            <w:tcW w:w="1505" w:type="dxa"/>
            <w:vAlign w:val="center"/>
          </w:tcPr>
          <w:p w14:paraId="66E14B1D" w14:textId="0729E85E" w:rsidR="00A91E16" w:rsidRPr="00132230" w:rsidRDefault="00A91E16" w:rsidP="00A80D4B">
            <w:pPr>
              <w:jc w:val="both"/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FEOP.10.05-IZ.00-0003/24</w:t>
            </w:r>
          </w:p>
        </w:tc>
        <w:tc>
          <w:tcPr>
            <w:tcW w:w="1488" w:type="dxa"/>
            <w:vAlign w:val="center"/>
          </w:tcPr>
          <w:p w14:paraId="6C0B7BDD" w14:textId="338A7C12" w:rsidR="00A91E16" w:rsidRPr="00F217D8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721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000</w:t>
            </w:r>
            <w:r>
              <w:rPr>
                <w:rFonts w:cstheme="minorHAnsi"/>
                <w:bCs/>
              </w:rPr>
              <w:t>,00</w:t>
            </w:r>
          </w:p>
        </w:tc>
        <w:tc>
          <w:tcPr>
            <w:tcW w:w="1695" w:type="dxa"/>
            <w:vAlign w:val="center"/>
          </w:tcPr>
          <w:p w14:paraId="0F9BAF72" w14:textId="44934514" w:rsidR="00A91E16" w:rsidRPr="00132230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666AEA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 </w:t>
            </w:r>
            <w:r w:rsidRPr="00666AEA">
              <w:rPr>
                <w:rFonts w:ascii="Calibri" w:hAnsi="Calibri" w:cs="Calibri"/>
              </w:rPr>
              <w:t>674</w:t>
            </w:r>
            <w:r>
              <w:rPr>
                <w:rFonts w:ascii="Calibri" w:hAnsi="Calibri" w:cs="Calibri"/>
              </w:rPr>
              <w:t xml:space="preserve"> </w:t>
            </w:r>
            <w:r w:rsidRPr="00666AEA">
              <w:rPr>
                <w:rFonts w:ascii="Calibri" w:hAnsi="Calibri" w:cs="Calibri"/>
              </w:rPr>
              <w:t>455,5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1" w:type="dxa"/>
            <w:vAlign w:val="center"/>
          </w:tcPr>
          <w:p w14:paraId="7D42CA3A" w14:textId="3009B3CE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89,74</w:t>
            </w:r>
          </w:p>
        </w:tc>
        <w:tc>
          <w:tcPr>
            <w:tcW w:w="1017" w:type="dxa"/>
            <w:vMerge w:val="restart"/>
            <w:vAlign w:val="center"/>
          </w:tcPr>
          <w:p w14:paraId="6048829B" w14:textId="7A94FE92" w:rsidR="00A91E16" w:rsidRPr="00021D7C" w:rsidRDefault="00A91E16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659" w:type="dxa"/>
            <w:vAlign w:val="center"/>
          </w:tcPr>
          <w:p w14:paraId="62A65A17" w14:textId="7706F095" w:rsidR="00A91E16" w:rsidRPr="00021D7C" w:rsidRDefault="00A91E16" w:rsidP="00AC42C9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293B0F42" w14:textId="77777777" w:rsidTr="00D802D6">
        <w:tc>
          <w:tcPr>
            <w:tcW w:w="495" w:type="dxa"/>
            <w:vAlign w:val="center"/>
          </w:tcPr>
          <w:p w14:paraId="65D1F6D7" w14:textId="395DC64A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2624" w:type="dxa"/>
            <w:vAlign w:val="center"/>
          </w:tcPr>
          <w:p w14:paraId="42F772F1" w14:textId="3D5862A0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POPIELÓW</w:t>
            </w:r>
          </w:p>
        </w:tc>
        <w:tc>
          <w:tcPr>
            <w:tcW w:w="3260" w:type="dxa"/>
            <w:vAlign w:val="center"/>
          </w:tcPr>
          <w:p w14:paraId="2A01636A" w14:textId="3033B61C" w:rsidR="00A91E16" w:rsidRPr="007B6A67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>Poprawa jakości życia na obszarze rewitalizacji w Popielowie</w:t>
            </w:r>
          </w:p>
        </w:tc>
        <w:tc>
          <w:tcPr>
            <w:tcW w:w="1505" w:type="dxa"/>
            <w:vAlign w:val="center"/>
          </w:tcPr>
          <w:p w14:paraId="124FA783" w14:textId="7056EBDA" w:rsidR="00A91E16" w:rsidRPr="00F217D8" w:rsidRDefault="00A91E16" w:rsidP="00A80D4B">
            <w:pPr>
              <w:jc w:val="both"/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FEOP.10.05-IZ.00-0006/25</w:t>
            </w:r>
          </w:p>
        </w:tc>
        <w:tc>
          <w:tcPr>
            <w:tcW w:w="1488" w:type="dxa"/>
            <w:vAlign w:val="center"/>
          </w:tcPr>
          <w:p w14:paraId="14DA0371" w14:textId="74A3AF64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179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042,92</w:t>
            </w:r>
          </w:p>
        </w:tc>
        <w:tc>
          <w:tcPr>
            <w:tcW w:w="1695" w:type="dxa"/>
            <w:vAlign w:val="center"/>
          </w:tcPr>
          <w:p w14:paraId="0AC2B808" w14:textId="42FF5ED5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5 000 000,00</w:t>
            </w:r>
          </w:p>
        </w:tc>
        <w:tc>
          <w:tcPr>
            <w:tcW w:w="821" w:type="dxa"/>
            <w:vAlign w:val="center"/>
          </w:tcPr>
          <w:p w14:paraId="6B1AC44D" w14:textId="19F991F9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89,74</w:t>
            </w:r>
          </w:p>
        </w:tc>
        <w:tc>
          <w:tcPr>
            <w:tcW w:w="1017" w:type="dxa"/>
            <w:vMerge/>
          </w:tcPr>
          <w:p w14:paraId="748EB120" w14:textId="4FFA7A58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7CE99D0E" w14:textId="58C76586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418A68E2" w14:textId="77777777" w:rsidTr="00DF783C">
        <w:tc>
          <w:tcPr>
            <w:tcW w:w="495" w:type="dxa"/>
            <w:vAlign w:val="center"/>
          </w:tcPr>
          <w:p w14:paraId="2C2BD288" w14:textId="7CD3D8B5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2624" w:type="dxa"/>
            <w:vAlign w:val="center"/>
          </w:tcPr>
          <w:p w14:paraId="283886E5" w14:textId="4AB68505" w:rsidR="00A91E16" w:rsidRPr="00A80D4B" w:rsidRDefault="00A91E16" w:rsidP="00972582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KOMPRACHCICE</w:t>
            </w:r>
          </w:p>
        </w:tc>
        <w:tc>
          <w:tcPr>
            <w:tcW w:w="3260" w:type="dxa"/>
            <w:vAlign w:val="center"/>
          </w:tcPr>
          <w:p w14:paraId="1B9BD0B7" w14:textId="639E003F" w:rsidR="00A91E16" w:rsidRPr="00420593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>Wiejski Klub Aktywności Społecznej w Komprachcicach</w:t>
            </w:r>
          </w:p>
        </w:tc>
        <w:tc>
          <w:tcPr>
            <w:tcW w:w="1505" w:type="dxa"/>
            <w:vAlign w:val="center"/>
          </w:tcPr>
          <w:p w14:paraId="43A2C7EF" w14:textId="1369A74C" w:rsidR="00A91E16" w:rsidRPr="00F217D8" w:rsidRDefault="00A91E16" w:rsidP="00A80D4B">
            <w:pPr>
              <w:jc w:val="both"/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7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56DCF24A" w14:textId="23D3CFE3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494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716,18</w:t>
            </w:r>
          </w:p>
        </w:tc>
        <w:tc>
          <w:tcPr>
            <w:tcW w:w="1695" w:type="dxa"/>
            <w:vAlign w:val="center"/>
          </w:tcPr>
          <w:p w14:paraId="7547F23F" w14:textId="6796B22C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75374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753749">
              <w:rPr>
                <w:rFonts w:ascii="Calibri" w:hAnsi="Calibri" w:cs="Calibri"/>
              </w:rPr>
              <w:t>944</w:t>
            </w:r>
            <w:r>
              <w:rPr>
                <w:rFonts w:ascii="Calibri" w:hAnsi="Calibri" w:cs="Calibri"/>
              </w:rPr>
              <w:t xml:space="preserve"> </w:t>
            </w:r>
            <w:r w:rsidRPr="00753749">
              <w:rPr>
                <w:rFonts w:ascii="Calibri" w:hAnsi="Calibri" w:cs="Calibri"/>
              </w:rPr>
              <w:t>695,08</w:t>
            </w:r>
          </w:p>
        </w:tc>
        <w:tc>
          <w:tcPr>
            <w:tcW w:w="821" w:type="dxa"/>
            <w:vAlign w:val="center"/>
          </w:tcPr>
          <w:p w14:paraId="64255445" w14:textId="540CC7FF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87,18</w:t>
            </w:r>
          </w:p>
        </w:tc>
        <w:tc>
          <w:tcPr>
            <w:tcW w:w="1017" w:type="dxa"/>
            <w:vMerge w:val="restart"/>
            <w:vAlign w:val="center"/>
          </w:tcPr>
          <w:p w14:paraId="7D7331AD" w14:textId="40F71FAD" w:rsidR="00A91E16" w:rsidRPr="00021D7C" w:rsidRDefault="00A91E16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659" w:type="dxa"/>
            <w:vAlign w:val="center"/>
          </w:tcPr>
          <w:p w14:paraId="071EBECD" w14:textId="212E0499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7DF9048F" w14:textId="77777777" w:rsidTr="00D802D6">
        <w:tc>
          <w:tcPr>
            <w:tcW w:w="495" w:type="dxa"/>
            <w:vAlign w:val="center"/>
          </w:tcPr>
          <w:p w14:paraId="1AC6F91C" w14:textId="7E989ED5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2624" w:type="dxa"/>
            <w:vAlign w:val="center"/>
          </w:tcPr>
          <w:p w14:paraId="5E4F5EFE" w14:textId="5D30D7C6" w:rsidR="00A91E16" w:rsidRPr="00A80D4B" w:rsidRDefault="00A91E16" w:rsidP="00972582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ZĘBOWICE</w:t>
            </w:r>
          </w:p>
        </w:tc>
        <w:tc>
          <w:tcPr>
            <w:tcW w:w="3260" w:type="dxa"/>
            <w:vAlign w:val="center"/>
          </w:tcPr>
          <w:p w14:paraId="25FC1C7A" w14:textId="68E0AA0E" w:rsidR="00A91E16" w:rsidRPr="00420593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>Realizacja inwestycji w zakresie rewitalizacji terenów zdegradowanych w Gminie Zębowice</w:t>
            </w:r>
          </w:p>
        </w:tc>
        <w:tc>
          <w:tcPr>
            <w:tcW w:w="1505" w:type="dxa"/>
            <w:vAlign w:val="center"/>
          </w:tcPr>
          <w:p w14:paraId="53DD44DE" w14:textId="3FC78C79" w:rsidR="00A91E16" w:rsidRPr="00F217D8" w:rsidRDefault="00A91E16" w:rsidP="00A80D4B">
            <w:pPr>
              <w:jc w:val="both"/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15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6AA7DC9A" w14:textId="32E6F853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482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876,22</w:t>
            </w:r>
          </w:p>
        </w:tc>
        <w:tc>
          <w:tcPr>
            <w:tcW w:w="1695" w:type="dxa"/>
            <w:vAlign w:val="center"/>
          </w:tcPr>
          <w:p w14:paraId="44C6E59F" w14:textId="66BFF034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67554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67554E">
              <w:rPr>
                <w:rFonts w:ascii="Calibri" w:hAnsi="Calibri" w:cs="Calibri"/>
              </w:rPr>
              <w:t>485</w:t>
            </w:r>
            <w:r>
              <w:rPr>
                <w:rFonts w:ascii="Calibri" w:hAnsi="Calibri" w:cs="Calibri"/>
              </w:rPr>
              <w:t xml:space="preserve"> </w:t>
            </w:r>
            <w:r w:rsidRPr="0067554E">
              <w:rPr>
                <w:rFonts w:ascii="Calibri" w:hAnsi="Calibri" w:cs="Calibri"/>
              </w:rPr>
              <w:t>420,06</w:t>
            </w:r>
          </w:p>
        </w:tc>
        <w:tc>
          <w:tcPr>
            <w:tcW w:w="821" w:type="dxa"/>
            <w:vAlign w:val="center"/>
          </w:tcPr>
          <w:p w14:paraId="1D63F143" w14:textId="79025A1A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87,18</w:t>
            </w:r>
          </w:p>
        </w:tc>
        <w:tc>
          <w:tcPr>
            <w:tcW w:w="1017" w:type="dxa"/>
            <w:vMerge/>
          </w:tcPr>
          <w:p w14:paraId="59FF2AE2" w14:textId="52206D21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1E2B4B6B" w14:textId="4745C0B8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1FB68FDA" w14:textId="77777777" w:rsidTr="00D802D6">
        <w:tc>
          <w:tcPr>
            <w:tcW w:w="495" w:type="dxa"/>
            <w:vAlign w:val="center"/>
          </w:tcPr>
          <w:p w14:paraId="67FD73CB" w14:textId="247AAABD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2624" w:type="dxa"/>
            <w:vAlign w:val="center"/>
          </w:tcPr>
          <w:p w14:paraId="015021DE" w14:textId="6FD15524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LUBSZA</w:t>
            </w:r>
          </w:p>
        </w:tc>
        <w:tc>
          <w:tcPr>
            <w:tcW w:w="3260" w:type="dxa"/>
            <w:vAlign w:val="center"/>
          </w:tcPr>
          <w:p w14:paraId="7A30036F" w14:textId="051ECA9B" w:rsidR="00A91E16" w:rsidRPr="007B6A67" w:rsidRDefault="00A91E16" w:rsidP="00CF4B91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 xml:space="preserve">Budowa i rozbudowa ośrodka wypoczynkowego </w:t>
            </w:r>
            <w:r w:rsidR="005336BF">
              <w:rPr>
                <w:rFonts w:ascii="Calibri" w:hAnsi="Calibri"/>
              </w:rPr>
              <w:br/>
            </w:r>
            <w:r w:rsidRPr="00CF4B91">
              <w:rPr>
                <w:rFonts w:ascii="Calibri" w:hAnsi="Calibri"/>
              </w:rPr>
              <w:t>w Kościerzycach w zakresie rewitalizacji na obszarach innych niż miejskie</w:t>
            </w:r>
          </w:p>
        </w:tc>
        <w:tc>
          <w:tcPr>
            <w:tcW w:w="1505" w:type="dxa"/>
            <w:vAlign w:val="center"/>
          </w:tcPr>
          <w:p w14:paraId="1F00A599" w14:textId="4D9783F3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11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76DDAFBA" w14:textId="2C090B3E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423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357</w:t>
            </w:r>
            <w:r>
              <w:rPr>
                <w:rFonts w:cstheme="minorHAnsi"/>
                <w:bCs/>
              </w:rPr>
              <w:t>,00</w:t>
            </w:r>
          </w:p>
        </w:tc>
        <w:tc>
          <w:tcPr>
            <w:tcW w:w="1695" w:type="dxa"/>
            <w:vAlign w:val="center"/>
          </w:tcPr>
          <w:p w14:paraId="31AB67E9" w14:textId="42CE98AB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67554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67554E">
              <w:rPr>
                <w:rFonts w:ascii="Calibri" w:hAnsi="Calibri" w:cs="Calibri"/>
              </w:rPr>
              <w:t>999</w:t>
            </w:r>
            <w:r>
              <w:rPr>
                <w:rFonts w:ascii="Calibri" w:hAnsi="Calibri" w:cs="Calibri"/>
              </w:rPr>
              <w:t xml:space="preserve"> </w:t>
            </w:r>
            <w:r w:rsidRPr="0067554E">
              <w:rPr>
                <w:rFonts w:ascii="Calibri" w:hAnsi="Calibri" w:cs="Calibri"/>
              </w:rPr>
              <w:t>941,08</w:t>
            </w:r>
          </w:p>
        </w:tc>
        <w:tc>
          <w:tcPr>
            <w:tcW w:w="821" w:type="dxa"/>
            <w:vAlign w:val="center"/>
          </w:tcPr>
          <w:p w14:paraId="17BE1A82" w14:textId="5FF1F64A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84,62</w:t>
            </w:r>
          </w:p>
        </w:tc>
        <w:tc>
          <w:tcPr>
            <w:tcW w:w="1017" w:type="dxa"/>
            <w:vMerge w:val="restart"/>
          </w:tcPr>
          <w:p w14:paraId="17EE484D" w14:textId="77777777" w:rsidR="00A91E16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467CAFEC" w14:textId="77777777" w:rsidR="00A91E16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701D1696" w14:textId="77777777" w:rsidR="00A91E16" w:rsidRDefault="00A91E16" w:rsidP="00AE097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5607BF0E" w14:textId="77777777" w:rsidR="00A91E16" w:rsidRDefault="00A91E16" w:rsidP="00AE097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4E22E7E6" w14:textId="6386F468" w:rsidR="00A91E16" w:rsidRPr="00021D7C" w:rsidRDefault="00A91E16" w:rsidP="00AE097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659" w:type="dxa"/>
            <w:vAlign w:val="center"/>
          </w:tcPr>
          <w:p w14:paraId="730B9DED" w14:textId="2D1D0A5A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440CCBEA" w14:textId="77777777" w:rsidTr="00D802D6">
        <w:tc>
          <w:tcPr>
            <w:tcW w:w="495" w:type="dxa"/>
            <w:vAlign w:val="center"/>
          </w:tcPr>
          <w:p w14:paraId="7DA69C9D" w14:textId="1BE21F0B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2624" w:type="dxa"/>
            <w:vAlign w:val="center"/>
          </w:tcPr>
          <w:p w14:paraId="7BD32D77" w14:textId="7887943C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ŁAMBINOWICE</w:t>
            </w:r>
          </w:p>
        </w:tc>
        <w:tc>
          <w:tcPr>
            <w:tcW w:w="3260" w:type="dxa"/>
            <w:vAlign w:val="center"/>
          </w:tcPr>
          <w:p w14:paraId="6F8426F0" w14:textId="094F5003" w:rsidR="00A91E16" w:rsidRPr="007B6A67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 xml:space="preserve">Rewitalizacja parku przy zabytkowej siedzibie Gminnego Ośrodka Kultury, Sportu </w:t>
            </w:r>
            <w:r w:rsidR="005336BF">
              <w:rPr>
                <w:rFonts w:ascii="Calibri" w:hAnsi="Calibri"/>
              </w:rPr>
              <w:br/>
            </w:r>
            <w:r w:rsidRPr="00CF4B91">
              <w:rPr>
                <w:rFonts w:ascii="Calibri" w:hAnsi="Calibri"/>
              </w:rPr>
              <w:t>i Rekreacji w Łambinowicach</w:t>
            </w:r>
          </w:p>
        </w:tc>
        <w:tc>
          <w:tcPr>
            <w:tcW w:w="1505" w:type="dxa"/>
            <w:vAlign w:val="center"/>
          </w:tcPr>
          <w:p w14:paraId="3BD6B701" w14:textId="6055FE01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19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373777E8" w14:textId="71F6F1A6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E842B0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 </w:t>
            </w:r>
            <w:r w:rsidRPr="00E842B0">
              <w:rPr>
                <w:rFonts w:cstheme="minorHAnsi"/>
                <w:bCs/>
              </w:rPr>
              <w:t>126</w:t>
            </w:r>
            <w:r>
              <w:rPr>
                <w:rFonts w:cstheme="minorHAnsi"/>
                <w:bCs/>
              </w:rPr>
              <w:t xml:space="preserve"> </w:t>
            </w:r>
            <w:r w:rsidRPr="00E842B0">
              <w:rPr>
                <w:rFonts w:cstheme="minorHAnsi"/>
                <w:bCs/>
              </w:rPr>
              <w:t>059,9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695" w:type="dxa"/>
            <w:vAlign w:val="center"/>
          </w:tcPr>
          <w:p w14:paraId="65FFD140" w14:textId="26912DB5" w:rsidR="00A91E16" w:rsidRPr="00A80D4B" w:rsidRDefault="00F816D7" w:rsidP="00AC42C9">
            <w:pPr>
              <w:spacing w:line="276" w:lineRule="auto"/>
              <w:rPr>
                <w:rFonts w:ascii="Calibri" w:hAnsi="Calibri" w:cs="Calibri"/>
              </w:rPr>
            </w:pPr>
            <w:r w:rsidRPr="00F816D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</w:t>
            </w:r>
            <w:r w:rsidRPr="00F816D7">
              <w:rPr>
                <w:rFonts w:ascii="Calibri" w:hAnsi="Calibri" w:cs="Calibri"/>
              </w:rPr>
              <w:t>785</w:t>
            </w:r>
            <w:r>
              <w:rPr>
                <w:rFonts w:ascii="Calibri" w:hAnsi="Calibri" w:cs="Calibri"/>
              </w:rPr>
              <w:t xml:space="preserve"> </w:t>
            </w:r>
            <w:r w:rsidRPr="00F816D7">
              <w:rPr>
                <w:rFonts w:ascii="Calibri" w:hAnsi="Calibri" w:cs="Calibri"/>
              </w:rPr>
              <w:t>890,31</w:t>
            </w:r>
          </w:p>
        </w:tc>
        <w:tc>
          <w:tcPr>
            <w:tcW w:w="821" w:type="dxa"/>
            <w:vAlign w:val="center"/>
          </w:tcPr>
          <w:p w14:paraId="220B7984" w14:textId="7C767338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84,62</w:t>
            </w:r>
          </w:p>
        </w:tc>
        <w:tc>
          <w:tcPr>
            <w:tcW w:w="1017" w:type="dxa"/>
            <w:vMerge/>
          </w:tcPr>
          <w:p w14:paraId="7AEE01B6" w14:textId="3A9A869D" w:rsidR="00A91E16" w:rsidRPr="00021D7C" w:rsidRDefault="00A91E16" w:rsidP="00AE097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2D417AB2" w14:textId="2C274E27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43539FBC" w14:textId="77777777" w:rsidTr="00DF783C">
        <w:tc>
          <w:tcPr>
            <w:tcW w:w="495" w:type="dxa"/>
            <w:vAlign w:val="center"/>
          </w:tcPr>
          <w:p w14:paraId="51832E1C" w14:textId="0696E408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8.</w:t>
            </w:r>
          </w:p>
        </w:tc>
        <w:tc>
          <w:tcPr>
            <w:tcW w:w="2624" w:type="dxa"/>
            <w:vAlign w:val="center"/>
          </w:tcPr>
          <w:p w14:paraId="308CD27F" w14:textId="5925A93E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PAKOSŁAWICE</w:t>
            </w:r>
          </w:p>
        </w:tc>
        <w:tc>
          <w:tcPr>
            <w:tcW w:w="3260" w:type="dxa"/>
            <w:vAlign w:val="center"/>
          </w:tcPr>
          <w:p w14:paraId="25742250" w14:textId="5467316D" w:rsidR="00A91E16" w:rsidRPr="007B6A67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>Rewitalizacji przestrzeni publicznych Gminy Pakosławice</w:t>
            </w:r>
          </w:p>
        </w:tc>
        <w:tc>
          <w:tcPr>
            <w:tcW w:w="1505" w:type="dxa"/>
            <w:vAlign w:val="center"/>
          </w:tcPr>
          <w:p w14:paraId="7355182C" w14:textId="0D4CB164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1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228D4A45" w14:textId="0947A6C2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671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127,54</w:t>
            </w:r>
          </w:p>
        </w:tc>
        <w:tc>
          <w:tcPr>
            <w:tcW w:w="1695" w:type="dxa"/>
            <w:vAlign w:val="center"/>
          </w:tcPr>
          <w:p w14:paraId="2166FD54" w14:textId="40ED50E9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3240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993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994,84</w:t>
            </w:r>
          </w:p>
        </w:tc>
        <w:tc>
          <w:tcPr>
            <w:tcW w:w="821" w:type="dxa"/>
            <w:vAlign w:val="center"/>
          </w:tcPr>
          <w:p w14:paraId="07114534" w14:textId="37BDADE6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82,05</w:t>
            </w:r>
          </w:p>
        </w:tc>
        <w:tc>
          <w:tcPr>
            <w:tcW w:w="1017" w:type="dxa"/>
            <w:vMerge w:val="restart"/>
            <w:vAlign w:val="center"/>
          </w:tcPr>
          <w:p w14:paraId="6B0591C7" w14:textId="4B5B1B56" w:rsidR="00A91E16" w:rsidRPr="00021D7C" w:rsidRDefault="00A91E16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659" w:type="dxa"/>
            <w:vAlign w:val="center"/>
          </w:tcPr>
          <w:p w14:paraId="3C988C85" w14:textId="17C49144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10BF7892" w14:textId="77777777" w:rsidTr="00D802D6">
        <w:tc>
          <w:tcPr>
            <w:tcW w:w="495" w:type="dxa"/>
            <w:vAlign w:val="center"/>
          </w:tcPr>
          <w:p w14:paraId="63B64AD5" w14:textId="2C082B12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2624" w:type="dxa"/>
            <w:vAlign w:val="center"/>
          </w:tcPr>
          <w:p w14:paraId="6361B620" w14:textId="4DEBEA06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BRANICE</w:t>
            </w:r>
          </w:p>
        </w:tc>
        <w:tc>
          <w:tcPr>
            <w:tcW w:w="3260" w:type="dxa"/>
            <w:vAlign w:val="center"/>
          </w:tcPr>
          <w:p w14:paraId="3694E748" w14:textId="42BD434E" w:rsidR="00A91E16" w:rsidRPr="007B6A67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>Rewitalizacja miejscowości Branice na rzecz lokalnej gospodarki i zielonej przemiany.</w:t>
            </w:r>
          </w:p>
        </w:tc>
        <w:tc>
          <w:tcPr>
            <w:tcW w:w="1505" w:type="dxa"/>
            <w:vAlign w:val="center"/>
          </w:tcPr>
          <w:p w14:paraId="09798017" w14:textId="1B1E859D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4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1533980C" w14:textId="30F596D8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389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466,98</w:t>
            </w:r>
          </w:p>
        </w:tc>
        <w:tc>
          <w:tcPr>
            <w:tcW w:w="1695" w:type="dxa"/>
            <w:vAlign w:val="center"/>
          </w:tcPr>
          <w:p w14:paraId="775CC5D8" w14:textId="252AD083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3240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818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722,45</w:t>
            </w:r>
          </w:p>
        </w:tc>
        <w:tc>
          <w:tcPr>
            <w:tcW w:w="821" w:type="dxa"/>
            <w:vAlign w:val="center"/>
          </w:tcPr>
          <w:p w14:paraId="3D1EE63B" w14:textId="248762B2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82,05</w:t>
            </w:r>
          </w:p>
        </w:tc>
        <w:tc>
          <w:tcPr>
            <w:tcW w:w="1017" w:type="dxa"/>
            <w:vMerge/>
          </w:tcPr>
          <w:p w14:paraId="22E7CF45" w14:textId="77777777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65733B86" w14:textId="4FB66259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4B045512" w14:textId="77777777" w:rsidTr="00D802D6">
        <w:tc>
          <w:tcPr>
            <w:tcW w:w="495" w:type="dxa"/>
            <w:vAlign w:val="center"/>
          </w:tcPr>
          <w:p w14:paraId="5B2F0CCF" w14:textId="25319DA2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2624" w:type="dxa"/>
            <w:vAlign w:val="center"/>
          </w:tcPr>
          <w:p w14:paraId="370B374B" w14:textId="624A8302" w:rsidR="00A91E16" w:rsidRPr="00A80D4B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ŁUBNIANY</w:t>
            </w:r>
          </w:p>
        </w:tc>
        <w:tc>
          <w:tcPr>
            <w:tcW w:w="3260" w:type="dxa"/>
            <w:vAlign w:val="center"/>
          </w:tcPr>
          <w:p w14:paraId="445506C5" w14:textId="71CBD45C" w:rsidR="00A91E16" w:rsidRPr="007B6A67" w:rsidRDefault="00A91E16" w:rsidP="008E6D0A">
            <w:pPr>
              <w:tabs>
                <w:tab w:val="left" w:pos="1019"/>
              </w:tabs>
              <w:spacing w:before="60" w:after="60"/>
              <w:rPr>
                <w:rFonts w:ascii="Calibri" w:hAnsi="Calibri"/>
              </w:rPr>
            </w:pPr>
            <w:r w:rsidRPr="00CF4B91">
              <w:rPr>
                <w:rFonts w:ascii="Calibri" w:hAnsi="Calibri"/>
              </w:rPr>
              <w:t xml:space="preserve">„Nowoczesny ŁOK” - modernizacja budynku Łubniańskiego Ośrodka Kultury </w:t>
            </w:r>
            <w:r w:rsidR="005336BF">
              <w:rPr>
                <w:rFonts w:ascii="Calibri" w:hAnsi="Calibri"/>
              </w:rPr>
              <w:br/>
            </w:r>
            <w:r w:rsidRPr="00CF4B91">
              <w:rPr>
                <w:rFonts w:ascii="Calibri" w:hAnsi="Calibri"/>
              </w:rPr>
              <w:t xml:space="preserve">w Łubnianach wraz </w:t>
            </w:r>
            <w:r>
              <w:rPr>
                <w:rFonts w:ascii="Calibri" w:hAnsi="Calibri"/>
              </w:rPr>
              <w:br/>
            </w:r>
            <w:r w:rsidRPr="00CF4B91">
              <w:rPr>
                <w:rFonts w:ascii="Calibri" w:hAnsi="Calibri"/>
              </w:rPr>
              <w:t>z zagospodarowaniem terenów przyległych</w:t>
            </w:r>
          </w:p>
        </w:tc>
        <w:tc>
          <w:tcPr>
            <w:tcW w:w="1505" w:type="dxa"/>
            <w:vAlign w:val="center"/>
          </w:tcPr>
          <w:p w14:paraId="0CF19B32" w14:textId="0B3A9F0C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5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2BDB88A9" w14:textId="46B84EB8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4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810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256,42</w:t>
            </w:r>
          </w:p>
        </w:tc>
        <w:tc>
          <w:tcPr>
            <w:tcW w:w="1695" w:type="dxa"/>
            <w:vAlign w:val="center"/>
          </w:tcPr>
          <w:p w14:paraId="2016776A" w14:textId="50376566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3240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057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896,05</w:t>
            </w:r>
          </w:p>
        </w:tc>
        <w:tc>
          <w:tcPr>
            <w:tcW w:w="821" w:type="dxa"/>
            <w:vAlign w:val="center"/>
          </w:tcPr>
          <w:p w14:paraId="18EFE3F1" w14:textId="2CCA7173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82,05</w:t>
            </w:r>
          </w:p>
        </w:tc>
        <w:tc>
          <w:tcPr>
            <w:tcW w:w="1017" w:type="dxa"/>
            <w:vMerge/>
          </w:tcPr>
          <w:p w14:paraId="5B9CE5FC" w14:textId="77777777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46086480" w14:textId="320742DD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3ED492C2" w14:textId="77777777" w:rsidTr="00D802D6">
        <w:tc>
          <w:tcPr>
            <w:tcW w:w="495" w:type="dxa"/>
            <w:vAlign w:val="center"/>
          </w:tcPr>
          <w:p w14:paraId="0D22A2F1" w14:textId="2ACFA5E1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2624" w:type="dxa"/>
            <w:vAlign w:val="center"/>
          </w:tcPr>
          <w:p w14:paraId="04D1A988" w14:textId="7C9617C8" w:rsidR="00A91E16" w:rsidRPr="00972582" w:rsidRDefault="00A91E16" w:rsidP="00D640A3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LASOWICE WIELKIE</w:t>
            </w:r>
          </w:p>
        </w:tc>
        <w:tc>
          <w:tcPr>
            <w:tcW w:w="3260" w:type="dxa"/>
            <w:vAlign w:val="center"/>
          </w:tcPr>
          <w:p w14:paraId="7A617FCC" w14:textId="35D9D3E0" w:rsidR="00A91E16" w:rsidRPr="007B6A67" w:rsidRDefault="00A91E16" w:rsidP="00D640A3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Rewitalizacja centrum integracji </w:t>
            </w:r>
            <w:r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i aktywności społecznej w gminie Lasowice Wielkie</w:t>
            </w:r>
          </w:p>
        </w:tc>
        <w:tc>
          <w:tcPr>
            <w:tcW w:w="1505" w:type="dxa"/>
            <w:vAlign w:val="center"/>
          </w:tcPr>
          <w:p w14:paraId="0970BA8F" w14:textId="21858916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</w:t>
            </w:r>
            <w:r w:rsidRPr="004B145E">
              <w:rPr>
                <w:rFonts w:ascii="Calibri" w:hAnsi="Calibri" w:cs="Calibri"/>
              </w:rPr>
              <w:t>0/25</w:t>
            </w:r>
          </w:p>
        </w:tc>
        <w:tc>
          <w:tcPr>
            <w:tcW w:w="1488" w:type="dxa"/>
            <w:vAlign w:val="center"/>
          </w:tcPr>
          <w:p w14:paraId="44B1C6C2" w14:textId="5DAD759D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669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849,88</w:t>
            </w:r>
          </w:p>
        </w:tc>
        <w:tc>
          <w:tcPr>
            <w:tcW w:w="1695" w:type="dxa"/>
            <w:vAlign w:val="center"/>
          </w:tcPr>
          <w:p w14:paraId="7322CCE7" w14:textId="7BFA7995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32409D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821" w:type="dxa"/>
            <w:vAlign w:val="center"/>
          </w:tcPr>
          <w:p w14:paraId="191B9E40" w14:textId="4218ADBE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82,05</w:t>
            </w:r>
          </w:p>
        </w:tc>
        <w:tc>
          <w:tcPr>
            <w:tcW w:w="1017" w:type="dxa"/>
            <w:vMerge/>
          </w:tcPr>
          <w:p w14:paraId="202145B7" w14:textId="77777777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5392B91E" w14:textId="2D2FDC40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6F6B71E6" w14:textId="77777777" w:rsidTr="00D802D6">
        <w:tc>
          <w:tcPr>
            <w:tcW w:w="495" w:type="dxa"/>
            <w:vAlign w:val="center"/>
          </w:tcPr>
          <w:p w14:paraId="0C784A74" w14:textId="775DBA20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2624" w:type="dxa"/>
            <w:vAlign w:val="center"/>
          </w:tcPr>
          <w:p w14:paraId="7DCD0EB1" w14:textId="1CB48CF7" w:rsidR="00A91E16" w:rsidRPr="00972582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RADŁÓW</w:t>
            </w:r>
          </w:p>
        </w:tc>
        <w:tc>
          <w:tcPr>
            <w:tcW w:w="3260" w:type="dxa"/>
            <w:vAlign w:val="center"/>
          </w:tcPr>
          <w:p w14:paraId="3EB9923D" w14:textId="3F9CCB73" w:rsidR="00A91E16" w:rsidRPr="007B6A67" w:rsidRDefault="00A91E1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>Rewitalizacja w gminie Radłów – zintegrowane działania na rzecz społeczności lokalnej</w:t>
            </w:r>
          </w:p>
        </w:tc>
        <w:tc>
          <w:tcPr>
            <w:tcW w:w="1505" w:type="dxa"/>
            <w:vAlign w:val="center"/>
          </w:tcPr>
          <w:p w14:paraId="702C0466" w14:textId="7AD67768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13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63B1BFE1" w14:textId="787FCE05" w:rsidR="00A91E16" w:rsidRPr="00A80D4B" w:rsidRDefault="00F816D7" w:rsidP="00AC42C9">
            <w:pPr>
              <w:spacing w:line="276" w:lineRule="auto"/>
              <w:rPr>
                <w:rFonts w:cstheme="minorHAnsi"/>
                <w:bCs/>
              </w:rPr>
            </w:pPr>
            <w:r w:rsidRPr="00F816D7">
              <w:rPr>
                <w:rFonts w:cstheme="minorHAnsi"/>
                <w:bCs/>
              </w:rPr>
              <w:t>4</w:t>
            </w:r>
            <w:r>
              <w:rPr>
                <w:rFonts w:cstheme="minorHAnsi"/>
                <w:bCs/>
              </w:rPr>
              <w:t> </w:t>
            </w:r>
            <w:r w:rsidRPr="00F816D7">
              <w:rPr>
                <w:rFonts w:cstheme="minorHAnsi"/>
                <w:bCs/>
              </w:rPr>
              <w:t>361</w:t>
            </w:r>
            <w:r>
              <w:rPr>
                <w:rFonts w:cstheme="minorHAnsi"/>
                <w:bCs/>
              </w:rPr>
              <w:t xml:space="preserve"> </w:t>
            </w:r>
            <w:r w:rsidRPr="00F816D7">
              <w:rPr>
                <w:rFonts w:cstheme="minorHAnsi"/>
                <w:bCs/>
              </w:rPr>
              <w:t>432,8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695" w:type="dxa"/>
            <w:vAlign w:val="center"/>
          </w:tcPr>
          <w:p w14:paraId="351AFA46" w14:textId="08B48D94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32409D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143</w:t>
            </w:r>
            <w:r>
              <w:rPr>
                <w:rFonts w:ascii="Calibri" w:hAnsi="Calibri" w:cs="Calibri"/>
              </w:rPr>
              <w:t xml:space="preserve"> </w:t>
            </w:r>
            <w:r w:rsidRPr="0032409D">
              <w:rPr>
                <w:rFonts w:ascii="Calibri" w:hAnsi="Calibri" w:cs="Calibri"/>
              </w:rPr>
              <w:t>361,16</w:t>
            </w:r>
          </w:p>
        </w:tc>
        <w:tc>
          <w:tcPr>
            <w:tcW w:w="821" w:type="dxa"/>
            <w:vAlign w:val="center"/>
          </w:tcPr>
          <w:p w14:paraId="6CE95F50" w14:textId="77777777" w:rsidR="00A91E16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82,05</w:t>
            </w:r>
          </w:p>
          <w:p w14:paraId="6700199B" w14:textId="0EDFA284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017" w:type="dxa"/>
            <w:vMerge/>
          </w:tcPr>
          <w:p w14:paraId="3318910C" w14:textId="77777777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09E348C5" w14:textId="377C3561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D802D6" w:rsidRPr="002B5738" w14:paraId="0DE40E8D" w14:textId="77777777" w:rsidTr="00DF783C">
        <w:tc>
          <w:tcPr>
            <w:tcW w:w="495" w:type="dxa"/>
            <w:vAlign w:val="center"/>
          </w:tcPr>
          <w:p w14:paraId="42C33BFE" w14:textId="6FC19603" w:rsidR="00D802D6" w:rsidRDefault="00D802D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2624" w:type="dxa"/>
            <w:vAlign w:val="center"/>
          </w:tcPr>
          <w:p w14:paraId="56E144E1" w14:textId="533E0F97" w:rsidR="00D802D6" w:rsidRPr="00972582" w:rsidRDefault="00D802D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WALCE</w:t>
            </w:r>
          </w:p>
        </w:tc>
        <w:tc>
          <w:tcPr>
            <w:tcW w:w="3260" w:type="dxa"/>
            <w:vAlign w:val="center"/>
          </w:tcPr>
          <w:p w14:paraId="1B1C6221" w14:textId="709D0A9F" w:rsidR="00D802D6" w:rsidRPr="007B6A67" w:rsidRDefault="00D802D6" w:rsidP="008E6D0A">
            <w:pPr>
              <w:tabs>
                <w:tab w:val="left" w:pos="2085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>Zagospodarowanie terenu na kompleks boisk wielofunkcyjnych</w:t>
            </w:r>
          </w:p>
        </w:tc>
        <w:tc>
          <w:tcPr>
            <w:tcW w:w="1505" w:type="dxa"/>
            <w:vAlign w:val="center"/>
          </w:tcPr>
          <w:p w14:paraId="2AED3F2A" w14:textId="13CB520F" w:rsidR="00D802D6" w:rsidRPr="00F217D8" w:rsidRDefault="00D802D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1</w:t>
            </w:r>
            <w:r w:rsidRPr="004B145E">
              <w:rPr>
                <w:rFonts w:ascii="Calibri" w:hAnsi="Calibri" w:cs="Calibri"/>
              </w:rPr>
              <w:t>/2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8" w:type="dxa"/>
            <w:vAlign w:val="center"/>
          </w:tcPr>
          <w:p w14:paraId="6A9D0A6B" w14:textId="5404FBB8" w:rsidR="00D802D6" w:rsidRPr="00A80D4B" w:rsidRDefault="00D802D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794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965,26</w:t>
            </w:r>
          </w:p>
        </w:tc>
        <w:tc>
          <w:tcPr>
            <w:tcW w:w="1695" w:type="dxa"/>
            <w:vAlign w:val="center"/>
          </w:tcPr>
          <w:p w14:paraId="25A594BF" w14:textId="74DB52F9" w:rsidR="00D802D6" w:rsidRPr="00A80D4B" w:rsidRDefault="00D802D6" w:rsidP="00AC42C9">
            <w:pPr>
              <w:spacing w:line="276" w:lineRule="auto"/>
              <w:rPr>
                <w:rFonts w:ascii="Calibri" w:hAnsi="Calibri" w:cs="Calibri"/>
              </w:rPr>
            </w:pPr>
            <w:r w:rsidRPr="00EE00EC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EE00EC">
              <w:rPr>
                <w:rFonts w:ascii="Calibri" w:hAnsi="Calibri" w:cs="Calibri"/>
              </w:rPr>
              <w:t>999</w:t>
            </w:r>
            <w:r>
              <w:rPr>
                <w:rFonts w:ascii="Calibri" w:hAnsi="Calibri" w:cs="Calibri"/>
              </w:rPr>
              <w:t xml:space="preserve"> </w:t>
            </w:r>
            <w:r w:rsidRPr="00EE00EC">
              <w:rPr>
                <w:rFonts w:ascii="Calibri" w:hAnsi="Calibri" w:cs="Calibri"/>
              </w:rPr>
              <w:t>735,44</w:t>
            </w:r>
          </w:p>
        </w:tc>
        <w:tc>
          <w:tcPr>
            <w:tcW w:w="821" w:type="dxa"/>
            <w:vAlign w:val="center"/>
          </w:tcPr>
          <w:p w14:paraId="5C48301D" w14:textId="635F7228" w:rsidR="00D802D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79,49</w:t>
            </w:r>
          </w:p>
        </w:tc>
        <w:tc>
          <w:tcPr>
            <w:tcW w:w="1017" w:type="dxa"/>
            <w:vAlign w:val="center"/>
          </w:tcPr>
          <w:p w14:paraId="0A5F145A" w14:textId="5FAB4537" w:rsidR="00D802D6" w:rsidRPr="00021D7C" w:rsidRDefault="00A91E16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659" w:type="dxa"/>
            <w:vAlign w:val="center"/>
          </w:tcPr>
          <w:p w14:paraId="586AA25F" w14:textId="508145C9" w:rsidR="00D802D6" w:rsidRPr="00021D7C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7470F004" w14:textId="77777777" w:rsidTr="00D802D6">
        <w:tc>
          <w:tcPr>
            <w:tcW w:w="495" w:type="dxa"/>
            <w:vAlign w:val="center"/>
          </w:tcPr>
          <w:p w14:paraId="21723178" w14:textId="24E6832E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2624" w:type="dxa"/>
            <w:vAlign w:val="center"/>
          </w:tcPr>
          <w:p w14:paraId="34E097F2" w14:textId="2EA08F21" w:rsidR="00A91E16" w:rsidRPr="00972582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ŚWIERCZÓW</w:t>
            </w:r>
          </w:p>
        </w:tc>
        <w:tc>
          <w:tcPr>
            <w:tcW w:w="3260" w:type="dxa"/>
            <w:vAlign w:val="center"/>
          </w:tcPr>
          <w:p w14:paraId="2731E01B" w14:textId="61F554BC" w:rsidR="00A91E16" w:rsidRPr="007B6A67" w:rsidRDefault="00A91E16" w:rsidP="008E6D0A">
            <w:pPr>
              <w:tabs>
                <w:tab w:val="left" w:pos="907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Rewaloryzacja </w:t>
            </w:r>
            <w:r w:rsidR="00916F70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 xml:space="preserve">i zagospodarowanie parku </w:t>
            </w:r>
            <w:r w:rsidR="005336BF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w Dąbrowie</w:t>
            </w:r>
          </w:p>
        </w:tc>
        <w:tc>
          <w:tcPr>
            <w:tcW w:w="1505" w:type="dxa"/>
            <w:vAlign w:val="center"/>
          </w:tcPr>
          <w:p w14:paraId="3F6F2055" w14:textId="2138CDBA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3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25384362" w14:textId="03C9A8AA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225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986,21</w:t>
            </w:r>
          </w:p>
        </w:tc>
        <w:tc>
          <w:tcPr>
            <w:tcW w:w="1695" w:type="dxa"/>
            <w:vAlign w:val="center"/>
          </w:tcPr>
          <w:p w14:paraId="7A7DCCA8" w14:textId="6AC2D230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1C5AB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164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686,89</w:t>
            </w:r>
          </w:p>
        </w:tc>
        <w:tc>
          <w:tcPr>
            <w:tcW w:w="821" w:type="dxa"/>
            <w:vAlign w:val="center"/>
          </w:tcPr>
          <w:p w14:paraId="472142DD" w14:textId="2E661966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76,92</w:t>
            </w:r>
          </w:p>
        </w:tc>
        <w:tc>
          <w:tcPr>
            <w:tcW w:w="1017" w:type="dxa"/>
            <w:vMerge w:val="restart"/>
          </w:tcPr>
          <w:p w14:paraId="28E05C24" w14:textId="77777777" w:rsidR="00A91E16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0310ADF7" w14:textId="77777777" w:rsidR="00A91E16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28139372" w14:textId="77777777" w:rsidR="00A91E16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  <w:p w14:paraId="1A609F4E" w14:textId="01349F1E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659" w:type="dxa"/>
            <w:vAlign w:val="center"/>
          </w:tcPr>
          <w:p w14:paraId="620EFF9C" w14:textId="7C9C7C7C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A91E16" w:rsidRPr="002B5738" w14:paraId="673860DD" w14:textId="77777777" w:rsidTr="00D802D6">
        <w:tc>
          <w:tcPr>
            <w:tcW w:w="495" w:type="dxa"/>
            <w:vAlign w:val="center"/>
          </w:tcPr>
          <w:p w14:paraId="7B7DD7C9" w14:textId="041CF680" w:rsidR="00A91E16" w:rsidRDefault="00A91E1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2624" w:type="dxa"/>
            <w:vAlign w:val="center"/>
          </w:tcPr>
          <w:p w14:paraId="25CC2FCF" w14:textId="08D5167C" w:rsidR="00A91E16" w:rsidRPr="00972582" w:rsidRDefault="00A91E1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REŃSKA WIEŚ</w:t>
            </w:r>
          </w:p>
        </w:tc>
        <w:tc>
          <w:tcPr>
            <w:tcW w:w="3260" w:type="dxa"/>
            <w:vAlign w:val="center"/>
          </w:tcPr>
          <w:p w14:paraId="2552E05B" w14:textId="0456CD62" w:rsidR="00A91E16" w:rsidRPr="007B6A67" w:rsidRDefault="00A91E16" w:rsidP="00D640A3">
            <w:pPr>
              <w:tabs>
                <w:tab w:val="left" w:pos="505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Rewitalizacja zabytkowego dworca kolejowego </w:t>
            </w:r>
            <w:r w:rsidR="005336BF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 xml:space="preserve">w Długomiłowicach wraz </w:t>
            </w:r>
            <w:r w:rsidR="005336BF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z otoczeniem</w:t>
            </w:r>
          </w:p>
        </w:tc>
        <w:tc>
          <w:tcPr>
            <w:tcW w:w="1505" w:type="dxa"/>
            <w:vAlign w:val="center"/>
          </w:tcPr>
          <w:p w14:paraId="7775D9D3" w14:textId="01E35B2F" w:rsidR="00A91E16" w:rsidRPr="00F217D8" w:rsidRDefault="00A91E1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</w:t>
            </w:r>
            <w:r w:rsidRPr="004B145E">
              <w:rPr>
                <w:rFonts w:ascii="Calibri" w:hAnsi="Calibri" w:cs="Calibri"/>
              </w:rPr>
              <w:t>6/25</w:t>
            </w:r>
          </w:p>
        </w:tc>
        <w:tc>
          <w:tcPr>
            <w:tcW w:w="1488" w:type="dxa"/>
            <w:vAlign w:val="center"/>
          </w:tcPr>
          <w:p w14:paraId="7F325A86" w14:textId="71ACCEC2" w:rsidR="00A91E16" w:rsidRPr="00A80D4B" w:rsidRDefault="00A91E1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486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876,18</w:t>
            </w:r>
          </w:p>
        </w:tc>
        <w:tc>
          <w:tcPr>
            <w:tcW w:w="1695" w:type="dxa"/>
            <w:vAlign w:val="center"/>
          </w:tcPr>
          <w:p w14:paraId="49C7D604" w14:textId="42E4E15D" w:rsidR="00A91E16" w:rsidRPr="00A80D4B" w:rsidRDefault="00A91E16" w:rsidP="00AC42C9">
            <w:pPr>
              <w:spacing w:line="276" w:lineRule="auto"/>
              <w:rPr>
                <w:rFonts w:ascii="Calibri" w:hAnsi="Calibri" w:cs="Calibri"/>
              </w:rPr>
            </w:pPr>
            <w:r w:rsidRPr="001C5AB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266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318,91</w:t>
            </w:r>
          </w:p>
        </w:tc>
        <w:tc>
          <w:tcPr>
            <w:tcW w:w="821" w:type="dxa"/>
            <w:vAlign w:val="center"/>
          </w:tcPr>
          <w:p w14:paraId="126A43BA" w14:textId="416D1549" w:rsidR="00A91E16" w:rsidRPr="008A0EE8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76,92</w:t>
            </w:r>
          </w:p>
        </w:tc>
        <w:tc>
          <w:tcPr>
            <w:tcW w:w="1017" w:type="dxa"/>
            <w:vMerge/>
          </w:tcPr>
          <w:p w14:paraId="3E5B86D6" w14:textId="77777777" w:rsidR="00A91E16" w:rsidRPr="00021D7C" w:rsidRDefault="00A91E1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11B4FC1B" w14:textId="07CC295D" w:rsidR="00A91E16" w:rsidRPr="00021D7C" w:rsidRDefault="00A91E1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D802D6" w:rsidRPr="002B5738" w14:paraId="69FAB232" w14:textId="77777777" w:rsidTr="00DF783C">
        <w:tc>
          <w:tcPr>
            <w:tcW w:w="495" w:type="dxa"/>
            <w:vAlign w:val="center"/>
          </w:tcPr>
          <w:p w14:paraId="5DEA2FA1" w14:textId="09D60433" w:rsidR="00D802D6" w:rsidRDefault="00D802D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16.</w:t>
            </w:r>
          </w:p>
        </w:tc>
        <w:tc>
          <w:tcPr>
            <w:tcW w:w="2624" w:type="dxa"/>
            <w:vAlign w:val="center"/>
          </w:tcPr>
          <w:p w14:paraId="7C32297F" w14:textId="56F769A6" w:rsidR="00D802D6" w:rsidRPr="00972582" w:rsidRDefault="00D802D6" w:rsidP="00D640A3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GMINNY OŚRODEK KULTURY</w:t>
            </w:r>
          </w:p>
        </w:tc>
        <w:tc>
          <w:tcPr>
            <w:tcW w:w="3260" w:type="dxa"/>
            <w:vAlign w:val="center"/>
          </w:tcPr>
          <w:p w14:paraId="2B6EF090" w14:textId="1111D69C" w:rsidR="00D802D6" w:rsidRPr="007B6A67" w:rsidRDefault="00D802D6" w:rsidP="00D640A3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Rewitalizacja przestrzeni publicznej poprzez modernizację, rozbudowę i przebudowę Gminnego Ośrodka Kultury </w:t>
            </w:r>
            <w:r w:rsidR="005336BF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w Tarnowie Opolskim</w:t>
            </w:r>
          </w:p>
        </w:tc>
        <w:tc>
          <w:tcPr>
            <w:tcW w:w="1505" w:type="dxa"/>
            <w:vAlign w:val="center"/>
          </w:tcPr>
          <w:p w14:paraId="5A0F8EDD" w14:textId="4E17A4D2" w:rsidR="00D802D6" w:rsidRPr="00536152" w:rsidRDefault="00D802D6" w:rsidP="00536152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</w:t>
            </w:r>
            <w:r>
              <w:rPr>
                <w:rFonts w:ascii="Calibri" w:hAnsi="Calibri" w:cs="Calibri"/>
              </w:rPr>
              <w:t>12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21E8AA39" w14:textId="6436262C" w:rsidR="00D802D6" w:rsidRPr="00A80D4B" w:rsidRDefault="00D802D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260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000</w:t>
            </w:r>
            <w:r>
              <w:rPr>
                <w:rFonts w:cstheme="minorHAnsi"/>
                <w:bCs/>
              </w:rPr>
              <w:t>,00</w:t>
            </w:r>
          </w:p>
        </w:tc>
        <w:tc>
          <w:tcPr>
            <w:tcW w:w="1695" w:type="dxa"/>
            <w:vAlign w:val="center"/>
          </w:tcPr>
          <w:p w14:paraId="75D722CC" w14:textId="360ABC24" w:rsidR="00D802D6" w:rsidRPr="00A80D4B" w:rsidRDefault="00D802D6" w:rsidP="00AC42C9">
            <w:pPr>
              <w:spacing w:line="276" w:lineRule="auto"/>
              <w:rPr>
                <w:rFonts w:ascii="Calibri" w:hAnsi="Calibri" w:cs="Calibri"/>
              </w:rPr>
            </w:pPr>
            <w:r w:rsidRPr="001C5AB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997</w:t>
            </w:r>
            <w:r>
              <w:rPr>
                <w:rFonts w:ascii="Calibri" w:hAnsi="Calibri" w:cs="Calibri"/>
              </w:rPr>
              <w:t xml:space="preserve"> </w:t>
            </w:r>
            <w:r w:rsidRPr="001C5ABE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821" w:type="dxa"/>
            <w:vAlign w:val="center"/>
          </w:tcPr>
          <w:p w14:paraId="595EE0FF" w14:textId="46A13FEC" w:rsidR="00D802D6" w:rsidRPr="008A0EE8" w:rsidRDefault="00DF783C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69,23</w:t>
            </w:r>
          </w:p>
        </w:tc>
        <w:tc>
          <w:tcPr>
            <w:tcW w:w="1017" w:type="dxa"/>
            <w:vAlign w:val="center"/>
          </w:tcPr>
          <w:p w14:paraId="290F248F" w14:textId="5E7F320D" w:rsidR="00D802D6" w:rsidRPr="00021D7C" w:rsidRDefault="00D2325D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659" w:type="dxa"/>
            <w:vAlign w:val="center"/>
          </w:tcPr>
          <w:p w14:paraId="27EA7E44" w14:textId="5850A678" w:rsidR="00D802D6" w:rsidRPr="00021D7C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D802D6" w:rsidRPr="002B5738" w14:paraId="49B96BB8" w14:textId="77777777" w:rsidTr="00DF783C">
        <w:tc>
          <w:tcPr>
            <w:tcW w:w="495" w:type="dxa"/>
            <w:vAlign w:val="center"/>
          </w:tcPr>
          <w:p w14:paraId="0A866024" w14:textId="0B1DDBC9" w:rsidR="00D802D6" w:rsidRDefault="00D802D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2624" w:type="dxa"/>
            <w:vAlign w:val="center"/>
          </w:tcPr>
          <w:p w14:paraId="6023037E" w14:textId="17CFC6BC" w:rsidR="00D802D6" w:rsidRPr="00972582" w:rsidRDefault="00D802D6" w:rsidP="00A80D4B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>GMINA PAWŁOWICZKI</w:t>
            </w:r>
          </w:p>
        </w:tc>
        <w:tc>
          <w:tcPr>
            <w:tcW w:w="3260" w:type="dxa"/>
            <w:vAlign w:val="center"/>
          </w:tcPr>
          <w:p w14:paraId="3A49DE60" w14:textId="112CEA90" w:rsidR="00D802D6" w:rsidRPr="005C65A6" w:rsidRDefault="00D802D6" w:rsidP="00D640A3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Zagospodarowanie obiektu sportowego wraz z parkingiem </w:t>
            </w:r>
            <w:r w:rsidR="005336BF"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w Pawłowiczkach – etap I</w:t>
            </w:r>
          </w:p>
        </w:tc>
        <w:tc>
          <w:tcPr>
            <w:tcW w:w="1505" w:type="dxa"/>
            <w:vAlign w:val="center"/>
          </w:tcPr>
          <w:p w14:paraId="3EE4EE67" w14:textId="4493746C" w:rsidR="00D802D6" w:rsidRPr="00536152" w:rsidRDefault="00D802D6" w:rsidP="00420593">
            <w:pPr>
              <w:rPr>
                <w:rFonts w:ascii="Calibri" w:hAnsi="Calibri" w:cs="Calibri"/>
              </w:rPr>
            </w:pPr>
            <w:r w:rsidRPr="004B145E">
              <w:rPr>
                <w:rFonts w:ascii="Calibri" w:hAnsi="Calibri" w:cs="Calibri"/>
              </w:rPr>
              <w:t>FEOP.10.05-IZ.00-000</w:t>
            </w:r>
            <w:r>
              <w:rPr>
                <w:rFonts w:ascii="Calibri" w:hAnsi="Calibri" w:cs="Calibri"/>
              </w:rPr>
              <w:t>2</w:t>
            </w:r>
            <w:r w:rsidRPr="004B145E">
              <w:rPr>
                <w:rFonts w:ascii="Calibri" w:hAnsi="Calibri" w:cs="Calibri"/>
              </w:rPr>
              <w:t>/25</w:t>
            </w:r>
          </w:p>
        </w:tc>
        <w:tc>
          <w:tcPr>
            <w:tcW w:w="1488" w:type="dxa"/>
            <w:vAlign w:val="center"/>
          </w:tcPr>
          <w:p w14:paraId="6F9AC3FA" w14:textId="4BEE27F6" w:rsidR="00D802D6" w:rsidRPr="000830D1" w:rsidRDefault="00D802D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 </w:t>
            </w:r>
            <w:r w:rsidRPr="003E0725">
              <w:rPr>
                <w:rFonts w:cstheme="minorHAnsi"/>
                <w:bCs/>
              </w:rPr>
              <w:t>888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170,86</w:t>
            </w:r>
          </w:p>
        </w:tc>
        <w:tc>
          <w:tcPr>
            <w:tcW w:w="1695" w:type="dxa"/>
            <w:vAlign w:val="center"/>
          </w:tcPr>
          <w:p w14:paraId="1F5D3081" w14:textId="0E95C0AC" w:rsidR="00D802D6" w:rsidRPr="000830D1" w:rsidRDefault="00D802D6" w:rsidP="00AC42C9">
            <w:pPr>
              <w:spacing w:line="276" w:lineRule="auto"/>
              <w:rPr>
                <w:rFonts w:ascii="Calibri" w:hAnsi="Calibri" w:cs="Calibri"/>
              </w:rPr>
            </w:pPr>
            <w:r w:rsidRPr="00031A9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031A94">
              <w:rPr>
                <w:rFonts w:ascii="Calibri" w:hAnsi="Calibri" w:cs="Calibri"/>
              </w:rPr>
              <w:t>586</w:t>
            </w:r>
            <w:r>
              <w:rPr>
                <w:rFonts w:ascii="Calibri" w:hAnsi="Calibri" w:cs="Calibri"/>
              </w:rPr>
              <w:t xml:space="preserve"> </w:t>
            </w:r>
            <w:r w:rsidRPr="00031A94">
              <w:rPr>
                <w:rFonts w:ascii="Calibri" w:hAnsi="Calibri" w:cs="Calibri"/>
              </w:rPr>
              <w:t>063,51</w:t>
            </w:r>
          </w:p>
        </w:tc>
        <w:tc>
          <w:tcPr>
            <w:tcW w:w="821" w:type="dxa"/>
            <w:vAlign w:val="center"/>
          </w:tcPr>
          <w:p w14:paraId="551A80E1" w14:textId="28540190" w:rsidR="00D802D6" w:rsidRDefault="00DF783C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66,67</w:t>
            </w:r>
          </w:p>
        </w:tc>
        <w:tc>
          <w:tcPr>
            <w:tcW w:w="1017" w:type="dxa"/>
            <w:vAlign w:val="center"/>
          </w:tcPr>
          <w:p w14:paraId="50D18663" w14:textId="4E700D0D" w:rsidR="00D802D6" w:rsidRPr="00021D7C" w:rsidRDefault="002C0995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659" w:type="dxa"/>
            <w:vAlign w:val="center"/>
          </w:tcPr>
          <w:p w14:paraId="74CF2488" w14:textId="44FA490E" w:rsidR="00D802D6" w:rsidRPr="00021D7C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D802D6" w:rsidRPr="002B5738" w14:paraId="1B1EF4B7" w14:textId="77777777" w:rsidTr="00DF783C">
        <w:tc>
          <w:tcPr>
            <w:tcW w:w="495" w:type="dxa"/>
            <w:vAlign w:val="center"/>
          </w:tcPr>
          <w:p w14:paraId="653CD8E4" w14:textId="01014432" w:rsidR="00D802D6" w:rsidRDefault="00D802D6" w:rsidP="00132230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2624" w:type="dxa"/>
            <w:vAlign w:val="center"/>
          </w:tcPr>
          <w:p w14:paraId="6A59837C" w14:textId="29E508A6" w:rsidR="00D802D6" w:rsidRPr="00972582" w:rsidRDefault="00D802D6" w:rsidP="00D640A3">
            <w:pPr>
              <w:spacing w:line="276" w:lineRule="auto"/>
              <w:rPr>
                <w:rFonts w:cstheme="minorHAnsi"/>
                <w:bCs/>
              </w:rPr>
            </w:pPr>
            <w:r w:rsidRPr="00D640A3">
              <w:rPr>
                <w:rFonts w:cstheme="minorHAnsi"/>
                <w:bCs/>
              </w:rPr>
              <w:t xml:space="preserve">LUDOWY ZESPÓŁ SPORTOWY GMINNY KLUB SPORTOWY PIOMAR TARNÓW OPOLSKI-PRZYWORY </w:t>
            </w:r>
            <w:r>
              <w:rPr>
                <w:rFonts w:cstheme="minorHAnsi"/>
                <w:bCs/>
              </w:rPr>
              <w:br/>
            </w:r>
            <w:r w:rsidRPr="00D640A3">
              <w:rPr>
                <w:rFonts w:cstheme="minorHAnsi"/>
                <w:bCs/>
              </w:rPr>
              <w:t>W TARNOWIE OPOLSKIM</w:t>
            </w:r>
          </w:p>
        </w:tc>
        <w:tc>
          <w:tcPr>
            <w:tcW w:w="3260" w:type="dxa"/>
            <w:vAlign w:val="center"/>
          </w:tcPr>
          <w:p w14:paraId="07161207" w14:textId="0B521DEE" w:rsidR="00D802D6" w:rsidRPr="005C65A6" w:rsidRDefault="00D802D6" w:rsidP="008E6D0A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D640A3">
              <w:rPr>
                <w:rFonts w:ascii="Calibri" w:hAnsi="Calibri"/>
              </w:rPr>
              <w:t xml:space="preserve">Stworzenie warunków do uprawiania sportu i aktywności fizycznej poprzez termomodernizację i poprawę estetyki budynku sportowego </w:t>
            </w:r>
            <w:r>
              <w:rPr>
                <w:rFonts w:ascii="Calibri" w:hAnsi="Calibri"/>
              </w:rPr>
              <w:br/>
            </w:r>
            <w:r w:rsidRPr="00D640A3">
              <w:rPr>
                <w:rFonts w:ascii="Calibri" w:hAnsi="Calibri"/>
              </w:rPr>
              <w:t>w Tarnowie Opolskim</w:t>
            </w:r>
          </w:p>
        </w:tc>
        <w:tc>
          <w:tcPr>
            <w:tcW w:w="1505" w:type="dxa"/>
            <w:vAlign w:val="center"/>
          </w:tcPr>
          <w:p w14:paraId="74BE522F" w14:textId="4A0876CB" w:rsidR="00D802D6" w:rsidRPr="00536152" w:rsidRDefault="00D802D6" w:rsidP="00420593">
            <w:pPr>
              <w:rPr>
                <w:rFonts w:ascii="Calibri" w:hAnsi="Calibri" w:cs="Calibri"/>
              </w:rPr>
            </w:pPr>
            <w:r w:rsidRPr="00D640A3">
              <w:rPr>
                <w:rFonts w:ascii="Calibri" w:hAnsi="Calibri" w:cs="Calibri"/>
              </w:rPr>
              <w:t>FEOP.10.05-IZ.00-0018/25</w:t>
            </w:r>
          </w:p>
        </w:tc>
        <w:tc>
          <w:tcPr>
            <w:tcW w:w="1488" w:type="dxa"/>
            <w:vAlign w:val="center"/>
          </w:tcPr>
          <w:p w14:paraId="4463C564" w14:textId="65CC1E32" w:rsidR="00D802D6" w:rsidRPr="000830D1" w:rsidRDefault="00D802D6" w:rsidP="00AC42C9">
            <w:pPr>
              <w:spacing w:line="276" w:lineRule="auto"/>
              <w:rPr>
                <w:rFonts w:cstheme="minorHAnsi"/>
                <w:bCs/>
              </w:rPr>
            </w:pPr>
            <w:r w:rsidRPr="003E0725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262</w:t>
            </w:r>
            <w:r>
              <w:rPr>
                <w:rFonts w:cstheme="minorHAnsi"/>
                <w:bCs/>
              </w:rPr>
              <w:t xml:space="preserve"> </w:t>
            </w:r>
            <w:r w:rsidRPr="003E0725">
              <w:rPr>
                <w:rFonts w:cstheme="minorHAnsi"/>
                <w:bCs/>
              </w:rPr>
              <w:t>000</w:t>
            </w:r>
            <w:r>
              <w:rPr>
                <w:rFonts w:cstheme="minorHAnsi"/>
                <w:bCs/>
              </w:rPr>
              <w:t>,00</w:t>
            </w:r>
          </w:p>
        </w:tc>
        <w:tc>
          <w:tcPr>
            <w:tcW w:w="1695" w:type="dxa"/>
            <w:vAlign w:val="center"/>
          </w:tcPr>
          <w:p w14:paraId="429871F5" w14:textId="7D557E8B" w:rsidR="00D802D6" w:rsidRPr="000830D1" w:rsidRDefault="00D802D6" w:rsidP="00AC42C9">
            <w:pPr>
              <w:spacing w:line="276" w:lineRule="auto"/>
              <w:rPr>
                <w:rFonts w:ascii="Calibri" w:hAnsi="Calibri" w:cs="Calibri"/>
              </w:rPr>
            </w:pPr>
            <w:r w:rsidRPr="00031A9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031A94">
              <w:rPr>
                <w:rFonts w:ascii="Calibri" w:hAnsi="Calibri" w:cs="Calibri"/>
              </w:rPr>
              <w:t>198</w:t>
            </w:r>
            <w:r>
              <w:rPr>
                <w:rFonts w:ascii="Calibri" w:hAnsi="Calibri" w:cs="Calibri"/>
              </w:rPr>
              <w:t xml:space="preserve"> </w:t>
            </w:r>
            <w:r w:rsidRPr="00031A94">
              <w:rPr>
                <w:rFonts w:ascii="Calibri" w:hAnsi="Calibri" w:cs="Calibri"/>
              </w:rPr>
              <w:t>900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821" w:type="dxa"/>
            <w:vAlign w:val="center"/>
          </w:tcPr>
          <w:p w14:paraId="6D589BAB" w14:textId="2C9BF3C4" w:rsidR="00D802D6" w:rsidRDefault="002C0995" w:rsidP="00AC42C9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61,54</w:t>
            </w:r>
          </w:p>
        </w:tc>
        <w:tc>
          <w:tcPr>
            <w:tcW w:w="1017" w:type="dxa"/>
            <w:vAlign w:val="center"/>
          </w:tcPr>
          <w:p w14:paraId="2DBE83DB" w14:textId="2F196CB1" w:rsidR="00D802D6" w:rsidRPr="00021D7C" w:rsidRDefault="002C0995" w:rsidP="00DF783C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659" w:type="dxa"/>
            <w:vAlign w:val="center"/>
          </w:tcPr>
          <w:p w14:paraId="7B58DCE3" w14:textId="111D57D0" w:rsidR="00D802D6" w:rsidRPr="00021D7C" w:rsidRDefault="00D802D6" w:rsidP="00AC42C9">
            <w:pPr>
              <w:spacing w:line="276" w:lineRule="auto"/>
              <w:rPr>
                <w:rFonts w:cstheme="minorHAnsi"/>
                <w:color w:val="000000"/>
              </w:rPr>
            </w:pPr>
            <w:r w:rsidRPr="00021D7C">
              <w:rPr>
                <w:rFonts w:cstheme="minorHAnsi"/>
                <w:color w:val="000000"/>
              </w:rPr>
              <w:t>wybrany do dofinansowania</w:t>
            </w:r>
          </w:p>
        </w:tc>
      </w:tr>
      <w:tr w:rsidR="00D802D6" w:rsidRPr="002B5738" w14:paraId="71918DF0" w14:textId="77777777" w:rsidTr="00652936">
        <w:trPr>
          <w:trHeight w:val="534"/>
        </w:trPr>
        <w:tc>
          <w:tcPr>
            <w:tcW w:w="7884" w:type="dxa"/>
            <w:gridSpan w:val="4"/>
            <w:shd w:val="clear" w:color="auto" w:fill="D9D9D9" w:themeFill="background1" w:themeFillShade="D9"/>
            <w:vAlign w:val="center"/>
          </w:tcPr>
          <w:p w14:paraId="7FAE09B1" w14:textId="7E5801CB" w:rsidR="00D802D6" w:rsidRPr="00021D7C" w:rsidRDefault="00D802D6" w:rsidP="003A3CCC">
            <w:pPr>
              <w:spacing w:before="60" w:after="60" w:line="276" w:lineRule="auto"/>
              <w:jc w:val="right"/>
              <w:rPr>
                <w:rFonts w:cstheme="minorHAnsi"/>
                <w:b/>
                <w:bCs/>
              </w:rPr>
            </w:pPr>
            <w:r w:rsidRPr="00021D7C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52B6D9E3" w14:textId="4A401E6C" w:rsidR="00D802D6" w:rsidRPr="00132230" w:rsidRDefault="00D802D6" w:rsidP="001322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87 018 121,04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BD1CCC7" w14:textId="1C6C028A" w:rsidR="00D802D6" w:rsidRPr="00132230" w:rsidRDefault="00D802D6" w:rsidP="001322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71 728 059,69</w:t>
            </w:r>
          </w:p>
        </w:tc>
        <w:tc>
          <w:tcPr>
            <w:tcW w:w="3497" w:type="dxa"/>
            <w:gridSpan w:val="3"/>
          </w:tcPr>
          <w:p w14:paraId="4AA9DD09" w14:textId="00D5325E" w:rsidR="00D802D6" w:rsidRPr="00021D7C" w:rsidRDefault="00D802D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52687A4" w14:textId="533938B5" w:rsidR="00F008FA" w:rsidRPr="00AC42C9" w:rsidRDefault="007C16FC" w:rsidP="00AC42C9">
      <w:pPr>
        <w:spacing w:after="0" w:line="276" w:lineRule="auto"/>
        <w:ind w:left="-567" w:right="-32"/>
        <w:jc w:val="both"/>
        <w:rPr>
          <w:rFonts w:ascii="Calibri" w:hAnsi="Calibri"/>
          <w:bCs/>
          <w:i/>
          <w:iCs/>
          <w:sz w:val="20"/>
          <w:szCs w:val="20"/>
        </w:rPr>
      </w:pPr>
      <w:r w:rsidRPr="00AC42C9">
        <w:rPr>
          <w:i/>
          <w:iCs/>
          <w:sz w:val="20"/>
          <w:szCs w:val="20"/>
        </w:rPr>
        <w:t xml:space="preserve">Źródło: opracowanie własne na podstawie Uchwały </w:t>
      </w:r>
      <w:r w:rsidRPr="00AC42C9">
        <w:rPr>
          <w:rFonts w:cstheme="minorHAnsi"/>
          <w:i/>
          <w:iCs/>
          <w:color w:val="000000"/>
          <w:sz w:val="20"/>
          <w:szCs w:val="20"/>
        </w:rPr>
        <w:t xml:space="preserve">nr </w:t>
      </w:r>
      <w:r w:rsidR="00121835" w:rsidRPr="00AC42C9">
        <w:rPr>
          <w:rFonts w:cstheme="minorHAnsi"/>
          <w:i/>
          <w:iCs/>
          <w:color w:val="000000"/>
          <w:sz w:val="20"/>
          <w:szCs w:val="20"/>
        </w:rPr>
        <w:t>4033</w:t>
      </w:r>
      <w:r w:rsidR="00A80D4B" w:rsidRPr="00AC42C9">
        <w:rPr>
          <w:rFonts w:cstheme="minorHAnsi"/>
          <w:i/>
          <w:iCs/>
          <w:color w:val="000000"/>
          <w:sz w:val="20"/>
          <w:szCs w:val="20"/>
        </w:rPr>
        <w:t xml:space="preserve">/2025 </w:t>
      </w:r>
      <w:r w:rsidRPr="00AC42C9">
        <w:rPr>
          <w:rFonts w:cstheme="minorHAnsi"/>
          <w:i/>
          <w:iCs/>
          <w:color w:val="000000"/>
          <w:sz w:val="20"/>
          <w:szCs w:val="20"/>
        </w:rPr>
        <w:t xml:space="preserve">Zarządu Województwa Opolskiego z dnia </w:t>
      </w:r>
      <w:r w:rsidR="00A80D4B" w:rsidRPr="00AC42C9">
        <w:rPr>
          <w:rFonts w:cstheme="minorHAnsi"/>
          <w:i/>
          <w:iCs/>
          <w:color w:val="000000"/>
          <w:sz w:val="20"/>
          <w:szCs w:val="20"/>
        </w:rPr>
        <w:t>2</w:t>
      </w:r>
      <w:r w:rsidR="00121835" w:rsidRPr="00AC42C9">
        <w:rPr>
          <w:rFonts w:cstheme="minorHAnsi"/>
          <w:i/>
          <w:iCs/>
          <w:color w:val="000000"/>
          <w:sz w:val="20"/>
          <w:szCs w:val="20"/>
        </w:rPr>
        <w:t>8</w:t>
      </w:r>
      <w:r w:rsidRPr="00AC42C9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121835" w:rsidRPr="00AC42C9">
        <w:rPr>
          <w:rFonts w:cstheme="minorHAnsi"/>
          <w:i/>
          <w:iCs/>
          <w:color w:val="000000"/>
          <w:sz w:val="20"/>
          <w:szCs w:val="20"/>
        </w:rPr>
        <w:t>października</w:t>
      </w:r>
      <w:r w:rsidRPr="00AC42C9">
        <w:rPr>
          <w:rFonts w:cstheme="minorHAnsi"/>
          <w:i/>
          <w:iCs/>
          <w:color w:val="000000"/>
          <w:sz w:val="20"/>
          <w:szCs w:val="20"/>
        </w:rPr>
        <w:t xml:space="preserve"> 2025 r. </w:t>
      </w:r>
      <w:r w:rsidRPr="00AC42C9">
        <w:rPr>
          <w:rFonts w:ascii="Calibri" w:hAnsi="Calibri"/>
          <w:bCs/>
          <w:i/>
          <w:iCs/>
          <w:sz w:val="20"/>
          <w:szCs w:val="20"/>
        </w:rPr>
        <w:t xml:space="preserve">w sprawie rozstrzygnięcia postępowania konkurencyjnego w ramach </w:t>
      </w:r>
      <w:bookmarkStart w:id="1" w:name="_Hlk192066657"/>
      <w:r w:rsidRPr="00AC42C9">
        <w:rPr>
          <w:rFonts w:ascii="Calibri" w:hAnsi="Calibri"/>
          <w:bCs/>
          <w:i/>
          <w:iCs/>
          <w:sz w:val="20"/>
          <w:szCs w:val="20"/>
        </w:rPr>
        <w:t>nabor</w:t>
      </w:r>
      <w:r w:rsidR="00A80D4B" w:rsidRPr="00AC42C9">
        <w:rPr>
          <w:rFonts w:ascii="Calibri" w:hAnsi="Calibri"/>
          <w:bCs/>
          <w:i/>
          <w:iCs/>
          <w:sz w:val="20"/>
          <w:szCs w:val="20"/>
        </w:rPr>
        <w:t>u</w:t>
      </w:r>
      <w:r w:rsidRPr="00AC42C9">
        <w:rPr>
          <w:rFonts w:ascii="Calibri" w:hAnsi="Calibri"/>
          <w:bCs/>
          <w:i/>
          <w:iCs/>
          <w:sz w:val="20"/>
          <w:szCs w:val="20"/>
        </w:rPr>
        <w:t xml:space="preserve"> nr </w:t>
      </w:r>
      <w:bookmarkEnd w:id="1"/>
      <w:r w:rsidR="005C1BDE" w:rsidRPr="00AC42C9">
        <w:rPr>
          <w:rFonts w:ascii="Calibri" w:hAnsi="Calibri"/>
          <w:bCs/>
          <w:i/>
          <w:iCs/>
          <w:sz w:val="20"/>
          <w:szCs w:val="20"/>
        </w:rPr>
        <w:t>FEOP.</w:t>
      </w:r>
      <w:r w:rsidR="001B6AEE" w:rsidRPr="00AC42C9">
        <w:rPr>
          <w:rFonts w:ascii="Calibri" w:hAnsi="Calibri"/>
          <w:bCs/>
          <w:i/>
          <w:iCs/>
          <w:sz w:val="20"/>
          <w:szCs w:val="20"/>
        </w:rPr>
        <w:t>10</w:t>
      </w:r>
      <w:r w:rsidR="005C1BDE" w:rsidRPr="00AC42C9">
        <w:rPr>
          <w:rFonts w:ascii="Calibri" w:hAnsi="Calibri"/>
          <w:bCs/>
          <w:i/>
          <w:iCs/>
          <w:sz w:val="20"/>
          <w:szCs w:val="20"/>
        </w:rPr>
        <w:t>.0</w:t>
      </w:r>
      <w:r w:rsidR="00121835" w:rsidRPr="00AC42C9">
        <w:rPr>
          <w:rFonts w:ascii="Calibri" w:hAnsi="Calibri"/>
          <w:bCs/>
          <w:i/>
          <w:iCs/>
          <w:sz w:val="20"/>
          <w:szCs w:val="20"/>
        </w:rPr>
        <w:t>5</w:t>
      </w:r>
      <w:r w:rsidR="005C1BDE" w:rsidRPr="00AC42C9">
        <w:rPr>
          <w:rFonts w:ascii="Calibri" w:hAnsi="Calibri"/>
          <w:bCs/>
          <w:i/>
          <w:iCs/>
          <w:sz w:val="20"/>
          <w:szCs w:val="20"/>
        </w:rPr>
        <w:t>-IZ.00-00</w:t>
      </w:r>
      <w:r w:rsidR="00121835" w:rsidRPr="00AC42C9">
        <w:rPr>
          <w:rFonts w:ascii="Calibri" w:hAnsi="Calibri"/>
          <w:bCs/>
          <w:i/>
          <w:iCs/>
          <w:sz w:val="20"/>
          <w:szCs w:val="20"/>
        </w:rPr>
        <w:t>1</w:t>
      </w:r>
      <w:r w:rsidR="005C1BDE" w:rsidRPr="00AC42C9">
        <w:rPr>
          <w:rFonts w:ascii="Calibri" w:hAnsi="Calibri"/>
          <w:bCs/>
          <w:i/>
          <w:iCs/>
          <w:sz w:val="20"/>
          <w:szCs w:val="20"/>
        </w:rPr>
        <w:t>/24</w:t>
      </w:r>
      <w:r w:rsidR="00A80D4B" w:rsidRPr="00AC42C9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Pr="00AC42C9">
        <w:rPr>
          <w:rFonts w:ascii="Calibri" w:hAnsi="Calibri"/>
          <w:bCs/>
          <w:i/>
          <w:iCs/>
          <w:sz w:val="20"/>
          <w:szCs w:val="20"/>
        </w:rPr>
        <w:t xml:space="preserve">w zakresie wyboru do dofinansowania projektów złożonych do działania </w:t>
      </w:r>
      <w:bookmarkStart w:id="2" w:name="_Hlk192066680"/>
      <w:r w:rsidR="001B6AEE" w:rsidRPr="00AC42C9">
        <w:rPr>
          <w:rFonts w:ascii="Calibri" w:hAnsi="Calibri"/>
          <w:bCs/>
          <w:i/>
          <w:iCs/>
          <w:sz w:val="20"/>
          <w:szCs w:val="20"/>
        </w:rPr>
        <w:t>10.</w:t>
      </w:r>
      <w:r w:rsidR="00121835" w:rsidRPr="00AC42C9">
        <w:rPr>
          <w:rFonts w:ascii="Calibri" w:hAnsi="Calibri"/>
          <w:bCs/>
          <w:i/>
          <w:iCs/>
          <w:sz w:val="20"/>
          <w:szCs w:val="20"/>
        </w:rPr>
        <w:t>5</w:t>
      </w:r>
      <w:r w:rsidR="001B6AEE" w:rsidRPr="00AC42C9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="00943EF1" w:rsidRPr="00AC42C9">
        <w:rPr>
          <w:rFonts w:ascii="Calibri" w:hAnsi="Calibri"/>
          <w:bCs/>
          <w:i/>
          <w:iCs/>
          <w:sz w:val="20"/>
          <w:szCs w:val="20"/>
        </w:rPr>
        <w:t>R</w:t>
      </w:r>
      <w:r w:rsidR="001B6AEE" w:rsidRPr="00AC42C9">
        <w:rPr>
          <w:rFonts w:ascii="Calibri" w:hAnsi="Calibri"/>
          <w:bCs/>
          <w:i/>
          <w:iCs/>
          <w:sz w:val="20"/>
          <w:szCs w:val="20"/>
        </w:rPr>
        <w:t xml:space="preserve">ewitalizacja na obszarach </w:t>
      </w:r>
      <w:r w:rsidR="00121835" w:rsidRPr="00AC42C9">
        <w:rPr>
          <w:rFonts w:ascii="Calibri" w:hAnsi="Calibri"/>
          <w:bCs/>
          <w:i/>
          <w:iCs/>
          <w:sz w:val="20"/>
          <w:szCs w:val="20"/>
        </w:rPr>
        <w:t xml:space="preserve">innych niż </w:t>
      </w:r>
      <w:r w:rsidR="001B6AEE" w:rsidRPr="00AC42C9">
        <w:rPr>
          <w:rFonts w:ascii="Calibri" w:hAnsi="Calibri"/>
          <w:bCs/>
          <w:i/>
          <w:iCs/>
          <w:sz w:val="20"/>
          <w:szCs w:val="20"/>
        </w:rPr>
        <w:t>miejski</w:t>
      </w:r>
      <w:r w:rsidR="00121835" w:rsidRPr="00AC42C9">
        <w:rPr>
          <w:rFonts w:ascii="Calibri" w:hAnsi="Calibri"/>
          <w:bCs/>
          <w:i/>
          <w:iCs/>
          <w:sz w:val="20"/>
          <w:szCs w:val="20"/>
        </w:rPr>
        <w:t>e</w:t>
      </w:r>
      <w:bookmarkEnd w:id="2"/>
      <w:r w:rsidR="001B6AEE" w:rsidRPr="00AC42C9">
        <w:rPr>
          <w:rFonts w:ascii="Calibri" w:hAnsi="Calibri"/>
          <w:bCs/>
          <w:i/>
          <w:iCs/>
          <w:sz w:val="20"/>
          <w:szCs w:val="20"/>
        </w:rPr>
        <w:t xml:space="preserve"> p</w:t>
      </w:r>
      <w:r w:rsidR="008F643B" w:rsidRPr="00AC42C9">
        <w:rPr>
          <w:rFonts w:ascii="Calibri" w:hAnsi="Calibri"/>
          <w:bCs/>
          <w:i/>
          <w:iCs/>
          <w:sz w:val="20"/>
          <w:szCs w:val="20"/>
        </w:rPr>
        <w:t>rogramu regi</w:t>
      </w:r>
      <w:r w:rsidRPr="00AC42C9">
        <w:rPr>
          <w:rFonts w:ascii="Calibri" w:hAnsi="Calibri"/>
          <w:bCs/>
          <w:i/>
          <w:iCs/>
          <w:sz w:val="20"/>
          <w:szCs w:val="20"/>
        </w:rPr>
        <w:t>onalnego Fundusze Europejskie dla Opolskiego 2021-2027</w:t>
      </w:r>
    </w:p>
    <w:sectPr w:rsidR="00F008FA" w:rsidRPr="00AC42C9" w:rsidSect="00C17C53">
      <w:headerReference w:type="default" r:id="rId8"/>
      <w:footerReference w:type="default" r:id="rId9"/>
      <w:pgSz w:w="16838" w:h="11906" w:orient="landscape"/>
      <w:pgMar w:top="1276" w:right="1418" w:bottom="993" w:left="1418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E8D3" w14:textId="77777777" w:rsidR="00B86885" w:rsidRDefault="00B86885" w:rsidP="002B5738">
      <w:pPr>
        <w:spacing w:after="0" w:line="240" w:lineRule="auto"/>
      </w:pPr>
      <w:r>
        <w:separator/>
      </w:r>
    </w:p>
  </w:endnote>
  <w:endnote w:type="continuationSeparator" w:id="0">
    <w:p w14:paraId="2F081936" w14:textId="77777777" w:rsidR="00B86885" w:rsidRDefault="00B86885" w:rsidP="002B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299650"/>
      <w:docPartObj>
        <w:docPartGallery w:val="Page Numbers (Bottom of Page)"/>
        <w:docPartUnique/>
      </w:docPartObj>
    </w:sdtPr>
    <w:sdtContent>
      <w:p w14:paraId="2BB8BD36" w14:textId="47B95050" w:rsidR="002B5738" w:rsidRDefault="002B57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D01B1" w14:textId="77777777" w:rsidR="002B5738" w:rsidRDefault="002B5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589" w14:textId="77777777" w:rsidR="00B86885" w:rsidRDefault="00B86885" w:rsidP="002B5738">
      <w:pPr>
        <w:spacing w:after="0" w:line="240" w:lineRule="auto"/>
      </w:pPr>
      <w:r>
        <w:separator/>
      </w:r>
    </w:p>
  </w:footnote>
  <w:footnote w:type="continuationSeparator" w:id="0">
    <w:p w14:paraId="213CC595" w14:textId="77777777" w:rsidR="00B86885" w:rsidRDefault="00B86885" w:rsidP="002B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57D1" w14:textId="46ABFBBC" w:rsidR="00E923A2" w:rsidRDefault="00E923A2" w:rsidP="00E923A2">
    <w:pPr>
      <w:pStyle w:val="Nagwek"/>
      <w:ind w:left="2694"/>
    </w:pPr>
    <w:r w:rsidRPr="00D16957">
      <w:rPr>
        <w:rFonts w:ascii="Calibri" w:eastAsia="Calibri" w:hAnsi="Calibri"/>
        <w:noProof/>
      </w:rPr>
      <w:drawing>
        <wp:inline distT="0" distB="0" distL="0" distR="0" wp14:anchorId="4EE53955" wp14:editId="7E532AF4">
          <wp:extent cx="5760085" cy="591304"/>
          <wp:effectExtent l="0" t="0" r="0" b="0"/>
          <wp:docPr id="1143865570" name="Obraz 1143865570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EF5"/>
    <w:multiLevelType w:val="hybridMultilevel"/>
    <w:tmpl w:val="CECAABB8"/>
    <w:lvl w:ilvl="0" w:tplc="680E55B0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A1B7AF9"/>
    <w:multiLevelType w:val="hybridMultilevel"/>
    <w:tmpl w:val="1494F62C"/>
    <w:lvl w:ilvl="0" w:tplc="D9F049A8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CA22815"/>
    <w:multiLevelType w:val="hybridMultilevel"/>
    <w:tmpl w:val="E15C1250"/>
    <w:lvl w:ilvl="0" w:tplc="845EA20A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660163046">
    <w:abstractNumId w:val="2"/>
  </w:num>
  <w:num w:numId="2" w16cid:durableId="165755833">
    <w:abstractNumId w:val="1"/>
  </w:num>
  <w:num w:numId="3" w16cid:durableId="88352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7"/>
    <w:rsid w:val="00021D7C"/>
    <w:rsid w:val="00026F77"/>
    <w:rsid w:val="00031A94"/>
    <w:rsid w:val="00031AE4"/>
    <w:rsid w:val="00040400"/>
    <w:rsid w:val="00054146"/>
    <w:rsid w:val="00066C24"/>
    <w:rsid w:val="000729A6"/>
    <w:rsid w:val="000830D1"/>
    <w:rsid w:val="000E163A"/>
    <w:rsid w:val="000E78CC"/>
    <w:rsid w:val="00101C24"/>
    <w:rsid w:val="00121835"/>
    <w:rsid w:val="00132230"/>
    <w:rsid w:val="00136829"/>
    <w:rsid w:val="001646DA"/>
    <w:rsid w:val="001756BE"/>
    <w:rsid w:val="001814E8"/>
    <w:rsid w:val="00185F49"/>
    <w:rsid w:val="001A57EA"/>
    <w:rsid w:val="001B6AEE"/>
    <w:rsid w:val="001C5ABE"/>
    <w:rsid w:val="001D769F"/>
    <w:rsid w:val="00205ABF"/>
    <w:rsid w:val="002303DD"/>
    <w:rsid w:val="0025347A"/>
    <w:rsid w:val="00276E52"/>
    <w:rsid w:val="0028503E"/>
    <w:rsid w:val="002A6675"/>
    <w:rsid w:val="002B5738"/>
    <w:rsid w:val="002C0995"/>
    <w:rsid w:val="0032409D"/>
    <w:rsid w:val="00331CF6"/>
    <w:rsid w:val="003355D5"/>
    <w:rsid w:val="003679C3"/>
    <w:rsid w:val="00367AF3"/>
    <w:rsid w:val="00395573"/>
    <w:rsid w:val="003A2863"/>
    <w:rsid w:val="003A3CCC"/>
    <w:rsid w:val="003C45EA"/>
    <w:rsid w:val="003E0725"/>
    <w:rsid w:val="003F4DE4"/>
    <w:rsid w:val="00420593"/>
    <w:rsid w:val="004327CC"/>
    <w:rsid w:val="004520B7"/>
    <w:rsid w:val="004601AE"/>
    <w:rsid w:val="004629D7"/>
    <w:rsid w:val="004A633A"/>
    <w:rsid w:val="004B145E"/>
    <w:rsid w:val="004B5B22"/>
    <w:rsid w:val="004D4E86"/>
    <w:rsid w:val="0050391C"/>
    <w:rsid w:val="00512EFE"/>
    <w:rsid w:val="0052590A"/>
    <w:rsid w:val="005336BF"/>
    <w:rsid w:val="00536152"/>
    <w:rsid w:val="005500DC"/>
    <w:rsid w:val="005566B2"/>
    <w:rsid w:val="00573D95"/>
    <w:rsid w:val="00581CEC"/>
    <w:rsid w:val="005A440C"/>
    <w:rsid w:val="005C1BDE"/>
    <w:rsid w:val="005C3618"/>
    <w:rsid w:val="005C65A6"/>
    <w:rsid w:val="005D2F91"/>
    <w:rsid w:val="005F29EA"/>
    <w:rsid w:val="00606202"/>
    <w:rsid w:val="00606467"/>
    <w:rsid w:val="006100B2"/>
    <w:rsid w:val="006101D0"/>
    <w:rsid w:val="006160CC"/>
    <w:rsid w:val="006311D0"/>
    <w:rsid w:val="00637B8D"/>
    <w:rsid w:val="00664587"/>
    <w:rsid w:val="00666AEA"/>
    <w:rsid w:val="0067554E"/>
    <w:rsid w:val="006921D6"/>
    <w:rsid w:val="006E33E0"/>
    <w:rsid w:val="006F0764"/>
    <w:rsid w:val="00724C34"/>
    <w:rsid w:val="00753749"/>
    <w:rsid w:val="00765F00"/>
    <w:rsid w:val="00767616"/>
    <w:rsid w:val="00770BBA"/>
    <w:rsid w:val="007A540F"/>
    <w:rsid w:val="007B3CCE"/>
    <w:rsid w:val="007B7B4F"/>
    <w:rsid w:val="007C16FC"/>
    <w:rsid w:val="007D515D"/>
    <w:rsid w:val="007E0774"/>
    <w:rsid w:val="007E72B1"/>
    <w:rsid w:val="00814FB6"/>
    <w:rsid w:val="00820E84"/>
    <w:rsid w:val="0082696E"/>
    <w:rsid w:val="0084695A"/>
    <w:rsid w:val="008562AE"/>
    <w:rsid w:val="008850CA"/>
    <w:rsid w:val="008A0EE8"/>
    <w:rsid w:val="008D0770"/>
    <w:rsid w:val="008E3B28"/>
    <w:rsid w:val="008E5925"/>
    <w:rsid w:val="008E6D0A"/>
    <w:rsid w:val="008F643B"/>
    <w:rsid w:val="00910A69"/>
    <w:rsid w:val="00916F70"/>
    <w:rsid w:val="009243EE"/>
    <w:rsid w:val="00943EF1"/>
    <w:rsid w:val="0094575B"/>
    <w:rsid w:val="00955B20"/>
    <w:rsid w:val="00972582"/>
    <w:rsid w:val="00985B8F"/>
    <w:rsid w:val="00986699"/>
    <w:rsid w:val="009D353C"/>
    <w:rsid w:val="009E52BF"/>
    <w:rsid w:val="009E57D1"/>
    <w:rsid w:val="009F0F80"/>
    <w:rsid w:val="009F2FD3"/>
    <w:rsid w:val="00A73207"/>
    <w:rsid w:val="00A80D4B"/>
    <w:rsid w:val="00A91089"/>
    <w:rsid w:val="00A91E16"/>
    <w:rsid w:val="00A92082"/>
    <w:rsid w:val="00AA5910"/>
    <w:rsid w:val="00AB1C88"/>
    <w:rsid w:val="00AC42C9"/>
    <w:rsid w:val="00AC64A6"/>
    <w:rsid w:val="00AE0970"/>
    <w:rsid w:val="00AF211B"/>
    <w:rsid w:val="00B0014E"/>
    <w:rsid w:val="00B20149"/>
    <w:rsid w:val="00B247B4"/>
    <w:rsid w:val="00B26BA1"/>
    <w:rsid w:val="00B76477"/>
    <w:rsid w:val="00B84ED0"/>
    <w:rsid w:val="00B86885"/>
    <w:rsid w:val="00BA1B42"/>
    <w:rsid w:val="00BC109D"/>
    <w:rsid w:val="00BD3463"/>
    <w:rsid w:val="00C011C7"/>
    <w:rsid w:val="00C12796"/>
    <w:rsid w:val="00C17C53"/>
    <w:rsid w:val="00C42FF6"/>
    <w:rsid w:val="00C65CEF"/>
    <w:rsid w:val="00C76374"/>
    <w:rsid w:val="00C844B2"/>
    <w:rsid w:val="00CB0C1C"/>
    <w:rsid w:val="00CD38E4"/>
    <w:rsid w:val="00CD78D3"/>
    <w:rsid w:val="00CF4B91"/>
    <w:rsid w:val="00D151BA"/>
    <w:rsid w:val="00D2325D"/>
    <w:rsid w:val="00D50C25"/>
    <w:rsid w:val="00D640A3"/>
    <w:rsid w:val="00D802D6"/>
    <w:rsid w:val="00D90D51"/>
    <w:rsid w:val="00D95FCE"/>
    <w:rsid w:val="00D96FD2"/>
    <w:rsid w:val="00DB1359"/>
    <w:rsid w:val="00DB3A6B"/>
    <w:rsid w:val="00DF4689"/>
    <w:rsid w:val="00DF783C"/>
    <w:rsid w:val="00E16158"/>
    <w:rsid w:val="00E43150"/>
    <w:rsid w:val="00E648D5"/>
    <w:rsid w:val="00E65B9A"/>
    <w:rsid w:val="00E7538A"/>
    <w:rsid w:val="00E807D8"/>
    <w:rsid w:val="00E842B0"/>
    <w:rsid w:val="00E923A2"/>
    <w:rsid w:val="00EB35BE"/>
    <w:rsid w:val="00EE00EC"/>
    <w:rsid w:val="00EE72BB"/>
    <w:rsid w:val="00F00415"/>
    <w:rsid w:val="00F008FA"/>
    <w:rsid w:val="00F217D8"/>
    <w:rsid w:val="00F34BD4"/>
    <w:rsid w:val="00F62B88"/>
    <w:rsid w:val="00F816D7"/>
    <w:rsid w:val="00F82D5C"/>
    <w:rsid w:val="00FC0816"/>
    <w:rsid w:val="00FC5EB4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95E1"/>
  <w15:chartTrackingRefBased/>
  <w15:docId w15:val="{7DC0309F-7D7B-4BC7-9CC7-0414F2EA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88"/>
    <w:pPr>
      <w:ind w:left="720"/>
      <w:contextualSpacing/>
    </w:pPr>
  </w:style>
  <w:style w:type="table" w:styleId="Tabela-Siatka">
    <w:name w:val="Table Grid"/>
    <w:basedOn w:val="Standardowy"/>
    <w:uiPriority w:val="39"/>
    <w:rsid w:val="00F0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57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B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38"/>
  </w:style>
  <w:style w:type="paragraph" w:styleId="Stopka">
    <w:name w:val="footer"/>
    <w:basedOn w:val="Normalny"/>
    <w:link w:val="StopkaZnak"/>
    <w:uiPriority w:val="99"/>
    <w:unhideWhenUsed/>
    <w:rsid w:val="002B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5EE0-96BA-4B21-BD81-C0CEC2D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Marcin Faroń</cp:lastModifiedBy>
  <cp:revision>110</cp:revision>
  <dcterms:created xsi:type="dcterms:W3CDTF">2023-10-11T11:25:00Z</dcterms:created>
  <dcterms:modified xsi:type="dcterms:W3CDTF">2025-10-31T09:54:00Z</dcterms:modified>
</cp:coreProperties>
</file>