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3E37D6" w14:textId="33016669" w:rsidR="001C2756" w:rsidRPr="00916DF0" w:rsidRDefault="00623630" w:rsidP="00095BF9">
      <w:pPr>
        <w:tabs>
          <w:tab w:val="right" w:pos="9638"/>
        </w:tabs>
        <w:rPr>
          <w:rFonts w:ascii="Calibri" w:hAnsi="Calibri" w:cs="Calibri"/>
          <w:szCs w:val="22"/>
        </w:rPr>
      </w:pPr>
      <w:bookmarkStart w:id="0" w:name="_Hlk169684809"/>
      <w:bookmarkStart w:id="1" w:name="_Toc439959313"/>
      <w:bookmarkStart w:id="2" w:name="_Toc439960828"/>
      <w:bookmarkEnd w:id="0"/>
      <w:r w:rsidRPr="00623630">
        <w:rPr>
          <w:rFonts w:ascii="Calibri" w:eastAsia="Calibri" w:hAnsi="Calibri" w:cs="Arial"/>
          <w:noProof/>
          <w:sz w:val="20"/>
          <w:szCs w:val="20"/>
        </w:rPr>
        <w:drawing>
          <wp:inline distT="0" distB="0" distL="0" distR="0" wp14:anchorId="57C2A2C9" wp14:editId="3D82FBD3">
            <wp:extent cx="6120130" cy="678949"/>
            <wp:effectExtent l="0" t="0" r="0" b="6985"/>
            <wp:docPr id="1" name="Obraz 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Zestawienie logotypów: znak Funduszy Europejskich, barwy  Rzeczypospolitej Polskiej, oficjalne logo promocyjne Województwa Opolskiego „Opolskie” oraz znak Unii Europejskie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678949"/>
                    </a:xfrm>
                    <a:prstGeom prst="rect">
                      <a:avLst/>
                    </a:prstGeom>
                    <a:noFill/>
                    <a:ln>
                      <a:noFill/>
                    </a:ln>
                  </pic:spPr>
                </pic:pic>
              </a:graphicData>
            </a:graphic>
          </wp:inline>
        </w:drawing>
      </w:r>
    </w:p>
    <w:p w14:paraId="64F0FE68" w14:textId="689B6AF0" w:rsidR="00166EE1" w:rsidRPr="00916DF0" w:rsidRDefault="00F61643" w:rsidP="00095BF9">
      <w:pPr>
        <w:tabs>
          <w:tab w:val="right" w:pos="9638"/>
        </w:tabs>
        <w:rPr>
          <w:rFonts w:ascii="Calibri" w:hAnsi="Calibri" w:cs="Calibri"/>
          <w:szCs w:val="22"/>
        </w:rPr>
      </w:pPr>
      <w:r>
        <w:rPr>
          <w:rFonts w:ascii="Calibri" w:hAnsi="Calibri" w:cs="Calibri"/>
          <w:noProof/>
        </w:rPr>
        <mc:AlternateContent>
          <mc:Choice Requires="wps">
            <w:drawing>
              <wp:anchor distT="45720" distB="45720" distL="114300" distR="114300" simplePos="0" relativeHeight="251449344" behindDoc="0" locked="0" layoutInCell="1" allowOverlap="1" wp14:anchorId="6A206EE6" wp14:editId="335F4308">
                <wp:simplePos x="0" y="0"/>
                <wp:positionH relativeFrom="margin">
                  <wp:posOffset>-200025</wp:posOffset>
                </wp:positionH>
                <wp:positionV relativeFrom="paragraph">
                  <wp:posOffset>429260</wp:posOffset>
                </wp:positionV>
                <wp:extent cx="6340475" cy="8465820"/>
                <wp:effectExtent l="0" t="0" r="0" b="0"/>
                <wp:wrapNone/>
                <wp:docPr id="1832425041" name="Pole tekstowe 1832425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0475" cy="8465820"/>
                        </a:xfrm>
                        <a:prstGeom prst="rect">
                          <a:avLst/>
                        </a:prstGeom>
                        <a:noFill/>
                        <a:ln>
                          <a:noFill/>
                        </a:ln>
                      </wps:spPr>
                      <wps:txbx>
                        <w:txbxContent>
                          <w:p w14:paraId="2955FB14" w14:textId="77777777" w:rsidR="00A66471" w:rsidRPr="00782D06" w:rsidRDefault="00A66471" w:rsidP="004B4A72">
                            <w:pPr>
                              <w:pStyle w:val="Nagwek1"/>
                            </w:pPr>
                          </w:p>
                          <w:p w14:paraId="628DF273" w14:textId="77777777" w:rsidR="00A66471" w:rsidRPr="00782D06" w:rsidRDefault="00A66471" w:rsidP="00FA7940">
                            <w:pPr>
                              <w:ind w:left="709"/>
                              <w:rPr>
                                <w:sz w:val="38"/>
                                <w:szCs w:val="38"/>
                              </w:rPr>
                            </w:pPr>
                          </w:p>
                          <w:p w14:paraId="7A9B0ADA" w14:textId="77777777" w:rsidR="00A66471" w:rsidRDefault="00A66471" w:rsidP="00BD41CA">
                            <w:pPr>
                              <w:spacing w:before="240" w:after="600"/>
                              <w:jc w:val="center"/>
                              <w:rPr>
                                <w:rFonts w:ascii="Calibri" w:hAnsi="Calibri" w:cs="Calibri"/>
                                <w:b/>
                                <w:sz w:val="80"/>
                                <w:szCs w:val="80"/>
                              </w:rPr>
                            </w:pPr>
                            <w:r w:rsidRPr="008E0A7C">
                              <w:rPr>
                                <w:rFonts w:ascii="Calibri" w:hAnsi="Calibri" w:cs="Calibri"/>
                                <w:b/>
                                <w:sz w:val="80"/>
                                <w:szCs w:val="80"/>
                              </w:rPr>
                              <w:t xml:space="preserve">"Plecy bez bólu" </w:t>
                            </w:r>
                          </w:p>
                          <w:p w14:paraId="28FC4EAC" w14:textId="15C6D8DD" w:rsidR="00A66471" w:rsidRPr="008E0A7C" w:rsidRDefault="00A66471" w:rsidP="006D720D">
                            <w:pPr>
                              <w:jc w:val="center"/>
                              <w:rPr>
                                <w:rFonts w:ascii="Calibri" w:hAnsi="Calibri" w:cs="Calibri"/>
                                <w:b/>
                                <w:sz w:val="50"/>
                                <w:szCs w:val="50"/>
                              </w:rPr>
                            </w:pPr>
                            <w:r w:rsidRPr="002D0848">
                              <w:rPr>
                                <w:rFonts w:ascii="Calibri" w:hAnsi="Calibri" w:cs="Calibri"/>
                                <w:b/>
                                <w:sz w:val="50"/>
                                <w:szCs w:val="50"/>
                              </w:rPr>
                              <w:t xml:space="preserve">Regionalny program profilaktyki </w:t>
                            </w:r>
                            <w:r w:rsidRPr="002D0848">
                              <w:rPr>
                                <w:rFonts w:ascii="Calibri" w:hAnsi="Calibri" w:cs="Calibri"/>
                                <w:b/>
                                <w:sz w:val="50"/>
                                <w:szCs w:val="50"/>
                              </w:rPr>
                              <w:br/>
                              <w:t>i leczenia przewlekłych</w:t>
                            </w:r>
                            <w:r w:rsidRPr="008E0A7C">
                              <w:rPr>
                                <w:rFonts w:ascii="Calibri" w:hAnsi="Calibri" w:cs="Calibri"/>
                                <w:b/>
                                <w:sz w:val="50"/>
                                <w:szCs w:val="50"/>
                              </w:rPr>
                              <w:t xml:space="preserve"> bóli pleców </w:t>
                            </w:r>
                            <w:r>
                              <w:rPr>
                                <w:rFonts w:ascii="Calibri" w:hAnsi="Calibri" w:cs="Calibri"/>
                                <w:b/>
                                <w:sz w:val="50"/>
                                <w:szCs w:val="50"/>
                              </w:rPr>
                              <w:br/>
                            </w:r>
                            <w:r w:rsidRPr="008E0A7C">
                              <w:rPr>
                                <w:rFonts w:ascii="Calibri" w:hAnsi="Calibri" w:cs="Calibri"/>
                                <w:b/>
                                <w:sz w:val="50"/>
                                <w:szCs w:val="50"/>
                              </w:rPr>
                              <w:t xml:space="preserve">w województwie opolskim </w:t>
                            </w:r>
                            <w:r>
                              <w:rPr>
                                <w:rFonts w:ascii="Calibri" w:hAnsi="Calibri" w:cs="Calibri"/>
                                <w:b/>
                                <w:sz w:val="50"/>
                                <w:szCs w:val="50"/>
                              </w:rPr>
                              <w:br/>
                            </w:r>
                            <w:r w:rsidRPr="008E0A7C">
                              <w:rPr>
                                <w:rFonts w:ascii="Calibri" w:hAnsi="Calibri" w:cs="Calibri"/>
                                <w:b/>
                                <w:sz w:val="50"/>
                                <w:szCs w:val="50"/>
                              </w:rPr>
                              <w:t>w latach 2026</w:t>
                            </w:r>
                            <w:r>
                              <w:rPr>
                                <w:rFonts w:ascii="Calibri" w:hAnsi="Calibri" w:cs="Calibri"/>
                                <w:b/>
                                <w:sz w:val="50"/>
                                <w:szCs w:val="50"/>
                              </w:rPr>
                              <w:sym w:font="Symbol" w:char="F02D"/>
                            </w:r>
                            <w:r w:rsidRPr="008E0A7C">
                              <w:rPr>
                                <w:rFonts w:ascii="Calibri" w:hAnsi="Calibri" w:cs="Calibri"/>
                                <w:b/>
                                <w:sz w:val="50"/>
                                <w:szCs w:val="50"/>
                              </w:rPr>
                              <w:t>2028</w:t>
                            </w:r>
                          </w:p>
                          <w:p w14:paraId="7262F186" w14:textId="77777777" w:rsidR="00A66471" w:rsidRDefault="00A66471" w:rsidP="006D720D">
                            <w:pPr>
                              <w:jc w:val="center"/>
                              <w:rPr>
                                <w:rFonts w:ascii="Calibri" w:hAnsi="Calibri" w:cs="Calibri"/>
                                <w:b/>
                                <w:sz w:val="80"/>
                                <w:szCs w:val="80"/>
                              </w:rPr>
                            </w:pPr>
                          </w:p>
                          <w:p w14:paraId="58D8A81A" w14:textId="77777777" w:rsidR="00A66471" w:rsidRDefault="00A66471" w:rsidP="006D720D">
                            <w:pPr>
                              <w:jc w:val="center"/>
                              <w:rPr>
                                <w:rFonts w:ascii="Calibri" w:hAnsi="Calibri" w:cs="Calibri"/>
                                <w:b/>
                                <w:sz w:val="80"/>
                                <w:szCs w:val="80"/>
                              </w:rPr>
                            </w:pPr>
                          </w:p>
                          <w:p w14:paraId="0AB5C231" w14:textId="77777777" w:rsidR="00A66471" w:rsidRPr="002B51D1" w:rsidRDefault="00A66471" w:rsidP="006D720D">
                            <w:pPr>
                              <w:jc w:val="center"/>
                              <w:rPr>
                                <w:rFonts w:ascii="Calibri" w:hAnsi="Calibri" w:cs="Calibri"/>
                                <w:b/>
                                <w:bCs/>
                                <w:sz w:val="50"/>
                                <w:szCs w:val="50"/>
                              </w:rPr>
                            </w:pPr>
                          </w:p>
                          <w:p w14:paraId="79E795FB" w14:textId="77777777" w:rsidR="00A66471" w:rsidRPr="00782D06" w:rsidRDefault="00A66471" w:rsidP="003D7052">
                            <w:pPr>
                              <w:jc w:val="center"/>
                              <w:rPr>
                                <w:b/>
                                <w:bCs/>
                                <w:sz w:val="38"/>
                                <w:szCs w:val="38"/>
                              </w:rPr>
                            </w:pPr>
                          </w:p>
                          <w:p w14:paraId="4471C9A0" w14:textId="77777777" w:rsidR="00A66471" w:rsidRPr="00782D06" w:rsidRDefault="00A66471" w:rsidP="004B4A72">
                            <w:pPr>
                              <w:pStyle w:val="Nagwek1"/>
                            </w:pPr>
                          </w:p>
                          <w:p w14:paraId="5C50DA50" w14:textId="77777777" w:rsidR="00A66471" w:rsidRPr="00782D06" w:rsidRDefault="00A66471" w:rsidP="003D7052">
                            <w:pPr>
                              <w:spacing w:line="360" w:lineRule="auto"/>
                              <w:rPr>
                                <w:b/>
                                <w:bCs/>
                                <w:sz w:val="28"/>
                              </w:rPr>
                            </w:pPr>
                          </w:p>
                          <w:p w14:paraId="24D40B14" w14:textId="77777777" w:rsidR="00A66471" w:rsidRPr="00782D06" w:rsidRDefault="00A66471" w:rsidP="003D7052">
                            <w:pPr>
                              <w:spacing w:line="360" w:lineRule="auto"/>
                              <w:rPr>
                                <w:rFonts w:ascii="Segoe UI" w:hAnsi="Segoe UI" w:cs="Segoe UI"/>
                                <w:b/>
                                <w:bCs/>
                                <w:sz w:val="18"/>
                              </w:rPr>
                            </w:pPr>
                          </w:p>
                          <w:p w14:paraId="75B9B3D6" w14:textId="77777777" w:rsidR="00A66471" w:rsidRPr="00782D06" w:rsidRDefault="00A66471" w:rsidP="003D7052">
                            <w:pPr>
                              <w:spacing w:line="360" w:lineRule="auto"/>
                              <w:jc w:val="center"/>
                              <w:rPr>
                                <w:rFonts w:ascii="Segoe UI" w:hAnsi="Segoe UI" w:cs="Segoe UI"/>
                                <w:b/>
                                <w:bCs/>
                                <w:sz w:val="18"/>
                              </w:rPr>
                            </w:pPr>
                          </w:p>
                          <w:p w14:paraId="70351412" w14:textId="77777777" w:rsidR="00A66471" w:rsidRPr="00782D06" w:rsidRDefault="00A66471" w:rsidP="003D7052">
                            <w:pPr>
                              <w:spacing w:line="360" w:lineRule="auto"/>
                              <w:jc w:val="center"/>
                              <w:rPr>
                                <w:rFonts w:ascii="Segoe UI" w:hAnsi="Segoe UI" w:cs="Segoe UI"/>
                                <w:b/>
                                <w:bCs/>
                                <w:sz w:val="18"/>
                              </w:rPr>
                            </w:pPr>
                          </w:p>
                          <w:p w14:paraId="3F4FF624" w14:textId="77777777" w:rsidR="00A66471" w:rsidRPr="00782D06" w:rsidRDefault="00A66471" w:rsidP="003D7052">
                            <w:pPr>
                              <w:spacing w:line="360" w:lineRule="auto"/>
                              <w:jc w:val="center"/>
                              <w:rPr>
                                <w:rFonts w:ascii="Segoe UI" w:hAnsi="Segoe UI" w:cs="Segoe UI"/>
                                <w:b/>
                                <w:bCs/>
                                <w:sz w:val="18"/>
                              </w:rPr>
                            </w:pPr>
                          </w:p>
                          <w:p w14:paraId="79A2A9CD" w14:textId="77777777" w:rsidR="00A66471" w:rsidRPr="00782D06" w:rsidRDefault="00A66471" w:rsidP="008628D5">
                            <w:pPr>
                              <w:spacing w:line="360" w:lineRule="auto"/>
                              <w:rPr>
                                <w:b/>
                                <w:bCs/>
                                <w:sz w:val="18"/>
                              </w:rPr>
                            </w:pPr>
                          </w:p>
                          <w:p w14:paraId="70591ECC" w14:textId="77777777" w:rsidR="00A66471" w:rsidRPr="00005231" w:rsidRDefault="00A66471" w:rsidP="003D7052">
                            <w:pPr>
                              <w:spacing w:line="360" w:lineRule="auto"/>
                              <w:jc w:val="center"/>
                              <w:rPr>
                                <w:rFonts w:ascii="Calibri" w:hAnsi="Calibri" w:cs="Calibri"/>
                                <w:b/>
                                <w:bCs/>
                                <w:sz w:val="18"/>
                              </w:rPr>
                            </w:pPr>
                            <w:r w:rsidRPr="00005231">
                              <w:rPr>
                                <w:rFonts w:ascii="Calibri" w:hAnsi="Calibri" w:cs="Calibri"/>
                                <w:b/>
                                <w:bCs/>
                                <w:sz w:val="18"/>
                              </w:rPr>
                              <w:t>Podstawa prawna realizacji programu:</w:t>
                            </w:r>
                          </w:p>
                          <w:p w14:paraId="25FF65BB" w14:textId="77777777" w:rsidR="00A66471" w:rsidRPr="00005231" w:rsidRDefault="00A66471" w:rsidP="00005231">
                            <w:pPr>
                              <w:jc w:val="center"/>
                              <w:rPr>
                                <w:rFonts w:asciiTheme="minorHAnsi" w:hAnsiTheme="minorHAnsi" w:cstheme="minorHAnsi"/>
                                <w:b/>
                                <w:sz w:val="18"/>
                                <w:szCs w:val="18"/>
                              </w:rPr>
                            </w:pPr>
                            <w:r w:rsidRPr="00005231">
                              <w:rPr>
                                <w:rFonts w:asciiTheme="minorHAnsi" w:hAnsiTheme="minorHAnsi" w:cstheme="minorHAnsi"/>
                                <w:b/>
                                <w:sz w:val="18"/>
                                <w:szCs w:val="18"/>
                              </w:rPr>
                              <w:t>Rekomendacja</w:t>
                            </w:r>
                            <w:r w:rsidRPr="00005231">
                              <w:rPr>
                                <w:rFonts w:asciiTheme="minorHAnsi" w:hAnsiTheme="minorHAnsi" w:cstheme="minorHAnsi"/>
                                <w:b/>
                                <w:spacing w:val="-19"/>
                                <w:sz w:val="18"/>
                                <w:szCs w:val="18"/>
                              </w:rPr>
                              <w:t xml:space="preserve"> </w:t>
                            </w:r>
                            <w:r w:rsidRPr="00005231">
                              <w:rPr>
                                <w:rFonts w:asciiTheme="minorHAnsi" w:hAnsiTheme="minorHAnsi" w:cstheme="minorHAnsi"/>
                                <w:b/>
                                <w:sz w:val="18"/>
                                <w:szCs w:val="18"/>
                              </w:rPr>
                              <w:t>nr</w:t>
                            </w:r>
                            <w:r w:rsidRPr="00005231">
                              <w:rPr>
                                <w:rFonts w:asciiTheme="minorHAnsi" w:hAnsiTheme="minorHAnsi" w:cstheme="minorHAnsi"/>
                                <w:b/>
                                <w:spacing w:val="-18"/>
                                <w:sz w:val="18"/>
                                <w:szCs w:val="18"/>
                              </w:rPr>
                              <w:t xml:space="preserve"> </w:t>
                            </w:r>
                            <w:r w:rsidRPr="00005231">
                              <w:rPr>
                                <w:rFonts w:asciiTheme="minorHAnsi" w:hAnsiTheme="minorHAnsi" w:cstheme="minorHAnsi"/>
                                <w:b/>
                                <w:sz w:val="18"/>
                                <w:szCs w:val="18"/>
                              </w:rPr>
                              <w:t>4/2020 z dnia 30</w:t>
                            </w:r>
                            <w:r>
                              <w:rPr>
                                <w:rFonts w:asciiTheme="minorHAnsi" w:hAnsiTheme="minorHAnsi" w:cstheme="minorHAnsi"/>
                                <w:b/>
                                <w:sz w:val="18"/>
                                <w:szCs w:val="18"/>
                              </w:rPr>
                              <w:t xml:space="preserve"> </w:t>
                            </w:r>
                            <w:r w:rsidRPr="00005231">
                              <w:rPr>
                                <w:rFonts w:asciiTheme="minorHAnsi" w:hAnsiTheme="minorHAnsi" w:cstheme="minorHAnsi"/>
                                <w:b/>
                                <w:sz w:val="18"/>
                                <w:szCs w:val="18"/>
                              </w:rPr>
                              <w:t>listopada 2020</w:t>
                            </w:r>
                            <w:r>
                              <w:rPr>
                                <w:rFonts w:asciiTheme="minorHAnsi" w:hAnsiTheme="minorHAnsi" w:cstheme="minorHAnsi"/>
                                <w:b/>
                                <w:sz w:val="18"/>
                                <w:szCs w:val="18"/>
                              </w:rPr>
                              <w:t xml:space="preserve"> </w:t>
                            </w:r>
                            <w:r w:rsidRPr="00005231">
                              <w:rPr>
                                <w:rFonts w:asciiTheme="minorHAnsi" w:hAnsiTheme="minorHAnsi" w:cstheme="minorHAnsi"/>
                                <w:b/>
                                <w:sz w:val="18"/>
                                <w:szCs w:val="18"/>
                              </w:rPr>
                              <w:t>Prezesa</w:t>
                            </w:r>
                            <w:r w:rsidRPr="00005231">
                              <w:rPr>
                                <w:rFonts w:asciiTheme="minorHAnsi" w:hAnsiTheme="minorHAnsi" w:cstheme="minorHAnsi"/>
                                <w:b/>
                                <w:spacing w:val="-7"/>
                                <w:sz w:val="18"/>
                                <w:szCs w:val="18"/>
                              </w:rPr>
                              <w:t xml:space="preserve"> </w:t>
                            </w:r>
                            <w:r w:rsidRPr="00005231">
                              <w:rPr>
                                <w:rFonts w:asciiTheme="minorHAnsi" w:hAnsiTheme="minorHAnsi" w:cstheme="minorHAnsi"/>
                                <w:b/>
                                <w:sz w:val="18"/>
                                <w:szCs w:val="18"/>
                              </w:rPr>
                              <w:t>Agencji</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Oceny</w:t>
                            </w:r>
                            <w:r w:rsidRPr="00005231">
                              <w:rPr>
                                <w:rFonts w:asciiTheme="minorHAnsi" w:hAnsiTheme="minorHAnsi" w:cstheme="minorHAnsi"/>
                                <w:b/>
                                <w:spacing w:val="-7"/>
                                <w:sz w:val="18"/>
                                <w:szCs w:val="18"/>
                              </w:rPr>
                              <w:t xml:space="preserve"> </w:t>
                            </w:r>
                            <w:r w:rsidRPr="00005231">
                              <w:rPr>
                                <w:rFonts w:asciiTheme="minorHAnsi" w:hAnsiTheme="minorHAnsi" w:cstheme="minorHAnsi"/>
                                <w:b/>
                                <w:sz w:val="18"/>
                                <w:szCs w:val="18"/>
                              </w:rPr>
                              <w:t>Technologii</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Medycznych</w:t>
                            </w:r>
                            <w:r w:rsidRPr="00005231">
                              <w:rPr>
                                <w:rFonts w:asciiTheme="minorHAnsi" w:hAnsiTheme="minorHAnsi" w:cstheme="minorHAnsi"/>
                                <w:b/>
                                <w:spacing w:val="-6"/>
                                <w:sz w:val="18"/>
                                <w:szCs w:val="18"/>
                              </w:rPr>
                              <w:t xml:space="preserve"> </w:t>
                            </w:r>
                            <w:r w:rsidRPr="00005231">
                              <w:rPr>
                                <w:rFonts w:asciiTheme="minorHAnsi" w:hAnsiTheme="minorHAnsi" w:cstheme="minorHAnsi"/>
                                <w:b/>
                                <w:sz w:val="18"/>
                                <w:szCs w:val="18"/>
                              </w:rPr>
                              <w:t>i Taryfikacji</w:t>
                            </w:r>
                            <w:r>
                              <w:rPr>
                                <w:rFonts w:asciiTheme="minorHAnsi" w:hAnsiTheme="minorHAnsi" w:cstheme="minorHAnsi"/>
                                <w:b/>
                                <w:sz w:val="18"/>
                                <w:szCs w:val="18"/>
                              </w:rPr>
                              <w:br/>
                            </w:r>
                            <w:r w:rsidRPr="00005231">
                              <w:rPr>
                                <w:rFonts w:asciiTheme="minorHAnsi" w:hAnsiTheme="minorHAnsi" w:cstheme="minorHAnsi"/>
                                <w:b/>
                                <w:sz w:val="18"/>
                                <w:szCs w:val="18"/>
                              </w:rPr>
                              <w:t xml:space="preserve"> w sprawie zalecanych technologii medycznych, działań przeprowadzanych</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w</w:t>
                            </w:r>
                            <w:r w:rsidRPr="00005231">
                              <w:rPr>
                                <w:rFonts w:asciiTheme="minorHAnsi" w:hAnsiTheme="minorHAnsi" w:cstheme="minorHAnsi"/>
                                <w:b/>
                                <w:spacing w:val="-8"/>
                                <w:sz w:val="18"/>
                                <w:szCs w:val="18"/>
                              </w:rPr>
                              <w:t xml:space="preserve"> </w:t>
                            </w:r>
                            <w:r w:rsidRPr="00005231">
                              <w:rPr>
                                <w:rFonts w:asciiTheme="minorHAnsi" w:hAnsiTheme="minorHAnsi" w:cstheme="minorHAnsi"/>
                                <w:b/>
                                <w:sz w:val="18"/>
                                <w:szCs w:val="18"/>
                              </w:rPr>
                              <w:t>ramach</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programów</w:t>
                            </w:r>
                            <w:r w:rsidRPr="00005231">
                              <w:rPr>
                                <w:rFonts w:asciiTheme="minorHAnsi" w:hAnsiTheme="minorHAnsi" w:cstheme="minorHAnsi"/>
                                <w:b/>
                                <w:spacing w:val="-8"/>
                                <w:sz w:val="18"/>
                                <w:szCs w:val="18"/>
                              </w:rPr>
                              <w:t xml:space="preserve"> </w:t>
                            </w:r>
                            <w:r w:rsidRPr="00005231">
                              <w:rPr>
                                <w:rFonts w:asciiTheme="minorHAnsi" w:hAnsiTheme="minorHAnsi" w:cstheme="minorHAnsi"/>
                                <w:b/>
                                <w:sz w:val="18"/>
                                <w:szCs w:val="18"/>
                              </w:rPr>
                              <w:t>polityki</w:t>
                            </w:r>
                            <w:r w:rsidRPr="00005231">
                              <w:rPr>
                                <w:rFonts w:asciiTheme="minorHAnsi" w:hAnsiTheme="minorHAnsi" w:cstheme="minorHAnsi"/>
                                <w:b/>
                                <w:spacing w:val="-11"/>
                                <w:sz w:val="18"/>
                                <w:szCs w:val="18"/>
                              </w:rPr>
                              <w:t xml:space="preserve"> </w:t>
                            </w:r>
                            <w:r w:rsidRPr="00005231">
                              <w:rPr>
                                <w:rFonts w:asciiTheme="minorHAnsi" w:hAnsiTheme="minorHAnsi" w:cstheme="minorHAnsi"/>
                                <w:b/>
                                <w:sz w:val="18"/>
                                <w:szCs w:val="18"/>
                              </w:rPr>
                              <w:t>zdrowotnej</w:t>
                            </w:r>
                            <w:r>
                              <w:rPr>
                                <w:rFonts w:asciiTheme="minorHAnsi" w:hAnsiTheme="minorHAnsi" w:cstheme="minorHAnsi"/>
                                <w:b/>
                                <w:sz w:val="18"/>
                                <w:szCs w:val="18"/>
                              </w:rPr>
                              <w:t xml:space="preserve"> </w:t>
                            </w:r>
                            <w:r>
                              <w:rPr>
                                <w:rFonts w:asciiTheme="minorHAnsi" w:hAnsiTheme="minorHAnsi" w:cstheme="minorHAnsi"/>
                                <w:b/>
                                <w:sz w:val="18"/>
                                <w:szCs w:val="18"/>
                              </w:rPr>
                              <w:br/>
                            </w:r>
                            <w:r w:rsidRPr="00005231">
                              <w:rPr>
                                <w:rFonts w:asciiTheme="minorHAnsi" w:hAnsiTheme="minorHAnsi" w:cstheme="minorHAnsi"/>
                                <w:b/>
                                <w:sz w:val="18"/>
                                <w:szCs w:val="18"/>
                              </w:rPr>
                              <w:t>oraz</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warunków</w:t>
                            </w:r>
                            <w:r w:rsidRPr="00005231">
                              <w:rPr>
                                <w:rFonts w:asciiTheme="minorHAnsi" w:hAnsiTheme="minorHAnsi" w:cstheme="minorHAnsi"/>
                                <w:b/>
                                <w:spacing w:val="-5"/>
                                <w:sz w:val="18"/>
                                <w:szCs w:val="18"/>
                              </w:rPr>
                              <w:t xml:space="preserve"> </w:t>
                            </w:r>
                            <w:r w:rsidRPr="00005231">
                              <w:rPr>
                                <w:rFonts w:asciiTheme="minorHAnsi" w:hAnsiTheme="minorHAnsi" w:cstheme="minorHAnsi"/>
                                <w:b/>
                                <w:sz w:val="18"/>
                                <w:szCs w:val="18"/>
                              </w:rPr>
                              <w:t>realizacji</w:t>
                            </w:r>
                            <w:r w:rsidRPr="00005231">
                              <w:rPr>
                                <w:rFonts w:asciiTheme="minorHAnsi" w:hAnsiTheme="minorHAnsi" w:cstheme="minorHAnsi"/>
                                <w:b/>
                                <w:spacing w:val="-7"/>
                                <w:sz w:val="18"/>
                                <w:szCs w:val="18"/>
                              </w:rPr>
                              <w:t xml:space="preserve"> </w:t>
                            </w:r>
                            <w:r w:rsidRPr="00005231">
                              <w:rPr>
                                <w:rFonts w:asciiTheme="minorHAnsi" w:hAnsiTheme="minorHAnsi" w:cstheme="minorHAnsi"/>
                                <w:b/>
                                <w:sz w:val="18"/>
                                <w:szCs w:val="18"/>
                              </w:rPr>
                              <w:t>tych</w:t>
                            </w:r>
                            <w:r w:rsidRPr="00005231">
                              <w:rPr>
                                <w:rFonts w:asciiTheme="minorHAnsi" w:hAnsiTheme="minorHAnsi" w:cstheme="minorHAnsi"/>
                                <w:b/>
                                <w:spacing w:val="-4"/>
                                <w:sz w:val="18"/>
                                <w:szCs w:val="18"/>
                              </w:rPr>
                              <w:t xml:space="preserve"> </w:t>
                            </w:r>
                            <w:r w:rsidRPr="00005231">
                              <w:rPr>
                                <w:rFonts w:asciiTheme="minorHAnsi" w:hAnsiTheme="minorHAnsi" w:cstheme="minorHAnsi"/>
                                <w:b/>
                                <w:sz w:val="18"/>
                                <w:szCs w:val="18"/>
                              </w:rPr>
                              <w:t>programów,</w:t>
                            </w:r>
                            <w:r w:rsidRPr="00005231">
                              <w:rPr>
                                <w:rFonts w:asciiTheme="minorHAnsi" w:hAnsiTheme="minorHAnsi" w:cstheme="minorHAnsi"/>
                                <w:b/>
                                <w:spacing w:val="-11"/>
                                <w:sz w:val="18"/>
                                <w:szCs w:val="18"/>
                              </w:rPr>
                              <w:t xml:space="preserve"> </w:t>
                            </w:r>
                            <w:r w:rsidRPr="00005231">
                              <w:rPr>
                                <w:rFonts w:asciiTheme="minorHAnsi" w:hAnsiTheme="minorHAnsi" w:cstheme="minorHAnsi"/>
                                <w:b/>
                                <w:sz w:val="18"/>
                                <w:szCs w:val="18"/>
                              </w:rPr>
                              <w:t>dotyczących</w:t>
                            </w:r>
                            <w:r w:rsidRPr="00005231">
                              <w:rPr>
                                <w:rFonts w:asciiTheme="minorHAnsi" w:hAnsiTheme="minorHAnsi" w:cstheme="minorHAnsi"/>
                                <w:b/>
                                <w:spacing w:val="-3"/>
                                <w:sz w:val="18"/>
                                <w:szCs w:val="18"/>
                              </w:rPr>
                              <w:t xml:space="preserve"> </w:t>
                            </w:r>
                            <w:r w:rsidRPr="00005231">
                              <w:rPr>
                                <w:rFonts w:asciiTheme="minorHAnsi" w:hAnsiTheme="minorHAnsi" w:cstheme="minorHAnsi"/>
                                <w:b/>
                                <w:sz w:val="18"/>
                                <w:szCs w:val="18"/>
                              </w:rPr>
                              <w:t>profilaktyki przewlekłych bólów kręgosłupa</w:t>
                            </w:r>
                          </w:p>
                          <w:p w14:paraId="51EE86E2" w14:textId="77777777" w:rsidR="00A66471" w:rsidRPr="00E26602" w:rsidRDefault="00A66471" w:rsidP="003D7052">
                            <w:pPr>
                              <w:jc w:val="center"/>
                              <w:rPr>
                                <w:rFonts w:ascii="Segoe UI" w:hAnsi="Segoe UI" w:cs="Segoe UI"/>
                                <w:bCs/>
                                <w:color w:val="FF0000"/>
                                <w:sz w:val="18"/>
                              </w:rPr>
                            </w:pPr>
                          </w:p>
                          <w:p w14:paraId="46B95EAC" w14:textId="77777777" w:rsidR="00A66471" w:rsidRPr="00782D06" w:rsidRDefault="00A66471" w:rsidP="003D7052">
                            <w:pPr>
                              <w:jc w:val="center"/>
                              <w:rPr>
                                <w:rFonts w:ascii="Segoe UI" w:hAnsi="Segoe UI" w:cs="Segoe UI"/>
                                <w:bCs/>
                                <w:sz w:val="18"/>
                              </w:rPr>
                            </w:pPr>
                          </w:p>
                          <w:p w14:paraId="5071CCC4" w14:textId="77777777" w:rsidR="00A66471" w:rsidRPr="00782D06" w:rsidRDefault="00A66471" w:rsidP="003D7052">
                            <w:pPr>
                              <w:jc w:val="center"/>
                              <w:rPr>
                                <w:rFonts w:ascii="Segoe UI" w:hAnsi="Segoe UI" w:cs="Segoe UI"/>
                                <w:bCs/>
                                <w:sz w:val="18"/>
                              </w:rPr>
                            </w:pPr>
                          </w:p>
                          <w:p w14:paraId="38C964B4" w14:textId="77777777" w:rsidR="00A66471" w:rsidRPr="00782D06" w:rsidRDefault="00A66471" w:rsidP="003D7052">
                            <w:pPr>
                              <w:rPr>
                                <w:rFonts w:ascii="Segoe UI" w:hAnsi="Segoe UI" w:cs="Segoe UI"/>
                                <w:bCs/>
                                <w:sz w:val="18"/>
                              </w:rPr>
                            </w:pPr>
                          </w:p>
                          <w:p w14:paraId="21291DA4" w14:textId="77777777" w:rsidR="00A66471" w:rsidRPr="00782D06" w:rsidRDefault="00A66471"/>
                          <w:p w14:paraId="4162E4A9" w14:textId="77777777" w:rsidR="00A66471" w:rsidRPr="00782D06" w:rsidRDefault="00A66471" w:rsidP="00EE49D7">
                            <w:pPr>
                              <w:ind w:left="709" w:firstLine="709"/>
                              <w:rPr>
                                <w:b/>
                                <w:sz w:val="56"/>
                              </w:rPr>
                            </w:pPr>
                          </w:p>
                          <w:p w14:paraId="09EAF732" w14:textId="77777777" w:rsidR="00A66471" w:rsidRPr="00782D06" w:rsidRDefault="00A66471" w:rsidP="00233C8D">
                            <w:pPr>
                              <w:jc w:val="center"/>
                              <w:rPr>
                                <w:sz w:val="38"/>
                                <w:szCs w:val="38"/>
                              </w:rPr>
                            </w:pPr>
                            <w:r w:rsidRPr="00782D06">
                              <w:rPr>
                                <w:sz w:val="40"/>
                                <w:szCs w:val="40"/>
                              </w:rPr>
                              <w:br/>
                            </w:r>
                          </w:p>
                          <w:p w14:paraId="1619FDCD" w14:textId="77777777" w:rsidR="00A66471" w:rsidRPr="00782D06" w:rsidRDefault="00A66471" w:rsidP="003D7052">
                            <w:pPr>
                              <w:jc w:val="center"/>
                              <w:rPr>
                                <w:sz w:val="38"/>
                                <w:szCs w:val="38"/>
                              </w:rPr>
                            </w:pPr>
                          </w:p>
                          <w:p w14:paraId="7E2A63A2" w14:textId="77777777" w:rsidR="00A66471" w:rsidRPr="00782D06" w:rsidRDefault="00A66471" w:rsidP="003D7052">
                            <w:pPr>
                              <w:spacing w:line="360" w:lineRule="auto"/>
                              <w:rPr>
                                <w:b/>
                                <w:bCs/>
                                <w:sz w:val="28"/>
                              </w:rPr>
                            </w:pPr>
                          </w:p>
                          <w:p w14:paraId="3B3D269A" w14:textId="77777777" w:rsidR="00A66471" w:rsidRPr="00782D06" w:rsidRDefault="00A66471" w:rsidP="003D7052">
                            <w:pPr>
                              <w:spacing w:line="360" w:lineRule="auto"/>
                              <w:rPr>
                                <w:rFonts w:ascii="Segoe UI" w:hAnsi="Segoe UI" w:cs="Segoe UI"/>
                                <w:b/>
                                <w:bCs/>
                                <w:sz w:val="18"/>
                              </w:rPr>
                            </w:pPr>
                          </w:p>
                          <w:p w14:paraId="33FEB963" w14:textId="77777777" w:rsidR="00A66471" w:rsidRPr="00782D06" w:rsidRDefault="00A66471" w:rsidP="003D7052">
                            <w:pPr>
                              <w:spacing w:line="360" w:lineRule="auto"/>
                              <w:jc w:val="center"/>
                              <w:rPr>
                                <w:rFonts w:ascii="Segoe UI" w:hAnsi="Segoe UI" w:cs="Segoe UI"/>
                                <w:b/>
                                <w:bCs/>
                                <w:sz w:val="18"/>
                              </w:rPr>
                            </w:pPr>
                          </w:p>
                          <w:p w14:paraId="4E1AE3D4" w14:textId="77777777" w:rsidR="00A66471" w:rsidRPr="00782D06" w:rsidRDefault="00A66471" w:rsidP="003D7052">
                            <w:pPr>
                              <w:spacing w:line="360" w:lineRule="auto"/>
                              <w:jc w:val="center"/>
                              <w:rPr>
                                <w:rFonts w:ascii="Segoe UI" w:hAnsi="Segoe UI" w:cs="Segoe UI"/>
                                <w:b/>
                                <w:bCs/>
                                <w:sz w:val="18"/>
                              </w:rPr>
                            </w:pPr>
                          </w:p>
                          <w:p w14:paraId="78A32630" w14:textId="77777777" w:rsidR="00A66471" w:rsidRPr="00782D06" w:rsidRDefault="00A66471" w:rsidP="00421B46">
                            <w:pPr>
                              <w:spacing w:line="360" w:lineRule="auto"/>
                              <w:rPr>
                                <w:rFonts w:ascii="Segoe UI" w:hAnsi="Segoe UI" w:cs="Segoe UI"/>
                                <w:b/>
                                <w:bCs/>
                                <w:sz w:val="18"/>
                              </w:rPr>
                            </w:pPr>
                          </w:p>
                          <w:p w14:paraId="25FCE80A" w14:textId="77777777" w:rsidR="00A66471" w:rsidRPr="00782D06" w:rsidRDefault="00A66471" w:rsidP="003D7052">
                            <w:pPr>
                              <w:spacing w:line="360" w:lineRule="auto"/>
                              <w:jc w:val="center"/>
                              <w:rPr>
                                <w:rFonts w:ascii="Segoe UI" w:hAnsi="Segoe UI" w:cs="Segoe UI"/>
                                <w:b/>
                                <w:bCs/>
                                <w:sz w:val="18"/>
                              </w:rPr>
                            </w:pPr>
                          </w:p>
                          <w:p w14:paraId="725E90FC" w14:textId="77777777" w:rsidR="00A66471" w:rsidRPr="00782D06" w:rsidRDefault="00A66471" w:rsidP="003D7052">
                            <w:pPr>
                              <w:spacing w:line="360" w:lineRule="auto"/>
                              <w:jc w:val="center"/>
                              <w:rPr>
                                <w:rFonts w:ascii="Segoe UI" w:hAnsi="Segoe UI" w:cs="Segoe UI"/>
                                <w:b/>
                                <w:bCs/>
                                <w:sz w:val="18"/>
                              </w:rPr>
                            </w:pPr>
                          </w:p>
                          <w:p w14:paraId="30ED0D15" w14:textId="77777777" w:rsidR="00A66471" w:rsidRPr="00782D06" w:rsidRDefault="00A66471" w:rsidP="003D7052">
                            <w:pPr>
                              <w:spacing w:line="360" w:lineRule="auto"/>
                              <w:jc w:val="center"/>
                              <w:rPr>
                                <w:b/>
                                <w:bCs/>
                                <w:sz w:val="18"/>
                              </w:rPr>
                            </w:pPr>
                          </w:p>
                          <w:p w14:paraId="111BAA16" w14:textId="77777777" w:rsidR="00A66471" w:rsidRPr="00782D06" w:rsidRDefault="00A66471" w:rsidP="003D7052">
                            <w:pPr>
                              <w:spacing w:line="360" w:lineRule="auto"/>
                              <w:jc w:val="center"/>
                              <w:rPr>
                                <w:b/>
                                <w:bCs/>
                                <w:sz w:val="18"/>
                              </w:rPr>
                            </w:pPr>
                            <w:r w:rsidRPr="00782D06">
                              <w:rPr>
                                <w:b/>
                                <w:bCs/>
                                <w:sz w:val="18"/>
                              </w:rPr>
                              <w:t>Podstawa prawna realizacji programu</w:t>
                            </w:r>
                          </w:p>
                          <w:p w14:paraId="6D58BE18" w14:textId="77777777" w:rsidR="00A66471" w:rsidRPr="00782D06" w:rsidRDefault="00A66471" w:rsidP="007D0527">
                            <w:pPr>
                              <w:ind w:left="1418" w:right="453"/>
                              <w:jc w:val="center"/>
                              <w:rPr>
                                <w:bCs/>
                                <w:sz w:val="18"/>
                              </w:rPr>
                            </w:pPr>
                            <w:r w:rsidRPr="00782D06">
                              <w:rPr>
                                <w:bCs/>
                                <w:sz w:val="18"/>
                              </w:rPr>
                              <w:t xml:space="preserve">Art. 48 ust 1. ustawy z dnia 27 sierpnia 2004 r. o świadczeniach opieki zdrowotnej finansowanych </w:t>
                            </w:r>
                            <w:r w:rsidRPr="00782D06">
                              <w:rPr>
                                <w:bCs/>
                                <w:sz w:val="18"/>
                              </w:rPr>
                              <w:br/>
                              <w:t xml:space="preserve">ze środków publicznych (Dz. U. 2021 poz. 1285 z </w:t>
                            </w:r>
                            <w:proofErr w:type="spellStart"/>
                            <w:r w:rsidRPr="00782D06">
                              <w:rPr>
                                <w:bCs/>
                                <w:sz w:val="18"/>
                              </w:rPr>
                              <w:t>późn</w:t>
                            </w:r>
                            <w:proofErr w:type="spellEnd"/>
                            <w:r w:rsidRPr="00782D06">
                              <w:rPr>
                                <w:bCs/>
                                <w:sz w:val="18"/>
                              </w:rPr>
                              <w:t>. zm.).</w:t>
                            </w:r>
                          </w:p>
                          <w:p w14:paraId="00819017" w14:textId="77777777" w:rsidR="00A66471" w:rsidRPr="00782D06" w:rsidRDefault="00A66471" w:rsidP="003D7052">
                            <w:pPr>
                              <w:jc w:val="center"/>
                              <w:rPr>
                                <w:rFonts w:ascii="Segoe UI" w:hAnsi="Segoe UI" w:cs="Segoe UI"/>
                                <w:bCs/>
                                <w:sz w:val="18"/>
                              </w:rPr>
                            </w:pPr>
                          </w:p>
                          <w:p w14:paraId="05816F17" w14:textId="77777777" w:rsidR="00A66471" w:rsidRPr="00782D06" w:rsidRDefault="00A66471" w:rsidP="003D7052">
                            <w:pPr>
                              <w:jc w:val="center"/>
                              <w:rPr>
                                <w:rFonts w:ascii="Segoe UI" w:hAnsi="Segoe UI" w:cs="Segoe UI"/>
                                <w:bCs/>
                                <w:sz w:val="18"/>
                              </w:rPr>
                            </w:pPr>
                          </w:p>
                          <w:p w14:paraId="518F89B1" w14:textId="77777777" w:rsidR="00A66471" w:rsidRPr="00782D06" w:rsidRDefault="00A66471" w:rsidP="003D7052">
                            <w:pPr>
                              <w:jc w:val="center"/>
                              <w:rPr>
                                <w:rFonts w:ascii="Segoe UI" w:hAnsi="Segoe UI" w:cs="Segoe UI"/>
                                <w:bCs/>
                                <w:sz w:val="18"/>
                              </w:rPr>
                            </w:pPr>
                          </w:p>
                          <w:p w14:paraId="0AA22374" w14:textId="77777777" w:rsidR="00A66471" w:rsidRPr="00782D06" w:rsidRDefault="00A66471" w:rsidP="003D7052">
                            <w:pPr>
                              <w:jc w:val="center"/>
                              <w:rPr>
                                <w:rFonts w:ascii="Segoe UI" w:hAnsi="Segoe UI" w:cs="Segoe UI"/>
                                <w:bCs/>
                                <w:sz w:val="18"/>
                              </w:rPr>
                            </w:pPr>
                          </w:p>
                          <w:p w14:paraId="0936CCB2" w14:textId="77777777" w:rsidR="00A66471" w:rsidRPr="00782D06" w:rsidRDefault="00A66471" w:rsidP="003D7052">
                            <w:pPr>
                              <w:jc w:val="center"/>
                              <w:rPr>
                                <w:rFonts w:ascii="Segoe UI" w:hAnsi="Segoe UI" w:cs="Segoe UI"/>
                                <w:bCs/>
                                <w:sz w:val="18"/>
                              </w:rPr>
                            </w:pPr>
                          </w:p>
                          <w:p w14:paraId="16577AF2" w14:textId="77777777" w:rsidR="00A66471" w:rsidRPr="00782D06" w:rsidRDefault="00A66471" w:rsidP="003D7052">
                            <w:pPr>
                              <w:jc w:val="center"/>
                              <w:rPr>
                                <w:rFonts w:ascii="Segoe UI" w:hAnsi="Segoe UI" w:cs="Segoe UI"/>
                                <w:bCs/>
                                <w:sz w:val="18"/>
                              </w:rPr>
                            </w:pPr>
                          </w:p>
                          <w:p w14:paraId="351444D2" w14:textId="77777777" w:rsidR="00A66471" w:rsidRPr="00782D06" w:rsidRDefault="00A66471" w:rsidP="003D7052">
                            <w:pPr>
                              <w:rPr>
                                <w:rFonts w:ascii="Segoe UI" w:hAnsi="Segoe UI" w:cs="Segoe UI"/>
                                <w:bCs/>
                                <w:sz w:val="18"/>
                              </w:rPr>
                            </w:pPr>
                          </w:p>
                          <w:p w14:paraId="65A0FAE3" w14:textId="77777777" w:rsidR="00A66471" w:rsidRPr="00782D06" w:rsidRDefault="00A66471"/>
                          <w:p w14:paraId="6BC5C50F" w14:textId="77777777" w:rsidR="00A66471" w:rsidRPr="00782D06" w:rsidRDefault="00A66471" w:rsidP="004B4A72">
                            <w:pPr>
                              <w:pStyle w:val="Nagwek1"/>
                            </w:pPr>
                          </w:p>
                          <w:p w14:paraId="1D25AE30" w14:textId="77777777" w:rsidR="00A66471" w:rsidRPr="00782D06" w:rsidRDefault="00A66471" w:rsidP="00EE49D7">
                            <w:pPr>
                              <w:ind w:left="709" w:firstLine="709"/>
                              <w:rPr>
                                <w:b/>
                                <w:sz w:val="56"/>
                              </w:rPr>
                            </w:pPr>
                            <w:r w:rsidRPr="00782D06">
                              <w:rPr>
                                <w:noProof/>
                                <w:szCs w:val="22"/>
                              </w:rPr>
                              <w:drawing>
                                <wp:inline distT="0" distB="0" distL="0" distR="0" wp14:anchorId="3A0DFEE3" wp14:editId="45F81E76">
                                  <wp:extent cx="1460311" cy="3134898"/>
                                  <wp:effectExtent l="0" t="0" r="6985"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60311" cy="3134898"/>
                                          </a:xfrm>
                                          <a:prstGeom prst="rect">
                                            <a:avLst/>
                                          </a:prstGeom>
                                          <a:noFill/>
                                        </pic:spPr>
                                      </pic:pic>
                                    </a:graphicData>
                                  </a:graphic>
                                </wp:inline>
                              </w:drawing>
                            </w:r>
                          </w:p>
                          <w:p w14:paraId="499823E8" w14:textId="77777777" w:rsidR="00A66471" w:rsidRPr="00782D06" w:rsidRDefault="00A66471" w:rsidP="00233C8D">
                            <w:pPr>
                              <w:jc w:val="center"/>
                              <w:rPr>
                                <w:sz w:val="38"/>
                                <w:szCs w:val="38"/>
                              </w:rPr>
                            </w:pPr>
                            <w:r w:rsidRPr="00782D06">
                              <w:rPr>
                                <w:sz w:val="40"/>
                                <w:szCs w:val="40"/>
                              </w:rPr>
                              <w:br/>
                            </w:r>
                            <w:r w:rsidRPr="00782D06">
                              <w:rPr>
                                <w:sz w:val="38"/>
                                <w:szCs w:val="38"/>
                              </w:rPr>
                              <w:t xml:space="preserve">dla mieszkańców Województwa Opolskiego </w:t>
                            </w:r>
                            <w:r w:rsidRPr="00782D06">
                              <w:rPr>
                                <w:sz w:val="38"/>
                                <w:szCs w:val="38"/>
                              </w:rPr>
                              <w:br/>
                              <w:t>w zakresie wsparcia diagnostyki i leczenia niepłodności</w:t>
                            </w:r>
                          </w:p>
                          <w:p w14:paraId="6CA64528" w14:textId="77777777" w:rsidR="00A66471" w:rsidRPr="00782D06" w:rsidRDefault="00A66471" w:rsidP="003D7052">
                            <w:pPr>
                              <w:jc w:val="center"/>
                              <w:rPr>
                                <w:sz w:val="38"/>
                                <w:szCs w:val="38"/>
                              </w:rPr>
                            </w:pPr>
                          </w:p>
                          <w:p w14:paraId="41B8137B" w14:textId="77777777" w:rsidR="00A66471" w:rsidRPr="00782D06" w:rsidRDefault="00A66471" w:rsidP="004B4A72">
                            <w:pPr>
                              <w:pStyle w:val="Nagwek1"/>
                            </w:pPr>
                          </w:p>
                          <w:p w14:paraId="4DD02A94" w14:textId="77777777" w:rsidR="00A66471" w:rsidRPr="00782D06" w:rsidRDefault="00A66471" w:rsidP="003D7052">
                            <w:pPr>
                              <w:spacing w:line="360" w:lineRule="auto"/>
                              <w:rPr>
                                <w:b/>
                                <w:bCs/>
                                <w:sz w:val="28"/>
                              </w:rPr>
                            </w:pPr>
                          </w:p>
                          <w:p w14:paraId="45FE41E3" w14:textId="77777777" w:rsidR="00A66471" w:rsidRPr="00782D06" w:rsidRDefault="00A66471" w:rsidP="003D7052">
                            <w:pPr>
                              <w:spacing w:line="360" w:lineRule="auto"/>
                              <w:rPr>
                                <w:rFonts w:ascii="Segoe UI" w:hAnsi="Segoe UI" w:cs="Segoe UI"/>
                                <w:b/>
                                <w:bCs/>
                                <w:sz w:val="18"/>
                              </w:rPr>
                            </w:pPr>
                          </w:p>
                          <w:p w14:paraId="46327E4D" w14:textId="77777777" w:rsidR="00A66471" w:rsidRPr="00782D06" w:rsidRDefault="00A66471" w:rsidP="003D7052">
                            <w:pPr>
                              <w:spacing w:line="360" w:lineRule="auto"/>
                              <w:jc w:val="center"/>
                              <w:rPr>
                                <w:rFonts w:ascii="Segoe UI" w:hAnsi="Segoe UI" w:cs="Segoe UI"/>
                                <w:b/>
                                <w:bCs/>
                                <w:sz w:val="18"/>
                              </w:rPr>
                            </w:pPr>
                          </w:p>
                          <w:p w14:paraId="1A242BD6" w14:textId="77777777" w:rsidR="00A66471" w:rsidRPr="00782D06" w:rsidRDefault="00A66471" w:rsidP="003D7052">
                            <w:pPr>
                              <w:spacing w:line="360" w:lineRule="auto"/>
                              <w:jc w:val="center"/>
                              <w:rPr>
                                <w:rFonts w:ascii="Segoe UI" w:hAnsi="Segoe UI" w:cs="Segoe UI"/>
                                <w:b/>
                                <w:bCs/>
                                <w:sz w:val="18"/>
                              </w:rPr>
                            </w:pPr>
                          </w:p>
                          <w:p w14:paraId="78B27EBD" w14:textId="77777777" w:rsidR="00A66471" w:rsidRPr="00782D06" w:rsidRDefault="00A66471" w:rsidP="00421B46">
                            <w:pPr>
                              <w:spacing w:line="360" w:lineRule="auto"/>
                              <w:rPr>
                                <w:rFonts w:ascii="Segoe UI" w:hAnsi="Segoe UI" w:cs="Segoe UI"/>
                                <w:b/>
                                <w:bCs/>
                                <w:sz w:val="18"/>
                              </w:rPr>
                            </w:pPr>
                          </w:p>
                          <w:p w14:paraId="72B51C3B" w14:textId="77777777" w:rsidR="00A66471" w:rsidRPr="00782D06" w:rsidRDefault="00A66471" w:rsidP="003D7052">
                            <w:pPr>
                              <w:spacing w:line="360" w:lineRule="auto"/>
                              <w:jc w:val="center"/>
                              <w:rPr>
                                <w:rFonts w:ascii="Segoe UI" w:hAnsi="Segoe UI" w:cs="Segoe UI"/>
                                <w:b/>
                                <w:bCs/>
                                <w:sz w:val="18"/>
                              </w:rPr>
                            </w:pPr>
                          </w:p>
                          <w:p w14:paraId="29090224" w14:textId="77777777" w:rsidR="00A66471" w:rsidRPr="00782D06" w:rsidRDefault="00A66471" w:rsidP="003D7052">
                            <w:pPr>
                              <w:spacing w:line="360" w:lineRule="auto"/>
                              <w:jc w:val="center"/>
                              <w:rPr>
                                <w:rFonts w:ascii="Segoe UI" w:hAnsi="Segoe UI" w:cs="Segoe UI"/>
                                <w:b/>
                                <w:bCs/>
                                <w:sz w:val="18"/>
                              </w:rPr>
                            </w:pPr>
                          </w:p>
                          <w:p w14:paraId="59A3D88C" w14:textId="77777777" w:rsidR="00A66471" w:rsidRPr="00782D06" w:rsidRDefault="00A66471" w:rsidP="003D7052">
                            <w:pPr>
                              <w:spacing w:line="360" w:lineRule="auto"/>
                              <w:jc w:val="center"/>
                              <w:rPr>
                                <w:b/>
                                <w:bCs/>
                                <w:sz w:val="18"/>
                              </w:rPr>
                            </w:pPr>
                          </w:p>
                          <w:p w14:paraId="7DB758E9" w14:textId="77777777" w:rsidR="00A66471" w:rsidRPr="00782D06" w:rsidRDefault="00A66471" w:rsidP="003D7052">
                            <w:pPr>
                              <w:spacing w:line="360" w:lineRule="auto"/>
                              <w:jc w:val="center"/>
                              <w:rPr>
                                <w:b/>
                                <w:bCs/>
                                <w:sz w:val="18"/>
                              </w:rPr>
                            </w:pPr>
                            <w:r w:rsidRPr="00782D06">
                              <w:rPr>
                                <w:b/>
                                <w:bCs/>
                                <w:sz w:val="18"/>
                              </w:rPr>
                              <w:t>Podstawa prawna realizacji programu</w:t>
                            </w:r>
                          </w:p>
                          <w:p w14:paraId="7DDACB9E" w14:textId="77777777" w:rsidR="00A66471" w:rsidRPr="00782D06" w:rsidRDefault="00A66471" w:rsidP="007D0527">
                            <w:pPr>
                              <w:ind w:left="1418" w:right="453"/>
                              <w:jc w:val="center"/>
                              <w:rPr>
                                <w:bCs/>
                                <w:sz w:val="18"/>
                              </w:rPr>
                            </w:pPr>
                            <w:r w:rsidRPr="00782D06">
                              <w:rPr>
                                <w:bCs/>
                                <w:sz w:val="18"/>
                              </w:rPr>
                              <w:t xml:space="preserve">Art. 48 ust 1. ustawy z dnia 27 sierpnia 2004 r. o świadczeniach opieki zdrowotnej finansowanych </w:t>
                            </w:r>
                            <w:r w:rsidRPr="00782D06">
                              <w:rPr>
                                <w:bCs/>
                                <w:sz w:val="18"/>
                              </w:rPr>
                              <w:br/>
                              <w:t xml:space="preserve">ze środków publicznych (Dz. U. 2022 poz. 2561 z </w:t>
                            </w:r>
                            <w:proofErr w:type="spellStart"/>
                            <w:r w:rsidRPr="00782D06">
                              <w:rPr>
                                <w:bCs/>
                                <w:sz w:val="18"/>
                              </w:rPr>
                              <w:t>późn</w:t>
                            </w:r>
                            <w:proofErr w:type="spellEnd"/>
                            <w:r w:rsidRPr="00782D06">
                              <w:rPr>
                                <w:bCs/>
                                <w:sz w:val="18"/>
                              </w:rPr>
                              <w:t>. zm.).</w:t>
                            </w:r>
                          </w:p>
                          <w:p w14:paraId="4DC258AB" w14:textId="77777777" w:rsidR="00A66471" w:rsidRPr="00782D06" w:rsidRDefault="00A66471" w:rsidP="003D7052">
                            <w:pPr>
                              <w:jc w:val="center"/>
                              <w:rPr>
                                <w:rFonts w:ascii="Segoe UI" w:hAnsi="Segoe UI" w:cs="Segoe UI"/>
                                <w:bCs/>
                                <w:sz w:val="18"/>
                              </w:rPr>
                            </w:pPr>
                          </w:p>
                          <w:p w14:paraId="33D08418" w14:textId="77777777" w:rsidR="00A66471" w:rsidRPr="00782D06" w:rsidRDefault="00A66471" w:rsidP="003D7052">
                            <w:pPr>
                              <w:jc w:val="center"/>
                              <w:rPr>
                                <w:rFonts w:ascii="Segoe UI" w:hAnsi="Segoe UI" w:cs="Segoe UI"/>
                                <w:bCs/>
                                <w:sz w:val="18"/>
                              </w:rPr>
                            </w:pPr>
                          </w:p>
                          <w:p w14:paraId="61685CBE" w14:textId="77777777" w:rsidR="00A66471" w:rsidRPr="00782D06" w:rsidRDefault="00A66471" w:rsidP="003D7052">
                            <w:pPr>
                              <w:jc w:val="center"/>
                              <w:rPr>
                                <w:rFonts w:ascii="Segoe UI" w:hAnsi="Segoe UI" w:cs="Segoe UI"/>
                                <w:bCs/>
                                <w:sz w:val="18"/>
                              </w:rPr>
                            </w:pPr>
                          </w:p>
                          <w:p w14:paraId="7BBABE8F" w14:textId="77777777" w:rsidR="00A66471" w:rsidRPr="00782D06" w:rsidRDefault="00A66471" w:rsidP="003D7052">
                            <w:pPr>
                              <w:jc w:val="center"/>
                              <w:rPr>
                                <w:rFonts w:ascii="Segoe UI" w:hAnsi="Segoe UI" w:cs="Segoe UI"/>
                                <w:bCs/>
                                <w:sz w:val="18"/>
                              </w:rPr>
                            </w:pPr>
                          </w:p>
                          <w:p w14:paraId="462D7679" w14:textId="77777777" w:rsidR="00A66471" w:rsidRPr="00782D06" w:rsidRDefault="00A66471" w:rsidP="003D7052">
                            <w:pPr>
                              <w:jc w:val="center"/>
                              <w:rPr>
                                <w:rFonts w:ascii="Segoe UI" w:hAnsi="Segoe UI" w:cs="Segoe UI"/>
                                <w:bCs/>
                                <w:sz w:val="18"/>
                              </w:rPr>
                            </w:pPr>
                          </w:p>
                          <w:p w14:paraId="5926E9FB" w14:textId="77777777" w:rsidR="00A66471" w:rsidRPr="00782D06" w:rsidRDefault="00A66471" w:rsidP="003D7052">
                            <w:pPr>
                              <w:jc w:val="center"/>
                              <w:rPr>
                                <w:rFonts w:ascii="Segoe UI" w:hAnsi="Segoe UI" w:cs="Segoe UI"/>
                                <w:bCs/>
                                <w:sz w:val="18"/>
                              </w:rPr>
                            </w:pPr>
                          </w:p>
                          <w:p w14:paraId="44EB1CD9" w14:textId="77777777" w:rsidR="00A66471" w:rsidRPr="00782D06" w:rsidRDefault="00A66471" w:rsidP="003D7052">
                            <w:pPr>
                              <w:rPr>
                                <w:rFonts w:ascii="Segoe UI" w:hAnsi="Segoe UI" w:cs="Segoe UI"/>
                                <w:bCs/>
                                <w:sz w:val="18"/>
                              </w:rPr>
                            </w:pPr>
                          </w:p>
                          <w:p w14:paraId="0ABE826F" w14:textId="77777777" w:rsidR="00A66471" w:rsidRPr="00782D06" w:rsidRDefault="00A66471"/>
                          <w:p w14:paraId="499E8862" w14:textId="77777777" w:rsidR="00A66471" w:rsidRPr="00782D06" w:rsidRDefault="00A66471" w:rsidP="004B4A72">
                            <w:pPr>
                              <w:pStyle w:val="Nagwek1"/>
                            </w:pPr>
                          </w:p>
                          <w:p w14:paraId="61E2E9F2" w14:textId="77777777" w:rsidR="00A66471" w:rsidRPr="00782D06" w:rsidRDefault="00A66471" w:rsidP="00EE49D7">
                            <w:pPr>
                              <w:ind w:left="709" w:firstLine="709"/>
                              <w:rPr>
                                <w:b/>
                                <w:sz w:val="56"/>
                              </w:rPr>
                            </w:pPr>
                            <w:r w:rsidRPr="00782D06">
                              <w:rPr>
                                <w:noProof/>
                                <w:szCs w:val="22"/>
                              </w:rPr>
                              <w:drawing>
                                <wp:inline distT="0" distB="0" distL="0" distR="0" wp14:anchorId="5AB56018" wp14:editId="7B3460A4">
                                  <wp:extent cx="1460311" cy="3134898"/>
                                  <wp:effectExtent l="0" t="0" r="6985"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60311" cy="3134898"/>
                                          </a:xfrm>
                                          <a:prstGeom prst="rect">
                                            <a:avLst/>
                                          </a:prstGeom>
                                          <a:noFill/>
                                        </pic:spPr>
                                      </pic:pic>
                                    </a:graphicData>
                                  </a:graphic>
                                </wp:inline>
                              </w:drawing>
                            </w:r>
                          </w:p>
                          <w:p w14:paraId="5935DAA7" w14:textId="77777777" w:rsidR="00A66471" w:rsidRPr="00782D06" w:rsidRDefault="00A66471" w:rsidP="00233C8D">
                            <w:pPr>
                              <w:jc w:val="center"/>
                              <w:rPr>
                                <w:sz w:val="38"/>
                                <w:szCs w:val="38"/>
                              </w:rPr>
                            </w:pPr>
                            <w:r w:rsidRPr="00782D06">
                              <w:rPr>
                                <w:sz w:val="40"/>
                                <w:szCs w:val="40"/>
                              </w:rPr>
                              <w:br/>
                            </w:r>
                            <w:r w:rsidRPr="00782D06">
                              <w:rPr>
                                <w:sz w:val="38"/>
                                <w:szCs w:val="38"/>
                              </w:rPr>
                              <w:t xml:space="preserve">dla mieszkańców Województwa Opolskiego </w:t>
                            </w:r>
                            <w:r w:rsidRPr="00782D06">
                              <w:rPr>
                                <w:sz w:val="38"/>
                                <w:szCs w:val="38"/>
                              </w:rPr>
                              <w:br/>
                              <w:t>w zakresie wsparcia diagnostyki i leczenia niepłodności</w:t>
                            </w:r>
                          </w:p>
                          <w:p w14:paraId="02122E89" w14:textId="77777777" w:rsidR="00A66471" w:rsidRPr="00782D06" w:rsidRDefault="00A66471" w:rsidP="003D7052">
                            <w:pPr>
                              <w:jc w:val="center"/>
                              <w:rPr>
                                <w:sz w:val="38"/>
                                <w:szCs w:val="38"/>
                              </w:rPr>
                            </w:pPr>
                          </w:p>
                          <w:p w14:paraId="0E8FE689" w14:textId="77777777" w:rsidR="00A66471" w:rsidRPr="00782D06" w:rsidRDefault="00A66471" w:rsidP="004B4A72">
                            <w:pPr>
                              <w:pStyle w:val="Nagwek1"/>
                            </w:pPr>
                          </w:p>
                          <w:p w14:paraId="418BC20E" w14:textId="77777777" w:rsidR="00A66471" w:rsidRPr="00782D06" w:rsidRDefault="00A66471" w:rsidP="003D7052">
                            <w:pPr>
                              <w:spacing w:line="360" w:lineRule="auto"/>
                              <w:rPr>
                                <w:b/>
                                <w:bCs/>
                                <w:sz w:val="28"/>
                              </w:rPr>
                            </w:pPr>
                          </w:p>
                          <w:p w14:paraId="29A06AFA" w14:textId="77777777" w:rsidR="00A66471" w:rsidRPr="00782D06" w:rsidRDefault="00A66471" w:rsidP="003D7052">
                            <w:pPr>
                              <w:spacing w:line="360" w:lineRule="auto"/>
                              <w:rPr>
                                <w:rFonts w:ascii="Segoe UI" w:hAnsi="Segoe UI" w:cs="Segoe UI"/>
                                <w:b/>
                                <w:bCs/>
                                <w:sz w:val="18"/>
                              </w:rPr>
                            </w:pPr>
                          </w:p>
                          <w:p w14:paraId="0A34D523" w14:textId="77777777" w:rsidR="00A66471" w:rsidRPr="00782D06" w:rsidRDefault="00A66471" w:rsidP="003D7052">
                            <w:pPr>
                              <w:spacing w:line="360" w:lineRule="auto"/>
                              <w:jc w:val="center"/>
                              <w:rPr>
                                <w:rFonts w:ascii="Segoe UI" w:hAnsi="Segoe UI" w:cs="Segoe UI"/>
                                <w:b/>
                                <w:bCs/>
                                <w:sz w:val="18"/>
                              </w:rPr>
                            </w:pPr>
                          </w:p>
                          <w:p w14:paraId="27E14ACD" w14:textId="77777777" w:rsidR="00A66471" w:rsidRPr="00782D06" w:rsidRDefault="00A66471" w:rsidP="003D7052">
                            <w:pPr>
                              <w:spacing w:line="360" w:lineRule="auto"/>
                              <w:jc w:val="center"/>
                              <w:rPr>
                                <w:rFonts w:ascii="Segoe UI" w:hAnsi="Segoe UI" w:cs="Segoe UI"/>
                                <w:b/>
                                <w:bCs/>
                                <w:sz w:val="18"/>
                              </w:rPr>
                            </w:pPr>
                          </w:p>
                          <w:p w14:paraId="08FF5EF6" w14:textId="77777777" w:rsidR="00A66471" w:rsidRPr="00782D06" w:rsidRDefault="00A66471" w:rsidP="00421B46">
                            <w:pPr>
                              <w:spacing w:line="360" w:lineRule="auto"/>
                              <w:rPr>
                                <w:rFonts w:ascii="Segoe UI" w:hAnsi="Segoe UI" w:cs="Segoe UI"/>
                                <w:b/>
                                <w:bCs/>
                                <w:sz w:val="18"/>
                              </w:rPr>
                            </w:pPr>
                          </w:p>
                          <w:p w14:paraId="47EAB798" w14:textId="77777777" w:rsidR="00A66471" w:rsidRPr="00782D06" w:rsidRDefault="00A66471" w:rsidP="003D7052">
                            <w:pPr>
                              <w:spacing w:line="360" w:lineRule="auto"/>
                              <w:jc w:val="center"/>
                              <w:rPr>
                                <w:rFonts w:ascii="Segoe UI" w:hAnsi="Segoe UI" w:cs="Segoe UI"/>
                                <w:b/>
                                <w:bCs/>
                                <w:sz w:val="18"/>
                              </w:rPr>
                            </w:pPr>
                          </w:p>
                          <w:p w14:paraId="12920CDA" w14:textId="77777777" w:rsidR="00A66471" w:rsidRPr="00782D06" w:rsidRDefault="00A66471" w:rsidP="003D7052">
                            <w:pPr>
                              <w:spacing w:line="360" w:lineRule="auto"/>
                              <w:jc w:val="center"/>
                              <w:rPr>
                                <w:rFonts w:ascii="Segoe UI" w:hAnsi="Segoe UI" w:cs="Segoe UI"/>
                                <w:b/>
                                <w:bCs/>
                                <w:sz w:val="18"/>
                              </w:rPr>
                            </w:pPr>
                          </w:p>
                          <w:p w14:paraId="0803B761" w14:textId="77777777" w:rsidR="00A66471" w:rsidRPr="00782D06" w:rsidRDefault="00A66471" w:rsidP="003D7052">
                            <w:pPr>
                              <w:spacing w:line="360" w:lineRule="auto"/>
                              <w:jc w:val="center"/>
                              <w:rPr>
                                <w:b/>
                                <w:bCs/>
                                <w:sz w:val="18"/>
                              </w:rPr>
                            </w:pPr>
                          </w:p>
                          <w:p w14:paraId="119EAFDA" w14:textId="77777777" w:rsidR="00A66471" w:rsidRPr="00782D06" w:rsidRDefault="00A66471" w:rsidP="003D7052">
                            <w:pPr>
                              <w:spacing w:line="360" w:lineRule="auto"/>
                              <w:jc w:val="center"/>
                              <w:rPr>
                                <w:b/>
                                <w:bCs/>
                                <w:sz w:val="18"/>
                              </w:rPr>
                            </w:pPr>
                            <w:r w:rsidRPr="00782D06">
                              <w:rPr>
                                <w:b/>
                                <w:bCs/>
                                <w:sz w:val="18"/>
                              </w:rPr>
                              <w:t>Podstawa prawna realizacji programu</w:t>
                            </w:r>
                          </w:p>
                          <w:p w14:paraId="0FCCE6BC" w14:textId="77777777" w:rsidR="00A66471" w:rsidRPr="00782D06" w:rsidRDefault="00A66471" w:rsidP="007D0527">
                            <w:pPr>
                              <w:ind w:left="1418" w:right="453"/>
                              <w:jc w:val="center"/>
                              <w:rPr>
                                <w:bCs/>
                                <w:sz w:val="18"/>
                              </w:rPr>
                            </w:pPr>
                            <w:r w:rsidRPr="00782D06">
                              <w:rPr>
                                <w:bCs/>
                                <w:sz w:val="18"/>
                              </w:rPr>
                              <w:t xml:space="preserve">Art. 48 ust 1. ustawy z dnia 27 sierpnia 2004 r. o świadczeniach opieki zdrowotnej finansowanych </w:t>
                            </w:r>
                            <w:r w:rsidRPr="00782D06">
                              <w:rPr>
                                <w:bCs/>
                                <w:sz w:val="18"/>
                              </w:rPr>
                              <w:br/>
                              <w:t xml:space="preserve">ze środków publicznych (Dz. U. 2021 poz. 1285 z </w:t>
                            </w:r>
                            <w:proofErr w:type="spellStart"/>
                            <w:r w:rsidRPr="00782D06">
                              <w:rPr>
                                <w:bCs/>
                                <w:sz w:val="18"/>
                              </w:rPr>
                              <w:t>późn</w:t>
                            </w:r>
                            <w:proofErr w:type="spellEnd"/>
                            <w:r w:rsidRPr="00782D06">
                              <w:rPr>
                                <w:bCs/>
                                <w:sz w:val="18"/>
                              </w:rPr>
                              <w:t>. zm.).</w:t>
                            </w:r>
                          </w:p>
                          <w:p w14:paraId="42BC780A" w14:textId="77777777" w:rsidR="00A66471" w:rsidRPr="00782D06" w:rsidRDefault="00A66471" w:rsidP="003D7052">
                            <w:pPr>
                              <w:jc w:val="center"/>
                              <w:rPr>
                                <w:rFonts w:ascii="Segoe UI" w:hAnsi="Segoe UI" w:cs="Segoe UI"/>
                                <w:bCs/>
                                <w:sz w:val="18"/>
                              </w:rPr>
                            </w:pPr>
                          </w:p>
                          <w:p w14:paraId="5355E4E2" w14:textId="77777777" w:rsidR="00A66471" w:rsidRPr="00782D06" w:rsidRDefault="00A66471" w:rsidP="003D7052">
                            <w:pPr>
                              <w:jc w:val="center"/>
                              <w:rPr>
                                <w:rFonts w:ascii="Segoe UI" w:hAnsi="Segoe UI" w:cs="Segoe UI"/>
                                <w:bCs/>
                                <w:sz w:val="18"/>
                              </w:rPr>
                            </w:pPr>
                          </w:p>
                          <w:p w14:paraId="213A965C" w14:textId="77777777" w:rsidR="00A66471" w:rsidRPr="00782D06" w:rsidRDefault="00A66471" w:rsidP="003D7052">
                            <w:pPr>
                              <w:jc w:val="center"/>
                              <w:rPr>
                                <w:rFonts w:ascii="Segoe UI" w:hAnsi="Segoe UI" w:cs="Segoe UI"/>
                                <w:bCs/>
                                <w:sz w:val="18"/>
                              </w:rPr>
                            </w:pPr>
                          </w:p>
                          <w:p w14:paraId="5FA6FC3F" w14:textId="77777777" w:rsidR="00A66471" w:rsidRPr="00782D06" w:rsidRDefault="00A66471" w:rsidP="003D7052">
                            <w:pPr>
                              <w:jc w:val="center"/>
                              <w:rPr>
                                <w:rFonts w:ascii="Segoe UI" w:hAnsi="Segoe UI" w:cs="Segoe UI"/>
                                <w:bCs/>
                                <w:sz w:val="18"/>
                              </w:rPr>
                            </w:pPr>
                          </w:p>
                          <w:p w14:paraId="2427D8E7" w14:textId="77777777" w:rsidR="00A66471" w:rsidRPr="00782D06" w:rsidRDefault="00A66471" w:rsidP="003D7052">
                            <w:pPr>
                              <w:jc w:val="center"/>
                              <w:rPr>
                                <w:rFonts w:ascii="Segoe UI" w:hAnsi="Segoe UI" w:cs="Segoe UI"/>
                                <w:bCs/>
                                <w:sz w:val="18"/>
                              </w:rPr>
                            </w:pPr>
                          </w:p>
                          <w:p w14:paraId="27B8CB7E" w14:textId="77777777" w:rsidR="00A66471" w:rsidRPr="00782D06" w:rsidRDefault="00A66471" w:rsidP="003D7052">
                            <w:pPr>
                              <w:jc w:val="center"/>
                              <w:rPr>
                                <w:rFonts w:ascii="Segoe UI" w:hAnsi="Segoe UI" w:cs="Segoe UI"/>
                                <w:bCs/>
                                <w:sz w:val="18"/>
                              </w:rPr>
                            </w:pPr>
                          </w:p>
                          <w:p w14:paraId="776375BD" w14:textId="77777777" w:rsidR="00A66471" w:rsidRPr="00782D06" w:rsidRDefault="00A66471" w:rsidP="003D7052">
                            <w:pPr>
                              <w:rPr>
                                <w:rFonts w:ascii="Segoe UI" w:hAnsi="Segoe UI" w:cs="Segoe UI"/>
                                <w:bCs/>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206EE6" id="_x0000_t202" coordsize="21600,21600" o:spt="202" path="m,l,21600r21600,l21600,xe">
                <v:stroke joinstyle="miter"/>
                <v:path gradientshapeok="t" o:connecttype="rect"/>
              </v:shapetype>
              <v:shape id="Pole tekstowe 1832425041" o:spid="_x0000_s1026" type="#_x0000_t202" style="position:absolute;margin-left:-15.75pt;margin-top:33.8pt;width:499.25pt;height:666.6pt;z-index:25144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Jr0gEAAIsDAAAOAAAAZHJzL2Uyb0RvYy54bWysU8GO0zAQvSPxD5bvNGlJuyVqugJWi5CW&#10;BWnZD3Acu7FIPMbjNilfz9jpdgt7Q1wse2b8/N6b8eZ67Dt2UB4N2IrPZzlnykpojN1V/PH77Zs1&#10;ZxiEbUQHVlX8qJBfb1+/2gyuVAtooWuUZwRisRxcxdsQXJllKFvVC5yBU5aSGnwvAh39Lmu8GAi9&#10;77JFnq+yAXzjPEiFSNGbKcm3CV9rJcNXrVEF1lWcuIW0+rTWcc22G1HuvHCtkSca4h9Y9MJYevQM&#10;dSOCYHtvXkD1RnpA0GEmoc9AayNV0kBq5vlfah5a4VTSQuagO9uE/w9W3h8e3DfPwvgBRmpgEoHu&#10;DuQPJG+ywWF5qomeYomxuh6+QEPdFPsA6caofR/lkyBGMOT08eyuGgOTFFy9LfLiasmZpNy6WC3X&#10;i+R/Jsqn685j+KSgZ3FTcU/tS/DicIch0hHlU0l8zcKt6brUws7+EaDCGEn0I+OJexjrkaqjjBqa&#10;IwnxME0ETTBtWvC/OBtoGiqOP/fCK866z5bsfjcvijg+6VAsr4g585eZ+jIjrCSoigfOpu3HMI3c&#10;3nmza+mlyWcL78lAbZK0Z1Yn3tTxpPg0nXGkLs+p6vkPbX8DAAD//wMAUEsDBBQABgAIAAAAIQCB&#10;DjGZ3wAAAAsBAAAPAAAAZHJzL2Rvd25yZXYueG1sTI9BT8JAEIXvJvyHzZh4g10UCtRuidF41QBK&#10;wm3pDm1Dd7bpLrT+e8eTHCfz5b3vZevBNeKKXag9aZhOFAikwtuaSg1fu/fxEkSIhqxpPKGGHwyw&#10;zkd3mUmt72mD120sBYdQSI2GKsY2lTIUFToTJr5F4t/Jd85EPrtS2s70HO4a+ahUIp2piRsq0+Jr&#10;hcV5e3Eavj9Oh/1MfZZvbt72flCS3Epq/XA/vDyDiDjEfxj+9FkdcnY6+gvZIBoN46fpnFENySIB&#10;wcAqWfC4I5MzpZYg80zebsh/AQAA//8DAFBLAQItABQABgAIAAAAIQC2gziS/gAAAOEBAAATAAAA&#10;AAAAAAAAAAAAAAAAAABbQ29udGVudF9UeXBlc10ueG1sUEsBAi0AFAAGAAgAAAAhADj9If/WAAAA&#10;lAEAAAsAAAAAAAAAAAAAAAAALwEAAF9yZWxzLy5yZWxzUEsBAi0AFAAGAAgAAAAhAJ948mvSAQAA&#10;iwMAAA4AAAAAAAAAAAAAAAAALgIAAGRycy9lMm9Eb2MueG1sUEsBAi0AFAAGAAgAAAAhAIEOMZnf&#10;AAAACwEAAA8AAAAAAAAAAAAAAAAALAQAAGRycy9kb3ducmV2LnhtbFBLBQYAAAAABAAEAPMAAAA4&#10;BQAAAAA=&#10;" filled="f" stroked="f">
                <v:textbox>
                  <w:txbxContent>
                    <w:p w14:paraId="2955FB14" w14:textId="77777777" w:rsidR="00A66471" w:rsidRPr="00782D06" w:rsidRDefault="00A66471" w:rsidP="004B4A72">
                      <w:pPr>
                        <w:pStyle w:val="Nagwek1"/>
                      </w:pPr>
                    </w:p>
                    <w:p w14:paraId="628DF273" w14:textId="77777777" w:rsidR="00A66471" w:rsidRPr="00782D06" w:rsidRDefault="00A66471" w:rsidP="00FA7940">
                      <w:pPr>
                        <w:ind w:left="709"/>
                        <w:rPr>
                          <w:sz w:val="38"/>
                          <w:szCs w:val="38"/>
                        </w:rPr>
                      </w:pPr>
                    </w:p>
                    <w:p w14:paraId="7A9B0ADA" w14:textId="77777777" w:rsidR="00A66471" w:rsidRDefault="00A66471" w:rsidP="00BD41CA">
                      <w:pPr>
                        <w:spacing w:before="240" w:after="600"/>
                        <w:jc w:val="center"/>
                        <w:rPr>
                          <w:rFonts w:ascii="Calibri" w:hAnsi="Calibri" w:cs="Calibri"/>
                          <w:b/>
                          <w:sz w:val="80"/>
                          <w:szCs w:val="80"/>
                        </w:rPr>
                      </w:pPr>
                      <w:r w:rsidRPr="008E0A7C">
                        <w:rPr>
                          <w:rFonts w:ascii="Calibri" w:hAnsi="Calibri" w:cs="Calibri"/>
                          <w:b/>
                          <w:sz w:val="80"/>
                          <w:szCs w:val="80"/>
                        </w:rPr>
                        <w:t xml:space="preserve">"Plecy bez bólu" </w:t>
                      </w:r>
                    </w:p>
                    <w:p w14:paraId="28FC4EAC" w14:textId="15C6D8DD" w:rsidR="00A66471" w:rsidRPr="008E0A7C" w:rsidRDefault="00A66471" w:rsidP="006D720D">
                      <w:pPr>
                        <w:jc w:val="center"/>
                        <w:rPr>
                          <w:rFonts w:ascii="Calibri" w:hAnsi="Calibri" w:cs="Calibri"/>
                          <w:b/>
                          <w:sz w:val="50"/>
                          <w:szCs w:val="50"/>
                        </w:rPr>
                      </w:pPr>
                      <w:r w:rsidRPr="002D0848">
                        <w:rPr>
                          <w:rFonts w:ascii="Calibri" w:hAnsi="Calibri" w:cs="Calibri"/>
                          <w:b/>
                          <w:sz w:val="50"/>
                          <w:szCs w:val="50"/>
                        </w:rPr>
                        <w:t xml:space="preserve">Regionalny program profilaktyki </w:t>
                      </w:r>
                      <w:r w:rsidRPr="002D0848">
                        <w:rPr>
                          <w:rFonts w:ascii="Calibri" w:hAnsi="Calibri" w:cs="Calibri"/>
                          <w:b/>
                          <w:sz w:val="50"/>
                          <w:szCs w:val="50"/>
                        </w:rPr>
                        <w:br/>
                        <w:t>i leczenia przewlekłych</w:t>
                      </w:r>
                      <w:r w:rsidRPr="008E0A7C">
                        <w:rPr>
                          <w:rFonts w:ascii="Calibri" w:hAnsi="Calibri" w:cs="Calibri"/>
                          <w:b/>
                          <w:sz w:val="50"/>
                          <w:szCs w:val="50"/>
                        </w:rPr>
                        <w:t xml:space="preserve"> bóli pleców </w:t>
                      </w:r>
                      <w:r>
                        <w:rPr>
                          <w:rFonts w:ascii="Calibri" w:hAnsi="Calibri" w:cs="Calibri"/>
                          <w:b/>
                          <w:sz w:val="50"/>
                          <w:szCs w:val="50"/>
                        </w:rPr>
                        <w:br/>
                      </w:r>
                      <w:r w:rsidRPr="008E0A7C">
                        <w:rPr>
                          <w:rFonts w:ascii="Calibri" w:hAnsi="Calibri" w:cs="Calibri"/>
                          <w:b/>
                          <w:sz w:val="50"/>
                          <w:szCs w:val="50"/>
                        </w:rPr>
                        <w:t xml:space="preserve">w województwie opolskim </w:t>
                      </w:r>
                      <w:r>
                        <w:rPr>
                          <w:rFonts w:ascii="Calibri" w:hAnsi="Calibri" w:cs="Calibri"/>
                          <w:b/>
                          <w:sz w:val="50"/>
                          <w:szCs w:val="50"/>
                        </w:rPr>
                        <w:br/>
                      </w:r>
                      <w:r w:rsidRPr="008E0A7C">
                        <w:rPr>
                          <w:rFonts w:ascii="Calibri" w:hAnsi="Calibri" w:cs="Calibri"/>
                          <w:b/>
                          <w:sz w:val="50"/>
                          <w:szCs w:val="50"/>
                        </w:rPr>
                        <w:t>w latach 2026</w:t>
                      </w:r>
                      <w:r>
                        <w:rPr>
                          <w:rFonts w:ascii="Calibri" w:hAnsi="Calibri" w:cs="Calibri"/>
                          <w:b/>
                          <w:sz w:val="50"/>
                          <w:szCs w:val="50"/>
                        </w:rPr>
                        <w:sym w:font="Symbol" w:char="F02D"/>
                      </w:r>
                      <w:r w:rsidRPr="008E0A7C">
                        <w:rPr>
                          <w:rFonts w:ascii="Calibri" w:hAnsi="Calibri" w:cs="Calibri"/>
                          <w:b/>
                          <w:sz w:val="50"/>
                          <w:szCs w:val="50"/>
                        </w:rPr>
                        <w:t>2028</w:t>
                      </w:r>
                    </w:p>
                    <w:p w14:paraId="7262F186" w14:textId="77777777" w:rsidR="00A66471" w:rsidRDefault="00A66471" w:rsidP="006D720D">
                      <w:pPr>
                        <w:jc w:val="center"/>
                        <w:rPr>
                          <w:rFonts w:ascii="Calibri" w:hAnsi="Calibri" w:cs="Calibri"/>
                          <w:b/>
                          <w:sz w:val="80"/>
                          <w:szCs w:val="80"/>
                        </w:rPr>
                      </w:pPr>
                    </w:p>
                    <w:p w14:paraId="58D8A81A" w14:textId="77777777" w:rsidR="00A66471" w:rsidRDefault="00A66471" w:rsidP="006D720D">
                      <w:pPr>
                        <w:jc w:val="center"/>
                        <w:rPr>
                          <w:rFonts w:ascii="Calibri" w:hAnsi="Calibri" w:cs="Calibri"/>
                          <w:b/>
                          <w:sz w:val="80"/>
                          <w:szCs w:val="80"/>
                        </w:rPr>
                      </w:pPr>
                    </w:p>
                    <w:p w14:paraId="0AB5C231" w14:textId="77777777" w:rsidR="00A66471" w:rsidRPr="002B51D1" w:rsidRDefault="00A66471" w:rsidP="006D720D">
                      <w:pPr>
                        <w:jc w:val="center"/>
                        <w:rPr>
                          <w:rFonts w:ascii="Calibri" w:hAnsi="Calibri" w:cs="Calibri"/>
                          <w:b/>
                          <w:bCs/>
                          <w:sz w:val="50"/>
                          <w:szCs w:val="50"/>
                        </w:rPr>
                      </w:pPr>
                    </w:p>
                    <w:p w14:paraId="79E795FB" w14:textId="77777777" w:rsidR="00A66471" w:rsidRPr="00782D06" w:rsidRDefault="00A66471" w:rsidP="003D7052">
                      <w:pPr>
                        <w:jc w:val="center"/>
                        <w:rPr>
                          <w:b/>
                          <w:bCs/>
                          <w:sz w:val="38"/>
                          <w:szCs w:val="38"/>
                        </w:rPr>
                      </w:pPr>
                    </w:p>
                    <w:p w14:paraId="4471C9A0" w14:textId="77777777" w:rsidR="00A66471" w:rsidRPr="00782D06" w:rsidRDefault="00A66471" w:rsidP="004B4A72">
                      <w:pPr>
                        <w:pStyle w:val="Nagwek1"/>
                      </w:pPr>
                    </w:p>
                    <w:p w14:paraId="5C50DA50" w14:textId="77777777" w:rsidR="00A66471" w:rsidRPr="00782D06" w:rsidRDefault="00A66471" w:rsidP="003D7052">
                      <w:pPr>
                        <w:spacing w:line="360" w:lineRule="auto"/>
                        <w:rPr>
                          <w:b/>
                          <w:bCs/>
                          <w:sz w:val="28"/>
                        </w:rPr>
                      </w:pPr>
                    </w:p>
                    <w:p w14:paraId="24D40B14" w14:textId="77777777" w:rsidR="00A66471" w:rsidRPr="00782D06" w:rsidRDefault="00A66471" w:rsidP="003D7052">
                      <w:pPr>
                        <w:spacing w:line="360" w:lineRule="auto"/>
                        <w:rPr>
                          <w:rFonts w:ascii="Segoe UI" w:hAnsi="Segoe UI" w:cs="Segoe UI"/>
                          <w:b/>
                          <w:bCs/>
                          <w:sz w:val="18"/>
                        </w:rPr>
                      </w:pPr>
                    </w:p>
                    <w:p w14:paraId="75B9B3D6" w14:textId="77777777" w:rsidR="00A66471" w:rsidRPr="00782D06" w:rsidRDefault="00A66471" w:rsidP="003D7052">
                      <w:pPr>
                        <w:spacing w:line="360" w:lineRule="auto"/>
                        <w:jc w:val="center"/>
                        <w:rPr>
                          <w:rFonts w:ascii="Segoe UI" w:hAnsi="Segoe UI" w:cs="Segoe UI"/>
                          <w:b/>
                          <w:bCs/>
                          <w:sz w:val="18"/>
                        </w:rPr>
                      </w:pPr>
                    </w:p>
                    <w:p w14:paraId="70351412" w14:textId="77777777" w:rsidR="00A66471" w:rsidRPr="00782D06" w:rsidRDefault="00A66471" w:rsidP="003D7052">
                      <w:pPr>
                        <w:spacing w:line="360" w:lineRule="auto"/>
                        <w:jc w:val="center"/>
                        <w:rPr>
                          <w:rFonts w:ascii="Segoe UI" w:hAnsi="Segoe UI" w:cs="Segoe UI"/>
                          <w:b/>
                          <w:bCs/>
                          <w:sz w:val="18"/>
                        </w:rPr>
                      </w:pPr>
                    </w:p>
                    <w:p w14:paraId="3F4FF624" w14:textId="77777777" w:rsidR="00A66471" w:rsidRPr="00782D06" w:rsidRDefault="00A66471" w:rsidP="003D7052">
                      <w:pPr>
                        <w:spacing w:line="360" w:lineRule="auto"/>
                        <w:jc w:val="center"/>
                        <w:rPr>
                          <w:rFonts w:ascii="Segoe UI" w:hAnsi="Segoe UI" w:cs="Segoe UI"/>
                          <w:b/>
                          <w:bCs/>
                          <w:sz w:val="18"/>
                        </w:rPr>
                      </w:pPr>
                    </w:p>
                    <w:p w14:paraId="79A2A9CD" w14:textId="77777777" w:rsidR="00A66471" w:rsidRPr="00782D06" w:rsidRDefault="00A66471" w:rsidP="008628D5">
                      <w:pPr>
                        <w:spacing w:line="360" w:lineRule="auto"/>
                        <w:rPr>
                          <w:b/>
                          <w:bCs/>
                          <w:sz w:val="18"/>
                        </w:rPr>
                      </w:pPr>
                    </w:p>
                    <w:p w14:paraId="70591ECC" w14:textId="77777777" w:rsidR="00A66471" w:rsidRPr="00005231" w:rsidRDefault="00A66471" w:rsidP="003D7052">
                      <w:pPr>
                        <w:spacing w:line="360" w:lineRule="auto"/>
                        <w:jc w:val="center"/>
                        <w:rPr>
                          <w:rFonts w:ascii="Calibri" w:hAnsi="Calibri" w:cs="Calibri"/>
                          <w:b/>
                          <w:bCs/>
                          <w:sz w:val="18"/>
                        </w:rPr>
                      </w:pPr>
                      <w:r w:rsidRPr="00005231">
                        <w:rPr>
                          <w:rFonts w:ascii="Calibri" w:hAnsi="Calibri" w:cs="Calibri"/>
                          <w:b/>
                          <w:bCs/>
                          <w:sz w:val="18"/>
                        </w:rPr>
                        <w:t>Podstawa prawna realizacji programu:</w:t>
                      </w:r>
                    </w:p>
                    <w:p w14:paraId="25FF65BB" w14:textId="77777777" w:rsidR="00A66471" w:rsidRPr="00005231" w:rsidRDefault="00A66471" w:rsidP="00005231">
                      <w:pPr>
                        <w:jc w:val="center"/>
                        <w:rPr>
                          <w:rFonts w:asciiTheme="minorHAnsi" w:hAnsiTheme="minorHAnsi" w:cstheme="minorHAnsi"/>
                          <w:b/>
                          <w:sz w:val="18"/>
                          <w:szCs w:val="18"/>
                        </w:rPr>
                      </w:pPr>
                      <w:r w:rsidRPr="00005231">
                        <w:rPr>
                          <w:rFonts w:asciiTheme="minorHAnsi" w:hAnsiTheme="minorHAnsi" w:cstheme="minorHAnsi"/>
                          <w:b/>
                          <w:sz w:val="18"/>
                          <w:szCs w:val="18"/>
                        </w:rPr>
                        <w:t>Rekomendacja</w:t>
                      </w:r>
                      <w:r w:rsidRPr="00005231">
                        <w:rPr>
                          <w:rFonts w:asciiTheme="minorHAnsi" w:hAnsiTheme="minorHAnsi" w:cstheme="minorHAnsi"/>
                          <w:b/>
                          <w:spacing w:val="-19"/>
                          <w:sz w:val="18"/>
                          <w:szCs w:val="18"/>
                        </w:rPr>
                        <w:t xml:space="preserve"> </w:t>
                      </w:r>
                      <w:r w:rsidRPr="00005231">
                        <w:rPr>
                          <w:rFonts w:asciiTheme="minorHAnsi" w:hAnsiTheme="minorHAnsi" w:cstheme="minorHAnsi"/>
                          <w:b/>
                          <w:sz w:val="18"/>
                          <w:szCs w:val="18"/>
                        </w:rPr>
                        <w:t>nr</w:t>
                      </w:r>
                      <w:r w:rsidRPr="00005231">
                        <w:rPr>
                          <w:rFonts w:asciiTheme="minorHAnsi" w:hAnsiTheme="minorHAnsi" w:cstheme="minorHAnsi"/>
                          <w:b/>
                          <w:spacing w:val="-18"/>
                          <w:sz w:val="18"/>
                          <w:szCs w:val="18"/>
                        </w:rPr>
                        <w:t xml:space="preserve"> </w:t>
                      </w:r>
                      <w:r w:rsidRPr="00005231">
                        <w:rPr>
                          <w:rFonts w:asciiTheme="minorHAnsi" w:hAnsiTheme="minorHAnsi" w:cstheme="minorHAnsi"/>
                          <w:b/>
                          <w:sz w:val="18"/>
                          <w:szCs w:val="18"/>
                        </w:rPr>
                        <w:t>4/2020 z dnia 30</w:t>
                      </w:r>
                      <w:r>
                        <w:rPr>
                          <w:rFonts w:asciiTheme="minorHAnsi" w:hAnsiTheme="minorHAnsi" w:cstheme="minorHAnsi"/>
                          <w:b/>
                          <w:sz w:val="18"/>
                          <w:szCs w:val="18"/>
                        </w:rPr>
                        <w:t xml:space="preserve"> </w:t>
                      </w:r>
                      <w:r w:rsidRPr="00005231">
                        <w:rPr>
                          <w:rFonts w:asciiTheme="minorHAnsi" w:hAnsiTheme="minorHAnsi" w:cstheme="minorHAnsi"/>
                          <w:b/>
                          <w:sz w:val="18"/>
                          <w:szCs w:val="18"/>
                        </w:rPr>
                        <w:t>listopada 2020</w:t>
                      </w:r>
                      <w:r>
                        <w:rPr>
                          <w:rFonts w:asciiTheme="minorHAnsi" w:hAnsiTheme="minorHAnsi" w:cstheme="minorHAnsi"/>
                          <w:b/>
                          <w:sz w:val="18"/>
                          <w:szCs w:val="18"/>
                        </w:rPr>
                        <w:t xml:space="preserve"> </w:t>
                      </w:r>
                      <w:r w:rsidRPr="00005231">
                        <w:rPr>
                          <w:rFonts w:asciiTheme="minorHAnsi" w:hAnsiTheme="minorHAnsi" w:cstheme="minorHAnsi"/>
                          <w:b/>
                          <w:sz w:val="18"/>
                          <w:szCs w:val="18"/>
                        </w:rPr>
                        <w:t>Prezesa</w:t>
                      </w:r>
                      <w:r w:rsidRPr="00005231">
                        <w:rPr>
                          <w:rFonts w:asciiTheme="minorHAnsi" w:hAnsiTheme="minorHAnsi" w:cstheme="minorHAnsi"/>
                          <w:b/>
                          <w:spacing w:val="-7"/>
                          <w:sz w:val="18"/>
                          <w:szCs w:val="18"/>
                        </w:rPr>
                        <w:t xml:space="preserve"> </w:t>
                      </w:r>
                      <w:r w:rsidRPr="00005231">
                        <w:rPr>
                          <w:rFonts w:asciiTheme="minorHAnsi" w:hAnsiTheme="minorHAnsi" w:cstheme="minorHAnsi"/>
                          <w:b/>
                          <w:sz w:val="18"/>
                          <w:szCs w:val="18"/>
                        </w:rPr>
                        <w:t>Agencji</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Oceny</w:t>
                      </w:r>
                      <w:r w:rsidRPr="00005231">
                        <w:rPr>
                          <w:rFonts w:asciiTheme="minorHAnsi" w:hAnsiTheme="minorHAnsi" w:cstheme="minorHAnsi"/>
                          <w:b/>
                          <w:spacing w:val="-7"/>
                          <w:sz w:val="18"/>
                          <w:szCs w:val="18"/>
                        </w:rPr>
                        <w:t xml:space="preserve"> </w:t>
                      </w:r>
                      <w:r w:rsidRPr="00005231">
                        <w:rPr>
                          <w:rFonts w:asciiTheme="minorHAnsi" w:hAnsiTheme="minorHAnsi" w:cstheme="minorHAnsi"/>
                          <w:b/>
                          <w:sz w:val="18"/>
                          <w:szCs w:val="18"/>
                        </w:rPr>
                        <w:t>Technologii</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Medycznych</w:t>
                      </w:r>
                      <w:r w:rsidRPr="00005231">
                        <w:rPr>
                          <w:rFonts w:asciiTheme="minorHAnsi" w:hAnsiTheme="minorHAnsi" w:cstheme="minorHAnsi"/>
                          <w:b/>
                          <w:spacing w:val="-6"/>
                          <w:sz w:val="18"/>
                          <w:szCs w:val="18"/>
                        </w:rPr>
                        <w:t xml:space="preserve"> </w:t>
                      </w:r>
                      <w:r w:rsidRPr="00005231">
                        <w:rPr>
                          <w:rFonts w:asciiTheme="minorHAnsi" w:hAnsiTheme="minorHAnsi" w:cstheme="minorHAnsi"/>
                          <w:b/>
                          <w:sz w:val="18"/>
                          <w:szCs w:val="18"/>
                        </w:rPr>
                        <w:t>i Taryfikacji</w:t>
                      </w:r>
                      <w:r>
                        <w:rPr>
                          <w:rFonts w:asciiTheme="minorHAnsi" w:hAnsiTheme="minorHAnsi" w:cstheme="minorHAnsi"/>
                          <w:b/>
                          <w:sz w:val="18"/>
                          <w:szCs w:val="18"/>
                        </w:rPr>
                        <w:br/>
                      </w:r>
                      <w:r w:rsidRPr="00005231">
                        <w:rPr>
                          <w:rFonts w:asciiTheme="minorHAnsi" w:hAnsiTheme="minorHAnsi" w:cstheme="minorHAnsi"/>
                          <w:b/>
                          <w:sz w:val="18"/>
                          <w:szCs w:val="18"/>
                        </w:rPr>
                        <w:t xml:space="preserve"> w sprawie zalecanych technologii medycznych, działań przeprowadzanych</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w</w:t>
                      </w:r>
                      <w:r w:rsidRPr="00005231">
                        <w:rPr>
                          <w:rFonts w:asciiTheme="minorHAnsi" w:hAnsiTheme="minorHAnsi" w:cstheme="minorHAnsi"/>
                          <w:b/>
                          <w:spacing w:val="-8"/>
                          <w:sz w:val="18"/>
                          <w:szCs w:val="18"/>
                        </w:rPr>
                        <w:t xml:space="preserve"> </w:t>
                      </w:r>
                      <w:r w:rsidRPr="00005231">
                        <w:rPr>
                          <w:rFonts w:asciiTheme="minorHAnsi" w:hAnsiTheme="minorHAnsi" w:cstheme="minorHAnsi"/>
                          <w:b/>
                          <w:sz w:val="18"/>
                          <w:szCs w:val="18"/>
                        </w:rPr>
                        <w:t>ramach</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programów</w:t>
                      </w:r>
                      <w:r w:rsidRPr="00005231">
                        <w:rPr>
                          <w:rFonts w:asciiTheme="minorHAnsi" w:hAnsiTheme="minorHAnsi" w:cstheme="minorHAnsi"/>
                          <w:b/>
                          <w:spacing w:val="-8"/>
                          <w:sz w:val="18"/>
                          <w:szCs w:val="18"/>
                        </w:rPr>
                        <w:t xml:space="preserve"> </w:t>
                      </w:r>
                      <w:r w:rsidRPr="00005231">
                        <w:rPr>
                          <w:rFonts w:asciiTheme="minorHAnsi" w:hAnsiTheme="minorHAnsi" w:cstheme="minorHAnsi"/>
                          <w:b/>
                          <w:sz w:val="18"/>
                          <w:szCs w:val="18"/>
                        </w:rPr>
                        <w:t>polityki</w:t>
                      </w:r>
                      <w:r w:rsidRPr="00005231">
                        <w:rPr>
                          <w:rFonts w:asciiTheme="minorHAnsi" w:hAnsiTheme="minorHAnsi" w:cstheme="minorHAnsi"/>
                          <w:b/>
                          <w:spacing w:val="-11"/>
                          <w:sz w:val="18"/>
                          <w:szCs w:val="18"/>
                        </w:rPr>
                        <w:t xml:space="preserve"> </w:t>
                      </w:r>
                      <w:r w:rsidRPr="00005231">
                        <w:rPr>
                          <w:rFonts w:asciiTheme="minorHAnsi" w:hAnsiTheme="minorHAnsi" w:cstheme="minorHAnsi"/>
                          <w:b/>
                          <w:sz w:val="18"/>
                          <w:szCs w:val="18"/>
                        </w:rPr>
                        <w:t>zdrowotnej</w:t>
                      </w:r>
                      <w:r>
                        <w:rPr>
                          <w:rFonts w:asciiTheme="minorHAnsi" w:hAnsiTheme="minorHAnsi" w:cstheme="minorHAnsi"/>
                          <w:b/>
                          <w:sz w:val="18"/>
                          <w:szCs w:val="18"/>
                        </w:rPr>
                        <w:t xml:space="preserve"> </w:t>
                      </w:r>
                      <w:r>
                        <w:rPr>
                          <w:rFonts w:asciiTheme="minorHAnsi" w:hAnsiTheme="minorHAnsi" w:cstheme="minorHAnsi"/>
                          <w:b/>
                          <w:sz w:val="18"/>
                          <w:szCs w:val="18"/>
                        </w:rPr>
                        <w:br/>
                      </w:r>
                      <w:r w:rsidRPr="00005231">
                        <w:rPr>
                          <w:rFonts w:asciiTheme="minorHAnsi" w:hAnsiTheme="minorHAnsi" w:cstheme="minorHAnsi"/>
                          <w:b/>
                          <w:sz w:val="18"/>
                          <w:szCs w:val="18"/>
                        </w:rPr>
                        <w:t>oraz</w:t>
                      </w:r>
                      <w:r w:rsidRPr="00005231">
                        <w:rPr>
                          <w:rFonts w:asciiTheme="minorHAnsi" w:hAnsiTheme="minorHAnsi" w:cstheme="minorHAnsi"/>
                          <w:b/>
                          <w:spacing w:val="-9"/>
                          <w:sz w:val="18"/>
                          <w:szCs w:val="18"/>
                        </w:rPr>
                        <w:t xml:space="preserve"> </w:t>
                      </w:r>
                      <w:r w:rsidRPr="00005231">
                        <w:rPr>
                          <w:rFonts w:asciiTheme="minorHAnsi" w:hAnsiTheme="minorHAnsi" w:cstheme="minorHAnsi"/>
                          <w:b/>
                          <w:sz w:val="18"/>
                          <w:szCs w:val="18"/>
                        </w:rPr>
                        <w:t>warunków</w:t>
                      </w:r>
                      <w:r w:rsidRPr="00005231">
                        <w:rPr>
                          <w:rFonts w:asciiTheme="minorHAnsi" w:hAnsiTheme="minorHAnsi" w:cstheme="minorHAnsi"/>
                          <w:b/>
                          <w:spacing w:val="-5"/>
                          <w:sz w:val="18"/>
                          <w:szCs w:val="18"/>
                        </w:rPr>
                        <w:t xml:space="preserve"> </w:t>
                      </w:r>
                      <w:r w:rsidRPr="00005231">
                        <w:rPr>
                          <w:rFonts w:asciiTheme="minorHAnsi" w:hAnsiTheme="minorHAnsi" w:cstheme="minorHAnsi"/>
                          <w:b/>
                          <w:sz w:val="18"/>
                          <w:szCs w:val="18"/>
                        </w:rPr>
                        <w:t>realizacji</w:t>
                      </w:r>
                      <w:r w:rsidRPr="00005231">
                        <w:rPr>
                          <w:rFonts w:asciiTheme="minorHAnsi" w:hAnsiTheme="minorHAnsi" w:cstheme="minorHAnsi"/>
                          <w:b/>
                          <w:spacing w:val="-7"/>
                          <w:sz w:val="18"/>
                          <w:szCs w:val="18"/>
                        </w:rPr>
                        <w:t xml:space="preserve"> </w:t>
                      </w:r>
                      <w:r w:rsidRPr="00005231">
                        <w:rPr>
                          <w:rFonts w:asciiTheme="minorHAnsi" w:hAnsiTheme="minorHAnsi" w:cstheme="minorHAnsi"/>
                          <w:b/>
                          <w:sz w:val="18"/>
                          <w:szCs w:val="18"/>
                        </w:rPr>
                        <w:t>tych</w:t>
                      </w:r>
                      <w:r w:rsidRPr="00005231">
                        <w:rPr>
                          <w:rFonts w:asciiTheme="minorHAnsi" w:hAnsiTheme="minorHAnsi" w:cstheme="minorHAnsi"/>
                          <w:b/>
                          <w:spacing w:val="-4"/>
                          <w:sz w:val="18"/>
                          <w:szCs w:val="18"/>
                        </w:rPr>
                        <w:t xml:space="preserve"> </w:t>
                      </w:r>
                      <w:r w:rsidRPr="00005231">
                        <w:rPr>
                          <w:rFonts w:asciiTheme="minorHAnsi" w:hAnsiTheme="minorHAnsi" w:cstheme="minorHAnsi"/>
                          <w:b/>
                          <w:sz w:val="18"/>
                          <w:szCs w:val="18"/>
                        </w:rPr>
                        <w:t>programów,</w:t>
                      </w:r>
                      <w:r w:rsidRPr="00005231">
                        <w:rPr>
                          <w:rFonts w:asciiTheme="minorHAnsi" w:hAnsiTheme="minorHAnsi" w:cstheme="minorHAnsi"/>
                          <w:b/>
                          <w:spacing w:val="-11"/>
                          <w:sz w:val="18"/>
                          <w:szCs w:val="18"/>
                        </w:rPr>
                        <w:t xml:space="preserve"> </w:t>
                      </w:r>
                      <w:r w:rsidRPr="00005231">
                        <w:rPr>
                          <w:rFonts w:asciiTheme="minorHAnsi" w:hAnsiTheme="minorHAnsi" w:cstheme="minorHAnsi"/>
                          <w:b/>
                          <w:sz w:val="18"/>
                          <w:szCs w:val="18"/>
                        </w:rPr>
                        <w:t>dotyczących</w:t>
                      </w:r>
                      <w:r w:rsidRPr="00005231">
                        <w:rPr>
                          <w:rFonts w:asciiTheme="minorHAnsi" w:hAnsiTheme="minorHAnsi" w:cstheme="minorHAnsi"/>
                          <w:b/>
                          <w:spacing w:val="-3"/>
                          <w:sz w:val="18"/>
                          <w:szCs w:val="18"/>
                        </w:rPr>
                        <w:t xml:space="preserve"> </w:t>
                      </w:r>
                      <w:r w:rsidRPr="00005231">
                        <w:rPr>
                          <w:rFonts w:asciiTheme="minorHAnsi" w:hAnsiTheme="minorHAnsi" w:cstheme="minorHAnsi"/>
                          <w:b/>
                          <w:sz w:val="18"/>
                          <w:szCs w:val="18"/>
                        </w:rPr>
                        <w:t>profilaktyki przewlekłych bólów kręgosłupa</w:t>
                      </w:r>
                    </w:p>
                    <w:p w14:paraId="51EE86E2" w14:textId="77777777" w:rsidR="00A66471" w:rsidRPr="00E26602" w:rsidRDefault="00A66471" w:rsidP="003D7052">
                      <w:pPr>
                        <w:jc w:val="center"/>
                        <w:rPr>
                          <w:rFonts w:ascii="Segoe UI" w:hAnsi="Segoe UI" w:cs="Segoe UI"/>
                          <w:bCs/>
                          <w:color w:val="FF0000"/>
                          <w:sz w:val="18"/>
                        </w:rPr>
                      </w:pPr>
                    </w:p>
                    <w:p w14:paraId="46B95EAC" w14:textId="77777777" w:rsidR="00A66471" w:rsidRPr="00782D06" w:rsidRDefault="00A66471" w:rsidP="003D7052">
                      <w:pPr>
                        <w:jc w:val="center"/>
                        <w:rPr>
                          <w:rFonts w:ascii="Segoe UI" w:hAnsi="Segoe UI" w:cs="Segoe UI"/>
                          <w:bCs/>
                          <w:sz w:val="18"/>
                        </w:rPr>
                      </w:pPr>
                    </w:p>
                    <w:p w14:paraId="5071CCC4" w14:textId="77777777" w:rsidR="00A66471" w:rsidRPr="00782D06" w:rsidRDefault="00A66471" w:rsidP="003D7052">
                      <w:pPr>
                        <w:jc w:val="center"/>
                        <w:rPr>
                          <w:rFonts w:ascii="Segoe UI" w:hAnsi="Segoe UI" w:cs="Segoe UI"/>
                          <w:bCs/>
                          <w:sz w:val="18"/>
                        </w:rPr>
                      </w:pPr>
                    </w:p>
                    <w:p w14:paraId="38C964B4" w14:textId="77777777" w:rsidR="00A66471" w:rsidRPr="00782D06" w:rsidRDefault="00A66471" w:rsidP="003D7052">
                      <w:pPr>
                        <w:rPr>
                          <w:rFonts w:ascii="Segoe UI" w:hAnsi="Segoe UI" w:cs="Segoe UI"/>
                          <w:bCs/>
                          <w:sz w:val="18"/>
                        </w:rPr>
                      </w:pPr>
                    </w:p>
                    <w:p w14:paraId="21291DA4" w14:textId="77777777" w:rsidR="00A66471" w:rsidRPr="00782D06" w:rsidRDefault="00A66471"/>
                    <w:p w14:paraId="4162E4A9" w14:textId="77777777" w:rsidR="00A66471" w:rsidRPr="00782D06" w:rsidRDefault="00A66471" w:rsidP="00EE49D7">
                      <w:pPr>
                        <w:ind w:left="709" w:firstLine="709"/>
                        <w:rPr>
                          <w:b/>
                          <w:sz w:val="56"/>
                        </w:rPr>
                      </w:pPr>
                    </w:p>
                    <w:p w14:paraId="09EAF732" w14:textId="77777777" w:rsidR="00A66471" w:rsidRPr="00782D06" w:rsidRDefault="00A66471" w:rsidP="00233C8D">
                      <w:pPr>
                        <w:jc w:val="center"/>
                        <w:rPr>
                          <w:sz w:val="38"/>
                          <w:szCs w:val="38"/>
                        </w:rPr>
                      </w:pPr>
                      <w:r w:rsidRPr="00782D06">
                        <w:rPr>
                          <w:sz w:val="40"/>
                          <w:szCs w:val="40"/>
                        </w:rPr>
                        <w:br/>
                      </w:r>
                    </w:p>
                    <w:p w14:paraId="1619FDCD" w14:textId="77777777" w:rsidR="00A66471" w:rsidRPr="00782D06" w:rsidRDefault="00A66471" w:rsidP="003D7052">
                      <w:pPr>
                        <w:jc w:val="center"/>
                        <w:rPr>
                          <w:sz w:val="38"/>
                          <w:szCs w:val="38"/>
                        </w:rPr>
                      </w:pPr>
                    </w:p>
                    <w:p w14:paraId="7E2A63A2" w14:textId="77777777" w:rsidR="00A66471" w:rsidRPr="00782D06" w:rsidRDefault="00A66471" w:rsidP="003D7052">
                      <w:pPr>
                        <w:spacing w:line="360" w:lineRule="auto"/>
                        <w:rPr>
                          <w:b/>
                          <w:bCs/>
                          <w:sz w:val="28"/>
                        </w:rPr>
                      </w:pPr>
                    </w:p>
                    <w:p w14:paraId="3B3D269A" w14:textId="77777777" w:rsidR="00A66471" w:rsidRPr="00782D06" w:rsidRDefault="00A66471" w:rsidP="003D7052">
                      <w:pPr>
                        <w:spacing w:line="360" w:lineRule="auto"/>
                        <w:rPr>
                          <w:rFonts w:ascii="Segoe UI" w:hAnsi="Segoe UI" w:cs="Segoe UI"/>
                          <w:b/>
                          <w:bCs/>
                          <w:sz w:val="18"/>
                        </w:rPr>
                      </w:pPr>
                    </w:p>
                    <w:p w14:paraId="33FEB963" w14:textId="77777777" w:rsidR="00A66471" w:rsidRPr="00782D06" w:rsidRDefault="00A66471" w:rsidP="003D7052">
                      <w:pPr>
                        <w:spacing w:line="360" w:lineRule="auto"/>
                        <w:jc w:val="center"/>
                        <w:rPr>
                          <w:rFonts w:ascii="Segoe UI" w:hAnsi="Segoe UI" w:cs="Segoe UI"/>
                          <w:b/>
                          <w:bCs/>
                          <w:sz w:val="18"/>
                        </w:rPr>
                      </w:pPr>
                    </w:p>
                    <w:p w14:paraId="4E1AE3D4" w14:textId="77777777" w:rsidR="00A66471" w:rsidRPr="00782D06" w:rsidRDefault="00A66471" w:rsidP="003D7052">
                      <w:pPr>
                        <w:spacing w:line="360" w:lineRule="auto"/>
                        <w:jc w:val="center"/>
                        <w:rPr>
                          <w:rFonts w:ascii="Segoe UI" w:hAnsi="Segoe UI" w:cs="Segoe UI"/>
                          <w:b/>
                          <w:bCs/>
                          <w:sz w:val="18"/>
                        </w:rPr>
                      </w:pPr>
                    </w:p>
                    <w:p w14:paraId="78A32630" w14:textId="77777777" w:rsidR="00A66471" w:rsidRPr="00782D06" w:rsidRDefault="00A66471" w:rsidP="00421B46">
                      <w:pPr>
                        <w:spacing w:line="360" w:lineRule="auto"/>
                        <w:rPr>
                          <w:rFonts w:ascii="Segoe UI" w:hAnsi="Segoe UI" w:cs="Segoe UI"/>
                          <w:b/>
                          <w:bCs/>
                          <w:sz w:val="18"/>
                        </w:rPr>
                      </w:pPr>
                    </w:p>
                    <w:p w14:paraId="25FCE80A" w14:textId="77777777" w:rsidR="00A66471" w:rsidRPr="00782D06" w:rsidRDefault="00A66471" w:rsidP="003D7052">
                      <w:pPr>
                        <w:spacing w:line="360" w:lineRule="auto"/>
                        <w:jc w:val="center"/>
                        <w:rPr>
                          <w:rFonts w:ascii="Segoe UI" w:hAnsi="Segoe UI" w:cs="Segoe UI"/>
                          <w:b/>
                          <w:bCs/>
                          <w:sz w:val="18"/>
                        </w:rPr>
                      </w:pPr>
                    </w:p>
                    <w:p w14:paraId="725E90FC" w14:textId="77777777" w:rsidR="00A66471" w:rsidRPr="00782D06" w:rsidRDefault="00A66471" w:rsidP="003D7052">
                      <w:pPr>
                        <w:spacing w:line="360" w:lineRule="auto"/>
                        <w:jc w:val="center"/>
                        <w:rPr>
                          <w:rFonts w:ascii="Segoe UI" w:hAnsi="Segoe UI" w:cs="Segoe UI"/>
                          <w:b/>
                          <w:bCs/>
                          <w:sz w:val="18"/>
                        </w:rPr>
                      </w:pPr>
                    </w:p>
                    <w:p w14:paraId="30ED0D15" w14:textId="77777777" w:rsidR="00A66471" w:rsidRPr="00782D06" w:rsidRDefault="00A66471" w:rsidP="003D7052">
                      <w:pPr>
                        <w:spacing w:line="360" w:lineRule="auto"/>
                        <w:jc w:val="center"/>
                        <w:rPr>
                          <w:b/>
                          <w:bCs/>
                          <w:sz w:val="18"/>
                        </w:rPr>
                      </w:pPr>
                    </w:p>
                    <w:p w14:paraId="111BAA16" w14:textId="77777777" w:rsidR="00A66471" w:rsidRPr="00782D06" w:rsidRDefault="00A66471" w:rsidP="003D7052">
                      <w:pPr>
                        <w:spacing w:line="360" w:lineRule="auto"/>
                        <w:jc w:val="center"/>
                        <w:rPr>
                          <w:b/>
                          <w:bCs/>
                          <w:sz w:val="18"/>
                        </w:rPr>
                      </w:pPr>
                      <w:r w:rsidRPr="00782D06">
                        <w:rPr>
                          <w:b/>
                          <w:bCs/>
                          <w:sz w:val="18"/>
                        </w:rPr>
                        <w:t>Podstawa prawna realizacji programu</w:t>
                      </w:r>
                    </w:p>
                    <w:p w14:paraId="6D58BE18" w14:textId="77777777" w:rsidR="00A66471" w:rsidRPr="00782D06" w:rsidRDefault="00A66471" w:rsidP="007D0527">
                      <w:pPr>
                        <w:ind w:left="1418" w:right="453"/>
                        <w:jc w:val="center"/>
                        <w:rPr>
                          <w:bCs/>
                          <w:sz w:val="18"/>
                        </w:rPr>
                      </w:pPr>
                      <w:r w:rsidRPr="00782D06">
                        <w:rPr>
                          <w:bCs/>
                          <w:sz w:val="18"/>
                        </w:rPr>
                        <w:t xml:space="preserve">Art. 48 ust 1. ustawy z dnia 27 sierpnia 2004 r. o świadczeniach opieki zdrowotnej finansowanych </w:t>
                      </w:r>
                      <w:r w:rsidRPr="00782D06">
                        <w:rPr>
                          <w:bCs/>
                          <w:sz w:val="18"/>
                        </w:rPr>
                        <w:br/>
                        <w:t xml:space="preserve">ze środków publicznych (Dz. U. 2021 poz. 1285 z </w:t>
                      </w:r>
                      <w:proofErr w:type="spellStart"/>
                      <w:r w:rsidRPr="00782D06">
                        <w:rPr>
                          <w:bCs/>
                          <w:sz w:val="18"/>
                        </w:rPr>
                        <w:t>późn</w:t>
                      </w:r>
                      <w:proofErr w:type="spellEnd"/>
                      <w:r w:rsidRPr="00782D06">
                        <w:rPr>
                          <w:bCs/>
                          <w:sz w:val="18"/>
                        </w:rPr>
                        <w:t>. zm.).</w:t>
                      </w:r>
                    </w:p>
                    <w:p w14:paraId="00819017" w14:textId="77777777" w:rsidR="00A66471" w:rsidRPr="00782D06" w:rsidRDefault="00A66471" w:rsidP="003D7052">
                      <w:pPr>
                        <w:jc w:val="center"/>
                        <w:rPr>
                          <w:rFonts w:ascii="Segoe UI" w:hAnsi="Segoe UI" w:cs="Segoe UI"/>
                          <w:bCs/>
                          <w:sz w:val="18"/>
                        </w:rPr>
                      </w:pPr>
                    </w:p>
                    <w:p w14:paraId="05816F17" w14:textId="77777777" w:rsidR="00A66471" w:rsidRPr="00782D06" w:rsidRDefault="00A66471" w:rsidP="003D7052">
                      <w:pPr>
                        <w:jc w:val="center"/>
                        <w:rPr>
                          <w:rFonts w:ascii="Segoe UI" w:hAnsi="Segoe UI" w:cs="Segoe UI"/>
                          <w:bCs/>
                          <w:sz w:val="18"/>
                        </w:rPr>
                      </w:pPr>
                    </w:p>
                    <w:p w14:paraId="518F89B1" w14:textId="77777777" w:rsidR="00A66471" w:rsidRPr="00782D06" w:rsidRDefault="00A66471" w:rsidP="003D7052">
                      <w:pPr>
                        <w:jc w:val="center"/>
                        <w:rPr>
                          <w:rFonts w:ascii="Segoe UI" w:hAnsi="Segoe UI" w:cs="Segoe UI"/>
                          <w:bCs/>
                          <w:sz w:val="18"/>
                        </w:rPr>
                      </w:pPr>
                    </w:p>
                    <w:p w14:paraId="0AA22374" w14:textId="77777777" w:rsidR="00A66471" w:rsidRPr="00782D06" w:rsidRDefault="00A66471" w:rsidP="003D7052">
                      <w:pPr>
                        <w:jc w:val="center"/>
                        <w:rPr>
                          <w:rFonts w:ascii="Segoe UI" w:hAnsi="Segoe UI" w:cs="Segoe UI"/>
                          <w:bCs/>
                          <w:sz w:val="18"/>
                        </w:rPr>
                      </w:pPr>
                    </w:p>
                    <w:p w14:paraId="0936CCB2" w14:textId="77777777" w:rsidR="00A66471" w:rsidRPr="00782D06" w:rsidRDefault="00A66471" w:rsidP="003D7052">
                      <w:pPr>
                        <w:jc w:val="center"/>
                        <w:rPr>
                          <w:rFonts w:ascii="Segoe UI" w:hAnsi="Segoe UI" w:cs="Segoe UI"/>
                          <w:bCs/>
                          <w:sz w:val="18"/>
                        </w:rPr>
                      </w:pPr>
                    </w:p>
                    <w:p w14:paraId="16577AF2" w14:textId="77777777" w:rsidR="00A66471" w:rsidRPr="00782D06" w:rsidRDefault="00A66471" w:rsidP="003D7052">
                      <w:pPr>
                        <w:jc w:val="center"/>
                        <w:rPr>
                          <w:rFonts w:ascii="Segoe UI" w:hAnsi="Segoe UI" w:cs="Segoe UI"/>
                          <w:bCs/>
                          <w:sz w:val="18"/>
                        </w:rPr>
                      </w:pPr>
                    </w:p>
                    <w:p w14:paraId="351444D2" w14:textId="77777777" w:rsidR="00A66471" w:rsidRPr="00782D06" w:rsidRDefault="00A66471" w:rsidP="003D7052">
                      <w:pPr>
                        <w:rPr>
                          <w:rFonts w:ascii="Segoe UI" w:hAnsi="Segoe UI" w:cs="Segoe UI"/>
                          <w:bCs/>
                          <w:sz w:val="18"/>
                        </w:rPr>
                      </w:pPr>
                    </w:p>
                    <w:p w14:paraId="65A0FAE3" w14:textId="77777777" w:rsidR="00A66471" w:rsidRPr="00782D06" w:rsidRDefault="00A66471"/>
                    <w:p w14:paraId="6BC5C50F" w14:textId="77777777" w:rsidR="00A66471" w:rsidRPr="00782D06" w:rsidRDefault="00A66471" w:rsidP="004B4A72">
                      <w:pPr>
                        <w:pStyle w:val="Nagwek1"/>
                      </w:pPr>
                    </w:p>
                    <w:p w14:paraId="1D25AE30" w14:textId="77777777" w:rsidR="00A66471" w:rsidRPr="00782D06" w:rsidRDefault="00A66471" w:rsidP="00EE49D7">
                      <w:pPr>
                        <w:ind w:left="709" w:firstLine="709"/>
                        <w:rPr>
                          <w:b/>
                          <w:sz w:val="56"/>
                        </w:rPr>
                      </w:pPr>
                      <w:r w:rsidRPr="00782D06">
                        <w:rPr>
                          <w:noProof/>
                          <w:szCs w:val="22"/>
                        </w:rPr>
                        <w:drawing>
                          <wp:inline distT="0" distB="0" distL="0" distR="0" wp14:anchorId="3A0DFEE3" wp14:editId="45F81E76">
                            <wp:extent cx="1460311" cy="3134898"/>
                            <wp:effectExtent l="0" t="0" r="6985"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60311" cy="3134898"/>
                                    </a:xfrm>
                                    <a:prstGeom prst="rect">
                                      <a:avLst/>
                                    </a:prstGeom>
                                    <a:noFill/>
                                  </pic:spPr>
                                </pic:pic>
                              </a:graphicData>
                            </a:graphic>
                          </wp:inline>
                        </w:drawing>
                      </w:r>
                    </w:p>
                    <w:p w14:paraId="499823E8" w14:textId="77777777" w:rsidR="00A66471" w:rsidRPr="00782D06" w:rsidRDefault="00A66471" w:rsidP="00233C8D">
                      <w:pPr>
                        <w:jc w:val="center"/>
                        <w:rPr>
                          <w:sz w:val="38"/>
                          <w:szCs w:val="38"/>
                        </w:rPr>
                      </w:pPr>
                      <w:r w:rsidRPr="00782D06">
                        <w:rPr>
                          <w:sz w:val="40"/>
                          <w:szCs w:val="40"/>
                        </w:rPr>
                        <w:br/>
                      </w:r>
                      <w:r w:rsidRPr="00782D06">
                        <w:rPr>
                          <w:sz w:val="38"/>
                          <w:szCs w:val="38"/>
                        </w:rPr>
                        <w:t xml:space="preserve">dla mieszkańców Województwa Opolskiego </w:t>
                      </w:r>
                      <w:r w:rsidRPr="00782D06">
                        <w:rPr>
                          <w:sz w:val="38"/>
                          <w:szCs w:val="38"/>
                        </w:rPr>
                        <w:br/>
                        <w:t>w zakresie wsparcia diagnostyki i leczenia niepłodności</w:t>
                      </w:r>
                    </w:p>
                    <w:p w14:paraId="6CA64528" w14:textId="77777777" w:rsidR="00A66471" w:rsidRPr="00782D06" w:rsidRDefault="00A66471" w:rsidP="003D7052">
                      <w:pPr>
                        <w:jc w:val="center"/>
                        <w:rPr>
                          <w:sz w:val="38"/>
                          <w:szCs w:val="38"/>
                        </w:rPr>
                      </w:pPr>
                    </w:p>
                    <w:p w14:paraId="41B8137B" w14:textId="77777777" w:rsidR="00A66471" w:rsidRPr="00782D06" w:rsidRDefault="00A66471" w:rsidP="004B4A72">
                      <w:pPr>
                        <w:pStyle w:val="Nagwek1"/>
                      </w:pPr>
                    </w:p>
                    <w:p w14:paraId="4DD02A94" w14:textId="77777777" w:rsidR="00A66471" w:rsidRPr="00782D06" w:rsidRDefault="00A66471" w:rsidP="003D7052">
                      <w:pPr>
                        <w:spacing w:line="360" w:lineRule="auto"/>
                        <w:rPr>
                          <w:b/>
                          <w:bCs/>
                          <w:sz w:val="28"/>
                        </w:rPr>
                      </w:pPr>
                    </w:p>
                    <w:p w14:paraId="45FE41E3" w14:textId="77777777" w:rsidR="00A66471" w:rsidRPr="00782D06" w:rsidRDefault="00A66471" w:rsidP="003D7052">
                      <w:pPr>
                        <w:spacing w:line="360" w:lineRule="auto"/>
                        <w:rPr>
                          <w:rFonts w:ascii="Segoe UI" w:hAnsi="Segoe UI" w:cs="Segoe UI"/>
                          <w:b/>
                          <w:bCs/>
                          <w:sz w:val="18"/>
                        </w:rPr>
                      </w:pPr>
                    </w:p>
                    <w:p w14:paraId="46327E4D" w14:textId="77777777" w:rsidR="00A66471" w:rsidRPr="00782D06" w:rsidRDefault="00A66471" w:rsidP="003D7052">
                      <w:pPr>
                        <w:spacing w:line="360" w:lineRule="auto"/>
                        <w:jc w:val="center"/>
                        <w:rPr>
                          <w:rFonts w:ascii="Segoe UI" w:hAnsi="Segoe UI" w:cs="Segoe UI"/>
                          <w:b/>
                          <w:bCs/>
                          <w:sz w:val="18"/>
                        </w:rPr>
                      </w:pPr>
                    </w:p>
                    <w:p w14:paraId="1A242BD6" w14:textId="77777777" w:rsidR="00A66471" w:rsidRPr="00782D06" w:rsidRDefault="00A66471" w:rsidP="003D7052">
                      <w:pPr>
                        <w:spacing w:line="360" w:lineRule="auto"/>
                        <w:jc w:val="center"/>
                        <w:rPr>
                          <w:rFonts w:ascii="Segoe UI" w:hAnsi="Segoe UI" w:cs="Segoe UI"/>
                          <w:b/>
                          <w:bCs/>
                          <w:sz w:val="18"/>
                        </w:rPr>
                      </w:pPr>
                    </w:p>
                    <w:p w14:paraId="78B27EBD" w14:textId="77777777" w:rsidR="00A66471" w:rsidRPr="00782D06" w:rsidRDefault="00A66471" w:rsidP="00421B46">
                      <w:pPr>
                        <w:spacing w:line="360" w:lineRule="auto"/>
                        <w:rPr>
                          <w:rFonts w:ascii="Segoe UI" w:hAnsi="Segoe UI" w:cs="Segoe UI"/>
                          <w:b/>
                          <w:bCs/>
                          <w:sz w:val="18"/>
                        </w:rPr>
                      </w:pPr>
                    </w:p>
                    <w:p w14:paraId="72B51C3B" w14:textId="77777777" w:rsidR="00A66471" w:rsidRPr="00782D06" w:rsidRDefault="00A66471" w:rsidP="003D7052">
                      <w:pPr>
                        <w:spacing w:line="360" w:lineRule="auto"/>
                        <w:jc w:val="center"/>
                        <w:rPr>
                          <w:rFonts w:ascii="Segoe UI" w:hAnsi="Segoe UI" w:cs="Segoe UI"/>
                          <w:b/>
                          <w:bCs/>
                          <w:sz w:val="18"/>
                        </w:rPr>
                      </w:pPr>
                    </w:p>
                    <w:p w14:paraId="29090224" w14:textId="77777777" w:rsidR="00A66471" w:rsidRPr="00782D06" w:rsidRDefault="00A66471" w:rsidP="003D7052">
                      <w:pPr>
                        <w:spacing w:line="360" w:lineRule="auto"/>
                        <w:jc w:val="center"/>
                        <w:rPr>
                          <w:rFonts w:ascii="Segoe UI" w:hAnsi="Segoe UI" w:cs="Segoe UI"/>
                          <w:b/>
                          <w:bCs/>
                          <w:sz w:val="18"/>
                        </w:rPr>
                      </w:pPr>
                    </w:p>
                    <w:p w14:paraId="59A3D88C" w14:textId="77777777" w:rsidR="00A66471" w:rsidRPr="00782D06" w:rsidRDefault="00A66471" w:rsidP="003D7052">
                      <w:pPr>
                        <w:spacing w:line="360" w:lineRule="auto"/>
                        <w:jc w:val="center"/>
                        <w:rPr>
                          <w:b/>
                          <w:bCs/>
                          <w:sz w:val="18"/>
                        </w:rPr>
                      </w:pPr>
                    </w:p>
                    <w:p w14:paraId="7DB758E9" w14:textId="77777777" w:rsidR="00A66471" w:rsidRPr="00782D06" w:rsidRDefault="00A66471" w:rsidP="003D7052">
                      <w:pPr>
                        <w:spacing w:line="360" w:lineRule="auto"/>
                        <w:jc w:val="center"/>
                        <w:rPr>
                          <w:b/>
                          <w:bCs/>
                          <w:sz w:val="18"/>
                        </w:rPr>
                      </w:pPr>
                      <w:r w:rsidRPr="00782D06">
                        <w:rPr>
                          <w:b/>
                          <w:bCs/>
                          <w:sz w:val="18"/>
                        </w:rPr>
                        <w:t>Podstawa prawna realizacji programu</w:t>
                      </w:r>
                    </w:p>
                    <w:p w14:paraId="7DDACB9E" w14:textId="77777777" w:rsidR="00A66471" w:rsidRPr="00782D06" w:rsidRDefault="00A66471" w:rsidP="007D0527">
                      <w:pPr>
                        <w:ind w:left="1418" w:right="453"/>
                        <w:jc w:val="center"/>
                        <w:rPr>
                          <w:bCs/>
                          <w:sz w:val="18"/>
                        </w:rPr>
                      </w:pPr>
                      <w:r w:rsidRPr="00782D06">
                        <w:rPr>
                          <w:bCs/>
                          <w:sz w:val="18"/>
                        </w:rPr>
                        <w:t xml:space="preserve">Art. 48 ust 1. ustawy z dnia 27 sierpnia 2004 r. o świadczeniach opieki zdrowotnej finansowanych </w:t>
                      </w:r>
                      <w:r w:rsidRPr="00782D06">
                        <w:rPr>
                          <w:bCs/>
                          <w:sz w:val="18"/>
                        </w:rPr>
                        <w:br/>
                        <w:t xml:space="preserve">ze środków publicznych (Dz. U. 2022 poz. 2561 z </w:t>
                      </w:r>
                      <w:proofErr w:type="spellStart"/>
                      <w:r w:rsidRPr="00782D06">
                        <w:rPr>
                          <w:bCs/>
                          <w:sz w:val="18"/>
                        </w:rPr>
                        <w:t>późn</w:t>
                      </w:r>
                      <w:proofErr w:type="spellEnd"/>
                      <w:r w:rsidRPr="00782D06">
                        <w:rPr>
                          <w:bCs/>
                          <w:sz w:val="18"/>
                        </w:rPr>
                        <w:t>. zm.).</w:t>
                      </w:r>
                    </w:p>
                    <w:p w14:paraId="4DC258AB" w14:textId="77777777" w:rsidR="00A66471" w:rsidRPr="00782D06" w:rsidRDefault="00A66471" w:rsidP="003D7052">
                      <w:pPr>
                        <w:jc w:val="center"/>
                        <w:rPr>
                          <w:rFonts w:ascii="Segoe UI" w:hAnsi="Segoe UI" w:cs="Segoe UI"/>
                          <w:bCs/>
                          <w:sz w:val="18"/>
                        </w:rPr>
                      </w:pPr>
                    </w:p>
                    <w:p w14:paraId="33D08418" w14:textId="77777777" w:rsidR="00A66471" w:rsidRPr="00782D06" w:rsidRDefault="00A66471" w:rsidP="003D7052">
                      <w:pPr>
                        <w:jc w:val="center"/>
                        <w:rPr>
                          <w:rFonts w:ascii="Segoe UI" w:hAnsi="Segoe UI" w:cs="Segoe UI"/>
                          <w:bCs/>
                          <w:sz w:val="18"/>
                        </w:rPr>
                      </w:pPr>
                    </w:p>
                    <w:p w14:paraId="61685CBE" w14:textId="77777777" w:rsidR="00A66471" w:rsidRPr="00782D06" w:rsidRDefault="00A66471" w:rsidP="003D7052">
                      <w:pPr>
                        <w:jc w:val="center"/>
                        <w:rPr>
                          <w:rFonts w:ascii="Segoe UI" w:hAnsi="Segoe UI" w:cs="Segoe UI"/>
                          <w:bCs/>
                          <w:sz w:val="18"/>
                        </w:rPr>
                      </w:pPr>
                    </w:p>
                    <w:p w14:paraId="7BBABE8F" w14:textId="77777777" w:rsidR="00A66471" w:rsidRPr="00782D06" w:rsidRDefault="00A66471" w:rsidP="003D7052">
                      <w:pPr>
                        <w:jc w:val="center"/>
                        <w:rPr>
                          <w:rFonts w:ascii="Segoe UI" w:hAnsi="Segoe UI" w:cs="Segoe UI"/>
                          <w:bCs/>
                          <w:sz w:val="18"/>
                        </w:rPr>
                      </w:pPr>
                    </w:p>
                    <w:p w14:paraId="462D7679" w14:textId="77777777" w:rsidR="00A66471" w:rsidRPr="00782D06" w:rsidRDefault="00A66471" w:rsidP="003D7052">
                      <w:pPr>
                        <w:jc w:val="center"/>
                        <w:rPr>
                          <w:rFonts w:ascii="Segoe UI" w:hAnsi="Segoe UI" w:cs="Segoe UI"/>
                          <w:bCs/>
                          <w:sz w:val="18"/>
                        </w:rPr>
                      </w:pPr>
                    </w:p>
                    <w:p w14:paraId="5926E9FB" w14:textId="77777777" w:rsidR="00A66471" w:rsidRPr="00782D06" w:rsidRDefault="00A66471" w:rsidP="003D7052">
                      <w:pPr>
                        <w:jc w:val="center"/>
                        <w:rPr>
                          <w:rFonts w:ascii="Segoe UI" w:hAnsi="Segoe UI" w:cs="Segoe UI"/>
                          <w:bCs/>
                          <w:sz w:val="18"/>
                        </w:rPr>
                      </w:pPr>
                    </w:p>
                    <w:p w14:paraId="44EB1CD9" w14:textId="77777777" w:rsidR="00A66471" w:rsidRPr="00782D06" w:rsidRDefault="00A66471" w:rsidP="003D7052">
                      <w:pPr>
                        <w:rPr>
                          <w:rFonts w:ascii="Segoe UI" w:hAnsi="Segoe UI" w:cs="Segoe UI"/>
                          <w:bCs/>
                          <w:sz w:val="18"/>
                        </w:rPr>
                      </w:pPr>
                    </w:p>
                    <w:p w14:paraId="0ABE826F" w14:textId="77777777" w:rsidR="00A66471" w:rsidRPr="00782D06" w:rsidRDefault="00A66471"/>
                    <w:p w14:paraId="499E8862" w14:textId="77777777" w:rsidR="00A66471" w:rsidRPr="00782D06" w:rsidRDefault="00A66471" w:rsidP="004B4A72">
                      <w:pPr>
                        <w:pStyle w:val="Nagwek1"/>
                      </w:pPr>
                    </w:p>
                    <w:p w14:paraId="61E2E9F2" w14:textId="77777777" w:rsidR="00A66471" w:rsidRPr="00782D06" w:rsidRDefault="00A66471" w:rsidP="00EE49D7">
                      <w:pPr>
                        <w:ind w:left="709" w:firstLine="709"/>
                        <w:rPr>
                          <w:b/>
                          <w:sz w:val="56"/>
                        </w:rPr>
                      </w:pPr>
                      <w:r w:rsidRPr="00782D06">
                        <w:rPr>
                          <w:noProof/>
                          <w:szCs w:val="22"/>
                        </w:rPr>
                        <w:drawing>
                          <wp:inline distT="0" distB="0" distL="0" distR="0" wp14:anchorId="5AB56018" wp14:editId="7B3460A4">
                            <wp:extent cx="1460311" cy="3134898"/>
                            <wp:effectExtent l="0" t="0" r="6985"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60311" cy="3134898"/>
                                    </a:xfrm>
                                    <a:prstGeom prst="rect">
                                      <a:avLst/>
                                    </a:prstGeom>
                                    <a:noFill/>
                                  </pic:spPr>
                                </pic:pic>
                              </a:graphicData>
                            </a:graphic>
                          </wp:inline>
                        </w:drawing>
                      </w:r>
                    </w:p>
                    <w:p w14:paraId="5935DAA7" w14:textId="77777777" w:rsidR="00A66471" w:rsidRPr="00782D06" w:rsidRDefault="00A66471" w:rsidP="00233C8D">
                      <w:pPr>
                        <w:jc w:val="center"/>
                        <w:rPr>
                          <w:sz w:val="38"/>
                          <w:szCs w:val="38"/>
                        </w:rPr>
                      </w:pPr>
                      <w:r w:rsidRPr="00782D06">
                        <w:rPr>
                          <w:sz w:val="40"/>
                          <w:szCs w:val="40"/>
                        </w:rPr>
                        <w:br/>
                      </w:r>
                      <w:r w:rsidRPr="00782D06">
                        <w:rPr>
                          <w:sz w:val="38"/>
                          <w:szCs w:val="38"/>
                        </w:rPr>
                        <w:t xml:space="preserve">dla mieszkańców Województwa Opolskiego </w:t>
                      </w:r>
                      <w:r w:rsidRPr="00782D06">
                        <w:rPr>
                          <w:sz w:val="38"/>
                          <w:szCs w:val="38"/>
                        </w:rPr>
                        <w:br/>
                        <w:t>w zakresie wsparcia diagnostyki i leczenia niepłodności</w:t>
                      </w:r>
                    </w:p>
                    <w:p w14:paraId="02122E89" w14:textId="77777777" w:rsidR="00A66471" w:rsidRPr="00782D06" w:rsidRDefault="00A66471" w:rsidP="003D7052">
                      <w:pPr>
                        <w:jc w:val="center"/>
                        <w:rPr>
                          <w:sz w:val="38"/>
                          <w:szCs w:val="38"/>
                        </w:rPr>
                      </w:pPr>
                    </w:p>
                    <w:p w14:paraId="0E8FE689" w14:textId="77777777" w:rsidR="00A66471" w:rsidRPr="00782D06" w:rsidRDefault="00A66471" w:rsidP="004B4A72">
                      <w:pPr>
                        <w:pStyle w:val="Nagwek1"/>
                      </w:pPr>
                    </w:p>
                    <w:p w14:paraId="418BC20E" w14:textId="77777777" w:rsidR="00A66471" w:rsidRPr="00782D06" w:rsidRDefault="00A66471" w:rsidP="003D7052">
                      <w:pPr>
                        <w:spacing w:line="360" w:lineRule="auto"/>
                        <w:rPr>
                          <w:b/>
                          <w:bCs/>
                          <w:sz w:val="28"/>
                        </w:rPr>
                      </w:pPr>
                    </w:p>
                    <w:p w14:paraId="29A06AFA" w14:textId="77777777" w:rsidR="00A66471" w:rsidRPr="00782D06" w:rsidRDefault="00A66471" w:rsidP="003D7052">
                      <w:pPr>
                        <w:spacing w:line="360" w:lineRule="auto"/>
                        <w:rPr>
                          <w:rFonts w:ascii="Segoe UI" w:hAnsi="Segoe UI" w:cs="Segoe UI"/>
                          <w:b/>
                          <w:bCs/>
                          <w:sz w:val="18"/>
                        </w:rPr>
                      </w:pPr>
                    </w:p>
                    <w:p w14:paraId="0A34D523" w14:textId="77777777" w:rsidR="00A66471" w:rsidRPr="00782D06" w:rsidRDefault="00A66471" w:rsidP="003D7052">
                      <w:pPr>
                        <w:spacing w:line="360" w:lineRule="auto"/>
                        <w:jc w:val="center"/>
                        <w:rPr>
                          <w:rFonts w:ascii="Segoe UI" w:hAnsi="Segoe UI" w:cs="Segoe UI"/>
                          <w:b/>
                          <w:bCs/>
                          <w:sz w:val="18"/>
                        </w:rPr>
                      </w:pPr>
                    </w:p>
                    <w:p w14:paraId="27E14ACD" w14:textId="77777777" w:rsidR="00A66471" w:rsidRPr="00782D06" w:rsidRDefault="00A66471" w:rsidP="003D7052">
                      <w:pPr>
                        <w:spacing w:line="360" w:lineRule="auto"/>
                        <w:jc w:val="center"/>
                        <w:rPr>
                          <w:rFonts w:ascii="Segoe UI" w:hAnsi="Segoe UI" w:cs="Segoe UI"/>
                          <w:b/>
                          <w:bCs/>
                          <w:sz w:val="18"/>
                        </w:rPr>
                      </w:pPr>
                    </w:p>
                    <w:p w14:paraId="08FF5EF6" w14:textId="77777777" w:rsidR="00A66471" w:rsidRPr="00782D06" w:rsidRDefault="00A66471" w:rsidP="00421B46">
                      <w:pPr>
                        <w:spacing w:line="360" w:lineRule="auto"/>
                        <w:rPr>
                          <w:rFonts w:ascii="Segoe UI" w:hAnsi="Segoe UI" w:cs="Segoe UI"/>
                          <w:b/>
                          <w:bCs/>
                          <w:sz w:val="18"/>
                        </w:rPr>
                      </w:pPr>
                    </w:p>
                    <w:p w14:paraId="47EAB798" w14:textId="77777777" w:rsidR="00A66471" w:rsidRPr="00782D06" w:rsidRDefault="00A66471" w:rsidP="003D7052">
                      <w:pPr>
                        <w:spacing w:line="360" w:lineRule="auto"/>
                        <w:jc w:val="center"/>
                        <w:rPr>
                          <w:rFonts w:ascii="Segoe UI" w:hAnsi="Segoe UI" w:cs="Segoe UI"/>
                          <w:b/>
                          <w:bCs/>
                          <w:sz w:val="18"/>
                        </w:rPr>
                      </w:pPr>
                    </w:p>
                    <w:p w14:paraId="12920CDA" w14:textId="77777777" w:rsidR="00A66471" w:rsidRPr="00782D06" w:rsidRDefault="00A66471" w:rsidP="003D7052">
                      <w:pPr>
                        <w:spacing w:line="360" w:lineRule="auto"/>
                        <w:jc w:val="center"/>
                        <w:rPr>
                          <w:rFonts w:ascii="Segoe UI" w:hAnsi="Segoe UI" w:cs="Segoe UI"/>
                          <w:b/>
                          <w:bCs/>
                          <w:sz w:val="18"/>
                        </w:rPr>
                      </w:pPr>
                    </w:p>
                    <w:p w14:paraId="0803B761" w14:textId="77777777" w:rsidR="00A66471" w:rsidRPr="00782D06" w:rsidRDefault="00A66471" w:rsidP="003D7052">
                      <w:pPr>
                        <w:spacing w:line="360" w:lineRule="auto"/>
                        <w:jc w:val="center"/>
                        <w:rPr>
                          <w:b/>
                          <w:bCs/>
                          <w:sz w:val="18"/>
                        </w:rPr>
                      </w:pPr>
                    </w:p>
                    <w:p w14:paraId="119EAFDA" w14:textId="77777777" w:rsidR="00A66471" w:rsidRPr="00782D06" w:rsidRDefault="00A66471" w:rsidP="003D7052">
                      <w:pPr>
                        <w:spacing w:line="360" w:lineRule="auto"/>
                        <w:jc w:val="center"/>
                        <w:rPr>
                          <w:b/>
                          <w:bCs/>
                          <w:sz w:val="18"/>
                        </w:rPr>
                      </w:pPr>
                      <w:r w:rsidRPr="00782D06">
                        <w:rPr>
                          <w:b/>
                          <w:bCs/>
                          <w:sz w:val="18"/>
                        </w:rPr>
                        <w:t>Podstawa prawna realizacji programu</w:t>
                      </w:r>
                    </w:p>
                    <w:p w14:paraId="0FCCE6BC" w14:textId="77777777" w:rsidR="00A66471" w:rsidRPr="00782D06" w:rsidRDefault="00A66471" w:rsidP="007D0527">
                      <w:pPr>
                        <w:ind w:left="1418" w:right="453"/>
                        <w:jc w:val="center"/>
                        <w:rPr>
                          <w:bCs/>
                          <w:sz w:val="18"/>
                        </w:rPr>
                      </w:pPr>
                      <w:r w:rsidRPr="00782D06">
                        <w:rPr>
                          <w:bCs/>
                          <w:sz w:val="18"/>
                        </w:rPr>
                        <w:t xml:space="preserve">Art. 48 ust 1. ustawy z dnia 27 sierpnia 2004 r. o świadczeniach opieki zdrowotnej finansowanych </w:t>
                      </w:r>
                      <w:r w:rsidRPr="00782D06">
                        <w:rPr>
                          <w:bCs/>
                          <w:sz w:val="18"/>
                        </w:rPr>
                        <w:br/>
                        <w:t xml:space="preserve">ze środków publicznych (Dz. U. 2021 poz. 1285 z </w:t>
                      </w:r>
                      <w:proofErr w:type="spellStart"/>
                      <w:r w:rsidRPr="00782D06">
                        <w:rPr>
                          <w:bCs/>
                          <w:sz w:val="18"/>
                        </w:rPr>
                        <w:t>późn</w:t>
                      </w:r>
                      <w:proofErr w:type="spellEnd"/>
                      <w:r w:rsidRPr="00782D06">
                        <w:rPr>
                          <w:bCs/>
                          <w:sz w:val="18"/>
                        </w:rPr>
                        <w:t>. zm.).</w:t>
                      </w:r>
                    </w:p>
                    <w:p w14:paraId="42BC780A" w14:textId="77777777" w:rsidR="00A66471" w:rsidRPr="00782D06" w:rsidRDefault="00A66471" w:rsidP="003D7052">
                      <w:pPr>
                        <w:jc w:val="center"/>
                        <w:rPr>
                          <w:rFonts w:ascii="Segoe UI" w:hAnsi="Segoe UI" w:cs="Segoe UI"/>
                          <w:bCs/>
                          <w:sz w:val="18"/>
                        </w:rPr>
                      </w:pPr>
                    </w:p>
                    <w:p w14:paraId="5355E4E2" w14:textId="77777777" w:rsidR="00A66471" w:rsidRPr="00782D06" w:rsidRDefault="00A66471" w:rsidP="003D7052">
                      <w:pPr>
                        <w:jc w:val="center"/>
                        <w:rPr>
                          <w:rFonts w:ascii="Segoe UI" w:hAnsi="Segoe UI" w:cs="Segoe UI"/>
                          <w:bCs/>
                          <w:sz w:val="18"/>
                        </w:rPr>
                      </w:pPr>
                    </w:p>
                    <w:p w14:paraId="213A965C" w14:textId="77777777" w:rsidR="00A66471" w:rsidRPr="00782D06" w:rsidRDefault="00A66471" w:rsidP="003D7052">
                      <w:pPr>
                        <w:jc w:val="center"/>
                        <w:rPr>
                          <w:rFonts w:ascii="Segoe UI" w:hAnsi="Segoe UI" w:cs="Segoe UI"/>
                          <w:bCs/>
                          <w:sz w:val="18"/>
                        </w:rPr>
                      </w:pPr>
                    </w:p>
                    <w:p w14:paraId="5FA6FC3F" w14:textId="77777777" w:rsidR="00A66471" w:rsidRPr="00782D06" w:rsidRDefault="00A66471" w:rsidP="003D7052">
                      <w:pPr>
                        <w:jc w:val="center"/>
                        <w:rPr>
                          <w:rFonts w:ascii="Segoe UI" w:hAnsi="Segoe UI" w:cs="Segoe UI"/>
                          <w:bCs/>
                          <w:sz w:val="18"/>
                        </w:rPr>
                      </w:pPr>
                    </w:p>
                    <w:p w14:paraId="2427D8E7" w14:textId="77777777" w:rsidR="00A66471" w:rsidRPr="00782D06" w:rsidRDefault="00A66471" w:rsidP="003D7052">
                      <w:pPr>
                        <w:jc w:val="center"/>
                        <w:rPr>
                          <w:rFonts w:ascii="Segoe UI" w:hAnsi="Segoe UI" w:cs="Segoe UI"/>
                          <w:bCs/>
                          <w:sz w:val="18"/>
                        </w:rPr>
                      </w:pPr>
                    </w:p>
                    <w:p w14:paraId="27B8CB7E" w14:textId="77777777" w:rsidR="00A66471" w:rsidRPr="00782D06" w:rsidRDefault="00A66471" w:rsidP="003D7052">
                      <w:pPr>
                        <w:jc w:val="center"/>
                        <w:rPr>
                          <w:rFonts w:ascii="Segoe UI" w:hAnsi="Segoe UI" w:cs="Segoe UI"/>
                          <w:bCs/>
                          <w:sz w:val="18"/>
                        </w:rPr>
                      </w:pPr>
                    </w:p>
                    <w:p w14:paraId="776375BD" w14:textId="77777777" w:rsidR="00A66471" w:rsidRPr="00782D06" w:rsidRDefault="00A66471" w:rsidP="003D7052">
                      <w:pPr>
                        <w:rPr>
                          <w:rFonts w:ascii="Segoe UI" w:hAnsi="Segoe UI" w:cs="Segoe UI"/>
                          <w:bCs/>
                          <w:sz w:val="18"/>
                        </w:rPr>
                      </w:pPr>
                    </w:p>
                  </w:txbxContent>
                </v:textbox>
                <w10:wrap anchorx="margin"/>
              </v:shape>
            </w:pict>
          </mc:Fallback>
        </mc:AlternateContent>
      </w:r>
      <w:r>
        <w:rPr>
          <w:rFonts w:ascii="Calibri" w:hAnsi="Calibri" w:cs="Calibri"/>
          <w:noProof/>
        </w:rPr>
        <mc:AlternateContent>
          <mc:Choice Requires="wps">
            <w:drawing>
              <wp:anchor distT="45720" distB="45720" distL="114300" distR="114300" simplePos="0" relativeHeight="251450368" behindDoc="0" locked="0" layoutInCell="1" allowOverlap="1" wp14:anchorId="794B58A0" wp14:editId="73323054">
                <wp:simplePos x="0" y="0"/>
                <wp:positionH relativeFrom="margin">
                  <wp:posOffset>-198755</wp:posOffset>
                </wp:positionH>
                <wp:positionV relativeFrom="paragraph">
                  <wp:posOffset>7966075</wp:posOffset>
                </wp:positionV>
                <wp:extent cx="5986145" cy="327660"/>
                <wp:effectExtent l="0" t="0" r="0" b="0"/>
                <wp:wrapNone/>
                <wp:docPr id="1832425040" name="Pole tekstowe 1832425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6145" cy="327660"/>
                        </a:xfrm>
                        <a:prstGeom prst="rect">
                          <a:avLst/>
                        </a:prstGeom>
                        <a:noFill/>
                        <a:ln>
                          <a:noFill/>
                        </a:ln>
                      </wps:spPr>
                      <wps:txbx>
                        <w:txbxContent>
                          <w:p w14:paraId="10B7D854" w14:textId="77777777" w:rsidR="00A66471" w:rsidRPr="00916DF0" w:rsidRDefault="00A66471" w:rsidP="003D7052">
                            <w:pPr>
                              <w:spacing w:line="720" w:lineRule="auto"/>
                              <w:jc w:val="center"/>
                              <w:rPr>
                                <w:rFonts w:ascii="Calibri" w:hAnsi="Calibri" w:cs="Calibri"/>
                                <w:color w:val="000000" w:themeColor="text1"/>
                              </w:rPr>
                            </w:pPr>
                            <w:r w:rsidRPr="0079288D">
                              <w:rPr>
                                <w:rFonts w:ascii="Segoe UI" w:hAnsi="Segoe UI" w:cs="Segoe UI"/>
                                <w:b/>
                                <w:color w:val="000000" w:themeColor="text1"/>
                              </w:rPr>
                              <w:t xml:space="preserve">    </w:t>
                            </w:r>
                            <w:r w:rsidRPr="00C65065">
                              <w:rPr>
                                <w:b/>
                                <w:color w:val="000000" w:themeColor="text1"/>
                              </w:rPr>
                              <w:t xml:space="preserve"> </w:t>
                            </w:r>
                            <w:r w:rsidRPr="00916DF0">
                              <w:rPr>
                                <w:rFonts w:ascii="Calibri" w:hAnsi="Calibri" w:cs="Calibri"/>
                                <w:b/>
                                <w:color w:val="000000" w:themeColor="text1"/>
                              </w:rPr>
                              <w:t>OPOLE 202</w:t>
                            </w:r>
                            <w:r>
                              <w:rPr>
                                <w:rFonts w:ascii="Calibri" w:hAnsi="Calibri" w:cs="Calibri"/>
                                <w:b/>
                                <w:color w:val="000000" w:themeColor="text1"/>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B58A0" id="Pole tekstowe 1832425040" o:spid="_x0000_s1027" type="#_x0000_t202" style="position:absolute;margin-left:-15.65pt;margin-top:627.25pt;width:471.35pt;height:25.8pt;z-index:25145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u/1gEAAJEDAAAOAAAAZHJzL2Uyb0RvYy54bWysU9uO0zAQfUfiHyy/07Sl7e5GTVfAahHS&#10;cpEWPsB17MYi8ZgZt0n5esZOt1vgDfFi2TPj43POjNe3Q9eKg0Fy4Cs5m0ylMF5D7fyukt++3r+6&#10;loKi8rVqwZtKHg3J283LF+s+lGYODbS1QcEgnso+VLKJMZRFQboxnaIJBOM5aQE7FfmIu6JG1TN6&#10;1xbz6XRV9IB1QNCGiKN3Y1JuMr61RsfP1pKJoq0kc4t5xbxu01ps1qrcoQqN0yca6h9YdMp5fvQM&#10;daeiEnt0f0F1TiMQ2DjR0BVgrdMma2A1s+kfah4bFUzWwuZQONtE/w9Wfzo8hi8o4vAWBm5gFkHh&#10;AfR3Ym+KPlB5qkmeUkmpett/hJq7qfYR8o3BYpfksyDBMOz08eyuGaLQHFzeXK9mi6UUmnOv51er&#10;Vba/UOXT7YAU3xvoRNpUErl7GV0dHigmNqp8KkmPebh3bZs72PrfAlyYIpl9IjxSj8N2EK5OKvlS&#10;ErOF+shyEMa54DnmTQP4U4qeZ6KS9GOv0EjRfvBs+s1ssUhDlA+L5dWcD3iZ2V5mlNcMVckoxbh9&#10;F8fB2wd0u4ZfGt328IZttC4rfGZ1os99z8JPM5oG6/Kcq55/0uYXAAAA//8DAFBLAwQUAAYACAAA&#10;ACEAsDBR++AAAAANAQAADwAAAGRycy9kb3ducmV2LnhtbEyPTU/DMAyG70j8h8hI3Lakazux0nRC&#10;IK5MjA+JW9Z4bUXjVE22ln8/c4Kj/T56/bjczq4XZxxD50lDslQgkGpvO2o0vL89L+5AhGjImt4T&#10;avjBANvq+qo0hfUTveJ5HxvBJRQKo6GNcSikDHWLzoSlH5A4O/rRmcjj2Eg7monLXS9XSq2lMx3x&#10;hdYM+Nhi/b0/OQ0fL8evz0ztmieXD5OflSS3kVrf3swP9yAizvEPhl99VoeKnQ7+RDaIXsMiTVJG&#10;OVjlWQ6CkU2SZCAOvErVOgFZlfL/F9UFAAD//wMAUEsBAi0AFAAGAAgAAAAhALaDOJL+AAAA4QEA&#10;ABMAAAAAAAAAAAAAAAAAAAAAAFtDb250ZW50X1R5cGVzXS54bWxQSwECLQAUAAYACAAAACEAOP0h&#10;/9YAAACUAQAACwAAAAAAAAAAAAAAAAAvAQAAX3JlbHMvLnJlbHNQSwECLQAUAAYACAAAACEAe+c7&#10;v9YBAACRAwAADgAAAAAAAAAAAAAAAAAuAgAAZHJzL2Uyb0RvYy54bWxQSwECLQAUAAYACAAAACEA&#10;sDBR++AAAAANAQAADwAAAAAAAAAAAAAAAAAwBAAAZHJzL2Rvd25yZXYueG1sUEsFBgAAAAAEAAQA&#10;8wAAAD0FAAAAAA==&#10;" filled="f" stroked="f">
                <v:textbox>
                  <w:txbxContent>
                    <w:p w14:paraId="10B7D854" w14:textId="77777777" w:rsidR="00A66471" w:rsidRPr="00916DF0" w:rsidRDefault="00A66471" w:rsidP="003D7052">
                      <w:pPr>
                        <w:spacing w:line="720" w:lineRule="auto"/>
                        <w:jc w:val="center"/>
                        <w:rPr>
                          <w:rFonts w:ascii="Calibri" w:hAnsi="Calibri" w:cs="Calibri"/>
                          <w:color w:val="000000" w:themeColor="text1"/>
                        </w:rPr>
                      </w:pPr>
                      <w:r w:rsidRPr="0079288D">
                        <w:rPr>
                          <w:rFonts w:ascii="Segoe UI" w:hAnsi="Segoe UI" w:cs="Segoe UI"/>
                          <w:b/>
                          <w:color w:val="000000" w:themeColor="text1"/>
                        </w:rPr>
                        <w:t xml:space="preserve">    </w:t>
                      </w:r>
                      <w:r w:rsidRPr="00C65065">
                        <w:rPr>
                          <w:b/>
                          <w:color w:val="000000" w:themeColor="text1"/>
                        </w:rPr>
                        <w:t xml:space="preserve"> </w:t>
                      </w:r>
                      <w:r w:rsidRPr="00916DF0">
                        <w:rPr>
                          <w:rFonts w:ascii="Calibri" w:hAnsi="Calibri" w:cs="Calibri"/>
                          <w:b/>
                          <w:color w:val="000000" w:themeColor="text1"/>
                        </w:rPr>
                        <w:t>OPOLE 202</w:t>
                      </w:r>
                      <w:r>
                        <w:rPr>
                          <w:rFonts w:ascii="Calibri" w:hAnsi="Calibri" w:cs="Calibri"/>
                          <w:b/>
                          <w:color w:val="000000" w:themeColor="text1"/>
                        </w:rPr>
                        <w:t>5</w:t>
                      </w:r>
                    </w:p>
                  </w:txbxContent>
                </v:textbox>
                <w10:wrap anchorx="margin"/>
              </v:shape>
            </w:pict>
          </mc:Fallback>
        </mc:AlternateContent>
      </w:r>
      <w:bookmarkEnd w:id="1"/>
      <w:bookmarkEnd w:id="2"/>
      <w:r w:rsidR="003D7052" w:rsidRPr="00916DF0">
        <w:rPr>
          <w:rFonts w:ascii="Calibri" w:hAnsi="Calibri" w:cs="Calibri"/>
          <w:szCs w:val="22"/>
        </w:rPr>
        <w:br w:type="page"/>
      </w:r>
    </w:p>
    <w:p w14:paraId="0C5CCAAE" w14:textId="77777777" w:rsidR="00DA43A0" w:rsidRPr="00BD41CA" w:rsidRDefault="00DA43A0" w:rsidP="00095BF9">
      <w:pPr>
        <w:tabs>
          <w:tab w:val="right" w:pos="9638"/>
        </w:tabs>
        <w:rPr>
          <w:rFonts w:ascii="Calibri" w:hAnsi="Calibri" w:cs="Calibri"/>
          <w:szCs w:val="22"/>
        </w:rPr>
      </w:pPr>
      <w:r w:rsidRPr="00BD41CA">
        <w:rPr>
          <w:rFonts w:ascii="Calibri" w:hAnsi="Calibri" w:cs="Calibri"/>
          <w:b/>
          <w:bCs/>
        </w:rPr>
        <w:lastRenderedPageBreak/>
        <w:t xml:space="preserve">Nazwa programu: </w:t>
      </w:r>
    </w:p>
    <w:p w14:paraId="5ED82217" w14:textId="01F48FAF" w:rsidR="008E0A7C" w:rsidRPr="008E0A7C" w:rsidRDefault="008E0A7C" w:rsidP="008E0A7C">
      <w:pPr>
        <w:jc w:val="both"/>
        <w:rPr>
          <w:rFonts w:ascii="Calibri" w:hAnsi="Calibri" w:cs="Calibri"/>
          <w:sz w:val="22"/>
          <w:szCs w:val="22"/>
        </w:rPr>
      </w:pPr>
      <w:r w:rsidRPr="00BD41CA">
        <w:rPr>
          <w:rFonts w:ascii="Calibri" w:hAnsi="Calibri" w:cs="Calibri"/>
        </w:rPr>
        <w:t>"Plecy bez bólu</w:t>
      </w:r>
      <w:r w:rsidRPr="002D0848">
        <w:rPr>
          <w:rFonts w:ascii="Calibri" w:hAnsi="Calibri" w:cs="Calibri"/>
        </w:rPr>
        <w:t xml:space="preserve">" </w:t>
      </w:r>
      <w:r w:rsidR="007363F2" w:rsidRPr="002D0848">
        <w:rPr>
          <w:rFonts w:ascii="Calibri" w:hAnsi="Calibri" w:cs="Calibri"/>
        </w:rPr>
        <w:sym w:font="Symbol" w:char="F02D"/>
      </w:r>
      <w:r w:rsidRPr="002D0848">
        <w:rPr>
          <w:rFonts w:ascii="Calibri" w:hAnsi="Calibri" w:cs="Calibri"/>
        </w:rPr>
        <w:t xml:space="preserve"> </w:t>
      </w:r>
      <w:r w:rsidR="00D85185" w:rsidRPr="002D0848">
        <w:rPr>
          <w:rFonts w:ascii="Calibri" w:hAnsi="Calibri" w:cs="Calibri"/>
        </w:rPr>
        <w:t>Regionalny p</w:t>
      </w:r>
      <w:r w:rsidRPr="002D0848">
        <w:rPr>
          <w:rFonts w:ascii="Calibri" w:hAnsi="Calibri" w:cs="Calibri"/>
        </w:rPr>
        <w:t>rogram</w:t>
      </w:r>
      <w:r w:rsidRPr="00BD41CA">
        <w:rPr>
          <w:rFonts w:ascii="Calibri" w:hAnsi="Calibri" w:cs="Calibri"/>
        </w:rPr>
        <w:t xml:space="preserve"> profilaktyki i leczenia przewlekłych bóli pleców </w:t>
      </w:r>
      <w:r w:rsidR="00D85185">
        <w:rPr>
          <w:rFonts w:ascii="Calibri" w:hAnsi="Calibri" w:cs="Calibri"/>
        </w:rPr>
        <w:br/>
      </w:r>
      <w:r w:rsidRPr="00BD41CA">
        <w:rPr>
          <w:rFonts w:ascii="Calibri" w:hAnsi="Calibri" w:cs="Calibri"/>
        </w:rPr>
        <w:t>w województwie opolskim w latach 2026</w:t>
      </w:r>
      <w:r w:rsidRPr="00BD41CA">
        <w:rPr>
          <w:rFonts w:ascii="Calibri" w:hAnsi="Calibri" w:cs="Calibri"/>
        </w:rPr>
        <w:sym w:font="Symbol" w:char="F02D"/>
      </w:r>
      <w:r w:rsidRPr="00BD41CA">
        <w:rPr>
          <w:rFonts w:ascii="Calibri" w:hAnsi="Calibri" w:cs="Calibri"/>
        </w:rPr>
        <w:t>2028</w:t>
      </w:r>
    </w:p>
    <w:p w14:paraId="24A0C4FE" w14:textId="77777777" w:rsidR="00DA43A0" w:rsidRPr="00916DF0" w:rsidRDefault="00DA43A0" w:rsidP="00916DF0">
      <w:pPr>
        <w:jc w:val="both"/>
        <w:rPr>
          <w:rFonts w:ascii="Calibri" w:hAnsi="Calibri" w:cs="Calibri"/>
        </w:rPr>
      </w:pPr>
    </w:p>
    <w:p w14:paraId="46B208AF" w14:textId="77777777" w:rsidR="002F0925" w:rsidRPr="00916DF0" w:rsidRDefault="002F0925" w:rsidP="00095BF9">
      <w:pPr>
        <w:jc w:val="both"/>
        <w:rPr>
          <w:rFonts w:ascii="Calibri" w:hAnsi="Calibri" w:cs="Calibri"/>
        </w:rPr>
      </w:pPr>
    </w:p>
    <w:p w14:paraId="3703F532" w14:textId="77777777" w:rsidR="00E25A7D" w:rsidRPr="00916DF0" w:rsidRDefault="00E25A7D" w:rsidP="002F0925">
      <w:pPr>
        <w:jc w:val="both"/>
        <w:rPr>
          <w:rFonts w:ascii="Calibri" w:hAnsi="Calibri" w:cs="Calibri"/>
          <w:b/>
          <w:bCs/>
          <w:spacing w:val="-8"/>
        </w:rPr>
      </w:pPr>
      <w:r w:rsidRPr="00916DF0">
        <w:rPr>
          <w:rFonts w:ascii="Calibri" w:hAnsi="Calibri" w:cs="Calibri"/>
          <w:b/>
          <w:bCs/>
        </w:rPr>
        <w:t>Okres realizacji programu</w:t>
      </w:r>
      <w:r w:rsidRPr="002B51D1">
        <w:rPr>
          <w:rFonts w:ascii="Calibri" w:hAnsi="Calibri" w:cs="Calibri"/>
        </w:rPr>
        <w:t>: 202</w:t>
      </w:r>
      <w:r w:rsidR="00082166" w:rsidRPr="002B51D1">
        <w:rPr>
          <w:rFonts w:ascii="Calibri" w:hAnsi="Calibri" w:cs="Calibri"/>
        </w:rPr>
        <w:t>6</w:t>
      </w:r>
      <w:r w:rsidRPr="002B51D1">
        <w:rPr>
          <w:rFonts w:ascii="Calibri" w:hAnsi="Calibri" w:cs="Calibri"/>
        </w:rPr>
        <w:t>–202</w:t>
      </w:r>
      <w:r w:rsidR="00082166" w:rsidRPr="002B51D1">
        <w:rPr>
          <w:rFonts w:ascii="Calibri" w:hAnsi="Calibri" w:cs="Calibri"/>
        </w:rPr>
        <w:t>8</w:t>
      </w:r>
    </w:p>
    <w:p w14:paraId="2DE24DEA" w14:textId="77777777" w:rsidR="00E25A7D" w:rsidRPr="00916DF0" w:rsidRDefault="00E25A7D" w:rsidP="002F0925">
      <w:pPr>
        <w:jc w:val="both"/>
        <w:rPr>
          <w:rFonts w:ascii="Calibri" w:hAnsi="Calibri" w:cs="Calibri"/>
          <w:spacing w:val="-8"/>
        </w:rPr>
      </w:pPr>
    </w:p>
    <w:p w14:paraId="5DD3E02D" w14:textId="77777777" w:rsidR="00E25A7D" w:rsidRPr="00916DF0" w:rsidRDefault="00E25A7D" w:rsidP="002F0925">
      <w:pPr>
        <w:jc w:val="both"/>
        <w:rPr>
          <w:rFonts w:ascii="Calibri" w:hAnsi="Calibri" w:cs="Calibri"/>
          <w:spacing w:val="-8"/>
        </w:rPr>
      </w:pPr>
    </w:p>
    <w:p w14:paraId="244BF3D8" w14:textId="77777777" w:rsidR="00DA43A0" w:rsidRPr="00916DF0" w:rsidRDefault="00DA43A0" w:rsidP="00DA43A0">
      <w:pPr>
        <w:autoSpaceDE w:val="0"/>
        <w:rPr>
          <w:rFonts w:ascii="Calibri" w:hAnsi="Calibri" w:cs="Calibri"/>
        </w:rPr>
      </w:pPr>
    </w:p>
    <w:p w14:paraId="10D6629D" w14:textId="77777777" w:rsidR="002F0925" w:rsidRPr="00916DF0" w:rsidRDefault="002F0925" w:rsidP="00DA43A0">
      <w:pPr>
        <w:autoSpaceDE w:val="0"/>
        <w:rPr>
          <w:rFonts w:ascii="Calibri" w:hAnsi="Calibri" w:cs="Calibri"/>
        </w:rPr>
      </w:pPr>
      <w:bookmarkStart w:id="3" w:name="_Hlk166653259"/>
    </w:p>
    <w:p w14:paraId="0B91DCE8" w14:textId="77777777" w:rsidR="00082166" w:rsidRPr="00082166" w:rsidRDefault="00FF061D" w:rsidP="00082166">
      <w:pPr>
        <w:jc w:val="both"/>
        <w:rPr>
          <w:rFonts w:asciiTheme="minorHAnsi" w:hAnsiTheme="minorHAnsi" w:cstheme="minorHAnsi"/>
          <w:b/>
        </w:rPr>
      </w:pPr>
      <w:r w:rsidRPr="00082166">
        <w:rPr>
          <w:rFonts w:ascii="Calibri" w:hAnsi="Calibri" w:cs="Calibri"/>
          <w:b/>
          <w:bCs/>
        </w:rPr>
        <w:t xml:space="preserve">Program opracowany </w:t>
      </w:r>
      <w:r w:rsidR="00E26602" w:rsidRPr="00082166">
        <w:rPr>
          <w:rFonts w:ascii="Calibri" w:hAnsi="Calibri" w:cs="Calibri"/>
          <w:b/>
          <w:bCs/>
        </w:rPr>
        <w:t xml:space="preserve">na podstawie </w:t>
      </w:r>
      <w:r w:rsidR="00082166" w:rsidRPr="00082166">
        <w:rPr>
          <w:rFonts w:ascii="Calibri" w:hAnsi="Calibri" w:cs="Calibri"/>
          <w:b/>
          <w:bCs/>
        </w:rPr>
        <w:t>R</w:t>
      </w:r>
      <w:r w:rsidR="00E26602" w:rsidRPr="00082166">
        <w:rPr>
          <w:rFonts w:ascii="Calibri" w:hAnsi="Calibri" w:cs="Calibri"/>
          <w:b/>
          <w:bCs/>
        </w:rPr>
        <w:t xml:space="preserve">ekomendacji </w:t>
      </w:r>
      <w:r w:rsidR="00082166" w:rsidRPr="00082166">
        <w:rPr>
          <w:rFonts w:asciiTheme="minorHAnsi" w:hAnsiTheme="minorHAnsi" w:cstheme="minorHAnsi"/>
          <w:b/>
        </w:rPr>
        <w:t>nr</w:t>
      </w:r>
      <w:r w:rsidR="00082166" w:rsidRPr="00082166">
        <w:rPr>
          <w:rFonts w:asciiTheme="minorHAnsi" w:hAnsiTheme="minorHAnsi" w:cstheme="minorHAnsi"/>
          <w:b/>
          <w:spacing w:val="-18"/>
        </w:rPr>
        <w:t xml:space="preserve"> </w:t>
      </w:r>
      <w:r w:rsidR="00082166" w:rsidRPr="00082166">
        <w:rPr>
          <w:rFonts w:asciiTheme="minorHAnsi" w:hAnsiTheme="minorHAnsi" w:cstheme="minorHAnsi"/>
          <w:b/>
        </w:rPr>
        <w:t xml:space="preserve">4/2020 z dnia 30 listopada 2020 </w:t>
      </w:r>
      <w:r w:rsidR="00082166">
        <w:rPr>
          <w:rFonts w:asciiTheme="minorHAnsi" w:hAnsiTheme="minorHAnsi" w:cstheme="minorHAnsi"/>
          <w:b/>
        </w:rPr>
        <w:br/>
      </w:r>
      <w:r w:rsidR="00082166" w:rsidRPr="00082166">
        <w:rPr>
          <w:rFonts w:asciiTheme="minorHAnsi" w:hAnsiTheme="minorHAnsi" w:cstheme="minorHAnsi"/>
          <w:b/>
        </w:rPr>
        <w:t>Prezesa</w:t>
      </w:r>
      <w:r w:rsidR="00082166" w:rsidRPr="00082166">
        <w:rPr>
          <w:rFonts w:asciiTheme="minorHAnsi" w:hAnsiTheme="minorHAnsi" w:cstheme="minorHAnsi"/>
          <w:b/>
          <w:spacing w:val="-7"/>
        </w:rPr>
        <w:t xml:space="preserve"> </w:t>
      </w:r>
      <w:r w:rsidR="00082166" w:rsidRPr="00082166">
        <w:rPr>
          <w:rFonts w:asciiTheme="minorHAnsi" w:hAnsiTheme="minorHAnsi" w:cstheme="minorHAnsi"/>
          <w:b/>
        </w:rPr>
        <w:t>Agencji</w:t>
      </w:r>
      <w:r w:rsidR="00082166" w:rsidRPr="00082166">
        <w:rPr>
          <w:rFonts w:asciiTheme="minorHAnsi" w:hAnsiTheme="minorHAnsi" w:cstheme="minorHAnsi"/>
          <w:b/>
          <w:spacing w:val="-9"/>
        </w:rPr>
        <w:t xml:space="preserve"> </w:t>
      </w:r>
      <w:r w:rsidR="00082166" w:rsidRPr="00082166">
        <w:rPr>
          <w:rFonts w:asciiTheme="minorHAnsi" w:hAnsiTheme="minorHAnsi" w:cstheme="minorHAnsi"/>
          <w:b/>
        </w:rPr>
        <w:t>Oceny</w:t>
      </w:r>
      <w:r w:rsidR="00082166" w:rsidRPr="00082166">
        <w:rPr>
          <w:rFonts w:asciiTheme="minorHAnsi" w:hAnsiTheme="minorHAnsi" w:cstheme="minorHAnsi"/>
          <w:b/>
          <w:spacing w:val="-7"/>
        </w:rPr>
        <w:t xml:space="preserve"> </w:t>
      </w:r>
      <w:r w:rsidR="00082166" w:rsidRPr="00082166">
        <w:rPr>
          <w:rFonts w:asciiTheme="minorHAnsi" w:hAnsiTheme="minorHAnsi" w:cstheme="minorHAnsi"/>
          <w:b/>
        </w:rPr>
        <w:t>Technologii</w:t>
      </w:r>
      <w:r w:rsidR="00082166" w:rsidRPr="00082166">
        <w:rPr>
          <w:rFonts w:asciiTheme="minorHAnsi" w:hAnsiTheme="minorHAnsi" w:cstheme="minorHAnsi"/>
          <w:b/>
          <w:spacing w:val="-9"/>
        </w:rPr>
        <w:t xml:space="preserve"> </w:t>
      </w:r>
      <w:r w:rsidR="00082166" w:rsidRPr="00082166">
        <w:rPr>
          <w:rFonts w:asciiTheme="minorHAnsi" w:hAnsiTheme="minorHAnsi" w:cstheme="minorHAnsi"/>
          <w:b/>
        </w:rPr>
        <w:t>Medycznych</w:t>
      </w:r>
      <w:r w:rsidR="00082166" w:rsidRPr="00082166">
        <w:rPr>
          <w:rFonts w:asciiTheme="minorHAnsi" w:hAnsiTheme="minorHAnsi" w:cstheme="minorHAnsi"/>
          <w:b/>
          <w:spacing w:val="-6"/>
        </w:rPr>
        <w:t xml:space="preserve"> </w:t>
      </w:r>
      <w:r w:rsidR="00082166" w:rsidRPr="00082166">
        <w:rPr>
          <w:rFonts w:asciiTheme="minorHAnsi" w:hAnsiTheme="minorHAnsi" w:cstheme="minorHAnsi"/>
          <w:b/>
        </w:rPr>
        <w:t>i Taryfikacji w sprawie zalecanych technologii medycznych, działań przeprowadzanych</w:t>
      </w:r>
      <w:r w:rsidR="00082166" w:rsidRPr="00082166">
        <w:rPr>
          <w:rFonts w:asciiTheme="minorHAnsi" w:hAnsiTheme="minorHAnsi" w:cstheme="minorHAnsi"/>
          <w:b/>
          <w:spacing w:val="-9"/>
        </w:rPr>
        <w:t xml:space="preserve"> </w:t>
      </w:r>
      <w:r w:rsidR="00082166" w:rsidRPr="00082166">
        <w:rPr>
          <w:rFonts w:asciiTheme="minorHAnsi" w:hAnsiTheme="minorHAnsi" w:cstheme="minorHAnsi"/>
          <w:b/>
        </w:rPr>
        <w:t>w</w:t>
      </w:r>
      <w:r w:rsidR="00082166" w:rsidRPr="00082166">
        <w:rPr>
          <w:rFonts w:asciiTheme="minorHAnsi" w:hAnsiTheme="minorHAnsi" w:cstheme="minorHAnsi"/>
          <w:b/>
          <w:spacing w:val="-8"/>
        </w:rPr>
        <w:t xml:space="preserve"> </w:t>
      </w:r>
      <w:r w:rsidR="00082166" w:rsidRPr="00082166">
        <w:rPr>
          <w:rFonts w:asciiTheme="minorHAnsi" w:hAnsiTheme="minorHAnsi" w:cstheme="minorHAnsi"/>
          <w:b/>
        </w:rPr>
        <w:t>ramach</w:t>
      </w:r>
      <w:r w:rsidR="00082166" w:rsidRPr="00082166">
        <w:rPr>
          <w:rFonts w:asciiTheme="minorHAnsi" w:hAnsiTheme="minorHAnsi" w:cstheme="minorHAnsi"/>
          <w:b/>
          <w:spacing w:val="-9"/>
        </w:rPr>
        <w:t xml:space="preserve"> </w:t>
      </w:r>
      <w:r w:rsidR="00082166" w:rsidRPr="00082166">
        <w:rPr>
          <w:rFonts w:asciiTheme="minorHAnsi" w:hAnsiTheme="minorHAnsi" w:cstheme="minorHAnsi"/>
          <w:b/>
        </w:rPr>
        <w:t>programów</w:t>
      </w:r>
      <w:r w:rsidR="00082166" w:rsidRPr="00082166">
        <w:rPr>
          <w:rFonts w:asciiTheme="minorHAnsi" w:hAnsiTheme="minorHAnsi" w:cstheme="minorHAnsi"/>
          <w:b/>
          <w:spacing w:val="-8"/>
        </w:rPr>
        <w:t xml:space="preserve"> </w:t>
      </w:r>
      <w:r w:rsidR="00082166" w:rsidRPr="00082166">
        <w:rPr>
          <w:rFonts w:asciiTheme="minorHAnsi" w:hAnsiTheme="minorHAnsi" w:cstheme="minorHAnsi"/>
          <w:b/>
        </w:rPr>
        <w:t>polityki</w:t>
      </w:r>
      <w:r w:rsidR="00082166" w:rsidRPr="00082166">
        <w:rPr>
          <w:rFonts w:asciiTheme="minorHAnsi" w:hAnsiTheme="minorHAnsi" w:cstheme="minorHAnsi"/>
          <w:b/>
          <w:spacing w:val="-11"/>
        </w:rPr>
        <w:t xml:space="preserve"> </w:t>
      </w:r>
      <w:r w:rsidR="00082166" w:rsidRPr="00082166">
        <w:rPr>
          <w:rFonts w:asciiTheme="minorHAnsi" w:hAnsiTheme="minorHAnsi" w:cstheme="minorHAnsi"/>
          <w:b/>
        </w:rPr>
        <w:t xml:space="preserve">zdrowotnej </w:t>
      </w:r>
      <w:r w:rsidR="00082166">
        <w:rPr>
          <w:rFonts w:asciiTheme="minorHAnsi" w:hAnsiTheme="minorHAnsi" w:cstheme="minorHAnsi"/>
          <w:b/>
        </w:rPr>
        <w:br/>
      </w:r>
      <w:r w:rsidR="00082166" w:rsidRPr="00082166">
        <w:rPr>
          <w:rFonts w:asciiTheme="minorHAnsi" w:hAnsiTheme="minorHAnsi" w:cstheme="minorHAnsi"/>
          <w:b/>
        </w:rPr>
        <w:t>oraz</w:t>
      </w:r>
      <w:r w:rsidR="00082166" w:rsidRPr="00082166">
        <w:rPr>
          <w:rFonts w:asciiTheme="minorHAnsi" w:hAnsiTheme="minorHAnsi" w:cstheme="minorHAnsi"/>
          <w:b/>
          <w:spacing w:val="-9"/>
        </w:rPr>
        <w:t xml:space="preserve"> </w:t>
      </w:r>
      <w:r w:rsidR="00082166" w:rsidRPr="00082166">
        <w:rPr>
          <w:rFonts w:asciiTheme="minorHAnsi" w:hAnsiTheme="minorHAnsi" w:cstheme="minorHAnsi"/>
          <w:b/>
        </w:rPr>
        <w:t>warunków</w:t>
      </w:r>
      <w:r w:rsidR="00082166" w:rsidRPr="00082166">
        <w:rPr>
          <w:rFonts w:asciiTheme="minorHAnsi" w:hAnsiTheme="minorHAnsi" w:cstheme="minorHAnsi"/>
          <w:b/>
          <w:spacing w:val="-5"/>
        </w:rPr>
        <w:t xml:space="preserve"> </w:t>
      </w:r>
      <w:r w:rsidR="00082166" w:rsidRPr="00082166">
        <w:rPr>
          <w:rFonts w:asciiTheme="minorHAnsi" w:hAnsiTheme="minorHAnsi" w:cstheme="minorHAnsi"/>
          <w:b/>
        </w:rPr>
        <w:t>realizacji</w:t>
      </w:r>
      <w:r w:rsidR="00082166" w:rsidRPr="00082166">
        <w:rPr>
          <w:rFonts w:asciiTheme="minorHAnsi" w:hAnsiTheme="minorHAnsi" w:cstheme="minorHAnsi"/>
          <w:b/>
          <w:spacing w:val="-7"/>
        </w:rPr>
        <w:t xml:space="preserve"> </w:t>
      </w:r>
      <w:r w:rsidR="00082166" w:rsidRPr="00082166">
        <w:rPr>
          <w:rFonts w:asciiTheme="minorHAnsi" w:hAnsiTheme="minorHAnsi" w:cstheme="minorHAnsi"/>
          <w:b/>
        </w:rPr>
        <w:t>tych</w:t>
      </w:r>
      <w:r w:rsidR="00082166" w:rsidRPr="00082166">
        <w:rPr>
          <w:rFonts w:asciiTheme="minorHAnsi" w:hAnsiTheme="minorHAnsi" w:cstheme="minorHAnsi"/>
          <w:b/>
          <w:spacing w:val="-4"/>
        </w:rPr>
        <w:t xml:space="preserve"> </w:t>
      </w:r>
      <w:r w:rsidR="00082166" w:rsidRPr="00082166">
        <w:rPr>
          <w:rFonts w:asciiTheme="minorHAnsi" w:hAnsiTheme="minorHAnsi" w:cstheme="minorHAnsi"/>
          <w:b/>
        </w:rPr>
        <w:t>programów,</w:t>
      </w:r>
      <w:r w:rsidR="00082166" w:rsidRPr="00082166">
        <w:rPr>
          <w:rFonts w:asciiTheme="minorHAnsi" w:hAnsiTheme="minorHAnsi" w:cstheme="minorHAnsi"/>
          <w:b/>
          <w:spacing w:val="-11"/>
        </w:rPr>
        <w:t xml:space="preserve"> </w:t>
      </w:r>
      <w:r w:rsidR="00082166" w:rsidRPr="00082166">
        <w:rPr>
          <w:rFonts w:asciiTheme="minorHAnsi" w:hAnsiTheme="minorHAnsi" w:cstheme="minorHAnsi"/>
          <w:b/>
        </w:rPr>
        <w:t>dotyczących</w:t>
      </w:r>
      <w:r w:rsidR="00082166" w:rsidRPr="00082166">
        <w:rPr>
          <w:rFonts w:asciiTheme="minorHAnsi" w:hAnsiTheme="minorHAnsi" w:cstheme="minorHAnsi"/>
          <w:b/>
          <w:spacing w:val="-3"/>
        </w:rPr>
        <w:t xml:space="preserve"> </w:t>
      </w:r>
      <w:r w:rsidR="00082166" w:rsidRPr="00082166">
        <w:rPr>
          <w:rFonts w:asciiTheme="minorHAnsi" w:hAnsiTheme="minorHAnsi" w:cstheme="minorHAnsi"/>
          <w:b/>
        </w:rPr>
        <w:t>profilaktyki przewlekłych bólów kręgosłupa</w:t>
      </w:r>
    </w:p>
    <w:p w14:paraId="75D468C6" w14:textId="77777777" w:rsidR="00DA43A0" w:rsidRPr="00E26602" w:rsidRDefault="00DA43A0" w:rsidP="00CC32D9">
      <w:pPr>
        <w:autoSpaceDE w:val="0"/>
        <w:spacing w:after="120"/>
        <w:rPr>
          <w:rFonts w:ascii="Calibri" w:hAnsi="Calibri" w:cs="Calibri"/>
          <w:color w:val="FF0000"/>
        </w:rPr>
      </w:pPr>
    </w:p>
    <w:bookmarkEnd w:id="3"/>
    <w:p w14:paraId="70C4727B" w14:textId="77777777" w:rsidR="00760EF5" w:rsidRPr="00916DF0" w:rsidRDefault="00760EF5" w:rsidP="005B529D">
      <w:pPr>
        <w:rPr>
          <w:rFonts w:ascii="Calibri" w:hAnsi="Calibri" w:cs="Calibri"/>
        </w:rPr>
      </w:pPr>
    </w:p>
    <w:p w14:paraId="3B68D0F2" w14:textId="77777777" w:rsidR="008E0A7C" w:rsidRPr="00D7023B" w:rsidRDefault="005B59D0" w:rsidP="00086F50">
      <w:pPr>
        <w:tabs>
          <w:tab w:val="center" w:pos="4536"/>
        </w:tabs>
        <w:autoSpaceDE w:val="0"/>
        <w:rPr>
          <w:rFonts w:asciiTheme="minorHAnsi" w:hAnsiTheme="minorHAnsi" w:cstheme="minorHAnsi"/>
          <w:b/>
          <w:bCs/>
        </w:rPr>
      </w:pPr>
      <w:r w:rsidRPr="00D7023B">
        <w:rPr>
          <w:rFonts w:asciiTheme="minorHAnsi" w:hAnsiTheme="minorHAnsi" w:cstheme="minorHAnsi"/>
          <w:b/>
          <w:bCs/>
        </w:rPr>
        <w:t>Przygotowanie</w:t>
      </w:r>
      <w:r w:rsidR="00086F50" w:rsidRPr="00D7023B">
        <w:rPr>
          <w:rFonts w:asciiTheme="minorHAnsi" w:hAnsiTheme="minorHAnsi" w:cstheme="minorHAnsi"/>
          <w:b/>
          <w:bCs/>
        </w:rPr>
        <w:t>:</w:t>
      </w:r>
    </w:p>
    <w:p w14:paraId="3F249BEC" w14:textId="77777777" w:rsidR="00877BA1" w:rsidRPr="00D7023B" w:rsidRDefault="00877BA1" w:rsidP="00877BA1">
      <w:pPr>
        <w:pStyle w:val="Default"/>
      </w:pPr>
      <w:r w:rsidRPr="00D7023B">
        <w:t xml:space="preserve">Sylwia Hulbój </w:t>
      </w:r>
    </w:p>
    <w:p w14:paraId="7A7E7590" w14:textId="77777777" w:rsidR="00086F50" w:rsidRPr="00877BA1" w:rsidRDefault="00877BA1" w:rsidP="00877BA1">
      <w:pPr>
        <w:tabs>
          <w:tab w:val="center" w:pos="4536"/>
        </w:tabs>
        <w:autoSpaceDE w:val="0"/>
        <w:rPr>
          <w:rFonts w:ascii="Calibri" w:hAnsi="Calibri" w:cs="Calibri"/>
        </w:rPr>
      </w:pPr>
      <w:r w:rsidRPr="00D7023B">
        <w:rPr>
          <w:rFonts w:ascii="Calibri" w:hAnsi="Calibri" w:cs="Calibri"/>
        </w:rPr>
        <w:t xml:space="preserve">Aleksandra </w:t>
      </w:r>
      <w:proofErr w:type="spellStart"/>
      <w:r w:rsidRPr="00D7023B">
        <w:rPr>
          <w:rFonts w:ascii="Calibri" w:hAnsi="Calibri" w:cs="Calibri"/>
        </w:rPr>
        <w:t>Buczarska</w:t>
      </w:r>
      <w:proofErr w:type="spellEnd"/>
      <w:r w:rsidRPr="00D7023B">
        <w:rPr>
          <w:rFonts w:ascii="Calibri" w:hAnsi="Calibri" w:cs="Calibri"/>
        </w:rPr>
        <w:t>-Linkiewicz</w:t>
      </w:r>
      <w:r w:rsidR="00086F50" w:rsidRPr="00877BA1">
        <w:rPr>
          <w:rFonts w:ascii="Calibri" w:hAnsi="Calibri" w:cs="Calibri"/>
          <w:b/>
          <w:bCs/>
        </w:rPr>
        <w:tab/>
      </w:r>
    </w:p>
    <w:p w14:paraId="6071046E" w14:textId="77777777" w:rsidR="00760EF5" w:rsidRPr="00877BA1" w:rsidRDefault="00760EF5" w:rsidP="005B529D">
      <w:pPr>
        <w:rPr>
          <w:rFonts w:ascii="Calibri" w:hAnsi="Calibri" w:cs="Calibri"/>
        </w:rPr>
      </w:pPr>
    </w:p>
    <w:p w14:paraId="6AC3D82F" w14:textId="77777777" w:rsidR="00760EF5" w:rsidRPr="00916DF0" w:rsidRDefault="00760EF5" w:rsidP="005B529D">
      <w:pPr>
        <w:rPr>
          <w:rFonts w:ascii="Calibri" w:hAnsi="Calibri" w:cs="Calibri"/>
        </w:rPr>
      </w:pPr>
    </w:p>
    <w:p w14:paraId="76497650" w14:textId="77777777" w:rsidR="00565C5B" w:rsidRPr="00916DF0" w:rsidRDefault="00565C5B" w:rsidP="000331D9">
      <w:pPr>
        <w:autoSpaceDE w:val="0"/>
        <w:rPr>
          <w:rFonts w:ascii="Calibri" w:hAnsi="Calibri" w:cs="Calibri"/>
        </w:rPr>
      </w:pPr>
    </w:p>
    <w:p w14:paraId="7B4CC2D6" w14:textId="77777777" w:rsidR="00A23F14" w:rsidRPr="00916DF0" w:rsidRDefault="00A23F14" w:rsidP="00DA43A0">
      <w:pPr>
        <w:autoSpaceDE w:val="0"/>
        <w:rPr>
          <w:rFonts w:ascii="Calibri" w:hAnsi="Calibri" w:cs="Calibri"/>
        </w:rPr>
      </w:pPr>
    </w:p>
    <w:p w14:paraId="4ADB7B9C" w14:textId="77777777" w:rsidR="00760EF5" w:rsidRDefault="00760EF5" w:rsidP="00DA43A0">
      <w:pPr>
        <w:autoSpaceDE w:val="0"/>
        <w:rPr>
          <w:rFonts w:ascii="Calibri" w:hAnsi="Calibri" w:cs="Calibri"/>
        </w:rPr>
      </w:pPr>
    </w:p>
    <w:p w14:paraId="6121F0DA" w14:textId="77777777" w:rsidR="000A2935" w:rsidRDefault="000A2935" w:rsidP="00DA43A0">
      <w:pPr>
        <w:autoSpaceDE w:val="0"/>
        <w:rPr>
          <w:rFonts w:ascii="Calibri" w:hAnsi="Calibri" w:cs="Calibri"/>
        </w:rPr>
      </w:pPr>
    </w:p>
    <w:p w14:paraId="6E21CB96" w14:textId="77777777" w:rsidR="00A23F14" w:rsidRPr="00916DF0" w:rsidRDefault="00A23F14" w:rsidP="00DA43A0">
      <w:pPr>
        <w:autoSpaceDE w:val="0"/>
        <w:rPr>
          <w:rFonts w:ascii="Calibri" w:hAnsi="Calibri" w:cs="Calibri"/>
        </w:rPr>
      </w:pPr>
    </w:p>
    <w:p w14:paraId="218C2504" w14:textId="77777777" w:rsidR="00DA43A0" w:rsidRPr="00916DF0" w:rsidRDefault="00DA43A0" w:rsidP="00DA43A0">
      <w:pPr>
        <w:autoSpaceDE w:val="0"/>
        <w:rPr>
          <w:rFonts w:ascii="Calibri" w:hAnsi="Calibri" w:cs="Calibri"/>
        </w:rPr>
      </w:pPr>
      <w:r w:rsidRPr="00916DF0">
        <w:rPr>
          <w:rFonts w:ascii="Calibri" w:hAnsi="Calibri" w:cs="Calibri"/>
          <w:b/>
          <w:bCs/>
        </w:rPr>
        <w:t xml:space="preserve">Dane kontaktowe: </w:t>
      </w:r>
    </w:p>
    <w:p w14:paraId="1874D71C" w14:textId="77777777" w:rsidR="00DA43A0" w:rsidRPr="00916DF0" w:rsidRDefault="00DA43A0" w:rsidP="00DA43A0">
      <w:pPr>
        <w:autoSpaceDE w:val="0"/>
        <w:rPr>
          <w:rFonts w:ascii="Calibri" w:hAnsi="Calibri" w:cs="Calibri"/>
        </w:rPr>
      </w:pPr>
      <w:r w:rsidRPr="00916DF0">
        <w:rPr>
          <w:rFonts w:ascii="Calibri" w:hAnsi="Calibri" w:cs="Calibri"/>
        </w:rPr>
        <w:t>URZĄD MARSZAŁKOWSKI WOJEWÓDZTWA OPOLSKIEGO</w:t>
      </w:r>
    </w:p>
    <w:p w14:paraId="556CF9AE" w14:textId="77777777" w:rsidR="0095073B" w:rsidRPr="00916DF0" w:rsidRDefault="0095073B" w:rsidP="00DA43A0">
      <w:pPr>
        <w:autoSpaceDE w:val="0"/>
        <w:rPr>
          <w:rFonts w:ascii="Calibri" w:hAnsi="Calibri" w:cs="Calibri"/>
        </w:rPr>
      </w:pPr>
    </w:p>
    <w:p w14:paraId="50B35E01" w14:textId="77777777" w:rsidR="00DA43A0" w:rsidRPr="00916DF0" w:rsidRDefault="000651CC" w:rsidP="00DA43A0">
      <w:pPr>
        <w:autoSpaceDE w:val="0"/>
        <w:rPr>
          <w:rFonts w:ascii="Calibri" w:hAnsi="Calibri" w:cs="Calibri"/>
        </w:rPr>
      </w:pPr>
      <w:r w:rsidRPr="00916DF0">
        <w:rPr>
          <w:rFonts w:ascii="Calibri" w:hAnsi="Calibri" w:cs="Calibri"/>
        </w:rPr>
        <w:t xml:space="preserve">ul. Piastowska 14, </w:t>
      </w:r>
      <w:r w:rsidR="00DA43A0" w:rsidRPr="00916DF0">
        <w:rPr>
          <w:rFonts w:ascii="Calibri" w:hAnsi="Calibri" w:cs="Calibri"/>
        </w:rPr>
        <w:t>45-082 Opole</w:t>
      </w:r>
    </w:p>
    <w:p w14:paraId="0C2A2562" w14:textId="77777777" w:rsidR="000651CC" w:rsidRPr="00916DF0" w:rsidRDefault="00DA43A0" w:rsidP="00DA43A0">
      <w:pPr>
        <w:autoSpaceDE w:val="0"/>
        <w:rPr>
          <w:rFonts w:ascii="Calibri" w:hAnsi="Calibri" w:cs="Calibri"/>
        </w:rPr>
      </w:pPr>
      <w:r w:rsidRPr="00916DF0">
        <w:rPr>
          <w:rFonts w:ascii="Calibri" w:hAnsi="Calibri" w:cs="Calibri"/>
        </w:rPr>
        <w:t xml:space="preserve">Tel. </w:t>
      </w:r>
      <w:r w:rsidR="000651CC" w:rsidRPr="00916DF0">
        <w:rPr>
          <w:rFonts w:ascii="Calibri" w:hAnsi="Calibri" w:cs="Calibri"/>
        </w:rPr>
        <w:t xml:space="preserve">77 44 45 500 </w:t>
      </w:r>
    </w:p>
    <w:p w14:paraId="47E8CBFC" w14:textId="77777777" w:rsidR="00DA43A0" w:rsidRPr="00916DF0" w:rsidRDefault="00DA43A0" w:rsidP="00DA43A0">
      <w:pPr>
        <w:autoSpaceDE w:val="0"/>
        <w:rPr>
          <w:rFonts w:ascii="Calibri" w:hAnsi="Calibri" w:cs="Calibri"/>
        </w:rPr>
      </w:pPr>
      <w:r w:rsidRPr="00916DF0">
        <w:rPr>
          <w:rFonts w:ascii="Calibri" w:hAnsi="Calibri" w:cs="Calibri"/>
        </w:rPr>
        <w:t xml:space="preserve">Fax. </w:t>
      </w:r>
      <w:r w:rsidR="000651CC" w:rsidRPr="00916DF0">
        <w:rPr>
          <w:rFonts w:ascii="Calibri" w:hAnsi="Calibri" w:cs="Calibri"/>
        </w:rPr>
        <w:t>77 44 45 524</w:t>
      </w:r>
    </w:p>
    <w:p w14:paraId="48E662E8" w14:textId="77777777" w:rsidR="00DA43A0" w:rsidRPr="00916DF0" w:rsidRDefault="00DA43A0" w:rsidP="00DA43A0">
      <w:pPr>
        <w:autoSpaceDE w:val="0"/>
        <w:rPr>
          <w:rFonts w:ascii="Calibri" w:hAnsi="Calibri" w:cs="Calibri"/>
        </w:rPr>
      </w:pPr>
      <w:r w:rsidRPr="00916DF0">
        <w:rPr>
          <w:rFonts w:ascii="Calibri" w:hAnsi="Calibri" w:cs="Calibri"/>
        </w:rPr>
        <w:t xml:space="preserve">e-mail: </w:t>
      </w:r>
      <w:r w:rsidR="000651CC" w:rsidRPr="00916DF0">
        <w:rPr>
          <w:rFonts w:ascii="Calibri" w:hAnsi="Calibri" w:cs="Calibri"/>
        </w:rPr>
        <w:t>dzd@opolskie.pl</w:t>
      </w:r>
    </w:p>
    <w:p w14:paraId="496D2863" w14:textId="77777777" w:rsidR="00760EF5" w:rsidRDefault="00760EF5" w:rsidP="00110144">
      <w:pPr>
        <w:spacing w:line="360" w:lineRule="auto"/>
        <w:rPr>
          <w:rFonts w:ascii="Calibri" w:hAnsi="Calibri" w:cs="Calibri"/>
          <w:b/>
          <w:bCs/>
        </w:rPr>
      </w:pPr>
    </w:p>
    <w:p w14:paraId="7BB32A17" w14:textId="77777777" w:rsidR="000A2935" w:rsidRDefault="000A2935" w:rsidP="00110144">
      <w:pPr>
        <w:spacing w:line="360" w:lineRule="auto"/>
        <w:rPr>
          <w:rFonts w:ascii="Calibri" w:hAnsi="Calibri" w:cs="Calibri"/>
          <w:b/>
          <w:bCs/>
        </w:rPr>
      </w:pPr>
    </w:p>
    <w:p w14:paraId="2362A32D" w14:textId="77777777" w:rsidR="000A2935" w:rsidRPr="00916DF0" w:rsidRDefault="000A2935" w:rsidP="00110144">
      <w:pPr>
        <w:spacing w:line="360" w:lineRule="auto"/>
        <w:rPr>
          <w:rFonts w:ascii="Calibri" w:hAnsi="Calibri" w:cs="Calibri"/>
          <w:b/>
          <w:bCs/>
        </w:rPr>
      </w:pPr>
    </w:p>
    <w:p w14:paraId="1A1AC1B4" w14:textId="77777777" w:rsidR="00760EF5" w:rsidRPr="00916DF0" w:rsidRDefault="00760EF5" w:rsidP="00110144">
      <w:pPr>
        <w:spacing w:line="360" w:lineRule="auto"/>
        <w:rPr>
          <w:rFonts w:ascii="Calibri" w:hAnsi="Calibri" w:cs="Calibri"/>
          <w:b/>
          <w:bCs/>
        </w:rPr>
      </w:pPr>
    </w:p>
    <w:p w14:paraId="0F85CD64" w14:textId="77777777" w:rsidR="00093EA5" w:rsidRDefault="00093EA5" w:rsidP="00110144">
      <w:pPr>
        <w:spacing w:line="360" w:lineRule="auto"/>
        <w:rPr>
          <w:rFonts w:ascii="Calibri" w:hAnsi="Calibri" w:cs="Calibri"/>
          <w:b/>
          <w:bCs/>
        </w:rPr>
      </w:pPr>
    </w:p>
    <w:p w14:paraId="1B25353F" w14:textId="49846D07" w:rsidR="00086F50" w:rsidRDefault="00DA43A0" w:rsidP="00110144">
      <w:pPr>
        <w:spacing w:line="360" w:lineRule="auto"/>
        <w:rPr>
          <w:rFonts w:ascii="Calibri" w:hAnsi="Calibri" w:cs="Calibri"/>
          <w:b/>
          <w:bCs/>
        </w:rPr>
      </w:pPr>
      <w:r w:rsidRPr="00916DF0">
        <w:rPr>
          <w:rFonts w:ascii="Calibri" w:hAnsi="Calibri" w:cs="Calibri"/>
          <w:b/>
          <w:bCs/>
        </w:rPr>
        <w:t>Data opr</w:t>
      </w:r>
      <w:r w:rsidR="00560805" w:rsidRPr="00916DF0">
        <w:rPr>
          <w:rFonts w:ascii="Calibri" w:hAnsi="Calibri" w:cs="Calibri"/>
          <w:b/>
          <w:bCs/>
        </w:rPr>
        <w:t xml:space="preserve">acowania </w:t>
      </w:r>
      <w:r w:rsidR="0095073B" w:rsidRPr="00E803E6">
        <w:rPr>
          <w:rFonts w:ascii="Calibri" w:hAnsi="Calibri" w:cs="Calibri"/>
          <w:b/>
          <w:bCs/>
        </w:rPr>
        <w:t xml:space="preserve">programu: </w:t>
      </w:r>
      <w:r w:rsidR="007D208F" w:rsidRPr="00E803E6">
        <w:rPr>
          <w:rFonts w:ascii="Calibri" w:hAnsi="Calibri" w:cs="Calibri"/>
          <w:b/>
          <w:bCs/>
        </w:rPr>
        <w:t>sierpień</w:t>
      </w:r>
      <w:r w:rsidR="00412A93" w:rsidRPr="00E803E6">
        <w:rPr>
          <w:rFonts w:ascii="Calibri" w:hAnsi="Calibri" w:cs="Calibri"/>
          <w:b/>
          <w:bCs/>
        </w:rPr>
        <w:t xml:space="preserve"> </w:t>
      </w:r>
      <w:r w:rsidR="001C75A1" w:rsidRPr="00E803E6">
        <w:rPr>
          <w:rFonts w:ascii="Calibri" w:hAnsi="Calibri" w:cs="Calibri"/>
          <w:b/>
          <w:bCs/>
        </w:rPr>
        <w:t>202</w:t>
      </w:r>
      <w:r w:rsidR="00DA6932" w:rsidRPr="00E803E6">
        <w:rPr>
          <w:rFonts w:ascii="Calibri" w:hAnsi="Calibri" w:cs="Calibri"/>
          <w:b/>
          <w:bCs/>
        </w:rPr>
        <w:t>5</w:t>
      </w:r>
    </w:p>
    <w:p w14:paraId="7D786309" w14:textId="77777777" w:rsidR="00D7023B" w:rsidRDefault="00D7023B" w:rsidP="00110144">
      <w:pPr>
        <w:spacing w:line="360" w:lineRule="auto"/>
        <w:rPr>
          <w:rFonts w:ascii="Calibri" w:hAnsi="Calibri" w:cs="Calibri"/>
          <w:b/>
          <w:bCs/>
        </w:rPr>
      </w:pPr>
    </w:p>
    <w:p w14:paraId="0E7C5678" w14:textId="77777777" w:rsidR="00D7023B" w:rsidRDefault="00D7023B" w:rsidP="00110144">
      <w:pPr>
        <w:spacing w:line="360" w:lineRule="auto"/>
        <w:rPr>
          <w:rFonts w:ascii="Calibri" w:hAnsi="Calibri" w:cs="Calibri"/>
          <w:b/>
          <w:bCs/>
        </w:rPr>
      </w:pPr>
    </w:p>
    <w:p w14:paraId="530DF95B" w14:textId="77777777" w:rsidR="006D4210" w:rsidRPr="00F11E90" w:rsidRDefault="00375F2D" w:rsidP="004B4A72">
      <w:pPr>
        <w:pStyle w:val="Nagwek1"/>
        <w:framePr w:wrap="around"/>
        <w:rPr>
          <w:lang w:eastAsia="zh-CN"/>
        </w:rPr>
      </w:pPr>
      <w:r w:rsidRPr="00F11E90">
        <w:t>Spis treści</w:t>
      </w:r>
    </w:p>
    <w:p w14:paraId="5A240800" w14:textId="77777777" w:rsidR="001878C1" w:rsidRDefault="00242E92" w:rsidP="001878C1">
      <w:pPr>
        <w:pStyle w:val="Spistreci1"/>
        <w:tabs>
          <w:tab w:val="right" w:leader="dot" w:pos="9628"/>
        </w:tabs>
        <w:spacing w:before="0" w:after="0" w:line="320" w:lineRule="exact"/>
        <w:rPr>
          <w:rStyle w:val="Hipercze"/>
          <w:rFonts w:cs="Calibri"/>
          <w:noProof/>
          <w:color w:val="auto"/>
          <w:szCs w:val="22"/>
          <w:u w:val="none"/>
        </w:rPr>
      </w:pPr>
      <w:r w:rsidRPr="005A6DF5">
        <w:rPr>
          <w:rFonts w:cs="Calibri"/>
          <w:color w:val="FF0000"/>
          <w:sz w:val="24"/>
        </w:rPr>
        <w:fldChar w:fldCharType="begin"/>
      </w:r>
      <w:r w:rsidR="00776B2D" w:rsidRPr="005A6DF5">
        <w:rPr>
          <w:rFonts w:cs="Calibri"/>
          <w:color w:val="FF0000"/>
          <w:sz w:val="24"/>
        </w:rPr>
        <w:instrText xml:space="preserve"> TOC \o "1-3" \h \z \u </w:instrText>
      </w:r>
      <w:r w:rsidRPr="005A6DF5">
        <w:rPr>
          <w:rFonts w:cs="Calibri"/>
          <w:color w:val="FF0000"/>
          <w:sz w:val="24"/>
        </w:rPr>
        <w:fldChar w:fldCharType="separate"/>
      </w:r>
    </w:p>
    <w:p w14:paraId="3353D014" w14:textId="77777777" w:rsidR="001878C1" w:rsidRPr="00CC6861" w:rsidRDefault="001878C1" w:rsidP="001878C1">
      <w:pPr>
        <w:pStyle w:val="Spistreci1"/>
        <w:tabs>
          <w:tab w:val="right" w:leader="dot" w:pos="9628"/>
        </w:tabs>
        <w:spacing w:before="240" w:after="0" w:line="320" w:lineRule="exact"/>
        <w:rPr>
          <w:rFonts w:eastAsiaTheme="minorEastAsia" w:cs="Calibri"/>
          <w:b/>
          <w:bCs/>
          <w:kern w:val="0"/>
          <w:szCs w:val="22"/>
          <w:lang w:eastAsia="pl-PL" w:bidi="ar-SA"/>
        </w:rPr>
      </w:pPr>
      <w:hyperlink w:anchor="_Toc122373988" w:history="1">
        <w:r w:rsidRPr="00CC6861">
          <w:rPr>
            <w:rStyle w:val="Hipercze"/>
            <w:rFonts w:cs="Calibri"/>
            <w:b/>
            <w:bCs/>
          </w:rPr>
          <w:t>Spis treści</w:t>
        </w:r>
        <w:r w:rsidRPr="00CC6861">
          <w:rPr>
            <w:rFonts w:cs="Calibri"/>
            <w:b/>
            <w:bCs/>
          </w:rPr>
          <w:tab/>
        </w:r>
      </w:hyperlink>
      <w:r w:rsidR="00CA55FB">
        <w:t>3</w:t>
      </w:r>
    </w:p>
    <w:p w14:paraId="31624E35" w14:textId="77777777" w:rsidR="001878C1" w:rsidRPr="00CC6861" w:rsidRDefault="001878C1" w:rsidP="001878C1">
      <w:pPr>
        <w:pStyle w:val="Spistreci1"/>
        <w:tabs>
          <w:tab w:val="right" w:leader="dot" w:pos="9628"/>
        </w:tabs>
        <w:spacing w:before="0" w:after="0" w:line="320" w:lineRule="exact"/>
        <w:rPr>
          <w:rFonts w:eastAsiaTheme="minorEastAsia" w:cs="Calibri"/>
          <w:b/>
          <w:bCs/>
          <w:kern w:val="0"/>
          <w:szCs w:val="22"/>
          <w:lang w:eastAsia="pl-PL" w:bidi="ar-SA"/>
        </w:rPr>
      </w:pPr>
      <w:hyperlink w:anchor="_Toc122373989" w:history="1">
        <w:r w:rsidRPr="00CC6861">
          <w:rPr>
            <w:rStyle w:val="Hipercze"/>
            <w:rFonts w:cs="Calibri"/>
            <w:b/>
            <w:bCs/>
          </w:rPr>
          <w:t>Słowniczek</w:t>
        </w:r>
        <w:r w:rsidRPr="00CC6861">
          <w:rPr>
            <w:rFonts w:cs="Calibri"/>
            <w:b/>
            <w:bCs/>
          </w:rPr>
          <w:tab/>
        </w:r>
      </w:hyperlink>
      <w:r w:rsidR="00CA55FB">
        <w:t>4</w:t>
      </w:r>
    </w:p>
    <w:p w14:paraId="235F10E9" w14:textId="77777777" w:rsidR="001878C1" w:rsidRPr="00CC6861" w:rsidRDefault="001878C1" w:rsidP="001878C1">
      <w:pPr>
        <w:pStyle w:val="Spistreci1"/>
        <w:tabs>
          <w:tab w:val="right" w:leader="dot" w:pos="9628"/>
        </w:tabs>
        <w:spacing w:before="0" w:after="0" w:line="320" w:lineRule="exact"/>
        <w:rPr>
          <w:rFonts w:eastAsiaTheme="minorEastAsia" w:cs="Calibri"/>
          <w:b/>
          <w:bCs/>
          <w:kern w:val="0"/>
          <w:szCs w:val="22"/>
          <w:lang w:eastAsia="pl-PL" w:bidi="ar-SA"/>
        </w:rPr>
      </w:pPr>
      <w:hyperlink w:anchor="_Toc122373990" w:history="1">
        <w:r w:rsidRPr="00CC6861">
          <w:rPr>
            <w:rStyle w:val="Hipercze"/>
            <w:rFonts w:cs="Calibri"/>
            <w:b/>
            <w:bCs/>
          </w:rPr>
          <w:t>I. Opis problemu zdrowotnego i uzasadnienie wprowadzenia programu polityki zdrowotnej</w:t>
        </w:r>
        <w:r w:rsidRPr="00CC6861">
          <w:rPr>
            <w:rFonts w:cs="Calibri"/>
            <w:b/>
            <w:bCs/>
          </w:rPr>
          <w:tab/>
        </w:r>
      </w:hyperlink>
      <w:r w:rsidR="00CA55FB">
        <w:t>5</w:t>
      </w:r>
    </w:p>
    <w:p w14:paraId="11188354"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I.1. Opis problemu zdrowotnego </w:t>
      </w:r>
      <w:hyperlink w:anchor="_Toc122373991" w:history="1">
        <w:r w:rsidRPr="00CC6861">
          <w:rPr>
            <w:rFonts w:cs="Calibri"/>
          </w:rPr>
          <w:tab/>
        </w:r>
      </w:hyperlink>
      <w:r w:rsidR="00CA55FB">
        <w:t>5</w:t>
      </w:r>
    </w:p>
    <w:p w14:paraId="7472E855"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I.2. Dane epidemiologiczne </w:t>
      </w:r>
      <w:hyperlink w:anchor="_Toc122373992" w:history="1">
        <w:r w:rsidRPr="00CC6861">
          <w:rPr>
            <w:rFonts w:cs="Calibri"/>
          </w:rPr>
          <w:tab/>
        </w:r>
      </w:hyperlink>
      <w:r w:rsidR="00CA55FB">
        <w:t>7</w:t>
      </w:r>
    </w:p>
    <w:p w14:paraId="7747F545"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I.3. Opis obecnego postępowania </w:t>
      </w:r>
      <w:hyperlink w:anchor="_Toc122373993" w:history="1">
        <w:r w:rsidRPr="00CC6861">
          <w:rPr>
            <w:rFonts w:cs="Calibri"/>
          </w:rPr>
          <w:tab/>
        </w:r>
      </w:hyperlink>
      <w:r w:rsidR="00CA55FB">
        <w:t>32</w:t>
      </w:r>
    </w:p>
    <w:p w14:paraId="1E994397" w14:textId="77777777" w:rsidR="001878C1" w:rsidRPr="00CC6861" w:rsidRDefault="001878C1" w:rsidP="001878C1">
      <w:pPr>
        <w:pStyle w:val="Spistreci1"/>
        <w:tabs>
          <w:tab w:val="right" w:leader="dot" w:pos="9628"/>
        </w:tabs>
        <w:spacing w:before="0" w:after="0" w:line="320" w:lineRule="exact"/>
        <w:rPr>
          <w:rFonts w:eastAsiaTheme="minorEastAsia" w:cs="Calibri"/>
          <w:b/>
          <w:bCs/>
          <w:kern w:val="0"/>
          <w:szCs w:val="22"/>
          <w:lang w:eastAsia="pl-PL" w:bidi="ar-SA"/>
        </w:rPr>
      </w:pPr>
      <w:hyperlink w:anchor="_Toc122373996" w:history="1">
        <w:r w:rsidRPr="00CC6861">
          <w:rPr>
            <w:rStyle w:val="Hipercze"/>
            <w:rFonts w:cs="Calibri"/>
            <w:b/>
            <w:bCs/>
          </w:rPr>
          <w:t>II. Cele programu polityki zdrowotnej i mierniki efektywności jego realizacji</w:t>
        </w:r>
        <w:r w:rsidRPr="00CC6861">
          <w:rPr>
            <w:rFonts w:cs="Calibri"/>
            <w:b/>
            <w:bCs/>
          </w:rPr>
          <w:tab/>
        </w:r>
      </w:hyperlink>
      <w:r w:rsidR="00CA55FB">
        <w:t>33</w:t>
      </w:r>
    </w:p>
    <w:p w14:paraId="78C2C481"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II.1. </w:t>
      </w:r>
      <w:hyperlink w:anchor="_Toc122373997" w:history="1">
        <w:r w:rsidRPr="00CC6861">
          <w:rPr>
            <w:rStyle w:val="Hipercze"/>
            <w:rFonts w:cs="Calibri"/>
          </w:rPr>
          <w:t>Cel główny</w:t>
        </w:r>
        <w:r w:rsidRPr="00CC6861">
          <w:rPr>
            <w:rFonts w:cs="Calibri"/>
          </w:rPr>
          <w:tab/>
        </w:r>
      </w:hyperlink>
      <w:r w:rsidR="00CA55FB">
        <w:t>33</w:t>
      </w:r>
    </w:p>
    <w:p w14:paraId="62F98218"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II.2. </w:t>
      </w:r>
      <w:hyperlink w:anchor="_Toc122373998" w:history="1">
        <w:r w:rsidRPr="00CC6861">
          <w:rPr>
            <w:rStyle w:val="Hipercze"/>
            <w:rFonts w:cs="Calibri"/>
          </w:rPr>
          <w:t>Cele szczegółowe</w:t>
        </w:r>
        <w:r w:rsidRPr="00CC6861">
          <w:rPr>
            <w:rFonts w:cs="Calibri"/>
          </w:rPr>
          <w:tab/>
        </w:r>
      </w:hyperlink>
      <w:r w:rsidR="00CA55FB">
        <w:t>33</w:t>
      </w:r>
    </w:p>
    <w:p w14:paraId="1900CF07"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II.3. </w:t>
      </w:r>
      <w:hyperlink w:anchor="_Toc122373999" w:history="1">
        <w:r w:rsidRPr="00CC6861">
          <w:rPr>
            <w:rStyle w:val="Hipercze"/>
            <w:rFonts w:cs="Calibri"/>
          </w:rPr>
          <w:t xml:space="preserve">Mierniki efektywności realizacji programu polityki zdrowotnej </w:t>
        </w:r>
        <w:r w:rsidRPr="00CC6861">
          <w:rPr>
            <w:rFonts w:cs="Calibri"/>
          </w:rPr>
          <w:tab/>
        </w:r>
      </w:hyperlink>
      <w:r w:rsidR="00CA55FB">
        <w:t>34</w:t>
      </w:r>
    </w:p>
    <w:p w14:paraId="4F130021" w14:textId="77777777" w:rsidR="001878C1" w:rsidRPr="00CC6861" w:rsidRDefault="001878C1" w:rsidP="001878C1">
      <w:pPr>
        <w:pStyle w:val="Spistreci1"/>
        <w:tabs>
          <w:tab w:val="right" w:leader="dot" w:pos="9628"/>
        </w:tabs>
        <w:spacing w:before="0" w:after="0" w:line="320" w:lineRule="exact"/>
        <w:ind w:left="284" w:hanging="284"/>
        <w:jc w:val="both"/>
        <w:rPr>
          <w:rFonts w:eastAsiaTheme="minorEastAsia" w:cs="Calibri"/>
          <w:b/>
          <w:bCs/>
          <w:kern w:val="0"/>
          <w:szCs w:val="22"/>
          <w:lang w:eastAsia="pl-PL" w:bidi="ar-SA"/>
        </w:rPr>
      </w:pPr>
      <w:hyperlink w:anchor="_Toc122374001" w:history="1">
        <w:r w:rsidRPr="00CC6861">
          <w:rPr>
            <w:rStyle w:val="Hipercze"/>
            <w:rFonts w:cs="Calibri"/>
            <w:b/>
            <w:bCs/>
          </w:rPr>
          <w:t xml:space="preserve">III. Charakterystyka populacji docelowej oraz charakterystyka interwencji, jakie są planowane w ramach programu polityki zdrowotnej </w:t>
        </w:r>
        <w:r w:rsidRPr="00CC6861">
          <w:rPr>
            <w:rFonts w:cs="Calibri"/>
            <w:b/>
            <w:bCs/>
          </w:rPr>
          <w:tab/>
        </w:r>
      </w:hyperlink>
      <w:r w:rsidR="00CA55FB">
        <w:t>34</w:t>
      </w:r>
    </w:p>
    <w:p w14:paraId="26F8E1DC" w14:textId="77777777" w:rsidR="001878C1" w:rsidRPr="00CC6861" w:rsidRDefault="001878C1" w:rsidP="001878C1">
      <w:pPr>
        <w:pStyle w:val="Spistreci2"/>
        <w:tabs>
          <w:tab w:val="right" w:leader="dot" w:pos="9628"/>
        </w:tabs>
        <w:spacing w:before="0" w:after="0" w:line="320" w:lineRule="exact"/>
        <w:rPr>
          <w:rFonts w:cs="Calibri"/>
        </w:rPr>
      </w:pPr>
      <w:r w:rsidRPr="00CC6861">
        <w:t xml:space="preserve">III.1. Populacja docelowa </w:t>
      </w:r>
      <w:hyperlink w:anchor="_Toc122374002" w:history="1">
        <w:r w:rsidRPr="00CC6861">
          <w:rPr>
            <w:rFonts w:cs="Calibri"/>
          </w:rPr>
          <w:tab/>
        </w:r>
      </w:hyperlink>
      <w:r w:rsidR="007363F2">
        <w:t>34</w:t>
      </w:r>
    </w:p>
    <w:p w14:paraId="34FD6FAB" w14:textId="77777777" w:rsidR="001878C1" w:rsidRPr="00CC6861" w:rsidRDefault="001878C1" w:rsidP="001878C1">
      <w:pPr>
        <w:pStyle w:val="Spistreci2"/>
        <w:tabs>
          <w:tab w:val="right" w:leader="dot" w:pos="9628"/>
        </w:tabs>
        <w:spacing w:before="0" w:after="0" w:line="320" w:lineRule="exact"/>
        <w:ind w:left="709" w:hanging="489"/>
        <w:jc w:val="both"/>
        <w:rPr>
          <w:rFonts w:cs="Calibri"/>
        </w:rPr>
      </w:pPr>
      <w:bookmarkStart w:id="4" w:name="_Hlk182471369"/>
      <w:r w:rsidRPr="00CC6861">
        <w:t xml:space="preserve">III.2. Kryteria kwalifikacji do udziału w programie polityki zdrowotnej oraz kryteria wyłączenia z programu polityki zdrowotnej </w:t>
      </w:r>
      <w:hyperlink w:anchor="_Toc122374002" w:history="1">
        <w:r w:rsidRPr="00CC6861">
          <w:rPr>
            <w:rFonts w:cs="Calibri"/>
          </w:rPr>
          <w:tab/>
        </w:r>
      </w:hyperlink>
      <w:bookmarkEnd w:id="4"/>
      <w:r w:rsidR="007363F2">
        <w:t>35</w:t>
      </w:r>
    </w:p>
    <w:p w14:paraId="79B1B62E" w14:textId="77777777" w:rsidR="001878C1" w:rsidRPr="00CC6861" w:rsidRDefault="001878C1" w:rsidP="001878C1">
      <w:pPr>
        <w:pStyle w:val="Spistreci2"/>
        <w:tabs>
          <w:tab w:val="right" w:leader="dot" w:pos="9628"/>
        </w:tabs>
        <w:spacing w:before="0" w:after="0" w:line="320" w:lineRule="exact"/>
        <w:rPr>
          <w:rFonts w:cs="Calibri"/>
        </w:rPr>
      </w:pPr>
      <w:r w:rsidRPr="00CC6861">
        <w:t xml:space="preserve">III.3. Planowane interwencje </w:t>
      </w:r>
      <w:hyperlink w:anchor="_Toc122374002" w:history="1">
        <w:r w:rsidRPr="00CC6861">
          <w:rPr>
            <w:rFonts w:cs="Calibri"/>
          </w:rPr>
          <w:tab/>
        </w:r>
      </w:hyperlink>
      <w:r w:rsidR="007363F2">
        <w:t>37</w:t>
      </w:r>
    </w:p>
    <w:p w14:paraId="31A6F25B"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III.4. Sposób udzielania świadczeń zdrowotnych w ramach programu polityki zdrowotnej </w:t>
      </w:r>
      <w:hyperlink w:anchor="_Toc122374002" w:history="1">
        <w:r w:rsidRPr="00CC6861">
          <w:rPr>
            <w:rFonts w:cs="Calibri"/>
          </w:rPr>
          <w:tab/>
        </w:r>
      </w:hyperlink>
      <w:r w:rsidR="007363F2">
        <w:t>48</w:t>
      </w:r>
    </w:p>
    <w:p w14:paraId="6CAC5968" w14:textId="77777777" w:rsidR="001878C1" w:rsidRPr="00CC6861" w:rsidRDefault="001878C1" w:rsidP="001878C1">
      <w:pPr>
        <w:pStyle w:val="Spistreci2"/>
        <w:tabs>
          <w:tab w:val="right" w:leader="dot" w:pos="9628"/>
        </w:tabs>
        <w:spacing w:before="0" w:after="0" w:line="320" w:lineRule="exact"/>
        <w:rPr>
          <w:rFonts w:eastAsiaTheme="minorEastAsia" w:cs="Calibri"/>
          <w:color w:val="FF0000"/>
          <w:kern w:val="0"/>
          <w:szCs w:val="22"/>
          <w:lang w:eastAsia="pl-PL" w:bidi="ar-SA"/>
        </w:rPr>
      </w:pPr>
      <w:r w:rsidRPr="00CC6861">
        <w:t xml:space="preserve">III.5. Sposób zakończenia udziału w programie polityki zdrowotnej </w:t>
      </w:r>
      <w:hyperlink w:anchor="_Toc122374002" w:history="1">
        <w:r w:rsidRPr="00CC6861">
          <w:rPr>
            <w:rFonts w:cs="Calibri"/>
          </w:rPr>
          <w:tab/>
        </w:r>
      </w:hyperlink>
      <w:r w:rsidR="007363F2">
        <w:t>48</w:t>
      </w:r>
    </w:p>
    <w:p w14:paraId="2AEEEE82" w14:textId="77777777" w:rsidR="001878C1" w:rsidRPr="00CC6861" w:rsidRDefault="001878C1" w:rsidP="001878C1">
      <w:pPr>
        <w:pStyle w:val="Spistreci1"/>
        <w:tabs>
          <w:tab w:val="right" w:leader="dot" w:pos="9628"/>
        </w:tabs>
        <w:spacing w:before="0" w:after="0" w:line="320" w:lineRule="exact"/>
        <w:rPr>
          <w:rFonts w:eastAsiaTheme="minorEastAsia" w:cs="Calibri"/>
          <w:color w:val="FF0000"/>
          <w:kern w:val="0"/>
          <w:szCs w:val="22"/>
          <w:lang w:eastAsia="pl-PL" w:bidi="ar-SA"/>
        </w:rPr>
      </w:pPr>
      <w:r w:rsidRPr="00CC6861">
        <w:t>I</w:t>
      </w:r>
      <w:r w:rsidRPr="00CC6861">
        <w:rPr>
          <w:b/>
          <w:bCs/>
        </w:rPr>
        <w:t>V</w:t>
      </w:r>
      <w:hyperlink w:anchor="_Toc122374003" w:history="1">
        <w:r w:rsidRPr="00CC6861">
          <w:rPr>
            <w:rStyle w:val="Hipercze"/>
            <w:rFonts w:cs="Calibri"/>
            <w:b/>
            <w:bCs/>
          </w:rPr>
          <w:t>. Organizacja programu polityki zdrowotnej</w:t>
        </w:r>
        <w:r w:rsidRPr="00CC6861">
          <w:rPr>
            <w:rFonts w:cs="Calibri"/>
            <w:b/>
            <w:bCs/>
          </w:rPr>
          <w:tab/>
        </w:r>
      </w:hyperlink>
      <w:r w:rsidR="007363F2">
        <w:t>48</w:t>
      </w:r>
    </w:p>
    <w:p w14:paraId="2B40B14B" w14:textId="77777777" w:rsidR="001878C1" w:rsidRPr="00CC6861" w:rsidRDefault="001878C1" w:rsidP="001878C1">
      <w:pPr>
        <w:pStyle w:val="Spistreci2"/>
        <w:tabs>
          <w:tab w:val="right" w:leader="dot" w:pos="9628"/>
        </w:tabs>
        <w:spacing w:before="0" w:after="0" w:line="320" w:lineRule="exact"/>
        <w:jc w:val="both"/>
        <w:rPr>
          <w:rFonts w:eastAsiaTheme="minorEastAsia" w:cs="Calibri"/>
          <w:kern w:val="0"/>
          <w:szCs w:val="22"/>
          <w:lang w:eastAsia="pl-PL" w:bidi="ar-SA"/>
        </w:rPr>
      </w:pPr>
      <w:r w:rsidRPr="00CC6861">
        <w:t>IV.1. E</w:t>
      </w:r>
      <w:hyperlink w:anchor="_Toc122374004" w:history="1">
        <w:r w:rsidRPr="00CC6861">
          <w:rPr>
            <w:rStyle w:val="Hipercze"/>
            <w:rFonts w:cs="Calibri"/>
          </w:rPr>
          <w:t>tapy programu polityki zdrowotnej i działania podejmowane w ramach etapów</w:t>
        </w:r>
        <w:r w:rsidRPr="00CC6861">
          <w:rPr>
            <w:rFonts w:cs="Calibri"/>
          </w:rPr>
          <w:tab/>
        </w:r>
      </w:hyperlink>
      <w:r w:rsidR="007363F2">
        <w:t>48</w:t>
      </w:r>
    </w:p>
    <w:p w14:paraId="6BDE4955" w14:textId="04297963" w:rsidR="001878C1" w:rsidRPr="00CC6861" w:rsidRDefault="001878C1" w:rsidP="001878C1">
      <w:pPr>
        <w:pStyle w:val="Spistreci2"/>
        <w:tabs>
          <w:tab w:val="right" w:leader="dot" w:pos="9628"/>
        </w:tabs>
        <w:spacing w:before="0" w:after="0" w:line="320" w:lineRule="exact"/>
        <w:ind w:left="709" w:hanging="489"/>
        <w:jc w:val="both"/>
        <w:rPr>
          <w:rFonts w:eastAsiaTheme="minorEastAsia" w:cs="Calibri"/>
          <w:kern w:val="0"/>
          <w:szCs w:val="22"/>
          <w:lang w:eastAsia="pl-PL" w:bidi="ar-SA"/>
        </w:rPr>
      </w:pPr>
      <w:r w:rsidRPr="00CC6861">
        <w:t>IV.2. W</w:t>
      </w:r>
      <w:hyperlink w:anchor="_Toc122374005" w:history="1">
        <w:r w:rsidRPr="00CC6861">
          <w:rPr>
            <w:rStyle w:val="Hipercze"/>
            <w:rFonts w:cs="Calibri"/>
          </w:rPr>
          <w:t>arunki realizacji programu polityki zdrowotnej dotyczące personelu, wyposażenia i warunków lokalowych</w:t>
        </w:r>
        <w:r w:rsidRPr="00CC6861">
          <w:rPr>
            <w:rFonts w:cs="Calibri"/>
          </w:rPr>
          <w:tab/>
        </w:r>
      </w:hyperlink>
      <w:r w:rsidR="00615338">
        <w:t>50</w:t>
      </w:r>
    </w:p>
    <w:p w14:paraId="49B03FD5" w14:textId="3C202BA2" w:rsidR="001878C1" w:rsidRPr="00CC6861" w:rsidRDefault="001878C1" w:rsidP="001878C1">
      <w:pPr>
        <w:pStyle w:val="Spistreci1"/>
        <w:tabs>
          <w:tab w:val="right" w:leader="dot" w:pos="9628"/>
        </w:tabs>
        <w:spacing w:before="0" w:after="0" w:line="320" w:lineRule="exact"/>
        <w:rPr>
          <w:rFonts w:eastAsiaTheme="minorEastAsia" w:cs="Calibri"/>
          <w:b/>
          <w:bCs/>
          <w:kern w:val="0"/>
          <w:szCs w:val="22"/>
          <w:lang w:eastAsia="pl-PL" w:bidi="ar-SA"/>
        </w:rPr>
      </w:pPr>
      <w:r w:rsidRPr="00CC6861">
        <w:rPr>
          <w:b/>
          <w:bCs/>
        </w:rPr>
        <w:t>V.</w:t>
      </w:r>
      <w:hyperlink w:anchor="_Toc122374014" w:history="1">
        <w:r w:rsidRPr="00CC6861">
          <w:rPr>
            <w:rStyle w:val="Hipercze"/>
            <w:rFonts w:cs="Calibri"/>
            <w:b/>
            <w:bCs/>
          </w:rPr>
          <w:t xml:space="preserve"> Sposób monitorowania i ewaluacji programu polityki zdrowotnej</w:t>
        </w:r>
        <w:r w:rsidRPr="00CC6861">
          <w:rPr>
            <w:rFonts w:cs="Calibri"/>
            <w:b/>
            <w:bCs/>
          </w:rPr>
          <w:tab/>
        </w:r>
      </w:hyperlink>
      <w:r w:rsidR="00615338">
        <w:t>51</w:t>
      </w:r>
    </w:p>
    <w:p w14:paraId="098DB542" w14:textId="0181FC3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V.1. Monitorowanie </w:t>
      </w:r>
      <w:hyperlink w:anchor="_Toc122374015" w:history="1">
        <w:r w:rsidRPr="00CC6861">
          <w:rPr>
            <w:rFonts w:cs="Calibri"/>
          </w:rPr>
          <w:tab/>
        </w:r>
      </w:hyperlink>
      <w:r w:rsidR="007363F2">
        <w:t>5</w:t>
      </w:r>
      <w:r w:rsidR="00615338">
        <w:t>1</w:t>
      </w:r>
    </w:p>
    <w:p w14:paraId="1C6F6784"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V.2. Ewaluacja </w:t>
      </w:r>
      <w:hyperlink w:anchor="_Toc122374016" w:history="1">
        <w:r w:rsidRPr="00CC6861">
          <w:rPr>
            <w:rFonts w:cs="Calibri"/>
          </w:rPr>
          <w:tab/>
        </w:r>
      </w:hyperlink>
      <w:r w:rsidR="007363F2">
        <w:t>51</w:t>
      </w:r>
    </w:p>
    <w:p w14:paraId="78E2F1D1" w14:textId="77777777" w:rsidR="001878C1" w:rsidRPr="00CC6861" w:rsidRDefault="001878C1" w:rsidP="001878C1">
      <w:pPr>
        <w:pStyle w:val="Spistreci1"/>
        <w:tabs>
          <w:tab w:val="right" w:leader="dot" w:pos="9628"/>
        </w:tabs>
        <w:spacing w:before="0" w:after="0" w:line="320" w:lineRule="exact"/>
        <w:rPr>
          <w:rFonts w:eastAsiaTheme="minorEastAsia" w:cs="Calibri"/>
          <w:b/>
          <w:bCs/>
          <w:kern w:val="0"/>
          <w:szCs w:val="22"/>
          <w:lang w:eastAsia="pl-PL" w:bidi="ar-SA"/>
        </w:rPr>
      </w:pPr>
      <w:r w:rsidRPr="00CC6861">
        <w:rPr>
          <w:b/>
          <w:bCs/>
        </w:rPr>
        <w:t xml:space="preserve">VI. </w:t>
      </w:r>
      <w:hyperlink w:anchor="_Toc122374017" w:history="1">
        <w:r w:rsidRPr="00CC6861">
          <w:rPr>
            <w:rStyle w:val="Hipercze"/>
            <w:rFonts w:cs="Calibri"/>
            <w:b/>
            <w:bCs/>
          </w:rPr>
          <w:t xml:space="preserve">Budżet programu polityki zdrowotnej </w:t>
        </w:r>
        <w:r w:rsidRPr="00CC6861">
          <w:rPr>
            <w:rFonts w:cs="Calibri"/>
            <w:b/>
            <w:bCs/>
          </w:rPr>
          <w:tab/>
        </w:r>
      </w:hyperlink>
      <w:r w:rsidR="007363F2">
        <w:t>52</w:t>
      </w:r>
    </w:p>
    <w:p w14:paraId="3563C7FA"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VI.1. Koszty jednostkowe </w:t>
      </w:r>
      <w:hyperlink w:anchor="_Toc122374018" w:history="1">
        <w:r w:rsidRPr="00CC6861">
          <w:rPr>
            <w:rFonts w:cs="Calibri"/>
          </w:rPr>
          <w:tab/>
        </w:r>
      </w:hyperlink>
      <w:r w:rsidR="007363F2">
        <w:t>52</w:t>
      </w:r>
    </w:p>
    <w:p w14:paraId="4FFB8EC5"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VI.2. Koszty całkowite </w:t>
      </w:r>
      <w:hyperlink w:anchor="_Toc122374019" w:history="1">
        <w:r w:rsidRPr="00CC6861">
          <w:rPr>
            <w:rFonts w:cs="Calibri"/>
          </w:rPr>
          <w:tab/>
        </w:r>
      </w:hyperlink>
      <w:r w:rsidR="007363F2">
        <w:t>54</w:t>
      </w:r>
    </w:p>
    <w:p w14:paraId="00A10A51" w14:textId="77777777" w:rsidR="001878C1" w:rsidRPr="00CC6861" w:rsidRDefault="001878C1" w:rsidP="001878C1">
      <w:pPr>
        <w:pStyle w:val="Spistreci2"/>
        <w:tabs>
          <w:tab w:val="right" w:leader="dot" w:pos="9628"/>
        </w:tabs>
        <w:spacing w:before="0" w:after="0" w:line="320" w:lineRule="exact"/>
        <w:rPr>
          <w:rFonts w:eastAsiaTheme="minorEastAsia" w:cs="Calibri"/>
          <w:kern w:val="0"/>
          <w:szCs w:val="22"/>
          <w:lang w:eastAsia="pl-PL" w:bidi="ar-SA"/>
        </w:rPr>
      </w:pPr>
      <w:r w:rsidRPr="00CC6861">
        <w:t xml:space="preserve">VI.3. Źródła finansowania </w:t>
      </w:r>
      <w:hyperlink w:anchor="_Toc122374020" w:history="1">
        <w:r w:rsidRPr="00CC6861">
          <w:rPr>
            <w:rFonts w:cs="Calibri"/>
          </w:rPr>
          <w:tab/>
        </w:r>
      </w:hyperlink>
      <w:r w:rsidR="007363F2">
        <w:t>54</w:t>
      </w:r>
    </w:p>
    <w:p w14:paraId="3D15645F" w14:textId="77777777" w:rsidR="001878C1" w:rsidRPr="00CC6861" w:rsidRDefault="001878C1" w:rsidP="001878C1">
      <w:pPr>
        <w:pStyle w:val="Spistreci1"/>
        <w:tabs>
          <w:tab w:val="right" w:leader="dot" w:pos="9628"/>
        </w:tabs>
        <w:spacing w:before="0" w:after="0" w:line="320" w:lineRule="exact"/>
        <w:rPr>
          <w:rFonts w:eastAsiaTheme="minorEastAsia" w:cs="Calibri"/>
          <w:b/>
          <w:bCs/>
          <w:kern w:val="0"/>
          <w:szCs w:val="22"/>
          <w:lang w:eastAsia="pl-PL" w:bidi="ar-SA"/>
        </w:rPr>
      </w:pPr>
      <w:r w:rsidRPr="00CC6861">
        <w:rPr>
          <w:b/>
          <w:bCs/>
        </w:rPr>
        <w:t>VII</w:t>
      </w:r>
      <w:hyperlink w:anchor="_Toc122374022" w:history="1">
        <w:r w:rsidRPr="00CC6861">
          <w:rPr>
            <w:rStyle w:val="Hipercze"/>
            <w:rFonts w:cs="Calibri"/>
            <w:b/>
            <w:bCs/>
          </w:rPr>
          <w:t xml:space="preserve">. Bibliografia </w:t>
        </w:r>
        <w:r w:rsidRPr="00CC6861">
          <w:rPr>
            <w:rFonts w:cs="Calibri"/>
            <w:b/>
            <w:bCs/>
          </w:rPr>
          <w:tab/>
        </w:r>
      </w:hyperlink>
      <w:r w:rsidR="007363F2">
        <w:t>54</w:t>
      </w:r>
    </w:p>
    <w:p w14:paraId="78B86B06" w14:textId="77777777" w:rsidR="001878C1" w:rsidRDefault="001878C1" w:rsidP="001878C1">
      <w:pPr>
        <w:pStyle w:val="Spistreci1"/>
        <w:tabs>
          <w:tab w:val="right" w:leader="dot" w:pos="9628"/>
        </w:tabs>
        <w:spacing w:before="0" w:after="0" w:line="320" w:lineRule="exact"/>
        <w:rPr>
          <w:rFonts w:cs="Calibri"/>
          <w:b/>
          <w:bCs/>
        </w:rPr>
      </w:pPr>
      <w:r w:rsidRPr="00CC6861">
        <w:rPr>
          <w:b/>
          <w:bCs/>
        </w:rPr>
        <w:t>VIII.</w:t>
      </w:r>
      <w:hyperlink w:anchor="_Toc122374023" w:history="1">
        <w:r w:rsidRPr="00CC6861">
          <w:rPr>
            <w:rStyle w:val="Hipercze"/>
            <w:rFonts w:cs="Calibri"/>
            <w:b/>
            <w:bCs/>
          </w:rPr>
          <w:t xml:space="preserve"> Załączniki</w:t>
        </w:r>
        <w:r w:rsidRPr="00CC6861">
          <w:rPr>
            <w:rFonts w:cs="Calibri"/>
            <w:b/>
            <w:bCs/>
          </w:rPr>
          <w:tab/>
        </w:r>
      </w:hyperlink>
      <w:r w:rsidR="007363F2">
        <w:t>57</w:t>
      </w:r>
    </w:p>
    <w:p w14:paraId="55EEBAAB" w14:textId="77777777" w:rsidR="00926E25" w:rsidRDefault="00926E25" w:rsidP="00926E25">
      <w:pPr>
        <w:pStyle w:val="Spistreci1"/>
        <w:tabs>
          <w:tab w:val="right" w:leader="dot" w:pos="9628"/>
        </w:tabs>
        <w:spacing w:before="0" w:after="0" w:line="320" w:lineRule="exact"/>
        <w:ind w:left="221"/>
        <w:rPr>
          <w:rFonts w:cs="Calibri"/>
          <w:szCs w:val="22"/>
        </w:rPr>
      </w:pPr>
      <w:r w:rsidRPr="001878C1">
        <w:rPr>
          <w:rFonts w:cs="Calibri"/>
          <w:szCs w:val="22"/>
        </w:rPr>
        <w:t>VIII.1. Załącznik nr 1 Ankieta satysfakcji uczestników Programu…</w:t>
      </w:r>
      <w:r>
        <w:rPr>
          <w:rFonts w:cs="Calibri"/>
          <w:szCs w:val="22"/>
        </w:rPr>
        <w:t>……………………………………………………………</w:t>
      </w:r>
      <w:r w:rsidR="007363F2">
        <w:rPr>
          <w:rFonts w:cs="Calibri"/>
          <w:szCs w:val="22"/>
        </w:rPr>
        <w:t>57</w:t>
      </w:r>
    </w:p>
    <w:p w14:paraId="427C04C4" w14:textId="77777777" w:rsidR="00926E25" w:rsidRDefault="00926E25" w:rsidP="00926E25">
      <w:pPr>
        <w:pStyle w:val="Spistreci1"/>
        <w:tabs>
          <w:tab w:val="right" w:leader="dot" w:pos="9628"/>
        </w:tabs>
        <w:spacing w:before="0" w:after="0" w:line="320" w:lineRule="exact"/>
        <w:ind w:left="221"/>
        <w:rPr>
          <w:rFonts w:cs="Calibri"/>
          <w:szCs w:val="22"/>
        </w:rPr>
      </w:pPr>
      <w:r w:rsidRPr="001878C1">
        <w:rPr>
          <w:rFonts w:cs="Calibri"/>
          <w:szCs w:val="22"/>
        </w:rPr>
        <w:t xml:space="preserve">VIII.1. Załącznik nr </w:t>
      </w:r>
      <w:r>
        <w:rPr>
          <w:rFonts w:cs="Calibri"/>
          <w:szCs w:val="22"/>
        </w:rPr>
        <w:t>2</w:t>
      </w:r>
      <w:r w:rsidRPr="001878C1">
        <w:rPr>
          <w:rFonts w:cs="Calibri"/>
          <w:szCs w:val="22"/>
        </w:rPr>
        <w:t xml:space="preserve"> Ankieta satysfakcji uczestników Programu</w:t>
      </w:r>
      <w:r>
        <w:rPr>
          <w:rFonts w:cs="Calibri"/>
          <w:szCs w:val="22"/>
        </w:rPr>
        <w:t xml:space="preserve"> </w:t>
      </w:r>
      <w:r>
        <w:rPr>
          <w:rFonts w:cs="Calibri"/>
          <w:szCs w:val="22"/>
        </w:rPr>
        <w:sym w:font="Symbol" w:char="F02D"/>
      </w:r>
      <w:r>
        <w:rPr>
          <w:rFonts w:cs="Calibri"/>
          <w:szCs w:val="22"/>
        </w:rPr>
        <w:t xml:space="preserve"> personelu medycznego</w:t>
      </w:r>
      <w:r w:rsidRPr="001878C1">
        <w:rPr>
          <w:rFonts w:cs="Calibri"/>
          <w:szCs w:val="22"/>
        </w:rPr>
        <w:t>…</w:t>
      </w:r>
      <w:r>
        <w:rPr>
          <w:rFonts w:cs="Calibri"/>
          <w:szCs w:val="22"/>
        </w:rPr>
        <w:t>……………………</w:t>
      </w:r>
      <w:r w:rsidR="007363F2">
        <w:rPr>
          <w:rFonts w:cs="Calibri"/>
          <w:szCs w:val="22"/>
        </w:rPr>
        <w:t>59</w:t>
      </w:r>
    </w:p>
    <w:p w14:paraId="2ACFBA75" w14:textId="77777777" w:rsidR="00926E25" w:rsidRPr="00CC6861" w:rsidRDefault="00926E25" w:rsidP="00926E25">
      <w:pPr>
        <w:pStyle w:val="Spistreci1"/>
        <w:tabs>
          <w:tab w:val="right" w:leader="dot" w:pos="9628"/>
        </w:tabs>
        <w:spacing w:before="0" w:after="0" w:line="320" w:lineRule="exact"/>
        <w:ind w:left="221"/>
        <w:rPr>
          <w:rFonts w:eastAsiaTheme="minorEastAsia" w:cs="Calibri"/>
          <w:b/>
          <w:bCs/>
          <w:kern w:val="0"/>
          <w:szCs w:val="22"/>
          <w:lang w:eastAsia="pl-PL" w:bidi="ar-SA"/>
        </w:rPr>
      </w:pPr>
    </w:p>
    <w:p w14:paraId="73D698BA" w14:textId="77777777" w:rsidR="001C35D8" w:rsidRDefault="001C35D8" w:rsidP="00BD41CA">
      <w:pPr>
        <w:pStyle w:val="Spistreci2"/>
        <w:tabs>
          <w:tab w:val="right" w:leader="dot" w:pos="9628"/>
        </w:tabs>
        <w:spacing w:before="0" w:after="0" w:line="300" w:lineRule="exact"/>
        <w:ind w:left="0"/>
        <w:rPr>
          <w:rFonts w:cs="Calibri"/>
          <w:noProof/>
          <w:color w:val="FF0000"/>
        </w:rPr>
      </w:pPr>
    </w:p>
    <w:p w14:paraId="0AAE0472" w14:textId="77777777" w:rsidR="00877BA1" w:rsidRDefault="00877BA1" w:rsidP="00BD41CA">
      <w:pPr>
        <w:pStyle w:val="Spistreci2"/>
        <w:tabs>
          <w:tab w:val="right" w:leader="dot" w:pos="9628"/>
        </w:tabs>
        <w:spacing w:before="0" w:after="0" w:line="300" w:lineRule="exact"/>
        <w:ind w:left="0"/>
        <w:rPr>
          <w:rFonts w:cs="Calibri"/>
          <w:noProof/>
          <w:color w:val="FF0000"/>
        </w:rPr>
      </w:pPr>
    </w:p>
    <w:p w14:paraId="50ED3A0B" w14:textId="77777777" w:rsidR="00967575" w:rsidRDefault="00967575" w:rsidP="00926E25">
      <w:pPr>
        <w:pStyle w:val="Spistreci2"/>
        <w:tabs>
          <w:tab w:val="right" w:leader="dot" w:pos="9628"/>
        </w:tabs>
        <w:spacing w:before="0" w:after="0" w:line="300" w:lineRule="exact"/>
        <w:ind w:left="0"/>
        <w:rPr>
          <w:rFonts w:cs="Calibri"/>
          <w:noProof/>
          <w:color w:val="FF0000"/>
        </w:rPr>
      </w:pPr>
    </w:p>
    <w:p w14:paraId="37D88D6A" w14:textId="77777777" w:rsidR="00375F2D" w:rsidRPr="00916DF0" w:rsidRDefault="00242E92" w:rsidP="004B4A72">
      <w:pPr>
        <w:pStyle w:val="Nagwek1"/>
        <w:framePr w:wrap="around"/>
      </w:pPr>
      <w:r w:rsidRPr="005A6DF5">
        <w:rPr>
          <w:color w:val="FF0000"/>
        </w:rPr>
        <w:fldChar w:fldCharType="end"/>
      </w:r>
      <w:r w:rsidR="00375F2D" w:rsidRPr="00916DF0">
        <w:t>Słowniczek</w:t>
      </w:r>
    </w:p>
    <w:p w14:paraId="09B5F80C" w14:textId="77777777" w:rsidR="00CB7833" w:rsidRPr="00916DF0" w:rsidRDefault="00CB7833" w:rsidP="0041483C">
      <w:pPr>
        <w:tabs>
          <w:tab w:val="right" w:pos="9638"/>
        </w:tabs>
        <w:rPr>
          <w:rFonts w:ascii="Calibri" w:hAnsi="Calibri" w:cs="Calibri"/>
          <w:b/>
          <w:bCs/>
        </w:rPr>
      </w:pPr>
    </w:p>
    <w:p w14:paraId="24F9A45A" w14:textId="77777777" w:rsidR="009D74EA" w:rsidRPr="002B51D1" w:rsidRDefault="009D74EA" w:rsidP="0087409B">
      <w:pPr>
        <w:tabs>
          <w:tab w:val="right" w:pos="9638"/>
        </w:tabs>
        <w:spacing w:after="240"/>
        <w:jc w:val="both"/>
        <w:rPr>
          <w:rFonts w:ascii="Calibri" w:hAnsi="Calibri" w:cs="Calibri"/>
          <w:b/>
          <w:bCs/>
        </w:rPr>
      </w:pPr>
      <w:r w:rsidRPr="002B51D1">
        <w:rPr>
          <w:rFonts w:ascii="Calibri" w:hAnsi="Calibri" w:cs="Calibri"/>
          <w:b/>
          <w:bCs/>
        </w:rPr>
        <w:t xml:space="preserve">AOS </w:t>
      </w:r>
      <w:r w:rsidRPr="002B51D1">
        <w:rPr>
          <w:rFonts w:ascii="Calibri" w:hAnsi="Calibri" w:cs="Calibri"/>
          <w:b/>
          <w:bCs/>
        </w:rPr>
        <w:sym w:font="Symbol" w:char="F02D"/>
      </w:r>
      <w:r w:rsidRPr="002B51D1">
        <w:rPr>
          <w:rFonts w:ascii="Calibri" w:hAnsi="Calibri" w:cs="Calibri"/>
          <w:b/>
          <w:bCs/>
        </w:rPr>
        <w:t xml:space="preserve"> </w:t>
      </w:r>
      <w:r w:rsidRPr="002B51D1">
        <w:rPr>
          <w:rFonts w:ascii="Calibri" w:hAnsi="Calibri" w:cs="Calibri"/>
        </w:rPr>
        <w:t>Ambulatoryjna Opieka Specjalistyczna</w:t>
      </w:r>
    </w:p>
    <w:p w14:paraId="1822C8D2" w14:textId="77777777" w:rsidR="0087409B" w:rsidRPr="002B51D1" w:rsidRDefault="0087409B" w:rsidP="0087409B">
      <w:pPr>
        <w:tabs>
          <w:tab w:val="right" w:pos="9638"/>
        </w:tabs>
        <w:spacing w:after="240"/>
        <w:jc w:val="both"/>
        <w:rPr>
          <w:rFonts w:ascii="Calibri" w:hAnsi="Calibri" w:cs="Calibri"/>
        </w:rPr>
      </w:pPr>
      <w:proofErr w:type="spellStart"/>
      <w:r w:rsidRPr="002B51D1">
        <w:rPr>
          <w:rFonts w:ascii="Calibri" w:hAnsi="Calibri" w:cs="Calibri"/>
          <w:b/>
          <w:bCs/>
        </w:rPr>
        <w:t>AOTMiT</w:t>
      </w:r>
      <w:proofErr w:type="spellEnd"/>
      <w:r w:rsidRPr="002B51D1">
        <w:rPr>
          <w:rFonts w:ascii="Calibri" w:hAnsi="Calibri" w:cs="Calibri"/>
          <w:b/>
          <w:bCs/>
        </w:rPr>
        <w:t xml:space="preserve"> </w:t>
      </w:r>
      <w:r w:rsidRPr="002B51D1">
        <w:rPr>
          <w:rFonts w:ascii="Calibri" w:hAnsi="Calibri" w:cs="Calibri"/>
          <w:b/>
          <w:bCs/>
        </w:rPr>
        <w:sym w:font="Symbol" w:char="F02D"/>
      </w:r>
      <w:r w:rsidRPr="002B51D1">
        <w:rPr>
          <w:rFonts w:ascii="Calibri" w:hAnsi="Calibri" w:cs="Calibri"/>
          <w:b/>
          <w:bCs/>
        </w:rPr>
        <w:t xml:space="preserve"> </w:t>
      </w:r>
      <w:r w:rsidRPr="002B51D1">
        <w:rPr>
          <w:rFonts w:ascii="Calibri" w:hAnsi="Calibri" w:cs="Calibri"/>
        </w:rPr>
        <w:t>Agencja Oceny Technologii Medycznych i Taryfikacji</w:t>
      </w:r>
    </w:p>
    <w:p w14:paraId="097ED5A4" w14:textId="77777777" w:rsidR="00CB7833" w:rsidRPr="002B51D1" w:rsidRDefault="00705E32" w:rsidP="0087409B">
      <w:pPr>
        <w:tabs>
          <w:tab w:val="right" w:pos="9638"/>
        </w:tabs>
        <w:spacing w:after="240"/>
        <w:jc w:val="both"/>
        <w:rPr>
          <w:rFonts w:ascii="Calibri" w:hAnsi="Calibri" w:cs="Calibri"/>
        </w:rPr>
      </w:pPr>
      <w:r w:rsidRPr="002B51D1">
        <w:rPr>
          <w:rFonts w:ascii="Calibri" w:hAnsi="Calibri" w:cs="Calibri"/>
          <w:b/>
          <w:bCs/>
        </w:rPr>
        <w:t xml:space="preserve">GUS </w:t>
      </w:r>
      <w:r w:rsidRPr="002B51D1">
        <w:rPr>
          <w:rFonts w:ascii="Calibri" w:hAnsi="Calibri" w:cs="Calibri"/>
          <w:b/>
          <w:bCs/>
        </w:rPr>
        <w:sym w:font="Symbol" w:char="F02D"/>
      </w:r>
      <w:r w:rsidRPr="002B51D1">
        <w:rPr>
          <w:rFonts w:ascii="Calibri" w:hAnsi="Calibri" w:cs="Calibri"/>
          <w:b/>
          <w:bCs/>
        </w:rPr>
        <w:t xml:space="preserve"> </w:t>
      </w:r>
      <w:r w:rsidRPr="002B51D1">
        <w:rPr>
          <w:rFonts w:ascii="Calibri" w:hAnsi="Calibri" w:cs="Calibri"/>
        </w:rPr>
        <w:t>Główny Urząd Statystyczny</w:t>
      </w:r>
    </w:p>
    <w:p w14:paraId="61D6B4A4" w14:textId="77777777" w:rsidR="0087409B" w:rsidRPr="002B51D1" w:rsidRDefault="0087409B" w:rsidP="0087409B">
      <w:pPr>
        <w:spacing w:after="240"/>
        <w:ind w:left="1134" w:hanging="1134"/>
        <w:jc w:val="both"/>
        <w:rPr>
          <w:rFonts w:ascii="Calibri" w:hAnsi="Calibri" w:cs="Calibri"/>
          <w:b/>
          <w:bCs/>
        </w:rPr>
      </w:pPr>
      <w:r w:rsidRPr="002B51D1">
        <w:rPr>
          <w:rFonts w:ascii="Calibri" w:hAnsi="Calibri" w:cs="Calibri"/>
          <w:b/>
          <w:bCs/>
        </w:rPr>
        <w:t>ICD</w:t>
      </w:r>
      <w:r w:rsidRPr="002B51D1">
        <w:rPr>
          <w:rFonts w:ascii="Calibri" w:hAnsi="Calibri" w:cs="Calibri"/>
          <w:b/>
          <w:bCs/>
        </w:rPr>
        <w:sym w:font="Symbol" w:char="F02D"/>
      </w:r>
      <w:r w:rsidRPr="002B51D1">
        <w:rPr>
          <w:rFonts w:ascii="Calibri" w:hAnsi="Calibri" w:cs="Calibri"/>
          <w:b/>
          <w:bCs/>
        </w:rPr>
        <w:t xml:space="preserve">10 </w:t>
      </w:r>
      <w:r w:rsidRPr="002B51D1">
        <w:rPr>
          <w:rFonts w:ascii="Calibri" w:hAnsi="Calibri" w:cs="Calibri"/>
          <w:b/>
          <w:bCs/>
        </w:rPr>
        <w:sym w:font="Symbol" w:char="F02D"/>
      </w:r>
      <w:r w:rsidRPr="002B51D1">
        <w:rPr>
          <w:rFonts w:ascii="Calibri" w:hAnsi="Calibri" w:cs="Calibri"/>
          <w:b/>
          <w:bCs/>
        </w:rPr>
        <w:t xml:space="preserve"> </w:t>
      </w:r>
      <w:r w:rsidRPr="002B51D1">
        <w:rPr>
          <w:rFonts w:asciiTheme="minorHAnsi" w:hAnsiTheme="minorHAnsi" w:cstheme="minorHAnsi"/>
        </w:rPr>
        <w:t xml:space="preserve">(ang. </w:t>
      </w:r>
      <w:r w:rsidRPr="002B51D1">
        <w:rPr>
          <w:rFonts w:asciiTheme="minorHAnsi" w:hAnsiTheme="minorHAnsi" w:cstheme="minorHAnsi"/>
          <w:i/>
          <w:iCs/>
        </w:rPr>
        <w:t xml:space="preserve">International </w:t>
      </w:r>
      <w:proofErr w:type="spellStart"/>
      <w:r w:rsidRPr="002B51D1">
        <w:rPr>
          <w:rFonts w:asciiTheme="minorHAnsi" w:hAnsiTheme="minorHAnsi" w:cstheme="minorHAnsi"/>
          <w:i/>
          <w:iCs/>
        </w:rPr>
        <w:t>Classification</w:t>
      </w:r>
      <w:proofErr w:type="spellEnd"/>
      <w:r w:rsidRPr="002B51D1">
        <w:rPr>
          <w:rFonts w:asciiTheme="minorHAnsi" w:hAnsiTheme="minorHAnsi" w:cstheme="minorHAnsi"/>
          <w:i/>
          <w:iCs/>
        </w:rPr>
        <w:t xml:space="preserve"> of </w:t>
      </w:r>
      <w:proofErr w:type="spellStart"/>
      <w:r w:rsidRPr="002B51D1">
        <w:rPr>
          <w:rFonts w:asciiTheme="minorHAnsi" w:hAnsiTheme="minorHAnsi" w:cstheme="minorHAnsi"/>
          <w:i/>
          <w:iCs/>
        </w:rPr>
        <w:t>Diseases</w:t>
      </w:r>
      <w:proofErr w:type="spellEnd"/>
      <w:r w:rsidRPr="002B51D1">
        <w:rPr>
          <w:rFonts w:asciiTheme="minorHAnsi" w:hAnsiTheme="minorHAnsi" w:cstheme="minorHAnsi"/>
          <w:i/>
          <w:iCs/>
        </w:rPr>
        <w:t xml:space="preserve">, 10th </w:t>
      </w:r>
      <w:proofErr w:type="spellStart"/>
      <w:r w:rsidRPr="002B51D1">
        <w:rPr>
          <w:rFonts w:asciiTheme="minorHAnsi" w:hAnsiTheme="minorHAnsi" w:cstheme="minorHAnsi"/>
          <w:i/>
          <w:iCs/>
        </w:rPr>
        <w:t>Revision</w:t>
      </w:r>
      <w:proofErr w:type="spellEnd"/>
      <w:r w:rsidRPr="002B51D1">
        <w:rPr>
          <w:rFonts w:asciiTheme="minorHAnsi" w:hAnsiTheme="minorHAnsi" w:cstheme="minorHAnsi"/>
        </w:rPr>
        <w:t xml:space="preserve">) </w:t>
      </w:r>
      <w:r w:rsidRPr="002B51D1">
        <w:rPr>
          <w:rFonts w:asciiTheme="minorHAnsi" w:hAnsiTheme="minorHAnsi" w:cstheme="minorHAnsi"/>
        </w:rPr>
        <w:sym w:font="Symbol" w:char="F02D"/>
      </w:r>
      <w:r w:rsidRPr="002B51D1">
        <w:rPr>
          <w:rFonts w:asciiTheme="minorHAnsi" w:hAnsiTheme="minorHAnsi" w:cstheme="minorHAnsi"/>
        </w:rPr>
        <w:t xml:space="preserve"> </w:t>
      </w:r>
      <w:r w:rsidRPr="002B51D1">
        <w:rPr>
          <w:rFonts w:ascii="Calibri" w:hAnsi="Calibri" w:cs="Calibri"/>
        </w:rPr>
        <w:t>Międzynarodowa Statystyczna Klasyfikacja Chorób i Problemów Zdrowotnych, Rewizja 10</w:t>
      </w:r>
    </w:p>
    <w:p w14:paraId="04DCDD09" w14:textId="77777777" w:rsidR="0087409B" w:rsidRDefault="0087409B" w:rsidP="0087409B">
      <w:pPr>
        <w:tabs>
          <w:tab w:val="right" w:pos="9638"/>
        </w:tabs>
        <w:spacing w:after="240"/>
        <w:ind w:left="1134" w:hanging="1134"/>
        <w:jc w:val="both"/>
        <w:rPr>
          <w:rFonts w:ascii="Calibri" w:hAnsi="Calibri" w:cs="Calibri"/>
        </w:rPr>
      </w:pPr>
      <w:r w:rsidRPr="002B51D1">
        <w:rPr>
          <w:rFonts w:ascii="Calibri" w:hAnsi="Calibri" w:cs="Calibri"/>
          <w:b/>
          <w:bCs/>
        </w:rPr>
        <w:t>ICD</w:t>
      </w:r>
      <w:r w:rsidRPr="002B51D1">
        <w:rPr>
          <w:rFonts w:ascii="Calibri" w:hAnsi="Calibri" w:cs="Calibri"/>
          <w:b/>
          <w:bCs/>
        </w:rPr>
        <w:sym w:font="Symbol" w:char="F02D"/>
      </w:r>
      <w:r w:rsidRPr="002B51D1">
        <w:rPr>
          <w:rFonts w:ascii="Calibri" w:hAnsi="Calibri" w:cs="Calibri"/>
          <w:b/>
          <w:bCs/>
        </w:rPr>
        <w:t xml:space="preserve">11 </w:t>
      </w:r>
      <w:r w:rsidRPr="002B51D1">
        <w:rPr>
          <w:rFonts w:ascii="Calibri" w:hAnsi="Calibri" w:cs="Calibri"/>
          <w:b/>
          <w:bCs/>
        </w:rPr>
        <w:sym w:font="Symbol" w:char="F02D"/>
      </w:r>
      <w:r w:rsidRPr="002B51D1">
        <w:rPr>
          <w:rFonts w:ascii="Calibri" w:hAnsi="Calibri" w:cs="Calibri"/>
        </w:rPr>
        <w:t xml:space="preserve"> </w:t>
      </w:r>
      <w:r w:rsidRPr="002B51D1">
        <w:rPr>
          <w:rFonts w:asciiTheme="minorHAnsi" w:hAnsiTheme="minorHAnsi" w:cstheme="minorHAnsi"/>
        </w:rPr>
        <w:t xml:space="preserve">(ang. </w:t>
      </w:r>
      <w:r w:rsidRPr="002B51D1">
        <w:rPr>
          <w:rFonts w:asciiTheme="minorHAnsi" w:hAnsiTheme="minorHAnsi" w:cstheme="minorHAnsi"/>
          <w:i/>
          <w:iCs/>
        </w:rPr>
        <w:t xml:space="preserve">International </w:t>
      </w:r>
      <w:proofErr w:type="spellStart"/>
      <w:r w:rsidRPr="002B51D1">
        <w:rPr>
          <w:rFonts w:asciiTheme="minorHAnsi" w:hAnsiTheme="minorHAnsi" w:cstheme="minorHAnsi"/>
          <w:i/>
          <w:iCs/>
        </w:rPr>
        <w:t>Classification</w:t>
      </w:r>
      <w:proofErr w:type="spellEnd"/>
      <w:r w:rsidRPr="002B51D1">
        <w:rPr>
          <w:rFonts w:asciiTheme="minorHAnsi" w:hAnsiTheme="minorHAnsi" w:cstheme="minorHAnsi"/>
          <w:i/>
          <w:iCs/>
        </w:rPr>
        <w:t xml:space="preserve"> of </w:t>
      </w:r>
      <w:proofErr w:type="spellStart"/>
      <w:r w:rsidRPr="002B51D1">
        <w:rPr>
          <w:rFonts w:asciiTheme="minorHAnsi" w:hAnsiTheme="minorHAnsi" w:cstheme="minorHAnsi"/>
          <w:i/>
          <w:iCs/>
        </w:rPr>
        <w:t>Diseases</w:t>
      </w:r>
      <w:proofErr w:type="spellEnd"/>
      <w:r w:rsidRPr="002B51D1">
        <w:rPr>
          <w:rFonts w:asciiTheme="minorHAnsi" w:hAnsiTheme="minorHAnsi" w:cstheme="minorHAnsi"/>
          <w:i/>
          <w:iCs/>
        </w:rPr>
        <w:t xml:space="preserve">, 11th </w:t>
      </w:r>
      <w:proofErr w:type="spellStart"/>
      <w:r w:rsidRPr="002B51D1">
        <w:rPr>
          <w:rFonts w:asciiTheme="minorHAnsi" w:hAnsiTheme="minorHAnsi" w:cstheme="minorHAnsi"/>
          <w:i/>
          <w:iCs/>
        </w:rPr>
        <w:t>Revision</w:t>
      </w:r>
      <w:proofErr w:type="spellEnd"/>
      <w:r w:rsidRPr="002B51D1">
        <w:rPr>
          <w:rFonts w:asciiTheme="minorHAnsi" w:hAnsiTheme="minorHAnsi" w:cstheme="minorHAnsi"/>
        </w:rPr>
        <w:t xml:space="preserve">) </w:t>
      </w:r>
      <w:r w:rsidRPr="002B51D1">
        <w:rPr>
          <w:rFonts w:asciiTheme="minorHAnsi" w:hAnsiTheme="minorHAnsi" w:cstheme="minorHAnsi"/>
        </w:rPr>
        <w:sym w:font="Symbol" w:char="F02D"/>
      </w:r>
      <w:r w:rsidRPr="002B51D1">
        <w:rPr>
          <w:rFonts w:asciiTheme="minorHAnsi" w:hAnsiTheme="minorHAnsi" w:cstheme="minorHAnsi"/>
        </w:rPr>
        <w:t xml:space="preserve"> </w:t>
      </w:r>
      <w:r w:rsidRPr="002B51D1">
        <w:rPr>
          <w:rFonts w:ascii="Calibri" w:hAnsi="Calibri" w:cs="Calibri"/>
        </w:rPr>
        <w:t>Międzynarodowa Statystyczna Klasyfikacja Chorób i Problemów Zdrowotnych, Rewizja 11</w:t>
      </w:r>
    </w:p>
    <w:p w14:paraId="28185380" w14:textId="77777777" w:rsidR="004B76CC" w:rsidRPr="004B76CC" w:rsidRDefault="004B76CC" w:rsidP="0087409B">
      <w:pPr>
        <w:tabs>
          <w:tab w:val="right" w:pos="9638"/>
        </w:tabs>
        <w:spacing w:after="240"/>
        <w:ind w:left="1134" w:hanging="1134"/>
        <w:jc w:val="both"/>
        <w:rPr>
          <w:rFonts w:ascii="Calibri" w:hAnsi="Calibri" w:cs="Calibri"/>
          <w:b/>
          <w:bCs/>
        </w:rPr>
      </w:pPr>
      <w:r w:rsidRPr="00D04433">
        <w:rPr>
          <w:rFonts w:ascii="Calibri" w:hAnsi="Calibri" w:cs="Calibri"/>
          <w:b/>
          <w:bCs/>
        </w:rPr>
        <w:t xml:space="preserve">ICF </w:t>
      </w:r>
      <w:r w:rsidRPr="00D04433">
        <w:rPr>
          <w:rFonts w:ascii="Calibri" w:hAnsi="Calibri" w:cs="Calibri"/>
          <w:b/>
          <w:bCs/>
        </w:rPr>
        <w:sym w:font="Symbol" w:char="F02D"/>
      </w:r>
      <w:r w:rsidRPr="00D04433">
        <w:rPr>
          <w:rFonts w:ascii="Calibri" w:hAnsi="Calibri" w:cs="Calibri"/>
          <w:b/>
          <w:bCs/>
        </w:rPr>
        <w:t xml:space="preserve"> </w:t>
      </w:r>
      <w:r w:rsidRPr="00D04433">
        <w:rPr>
          <w:rFonts w:ascii="Calibri" w:hAnsi="Calibri" w:cs="Calibri"/>
        </w:rPr>
        <w:t>Międzynarodowa Klasyfikacja Funkcjonowania, Niepełnosprawności i Zdrowia</w:t>
      </w:r>
    </w:p>
    <w:p w14:paraId="484815F0" w14:textId="77777777" w:rsidR="002A75AB" w:rsidRPr="002B51D1" w:rsidRDefault="002A75AB" w:rsidP="0087409B">
      <w:pPr>
        <w:tabs>
          <w:tab w:val="right" w:pos="9638"/>
        </w:tabs>
        <w:spacing w:after="240"/>
        <w:jc w:val="both"/>
        <w:rPr>
          <w:rFonts w:asciiTheme="minorHAnsi" w:hAnsiTheme="minorHAnsi" w:cstheme="minorHAnsi"/>
        </w:rPr>
      </w:pPr>
      <w:r w:rsidRPr="002B51D1">
        <w:rPr>
          <w:rFonts w:asciiTheme="minorHAnsi" w:hAnsiTheme="minorHAnsi" w:cstheme="minorHAnsi"/>
          <w:b/>
          <w:bCs/>
        </w:rPr>
        <w:t>MPZ</w:t>
      </w:r>
      <w:r w:rsidRPr="002B51D1">
        <w:rPr>
          <w:rFonts w:asciiTheme="minorHAnsi" w:hAnsiTheme="minorHAnsi" w:cstheme="minorHAnsi"/>
        </w:rPr>
        <w:t xml:space="preserve"> </w:t>
      </w:r>
      <w:r w:rsidRPr="002B51D1">
        <w:rPr>
          <w:rFonts w:asciiTheme="minorHAnsi" w:hAnsiTheme="minorHAnsi" w:cstheme="minorHAnsi"/>
        </w:rPr>
        <w:sym w:font="Symbol" w:char="F02D"/>
      </w:r>
      <w:r w:rsidRPr="002B51D1">
        <w:rPr>
          <w:rFonts w:asciiTheme="minorHAnsi" w:hAnsiTheme="minorHAnsi" w:cstheme="minorHAnsi"/>
        </w:rPr>
        <w:t xml:space="preserve"> </w:t>
      </w:r>
      <w:r w:rsidR="00E815FC" w:rsidRPr="002B51D1">
        <w:rPr>
          <w:rFonts w:asciiTheme="minorHAnsi" w:hAnsiTheme="minorHAnsi" w:cstheme="minorHAnsi"/>
        </w:rPr>
        <w:t xml:space="preserve">Mapa </w:t>
      </w:r>
      <w:r w:rsidR="00D125D3">
        <w:rPr>
          <w:rFonts w:asciiTheme="minorHAnsi" w:hAnsiTheme="minorHAnsi" w:cstheme="minorHAnsi"/>
        </w:rPr>
        <w:t>P</w:t>
      </w:r>
      <w:r w:rsidR="00E815FC" w:rsidRPr="002B51D1">
        <w:rPr>
          <w:rFonts w:asciiTheme="minorHAnsi" w:hAnsiTheme="minorHAnsi" w:cstheme="minorHAnsi"/>
        </w:rPr>
        <w:t xml:space="preserve">otrzeb </w:t>
      </w:r>
      <w:r w:rsidR="00D125D3">
        <w:rPr>
          <w:rFonts w:asciiTheme="minorHAnsi" w:hAnsiTheme="minorHAnsi" w:cstheme="minorHAnsi"/>
        </w:rPr>
        <w:t>Z</w:t>
      </w:r>
      <w:r w:rsidR="00E815FC" w:rsidRPr="002B51D1">
        <w:rPr>
          <w:rFonts w:asciiTheme="minorHAnsi" w:hAnsiTheme="minorHAnsi" w:cstheme="minorHAnsi"/>
        </w:rPr>
        <w:t>drowotnych</w:t>
      </w:r>
    </w:p>
    <w:p w14:paraId="107E7A1F" w14:textId="77777777" w:rsidR="0087409B" w:rsidRPr="002B51D1" w:rsidRDefault="0087409B" w:rsidP="0087409B">
      <w:pPr>
        <w:tabs>
          <w:tab w:val="right" w:pos="9638"/>
        </w:tabs>
        <w:spacing w:after="240"/>
        <w:jc w:val="both"/>
        <w:rPr>
          <w:rFonts w:asciiTheme="minorHAnsi" w:hAnsiTheme="minorHAnsi" w:cstheme="minorHAnsi"/>
          <w:lang w:val="en-US"/>
        </w:rPr>
      </w:pPr>
      <w:r w:rsidRPr="002B51D1">
        <w:rPr>
          <w:rFonts w:asciiTheme="minorHAnsi" w:hAnsiTheme="minorHAnsi" w:cstheme="minorHAnsi"/>
          <w:b/>
          <w:bCs/>
          <w:lang w:val="en-US"/>
        </w:rPr>
        <w:t>WHO</w:t>
      </w:r>
      <w:r w:rsidRPr="002B51D1">
        <w:rPr>
          <w:rFonts w:asciiTheme="minorHAnsi" w:hAnsiTheme="minorHAnsi" w:cstheme="minorHAnsi"/>
          <w:lang w:val="en-US"/>
        </w:rPr>
        <w:t xml:space="preserve"> </w:t>
      </w:r>
      <w:r w:rsidRPr="002B51D1">
        <w:rPr>
          <w:rFonts w:asciiTheme="minorHAnsi" w:hAnsiTheme="minorHAnsi" w:cstheme="minorHAnsi"/>
        </w:rPr>
        <w:sym w:font="Symbol" w:char="F02D"/>
      </w:r>
      <w:r w:rsidRPr="002B51D1">
        <w:rPr>
          <w:rFonts w:asciiTheme="minorHAnsi" w:hAnsiTheme="minorHAnsi" w:cstheme="minorHAnsi"/>
          <w:lang w:val="en-US"/>
        </w:rPr>
        <w:t xml:space="preserve"> (ang. „</w:t>
      </w:r>
      <w:r w:rsidRPr="002B51D1">
        <w:rPr>
          <w:rFonts w:asciiTheme="minorHAnsi" w:hAnsiTheme="minorHAnsi" w:cstheme="minorHAnsi"/>
          <w:i/>
          <w:iCs/>
          <w:lang w:val="en-US"/>
        </w:rPr>
        <w:t>World Health Organization”</w:t>
      </w:r>
      <w:r w:rsidRPr="002B51D1">
        <w:rPr>
          <w:rFonts w:asciiTheme="minorHAnsi" w:hAnsiTheme="minorHAnsi" w:cstheme="minorHAnsi"/>
          <w:lang w:val="en-US"/>
        </w:rPr>
        <w:t xml:space="preserve">) </w:t>
      </w:r>
      <w:r w:rsidRPr="002B51D1">
        <w:rPr>
          <w:rFonts w:asciiTheme="minorHAnsi" w:hAnsiTheme="minorHAnsi" w:cstheme="minorHAnsi"/>
        </w:rPr>
        <w:sym w:font="Symbol" w:char="F02D"/>
      </w:r>
      <w:r w:rsidRPr="002B51D1">
        <w:rPr>
          <w:rFonts w:asciiTheme="minorHAnsi" w:hAnsiTheme="minorHAnsi" w:cstheme="minorHAnsi"/>
          <w:lang w:val="en-US"/>
        </w:rPr>
        <w:t xml:space="preserve">  </w:t>
      </w:r>
      <w:proofErr w:type="spellStart"/>
      <w:r w:rsidRPr="002B51D1">
        <w:rPr>
          <w:rFonts w:asciiTheme="minorHAnsi" w:hAnsiTheme="minorHAnsi" w:cstheme="minorHAnsi"/>
          <w:lang w:val="en-US"/>
        </w:rPr>
        <w:t>Światowa</w:t>
      </w:r>
      <w:proofErr w:type="spellEnd"/>
      <w:r w:rsidRPr="002B51D1">
        <w:rPr>
          <w:rFonts w:asciiTheme="minorHAnsi" w:hAnsiTheme="minorHAnsi" w:cstheme="minorHAnsi"/>
          <w:lang w:val="en-US"/>
        </w:rPr>
        <w:t xml:space="preserve"> Organizacja </w:t>
      </w:r>
      <w:proofErr w:type="spellStart"/>
      <w:r w:rsidRPr="002B51D1">
        <w:rPr>
          <w:rFonts w:asciiTheme="minorHAnsi" w:hAnsiTheme="minorHAnsi" w:cstheme="minorHAnsi"/>
          <w:lang w:val="en-US"/>
        </w:rPr>
        <w:t>Zdrowia</w:t>
      </w:r>
      <w:proofErr w:type="spellEnd"/>
    </w:p>
    <w:p w14:paraId="5F1FBA3F" w14:textId="77777777" w:rsidR="00E830A9" w:rsidRPr="00E830A9" w:rsidRDefault="00E830A9" w:rsidP="0087409B">
      <w:pPr>
        <w:tabs>
          <w:tab w:val="right" w:pos="9638"/>
        </w:tabs>
        <w:spacing w:after="240"/>
        <w:jc w:val="both"/>
        <w:rPr>
          <w:rFonts w:asciiTheme="minorHAnsi" w:hAnsiTheme="minorHAnsi" w:cstheme="minorHAnsi"/>
          <w:lang w:val="en-US"/>
        </w:rPr>
      </w:pPr>
      <w:r w:rsidRPr="00E830A9">
        <w:rPr>
          <w:rFonts w:asciiTheme="minorHAnsi" w:hAnsiTheme="minorHAnsi" w:cstheme="minorHAnsi"/>
          <w:b/>
          <w:bCs/>
          <w:lang w:val="en-US"/>
        </w:rPr>
        <w:t>ZBK</w:t>
      </w:r>
      <w:r w:rsidRPr="00E830A9">
        <w:rPr>
          <w:rFonts w:asciiTheme="minorHAnsi" w:hAnsiTheme="minorHAnsi" w:cstheme="minorHAnsi"/>
          <w:lang w:val="en-US"/>
        </w:rPr>
        <w:t xml:space="preserve"> </w:t>
      </w:r>
      <w:r w:rsidRPr="00E830A9">
        <w:rPr>
          <w:rFonts w:asciiTheme="minorHAnsi" w:hAnsiTheme="minorHAnsi" w:cstheme="minorHAnsi"/>
        </w:rPr>
        <w:sym w:font="Symbol" w:char="F02D"/>
      </w:r>
      <w:r w:rsidRPr="00E830A9">
        <w:rPr>
          <w:rFonts w:asciiTheme="minorHAnsi" w:hAnsiTheme="minorHAnsi" w:cstheme="minorHAnsi"/>
          <w:lang w:val="en-US"/>
        </w:rPr>
        <w:t xml:space="preserve"> </w:t>
      </w:r>
      <w:proofErr w:type="spellStart"/>
      <w:r w:rsidRPr="00E830A9">
        <w:rPr>
          <w:rFonts w:asciiTheme="minorHAnsi" w:hAnsiTheme="minorHAnsi" w:cstheme="minorHAnsi"/>
          <w:lang w:val="en-US"/>
        </w:rPr>
        <w:t>zespół</w:t>
      </w:r>
      <w:proofErr w:type="spellEnd"/>
      <w:r w:rsidRPr="00E830A9">
        <w:rPr>
          <w:rFonts w:asciiTheme="minorHAnsi" w:hAnsiTheme="minorHAnsi" w:cstheme="minorHAnsi"/>
          <w:lang w:val="en-US"/>
        </w:rPr>
        <w:t xml:space="preserve"> </w:t>
      </w:r>
      <w:proofErr w:type="spellStart"/>
      <w:r w:rsidRPr="00E830A9">
        <w:rPr>
          <w:rFonts w:asciiTheme="minorHAnsi" w:hAnsiTheme="minorHAnsi" w:cstheme="minorHAnsi"/>
          <w:lang w:val="en-US"/>
        </w:rPr>
        <w:t>bólowy</w:t>
      </w:r>
      <w:proofErr w:type="spellEnd"/>
      <w:r w:rsidRPr="00E830A9">
        <w:rPr>
          <w:rFonts w:asciiTheme="minorHAnsi" w:hAnsiTheme="minorHAnsi" w:cstheme="minorHAnsi"/>
          <w:lang w:val="en-US"/>
        </w:rPr>
        <w:t xml:space="preserve"> </w:t>
      </w:r>
      <w:proofErr w:type="spellStart"/>
      <w:r w:rsidRPr="00E830A9">
        <w:rPr>
          <w:rFonts w:asciiTheme="minorHAnsi" w:hAnsiTheme="minorHAnsi" w:cstheme="minorHAnsi"/>
          <w:lang w:val="en-US"/>
        </w:rPr>
        <w:t>kręgosłupa</w:t>
      </w:r>
      <w:proofErr w:type="spellEnd"/>
    </w:p>
    <w:p w14:paraId="5F38EB8F" w14:textId="77777777" w:rsidR="00A45FFA" w:rsidRPr="00A45FFA" w:rsidRDefault="00A45FFA" w:rsidP="00A45FFA">
      <w:pPr>
        <w:jc w:val="both"/>
        <w:rPr>
          <w:rFonts w:asciiTheme="minorHAnsi" w:hAnsiTheme="minorHAnsi" w:cstheme="minorHAnsi"/>
        </w:rPr>
      </w:pPr>
    </w:p>
    <w:p w14:paraId="25B1C3A3" w14:textId="77777777" w:rsidR="00A45FFA" w:rsidRDefault="00A45FFA" w:rsidP="00A45FFA">
      <w:pPr>
        <w:jc w:val="both"/>
        <w:rPr>
          <w:rFonts w:asciiTheme="minorHAnsi" w:hAnsiTheme="minorHAnsi" w:cstheme="minorHAnsi"/>
          <w:i/>
          <w:iCs/>
        </w:rPr>
      </w:pPr>
    </w:p>
    <w:p w14:paraId="2FAB1344" w14:textId="77777777" w:rsidR="00E641BF" w:rsidRDefault="00E641BF" w:rsidP="00A45FFA">
      <w:pPr>
        <w:jc w:val="both"/>
        <w:rPr>
          <w:rFonts w:ascii="Calibri" w:hAnsi="Calibri" w:cs="Calibri"/>
          <w:b/>
          <w:bCs/>
        </w:rPr>
      </w:pPr>
      <w:r w:rsidRPr="00916DF0">
        <w:rPr>
          <w:rFonts w:ascii="Calibri" w:hAnsi="Calibri" w:cs="Calibri"/>
          <w:b/>
          <w:bCs/>
        </w:rPr>
        <w:br w:type="page"/>
      </w:r>
    </w:p>
    <w:p w14:paraId="510EE361" w14:textId="77777777" w:rsidR="003943ED" w:rsidRPr="00935B66" w:rsidRDefault="003943ED" w:rsidP="004B4A72">
      <w:pPr>
        <w:pStyle w:val="Nagwek1"/>
        <w:framePr w:wrap="around"/>
      </w:pPr>
      <w:r>
        <w:lastRenderedPageBreak/>
        <w:t>I</w:t>
      </w:r>
      <w:r w:rsidRPr="00935B66">
        <w:t xml:space="preserve">. </w:t>
      </w:r>
      <w:r>
        <w:t>Opis problemu zdrowotnego i uzasadnienie wprowadzenia programu polityki zdrowotnej</w:t>
      </w:r>
    </w:p>
    <w:p w14:paraId="4335EB9C" w14:textId="77777777" w:rsidR="003943ED" w:rsidRDefault="003943ED">
      <w:pPr>
        <w:rPr>
          <w:rFonts w:ascii="Calibri" w:hAnsi="Calibri" w:cs="Calibri"/>
          <w:b/>
          <w:bCs/>
        </w:rPr>
      </w:pPr>
    </w:p>
    <w:p w14:paraId="069CA4AE" w14:textId="77777777" w:rsidR="003943ED" w:rsidRDefault="003943ED" w:rsidP="00B34821">
      <w:pPr>
        <w:spacing w:after="240"/>
        <w:rPr>
          <w:rFonts w:ascii="Calibri" w:hAnsi="Calibri" w:cs="Calibri"/>
          <w:b/>
          <w:bCs/>
        </w:rPr>
      </w:pPr>
      <w:r>
        <w:rPr>
          <w:rFonts w:ascii="Calibri" w:hAnsi="Calibri" w:cs="Calibri"/>
          <w:b/>
          <w:bCs/>
        </w:rPr>
        <w:t>I.1. Opis problemu zdrowotnego</w:t>
      </w:r>
    </w:p>
    <w:p w14:paraId="426654FE" w14:textId="77777777" w:rsidR="00573214" w:rsidRPr="00573214" w:rsidRDefault="00573214" w:rsidP="00573214">
      <w:pPr>
        <w:pStyle w:val="Tekstpodstawowy"/>
        <w:spacing w:before="0" w:after="240" w:line="240" w:lineRule="auto"/>
        <w:jc w:val="both"/>
        <w:rPr>
          <w:rFonts w:asciiTheme="minorHAnsi" w:hAnsiTheme="minorHAnsi" w:cstheme="minorHAnsi"/>
        </w:rPr>
      </w:pPr>
      <w:r w:rsidRPr="00573214">
        <w:rPr>
          <w:rFonts w:asciiTheme="minorHAnsi" w:hAnsiTheme="minorHAnsi" w:cstheme="minorHAnsi"/>
        </w:rPr>
        <w:t>Bóle kręgosłupa to ogólny termin odnoszący się do bólu odczuwanego po stronie grzbietowej, wzdłuż osi pionowej ciała. Ból może pojawić się w każdym odcinku kręgosłupa, jednak w większości przypadków zlokalizowany jest w odcinku lędźwiowo-krzyżowym</w:t>
      </w:r>
      <w:r w:rsidRPr="00573214">
        <w:rPr>
          <w:rFonts w:asciiTheme="minorHAnsi" w:hAnsiTheme="minorHAnsi" w:cstheme="minorHAnsi"/>
          <w:spacing w:val="-1"/>
        </w:rPr>
        <w:t xml:space="preserve"> </w:t>
      </w:r>
      <w:r w:rsidRPr="00573214">
        <w:rPr>
          <w:rFonts w:asciiTheme="minorHAnsi" w:hAnsiTheme="minorHAnsi" w:cstheme="minorHAnsi"/>
        </w:rPr>
        <w:t>(tzw. ból krzyża).</w:t>
      </w:r>
      <w:r w:rsidRPr="00573214">
        <w:rPr>
          <w:rFonts w:asciiTheme="minorHAnsi" w:hAnsiTheme="minorHAnsi" w:cstheme="minorHAnsi"/>
          <w:spacing w:val="-1"/>
        </w:rPr>
        <w:t xml:space="preserve"> </w:t>
      </w:r>
      <w:r w:rsidRPr="00573214">
        <w:rPr>
          <w:rFonts w:asciiTheme="minorHAnsi" w:hAnsiTheme="minorHAnsi" w:cstheme="minorHAnsi"/>
        </w:rPr>
        <w:t>Zgodnie</w:t>
      </w:r>
      <w:r w:rsidRPr="00573214">
        <w:rPr>
          <w:rFonts w:asciiTheme="minorHAnsi" w:hAnsiTheme="minorHAnsi" w:cstheme="minorHAnsi"/>
          <w:spacing w:val="-2"/>
        </w:rPr>
        <w:t xml:space="preserve"> </w:t>
      </w:r>
      <w:r w:rsidR="002F17E5">
        <w:rPr>
          <w:rFonts w:asciiTheme="minorHAnsi" w:hAnsiTheme="minorHAnsi" w:cstheme="minorHAnsi"/>
          <w:spacing w:val="-2"/>
        </w:rPr>
        <w:br/>
      </w:r>
      <w:r w:rsidRPr="00573214">
        <w:rPr>
          <w:rFonts w:asciiTheme="minorHAnsi" w:hAnsiTheme="minorHAnsi" w:cstheme="minorHAnsi"/>
        </w:rPr>
        <w:t>z literaturą przedmiotu jest to dolegliwość niezwykle powszechna (doświadcza jej niemal każda osoba dorosła), przez co stała się problemem cywilizacyjnym, szczególnie w krajach wysoko rozwiniętych</w:t>
      </w:r>
      <w:r w:rsidR="00B715E0">
        <w:rPr>
          <w:rFonts w:asciiTheme="minorHAnsi" w:hAnsiTheme="minorHAnsi" w:cstheme="minorHAnsi"/>
        </w:rPr>
        <w:t>.</w:t>
      </w:r>
      <w:r w:rsidR="002F17E5">
        <w:rPr>
          <w:rStyle w:val="Odwoanieprzypisudolnego"/>
          <w:rFonts w:asciiTheme="minorHAnsi" w:hAnsiTheme="minorHAnsi" w:cstheme="minorHAnsi"/>
        </w:rPr>
        <w:footnoteReference w:id="1"/>
      </w:r>
      <w:r w:rsidRPr="00573214">
        <w:rPr>
          <w:rFonts w:asciiTheme="minorHAnsi" w:hAnsiTheme="minorHAnsi" w:cstheme="minorHAnsi"/>
        </w:rPr>
        <w:t xml:space="preserve"> Szacuje się, że ponad 70% populacji do 40. r.ż. doświadczyło bólu odcinka lędźwiowo- krzyżowego. Z kolei ból odcinka szyjnego kręgosłupa jest drugim pod względem częstości, zespołem bólowym i dotyczy nawet 50% populacji</w:t>
      </w:r>
      <w:r w:rsidR="00B715E0">
        <w:rPr>
          <w:rFonts w:asciiTheme="minorHAnsi" w:hAnsiTheme="minorHAnsi" w:cstheme="minorHAnsi"/>
        </w:rPr>
        <w:t>.</w:t>
      </w:r>
      <w:r w:rsidR="002F17E5">
        <w:rPr>
          <w:rStyle w:val="Odwoanieprzypisudolnego"/>
          <w:rFonts w:asciiTheme="minorHAnsi" w:hAnsiTheme="minorHAnsi" w:cstheme="minorHAnsi"/>
        </w:rPr>
        <w:footnoteReference w:id="2"/>
      </w:r>
    </w:p>
    <w:p w14:paraId="6AD76D70" w14:textId="77777777" w:rsidR="00573214" w:rsidRPr="00573214" w:rsidRDefault="00573214" w:rsidP="00573214">
      <w:pPr>
        <w:pStyle w:val="Tekstpodstawowy"/>
        <w:spacing w:before="0" w:after="240" w:line="240" w:lineRule="auto"/>
        <w:jc w:val="both"/>
        <w:rPr>
          <w:rFonts w:asciiTheme="minorHAnsi" w:hAnsiTheme="minorHAnsi" w:cstheme="minorHAnsi"/>
        </w:rPr>
      </w:pPr>
      <w:r w:rsidRPr="00573214">
        <w:rPr>
          <w:rFonts w:asciiTheme="minorHAnsi" w:hAnsiTheme="minorHAnsi" w:cstheme="minorHAnsi"/>
        </w:rPr>
        <w:t>Najczęściej występuje ból nieswoisty (biomechaniczny), czyli taki, któremu nie da się przypisać konkretnego czynnika lub czynników sprawczych. Z reguły nie oznacza poważnej choroby i mija bez leczenia,</w:t>
      </w:r>
      <w:r w:rsidRPr="00573214">
        <w:rPr>
          <w:rFonts w:asciiTheme="minorHAnsi" w:hAnsiTheme="minorHAnsi" w:cstheme="minorHAnsi"/>
          <w:spacing w:val="-12"/>
        </w:rPr>
        <w:t xml:space="preserve"> </w:t>
      </w:r>
      <w:r w:rsidRPr="00573214">
        <w:rPr>
          <w:rFonts w:asciiTheme="minorHAnsi" w:hAnsiTheme="minorHAnsi" w:cstheme="minorHAnsi"/>
        </w:rPr>
        <w:t>aczkolwiek</w:t>
      </w:r>
      <w:r w:rsidRPr="00573214">
        <w:rPr>
          <w:rFonts w:asciiTheme="minorHAnsi" w:hAnsiTheme="minorHAnsi" w:cstheme="minorHAnsi"/>
          <w:spacing w:val="-13"/>
        </w:rPr>
        <w:t xml:space="preserve"> </w:t>
      </w:r>
      <w:r w:rsidRPr="00573214">
        <w:rPr>
          <w:rFonts w:asciiTheme="minorHAnsi" w:hAnsiTheme="minorHAnsi" w:cstheme="minorHAnsi"/>
        </w:rPr>
        <w:t>ma</w:t>
      </w:r>
      <w:r w:rsidRPr="00573214">
        <w:rPr>
          <w:rFonts w:asciiTheme="minorHAnsi" w:hAnsiTheme="minorHAnsi" w:cstheme="minorHAnsi"/>
          <w:spacing w:val="-12"/>
        </w:rPr>
        <w:t xml:space="preserve"> </w:t>
      </w:r>
      <w:r w:rsidRPr="00573214">
        <w:rPr>
          <w:rFonts w:asciiTheme="minorHAnsi" w:hAnsiTheme="minorHAnsi" w:cstheme="minorHAnsi"/>
        </w:rPr>
        <w:t>tendencję</w:t>
      </w:r>
      <w:r w:rsidRPr="00573214">
        <w:rPr>
          <w:rFonts w:asciiTheme="minorHAnsi" w:hAnsiTheme="minorHAnsi" w:cstheme="minorHAnsi"/>
          <w:spacing w:val="-13"/>
        </w:rPr>
        <w:t xml:space="preserve"> </w:t>
      </w:r>
      <w:r w:rsidRPr="00573214">
        <w:rPr>
          <w:rFonts w:asciiTheme="minorHAnsi" w:hAnsiTheme="minorHAnsi" w:cstheme="minorHAnsi"/>
        </w:rPr>
        <w:t>do</w:t>
      </w:r>
      <w:r w:rsidRPr="00573214">
        <w:rPr>
          <w:rFonts w:asciiTheme="minorHAnsi" w:hAnsiTheme="minorHAnsi" w:cstheme="minorHAnsi"/>
          <w:spacing w:val="-12"/>
        </w:rPr>
        <w:t xml:space="preserve"> </w:t>
      </w:r>
      <w:r w:rsidRPr="00573214">
        <w:rPr>
          <w:rFonts w:asciiTheme="minorHAnsi" w:hAnsiTheme="minorHAnsi" w:cstheme="minorHAnsi"/>
        </w:rPr>
        <w:t>nawrotów</w:t>
      </w:r>
      <w:r w:rsidR="00B715E0">
        <w:rPr>
          <w:rFonts w:asciiTheme="minorHAnsi" w:hAnsiTheme="minorHAnsi" w:cstheme="minorHAnsi"/>
        </w:rPr>
        <w:t>.</w:t>
      </w:r>
      <w:r w:rsidR="00A64070">
        <w:rPr>
          <w:rStyle w:val="Odwoanieprzypisudolnego"/>
          <w:rFonts w:asciiTheme="minorHAnsi" w:hAnsiTheme="minorHAnsi" w:cstheme="minorHAnsi"/>
        </w:rPr>
        <w:footnoteReference w:id="3"/>
      </w:r>
      <w:r w:rsidR="00602B72">
        <w:rPr>
          <w:rFonts w:asciiTheme="minorHAnsi" w:hAnsiTheme="minorHAnsi" w:cstheme="minorHAnsi"/>
        </w:rPr>
        <w:t xml:space="preserve"> </w:t>
      </w:r>
      <w:r w:rsidRPr="00573214">
        <w:rPr>
          <w:rFonts w:asciiTheme="minorHAnsi" w:hAnsiTheme="minorHAnsi" w:cstheme="minorHAnsi"/>
        </w:rPr>
        <w:t>Przebieg</w:t>
      </w:r>
      <w:r w:rsidRPr="00573214">
        <w:rPr>
          <w:rFonts w:asciiTheme="minorHAnsi" w:hAnsiTheme="minorHAnsi" w:cstheme="minorHAnsi"/>
          <w:spacing w:val="-12"/>
        </w:rPr>
        <w:t xml:space="preserve"> </w:t>
      </w:r>
      <w:r w:rsidRPr="00573214">
        <w:rPr>
          <w:rFonts w:asciiTheme="minorHAnsi" w:hAnsiTheme="minorHAnsi" w:cstheme="minorHAnsi"/>
        </w:rPr>
        <w:t>występowania bólu</w:t>
      </w:r>
      <w:r w:rsidRPr="00573214">
        <w:rPr>
          <w:rFonts w:asciiTheme="minorHAnsi" w:hAnsiTheme="minorHAnsi" w:cstheme="minorHAnsi"/>
          <w:spacing w:val="-10"/>
        </w:rPr>
        <w:t xml:space="preserve"> </w:t>
      </w:r>
      <w:r w:rsidRPr="00573214">
        <w:rPr>
          <w:rFonts w:asciiTheme="minorHAnsi" w:hAnsiTheme="minorHAnsi" w:cstheme="minorHAnsi"/>
        </w:rPr>
        <w:t>kręgosłupa</w:t>
      </w:r>
      <w:r w:rsidRPr="00573214">
        <w:rPr>
          <w:rFonts w:asciiTheme="minorHAnsi" w:hAnsiTheme="minorHAnsi" w:cstheme="minorHAnsi"/>
          <w:spacing w:val="-13"/>
        </w:rPr>
        <w:t xml:space="preserve"> </w:t>
      </w:r>
      <w:r w:rsidRPr="00573214">
        <w:rPr>
          <w:rFonts w:asciiTheme="minorHAnsi" w:hAnsiTheme="minorHAnsi" w:cstheme="minorHAnsi"/>
        </w:rPr>
        <w:t>może</w:t>
      </w:r>
      <w:r w:rsidRPr="00573214">
        <w:rPr>
          <w:rFonts w:asciiTheme="minorHAnsi" w:hAnsiTheme="minorHAnsi" w:cstheme="minorHAnsi"/>
          <w:spacing w:val="-9"/>
        </w:rPr>
        <w:t xml:space="preserve"> </w:t>
      </w:r>
      <w:r w:rsidRPr="00573214">
        <w:rPr>
          <w:rFonts w:asciiTheme="minorHAnsi" w:hAnsiTheme="minorHAnsi" w:cstheme="minorHAnsi"/>
        </w:rPr>
        <w:t>mieć</w:t>
      </w:r>
      <w:r w:rsidRPr="00573214">
        <w:rPr>
          <w:rFonts w:asciiTheme="minorHAnsi" w:hAnsiTheme="minorHAnsi" w:cstheme="minorHAnsi"/>
          <w:spacing w:val="-10"/>
        </w:rPr>
        <w:t xml:space="preserve"> </w:t>
      </w:r>
      <w:r w:rsidRPr="00573214">
        <w:rPr>
          <w:rFonts w:asciiTheme="minorHAnsi" w:hAnsiTheme="minorHAnsi" w:cstheme="minorHAnsi"/>
        </w:rPr>
        <w:t>charakter:</w:t>
      </w:r>
      <w:r w:rsidRPr="00573214">
        <w:rPr>
          <w:rFonts w:asciiTheme="minorHAnsi" w:hAnsiTheme="minorHAnsi" w:cstheme="minorHAnsi"/>
          <w:spacing w:val="-14"/>
        </w:rPr>
        <w:t xml:space="preserve"> </w:t>
      </w:r>
      <w:r w:rsidRPr="00573214">
        <w:rPr>
          <w:rFonts w:asciiTheme="minorHAnsi" w:hAnsiTheme="minorHAnsi" w:cstheme="minorHAnsi"/>
        </w:rPr>
        <w:t>ostry</w:t>
      </w:r>
      <w:r w:rsidRPr="00573214">
        <w:rPr>
          <w:rFonts w:asciiTheme="minorHAnsi" w:hAnsiTheme="minorHAnsi" w:cstheme="minorHAnsi"/>
          <w:spacing w:val="-14"/>
        </w:rPr>
        <w:t xml:space="preserve"> </w:t>
      </w:r>
      <w:r w:rsidRPr="00573214">
        <w:rPr>
          <w:rFonts w:asciiTheme="minorHAnsi" w:hAnsiTheme="minorHAnsi" w:cstheme="minorHAnsi"/>
        </w:rPr>
        <w:t>(trwa</w:t>
      </w:r>
      <w:r w:rsidRPr="00573214">
        <w:rPr>
          <w:rFonts w:asciiTheme="minorHAnsi" w:hAnsiTheme="minorHAnsi" w:cstheme="minorHAnsi"/>
          <w:spacing w:val="-10"/>
        </w:rPr>
        <w:t xml:space="preserve"> </w:t>
      </w:r>
      <w:r w:rsidRPr="00573214">
        <w:rPr>
          <w:rFonts w:asciiTheme="minorHAnsi" w:hAnsiTheme="minorHAnsi" w:cstheme="minorHAnsi"/>
        </w:rPr>
        <w:t>około</w:t>
      </w:r>
      <w:r w:rsidRPr="00573214">
        <w:rPr>
          <w:rFonts w:asciiTheme="minorHAnsi" w:hAnsiTheme="minorHAnsi" w:cstheme="minorHAnsi"/>
          <w:spacing w:val="-10"/>
        </w:rPr>
        <w:t xml:space="preserve"> </w:t>
      </w:r>
      <w:r w:rsidRPr="00573214">
        <w:rPr>
          <w:rFonts w:asciiTheme="minorHAnsi" w:hAnsiTheme="minorHAnsi" w:cstheme="minorHAnsi"/>
        </w:rPr>
        <w:t>4</w:t>
      </w:r>
      <w:r w:rsidR="00602B72">
        <w:rPr>
          <w:rFonts w:asciiTheme="minorHAnsi" w:hAnsiTheme="minorHAnsi" w:cstheme="minorHAnsi"/>
        </w:rPr>
        <w:sym w:font="Symbol" w:char="F02D"/>
      </w:r>
      <w:r w:rsidRPr="00573214">
        <w:rPr>
          <w:rFonts w:asciiTheme="minorHAnsi" w:hAnsiTheme="minorHAnsi" w:cstheme="minorHAnsi"/>
        </w:rPr>
        <w:t>6</w:t>
      </w:r>
      <w:r w:rsidRPr="00573214">
        <w:rPr>
          <w:rFonts w:asciiTheme="minorHAnsi" w:hAnsiTheme="minorHAnsi" w:cstheme="minorHAnsi"/>
          <w:spacing w:val="-9"/>
        </w:rPr>
        <w:t xml:space="preserve"> </w:t>
      </w:r>
      <w:r w:rsidRPr="00573214">
        <w:rPr>
          <w:rFonts w:asciiTheme="minorHAnsi" w:hAnsiTheme="minorHAnsi" w:cstheme="minorHAnsi"/>
        </w:rPr>
        <w:t>tygodni),</w:t>
      </w:r>
      <w:r w:rsidRPr="00573214">
        <w:rPr>
          <w:rFonts w:asciiTheme="minorHAnsi" w:hAnsiTheme="minorHAnsi" w:cstheme="minorHAnsi"/>
          <w:spacing w:val="-10"/>
        </w:rPr>
        <w:t xml:space="preserve"> </w:t>
      </w:r>
      <w:r w:rsidRPr="00573214">
        <w:rPr>
          <w:rFonts w:asciiTheme="minorHAnsi" w:hAnsiTheme="minorHAnsi" w:cstheme="minorHAnsi"/>
        </w:rPr>
        <w:t>podostry</w:t>
      </w:r>
      <w:r w:rsidRPr="00573214">
        <w:rPr>
          <w:rFonts w:asciiTheme="minorHAnsi" w:hAnsiTheme="minorHAnsi" w:cstheme="minorHAnsi"/>
          <w:spacing w:val="-14"/>
        </w:rPr>
        <w:t xml:space="preserve"> </w:t>
      </w:r>
      <w:r w:rsidRPr="00573214">
        <w:rPr>
          <w:rFonts w:asciiTheme="minorHAnsi" w:hAnsiTheme="minorHAnsi" w:cstheme="minorHAnsi"/>
        </w:rPr>
        <w:t>(upośledza</w:t>
      </w:r>
      <w:r w:rsidRPr="00573214">
        <w:rPr>
          <w:rFonts w:asciiTheme="minorHAnsi" w:hAnsiTheme="minorHAnsi" w:cstheme="minorHAnsi"/>
          <w:spacing w:val="-9"/>
        </w:rPr>
        <w:t xml:space="preserve"> </w:t>
      </w:r>
      <w:r w:rsidRPr="00573214">
        <w:rPr>
          <w:rFonts w:asciiTheme="minorHAnsi" w:hAnsiTheme="minorHAnsi" w:cstheme="minorHAnsi"/>
        </w:rPr>
        <w:t>wykonywanie czynności</w:t>
      </w:r>
      <w:r w:rsidRPr="00573214">
        <w:rPr>
          <w:rFonts w:asciiTheme="minorHAnsi" w:hAnsiTheme="minorHAnsi" w:cstheme="minorHAnsi"/>
          <w:spacing w:val="15"/>
        </w:rPr>
        <w:t xml:space="preserve"> </w:t>
      </w:r>
      <w:r w:rsidRPr="00573214">
        <w:rPr>
          <w:rFonts w:asciiTheme="minorHAnsi" w:hAnsiTheme="minorHAnsi" w:cstheme="minorHAnsi"/>
        </w:rPr>
        <w:t>przez</w:t>
      </w:r>
      <w:r w:rsidRPr="00573214">
        <w:rPr>
          <w:rFonts w:asciiTheme="minorHAnsi" w:hAnsiTheme="minorHAnsi" w:cstheme="minorHAnsi"/>
          <w:spacing w:val="16"/>
        </w:rPr>
        <w:t xml:space="preserve"> </w:t>
      </w:r>
      <w:r w:rsidRPr="00573214">
        <w:rPr>
          <w:rFonts w:asciiTheme="minorHAnsi" w:hAnsiTheme="minorHAnsi" w:cstheme="minorHAnsi"/>
        </w:rPr>
        <w:t>ponad</w:t>
      </w:r>
      <w:r w:rsidRPr="00573214">
        <w:rPr>
          <w:rFonts w:asciiTheme="minorHAnsi" w:hAnsiTheme="minorHAnsi" w:cstheme="minorHAnsi"/>
          <w:spacing w:val="16"/>
        </w:rPr>
        <w:t xml:space="preserve"> </w:t>
      </w:r>
      <w:r w:rsidRPr="00573214">
        <w:rPr>
          <w:rFonts w:asciiTheme="minorHAnsi" w:hAnsiTheme="minorHAnsi" w:cstheme="minorHAnsi"/>
        </w:rPr>
        <w:t>6</w:t>
      </w:r>
      <w:r w:rsidRPr="00573214">
        <w:rPr>
          <w:rFonts w:asciiTheme="minorHAnsi" w:hAnsiTheme="minorHAnsi" w:cstheme="minorHAnsi"/>
          <w:spacing w:val="16"/>
        </w:rPr>
        <w:t xml:space="preserve"> </w:t>
      </w:r>
      <w:r w:rsidRPr="00573214">
        <w:rPr>
          <w:rFonts w:asciiTheme="minorHAnsi" w:hAnsiTheme="minorHAnsi" w:cstheme="minorHAnsi"/>
        </w:rPr>
        <w:t>tygodni,</w:t>
      </w:r>
      <w:r w:rsidRPr="00573214">
        <w:rPr>
          <w:rFonts w:asciiTheme="minorHAnsi" w:hAnsiTheme="minorHAnsi" w:cstheme="minorHAnsi"/>
          <w:spacing w:val="16"/>
        </w:rPr>
        <w:t xml:space="preserve"> </w:t>
      </w:r>
      <w:r w:rsidRPr="00573214">
        <w:rPr>
          <w:rFonts w:asciiTheme="minorHAnsi" w:hAnsiTheme="minorHAnsi" w:cstheme="minorHAnsi"/>
        </w:rPr>
        <w:t>ale</w:t>
      </w:r>
      <w:r w:rsidRPr="00573214">
        <w:rPr>
          <w:rFonts w:asciiTheme="minorHAnsi" w:hAnsiTheme="minorHAnsi" w:cstheme="minorHAnsi"/>
          <w:spacing w:val="16"/>
        </w:rPr>
        <w:t xml:space="preserve"> </w:t>
      </w:r>
      <w:r w:rsidRPr="00573214">
        <w:rPr>
          <w:rFonts w:asciiTheme="minorHAnsi" w:hAnsiTheme="minorHAnsi" w:cstheme="minorHAnsi"/>
        </w:rPr>
        <w:t>nie</w:t>
      </w:r>
      <w:r w:rsidRPr="00573214">
        <w:rPr>
          <w:rFonts w:asciiTheme="minorHAnsi" w:hAnsiTheme="minorHAnsi" w:cstheme="minorHAnsi"/>
          <w:spacing w:val="16"/>
        </w:rPr>
        <w:t xml:space="preserve"> </w:t>
      </w:r>
      <w:r w:rsidRPr="00573214">
        <w:rPr>
          <w:rFonts w:asciiTheme="minorHAnsi" w:hAnsiTheme="minorHAnsi" w:cstheme="minorHAnsi"/>
        </w:rPr>
        <w:t>dłużej</w:t>
      </w:r>
      <w:r w:rsidRPr="00573214">
        <w:rPr>
          <w:rFonts w:asciiTheme="minorHAnsi" w:hAnsiTheme="minorHAnsi" w:cstheme="minorHAnsi"/>
          <w:spacing w:val="15"/>
        </w:rPr>
        <w:t xml:space="preserve"> </w:t>
      </w:r>
      <w:r w:rsidRPr="00573214">
        <w:rPr>
          <w:rFonts w:asciiTheme="minorHAnsi" w:hAnsiTheme="minorHAnsi" w:cstheme="minorHAnsi"/>
        </w:rPr>
        <w:t>niż</w:t>
      </w:r>
      <w:r w:rsidRPr="00573214">
        <w:rPr>
          <w:rFonts w:asciiTheme="minorHAnsi" w:hAnsiTheme="minorHAnsi" w:cstheme="minorHAnsi"/>
          <w:spacing w:val="15"/>
        </w:rPr>
        <w:t xml:space="preserve"> </w:t>
      </w:r>
      <w:r w:rsidRPr="00573214">
        <w:rPr>
          <w:rFonts w:asciiTheme="minorHAnsi" w:hAnsiTheme="minorHAnsi" w:cstheme="minorHAnsi"/>
        </w:rPr>
        <w:t>3</w:t>
      </w:r>
      <w:r w:rsidRPr="00573214">
        <w:rPr>
          <w:rFonts w:asciiTheme="minorHAnsi" w:hAnsiTheme="minorHAnsi" w:cstheme="minorHAnsi"/>
          <w:spacing w:val="16"/>
        </w:rPr>
        <w:t xml:space="preserve"> </w:t>
      </w:r>
      <w:r w:rsidRPr="00573214">
        <w:rPr>
          <w:rFonts w:asciiTheme="minorHAnsi" w:hAnsiTheme="minorHAnsi" w:cstheme="minorHAnsi"/>
        </w:rPr>
        <w:t>miesiące),</w:t>
      </w:r>
      <w:r w:rsidRPr="00573214">
        <w:rPr>
          <w:rFonts w:asciiTheme="minorHAnsi" w:hAnsiTheme="minorHAnsi" w:cstheme="minorHAnsi"/>
          <w:spacing w:val="16"/>
        </w:rPr>
        <w:t xml:space="preserve"> </w:t>
      </w:r>
      <w:r w:rsidRPr="00573214">
        <w:rPr>
          <w:rFonts w:asciiTheme="minorHAnsi" w:hAnsiTheme="minorHAnsi" w:cstheme="minorHAnsi"/>
        </w:rPr>
        <w:t>przewlekły</w:t>
      </w:r>
      <w:r w:rsidRPr="00573214">
        <w:rPr>
          <w:rFonts w:asciiTheme="minorHAnsi" w:hAnsiTheme="minorHAnsi" w:cstheme="minorHAnsi"/>
          <w:spacing w:val="15"/>
        </w:rPr>
        <w:t xml:space="preserve"> </w:t>
      </w:r>
      <w:r w:rsidRPr="00573214">
        <w:rPr>
          <w:rFonts w:asciiTheme="minorHAnsi" w:hAnsiTheme="minorHAnsi" w:cstheme="minorHAnsi"/>
        </w:rPr>
        <w:t>(trwa</w:t>
      </w:r>
      <w:r w:rsidRPr="00573214">
        <w:rPr>
          <w:rFonts w:asciiTheme="minorHAnsi" w:hAnsiTheme="minorHAnsi" w:cstheme="minorHAnsi"/>
          <w:spacing w:val="16"/>
        </w:rPr>
        <w:t xml:space="preserve"> </w:t>
      </w:r>
      <w:r w:rsidRPr="00573214">
        <w:rPr>
          <w:rFonts w:asciiTheme="minorHAnsi" w:hAnsiTheme="minorHAnsi" w:cstheme="minorHAnsi"/>
        </w:rPr>
        <w:t>ponad</w:t>
      </w:r>
      <w:r w:rsidRPr="00573214">
        <w:rPr>
          <w:rFonts w:asciiTheme="minorHAnsi" w:hAnsiTheme="minorHAnsi" w:cstheme="minorHAnsi"/>
          <w:spacing w:val="16"/>
        </w:rPr>
        <w:t xml:space="preserve"> </w:t>
      </w:r>
      <w:r w:rsidRPr="00573214">
        <w:rPr>
          <w:rFonts w:asciiTheme="minorHAnsi" w:hAnsiTheme="minorHAnsi" w:cstheme="minorHAnsi"/>
        </w:rPr>
        <w:t>3</w:t>
      </w:r>
      <w:r w:rsidRPr="00573214">
        <w:rPr>
          <w:rFonts w:asciiTheme="minorHAnsi" w:hAnsiTheme="minorHAnsi" w:cstheme="minorHAnsi"/>
          <w:spacing w:val="13"/>
        </w:rPr>
        <w:t xml:space="preserve"> </w:t>
      </w:r>
      <w:r w:rsidRPr="00573214">
        <w:rPr>
          <w:rFonts w:asciiTheme="minorHAnsi" w:hAnsiTheme="minorHAnsi" w:cstheme="minorHAnsi"/>
        </w:rPr>
        <w:t>miesiące) i</w:t>
      </w:r>
      <w:r w:rsidRPr="00573214">
        <w:rPr>
          <w:rFonts w:asciiTheme="minorHAnsi" w:hAnsiTheme="minorHAnsi" w:cstheme="minorHAnsi"/>
          <w:spacing w:val="-2"/>
        </w:rPr>
        <w:t xml:space="preserve"> </w:t>
      </w:r>
      <w:r w:rsidRPr="00573214">
        <w:rPr>
          <w:rFonts w:asciiTheme="minorHAnsi" w:hAnsiTheme="minorHAnsi" w:cstheme="minorHAnsi"/>
        </w:rPr>
        <w:t xml:space="preserve">nawrotowy. Ból nawrotowy jest bólem ostrym i pojawia się po okresie bezobjawowym u pacjentów, którzy </w:t>
      </w:r>
      <w:r w:rsidR="00602B72">
        <w:rPr>
          <w:rFonts w:asciiTheme="minorHAnsi" w:hAnsiTheme="minorHAnsi" w:cstheme="minorHAnsi"/>
        </w:rPr>
        <w:br/>
      </w:r>
      <w:r w:rsidRPr="00573214">
        <w:rPr>
          <w:rFonts w:asciiTheme="minorHAnsi" w:hAnsiTheme="minorHAnsi" w:cstheme="minorHAnsi"/>
        </w:rPr>
        <w:t>w przeszłości doświadczali epizodów bólowych w podobnej lokalizacji</w:t>
      </w:r>
      <w:r w:rsidR="00B715E0">
        <w:rPr>
          <w:rFonts w:asciiTheme="minorHAnsi" w:hAnsiTheme="minorHAnsi" w:cstheme="minorHAnsi"/>
        </w:rPr>
        <w:t>.</w:t>
      </w:r>
      <w:r w:rsidR="00602B72">
        <w:rPr>
          <w:rStyle w:val="Odwoanieprzypisudolnego"/>
          <w:rFonts w:asciiTheme="minorHAnsi" w:hAnsiTheme="minorHAnsi" w:cstheme="minorHAnsi"/>
        </w:rPr>
        <w:footnoteReference w:id="4"/>
      </w:r>
    </w:p>
    <w:p w14:paraId="658E415E" w14:textId="77777777" w:rsidR="00573214" w:rsidRDefault="00573214" w:rsidP="002F17E5">
      <w:pPr>
        <w:pStyle w:val="Tekstpodstawowy"/>
        <w:spacing w:before="0" w:after="0" w:line="240" w:lineRule="auto"/>
        <w:jc w:val="both"/>
        <w:rPr>
          <w:rFonts w:asciiTheme="minorHAnsi" w:hAnsiTheme="minorHAnsi" w:cstheme="minorHAnsi"/>
        </w:rPr>
      </w:pPr>
      <w:r w:rsidRPr="00573214">
        <w:rPr>
          <w:rFonts w:asciiTheme="minorHAnsi" w:hAnsiTheme="minorHAnsi" w:cstheme="minorHAnsi"/>
        </w:rPr>
        <w:t>Uważa się, że przyczyny biomechaniczne, związane ze statycznym i dynamicznym przeciążaniem aparatu stawowo-więzadłowego kręgosłupa, odgrywają najistotniejszą rolę w powstawaniu zespołów bólowych. Najważniejsze mechaniczne czynniki ryzyka to:</w:t>
      </w:r>
    </w:p>
    <w:p w14:paraId="1D6EB1B4" w14:textId="77777777" w:rsidR="00573214" w:rsidRPr="002F17E5" w:rsidRDefault="00573214" w:rsidP="004E2FEA">
      <w:pPr>
        <w:pStyle w:val="Tekstpodstawowy"/>
        <w:numPr>
          <w:ilvl w:val="0"/>
          <w:numId w:val="5"/>
        </w:numPr>
        <w:spacing w:before="0" w:after="0" w:line="240" w:lineRule="auto"/>
        <w:jc w:val="both"/>
        <w:rPr>
          <w:rFonts w:asciiTheme="minorHAnsi" w:hAnsiTheme="minorHAnsi" w:cstheme="minorHAnsi"/>
        </w:rPr>
      </w:pPr>
      <w:r w:rsidRPr="002F17E5">
        <w:rPr>
          <w:rFonts w:asciiTheme="minorHAnsi" w:hAnsiTheme="minorHAnsi" w:cstheme="minorHAnsi"/>
        </w:rPr>
        <w:t>podnoszenie</w:t>
      </w:r>
      <w:r w:rsidRPr="002F17E5">
        <w:rPr>
          <w:rFonts w:asciiTheme="minorHAnsi" w:hAnsiTheme="minorHAnsi" w:cstheme="minorHAnsi"/>
          <w:spacing w:val="-6"/>
        </w:rPr>
        <w:t xml:space="preserve"> </w:t>
      </w:r>
      <w:r w:rsidRPr="002F17E5">
        <w:rPr>
          <w:rFonts w:asciiTheme="minorHAnsi" w:hAnsiTheme="minorHAnsi" w:cstheme="minorHAnsi"/>
        </w:rPr>
        <w:t>dużych</w:t>
      </w:r>
      <w:r w:rsidRPr="002F17E5">
        <w:rPr>
          <w:rFonts w:asciiTheme="minorHAnsi" w:hAnsiTheme="minorHAnsi" w:cstheme="minorHAnsi"/>
          <w:spacing w:val="-2"/>
        </w:rPr>
        <w:t xml:space="preserve"> </w:t>
      </w:r>
      <w:r w:rsidRPr="002F17E5">
        <w:rPr>
          <w:rFonts w:asciiTheme="minorHAnsi" w:hAnsiTheme="minorHAnsi" w:cstheme="minorHAnsi"/>
        </w:rPr>
        <w:t>ciężarów</w:t>
      </w:r>
      <w:r w:rsidRPr="002F17E5">
        <w:rPr>
          <w:rFonts w:asciiTheme="minorHAnsi" w:hAnsiTheme="minorHAnsi" w:cstheme="minorHAnsi"/>
          <w:spacing w:val="-3"/>
        </w:rPr>
        <w:t xml:space="preserve"> </w:t>
      </w:r>
      <w:r w:rsidRPr="002F17E5">
        <w:rPr>
          <w:rFonts w:asciiTheme="minorHAnsi" w:hAnsiTheme="minorHAnsi" w:cstheme="minorHAnsi"/>
        </w:rPr>
        <w:t>lub</w:t>
      </w:r>
      <w:r w:rsidRPr="002F17E5">
        <w:rPr>
          <w:rFonts w:asciiTheme="minorHAnsi" w:hAnsiTheme="minorHAnsi" w:cstheme="minorHAnsi"/>
          <w:spacing w:val="-1"/>
        </w:rPr>
        <w:t xml:space="preserve"> </w:t>
      </w:r>
      <w:r w:rsidRPr="002F17E5">
        <w:rPr>
          <w:rFonts w:asciiTheme="minorHAnsi" w:hAnsiTheme="minorHAnsi" w:cstheme="minorHAnsi"/>
        </w:rPr>
        <w:t>częste</w:t>
      </w:r>
      <w:r w:rsidRPr="002F17E5">
        <w:rPr>
          <w:rFonts w:asciiTheme="minorHAnsi" w:hAnsiTheme="minorHAnsi" w:cstheme="minorHAnsi"/>
          <w:spacing w:val="-1"/>
        </w:rPr>
        <w:t xml:space="preserve"> </w:t>
      </w:r>
      <w:r w:rsidRPr="002F17E5">
        <w:rPr>
          <w:rFonts w:asciiTheme="minorHAnsi" w:hAnsiTheme="minorHAnsi" w:cstheme="minorHAnsi"/>
          <w:spacing w:val="-2"/>
        </w:rPr>
        <w:t>dźwiganie,</w:t>
      </w:r>
    </w:p>
    <w:p w14:paraId="3AA41837" w14:textId="77777777" w:rsidR="00573214" w:rsidRPr="002F17E5" w:rsidRDefault="00573214" w:rsidP="004E2FEA">
      <w:pPr>
        <w:pStyle w:val="Tekstpodstawowy"/>
        <w:numPr>
          <w:ilvl w:val="0"/>
          <w:numId w:val="5"/>
        </w:numPr>
        <w:spacing w:before="0" w:after="0" w:line="240" w:lineRule="auto"/>
        <w:jc w:val="both"/>
        <w:rPr>
          <w:rFonts w:asciiTheme="minorHAnsi" w:hAnsiTheme="minorHAnsi" w:cstheme="minorHAnsi"/>
        </w:rPr>
      </w:pPr>
      <w:r w:rsidRPr="002F17E5">
        <w:rPr>
          <w:rFonts w:asciiTheme="minorHAnsi" w:hAnsiTheme="minorHAnsi" w:cstheme="minorHAnsi"/>
        </w:rPr>
        <w:t>poddawanie</w:t>
      </w:r>
      <w:r w:rsidRPr="002F17E5">
        <w:rPr>
          <w:rFonts w:asciiTheme="minorHAnsi" w:hAnsiTheme="minorHAnsi" w:cstheme="minorHAnsi"/>
          <w:spacing w:val="-5"/>
        </w:rPr>
        <w:t xml:space="preserve"> </w:t>
      </w:r>
      <w:r w:rsidRPr="002F17E5">
        <w:rPr>
          <w:rFonts w:asciiTheme="minorHAnsi" w:hAnsiTheme="minorHAnsi" w:cstheme="minorHAnsi"/>
        </w:rPr>
        <w:t>ciała</w:t>
      </w:r>
      <w:r w:rsidRPr="002F17E5">
        <w:rPr>
          <w:rFonts w:asciiTheme="minorHAnsi" w:hAnsiTheme="minorHAnsi" w:cstheme="minorHAnsi"/>
          <w:spacing w:val="-4"/>
        </w:rPr>
        <w:t xml:space="preserve"> </w:t>
      </w:r>
      <w:r w:rsidRPr="002F17E5">
        <w:rPr>
          <w:rFonts w:asciiTheme="minorHAnsi" w:hAnsiTheme="minorHAnsi" w:cstheme="minorHAnsi"/>
        </w:rPr>
        <w:t>działaniu</w:t>
      </w:r>
      <w:r w:rsidRPr="002F17E5">
        <w:rPr>
          <w:rFonts w:asciiTheme="minorHAnsi" w:hAnsiTheme="minorHAnsi" w:cstheme="minorHAnsi"/>
          <w:spacing w:val="-4"/>
        </w:rPr>
        <w:t xml:space="preserve"> </w:t>
      </w:r>
      <w:r w:rsidRPr="002F17E5">
        <w:rPr>
          <w:rFonts w:asciiTheme="minorHAnsi" w:hAnsiTheme="minorHAnsi" w:cstheme="minorHAnsi"/>
        </w:rPr>
        <w:t>wibracji</w:t>
      </w:r>
      <w:r w:rsidRPr="002F17E5">
        <w:rPr>
          <w:rFonts w:asciiTheme="minorHAnsi" w:hAnsiTheme="minorHAnsi" w:cstheme="minorHAnsi"/>
          <w:spacing w:val="-4"/>
        </w:rPr>
        <w:t xml:space="preserve"> </w:t>
      </w:r>
      <w:r w:rsidRPr="002F17E5">
        <w:rPr>
          <w:rFonts w:asciiTheme="minorHAnsi" w:hAnsiTheme="minorHAnsi" w:cstheme="minorHAnsi"/>
        </w:rPr>
        <w:t>(jazda</w:t>
      </w:r>
      <w:r w:rsidRPr="002F17E5">
        <w:rPr>
          <w:rFonts w:asciiTheme="minorHAnsi" w:hAnsiTheme="minorHAnsi" w:cstheme="minorHAnsi"/>
          <w:spacing w:val="-4"/>
        </w:rPr>
        <w:t xml:space="preserve"> </w:t>
      </w:r>
      <w:r w:rsidRPr="002F17E5">
        <w:rPr>
          <w:rFonts w:asciiTheme="minorHAnsi" w:hAnsiTheme="minorHAnsi" w:cstheme="minorHAnsi"/>
          <w:spacing w:val="-2"/>
        </w:rPr>
        <w:t>samochodem),</w:t>
      </w:r>
    </w:p>
    <w:p w14:paraId="4441B6F2" w14:textId="77777777" w:rsidR="00573214" w:rsidRPr="002F17E5" w:rsidRDefault="00573214" w:rsidP="004E2FEA">
      <w:pPr>
        <w:pStyle w:val="Tekstpodstawowy"/>
        <w:numPr>
          <w:ilvl w:val="0"/>
          <w:numId w:val="5"/>
        </w:numPr>
        <w:spacing w:before="0" w:after="240" w:line="240" w:lineRule="auto"/>
        <w:ind w:left="856" w:hanging="357"/>
        <w:jc w:val="both"/>
        <w:rPr>
          <w:rFonts w:asciiTheme="minorHAnsi" w:hAnsiTheme="minorHAnsi" w:cstheme="minorHAnsi"/>
        </w:rPr>
      </w:pPr>
      <w:r w:rsidRPr="002F17E5">
        <w:rPr>
          <w:rFonts w:asciiTheme="minorHAnsi" w:hAnsiTheme="minorHAnsi" w:cstheme="minorHAnsi"/>
        </w:rPr>
        <w:t>częste wykonywanie ruchów pochylania lub skręcania tułowia oraz długotrwałe przyjmowanie niewygodnych pozycji. Szczególną rolę ogrywa szkodliwe działanie nieprawidłowej postawy w pozycji</w:t>
      </w:r>
      <w:r w:rsidRPr="002F17E5">
        <w:rPr>
          <w:rFonts w:asciiTheme="minorHAnsi" w:hAnsiTheme="minorHAnsi" w:cstheme="minorHAnsi"/>
          <w:spacing w:val="-8"/>
        </w:rPr>
        <w:t xml:space="preserve"> </w:t>
      </w:r>
      <w:r w:rsidRPr="002F17E5">
        <w:rPr>
          <w:rFonts w:asciiTheme="minorHAnsi" w:hAnsiTheme="minorHAnsi" w:cstheme="minorHAnsi"/>
        </w:rPr>
        <w:t>siedzącej,</w:t>
      </w:r>
      <w:r w:rsidRPr="002F17E5">
        <w:rPr>
          <w:rFonts w:asciiTheme="minorHAnsi" w:hAnsiTheme="minorHAnsi" w:cstheme="minorHAnsi"/>
          <w:spacing w:val="-7"/>
        </w:rPr>
        <w:t xml:space="preserve"> </w:t>
      </w:r>
      <w:r w:rsidRPr="002F17E5">
        <w:rPr>
          <w:rFonts w:asciiTheme="minorHAnsi" w:hAnsiTheme="minorHAnsi" w:cstheme="minorHAnsi"/>
        </w:rPr>
        <w:t>która</w:t>
      </w:r>
      <w:r w:rsidRPr="002F17E5">
        <w:rPr>
          <w:rFonts w:asciiTheme="minorHAnsi" w:hAnsiTheme="minorHAnsi" w:cstheme="minorHAnsi"/>
          <w:spacing w:val="-6"/>
        </w:rPr>
        <w:t xml:space="preserve"> </w:t>
      </w:r>
      <w:r w:rsidRPr="002F17E5">
        <w:rPr>
          <w:rFonts w:asciiTheme="minorHAnsi" w:hAnsiTheme="minorHAnsi" w:cstheme="minorHAnsi"/>
        </w:rPr>
        <w:t>związana</w:t>
      </w:r>
      <w:r w:rsidRPr="002F17E5">
        <w:rPr>
          <w:rFonts w:asciiTheme="minorHAnsi" w:hAnsiTheme="minorHAnsi" w:cstheme="minorHAnsi"/>
          <w:spacing w:val="-6"/>
        </w:rPr>
        <w:t xml:space="preserve"> </w:t>
      </w:r>
      <w:r w:rsidRPr="002F17E5">
        <w:rPr>
          <w:rFonts w:asciiTheme="minorHAnsi" w:hAnsiTheme="minorHAnsi" w:cstheme="minorHAnsi"/>
        </w:rPr>
        <w:t>jest</w:t>
      </w:r>
      <w:r w:rsidRPr="002F17E5">
        <w:rPr>
          <w:rFonts w:asciiTheme="minorHAnsi" w:hAnsiTheme="minorHAnsi" w:cstheme="minorHAnsi"/>
          <w:spacing w:val="-6"/>
        </w:rPr>
        <w:t xml:space="preserve"> </w:t>
      </w:r>
      <w:r w:rsidRPr="002F17E5">
        <w:rPr>
          <w:rFonts w:asciiTheme="minorHAnsi" w:hAnsiTheme="minorHAnsi" w:cstheme="minorHAnsi"/>
        </w:rPr>
        <w:t>z</w:t>
      </w:r>
      <w:r w:rsidRPr="002F17E5">
        <w:rPr>
          <w:rFonts w:asciiTheme="minorHAnsi" w:hAnsiTheme="minorHAnsi" w:cstheme="minorHAnsi"/>
          <w:spacing w:val="-11"/>
        </w:rPr>
        <w:t xml:space="preserve"> </w:t>
      </w:r>
      <w:r w:rsidRPr="002F17E5">
        <w:rPr>
          <w:rFonts w:asciiTheme="minorHAnsi" w:hAnsiTheme="minorHAnsi" w:cstheme="minorHAnsi"/>
        </w:rPr>
        <w:t>utrzymywaniem</w:t>
      </w:r>
      <w:r w:rsidRPr="002F17E5">
        <w:rPr>
          <w:rFonts w:asciiTheme="minorHAnsi" w:hAnsiTheme="minorHAnsi" w:cstheme="minorHAnsi"/>
          <w:spacing w:val="-5"/>
        </w:rPr>
        <w:t xml:space="preserve"> </w:t>
      </w:r>
      <w:r w:rsidRPr="002F17E5">
        <w:rPr>
          <w:rFonts w:asciiTheme="minorHAnsi" w:hAnsiTheme="minorHAnsi" w:cstheme="minorHAnsi"/>
        </w:rPr>
        <w:t>zgięcia</w:t>
      </w:r>
      <w:r w:rsidRPr="002F17E5">
        <w:rPr>
          <w:rFonts w:asciiTheme="minorHAnsi" w:hAnsiTheme="minorHAnsi" w:cstheme="minorHAnsi"/>
          <w:spacing w:val="-7"/>
        </w:rPr>
        <w:t xml:space="preserve"> </w:t>
      </w:r>
      <w:r w:rsidRPr="002F17E5">
        <w:rPr>
          <w:rFonts w:asciiTheme="minorHAnsi" w:hAnsiTheme="minorHAnsi" w:cstheme="minorHAnsi"/>
        </w:rPr>
        <w:t>lędźwiowego</w:t>
      </w:r>
      <w:r w:rsidRPr="002F17E5">
        <w:rPr>
          <w:rFonts w:asciiTheme="minorHAnsi" w:hAnsiTheme="minorHAnsi" w:cstheme="minorHAnsi"/>
          <w:spacing w:val="-6"/>
        </w:rPr>
        <w:t xml:space="preserve"> </w:t>
      </w:r>
      <w:r w:rsidRPr="002F17E5">
        <w:rPr>
          <w:rFonts w:asciiTheme="minorHAnsi" w:hAnsiTheme="minorHAnsi" w:cstheme="minorHAnsi"/>
        </w:rPr>
        <w:t>i</w:t>
      </w:r>
      <w:r w:rsidRPr="002F17E5">
        <w:rPr>
          <w:rFonts w:asciiTheme="minorHAnsi" w:hAnsiTheme="minorHAnsi" w:cstheme="minorHAnsi"/>
          <w:spacing w:val="-8"/>
        </w:rPr>
        <w:t xml:space="preserve"> </w:t>
      </w:r>
      <w:r w:rsidRPr="002F17E5">
        <w:rPr>
          <w:rFonts w:asciiTheme="minorHAnsi" w:hAnsiTheme="minorHAnsi" w:cstheme="minorHAnsi"/>
        </w:rPr>
        <w:t>piersiowego</w:t>
      </w:r>
      <w:r w:rsidRPr="002F17E5">
        <w:rPr>
          <w:rFonts w:asciiTheme="minorHAnsi" w:hAnsiTheme="minorHAnsi" w:cstheme="minorHAnsi"/>
          <w:spacing w:val="-10"/>
        </w:rPr>
        <w:t xml:space="preserve"> </w:t>
      </w:r>
      <w:r w:rsidRPr="002F17E5">
        <w:rPr>
          <w:rFonts w:asciiTheme="minorHAnsi" w:hAnsiTheme="minorHAnsi" w:cstheme="minorHAnsi"/>
        </w:rPr>
        <w:t>odcinka kręgosłupa</w:t>
      </w:r>
      <w:r w:rsidR="00B715E0">
        <w:rPr>
          <w:rFonts w:asciiTheme="minorHAnsi" w:hAnsiTheme="minorHAnsi" w:cstheme="minorHAnsi"/>
        </w:rPr>
        <w:t>.</w:t>
      </w:r>
      <w:r w:rsidR="00EF20A7">
        <w:rPr>
          <w:rStyle w:val="Odwoanieprzypisudolnego"/>
          <w:rFonts w:asciiTheme="minorHAnsi" w:hAnsiTheme="minorHAnsi" w:cstheme="minorHAnsi"/>
        </w:rPr>
        <w:footnoteReference w:id="5"/>
      </w:r>
    </w:p>
    <w:p w14:paraId="281427E6" w14:textId="77777777" w:rsidR="00573214" w:rsidRDefault="00573214" w:rsidP="00B715E0">
      <w:pPr>
        <w:pStyle w:val="Tekstpodstawowy"/>
        <w:spacing w:before="0" w:after="240" w:line="240" w:lineRule="auto"/>
        <w:jc w:val="both"/>
        <w:rPr>
          <w:rFonts w:asciiTheme="minorHAnsi" w:hAnsiTheme="minorHAnsi" w:cstheme="minorHAnsi"/>
        </w:rPr>
      </w:pPr>
      <w:r w:rsidRPr="00A64070">
        <w:rPr>
          <w:rFonts w:asciiTheme="minorHAnsi" w:hAnsiTheme="minorHAnsi" w:cstheme="minorHAnsi"/>
        </w:rPr>
        <w:t xml:space="preserve">Ogromny wpływ na zahamowanie procesu chorobowego ma tryb życia, przestrzeganie zasad profilaktyki oraz leczenie zachowawcze. Istotnym jest prowadzenie aktywnego trybu życia dla zachowania odpowiedniej masy ciała, siły mięśniowej oraz utrzymania zakresów ruchu w stawach. Znajomość oraz stosowanie zasad ergonomii w pracy oraz podczas wykonywania codziennych czynności pomaga uniknąć przeciążeń kręgosłupa. Leczenie zachowawcze powinno zawierać </w:t>
      </w:r>
      <w:r w:rsidRPr="00A64070">
        <w:rPr>
          <w:rFonts w:asciiTheme="minorHAnsi" w:hAnsiTheme="minorHAnsi" w:cstheme="minorHAnsi"/>
        </w:rPr>
        <w:lastRenderedPageBreak/>
        <w:t>kompleksowe leczenie fizjoterapeutyczne, psychoterapię, edukację oraz elementy farmakoterapii</w:t>
      </w:r>
      <w:r w:rsidR="00B715E0">
        <w:rPr>
          <w:rFonts w:asciiTheme="minorHAnsi" w:hAnsiTheme="minorHAnsi" w:cstheme="minorHAnsi"/>
        </w:rPr>
        <w:t>.</w:t>
      </w:r>
      <w:r w:rsidR="00A64070">
        <w:rPr>
          <w:rStyle w:val="Odwoanieprzypisudolnego"/>
          <w:rFonts w:asciiTheme="minorHAnsi" w:hAnsiTheme="minorHAnsi" w:cstheme="minorHAnsi"/>
        </w:rPr>
        <w:footnoteReference w:id="6"/>
      </w:r>
    </w:p>
    <w:p w14:paraId="284B6F0F" w14:textId="77777777" w:rsidR="00F361A4" w:rsidRPr="00B715E0" w:rsidRDefault="00573214" w:rsidP="00B715E0">
      <w:pPr>
        <w:pStyle w:val="Tekstpodstawowy"/>
        <w:spacing w:before="0" w:after="240" w:line="240" w:lineRule="auto"/>
        <w:jc w:val="both"/>
        <w:rPr>
          <w:rFonts w:asciiTheme="minorHAnsi" w:hAnsiTheme="minorHAnsi" w:cstheme="minorHAnsi"/>
        </w:rPr>
      </w:pPr>
      <w:r w:rsidRPr="00B715E0">
        <w:rPr>
          <w:rFonts w:asciiTheme="minorHAnsi" w:hAnsiTheme="minorHAnsi" w:cstheme="minorHAnsi"/>
        </w:rPr>
        <w:t>Częstość występowania ZBK zwiększa się po 30 r.ż. i osiąga maksimum w wieku 55</w:t>
      </w:r>
      <w:r w:rsidR="00B715E0">
        <w:rPr>
          <w:rFonts w:asciiTheme="minorHAnsi" w:hAnsiTheme="minorHAnsi" w:cstheme="minorHAnsi"/>
        </w:rPr>
        <w:sym w:font="Symbol" w:char="F02D"/>
      </w:r>
      <w:r w:rsidRPr="00B715E0">
        <w:rPr>
          <w:rFonts w:asciiTheme="minorHAnsi" w:hAnsiTheme="minorHAnsi" w:cstheme="minorHAnsi"/>
        </w:rPr>
        <w:t xml:space="preserve">64 lat. Zespół występuje z porównywalną częstością u kobiet i mężczyzn, przy czym wraz z wiekiem obserwuje się jego częstsze występowanie u kobiet. </w:t>
      </w:r>
      <w:r w:rsidR="00F84EA8">
        <w:rPr>
          <w:rFonts w:asciiTheme="minorHAnsi" w:hAnsiTheme="minorHAnsi" w:cstheme="minorHAnsi"/>
        </w:rPr>
        <w:t>Zespół bólowy kręgosłupa (</w:t>
      </w:r>
      <w:r w:rsidRPr="00B715E0">
        <w:rPr>
          <w:rFonts w:asciiTheme="minorHAnsi" w:hAnsiTheme="minorHAnsi" w:cstheme="minorHAnsi"/>
        </w:rPr>
        <w:t>ZBK</w:t>
      </w:r>
      <w:r w:rsidR="00F84EA8">
        <w:rPr>
          <w:rFonts w:asciiTheme="minorHAnsi" w:hAnsiTheme="minorHAnsi" w:cstheme="minorHAnsi"/>
        </w:rPr>
        <w:t>)</w:t>
      </w:r>
      <w:r w:rsidRPr="00B715E0">
        <w:rPr>
          <w:rFonts w:asciiTheme="minorHAnsi" w:hAnsiTheme="minorHAnsi" w:cstheme="minorHAnsi"/>
        </w:rPr>
        <w:t xml:space="preserve"> występuje najczęściej u osób wykonujących zawody fizyczne. Ocenia się, że nowe przypadki w skali rocznej stanowią 20</w:t>
      </w:r>
      <w:r w:rsidR="00B715E0">
        <w:rPr>
          <w:rFonts w:asciiTheme="minorHAnsi" w:hAnsiTheme="minorHAnsi" w:cstheme="minorHAnsi"/>
        </w:rPr>
        <w:sym w:font="Symbol" w:char="F02D"/>
      </w:r>
      <w:r w:rsidRPr="00B715E0">
        <w:rPr>
          <w:rFonts w:asciiTheme="minorHAnsi" w:hAnsiTheme="minorHAnsi" w:cstheme="minorHAnsi"/>
        </w:rPr>
        <w:t>30%</w:t>
      </w:r>
      <w:r w:rsidR="00B715E0">
        <w:rPr>
          <w:rFonts w:asciiTheme="minorHAnsi" w:hAnsiTheme="minorHAnsi" w:cstheme="minorHAnsi"/>
        </w:rPr>
        <w:t>.</w:t>
      </w:r>
      <w:r w:rsidR="00B715E0">
        <w:rPr>
          <w:rStyle w:val="Odwoanieprzypisudolnego"/>
          <w:rFonts w:asciiTheme="minorHAnsi" w:hAnsiTheme="minorHAnsi" w:cstheme="minorHAnsi"/>
        </w:rPr>
        <w:footnoteReference w:id="7"/>
      </w:r>
    </w:p>
    <w:p w14:paraId="70F05761" w14:textId="77777777" w:rsidR="00573214" w:rsidRDefault="00573214" w:rsidP="00F361A4">
      <w:pPr>
        <w:pStyle w:val="Tekstpodstawowy"/>
        <w:spacing w:before="0" w:after="240" w:line="240" w:lineRule="auto"/>
        <w:jc w:val="both"/>
        <w:rPr>
          <w:rFonts w:asciiTheme="minorHAnsi" w:hAnsiTheme="minorHAnsi" w:cstheme="minorHAnsi"/>
        </w:rPr>
      </w:pPr>
      <w:r w:rsidRPr="00F361A4">
        <w:rPr>
          <w:rFonts w:asciiTheme="minorHAnsi" w:hAnsiTheme="minorHAnsi" w:cstheme="minorHAnsi"/>
        </w:rPr>
        <w:t>Ból</w:t>
      </w:r>
      <w:r w:rsidRPr="00F361A4">
        <w:rPr>
          <w:rFonts w:asciiTheme="minorHAnsi" w:hAnsiTheme="minorHAnsi" w:cstheme="minorHAnsi"/>
          <w:spacing w:val="-14"/>
        </w:rPr>
        <w:t xml:space="preserve"> </w:t>
      </w:r>
      <w:r w:rsidRPr="00F361A4">
        <w:rPr>
          <w:rFonts w:asciiTheme="minorHAnsi" w:hAnsiTheme="minorHAnsi" w:cstheme="minorHAnsi"/>
        </w:rPr>
        <w:t>dolnego</w:t>
      </w:r>
      <w:r w:rsidRPr="00F361A4">
        <w:rPr>
          <w:rFonts w:asciiTheme="minorHAnsi" w:hAnsiTheme="minorHAnsi" w:cstheme="minorHAnsi"/>
          <w:spacing w:val="-14"/>
        </w:rPr>
        <w:t xml:space="preserve"> </w:t>
      </w:r>
      <w:r w:rsidRPr="00F361A4">
        <w:rPr>
          <w:rFonts w:asciiTheme="minorHAnsi" w:hAnsiTheme="minorHAnsi" w:cstheme="minorHAnsi"/>
        </w:rPr>
        <w:t>odcinka</w:t>
      </w:r>
      <w:r w:rsidRPr="00F361A4">
        <w:rPr>
          <w:rFonts w:asciiTheme="minorHAnsi" w:hAnsiTheme="minorHAnsi" w:cstheme="minorHAnsi"/>
          <w:spacing w:val="-13"/>
        </w:rPr>
        <w:t xml:space="preserve"> </w:t>
      </w:r>
      <w:r w:rsidRPr="00F361A4">
        <w:rPr>
          <w:rFonts w:asciiTheme="minorHAnsi" w:hAnsiTheme="minorHAnsi" w:cstheme="minorHAnsi"/>
        </w:rPr>
        <w:t>kręgosłupa</w:t>
      </w:r>
      <w:r w:rsidRPr="00F361A4">
        <w:rPr>
          <w:rFonts w:asciiTheme="minorHAnsi" w:hAnsiTheme="minorHAnsi" w:cstheme="minorHAnsi"/>
          <w:spacing w:val="-13"/>
        </w:rPr>
        <w:t xml:space="preserve"> </w:t>
      </w:r>
      <w:r w:rsidRPr="00F361A4">
        <w:rPr>
          <w:rFonts w:asciiTheme="minorHAnsi" w:hAnsiTheme="minorHAnsi" w:cstheme="minorHAnsi"/>
        </w:rPr>
        <w:t>jest</w:t>
      </w:r>
      <w:r w:rsidRPr="00F361A4">
        <w:rPr>
          <w:rFonts w:asciiTheme="minorHAnsi" w:hAnsiTheme="minorHAnsi" w:cstheme="minorHAnsi"/>
          <w:spacing w:val="-13"/>
        </w:rPr>
        <w:t xml:space="preserve"> </w:t>
      </w:r>
      <w:r w:rsidRPr="00F361A4">
        <w:rPr>
          <w:rFonts w:asciiTheme="minorHAnsi" w:hAnsiTheme="minorHAnsi" w:cstheme="minorHAnsi"/>
        </w:rPr>
        <w:t>najczęstszą</w:t>
      </w:r>
      <w:r w:rsidRPr="00F361A4">
        <w:rPr>
          <w:rFonts w:asciiTheme="minorHAnsi" w:hAnsiTheme="minorHAnsi" w:cstheme="minorHAnsi"/>
          <w:spacing w:val="-13"/>
        </w:rPr>
        <w:t xml:space="preserve"> </w:t>
      </w:r>
      <w:r w:rsidRPr="00F361A4">
        <w:rPr>
          <w:rFonts w:asciiTheme="minorHAnsi" w:hAnsiTheme="minorHAnsi" w:cstheme="minorHAnsi"/>
        </w:rPr>
        <w:t>przyczyną</w:t>
      </w:r>
      <w:r w:rsidRPr="00F361A4">
        <w:rPr>
          <w:rFonts w:asciiTheme="minorHAnsi" w:hAnsiTheme="minorHAnsi" w:cstheme="minorHAnsi"/>
          <w:spacing w:val="-13"/>
        </w:rPr>
        <w:t xml:space="preserve"> </w:t>
      </w:r>
      <w:r w:rsidRPr="00F361A4">
        <w:rPr>
          <w:rFonts w:asciiTheme="minorHAnsi" w:hAnsiTheme="minorHAnsi" w:cstheme="minorHAnsi"/>
        </w:rPr>
        <w:t>ograniczeń</w:t>
      </w:r>
      <w:r w:rsidRPr="00F361A4">
        <w:rPr>
          <w:rFonts w:asciiTheme="minorHAnsi" w:hAnsiTheme="minorHAnsi" w:cstheme="minorHAnsi"/>
          <w:spacing w:val="-13"/>
        </w:rPr>
        <w:t xml:space="preserve"> </w:t>
      </w:r>
      <w:r w:rsidRPr="00F361A4">
        <w:rPr>
          <w:rFonts w:asciiTheme="minorHAnsi" w:hAnsiTheme="minorHAnsi" w:cstheme="minorHAnsi"/>
        </w:rPr>
        <w:t>w</w:t>
      </w:r>
      <w:r w:rsidRPr="00F361A4">
        <w:rPr>
          <w:rFonts w:asciiTheme="minorHAnsi" w:hAnsiTheme="minorHAnsi" w:cstheme="minorHAnsi"/>
          <w:spacing w:val="-14"/>
        </w:rPr>
        <w:t xml:space="preserve"> </w:t>
      </w:r>
      <w:r w:rsidRPr="00F361A4">
        <w:rPr>
          <w:rFonts w:asciiTheme="minorHAnsi" w:hAnsiTheme="minorHAnsi" w:cstheme="minorHAnsi"/>
        </w:rPr>
        <w:t>wykonywaniu</w:t>
      </w:r>
      <w:r w:rsidRPr="00F361A4">
        <w:rPr>
          <w:rFonts w:asciiTheme="minorHAnsi" w:hAnsiTheme="minorHAnsi" w:cstheme="minorHAnsi"/>
          <w:spacing w:val="-14"/>
        </w:rPr>
        <w:t xml:space="preserve"> </w:t>
      </w:r>
      <w:r w:rsidRPr="00F361A4">
        <w:rPr>
          <w:rFonts w:asciiTheme="minorHAnsi" w:hAnsiTheme="minorHAnsi" w:cstheme="minorHAnsi"/>
        </w:rPr>
        <w:t>czynności</w:t>
      </w:r>
      <w:r w:rsidRPr="00F361A4">
        <w:rPr>
          <w:rFonts w:asciiTheme="minorHAnsi" w:hAnsiTheme="minorHAnsi" w:cstheme="minorHAnsi"/>
          <w:spacing w:val="-14"/>
        </w:rPr>
        <w:t xml:space="preserve"> </w:t>
      </w:r>
      <w:r w:rsidRPr="00F361A4">
        <w:rPr>
          <w:rFonts w:asciiTheme="minorHAnsi" w:hAnsiTheme="minorHAnsi" w:cstheme="minorHAnsi"/>
        </w:rPr>
        <w:t>życia codziennego</w:t>
      </w:r>
      <w:r w:rsidRPr="00F361A4">
        <w:rPr>
          <w:rFonts w:asciiTheme="minorHAnsi" w:hAnsiTheme="minorHAnsi" w:cstheme="minorHAnsi"/>
          <w:spacing w:val="-2"/>
        </w:rPr>
        <w:t xml:space="preserve"> </w:t>
      </w:r>
      <w:r w:rsidRPr="00F361A4">
        <w:rPr>
          <w:rFonts w:asciiTheme="minorHAnsi" w:hAnsiTheme="minorHAnsi" w:cstheme="minorHAnsi"/>
        </w:rPr>
        <w:t>i</w:t>
      </w:r>
      <w:r w:rsidRPr="00F361A4">
        <w:rPr>
          <w:rFonts w:asciiTheme="minorHAnsi" w:hAnsiTheme="minorHAnsi" w:cstheme="minorHAnsi"/>
          <w:spacing w:val="-4"/>
        </w:rPr>
        <w:t xml:space="preserve"> </w:t>
      </w:r>
      <w:r w:rsidRPr="00F361A4">
        <w:rPr>
          <w:rFonts w:asciiTheme="minorHAnsi" w:hAnsiTheme="minorHAnsi" w:cstheme="minorHAnsi"/>
        </w:rPr>
        <w:t>pracy</w:t>
      </w:r>
      <w:r w:rsidRPr="00F361A4">
        <w:rPr>
          <w:rFonts w:asciiTheme="minorHAnsi" w:hAnsiTheme="minorHAnsi" w:cstheme="minorHAnsi"/>
          <w:spacing w:val="-3"/>
        </w:rPr>
        <w:t xml:space="preserve"> </w:t>
      </w:r>
      <w:r w:rsidRPr="00F361A4">
        <w:rPr>
          <w:rFonts w:asciiTheme="minorHAnsi" w:hAnsiTheme="minorHAnsi" w:cstheme="minorHAnsi"/>
        </w:rPr>
        <w:t>zawodowej</w:t>
      </w:r>
      <w:r w:rsidRPr="00F361A4">
        <w:rPr>
          <w:rFonts w:asciiTheme="minorHAnsi" w:hAnsiTheme="minorHAnsi" w:cstheme="minorHAnsi"/>
          <w:spacing w:val="-3"/>
        </w:rPr>
        <w:t xml:space="preserve"> </w:t>
      </w:r>
      <w:r w:rsidRPr="00F361A4">
        <w:rPr>
          <w:rFonts w:asciiTheme="minorHAnsi" w:hAnsiTheme="minorHAnsi" w:cstheme="minorHAnsi"/>
        </w:rPr>
        <w:t>oraz okresowej lub</w:t>
      </w:r>
      <w:r w:rsidRPr="00F361A4">
        <w:rPr>
          <w:rFonts w:asciiTheme="minorHAnsi" w:hAnsiTheme="minorHAnsi" w:cstheme="minorHAnsi"/>
          <w:spacing w:val="-2"/>
        </w:rPr>
        <w:t xml:space="preserve"> </w:t>
      </w:r>
      <w:r w:rsidRPr="00F361A4">
        <w:rPr>
          <w:rFonts w:asciiTheme="minorHAnsi" w:hAnsiTheme="minorHAnsi" w:cstheme="minorHAnsi"/>
        </w:rPr>
        <w:t>długoterminowej</w:t>
      </w:r>
      <w:r w:rsidRPr="00F361A4">
        <w:rPr>
          <w:rFonts w:asciiTheme="minorHAnsi" w:hAnsiTheme="minorHAnsi" w:cstheme="minorHAnsi"/>
          <w:spacing w:val="-3"/>
        </w:rPr>
        <w:t xml:space="preserve"> </w:t>
      </w:r>
      <w:r w:rsidRPr="00F361A4">
        <w:rPr>
          <w:rFonts w:asciiTheme="minorHAnsi" w:hAnsiTheme="minorHAnsi" w:cstheme="minorHAnsi"/>
        </w:rPr>
        <w:t>niepełnosprawności</w:t>
      </w:r>
      <w:r w:rsidRPr="00F361A4">
        <w:rPr>
          <w:rFonts w:asciiTheme="minorHAnsi" w:hAnsiTheme="minorHAnsi" w:cstheme="minorHAnsi"/>
          <w:spacing w:val="-3"/>
        </w:rPr>
        <w:t xml:space="preserve"> </w:t>
      </w:r>
      <w:r w:rsidRPr="00F361A4">
        <w:rPr>
          <w:rFonts w:asciiTheme="minorHAnsi" w:hAnsiTheme="minorHAnsi" w:cstheme="minorHAnsi"/>
        </w:rPr>
        <w:t>osób poniżej 45 r.ż. Uważa się, że w przypadku przerwy w pracy dłuższej niż 6 miesięcy do aktywności zawodowej wraca</w:t>
      </w:r>
      <w:r w:rsidRPr="00F361A4">
        <w:rPr>
          <w:rFonts w:asciiTheme="minorHAnsi" w:hAnsiTheme="minorHAnsi" w:cstheme="minorHAnsi"/>
          <w:spacing w:val="40"/>
        </w:rPr>
        <w:t xml:space="preserve"> </w:t>
      </w:r>
      <w:r w:rsidRPr="00F361A4">
        <w:rPr>
          <w:rFonts w:asciiTheme="minorHAnsi" w:hAnsiTheme="minorHAnsi" w:cstheme="minorHAnsi"/>
        </w:rPr>
        <w:t>50%.</w:t>
      </w:r>
      <w:r w:rsidRPr="00F361A4">
        <w:rPr>
          <w:rFonts w:asciiTheme="minorHAnsi" w:hAnsiTheme="minorHAnsi" w:cstheme="minorHAnsi"/>
          <w:spacing w:val="40"/>
        </w:rPr>
        <w:t xml:space="preserve"> </w:t>
      </w:r>
      <w:r w:rsidRPr="00F361A4">
        <w:rPr>
          <w:rFonts w:asciiTheme="minorHAnsi" w:hAnsiTheme="minorHAnsi" w:cstheme="minorHAnsi"/>
        </w:rPr>
        <w:t>W</w:t>
      </w:r>
      <w:r w:rsidRPr="00F361A4">
        <w:rPr>
          <w:rFonts w:asciiTheme="minorHAnsi" w:hAnsiTheme="minorHAnsi" w:cstheme="minorHAnsi"/>
          <w:spacing w:val="40"/>
        </w:rPr>
        <w:t xml:space="preserve"> </w:t>
      </w:r>
      <w:r w:rsidRPr="00F361A4">
        <w:rPr>
          <w:rFonts w:asciiTheme="minorHAnsi" w:hAnsiTheme="minorHAnsi" w:cstheme="minorHAnsi"/>
        </w:rPr>
        <w:t>przypadku</w:t>
      </w:r>
      <w:r w:rsidRPr="00F361A4">
        <w:rPr>
          <w:rFonts w:asciiTheme="minorHAnsi" w:hAnsiTheme="minorHAnsi" w:cstheme="minorHAnsi"/>
          <w:spacing w:val="40"/>
        </w:rPr>
        <w:t xml:space="preserve"> </w:t>
      </w:r>
      <w:r w:rsidRPr="00F361A4">
        <w:rPr>
          <w:rFonts w:asciiTheme="minorHAnsi" w:hAnsiTheme="minorHAnsi" w:cstheme="minorHAnsi"/>
        </w:rPr>
        <w:t>osób</w:t>
      </w:r>
      <w:r w:rsidRPr="00F361A4">
        <w:rPr>
          <w:rFonts w:asciiTheme="minorHAnsi" w:hAnsiTheme="minorHAnsi" w:cstheme="minorHAnsi"/>
          <w:spacing w:val="40"/>
        </w:rPr>
        <w:t xml:space="preserve"> </w:t>
      </w:r>
      <w:r w:rsidRPr="00F361A4">
        <w:rPr>
          <w:rFonts w:asciiTheme="minorHAnsi" w:hAnsiTheme="minorHAnsi" w:cstheme="minorHAnsi"/>
        </w:rPr>
        <w:t>niepełniących</w:t>
      </w:r>
      <w:r w:rsidRPr="00F361A4">
        <w:rPr>
          <w:rFonts w:asciiTheme="minorHAnsi" w:hAnsiTheme="minorHAnsi" w:cstheme="minorHAnsi"/>
          <w:spacing w:val="67"/>
        </w:rPr>
        <w:t xml:space="preserve"> </w:t>
      </w:r>
      <w:r w:rsidRPr="00F361A4">
        <w:rPr>
          <w:rFonts w:asciiTheme="minorHAnsi" w:hAnsiTheme="minorHAnsi" w:cstheme="minorHAnsi"/>
        </w:rPr>
        <w:t>obowiązków</w:t>
      </w:r>
      <w:r w:rsidRPr="00F361A4">
        <w:rPr>
          <w:rFonts w:asciiTheme="minorHAnsi" w:hAnsiTheme="minorHAnsi" w:cstheme="minorHAnsi"/>
          <w:spacing w:val="40"/>
        </w:rPr>
        <w:t xml:space="preserve"> </w:t>
      </w:r>
      <w:r w:rsidRPr="00F361A4">
        <w:rPr>
          <w:rFonts w:asciiTheme="minorHAnsi" w:hAnsiTheme="minorHAnsi" w:cstheme="minorHAnsi"/>
        </w:rPr>
        <w:t>zawodowych</w:t>
      </w:r>
      <w:r w:rsidRPr="00F361A4">
        <w:rPr>
          <w:rFonts w:asciiTheme="minorHAnsi" w:hAnsiTheme="minorHAnsi" w:cstheme="minorHAnsi"/>
          <w:spacing w:val="40"/>
        </w:rPr>
        <w:t xml:space="preserve"> </w:t>
      </w:r>
      <w:r w:rsidRPr="00F361A4">
        <w:rPr>
          <w:rFonts w:asciiTheme="minorHAnsi" w:hAnsiTheme="minorHAnsi" w:cstheme="minorHAnsi"/>
        </w:rPr>
        <w:t>powyżej</w:t>
      </w:r>
      <w:r w:rsidRPr="00F361A4">
        <w:rPr>
          <w:rFonts w:asciiTheme="minorHAnsi" w:hAnsiTheme="minorHAnsi" w:cstheme="minorHAnsi"/>
          <w:spacing w:val="40"/>
        </w:rPr>
        <w:t xml:space="preserve"> </w:t>
      </w:r>
      <w:r w:rsidRPr="00F361A4">
        <w:rPr>
          <w:rFonts w:asciiTheme="minorHAnsi" w:hAnsiTheme="minorHAnsi" w:cstheme="minorHAnsi"/>
        </w:rPr>
        <w:t>12</w:t>
      </w:r>
      <w:r w:rsidRPr="00F361A4">
        <w:rPr>
          <w:rFonts w:asciiTheme="minorHAnsi" w:hAnsiTheme="minorHAnsi" w:cstheme="minorHAnsi"/>
          <w:spacing w:val="40"/>
        </w:rPr>
        <w:t xml:space="preserve"> </w:t>
      </w:r>
      <w:r w:rsidRPr="00F361A4">
        <w:rPr>
          <w:rFonts w:asciiTheme="minorHAnsi" w:hAnsiTheme="minorHAnsi" w:cstheme="minorHAnsi"/>
        </w:rPr>
        <w:t>miesięcy,</w:t>
      </w:r>
      <w:r w:rsidRPr="00F361A4">
        <w:rPr>
          <w:rFonts w:asciiTheme="minorHAnsi" w:hAnsiTheme="minorHAnsi" w:cstheme="minorHAnsi"/>
          <w:spacing w:val="40"/>
        </w:rPr>
        <w:t xml:space="preserve"> </w:t>
      </w:r>
      <w:r w:rsidRPr="00F361A4">
        <w:rPr>
          <w:rFonts w:asciiTheme="minorHAnsi" w:hAnsiTheme="minorHAnsi" w:cstheme="minorHAnsi"/>
        </w:rPr>
        <w:t>do aktywności zawodowej wraca jedynie 25% pacjentów</w:t>
      </w:r>
      <w:r w:rsidR="00F361A4">
        <w:rPr>
          <w:rFonts w:asciiTheme="minorHAnsi" w:hAnsiTheme="minorHAnsi" w:cstheme="minorHAnsi"/>
        </w:rPr>
        <w:t>.</w:t>
      </w:r>
      <w:r w:rsidR="00F361A4">
        <w:rPr>
          <w:rStyle w:val="Odwoanieprzypisudolnego"/>
          <w:rFonts w:asciiTheme="minorHAnsi" w:hAnsiTheme="minorHAnsi" w:cstheme="minorHAnsi"/>
        </w:rPr>
        <w:footnoteReference w:id="8"/>
      </w:r>
      <w:r w:rsidRPr="00F361A4">
        <w:rPr>
          <w:rFonts w:asciiTheme="minorHAnsi" w:hAnsiTheme="minorHAnsi" w:cstheme="minorHAnsi"/>
        </w:rPr>
        <w:t xml:space="preserve"> </w:t>
      </w:r>
    </w:p>
    <w:p w14:paraId="4F5528A3" w14:textId="77777777" w:rsidR="00573214" w:rsidRPr="00C96B89" w:rsidRDefault="00573214" w:rsidP="00C96B89">
      <w:pPr>
        <w:pStyle w:val="Tekstpodstawowy"/>
        <w:spacing w:before="0" w:after="240" w:line="240" w:lineRule="auto"/>
        <w:jc w:val="both"/>
        <w:rPr>
          <w:rFonts w:asciiTheme="minorHAnsi" w:hAnsiTheme="minorHAnsi" w:cstheme="minorHAnsi"/>
        </w:rPr>
      </w:pPr>
      <w:r w:rsidRPr="00C96B89">
        <w:rPr>
          <w:rFonts w:asciiTheme="minorHAnsi" w:hAnsiTheme="minorHAnsi" w:cstheme="minorHAnsi"/>
        </w:rPr>
        <w:t>Zgodnie</w:t>
      </w:r>
      <w:r w:rsidRPr="00C96B89">
        <w:rPr>
          <w:rFonts w:asciiTheme="minorHAnsi" w:hAnsiTheme="minorHAnsi" w:cstheme="minorHAnsi"/>
          <w:spacing w:val="-14"/>
        </w:rPr>
        <w:t xml:space="preserve"> </w:t>
      </w:r>
      <w:r w:rsidRPr="00C96B89">
        <w:rPr>
          <w:rFonts w:asciiTheme="minorHAnsi" w:hAnsiTheme="minorHAnsi" w:cstheme="minorHAnsi"/>
        </w:rPr>
        <w:t>z</w:t>
      </w:r>
      <w:r w:rsidRPr="00C96B89">
        <w:rPr>
          <w:rFonts w:asciiTheme="minorHAnsi" w:hAnsiTheme="minorHAnsi" w:cstheme="minorHAnsi"/>
          <w:spacing w:val="-13"/>
        </w:rPr>
        <w:t xml:space="preserve"> </w:t>
      </w:r>
      <w:r w:rsidRPr="00C96B89">
        <w:rPr>
          <w:rFonts w:asciiTheme="minorHAnsi" w:hAnsiTheme="minorHAnsi" w:cstheme="minorHAnsi"/>
        </w:rPr>
        <w:t>mapą</w:t>
      </w:r>
      <w:r w:rsidRPr="00C96B89">
        <w:rPr>
          <w:rFonts w:asciiTheme="minorHAnsi" w:hAnsiTheme="minorHAnsi" w:cstheme="minorHAnsi"/>
          <w:spacing w:val="-13"/>
        </w:rPr>
        <w:t xml:space="preserve"> </w:t>
      </w:r>
      <w:r w:rsidRPr="00C96B89">
        <w:rPr>
          <w:rFonts w:asciiTheme="minorHAnsi" w:hAnsiTheme="minorHAnsi" w:cstheme="minorHAnsi"/>
        </w:rPr>
        <w:t>potrzeb</w:t>
      </w:r>
      <w:r w:rsidRPr="00C96B89">
        <w:rPr>
          <w:rFonts w:asciiTheme="minorHAnsi" w:hAnsiTheme="minorHAnsi" w:cstheme="minorHAnsi"/>
          <w:spacing w:val="-10"/>
        </w:rPr>
        <w:t xml:space="preserve"> </w:t>
      </w:r>
      <w:r w:rsidRPr="00C96B89">
        <w:rPr>
          <w:rFonts w:asciiTheme="minorHAnsi" w:hAnsiTheme="minorHAnsi" w:cstheme="minorHAnsi"/>
        </w:rPr>
        <w:t>zdrowotnych</w:t>
      </w:r>
      <w:r w:rsidRPr="00C96B89">
        <w:rPr>
          <w:rFonts w:asciiTheme="minorHAnsi" w:hAnsiTheme="minorHAnsi" w:cstheme="minorHAnsi"/>
          <w:spacing w:val="-10"/>
        </w:rPr>
        <w:t xml:space="preserve"> </w:t>
      </w:r>
      <w:r w:rsidRPr="00C96B89">
        <w:rPr>
          <w:rFonts w:asciiTheme="minorHAnsi" w:hAnsiTheme="minorHAnsi" w:cstheme="minorHAnsi"/>
        </w:rPr>
        <w:t>(MPZ)</w:t>
      </w:r>
      <w:r w:rsidRPr="00C96B89">
        <w:rPr>
          <w:rFonts w:asciiTheme="minorHAnsi" w:hAnsiTheme="minorHAnsi" w:cstheme="minorHAnsi"/>
          <w:spacing w:val="-9"/>
        </w:rPr>
        <w:t xml:space="preserve"> </w:t>
      </w:r>
      <w:r w:rsidRPr="00C96B89">
        <w:rPr>
          <w:rFonts w:asciiTheme="minorHAnsi" w:hAnsiTheme="minorHAnsi" w:cstheme="minorHAnsi"/>
        </w:rPr>
        <w:t>zapadalność</w:t>
      </w:r>
      <w:r w:rsidRPr="00C96B89">
        <w:rPr>
          <w:rFonts w:asciiTheme="minorHAnsi" w:hAnsiTheme="minorHAnsi" w:cstheme="minorHAnsi"/>
          <w:spacing w:val="-14"/>
        </w:rPr>
        <w:t xml:space="preserve"> </w:t>
      </w:r>
      <w:r w:rsidRPr="00C96B89">
        <w:rPr>
          <w:rFonts w:asciiTheme="minorHAnsi" w:hAnsiTheme="minorHAnsi" w:cstheme="minorHAnsi"/>
        </w:rPr>
        <w:t>rejestrowana</w:t>
      </w:r>
      <w:r w:rsidRPr="00C96B89">
        <w:rPr>
          <w:rFonts w:asciiTheme="minorHAnsi" w:hAnsiTheme="minorHAnsi" w:cstheme="minorHAnsi"/>
          <w:spacing w:val="-14"/>
        </w:rPr>
        <w:t xml:space="preserve"> </w:t>
      </w:r>
      <w:r w:rsidRPr="00C96B89">
        <w:rPr>
          <w:rFonts w:asciiTheme="minorHAnsi" w:hAnsiTheme="minorHAnsi" w:cstheme="minorHAnsi"/>
        </w:rPr>
        <w:t>dla</w:t>
      </w:r>
      <w:r w:rsidRPr="00C96B89">
        <w:rPr>
          <w:rFonts w:asciiTheme="minorHAnsi" w:hAnsiTheme="minorHAnsi" w:cstheme="minorHAnsi"/>
          <w:spacing w:val="-14"/>
        </w:rPr>
        <w:t xml:space="preserve"> </w:t>
      </w:r>
      <w:proofErr w:type="spellStart"/>
      <w:r w:rsidRPr="00C96B89">
        <w:rPr>
          <w:rFonts w:asciiTheme="minorHAnsi" w:hAnsiTheme="minorHAnsi" w:cstheme="minorHAnsi"/>
        </w:rPr>
        <w:t>rozpoznań</w:t>
      </w:r>
      <w:proofErr w:type="spellEnd"/>
      <w:r w:rsidRPr="00C96B89">
        <w:rPr>
          <w:rFonts w:asciiTheme="minorHAnsi" w:hAnsiTheme="minorHAnsi" w:cstheme="minorHAnsi"/>
          <w:spacing w:val="-10"/>
        </w:rPr>
        <w:t xml:space="preserve"> </w:t>
      </w:r>
      <w:r w:rsidRPr="00C96B89">
        <w:rPr>
          <w:rFonts w:asciiTheme="minorHAnsi" w:hAnsiTheme="minorHAnsi" w:cstheme="minorHAnsi"/>
        </w:rPr>
        <w:t>z</w:t>
      </w:r>
      <w:r w:rsidRPr="00C96B89">
        <w:rPr>
          <w:rFonts w:asciiTheme="minorHAnsi" w:hAnsiTheme="minorHAnsi" w:cstheme="minorHAnsi"/>
          <w:spacing w:val="-14"/>
        </w:rPr>
        <w:t xml:space="preserve"> </w:t>
      </w:r>
      <w:r w:rsidRPr="00C96B89">
        <w:rPr>
          <w:rFonts w:asciiTheme="minorHAnsi" w:hAnsiTheme="minorHAnsi" w:cstheme="minorHAnsi"/>
        </w:rPr>
        <w:t>grupy</w:t>
      </w:r>
      <w:r w:rsidRPr="00C96B89">
        <w:rPr>
          <w:rFonts w:asciiTheme="minorHAnsi" w:hAnsiTheme="minorHAnsi" w:cstheme="minorHAnsi"/>
          <w:spacing w:val="-11"/>
        </w:rPr>
        <w:t xml:space="preserve"> </w:t>
      </w:r>
      <w:r w:rsidRPr="00C96B89">
        <w:rPr>
          <w:rFonts w:asciiTheme="minorHAnsi" w:hAnsiTheme="minorHAnsi" w:cstheme="minorHAnsi"/>
        </w:rPr>
        <w:t>„choroby kręgosłupa” w roku 2016 wyniosła 542,2 tys. przypadków. Natomiast współczynnik zapadalności rejestrowanej</w:t>
      </w:r>
      <w:r w:rsidRPr="00C96B89">
        <w:rPr>
          <w:rFonts w:asciiTheme="minorHAnsi" w:hAnsiTheme="minorHAnsi" w:cstheme="minorHAnsi"/>
          <w:spacing w:val="28"/>
        </w:rPr>
        <w:t xml:space="preserve"> </w:t>
      </w:r>
      <w:r w:rsidRPr="00C96B89">
        <w:rPr>
          <w:rFonts w:asciiTheme="minorHAnsi" w:hAnsiTheme="minorHAnsi" w:cstheme="minorHAnsi"/>
        </w:rPr>
        <w:t>na</w:t>
      </w:r>
      <w:r w:rsidRPr="00C96B89">
        <w:rPr>
          <w:rFonts w:asciiTheme="minorHAnsi" w:hAnsiTheme="minorHAnsi" w:cstheme="minorHAnsi"/>
          <w:spacing w:val="29"/>
        </w:rPr>
        <w:t xml:space="preserve"> </w:t>
      </w:r>
      <w:r w:rsidRPr="00C96B89">
        <w:rPr>
          <w:rFonts w:asciiTheme="minorHAnsi" w:hAnsiTheme="minorHAnsi" w:cstheme="minorHAnsi"/>
        </w:rPr>
        <w:t>100</w:t>
      </w:r>
      <w:r w:rsidRPr="00C96B89">
        <w:rPr>
          <w:rFonts w:asciiTheme="minorHAnsi" w:hAnsiTheme="minorHAnsi" w:cstheme="minorHAnsi"/>
          <w:spacing w:val="29"/>
        </w:rPr>
        <w:t xml:space="preserve"> </w:t>
      </w:r>
      <w:r w:rsidRPr="00C96B89">
        <w:rPr>
          <w:rFonts w:asciiTheme="minorHAnsi" w:hAnsiTheme="minorHAnsi" w:cstheme="minorHAnsi"/>
        </w:rPr>
        <w:t>tys.</w:t>
      </w:r>
      <w:r w:rsidRPr="00C96B89">
        <w:rPr>
          <w:rFonts w:asciiTheme="minorHAnsi" w:hAnsiTheme="minorHAnsi" w:cstheme="minorHAnsi"/>
          <w:spacing w:val="25"/>
        </w:rPr>
        <w:t xml:space="preserve"> </w:t>
      </w:r>
      <w:r w:rsidRPr="00C96B89">
        <w:rPr>
          <w:rFonts w:asciiTheme="minorHAnsi" w:hAnsiTheme="minorHAnsi" w:cstheme="minorHAnsi"/>
        </w:rPr>
        <w:t>ludności</w:t>
      </w:r>
      <w:r w:rsidRPr="00C96B89">
        <w:rPr>
          <w:rFonts w:asciiTheme="minorHAnsi" w:hAnsiTheme="minorHAnsi" w:cstheme="minorHAnsi"/>
          <w:spacing w:val="28"/>
        </w:rPr>
        <w:t xml:space="preserve"> </w:t>
      </w:r>
      <w:r w:rsidRPr="00C96B89">
        <w:rPr>
          <w:rFonts w:asciiTheme="minorHAnsi" w:hAnsiTheme="minorHAnsi" w:cstheme="minorHAnsi"/>
        </w:rPr>
        <w:t>wyniósł</w:t>
      </w:r>
      <w:r w:rsidRPr="00C96B89">
        <w:rPr>
          <w:rFonts w:asciiTheme="minorHAnsi" w:hAnsiTheme="minorHAnsi" w:cstheme="minorHAnsi"/>
          <w:spacing w:val="24"/>
        </w:rPr>
        <w:t xml:space="preserve"> </w:t>
      </w:r>
      <w:r w:rsidRPr="00C96B89">
        <w:rPr>
          <w:rFonts w:asciiTheme="minorHAnsi" w:hAnsiTheme="minorHAnsi" w:cstheme="minorHAnsi"/>
        </w:rPr>
        <w:t>1410,9.</w:t>
      </w:r>
      <w:r w:rsidRPr="00C96B89">
        <w:rPr>
          <w:rFonts w:asciiTheme="minorHAnsi" w:hAnsiTheme="minorHAnsi" w:cstheme="minorHAnsi"/>
          <w:spacing w:val="29"/>
        </w:rPr>
        <w:t xml:space="preserve"> </w:t>
      </w:r>
      <w:r w:rsidRPr="00C96B89">
        <w:rPr>
          <w:rFonts w:asciiTheme="minorHAnsi" w:hAnsiTheme="minorHAnsi" w:cstheme="minorHAnsi"/>
        </w:rPr>
        <w:t>Najwyższy</w:t>
      </w:r>
      <w:r w:rsidRPr="00C96B89">
        <w:rPr>
          <w:rFonts w:asciiTheme="minorHAnsi" w:hAnsiTheme="minorHAnsi" w:cstheme="minorHAnsi"/>
          <w:spacing w:val="28"/>
        </w:rPr>
        <w:t xml:space="preserve"> </w:t>
      </w:r>
      <w:r w:rsidRPr="00C96B89">
        <w:rPr>
          <w:rFonts w:asciiTheme="minorHAnsi" w:hAnsiTheme="minorHAnsi" w:cstheme="minorHAnsi"/>
        </w:rPr>
        <w:t>wskaźnik</w:t>
      </w:r>
      <w:r w:rsidRPr="00C96B89">
        <w:rPr>
          <w:rFonts w:asciiTheme="minorHAnsi" w:hAnsiTheme="minorHAnsi" w:cstheme="minorHAnsi"/>
          <w:spacing w:val="28"/>
        </w:rPr>
        <w:t xml:space="preserve"> </w:t>
      </w:r>
      <w:r w:rsidRPr="00C96B89">
        <w:rPr>
          <w:rFonts w:asciiTheme="minorHAnsi" w:hAnsiTheme="minorHAnsi" w:cstheme="minorHAnsi"/>
        </w:rPr>
        <w:t>zapadalności</w:t>
      </w:r>
      <w:r w:rsidRPr="00C96B89">
        <w:rPr>
          <w:rFonts w:asciiTheme="minorHAnsi" w:hAnsiTheme="minorHAnsi" w:cstheme="minorHAnsi"/>
          <w:spacing w:val="24"/>
        </w:rPr>
        <w:t xml:space="preserve"> </w:t>
      </w:r>
      <w:r w:rsidRPr="00C96B89">
        <w:rPr>
          <w:rFonts w:asciiTheme="minorHAnsi" w:hAnsiTheme="minorHAnsi" w:cstheme="minorHAnsi"/>
        </w:rPr>
        <w:t>odnotowano w woj. śląskim (1713/100 tys.), z kolei najmniejszy w woj. pomorskim 1172,3/100 tys.)</w:t>
      </w:r>
      <w:r w:rsidR="008040B4">
        <w:rPr>
          <w:rFonts w:asciiTheme="minorHAnsi" w:hAnsiTheme="minorHAnsi" w:cstheme="minorHAnsi"/>
        </w:rPr>
        <w:t>.</w:t>
      </w:r>
      <w:r w:rsidR="008040B4">
        <w:rPr>
          <w:rStyle w:val="Odwoanieprzypisudolnego"/>
          <w:rFonts w:asciiTheme="minorHAnsi" w:hAnsiTheme="minorHAnsi" w:cstheme="minorHAnsi"/>
        </w:rPr>
        <w:footnoteReference w:id="9"/>
      </w:r>
      <w:r w:rsidRPr="00C96B89">
        <w:rPr>
          <w:rFonts w:asciiTheme="minorHAnsi" w:hAnsiTheme="minorHAnsi" w:cstheme="minorHAnsi"/>
        </w:rPr>
        <w:t xml:space="preserve"> </w:t>
      </w:r>
    </w:p>
    <w:p w14:paraId="1104CD8F" w14:textId="77777777" w:rsidR="00573214" w:rsidRPr="00EC671D" w:rsidRDefault="00573214" w:rsidP="00EC671D">
      <w:pPr>
        <w:pStyle w:val="Tekstpodstawowy"/>
        <w:spacing w:before="0" w:after="240" w:line="240" w:lineRule="auto"/>
        <w:jc w:val="both"/>
        <w:rPr>
          <w:rFonts w:asciiTheme="minorHAnsi" w:hAnsiTheme="minorHAnsi" w:cstheme="minorHAnsi"/>
        </w:rPr>
      </w:pPr>
      <w:r w:rsidRPr="00EC671D">
        <w:rPr>
          <w:rFonts w:asciiTheme="minorHAnsi" w:hAnsiTheme="minorHAnsi" w:cstheme="minorHAnsi"/>
        </w:rPr>
        <w:t>Dane</w:t>
      </w:r>
      <w:r w:rsidRPr="00EC671D">
        <w:rPr>
          <w:rFonts w:asciiTheme="minorHAnsi" w:hAnsiTheme="minorHAnsi" w:cstheme="minorHAnsi"/>
          <w:spacing w:val="80"/>
        </w:rPr>
        <w:t xml:space="preserve"> </w:t>
      </w:r>
      <w:r w:rsidRPr="00EC671D">
        <w:rPr>
          <w:rFonts w:asciiTheme="minorHAnsi" w:hAnsiTheme="minorHAnsi" w:cstheme="minorHAnsi"/>
        </w:rPr>
        <w:t>zawarte</w:t>
      </w:r>
      <w:r w:rsidRPr="00EC671D">
        <w:rPr>
          <w:rFonts w:asciiTheme="minorHAnsi" w:hAnsiTheme="minorHAnsi" w:cstheme="minorHAnsi"/>
          <w:spacing w:val="80"/>
        </w:rPr>
        <w:t xml:space="preserve"> </w:t>
      </w:r>
      <w:r w:rsidRPr="00EC671D">
        <w:rPr>
          <w:rFonts w:asciiTheme="minorHAnsi" w:hAnsiTheme="minorHAnsi" w:cstheme="minorHAnsi"/>
        </w:rPr>
        <w:t>w</w:t>
      </w:r>
      <w:r w:rsidRPr="00EC671D">
        <w:rPr>
          <w:rFonts w:asciiTheme="minorHAnsi" w:hAnsiTheme="minorHAnsi" w:cstheme="minorHAnsi"/>
          <w:spacing w:val="79"/>
        </w:rPr>
        <w:t xml:space="preserve"> </w:t>
      </w:r>
      <w:r w:rsidRPr="00EC671D">
        <w:rPr>
          <w:rFonts w:asciiTheme="minorHAnsi" w:hAnsiTheme="minorHAnsi" w:cstheme="minorHAnsi"/>
        </w:rPr>
        <w:t>MPZ</w:t>
      </w:r>
      <w:r w:rsidRPr="00EC671D">
        <w:rPr>
          <w:rFonts w:asciiTheme="minorHAnsi" w:hAnsiTheme="minorHAnsi" w:cstheme="minorHAnsi"/>
          <w:spacing w:val="80"/>
        </w:rPr>
        <w:t xml:space="preserve"> </w:t>
      </w:r>
      <w:r w:rsidRPr="00EC671D">
        <w:rPr>
          <w:rFonts w:asciiTheme="minorHAnsi" w:hAnsiTheme="minorHAnsi" w:cstheme="minorHAnsi"/>
        </w:rPr>
        <w:t>wskazują</w:t>
      </w:r>
      <w:r w:rsidRPr="00EC671D">
        <w:rPr>
          <w:rFonts w:asciiTheme="minorHAnsi" w:hAnsiTheme="minorHAnsi" w:cstheme="minorHAnsi"/>
          <w:spacing w:val="80"/>
        </w:rPr>
        <w:t xml:space="preserve"> </w:t>
      </w:r>
      <w:r w:rsidRPr="00EC671D">
        <w:rPr>
          <w:rFonts w:asciiTheme="minorHAnsi" w:hAnsiTheme="minorHAnsi" w:cstheme="minorHAnsi"/>
        </w:rPr>
        <w:t>również</w:t>
      </w:r>
      <w:r w:rsidRPr="00EC671D">
        <w:rPr>
          <w:rFonts w:asciiTheme="minorHAnsi" w:hAnsiTheme="minorHAnsi" w:cstheme="minorHAnsi"/>
          <w:spacing w:val="80"/>
        </w:rPr>
        <w:t xml:space="preserve"> </w:t>
      </w:r>
      <w:r w:rsidRPr="00EC671D">
        <w:rPr>
          <w:rFonts w:asciiTheme="minorHAnsi" w:hAnsiTheme="minorHAnsi" w:cstheme="minorHAnsi"/>
        </w:rPr>
        <w:t>poziom</w:t>
      </w:r>
      <w:r w:rsidRPr="00EC671D">
        <w:rPr>
          <w:rFonts w:asciiTheme="minorHAnsi" w:hAnsiTheme="minorHAnsi" w:cstheme="minorHAnsi"/>
          <w:spacing w:val="80"/>
        </w:rPr>
        <w:t xml:space="preserve"> </w:t>
      </w:r>
      <w:r w:rsidRPr="00EC671D">
        <w:rPr>
          <w:rFonts w:asciiTheme="minorHAnsi" w:hAnsiTheme="minorHAnsi" w:cstheme="minorHAnsi"/>
        </w:rPr>
        <w:t>chorobowości</w:t>
      </w:r>
      <w:r w:rsidRPr="00EC671D">
        <w:rPr>
          <w:rFonts w:asciiTheme="minorHAnsi" w:hAnsiTheme="minorHAnsi" w:cstheme="minorHAnsi"/>
          <w:spacing w:val="80"/>
        </w:rPr>
        <w:t xml:space="preserve"> </w:t>
      </w:r>
      <w:r w:rsidRPr="00EC671D">
        <w:rPr>
          <w:rFonts w:asciiTheme="minorHAnsi" w:hAnsiTheme="minorHAnsi" w:cstheme="minorHAnsi"/>
        </w:rPr>
        <w:t>rejestrowanej.</w:t>
      </w:r>
      <w:r w:rsidRPr="00EC671D">
        <w:rPr>
          <w:rFonts w:asciiTheme="minorHAnsi" w:hAnsiTheme="minorHAnsi" w:cstheme="minorHAnsi"/>
          <w:spacing w:val="80"/>
        </w:rPr>
        <w:t xml:space="preserve"> </w:t>
      </w:r>
      <w:r w:rsidRPr="00EC671D">
        <w:rPr>
          <w:rFonts w:asciiTheme="minorHAnsi" w:hAnsiTheme="minorHAnsi" w:cstheme="minorHAnsi"/>
        </w:rPr>
        <w:t>Liczbę</w:t>
      </w:r>
      <w:r w:rsidRPr="00EC671D">
        <w:rPr>
          <w:rFonts w:asciiTheme="minorHAnsi" w:hAnsiTheme="minorHAnsi" w:cstheme="minorHAnsi"/>
          <w:spacing w:val="80"/>
        </w:rPr>
        <w:t xml:space="preserve"> </w:t>
      </w:r>
      <w:r w:rsidRPr="00EC671D">
        <w:rPr>
          <w:rFonts w:asciiTheme="minorHAnsi" w:hAnsiTheme="minorHAnsi" w:cstheme="minorHAnsi"/>
        </w:rPr>
        <w:t>chorych w</w:t>
      </w:r>
      <w:r w:rsidRPr="00EC671D">
        <w:rPr>
          <w:rFonts w:asciiTheme="minorHAnsi" w:hAnsiTheme="minorHAnsi" w:cstheme="minorHAnsi"/>
          <w:spacing w:val="-2"/>
        </w:rPr>
        <w:t xml:space="preserve"> </w:t>
      </w:r>
      <w:r w:rsidRPr="00EC671D">
        <w:rPr>
          <w:rFonts w:asciiTheme="minorHAnsi" w:hAnsiTheme="minorHAnsi" w:cstheme="minorHAnsi"/>
        </w:rPr>
        <w:t>analizowanej podgrupie w Polsce oszacowano na 5341,9 tys. (w przeliczeniu na 100 tys. mieszkańców</w:t>
      </w:r>
      <w:r w:rsidRPr="00EC671D">
        <w:rPr>
          <w:rFonts w:asciiTheme="minorHAnsi" w:hAnsiTheme="minorHAnsi" w:cstheme="minorHAnsi"/>
          <w:spacing w:val="40"/>
        </w:rPr>
        <w:t xml:space="preserve"> </w:t>
      </w:r>
      <w:r w:rsidRPr="00EC671D">
        <w:rPr>
          <w:rFonts w:asciiTheme="minorHAnsi" w:hAnsiTheme="minorHAnsi" w:cstheme="minorHAnsi"/>
        </w:rPr>
        <w:t>było</w:t>
      </w:r>
      <w:r w:rsidRPr="00EC671D">
        <w:rPr>
          <w:rFonts w:asciiTheme="minorHAnsi" w:hAnsiTheme="minorHAnsi" w:cstheme="minorHAnsi"/>
          <w:spacing w:val="40"/>
        </w:rPr>
        <w:t xml:space="preserve"> </w:t>
      </w:r>
      <w:r w:rsidRPr="00EC671D">
        <w:rPr>
          <w:rFonts w:asciiTheme="minorHAnsi" w:hAnsiTheme="minorHAnsi" w:cstheme="minorHAnsi"/>
        </w:rPr>
        <w:t>to</w:t>
      </w:r>
      <w:r w:rsidRPr="00EC671D">
        <w:rPr>
          <w:rFonts w:asciiTheme="minorHAnsi" w:hAnsiTheme="minorHAnsi" w:cstheme="minorHAnsi"/>
          <w:spacing w:val="40"/>
        </w:rPr>
        <w:t xml:space="preserve"> </w:t>
      </w:r>
      <w:r w:rsidRPr="00EC671D">
        <w:rPr>
          <w:rFonts w:asciiTheme="minorHAnsi" w:hAnsiTheme="minorHAnsi" w:cstheme="minorHAnsi"/>
        </w:rPr>
        <w:t>13,9</w:t>
      </w:r>
      <w:r w:rsidRPr="00EC671D">
        <w:rPr>
          <w:rFonts w:asciiTheme="minorHAnsi" w:hAnsiTheme="minorHAnsi" w:cstheme="minorHAnsi"/>
          <w:spacing w:val="40"/>
        </w:rPr>
        <w:t xml:space="preserve"> </w:t>
      </w:r>
      <w:r w:rsidRPr="00EC671D">
        <w:rPr>
          <w:rFonts w:asciiTheme="minorHAnsi" w:hAnsiTheme="minorHAnsi" w:cstheme="minorHAnsi"/>
        </w:rPr>
        <w:t>tys.).</w:t>
      </w:r>
      <w:r w:rsidRPr="00EC671D">
        <w:rPr>
          <w:rFonts w:asciiTheme="minorHAnsi" w:hAnsiTheme="minorHAnsi" w:cstheme="minorHAnsi"/>
          <w:spacing w:val="40"/>
        </w:rPr>
        <w:t xml:space="preserve"> </w:t>
      </w:r>
      <w:r w:rsidRPr="00EC671D">
        <w:rPr>
          <w:rFonts w:asciiTheme="minorHAnsi" w:hAnsiTheme="minorHAnsi" w:cstheme="minorHAnsi"/>
        </w:rPr>
        <w:t>Najwyższy</w:t>
      </w:r>
      <w:r w:rsidRPr="00EC671D">
        <w:rPr>
          <w:rFonts w:asciiTheme="minorHAnsi" w:hAnsiTheme="minorHAnsi" w:cstheme="minorHAnsi"/>
          <w:spacing w:val="40"/>
        </w:rPr>
        <w:t xml:space="preserve"> </w:t>
      </w:r>
      <w:r w:rsidRPr="00EC671D">
        <w:rPr>
          <w:rFonts w:asciiTheme="minorHAnsi" w:hAnsiTheme="minorHAnsi" w:cstheme="minorHAnsi"/>
        </w:rPr>
        <w:t>wskaźnik</w:t>
      </w:r>
      <w:r w:rsidRPr="00EC671D">
        <w:rPr>
          <w:rFonts w:asciiTheme="minorHAnsi" w:hAnsiTheme="minorHAnsi" w:cstheme="minorHAnsi"/>
          <w:spacing w:val="40"/>
        </w:rPr>
        <w:t xml:space="preserve"> </w:t>
      </w:r>
      <w:r w:rsidRPr="00EC671D">
        <w:rPr>
          <w:rFonts w:asciiTheme="minorHAnsi" w:hAnsiTheme="minorHAnsi" w:cstheme="minorHAnsi"/>
        </w:rPr>
        <w:t>chorobowości</w:t>
      </w:r>
      <w:r w:rsidRPr="00EC671D">
        <w:rPr>
          <w:rFonts w:asciiTheme="minorHAnsi" w:hAnsiTheme="minorHAnsi" w:cstheme="minorHAnsi"/>
          <w:spacing w:val="40"/>
        </w:rPr>
        <w:t xml:space="preserve"> </w:t>
      </w:r>
      <w:r w:rsidRPr="00EC671D">
        <w:rPr>
          <w:rFonts w:asciiTheme="minorHAnsi" w:hAnsiTheme="minorHAnsi" w:cstheme="minorHAnsi"/>
        </w:rPr>
        <w:t>odnotowano</w:t>
      </w:r>
      <w:r w:rsidRPr="00EC671D">
        <w:rPr>
          <w:rFonts w:asciiTheme="minorHAnsi" w:hAnsiTheme="minorHAnsi" w:cstheme="minorHAnsi"/>
          <w:spacing w:val="40"/>
        </w:rPr>
        <w:t xml:space="preserve"> </w:t>
      </w:r>
      <w:r w:rsidRPr="00EC671D">
        <w:rPr>
          <w:rFonts w:asciiTheme="minorHAnsi" w:hAnsiTheme="minorHAnsi" w:cstheme="minorHAnsi"/>
        </w:rPr>
        <w:t>w</w:t>
      </w:r>
      <w:r w:rsidRPr="00EC671D">
        <w:rPr>
          <w:rFonts w:asciiTheme="minorHAnsi" w:hAnsiTheme="minorHAnsi" w:cstheme="minorHAnsi"/>
          <w:spacing w:val="40"/>
        </w:rPr>
        <w:t xml:space="preserve"> </w:t>
      </w:r>
      <w:r w:rsidRPr="00EC671D">
        <w:rPr>
          <w:rFonts w:asciiTheme="minorHAnsi" w:hAnsiTheme="minorHAnsi" w:cstheme="minorHAnsi"/>
        </w:rPr>
        <w:t>woj.</w:t>
      </w:r>
      <w:r w:rsidRPr="00EC671D">
        <w:rPr>
          <w:rFonts w:asciiTheme="minorHAnsi" w:hAnsiTheme="minorHAnsi" w:cstheme="minorHAnsi"/>
          <w:spacing w:val="40"/>
        </w:rPr>
        <w:t xml:space="preserve"> </w:t>
      </w:r>
      <w:r w:rsidRPr="00EC671D">
        <w:rPr>
          <w:rFonts w:asciiTheme="minorHAnsi" w:hAnsiTheme="minorHAnsi" w:cstheme="minorHAnsi"/>
        </w:rPr>
        <w:t>śląskim (17</w:t>
      </w:r>
      <w:r w:rsidR="00F84EA8">
        <w:rPr>
          <w:rFonts w:asciiTheme="minorHAnsi" w:hAnsiTheme="minorHAnsi" w:cstheme="minorHAnsi"/>
        </w:rPr>
        <w:t xml:space="preserve"> </w:t>
      </w:r>
      <w:r w:rsidRPr="00EC671D">
        <w:rPr>
          <w:rFonts w:asciiTheme="minorHAnsi" w:hAnsiTheme="minorHAnsi" w:cstheme="minorHAnsi"/>
        </w:rPr>
        <w:t>860,2/100 tys.), z kolei najmniejszy w woj. pomorskim (11</w:t>
      </w:r>
      <w:r w:rsidR="00F84EA8">
        <w:rPr>
          <w:rFonts w:asciiTheme="minorHAnsi" w:hAnsiTheme="minorHAnsi" w:cstheme="minorHAnsi"/>
        </w:rPr>
        <w:t xml:space="preserve"> </w:t>
      </w:r>
      <w:r w:rsidRPr="00EC671D">
        <w:rPr>
          <w:rFonts w:asciiTheme="minorHAnsi" w:hAnsiTheme="minorHAnsi" w:cstheme="minorHAnsi"/>
        </w:rPr>
        <w:t>563,6/100 tys.)</w:t>
      </w:r>
      <w:r w:rsidR="00EC671D">
        <w:rPr>
          <w:rFonts w:asciiTheme="minorHAnsi" w:hAnsiTheme="minorHAnsi" w:cstheme="minorHAnsi"/>
        </w:rPr>
        <w:t>.</w:t>
      </w:r>
      <w:r w:rsidR="00EC671D">
        <w:rPr>
          <w:rStyle w:val="Odwoanieprzypisudolnego"/>
          <w:rFonts w:asciiTheme="minorHAnsi" w:hAnsiTheme="minorHAnsi" w:cstheme="minorHAnsi"/>
        </w:rPr>
        <w:footnoteReference w:id="10"/>
      </w:r>
    </w:p>
    <w:p w14:paraId="004EA059" w14:textId="77777777" w:rsidR="00EC671D" w:rsidRDefault="00573214" w:rsidP="00EC671D">
      <w:pPr>
        <w:pStyle w:val="Tekstpodstawowy"/>
        <w:spacing w:before="0" w:after="240" w:line="240" w:lineRule="auto"/>
        <w:jc w:val="both"/>
        <w:rPr>
          <w:rFonts w:asciiTheme="minorHAnsi" w:hAnsiTheme="minorHAnsi" w:cstheme="minorHAnsi"/>
        </w:rPr>
      </w:pPr>
      <w:r w:rsidRPr="00EC671D">
        <w:rPr>
          <w:rFonts w:asciiTheme="minorHAnsi" w:hAnsiTheme="minorHAnsi" w:cstheme="minorHAnsi"/>
        </w:rPr>
        <w:t>Z mapy potrzeb zdrowotnych wynika również, że pacjenci z chorobami zwyrodnieniowymi kręgosłupa byli najliczniejszą grupą pod względem liczby hospitalizacji w Polsce spośród analizowanych chorób kręgosłupa.</w:t>
      </w:r>
      <w:r w:rsidRPr="00EC671D">
        <w:rPr>
          <w:rFonts w:asciiTheme="minorHAnsi" w:hAnsiTheme="minorHAnsi" w:cstheme="minorHAnsi"/>
          <w:spacing w:val="40"/>
        </w:rPr>
        <w:t xml:space="preserve"> </w:t>
      </w:r>
      <w:r w:rsidRPr="00EC671D">
        <w:rPr>
          <w:rFonts w:asciiTheme="minorHAnsi" w:hAnsiTheme="minorHAnsi" w:cstheme="minorHAnsi"/>
        </w:rPr>
        <w:t>Z</w:t>
      </w:r>
      <w:r w:rsidRPr="00EC671D">
        <w:rPr>
          <w:rFonts w:asciiTheme="minorHAnsi" w:hAnsiTheme="minorHAnsi" w:cstheme="minorHAnsi"/>
          <w:spacing w:val="40"/>
        </w:rPr>
        <w:t xml:space="preserve"> </w:t>
      </w:r>
      <w:r w:rsidRPr="00EC671D">
        <w:rPr>
          <w:rFonts w:asciiTheme="minorHAnsi" w:hAnsiTheme="minorHAnsi" w:cstheme="minorHAnsi"/>
        </w:rPr>
        <w:t>powodu</w:t>
      </w:r>
      <w:r w:rsidRPr="00EC671D">
        <w:rPr>
          <w:rFonts w:asciiTheme="minorHAnsi" w:hAnsiTheme="minorHAnsi" w:cstheme="minorHAnsi"/>
          <w:spacing w:val="40"/>
        </w:rPr>
        <w:t xml:space="preserve"> </w:t>
      </w:r>
      <w:r w:rsidRPr="00EC671D">
        <w:rPr>
          <w:rFonts w:asciiTheme="minorHAnsi" w:hAnsiTheme="minorHAnsi" w:cstheme="minorHAnsi"/>
        </w:rPr>
        <w:t>chorób</w:t>
      </w:r>
      <w:r w:rsidRPr="00EC671D">
        <w:rPr>
          <w:rFonts w:asciiTheme="minorHAnsi" w:hAnsiTheme="minorHAnsi" w:cstheme="minorHAnsi"/>
          <w:spacing w:val="40"/>
        </w:rPr>
        <w:t xml:space="preserve"> </w:t>
      </w:r>
      <w:r w:rsidRPr="00EC671D">
        <w:rPr>
          <w:rFonts w:asciiTheme="minorHAnsi" w:hAnsiTheme="minorHAnsi" w:cstheme="minorHAnsi"/>
        </w:rPr>
        <w:t>zwyrodnieniowych</w:t>
      </w:r>
      <w:r w:rsidRPr="00EC671D">
        <w:rPr>
          <w:rFonts w:asciiTheme="minorHAnsi" w:hAnsiTheme="minorHAnsi" w:cstheme="minorHAnsi"/>
          <w:spacing w:val="40"/>
        </w:rPr>
        <w:t xml:space="preserve"> </w:t>
      </w:r>
      <w:r w:rsidRPr="00EC671D">
        <w:rPr>
          <w:rFonts w:asciiTheme="minorHAnsi" w:hAnsiTheme="minorHAnsi" w:cstheme="minorHAnsi"/>
        </w:rPr>
        <w:t>kręgosłupa</w:t>
      </w:r>
      <w:r w:rsidRPr="00EC671D">
        <w:rPr>
          <w:rFonts w:asciiTheme="minorHAnsi" w:hAnsiTheme="minorHAnsi" w:cstheme="minorHAnsi"/>
          <w:spacing w:val="40"/>
        </w:rPr>
        <w:t xml:space="preserve"> </w:t>
      </w:r>
      <w:r w:rsidRPr="00EC671D">
        <w:rPr>
          <w:rFonts w:asciiTheme="minorHAnsi" w:hAnsiTheme="minorHAnsi" w:cstheme="minorHAnsi"/>
        </w:rPr>
        <w:t>odnotowano</w:t>
      </w:r>
      <w:r w:rsidRPr="00EC671D">
        <w:rPr>
          <w:rFonts w:asciiTheme="minorHAnsi" w:hAnsiTheme="minorHAnsi" w:cstheme="minorHAnsi"/>
          <w:spacing w:val="40"/>
        </w:rPr>
        <w:t xml:space="preserve"> </w:t>
      </w:r>
      <w:r w:rsidRPr="00EC671D">
        <w:rPr>
          <w:rFonts w:asciiTheme="minorHAnsi" w:hAnsiTheme="minorHAnsi" w:cstheme="minorHAnsi"/>
        </w:rPr>
        <w:t>68,23</w:t>
      </w:r>
      <w:r w:rsidRPr="00EC671D">
        <w:rPr>
          <w:rFonts w:asciiTheme="minorHAnsi" w:hAnsiTheme="minorHAnsi" w:cstheme="minorHAnsi"/>
          <w:spacing w:val="40"/>
        </w:rPr>
        <w:t xml:space="preserve"> </w:t>
      </w:r>
      <w:r w:rsidRPr="00EC671D">
        <w:rPr>
          <w:rFonts w:asciiTheme="minorHAnsi" w:hAnsiTheme="minorHAnsi" w:cstheme="minorHAnsi"/>
        </w:rPr>
        <w:t>tys.</w:t>
      </w:r>
      <w:r w:rsidRPr="00EC671D">
        <w:rPr>
          <w:rFonts w:asciiTheme="minorHAnsi" w:hAnsiTheme="minorHAnsi" w:cstheme="minorHAnsi"/>
          <w:spacing w:val="40"/>
        </w:rPr>
        <w:t xml:space="preserve"> </w:t>
      </w:r>
      <w:r w:rsidRPr="00EC671D">
        <w:rPr>
          <w:rFonts w:asciiTheme="minorHAnsi" w:hAnsiTheme="minorHAnsi" w:cstheme="minorHAnsi"/>
        </w:rPr>
        <w:t>hospitalizacji, co</w:t>
      </w:r>
      <w:r w:rsidRPr="00EC671D">
        <w:rPr>
          <w:rFonts w:asciiTheme="minorHAnsi" w:hAnsiTheme="minorHAnsi" w:cstheme="minorHAnsi"/>
          <w:spacing w:val="-1"/>
        </w:rPr>
        <w:t xml:space="preserve"> </w:t>
      </w:r>
      <w:r w:rsidRPr="00EC671D">
        <w:rPr>
          <w:rFonts w:asciiTheme="minorHAnsi" w:hAnsiTheme="minorHAnsi" w:cstheme="minorHAnsi"/>
        </w:rPr>
        <w:t>stanowiło 21,3% z analizowanej grupy</w:t>
      </w:r>
      <w:r w:rsidRPr="00EC671D">
        <w:rPr>
          <w:rFonts w:asciiTheme="minorHAnsi" w:hAnsiTheme="minorHAnsi" w:cstheme="minorHAnsi"/>
          <w:spacing w:val="-2"/>
        </w:rPr>
        <w:t xml:space="preserve"> </w:t>
      </w:r>
      <w:proofErr w:type="spellStart"/>
      <w:r w:rsidRPr="00EC671D">
        <w:rPr>
          <w:rFonts w:asciiTheme="minorHAnsi" w:hAnsiTheme="minorHAnsi" w:cstheme="minorHAnsi"/>
        </w:rPr>
        <w:t>rozpoznań</w:t>
      </w:r>
      <w:proofErr w:type="spellEnd"/>
      <w:r w:rsidRPr="00EC671D">
        <w:rPr>
          <w:rFonts w:asciiTheme="minorHAnsi" w:hAnsiTheme="minorHAnsi" w:cstheme="minorHAnsi"/>
        </w:rPr>
        <w:t>.</w:t>
      </w:r>
      <w:r w:rsidRPr="00EC671D">
        <w:rPr>
          <w:rFonts w:asciiTheme="minorHAnsi" w:hAnsiTheme="minorHAnsi" w:cstheme="minorHAnsi"/>
          <w:spacing w:val="-2"/>
        </w:rPr>
        <w:t xml:space="preserve"> </w:t>
      </w:r>
      <w:r w:rsidRPr="00EC671D">
        <w:rPr>
          <w:rFonts w:asciiTheme="minorHAnsi" w:hAnsiTheme="minorHAnsi" w:cstheme="minorHAnsi"/>
        </w:rPr>
        <w:t>Zwraca</w:t>
      </w:r>
      <w:r w:rsidRPr="00EC671D">
        <w:rPr>
          <w:rFonts w:asciiTheme="minorHAnsi" w:hAnsiTheme="minorHAnsi" w:cstheme="minorHAnsi"/>
          <w:spacing w:val="-1"/>
        </w:rPr>
        <w:t xml:space="preserve"> </w:t>
      </w:r>
      <w:r w:rsidRPr="00EC671D">
        <w:rPr>
          <w:rFonts w:asciiTheme="minorHAnsi" w:hAnsiTheme="minorHAnsi" w:cstheme="minorHAnsi"/>
        </w:rPr>
        <w:t>uwagę</w:t>
      </w:r>
      <w:r w:rsidRPr="00EC671D">
        <w:rPr>
          <w:rFonts w:asciiTheme="minorHAnsi" w:hAnsiTheme="minorHAnsi" w:cstheme="minorHAnsi"/>
          <w:spacing w:val="-1"/>
        </w:rPr>
        <w:t xml:space="preserve"> </w:t>
      </w:r>
      <w:r w:rsidRPr="00EC671D">
        <w:rPr>
          <w:rFonts w:asciiTheme="minorHAnsi" w:hAnsiTheme="minorHAnsi" w:cstheme="minorHAnsi"/>
        </w:rPr>
        <w:t>zróżnicowanie wskaźnika udział</w:t>
      </w:r>
      <w:r w:rsidR="00EC671D" w:rsidRPr="00EC671D">
        <w:rPr>
          <w:rFonts w:asciiTheme="minorHAnsi" w:hAnsiTheme="minorHAnsi" w:cstheme="minorHAnsi"/>
        </w:rPr>
        <w:t>u tej</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podgrupy</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chorób</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między</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województwami</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(od</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16,3%</w:t>
      </w:r>
      <w:r w:rsidR="00EC671D" w:rsidRPr="00EC671D">
        <w:rPr>
          <w:rFonts w:asciiTheme="minorHAnsi" w:hAnsiTheme="minorHAnsi" w:cstheme="minorHAnsi"/>
          <w:spacing w:val="40"/>
        </w:rPr>
        <w:t xml:space="preserve"> </w:t>
      </w:r>
      <w:r w:rsidR="00EC671D">
        <w:rPr>
          <w:rFonts w:asciiTheme="minorHAnsi" w:hAnsiTheme="minorHAnsi" w:cstheme="minorHAnsi"/>
          <w:spacing w:val="40"/>
        </w:rPr>
        <w:br/>
      </w:r>
      <w:r w:rsidR="00EC671D" w:rsidRPr="00EC671D">
        <w:rPr>
          <w:rFonts w:asciiTheme="minorHAnsi" w:hAnsiTheme="minorHAnsi" w:cstheme="minorHAnsi"/>
        </w:rPr>
        <w:t>w</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województwie</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dolnośląskim</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do</w:t>
      </w:r>
      <w:r w:rsidR="00EC671D" w:rsidRPr="00EC671D">
        <w:rPr>
          <w:rFonts w:asciiTheme="minorHAnsi" w:hAnsiTheme="minorHAnsi" w:cstheme="minorHAnsi"/>
          <w:spacing w:val="40"/>
        </w:rPr>
        <w:t xml:space="preserve"> </w:t>
      </w:r>
      <w:r w:rsidR="00EC671D" w:rsidRPr="00EC671D">
        <w:rPr>
          <w:rFonts w:asciiTheme="minorHAnsi" w:hAnsiTheme="minorHAnsi" w:cstheme="minorHAnsi"/>
        </w:rPr>
        <w:t>30,9% w</w:t>
      </w:r>
      <w:r w:rsidR="00EC671D" w:rsidRPr="00EC671D">
        <w:rPr>
          <w:rFonts w:asciiTheme="minorHAnsi" w:hAnsiTheme="minorHAnsi" w:cstheme="minorHAnsi"/>
          <w:spacing w:val="-2"/>
        </w:rPr>
        <w:t xml:space="preserve"> </w:t>
      </w:r>
      <w:r w:rsidR="00EC671D" w:rsidRPr="00EC671D">
        <w:rPr>
          <w:rFonts w:asciiTheme="minorHAnsi" w:hAnsiTheme="minorHAnsi" w:cstheme="minorHAnsi"/>
        </w:rPr>
        <w:t>województwie warmińsko-mazurskim) oraz wysokie wartości wskaźnika hospitalizacji na 100 tys. ludności</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we</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wschodnich</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województwach.</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Odsetek</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hospitalizacji</w:t>
      </w:r>
      <w:r w:rsidR="00EC671D" w:rsidRPr="00EC671D">
        <w:rPr>
          <w:rFonts w:asciiTheme="minorHAnsi" w:hAnsiTheme="minorHAnsi" w:cstheme="minorHAnsi"/>
          <w:spacing w:val="-4"/>
        </w:rPr>
        <w:t xml:space="preserve"> </w:t>
      </w:r>
      <w:r w:rsidR="00EC671D" w:rsidRPr="00EC671D">
        <w:rPr>
          <w:rFonts w:asciiTheme="minorHAnsi" w:hAnsiTheme="minorHAnsi" w:cstheme="minorHAnsi"/>
        </w:rPr>
        <w:t>operacyjnych</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w</w:t>
      </w:r>
      <w:r w:rsidR="00EC671D" w:rsidRPr="00EC671D">
        <w:rPr>
          <w:rFonts w:asciiTheme="minorHAnsi" w:hAnsiTheme="minorHAnsi" w:cstheme="minorHAnsi"/>
          <w:spacing w:val="-4"/>
        </w:rPr>
        <w:t xml:space="preserve"> </w:t>
      </w:r>
      <w:r w:rsidR="00EC671D" w:rsidRPr="00EC671D">
        <w:rPr>
          <w:rFonts w:asciiTheme="minorHAnsi" w:hAnsiTheme="minorHAnsi" w:cstheme="minorHAnsi"/>
        </w:rPr>
        <w:t>Polsce</w:t>
      </w:r>
      <w:r w:rsidR="00EC671D" w:rsidRPr="00EC671D">
        <w:rPr>
          <w:rFonts w:asciiTheme="minorHAnsi" w:hAnsiTheme="minorHAnsi" w:cstheme="minorHAnsi"/>
          <w:spacing w:val="-3"/>
        </w:rPr>
        <w:t xml:space="preserve"> </w:t>
      </w:r>
      <w:r w:rsidR="00EC671D" w:rsidRPr="00EC671D">
        <w:rPr>
          <w:rFonts w:asciiTheme="minorHAnsi" w:hAnsiTheme="minorHAnsi" w:cstheme="minorHAnsi"/>
        </w:rPr>
        <w:t>wynosił</w:t>
      </w:r>
      <w:r w:rsidR="00EC671D" w:rsidRPr="00EC671D">
        <w:rPr>
          <w:rFonts w:asciiTheme="minorHAnsi" w:hAnsiTheme="minorHAnsi" w:cstheme="minorHAnsi"/>
          <w:spacing w:val="-4"/>
        </w:rPr>
        <w:t xml:space="preserve"> </w:t>
      </w:r>
      <w:r w:rsidR="00EC671D" w:rsidRPr="00EC671D">
        <w:rPr>
          <w:rFonts w:asciiTheme="minorHAnsi" w:hAnsiTheme="minorHAnsi" w:cstheme="minorHAnsi"/>
        </w:rPr>
        <w:t>50,1%.</w:t>
      </w:r>
      <w:r w:rsidR="00EC671D" w:rsidRPr="00EC671D">
        <w:rPr>
          <w:rStyle w:val="Odwoanieprzypisudolnego"/>
          <w:rFonts w:asciiTheme="minorHAnsi" w:hAnsiTheme="minorHAnsi" w:cstheme="minorHAnsi"/>
        </w:rPr>
        <w:footnoteReference w:id="11"/>
      </w:r>
      <w:r w:rsidR="00EC671D" w:rsidRPr="00EC671D">
        <w:rPr>
          <w:rFonts w:asciiTheme="minorHAnsi" w:hAnsiTheme="minorHAnsi" w:cstheme="minorHAnsi"/>
        </w:rPr>
        <w:t xml:space="preserve"> </w:t>
      </w:r>
    </w:p>
    <w:p w14:paraId="636A2F0D" w14:textId="77777777" w:rsidR="00573214" w:rsidRPr="008F0ADB" w:rsidRDefault="00573214" w:rsidP="00EC671D">
      <w:pPr>
        <w:pStyle w:val="Tekstpodstawowy"/>
        <w:spacing w:before="0" w:after="240" w:line="240" w:lineRule="auto"/>
        <w:jc w:val="both"/>
        <w:rPr>
          <w:rFonts w:asciiTheme="minorHAnsi" w:hAnsiTheme="minorHAnsi" w:cstheme="minorHAnsi"/>
        </w:rPr>
      </w:pPr>
      <w:r w:rsidRPr="008F0ADB">
        <w:rPr>
          <w:rFonts w:asciiTheme="minorHAnsi" w:hAnsiTheme="minorHAnsi" w:cstheme="minorHAnsi"/>
        </w:rPr>
        <w:t>Wysoki</w:t>
      </w:r>
      <w:r w:rsidRPr="008F0ADB">
        <w:rPr>
          <w:rFonts w:asciiTheme="minorHAnsi" w:hAnsiTheme="minorHAnsi" w:cstheme="minorHAnsi"/>
          <w:spacing w:val="40"/>
        </w:rPr>
        <w:t xml:space="preserve"> </w:t>
      </w:r>
      <w:r w:rsidRPr="008F0ADB">
        <w:rPr>
          <w:rFonts w:asciiTheme="minorHAnsi" w:hAnsiTheme="minorHAnsi" w:cstheme="minorHAnsi"/>
        </w:rPr>
        <w:t>jest</w:t>
      </w:r>
      <w:r w:rsidRPr="008F0ADB">
        <w:rPr>
          <w:rFonts w:asciiTheme="minorHAnsi" w:hAnsiTheme="minorHAnsi" w:cstheme="minorHAnsi"/>
          <w:spacing w:val="40"/>
        </w:rPr>
        <w:t xml:space="preserve"> </w:t>
      </w:r>
      <w:r w:rsidRPr="008F0ADB">
        <w:rPr>
          <w:rFonts w:asciiTheme="minorHAnsi" w:hAnsiTheme="minorHAnsi" w:cstheme="minorHAnsi"/>
        </w:rPr>
        <w:t>również</w:t>
      </w:r>
      <w:r w:rsidRPr="008F0ADB">
        <w:rPr>
          <w:rFonts w:asciiTheme="minorHAnsi" w:hAnsiTheme="minorHAnsi" w:cstheme="minorHAnsi"/>
          <w:spacing w:val="40"/>
        </w:rPr>
        <w:t xml:space="preserve"> </w:t>
      </w:r>
      <w:r w:rsidRPr="008F0ADB">
        <w:rPr>
          <w:rFonts w:asciiTheme="minorHAnsi" w:hAnsiTheme="minorHAnsi" w:cstheme="minorHAnsi"/>
        </w:rPr>
        <w:t>odsetek</w:t>
      </w:r>
      <w:r w:rsidRPr="008F0ADB">
        <w:rPr>
          <w:rFonts w:asciiTheme="minorHAnsi" w:hAnsiTheme="minorHAnsi" w:cstheme="minorHAnsi"/>
          <w:spacing w:val="40"/>
        </w:rPr>
        <w:t xml:space="preserve"> </w:t>
      </w:r>
      <w:r w:rsidRPr="008F0ADB">
        <w:rPr>
          <w:rFonts w:asciiTheme="minorHAnsi" w:hAnsiTheme="minorHAnsi" w:cstheme="minorHAnsi"/>
        </w:rPr>
        <w:t>porad</w:t>
      </w:r>
      <w:r w:rsidRPr="008F0ADB">
        <w:rPr>
          <w:rFonts w:asciiTheme="minorHAnsi" w:hAnsiTheme="minorHAnsi" w:cstheme="minorHAnsi"/>
          <w:spacing w:val="40"/>
        </w:rPr>
        <w:t xml:space="preserve"> </w:t>
      </w:r>
      <w:r w:rsidRPr="008F0ADB">
        <w:rPr>
          <w:rFonts w:asciiTheme="minorHAnsi" w:hAnsiTheme="minorHAnsi" w:cstheme="minorHAnsi"/>
        </w:rPr>
        <w:t>udzielanych</w:t>
      </w:r>
      <w:r w:rsidRPr="008F0ADB">
        <w:rPr>
          <w:rFonts w:asciiTheme="minorHAnsi" w:hAnsiTheme="minorHAnsi" w:cstheme="minorHAnsi"/>
          <w:spacing w:val="40"/>
        </w:rPr>
        <w:t xml:space="preserve"> </w:t>
      </w:r>
      <w:r w:rsidRPr="008F0ADB">
        <w:rPr>
          <w:rFonts w:asciiTheme="minorHAnsi" w:hAnsiTheme="minorHAnsi" w:cstheme="minorHAnsi"/>
        </w:rPr>
        <w:t>z</w:t>
      </w:r>
      <w:r w:rsidRPr="008F0ADB">
        <w:rPr>
          <w:rFonts w:asciiTheme="minorHAnsi" w:hAnsiTheme="minorHAnsi" w:cstheme="minorHAnsi"/>
          <w:spacing w:val="40"/>
        </w:rPr>
        <w:t xml:space="preserve"> </w:t>
      </w:r>
      <w:r w:rsidRPr="008F0ADB">
        <w:rPr>
          <w:rFonts w:asciiTheme="minorHAnsi" w:hAnsiTheme="minorHAnsi" w:cstheme="minorHAnsi"/>
        </w:rPr>
        <w:t>powodu</w:t>
      </w:r>
      <w:r w:rsidRPr="008F0ADB">
        <w:rPr>
          <w:rFonts w:asciiTheme="minorHAnsi" w:hAnsiTheme="minorHAnsi" w:cstheme="minorHAnsi"/>
          <w:spacing w:val="40"/>
        </w:rPr>
        <w:t xml:space="preserve"> </w:t>
      </w:r>
      <w:r w:rsidRPr="008F0ADB">
        <w:rPr>
          <w:rFonts w:asciiTheme="minorHAnsi" w:hAnsiTheme="minorHAnsi" w:cstheme="minorHAnsi"/>
        </w:rPr>
        <w:t>chorób</w:t>
      </w:r>
      <w:r w:rsidRPr="008F0ADB">
        <w:rPr>
          <w:rFonts w:asciiTheme="minorHAnsi" w:hAnsiTheme="minorHAnsi" w:cstheme="minorHAnsi"/>
          <w:spacing w:val="40"/>
        </w:rPr>
        <w:t xml:space="preserve"> </w:t>
      </w:r>
      <w:r w:rsidRPr="008F0ADB">
        <w:rPr>
          <w:rFonts w:asciiTheme="minorHAnsi" w:hAnsiTheme="minorHAnsi" w:cstheme="minorHAnsi"/>
        </w:rPr>
        <w:t>zwyrodnieniowych</w:t>
      </w:r>
      <w:r w:rsidRPr="008F0ADB">
        <w:rPr>
          <w:rFonts w:asciiTheme="minorHAnsi" w:hAnsiTheme="minorHAnsi" w:cstheme="minorHAnsi"/>
          <w:spacing w:val="40"/>
        </w:rPr>
        <w:t xml:space="preserve"> </w:t>
      </w:r>
      <w:r w:rsidRPr="008F0ADB">
        <w:rPr>
          <w:rFonts w:asciiTheme="minorHAnsi" w:hAnsiTheme="minorHAnsi" w:cstheme="minorHAnsi"/>
        </w:rPr>
        <w:t>kręgosłupa</w:t>
      </w:r>
      <w:r w:rsidRPr="008F0ADB">
        <w:rPr>
          <w:rFonts w:asciiTheme="minorHAnsi" w:hAnsiTheme="minorHAnsi" w:cstheme="minorHAnsi"/>
          <w:spacing w:val="40"/>
        </w:rPr>
        <w:t xml:space="preserve"> </w:t>
      </w:r>
      <w:r w:rsidRPr="008F0ADB">
        <w:rPr>
          <w:rFonts w:asciiTheme="minorHAnsi" w:hAnsiTheme="minorHAnsi" w:cstheme="minorHAnsi"/>
        </w:rPr>
        <w:t>w</w:t>
      </w:r>
      <w:r w:rsidRPr="008F0ADB">
        <w:rPr>
          <w:rFonts w:asciiTheme="minorHAnsi" w:hAnsiTheme="minorHAnsi" w:cstheme="minorHAnsi"/>
          <w:spacing w:val="-3"/>
        </w:rPr>
        <w:t xml:space="preserve"> </w:t>
      </w:r>
      <w:r w:rsidRPr="008F0ADB">
        <w:rPr>
          <w:rFonts w:asciiTheme="minorHAnsi" w:hAnsiTheme="minorHAnsi" w:cstheme="minorHAnsi"/>
        </w:rPr>
        <w:t>zakładach</w:t>
      </w:r>
      <w:r w:rsidRPr="008F0ADB">
        <w:rPr>
          <w:rFonts w:asciiTheme="minorHAnsi" w:hAnsiTheme="minorHAnsi" w:cstheme="minorHAnsi"/>
          <w:spacing w:val="-10"/>
        </w:rPr>
        <w:t xml:space="preserve"> </w:t>
      </w:r>
      <w:r w:rsidRPr="008F0ADB">
        <w:rPr>
          <w:rFonts w:asciiTheme="minorHAnsi" w:hAnsiTheme="minorHAnsi" w:cstheme="minorHAnsi"/>
        </w:rPr>
        <w:t>ambulatoryjnej</w:t>
      </w:r>
      <w:r w:rsidRPr="008F0ADB">
        <w:rPr>
          <w:rFonts w:asciiTheme="minorHAnsi" w:hAnsiTheme="minorHAnsi" w:cstheme="minorHAnsi"/>
          <w:spacing w:val="-11"/>
        </w:rPr>
        <w:t xml:space="preserve"> </w:t>
      </w:r>
      <w:r w:rsidRPr="008F0ADB">
        <w:rPr>
          <w:rFonts w:asciiTheme="minorHAnsi" w:hAnsiTheme="minorHAnsi" w:cstheme="minorHAnsi"/>
        </w:rPr>
        <w:t>opieki</w:t>
      </w:r>
      <w:r w:rsidRPr="008F0ADB">
        <w:rPr>
          <w:rFonts w:asciiTheme="minorHAnsi" w:hAnsiTheme="minorHAnsi" w:cstheme="minorHAnsi"/>
          <w:spacing w:val="-10"/>
        </w:rPr>
        <w:t xml:space="preserve"> </w:t>
      </w:r>
      <w:r w:rsidRPr="008F0ADB">
        <w:rPr>
          <w:rFonts w:asciiTheme="minorHAnsi" w:hAnsiTheme="minorHAnsi" w:cstheme="minorHAnsi"/>
        </w:rPr>
        <w:t>specjalistycznej</w:t>
      </w:r>
      <w:r w:rsidRPr="008F0ADB">
        <w:rPr>
          <w:rFonts w:asciiTheme="minorHAnsi" w:hAnsiTheme="minorHAnsi" w:cstheme="minorHAnsi"/>
          <w:spacing w:val="-11"/>
        </w:rPr>
        <w:t xml:space="preserve"> </w:t>
      </w:r>
      <w:r w:rsidRPr="008F0ADB">
        <w:rPr>
          <w:rFonts w:asciiTheme="minorHAnsi" w:hAnsiTheme="minorHAnsi" w:cstheme="minorHAnsi"/>
        </w:rPr>
        <w:t>(AOS).</w:t>
      </w:r>
      <w:r w:rsidRPr="008F0ADB">
        <w:rPr>
          <w:rFonts w:asciiTheme="minorHAnsi" w:hAnsiTheme="minorHAnsi" w:cstheme="minorHAnsi"/>
          <w:spacing w:val="-10"/>
        </w:rPr>
        <w:t xml:space="preserve"> </w:t>
      </w:r>
      <w:r w:rsidRPr="008F0ADB">
        <w:rPr>
          <w:rFonts w:asciiTheme="minorHAnsi" w:hAnsiTheme="minorHAnsi" w:cstheme="minorHAnsi"/>
        </w:rPr>
        <w:t>Stanowią</w:t>
      </w:r>
      <w:r w:rsidRPr="008F0ADB">
        <w:rPr>
          <w:rFonts w:asciiTheme="minorHAnsi" w:hAnsiTheme="minorHAnsi" w:cstheme="minorHAnsi"/>
          <w:spacing w:val="-10"/>
        </w:rPr>
        <w:t xml:space="preserve"> </w:t>
      </w:r>
      <w:r w:rsidRPr="008F0ADB">
        <w:rPr>
          <w:rFonts w:asciiTheme="minorHAnsi" w:hAnsiTheme="minorHAnsi" w:cstheme="minorHAnsi"/>
        </w:rPr>
        <w:t>one</w:t>
      </w:r>
      <w:r w:rsidRPr="008F0ADB">
        <w:rPr>
          <w:rFonts w:asciiTheme="minorHAnsi" w:hAnsiTheme="minorHAnsi" w:cstheme="minorHAnsi"/>
          <w:spacing w:val="-13"/>
        </w:rPr>
        <w:t xml:space="preserve"> </w:t>
      </w:r>
      <w:r w:rsidRPr="008F0ADB">
        <w:rPr>
          <w:rFonts w:asciiTheme="minorHAnsi" w:hAnsiTheme="minorHAnsi" w:cstheme="minorHAnsi"/>
        </w:rPr>
        <w:t>około</w:t>
      </w:r>
      <w:r w:rsidRPr="008F0ADB">
        <w:rPr>
          <w:rFonts w:asciiTheme="minorHAnsi" w:hAnsiTheme="minorHAnsi" w:cstheme="minorHAnsi"/>
          <w:spacing w:val="-10"/>
        </w:rPr>
        <w:t xml:space="preserve"> </w:t>
      </w:r>
      <w:r w:rsidRPr="008F0ADB">
        <w:rPr>
          <w:rFonts w:asciiTheme="minorHAnsi" w:hAnsiTheme="minorHAnsi" w:cstheme="minorHAnsi"/>
        </w:rPr>
        <w:t>10,8%</w:t>
      </w:r>
      <w:r w:rsidRPr="008F0ADB">
        <w:rPr>
          <w:rFonts w:asciiTheme="minorHAnsi" w:hAnsiTheme="minorHAnsi" w:cstheme="minorHAnsi"/>
          <w:spacing w:val="-12"/>
        </w:rPr>
        <w:t xml:space="preserve"> </w:t>
      </w:r>
      <w:r w:rsidRPr="008F0ADB">
        <w:rPr>
          <w:rFonts w:asciiTheme="minorHAnsi" w:hAnsiTheme="minorHAnsi" w:cstheme="minorHAnsi"/>
        </w:rPr>
        <w:t>wszystkich</w:t>
      </w:r>
      <w:r w:rsidRPr="008F0ADB">
        <w:rPr>
          <w:rFonts w:asciiTheme="minorHAnsi" w:hAnsiTheme="minorHAnsi" w:cstheme="minorHAnsi"/>
          <w:spacing w:val="-10"/>
        </w:rPr>
        <w:t xml:space="preserve"> </w:t>
      </w:r>
      <w:r w:rsidRPr="008F0ADB">
        <w:rPr>
          <w:rFonts w:asciiTheme="minorHAnsi" w:hAnsiTheme="minorHAnsi" w:cstheme="minorHAnsi"/>
        </w:rPr>
        <w:lastRenderedPageBreak/>
        <w:t>porad w poradniach neurologicznych (często kilkakrotnych w ciągu roku). Choroby zwyrodnieniowe kręgosłupa są najczęstszym powodem wizyt w poradniach neurochirurgicznych, stanowiąc 51,1% wszystkich porad</w:t>
      </w:r>
      <w:r w:rsidR="00EC671D" w:rsidRPr="008F0ADB">
        <w:rPr>
          <w:rFonts w:asciiTheme="minorHAnsi" w:hAnsiTheme="minorHAnsi" w:cstheme="minorHAnsi"/>
        </w:rPr>
        <w:t>.</w:t>
      </w:r>
      <w:r w:rsidR="00EC671D" w:rsidRPr="008F0ADB">
        <w:rPr>
          <w:rStyle w:val="Odwoanieprzypisudolnego"/>
          <w:rFonts w:asciiTheme="minorHAnsi" w:hAnsiTheme="minorHAnsi" w:cstheme="minorHAnsi"/>
        </w:rPr>
        <w:footnoteReference w:id="12"/>
      </w:r>
      <w:r w:rsidRPr="008F0ADB">
        <w:rPr>
          <w:rFonts w:asciiTheme="minorHAnsi" w:hAnsiTheme="minorHAnsi" w:cstheme="minorHAnsi"/>
        </w:rPr>
        <w:t xml:space="preserve"> </w:t>
      </w:r>
    </w:p>
    <w:p w14:paraId="7B9BF2D1" w14:textId="77777777" w:rsidR="008F0ADB" w:rsidRDefault="008F0ADB" w:rsidP="00EC671D">
      <w:pPr>
        <w:pStyle w:val="Tekstpodstawowy"/>
        <w:spacing w:before="0" w:after="240" w:line="240" w:lineRule="auto"/>
        <w:jc w:val="both"/>
      </w:pPr>
    </w:p>
    <w:p w14:paraId="28BF3623" w14:textId="77777777" w:rsidR="00877BA1" w:rsidRDefault="00877BA1" w:rsidP="00EC671D">
      <w:pPr>
        <w:pStyle w:val="Tekstpodstawowy"/>
        <w:spacing w:before="0" w:after="240" w:line="240" w:lineRule="auto"/>
        <w:jc w:val="both"/>
      </w:pPr>
    </w:p>
    <w:p w14:paraId="4A8C9A15" w14:textId="77777777" w:rsidR="00110144" w:rsidRDefault="00FA4642" w:rsidP="00F40C1C">
      <w:pPr>
        <w:spacing w:after="240"/>
        <w:jc w:val="both"/>
      </w:pPr>
      <w:r w:rsidRPr="00FA4642">
        <w:rPr>
          <w:rFonts w:asciiTheme="minorHAnsi" w:hAnsiTheme="minorHAnsi" w:cstheme="minorHAnsi"/>
          <w:b/>
          <w:bCs/>
        </w:rPr>
        <w:t>I.2. Dane epidemiologiczne</w:t>
      </w:r>
      <w:r>
        <w:t xml:space="preserve"> </w:t>
      </w:r>
    </w:p>
    <w:p w14:paraId="0EFFE868" w14:textId="77777777" w:rsidR="00B770A6" w:rsidRDefault="00B770A6" w:rsidP="00B770A6">
      <w:pPr>
        <w:spacing w:after="240"/>
        <w:jc w:val="both"/>
        <w:rPr>
          <w:rFonts w:asciiTheme="minorHAnsi" w:hAnsiTheme="minorHAnsi" w:cstheme="minorHAnsi"/>
          <w:iCs/>
        </w:rPr>
      </w:pPr>
      <w:r w:rsidRPr="00D454DC">
        <w:rPr>
          <w:rFonts w:asciiTheme="minorHAnsi" w:hAnsiTheme="minorHAnsi" w:cstheme="minorHAnsi"/>
        </w:rPr>
        <w:t xml:space="preserve">Zgodnie z </w:t>
      </w:r>
      <w:r w:rsidRPr="00D4734A">
        <w:rPr>
          <w:rFonts w:asciiTheme="minorHAnsi" w:hAnsiTheme="minorHAnsi" w:cstheme="minorHAnsi"/>
          <w:i/>
        </w:rPr>
        <w:t xml:space="preserve">Mapą potrzeb zdrowotnych w zakresie chorób układu kostno-mięśniowego </w:t>
      </w:r>
      <w:r w:rsidRPr="00D4734A">
        <w:rPr>
          <w:rFonts w:asciiTheme="minorHAnsi" w:hAnsiTheme="minorHAnsi" w:cstheme="minorHAnsi"/>
          <w:i/>
        </w:rPr>
        <w:br/>
        <w:t>dla województwa opolskiego</w:t>
      </w:r>
      <w:r w:rsidRPr="00D454DC">
        <w:rPr>
          <w:rFonts w:asciiTheme="minorHAnsi" w:hAnsiTheme="minorHAnsi" w:cstheme="minorHAnsi"/>
          <w:iCs/>
        </w:rPr>
        <w:t xml:space="preserve">, </w:t>
      </w:r>
      <w:r w:rsidRPr="00D454DC">
        <w:rPr>
          <w:rFonts w:asciiTheme="minorHAnsi" w:hAnsiTheme="minorHAnsi" w:cstheme="minorHAnsi"/>
        </w:rPr>
        <w:t xml:space="preserve">w 2016 r. zapadalność rejestrowana (tj. „liczba nowych pacjentów </w:t>
      </w:r>
      <w:r>
        <w:rPr>
          <w:rFonts w:asciiTheme="minorHAnsi" w:hAnsiTheme="minorHAnsi" w:cstheme="minorHAnsi"/>
          <w:i/>
        </w:rPr>
        <w:br/>
      </w:r>
      <w:r w:rsidRPr="00D454DC">
        <w:rPr>
          <w:rFonts w:asciiTheme="minorHAnsi" w:hAnsiTheme="minorHAnsi" w:cstheme="minorHAnsi"/>
        </w:rPr>
        <w:t>z danym rozpoznaniem pojawiających się w systemie publicznej służby zdrowia”</w:t>
      </w:r>
      <w:r w:rsidRPr="00D454DC">
        <w:rPr>
          <w:rStyle w:val="Odwoanieprzypisudolnego"/>
          <w:rFonts w:asciiTheme="minorHAnsi" w:hAnsiTheme="minorHAnsi" w:cstheme="minorHAnsi"/>
        </w:rPr>
        <w:footnoteReference w:id="13"/>
      </w:r>
      <w:r w:rsidRPr="00D454DC">
        <w:rPr>
          <w:rFonts w:asciiTheme="minorHAnsi" w:hAnsiTheme="minorHAnsi" w:cstheme="minorHAnsi"/>
        </w:rPr>
        <w:t xml:space="preserve">) </w:t>
      </w:r>
      <w:r>
        <w:rPr>
          <w:rFonts w:asciiTheme="minorHAnsi" w:hAnsiTheme="minorHAnsi" w:cstheme="minorHAnsi"/>
          <w:i/>
        </w:rPr>
        <w:t xml:space="preserve">dla rozpoznania </w:t>
      </w:r>
      <w:r w:rsidRPr="0099558F">
        <w:rPr>
          <w:rFonts w:asciiTheme="minorHAnsi" w:hAnsiTheme="minorHAnsi" w:cstheme="minorHAnsi"/>
          <w:i/>
        </w:rPr>
        <w:t xml:space="preserve">„choroby kręgosłupa” </w:t>
      </w:r>
      <w:r w:rsidRPr="0099558F">
        <w:rPr>
          <w:rFonts w:asciiTheme="minorHAnsi" w:hAnsiTheme="minorHAnsi" w:cstheme="minorHAnsi"/>
          <w:iCs/>
        </w:rPr>
        <w:t xml:space="preserve">jako choroby przewlekłej oscylowała w województwie opolskim na poziomie 12,6 tys. przypadków przy 542,2 tys. notowanych w kraju. </w:t>
      </w:r>
    </w:p>
    <w:p w14:paraId="0A8389EB" w14:textId="67D2A714" w:rsidR="00B770A6" w:rsidRPr="00C65208" w:rsidRDefault="00F61643" w:rsidP="00B770A6">
      <w:pPr>
        <w:spacing w:before="120" w:after="720"/>
        <w:ind w:left="993" w:hanging="993"/>
        <w:jc w:val="both"/>
        <w:rPr>
          <w:rFonts w:asciiTheme="minorHAnsi" w:hAnsiTheme="minorHAnsi" w:cstheme="minorHAnsi"/>
          <w:b/>
          <w:bCs/>
          <w:i/>
        </w:rPr>
      </w:pPr>
      <w:r>
        <w:rPr>
          <w:rFonts w:asciiTheme="minorHAnsi" w:hAnsiTheme="minorHAnsi" w:cstheme="minorHAnsi"/>
          <w:b/>
          <w:bCs/>
          <w:i/>
          <w:noProof/>
        </w:rPr>
        <mc:AlternateContent>
          <mc:Choice Requires="wpg">
            <w:drawing>
              <wp:anchor distT="0" distB="0" distL="114300" distR="114300" simplePos="0" relativeHeight="251763712" behindDoc="0" locked="0" layoutInCell="1" allowOverlap="1" wp14:anchorId="5A93E19E" wp14:editId="1E381036">
                <wp:simplePos x="0" y="0"/>
                <wp:positionH relativeFrom="column">
                  <wp:posOffset>1136650</wp:posOffset>
                </wp:positionH>
                <wp:positionV relativeFrom="paragraph">
                  <wp:posOffset>467360</wp:posOffset>
                </wp:positionV>
                <wp:extent cx="3970020" cy="2404110"/>
                <wp:effectExtent l="0" t="0" r="0" b="0"/>
                <wp:wrapNone/>
                <wp:docPr id="1832425039" name="Grupa 1832425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0020" cy="2404110"/>
                          <a:chOff x="0" y="0"/>
                          <a:chExt cx="3970320" cy="2404292"/>
                        </a:xfrm>
                      </wpg:grpSpPr>
                      <wpg:grpSp>
                        <wpg:cNvPr id="377255289" name="Grupa 229"/>
                        <wpg:cNvGrpSpPr/>
                        <wpg:grpSpPr>
                          <a:xfrm>
                            <a:off x="0" y="1451767"/>
                            <a:ext cx="1152436" cy="789071"/>
                            <a:chOff x="0" y="-220"/>
                            <a:chExt cx="1152436" cy="789071"/>
                          </a:xfrm>
                        </wpg:grpSpPr>
                        <wpg:grpSp>
                          <wpg:cNvPr id="509997160" name="Grupa 225"/>
                          <wpg:cNvGrpSpPr/>
                          <wpg:grpSpPr>
                            <a:xfrm>
                              <a:off x="0" y="-220"/>
                              <a:ext cx="1152436" cy="243703"/>
                              <a:chOff x="0" y="-220"/>
                              <a:chExt cx="1152436" cy="243703"/>
                            </a:xfrm>
                          </wpg:grpSpPr>
                          <wps:wsp>
                            <wps:cNvPr id="1606528997" name="Prostokąt 1819175008"/>
                            <wps:cNvSpPr/>
                            <wps:spPr>
                              <a:xfrm>
                                <a:off x="0" y="58141"/>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4429344" name="pole tekstowe 133"/>
                            <wps:cNvSpPr txBox="1"/>
                            <wps:spPr>
                              <a:xfrm>
                                <a:off x="147974" y="-220"/>
                                <a:ext cx="1004462" cy="243703"/>
                              </a:xfrm>
                              <a:prstGeom prst="rect">
                                <a:avLst/>
                              </a:prstGeom>
                              <a:noFill/>
                            </wps:spPr>
                            <wps:txbx>
                              <w:txbxContent>
                                <w:p w14:paraId="38704EC8"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1500,1 − 1713,0</w:t>
                                  </w:r>
                                </w:p>
                              </w:txbxContent>
                            </wps:txbx>
                            <wps:bodyPr wrap="square" rtlCol="0">
                              <a:noAutofit/>
                            </wps:bodyPr>
                          </wps:wsp>
                        </wpg:grpSp>
                        <wpg:grpSp>
                          <wpg:cNvPr id="502728430" name="Grupa 226"/>
                          <wpg:cNvGrpSpPr/>
                          <wpg:grpSpPr>
                            <a:xfrm>
                              <a:off x="0" y="190031"/>
                              <a:ext cx="1152436" cy="218318"/>
                              <a:chOff x="0" y="-248"/>
                              <a:chExt cx="1152436" cy="218318"/>
                            </a:xfrm>
                          </wpg:grpSpPr>
                          <wps:wsp>
                            <wps:cNvPr id="1957509742" name="Prostokąt 703703062"/>
                            <wps:cNvSpPr/>
                            <wps:spPr>
                              <a:xfrm>
                                <a:off x="0" y="58141"/>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9226087" name="pole tekstowe 131"/>
                            <wps:cNvSpPr txBox="1"/>
                            <wps:spPr>
                              <a:xfrm>
                                <a:off x="147974" y="-248"/>
                                <a:ext cx="1004462" cy="218318"/>
                              </a:xfrm>
                              <a:prstGeom prst="rect">
                                <a:avLst/>
                              </a:prstGeom>
                              <a:noFill/>
                            </wps:spPr>
                            <wps:txbx>
                              <w:txbxContent>
                                <w:p w14:paraId="3E197EC7"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1400,1 − 1500,0</w:t>
                                  </w:r>
                                </w:p>
                              </w:txbxContent>
                            </wps:txbx>
                            <wps:bodyPr wrap="square" rtlCol="0">
                              <a:noAutofit/>
                            </wps:bodyPr>
                          </wps:wsp>
                        </wpg:grpSp>
                        <wpg:grpSp>
                          <wpg:cNvPr id="1136159342" name="Grupa 227"/>
                          <wpg:cNvGrpSpPr/>
                          <wpg:grpSpPr>
                            <a:xfrm>
                              <a:off x="0" y="380281"/>
                              <a:ext cx="1122225" cy="218318"/>
                              <a:chOff x="0" y="-278"/>
                              <a:chExt cx="1122225" cy="218318"/>
                            </a:xfrm>
                          </wpg:grpSpPr>
                          <wps:wsp>
                            <wps:cNvPr id="568819116" name="Prostokąt 334695375"/>
                            <wps:cNvSpPr/>
                            <wps:spPr>
                              <a:xfrm>
                                <a:off x="0" y="63427"/>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4570078" name="pole tekstowe 131"/>
                            <wps:cNvSpPr txBox="1"/>
                            <wps:spPr>
                              <a:xfrm>
                                <a:off x="147973" y="-278"/>
                                <a:ext cx="974252" cy="218318"/>
                              </a:xfrm>
                              <a:prstGeom prst="rect">
                                <a:avLst/>
                              </a:prstGeom>
                              <a:noFill/>
                            </wps:spPr>
                            <wps:txbx>
                              <w:txbxContent>
                                <w:p w14:paraId="656F10A9"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1300,1 − 1440,0</w:t>
                                  </w:r>
                                </w:p>
                              </w:txbxContent>
                            </wps:txbx>
                            <wps:bodyPr wrap="square" rtlCol="0">
                              <a:noAutofit/>
                            </wps:bodyPr>
                          </wps:wsp>
                        </wpg:grpSp>
                        <wpg:grpSp>
                          <wpg:cNvPr id="634074124" name="Grupa 228"/>
                          <wpg:cNvGrpSpPr/>
                          <wpg:grpSpPr>
                            <a:xfrm>
                              <a:off x="0" y="570533"/>
                              <a:ext cx="1122225" cy="218318"/>
                              <a:chOff x="0" y="-306"/>
                              <a:chExt cx="1122225" cy="218318"/>
                            </a:xfrm>
                          </wpg:grpSpPr>
                          <wps:wsp>
                            <wps:cNvPr id="1472049724" name="Prostokąt 2102378270"/>
                            <wps:cNvSpPr/>
                            <wps:spPr>
                              <a:xfrm>
                                <a:off x="0" y="63426"/>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1249067" name="pole tekstowe 131"/>
                            <wps:cNvSpPr txBox="1"/>
                            <wps:spPr>
                              <a:xfrm>
                                <a:off x="147973" y="-306"/>
                                <a:ext cx="974252" cy="218318"/>
                              </a:xfrm>
                              <a:prstGeom prst="rect">
                                <a:avLst/>
                              </a:prstGeom>
                              <a:noFill/>
                            </wps:spPr>
                            <wps:txbx>
                              <w:txbxContent>
                                <w:p w14:paraId="36C52B89"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1172,3 − 1300,0</w:t>
                                  </w:r>
                                </w:p>
                              </w:txbxContent>
                            </wps:txbx>
                            <wps:bodyPr wrap="square" rtlCol="0">
                              <a:noAutofit/>
                            </wps:bodyPr>
                          </wps:wsp>
                        </wpg:grpSp>
                      </wpg:grpSp>
                      <wpg:grpSp>
                        <wpg:cNvPr id="52580364" name="Grupa 1"/>
                        <wpg:cNvGrpSpPr/>
                        <wpg:grpSpPr>
                          <a:xfrm>
                            <a:off x="1401745" y="0"/>
                            <a:ext cx="2568575" cy="2404292"/>
                            <a:chOff x="0" y="67703"/>
                            <a:chExt cx="2569475" cy="2404292"/>
                          </a:xfrm>
                        </wpg:grpSpPr>
                        <wps:wsp>
                          <wps:cNvPr id="834806215"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747474"/>
                            </a:solidFill>
                            <a:ln w="0">
                              <a:solidFill>
                                <a:sysClr val="windowText" lastClr="000000"/>
                              </a:solidFill>
                              <a:round/>
                              <a:headEnd/>
                              <a:tailEnd/>
                            </a:ln>
                          </wps:spPr>
                          <wps:bodyPr rot="0" vert="horz" wrap="square" lIns="91440" tIns="45720" rIns="91440" bIns="45720" anchor="t" anchorCtr="0" upright="1">
                            <a:noAutofit/>
                          </wps:bodyPr>
                        </wps:wsp>
                        <wps:wsp>
                          <wps:cNvPr id="1689036303"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673491786"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496024931"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747474"/>
                            </a:solidFill>
                            <a:ln w="0">
                              <a:solidFill>
                                <a:sysClr val="windowText" lastClr="000000"/>
                              </a:solidFill>
                              <a:round/>
                              <a:headEnd/>
                              <a:tailEnd/>
                            </a:ln>
                          </wps:spPr>
                          <wps:bodyPr rot="0" vert="horz" wrap="square" lIns="91440" tIns="45720" rIns="91440" bIns="45720" anchor="t" anchorCtr="0" upright="1">
                            <a:noAutofit/>
                          </wps:bodyPr>
                        </wps:wsp>
                        <wps:wsp>
                          <wps:cNvPr id="2113901676"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248648952"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595959"/>
                            </a:solidFill>
                            <a:ln w="3175">
                              <a:solidFill>
                                <a:sysClr val="windowText" lastClr="000000"/>
                              </a:solidFill>
                              <a:round/>
                              <a:headEnd/>
                              <a:tailEnd/>
                            </a:ln>
                          </wps:spPr>
                          <wps:bodyPr rot="0" vert="horz" wrap="square" lIns="91440" tIns="45720" rIns="91440" bIns="45720" anchor="t" anchorCtr="0" upright="1">
                            <a:noAutofit/>
                          </wps:bodyPr>
                        </wps:wsp>
                        <wps:wsp>
                          <wps:cNvPr id="1748935426"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747474"/>
                            </a:solidFill>
                            <a:ln w="0">
                              <a:solidFill>
                                <a:sysClr val="windowText" lastClr="000000"/>
                              </a:solidFill>
                              <a:round/>
                              <a:headEnd/>
                              <a:tailEnd/>
                            </a:ln>
                          </wps:spPr>
                          <wps:bodyPr rot="0" vert="horz" wrap="square" lIns="91440" tIns="45720" rIns="91440" bIns="45720" anchor="t" anchorCtr="0" upright="1">
                            <a:noAutofit/>
                          </wps:bodyPr>
                        </wps:wsp>
                        <wps:wsp>
                          <wps:cNvPr id="1600855875"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906682097"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443317331"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85805091"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49613380"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739700735"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386307253"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D9D9D9"/>
                            </a:solidFill>
                            <a:ln w="38100">
                              <a:solidFill>
                                <a:sysClr val="windowText" lastClr="000000"/>
                              </a:solidFill>
                              <a:round/>
                              <a:headEnd/>
                              <a:tailEnd/>
                            </a:ln>
                          </wps:spPr>
                          <wps:bodyPr rot="0" vert="horz" wrap="square" lIns="91440" tIns="45720" rIns="91440" bIns="45720" anchor="t" anchorCtr="0" upright="1">
                            <a:noAutofit/>
                          </wps:bodyPr>
                        </wps:wsp>
                        <wps:wsp>
                          <wps:cNvPr id="318686011"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352436899"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g:grpSp>
                      <wps:wsp>
                        <wps:cNvPr id="203511218" name="Freeform 1552"/>
                        <wps:cNvSpPr>
                          <a:spLocks/>
                        </wps:cNvSpPr>
                        <wps:spPr bwMode="auto">
                          <a:xfrm>
                            <a:off x="0" y="628022"/>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3E19E" id="Grupa 1832425039" o:spid="_x0000_s1028" style="position:absolute;left:0;text-align:left;margin-left:89.5pt;margin-top:36.8pt;width:312.6pt;height:189.3pt;z-index:251763712" coordsize="39703,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PLLI8BAMtECgAOAAAAZHJzL2Uyb0RvYy54bWzsfV1vZLmR5fsC+x8SehxguvLevB95Cy4P&#10;ettuYwDb20BrMc9ZUlZJsKSUM7NK1X7ff7Y/bE9cRsQlVUkelmem/eJuw1dqHQYZDDIYEQySv/m3&#10;L48Pq8/74+n+8PTuqvlufbXaP90cbu+fPr67+j/XP/7r9mp1Ou+ebncPh6f9u6tf9qerf/vt//wf&#10;v3l5frtvD3eHh9v9cQUiT6e3L8/vru7O5+e3b96cbu72j7vTd4fn/RP++OFwfNyd8evx45vb4+4F&#10;1B8f3rTr9fDm5XC8fT4ebvanE/7r78Ifr3470//wYX9z/t8fPpz259XDuyu07Tz//3H+//fy/29+&#10;+5vd24/H3fPd/Y02Y/d3tOJxd/+ESp3U73bn3erT8f4rUo/3N8fD6fDh/N3N4fHN4cOH+5v9zAO4&#10;adavuPnD8fDpeebl49uXj8/eTejaV/30d5O9+fPnPxyff37+6Rhajx//eLj5ywn98ubl+ePb+O/y&#10;+8cF/OXD8VEKgYnVl7lHf/Ee3X85r27wHzfTuF636Pgb/K3t1l3TaJ/f3EEwX5W7uft9VHITl2yn&#10;VqT1Zvc2VDw3z5vjbRPJz83+6bi6v0ULxrHt+3Y7Xa2edo8YgX84fnrerdp2Emopi/ofnKhV9YrH&#10;puubcRjD2DFOm6Zvu80QOB2303psAuAVo//agilUtHu78Jop+62s9utpmsZmQHenrPZ/N6tLay/y&#10;CY7H9cbYSQS6lMzwuZTN8gmVcFpG/ek/N+p/vts97+fJdJJRrcMDvTXI6JhG67SfMD/Ph7/8v/97&#10;XjXbZmrGfr3ehg6cC8pcmQfK6e1Jp83FmdBvm06HgPVd2/TbaROGSNM22z4d0bu3z8fT+Q/7w+NK&#10;fnh3dYT6mrXK7vMfT2dUip4yiIyg0+Hh/vbH+4eH+Zfjx/c/PBxXn3dQde0g/0qrUSSBPTytXubJ&#10;erODuv3wsDujPY/PmCmnp49Xq93DR+jxm/Nxrjcpefrl5PShgW8PL9dg7Gr1sDud8QcQnf+5VKk0&#10;+ne7011o3ExVYLu3j/dnqP+H+8d3V9u49MOT/HU/K3Bl/eXZOlx+en+4/QUiPB6CRj893/x4j0r+&#10;iLb8tDtChWMSYFnCX+8Ox79drV6g4sHiXz/tjns0+d+fMJqmputkTZh/6fpRtM0x/sv7+C9Pnx5/&#10;OKBrGyxozzfzj4I/P9iPH46Hx//AavS91Io/7Z5uUHfoTP3lh3NYerCe3ey//z7I4fD4vDv/8enn&#10;5xshLnxLd11/+Y/d8VkHwhkd/eeDjeDd21fjIWCl5NPh+0/nw4f7ebAs/TQr83k2icr7NabVZtt1&#10;7bTpOptWz4eH/eq8/wvm1st+1WxmrSFtwVyUKbU6f/lfB6wY85SR/56ZXE03TiOoYj1ZVIxNsGa9&#10;7rqhteXGlJMrmGX6VM6wp4NML5lGS5Pkp/OX91/m5WWewfJfdECm42wZHZXCWRa1sDbNS5EvU6qz&#10;+nU7tttugzGW6vl5wv99S9q0Xm9eaatkVYK22jSzGpSF65Wm7/wPv9fVO1PWBbHwKYaH9N9/v6af&#10;eqhyjB0Mj9BtkabHKob/rTF0IGtpjo5K/S0zFiEADMPLin7qsKKI1dO0bbedV2Dn/puH4awxLyr6&#10;fpJ/L+ncfyr6fyr6X2FWteupbYf11u2n14reFfp/RtGbhrms6F03/f0zjCp6X69+RUXfNJuh6bGK&#10;usoy52V2Pv4uTb/ZrtvtV5q+xT+9Lpvemxc0/XhB018s65L4B2j6ftiK4d7AGftK0W823TD1m1Fd&#10;om9S9AME8crrg0X/Kyn67wf595+K/p8W/ez5/OoW/TjAQ1qvoQB0Uv2X6nk4xbNBb/rF9LyYa/CS&#10;Q/jIFZMrl282pKia78wA/BXVPPTKeuya1n0l0/IadoijcLNBysNwEFUfXCx40W6TX9TUX2t52MHS&#10;C2mE6mJZF8Q/QMvDEWzX3TQu3RbZ822zbjfjth3nWNs3GvSi57UHrO9+PT3/u0n+/aee/6ee/8fo&#10;+WYYoImmNeLb/42K3lWMTbBfXdG7Afhfr+gXZVgK4rT9dr0ZXul8dZa+SeM33boZO1jvWEF1a8F6&#10;tYUpjKiHxcPWCMnNEY6vdP4wRnH83+uCgdIwbr8u/Y/U+ttNt0WYpkGrgm3/43G/l+3BVTMg2JhG&#10;b2QNO8X7WW7uhyCPhHVW71/+dLjFvtAOgdM5+voqmj9tx0asHgnlrLeYHXMty7I6DBJUCl08dNjt&#10;eh3rufkUgvrSGgvcYqPwFnFt+U8fb5WTa4STPjw+IHb9L29WYzNNw+plhSp1f2XBIQLtuL6Ffzis&#10;7gDs5lUjJgjDyYHYDwDuMkFYX47rsBWyXmcIgk0Hor/HLkMQ0nFcN2LXr8sQhIvmwM26bzL0oIsc&#10;hi2nbshxDDk5cNNP0zZDELuBjkPrtlOTaSC2Kxdkj43ENkOxiaXSgZV2ypGMxVKUcyyXDcbZNtvK&#10;WDDDdrPpc62MJbPZbBCHz7UyFg0Cp92YIxkLZ9Os+36bIxlLZ4t5POVIxuJpoduG3ICULRsX5HaL&#10;sZYh2cbiQUB20/aZVraxeKZtu8lJvI3F0yI6juGbmYexeBpYl5tsM2P5tO0Wm2I5mrF8mmHTN7nZ&#10;jZjF0kdtM603OQG1sYCwxb3BGL6sMbB7vtBsphZBpUw7ZZfCJVRsJ/YfvkJe7s9NLKJiO+EDRTQ3&#10;2DbJ9ecmlpGY+9uc7tjEMmqgtYbcTJd0AOe9bTCUcpNoE8to6rHxnOvOWERiQmyzJGMRjdtxPWZI&#10;yh7o0squx4TLSB372Quym7o210oJWC4k4YcBeXkgdbGA5kmUa2Usn1nN5MammEJeeU7cXSwaKMKx&#10;yzIdi6bYwlg0m2GD/aQc07Fo2mk75UTTx6LZIG455KTdx6JBJsqYm48STfHe6Vrs6uXWij4WTZFk&#10;LBpEiYZ1Ttp9LJrNNPS5mdPH4ukmWcozfdnH4gkL9GWl0cfi6bFTPG5yJGPxhHXqMknJtPG+hHA2&#10;65zOGGLxiKnW5dZd2b1eaHYT8kQyzRxi+TTdZppyMhcvY6E5tH12sA+xgJoRCiu3VgyxhKAC4Szk&#10;2hlLqJn6bZ/lPRHRdjtCW19WG0MsomYLEzynihABWniH49A0uSmEhK0F2UKtY2ZclvsYywjRor7L&#10;tXOMZdRutv2Q411cCJfRgPEJm/ky7+KRORIRLmzd59oZy6hMM5YRNBcsqRzNREaTxGRz7YxlVDQM&#10;t4mMsOvV53QSdq4W3rGV02PUXZbRNpUR1smcBoGDFdEckemQm0fbREZr+F45GWHDf6HZNSPWylw7&#10;Yxn1pf6ULVaXeyd5a7kxv01kVJqbkha50BzHJmsWT7GMoGfhZGTkPsUy6iZZ3zK8Ixix1N430zbr&#10;t0jW3NLOaRi6LM1YRhIehu9weR5NsYxQO/I0cu1MZFRaOiSN0NsJDYK92xzNWEbwR7abnF6aYhn1&#10;I7zu3NxEy6LqOwTyhpzzAv0SQYstRSg9gkLZ9X2uSxskgy78D+tunfcv14mgSoYIfMqYKqy1Nqfx&#10;GmxdLA3YTLDXct3arGNZDRJCy+kSBGFiqlDiTU6ZNOtYWsN6DQ8yMwIkFTpqa8kGxaoVQctjoIml&#10;par88gSAok2ojsisy7Y1ltbskufUPlK/YqrIgs0HBGSL3qdLKxogZ0Rg2Y6gPeb/NjezGuSpLVRn&#10;5zSnqpomlhaiO03Wbm6SUIO6fZl+TYINhGosrfUKAwarOZY1uI7zFlwU9UviDQQaS4tAY2kRaCwt&#10;Ao2lRaCxtAg0llYZmoQdCDSeWwRaL60k8kCo1ksriT0QqvXSSqIPhGq9tDb10kpCEOUGJDEIAq2X&#10;VhKGIFTrpfUqElGa3Ek8gjSgfm4hbW7RhIRqvbSSqESZahKWINB6aSWRCUK1XlpJcIJQrZ9bSXyC&#10;UK2XFlJ+awWbBCnKDUiiFARaL60kTkGo1ksriVQQqvXSkl1vN0gI1XppJdGKMtUkXEGg9etWErAg&#10;VGObkEDrpZXELAjVemmN9dKSHdxKwY71cysJXJTZSiIXBFqcW9h9973j3V04HIX9/C9Pup+Mn3Da&#10;CEdEr3HyIBwnOpzkoKXsL2MT+3rOMQAVAOckrwi/SfBohuDn/efL+C7BYzgI3va/L9DvEzwELfg5&#10;pfYy/SHBQ4SCt+SoC/THBC/+lRSA8wRb+nIN27SEsgzHKFtiSkso03B6ciVgiko/P6sUxOeZW5Xn&#10;GzthSQllHM5Kto5U0uKrSB1wRLIlXslaOYeTkS2RSlvy7uY6Cpyn8kZSXShR4DyVuGxIznUUOE9l&#10;Lna/lAiHmS7KfJPKXDYT5xIFzlOZy1bhXCLPOQzaWIKyETiXyHMOuzYpoZzDiM7JA5tscQmxoaUO&#10;EMqWSGUuu3RziTznSKlJ6lDOYdhm60hlLnbtXEeB81TmYrPOJQqcpzIXe1RKwNjMtiqVuWyCzSUK&#10;nKcy75VzGIm5OtCMuK9kC2uuI885GpyUUM79PNfXGg4Nj0uIbSd1wHDLtiqVuWwvzSXynIPVpA7l&#10;HAZXto5U5rI1NNdR4DyV+aCcw1DK1pHKXOwkqSOcsr84z7HhF/MhNtBcosB5KnM9ZnoN4yXXKggg&#10;qUM5h2GSLZHKXDPLrmF0ZEukMhebQ/gIh3gucg6LO26VbIXMJfKcY4cwKaEy93OLX49EDIekhHKO&#10;TYosH6nMZZNiblWB81TmsgUhJbDBkK0jlblsMMwlCpynMp+Uc2wO5OrA0Is5n5RzhP6zJVKZT8o5&#10;AvvZEqnM58C+MCJh+2yZVOpz2D6UyXOPIR7zgp3p0GEScs/Wk0p+DrmHego9kMp+DqiHMoU+SKU/&#10;h8vnMgV7DtMp4UeC4aFMoQ/SEdAgwVPL5PsAkzCtRweBhKlz/YYJm5bRYSBB6GyZV+PADDtkBcRl&#10;ghZQB0BujXh93c3xaoXrbt5LGViiu7P4Dfaj3Acxp5mu7uQHpJHKXx4Pn/fXhxlzFu+h0fm6DWek&#10;UeOCeHhKkOKWodOxfa9ttL/b9zlQNFzIcAVF+7t9DQdHV+gxnK47W8zh0J9Gx75KT8IcQo/h1K6g&#10;fEiYb+Z3zq3O8+E40i8SOK3pP7VDafscR9onSX1Sb7jaJs+H7K/MOEJPNtgqcLJfXAHbhim2jD+T&#10;qn2DdHV5RKZFcRCo/YCczSJMMmekbTBjS0NKApIVMIkyV8AkHD/D5mz+rBwMhj2BUtsMBn+tBLO2&#10;uTKybrVv6F6jVgsrV2rUwgU7lNNw1VAWpiyMWF8rOB39Pinj0L6BU6PmFo392b6vYOXJYNTcXjUq&#10;9k26d3Rj2/5s3xTGqIXVD2kdxQ5RD3gcy4Nc8ogxLBk12fysgGkYhFEzGOkQh5WnjGyjS9vci7Nu&#10;tW/oXqMWDpRkx5tRCwcts7CwOiD1uCgERbn9YC2yb2hZsIBxIKVIy1DlIWk1llHGJJR5aVKZ1BlM&#10;x1AtrDxwdUQO7hBYZ9lXZ0uYBgymU5TCwurHYLokUFhYcwcsW6Xulf0eDNzBHWTj0L6BU4eV1a7B&#10;4CEXKw3L1QBWSjAN2DCYdUi4yiM/W5TTWlh59Or6PRBqag0wFtS2GEi/qUGDJLViv6njOHh4wWRp&#10;X1VGkn41y75Mbs5n+hYcEWujvhPrO8dhMS8NkzktR9rHcJLnMuPKosVxioDze+6s3+yr/ee4sjLx&#10;9rnra3Tsq/TU/MVuPuE3yA0XhNThkItZ7j+lhyzUMi4oqL4Wx9w05RdHSevqdQfR+s2+af/12Bkv&#10;8qFy64mJbuOgJza6yZfjtJ8pPcPVjaue2Ok2j3psYRT7Reclso8JTscBw1k/E5Pe+xkZjuX2ab0U&#10;p/1XjSsvQ9Z/yAysah9OlZRx6jZ3Hsy1cWxfHc+OI+PAcAhTFPtP3X+k79bhmDFr9BDOKNcbfN2O&#10;Wb1GrxYHfLFeDYvgAEsljug/o0cM7sb4wPgvts9w0IN1OLJuGT1iAyNvdl7fcDdMuV4NU+ECmTpc&#10;LT3YHUV+tV4c4yK4wAfFaViuHkfmh9FD4KjIh+PI/NDwIi6KLNODty32i94xljV0cczk23DERbAA&#10;7Ybxq4FcXARX5kPOXAgftThix+KiwCp+W42/s36We7Rr+nm+2K6CDxzKruIX1yh8I648/pwe8WJb&#10;3UrfMJxublfjyHhpJYOxpv8Mx8aB5APO86M8/lrdFMbZz+I4XXDldaGVs3hSL/a3S/qglfwvwRGf&#10;ETfwKq68fsxXzws94vcsuLLebeXcktALdxFm9cuCK+tJrxdRr2K/GL++/WZ2kH2DPeT9TPyoBVc3&#10;DoSfYvt0vAg/dTg2DsJ4ETlX0fMtfOsP+2q/WPswDqvoEX/Lxn2L+VRFD3qhjFN+id8j9cn4az3R&#10;yPi0r/GruHCUJT9OjR7xe5xf4s/Y/NV3FvL16njmuKAPZB0p9d9GDt9Jv1BcmL8Up5HXahzpv41G&#10;tWWdK/IhF6AIH7W4cCFStp9FT830GE63IcROKLYP+XszPYaD/q6qV1O7xO4o1ms45EiUcWG84DBb&#10;GaexyWoc7MWqehlO+0XszyI9wxH/V9ZJ6WccnaujR/xfp0d2cBccGc8qN/H3ivw6rlK+8OeL9Ey+&#10;tbjwIk1+HmmQGhdLleuF/TXLg/i1YtfX4YK9S+uVs88yDki9ncazOa6SnsavcK9SsV9w65K2r9x/&#10;C668rjqOxAU6jZ/KadvSeFnoMZzqF+LH466/mV/PS7Pl2b5hmTYY8QKMCwoLncxgOgZqYWUL1kYU&#10;cTwcVtYXBiNuh8PIqIOUZFaEy/myk1uCPDOMyF5ObIMalsDiUNIhVwsrK24bIVifi5VqXIvBLGxE&#10;WND0acaCBW9I2yx2Q2CaI8xYMBhhQfPbKqkRd67TcBGDadSGOGkSJJeBVHb5cOvfjCpPGDyqUoPS&#10;sA6pUVGk+VZlLayyUgLTgBPxk3uFwYwuTReDkdEhuzzzjCfUPChVrlQepeH6A1cWVFVqkRzSNoOV&#10;p4vsL9ZwamEcUqnCyHTpLdhDqFnsg7BgoZk6GBJOiiNEqZGlA+//zP0G87VEDfcFBVjZ+hnU6yT5&#10;VoM6iSQWjhsk50opLIiewSyJrqyPJGFBBhIxBwzm5yjMLrJvsI8GdQtqYWUd4pUSmFZKQr24P2/m&#10;lJh4A4QpHcJg6mBQmFIrG2WS1iKVEhNvQL/OMEINZGpgmnrDKgWLc4eUKx3VSiVSMBipFBdw1nTI&#10;qCYeo6YmHhmW8+sIfC6M6iuQKTPqFjaD6VFE1jbLhydSUIORVWqwsnLATcazFIh+MxhxAka1UhlM&#10;rVQKq1LRo9qVjAU1GIlSHXU7kHWv2pVMpgYr67dR7jQTjVQW/VbtTwqro6aGGaOmFlctrLw7v7VK&#10;62ByaKu0im+1cRQnlymjgzlOgzusXgT7Az3Ch+FIsGOr9ioLAi24stniOBIEWnCEnvEBHVWUh+Gg&#10;Vsq4oPwbEtTEvZuhn6ExquiRYKo8MTzLjeKCzYTXP8r1qi1PcXp2thpHgse4vTPwwXBqqLPgNt7n&#10;DvSg/Ur9jHdQFFeel3htro6eXGMn8xJ6sliv40j7FMc2L6x91TiorXL7Ar9scwp30878SpJDid5W&#10;nRi2qWhyq8exerV9ZHPU+SBJqzZeJGmixK/Lg+LCeOH0FIf5WazXNvfIJjQuQw1yI5vfC66sT61f&#10;ZJO02D6dbxsS2bH+47jQLxSn/HKc0iPJDZNc/4d5jtcByvwajvGrm56yiVvsP6dXifNzxOb12jd4&#10;v5PVy3Dqmm8oLuhxilMHmPKrHnA1jslDXWUqN/WV6XiBWT2PAyZfdYNpveoHU5zefMBxdfMDFxBY&#10;dK5smETAsgZcgCQCiisPdC6RBCoAtY0UqHcXsZQsHIYPy0M9kMT0QFEHBIJUpYmMCxiC5cHSIAEM&#10;SzHNN3UgS+hc26YKiUHg5getmvhKCzMcWEvRJEMpWoezNGWTjGzslSWjFGlitnU4zcxegHRQhO6R&#10;veJyG3VQ4IGPSiBxnFyENE1/fjkQSx89R7DWbbSO+E442BaUFC4eJ8wYkHhPC0Xi7ixAcoQ63J8h&#10;XKMJZcnIcwMCJOk3S9UcGGy1CooGZG00yRAvBQpAJVMPpOMxqD16isenK61aNQU977PWIGgFUE/K&#10;kKsBfInjg0IjzQyIt/nC4CGjDPeoVw2yBVceEZOaMaxr8HRgqJfkvhmuJzc6LDjiXmi9PcnhMz5w&#10;03xxlk5qjrGzeNZ/7GwfnuaZ+6Uah7BSSYs4PZKr6zjmZuq4omcy8bxlYIQQxNBXIDsNugCZZjCK&#10;7LyqUyS+69JGdkLXKNIjv2Ylc6CaqgPxRxC/DbqGU1QgPW5sao4DdbeHV+1Atj4bEDezloY3nhFR&#10;rom7uwDZIXDjWnaky1Vbh1MnwkRILXkDsgP35uiw+wV8XWE3DPgIZ0BbV9hdBKZPqnHE1XB6ftGg&#10;hR/sq2EIXc/YbRqmjwdi7Btu9Ov0rD77pvXK3m1p1Dg9cgZzwVXSI3a+rVPschlb9yhOwx/VOHL1&#10;DV74m5eLkeRe2zrPLuZxHO7dLMpD7QF2j5K3j5j3C46E1TQchRcvy+3T8Ba7cmlC7o84CxwXnIpq&#10;HGufhv0oHxpupDg9A8JxwWqgfOi2RzWO8WvpTMSin6xecneYhcXZVWSGw0vw5fGi9XJciA/U48pG&#10;l4Xt8cxsuX0atqf16nYQo2fbQXg8qlivbQdRerotSOnpNuOW+AdbzVXkuDAvab26TUtxut1Mcbq9&#10;znE2XsrytbQDSk+zHShO3giDXqP9p6nFWxhlJX2/NXoMZ+0jZ9ucX8QOivUavWpcef1wPsidN3g6&#10;PfQfSycwHLnS0+slvpXXS65idRzxrBZc2R+3LJqtX5lsdpp9g72Gx0hDv1BciI9MxP2ydJGJOCwL&#10;ruwBOY5skxkfE3FCHIer/MvjNMw3vCBdxmn/UZzlSJHtZptHE7m3zuRLcTrPJ1avJY6Rm9o8D430&#10;y4ggo+irCek5pX5ecGV5WNIdnoUt04PdMtdLxoHYVQFXjhtZ6uDkz2PY/LFvmEejBoApDvHzuV7i&#10;fo+OI+3TDaXJn1OxdtlX26ebYxOZR5afObH2GT3Wz4ZjctMsUzpeDMfGn2454fHs8ngxHJkfeOs0&#10;yI3MS0uDnYgfv+DK+s/rJf6+45CmVZxvxgfx940eAiJkAOpmAYDllXp0IHH5LWcau9Nkruv2QwUw&#10;BMcAJNpIA08IIpKqHUj8eUtOR9ytvJBYsjuAZMRqVLcCGLY+sINetgUtHX++yb40eCSYJMqLAzX6&#10;xIG6TfINQNI9gwYyaPfYcQsqmYUi2Rq2wyUYPWUR2gkZOszs8AsduINmE9GpMGicogIYFkgO1EgF&#10;b6Nep/ENQDIL7egV70dLNqWSsexVDgz7dlTWdtiMtnEBEiW1AInG7TVldyK6fsGV1w65H3W2Xcha&#10;ZEcE2RrY64lDZsMuuLIKtfOQzNbFa+SBD2IbLDhSL7b25n4hNokdEmU2juwpzvSIzbTQKy9WvabI&#10;M9t5wZVXyV5jKpQPjanQes2HYvyaD0VsTjsBzGzYBVc2cezgMbOd7Yw1q1dyAmb5Ep/Cjpwzn9Zx&#10;pP8WXFm+jiPj2fkg86jTA1PMFrcD+xSnSUscpz4ea5/5Woxf87UYznyeWhzxkSXdK+gDIjfDsXrN&#10;B2A4vZ+CxTYkwa2qfbpHzfRBZzgyzxdcef7adRzMN7f7ZOj81XtxKD11EjiuUh9oWi9tn56bZfrK&#10;LmRhsQO5H3WWL4n9SeKt4NgzUXKf5Iwj9w4uuPL6u1Hjl9bruHLs1OjRflFbmuLUQmaxU7tvjuIg&#10;hyp56N4Rp6f6hcRs7d5LFtu1ez4pzuw/Vq/ZawxndhOJhdm9sGx+OI7SC24xGwd2Xy7F6ZUuTG52&#10;PzCL8bca263HleMFcv9ezfx1HNkjWXBlO9ZxZG/G7nX++uGzm4fDaR8iHPKk3/zEtb/th6umbj6d&#10;zn/YHx7lEb/T4eH+9sf7h4f5l+PH9z88HFefdw/ILejkXw2zJbCHJ3kaMLx0mPzh9MvJi7/cP90e&#10;Xq73X85Xq4fd6Yw/oMz8zyWax8Onp1u0eff2br+7/b3+fN7dP4Sf5xuywMnL8+nt6fmn429/Iz+9&#10;P9z+8tNxdTycpT2rz/sjfrg7HP92tXo57p7fXZ3++ml33KMF//50kmPlnYTnzvMvXT/KLt0x/sv7&#10;+C+7pxuQencFBsKPP5yFhavVp+fj/cc71BQebnw6fP/pfPhwf5YuX1qlv7ycnkNb8cPqy+PD0+kt&#10;MGjl+fz89s2b083d/nF3+u7x/uZ4OB0+nL+7OTy+OXz4cH+zf/NyON6+adfNev7p+Xi42Z9O908f&#10;f77bPe/xGqNUdvPnz+iB+1u0ZsC292bYIGdg9bR73L+7+vG43384HB9XzQBjA83TAj/PHQjhP//x&#10;cPOXk7UbpMJfBCadvHr/8qfDLQjtwOD8+uOXD8d52KCB8vgjOkMCZUirCgH33VvIe3WDv4ztMMpC&#10;eYO/I9thOd9sFOJBuPtsz9X7C/Yfb5WHaxD58Piwe3f1L29WSKffrl5WeLJjZkdevDcYlJPD2k2/&#10;uls1eqgwRsFUdlTTNH2GGHrQYTgqlSGG9d1ReGVinSGGZcxhm27MEIPx4ahCy+AzO6xbNxli0FyO&#10;wrulbaZlMGgd1jW5lmE9WmDS9RlqEn1ayA25XkO4e4GhcWOOXCyEfr3NsCqriNfaYKDnyMViQL51&#10;jlwqh2zXSeKNV9tvNzlyqSSyAw55JQu5YZOTqygsr1VOgmSYxWxccMO0zrROspsick2u78QTcNy4&#10;yYlCMmQdhtS4XONiSYxdruuwNRdRm5octVgQ23WbYzURxLrPTVbZbHEetl2u55AnssAQ1s/xKjGf&#10;hRzkdVktyXVYDkMMdcowK2l1jpugcTLkEkFkuw4PD0XUNkOOWiIIyOuyAoYbG1HL6jnxJhYWmiFH&#10;LZbDtJ0ybZPl3Klts6pJQnkOkz2THLlYDli0Mo0TDysi13c5crEcsNedIxfLAfsGOUHIQw9eLfYP&#10;c+QSQYy5+SW3oTm1YcqpEsk0dRgal1NNEpVxHHadMo2T84cOw8TJtU4S3xyH5PwcuVQSQ04S4os7&#10;OUSec+RSSXS5cSKhLyeHAGGOXCwJqOvcfEXkLiaXM3EkidhrhY2Q03VIgl5wuM450zqJ80XkoMMu&#10;axOc1FlwiFbkyCWiwCtFOXKxKHAJfI5cIgqYHTlysSgK5BJRFFoXiwIGZK51qSj6HLNiAnsf46WK&#10;DDl5Gshh4DW3Tkj6jePaITcrJOLgsAYOfqbv5DIex8HPzrUuEQXeW8iRi0UhXXx5oZC4ttfaFMjF&#10;ohiyjUslke06udV8qTVnTcj5vgiVHXWSV+W4KafY5UjvgsouYrLh6DBcR5/pN+xHLrDtNjf7JYxZ&#10;Qy2WwrjNqXXZ1FiooT8uyxQxzgU2ZEeIbNUu1GCsXaYmCRgOg5ueGW9yeNJhWStHtqEc1bVZYokQ&#10;sozKfUQLtawDhr3oBSbzOcNoLIRN1k6XSJRXKhMmQy0WwqbPLa3IYYrIIZydIYfFPsa1uSECezXC&#10;YRssSy+WRJv3mSSQ5+wiDyBLL5aFaMPL6xdOo0f0kIGUpRdLA2HMLL1YHLiBLEsvlgduHsvRSxxs&#10;xEpy9BIHu89p4fm9S+++BjZWll4sj6zVCRc96j68VpDTdginRECYHRlxSIJM1L68i5342LgRMEsw&#10;lkexgYlAsos2QjlpC7MjJvGz23yMInG01yucnIVlMfR9uP0sDlDJxYdL7xBoLBgCjUVDoLF4CDSe&#10;MAQay4hAYymVoYkbTqCxMiPQWJ8RaL20ZLvXhz2hWi8tST6ppVovrcRJJ22tl1birJepJg47gdZL&#10;K/HbCdV6aUmeQaUIEg+eNKBeWoknT6jWSytx6MtUE6eeQOulhbyN2n5N3HvSgHppJV4+oVovrcTZ&#10;J1TrpZX4/GWqid9PoPXSkt3rylkgD2DVQuulJelNtVTrpSUHOmup1ksrCQuURZCEBgi0XlpJhIBQ&#10;rZeWpLlXdtZYL60kXkDaWi8tOdFb2dYkdFBuQBI/INCitLDf7XuhuzvbHr358oQfZZccP2FX+uO7&#10;q+sGxqX8l+fDSbZkZb8Ue67XliwG4Gv8JsGjGYK35KML+C7BYzgI3g70XMD3CR6CFrwl9V3ADwke&#10;IhS8JS9dwI8JXrwnKeA3aV4osU1LKMt+F/mFElNaQpn2FJmvS8AUjaWgpwCuPcv9QomQPmBy0zS6&#10;az9ifqFEKmlxU4TzsPcuiR1fyRobRnGrxA+ZS+SlDTM1KaGcIylZ0gQu1pHKW/bt5jryEofRmtSh&#10;IsfeW7aOVOZi90sdnlp8gfNU5vrgzLWfT7pQIpW5pmdeY5cs1yoYtDEfmgh+7QmdX9cBuzYpoZz7&#10;NSgXSqQyFxtaOAehbKtSmSNdOpTIyxwnp+JW4ddQosB5KnOxa+dW5WUOSFKHcu6PGF3gPJW5pv1e&#10;+xH4CyVSmevlCdeeAHyhRCpzTdm89gslvy6BZsR8aBL0td97dqFEKnOx/6Sv/NGPCyVSmYttJyVg&#10;uOVkDhbjVsmWzVwiL3OwmpRQmfvjIRdalcpc08mvPU3tQolU5no5xrUfLr1QIpW5ptpe+zU8F0qk&#10;MtcDytcwcLJ9lcpcXyS4hvGSKwEBxH0ltov0rl+2+HWrIKqkhMocRke2jlTmYnNIHTAosiVSmetR&#10;72u/guFCq1KZ60Gnaz/odKFEKnNNkb7263AulEhlrocirj0J+kKJVOZ6nOvaL/C9UCKVuV6ieO03&#10;fl4okcoc10/MvYtofq53MfRiCUpAX+Thj2B9XQcGaVJCZe5XTlwokcp8DsxLJRJ5z7YrlfocfA9l&#10;8iMeQzxuGULCgRlc3puvJ5X8HEQP9eR1PCZGWo92QYPrRrL8pNJHvFrbVrDnkGmb1CMpZXPbChYd&#10;pl5axvqgYNNhEqZldBA0BasOEzYtY31QsOswdZMyZtg1qWUXrC91AI77m/MKabrorpD8itzU49Xq&#10;/bur99LX8AeQ+qtY+VFSdue8ydUdfpDUSAE9Hj7vrw8z/CzegyQLzn25PAiyQNK7FiTQ/gpqAPuG&#10;SxkAROwV8mm9CwxgXwPq0beWXNcjyZaBIgXKnoRUTYF6I04FMAwcClzrW1aSDx8Gv3FrX+V6rQfl&#10;vgFo09Yo2dcoqtZFHiyp2oAwK8ttdGD5+gPMdMSBpMNh75UpGhAWVB3QDQ3j1r7GtXU4A5r+a1nG&#10;vuitmRlfU61K+9rAtWHmyt4A9n0FZO8v+AivB0JxFvtx3p6DZDau8Kxt9n3dRtc+BrDvV0AiQq/a&#10;/TWjZF+jqPOavqtgCmBDDoMu/UhOHy5A9xasbfa1NqqskWlf2eFu7xol+xpFHWabaqCfyzBK9jWK&#10;1kY3OA1g39dAtwENYN/XQHLKXlLX5zmD5HTSParsK4BB2W9o1TZ6yO0wi6wp19rGDQXqElcBDIsm&#10;Z0YX4o5cf+ArNn1NwpZ2ZPoTyVjVCBeVVYoeuaevSTTqilcAg7nUeZzGxqF9bTyqG91hq7LcRj1W&#10;x4HqCHYekrAq7WtVS+gYipQD1cHq4GuX22hAOJqVQLKwywGZuY1wY8oUjRkKVO+9o0CTDAXa6OHA&#10;YJPyqm3gutdsorOvidCBtVOBXOzqs5C9XAAgNp8wer4ByEa4djjOyBBZG5Da4Tpnemo166DgQJ1c&#10;7IEFeFZhcvUeDDbR2ddE6FWbb2kA+zowWKTsjQUsXEH3VADDeOyZ1Wxqr0eKQHkW2qDgQK3ao6DG&#10;rX2Na3XO+nogM+J0zvTUvDYgtZoNSK1mBQ4IXFT140BtXO3wASYDoRg6nAO1wwdypaB7wxyoxgeO&#10;g5E2OpCJUA2kAW0tc+1AVrVae7yNauPSqs2BrAdClEVmnCKMkDJQ8rWhmgdm2a8NyMxre6FqqAYy&#10;09Uexxo8dGkT376qAAzInjLw96RGZmg6RY/MWZX2fV01MzTtmaiRA0MEiQN1l2hkpqu94DcyQ9Oe&#10;HMGxRzJ69N4SDtQnExnQHt/gOO0cwoo/MkFxlfT0VsMRF3+U5pU/MsHqhR0o04+JxB9dQDpfVb3E&#10;oPf2ETPdH5lgOHvcwnf4bH7YN8wTp+d7bvZ3+xoueNQjdl+q+PU9CqNjX6UnSSrSzxQXXFWK0/sy&#10;a3E4pFvmQx+dYpf3Y7skrM1bD/sbo/Y1haQzbosci1IPYt8lmIAcCMtY+pBdQI9QYxjU3wAk9qxT&#10;DFc6YFPAuLWvcS2JqdJGClSliePOpHt0t3vLzFR7ALQeiCaUJQOrc2aGhot1B3hbDfRtdes/+1o/&#10;WtUUaN2DrfEyM9bhaGsZaCKsB5Z1Mc4+68D1zWvj1r7GtQGxOUXaqCMcWwRloFH0fVqr0r6vqp6Y&#10;uW/MTDAuq6pmdxJ59+BsPaGotzJXAEOH86rtHjXKjGoz3j2qH3n3OEXWj0aR+FdmurCaJ106WOc4&#10;PSIWpwePqDQgHEccITOZplqcp2XZkLZvGNr2Lhe7U9RMEo4Lc29i9apJQunpO1Ucp4OauFT2TtXk&#10;6VHWH/bVfpGTGViq6nFlpTQZPeIb2jP2lF85EDO3j9SraYYT6xfHldW1t4/1n9FDUKw47g3n6VEm&#10;B/uqPDRRdCJ+66RprtU4hKWL7TN6ni5k7bKvtk+OQoo8anHEWzY+YFKW9b49zAUg0TDKidyYQVgO&#10;rNCbs+3NrQpgUAoAlkeXvaZFgZNesSg3pxSZWSgyoO5PcIoLsDz1cPnLPCQoMziwWws0ipg1pVG7&#10;1XA5mCFAvbqRc637ZRwIxS8TAX5G2Rm2F4EAJCLU0B9yw8pz1d6G4kAN/VUArcNJG+X5vCqu7d0d&#10;2j328A7t8AhYlrU9qUMHhb2pw4HwPwLXZF7bqzpUUyxAaKvSCF/aSIHBTaP60V4m4kA5/jOPcKKa&#10;rY0TWWOMaYpTb46tbf7GDVkr7a2Ziay99oLMRNZye0CG0jO/gtXruLITMNq90GTtHY0exantR9Zo&#10;ezpmorgQFarF0TXfKqZDFZdo2VAtGwcLkBgHgyZcUysiApZn8vK4DYmQL22sB5bNjaWNRH8NGqCk&#10;GjF63KasjCNgefVbgGQ9XdpYDyRVO9dk4V3aSIFmCDKgnMiddSwJWS9v/zCK+Luu0IRrObweDBgC&#10;VBeMWhHyknugCK5Ki9qgTg4oljXe4LY8BdoKzYByJU3ocNJGt7xZhzuQjMflXR1iovfQ26GNDOgG&#10;NataUzaoDWpPw3CgbuPTQWGPuXCgHi2kg8KeVcHBiLII7V0Vuf+vOB4jYHn56PXmdNyGTCi65U2B&#10;Nl0J0B5NATPlNtqrKd8CLDNj76vQfrQHVnjVemSK9uNSNdmCW7gmuaoOhI1eHBTe4eCmEkjeE3Rm&#10;cBqkTNG6hwJxXHLWFA1J2rInVJADU54z9uYJgGXV3OmmO9LqyuNR8m1DG8lO00ZD0kgHIxTNNuNA&#10;XYYbVjUmX2gjY8aBpHs2ukVP+9EeNeFAMxWYZDYOZMw4kHUPFtU6EZrxQQeFA8l43JiVwgauPaqC&#10;FPPywI2A5cDNxuweNgs3Zveg7uK8xiWp2o9EAWzkejOxUuRSspIlZU+6cK41bvsNQCYZs82oZJwZ&#10;RnEBEhF6P7JZ6EA2FbxqNhWc62ogq9olw4D6LA/XuA5kbVyAROOajUs1rgPJTrycrgojvBroR9Ft&#10;R8K+YWdCDlYGivXA8sK+UCQ78bheWKv249nWNvuGNtoLR9Ao5artiaOmIVv2rbkAHBiCPRUUHVi2&#10;UlqEteYOb/HuSUlJRcDyvF6AZLcZN7Fq1eSI5wIk+7S4xFQpkuOTre0ktGSnUf4euodsIS5AtKHY&#10;j06RBCjtYalGOrRIUa8PAZDI2nY7KNC8OArU1GletW2LUIrmnFGuzTmT0VHsHnnQR5ZhGR0loL0c&#10;VQF0iuWqRUGEqokII2AtRdzBUGTGqhb9VwTaBoGotSJQbyxpRK0VgViw6rjGWqmSIVzD5qgTId7U&#10;DkAyr+d7YudBQTSFmI2BItE9YjYGINFm4rIGINGP5nLJC26l/naPC9t6JZw7XGQ1cu+ILG84bjvz&#10;wZZBd1DIAiwXVs7mMln63ZkgRgfCaYEe80TNnmeGlsqNuUVuhRK71k1GgjOzhBjeZjgRz8moEZ/E&#10;G0ecHGeWxFfMhl+TyI7RY7E5s+BZ+NBxJADs9ZIgrHmJLJXDBjNLIjGnfE22iSwSgedtqiY5zcQJ&#10;8RyWASRhM5lEbJfUtB/bdXUcMadM7bLMMtPjLIPPcewwmO3OkgxIp0d0s+G2RDcvuLKth8V3lseW&#10;ZQtDp4jc8M5FcbhIGGrGsXxmXaq3LJPacCzZW22EbS2O6GaJDc58EPd7wRGryPgg2tTpsTMU1j4S&#10;r5a1Rfhgh0FMbnh5pEq+I9lvkPDPXC/ZeVtwxAY0ekSd2nhmh5Ycx4666fygp/EcR/pPcfS8oOoN&#10;PBZYloeakwO9giTMc7wFU0cPh69Ltp/p04Fk9C44ojeMD5LZ7fSY3jV69Piv9gvJoPd62RkItdp7&#10;5k7pOtgzPanGPV7dKcvD6PFjNvO8pIfqjR67csBwTF9Zv5CokK3nHTkMt+Dq+qVjek37uWOH/4KZ&#10;w64QUReKXXJiMGKrGYxsJKg/xm6ocVhZUymMXYyjTiWDmZPKccE+pDgdTxwX5je91Uj1MsXpOsQ6&#10;2dZTitN1nN4WpHu6lJ4mpVIcfGJZnym/Gs2hON2cpvLQMBIe1yrrM72Ojl7gpKnHG5LtKdFo4XdD&#10;1kl73Z7iNP5IcRr5ZHeJtRpKZbeYWVh4Q9ZnC0hTnEa4OS7MIzxjVpSbBespTo8H4AHuMj3NeqI4&#10;3WxhF9DZ7g270c52oihO4wEUp/EKitMg04bYNxv18zfEvrFEAtk7LtlzlplAcboWsVsLO11PN+Qa&#10;REsY4Tgdf9ghLPFhmSotucOmU7+I4lTvUpzq3ZbYfR3sONFDLDjeqd6lOLsIlFzuYwlOeOav2H+9&#10;7oKwbRVLt2uJXWqJfi25pajXzEGK0402tvfS6xkgijN6jI9aeroHSevVHVqKU73GcINmsFKc6quW&#10;+AmWjMtxwV5ryb1Wg6bNUJymALH7agfdBKA4jXO25C4Fy8NnV/RaGj7D2SEFdomwncpg1xfbKQ+O&#10;C/E3dreznWqhOD11s9w/bbkL9g05DHbah+LUTqQ4tevwiGNRX21NXzGcbVWTuOlW5y/bg/JTiyQe&#10;uoWdK/q+IX6ln9QkOD/6Sa6m9BO0eDyktF5Oto8C/6eIs80v+PtFnM5fsiszGaxslUxq5ZAsaLu5&#10;h9zXa6f9ielslxHgkrsip3q6yF+XsQlh3zAxcEoprPjkLCqOFAUPhRh0cKR1m7S8b4Ncfd2ZI46W&#10;3Q1TtquwbxPYYDC9io1Vqu4dhSmvBAdmdZYVRYbHDEw7Mlygx2Rm9bIxYPWSIeXtI06WX+pMRjKC&#10;ZEH7cFwYKxSH6KxoMyy+pamBrGXFlRMNHEfmt9/mWo0jo9SuXoYzU8UHJmctsKwenROJX5ar1js2&#10;l7ctTK/YV/WL8SI7foSi5iUQVY82KpBcELcwQ4E6HhoO1BRnCrREsXogHYtaNVkxMWgNSCmGWdCQ&#10;C+98GrA82qVqsvpHQDYTrB9JjsxCEY/KkGGmaS0cqMOMmFDLeOSXPitFYuQ5RZajGgHL5pFPha/t&#10;2puHw2kfekzefZkf7fO3YOQJmU+n8x/2h0d59OV0eLi//fH+4WH+5fjx/Q8Px9XnHZ6VgV+3XFCb&#10;wB6e5CmZ8HxM8ofTLycv/nL/dHt4ud5/OV+tHnanM/6AMvM/Ks2k6PHw6ekWbd69vdvvbn+vP593&#10;9w/h5/mSO3Dy8nx6e3r+6fjb38hP7w+3v/x0XB0P4QGcz/sjfrg7HP92tXo57p7fXZ3++ml33KMF&#10;//50QgpI08llfOf5lw4bXPjlGP/lffyX3dMNSL27AgPhxx/OwsLV6tPz8f7jHWoKD/08Hb7/dD58&#10;uD9Lly+t0l9eTs+hrfhh9eXx4en0Fhi08nx+fvvmzenmbv+4O333eH9zPJwOH87f3Rwe3xw+fLi/&#10;2b95ORxv37TrZj3/9Hw83OxPp/unjz/f7Z73eL1HKrv582f0wP2tGPy4EGBq5JLI1dPucf/u6sfj&#10;fv/hcHxcNeIMo3la4Oe5AyH85z8ebv5ysnaDVPiLwKSTV+9f/nS4BaEdGJxfC/ry4TgPGzRQHgtC&#10;Tk2v2xjN0I5jWN12byH11Q3+3uPEo3TyDVbwcT3JBQhS2e6t0YmH4u6zPXLq755+vFVOrkHE32rt&#10;x271stoGs1VeSTUQtKSD5B6P1d0Kh7hm7RHDoC0c1rfDZVowjR2EE57rDC1YbQ7rpky7YOo4CPM2&#10;Rwtyc1i36S+3C/rGQaDVZ9qF2KXDNtN4mRZMUwfBPOgytORBLsdhiF0mJul2joLxnuNSttEch7NN&#10;GWpp/7djrm2xADZNk6EWS2AaNjlisQTaLtNryN9YGJg2TY5YLIJ2kxlmuIh/IYbrNzPEZBJ5p7Xt&#10;+jKbkgHoqO06x6acendYM7YZYrEEkMyTa1ksAJyjzRCLBVAgFgsAI+jiLJf4gTd/HHIzQPSSw7pN&#10;hlbc/WOfoyVbak4r0yyx0RwzTEOmvyT70mFtZojBxFxAWIVztOK+HzMKAy+ARbSaLItx10+ZMQGv&#10;c6GFhJNcu+KuFx11UY6St+c90Y85bS0rtsOyxCTY5iikmmRaJi6Ow0QTX2yZRJ4c1aEzLq8j8kqu&#10;w/LE4v7v8gtJ3P/NNjNexU/yKrHzlGtZIoAhoxXhJCzEcOo5Q0zyBbzOtssMDUTjFxT2CnPEEgFM&#10;mbVEUo+XKrPjTEJ6Cyy3kst+2oLqcpNJws4LbJ1bymMBtEBdHhoIa0TEsOBcHGcSa/QqkZeYIQbX&#10;a4G1OeNHtgOd2Da3kMjmu6NwaO9yw2TryVGb3PiXDZEFBUV8kUm5eNRRTa735WSOo2ClZ2jFvd/l&#10;NIYE1BdaufVNzn44asj1vdxI7yjcz3G5XZLasqCytOK+zxqxcppxoZWbR/KajqOwFZdpV9L365wg&#10;5TnjhRhU1EVByv6wo3C6PTNacYJvgY0wKi8Ti3u/GXLDQg7yeJ1jn2FT7k1yFPZRMi2TjSCHjU1m&#10;7Es42VFtm1tJJJvEYfmWxQJAhkyuZbEAsLF1uc8kkcmrxDZ9jlgigJyKlSwXJ4bj+xlispnksGzL&#10;JEXDUbj3IUcsFsA2p2IlUO/EuiY3y+UFZ4dlBSCb2Y7C7SO5liUCgOV8cdDK/stCLGstykaiw4Y2&#10;YxLLW6WO6sbc6ovdnAg3NJmxIfHihRyeFsswOmdFerX9NqO04T3H5Da55WTejljI5RY63KUUk8va&#10;evMb0xG5zBSdj/Q4DE89ZZmNJdH3GUnMeyULuey6Mr9M7bjsYoC9kojZAbVethHmhGIn1+VMPsRB&#10;I3I4FZAlF0+Irs8YffPrnF7rOObJxVOiy6kR2SxYxh3euMi2LhFFzorErQAxuayxNm8zORe40ezy&#10;hJXns6PWgYmMKBKXuM+ZRfMRJ691yktW3gZx3NBkvLxGIuEOw0TPygKhrgW4Xg0SRl0NfR+OLsSx&#10;LRxjr4fGIiFUY7GUoa985VJbE5eZUI2XDgKN5wuBxnIi0FhWBFovrcShJlTrpZV41mWqiXdNoPFc&#10;ItB6aSW+NqFaLy3JRPCZRajWSyvxvgnVemklbniZauKKE2i9tOQ6j8rOShxz0oB6aSUeOqFaLy3J&#10;s6xlq15aic9ebmvitxNovbQSD55QrdeEiS9PqNbPrcSrJ1TrpZX494Rq/bqVePplqom7T6D1cytx&#10;/AnV+rkl2aiVsyAJA5AG1EsriQcQqvXSSgIDZapJdIBA66WVhAkI1Xpp4ZX5WmnJNm+lYJPAAWlr&#10;URNi59b3Znd3tl178+UJP8rePX7CXvnHd1fXuIFo3jB+Ppxko1j2b7EHfG1JTQC+xo8JHoIQvCUY&#10;XcBvEzy6WPC2v3wBPyV4dJ7gLXfqazzMWGmhtR/dInjLv7mAD8kAhpc9UykAXzDseF8o0SY16PHC&#10;az/WeqHEJi2hTPtB4gslurSEsu1H0C+U6NMSyrg/GH6hRCpp2aoUzv34z4USr2StwvZ0sgslUmnr&#10;24vXfsXF/+fs63rjynFt/4rhx/swSX1XBZMBBn1nBgOcc9DA1B9wbCcxju3yVDlJ9/z6S26txb0V&#10;b3Gpb/fDdlBrU6KoLZEUSc28UcvbLaihV22Jmyo8lTjiGo5RPuFtG3boNH0DiXfHSKSaeaOWOUqx&#10;HCOkbOaNWuZIBj3aqV5rXtmxVNUrcB4RozNt1DJH4sTRzIhmG7XM3Yrw0bUBab5RyxyxhkdT/5tv&#10;1DL307ahjYTzWuYoKnc0tb3VhinU07FCXaZjhM+9HSs755q+gWTaYySjzLxRyxzF844RcTvzRi1z&#10;RK4fTU1u8lHLHCkUxyhRM9NGLXM/sPLRNfW22UYtc9du/Y0ofzLTRi1zJH4e7XSp2UYtc6TcHCNF&#10;YaaNWuao8HaM5K+3b1jHpxJE+sUxQvln3qhljluKjxHAOPNGLXNEsh+jht7MG7XM/XzHRzeKnsy8&#10;UcvctbfhjfZst2Gccu6a2fBGW+Y2nNM3XOvyN6K0wUyvapkj+eYYSYAzb9QyR5ru0VSh1iwxUVW9&#10;AudR7O1tGyay6g1wHvUCZ96oZY6kmmPEb8+8UcvcQkeHsYpSdTNv1DL3Ew0fXTuzaHFu02LKB0oh&#10;HKN0xUwbtcyR5HSMZNWZN2qZDwcQ3q0xJH3mnVrqrL1g77S/dZt+U16Y2WDvJPzXkh/OC0rf2rPe&#10;Jm3dDlWaKHz1lh+b4NU7ozrX3uFsqtfvYAK4A78lT/ss6neo0iU6nX0g9TuY/mPc/gw/9SxgbRlT&#10;T9vfvhkYVTtU7Nyp3uTnp3ngfvVBPoluZ/nEdTscg1q788DlMDTO97evVxakbOtRCf21yNzz9dWn&#10;j9efvG+mt1vgM4wS/9MDlj1g9Oqrxcl6SKhjnk7f74+nAf3qRoo56ofe2kQnhyOkzoEYoZYFWwaD&#10;AD5LsoQd2IGmAsaFMBJoviIb00kv2SSfpenxnpdQ9wngk8CyrNtXm6eI2HEhmrZThozrERiaLZvk&#10;E02zbPR7CSyzwsN686axc9pykqcMWQAGmAltj33jk30k0BSxlGsPKRkkYypGDjTHXBcQapkHIOcU&#10;3THbRdF92H1ATlzVNDNtZB+ZxSKBMNY011iSPNo4Hx5bTgvX/cD8u94ERVsmU1lj67DQ2F6gSDrZ&#10;BMXY9jlh+cTEJdC3464+jlsVKfEJisx6VEA7Ly4D7jtN1rTFzAMoyn5NgNyy2Dc+Sx9HoFmladPu&#10;wvNPwYJKcyAU5Q4gvhlJ0cyTvqYDGAYmueUTXKMaiG1u3LsI4BNA+x1Ni+HxM7QyPAqI7cNCYPNx&#10;9FDkLoojUEiGmcmSa3iMmA4ypBOVvf+n4fEAhKGPJW8kAXL2qAG3OgF9FJG2Lfto+RykmMt6BKoZ&#10;Hk0rEQYz5ohKP64Ahv+MA80n5mM0LYAjM2KlGIFi7VnBRLO4nnyRmgDzhTSafi/W8BEodoUJUMma&#10;+3UY5xxoPsuABzPvRbrkyro2TFy1u67gepDbMEtDaaDpHH1N++G5f66yj3AfGjDfhlcjMF/N4lom&#10;2TT8qabO5KvZ2LQEkmuhm1myFoZHqK4jUCjDYx8VMLgWevg4jkKznwBpUHNm84kZHk0LM2WkKAyf&#10;EShMqZVn7gzzsR8ovmsP6DKK6jJj3ul1CL8ZB4VPDA7pifKFQc/MpGyhD1z4T9ken2y3rE+WfZfT&#10;gxGucUWPkTjY1RpHerl6yTuWFL0lPIYWJZjyu4RNLXGwlA9xbsDx5bOMMy9iUmXnLY+kzKs4HSEd&#10;PkEP/nFJD+XKDqLiyBImrcZhvih6MGgtETMfZ+LMZszms6V9lnEJDxzHg0+MC06wDqI8s2V+DvT2&#10;okxf4ERZ/BGXf0dLWNuq3P0SxvY+TkzIJ5/glzihF0e73TghN46fuOUmxkVosIGLE1TyySf45fgp&#10;HMelGyfmH+kJLTfkFh5c9p/Pn/gILzR/5/MnnNCFY/wkrqyne4Ujv3FSwH7xyflXVEJLa86/X/iE&#10;1PUDSzhwNK6zXdCT/BKn5AHnzV7gFvC0aFzRTCQO5T27cUK+lspa1j8hN8tDH3BKHlblohNX5p+k&#10;BzfHTlhs7txwPWwXp4ycn3yWeRrXSygcXBeSHnGqf7h+QPJr82ngQzgP3Sbuw1FuuWnMI0HJL/wB&#10;8loQ4oQ9B1/JLg7rKS4+i9jgCrByAunqApNYUfOQQ58rolFUCpUwzDzRN4Ql7IRNyEY7YRF0wvHi&#10;s4wbGxUw6/owIMJoRPHFnYIV1bUXJvqG8Bo1btangQUxbp7P4KIXjcJElbA+ajhmVQMSsNykI0wc&#10;ycFQ2wnbmTBhEHvSnI9bLyxfbYrOra7QwXclDlwLyip6pCsDUbl2V/q1FTY6UTktjJi+h2cYWC9f&#10;nNk9EJOEFTFZVmNKDRwIW5UcCBOPsIhg5BLEJ3beohhsO2Gmd2bjATfJWAKNjfFZGoW/ZyvqduJz&#10;l9TKnmsZrWnfsMYoGBY2CSsLWy8soj84EHyWAcFKvxUw7Bu9MDEg2NMUC9iWJQyzVzQKlUFRC1j+&#10;NUOz2Jran01LwiJGiqPPZ5ECYJsI8+LPfBYY+qaujoIOpWBU8TSuTPNNhN+xV3yW3g2Zz7YnaFwv&#10;PeJyE9IqoQ1L5iaCFtkvPtE/qOZWuyiVGU0HjStaUj9O8IGj3k2EnbL/fIIPc9X43itxML1k/4iz&#10;gN9sLi9wZr1ROPavFxdhz+STz5/4FSe3Hic2jItwPfnhc8HlriyPChhwwlUU9CyhIB0/thuBcuST&#10;T/KL/glXUfRPmfQwhTfdODFPQW+tiqhi/CQO42KVu/LxC3oKV5Q7TQ84ZfqzXYUjHwpHesIU5jq0&#10;7sb1zee1RYmn85Ty7caJeU96wsbid7S2JI20fxxncVLJ72Mdwaz8zvjE90Z5iPiD6J/CYZ2U7cKF&#10;pnFFU16rstxw3fkNR+n4wWXYjVPjR3qqYjn7J26IWMSNcnnU6ogT8x7jLG+ewz6ocWV9thJ8+TiT&#10;njAf6SL1G7ZSuZEPhYM81I1yC96gJ+jR9b6yyPysf1bndNgvJQ5HNYpfHl1IHI4Au3Hi6JtHilYY&#10;K+eX7UYSFtcVPsv6YjUYy7goHI7O5M14xFn6WyoPthtJe+wXn+gf6QlLPOQhjGceda0UDkcrHpKQ&#10;8oGjlW6cuLDeykAWefTihPEW9Kz0V8YHj37UDXCBU/YWvt+lZZh0tavsHtJT9gdxFmqQtctxWfbi&#10;hB3AdchvrkzbxTrkN2HmuGIvdOOEXcF57zd1pu1i/dM49K+Xnn3Habs4uvXvOMeVdVzdTMb13oou&#10;5vTwnTs+bRffeTcuEsK4nvGJdQ3fud/YmrYbuPw7Ir8LYfdwHvTjcnsr6IlrMAJn+lPKL+af608p&#10;DvvHQhyLcb+0sqA5PaRSa1zx+7i/Ie0fs22EvcAQJhXlH7hIpOd84hPzCqFTfnSc9o84oT8viRN2&#10;xYgT84XjIkIReFOwxdjmfFBudoSb8gucOKnmMAvtmdxKWJks5kFN+4bwOaXCAqY0YgTZiewksiBh&#10;hQWlbqJvElbOB5SyCWoi0Jhhh0rVxIAoTRMwETnMmEilPyIUU6mPvCA1n+UrBJ4KanZnxaA8KhgO&#10;ZXth+ZfFoF1xdMuwZwXD0biC2cm5uz+FFFY4QeqECZ2b1GyUs8+ZKQy5QkFUvjREgkXe5BoBNmLU&#10;1jiMEMOxxlmE+BLsWplBBuK7CliukA+3KZlExcfMm697YfluZJVtCwuib3Deq0bDx5/OjzVhuea3&#10;hqdOLKmEiXV8DX+PgjFyLp+8vAdc9Q3Jjp0w1Te46CSs7FgKhmRRsZsy+VTANlDTFQxWhIQhxCm3&#10;Xaxq9DB7BaeECSkQJvbmgOX6JXOaxSezgbov1pANvUX5d8pr2MXCRZhstLi2hRZilZMHKahxg+Kr&#10;YNC3lbBQHqATphqlvpWvSFbLuovTPl2Q1NTshSLVCxOfDDJphKrNche9sHwT33o9fdvahO1hN28M&#10;MJVhP5YByZXGwAlTK+qPCFMwcMK0HHH5dNqatuLDokxfu/WgD8d8OTsyy/SzLXHClPZ7Dof+dePy&#10;JXEL1VaZ5lvEWtm1KDkf0IE1ruwmEmefWOFX8GFHvl3jghApKV9EDmlcWY8XwqWyJT1xpLtFKJK6&#10;tzZwwoW0gxKuXEg7RM1LHLR1jSvLsnJJ7XDUrXGQr3Bx7VCDT7ngdlA9JQ66p3L92c0xZf4Jl2O0&#10;243L19OgZ0cM2foS46JwsAPskqGcHoyUbpxst2xHygW8Q81L5aIO3CJfNzj/3l4yXLsw7R7YQb7K&#10;dR84Edq0gzmrjgzsFqe+dvH9dtMTRxp2r1VpVxylBB8SR3q5WhLtiqOoaFfhsL6oI7CYL4oe5r06&#10;ArP7msr4SXrEie8N65rkgzgRSsj1yq7Azr9zWMv9uNwa2pGeODLdwa5eSlzRh/pxon9sVxwRBx8S&#10;V/YFdeQc8hBH2NGuyLYmvZU4Yic9icO4aFyRRz8u14t38IisREjBDlmiCmeXsg3fpcQxhEK0202P&#10;7Qo/bfAh3L6BU2kIlJvC4btcdePEesXQKxEiQ/1lJfwe1F9WwncTOJGZs8M6bhe55usfccKpEd+b&#10;xOH7ECFVO4akCa9cfB8SV/QIFfIV81mcIo64fD/f8zsS2WV7m3duv63NLZHpsSMun39DLVSnJ0Is&#10;R1y+L5APu64x7x++c4Xj96txZb1SIa+cByrkNdoV/pKgp3BYX1RoLPcZu6EyHb/AiVDlwAm7m+uB&#10;CpEOnGoXep3kA+vGWtGDPaNxxQ8icTz/Uu3C/pD0YAdIHOwUjSuO6W6ckq9VXRjWjW5crm/Qr7Lu&#10;9NPYfefpfKbfR+LM3h74UPTgv9L0sJ4K/9AWfjOV4rDFobXGYZ6qduFPlHzYPO4aF+KU3OA/le3C&#10;v2v31ubyhb9YpZzQX9yNE/6hoCf8NIETqUL0j68VPZT7VqlCPDeQuKCX76s8N7CLf3N5IM1bpVDR&#10;zy/pYR704wQfpCdS1SiPjQgV5ThrXFkPNqJdHjJpXPnOVbsslL4R/rARl6/PG5yVbYS/acTl+mm0&#10;a/t1pnfyYHAjQqkDJ/wqG5yVqtRQu9N5WP825q9O+8cDX4kDPeFX2eDIV6XCssi8SiWOcRH+jZCb&#10;xBV/rEqd5jGnStmOeS8Sytm/rfALcF5JHI6vVVo8x1kl43NeSRzmVTdO+AU4X1QBiOifosfzelHF&#10;IsZFhI9FuxJX9ElV7yL4Ff6NwFmwSP79lu9yK/wbDBPZCv8Gg1MkDrEu/bh8f2PsjCqzskFqxVb4&#10;QUZcfo4TOJvX6TizXTV+CGOS4xI40S5SOuS4BC63k3lHgiqOEziRUhk421/T8YM/R1ULYqjVTvhz&#10;IkZN4CLkTeKKvaDaXcO/pnFlPVCVltbwn+6Ev4lBiqqoVIRGCn9J4IS9HxGZwj4KnLBDR1yur0X/&#10;zH7M5lXghL0V7Soc/DSq9ByDbXeiZADjY1XVvuifsKOCX2GXxbxSOPjhVJXHNXGqf/w+zN+Qyg3n&#10;LnJcApfrsfGdK35BT1UjJT1V7TNw5u/K+S3ry17YM1xf+nHi+4A89nae3dU/kXoZ/Ap6XJ9Vu1zv&#10;96L0C/dpiUOKtWwXQbj9OGEPkp6tH9k4U7/aKzuP9JRdRpydm6Xtws7b23ec44o+qapyUz/txwm9&#10;BHr7XtlRsHskDpG2Esdq9Hb+ko4LcpsUPdqNalxGXD4u9NOoauqBMz0w44P+sINIEQ56wo4iH6rK&#10;PO1fVd1+xOXrPe1kVX2f/gN1O8CIE/o45pW6lSD4MH9IJg/6DxS9GGdBL+QrceXcQN3WQD/wwb7P&#10;jA/6RdUtG4ET9sKIE/OZcdfvhYJPgnZra75C04Mqr5Ecgf//FG8fT5f7Mq5+G+df/mzXasUNnX6x&#10;57fL6z/uT09+F+fl9Phw9/eHx8fhH+cvn355PF99v7HLPi3IavSfVLDHZ7/gs9zzWv1w+f0Sr/94&#10;eL47/Tje//Z6ffV4c3m1H+yd4T/IvHr1fPr2fGd9vvnw9f7m7m/4+/Xm4bH8PdwMZpz8eLl8uLz8&#10;ev7Ln/2vT6e73389X51P5VrS7/dn++Pr6fyf66sf55uXj9eXf3+7Od9bD/75fLH0gsWQQ/c6/GO9&#10;2bm5fJ7+8mn6y83zrZH6eG0MlD9/eXUWrq++vZwfvny1lsq1tc+nv357PX1+ePUhH3uFf/y4vJS+&#10;2h9Xvz09Pl8+GMZ6+fr68uHdu8vt1/unm8ufnh5uz6fL6fPrn25PT+9Onz8/3N6/+3E6371bvl+8&#10;H/56OZ9u7y+Xh+cv//p683Jvl6p6Y7f/891G4OHOswQO2/fLtS+aV883T/cfr/9+vr//fDo/XS22&#10;xUONF/41DKAJ/+W/Trf/e2G/jVT5xWE+yFeffvz36c4I3RiDwyWuv30+D9PGOuh3uC52h+0WWcFW&#10;Ut78CYNCePPBxH5165e8rtZunF/dWvTDbr1ZhcFHQtO5ePPd7pAd5sCXO9wm++UOrBxt3D8/Pd58&#10;vP4/764Oq/3Vjyu7nHRYPm4+jChjPVA2fa++Xtn9uW9QFgUXqMPufYOW2dqBsqIvDVqmgQfqcNg1&#10;aJl/OFCr1aJBywYqULZStJi0RTZgq/WuQcxUrkC1B8wCcQJlx5ANWu5nCZhZEQ0uPbk6YObMbVGb&#10;jv9u1xozDyIeqR2afZtKYNccNHdlBTUzEFt9m8pgu9+2OJ3KYL/ft6hNhZD0bSoFu5C7Ndd8vRp5&#10;aLLq0UsBW7y3Sdn4DCo5rDcNXi3paUJusVy1yFWC2LfEameIU3Kb1ixx32hwsdu05pyl6I8wu2C7&#10;2bupKMyR2mK2EoUlgjSYNYt7bNbO4RrkfC0OJhaWX9QiNxWFhXu0yFWiaEvWFsaxWYuya5GrRGE6&#10;TKt3U1FYMG2L3FQUh12T16kkfJGeX8rN1zjyYBplo2+244ywxb5Fzfa/EWb6fYvaVA4+1ef7ZvGh&#10;E2qr1rh5GMgo/WVrPfcClgEzW7DVt6kUDotW16ZCMEdEi9hUCIfWMuf5eNEz80o2iFm40whbt9j0&#10;ILSR2KIlAstRGGFNNt3zEMS2zc3BA3sC1u7ZVADb5uRwL24QW7bGzM7kR9R22RKAH3kGsdYHavHA&#10;E9C2NWSe5ihpebGEEbRqLbvmQhphy9Ys8wP5kdj71v5n8ccTWGPGejBX0Fo3d2aL4Rphi9Ya5Jl0&#10;IzH75Oa3PtdZA9YmNh3+1b41ZJ4VGsSa88LOCEaURbY3euah6kGsuU1ZwMSIaiun7v8KYu3lzMK1&#10;R9hy0+xaJYHmUuv1X6NR075bjE5F4LD5pdZdc0HN7LcGNctDH2GWl9Sg5gGLI7Xm9LB4txFm2TIt&#10;apUUWqujJeWMxCy1oEWsEkKT2FQGFofdIlbJoElsKgIL/m4Rm4rA9or5T8p9njG066ZWb6H8I2yx&#10;am3rduIywjab1rbutSyjUUtTbvVtKgKL0mkw6u7YkZpN8AanUxlYTE2LWiWD5hpp5QjHRhNqUyEs&#10;l63vwDxRE3Kb5tQ183KCWzb1hOGWiRgTCxBrMGvG+JRe0/ReeErCSG/d2mDMCprglvvWPLFrnie4&#10;jN+pNFZt29RT1KN/bTvBzKoJbmVbyPxcsdvOJzgL5GmNX2U7r9atuWc2xIRe2ywabvMIPjJ6U3ns&#10;l63JvKjs55Xtci1+p/J4f7V1j9/V1krADA7Sylfj0bHRRQGdSkVAp4LJoZU9LaDTz0VApxIS0OlH&#10;I6BTOQno9NMR0H5pVYa2oNovLc/86JwDlcmdd6AyuwW0X1peFaW3r/3S8hyZXqr90rJIwG6q/dKq&#10;bPJ8XCu7XED7vy0/mO4crMpGFx3ol1Zlqwuq/dLyUvS9bPVLq7Le875WFryA9kurMuUF1f5vq7Lp&#10;BdX+b6sy7gXVfmlVVr6g2r8SVvZ+TrWy+gW0/9uqzH9Btf/bqhwBgmr/t1V5BATV/m/LMyY6v9jK&#10;PZB3oPIRCGi/tCpnwRuqdrIax203X3kCd/vbM47g7C87//zy8fq4sDIAfkL7crr44Z8fydmx3pEx&#10;eQb0X6f4XYW3HjuesQsz+H2Ft5njeJ7Vz+APFd7mhOMZ4/EWb/retP8mbcczVmYGXw54yS+ijW0c&#10;cII988ayagH5ZMeoLzfzxqp+A0xHxM3MG+v6DbAdV7nOvLGp3wDjkX0180YtaVeUfagiT2LmjZ9k&#10;DWFHxbyZN2ppI7f3GDlmM2/U8kb0/DGqNL99w3TGqcSR73aMunEzb9Qyd6XTOTeN0o/Jh+n90yy3&#10;JI5pG/bP8kZ7npsiWb0BmUe04kyvapkjHvEY+R4zb9QyR6bpMSK4Z96oZe4KnHMeuW0zb9QyR9Tg&#10;MapnzLxRyxx5sseoRzjzRi1zZKgfTWNqycM6Ph1dy2EpfLS/c2Nx+oYrQ855ZOG97ZWxWr0BmUce&#10;x8wbtcyRcXyMgIiZN2qZI4b8GDl/M2/UMkdW1TGqisy8UcvcFQvnPOrazbxRy9yPC4Y32rPdBDAd&#10;Kz8TGN5or+umuFZvYIWLqNW3vTKRVW9A5pHPM/NGLXNUdjxGJP/MG7XMUVPmGLmLM2/UMkc06jGq&#10;o8y8Ucsc+fDHuOpj5o1a5sj8OJrbvPV92ESajpV7zl0eEVs/00Ytc/eOD2+0ZW5Tr2oDMo+8n5k2&#10;apnjSt1jZAa8fcMma9UGZB65mjNv1DJHlO4xqsvMvFHL3L3SznnUD5x5o5Y5KkYdzbXckod9EFM+&#10;PFxqaKO9wpmiXL0BziPKeaZXtcwHL7E34m7gZr9qqfO+YXunLXc7V5v2bPD2lnYS/mvJDx7d8k57&#10;BOxzrdvBELhbtsWPfdrVO6M61x4D+8jrdzAB3L3abKeeAQuLPxsE6i7UyTtFl4CSfb6/fb2yoEv7&#10;Fksoo0Uanq+vPn28/uTvTOI3y58egDnEv119tT88xM1BT6fv98fTAH91DX1v34I3be5ztDwi6oqS&#10;e96yEUj+zme5POfgxwsDRY4zf+eTOLO8q5b5O5/AudvbcbZulbHh73wSV74KifPYp4EeOSYdPkHP&#10;vZmOiz2Fv/MJHLQ5C1PJ+wf9SuLcK+Xtxi7O9vhEu9BaJA56hMZhJig+POKgZ1zYbux+7D+f4CNw&#10;Qr7QCpaxepMOn6CHfVpdwnfwI23nI9ZE0uET9LD79eJUpT62awdM+XwBH6rCnUWnDnzYgUtOD3xo&#10;XPmOJM6PaW38NK58RxbTmvbPNpyycnYAeymiyKymaFXSBl5kHwPIjYeThc8yaWzTLF/xKuwvAvgM&#10;IJo2eyFb3jzYt/Qx7BpS4vNnimFqEMAngaippa4jLbuIi9p0tr4+iqwNi4IuvIhsjAPm7FpkOhyw&#10;NqzF3T0HrDVrM68zRg5YW1XVLwuaHvhQ1ZkO2HMsdClv19xnPg9VFaKDH30PuHwacs9WF8MHLnQW&#10;ThU+y5QJnMg63XtAi/VvE14U0uET9JAYsAk7mr/zCZxHzDk9kW24h+2/sezTTL57j/V0eqIqrWfD&#10;Ok5VHdnD+7UV68eIy9fqvYcOeLtiURhxYh6gyqMFLqbjsvNIE29XVYH2oJoBl4/zjriwsilXPot8&#10;AyfWjRGX65Y7swmH/oU1yfb4RLseiOZ8iHXIs/Idp6ov7PwsxXHh/2V7fKLdwAl5mO9noCfWNQvy&#10;KDixrll+TcGZ+yT7PnZ+iut8KBx2kJ2tqyk9TxBweuFn4njwiXEhTlRfsDyJQk9UQQicWHe9CsbQ&#10;P5HFv4OKorL4t9CN9mL9s+yRod29qFq6xT64Nzln47yFTrs3B06Kw365Dy8e5cBnkccWuuVeVUdk&#10;u8I2DD7E+hzjonAc5/C2sP98gg/gDmH783c+iSvyUFnFO7tQ1efLQa2TmFcHYctx/h1UdXbSU+sV&#10;vg+ZdMoPxLTLfMaMQFN5sqk1AsPHzzHmE9969FEtHmDa4v3EqgWpmHtILEcBtPmdM1PWBbtAVwHL&#10;gvRHgLn5xymxeG/fftrHYEZcjcVJa/GGYtfhgKtLtEZZq6axrnumWc4MNpR+oOwjm9ZcQ4T9QKEt&#10;886PxegK5CfAJz4FT8ay5cSA4uPCvqwpYqP/I0DRdFC0AU3nI3QRT2UTwKKM2OiIzxVakAEFRahV&#10;5k8VH5dnigwDroBQ/DTFAIotmqqpuXrFdw0d1oCCGRy2WOxFbl1aHi24jsMizkM+MR+DothXdyNQ&#10;zB4yI+9BCqC6CIlNI3l7yP4vnu2fmCHXGliU98VS1GTZxewxcyn/FDjDJbDo756cmlOMr9DYT5uO&#10;lUICufbYyKcUuTTLPsb2oShCm5ZcD/UBhs9VDA/1RltH8+GhYmvfTK73eP3DslKIj8sLL/YB4d/X&#10;TXuA7sC1ahonEHIB2MINpZuGH0oD4YiSTbPejFzNvEBu4Vqsj17ptxNIyYjFfsMyFWqf8aLKpWmx&#10;xVlWUicQDim5F3pd6tK02Au9IDaA+e7qlcK7mPES5QDmi5TVFwFQKJpevL1QlECOowLGNqyA1CmU&#10;Ruou4KGP781Wz9ZHv/GkD8j1UVI0HkAxVxXWAYy4Ee6BfJaNfQQKm2sECituzTX8vbALVwhasMOE&#10;fGm2JFpwHUF7ZILPwswKThFpu/odQmUcxTHCiou9JSSlsvZbnZziIWI22DU+0UWs9RKHpf4g7PoV&#10;VnrlJ1jh7FrjisrTjYuYIfLJJ/jFvnGwlTT7VvyMdBg/cTbst7IVXK74+1nvH8IJP0vQE/Lws+gy&#10;D/L54rfp/SGc6h/2PqugkY6z3zI4tCvkscTOp+Q24vIdwGMcSrsCh41UVYNb4lxH4zCfhb9tiVuH&#10;lF/Ob08d+IgIV853Psu8X2KzPUgc5oHCYU9W9Pz22dK/XHd3dbgLh2hC5df0W4gHemKcXbvuw+E7&#10;V/Swa6t54Arc0K6oRhg41S6iwuW4QAdQ1SGtzkLpn7jVdsTllv2C/YvIeM5PPss8HXH5ehXtihiV&#10;BW6vUX71oCf879E/YYG7x2iQr8JhXFT1VPKhqtQOqdW27+/FOXTghHU54oR8oTKqcx13Xfq4qHMi&#10;U5m6cNDZFDmewgj7KmD55CNMeAXZN2GCBasiZCFwwgUbQ2xVADIVJ+iZgpzhwMZOOMYDllNjqzth&#10;rAROHKCy2V5Yl2R34jAFE0AdFsNOUGfPsBJ2wj4JWK6xwJTYiYN2z/2z71DBkH7RCxMGEYySXaR5&#10;cfHns2wCcFRJWFEtVCgDTCZ130TA8oWO4yYMNUpBwDBDtsJK4ySPQHeOF59l3ACT1MrSqkJKMN+2&#10;KkKlKKCKGgZEUcPwSljZXeVdLUWJUTBMSwkrKqq6YAcZZCpCiTAR8MS+CRi+UxU+hUkuYWVx2Arl&#10;j8ISMWWEifBf9s0i1bLtiJwqGEQv9ENKoRMmGoXzwwrmpSwg51PC8J0qaoAJFuD4UNeiEab01mI2&#10;bURoOtJTVBRjWUI6USKCB7RELgZRubIClMivIJMKhiETZyU4AdmIACnMIRWXSmpC8YXUNwpWjOCN&#10;Zaemn+igWlih7B6U1I4LMQXD4CodGrDIGucGyie9JaXRXliukXFwRTAGp1EnTGj3FLyCYUB6YTmn&#10;0WgXbC0sCoybCjVHo+qeXQyvgpVPvheV64pkQMR2EiZMmPLtqeuOicp7Bi5FECuHzJJUs8+dMHFi&#10;Q5i4V40wYQ0FLJ9qhJmbJWMB4yGCmDG2wnohqmdrWZvbJOsXu98JE9YGeiasiILy07CsZ0R1TQ0/&#10;McuI4QtYieB6wkyhzKhhQfCzsgwGZU2lDGGjVSlIhIl8CPbN4FnfSM3gGYwsCNUPZ3cqnw+6sNWB&#10;TBslzE7Isr7BcFHJhrD1Ve5iwHKZwjhQGZiwSMaUYm7/fBY1ADaryteFoexHWdmAwNaX2bpFnZew&#10;snErGN1oGlf8sir3l/5glatLf3o/Lp/pQU/cwjfi8klMP76fs2VCox+/HyfaRbCGFb/N28U5kp/b&#10;pf0LnKCHqigqxJDnYRKHcziJw7mexmH+CUV0geoVy25c/lGSnp9TpuPM0CKRf8PzzoWILFwypkmE&#10;AXo0qvtpF0I5HHH5dxQ4mzcZvy6voV0R4xY4odXx/FkFrvE8W+IYZSaCzHiObkW6c35x3u7rQjou&#10;DIOTuLI+a3rEif75xRM+D0RsuxW+B07wYefJhZ7AIU5CtkucUI4Zn+H7UjrOjAvpgwn9klEmtlPn&#10;jZYTBaE4uj7gY2c6SQ81U4RSGCJvRBgbA3SU4shqKWLcGMMq1FBELZninbIAmNJWWXclp8aQKlNu&#10;s0YZoaVgNBoENcSjKWpUpQU1wISw7B6FYSIpGJVfMW5woAthraD8Ci2fIYn5F8MIR4HCeWmOYqBm&#10;vjG5xTwsXIJY5O6lk2gMie2CiQlOakKehIm5tkZoiIIhkkjBoHjazMy+KgYTi9VojUbFEkgWhMFO&#10;mFieOW42m1IWIHrhwCA1tROxcxLHFDmxs3HoJD3TvMpEF+wGTkjWzh0GesKXtA6cokfNJd/f1gx4&#10;FxqY3bZS+qdwDMlXOMb4C1xkF0gcNHGhcW6oOQuNONIfFI6artDE/XKKQb7CW7uhBitxnfSYQSIs&#10;ikhJUXxQk1T0iFN8MGemG5dvs5GDo+hBg11IXNEmJQ56osb1WYyRxiQsULuOpsyrbly+bgQ9YUlH&#10;/7px+Tpkl7gMfCjPgd1e9MdwIg006AlPTvRPeIY4LsqDxHHuxtk6k22r0a7CsQqjwAW/Egd5iHHZ&#10;sgqjxJV1TY3LFobDUvWP7QpPYswDcXge49KNE+sV5SE8pyHfbpyaL2XdsGu58nkFa7ofJ/jFuusZ&#10;Gel8xv4h24WnpB8n2sV+KfvHdkXlMbvOrKxXIkMgcIZPx4XtduPEek964niEmajqGGVjcnU9R+Nw&#10;kKLahT6kTnmoN6lDo+ifilPiPOjG5ScB1K/U2VfgROgWcfIAD/NPHRtSb5I4fL/qtJLZ1ar6KPfB&#10;bpw4TGWeuOKD67jGlf1N4rDPaFz5PiSOR9GC3y09Y8JhZNcCDt+lmi9butDE+fEWzjFJD94xyS+q&#10;AvfjckcUyymoebXlQbhwHsW4SBzGWXiZQm4SV9ZJVQc26AkPUswDEQkR/Coc5atwcH+uRKQ0C2tI&#10;HI717drJdL9kRQ+FY2U+iYODU+OK3Shx8EspfllRUdKDv0ni4EeS7SIDU+LgH5I4nDhLHPxDCre3&#10;SGjXNzSu2N0SB/+QGj9WYlXf5YjL/YR2LWrhQ6wHe/iR1P474nL9PnBivWdlXFUVfU99UuhNe7/f&#10;bdATc7/AnvaC0BPf3kPAYKHbx9PlvqjULzevX4cblvyP4VoEvyHh2+X1H/enJ7/T4HJ6fLj7+8Pj&#10;4/CP85dPvzyer77f2K0Ju7X/j6Wmgj0++00J5bKI6ofL75d4/cfD893px/H+t9frq8eby6v9YO8M&#10;/83RPJ++Pd9Zn28+fL2/ufsb/n69eXgsfw/FqoyTHy+XD5eXX89/+bP/9el09/uv56vzqdzv8P3+&#10;bH98PZ3/c33143zz8vH68u9vN+d768E/ny9WfMKuOjeny+vwj7WVRrZ/nKe/fJr+cvN8a6Q+XhsD&#10;5c9fXp2F66tvL+eHL1+tpXL3xfPpr99eT58fXn3Ix17hHz8uL6Wv9sfVb0+Pz5cPhrFevr6+fHj3&#10;7nL79f7p5vKnp4fb8+ly+vz6p9vT07vT588Pt/fvfpzOd++W7xfvh79ezqfb+8vl4fnLv77evNzb&#10;5RTe2O3/fLcReLgzA8SrvVlVSo+Eeb55uv94/ffz/f3n0/npauHKi3UPL/xrGEAT/st/nW7/98J+&#10;G6nyi8N8kK8+/fjv050RujEGh8swfvt8HqaNddDvwlgszVuNeb3Yb9eLUjXh5oOJ/erWANvlfuMx&#10;cLd+PL1d7KL6AglN5+LNd16UF3fnfbkDK0cb97ga8LDfDjc+F89Kdf3xBOXXpX+9OhR1cgoyfWUk&#10;tXvfIGVfa6A27w/zpGwpDpCVaG+QsoUuUKb+z5MyqQXIK/s3aNmhRMCs2PU8LRvxANm5TrnQ/u1o&#10;2QYRMKt1OU/LQ34DZeXgG/1yayBglinZIFaN/fumGKeDb7meDWLT0d/vygX0b7m0CTDp2W7RIDYd&#10;f9tjW2xOx3+/bMjST/zGwdi1ZGke2Ans0BCmr1IjsVWrZ24+jbAWmxZRPqKs+HGDTa+2MBJbN2a/&#10;jfWIMju0RawSQJPYVABmnLeITQWw2/oV8XOf+FQA5ilpEasEsG9MWnO4jmz6qvLjymqoDlvjdFmx&#10;rMMR1pwabpXGyK7XrTGzw78Rtt/t59l0VXokZl9wo2dTAVjFhgaxqQCsblKL2FQAdq1Cg9hUAKtF&#10;SwB+bB8M7DeNb9M37UC1ibnjLGBWmH++Z2Y+jShzejbYdGt/JNaaZx7EECiLPWwRmwpgt2z1bCoA&#10;K0DTIjYVQHMLcCs/emaVU1vEpgIwF9b8mLmJNSHWmrQe6xcwO09uEJsK4NCaGW5lBy1Lf2rQmo7/&#10;qjX/PSZ5pGVjMbtm+F2QgVq05oVr+4Gyom8NWtXoN2lNB39lW+tsv+y8dmxx09rl3LqNflnIWoPW&#10;dOz3rUlR3URtEZINWtOxt/qhjRlWXUC9XG0bxKrBX7c+JEtpHbm0qrMNYtXor5pDNh1+KwU8T8wL&#10;+sfAmgbbYNOjSkbYsrHG+v2WI6pNbDr5ba9p9GwqAB/Z+dXfs0aiTdvxZyeZGw0BWja3cvd5BMzm&#10;4jyt6fBb4b9Wv6bD39IK3OkVDVp0X4OWZTSOsMbcdz9MkLKopxap6dgvG9+3xyCMtGyrmR96T7EJ&#10;WEuN9RstAmTVSlu0pkNvpsbs0NvtDxNaTb3Ho22jSd8cZolZKb8RZccvjY55MOVIrLXtep5EoLbL&#10;1ubmTrCALZetnk2H3xyorZ5Nh98yDRpsTsd/Z1/uvCwtOXjsmaWlNIhNBWBlr1vEugQw3Cgao7Ff&#10;tfZKD92b9M1MhFl5euH/EWZ+pkbn/C7SEWdehRa5qRQObWPOA1iCi+ZqNlxRGrD9oSXUoZxU4HxB&#10;bjA7lYRdsdlkdiqK5v5kV0BMmEiYrezg5t45pK0FExm5qSia2/pwHeqEXJPZyha2cO/G2HmoyUiu&#10;+bEOReACZxm6LXJTUby/spNIE8d24xGCg8tv9PJYYfNJyzm0sosFdPp9COj0GxHQqWwEdPqpCOj0&#10;axHQqZgEdLp6CWi/tKwIxjhPcqqVES2g/dKqrGlBtV9alVktqPZLy88x4mMRVPulZWUJuqn2S6uy&#10;uPO+Vla3gPZ/W5X5Laj2f1tWTqZ3sDyqp1NadsDbDe2Xll0k10u1Ms/zwapMdAHtl1ZlrAuq/dKq&#10;zHZBtV9alQEvqPZLy4M5OqdLZc/nHaiMegHtl1Zl3guq/dKq7HxBtV9alcEvqPZLy1POOqVVmf95&#10;ByoXgID2S8uPg3v72i+tyikg+ppKyw5m47Tuxo+YB43u9rfn4bTZDpt/e7bj0y8fr49+VZcf8L6c&#10;Ln526Cd6dip4ZJSAAf3XKf5Q4W3IHM8k17d4Uwin9G0wHM+oqRl8Ob9lf4xNxzN6dAa/rOjbdHM8&#10;oyBn8KsK7xaEv2AWgp+4Dqz+xLEdKkw5QOTNMSpwzbSxqd8A0xFDN/PGtn4DbEee9Mwbu/oNMB75&#10;AzNv1JJ2Td05j0iymTd+kjWEHdnlb98whXI6Vn4WNbTRlrcd0FRvgPOoETvTRi1xJEAeo/bbzBu1&#10;zF3r9V5FRcqZN2qZI2rxGNlfM2/UMkc81THi/WfeqGWOiJpjRM7NvFHL3LXMgY/2bDfIdHRdg/Q3&#10;TD1szXY7/KnegMxLqMLs92FEqzcg86gS+JYPa756AzKPmLyZN2qZI1ryGPf6zrxRyxzxaMeIk595&#10;o5Y5Iq+Ppka1xspYnPJhpc2G0Y2ctJk2apn76YbLw9SfZhu1zFG76Bh3iM60UcvcNRtvw9SWZhu1&#10;zBGrfTSVpPWGDeeUc0RVHqNU3Nte2cBXb4DzKIc580Ytc2ToHSNNeOaNWuauJTjnpgI0+ahl7icB&#10;wxsJ57XMLRirvNFe4UzIU85RE+doXvtmr2qZI/flGHE6M5zXMkdU6jFqCs68Ucsc8ZDHiJd7+4ZN&#10;pCkfyPg7RlWNmTdqmeOW6GNUvZl5o5a5e85dHuYab42VTdJpr9w97m9E+vdMG7XM3Qc+vNGWuU3r&#10;qg3IPOpxz7RRyxw1t49Ry3LmjVrmqCR0jPyLmTdqmQ9+aWdkzBmfeaeW+uB8Lu+0ubfPaMr9AqGu&#10;1k57ztsnV7+Dz328lPZt3+zjq9+hShO3bcy8U0t/cAgP/CT6nH2yVTuh0CUanWnm9TuYAnYPYHNm&#10;2odev8MxqLW6sqdCMT/f375eWZynzeISPWnBjefrq08frz95O6anM2S0/OkxnyZE681Xj6QsvXw6&#10;fb8vV4ii4jvUFy9mUD6jEcHw1J+ReTjsgRRjkycdPkmvyHBt+0Vpmb/zCZx7lkxuEoctVuPMlnR6&#10;semxPT7RrtvHfwiXp+0dsOXIdv1odGhX0MOS6eUR0vELHDcV8skn+EWxQkmP4yLSuQ9Il1lLXPle&#10;vHxDygflq+hBAVQVeA+cV3aCmbYLVdqvfExxaNfLQfThuHFRDnxCHhg/C2XN6UEeEof5140TaekH&#10;zBe/rjPlF/NZVfM+ECfSbi2WePg+PE0ybxc4U9ZTHGoLefpoF06ktUb/Smi1LeGUK5+QL/kQaQMH&#10;9k8UpLdo5jIupnx18WE1t3pwnoaY4sCHp6fnuLKuqfsDOA88fb6LXjgpOL581uO8FWkrHGeNK+Os&#10;cB4SPgjE89kyRibAfAUcgSKjbALM92oDgpmwGTl4fJZBNL2x7NYWgSyYgV9nK2oxjRQ1sCgA6kqX&#10;kZkwO8gEn8EMKIYlQACfAQTXohRUMLMTtZsMWJq26H0xjgSKaksjxdDgyASfwQyaFpUnYxwt7lX0&#10;ETPcYnBSID+tneCFS6e6t4lLhMRhy5PtYgtVQqFKo3FFpZHtQqWRfEC1kOMMlUbioNIoAR+IC98m&#10;pxSfZWpR5fcM0GylC5yoWDXiBD1klu/C18d+8Yn+eRKFqdQSh4otO9U/K5M/0BPjskflFDXOIy7/&#10;jizGqrQrPsw9/C/q0jVLwenjA/41Sc8PKn2cxTxgBmY3TsiDmZq78K5S/nyWeRD8CpOJGZ07M9Oz&#10;+bznuCgcMk53ql34lSXOAxh8nIUpxMzZnaiARdxemC4jLt8YAidMCGYU7yWuzHuJQ63rfZx0Uf58&#10;Yh4QZ7pKKl+4syw3qA8n2rUUl0Fue1F7fIfMcomDD7Qfl68vO9DzfmbjMuJyzdbn5zBPxfzbITNf&#10;zdMdfPASh4oAkg8P1/DvSPUPJ0TduPBic97xWebfjvTE97szF1rPdx44sQ6NuNxlxEoOah3a4SSz&#10;GyfuCg56Yh3feRijy60XJ/QD15cGemKf2cEIUvqB64dd9Kg/i/5t4QJQ/LKSiMZBjxDj58Ze4SPX&#10;w1gRRelXW5wFWhZour5s4fqycHyBg54t9lVW0FHzlBWDJA4ubtk/jy3vmKes9CTHDxUo1fxjhSlF&#10;b8Tl+xsr+8l2URRetkucmH+svKXm84Z6rJhXG1TqUPOPlcY0DuuG4oP6n8Rhv1Q4VLCT4+Khvj7/&#10;1LgELv/eWMFOfR8jrpOe2C+DntinR1yuv7DSsdIPNqh4o3FYT4Xe5K73QR4Sh3VN4PxIoofeOvTE&#10;XP/zoxqnp+yAEZePsx/pDPSEXhw4oWezErjSxwOn2oWeqOwFVjTvxik+7PsexsXCozI9ex24/Dvy&#10;I8+BXkQwUd/ks+idgRNHGFbloNCLCBzS4RP0iBNHE0EvIkhIh8+f6ImjiaAXERCkw2dNz4oe5OMM&#10;Pg6iQiHbRf2K5tEOK/RLHPRY2S70U8kH9NO9GheENUgc9Ni9kgdxEYtDOfAJeQROrEPQi62MRio3&#10;v2JymPcKhyMqSQ+xURIHv7LEQd+VOOi73TjxHa1IT8jNUr3L+In5wmtm1PyzGiQDPYmD31bNP6+M&#10;OchX9Q9+W0kP+rjsH/RsNe950ZBXdsvW8cCpeeqJt77/iiNh3ly0F+u4VV4p9Hpx4srwoCf2mRXl&#10;oXCUrzjKj3kg9svARWQ11x8+yzoU/ZM4jF83Lt/PY/yEfhD9E/rLiMvtt2hX+B2JU/pu4ITePuJy&#10;PyHns7Ir+B0peyZwwo6yshnD96HsKK+I7d+lxkFvF34L3v+m+B1xuf7H2+kkPVsHBj5U/2ivKhzt&#10;UGFfLsO+zL8PS+ZH/wSO9JR8iRN+veifOM8LnDh/Cz4kDnajwtEOVThbLwb5ShzmqcLRXhXn9ryL&#10;VJ2LE7cV4RSBU4EcZh87vzLWBHayDF4hzvS2bD9fEKeiZgKX67tBz/SxrnZV/I+ty8O4SFxZD6wm&#10;Wd4u7HiNK/ulxMHu9greKb/EidCthfl/B35FKFjgRGjZiMvXocAJ+3LEKXpFbu5v7RkXv8Egx5Vx&#10;kTj4DyTO1lEfZ/ejpu16lcABJ/qH8yNJz9aprnaJE6GXvJPbbzTp4qMXF7la1Df5LHqnFW4qfAh9&#10;dwG/j/sz0/7h/FKF1gY9EaobOKF3Bh/i3D5wto+kfHBeKXqcV6p/nFeKHueLxBU/q9/Ml/IBv0o3&#10;To0L/CUqZJupOmvhL8YxooyML6uGDNwHTMXtE5bPZfZNZWWAmtD8vI6bLUDuQM0ExpQH+y4zGNw4&#10;KrME90yoRuF0kbAy51S6CC5DUdQClnNKmDlEswFh6oSClWXb3aEpNcCENspxE8GmhNm309OouRo7&#10;YO5pzGAYNwkr+pZfVJxSIyxnAV40q2maUoMzRsLK3qT6Vj4sxWihtRLx1aBl3tlsNFCGYaVgxXbs&#10;huUfQjTaB5NR8cNytDK/ccopWFBmBWH5bgTnmrr+A7NoZc+sb3DtqsuK+CEIDRsLiDuwskbxLSsY&#10;Fl4FwzKuYHCeu/Mq6xthQvcPWC56wNTda2BhKXJ8CIuscOqhfBZ9FBe5q4vwCBNaNTZTK6GYjhth&#10;woYIWL53ECYGBAc7SzEgAcvtG8IEp1Bp1IDgEEvBhjKaptMso/QChcknjAwooUtljAQu34yGypfe&#10;bpTgYHt8st2yjUscDjP7cfl36FWKXNdzp1v2vY58CHpQuiW9wOVf9tg/geO4KCMNRsvSnIIpvzCC&#10;rCavwBVjXeJgpFnR/JwejFwr35vjSM+CrHM+0D+F47hIXFGsF8JY4nxx51zaP8yDhQXZ5Lii1dk9&#10;AQJXnEASh3lvBXVzehiXfpzoH+aVVVTO24WxbnXa+3Di8JFOG3cqpOPM/gnjxO5eGtaNhThUtCuo&#10;Cs7opu1i3ns/c1xRe2W7cH5KHJyzsl3ihP3k88TXU1+3Uj7gdJU48hElNLhv8In9A84sTa+4AKzM&#10;dd4/ONHGsiJsj8+f2pVmVFG73dmSjwvGT9HjOHfSi/ow7D6fYAPkhMlFV7SEFSaUzYWDBtPC0iHB&#10;OYgyfwjLqfF0SDTq+4/P46hzxPHis4ybb2c9MBzBKWqoH9cJUyzwPFQMCI85FaxMYNUoD3XzZXbJ&#10;XLU+mGXYZjNkiZPpTphZSzm1ohIqGMLBJayPGpIuFTXEEigYQhMEjJEOElb2HMs3zsaN8RqKGsKK&#10;hLDco+BfVidMNQpqigX4KURGDSPaJKyIXsLgq813JDZqWdWpFOj1ENTo9VCwsgyK0IaVrQourE6Y&#10;chYhQNLyrlNOARNeIPZNOGQIy9VSu5JmYDRfttyLOMzdvP+w8PMW3aPqtET33T87wAQ1mO1izNa0&#10;DnLl28t+9fQNgcqqUcCE2NfQ0MUkYhS1giF4W8FolubWkp+j+IAoalBWJaxMIwWDKq3GDSqegiGL&#10;oxcmBgS5I2JhYCqKhJUFVcA2SLwWKyXzaTph5nTOViNSE4s9YWK/Ikzsfn5U7PNNwVCRWWjQG8Jy&#10;bYswoaUy/UkYAV4AzFkQBgqTrpT9FDhh37FZZS+SC40rbHTjhB0d7dqimE47yEzZ7xSa8gdEu8Kv&#10;EeMn/BUhD+FPYfKd8s+MuHyj8/puw9Yk/EdBz4oDpOMMY2qhcLCmlL8s+merctou+RB+P7uvrfAr&#10;/IgbFFlR/sbACf9ltCv8oV4fb9gZhX+VybPK/8tkXOVPDpzwY484sfjBAFP+cyZHKxyTtyUOVpPy&#10;s9tVe2WcBb9bUyoGeQh/vJef68OVrVnJg0nykg+YMd04xQeKZcn+8fBT0SNOnFOwuIGazyyWIHE8&#10;PVTtwgSR9HjMKL7LLepDqnOPHc0VsR6wyIU6HwmcWNdGXL6O71AYT63PLOqhzilGXG4qsejIQpxT&#10;sIhJPy43RVmMRdKDHaTOW1h8RuP69t+djcewT6txoX9fnN94UY1CT4wL/edCz2ERIqU3saiRxMFL&#10;rXFlPVV63R62zkLoiV78ahgXhevUJ1l8S/bPrkIZ2hV6Iot+ST6oXyk+UORM0oNeonHQr1S71MOE&#10;fs8idspeYHG6flxuprLonDr/YhE7jcM5qDivYlFBZb+xSKHG4RxUtQtPuOLDbowt81ScW9rdrX8Q&#10;l8sj6Ak+Rly+vx2gJ6rxO5gzbvguFb/EiXl/gN6p1oPon1h3g19hNwZO7AshX2EPxvwT8QmBE/bg&#10;iMvtvOifsPNGXH4MwKKgys6L/gn9KnDCHox2hf5HPpZC7xxxuR8kcEJvD5ywjwIn4qlGXO6P4Lh4&#10;Emhm73OcVXxb4Gz/yujx+/AD1z5cPk+DDxEfGDgRbxjjp3C0fxUO67OKh+Q6pKJXR5yYf1gnVYwo&#10;110VgxvtitDUGL9unOCD4yeSCMf+CXqUm+3DXfOvE+dH1zm9sp97cYAMx3najTN+MnqUhwoT53ep&#10;IuI5zhpX9nMViB/0zK+T8wF6FpKf4zDO4ngkxrkb17e/rcSJfrQrDlwCJ85IQr4Sh/ET8TIxD8yv&#10;k48z6InjlJCvCNEacfm+xfVKpexQ/5M4ZoKIlCgWcVdJQLyHR+NwdKjahZ9Q8mHzyfVnlfDEov8q&#10;fypwdkCfzgP0b7xxiwFpfJbAtAMT2YQdyiL9kh4jY97Qu308Xe5Ll/0KseGq27hLzK8g+3Z5/cf9&#10;6cnvGLucHh/u/v7w+Dj84/zl0y+P56vvN3Yt2f89+P9gvYI9PvtVZOWmuOqHy++XeP3Hw/Pd6cfx&#10;/rfX66vHm8ur/WDvDP/N0Tyfvj3fWZ9vPny9v7n7G/5+vXl4LH8PtdmMkx8vlw+Xl1/Pf/mz//Xp&#10;dPf7r+er86lcoPb9/mx/fD2d/3N99eN88/Lx+vLvbzfne+vBP58vfmna2oycq9fhH+vNzj0r5+kv&#10;n6a/3DzfGqmP18ZA+fOXV2fh+urby/nhy1drqVx893z667fX0+cHv3h56F/pFf7x4/JS+mp/XP32&#10;9Ph8+WA9t16+vr58ePfucvv1/unm8qenh9vz6fL/WPu6Hbl2G+tXKfjyu4i7uv4P4gCDYDIYIAkC&#10;pF6g3d3+QWxXT3Uf+2Se/lvc4uKW3JtaOsAkF7t9aomSSEqiKIq6fHj5w/3l69vLhw+f7x/f/rhc&#10;H97e3qxvpr+erpf7x+fnz98+/vPT3dMjHpwzFtz//Ts48PnBLnQckRj3ZO6Tb3dfH9+9+cv18fHD&#10;5fp1td6XPZvj/znxD7J/+uvl/l/PbDYolV8MZjxevf/xt8sDCN2hf9P7dr99uE5ag/bZC9IweT3D&#10;1WG/ORU7+u4XiHx1j1+3h80tEsms7jEo8ec2Lt2TSq2Hd9/5cnU8Zv3xwftxBpF4gHt/Wv1YeWIc&#10;e/maGDi1AgPTYfVptXZPdo0CbwK1vt0sk0IITYAQyJiQgvcuULhov0wKLpEAwfGfkMJCEqj1/maZ&#10;FLxdM+hwSEhhTq1Q62VSmChn0H6fkLIrkzPslDDLrMkZtbvJiNWcv11nQqxZj9DmjFjN+806YRhe&#10;SKxatk+J1dzH5cplluEdx4rYTcZ+i9IKbmDFSojVAjhm/LfZKWjhjv8yLbsVGihUmOh9zX5ECiS0&#10;avYf0jFUcx+nyAmtmvvgatKumvk4eU1o1cxPm1WzHo+NJaRq1u+yAWkRMMHU/W0yjMyRHiiESSR9&#10;tHU6YHhVbblhiKCaUWtIe5lhFmpXEUsYhvx2MwoH2Rmxmvs4H09aVnMfKcwyYjX/EWSSEKv5jy1Z&#10;QsyW6egmIkKWidnJQ6A2+21GrBYAwjwSYrUAtut02q8FgNiIhFgtAMQgZi1rBLBLhrgdnEQ3t4eU&#10;Z0MCQDTcCDGLrow6024iH2SFus0EYCbJTCzrpsU/BwqvCiY8M3M7YKk0LewzUHhpLiPWCAC6vWhb&#10;2AlSEMPjXhmxRgDHbUKsFsBhn7XMLKeoE7Ehy8TsDDZQh3TWsNsYAdvvkqXcApECdbzNJkeLswgY&#10;nnZIWlYL4LhNu1kLAO9iJMRqARzTpRz3t+eW4XGUhFgtgJyYxbJHNw+oc1E1LNI3UKfbTGntoZuA&#10;pS2z+yuBOh2y4WTv0AcMufKSltUCOKUjAE/MVMQwhy53sxbAaZuNAOQvq4hla7C97hDtP91m85nF&#10;1QQstQ0Q8zqjTpvMyrMY6iCGPGHL3UQe5hl12mVLnd0MmolheV3kmeUsCtQJq+vyim5hQQFD+HBC&#10;rBYAXmPPBqdFdwc15BpKqNUSwEPq2WJn79PN1LAmLnbUApYCtV6nYx2vPcy4TTYLWTjGTO3mlOka&#10;cmHPODhZk7bVQsAV8GxMWdKGqBVZOxJqjRQQcZPIFEdtFbWbZL5FFuwZhdfls8kDD3jWwG2iIng5&#10;tIYhvihpnZ1EVxXfJEqyxutxFSzXkrVFvATztskiCqWtULjFm3e3lgUG4aLSTekzolI0LtOTNZIk&#10;z63LtG5tt0uDXD70MVgqXDLy182mGFngM0HY3Z+oNGWcBcgFCm95pNRqMWD7tsy3ZlucGzNrOz6L&#10;WlO2NftisyyWJzkLlqmoZTK1fLdznYeUWrM1Tvf/zdZ4e8omubUFSkStqQMAbtYZtb1NZYpc4DUu&#10;kYJdP57rhOgTviFT6oy7WWEZxCZ5v7Mg/slbWjnALH44SApoLQ0BrUXShza7ZgGtpyoBraUjoLWI&#10;BLSWkoDWohLQcWlZYq1BaeE61DB0XFrNFrvfrWafLaDj0rKcYYMcsJQdo9BxadlFjlGq49KyY55R&#10;quPSavbjfRE0m3IBHZdWszsXVMel1WzTBdVxaTX7dUF1XFp2vjgo2Gbz3m9As4MX0HFpNVt5QXVc&#10;WrjUOMyBcWnhUaphquPSsiR3g9Jqdvp9ZjXbfQEdl1az7xdUx6VlGQBGOTAuLYvSH6U6Lq3GJdDn&#10;QOMWENBxK6PxDwiq4+tW4ygQVMel1XgMBNVxaTWeg1dUcf4eB7N3n3hWe//bN/xpp/b4C6fkH9+9&#10;Oa9hstp/ebo82xmxHd7iAPjMIC0Af8YfGjyGjeEZpL2APzZ4DAjDM6hsAX9q8FB1wzOI6jUeZmzd&#10;fiix4RkJsYAvYQDsr2eaPUdY2kKJ26YGzwBxjgvSCyU2bQnvNPZydno/sf8nruKgqO6FB0OesV9L&#10;S+zaEt7xyM2+0KpW0rYrM1Zh35XW8ZOsXdgRwrJQRytt211NdXR63srbdlBTibznMIVrXnmCvXME&#10;2L9uFSziuoTtfKwOnAhmPceTHE0Jqnmu57CPmxLe83i7aqFVrcz9gvQ5AgYXSrQyt53G1I9c22E0&#10;162yXYSVAEPSnrcyByNKiU7PW5l7wr5zXDxY6Ecrc7+ifY4Up69LwKBu+uE9j2QRCyVamZtFbj2P&#10;N9EWSrQyt2OwqUTec1jZdas8tOwMMznjLiBNCdf2CAZfaFUr8533PMIxF0q0Mjfr1voRFzcWSrQy&#10;92xg5wgVXyjRytwv854jj8ZCiVbmfs3wHG+cvi6Bhte8suOiqR+5tqOLdQmzFK0EzMBMHuhqU8Jl&#10;HtmRF1rVytxOd6Y6cpmDOU0dXNLyGQ5sbEp4zyN98kKrWpn7JedzpBhZKNHK3Cwq60e8bblQopW5&#10;WUtTiU7PW5n7lepzvFv3ug6IrO65WTlTHbnMIdy6hJ2BWIkI312oo5W5nXNMJfJxDnVo6vCeR6j9&#10;Qh2tzD3J9DmStCyUaGVuZxJTqzo9b2U+nTtYETtZyPQd+4G6J9PZQinT6X0r9+n8oJTJJQ9Vbetx&#10;pZ/Tgb7mAJS2LeMsMGd/1h8oeFNmNudyHkDV2zKuAPMVx4W2tRqAY7MiHpwD5W1rdWBy0U9861h1&#10;OIVs20YedOw6DKumDA27dceywxBsy5AHHdsOg7EtQx5EKuyJb8W+9Y3G9fH+ZYXwZIzKEvSLmNzr&#10;m9X7d2/eG9+w70DIs2PtTwtVtnDR1SfL2IbDRcN8vXx/PF8m9IttUtwm2cS7aTOgDeJ+BeTP/JZY&#10;b8LC8uLP/P4E60eYk5p4NY0waGxRblbGb1upuIbDpIXiVo8nLbwVLxO7kaFgvuqrq0T+gIG6IcQU&#10;iIIhvrQhjrTLN3+CSMF8Ylaw6bAWY3cYJ8Q1HYcaPSEv4pQkAidunTGruro9t7aDQrTPnkDtaSeC&#10;sh3H5YPay2/R4sBFVDl/55e4Mt+p25ZrZpuPjQzp8PsTvdiG8Xd+f8b1tSrqjSmPdPh1ehb4afyT&#10;OPg9R3DM1h/LAOvj1+v1bQ5CtvtyY55FcduXT9KpLDgzTuiBb0YsiXRXrxynsuWw3mFcmJ7kG7/O&#10;P9Y7jOuvBbgeMMlXZcuxLDmmBxJnS+PvwcHW6fLZ4smMnsL59kC2L3A0v8hffp3PrDe2Zvyd359w&#10;IpsA86qrbEPBZ0WP8ohNM9vFL9vn8pA453O4BkiHX6dH/mEcd+UG/Zzkhnmhi2O2HEXPtxs2nvr0&#10;yvysshcxSbySh80rUz+EPAInsv0xnbzSZ5sfR/Q+cLJepyf02daDqV6Fcxel6XVPHrd2dWCaD0Zx&#10;dDpQ7/gt+hf0xHzAp7hx86Hfvsi+KHB2Cj4wD1lWgtJfQc+zDEr+WVii1Sv0z+y+guvz2V57m3Bi&#10;vDEXucrWibDLQk+M88CJtx43vk9QWWYCBzurp3/RD5EFJ/gibucGTmTziXoRG9lvn+vLMK6vV8Fn&#10;1T6/3Wz2drd9voXSOJ9fFD3fRM1uFo5vfss4Z7J28/902+e7LXHpe+O7rXC6sTZ+vVbfbcFh0auU&#10;GdsVzA/i0MQuNd+iKJhb7CLdwNYNcfgpu5W6HS5hZfpWlbq1rhgCI8QmHwkrtogQ1hZLj1GTsDLj&#10;KZgbLEKRmMdcdGFnsc7W074UmARcwdyZpyp1m0H0lAmgFTVf4SWsCGsUJhgy9qINc1MLtQyYqrSs&#10;nZjqekOGia4VDDt+E32cf3GK4bdMNUyXPAoTbXMzBqd33S5427DIDsH6e2B2QSR8IUw4L3GJZuKb&#10;glkwHtgrstswa7V4WYGVSph7ffqLb6SY7ttgO7vWhC6E95uawa9riIVxARaBH/yZ3xbW3xft3N4U&#10;KM+l2B8vzGjdp4WbySPN39vdBt1LXJousP7KzKTXCE/pKThzXgsl2ruxLFQyqPW1g20Tg489HYSJ&#10;EY+L6xPfxDRDmJjbKCwx7xIm1lLClI034wSDva/KViWHVcbVwMWRE0cev2UEknlqzxL0xB4ocGJP&#10;FTixl4v2Cd9J4ISvKOoVe9KQm/ARzLhB+Yq9f/RD7P2jXoXjTDaKExk0OX8qnzBfGJA4+hJERs6d&#10;B0Roen42IHzgpKd874ETvvwZ1z8bIF/UGQL5rM44AgeLt7dqRL3irCbowSjr0QucyNzJlVS92B04&#10;cYY14/pmYLRPvGMeuAhK4vzIr1sqbl2oMzvaKhrnegq97vE5XhxROA+oU2ePfFFmGKcOs914V2et&#10;fFFGnVOzfRLnmy11ZsyNj8p4GThl2PrOEum8+nJj+4SZFvUKOy1wiGzo6gvbN4zrjyNuQ80316+3&#10;2GobYayFfIW1FvqC+IZuvdQ/YdZFvcpdQXpwunXr5VZOOSwCJ/TFcdsIL+P8w6/PQz7OJc77oTI7&#10;ks9I8iP6W3a42wivYrv4ZfvKFlfifMesMjtyk4tLxv32+dnFVr2+FzihV8QJO5bz8zaCpckPfp0v&#10;pCfs2OivxJV9+BZn4F099Y34Vti73P6bY7JLj/2QONeXYdzg+MDZdrd9HB/Czg69H8WpfnC8KXnQ&#10;izWME/31dUbKLXCCHts3yheFC3n090d0tCE1gZCvzy9qv+B6as7srr74+BjGqX0A6xUxQpw3drjE&#10;020f6Sn7PnBi3SIurmpwnuK3na924uUjzlf27fejzAe7uJLA+vhlvY5T9rivH+aP7Nbr6+owLkL0&#10;2S5+ub55+5Rd7PUid9tQ+/YR6sz6+PV6fX7ZK7vTx9s+rl+RDr9tP8xN2Odf6e9e2ZOsN64ZsT5+&#10;f6pX2ZPkX1yTIR1+Sa/MB3tlJ5LeoP2HNHl9vlAeuBLR5V/gxLzr/DvghYMuPeKkvVb4clA4H0fj&#10;OKEvPp8exAvNPEfQuHKQINvn5xJI4tPnn/ubJM73+7J9gevPQ/QzHIQdGzhhx864wXqVHct+KDuW&#10;/JO44t84jOKUPeT+PySJHJOvCA6gP+wgcMFnifNgA2Gf0n91iMtjnM/4LfPajOvrM/3AB2E30a8s&#10;cX5WpXE+vyi/smX8xREZ8nF25cZzKMkXP9aSOMuoM9Xb388gS/wYzmPFdL3/x/RYr5Iv/C7WX6RE&#10;6/PZ6R3jgj31jl/XP+KEfYo0Z6XeuCBOOvz+RE/5n10ex1EcLl331ku+6Iusq2M4YRdTX44KR75I&#10;nMtNtQ/+skm+ozhVL+aziZ6w7/ny71HhYFcN0SNOndMRJ16w2yN2Z6pX7CuQTvd34sS8wWg7wWe+&#10;OKz0b8b19ZkvCR+F3s+4vt6bXTWiV3xJWPaDAYGKL5gvRvSFLwQjN3F3/CKPsMtX4HB+PaIvUa/Q&#10;v6hX7EP5MjESYPb7wWhEsQ9FEubSj2GcqJf0xL6WLxgfh3F9Pyv7cRL738Dh/m1vvp9x/X0U+4GU&#10;y3168PuZvgzjxL472gd/XLcfrgcniSvz7knsz6l/yFct6nV6uKXab5/jxP486oXfqUvPxy8yffdx&#10;Hkl8inQNtDP4LfYGXzRHsu8+PZ+vTmIff7CkraYHElfmU+S47teLGPdCbwyH/AN9hdn7gqQayIVQ&#10;MYYLq8a5IghGIzd76bAQ3N4NEyXgvRtEEueG8Tiur4BI8l/6IRR6xgmDnP0QAyn6KwbmjOs7ZAMn&#10;JoQZJ+iRL2Ii4oZBTVg0tDWubEAkzjeOEmepg22gi4mXEZFIs98d6Aw4kzgPAFQLDTf847j+gklH&#10;g1qA6TCROHcQaVzZ0AzjxMLPwBvJF0sgP8m3L7for5Bv1Ctx3t9hXH++Z8CZWtDpaLW38HoL8Izr&#10;L9Q8KEZa+D49dyxLnDvmT2L+Y1C87Ic7yCXOHfOyfcSp9vkBqzJgGMij1qPAiXWVATpqnebNGWUf&#10;zLi+YUIcDBMxkDwiSVow7AnSgQiKvOd7o5z9vIg8DlTHFlG1unURVQtH/m4GigHlF6nwFMUoUPne&#10;gyLW7u7cEEDlfferY+sbAeRVNA2E39ima9y57K9jWwQiOLCvuFvL2jtRFC543tHDoxl9fbTYmjGK&#10;vsn+PRT7qwBetSlVq3sIW78zaQ/cdGXNO5i/B9jXx627XPASSN8UroCKYllLcVmib6xb1NgkmbVw&#10;T89A7C97Q8Hi1QpF4Yjd+obR3rLpU/SdoAa6q85eFepTnIGi6mij6nUAFR+jagWEGrpk+gy3p7ML&#10;EG3oSWbjG0ypuPP17EgYSN8Bv8WHsPHcWkiR13ea4LlFb6MYXAGUFP34QFc9A/vjOpIO3IiTpPn2&#10;v+q1H+2hjaJq31Jh2uvPZhtelBsHyqqpPUoyrNqeSOqqWQDFbIZnuAYVN4BiNgv2qNnMgueHpj2L&#10;2v+dQDFTzBTFJDUDxfw4A7HWdSUTnRGxrpbvrfRaOPfx9pkDFcUZ2G+jXbsoVYvO2P2RAhQHbxWw&#10;P9nfemSOXD4iDYxaZ/CMubdRHEZFQht1yzAy5CgNn4FCHyMn0Fq1kTau7DVtXLWwW4JNF2FfMpbn&#10;x5WiPz9GwrO1UNzI3LZGWtHemJmB4t7f2lNz8CF55CHlYslvWTSNK6UzIjJ4pijSP1XA/jozA8Xg&#10;moFicFVAIcJgj5j2ZvYIfZyBQsPnNgqTax12uFhnbJQWEQqTiwkbpWXPjJewzYQ+hjEsgYMLux+L&#10;SEOKZqayzGhlKhMF95EmHipc2Jhik0kTU21GPbus3GKG3SjqDZy4YOVxO9ini82Jr2t6P+/8U54E&#10;0hM+DBxLFHmIpAOBE86TGSc2tWyf8tr4YnGj/EWkJxxQoS/CoxU44UsLnDiHdP1T559OTnkjCRNO&#10;UMLE2SLbJs6YCRMnfD4ypOPaz6dAtbcS+/hR7ug4xRI7Uj+FFodYCH6wQaHOTALWXwR9Z3QSVx4I&#10;w0u5PYY4TAWaEKYMHQ8TU7BivBxFVI3HGolYHqclbDVHifg1r1HYK0T1NyGeblGFcvmB5DBsSDlU&#10;3Jqrmgr/dNfDUZg8PlqO4jKWz+UqJpahqSLE1ueFg3Cf+CyjAq0JE/HThInw84D1hUWYWHt92j2I&#10;JZUwcQXBLaGDWCjdsDqIdZIwcd+CMLH6Bay/A3HjUF3iCVh/nLJSccDmMAsA6s2nzt69CGByYSmY&#10;a4i8JlUWPwv+6bXNR5a6xEUYRliPmg9AizTpwooltVcBMGUzpC7AkW+YckYqlVEA08JswSMj1ETw&#10;JIUlFmZ2QTyv4Iq0ExGghImllDCxlnoXLPqgy5Cib+qWqa8L6tKqL0bqDqybIDsR8kwYvGa9LjDp&#10;mbgAQWriXjBhastfzCM7jO62rRgrO/jKRmByDz8p+VZc5XZzRd4ML8SE16lYSFu1TBZa4s4/Gyau&#10;rhEmMjoQJvadrh52TNsTgctdworc7eS1R83NLZVcw4eVytXh5pZKEUKYygZdnKcbsfx52+w4sdtT&#10;p6YWrLK/shPCHjXvgh37dWFlJVK5c3z5U6l4WCng3Uq9C4C3sPsvl+fH8p/s0ajpTdV4SMren/r1&#10;+eW/Hi9f7cmo58uXzw9/+fzly/SP68f3f/5yXX2/w5tUiJ/D/510A/vyzd6h2qxht7wm8e/noPDj&#10;87eHy4/z428vb1Zf7p5f8AOeupr+t0T2evn12wOafffLp8e7h//0v1/uPn8pf08ea3Tmx9PzL89P&#10;/7j+6Y/21/vLw7//cV1dL+UBre+PV/zx6XL93zerH9e7p3dvnv/n17vrI1rw39+esVOGtxVz4Mv0&#10;j+3uYK+BXetf3te/3H27B6l3b9CB8uefX6wLb1a/Pl0/f/yEmsoDa98u//Hry+XD5xfj+twq/8eP&#10;56fSVvyx+u3rl2/PvwCDVr68PP3y9u3z/afHr3fPf/j6+f56eb58ePnD/eXr28uHD5/vH9/+uFwf&#10;3t7erG+mv56ul/vH5+fP3z7+89Pd0yPYb5Xd//07OPD5Aa05bI+nzW5r6963u6+P79785fr4+OFy&#10;/bpa78uy5QX+OTEQ8n/66+X+X89sN0iVXwxmTF69//G3ywMI3aGDk7h/+3CdNAcNtNfG1qebNe9+&#10;wjuMGLBpdbz7BWJf3QOw3x+OdpfzHn6K4xYhJBxKJFSr4913vsYcDzR/fPCunMH3eKx7f1yvfqzg&#10;JJ3GiL3nTBTcyoHablafVutNiTyqQRg6ATpsbxJSaHWgdqeEFKzLAB1Op4QUlq1AIYInoQWxBeq4&#10;u01oYYYLFM6HElqYkgJ1vN0ntHA+Gqjb7SGhZUtbwI6blPU173Hsm1FruJ+yDMfzc6WQYUatFsDx&#10;JhMALOyZGgK+MmqNCMCQRMlqGSCSMqPWCOGQtq2WAuKCE2o2V81S2B+TtpnlEDBE/2fUaimcMFKW&#10;e2rhUkHtsE2p1VJApGimuxZ+GeSOu0zhbAILGGIMM42zyIvAnfK+1nLAJJWSqwVhcZoJ7ywiNqrF&#10;iUmmJtgkVrg16l2ejsw8q+il3IPLpMLd7tL21dI4rbPuYodSkcOCnjWvlsYxHRRmoc29wDKUkaul&#10;kU+ZdtpZkUuFYet54A6YD5cV2fJiBWx9e8haZ9ZX4HBrLCPXiuKUTQF2rhzk9uhE0rpWFPlqU4ti&#10;m86dcInMta5hlyaiMIs0WrfNedeK4jZbvyx0YCZ3kw0L7LNn2HqzyVZpuwkQ5BD1l/DO3EUBw5F2&#10;Jgp4OWcc8ipm5BpR5IMMrvyKXGpE2PWIqnWbbOUxB0ngtrfZWmG3tAK2vr3NlkXsaWcc3oxJOmvh&#10;xzM5hKUkimKXQQK3SdUYdyxmGAJiswnPPFVBzuyO5VEB9/UMs9iDrHW1KPA6ZkauEcVNqsaWYi1a&#10;B4M1I9eI4iZdG+1C5EwuFYVdVA7YaZcNCpxGVbCMcxYrFsSO+0ys9j57wE7ZOmEO6kAh8VIiBfhk&#10;ZlhOrBYCfN4ZsVoGObFaBLhxmBAzf3104JTxDIEUMwp53zJitQCOmWENr+lMLLcQLZwwWpbtQ3B4&#10;PoNwTyJrWM3/1KCzWLWosUOs5j+M7+UBamGTM7FdNvPiyGKGYQuYULMQnpkalt5lawkhwzMsVQ0L&#10;3gti8BplxGoB5GPdsmvN1FJFs2ClgOVNq0WwSache3UyiNmmcVkGp1oGiNRMOgqjvCaHmX6Z3PSY&#10;81ztKZOC3UOZm4f08Cm9WhC3N5ndtUY4wUwPwdcpvVoUiNFM+1vLIrce7DG4ud58BbTItxmH2yFp&#10;+2p5mEYtazGWs5peanshNq/CIQo2pVfLYwfDIJFvs6/GBZyUXi0PpHdN6dXygFsm624tjh3M76x5&#10;tThSB449nzJL42aFNG/wN+x3duty8iFWDiG7oBcK3Yc2W2wBrcUioLVkBLQeLAJay0dAaxEJaC0m&#10;Aa0lJaDj0kJEyKi0mm14vwHNTlxAx6XV7McF1XFpNdtyQXVcWs3uXFAdl1azSe9TbfbpAjo+tprt&#10;uqA6PraaXbugOj627LrF4ETUbOBFA8alhaPJ0QY0W/l+A5rtvICOj61mVy+ojo8ty8o0KIJmfy8a&#10;MD4TNtt8QXVcWs1uv0+12fEL6Li0mo2/oDourWb/L6iOjy1Eao7qQOMJEA0Yl1bjEOhTbZwCAjou&#10;rcY7IKiOS6txEwiqXWnhpDeO/+4+8UTw/rdv+NPOh/EXzmM/vntzNjPQ/svT5dkOI+2IEMeMZ4YI&#10;APgz/tTgwTLDMybpNR4GYU0fzDA8b0gs4MuBMNuDbhqeIWUL+NuGPqZyw/PYfQG/afAecwI++In6&#10;QoltW8K7HJdfF0qUc332we/VnSNGbaHEvq3Dux0xmQslDm0J73iELy2UaCVtlrqxCqdddng9KcVP&#10;soYlWcsO9yhKiVzaMCibEi5uHFpldcCubEp4z+Nux+t+4KynKeE9j0DohRKtzM3qtZ5HBOJCiVbm&#10;Hv1zjojbhRKtzP0C2Tli2BZKtDL37DlnmJkpr1qZI0y49CPXdkBqXpkFaT3HUU5aRytzD6U5xyvB&#10;r/sBok0dLvO4BrhQopW5X6I9RxjqQolW5h4HdI5IsYUSrcz9TuY5IhQXSrQy9yxK54ihXSjRytyO&#10;R4y7Eea2UKKVuVlIU4lc5mBKzV2PAj1HYNFCHa3MzbKxOuJG6EKJVuaet+oc+Z5elwA761Z53Ow5&#10;ouUXSrQy94Qx57j0sVCilblZElM/cm2HqOpWmZVgJSKIcaGOVuZ2NDCVyGc4CLepw2WOpTsbURBy&#10;U4JLWi5znHg1JbzncbdroR+tzD28/hw3GxdKtDL33EHniFV+XQKKVLfK7/Gf42LaQolW5p6o+hwX&#10;ORZKtDJHcNIkD3jJM+5CSetWmaPcJBhBjgt1tDI3Z/hUIpc51Lqpw2UeCU4X6mhl7ldwz3EhZqFE&#10;K3NzXU+t6vS8lfnknrYi5n9OudVKfXJBlzJ57zGM6t5PbuZSJtd5DLm2DA2aCGV9zQEMvraMswAX&#10;l9P+wA5vyszmXM4DHNm1ZWjQdSw6j9QMiy5Muo5Nh9O8th7yoLXqiuXlhvn18f5lhdhRaHEJx0S0&#10;5PXN6v27N++NB7DTEY/qWPvT4kinGL7VJ/xhcXoG+nr5/ni+TPAXs+r3brnxCsr8e5u54Gccf+W3&#10;5Ddg3k9S46/8Ospce1CTMVT/QsDeaQXjWBW/bZVhO/JnfltYGHP8mV/Civ6Jy1h8XiEMJFLh16m5&#10;caBgtmEH1xTMlzYJK9RUF+zcdqBSn79VpT6hShicCLpSvgoQlh7Zym9h78HOlowapwr+zK/D7Ohm&#10;BFaoiVt9zIgdthgr49crxc0TqzSMI/7ML2HwfwzAfGehKnVTX8KKhiiYm88SVqa4QZhiiFvH0PWy&#10;nJFf/DrfzB8HvoUFxp/5bWFhEvFnfh3mJmDYD/yZX8KK9saCzp/5dZgbMLbOdvvARDkSV3RE0Tva&#10;UTB4onGD9Cz4d6JHo5X95Lf090hcLKX8nV/HufPBvE89viDsutQrLm8horrgIjae9fHr9RKH0dGt&#10;N3A0cUiHX9Lz9sXmir/z6zjfRqusRQgNLf0QCYEQ2l5w4q7XjBN8Zr0iB9KR/RjGqXpLPxDUIORR&#10;+KxxRQ9uw2SkHPil3BwnrvFRryyHVldfXE9vw6XE+vj1egPXN3io9wjs69freoqIvTFcbOnZLn5/&#10;ap/ElW2WJUob4ou4tBr9jS0u28Uv2+f1YvPZr5e4vj1w9HnoNrZyrI9f1uv6p3AuD8vY122fO/ss&#10;TeEQLtzTbBe/3j7SE6lujoEb0yvL4Nhtn/MP8axjOGEUcv2wVJ3dejG+bT3SuLIOIpS+Sw8x9IXe&#10;MK6vV0FPXHsMnLBxuJ5b4tY+X7y/4vImbvmU/o7ihDlEegiTFu0r9SJ2XOBKP7ZIpjvSX0s1PITD&#10;ZZwxXF++lMdW2Rtuh23DGc5xy6+PX+LCdczf+SXO+afsDZevevOe4029nc550jKHd/nn88E2XHxs&#10;P7+cT8v8bEnQh+iJC/JcP9RFeuLUW+dc9zWurAsS53bTTtklboep9AK0E1W2gsAp+8XtSXuAoCsP&#10;JqFQONgPNj9Leu7U96DD6YJycVz9pC/ExcEVf+fX9Yr1igwTR/ZD2U2kN4wT48OuCxhfcMTS5XPg&#10;xLxGnLKvYFdN9YocI0filH0VODFPEicypRy9H/bW8Ahf7MmeIRz8wV2c65W9DTyEi8Ny6h2/1L/i&#10;OFJv1B9dr+zed7de11P1Rj312ZyRXXqsNw412X5+2Y8yfu0JryF6ws45ks8K5/piT25167ULHRhH&#10;EufHQSqt0tFuJxg9ZV8Rp+ymwPX1FFf/S73CvjohJ4C17xBHO5QXv0VugRN2E260FnrCo37C71O9&#10;wm46+QGDetv95I58lbrshP3EVK/IyoJb1wUncsGc3PtubzH29Orkh+UHYYed3E1/AL5Pr+iVvbXZ&#10;xxV76CCy8kT7hN8n2ifsppOfI6g3s092Mw36J3F8i1jkPTr5GYFKSxi4CKOhvvPrek96Yt0/wV87&#10;9SPCQEiH30LP7t87sL+gA1g0FTcEuxLGoWxR1aNYqitgf+0HsCzqxzgdZyf4ZWcsHh7SO4lV0+71&#10;F6BY5gAs+qDSpiLxgPvJhWMMZ5iFPacIf2In+GVn3KU+DoTt3Rt75fjU2COcDnMbJZCHCFi++1X7&#10;2QUSLwggJSMpUtYSaNdErNeyaj++OolMT6G4J7E4zkCRiDE0HKOMx/nUBn6pFd4bFFHSdgYNIP0I&#10;7Xch1XQRNIWnDlEWZUlAEo2+TQdkGd7yWbQY3wNIV8wRpB9Z4Pq20GGfC9DgvlUZswYa3LefKqRY&#10;iS0FyqTv+GOYZgSOUdv4pdb5OMcNyP76DoAf2NwIz4jlQintBOsFPwMpTtsqmuIcrUKKE7IKKddS&#10;9l2dfoGmc2kdYWjkOL/kPHVpDc/t0BS7vhV7wVlDbiOoh7Xyy9p9Nl6r8555bN7KVYjjXZ35zDOD&#10;OvWBBvnMoJGcPzXSrY71ALIs6QNIt7aA7C+YtAc10A1WDXRLXgMxadl6ub7FHrqncdyTaKBvcgDs&#10;6/DJkjRNVcNN0q3at2GWnKcP9H0dgKLqAEaYJ8cCv2VMcKeIZ4v602sAN2JNr4D9yXUGilMy7nrX&#10;SNTUZ49vy9dILdAFHt2/gBQ8fcWlgwu32fsMn4HiKKoCCorue1lvxMJHpxTT/eXeWIzSSR8lRYYV&#10;jAOVwykoKvYwUkEyPCgqyczA/gQQQRL2jmBvuPI0FkqhgG67SCDjZTTQrUupuIzokUA/cpJDgWee&#10;vwco2MNoJ3lcHW0UEwDPMzFT9DcePAiUwLnX4vWYA0PB1Px48B0zZty+E2oGijkcqd+4zvSnlArY&#10;X2fmqsUSd6Atq9bCA01ECaSFqNbCAzcGEuhOD7lompexrNeK4dy5SRGGcahk7dGhchk+0OCTamZ5&#10;QibjQyzsjNS1/HHdaW/vzjqpuHv3JsrOmNu+LEhicO1p7SkLYAYKC6AC9m2Kvbug5bS3p6Gp5vAK&#10;2B+uDFFHGsP+cEV2ReejWIYjIF8l7OaNAsug2FcKP5HQQD8KkUAk3x7rzC6MONHGnZ9OST7uwuQS&#10;DN/5eZzuTBgfiqJl6bThqmS981A1DQwLQFUdq6sAIusm29hXCgsP8c4IoF9fk52Jh+oVe+JZeQnk&#10;qqAMzXh/XgOLc13OFHMbxe5j7rXwJVp8T2G4AgbDJZBTigglRO5Ur1rMuMi4NwikqaAm+5k9wiyc&#10;Ga6AoRSqMzQVlOlqEWRFMooiTQW1d7XYtTGKYSqoqv2kQG6bt34WBmB/0ZyBSs0sB9007UlgaE+/&#10;6o0fFcrO2HsaQ3zc0JxR+lgB+7uPGSh8KRu/4bVW1l4AlRvHIlGnXmsgjWFhP9rlRafY38/MQGFo&#10;zm1UQLJHma7B8HGgcLDNFIXLLtRMbVNmoNhzzVULj+asFMI9O1McB/YdbHNnRASeRR4X7RFVW+jx&#10;7wX22xiTlPKIW5SyV60oBrDvVtxyxlWOc6TDZtWKYgBFG7l8yF5zQVIHG7HEqbOSGYjrDD0H2/RS&#10;zbR3VcDojAIGH8V5ziwZBQylkEAepwwDVWeiagWMXivgzMf+yhXGxy08ll0RBkWElneB0UYFjF6L&#10;A8F5uIrbafMEMApUp5ZBcS0CZ6ON40DY2V0+0jZTp7UxkWogT3VhkPeqDpNLUayA/c5UQFW1G3G6&#10;agLhX+x2htbeWkSGxeq6VhRpcsk20pKSQLrDJBCekWnlkp3xzEx4uaA/rs25VSgqIH1SeAuhz3BP&#10;0rVei8s2tjEqVSugvzSoKdInJau2FOK2ICmgWdUO7E975jkuQMx/PX2sgH0noB0JF4qRS45HvfyW&#10;I98K2D+fsVuiTlEBqRQiogXJ0gcp+sUW5AAXVdPBhii/Ph+DoojPiTbewN/dlQw7cyNyEwQfVQjT&#10;LWJMJ4ar+KkZKA4/56pFlNfcawn0Uajixsy+LJ0RXq4KKGQdFIVDwyzWUrUE+qqAJ1H6sqbX9UZ4&#10;kPAujVctAhrtqntpowS6v0eGSHruKSSP6HcGTweQPf0xs6bLDg+Cddlj69CQrNeeP07HJwZQ6KMt&#10;WKVqBaQnTikujvUHKdJ0lRQDqPhoj87ZOiODRwMoXomfnguYKI4DhfbQDldDwabu0hlxukfgSTyE&#10;O+P6ayviEaeKdUCz44QLx7KxWEcGQq4LTtzScg/lSewHCROR9YSJDRlhIkYyYH0WEyZuJjjsKII9&#10;3RN7FJsmXlIR9yYC1l9NWKm4WskuiOsfhIm9QMD6Y4xdEKYzYfDU9AwVxPWb+h7V5V+HqdwqY1eK&#10;vG0HcZMpYIIhpW3qnpX39CACwAkTsedsm7h8Rpi480aYmIcJE3aGay/eJOuK3vVNwTjDjeP64mK1&#10;4niDnVBZJYrGHRTMdWQU1t+WuhzwTlufwcWAHIb1K3WG7MVNHGevuvVKqapbtDOuv8MMnIi3mHH9&#10;GThw8l5WWX/VLWmyRURlksmjsL7p63OJahthYjF3V5G6N+6OInUNnTBhGgSsr5xsm7pzX4YhnhHs&#10;DhyOLwGjsBSsWHKq0tA4QS5wIq8BcTthudAixRPXXaYEThglUe+YVbIbhMGh0bMjfHzhRbQhmLrT&#10;W2bOnUgN4gqgMo0EbEjr8CxltwuunDJNS1F1lfXFB46EjVHDvU+z5lTb3PMrYWPU3JmruuAXXiTM&#10;RQ8XSE/f7D1366lw2Lm3V+Uk8kBFBSv+W5UIqYjKQpp6HXBaCM4aQIlUA2y+ullZbKWtgDlrLTCq&#10;1zR3zat0VK4dozBhnZOaYJsfRCgZ+MGGEihCH03XFDUfVSqfVsD67GWlgiGECQ0JmKi0+B2V6H2a&#10;GYUJfXMTQ6klYUItfUJVbXObaxQmuuBrgoWD9oaML0SjMLFpJDW4JLuVFvNHpbWj2WBRJT1yNEPG&#10;ccLQd0/gVqSjoYNPpQWkU3Mc15+n53oFzh2LKr1h8FlsRWecqrdsgDZqM1rUQMLKumoxWj0tcN2z&#10;4LAuzCsVMPZ1I/a2gcMg71VLHVWpNSlbjSuHneO4/jyAO+bTimJRj91++NnAME7l/fDTC3VxY20P&#10;mGLFU3HyPA1RKVtnnJgL2F95FOLtE6nWgs8iJJlzhgqvDn1R9Hwu2Kj2+eGBCpn2zZUix0EpaiVM&#10;dCJg/fmHMLHzZxcELEa4uKMZI3wUJw4jKFkV+Rw4cc4w4/qLc+BESDH7a4f73RnDNUolNCCfVaBn&#10;4HBqPlSv2LEHPRF0OOP661DwReWi8oNJlfSdM4bGlRnIjvS7fPGZVOL8AHoYJw5i1n4HRSXNX/tF&#10;WZWEP87mxZFNHPZLXLEMZL0eZSD74TeNJM7jIBTO2mUroMa5Hih3hUd0qP7e+iNUa8G/GdefD0yf&#10;rB8W1tHTU9P3IRzGbcH1Pd+M25H99TgpifNLlRrnYWmKf5hHp36IyNmIhxPenFt/Oc+iYrp8Dpzg&#10;n+Nkfz1UUOHs8QLrr8YV+Y7ilJ5u3AEncQhLGtErs5QKrq/PZiqNyHfG9eVmmTImesLxFCGwKiya&#10;obLCbxP0hNfDLPCpfSry1h1BMpTXvVQSx2hj1b7A9TeMcQ9M8cXdPLYu9cZbXBdT8uBtMYnz+U/h&#10;3N5dC32JK05i3ojAfDFfxSUDRY+BWqIfceVlFCfkEfSEpyzuQIhw7hnXt8OCLyIcJugJp1r0Q3jL&#10;5jta/X3AfHdG4BioqOp1+8923r3xYf7Pad6QONd7xT/oSZmHhDwwLoZw0OMJp/TA7b+1ah/DWyWu&#10;2HUqpn/HNEWiffZIxEh/d0zMIMbHjnadqjdwfXkEPaEH0T6hf0FPJKe0w9aJL5iPenoamS0Ujqky&#10;VL3EjdITVw3sCHrqh/DqRj+wTx/pL5aRLsyD2YV/1U7lrXXiLgJhwru681Rxwnm5Q+SsVSphZWSo&#10;St0gVjC3h0dhYlT4tRkYL10peE8VzK/MwLTqUnOYuL3BfDQiUolSGIQJxyuz5YiEDBbKYqJXMG5e&#10;hJITJoYMr1cpapxxulLY+/WvvoLYGyPWUYHyzc3PqPsvl+fHogr27vOf/ojsjPEWtD0h/evzy389&#10;Xr7ao8/Ply+fH/7y+cuX6R/Xj+///OW6+n6HZ6UPW/u/d6aBfflmT0mX56ObH57//RzFf3z+9nD5&#10;cX787eXN6svd8wt+QJnpf0s0r5dfvz2gzXe/fHq8e/hP//vl7vOX8veUYBI9+fH0/Mvz0z+uf/qj&#10;/fX+8vDvf1xX10t5APv74xV/fLpc//fN6sf17undm+f/+fXu+ogW/Pe3ZwTTr6db3i/TP7a7gy1i&#10;1/qX9/Uvd9/uQerdG3Sg/PnnF+vCm9WvT9fPHz+hpvJw+bfLf/z6cvnw+cVYPrfK//Hj+am0FX+s&#10;fvv65dvzL8CglS8vT7+8fft8/+nx693zH75+vr9eni8fXv5wf/n69vLhw+f7x7c/LteHt7c365vp&#10;r6fr5f7x+fnzt4///HT39IjXu62y+79/Bwc+P6A1eBHniEkUc9Tq293Xx3dv/nJ9fPxwuX5drfcl&#10;3NEL/HNiIIT/9NfL/b+e2W6QKr8YzJi8ev/jb5cHELpDB6fXwn/7cJ3UBg20x8KRvy3uCm5wnQsM&#10;nWQIqa/u8Tty+tkF/dX9NF+fDmFVkE6tinff8Vj5VPzjgz9b/vHBe3IG2z98/XL37s3/e7vCI++n&#10;1Y8VcutNm7S7X2YYrM6A4eGf1acVb5fWKLQoUPD0HhJicOUEbL87JsQwJQXK8kInxCCUgCFyNyGG&#10;YR8oXMjZJsRg5AbssNsmxLB1D5S9UpEQwzoZsON6kxBD9OIMQ97ihJiFDAW10/omo1aLAOlpM2q1&#10;CE7bQ0atlsFpvc+o1TLAScBtRq6WAp6XycjVUsBV0EymtiUOlhyPaV9rOYDcOmmdTVozuU3WWYu2&#10;Cphdac3I1ZJAxsyks3ayXJHbZYK1JCOBw6PnGblWFKkKW47aIIcXpjJytShOYHEy7mtJYCXOqNWS&#10;OO0yNcHVlrltu2PWNrvFGV043WaMM8diwLD+J22D6TPDjqdMqthuzbCcb5bzPSo9HlNqjRSg6MuT&#10;L+LMK2qpxpnLMyrNpWAnXAE7HDK+YcM9w7DtS9pm+7KZWjpWbbEKGDbhGbVaCodTpiG4HTpT224y&#10;DcGqOMMO20x7Eds8wxAhk7WtlsJhnbatlgLc6Rm1Wgr7Y7aimlso+HabTkr2FkLA9pj2l8epbSsD&#10;hiODpG248jjDbAAm1GoprI/Zao9QvIraJu1pLQW4cbK21VLY3aY9raWAJSmjVksB4dVJT+1FsuBb&#10;qiDmmgvUbpetM0hFMsMOWT/t/CyI4SpE1rJaBreZjWTO/BFitQhSS8RyOgexXAK2Kw5YzrNaANt1&#10;ZohYLGkQy8WJ2NsZtgE7lhXXfJ4ztdRMtSPHgN2mymHOhBmWDlHbPcywdaa49mbGDEsXP3PHBgyH&#10;mFlPayEgiiwZBuY2CWq3m0zZLAY3YIj/TKjZ0UzA1rtswJunOGDwa2fUaimk64s5MIIYrixkxGoh&#10;QMOX9cOig2dim7RltQxSntUSwEYya1gjgWwYmGMlGoa0zgkxC/EKWLrAWwbwQO1PWS/NAR+wdEjh&#10;ztSMQvr8rGU1/zdpN2v+4xnojFjNf2w3E2laBEl04JRKwPIhByzXWuz3Ktwpnb/xYFmFw7Fn0rop&#10;cGqu9wYbgGUjELvWmiBG37Ly4mmiGrfG/jojWAsDHpyUYC2O9XqfCXeK7Yqu5BOmZfepWA0/TNrC&#10;WiYIpcta2Oyh17fbbJ7Ddq2quUewHht4liibT6ZwwOhyvuIg11RVMR4bypZ9eFUqYL4gQgwVbr0+&#10;5F2uR8l2k/OwEUqPYC0U3OfKhNLsp9GvbLbCo2BVV3a7dKSYVzZ4fbPCZIrBvN/5bcLaDzVFBY5C&#10;a8kIqrVsBLQWj4DWAhLQWkYCWkupD2322wJai0pAx6XV7L0F1XFpNXtwQXVcWs1eXFAdl1azJ+9T&#10;bfblAjourWZ/LqjW65CAjkur2asLquPSsuPWwXnAArJGoeNjq9m/97vV7OEFdHxsNXt5QXVcWs2e&#10;XlAdl5bFlg6KwI60R6Hj0mr2+f1uNZt9AR2XVrPrF1THpdVs/wXVcWk1fgBBdVxayJc+KtjGKdBv&#10;QOMYENBxaTUOAkF1XFqNo0BQHZdW4zAQVMel1TgO+lQb54GAjq9bjRPhFVUcbseR590nnoLe//bN&#10;j0HxF46gP757c17DuLRD8qfLs52/2rEojlbPvMwCoP1a4zcNHkpjeAY5L+C3DR7qYHjGqSzgdw0e&#10;gjY8QyUW8PsGDxEanpErC/hDg7cdlBWI61kLJY5tCe9yBFotlDi1JbzTkbXudQmYorUUPFrjHImx&#10;FkqUWAHKzc4Ep37kPceBUF2HbVOsBHYhdl4/CfknWcM+bUp4z+MC9EKrWmn7CwHnyFSyUKKVt53P&#10;Ta3KJY4ItqZV3vMI9Fuoo5W52f1WR1zFWijRytyD9M8RJ7RQopW5nZdNdeSaDoO27ocH5p0judLr&#10;OnDm1JTwnsOIziQI87YuYTa0tQqE0hKtzM0+nkrkIxyHUk0d3vMIzVjoRytzO4ea6shlDkhTh/c8&#10;Qs8W6mhl7mHG50hGuFCilbmHIp4jD+ZCiVbmfmXhHDkYXpdAM+p+eNrXc+QsWijRytxDGs8Rm7dQ&#10;opW52XbG3bj4sFCilbkd1Ewlcpmjq3U/PM/GOQILF+poZY7w+1JHLnMwp6nDZR4PyyzU0crc7CTr&#10;R2QmWSjRytyDws9xeXWhRCtzj6g8Rxzn6xIQQN0Pfxz8HBcuFkq0MkcerdKPfJxDZHUdnjTkHHG0&#10;C3W0Mvfw9TPedc1mBgi5qcPHeTxvtFBHK3M7XjB5HHOZQy2aOrzncYl5oY5W5h6CecZRQNqPVub+&#10;IOg5Lh4u1NHK3Hz+1o94U+p1Cahe3Q+kvCgl8p5DSZsS3vNIOrtQRyvzyUFvzTIPfNZ3KHZdy+SE&#10;L2VyuUPF2zLe/XVcVV9oWyt5hLEVBpirPG1bK/vJW17alus9BlHTttmc6/Cglf8aqcsn4ZhPO21b&#10;qwGTW3tqW8emwyBs20YedKw6DNi2jKvBOp5DeM1rDN2mDA078y9X/SkWnm8Aro/3LyvE5GKGLJGu&#10;CES9vlm9f/fmvZWpwnvLnxafO4VHrj7hD7tsZ6Cvl++P58sEf5miN3HoMvFyF6n/Zkj7fgNo/Awl&#10;gN/y0IM50H+iSQC/BPodg7lyAvgN4ChFt8k0RTdbB4BlTdrFPMu28cs2uhT3oWAE8BvAolbjwFAL&#10;UuI3KJY2aop+V0gnrPQ3VxFA6xrJKvn1qm/8dpSsOoCqMzd+j2qvgXDAYEhL4HTOOAH7NzrXAYx9&#10;BnvLLxnud7NUwlQLUy5tjD0CKfFLPhII871MAQTwG0A4ta0zGDt9ICUT5jAp8UuK/jL8XgLNM2NV&#10;jwP7V6+wYHhnxJOCFZArCzvBLzvDNsa9BQL4fQVUFNlGmUeFDA/7ilXyy6oJhOkzJkKRgCvYcwhD&#10;glXyy6rdXtZAv72pMkzDpPDZTHbGN3S66gCK4cqqdfpwcwBDcQ8iCbrF7g8C2UY44/oitNMiq1pc&#10;f8LUU+ZwBH8Kiu6o0ED4V6aqJcUAqqHAqrGZFL32zmigswdbLkGRQLUgkY8w6AVFb2O5QjLdLiqm&#10;0c9jhr0WVyHtskZhuLhaGcCjSjFLiriTITrjItRAdztqoIW+QHEHgMU2U8CTb9uOYRiTz/yWOerk&#10;m85hnLiPe7IgP+sITtl7CoEAqYILNxjbxa+3z50Ux3BM8Xd+HWdnWVYvJshuvZ4P4xjuHtLh1+kF&#10;rr/wn1ivMFhPpDeM6y/mJ3emnWAb9ftbRgluBvVxcBUa/zSu2BAnYXfjwtIYPbucYPWqflgsyAjO&#10;r2hKen6EoF+tKfos6fkOXvIvcGJ8eJ4f3F/pyu3ol2U1rsy/J/FMwNEdRCdhlONaVZGHwvnN6xO2&#10;ij09xZW0Qk9Y5DOuPy4Dh91xv17Xe2y3uzj2V9jOwT+EuXfpUW6jOGFhhx4IuzlwwoBEPGyRxzBu&#10;TJ/hhesrNCsGsK8xMzDOJjmF8+tTuXcFfr++zpx8bGqghYtiMhoAFnMdfsS+Gp582hoAFuNaA33C&#10;BFD0OoBxekf+8et89KkaBlVft3GD09kjkhVUwL4tfIo2ChO3Ao5SjDMZ9pbfn3stTNy5M3HWQUr8&#10;/kwxjh8I4PcVUAyFYI8wmk/MuqZeM52BqjOhuIo9AVQM95UZ20MxpQRQVT0DFUWOayWZmFIEkNMt&#10;fAZ0NlPG/BZZcz39PcC+Uhx95QXFUWAcCrFt/Hobg6LYcnHxhUOuP/ccPUXK7wEKPlqk3DQ1q864&#10;fx1VC4ruX9dtdP86HJv9yf5od2OtjfNpDxnNrzPc/evygeTjDOxPzTNQ7ONwu8bbOA7sz7jHyBAV&#10;kSjsLb/ea3ft4+BJUSw2Cg6m+pugIzYrheFwV3StshnYnylminBNdSkyX5hKwHh0J/d0eNSjeHDf&#10;9QDQh4Kq+uAeUk3RT8E1kNnjLH1xtzMe5yDfXD+4rxBAQdE9pFIpDu5U1EB3Kkp9tGwrRc3EmJmB&#10;ImvZwd1rmAD64/rgzrDfAYyTZo4+fssoDIpqDp+BYp2ZgcKmqIBC1u6Hk6YC8mIUydxEXBB7y6/3&#10;egb2p5QDfIRlnYkYK1Li1yn6EwJwOfe9igfP+C7N6xkoLHvc3fQ2io1PBeyvhXv3FsrN2R7mTmGP&#10;2MXZ85YFKHZxe3cEYs8l2ugeOd1Gd8nJLSnSeUxtPEVAC0XMbxF14OAr6E16gRN7+j19fMJHYM9S&#10;Gg9PCkdfm/Bh2IuThV5fY/e+m0CaqX5/3fSXOLfTh3Gqv6Sn+uvb+ZPwATGVHDLU9PtLeuLQOOgJ&#10;nxcuNBZ5CNyOPiWFQ7jYJF+JG/PJMZmg8vEFTvggZ1x/+md2QuWLRqaS0l/hSw3+KRzpCR940BO+&#10;95CvoBf6Mozr829PPVXt4zgaxQlfPpMtKt/7jFPzkJ+JRYgi52V+fX72+QpZnPrj1+c/jfNDO9jP&#10;3fne513kexI470eEvrL9/Ho/SE/hfF04Shz7Idrn65Hsx+BZF5f0I3YLXf65jXBEYEEX50bHOE5Y&#10;EqxXnCnShlFnlDSKhnHibDToibNWmnfqTHYPb42tC0gx2eez25VHsc2htajOqoN/4oCe+nIQXqUZ&#10;J/TKLcWD2LjQXjsIHx7tNeRO6/PP33jQuGLXjeP6jj7adQcRg0G7Ttbrdt1BOGo5j2tc2TRInJ/T&#10;qPZx/VX9pX2g5Bs4xFb05iHaJchT18e5P1XjXA8kPccJfWbGadlff9NH8s89pFIe7veUOPdmjuP6&#10;es9c7bK/7qH8/+yd225dSY6mX0XQ5VyUtfZ5G+kCGjVdjQaqGwWUXkCW5QPattySMp3VTz8/V5CM&#10;tdI74gsDczfTBfRWwv9iHMiIIBkkYxwH7bojkwKP7CXted+F/a/i+vpGvFFwUlBRV07d5Ui4nb+1&#10;ReOwV7dHxrFzfyPScxzt99Eu4eKNh3Fcf/3GvND5UXF9fSNxsD8nDvbdnBcI90scXK4mDlxe9r62&#10;ycGRcB49zDinR/2LeFIar1WpsP4hrtjddB7t3O+L9PwNwWEcjTfoQchpvElDUbEV17cD4i0cCvCt&#10;OFhH7sZV7dTufmUvS898A59ivP1zRNwgPXfhUv+2rj8zzvUcGK89yjyPF3Eup+DmjTe0sH/uaqX5&#10;23pa6ziuv//Za8aFv4AL/Rni7+MtNYqqj7fZDhDrFG/HDeMgNSHerFOV367cx1t5jCtyhTj35yBO&#10;6UjGjwPElMWbhISzN3kLvb6/ON5gVL3i7rzYG7ozPfDv2hu6Mw78u3pPwXH9/S/exNQTBf3+uV58&#10;oP4FjsbrhQBwnl3PRpzr2eM44EfQo/EGjuYvcOBHV/nrwjfwZ6uAbcFBzGq8oXoAP3W83UopcfYG&#10;5yx/4LetuL7/IHGULuh6+14RAz07wN70tP7tlbjdw0W7Zgf3cKP0Eof0yvrFpFC3P/Qsylj/wJ+Y&#10;41X1gN54Ewd+whwv5DIkTuu91669BTzzjXAqKPBzuL78qaR7oQd+x4ojekW/3xM9q9Zlcko4DyrZ&#10;Q6hIvJmNOLcXuF3vH/hFs13IzVGx4TJeeiPc7Q/Vqe/LS+Cof4HTftmVv8T19ZfJ7RScP7cD9tSu&#10;2wHDOBpv0KP58+AQnGevmGD+mu78uV0xjgP+egQJ9c+rbVCz7uUnmBspCCtnL/XNr1z0fEB36txC&#10;IYkKarBheDkYohYjBWoxb7D7JKy/yUejcGYkbIwanGhBDQ7ImDc4bxPWV5cDBrekCesvhoCB7uMj&#10;pRINTo1gLm8Icz0U9EE3r6nYg+oD2KlIjbrRTDUm/M54FAYhAVYVeaBvfuFOjfr9/SgM+qaKFyN9&#10;8yAJatRNW1DJnfFDKFLbfUMFpd1VCED5IEmz9ymjMi7OJ9LDnet72GUS1tfCAwZKeMLAxxQqc18F&#10;8tVCJ0fCxqjB4ecLnk7cgNEtUHG6qWB/98T1zcjuHno6TcL6zPLzewc36gHLCnURCBO/HmNbhHwH&#10;/nzfnXdZfzCoxG+h5nv9DrzqAcvqkkElfp1a8U3ogYXuvPk5tIOaGQEDT6/rFjtwHAcMQsEdtoW6&#10;KK5WbgXvSUhQA6dnUNM0d6mV6d2C68xScmyzN5d1j1ziwDVVcX22zk+fWLtcxKf0T6d0v39lX9pi&#10;hSPHgQsrxwHln4IbcKQGb+F8cyk2v3FvsL7CNnB2BQyirgOWpddincZvWa8+hM0orM9/nzfzLPdG&#10;Or9LIjHZgJZvGVEmxhswQcLiRpznwJhntNs/v1k1z2gX5x4avfEziIPl6DfESM9vnKl/4amj8W48&#10;awtxHrlB8xye4k0WFg6hi98ifBuPGNmARy881MM4kKvwjJOchqed5DRxNA733OP8Ja4vp9kuyF/F&#10;9eXP+DWvN/DkxM2R8bm3PuImyuRrDNffXqJd8xh36fnNlnmMh3BZgjbkM35dToMeRBZn/0CBi3mZ&#10;EOd5XNRuZCprX+iO16t6TETPI/6HcdBu3JjqgcZu/yquf35sdeCanCI9t/MYV9Qq8+D35i9upjdg&#10;PMTNOcl93NjTOtp6JPo4rr/esl043xIH52VEFNC+luOA8zwiI+g8iogMOi8rrr9fbd0AQ765aYVy&#10;4Djar7aurNF+lTiSU9c4UZ49godwu8jVhP0qIoL0zGN3HSU9xBW1HulFdirRi3RXsJwj8spupHr7&#10;QUR8Udq3nuYu+xWkh+8iR3sUBzZ70oOCAYnLpzzi/Ivfcg6aK2Hed0dxmu/u/GWWe/9cyHbBcq84&#10;oBftSq77/SvngsyaIVjfE6C3fefZ0+LsU3NYX/cLatpi+tTKELSzdWFewWAQBm6FnVNTgFu3UTdj&#10;wAkQ8bXyKvapFWUJXAUR1TsIo755LAn0LULUCeb21SAMhrB360ou4N68BQxcIgFTMF2fmm8RAIt6&#10;KwRzxQxgWWsF+uZ3CEOo/oLZe5OA8mECys0uQrmPvt/7rMrTh3kMnhTkLjfD8IH594hDkg2HkaR5&#10;nKOuVbp9c6OHYG7zIMxdTdCox3QCtUhxHoTBCg1qsN4DBrtHwvpnc2STwQYYMHD4Jqx/IgQMzpcY&#10;AsLK7kGwiA/uGweZ1tdfpnqOfj7l4STNpEOg5vd3cMpnSYz+cg6YzI3eyjqI56bmEcytUupbhLn3&#10;FZVDZKdC39xEI556bjRoIJGyC9IbMFgLCesrKgGjVe9GHO0h4cEH1rupB3vv0WO0YCdPWL/RrEME&#10;MHfzw2GU1aH6h1FWmwJY2FoEG9JAjl6Gi6Y3LhZgQjyiE1h/dBgI0tG1cYT5HVr/BIzqaXAYHT1Y&#10;dxAGCzCKwMFyjqJysDkEDLbohPU3rugbbIMBA+sv5m0QZheava08xsA491AgvcD1pSQLBoLFnnUX&#10;R3Fwxb8o+Nifl1STYf4S19eWToEDz8gp9G4KfNCFfPG0QLuBw7CMEjU3gccoK5QSTgEIc//Akxb1&#10;wcmTltWtweOWNauh3XN4/sFjeXbdj246skAw3JxkQWbEOX/hRiTeFaAbjHgfAcfhyhjiXBtDnKtj&#10;2D/tjrO80HgDR/OXuP5JGu9ukAc53gVBnL8zwrgxz7WK8RVzga4CVQfQJQZ83NrpY2n2NRsBfS9H&#10;ilFtE4FRv3MYCMs9Hy6ifasCYSNcAPvmXgXCVq1HqopbyaJaemdxvmZF1U3zpaifAPaPMVF0eQSP&#10;vKpnu5ghMOvy9k+ofPcOp0cVp/3Mg3mc3LE5EWcmhYONnKKqiVt87kxROZdjFEMhgKsX1RZ2iiS4&#10;8UImLoUpvHFwizRVYF/DrUA4dQWMTapvxU/ToP4g4OAmlUA48bWmfH+EI6YC4ba1AiHcJEdN98Y5&#10;j3QRnZxhoCuKFEJQKUJMUQVCEIEkvAgF3eZXihAeUIEQbyWgNw0BYQtg366pLISUogWQKEYfIS+g&#10;9jGfI4/b2fgtt7S1aQgRFbAsLqtA0D25Ys0w0N9TonhSPWBcFEIEblT1wnZcq37Q7ePGy6QxRbcN&#10;mKLCzkvTcMRtAkjzuHHnMM7jRq6fsab9LRSm6FU0N5R9vkkgCMVGFw1zH3HUAYQg4ykpIq/9+TZm&#10;YQKJhRFihX0MII5ah2WZnv6dx7QJihD4rekpy5UCyXMeLU6uv2acM1sIdJfuVjbSLTiGa9PgCa2D&#10;QaBPz3YcCIZPTLgVpOlPTzQNXkzpmYXXWyjJIWDZ9saB4BmtFHXK9gcTfQTvaB3MYVBwt8NASltJ&#10;zsDVU+0jpNVUIMTw5DzuwBNZgeCKXABBA9ioAJ7tFBZ21mehe1sobao2TRZSCC5T9KVAiV25rgeA&#10;5fiw4Lj+qH3vGQeC81K7mTeNQD+GuWnXKRjoWgoCQ0HCeZxc5WKgTqxZzGjCQy1kim7F8WACSBMe&#10;CvsOaimmMkzZjRWItmv0kYHlGKb8y1Svd1C4sgJHbdcdlMysFCHjdAGETSqFAqryVoqQpJFASsUV&#10;sAjuHlJ7k9cMdJN0HAiZLmnkUsGPCoSs5wqE4PsFELS9cDVhAaAKBE0qgWhfu5drD+nqdTBoX7vZ&#10;vEdgSM+ofU0J+hKzcnwwMEaNTQcQSovU6fnBTLn//Pj8UM7Rb3cvH//8i96ctz/+9vwy/33/6/PL&#10;vz08fvnzL3evnx8/f3r310+fP8//8fTh7V8+P139dvfZaqLZ//w8XsE+f736/ub65vrH7//5nJ9/&#10;//T13eP324ffX66vPt89v+gf9M38f5doPj3++vWd+nz3+uPD3bt/9b9f7j59Ln9rCJ+/qvffvz2/&#10;fv7296c//2J/vX1898+/P109Pb5Yf65+e3jSHx8fn/7n+ur70923N9fP//3r3dODevDvX5/tie+d&#10;XUu8zP+xU5EG/cfT8l/eLv/l7uu9SL251gDKn395sSFcX/367enTh49qaZqn4Ovjv/z68vj+04tN&#10;ee2V/8f352+lr/rj6vcvn78+vxZGvXx5+fb61avn+48PX+6e//Tl0/3T4/Pj+5c/3T9+efX4/v2n&#10;+4dX3x+f3r2S1+Nm/uvb0+P9w/Pzp68f/vHx7tuD2rbG7v/zN83Ap3f2kPjhcJL3T+6Cr3dfHt5c&#10;//Xp4eH949OXK0npvB84/h/z/In33/72eP9fz9FtUSr/YjCb46u33//j8Z0I3Wl881B/f/80S436&#10;d/W7tNRJekHxWe/3N5tywNy9Fs+v7vXPuoG/MW/6veVn3RyP+4zqCTpLSbz7TfI5S8CHd7Ok3r3+&#10;8M5HcqtZf//l892b6//16kqPP1x9v5q2ZbUvUWorUUrAu/p4NR3LtdISpQ4nSg8XNGhpXSdKVk2D&#10;lk6jRB22pwYtGXqJ2h0ODVrS/BN13LT6Je4mar+fGrRkoidKr6Y1+iXlJVGHbWu+5BCosOPh2CBm&#10;am+l1pwxqxCWMEXCtKgt5/940xqnRcknNb372qK25MBxt2vMmkUAJLXzpsVOc/ElTCWtW9SWTDif&#10;W0yQc31B7dzigu1V2agu8Vrk5BqpOL1f0OiceR8rOd1wNmZOdmjFqWx9i9ySD3qpsiUkFiqfzeoV&#10;lRa5JSMmuUpbvVty4jy1OCHTt7aqSgLN3i1Zobd+Gr2TFrYgt93uG72zvS8He9acXN6PbAdN2LTd&#10;H1rklqw4n/YtcitWbMWyy5uljoRFszfNJWYJ6LV7m1Nr8uQYW+D09HKrfytmTOfmcJfMsJeFG/Ts&#10;RF/0b2r1zzIrKm5qcteudZe4FnfNX1pxyuNu9W/Fj5vmjmclJRf0ds3xrvhxc2ytDbt1XtA7t+TF&#10;Irwr7mbXHO+KH1sdwpfF2UIgFvSa4iw7YYGTw6tFb8WPm91NQ57lHV3QU1JOi96SH+emLmH5jXUY&#10;+yZ7Ldo3cedd6wSy7JmESR9rbQZmjSburO378uK12K2ETXrmqjFYc/Qm7rRvnWgWi5ww6UytjVQq&#10;V8W1D28ziiq5w6lJbsmK47G1cs1RXsntjy1JUahRxSkMuzF3Fv+yINfcl82qTNyheX7L411hk3IK&#10;G6wwh20l15Q7+X0qTNVsWoJikdxJTu8aNQZrCVQJm5Sl3OrdkhW7ppJnsXYLclqMlzcBc2Mnbnto&#10;7SmKu6iwSTn3LXJLVujOqzXYFSs25xY5y7HP3m2mVu8scSRh0kJaJ5rlrlacFs/lNavqnguYCvI0&#10;Bmu+2UpO+2KD3IoVk86By6yw3JEk1+SEAlsqyt7SblFbcaJ19ljRkGxTymqLEeavTlxTy7O0lkSd&#10;mwejxWMmbGqtfktGSNRp2+zZkgm7Fg8scqESm1qLy2phJWzT2ubMcE+UXgZqcMDSjBPWHOWSAYe2&#10;MWbv6yYxLb/LoqaI0wVMxfIbXbPUgkpOGmCL3JIHqmXdJLdkQofckgu6tGuSW7Fh0x7tkhF6UqdJ&#10;b8kJUwBbw10yQ4VjWvRWhvZ226S3srQV7dGkt+TGtnmAKeRxwTUViGrSW7KjvQvLM7mgp/DoJr0l&#10;P/RET2v+VvZ22xDQprVoV09TNekt+TG1VKc5tDTXxr55Skxri7spzCuL+9Dm7sribh7/ulxdDPbm&#10;SnmwOhYP+73MNXeihe9MUSXj0CVLgOpylQB0yRiALnnTh67McIAu9y+ALhcNQJfrBqDj3FrZ5UB1&#10;nFsr6xyojnNL18d1v+9TXZnpAB3n1spYB6rj3NLV9PCwxteWIlSHqY6vrZX5DjMwzq2VEd+nurLj&#10;ATq+tlbWPFAd59bKqAeq49xa2fZAdXxtrUz8PtWVlQ/Q8bW1MvaB6vjaUsjZ6CpY2f3QgXFurcx/&#10;oDrOrZUXoE915QgA6Di3Vv4AoDrOLbswTx0IqI7vhCvvAFAd3wl1Dz7c1/GdcOUr6Pd15S8A6PhO&#10;uHIbANVxbilYsjNZum3PS9g7ixuYVcr737/6xaz+0p34hzfXt6aH2q39t8dnuxG2i1rd9t5GKqaA&#10;9q9L/H6F1zwYPqIdL+APK7xGaPgIb7mAP67w2hcMHxFNF/CnFV4yZPiIe7iAP6/wZrPZB3m1/eMX&#10;0lOXM2QXoPMX7THr4mj1hQ86H0250MZm/YUPW5aT3e7PDPgDHxT3uGrDB56pPhfaWHPaLiRtHBmL&#10;feGLP/DaR56xrRe+WHPb81dvM6/owhdrfnua323Wy7jwxZrjdjk4j6PNc6m5y7kyw8O+EJtasytt&#10;d/VFiHmb57qeWn3hPM/8px/HId139YXzPAPUL3yx5rkH095mEOiFL9Y8NyXeRq7ONke+5rkp6PMX&#10;nZGveW7K9/xFe43rams5clOs5y/a0i4tefWF8zxDSy+MfM1zT+y9zei2H78QZNmGx3HdZtT+hS/W&#10;PPe46tvMhL7wxZrnXmrmVhpoix9qftUrH3lGdl1oY81zUy5tdnVH1GxjzXNTHOcv2jxXx5e9MqVw&#10;/qLNcw1x9YXzPMPpLoxjzXMPErzNDIULX6x57iH2txmK++MXmpxlr7y8zm0mLV34Ys1zj0i81cVK&#10;a3Y1nas2fOSZs3qhjTXPTTGy2VWKX7ONNc9N6bEvMmT4Qhtrnnv9ztt8wuzCF2ueewj6baZtXPhi&#10;zXOvgnWbSbgXvljz3DPYbzPR7cIXa557BP2t7hxacyWxWPLDy0DcZsbvj21IgFZfuLTr9qDZxprn&#10;/pjGra4Iml+see7FSG/zEbgLvVrzXPUnCtPN299sZc312eFvgjJlGfQL7az5rlijaKcz/jXndYUU&#10;33RmYM171S+Ib9pyryWx5IzCTPybjj6nxbH+xrc786O35k0Laf1NzEFHp9OSWn8Tc9DR6rT81t/E&#10;HHT0Oi3E1Teh2JljuzmeP8iBJ7PKHFjNQdE83Wh4erh/uVJgsaa4hOsqmvbp+urtm+u31s4iRrn8&#10;aUHGc5Tn1Uf9YYGcBvry+NvD7eMMfzGLQxGcM8smxc+U3lbEOhn6R2T8e/yWpOmD51ZSKe8ooUgF&#10;jRQXWnqYJ2i0F7/erqciUUEZ3R0UenkuBZ34/QM9KLQTZSon7ZZlBoNO/Do9u4fRYh/G5Y4YdOL3&#10;D/QgOyT6Z0/YdPvn80x1DUIOqAhBxfVTHw6uIdnTKt3+ecInPYVz8BxAe0KkS8/8DeIH4vyE2kgD&#10;GqKX2kvwK36db9Funqrx7/HruBhHnnPx7/HruJgXxJXNeUO4yGSGR7ZiXVIOdcXFDhP9j18fh+8b&#10;lBgd+wu9ZJY4jafLtxgv1SR1ObWnPLr0nB/DuLRwYj7id81fe8qj226kWI/iIHs51i/lJOc862Dv&#10;9i/4mxprjDN+/yAHkGeccjWIs6cy+v0r58I4DvYXlyvKRY5zkFI/Y7zDOMgQjXPQnqzozkuk+KZd&#10;HfyKX+db4LRO+vTKeU5JnzleKIGW80fnucvfjnC+zhknH7DOD8S5Hcy4oqBSRmoUPbbHHLrz7OfW&#10;Lu294Ff8Ot+8njHhlAdTxiu6vXaPbjjsCOdPzYzj+vtulEimJNiK6++niUvdP+Ytfsv8JS69rPHv&#10;8es498bu0/sX/x6/f8Clryz+PX7/0C7oOUefZ8qxzHGA/pK49FVEv+I3+lf2U3oaOvsHRVsCZyXr&#10;R+SPcUWeCXfw9cG4Qk/xfd3+xfpFeq7/DeNkfPfm5eD70CHt0uBX/Ba+KT9wXucHeAFWId0FB7Vf&#10;Yt9Q0H63f4mTz7s7juAH6WGBA/0q20VcObcOiPN5If0q+oc4pydfZ29eYt9VuGof5/vBgeh5mVTl&#10;H/Tp+b6G7XqRVMT5LckB5iWK2B+gXI/yZoucIq6cv8hfrzw/joNzyyIqpEfgvES7xLegJ19sV14S&#10;17e7lVhS+gd69tFu2m0cgzhlpfb75/TshYTuOLx/x/TrxX4Wv34eBS59bPHv8eu4aBcq/kT5/uMw&#10;rm+HHnVu2PzhOBLX3yfH6SmaY6DdKIB/hGpNJ3cCE98qDuTAy+OSvESh/APIfcX15T5wo+3ieN0x&#10;zDjfh2AdnfyuHsdrebQD6zIK/tP6PfmdNOPG9o2gh/Ps7eL8+c0x48p5ju1abNrI+vC7yCPsL6fA&#10;ZdxA7D/xW/YhpeOXdkdxYO+fLGbJxjGKkz3f23fjQYLjKI7a9btDpe5AuzGOPu7s5U6JXuLAvxEP&#10;JnhJjLmiSrlJWfMtcTDeeFiB+JG40f6B/yX7Jz9lj7/ZLuLKOlclhz49jxRCnPuREDdKz+9d/q/R&#10;G+2f36egvEhO5nVJ8+f+XRxH4oC/gQN/mJKyS/9kj3blJXCyH8dwfb0uHuI4gv/q7P46xvm+AX6p&#10;s/vvj7LPuuNwe/pI9NyOR5zb3Ywr+gH2z+1zxvn6pfG6vaoqJv158XZPUGNOJV1muTpBQbhztAs4&#10;BWAUA4QIViD0UJEcTnEc2J8bUSyLiSZRkSG+6oAr+bgGiU0FwnqqQFjwAvqKgh1Ez3UUFfTIQJdt&#10;BHqQnCr0dIXRKv2U3Qt2pQWwv+zz7RGe8GgaWehAWjHZR5Zwt+1P4LtWWbFYhH1lSsCiLXPTAcQ1&#10;43Y2j9rD0Lhpt4zHgdhHtz2xj1oLZTODzTHfcKFdWTUEynU9Ay2BVno9bimqZfyzwL7nakqKtDXH&#10;qzDImQTKqdg7fBUsVk4tlSAAoJuNqpZFQKeIQDmA5wkfBmIfg2KGq4dJEb/FJMyilScEutE6DpTX&#10;tT/hQRGupbLG7AmBbpCesJJpALVP9vvoJuSJgb4UxoFwKsTjGidtqN0+xuMaJwgXU/igb80ZgxrC&#10;EL8uFAFUATdo2sMMB4Bls2eg20JniC3LVw8Y6NbQALAoSNxHtw+YopSOeV3jhLtGf0Kgq/Q/AYRN&#10;yoqEzn1E6ZGW95NAUF1Vuq5Q1AHfl/Do4ziQ1kw2TcCwKbDpMCqkhPQHk0AY9Va6xNCEJxDuiacK&#10;BN0sgCjh27BnSHC3YaaMAgeaHlyu0fQ5Q7tju4tf3/a2On5twhnoCWcDwGLPMNCvKM9wlT6puGXp&#10;I9ylV2AmxcVo4zdGHRThlrxSVLZXV8Kzj3CvXSnCReq09YyyMwLdLmSgW0jjQLgEL4HxJj2Z1RMT&#10;Hb8x4Z4kpoqhMI8xGAYW5eP/U7zkPlcF13LEDUzP/9PzCNecVgm37D0Q751A+cX6ntslEtwu29gh&#10;sfHYzxhY7OEzAv3sGhiOH4dM0s/2AWAxDbltVVGeufNTSJj0jWs/oklIV6h+BpkpXbFBxm+YIa72&#10;yXVJWlpFglIV6q7y44aRcO2mh2nL/iKXDehVFamrku4ZWmeekcH3caQuGgZbR2Tynfymoe0rDRBl&#10;KeYTkW5giSZsNPG42wiybAsD/dT9qemLP4G0/Mz+zPudl9XXJmTRVn8CaU9R9FuPzLgBZOxLSNN9&#10;BHpCmlqPfLYbbTv9fronQzQJ6Xf23LoKnxdu4swvkLCHVKQOhu6IFkigGX4h+UppD4mx65jtt15p&#10;ktNugRymSW67cGDJGUk7Q45oHAlJnqoq6bvNpCuOLo9qP0ddcnJdEs2QedW/h9ZjHVG6pwojF8eB&#10;HvJFmomkkytap6RPexyirCN89zqe5pVjkmQp1vtGIW9jPFJ1aEI6338CSbZ0ruINGdPxMqAWMUhI&#10;RSoMrTv2yb3aqi8Ke0hFqjJ8n6bHjOlihpDuzv8ZJPYzaeLY/d0vjZ1mSY3Op/YA0s845pGYWGgi&#10;3/3yaIDvfrn2M0gcu9/sDcxSRZIsafEOzmciUeb98pPHruc7Bmf+xu9yeewLJIy9Iml1LJBE0y+n&#10;tY4QGfI5joRQf6myQZPcWBWpehXdPSRu+qcN0vTggZ9BcutxHpF/I0IX9CARnEc5IkpVzygH+d7h&#10;PKo0yS7Ofm5/Akmte3yHrssJGTza6qAHvvvMq8T6KBJCfxWw4jvtluz3ioR0/QVNst8j7EjOXpIQ&#10;j2SyNzRg7BU5TJOs3dpPRrrVo/eDoJ/u/dMTKIh0zUqPpQDNHPswkpLpMzRswtfCI9ps2pF1tkDS&#10;nuy+ZtFEpM/8TyAhEWAxdgX79ddm9nNLu3ciyTZMqaMCAIt+kh1XZ34cSRZfpQmFABb9JIuvjp0s&#10;vptYR3qZiHgUEgIFedRPR+4pbCL7ub8hCYm1+RNIss70WFjR1vQaGIw9kVDER45c1z/9pYVmGoX8&#10;Oq4r7kn/vPGb4IlpusdfSNrnPZhY7zL3xx7hyQL2SUa887SHaLkKJIpe0Y+b1mkxK/04mEqRRu3K&#10;Ak1kHQxIRgVCfYQKBPvpnIMBdV+v2Pn0ENADf+T56m8GkUMwAIwlhhQDCOUZIh1i2oP6HvkVDPSQ&#10;LAaGP3oPWv7Zw8amnwD2979zbXoQSGUVzjHqww0shbgDOIAuXimCgh0ZN3rnsK+zL4B91a0CQbtO&#10;obCqOj2VJMWMgb7hH6BeQ64ZpOiJN9M4EEpP6KHIsgEwxQDC7V2lCNW4KhDKHVQgmCjnnJ4sihs3&#10;tfFbbmwrECo8LIB9a7MCweiog0Ggb3uUbZxNU9pvihkDvWkEShbm05Uy43MVWgmd7uKKvQeBse0x&#10;0B1F2Me4jaA05nNchVD9g8g3nY6QyByJuAg8yeFTJhzu+iNFeaIc28i1ZmC4uJGizvPSRyivpldl&#10;R4GuclFC6Snc23qItitmkfFvL9YC0BUkBIYXHKdHqu0YCxMI0nOqwL6JHHUT9ORnfxUugP2z8OQV&#10;FiZahRUINU2yadr2FsC+myenR48d93kdbn+rU9XbpKJ+x0RAPXRceI2VhBIIJ1elCGdh1ECZDnAM&#10;VyBoKVH1BZWPCgTlYwHsa3u1j6AWViAomnUeIZC5AkHHrUDQmmsfCRgXLKSw5zzu4T6gAqEC7wLY&#10;31Ki9BHaM1FLaQAY9jVYcZUi2IUVCNdPdTBgktbpoQqEcZe3B4u9UgSXzwLY383qYMCrUIHgp6jz&#10;OAykpr0w1USOrmPc5YwDacLjfgYpevEx9REmPH2bxMJwVGPTFQhNpwuUOJPeShrMqLPyWH2V0Md0&#10;VVLTXn2PhSJdmjThHsTMFL3QK7pTo3IielOjNOFPAMHrWpsGH2kFgtc1ynzq2YK+BymBO/DzR4HM&#10;ia4OKkXI6lsA+6pCbRruNypFuDLJedwh0O2ZHVzXmLI8mwA7uCtaAPtmSgXC3VeUkp12cJ1WgXBD&#10;lxJO1b7rPMLtYOXMMBC8CpUiXKBW6QEzJUrZ6vIW5DE87HTHHI834LX1wav0DADd0qSL8Kh3zxS9&#10;sPu0BQspKpgPAN1ZQNf68ZaHKPbPmUOEyRLQlOV5FeoB+a65V4HQ9N6T8LGP5vwvTcM87r1iHnJm&#10;Aez7wxNIgrsAjlKEVVgpwpayl55e9kcEuvTsCBiuJga69YFAaVqlj7CR7sNFghTDg8RAX9cI1Hk+&#10;No8JpMEkEM4ZUyVK01JNe74UCwQYAu7CRbKDpk3ncIr9Q3MX9jVSDDNlB4MxDWFsMGF9YNNhfSBQ&#10;jsyxUYetQBqAtVgowjFshAoQNoBdmAAUSbQLhZ10CtvEStNwXtvpOwhMiv2DfRsph3S62lk5N83A&#10;CEeDU8FOtkIRDqQKhCPOgv8KRQKm8jEO7K/CbVwiUwDiNpUPcH1WIAQ/WmhmGTUB5U38SSBEaG4j&#10;DsCG39sfK1Cd7QNjMOPAvnO/Tg84U2sfIdLW4mvLPIIztQLhyQuL7S0UCagQ5DGgvxiJwdUWUj1T&#10;pCjsBbC/FIxQoQhRJJtQNDfDQHCmGqHSNAH174PAUYpxX7iBmH/Lg/Gm+05peydvDBhKHDYdStw4&#10;EHzNm6QIvmZ7HLAMBrxcC2D/5KpNQxJQBYJbcQHsG2cbObfKYDT83m5m+XMFCOlxlpI3BgyNlFLz&#10;LB2wUBTpbh+zaX3RBSZFAE6h42LyYui49kWvacusnAeDKZb+DjPnYoYyjBQTCL49XUd7H4eBFJEs&#10;B5yPGqYn1GvMAU0gCIWlBg9Jjz0SW4Dgx61Akp6kSMHVYQKgmIUJgMAwAVAeK7CvfOj4DRYSMCUc&#10;eB1eV+xj3Cv8BBD6mE2ThFcgUJRNViQc07EDCP5we4C5UAQ3dwVqTXT3nmSh7rH6wGgaTPvaNPh7&#10;ppxHAuaoCThMMaWHKMpkLROOwNgfh4FQRyGMYaq3oICZ0kPgS1i48oZ3GR12K+FkW5Z2YRyJg4mp&#10;uL7iGFawiU9PYMMIJpxCb8o4gF6EUdaH4CNeNX5L3Gri5B/p9S9wVMkk+ke4GC/hYv6o2kniwNFR&#10;cf0NJHFQ2yfHMYzry3POH/gPFFk1y8EN4XwfvIEHMZKeBt6Tg/CY3ABOUVVD/au4frth5tM4wngf&#10;xkmwe+OVV6GMA6JjEweukorrn8Y5XoirTJwiiHvjqLi+3Of86c6rS6/wl4q4Obkz5J8HDKo9Bgwc&#10;Cj7HZzL+y2F5JmvZYVCwI/pGBrBTI2PVYWCq+uo5j8L6PA1qYI8krL9i3RNKxWwdRlWdAwa6acCg&#10;ZHHC+m6NgOlqpbcWfE+kQukBA9U1GgWYL+iTysP2+uZieQI1KmCgHfnK4ncC5k2TYGVrpbcEHEWP&#10;bxS9kt9EKD0DbSfGOQijvvkQIE02edBfV8F4KIHmq5RmN2AwhBBKgIWIj8L6Z280ClyIIcBrIUmt&#10;f/A6jF4KSdjQDkLPaQU1unwrhy690+MTQg8EuSAdQYN0sSSYLxl6UC1g8P5eNApXWTGEUVhf3oIa&#10;JMfEEKheS9mRKDEmqMGNeMBAzfMrKUpMKxsS5eIVbyI96VlQlFsTqP7eVvpFj7A6CpTFQPVb9H6B&#10;qui0oA56oPpS5ihQJ52R9C62i8UoDPJxolHQYQOmfWZA9aC8a9/7COYOCIQV/8gBNGI32wnmXoAD&#10;ZfS4FIkbvQlxnxGltiesL7kBo5Qf7xtcZvtI9/COhs/bHtTwoAZqeML6R3I0Cmq4S8h+FNaX3qAG&#10;6TgJ65tWAQNt3b0/e4DFhAAsppdgxTXKySiz6rwHE8Edsggr2+AwrL8WolFIdAgYqKfuo6bSMu6i&#10;phSHhPWF3BulPIiE9aU3YCpR3tuRvG873dT2YEENHpIMGOQqRKPgkXRm7UBTTNiQhOzAjRfUQBuL&#10;Iag2b2/eAgaRhH53sgNqVpzbfJGI8+uicVzf9R83XxQ5GVdpjCtn9A5cm3r6poxXv71ZtqufeV4Q&#10;VzY6ilKN+3bsn4cE4Hg9aoFCVCePl2Bc8f0jfz30g3B2Ez/PH4hpRLFQccHEgTxXXF/+InCH5iUi&#10;gRjn8kLj9cgiHK/HXVH6Q0RTIc5jzSi410ozG9+2YAhF7NoWKtNE/yh5JXFgDmW7w7j+Ok960pJ6&#10;+0HOC+Gk2s3zB291bQIH1pOVCZ/pQY2CpDeM658ytd1BnPwc3fnzXBkqXWtFmst4qd3AQbuembSl&#10;efF40S3Znx6AiuPw0FfGlfNjC9ZgBOcSPSuLPM8f8MNKHRdc38ZIHJihVuZ4pjeKAwszAqapIHS0&#10;i8HN7vzbQEUJm18bB9LzwPhhetRu0uvvV5E0gO3Kezk0DjcicZ7dihzF4fw5PRxH4mBeAgdFNqzQ&#10;9DwvEPe8DXrw/nDiwKSPzBXbp3v7ZMX19z87T+dxQP2ISK3ZgL0eaUJ2Hnb753bFMA5CsrNdwrnZ&#10;s4H7rshiMr2tOw43yhAX8wzRr8k3KGKQ8jeKg2DapAextJG+RBGysb9MUDohc2kI5/spRWHHfk+P&#10;8cR+b3ZNl79+HtGDQXG+IS7SbSA8Nc5pplfshQn8GplrAymdmWoD90xJD+zaHMcoDkIbs3/gBMn+&#10;QQWE7N8oDuyy0JsotDHlhdoN+SOc6yUUopnrDUI0MxmOcH6+Ybt+XuK8+D5Jj73F/qxjpLt8PWsV&#10;YR7SRNQc1j/bIktXR02/b4WaTpARmCamB4tG5VcfgYltfVgxiwZhCq3oUpMQmZIBNpH5RmZdpM+F&#10;gIGFkGnafS5k2nefC5YKb32TudMdacCg0UhdGYRBo56DA8Q8pYdQRShBijyFaQwFLWY6VH9mHaZ9&#10;rssA92eSqHktBBJch8m46TYaMFhUDoP6z1HQgVayp7rB9hF1JGD7iLoU0GjUuSCYpwqOwvpbm723&#10;YGsPRrrXtfoQbJCaw/rSG33T9VJPQhLW39qieAocV/b6hY2UGvU37eAc2gcMhuDpyMQFLz1DMPfP&#10;Ud/c7UYw95IB7ODKN8G84DXBXOVC2JDScHDHDbA+Kk0B6xPWl7eDe3dI27Jq+fPpR9W/3Auk59W6&#10;y+Gg69WZHmi1B20gP4fr39YkPbAeKq6/o9faZP0DYlFxrD8vMX8/WGn3nx+fH8oO8+3u5eOff9Fz&#10;OvbH355f5r/vf31++beHxy9//uXu9fPj50/v/vrp8+f5P54+vP3L56er3+4+v7n+32f7n3dhBfv8&#10;9er7m+ub6x+//+dzfv7909d3j99vH35/ub76fPf8on/QN/P/XaL59Pjr13fq893rjw937/7V/365&#10;+/S5/D2/CKTef//2/Pr529+f/vyL/fX28d0///509fT4Yv25+u3hSX98fHz6n+ur7093395cP//3&#10;r3dPD+rBv399tj1w1uBe5v/Y7Y92Vjwt/+Xt8l/uvt6L1JtrDaD8+ZcXG8L11a/fnj59+KiWpnkK&#10;vj7+y68vj+8/vdiU1175f3x//lb6qj+ufv/y+evza2HUy5eXb69fvXq+//jw5e75T18+3T89Pj++&#10;f/nT/eOXV4/v33+6f3j1/fHp3Su9bXwz//Xt6fH+4fn509cP//h49+1BbVtj9//5m2bg0zv1Zrfb&#10;blUm327xvt59eXhz/denh4f3j09frvRmyHw0+Qf/mCdQzP/2t8f7/3qOfotU+ReD2SRfvf3+H4/v&#10;ROhOA5zH+vv7p1ls1MGr39XkZn/Y+22+vFq78pL33Wtx/epe/37Sazt2CXivA2i/08EWClnQWYri&#10;3W8S0FkEPrybRfXu9Yd3PpJbTfv7L5/v3lz/r1dXsueuvl9Nu6IbLVFqKlGb6erj1UlqlJMMSoo9&#10;SIzUgAYl7WGJ2m0uU9Jtc2K0ahuUZAskane6TElHdGJO6vjl0elsSNRxd5mSrKLEnDenBiX56RPV&#10;ojQtp9xe6GrQskudJHZodMvefk6QXtRuTZb2+IrbN2ZLbswKmrY321bPVlPfYKL5TGrPdmrz8uTb&#10;OZ+4lkSYUZog1RHdtIiNMMB2p0pse2wNU7d4C9xNS+xXHNhuWhzQabegtj1fFjOrVrbo2+HYGKhF&#10;HlTc8dCgtuLB9tzs25IHm5uGeNhbJbXNXXM5yXtYcZtDQz7k+68o23MaI7VdN1vd7reXRypTs6K0&#10;YbcExBS8pKa4lwa1FRd2002rb0su7LaNeTNDIdtUnc6WvOlWu+J2h5tG31Zc2O5am5p8x5XaXmv5&#10;4qZtkVG1b5tza5XaYZO4/dSituLCZtfiqWmylZqE/HLfVlxo723m7klqCthuUFtxQQ9IN3hqMTOV&#10;2rax6i0bOlH2FGaL2pILUhYu9808UUlNTyY1iFlp9oQd9g3hNRMxUedNayUopqXCDqfG+WK6cBLT&#10;Az+tnq1YINhFhpqLrBI7tNaBRdMkTKkeDWJLDuh1lFbPlgw4tpaomULZ5HHXkg3z3lXYpiG3umVe&#10;oKZzo2cWDFSJiekX50y6WEXJ1GkRWzLgeGzMmcUjZpOyO1vElgw4nhpLwJwHlVhTzuwJp4SdWjuH&#10;2ZiJ2p9aw1R8cYWdNo1D1LyUldjUJLZkwGnXYIA5P0aILRlwOjQWur18l8R2zfPY/KcJk6p9WTSU&#10;O1FRqsvb4KYFQ1Vix4bQKvSvorZSKC5ra/IoVdipSWzJAN0Gt4itGNCaMwvSyv5vmqKhGMcKazJA&#10;fqKKUhxgq2crBrREw1zJtWfa3BtztmTAUTbWxYVu3rMkppvzBjELoU/YUcbRZWJLBij8uUVsyQAZ&#10;uA1iSwZM0g4vD9MKSdaeTQ05Oy8Z0NzO5IBb0JIAXR7lcv53rePEgpyzX4djY8+YrLJmwnROXB7k&#10;ZJXeE3bYNDbaORI/Yc0FIOtvQW0vLeLiOCeLv05q2txbfVtyYNfatydzwCY1xdA3yS2ZsNNp0ejc&#10;kgtT02KZrCBhNrtt8mFtHk9NRqzM46ZdMK0N5Kbw2pX4ondSJy4PdmUiN8V3squXHOvm2NjAp5WN&#10;3HR0yKxfUmup8nMWRjbaobbkw9Ra9NPKSr650ntgN/r/e3/0e+UcWhnKAF1uTABdcgSgy/UB0CVn&#10;ALpcJwBdcgigy+UC0CWn+tCVNQ3Q5Q4G0HFurQxroDrOLaUS1nUEVMe5tTK0geo4t1YGd5/qyuoG&#10;6Di37Aox1z9QHV9b9jjuKNVxbimCdZjq+NpaWeUwA+Nra2Wd96muLHSAjnNrZaoD1XFuKW1ylAUr&#10;wx06MM4tu6QelCwLcBuErkz5fl9X5jxAx7m1suuB6ji3LHRvdAbG15Y9CTJKdZxbK5O/PwMrux+g&#10;4zvhygEAVMd3wpUnAKiOc2vlEgCq49xa+QaAandt6X44bw3v7KZ7vvW7//2r3yTqL93ifnhzfWsa&#10;o90zf3t8titMu1nU7eRtBLQIaP+6xJdr3sBrhRk+ohgv4Dcr+lo7ho+wpQv47QqvVWH4CIq4gN+t&#10;8JJ3w8dN/QX8foU3w8U+yOjEC18c1l/4kDMA48IXx/UXPugswHfhi9P6Cx92lgW68MV5/YUPPGsg&#10;/PiFtM0lp81UsJFn2tuFL/7Aax95hoBc+GLNbX/G5zZTQS58sea3R6LdZvLchS/WHLcLrnkcbZ5L&#10;IV2O3NRu+yKLNV5oY81zu6iav2jLudTTVRvO8yyrcaGNNc89Mu020yQvfLHmuZfYuc2Egx+/kM66&#10;7JWpsDaOTDG68MWa5x7hdpvhnhe+WPPcVM+5jfYaF7FVr1za89mKC22seW4q49xGm+e6X1q24WHD&#10;t1l+8UIba5570N5tphFf+GLNcw9Bus3SFhe+WPPcw49vMyXtwhdrnnuM4G2Gl//4hYa6HLkHjN1m&#10;DfYLX6x5blchNrtZQfXCF2ue233H/EWb55rGVa+c51nV50Iba5572ONtpp1f+GLNcw+Bu836Jhe+&#10;WPPcI6VvM4XxwhdrnnuU5W0GCV/4Ys1zUx1srjKN6cIXa56bWjB/0ZZ2MXk5u3YvYF9kKOmPbUgc&#10;Vl84z7MC1IUv1jz3NOzbLFNw4Ys1z82NP/eqfZpLkFa98pFn6u6FNtY893DW24zyvPDFmuee53Kb&#10;L4Vc+GLNc3+q/Va+cwsWm9Uj67U+DK1Kwroch/nPbeQZonqhjTXPldRXvmjzXOK9bGP2hVsj5u1u&#10;9UtLYf2Ns9182s1v1nyf/dqlnfb4tYDW7fgE1PDWH2dAS2n9jU+B+aCbfVtzf6rqXGcO1vyfnc3z&#10;eDoanRbrqm/mUS7fdOZgLQOz37h805Z/Xfut24k5WOt1ReZcmX96uH+5Uoiq1nwJ/FRc5tP11ds3&#10;129t3hbRruVPC1edwwWvPiomUddhhvny+NvD7eOMfjFDIKrHZDZIBaxfGvgBGP8cv+VBgqgK0897&#10;iTeaAOVKCaC8bgegfMMINkav47f0PmoSQOLU1s9agvlGmJp3NBa/3qjdp0lgALaTaMywfrqFPQE7&#10;AjNnmDUK1FxzIZi5KkQtpShGGL9lpDs/4Qimw2mEmu/PqUhHY/FbGt17pg3B3CKRzJVNKKjEr1Nz&#10;mSSYCyXCCrMI5iVToIKNIjPmeSOYPyoIsEgFIZinghDMzTeCeY4Hwdz4IJhr6gTz5Uww1+jSUAjJ&#10;iN8iIQcV7TPpJZiveigke/RVTzC3+Epw+Jw2UHb5dd+OvpwJ5vpxquBBJX7LSI++Tgnm6xRgihKb&#10;541gdp+p6ZUW0VunJ6/qRTAvwkUwX84Ec30cKnUpUm8eAsDO/m49worORTC7a9e8pRofvIzfwtOz&#10;L2ei5ssZJuQcldH7zDp7khVR8wx5glkcGkvI2dcpyJvU7XIaQavSxouuyLiy5yPO3VfYP7uG1XBh&#10;TUudL3KCuLE9Qhp+ESik53UMYQebQqdHnG8AiPMdAHF+ojOu6OiI08Zv/ECcJm4IJ0EZwoWGGxZe&#10;LOz4LQtcz3kWOYDzSRcGQ+fYtPGtAOn5mc0414n6iYpKwhrSdqaNbwdwugtX5gVx7kggnDJ0Zr6B&#10;bjdtfd9AnO8HiHPNHnGhjIeVGnISvy4vSiWZxwEmgKV1jOF8fSA9x4GxMCl5aW53GEfjdXo0fzvv&#10;H+IkKLZ+SV52jqP1Ee0O42AdBT3ax6N/dG6FHCBOBpnNC+OKXCHODTjQXKaQZ1CEJiUWzf1DnOor&#10;2jgIt/VzkPqnRLBCr+/QmBLXd2kopansp+kpjfUdv77OE9f3CFiK1Nw/HSM9BXxS6t6Mq27KaDB+&#10;o2F3HgwAiyRU52JQit+gaEkqYskAsOxtDLQUK6MIRZEVsOvAvDyNvsVv9DGBsD63rt8pGBQm3G9h&#10;JRmDQJ3IfRb6kaO9nYBlDTAwRo0UE0iDcbV2ytu4mOj4zQkv5/skK6I/aj9AGegXaJM0hz7FkHAE&#10;xpphYDlUprzzitHGb4zaT3nuoy/rcWBeOkWT8RtN+8Yzlfz4plMidzKqhJjATd5iRJPxG037Hqps&#10;WeBMAKWE9Vnog9mkgz6ajN9oOoAZERCA+A2gnwcbuW66Te/8gGGgn1hUgVRHW1kKm7wlj77Fr/ex&#10;AkHC41BVQjEMJrVJUsP8ON/IzOxPTwKB10pMn/fwjSS9TzE0WXEIgK56QonlhY4a11Ux0fEbE+5G&#10;4Ra14wBmcEtQit8/UkQ9NShmeEZQit8/UkQNNCiSKZwqfEYiRJPxG02Hrk9OkVBqlckyyMJhIOl5&#10;of9SXf80mLYy3EHMiuDu8sI3piV+Y3pccHdKIhqjSOrMzpX0HRSVs6oP8+JSMRZo2pfrTwBpXfuW&#10;ohR/aNq3PXpFJlX/cSA27Xs49zGAqCD58YF9DLtDOWL96Umgbk260pNA3ZsMAknl8mN4h7qZn64q&#10;wABNuzrDQFe5dgqz6A/Glbgd6mZufSjHDyiGpwaBruMyRdeafwIIO0XYM17kqKPEedMqZgGjTiAs&#10;1zB89qjEhWcsw25iX4xf3x+3fpm2Y6D7XHEw6pvZhdxH9wYiUFU+CsWMUolBxK8PZuN+SNX76E94&#10;BcIGsImbS3ibeNr4U0d7KEVdgaQMh/N1T8pweHMZ6Je6ytuF6dFOO7NQ67u7AWz8bppeT5w2foe2&#10;z1CzYF38Bgv9Tm5Pimb64hlY3A9IMW8BiOIU1woIlGJk83iQFdKdx0kesAKEUyGBCmHvU5RvcKZI&#10;WvMkvfHngBnLH6yLX2fh5DruAYGuuvL0uF+ZKbrDWHnuMD2uFjLQtb0BYBEzBrq2Ry+1yq9WTNID&#10;2TNaXYWFZM9UIKzrBMIDH7qhdAkneyauMg8IdG0PgTdafbPgEsUb13sOZMXduGPoQPN443rPALCY&#10;AAx0vcfLM7Z1iryyLnUce0DfUhCYl+XgVbiJ23ecHve68qhdVSDg2QODiINnP/8RJ+1yFh2QiLP0&#10;2iJi/alRBawxnN/PqhRWd3s6+/lLayBiSQ7gJDj7MT2O6+uh2S5cQGW74ElQfcoyf4jz5aQA/N7p&#10;FxE7qhI2hqN2XSlBel4qehgHbo4IdzpkuH0ctfFbjtyTxy/QM/MRZYW40Ftg/k6Bg3GcQr2hcSSu&#10;f3wnPepfKEGECx0IceX+Ducv9BUar4faIX9dWzmCE+sU98eIK/vfMVM/Q57i1+XKNZBjJmPGv8dv&#10;4JweuMRU0XZe58dMcQw68ev0XKtQhafu+o34SJXJ6+P8PVjCHV2lYFxRro/gPzr62w2MK3Kl8ljd&#10;cRw9vuyYKYkxb/Fb5u/o+gmOw2/rEOfxb8QPFSIc4u/RVQ6k54H72D9XOHBeEtc3+4+BI37EODIl&#10;MfgQv86PwIEv7xjjRZzLH+HcuXMcxYHD7yi/iulDSM/1umEctHtw/e+YqYYxv/Fb5jlx4D08uJ6I&#10;9Nz7wzjf16h/rk+q3mV3ncdLAogTX2d+ED13/CA9Tw7A8UZwMrXreiy2m7i++yNenhjuH8lBtEu4&#10;iNkexvVdyPFsxxECkCqub68H7pRl9WNdxK+vD9ezT/TSRjxSAn7Ug+vFqpLal2fXixlX1tE4rn/u&#10;HyJdQPt5z17Ye/rPCXEe/0Y414tV8LXfruwOW7+I81wL7J/rk4wrdhTivDAD45xv8F5jPrYELu14&#10;+OhEONcTVQu3P88RtziKUx2BrrxEu8O4/n6wj/5Jz+q36/KXBQ1ifcdvWeeR33cinBdCGcdR/8p5&#10;pGq2MA7HZSGA6H/8xjh8vBDwEu+QnYZx/f00+QHvvGa7gIvn1E6IK3qdP1bSdO6pEHPZN4ie2x9I&#10;zz2kiHMHKeN8f1H7PXneST7n/Y9wbn/g/Gl9F3p9/1q8y6h60P3+ud6OONfbGed8o3Zdb0d6ro/j&#10;vCQO+OF6O9Lzl36wf4nr8yPe4ab1G++3juP6/I33yWkcKi9e5Ar4Fu9w0/zFu9mM8/0P1vnW9Xak&#10;53o7rd94hxvpuV6M8+f+Z+Sbv9fNON9f4JzRI1iFb8O4/sW4KsMXenBOV1xfj0gc6CU5jmEctGu1&#10;qE3vBP0q3qU+gZ6zDT0bcPEON+kbKpo/xLekB+d+xfX3g8TBequ4/n6a44DzbRPvWlK7fmFO63Lj&#10;BbyGcbA+9O6Ay31frhIHcpr9A/lLHNgVG/ePkx21GbRnNp4ni/TcP0720SZwYCcnDuzz7B/Y+zHe&#10;IwR3VVx//0scvF4a/NBTLF39KsZB/pyYF/IjJQ78sRXX9wts3D4iv3xU+CE/fxQMInpT3EOA/3ny&#10;15yRntsBjIt7iL7fYop7CJhnPa4w7xtHxJXzaBgH9y6T2xV0HzDFvQbcpyQO7qMmj+Kg+wolP5R5&#10;gXsrPYTiuL5/TSl2Y/TifoHGG/cf1L+gN4yDcQQ9uB+con+Es2cY7b6CcHFfAfeXekum0IP70Irr&#10;73/zqyvWP7ivjesPuK6NWw2AeQkuvPz1NQl905XHPMXQqG4KCqyvgenAKAzrG4zRKPArGgX2xy0K&#10;UAsYMF973chI4woFplcrdaam1366nhRvFGBxvzMGo7AEp0bRED5SCooJGMQU+YToXaT+hJR5OwxS&#10;gwCqaBRCDSPMCsK7AgbRZ5JaYz0FxwUM4vyiUQgmdYueYk4DBnG20aj85T3pjSFAmLTDKJDbjXQM&#10;NS/TS7Di+RlEgZ1X9sA9eJG8RbBp3bWxBxd/TAaE/MfUAsz5uSf/h+drjML6p6TL2l7O2J4QBQyy&#10;kRPWV0V8N6LUHd/sKRXo/5D3rbuR5bbWr2L4AaZd96pGOkAwJxMESA4GSL1AtV3dNmK7nCr3ZfL0&#10;3+IWF7dkb2np/P4yP7Y7tURJpC4kRVG+dSyF3eT7lbqqRBiothgSsPbW4XvpUtgahIExzUqTOqCu&#10;4Pk+r248ukajYNSj5FVC1wclzvVQ1Qvq3fIeYdBrM29GnJBF1Kuu/Ln9IG/8uT2icWkFU2OF9o3k&#10;M+tFXEJrUNGuWgrVi3ZaN04oX7Rf5ZVpt4cXQtug3bxQd7VJT6glM+wkpiIshF4y8/M9vDrY5jNx&#10;KsKf7VM4t8MXCufjQOPS+FsIzYnzQ+J8PZB88fMzyWe3DyU94lQ//PxM9oM4odxxnVwgDrc539hf&#10;obcNj1Da+BOKG+1hhfPlfiFyRzCHtLh+53vMHIflrc76xiZhaejNRaW+0yuY6w29MKFXslJM32ZP&#10;vQsCRmo47G9RYxcEzE2nubhK6mpZN6ztH3DtTSVzIQxhy62esgtCAQ1YW99yq1llzSEMS0WrbQFr&#10;i957qtIJBazNXq90Jtz7roBKWFIZVZYln6cqvRNhQjVi29DjFnt9Lqj8YWQI7KMWNbJXqDs+s1Ri&#10;NbZNHBZx8RWxptQ9cfTa6gJVManBJM1EZHjkgci7RJW3j6fLMbXj5fB6Pzw1Yn8M7z4gLur22+X1&#10;b8fTk73acDk9Ptz99vD4OPzj/PXzr4/nq+8HPAvxPzv7z/tTwB6f7SmI9IpI8cPlj0sU//HwfHf6&#10;sT/+fL2+ejxcXvEDygz/m6J5Pn17vkObDx/vj4e7v/rfr4eHx/T3EM6Fnvx4uXy8vPx+/vOf7K/P&#10;p7s/fj9fnU/pAYvvxzP+uD+d/3t99eN8ePl0ffnPt8P5iBb8/fny6XqHHDlYxl+HfyxXGzuhOue/&#10;fM5/OTzfgtSna3Qg/fnrq3Xh+urby/nh6z1qSo+iPJ/+8u319OXBHssb2pda5f/4cXlJbcUfVz+f&#10;Hp8vH9FytPL19eXjhw+X2/vj0+Hyy9PD7fl0OX15/eX29PTh9OXLw+3xw4/T+e7D/GZ2M/z1cj7d&#10;Hi+Xh+ev/7o/vBzx/Iax4PZ/v4MDD3dozXa1vVndYKhePR+ejp+ufzsfj19O56er2Rp3m9A6x/9r&#10;4B9k//KP0+2/L2w2KKVfDGY8vvr845+nOxA6oH/Dax8/v5yHUYP22WMfSGyDd6iTywVje+dXUg4f&#10;IfWrWwBWa+SAgD/jFnrOcjtfxXZHQvlQPHzng4PxBuHXO+/KHmyPpythIeEVc7unOAyYEYSeBwg5&#10;3fCq9yY5DfIHrBGFEiC0fpoSHKAjaHgMfYISzo1G0PCy+kSbsD6PoJvNdJvAwhG0rbQJi8IIms2n&#10;KYHZAcIJ7HTv4O8OELJkTlOysNpA4dB3mpQFwwRqba/GTzDKIt0DhHiNCqmc6ZtVhVTO9PnGnrOf&#10;YLqFGGcVVkjlXF/gafRpUgXb7aX4qQ7mbK+Tyvm+qAwFW5Oi6QsMvclW2V3AQG0rrTL3ZYCWN/MK&#10;qZztu8pgsDPDkVRt1uC5xhGVHpufYJbFc4y0VpWBZU7VQCHxyzTj7U5GoBApXOliznjsAdO07IZ+&#10;0EIU/TQti24JVLVdlr0sUKtVZcSbRzhQdVo571e7WrsK3tcWGovhiRrXs1mljwXva8ufWR0jrd2m&#10;Qqvg/WY9zXvbloMWbspN07JMT4FCLs4KrZz3uM1ZoZXzvrpZ2B2nqBE3XCu0Ct5vKzPb7ncGLdw2&#10;rtAqeL+tLPOWqmWktam1q+B9rV2IO8xo7Srz0aIzosb5vDKHLHYuULubGq2c93BYTMvR7IIOWjnv&#10;kSOxQqvgfY1flmgtakTuuAqtgvfLyrJqdshIa1tZV+1uYaC2s4peY57AQK2g/UxuQnYfOVCbVWVu&#10;222oQOE0rUIr5/0GqtTkLmRGVNBCfqEKrZz3uJ1ZoZXzHjlIKrRy3q+xkk+3K+c9DrunaZkVO7a+&#10;NlbttYcRBYVjkvfm0w3UqqaWWGrAQOHkv0Ir5/1qUZGjmepBa1NT4iz2PlC4+TLNL/OEB2ozr6w5&#10;psgHCrdAKrRy3iOGbLqPlqtipIWVfFKO5oQMFOIXK7Ry3uMWQYVWznvETFZo5bxf1PZHi7Ae21Wb&#10;22YYBWq+rfDebkkHqs6vnPdVDdqSWQYtBKBM99ESsAWqqkKbGRko5L6p0Mp5jwjmad5bpGXQQgRC&#10;hVbOezg3KrRy3q9gK03OR8vpEjXiJKpCK+d9dS20BIojrZpuYlGngVqhxsl2DY+tjrDKvm0vF2TE&#10;lpWBP5xIBDFsV5OTyJ5oHYkhVWWtZTn7MT8qxHL246y9Riznf51Yzn+ci9aI5QJYVNYKe+0162bN&#10;YBhSqY08q/SysGqRJrnSsMKurTbMzoOiRpxe1ojl/F/VRkZh2eKorEYs5/+8MvxnFgYztgwm/vSY&#10;tYO+gEFK0yPDrt0FCjnRK8QK+7Y6Zgv7dr6orGR4KyqrE4NxumV4OiNrWU11HeJiowNw/Nao5TMA&#10;qfFr/cwlcHO1Ns/n1Xq1SpFmuUMKL0Vl7RPQXBQCmsujDS0sXwHNVyYBzYUjoLmEBDSfJgKaS0pA&#10;+6VlaaJimAiq/dLCGyu9VAtbud2AwmAW0H5p2VldJwcK+1k0oF9ahSUtqPZLq7CpBdV+aRXWdZtq&#10;YWILaL+0LJ1ap7QKi1s0oF9adk+ktwH90rLbfL1U+6VV2ONtDhRGuYD2S6swzwXV/pWwMNQF1X5p&#10;2QWlThHYHc1eaL+0Cgu+3a3CjBfQfmkVBr2g2i+twrQXVPulVRj5gmq/tCwJT6dgC5u/3YDC8BfQ&#10;fmlZgF5vW/ulVTgDRFv7pVW4BQTVprRwcB7HqQcLARjOTG9/Pg/RAAgG+PmM4+2vn673ljLbDuBf&#10;Thc73LUjVxzb7hntBqD9muM3BR6CMDyjOCbw2wIPFhueIRMT+F2BB/MMzztQ7/FQY/P2gy2GZwjD&#10;BD6d37O/nkdoH5exJkrMixo8g9c+biZPlFiUJbzTERs4UWJZlvBuR/TuRIlVWcI7HrH8EyVKSZtN&#10;ZqyKyMaJEm9k7cKOVwknSpTS9luHe5wRWsDBMJDejCfowLn8/N73HuZRrQRU4aKE9xyR4NUSpcw9&#10;K/c+Yj/f9wPht3kd/i7RPqKVJkqUMvf7pfuIgJsoUcrcb9rvU9TGJK8Q9Fu0ynseTzVO1FHK3KwI&#10;kzlMhCqvSpmDEalEfYZDhc5b5RkC92hstY5S5p4DdR+xve/7AYW6qMN7HrFoEyVKmZtGbj2P6zoT&#10;JUqZe0aIfUSAT5QoZe4xbft4RHKiRClzv029xxlUjVcglvfc81nscdJULVHK3LRb63lce5poVSlz&#10;z3G7j1j6iRKlzP39ij1UzmqrSpkjf0ZqVb3naHjec8/4sY84uvetQhfzEh6xuI/nLSdKlDL3KP09&#10;VLxaP8CUog5f26G+VUuUMvfMSPu40zbRqlLmdgZjEowLnBMlSpl7VvB9hJtOlChljjwqQx0R6TxR&#10;opQ5Mn+nEo2elzL3oLE91JwaryCynLuehWGPM45qiVLm/tDMPmI33/cDQs7r8BD6fbyzM1GilLnn&#10;kttHrvKJEqXMPdv8PrKKTJQoZe4POO0jeH6iRCnz4ZTBhsn4BPJEmVLqvN6AMvURj+GX82vmqcFR&#10;pi55DNWyDBWaCL193zYM2rKMD3tz8tekjwFelBnVufoOh6FelvGhb3czqvWUI2CGl16HwW+vuVTL&#10;lGNg5g8HQtWsj3/YFWXbyIOGXodpVZShYmdP0lTb9mYc+KVXmAMNHrwZB1TuZqV2lzQXNzTOx9vX&#10;K8QVYw9K0boIpj1fX33+dP3Z2ga7gyHK6U+LMR7eorhHjgfv2NPp+3F/GsCvQwCq61bjM7EjosyG&#10;yVtNc3GtlllD5Ju3rFlcfwh6of2xXfymbJ0jrn0BgrcD5+qBYb8VJl8sDhylzXbxy/bB4YclRV2C&#10;YD/kI81+W1Pi/JZZNy52FLafX+8H6WHvTTOCv/PrOB/S6sYEIogTX6CiNOkRF3oq6+P3Tb3QnZv0&#10;yL/Q+EmHX9KDg8bkFvYKf+fXcT6eJY71xupAOvyy3rQsjiscf+fXceRLrIT8nd+39Nq3a3gTYxa7&#10;C+nw+6a/Cud20riTkg6/Ts/nkazXrQ+JM/eyyU21z/VUjYOz1ujBZ9EcV65nSZxnz5L1WlzE0A/u&#10;QOQbv4l/vMyi6DFbmJLH3A7KUS/UrVZ3CZPkfCftxalq3behYBZs3NEJwgSLvVJxSYl55aCDNTnn&#10;1MLaoTz5dbk6LEw1/syvw7wLEpaUR1WpuyokLM0JBXPzvxOmuuBmu4LZQRBEL2Fp+1Ft41tOVJ/J&#10;fX5dCoS19565Of3RNnFxPmBtzYIwddvN2/buttt0FzDsmqPXqYVeTCr8OkPcslUwNzUlzHUo0TZ/&#10;UEHcC587jFYHW86v98BR7cnMHLQCZWFRJvcma5mXVzQft2QGYr2wNs9ITUhg4al6JCzZgb0w0Tav&#10;VIxcdqEXRsuR8uY3yX3hd8LDhcyf+XWY37sWOSaY0zocoKTCb0kNPsDW5CM1sbbh8tMwQsTaRpjY&#10;ryLNtxjj7rlVlborVXXBrxkrmDsCO2Gqbe7GEvv8whMjChjujQ1SCC8aRc5vEv3Ss14IjYYwpUeN&#10;uPYwX3oyEKWujjhFL/V2dH6wm/x6d50ruLTVHOpRrzC/or8S5+ZmL06YactO82tJc1iYaUu4OWyL&#10;kPyjWaX4R7OqF6f4YjFW1r5enKrXj23kOPBkvrJemnPC/F968iJcZmyPP4t5sP724oQ7YUnzUNFz&#10;x7isl+ZhLz3VPtar5Ba4tnLKx2eUG4OP3qhxwMeFunFinPKxJ5ljg/ar4AsfmZLtc3tN45LBptaD&#10;lVts/bj2uhv0FP9YrxhXKxxI96wbK7cV1TwPnJKHW4uSz24uapy7Y8S+sIIqMvRXrPe46pZwwk01&#10;4to+CuKEtrFyC1TBoNtYL3phbT0eV6/7+hr2W1vXCHrCJbfyXsi5ETgxN9gPNTfYDzU3iBNrOB8U&#10;VHsCrqUnPit6gWt7NdZIVDiM5QjGoC7Hb9LpAieOBgInHhxZY+4M9Sqc2zkqh9ParQSJ88N1iXM7&#10;QeO8H4ovblDMVH8D154fuHbs/OvEoT8ts3NDW0Hh3JRRR04jvfZ8I04dxfGBYIlzXVwdAfJBZIlz&#10;nV0lVdu4zo7L/20+80gxDqo5z/hN823jurNsH3Eim1vQiwAG1sev1+tBTZLPrrMjOUS7v0GvD6eO&#10;UPkAuRx/tBXEkefGg4YkPdoKan5Qd1b1UrcXuK1HkcwUzo90NM73abEObT1CRK1/SMuQ1iGx/m2p&#10;Y0uc70cKRx1b4vrWZ6Qc6dqPttSJxTjYUidGgFJr3d3aDSSzQSXOfRsKR11X4pIOq+bv1pXJXpzs&#10;h9NT8431yvFMemo8U//rxalxBV9e0l/a+++WODVeAifGC09TxLq79f6qdTxwImRmy3rFvsX+qn0w&#10;cAgyb84P5wuuOffhsA930YsAZ+5//KZ9MNqH/auLnshCu/OHDOfYb1r0AhehnGwXv6l9SB80jD+V&#10;55c4lfl459c1FhGox/r49XqJE8c/QQ/rdLO/bgeoBN1DsBvWSZWwOnDiNGbECXmwv1hX2/1IvvGF&#10;OGkJeWB+Num5fBeYdz045GEQuGQ3qgT2HH9LRDq263V6wkfDeaQS9nN9UQ8ABE6ElHFdQ6KqZj+4&#10;z/Tj2vLYus9HPXgw4kT73Nck2+f7fjcOEeQt+SJd6rC+LNU+6PqLxLk+pHFpHqmXSqiHLZVe7Hqd&#10;ekeF+t9K2FGBiyBoro/8+v7h+ikSv7b57CFAK2E3bgOn6CX9Xr1pQ318pfZL19uRWK3dD7cDNM7b&#10;p/Zft3tWArdxe0vi/GxG45I+3o9r+0U3boeq15Q2bicjOVKTz4ED3db8pb2PPM4Cl9Zx9XQUUuYN&#10;68EqLr5wvPObxv2Ia++rgYP8mv1wv8pK4dxPo57wot9njfHVrNf9SBKH+W12gMalcSVx7odbi9Af&#10;+v+QWLDZj7X7E9eYx63+rt0vuhaxYWu7fW79FXrdiGvPD/pt1Vt0SI2Y6hXBOCOuPY/WDD7BmVST&#10;L4xlUTgPjVmLuL+1+7ORNK5dL/z7A5+7ce35hnSQiR70k2Z/A9feZ9YeQqVeS1zjHGXoh6qXOFxf&#10;bLYP+mYXX/ymjuSz2x9rVa+fp6hnH3n+oXE+jxRf3G5UfF75OVM3DsGbLT4HPWF/8JxOPdXJczqJ&#10;c3+Oxvl4Vu1z/Vm+OOr6s8S5XqxxSY+V/XB/osT5tXdZr+udSHralq/rkxqX1l2Jc/1P4lyvU28E&#10;M7ZE49I42IizeKR3HdYNJHBt8oUxPBqX1jWJ81gk2T7XE2V/A9fe35Z+PiPr9as0sh+BE/W6nqge&#10;KkeK3CQPxNi21qER196PAod9uE3Px3MkBqD+ym/SYxmrpx6OX/qVr43wMzBGEIl62+3zmEON8/Gn&#10;6Lk+Kel5zGY/rq13LuDvtn0ayYSb/V243tmNi6v6lBe/SW4L1083Cge/Rlf7XO+U7XN9UuN8/Kn2&#10;Mb5b4VwP86ckcKmY/ODX+eL6lcR5PL7EuT7Uj2vvR0gn3ScP94uqcTr38wo1L3lRRM1zXgLZiPUl&#10;cJBfax2KehXOL9kg+XWbHnEYD816Xb9S6zNSXyd5iDgoXlDy142q4w8pvhM9sf8GPbGfj7j2uIp+&#10;YNw0+eJpU5R+NXc9Uek5c9cTe3G99So9kfWuhX4fOIyHNl9ovymc22WKno8rZR9Rbsp+Q7r3YVwp&#10;u5tyw+MJ7f5Svxd+huBfSllcH/ekJ/wlc4+NVf4XpJFP/RV+mhHX1jcCJ/xNgRN+M+KUH27udo/E&#10;ud2j/H+8mCtx9KMLfyKeBxv4jCT67fESOLE+0z8u/Ke8wq38rLwSrto38zgjjUvzXOLoRxd84cPQ&#10;kp7bRxqX9EmJc7tH8Y8PcCu/98ztHuVH5wPhGufjKtJaUU/jN+lrTGUi20f/uPDzM/WDOl8YEr1D&#10;b5c4t1PUuQYfctb0fPypfrg9o/jibm8lDgS/mxXQCxOHM27LqLMjN1EUDJbT0DZxAuaGhzp486df&#10;1XmfmxO9MBGV40bMCkZyS8kIWNt2dxe7OlJlT8UJLfkmAqkchqdBml1wM1HBfIR0w9rOKh+96gw8&#10;YG1V2aeMOnnvpMaeCvvV54Kq1OdCL0wELVBYAkbRC5iPNxXZENTaChmpAd6aMgFrU2OlIlqGDFGw&#10;tCKpGB0KS5i2rFTA2IVeWHsNITVhJpO9AuYLlwpuClhbR2S6AWFyEyYir3wlXypY2ncVzN1CS9E2&#10;z92nqLmzpxvWXgZZqXAZsFIBS37Bpbh3lrS4pfAqOC1xFsP2C2J+oqnqDFh7tWfeDXF+5m5DFYZI&#10;mIhq9DG5EIeehKmUD8n0X4gjcp8vEpYCOfAGVXvhTX6sblh7yrtKs4CXoGO174b1VSpcIb5qqYhb&#10;il4kU+F4EzCfCwsFS3r7QnhVgpqYC8m2XCifSnK99MJEZA75JhwvnAuRRJZ2Ir88rxqMBRXmTZkq&#10;an45BM6D5rBMc2EufCk+yOcipD1gXaNXBdL7Dt4N66tU3AZgF0Qe1YC1hyW7ILKoBqxLFVQXKVxB&#10;mot7GYSJ8NaAtbUyVwXVZRVXLPWdyGEuqCubbnrImyp+0UIE6LpZpKgRJtjrtpgSFvNSd+NEtC8e&#10;9kusE0OOXp258E3QmyQTC/sp+piqmKsbv+4VY2Lhd/Pw9vF0Oaa1ylIlD49oRM5kS7X87fL6t+Pp&#10;ydIjX06PD3e/PTw+Dv84f/386+P56vsB6ZcR9YT/fM0rYI/PlnI5Zd4ufrj8cYniPx6e704/9sef&#10;r9dXj4fLK35AmeF/UzTPp2/Pd2jz4eP98XD3V//79fDwmP4eDhXQkx8vl4+Xl9/Pf/6T/fX5dPfH&#10;7+er8ykliv5+POOP+9P5v9dXP86Hl0/Xl/98O5yPaMHfny+W3mFpLsLX4R9LOLrwj3P+y+f8l8Pz&#10;LUh9ukYH0p+/vloXrq++vZwfvt6jppRI/Pn0l2+vpy8P9mDO0L7UKv/Hj8tLaiv+uPr59Ph8+YiW&#10;o5Wvry8fP3y43N4fnw6XX54ebs+ny+nL6y+3p6cPpy9fHm6PH36czncf5jezm+Gvl/Pp9ni5PDx/&#10;/df94eWIBN7Ggtv//Q4OPNxZ6p7dGulEcOnm6vnwdPx0/dv5ePxyOj9dzdYpM4Pj/zXwD7J/+cfp&#10;9t8XNhuU0i8GMx5fff7xz9MdCB3QvyFf+M8v52HUoH2WVXu93mxdo1zjEHrYNg4fIfKrW/y6ma13&#10;tsfemlMRjqrYCEglH4eH73xxKB4h+nrn/dijR/EcEwYl3ttEYvRBSyyex8xReGxzm3bsHALdJght&#10;dvZY+RQhWIGBwiv3k5Sw2wdmO681CT6CQM1W9jjpRKOwpgYIIfKVRkHfCtTO3pmdoIQFKzBrgKa7&#10;B5EEanh2e4KS3XgO0Hp4l3eKU2ZGBmx4KnuKVsH1m1oHLZlC0EKaoukuWhL9QCGAvdJHO2EKGO7r&#10;VogVrF/Yg7WTvcx5nx5ynepmzn1cBa8Ry9mPG4bTLbOVKdq/G14MnmoZLh6OMBgAFWK5AIxMpWlI&#10;9TNSm6/s/eeJftplgGgaNt0a15Dhf8QtavPIjiAzasOj2ZM9zWWAi12VtuUyQNtqw8O22KgV/v1p&#10;avbmU6CQb7o2ci3MNHA43KlQK6RwU199cingikSFWiEFPClRkaldBYm2pdfZJ2RqB8uBguJTGyF2&#10;gSxwCOeotO2NFGojBJtSRq22FNmOHXXuNutKR4sXbLcze+59oqN20h7EcO+wRiyXwXZVGR92PWAk&#10;htk3vXxYdGcGqwjUHrQaUcOj9lPzwEIeMti80s1cAkjHUmtZIYBtZasrHqatbysW7BotgzYw3TIL&#10;7QgUEjhVWmY3KQO2WVY2A7MdA7Xa1PZzpHMaYQjOqrQsFwBe3661LBcAIpQrxHIBIJdfjVghgOFd&#10;+4lBa9duopvL6jJkp/MB28wry5DdrQvUclXrpoV2BQyBg9PdtDe8AoUEsJVumuUbsM2uMmjtea9A&#10;Id9ojVgugC2W+MmJbqFQQWyB0Tg9N+1GRMC20AAmiZlJHiho2BVixdOx29quYkHrQQyhjzViuQC2&#10;2GWnW5YLAPFfNWK5ALYYQdPEcgHMq0qtRalEB7abyjizXEKBQsRFrWWFAGotM5smiEGVmBamOTEC&#10;tcXQnuwlkp6MqFWtXZbiKGhtdpVOWiBnoDB9K+3KuY9LCJV25dzHWlyhlTN/va3MSwtM6mhXzvs1&#10;VrxJflnwcNCqWgLmywlUVWuxQPhALWrLhb0YEihYjpV25byf1zYSuwo20qrNSUusEqj5psJ7c0QF&#10;CoEGlXYVvK+RylmP/BLTpIbn2aLGarssR/bYMBxP1ajl3K+OVnvWLaO2rLYt5z+Ut+nxag++jdSQ&#10;oaXWtlwCy9o6Zo++ZNSw408O2cF118O3XArwVlaoFcZwddTOCmN4tq5MJ0tAPnZhhuWzwrjCHq5N&#10;9OFRuejpotG4XAyLytCFwpm1rf2YNE6Ox24IaD4jBDSXSBtamMgCms8PAc2lI6D5PBHQfK4IaC4o&#10;Ae2Xlp04xjARVPulVZjRbaqFLS2g/dKyN5Y7u2VHjL3QfmkV5rXoVr+0CjNbUO2XVmFut6kWNreA&#10;9kurML4F1X5pFVa4oNo/twpzXFDtn1t4uqh3EJrnvHO8FgZ6u62FkS6g/XOrsNYF1f65VZjtgmr/&#10;3MKz2d187ZeWnTt3Squw5tvdKix6Ae2XVmHaC6r90ipsfEG1X1p2g6GXr/3SKqz+dlsL019A+1fC&#10;wgcgqDZXQhyLxnnZ4Z5HaHgn2d/SxV84vPxqLzxDtxvewz1d7OjOztRwLrdn1MX7p5Wh4OV4jC/D&#10;MzRkAl8+9YuRY3hG7k7gy+eeMSYMz8jy93joe3l7IG3D84B6Av/mmWd2uN5jRAvmNXi2w33Ezk/U&#10;8eaJZ+90RDtNlHjzwLN3O+IwJ0q8ed7ZOx7BJhMlSkmbomysiiyVEyXeyNqFHW8/TJQope0Zovbl&#10;s84INRjHH5TFnLt+92wPzTSFKryvAzpjUcJ7DkLVEqXMTem0nkdk3EQdpcxNoRxK1Mc5FMm8VR6F&#10;sY/bHxN1lDL3W3z7COubKFHK3OPe9vG+wkSJUuamwFk/cCpS5VUpc7+DuMd5frVEKXPPjrSPbHgT&#10;rSplbkrV0Kq6zNHwnLumMA0l6jJHF/MS/mzuPqJx3rcKXS1KuMwjS+pEiVLmHrO2j3ciJkqUMvfM&#10;9HtoHzXugo1Fq7znEYIzUUcpc1MsjFfQGqp1lDL3PHv7CBqeqKOUuTn8hzrq6zoU17wf5tUfStR7&#10;DpEVJbznEXz8vlUQbl7CQ+b2cMDXeo5zp6KEy3xTH+0YDkUJ7zni7qp1lDL3rBr7uN040Y9S5p5/&#10;fx/3xidKlDI3x7hxN24WTZQoZW7u76FEo+elzD1bwT7i2SfqKGXu9532kY/0fQkM1py7fpN2H2Gx&#10;EyVKmXtOiz0czzV5YHjndXgWlj3cy9USpcw9T9IeTuRqiVLmnqF7HzfkJvpRyhy56Qd5RHjxRIlS&#10;5oNX2EQ4vo04UaaUOoMjUabR+1LuM09PhTKN/peSn3lKEpSpz3dM11wuDLREmfoqj6ldlDGf7MAD&#10;eF1rsoGWXZbxoW8Rm9Uy5QgY/KupnoIHFkUZSvb5ePt6hYhJNCnFISJM8Hx99fnT9Wer5/Axgi/T&#10;nxY9OZztX91/urbzXsM8nb4f96cB/WoK+tIXzgiJHwFlHOg7IH/mN4WLLn3isxv8lV9H+XBsh0/z&#10;cTqBsrgY8E6gPImDQHlqC4HyhC4C5QtamxNM5qdQcCmhj20UH6oSKL+t1G792i+PCFrmPtLt8nB5&#10;mIZpPnAw8JsGBeL/BmJhQPBnfhNs42mzQq/lz/w6zG2FULf4M7+EeQ+4JvBnfh3mOQlEqnkEew5d&#10;wPrc6mm8MBOrF2vjN9UaL72E3cbf+XWcBcFBDDNYCc163SZQrzNuiYPu3UUP22wbl6YoTqvaOPZD&#10;0SMuNGPyg1/yJS3fM6h+zfZ5phDJl8AJvviWpl7I22BRHuQm5Dvi2rcyOfzGHZv84NdHs7+sJIbp&#10;xhOFSFja8EJFYmX8eqW+04R+x5/5dZjbMGqmWbgbhnzoyaTCr1NzCzWUfP7Mr8PsiAnUxEPhG2bg&#10;EIuFnanaqsj9n5Xx65Uyr4aCJfbCRm2NYWadlrA0FcP+Zpv4TW1jbmqxyDLltHgjPmBU1lgZv6y0&#10;s20OEwzx7SQsW1bGr1fqVp0QfSS5boueMDEsudUpmN+XEnOBwhIzCzGVw7AU85QDqRfWXtJJbVTU&#10;yX5+XQx+/Uo9bBz0wmlIOvwmetQS1AO0QU9snSOuPQCi3nCisV38evt8jVBbDh9hVFt74MSWHTix&#10;JXKpU1v2xtWsWThF2E9+vb/EicfA+FiAeoRs4w5R9fgZ6anH1NjfXpysl/IVj8J11+v8k/c1fSeT&#10;OOefvNhJenEQQLny6/IlPTjDW9sU5TYPlzHp8PuGnrgWGfTC5Uk6/L6h9+4a4xucKwxzkXdq4/rH&#10;PFx7pMOv1xu49m7Fx0PUje2NGyIalxyiEuc6nsS560zddqdpox41o2kjcX6sJHHuBVgI65Gmjcoo&#10;sPXkkCrdwdY9Bip7Ah+fkvTcayBx7pjUuKQnq/btPFWLxDE5Qhx2cbzzm8a93ek1HVi1b+fql8S5&#10;W1XJzW6KpYpFZgl4KAmka4894Df1BL7GpDctwkdGAL8Eulml5ggckIk56iVBBHFyFrdtBLj5ksmB&#10;63TN5Tf5AyGXDqBTDF85e8uv93rmzgLZ65k7U7UIudbgBK21l0AyiNuwQSaMnnFQCC0fhnPyk6tc&#10;M3COO1Ao3aCY+KjS+YxtFOY2gGn0qKxEMcLVA4QjUCSuGoE4nW5Lhm3EctEGOntUPq9g+BIuxzZF&#10;l8xSOIdCMurdwAzY9oaOQJG+Dp2hTS+mawCx/HX1ehUHL5ym/HKRotcB3xbFnRtkKvVj4LDutuhF&#10;n9Wze+BimlrqPb2YMR3ANGNUis2RIrTAdmfYRqh3fcBIS0B58Eu5+L610kDvjAT6BqeSnuIALrlJ&#10;O4BJmdBttABQ84AJbTtWcJmrFteinaKaMQTi25aMb+sr8Txw7P8yDzIVBfXgXPS6HyhVD++1epsO&#10;bpi0ZarH7qCjpH1Lt9GVGQnkQa/KPw6tx8cjKDdFOHOlX1P0sKNuoGQPtR7JcLZRvQaI0+I0Z1Q6&#10;+hEoVPDQHnHnTvDRzzVU5n/cPUoLgHpKAMAkQg30oxLcMRRtJDCiJLiA8suF1MejetYJTUwGgHqv&#10;KdT1DmCaMxroGq5sI3IkDMveRiSqjOmqgUFRmT1cKSTDfSFV72kgvsNHuEiAGRuSenkj9FH15EcG&#10;FFOBVqGWjGu4WtYE4ty9uZpRr1fvxISWoh6oCU0KmQ1E1a4UbsTBK5U99RTQiGuzO3BCvSVu26m0&#10;bmFVtHi9c2+CxHmImaw3DmqEUu3Bekgc0m6fJ/FD3oE2zr0sSCnQxpGeUFd3HnKKrAJteh73IXHu&#10;LZI4HICbvihxHvelcHyyfiv6y6fou3Hi1IRePuRyafKPXsNunOqHeyElX9xNJHH+hI7EuV6lxt/W&#10;dRuJc/1C4v5/o+eqiuQLccIYZ0CJWocCJ9Zdev238Gu01t0tQi9tniM5Sxvn40A9Kch6N8LhwsAY&#10;iaNyBK90qx8b9/RKeh7zonFJM1L95SmRegJwg/Vn4DP2r2Y/sK704TrpuctBts9xarzw9FbjXJWP&#10;gGgaBfwm44Cn1Wr88ZRcyoN6kxov7u9TehOjDNQTigzl0PR8XIn5EWErCud6hBrPa0/XKXEeiyr7&#10;4fu+5Evg2vOXkbJK3w0c9KLWPAqcULRHXFs/5ZPmyhRY3/i8FG52Pi2u6DEaWT0tufJTSkkvcO3+&#10;Br24psd5y2+avyuPvEbasaY8AifOKZDMLa1/Cuf6leQLcap9roepJ6BXdo3c9kthO678tLofJ/jn&#10;0fKSz4Fr7+crRHt09cPPEpX1jbx5nfS8XiVf1yflePbA426cCLNckZ5YN1buEVWGPG9MqCdzV9TD&#10;xLq2ootMtG/p9zmURyKeehd8CZxY1wIn5htvpajxHDgxXpbuG1PrAbIo+jhtz7elu9AkPQ+Olv2g&#10;/ifWjWXgRPuIU3xh+xSut7+Ba/tLgn9qnJKe8HMhYWWSG/Sd1r4f/BP635J6tsJRfxZ62JI+RYXz&#10;Y0qlXyENZuqvpOf7pcJZAjXbtyTO50cvLi6gUi/gN+kHyA2a6hV2T+CEHbpkP4RdQZyyU5Ye7aD8&#10;iUvLkW3+MOHH5Djox4l5FPV24oSfIfoh/Jgcf8rfGfyT9Jx/wi8achO4hQdDqPYFTtJLeony5yz8&#10;DoPGJTugGyf8u8hkm8af8DtG+3px2Eda62nUq3CeIADZV9v0iFPt6/R7W6DZMC+VfN3+lfLo9I8j&#10;GXCfPDyxiPJnL9zuljh/zUv5gRfEKb54lCkSDbflRpw4J7GYw7ROtterhdvJyt+JPMmJnmifRUsP&#10;9Xbj2uc4c7eT1foyd/tX4/rWP4teH/oh1gOkfHZcWx8KnJi/I649fwMHva21bgROBP3Mef4B/b1N&#10;z/kCP28frj3+LNp24HMkhaDewm/SX0acGC9ud3sW9+HVonSr/w09t7u3ql5PYbSF/7vZX7e7Jc7t&#10;2q3iH3FKHm7/Snr2bovpTYqe27/IUd7uL89TBG7mwVKKHvLwevva9c7cTpH0LHnh0F9Bz+2PrbjV&#10;YrfRBnoK5/aHpEec4h/1TiG3mdspahwMCZyNL2L8BU7V63aAlAdxin+0AxSul57bPVuxTiJ0JMlX&#10;6E0IQR+GgYK5FitgDKIQjfMkQ2pMESYqpeYsdiLChIIYsLb+SpgwT6iVCu2GwR3i8NVheD2guZYF&#10;rL1UECYs6IC1N2bXq5X/gTDhbiFMeHkIU04o93koH5nDRI4GVqpgfgAe+YS4YfObFAEfIcoPTpiI&#10;DnRrTkXJ+ehVMJ+AKtzPb5srmC8OKv4zKu2agCpw0BmiKiVMvJ3tc0HFuhImclH4QFp3wtQz1kkh&#10;WotcFKwUemVL/yNMBBSzpwJG9goYRS9gHG8KlrY2FRPtO+BaxFgTJi4bBqw9etkFRL+0pMApI2A+&#10;nVVcPqUAVbdVqcNUBL2vSCv1PnVaBiUsjV5188KH5Upoe4SJCx8Ba2+U7gpSV1zcE6Tu1lgufiis&#10;Epb0t25Y27x2b5HqAtsmlFWcwQ1d6IW12UtqkWCVGyS/bjF7pUJ/sxcsjb3Kz+GwyLLLyvgtK+2E&#10;CW2QUhAZFgLWdkkQJpTGgLWpuRSWQrcMWJdM8aZRc6khNXHY411YirOjgLU1VVYq8pgQJjRVH2/y&#10;smrajJYiaYt7Q5dCoU2+gE6U0HqdFpKTtzaFdEqw7EMJJdVp4ZGpVo3eri4UXoNt0nK2SlgSkrrA&#10;7SKXsLRgKZiPWgnro+ab0EJcsvItzd72bsog7coSlvb4RZ/2rG7cu065gILRbJtXqtRih4nEAa4K&#10;LEQiArJXwHwfVSk2SE2onoQJ1ZMyFXlRCBM6JSvthbUHEhkSiX+5zfKbtluHqWwZ3jYJS/a8grno&#10;JSwNpG6YGL1pZqlkPGxbn747F/qui15lMiJMqHdsm0hEEjCx3DtDRBYotq0TJvQ2UhOprDgsxRmg&#10;r+R496+5cLliIWFJQ50LZdE3I5UFzI9tVdIzh6mcZ16pSt1GaiITnO/OM6HeJYVApakLYu3hxh4I&#10;JdBFqir1MT4TwWZuMs9EvhI35xXMnQMq5S1PAmZK9fQTCJWnkCczKt8inugdLDGVGnfmJ1Yqb6T1&#10;0yw73HVtTi+eqImslnFA1/bAxHlfe3+zCWONE/rU3E8jhcdv7oegQgOyzHqDrSuOkP0oXDgGGSGA&#10;NbGldjEwQcE8vkLAGNahYB7Fgo2/1TY8VzowBOt1G5aEpWA+qxXMZ7WC+axGE5tt81mNTaIJcwei&#10;gDHqTamEftiqYH5mjGW91bbq+wG3j6fLMZW0Bwz+/CdEM8RLBvYAwrfL69+Opyd7s+Byeny4++3h&#10;8XH4x/nr518fz1ffD3gU4X929p+3oIA9PttDCOktiOKHyx+XKP7j4fnu9GN//Pl6ffV4uLziB5QZ&#10;/jdF83z69nyHNh8+3h8Pd3/1v18PD4/p7yEgAz358XL5eHn5/fznP9lfn093f/x+vjqf0vMN349n&#10;/HF/Ov/3+urH+fDy6fryn2+H8xEt+Pvz5dP1DmszFrfX4R/L1cam/zn/5XP+y+H5FqQ+XaMD6c9f&#10;X60L11ffXs4PX+9RU3ra4vn0l2+vpy8Pr8bysVX+jx+Xl9RW/HH18+nx+fIRGLTy9fXl44cPl9v7&#10;49Ph8svTw+35dDl9ef3l9vT04fTly8Pt8cOP0/nuw/xmdjP89XI+3R4vl4fnr/+6P7wc8fiEVXb7&#10;v9/BgYc7hAYjVvLmZgNV7Or58HT8dP3b+Xj8cjo/Xc3WyUvn+H8N/IPsX/5xuv33hc0GpfSLwYzH&#10;V59//PN0B0IH9G946+Lnl/MwatA+e+pihlvXS04kKCkpQ+/hI4R+dYvfV7v1jcWj3NqKvV2PKYlI&#10;Jx+Jh+98BS8exvt65z3Zg+vxmiCuKODp5V3SKOwZPYKwSgfI3leHtAcNMcdg4RoxC3t8fIIQQpUC&#10;hJeZpylBjw4QbkdNU0LnA7S2Z6qn2gRvyAjCk+KTbYJbIkDDo9JTlLDeBmi9q1CCuhAgKBeVRlm6&#10;mYBtlvas/QSnTAsMFDbnGrGc7Rs8DD9NLOc7LLYasZzzm02ll7Cnx5bB6VMjljMfl7MrLcu5vwRj&#10;pwVpy3twY7u9qRDLBYBkJxVitjgFsd1yOU3M9OtAIRizRiwXwG61qhDLBbCbVedQLgBM8QqxXADI&#10;VVeTgCXkjB5giFWo5RJAwqbaXEK+xZFaVQSmMkedSI5Vo2ZBfIGrDjW76haoGfS7ihBMawrcelOZ&#10;UnBJjyib5DVquRTWtWXDdoOoc4bbAzVquRRW68W0FKB7ZdQWu1mNWi6F5aayXpuaM7YNzs8KNduz&#10;A7e8qVAzJT1Qs8WqxjdLsBG4RW2RNNdXoGBi1eYCdpgRt6jNBTO9Mmrzak9zKdSpFVKAzVzjWy6F&#10;RW0FQehP1jZMrQo1MwujDwssW5NruCWkChSSltUWJLteGzjYOhVqhRRutrXxZhZEUFvcVNYQC+0M&#10;FMzgmhQQBzfi5tg6pntaSOFmWduuLPFL1Ipw6Qq1Qgo369p4g+cjozavrCEW7Bp1oqdVarkUZrXd&#10;z+zaLmq5FGY1Lc0SHmTUZjWZWqKPETevjBD4TkfUblOb9BZtPxJbVkQKd8GI2i1rO7MFbozEsBVN&#10;jg/opyNqV53yiOMdYduKPO1SQdSIEPXKFMW50AjDgJxuV85/hJ3XaOXsn1dmuwVfj+26qelF9jxm&#10;wBaVGWAXMQKE8MZKuyx2KWDLCi1LHhYgXPGu0cp5X2sXjgS6aOW8r9LKeY/UArV25bzHBJmUI478&#10;x3YhPK9GK+d9Zdzb3Ztg13pVGxKWID9gENBks8xhEiAEyVWaZeniAob9tUIs5/16UZuQ9tznSGxT&#10;GazmKQtUg1jO/PmiMiPt+mIQQ9BVrZs5902LmOZZzn9kc64QgxKdVYobbNPUzHGbtW1WG/2Dwzr6&#10;UNU2kOkxI9cwfuxmR5DDfeBa63IxLKsbHVL65uTAlEnWDfcNxlqrU314q3TEVU1QcxwHDHEMNVEU&#10;5vFyXRlyUIByctUBjMSyGQ53ciudtUsO0Tpcbaq2LhcF3EI1crko4DOvkstFsYDIpkVhKQejdXAH&#10;Vcnlk2Ixr7YuFwVOJWrkCkMZ910rrSssZTC8Sq4QRXXc2f2a6Gx9nOCMcoQtq8POvGRBbVUVRGEr&#10;31whWRHM6vXKkrcMvtPMF2ann0FRQHN5CGgukza0sJ0FNJ8lAppLR0BzCQloLiUBzSUloPm0EdB+&#10;adnF5U7BFgZ2uwGFjS2g/dIqbG1BtV9ahc0tqPZLC5EOvXy1u6KdIsCBWze0f24VtnibA4VBLqD9&#10;cwtnnL3dKmxz0YB+aRU2uqDaL63CVhdU+6VV2OxtqoXhLqD90ioMeEG1fyUsDHlBtX9uFQa9oNo/&#10;twrLvk21sO4FtH8lLMx8QbV/bhUGv6DaP7cQH9Q7uQsHgGhAv7QKV0CbauEOENB+aSGQqpcDhXtA&#10;NKB/biGsuLsB/dIqXAairU1p4TQ+DmkP9zy3vf35jD/tDB9/4cz866frvb23Zv/Py+liJ8Z2kIvD&#10;4D1DiwB8i98UeAjC8IxHmcBvCzxYbHgGG03gdwUezDM8o0De46HG5u0HWwzPuIgJfAoKYH/91Y49&#10;DEE7Zx9Y86bHOBbKazBT0KqIRFUTdSzKEt7pCCGeKLEsS3i342rtRIlVWcI7HlGSEyVKSZtZZv2I&#10;YJeJEm9k7T2HaVXlVSlts66GOuryhg6cc9csqKFEXeJQhYsS3vO4c/S+Hzh6ykuY5WN1RLj5RIlS&#10;5h5PtY/rKBMlSpkjLVCqo95zqMlFq7znET81UUcpc0+RtE9hHZNjF0pzXodZEdZzMKQmQejORQmX&#10;eUScTbSqlLlp/0MdjZ6XMjfNfihRlzkU6qJVLvO4Fv++VdCr8xIeNLmPy3UTJUqZe4LZfYQLTpQo&#10;Ze5xcvsIa50oUcrctGTreYSOT5QoZW4a8FCivsKBaN5z026tROSimKijlDmeMEsl6vMczSjqcJnH&#10;HbGJOkqZe5r4fcTWvy+Bhhd1eM8jZnSiRClzv8C7j9jmiRKlzE0LNF7FE8cTJUqZm4Y3lKiPdsRF&#10;5v0w7W0oUR/tYGNRwnsOtas2a8HOvIRpXVZH3Cec6Ecpc9OohhJ1meOMrqjDex43rCbqKGXukWj7&#10;uAz5vgREVtThPY8XWSdKlDL3R4L3EfU8UaKUuT+Ms4+EURMlSpnbcYbxKp6JmihRytxvw+/jUulE&#10;iVLmHke9jwfhJkqUMh9OH6xZY2D4RJlS6oyJR5m63HE6mMuEj4ihTH3MY6iWZXzQj8Ht79uGQVuW&#10;ceHjpa/quMcAL8qM6lx9h8NQL8v40EdoRb2ecgTMPOsW1MY6D5DhrqyHPGhodZhMZRnyoKHXYVoV&#10;ZajYzRqaHaZgWYY8aOh2yJRWlvFpMINzPFuXkh7ihsb5ePt6hWBlrEcpBBgRuufrq8+frj9bmSzu&#10;Of1pgcsWxnh1j+hVCw81zNPp+zHleku345irODSlEVBeo3sH5M/8vqHXDklnymUVa24eEszDsChY&#10;Gb9eqe815B1/5ZeoNADaty6WZuSiSkHLn3oRKF/d2iimSRedXPl8VDAfshKWZpCIu19ZvJ8JoB2e&#10;z4z6nbCYTBQQv0lQrFRca2ClCmYebHRBwczNazCqEmwTv942VxpDh+fP/L6BtS++4DQrDTaulqTC&#10;L6klmLi7s/K2KZg5CNHTUP5YGb9eqatjEubU2hcUV+blQaW4iJ3WN1bGr1fqOoeEdVFbW3SA9bTd&#10;toC120YYLt20usDXV7AFN2Hu+5CwNHoVjCl5RdssZBgMCY2O3Oc3SWFtcbkGa8/6tRvNCuZWrIK5&#10;yadgbomYutXkr9sGEmfxU+irhSU06QWuPaXX5ngc6Amc68rqyiMfdUIYeLN9GwtdsXphnbf6sfFH&#10;pyTOk0xqXJr/6mYpH89S91n5aJe6Hjvc/bH+hkXKMcxvGssjrj2YAxcWFenw6/Tcw6KuM+PmxyAP&#10;u57ZlAdxoZWyPn69XuLgceuiF34p0uH3Db3w4vB3ft/i2hsjrs2k/ob/hXT4Jf+SPT0Xj7tv3L82&#10;D68G6fD7hl74Gfg7v2/6EfYvf+f3DU7kIKN8F1DLeuSxEEoPH+dT+T0CJ663blx1VilPcNNjkJvK&#10;oBI4qAXN/pKe2LGCXvg8KAd+XR6kJ559jv6K/YP1LsWV78CJfWFjAb9Yh+yxijZfiGvvC3wcUiVi&#10;2rgForI/BS48qeQvv85nt1WWcBU2+0GcWnf9IXUEUTbpbd2sWYl1bYv5Y3xewSXbat/WTz1UOr+t&#10;xeuA3jq8DuQHv4kvW1fR1yI9T+DCx006/JJeGgcIPW73w2/Yq0ye29Dm23LD/bChv+rF8a0r6uox&#10;qS3mmfFPPYK4cx1cPb64s4hKoycydgQu/LHkL7+JzyOuPV4CJ8bpjhq20Dt3FoiGfqhHdXDL0XHt&#10;cRA4kXYmcNg3W/Mj2teNa5sUO7cV1GMqgcN63m5f0mNVEv7oh3h0IPgSPmmOE359vNiNKcgNV0Hb&#10;7fMzoF2ceJIOv06POLFu4E5pqhduiiZfLATJ2oeztD6cGFekh3WmTc/bhyOLJo78i5MV8oPfN3yG&#10;S7dJz/lit2k7gcL7tPMewz/fx0I45UUbzbsKmSB+XwyaAKpVK4DCRB8cu1b1eApAPvPr/CZFy7HT&#10;ZHgA4/SflPh9S1GYpBza8PAL9ti9zKEzwnjlZJ5ZQp5mZ3xVms3UcuPLOrgjBoXvTwAKPvorwnbV&#10;ut1G3xklcOtOMQ30PV4DXWnQQHcpAtg2Y6n+4KCk3eutu2M10C5g26CwzEUtWVMzRFIoAbRbOwNF&#10;ZRu77jqzbEitqjeuDOPYpj16qNUjRKy93NLssKv17ao93sHua7eBdFgsxJFAeECkqcosXJYbqcme&#10;Edje3MI5hKvsbYr0Skmzlm4ulWcUqUPSoLBXBFudQRIDB0JzawPTjsmkJTjE4wLKb1pI19zilA23&#10;dtfobClW3DUXUg30qSCB7uNF1e0FgD5j3Wv3QXcAKRlVNddw2ZkACmN9zcVeDgr34s9UFmOeCnQA&#10;XadQFPkq+8wScrXGI59lB7A9XXlGg2x97WWPD6R3AH2YLXCw3mwjNyQNdDe3bCP3GZWgmceI6Ixo&#10;I89CJZBHsLKNsDWGDUkCuXMp4JI7l+LjkjuXBPp5+EwC3REGYHsb5rPWGsgsjpKi+4o1RUsRYxqA&#10;PT3aGo9Lj7bVQLjt+yj27lxI+uIUxbHlCBSnpRmwvXONQHG8PQLFcXkGbK89fPt2pnSKEShiR5Du&#10;xvkoPO8jUChIY9URrcUNnd+0sWfA9lSIqpUSt+Dpo6XKbA3cBbUUpT/ysVypkY5AcbKDy9KJ4fYO&#10;ZbON1Hvmwudh2mCXwo6EPw4U7/eMFIWtgBQBTjEisihjfl3WI1DIOoDCQhr5KGyuUTLC0gyK6tAy&#10;A7atj2CPsoZHoHgkMQOKlYJ8VCfEI0XhLBh7LdTrkaKwFTKg4CNHuHLjLKjZSyAV9n5gxGpyZPPr&#10;I5yTawzqJIBfB0bVij12YX/w93QDhcLOJ6kRxSEYThNAxVMg65e3UQ2KAAq/2UhRtTEoKvZgw+rj&#10;I31Skj30SSmgbVhdVWfAtmSQfMwpCnsmgDcRAs5xyG8ajxmwbc8w/zQSp7RNgAwoKPopGiZhW9Ec&#10;2yiBznBkhmvvrhShBrpDQ7VxwdGDNHKialIU/nCkrUuyVhRj9Gigjx4NJB9FZ8aqhXqdAdvq9QiM&#10;u1YcsPy+HbgKGMNMAaE2DtMVufuaIpx71CduJgigP+r+fwAK3x6fYcexS2/VYpjxwXZ5PjOnm1sd&#10;5JifN/FRVU33gxyPHoeAlaI9uZCeq3POjECx9tChoRaAucdU6NVsBIrO0EUiGR5AxR76UmRnGEcv&#10;gXS6KCCSSVIybYbz4Qd5sDgCxSw09btrXs/oxlFnmiNQVu2euBuofS1zj69iIBK3bReOnYGS1qQY&#10;vRZHviNFYdqPvVZAywJhqqs6lraDRwPuRNxa4MR5+Mzj+XYSl7ZWifPzI43rpOc+OEkP6vTAFxFH&#10;yKdekOe0PRbcU7cT8Qk4y0v1igO4wIn4rGifOPkLnPB1mD0y8EXhyGeJS3oOUru2+edO1p2IU+GT&#10;OjvhYRlxbTU1cMK/MuLaOwpONxL/xGlx8Fnh/OxSxfnEeBHxQBZ+MchX4tKyulN8cTcxsu025WvJ&#10;O20ZEi4id5Yi326Tml87lrC0ZigYTB5r21aEZmHnT7B22xymeupeSgVzx4xqGzbJoW0iKCRgbRuY&#10;MOErC1h7myRMRNAHrD1h3bmzFbE87trB8wzNgeRumC1GcWunD1i7p6xUHHAyVFHB0kzd9sE2wgvh&#10;fNuI+FJv20Z4IAImhJUWEaSWbrKXbRPGDE6DbJCrEF4fSArmM0sFDge1dhcIE8Ylu9AJA9XWsCTf&#10;FMz5Jir10bsRMIq+s9L/R9n37UaS216/iuHL72LH/b97kAkQ7C8bBEiCBdIv0GP3jI3YbqfbM7Ob&#10;p/8OSzwsyS7paDcX1ROfokRSUpEURYksFVIDKz2cAt4DQ25HE+YC6YV1zXrUFm82SvEiqtrqmy81&#10;G+EAEIaYWIuah3A3vbD2dHZqa5Hq5eFgFEhv9i3FEdbi4I2jhPmdPs3rPpQ4SuwtdqLaA9L7JYx9&#10;RylTP1kzKPDeFKuPMwXziSdh6SOkYL6urYWV76ukgmEFsoVewdyEUn1zg0zBfGtbwnx4KGXhqz3w&#10;IIbRUCTdeFU4z9vQOFeYoud+6FoMTfoV6pzQiGuPTvqh6hxT4ERmB/2otfJn3C/TuOQMSJyfg9U4&#10;Hy8ISTYXaitDa+NAZIkw/rJW9Dzu041TcvaAEy5xaPPhAT4pF+IUHx5jk3KB8zbIT5yDZZB0LXCW&#10;Nd9Db+5hXEnP48IS54HmtXCUGYbHPRhNfVhui/GxQlpca/xxj2IlzkNzY2Ylzmtzi1LifOtohfTw&#10;Zv8C1zYquJG5EufUuAmmznsGDutlq3/cSsRVIgKX1oOVOGdvWfKD3iTO9auyedxgXAlPd+F2gcal&#10;74zkw7M2+nFCfqQX1c24Z8lnmS2yVG6x01Png5n4InFuu0icpw9JnFsvS1EPggl3S7Ut76GzJY5Z&#10;NcezR+I0Lo2/pTgva0nfNp77ce3+BT0VM2C7kHeL36Anzqczk3TZixNuMi6eSXLpxal2PRFY9s/t&#10;v6Vq1+PP/bj2/F166rM6azLcGm3jRXj8S983UHUPAifc7xHX9uYDhxSS5rjy/qlkfdxTM4yDfpwY&#10;z76vhmt42/1zu1PmthMnXGzcy5T4EP7HiBPjhfSEvxX0hHccOLHPFDhh77KCoMoXD/2KrWKOK1XP&#10;hfNoLuy/pc9f3O3cHgeBa/tvPJEwF/bkiBP0fL1S9XWWgRPz0tdTlfzNdXwu7Fh+FxSOKfRzYccG&#10;TiV++4bZXOy/Mcd/ruxE0lN2InEq6dvtg7myw9zemKl9B+KUncMTCN249nih3YS705rzI5LcFc6D&#10;UpKe24kzYTfR7uzGoWx063sURxSEPRQ4YW/gSsRhvVd11+hXSJyHL/tx7e9b9E/tQ7gfgON3ffJT&#10;6dikp5KsOQ7ERuWYyt/248dDBALnfoWqNxjzQ9SfsmN5Zt/LdH9fN/pxYv76eiUOTXKZFCdKudpL&#10;WBr0olHa9grmpriEpT1+1Tc3sMW2Cu1rCfPciHZGIa0bRc2NUpFjzhrPyoR0aup8IiO1wtB0mEj6&#10;Zd+kmenhG2H9uFUtiujRyFTHIV0gnbB3lu3t4+lyTB+Pl8Pr/XB3jv0YCn9bDfBvl9e/HU9PVsD7&#10;cnp8uPvl4fFx+Mf56+efH89X3w+oC46KimPQuYA9Plst8FQSvvjD5fdLvP7j4fnu9GN//O31+urx&#10;cHnFH/DO8J8vzMWr59O35zv0+fDx/ni4+6v/fj08PKbfQ9UDcPLj5fLx8vLr+c9/sl+fT3e//3q+&#10;Op9SBfPvxzN+3J/O/7u++nE+vHy6vvz32+F8RA/+/nyxYkzDdHkd/rFcbSxGe87/8jn/y+H5FqQ+&#10;XYOB9PPnV2Ph+urby/nh6z1aShXun09/+fZ6+vLwaiIfe+X/+HF5SX3Fj6vfnh6fLx+BQS9fX18+&#10;fvhwub0/Ph0uPz093J5Pl9OX159uT08fTl++PNweP/w4ne8+zG9mN8Ovl/Pp9ni5PDx//ff94eWI&#10;+uvW2O2/vkMCD3coNb1dL242c4zoq+fD0/HT9S/n4/HL6fx0NfNdGsf/e5AfdP/yj9Ptfy7sNiil&#10;vxjMZHz1+cc/T3cgdAB/Q7n3376ch1GD/tmVVNinjbIBOO2/TPvwh49Q+tUt/r7c3MywzF3dWuDa&#10;isPwW0Y6+Ug8fOdlWHE/1ngnK6Qet0auZ3ax9CYZSHablrO7R0sBWtpN3Nv0cc8xiF4FZr2x63gn&#10;CEGCAdra5bkThLCtEJjNcOvwBCEsugHarqYJ4XsbGJCY7hGc8QChxO80JXzMArRZVXjDxydAMM6m&#10;KdlmSKA2uD94UkwW2g4UHIMKrVzkVUmZuxe04KRVaBVSv7Hrjyekbls0I63hgvEJBcKBH1HrnV0V&#10;P0Url/xibpdaT9HKRb/eVpRorm/0a7G2+90naNmiFKjN3O6znuiXla8M1HJmF0ZP0cplv8ZQnqaV&#10;yx4BvQqtXPbrtV0qPtWvXPYIEldoFbKv0spljw2ACq1C9vPKmLCwSMhrNbdroifkBWd+RK0Xdg/7&#10;BI92zmWktarwiGJGI2pd65dt04y0NhUeLZk7UOtlZUyYxTiiFpU5ZMd5RlS1X7nskcBRkVcu+9V2&#10;V5FXLnskKkzTso396BdKwkzTQgWtEbXeVsaqHYIaaS0r89GSXQJVp5XLfrnbVvqVyx5pWhUec9lj&#10;K6hCK5c90h8rtHLZ12nlskdu6TQtu4ItJLGsrfdmWQcKBUkrtHLZIww+zaNZKSOteUWP5lQHCqGb&#10;Cq1C9tvKuDejeqQF+2BybqPWxIjaYKZNrhMIYo+oBS6Sn6ZVyL62RtsGou6XORiBWmN2TPbLrocL&#10;1GJVWSeQKjSiYBpWaBWyr8nLwmTRIpIYKrRy2SPUPS0v2yIIWvA9KrRy2SNMW6GVyx5JLNO0LHgS&#10;LaLU4DQtq2QZqDqtXPY4cVehVci+2q9c9ghBVmgVst9WrEKr4BK9R5pVhVYue3hGFXnlskfop0Ir&#10;lz0SR6ZpWXHJ6FfNErcocYCQC1IhlYt+XrHkLFFpJFVbvXAcbkRhCE5ObMthCVJVI8ciaYGqMpjL&#10;HcXSKwwWcp9V1i5sDY0NYsNwmpbVRYhumQcwyaK5bYFa1NYICwIGCldxVGjlkp/vKmuXVRAbaW0r&#10;tpfViQgUNq8qPOair84fCzmOtGrj1K77G1E3FbvEzuyOqFmFx+EiwBFWI2bXBI7UUEp2msvhisCR&#10;2qoiMrtAMKNW9/lyBZhoJweGXS2YUat5Czgjn8EQSapRy3WA8ro1Tgsl1AxNu45w7FvNc0eN4ww1&#10;hw05zWjh3i5qPbOKjaEDlDqtESt0UPm0DXcXjsSqfmTh4FamOWoa5x2r2WEQeQarRU2G04bRMext&#10;17jM5b+qTE4EgrImV/PKqmF3JOaSrYwMy4eLnrUvZscWTjc0nwuCaj4fBDRXiYDmahHQfG4IaK6f&#10;NrRwhQU0V5SA9mur8IwF1X5tFT6yoNqvLYTge0eW7bN2jle7+qETWjjPbbYKD1pA+7VV+NKCar+2&#10;LOmqVwL92rJU6l6q/dqyMzGdVAt3uy2swucW0H5tFd63oNqvLaQYdEugX1uFRy762q8tbA/29rVw&#10;0NsdKLx0Ae3XVuGvC6r92io8d0G1X1uFDy+o9msLO8i92ipc+nYHCr9eQPu1hUL73X3t15bVNuhc&#10;XQqHX7DVvxJaOebeDvRrqwgCtPtahAIEtKktbCXHDuPBNsWHbWdceu4XY+MXNny/2nXtMC5tS/rl&#10;dLHtzj3sVuxkYp/Rtkyxj/7bs/01x5d3kaMbhmfuwAS+vIccw8HwzNGYwJd3kGNaGp4ZbxP48v5x&#10;qNDwzIyawL+5e5wMNzh+e/N4agLbeVUZvbl/3pmGT1N7A6ZorgVzbIyNyAB/zwd2aIo3nPHIrZx4&#10;o9S0uSjWRpzim3jjja5d2ZEnNvFGqW1PF9pHZujEG6W+vRzaHrl1VVmVGvfLEfbY/qq+Uerc7H7j&#10;PM5hTvSq1LltdA1v1HUOSzbXh9cm2sMYr/UKBm3xhus8cl3e9wp2bfGG6zzyACfeKHVuNrTxAULV&#10;XpU691p7+0jUmWij1LlnE+5h2FbbKHXu163s40T2RBulzpFlkfio6xzEclmZPWqcw9is9qrUudct&#10;3Ef61ESvSp17fuQ+8lDfv4FuFL1ynUf574k3Sp3btszAR51zdDxvw2w7ewOGW41zsFi84aM9zltP&#10;9KrUOfLaUht1nUMoRRvOOYypaq9KnXv1zH2k2k30qtS5543u4/zYxBulzv0k8j5uEpp4o9Q5zpgM&#10;nEee4Ps3oICcc7NdTB9RsWjijVLnfk3EPgrZT7xR6txvtdrHCbuJN0qd4y6voVfYQqjpA0rO+bBt&#10;BOMjEikn2ih17nm3+8hLn3ij1LmfqN7HiZCJN0qdW+jfehWppxNvlDr3LN99lNSaeKPUuV8Eso/a&#10;Iu/fwNDLZYV82dSr+mjHIC3e8Hke1cUm2ih1PgTejXULrdd0iIGdtzKE19M7db1jiJfv0JyJOx0m&#10;+lZqfgiVp3YaEih1z3IT4Ke+1mESFX3zI+77GSLbVRmU+re08kE5Y7H2CX7KETBEsQd+GjYdJmHZ&#10;Nx8EFo+u9Q0TtnzHh8GsYddh6hbv0LCz6HLWTrLm3QE4H29fr5ABi9mS8kqR9nm+vvr86fqzvQN/&#10;gMm06adlw1qa0NU9is/BtjHI0+n7cX8awK/mO9i5eBNkNDsCygPP74D8M5/pXHTA2sdEVv6hFjer&#10;WbUA652CmW/bA4MDaDCqkl3n01mw/UrAxAk+ZphG8iip8JmorXGv50CNOab8M58Oc+9BUfPjKwrm&#10;p2bCDGJjfHqjFh0Fp+LsIxK7BphIhF+7gadgbnF1wlTfLGAGFhQ1NyswvdPsoiD4dIGwVKOA+ac6&#10;rBpS4dOp+bezF9Y+QLD2kyhC9RtcKzDolN8G9onP1LeAtYclYUK8hIVBxcb49Eb98KTQApJxBxbC&#10;SCEVPkktrbMKZttrGCFhXJAKn07NdjUAGz/E/DufjnOnROMQGeuiR1x7VULidKInDkpt/MjH+MFi&#10;//l0PoiLwAD/zidx6QOB7O7m1Il2xYH64EPi0rqpDsyN9GhwsP98kg/sBpo+xEG94EMULoh2w3Fk&#10;e3y+GS/wKFpLD44spP4pHMepOIi5IS4cKfaLT+9f4Npf7OifuEAYWfmJj26cGvdOTxzwZbvqwDD5&#10;mItCNYETB5pHnBh/rl91ey/1No8gFPXFJ/WWLHqJ48F7hJGa488LN6sD5lycu3ERvGH/+XQ+fLFH&#10;Ko7oX1rG1UF+fooUDicrhnGqLpAbce31j59nVbggcOEeUx58uly8sIwqrBD8ikINI06MU9fHIhxF&#10;9otP6i19fSXOP7+q4MTGx5/GpXHQj2N4i/3nk3w4vfCA+Hc+qY9kV8lbo11vOJPTHM8cV9044bXg&#10;FM0wnhe9OOHe4LRQohcBXsqDzySXaFf5GqSnDHriIpDJ9vj0dn3+LpR1TZwoLBP6EOYk5++iFyeO&#10;XW84XhTO5+UyAkWUB58+Tn2+9ePa43Tj3w91TzNOhA3jBWe+muM+cNjDbH6P2K6yO33Txg95Dudx&#10;U4DjjVyIU3Zn4Nrr/YY4ZU9SLgrn658qXMV1XBXM4rhSOM5f1S4OpSb9IrTQ0tvaHXJJz8MA3Tjg&#10;m+169AG56m0c2xWF3YIPhYNrbH4FzhS32w1ce76tPVKhCtmFPmK7gOOdT18nqTdhP5PeShTcYf8k&#10;jvwibNHUG8eL6h/1q3Ae+lIFDXGKMuktNjYoNz5dfsR1trvCOt3kl6G5CA6zPT69XY/0qYKfOME5&#10;8IGzo+12iRN+BeWiCpxGu8KvGHFtOyzajS1oyoNP6iPZnSucm2vLOelX4igXRY+42JJlv/hk/7xd&#10;iXM+JI70xDyK/nXisG3alB/pxZYn+eTzDb8S5/yKK2TWnB/CnxlxYtz7/FUFj0lPFVCOYHhsIlEe&#10;fLpcGDTHzk5TzoET45m4SIBhe3yy3SRnVSB7zTC8okec8gPYP+VXuH5VgXauB/24vnEvi/77RozG&#10;pfjBWlyMtrZzSbAP+nHCvvL9JFUwn9tTEue7XapQ/8pTByTOr2DVuOQvrMWFdivf21N3b4y49nqA&#10;E/xJH5GYwfnDZ5pHgRMXEUa7CuepMDjP31wPuOUpcZZ/buNK0SNOFGrljqy6VYUbvN041T8799HD&#10;hycASn6RtthFj7hICKH++fRx4DvzKBnU1hvixEO7ih4L/3fi1NU6qPwwtNuNiyQL8sln4nfpFx2o&#10;64aiXdgJre/byvndCL876PXi8L1ptRt8iH2cwAn/0vwJ0+8G/kqzXeKE3xj0xJ7p0pO8NgoH+2vo&#10;n8Sl+bYRfqMVZh/oIR7X5Jc4sb+6ZP8UjvxKnPPbjWuPU+pDXdUXOOHnUW+oRyLkl/jQuKQP2T9L&#10;+ME47ce1/YBlN73e/jlOycX3EaVcfF9N3cS49H3OrbhAY8SJee7xP6/WVI07Wlxy0AfwzXnkcUJJ&#10;z+OEGpf8RonzfJGtiB+wdKmSnxWYH/gVcmZBV6VfKxzfM55HXHs8Eyfvs/S4mcal/vXj2nYEC0HL&#10;GzI9TqjW8YXH4dT3Y8S1/VVU7xn0ob6DC4/XyeseiRPf6WhX4pJ9v+nGtdfnsV2BCz4UzuUHP7i1&#10;Htg+no17ZTfZxQB/DKfadXrCvlp4fEjKGfuqqX+iXStr0cOv+9MbYXei+lWiJ/ajbH99aFdcYWkX&#10;IfTg2K66xJIXMCk/yvabrV2NS+NF4hgPE/4gx5+kx7iP8PMWxAm/m+sGaom154evQxrX5+9z/VNx&#10;hsCJuAXXcRXfCJzYF492RbxpwYRYifP4i4jrcf1TcbjAoY5jc11j/0R+RPAr4qwjTn23fBzgtEG7&#10;fy6XXpy4SI/jeRWHQuhv85n87hHXthM5j9TFfJy//Tgx3/x7pOLobFfF0fndWiv9cv1T44VxWxHP&#10;jnVX4RhnFTh+F8aa5NQrn0m//M5onMeRBL+WZzZ8F1T/GD9VOMYne3Gqf4w7SlyyN6Rc/MSI2tew&#10;vMQuuTDuqPi1urT2/e3Gtdc/Xqyp1lPLEx3aFeuzXeCTcG2/J3BifR5xbT/FLgTqkgvjokp+xKnx&#10;YrXUTB9iX83ygHtwM4+fKnojrq3fwAl+UYmzS3520U+PnAMn5Bc4se6OuPb3ElUAU//Ed5A49R0c&#10;ce3vIPunvm+BE/vO0a7CeRxTtutxUYnz+JrGpfVA4vycyErx4Uf+V3F4mN8rPtN3y85f2Phbif19&#10;XpSNGq1N+8rOkQz04hA52+PT2/V42ErkR8yIE/kb0a7IRw96Ig9lKD1ocpG4ND/URcV2YdEgF9U/&#10;zxdV9DwMp7qH6PnQquAiYO3FADmxAzWRY+QhPZVi5BE4BUMCcE+jHgeT1JL5pdKp3PtU2VkeFJK3&#10;E7vuVczUh5KA4QswCERkmLlhrRLW3K6WMF+exLEaHyAC1UeLqHbALbWo7mn2M+gSlkSrblWOw7zt&#10;PSfXgLpT2fWpMkKZqKg29pLdoRr1katgPg9sV6zlVRMmkiiZCyqoMbW0F9a2ZH39WIoN24C1l0Bf&#10;tGQaclq0ZPazw0SwmI2KvXNfd1WqvK/iS5Gh798EdTDAP0TqPILD1P3ELH4hcV4gQt1PzM+4xLnZ&#10;InFuLkmcm1/dOOiuNcHsWKst+gtxzCVw4njNzLdfLazXbJc44abafZtD/0R6YODEMabon3KzKBeF&#10;o96U+xS49qIScsYa3yU/iXP5KbcNxx9Mzihn327X3RN1fG/m7o7EuRuj7otGMf7UP+V2ECfugZ6x&#10;XeVOOL/quCfdQHWMk+67xiV3R7brYQh1bJXhBXVcNvqn3CIPL8y7cWI8e1hDHQ+O/onjA3Tf1THn&#10;ESfWSfYP4bXmvKQ+BI5hprmyyT1spe7RngeuHf7ApTBpHuHZ4iNwwuIece31nv2zcdhs18NvCsfx&#10;3I9rhxeif6L8AMOXNm6afHgYVt0vzrCu4mPECT66203rqa2rbT6S52Lf1ybOw+cS5+F4jUuurcR5&#10;pSeNS+upxiVfeSbSQGwdte+lKgti63cfzvsHu6MpZ2yX/yF6sDua9Hz7RpVLCX6FqxA4cfx2xIl1&#10;g3JW6RjkQ5S5mROHsFmXXET6NunBDekhJ5JOSU2cEecenoL5WJGw5CwKT4EbkfAZm5zyXIgYd4Sp&#10;4e5BOvHV8CQb4XSQBcQoelgQLgepCY8DF/IMM1bBfF+2FyY+A05NeCXsm3AiCEN4qkduIgOCO9+C&#10;GhOiBDVzMIYFsf0dW3hoTTXqoTUFg5aGRtsCYc6FEC9TODphqm8eM5OwNLOUeD1mpmCeVdpeGxaM&#10;zDeHETNtBS2v9yHU7sEmhfLId7NfzGRu94soIbClb9sInROGGG1r5rFRsXgQJhY2pmKLZZIwsegG&#10;rL3osm8inY0CwbBsCsTDeArmm4ASlowzUTJm6an9ipqHghTMDygogcS+bVsg3C4WWuDus4L5xlPb&#10;eONZFjFCeJRKDEueCBODfEVPuL02r9wRFjML17mlr3d7Aq48m0ZRc+9MfJZXnjskFoeVpyJJWFrd&#10;3sFuH0+XY5pFVgF4uAMkSgFbBeFvl9e/HU9PVvX3cnp8uPvl4fFx+Mf56+efH89X3w+oKvx/O/uf&#10;D74C9vhslYQXWytW/Z7G75cg8ePh+e70Y3/87fX66vFwecUfUK14+G+K7vn07fkO/T58vD8e7v7q&#10;v18PD4/p93CmBtz8eLl8vLz8ev7zn+zX59Pd77+er86nVAP5+/GMH/en8/+ur36cDy+fri///XY4&#10;H9GDvz9frOzn0i5QeB3+sUR2Av5xzv/yOf/L4fkWpD5dg4H08+dXY+H66tvL+eHrPVpKtZ6fT3/5&#10;9nr68mB3tAz9S73yf/y4vKS+4sfVb0+Pz5eP6Dl6+fr68vHDh8vt/fHpcPnp6eH2fLqcvrz+dHt6&#10;+nD68uXh9vjhx+l892F+M7sZfr2cT7fHy+Xh+eu/7w8vR4jfRHD7r++QwMMdlDLbolDXjeXOPx+e&#10;jp+ufzkfj19O56ermR9gd/y/B/lB/y//ON3+58Jug1L6i8FMxleff/zzdAdCB/A3aPu3L+dh5KB/&#10;VjB6s1vc2MVPlvpws5wnN/LwETq/usWf17PtkEFxi7+vZ7NVfD5JJh+Mh++85SYuvvl654zsIfS4&#10;12czXG+O8Tc4e3ZPDlFgPFDzG7vmeZdcuBwEFz9AdVJgKlAIX06Tgg8QoO1ws+lUr2DKBmq+sis6&#10;J3qF2Ryg7XB16BQpLNCBsjtBJ0nhsxag3cJuSJ0iBUMxUDC3p0lBYSNqt7N7Q6do2YgbiS3sJtgJ&#10;Fu3rHSiQsdtWJ6nlsoehUaGWC3+3tvtRJ4nl0sex0wqxXPw7XM5eIZbLH2ffK8RKBVTZzDVQJWYr&#10;VAhtN7fLrKfYxGdghK3WFTaLa0i3O7sgdZJYrgCULJ9mEzHusckGsVwB6+GG2omxYVkNI5s3dqX1&#10;ZM9yBaBIVaVnhQJmNW1aTbloczO3i2AnemYf90DVZyZ2FEfYZrgie4pYPgW2G7t+fYpNrKMjsS1u&#10;fJ/uWaGAdZVYroBtbWiYcTKyOa8NDXORA7abVYaGVXUJ1Ha4QHqSzVwBu+Em3gmZ2Qc7iOEGg4rM&#10;zGwK2G5bGRqwRkcUquLViOUKqBPLFWCjcVqbZvKPPVstprVpofZAoR5PjVihgE1laFi+ThBDsZYa&#10;sUIBy8qqYZv6I7FFTQFIVRxh1aFhOwUjMQztaZlZuCNgNusmZ4BVIwoUso5qxHIFbIfr2CfGGfY8&#10;M2Iru/B5atDaSYZoc7urKAD+3YhCik2NWK6Abe2DYrvf0STCLRViyI0dYVWZWeh9JIa7tKfZNKsu&#10;YNVVA97uiEJsr0asUMCiMjfNmY0mscVSI1YoYF5RgO0IjMTQZIXNXAGb4Q77iaFhcbAghk29CjFz&#10;swO2WVfYtBuqAjXb1L5OtsUUsO1NZdWwy6sCBeem1rNcAdVPXXEnJ1bQaZFZDkg0iQLl01PTQtWB&#10;Wu1qtHLxV7/nlqkWtIY74qcmJjIdRxQO1Ez3yw4oBK0qj8hHGVFVc8r2AILWvKZIS6ALFBKOK/0q&#10;Bn9tjbX8jKCFQEyFVi776gy3vZqRVs38sdu4AlXVowVkA4VDrNP9Qr7niKqtFZaSEaSwdVYhlYu+&#10;yiKqKmW0YIdMfkUs2TBarDoSduFKoHC+oUIrFz2y+CvjHvlYGbFZZXJjlOewquljt49k5GpTcsiW&#10;HFnY1RbYmWVrjLhZRQUzq+UUMKRaVHid2V5O4HYVI2O4XyxQOO9WpZbrobbGDjePjdSqrrldTDb2&#10;bVZz6Ao32Jzl6ZXRriwbqS1rWi38YJx8rVLL1VCZUsM1ZsFo3TZA8CXr2ryycMywvZQxUB2+dp1M&#10;hqvMqyGbNvqG+FCV0VwJWGMmZ+ms8IRXiKNUlFC4wrWlyC5NHjlAbKpKLVcCglm1zuVzoe5XzCyi&#10;HCKZzau85npoXyNtlTeCooDmi5OA5ippQwsHWUDz+SGguX4ENFeRgOZqEtBcUwLar63CfxZU+7Vl&#10;e0+dY6DwptsdKDxqAe3XllX+6O1rv7YKH1v0tV9bSGPv7mu/tpCE1ku1cL3bbBXut4D2a6vwwwXV&#10;fm3Z7mbnGCi8ctGBfm0V7rmg2q+twk9vUy18dQHt11bhtAuq/drCUahebRUuvOhAv7YKX15Q7ddW&#10;4dS3qRaOvYD2a6vw8AXVfm1ZNk7n3Cr8fdGBfm0Vnr+g2q+tIgbQploEAgS0X1tFSEBQ7ddWERwQ&#10;VPu/W0WYQFBtfrew6R6bsYd77s/icmW/hBi/sDX+1a6sxg6Obd6/nC62MWwbttj03fN8yPv7mGG3&#10;5ngowvBMPZnAl3c+Q8SGZ9rWBL687xnCMzzzg9/jYcbm/YFYDM8UiAn8m3ueyXCdY6SR5C14MtM+&#10;Sp9OtPHmrm9nOk59Tbzx5qZvZzvyrCfeeHPPtzMex8Un3ig1bX6ZiSoyUSbeeKNrVzbytFKiysQb&#10;pbZtr3Foo65v2MC5dG1DcXijrnGYwsUbznmUPn3fK1jE+Rue97OP04QTb5Q6xxAYehX59hNvlDr3&#10;7LN9FFGYeKPUuacZ7SOjauKNUue2XWeyilMFE2+UOjcvwt6AQGoahO2cy8o23oY36jrHplXxhusc&#10;pn21jVLnflplH6dP3/MBg7powzmPcyETb5Q69xOu+yjMMfFGqXM/G7OPfLmJN0qd+yUb+zidM/FG&#10;qXOzkk262JyqyQrEcs7NAh7eqK9wIJq/4Wcw91GCZaJXpc79lMc+ThdPvFHq3PaTrFdx+n7ijVLn&#10;ngG5jxOf799Axws+nPPI+5x4o9S5p0HvYQbWpAtW8zZsj8f4gIlXfaPUuW3kDG/URzuEU7TBT1pd&#10;5xBj8YZzHsU0JzgvdW5Wl/UqqkhMvFHq3AtA7eNE78Qbpc79JMU+DrRMvFHq3JPE93Fa7/0bUFnO&#10;OcofJT7qox3Kzd+wfQ/jPM72TLRR6tx2N4Y36jrHcCjacJ3H5Q8TbZQ697oI+7hGbeKNUud+cnUf&#10;J8An3ih1Puw6GCPjpeYT75RaZyEGvNPgvtT7sH+Q2qmPeQzVXGLDLkF6pz7qMWjLd1z5FuyvzUYM&#10;8OIdi/gP7SCkX32n1P8sDLqGRYdpUbbjQ8Di89V2yjEwBOlT3xoyKEcBC1vsZw27DtOq6BsNu1nD&#10;ssMULN/xSWBpn1V+3owDGncWHM/esVzlcDTOx9vXK+QlQy0p0xeJuOfrq8+frj/bO/A7kOvsTon9&#10;tBzlYZP46h5Zv5g2hnk6fT+m20BTVTHs9w9anoWJMSLK+mPvkfw7n28o4tuZWOHf+SQujclZfEz5&#10;dz4d5wfUrbBBkx5xoi7bxhdCK+TQpEfJ4NmHax8tiHbRzzY9l4s4UI683UFzSPJt0wscpz7lyyfl&#10;7PQw5pv9I70YqqTDZ6K3tb1RzNG5oBc4uBKtdpFDl+iJep2BC8Oc/eKT/XN6MJnb7TofAhf6ELjg&#10;F0Zxs10WNAjTkf3n0/nwNWrejWuP062f+FAFOrbu+tnR3iYfPPOhcGxX8cF2w9CnPPh0ubBdJWeM&#10;k2GcKnq2E2LjWeHc2dE40hPjAPLoapc4Jb/ACb1ZbNb4DQOe8uXT5Qz7pAvnRq6kF7j2erUlDs/m&#10;+GP/FC7oqXadX0XPMm8G+bXp7byutp1FbvGxw30MAz2FswyMnnaJQxJUs11LiDB6vbgw5TlO+Ezj&#10;Zef0VAGlnaUnoF2NS/NI4jzEI3F+L4Md027KxRKMh/4JnIcyJD2v9SdxHiCYKzn7mWRJz/YKevgI&#10;HE1U6pVP1y9x4pz2zl1Yu8+jKWfLOrP+iftNcDQn4cRRxRHXtv8Ch/HQ7B/5EKeKcaQm9S+CYJQb&#10;n2/kh/HQbtfpwc9v49L8tTPqTRzlp+hRH4Jecj1McXBGWw1nwLYlBqAvCRGRoOj4TCLMgJJiGlyq&#10;ZmP0UZWKjKbtzHSLaw4vu16tifPhtUTUtY1Lw0HifFlYRmSVsuPTh6EvMxLHEqWKHnEIRTb5IC4i&#10;jewXn2/6J9w4HIsbpp0d2W62S5xwz4KecM92HjFdRTSI/efT+XB9SJwvH3YKvMkHcaIOGpcjVYk5&#10;cMLd25GP2KUhn3y+4Ve4Z9GucKf4GbFrgrvkonDkI6Lp7D+f5COFx2S7Pq6Qrdnun4/7fpz4bLp5&#10;Isuiu1lkZ+6b8vN9u35ce+ndkV7sIlG+fLqc2T8lPzfbpD4CJ/RBnHB/dsSp8UI+JC5943Dioq0P&#10;S3rF11XjnJ7iw83tFXJXmuPAzXeJc3dF43weif7hdG3iV+G8/pZdQ97ig+6j6h8OkaV2hds14trr&#10;M/nAmeJ2/5zfNY4OtPig+6iul6L7uFbmtruF6vqhHXHK3PZxsJa4NA5UuyE/UWokcKLdEdeeb9Qv&#10;jm839cFxpa4z2npYYi3chsAJt2HEtedv9A/fpda4Cn4VjuNU4GKcSlxyV9a9OHyvW3ww3ICTdX04&#10;4a0Evdir5feKT/9ucX6k6htD6Za08TKN24h6jJxvG1HfMXDYimvLJfkLm8iLYr/4LPnAick+epHX&#10;Qzp8Oj1fD9Q1rhwvql3OX4nzdXwTu3LsF5+pfxz33fSE/8b5thH1T0ec+H7gO2Tf/Y3wt4IP4W9F&#10;uwrn6xXqOjTHAdchnP0VuBRe3gg/D+V8Er/Cf9t6WHsTGRHUK5+uX9iRg/zEzRuoTOG49rin/HA8&#10;uc2v601dQ0/5aVzqH0pjtNt1+fXjxPgjPVHfm/qwbaLWOrR1fWhcsmMlzrdptsIP3RKHPL5m/4gT&#10;fkrQE/4laiQN42orcWmcSpyPe9QnaPNBvYnryEJvCke9CX8h+I1sKM5HPjkvXS5imyHkjMq4bb2l&#10;79s2sn7YHp/erm//7YSdvSUuCniRDp9Oz7cdUf2j3T/f7tS4ZBf348S669vKu8i2Yf/5dD58u30n&#10;/AVbV2w93Sl73LepNS75ed04ZY9TzpjHzfHC/ikc+VX2OOUnylwybWAn7qlh+ojEeRrMDt/rFr9B&#10;T9ixgZP00vyV7VrtDBsvip7nj6LyUJsPz36VONhLXe3aMcqe/nlWuuSDOMWHleKydiUuffd34rp6&#10;s3MHesL/2MySfSXpIaMv0Wuva+af9OF8vCg+fM9HyoU4Na4C1/5+rD3PVM23tW+bqXEw4lS76bu1&#10;i9xsrst8pvU56Il0j7XnL+96cWK9Mj960K9Y/9a+/7ET66n5+QO9Xlxvu924tn0ffCj5kY9uXHt9&#10;DrmI78La9w3kOPU0BInzeLYczx6/V/Ny7XFqSQ92xjAOxPxde/xZ0vP4i+yfl9lXuJXHubpxQm8r&#10;j0eoeYnKdV3zYwW5pXnUjvsETthNFj8f6Cmc+xW7blx7n8n2v4Z2hT25cj9K2YmBE/buiGt/31ib&#10;WtnjLHXdjRP+B+kpf2bl6ZES53axxrn/ofrndrGkR5zw81jt3OJYLTt2xLXjL4ET/iqLsaNGYrNd&#10;1nbfCj/ZLoK18dyPE+16WvpW+NOo85va7ca15bxEnG7gQ+hj6fa47J+VfzC5qP4FTvTP7XuUo2zr&#10;zU8vSpz7AWr8LQPXHn+BU+MF8eRBLiKeE/REHClw4jjGiGuvz5avNPRP5GXwzghU9Gzrw++R1bj0&#10;PdqKOBwqsLv82t/BEdeOC1hm2MCv0pv7FWrd4K0h3TgxPxaeH6bm0YhrzyNeUqPGPa+86ce150e0&#10;K9bdEdfWb/RP6G3h11ir9Xnh9r2Ksy7cHtc4jtP2+OMdSrJ/nu8j23X7XsWVF7Dn0jok5Ox+gKbn&#10;80isQygGmNoV8zz6J9aXEde26wIn9g0sDXmQi8T5903sf/D+LrVfsXB/RuL8OIHC8bKyrdj/4GVw&#10;3Tghl2hXyCVwcVqT8Q8+Uxwk+teLU+1yn64XJ/bB4kpDifP1oBen+HX/Te0jxs2M6j5c7h+pdmGP&#10;DPOjG9e21+wYVaLXh7N4estfmLvfuBH7v3Pf79mgQlSTHsa79c+OxzZx7m9142S7yS9T++dztiv2&#10;2Xn/r6Tn/pvE+f6HygPg/cSaXpofSn68P7kbJ+Qc9IT8AifyHnifuhpXvA+8GyfGH+8DV/kR0T8x&#10;P+z49DDue3EiL6OfXvquqnmOqvJp3RB5GXasfFhfJM7nm1hf7N7pLrl4u3KcEqfGaeDa/lv0T41n&#10;95PVvJwRp8Y98p8GuUSdIX7H+Uzf86An8qXsfuqBnsg3C5zIX7N7ogd6EtfZrvuhKs9tuBzMvh8i&#10;j4ylNVQeGQquu5zb38uhYLq1K/LIfBtsI9Tmu2Cqd755pKj5npWSCbZK0xBou7Tsm9AsqSmYz+9e&#10;WNvtZaMiCzNgbSOD4hU5ou7KqpRT7KCZeG0ntGXZuMO7Rh97YCIP191xla7rnK7FLqkPJEXNxatg&#10;PpAkzDOYBac+sxQLAeubz2uxf8t5r/LO2ay4uzTIiTR7LksqvT9w4vRwtCuOURC3EmHhwMH9a43i&#10;wIkwlYtPnUIhTAR7feCpsz4+jCUsrWDqpJRPMQXzCavOrcXxtrZ54msO7gJsqoGH2xQsrWCKmoec&#10;FMzraUpYMjzVQTnf78ZtOE1OedyqF9aOcpEanMLWKGfflA/vnMIlbFJL66FdTNwBWwoD27WgzvMS&#10;Jo4HO6e2W9bsW+LUNsFaMB9IvTCRSk9qwkLzQO1SGMyECTszYG1l+QRUp9wJE8ZSwNrGkoeubeum&#10;pQWqXsAoXiTAtagFrG16OWyBpbpFzcebqolAmDAhnFNV2sHlhkupmn1zLSiYr+QK5kam7Zu0BEIY&#10;Gm/B/GO0ACstGKlBGy0YWRAwCkTYIhQvIvStRn1mWSC/BybyLXyEqKo8yUOai6SqZBCoykyOQiC4&#10;1X+i2oryfolkOf9cqVJahAlrIGBtBVCyos6czz1c09UUh68LFoZtSc0HhyqWR5j4lPrAtdhqq1E3&#10;tlQFQYdZhLODmgUue2Aow9gF65rJqpijT/iZ2AwmDLG0Vt98lVGVKwkTlVsIiwqcDIjx6Qm/Ke5k&#10;caqevonyM2614/qtNrUUFBtLmbJPfKa++epsJVZbfXNvXMLS4tANa483951mUZGWXeczseCemPmf&#10;LRbo/2lcCsN140T3GP5TmhhxbcWyGi5ucWzzC8vNgkAS58ccunFi4DEcK/n1MLDEeZhaDXiGxyUf&#10;HuYf6+ZyOPHp4WwPy6tpy+2KfpzQW7TbiVP6ID1hVAcfCudpkVJvfpypGyeWoDm2eYbxLPrHbUnV&#10;buBUu75tqhY1bsP249qrX9AT6xq3idV6NeLa3+WxXYHjMbn2sku1Ke/KtYucuOYiDkvGBgFKZfXA&#10;hBMWO79tQ5AwsU9GTiUsfZkVzIddJwz2T0sgVL6iBpN42Dhom7zMsFCNwqo3agrmeR045tJkwdNJ&#10;xHYWs05QtKmHmihNSWoosdSmllJnFMwF0gkTzuvcqQmvlGkzipqLV/XNk4kUNc9hUtQQi7cR0glT&#10;jXoCWCdMqd6piUgDs90EzGq5GqdiWFqJW4OJYAlTCiUsTUDVKGNW7Slj5V4HFtpzgTAhXmZj9sJE&#10;o+6si7nAFNX2es+EUkXMo0e9sPaXjdnCYvAGrP0BXNDzVzD3EgWMjq5gwWFiNjNvW8HcNe2EKbnR&#10;gxUsOEw1Sljb9mHmvqLmjq6aCu7oCtjSjzNIWHJzxbq19KQUsYQQJhakgLWtFbIgPvWECcNhCQPf&#10;1i1hhvB4jDCRln6qScI8laBtSfGMmaLmPpdiwV0uJRA3ogU1nqeTME+/ai+qK6/SISz3gLXn6cpz&#10;Y4VXwSOVnTDhLvAgp4Ix/7itetuMtmGpqDHrWVBz801sFFlKgDUqxhuPGiuYm0hqhPiBaUHN6mp2&#10;9G2N7+0gt/Z4s+qbBhPjjY2qEcIz5O0Fn0fNlS/OVlVoM3Ai5kGZqJgHj/RLHJZ7E57EeWkCFZtj&#10;qQOJo6EhYlossaBifSOu/cFhqQgVw7P8sUEuKpQfuLZPu/YjgIqPjX/Tlfw2XupF4hjzFXLe+BFZ&#10;Sa8zRrvxj6fkN3BtvW2wK9Sjj42nvCv9Wkr3QO/djs7t4+lyTCEAu6Htz39CWdC4tc0ue/t2ef3b&#10;8fRkN7VdTo8Pd788PD4O/zh//fzz4/nq+wEXwGF9wP88lFDAHp/t0rd091/xh8vvl3j9x8Pz3enH&#10;/vjb6/XV4+Hyij/gneG/KZrn07fnO/T58PH+eLj7q/9+PTw8pt9DZVNw8uPl8vHy8uv5z3+yX59P&#10;d7//er46n9JVdd+PZ/y4P53/d33143x4+XR9+e+3w/mIHvz9+YKqR0jTxrr9OvxjudrYZ/6c/+Vz&#10;/pfD8y1IfboGA+nnz6/GwvXVt5fzw9d7tJSuMnw+/eXb6+nLw6uJfOyV/+PH5SX1FT+ufnt6fL58&#10;BAa9fH19+fjhw+X2/vh0uPz09HB7Pl1OX15/uj09fTh9+fJwe/zw43S++zC/md0Mv17Op9vj5fLw&#10;/PXf94eXIy7as8Zu//UdEni4g7u+mi8Xa6uMcPV8eDp+uv7lfDx+OZ2frmbrZJ06/t+D/KD7l3+c&#10;bv9zYbdBKf3FYCbjq88//nm6A6ED+Bvu9fvty3kYNeif3T0+Q16AZXjaMETK5TIdKjt8hNKvbvH3&#10;3RbnkBEJv7Xl+WaxXEUWPQnlQ/Hwndeex03oX++clT3E/uXp8fDp+v99uJqtlrurH+AqHaawm9MJ&#10;w+c2YNv17OoeqJQxnKMwcQKFkwDrCjH0PGC7xbpCDBumgZotZ6sKMSzGAUM1kQoxmFmBmi0WNWJw&#10;hwIGCVeIQTGBwtWSs0rPMF4Chno3FWJ2T2fAcMFnVQO5CnBb6aZGr1ACbuWs9M6+EmO7s5ttjV6h&#10;h0b/ckVg/2Neo1eo4mazqfUv18VsvqzyW2jjZl6VX64OXNRZ65+tXaNcbraLSv8sEDbiEIyr8Au/&#10;P8PdrGv8wrrLcHCSa/RKfVTlZ87R2D/4mDV6nfpAKCGjB6O0Rq/UB8bV9IoCqyOnt6j1z3Yjgo/d&#10;vCY+3GA/wmaw0SrdsxhhkMNlk5XeYUEdYcgUqXFrNlSQ26xuauQKZSCbvda7XBnrbW1lsTyiaBXL&#10;dbV3uS7W9fW4UAWuVKj0zr7x0SwSpCvMmusbMHwGassoziaMuGV14bMI60gOKau13uWqQL2gWu8K&#10;VSxWVXK5KlAuqEauUAU2xWq9y1WBqmA1coUqsD1dIWe2dghltapNMlRhGGFILqmSK1Sxrn24LaAc&#10;rc5uVlVyuSqWs5rsrOZPRm5dm7OoOTHiEMmryM6iH0Fut66NYpywGWEIpdeo5ZqA8VdRhCWSRKMw&#10;2yrUzJcJ2HZeG3QWmQmYaX967TTbL2DbZU1u5kgHDJ/kGrVcDdtZldNcC/PaOoyjMGObm23VHsuV&#10;UCeW6wBXHVR0YLUqg08Mymmh2YniQOEelRqxXAW72hpnW5tBDIdAasRyDWxqXwcLFASx5bq2muMI&#10;8QiDZCts5gpAonqtZ7kC4BLXqOUaWGCdmTb8bSskOMCSX6Fml5sFbL6umWDmgGew2rhFaaURhvyM&#10;Wt9yHdh6Py03O301NlrVqAVrAobb+mrUci0g8aLWt1wLy22V01wLSJatUEMt3rFv9W+M7TQFC6b6&#10;aZ2iMsAIWy9ri7htN4zU5jUt4ADfCNtUrXQLsY7Uqkaw7YIFbAuvb1qndtdlwLDSVxjNlYALHGrE&#10;ciVUlw/cIJm1ucNknu7akIk69q1mI8HRy8lVlxBEAXJcbdmd2a3u0epuUxMcvu0ZDtGdiuhmdh1M&#10;0ENna7PLguEjsG4mwQ/NcPhXbdjBU86A9uGdVu6s9K9n86pCbEshWMH+dJVgrhF8VasOduFhoxBd&#10;lWCuE0TbqyyjBurYwxbBQinzelAHx9YzglX7y7IZR9xsAYu+Mqhx4nAEruoxhdLJXiyrSim87HU9&#10;CFB62cvlvNbDws3GLUE1pSDkNnIyW8F9rrBc+Nko91IlmCvl5gpOG9y29cr2E4fwbBZrK1xtAc01&#10;I6C5btrQwucW0HzWCGg+cQQ0X80ENFeUgObzR0D7tVU444Jqv7awuTSOvzbVwi0X0H5tFd65oNqv&#10;Lcv3j0VWUO3Xlu2i91LNlzzRgX5tYRugtwOF597uQOG9C2j/3CqceEG1X1uFLy+o9murcOkF1X5t&#10;YfetV1uFe9/uQOHiC2i/tgpXX1Dt1xayMLol0K+twvcXfe3Xlp1165zcRSCg3YEiGiCg/doqwgKC&#10;ar+2iviAoNqvLdsO75Vrv7bsHoNOqkXQoM1WETgQ0H5tFQEEQbVfW0UgQVDt15Yl//XKtaktbPjH&#10;NvDhnjvDt78946elCeAXtuW/frrez3BG2v6fl9PFNqVtqxj7zXumCQP4Fr8p8FCE4XnCaQK/LfAQ&#10;seGZ4zaB3xV4CM/wzMZ6j4cZm/cfYjE8Uy8m8CnvgPya52gvRG73xBvzogUvNr6P06ATbyzKN5zp&#10;uN5i4o1l+YazHSXHJt5YlW8441EOZuKNUtPmnhnn8L4siWEYFG90Das3l635X8MbdW0jnax4wzmP&#10;k/UTvSr17Uf295HU/P4NmMJFG855ZDhNvFHq3M8+7bGdWOMchnHehh862EcKxkQbpc4972ofNYEm&#10;3ih17pcS7iH0aq9KnXvu3j5y1CbaKHVuXoRpELt31TZKnZuHMLxR1zlyWHJZ+WnffWRWTfSq1Lnn&#10;x+7jeqn3b8CgLtpwnUfe+MQbpc49b20fJcsn3ih17um4e5jSNVnhT3mvPEdyH8WAJtoodW6bXiZd&#10;mMDVNkqd28bW8EZ9hQPRvFd+CnoP07XaRqlzTx3eR+WPCT5KnXs25z4SfyfeKHXuZ5X3UVXt/Rvo&#10;eMGHcx7lBCfeKHVulqLJKipCTbxR6tyzDPcw8WqyglDyXuEKqdRG/YsG4RRv8JNW1znEWLzhnEeF&#10;mAk+Sp37qZV95ERPvFHq3PMh93GVxcQbpc49JXyfMsQmvx9QVc6H58Duo8zw+zagsuIN5zwutJl4&#10;o9S5bY+YziPNe+KNUue2BTK8Udc5hkPeK9vmGN6o6xzDonjDdY69itq4gv1fvOGcx9W4E3yUOh82&#10;JaxbtutQbaXU+rDzkN5pcF/qfdheSO80+C81P2whpHfqEsCgzSUw7BKkd+prHQZ48c5oztVlgKFe&#10;vuMDYMzRfy9rTIvyHZp0DZsOE6R8h0Zdw6rDZCrf8WEwa9h1mFbFOzTskLVYHQeYguU7lEGcP5iQ&#10;wZtxYNHzQT+ldZdWAnc0zsfb1yvkQ2NWpixjJAGfr68+f7r+bH3LUqvTT8uNHlJTr+7th4vj6fT9&#10;uD8N8NchddaSV61t5B44iyPkbXGPd1AC+PQqICtfCDYxSQng8w1QXSdvGwpDL9X9DiMwfAo2ySeb&#10;Nh8ZfCOBw/kmgE8CLY+gD+gUxZ0Ws5UFU4xi2Nlskk82bXGnPwQMG5mU+HxLMUxKAvgkkH0MK48A&#10;PgPo4pFAqlBciTOqMMwsNsknm6YKJZAq1EDXjOyjxW9NMxJooW4DyqYDyGWd3PJJrt0rUFckzVZe&#10;zEjdlZUB24fZZ5Y3PzAjip4BmBZbdT1iAHfYaE8fWnLLJ7l2iuqCyWBGU3QfXANt2xcq1E17PENd&#10;Nj9bkSK+L22uA8jFmWLhk+IhMBxxAvgMYPo84RyBaNpSFYxrDUxzZqeaXvpZ7A5gsjzVZaezpcUO&#10;rY8IdTTluOR1sbKP7oRIrpdeUq4DmOaM7qP7ozs1KJZw7hPXYvRgW98HLq1LDgY+fVAsIZauEb70&#10;mJKcCktLRBjmjGrakjQGFSpm3B7VcgyKalAQKAcFmVFTIbhGwKM9HklRla/HOZ4kHg30OSPqlc6W&#10;ltJkAhc3NiPRLX25kBncZmbhTpy623m2sA0Ea1oxs/ASNx1AH+GaIoFCMwvblBv6KIHdFB0YMTnO&#10;Pj59Fi5gSwxNY9o2R8/CNrqtjxIIK68T6KNH9tHDnjs1wpGj5HJUowcm69DHCJFRLHxSPHYCxriW&#10;45FAOcLd7VKXq88WlqdlTcMPbWvGcti6gO5KaYoEIhrTbHpuyZvWtAS6Hd4B9GGmKTpQCXzuBrtU&#10;4dwN9g6gDzPZtLtSUuBzD/Jq8XiMWgPdstdAN691H2m6RhiTc4VPnzNzmoUaSBUKbxjHN/tG+Jz2&#10;oxw9ARSmAg4g+wgXwBkLT+DZnDNIRu2kSPtRUsQ47JqFM9qPakmZWUZLz5ICv7mzadqPkhm3HxEO&#10;FYvPbEQKo2vme3OgqZBua/Yg0yKAaC3DdJwHfPp8wPHeQUYdSDeTgBT+OI74kmY3EvO3OTBHmrF5&#10;S074dI5GZGyoEsHne6T4JI80Y1OQtPikPENKUaGBCD6JdPMd4Ws1KQOJHYymlIZcdUwNJMt308QX&#10;qE0zOIptD3LCJzkakd16V/HQGzelwZkaISgob8vCH0IqvQdNFTy9GZGKZnAkSgbbUX7nSLXObZOZ&#10;Jdq3tcmxNG5IUIt8UptcGWyvpE3TNwXQOjd6SItP0uQKpvsZSBU7hi3qUlLB4xGJBIo2R1yT4Rwq&#10;JFtX8WNLhkrjE+kC7dZHpPwi+Do/U1HXWOf/AFIFaGO1URchAJiMgJlEjmNetZ4hhZTGNURc/4CR&#10;zjXkDyDlWkfesTfY1PvI0R9Airk50lQR6lFH4p4PTHOOOo1060LdHQKajlSXkYyt/xGksOGDdyvn&#10;3tTRiESHm8iQ/FwjfYSo21/G8flHkKqfHPNzFczDWbq0gmkkK2VZje+2lEakmkes0oVKLoKmR6ys&#10;5ks3UvUTy9GwemuORqRq3cNbHf30+NYfQap41E3QjAQxfq359K/2TfSzH6liV2PrKnh14yG7mbqe&#10;ClPT16W5pOkhNnyThcVyE0jJ+4hU67yH46yGkBifXnS2Q+8eZwNSjWQ7IGt2cgcyxWk7+hmVBYU8&#10;dx6Tg+DVhytIRr4chyWfHJ7BkIrp3ISQNJJCiuwwtsonWw8VqeABzjYnwVsV9/aiyKGkkf+fvbPr&#10;jStHzvBfEXyZi7VOd59uyZgZINhkgwCbYIHVH5Bl+QOR3YqkGc/m16fq8K1ie7dPPdRdLpK9OHL6&#10;nSJZLJL1xWIsYi/5XtOMRczI2MAGkM3Dahd6aUSxeQ8gh2nGccT9TCS5Q1IB3EIl8H4Ub9F1EQes&#10;F6uv5yhMQ68wP4qkdZQ0oaq2mZshn+S6SNVmS8hUl+gZyG4i0LuS3SymRzRPkWgiyNS2soijnEdk&#10;zjsjpVhx66EuDSC1eXt981qWQl3yuuqDSMvrGEWSfMbOQK+6mk9LO8NrkKDO53qnh2z7et+RmyHX&#10;0QBSUvcKJLkucm16Jfp6jsK9tCPXRadJrosTJJ1Hsdt4Kfy6n7GOdpbXP4g0URlEoqkdZwc9OH0i&#10;nxZPrFtPSSajPE0uqx8HNJNLiEzOYz9TQsjQz3m3Yn3Qz2idkTGiAaT2z1cg4QVVW+9BMzOQQ/OL&#10;b2iAiUQDOuadnpDvsjSj2ZE07WZNLXXZT0smGURSLK5zCfXk6KdXo69bTyTrYJojK3EMNGPs+7wB&#10;F7MY37+fTStYBTSzn69AEueTZt4Mi/7FN/rZkbTPJ9IuC9WcD03AK94DUu4Qr8lfI8PuGEAO0wyX&#10;ANMMl8Ae+Rk2F897IlGWwtBnqQvbkJFhbw4gY3VgP8OCZpqJRJkPW9vLkNcSEpY+IdN5wEDpvghU&#10;+s1E4mGFzprtzkD5oLBppd9w00q/MWC91KxUnPoIq/c6m0ZgUoSm4wUP2jiuO3CUIkSyr00QF3fW&#10;3q54VXJ2rXz5KDtvV4liS41v21qvlXRkQKDoZbbck+YPepRNKzuJgcolmvZ5ETX6Fl/1USlCrwCS&#10;9GTTsFNeZ9MIzP28PkmvlcZkjyHUW8WVudgaw8eBddOdIuyRV5a01ZomoKlMY0AlRlk6U20uXCk7&#10;iYERQ6Mj7CrCseNA6mNSBJ3NCqaLPRZErNZMB4Jn8xBGir/VVFE8mGHUZmYcWPfxkBaKGTVl06F+&#10;zqAmHzqQKMpBPYN7PEc9g8e9DwaB4iPZJn0wEOfIh3VmBOpgHweCVZRv/yB7Qje26vb1XCcQjKd8&#10;xgiFIlRoBmqTGgeS4IambS8O1KNORRvMu0MAhyniYJIiMVx1UywvFAYTejs2HWo7AkNrHwaSmZyP&#10;dCEfQxHHpkO3J+A+gni0FPa69YwMPwHWamECiT3ZRzoVTijWx0e+soYU06iApWDPc4wdSPlgHDat&#10;qiR2yx0GEyYASc8+FHYUCuX021zDFCYQthRXTpbzGvuYQGo6TADsY5gAtFPsQ7PHpWB6URsMHB/7&#10;BMIm1YHEx9DskY+h2TNw8JzxVdpGTYPJpok9HVhr9vmYJR3sJ8DagdqB4JPtowZ1Jh/6JH/wHNYH&#10;AsOoUFXoVSN37sBax51128IupgNQty0GgKHEgb/clbwmPZDTMoeFZE8KlVpKB1LTRqg1TaNOIIQJ&#10;vGuNIkQeOhBCKfGQ8LSD6MwcGdKvANaLKx5OtqYJqA3An6iuLKR4sdlusNersDdNwBz1MNAc5WUf&#10;k2IW/QqvTHybd6YPhoBhDVNo0x63atJD0VKfkEXMxoFZUS4GEd82mE4Rgr8dCPHkPhgIUZ8Aa4W9&#10;AyE4H6+R2/WsWkux57/ER9PcS6EIp4s/EF8C45aEvbsAQHm5KB+jLwVI8cgNYAtXeHJL2WbtoxCG&#10;+ErCYzejHJzczSitpwPBKd2B4NE8AdbS00cNbsXOx2Ggqc+1UGiuKZNqDjGz94dqiiG440AaTFI0&#10;9bkcTAeChCcQcudyFVI63gkQNIBwVNp7m+VgcksZB4K5lxQ3kCnagWDP5I5rr9fUgwlH5Qb0cD99&#10;l+ODkq13EVSmRN4TYK0qdCCo1yfAWsz6YOAeQOejbWuVhHcg6Y8hZhvTGSqKKbgIjA0AgaGlUH53&#10;bnt0TSK1ZgSGwo7AMCooAz7NlHEgzPWsi+uYUn8ChClMiiQUtvja4iJgmHt00SbtQhSKbJrMlA4E&#10;cy+BJpilhCfQdv0SmHy0xVMDxUe6VZa260RmStiuk22UZdMdWO899qJqm2t7bG+QIlw57BQhDTLN&#10;Zrps2YEWYKhHrVPBHmasgWGIT2AC9MEQMHYKpGhRq2VxvQIIg8kphJzbPhgyKnIwcKm5zwxp9sHw&#10;S7hIn3v4JZoA8lMg0HaSheEMlA8AgXHEXZL10YGwNScQMjTSLqRiDKmb2dvF5VJIVQGBoZsxUKsQ&#10;+xi6GQODIg1GFdX9xeZ61AmEUhXunmjSQ8AIflJJC3tKNSjWB5Knu6tpAg5TTGC9pZw0TcCgCMVB&#10;dhH8xJmJ4CcCI/iJ0hPBTwRG8JOBcl6NA8EadjdPm2vIV+xAMHI7EG5z7ZI9UC/nBFjvZu5haoMh&#10;2zVCvlT+xz1MQxS3EfKlIkUnwFrCA3hNxrCyQxnXhkI1xYKJVOKu42plNHGQNROzTAXcEgexo8SB&#10;vZP9g9KIO8kMlW/NeQN67mp00UJ6dtYvOEjh3ypYTtVOOw7kT6FyKi67VaQccXYytnFAuwqoM71m&#10;5FDpZHfzLe1CPt3WvHwLDoyrwFGh6q2C7ldgWiUOLKuOq91EiQO7Ksdh6ViVbdNx9eab7YKttFWO&#10;AdVB9yu+Ph+IU5LxOA7Gke0O4sBA80vNyzgIp7yGK8S1fQNxSgRgXNOkrkxRKuVAqQpXdrujwrnz&#10;dhkv2Hrukm24+vxwj+yCg1cX3CHbcPX6cH/sGG6Qnnljh+glrrYQNoEDE7jjiJ7WEc2bLGWcX0W2&#10;6CkKd80tfCE5kDsW6cmcxv4pjEjyvLE0g6V/IPde8eh1OFgf8nzTunTf3Ui77rpbcDC/7rkbw0le&#10;gC+TIiE4DhnbV1aJo9o3Jt1zR5wsaMaN7ZNTvMtB45VBTnLlTsUhPke7NG+Bg3XkrselXdg33P03&#10;hPP30f38JXqyIBEn4wxfz5GefWXfUl5k9+D7Pokbo4cvEInewXJ3q/5JvSeYtPv+llLkEcS35RPo&#10;TbmDKflVowmr/dXm7POppUZlAdAQAkZOySZP1KjUdWpU2jXBpMxRo9LRRmF22bGahaAGnju96HAA&#10;mPTCURj4w6LRUVitFEbfwMukBNsDwZrGMAqzV42qWYi+UZXjtl0fAKYVA6i2BR/sGaWqZ6IFuR3B&#10;tEEYONGCGwAL0QVYLKtRWL1VBjWzWCq2yXA85AuLsUXGV/l4TR/aQ1EhbSB7KDYvr4A/hlf1TbvW&#10;HuqmyQeCsKaa7i0HuWo0+gZ3YWOkABN76WZtwCz4V/UtYOB9S1gtITEEuGUZDAFYTBbB2oG1pwwV&#10;wcA/F1NvG3DFN0vu86N5DzCduXvILdBBPwyrd/voG9yd0SzMlpJbjVSzQHcpxDe8kdL4RtdMxLcZ&#10;cgkCBr4xsXcGmLQygiW1ei0EDPxsCavlLfpmz4BXkxUwMFYSVguSlN4ZqEmFRlhzwMxkwElxH8ZB&#10;7+L53pkMpGgXHFhJD+4/JM6uI1ZT1nFk+DT+7cCgsZpLy9ZENxU6rpZjRczoPkPA4KaAZGUHMEke&#10;wpoiRzCtMYSJGujc2nR2VqakmteAwbWE6Bs8yKEVuwNlOvg2CIN7C0ENtOmYU4JJLqHRWA9c9685&#10;wHaDzYKyH4MAVTlYAncfAgaVKDWrVAQzYfUZIVHagg4c1Oxbya+GQBcjxDeEtcmnvsWmhDh5n8Zx&#10;9WD9HQ/X57agyk/29PcYrmmbSE/ZLMM4mLTptfTA2JjkNcSyt8EXMDeSf1BzJ3GmpFZCmv0jnLyk&#10;W+qfvLPDOLjkE15r5J+80VuaD3nVUV7kpUd68vozrm22W5q36B/NR+Jq5SOiDVhIOsYL1l3SA7st&#10;ceaPKeUvxgFZCxFt2BJOUQQsBZ442NeEo4s1Iad0ryaiFxu43p44MLk6DuQgxgFlcKyO2LI/bwgn&#10;efHobDm/Wh+IU5RtA/ZZRAHpTktEFTdg3PjbMX4eIU5RVMQpykv9i6jxMI7GoSj0Bq6pZ7tw/cPv&#10;kSx8AWMu6YEx5xeBFnpwl92v94zhGj260OHveji9cVx9XkZWBd04CdyGxqssDXpvKMbh0fxqvXVc&#10;7ZTK/tH8KttkQ/KiOzuIU5YLyqmyZnC9KQuH1pE/N7HIFayjrbKJqF2/DDpET/EIpKf6McSXyLJC&#10;nGINwziY38hmo/mNLLphHOxXkdWI/JP7FOUgcCQHyvZE/slLwbgWDEOcslsRJ7NxHFfHdfxxiBF5&#10;jkRx4nNkGyPOnIpLu3ThVnYU0pP9hjhzog6NN3DUP2WbkJzG5RTGSQ8DOe30aj02cbDOd7plQ+s3&#10;ru2Q/CUOzhmve7LMxzCuPgd7u4CL8cK5mnyBu6vZ7jCudlr3dsdwpJdE/xjX5oP0pp3sAMZJX4Py&#10;P3lVH7K6d3FZjnBRBgdwef2ecLZ+XE49K7DSw7JCCOLEZ2pX2ah4i1h69jiudonmdVFbn+V448Y/&#10;4pqf0O3Mkl7c4iVclC+DYEJe4jc7uGw37p7TBefAQaDA6wYu8gJO+46r96u86G/nXDkO6cXuzxzC&#10;gXc/2x3G1ftVVrwzv2fVvyyhB+3uoxwg0ZPe7v7Rsl3p7YiT3s447X80DgvGLPKCOK0jwimjhOQg&#10;a2wSPWUz4HgDZ3GBks/Sx+kd8L30cWw3cNSu9HZsVzEhxEUJV2o3cfX5sY/+QQCs48boQbJYFJg1&#10;66KcNY3CQlwlTGV/IeZykO0B1A4qSwx9i3rICGsLCBhykN3hcbVqqAfZHR58LXGyJxjX9AwahcIt&#10;CGtaBsEipb+e1oP5pH2PomkVzFZQyRFpkCbwNaw1CvGiKDVv20pJTeojwaQ9QjAmXh4AWLxkYFty&#10;1bcr1aqArL0r3f9BWJv6QRj1zcJDPvU0UnmPiZpg1Df5tomaXURe+gbslYZMQ5BCS40KRkNQCRmC&#10;yVttzrtSQgJW70lX0qGpUanQ1Kg0XoKFgxf6Fv7i+qC5CjW73pGuQssGWJTTqhuNZ2jqfetamiSg&#10;pB8Sqm1u9RYYDxcByiTWl8EYCvqlEu1jKGNIJbX5QNMgrJ7L66gePwazfP+yb1JXQbjjZS1YUQGD&#10;vSNhtYocr3TBhhUwSDC4lmIJJ1/A4LiN59AGYXDGX0utHIWBWOqpNlBTYgigfQYMVKjgG6iVSQ2k&#10;VwyhRpVqNgqDRqW10xAEI002H+sDzfg66cFS1WBJIw9hQly86AcZiTFlZIF2HCzrsATBQ5PjAA9S&#10;4sAjlf1DXIuQTIQLi3sUB561WEH2dEm9ZQf/wKMcckWR+I6rTYfEQcSg4wbpQWQm6UHENNYbRZim&#10;S9nTmHJzqVzRVwDrI366VLYo93EwPGibUMsXpbjfdGkBNVePGJiRv3q7tFJ4SgWglKnLiDVRTtel&#10;7HCqvTxdysRmYKRrwSNxtlk2TRTzv+LB5wFgc7S8AlgfAPYityjiYBJYb8WdotkRlZp4AqwXdb4a&#10;jnmDyXCo3G0zowj9MBCeA0rp8dyYetQSM0yqDHnELM0YDJVzT3lkoB5M3FIC66WxxTeAAaBS0Ini&#10;pBxCpDhZ8upQ01O4gLDpAILhMk3hLYJqbQaUvwjsiGkK5804EFZhUgRrog+Gkr1zMGAD9FGDCn0C&#10;hFMhB4MU5d2iJzmM4ZoZUMwne9NkEbMdXMUxYNvsGWhz7II7AGxbMwPlwqI3UCZ77LY1DQ54A7bl&#10;OkAxgHDOTHKM8WDkpXoFsHbwWbSpaSk8GLm0BoCiSHzc6BFmenTGdhT5gpGiPGVMMYGgP24EpHtf&#10;UwcixbYUcBVu5NAbALalwECFfAeAwxQDCJvURmUJdlBqwmzeWNcguBsNBuVxnKLZlW3voablEWQx&#10;CyBY/PYyxOBOsYk+QlZB5yMDB3fcjQXsh7bmENwdNi0J30EqgA1GfbRvqT92IGjNCTTGA0WNGtJ5&#10;OsPBm2BzLTEzd0bddAgFAuVTpnvOpqQ0tfAVQOpjUIRb4r1pqPRkQB0fw0BkjxzRu3EgmCkbeYSY&#10;j+YyWtYMSk9QHAai4MrLuWOg+kjArd0wGRpMAmkpbOUY2tFcB8UZLrlMHQgmQALBudYpQr5wB4Lb&#10;zIBtS6EqHB1oDqJyp9jKb0ZvtXaKVDoy2QM1UfqoySeVFMkntVF9CqooM220uKhCjd08bhI+m+Ve&#10;81ESTqVxOh+hIo/ZZm3NUOmeBNIz2gZsqgJVIJq28mhS4aNpK0flHoKNltnXjo89mfYdCIZPNk2m&#10;fQLNSKunMPpIFnv2keoIbOV1pdphUweCTpFAKP/QKZIhHhSpkltSPEBlOAM2m4uBtvD9VDiQD2Ar&#10;3x4D7cbyGEV54g6mR9ZCIfcsAnfycjEwqj5S0zt5uaiC4bSz1beMmpThnZwuTFFOFyrEaPVrxXBS&#10;r3dykTBFOTQOZs2VM7OTQ4OBcj8gcJazAPs4m1E2xPDZJHsMKHuGm5YpxUAZPgcIedoL6JpCUuJm&#10;WR9YEnQ2Ssuozbgop3A2lXUMKFvhQGrhLBPgQAp7Akl/TKCp2fVgzI5ZBgNJGtNsTY4BpdlToeFp&#10;ljpzwMFIsx8ASnCJ4l56zz9W6717OD7fN4493r58/uWnt7fv/I8/P78sf9/9+vzyb/fHr7/8dPvu&#10;+fjw5cOfvjw8LP94+vT+jw9PF7/dPvz8xu5g2P/E+R9gD98uvnsG2T/+9397zv/8+5dvH47fb+5/&#10;f3lz8XD7/GI/2H+z/N85mk/HX799sD7fvvt8f/vhX/X3y+2Xh/a3DeHhm/X+++Pzu+fHvzz98pP/&#10;9f744W9/ebp4Or54fy5+u3+yPz4fn/7nzcX3p9vHn988//evt0/31oN///Zsj8xYtoLBXpZ/7ExX&#10;tX88nf7y/vSX2293RurnNzaA9ucfX3wIby5+fXz68umztTQtLPh2/OdfX44fv7w4y3uv9I/vz4/L&#10;X5/efXp6/Kv97Qj7f178/vXhm/31aP36/PLy+O7t2+e7z/dfb5//8PXL3dPx+fjx5Q93x69vjx8/&#10;frm7f/v9+PThrXlfL5e/Hp+Od/fPz1++ffrr59vHe+uHk737z9+MG18+WPzaAtkWjfBA+rfbr/c/&#10;v/nT0/39x+PT1wsrRbIcvML/deGlycHjn493//UcQzBK7ReHOb8v3n//j+MHI3RrY12G/fvHp0WC&#10;rH8Xvy98MYViv7m6bKfr7Tub+os7+2XeuyS9ubiz3+dLM3fCMAoKp/J4+5tJ6SIHnz4s8nr77tMH&#10;jeHGeP/x68Ptz2/+6e3FZnfx/cIac2E6xdhWkJhpvr74fHFojrxTkB0iHXR9npDZAB2znc8TMq9Q&#10;grYrPbKhJ8bc4ucJ2caUoMP2fI9sY0jM9f48HZvwxNhUnydkh0SC9ofzhDwYmSATp/OU3NOeKGPA&#10;WW77mZ2gzTytkPqB4StsMsO/k9perkydK4TZ4BqlU45bXYKVTp3yfFqRJl9l2dx2s9apU65PK6zy&#10;HYlJuR7bUSu9cr2mg9YGaO7ejjpszk+gG6Wd1OFwnld+9zVR89UKqVO27zYrAur1t5OUdf2sWLk+&#10;dgJamUHP/EnUWq/M+3MC2l+eH6CHtDup7fleWai9g/a7FV65ipikTGLODtAvDSXocLnCK3cEJGpt&#10;NXtwOEGmmK4M8JTt9lLKSrdO+X7Yroi7V4TLFs2HfZ6WH8eJOkwrQ/TbzYkyT9wKrVPOr/bL8987&#10;rf3KNuoKd6JM7T7PL6/qkKjd2vZgNas66rC2ubvd12mZ3JwVCcvy7ig7/Vb6dcr7+XKF9345LFs8&#10;7Fbm0R0piTKV6Xy//J5LolZF1fMEErVfky8PjHTU9cpx4QZMog6XK/xyh0iizAV2nl/+1lRHXa2s&#10;bDe4EzVfrciqqcwdtT+syKpbVZ3Wbn++X57ol6hVfrkvJ1FW+WCF1invTSU6P4+WW3NCa00m3NTL&#10;Fvdr/LK7+R21u1wb44+8X+PXKe+t2tDKGH/g/W5FZ/PIUvZ+e7mytt2mTJS5Y8/zy7PuErW5Xjk4&#10;vEpWosxkXKF1ynvLpj0/Rr9xfEJrZR7d0E2UxXZXaJ3yfr5ao3XKe6sMskLrB95frvDLMq16vyyD&#10;5jwtt76z9/N+RSa8JmCi1mn9wPs1XcJviHVamxXee9pNoqzg+fl59BsIibpeYb37DRI0TytbtLtA&#10;O2qF814LrYPWeuWuuEStaYOWjdZBsx3HZw8hd2UkKVOpztphfjc2Qbt5RbY827KjVsTBjccO2qyI&#10;g7nbO2pNCfegUpKyosorAzxl+5qhaVGkE1KblUVtefQnMFMRzjLLUt5PUFYl9Hy//DJNb3Nls7Ec&#10;9hPQxmzAs5O4pKUmK9Y0L0tfPyW2dsxasvAJbOVk9Ks2vfc/2Obm3Ulz/9b9VItRf/f7N7kA7C/z&#10;wXxyL4Nb+4/HZ3c5uD/AfAo34R40lP+6AjbWOThCUTXYxNLBkUhRg23sDo6wWQ020XJwONZqsDKC&#10;b8zMds/MMrZiiHKO31j8cgiuUZq5PATXODNmBH3XSDMEX8Pd8nXGZOVggGs6M10J4Bpq3qIBuIaa&#10;90IBrqGarTnCSLc2fahmTw7BQ3LHZlWlJm6yNFzdd6UN32QcGeAaal43q+Fu3/lQsz4ewDXUvBoL&#10;cM2q2WEjjHRDbOnM2Ep1W2uBj82qam3cZJZG3XdVBrjJIDrAY0caG6oCwTdZfxmoa6jp76/hignd&#10;mH0ywncFm28yDQCoa6gZSAK4ZjVTVACuoWaqQQ1XGtpNpsoBXAKcd48ArqFmERSAa6hZDQ7gGqqF&#10;a0emyXVzl/cMt9XUVZL7JvNzAK6hZvoEwDVU05OH+q6h5u2nmrri0jd5+wLgmlXTaUc6oytEN6a3&#10;DsE1VNNNh+AaamYx1X1fFFCfVtcxR+gvSmb7D8aGGxecrIWxAS/aYmvhhyE3/UYq39P93cuFhSFN&#10;KFtwz2JvT28u3v/85r0P4ySi2f70kKSHgy4+e1rLZtETvx5/u785LuCXHqPqV5b77z++naiEkgmi&#10;6MrVMk1WjA0q8X1cWo0aURDlT1iEx4JKfBs1ZZJZrk/ZqDTHCfIaYwipF0Vj8W2NRvkqU9KaCMXP&#10;8RXMTCKb1wmo6bqQi0FFzb0mRg3SqJQmmCs5ehRfcU2KSO6c8XN8BVNaRJ4l8XN8BdNlojy74+f4&#10;Cqa6M6krxc/xbTC/eu4DhZv+G2W02JRVXNt4AMInAWBKkDM5KakptaIWNnN8LW3WtCxcN4KSSNYt&#10;bpVjA92PeuNpgwTn49tmYOtBAeNZ6u/xc3wFU6MwAxYBHJmByAmFiYqM0MFGQdaiUDtIbjAE1kGw&#10;17yglRD5qzbO3tT/gq3xFXuV0WafkpruoBPM/UHWKIx0F5fK4qyLPsW39c0ilQs1qLLjefsjjY7t&#10;H1HFGEYaqW4EU41ggkm5B77N0haBIXuVcgCxtDjpwjdYgHtloxK1sam3MNXSKAj5QUcpnDAHSQid&#10;uJ4V6CJi4dVSzC0g11jSsleW/Kemy/womYkzQ75aNhYQbfQy/SboxLdJugVhGw5SrIN7m1SKg058&#10;f6TnFyhG+reF5NwYxxby2RMHJaITl4ZJ9D++GofmY5t6d/weX+HiXhecOQel5e4g2/agMn279IlE&#10;e/FVu1KXdraUSj7HFSO4+3EIXJqD0V58W7uLzu37LJSJOMR9DjjILEC+yN8MO0vIPd04iRKt+zR/&#10;ov/xFf9iN4DyAiH3Fo6t+ax1ZKHpEucPtPt+wDgLEYzgIseV2vWgt9Hbw/r1eyMLLu384Ft8G/8s&#10;86/h0vURv8dXOJXD2APOAuyiV/N5loeG5mPWuba/BnryEiI9qeOIc5t0mbdaSYrDXtmKq/v9Li5a&#10;wPzuPJQ/ML+hslgYv5TTXVw4gnnbyZGP9JTyT/zbys9E8uJPSi7jTcdeyF18m/yFBrxPp3H8Hl/h&#10;pMXvwZjdekqi8zkDF0EnvqIXcg+4sKX2GfMJOvFt9BIH+1rgPFO9OhcscXcZB+JUfQpxWkeWVlC3&#10;K3t1BtM8LqjTfp84atdzDG3eZjvnSr7o4iedH/5kyiIHMB+TnALEvyhYQuONMiSWJlGOI3Gg/3dc&#10;vR8kDs5pL9S38Jlwnkzn8wE2QBTtwffmZdghTvsz4aQOWapGyeYwTkEbklJH1LSnUd+MtY11dd8C&#10;lvHe2FHi23YWWeuWql+OVH3bgX4YsHbrYPVYCxhoueobKcOysahGhdyalrlZjlQnwRYqpgXMNtJy&#10;Q2l22BbskqAGZo68Zf7wX9loO6T8ZvMAjGw6+aDxNdu28jdgSQoF57ZQUGpBtmuGm0Oy49skPExc&#10;OIoDBpqWYBMoUHIjTKA/tRFQTKFxo0cyYnz/f/Xr/+TVr++f/BKYJTnZpbTPX+7+5fbl9vTfywWx&#10;d/eb4+fjw4f7p1/+FwAA//8DAFBLAwQUAAYACAAAACEAG8KcKuEAAAAKAQAADwAAAGRycy9kb3du&#10;cmV2LnhtbEyPT0vDQBTE74LfYXmCN7tJ+teYTSlFPZWCrSDeXrOvSWh2N2S3SfrtfZ70OMww85ts&#10;PZpG9NT52lkF8SQCQbZwuralgs/j29MKhA9oNTbOkoIbeVjn93cZptoN9oP6QygFl1ifooIqhDaV&#10;0hcVGfQT15Jl7+w6g4FlV0rd4cDlppFJFC2kwdryQoUtbSsqLoerUfA+4LCZxq/97nLe3r6P8/3X&#10;LialHh/GzQuIQGP4C8MvPqNDzkwnd7Xai4b18pm/BAXL6QIEB1bRLAFxUjCbJwnIPJP/L+Q/AAAA&#10;//8DAFBLAQItABQABgAIAAAAIQC2gziS/gAAAOEBAAATAAAAAAAAAAAAAAAAAAAAAABbQ29udGVu&#10;dF9UeXBlc10ueG1sUEsBAi0AFAAGAAgAAAAhADj9If/WAAAAlAEAAAsAAAAAAAAAAAAAAAAALwEA&#10;AF9yZWxzLy5yZWxzUEsBAi0AFAAGAAgAAAAhADeMc8ssjwEAy0QKAA4AAAAAAAAAAAAAAAAALgIA&#10;AGRycy9lMm9Eb2MueG1sUEsBAi0AFAAGAAgAAAAhABvCnCrhAAAACgEAAA8AAAAAAAAAAAAAAAAA&#10;hpEBAGRycy9kb3ducmV2LnhtbFBLBQYAAAAABAAEAPMAAACUkgEAAAA=&#10;">
                <v:group id="Grupa 229" o:spid="_x0000_s1029" style="position:absolute;top:14517;width:11524;height:7891" coordorigin=",-2" coordsize="11524,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T3ywAAAOIAAAAPAAAAZHJzL2Rvd25yZXYueG1sRI9Ba8JA&#10;FITvQv/D8gq96SaRqE1dRaQVD1KoFkpvj+wzCWbfhuw2if/eFYQeh5n5hlmuB1OLjlpXWVYQTyIQ&#10;xLnVFRcKvk8f4wUI55E11pZJwZUcrFdPoyVm2vb8Rd3RFyJA2GWooPS+yaR0eUkG3cQ2xME729ag&#10;D7ItpG6xD3BTyySKZtJgxWGhxIa2JeWX459RsOux30zj9+5wOW+vv6f08+cQk1Ivz8PmDYSnwf+H&#10;H+29VjCdz5M0TRavcL8U7oBc3QAAAP//AwBQSwECLQAUAAYACAAAACEA2+H2y+4AAACFAQAAEwAA&#10;AAAAAAAAAAAAAAAAAAAAW0NvbnRlbnRfVHlwZXNdLnhtbFBLAQItABQABgAIAAAAIQBa9CxbvwAA&#10;ABUBAAALAAAAAAAAAAAAAAAAAB8BAABfcmVscy8ucmVsc1BLAQItABQABgAIAAAAIQDhiRT3ywAA&#10;AOIAAAAPAAAAAAAAAAAAAAAAAAcCAABkcnMvZG93bnJldi54bWxQSwUGAAAAAAMAAwC3AAAA/wIA&#10;AAAA&#10;">
                  <v:group id="Grupa 225" o:spid="_x0000_s1030" style="position:absolute;top:-2;width:11524;height:2436" coordorigin=",-2" coordsize="11524,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SBygAAAOIAAAAPAAAAZHJzL2Rvd25yZXYueG1sRI/LasJA&#10;FIb3hb7DcAru6iQVY5M6iogtXYhgLJTuDpljEsycCZkxl7fvLApd/vw3vvV2NI3oqXO1ZQXxPAJB&#10;XFhdc6ng6/L+/ArCeWSNjWVSMJGD7ebxYY2ZtgOfqc99KcIIuwwVVN63mZSuqMigm9uWOHhX2xn0&#10;QXal1B0OYdw08iWKEmmw5vBQYUv7iopbfjcKPgYcdov40B9v1/30c1mevo8xKTV7GndvIDyN/j/8&#10;1/7UCpZRmqarOAkQASnggNz8AgAA//8DAFBLAQItABQABgAIAAAAIQDb4fbL7gAAAIUBAAATAAAA&#10;AAAAAAAAAAAAAAAAAABbQ29udGVudF9UeXBlc10ueG1sUEsBAi0AFAAGAAgAAAAhAFr0LFu/AAAA&#10;FQEAAAsAAAAAAAAAAAAAAAAAHwEAAF9yZWxzLy5yZWxzUEsBAi0AFAAGAAgAAAAhAE/oJIHKAAAA&#10;4gAAAA8AAAAAAAAAAAAAAAAABwIAAGRycy9kb3ducmV2LnhtbFBLBQYAAAAAAwADALcAAAD+AgAA&#10;AAA=&#10;">
                    <v:rect id="Prostokąt 1819175008" o:spid="_x0000_s1031" style="position:absolute;top:581;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y/xwAAAOMAAAAPAAAAZHJzL2Rvd25yZXYueG1sRE9fa8Iw&#10;EH8f7DuEG/gyNJ2wqtUoIop7dG6Ij0dya8uaS0kyW/30y0DY4/3+32LV20ZcyIfasYKXUQaCWDtT&#10;c6ng82M3nIIIEdlg45gUXCnAavn4sMDCuI7f6XKMpUghHApUUMXYFlIGXZHFMHItceK+nLcY0+lL&#10;aTx2Kdw2cpxlubRYc2qosKVNRfr7+GMVnLeH/fM2+E2YeHOrm07f1iet1OCpX89BROrjv/jufjNp&#10;fp7lr+PpbDaBv58SAHL5CwAA//8DAFBLAQItABQABgAIAAAAIQDb4fbL7gAAAIUBAAATAAAAAAAA&#10;AAAAAAAAAAAAAABbQ29udGVudF9UeXBlc10ueG1sUEsBAi0AFAAGAAgAAAAhAFr0LFu/AAAAFQEA&#10;AAsAAAAAAAAAAAAAAAAAHwEAAF9yZWxzLy5yZWxzUEsBAi0AFAAGAAgAAAAhACHyXL/HAAAA4wAA&#10;AA8AAAAAAAAAAAAAAAAABwIAAGRycy9kb3ducmV2LnhtbFBLBQYAAAAAAwADALcAAAD7AgAAAAA=&#10;" fillcolor="#262626" strokecolor="windowText" strokeweight="0"/>
                    <v:shape id="pole tekstowe 133" o:spid="_x0000_s1032" type="#_x0000_t202" style="position:absolute;left:1479;top:-2;width:1004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s3xgAAAOMAAAAPAAAAZHJzL2Rvd25yZXYueG1sRE9LawIx&#10;EL4X/A9hCr3VpBpFt0aRlkJPFZ/gbdiMu0s3k2WTuuu/N4VCj/O9Z7HqXS2u1IbKs4GXoQJBnHtb&#10;cWHgsP94noEIEdli7ZkM3CjAajl4WGBmfcdbuu5iIVIIhwwNlDE2mZQhL8lhGPqGOHEX3zqM6WwL&#10;aVvsUrir5UipqXRYcWoosaG3kvLv3Y8zcPy6nE9abYp3N2k63yvJbi6NeXrs168gIvXxX/zn/rRp&#10;/nim9Wg+1hp+f0oAyOUdAAD//wMAUEsBAi0AFAAGAAgAAAAhANvh9svuAAAAhQEAABMAAAAAAAAA&#10;AAAAAAAAAAAAAFtDb250ZW50X1R5cGVzXS54bWxQSwECLQAUAAYACAAAACEAWvQsW78AAAAVAQAA&#10;CwAAAAAAAAAAAAAAAAAfAQAAX3JlbHMvLnJlbHNQSwECLQAUAAYACAAAACEA6hzrN8YAAADjAAAA&#10;DwAAAAAAAAAAAAAAAAAHAgAAZHJzL2Rvd25yZXYueG1sUEsFBgAAAAADAAMAtwAAAPoCAAAAAA==&#10;" filled="f" stroked="f">
                      <v:textbox>
                        <w:txbxContent>
                          <w:p w14:paraId="38704EC8"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1500,1 − 1713,0</w:t>
                            </w:r>
                          </w:p>
                        </w:txbxContent>
                      </v:textbox>
                    </v:shape>
                  </v:group>
                  <v:group id="Grupa 226" o:spid="_x0000_s1033" style="position:absolute;top:1900;width:11524;height:2183" coordorigin=",-2" coordsize="1152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iqygAAAOIAAAAPAAAAZHJzL2Rvd25yZXYueG1sRI/NasJA&#10;FIX3hb7DcAvudJKoraSOIqLShQjGQunukrkmwcydkBmT+PadhdDl4fzxLdeDqUVHrassK4gnEQji&#10;3OqKCwXfl/14AcJ5ZI21ZVLwIAfr1evLElNtez5Tl/lChBF2KSoovW9SKV1ekkE3sQ1x8K62NeiD&#10;bAupW+zDuKllEkXv0mDF4aHEhrYl5bfsbhQceuw303jXHW/X7eP3Mj/9HGNSavQ2bD5BeBr8f/jZ&#10;/tIK5lHykSxm0wARkAIOyNUfAAAA//8DAFBLAQItABQABgAIAAAAIQDb4fbL7gAAAIUBAAATAAAA&#10;AAAAAAAAAAAAAAAAAABbQ29udGVudF9UeXBlc10ueG1sUEsBAi0AFAAGAAgAAAAhAFr0LFu/AAAA&#10;FQEAAAsAAAAAAAAAAAAAAAAAHwEAAF9yZWxzLy5yZWxzUEsBAi0AFAAGAAgAAAAhAOlWCKrKAAAA&#10;4gAAAA8AAAAAAAAAAAAAAAAABwIAAGRycy9kb3ducmV2LnhtbFBLBQYAAAAAAwADALcAAAD+AgAA&#10;AAA=&#10;">
                    <v:rect id="Prostokąt 703703062" o:spid="_x0000_s1034" style="position:absolute;top:581;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mSyAAAAOMAAAAPAAAAZHJzL2Rvd25yZXYueG1sRE/NasJA&#10;EL4LvsMyhd50UzGNpq4ibS16ENoonofsNAlmZ0N2G+Pbu0LB43z/s1j1phYdta6yrOBlHIEgzq2u&#10;uFBwPGxGMxDOI2usLZOCKzlYLYeDBabaXviHuswXIoSwS1FB6X2TSunykgy6sW2IA/drW4M+nG0h&#10;dYuXEG5qOYmiV2mw4tBQYkPvJeXn7M8o2FxdjCeTbT+y6e7r+zPZd+d6r9TzU79+A+Gp9w/xv3ur&#10;w/x5nMTRPJlO4P5TAEAubwAAAP//AwBQSwECLQAUAAYACAAAACEA2+H2y+4AAACFAQAAEwAAAAAA&#10;AAAAAAAAAAAAAAAAW0NvbnRlbnRfVHlwZXNdLnhtbFBLAQItABQABgAIAAAAIQBa9CxbvwAAABUB&#10;AAALAAAAAAAAAAAAAAAAAB8BAABfcmVscy8ucmVsc1BLAQItABQABgAIAAAAIQC11QmSyAAAAOMA&#10;AAAPAAAAAAAAAAAAAAAAAAcCAABkcnMvZG93bnJldi54bWxQSwUGAAAAAAMAAwC3AAAA/AIAAAAA&#10;" fillcolor="#595959" strokecolor="windowText" strokeweight="0"/>
                    <v:shape id="pole tekstowe 131" o:spid="_x0000_s1035" type="#_x0000_t202" style="position:absolute;left:1479;top:-2;width:10045;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KxgAAAOMAAAAPAAAAZHJzL2Rvd25yZXYueG1sRE9LawIx&#10;EL4X/A9hBG816WKtbjeKKIKnlvqC3obN7INuJssmutt/3xQKPc73nmw92EbcqfO1Yw1PUwWCOHem&#10;5lLD+bR/XIDwAdlg45g0fJOH9Wr0kGFqXM8fdD+GUsQQ9ilqqEJoUyl9XpFFP3UtceQK11kM8exK&#10;aTrsY7htZKLUXFqsOTZU2NK2ovzreLMaLm/F53Wm3sudfW57NyjJdim1noyHzSuIQEP4F/+5DybO&#10;T9QySeZq8QK/P0UA5OoHAAD//wMAUEsBAi0AFAAGAAgAAAAhANvh9svuAAAAhQEAABMAAAAAAAAA&#10;AAAAAAAAAAAAAFtDb250ZW50X1R5cGVzXS54bWxQSwECLQAUAAYACAAAACEAWvQsW78AAAAVAQAA&#10;CwAAAAAAAAAAAAAAAAAfAQAAX3JlbHMvLnJlbHNQSwECLQAUAAYACAAAACEAh89/ysYAAADjAAAA&#10;DwAAAAAAAAAAAAAAAAAHAgAAZHJzL2Rvd25yZXYueG1sUEsFBgAAAAADAAMAtwAAAPoCAAAAAA==&#10;" filled="f" stroked="f">
                      <v:textbox>
                        <w:txbxContent>
                          <w:p w14:paraId="3E197EC7"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1400,1 − 1500,0</w:t>
                            </w:r>
                          </w:p>
                        </w:txbxContent>
                      </v:textbox>
                    </v:shape>
                  </v:group>
                  <v:group id="Grupa 227" o:spid="_x0000_s1036" style="position:absolute;top:3802;width:11222;height:2183" coordorigin=",-2" coordsize="1122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WeyQAAAOMAAAAPAAAAZHJzL2Rvd25yZXYueG1sRE9fa8Iw&#10;EH8f+B3CDfY209gp2hlFxI09iKAOhm9Hc7bF5lKarK3ffhkM9ni//7dcD7YWHbW+cqxBjRMQxLkz&#10;FRcaPs9vz3MQPiAbrB2Thjt5WK9GD0vMjOv5SN0pFCKGsM9QQxlCk0np85Is+rFriCN3da3FEM+2&#10;kKbFPobbWk6SZCYtVhwbSmxoW1J+O31bDe899ptU7br97bq9X87Tw9dekdZPj8PmFUSgIfyL/9wf&#10;Js5X6UxNF+nLBH5/igDI1Q8AAAD//wMAUEsBAi0AFAAGAAgAAAAhANvh9svuAAAAhQEAABMAAAAA&#10;AAAAAAAAAAAAAAAAAFtDb250ZW50X1R5cGVzXS54bWxQSwECLQAUAAYACAAAACEAWvQsW78AAAAV&#10;AQAACwAAAAAAAAAAAAAAAAAfAQAAX3JlbHMvLnJlbHNQSwECLQAUAAYACAAAACEApVw1nskAAADj&#10;AAAADwAAAAAAAAAAAAAAAAAHAgAAZHJzL2Rvd25yZXYueG1sUEsFBgAAAAADAAMAtwAAAP0CAAAA&#10;AA==&#10;">
                    <v:rect id="Prostokąt 334695375" o:spid="_x0000_s1037" style="position:absolute;top:63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5jygAAAOIAAAAPAAAAZHJzL2Rvd25yZXYueG1sRI9RS8NA&#10;EITfC/6HY4W+tZdYDGnstRSxWikIVn1fctskmNsLubWN/vpeQejjMDPfMIvV4Fp1pD40ng2k0wQU&#10;celtw5WBz4/NJAcVBNli65kM/FKA1fJmtMDC+hO/03EvlYoQDgUaqEW6QutQ1uQwTH1HHL2D7x1K&#10;lH2lbY+nCHetvkuSTDtsOC7U2NFjTeX3/scZIH47rKUtd/I0/3rdJvjyt3meGTO+HdYPoIQGuYb/&#10;21tr4D7L83SephlcLsU7oJdnAAAA//8DAFBLAQItABQABgAIAAAAIQDb4fbL7gAAAIUBAAATAAAA&#10;AAAAAAAAAAAAAAAAAABbQ29udGVudF9UeXBlc10ueG1sUEsBAi0AFAAGAAgAAAAhAFr0LFu/AAAA&#10;FQEAAAsAAAAAAAAAAAAAAAAAHwEAAF9yZWxzLy5yZWxzUEsBAi0AFAAGAAgAAAAhAFl8PmPKAAAA&#10;4gAAAA8AAAAAAAAAAAAAAAAABwIAAGRycy9kb3ducmV2LnhtbFBLBQYAAAAAAwADALcAAAD+AgAA&#10;AAA=&#10;" fillcolor="#a6a6a6" strokecolor="windowText" strokeweight="0"/>
                    <v:shape id="pole tekstowe 131" o:spid="_x0000_s1038" type="#_x0000_t202" style="position:absolute;left:1479;top:-2;width:9743;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97xgAAAOIAAAAPAAAAZHJzL2Rvd25yZXYueG1sRE/Pa8Iw&#10;FL4L+x/CG+ymyUTt1jWV4RA8TdZNYbdH82zLmpfSRFv/++UgePz4fmfr0bbiQr1vHGt4nikQxKUz&#10;DVcafr630xcQPiAbbB2Thit5WOcPkwxT4wb+oksRKhFD2KeooQ6hS6X0ZU0W/cx1xJE7ud5iiLCv&#10;pOlxiOG2lXOlVtJiw7Ghxo42NZV/xdlqOHyefo8Lta8+7LIb3Kgk21ep9dPj+P4GItAY7uKbe2c0&#10;JKvFMlEqiZvjpXgHZP4PAAD//wMAUEsBAi0AFAAGAAgAAAAhANvh9svuAAAAhQEAABMAAAAAAAAA&#10;AAAAAAAAAAAAAFtDb250ZW50X1R5cGVzXS54bWxQSwECLQAUAAYACAAAACEAWvQsW78AAAAVAQAA&#10;CwAAAAAAAAAAAAAAAAAfAQAAX3JlbHMvLnJlbHNQSwECLQAUAAYACAAAACEALWTPe8YAAADiAAAA&#10;DwAAAAAAAAAAAAAAAAAHAgAAZHJzL2Rvd25yZXYueG1sUEsFBgAAAAADAAMAtwAAAPoCAAAAAA==&#10;" filled="f" stroked="f">
                      <v:textbox>
                        <w:txbxContent>
                          <w:p w14:paraId="656F10A9"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1300,1 − 1440,0</w:t>
                            </w:r>
                          </w:p>
                        </w:txbxContent>
                      </v:textbox>
                    </v:shape>
                  </v:group>
                  <v:group id="Grupa 228" o:spid="_x0000_s1039" style="position:absolute;top:5705;width:11222;height:2183" coordorigin=",-3" coordsize="11222,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btygAAAOIAAAAPAAAAZHJzL2Rvd25yZXYueG1sRI9Ba8JA&#10;FITvhf6H5Qm91U00WomuItIWDyJUBfH2yD6TYPZtyG6T+O9dodDjMDPfMItVbyrRUuNKywriYQSC&#10;OLO65FzB6fj1PgPhPLLGyjIpuJOD1fL1ZYGpth3/UHvwuQgQdikqKLyvUyldVpBBN7Q1cfCutjHo&#10;g2xyqRvsAtxUchRFU2mw5LBQYE2bgrLb4dco+O6wW4/jz3Z3u27ul+Nkf97FpNTboF/PQXjq/X/4&#10;r73VCqbjJPpI4lECz0vhDsjlAwAA//8DAFBLAQItABQABgAIAAAAIQDb4fbL7gAAAIUBAAATAAAA&#10;AAAAAAAAAAAAAAAAAABbQ29udGVudF9UeXBlc10ueG1sUEsBAi0AFAAGAAgAAAAhAFr0LFu/AAAA&#10;FQEAAAsAAAAAAAAAAAAAAAAAHwEAAF9yZWxzLy5yZWxzUEsBAi0AFAAGAAgAAAAhACGlhu3KAAAA&#10;4gAAAA8AAAAAAAAAAAAAAAAABwIAAGRycy9kb3ducmV2LnhtbFBLBQYAAAAAAwADALcAAAD+AgAA&#10;AAA=&#10;">
                    <v:rect id="Prostokąt 2102378270" o:spid="_x0000_s1040" style="position:absolute;top:63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LKyAAAAOMAAAAPAAAAZHJzL2Rvd25yZXYueG1sRE/dS8Mw&#10;EH8X/B/CDXyRLVmpna3LhgqCvu1DxMezubVlzSU0cav/vRGEPd7v+5br0fbiREPoHGuYzxQI4tqZ&#10;jhsN7/uX6T2IEJEN9o5Jww8FWK+ur5ZYGXfmLZ12sREphEOFGtoYfSVlqFuyGGbOEyfu4AaLMZ1D&#10;I82A5xRue5kpVUiLHaeGFj09t1Qfd99Wgy++Po63m6J+K726m38+bfdlGLW+mYyPDyAijfEi/ne/&#10;mjQ/X2QqLxdZDn8/JQDk6hcAAP//AwBQSwECLQAUAAYACAAAACEA2+H2y+4AAACFAQAAEwAAAAAA&#10;AAAAAAAAAAAAAAAAW0NvbnRlbnRfVHlwZXNdLnhtbFBLAQItABQABgAIAAAAIQBa9CxbvwAAABUB&#10;AAALAAAAAAAAAAAAAAAAAB8BAABfcmVscy8ucmVsc1BLAQItABQABgAIAAAAIQACqFLKyAAAAOMA&#10;AAAPAAAAAAAAAAAAAAAAAAcCAABkcnMvZG93bnJldi54bWxQSwUGAAAAAAMAAwC3AAAA/AIAAAAA&#10;" fillcolor="#d9d9d9" strokecolor="windowText" strokeweight="0"/>
                    <v:shape id="pole tekstowe 131" o:spid="_x0000_s1041" type="#_x0000_t202" style="position:absolute;left:1479;top:-3;width:974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zxgAAAOMAAAAPAAAAZHJzL2Rvd25yZXYueG1sRE9La8JA&#10;EL4L/odlBG+6q9ioqatIS6Eni48WehuyYxLMzobsatJ/7xYEj/O9Z7XpbCVu1PjSsYbJWIEgzpwp&#10;OddwOn6MFiB8QDZYOSYNf+Rhs+73Vpga1/KeboeQixjCPkUNRQh1KqXPCrLox64mjtzZNRZDPJtc&#10;mgbbGG4rOVUqkRZLjg0F1vRWUHY5XK2G793592emvvJ3+1K3rlOS7VJqPRx021cQgbrwFD/cnybO&#10;T5LJdLZUyRz+f4oAyPUdAAD//wMAUEsBAi0AFAAGAAgAAAAhANvh9svuAAAAhQEAABMAAAAAAAAA&#10;AAAAAAAAAAAAAFtDb250ZW50X1R5cGVzXS54bWxQSwECLQAUAAYACAAAACEAWvQsW78AAAAVAQAA&#10;CwAAAAAAAAAAAAAAAAAfAQAAX3JlbHMvLnJlbHNQSwECLQAUAAYACAAAACEACCfg88YAAADjAAAA&#10;DwAAAAAAAAAAAAAAAAAHAgAAZHJzL2Rvd25yZXYueG1sUEsFBgAAAAADAAMAtwAAAPoCAAAAAA==&#10;" filled="f" stroked="f">
                      <v:textbox>
                        <w:txbxContent>
                          <w:p w14:paraId="36C52B89"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1172,3 − 1300,0</w:t>
                            </w:r>
                          </w:p>
                        </w:txbxContent>
                      </v:textbox>
                    </v:shape>
                  </v:group>
                </v:group>
                <v:group id="Grupa 1" o:spid="_x0000_s1042" style="position:absolute;left:14017;width:25686;height:24042" coordorigin=",677" coordsize="25694,2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BpygAAAOEAAAAPAAAAZHJzL2Rvd25yZXYueG1sRI9Ba8JA&#10;FITvQv/D8oTedBNtRKKriNTSgxQaC6W3R/aZBLNvQ3ZN4r93hYLHYWa+YdbbwdSio9ZVlhXE0wgE&#10;cW51xYWCn9NhsgThPLLG2jIpuJGD7eZltMZU256/qct8IQKEXYoKSu+bVEqXl2TQTW1DHLyzbQ36&#10;INtC6hb7ADe1nEXRQhqsOCyU2NC+pPySXY2Cjx773Tx+746X8/72d0q+fo8xKfU6HnYrEJ4G/wz/&#10;tz+1gmSWLKP54g0ej8IbkJs7AAAA//8DAFBLAQItABQABgAIAAAAIQDb4fbL7gAAAIUBAAATAAAA&#10;AAAAAAAAAAAAAAAAAABbQ29udGVudF9UeXBlc10ueG1sUEsBAi0AFAAGAAgAAAAhAFr0LFu/AAAA&#10;FQEAAAsAAAAAAAAAAAAAAAAAHwEAAF9yZWxzLy5yZWxzUEsBAi0AFAAGAAgAAAAhAHJioGnKAAAA&#10;4QAAAA8AAAAAAAAAAAAAAAAABwIAAGRycy9kb3ducmV2LnhtbFBLBQYAAAAAAwADALcAAAD+AgAA&#10;AAA=&#10;">
                  <v:shape id="Freeform 1644" o:spid="_x0000_s1043"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5KygAAAOIAAAAPAAAAZHJzL2Rvd25yZXYueG1sRI9BawIx&#10;FITvBf9DeEJvNatV2W6NUoTSWvDgKvT62Dw3SzcvS5LV9d83hYLHYWa+YVabwbbiQj40jhVMJxkI&#10;4srphmsFp+P7Uw4iRGSNrWNScKMAm/XoYYWFdlc+0KWMtUgQDgUqMDF2hZShMmQxTFxHnLyz8xZj&#10;kr6W2uM1wW0rZ1m2lBYbTgsGO9oaqn7K3io499tyv+u9eTku5s3XcOPT9+5Dqcfx8PYKItIQ7+H/&#10;9qdWkD/P82w5my7g71K6A3L9CwAA//8DAFBLAQItABQABgAIAAAAIQDb4fbL7gAAAIUBAAATAAAA&#10;AAAAAAAAAAAAAAAAAABbQ29udGVudF9UeXBlc10ueG1sUEsBAi0AFAAGAAgAAAAhAFr0LFu/AAAA&#10;FQEAAAsAAAAAAAAAAAAAAAAAHwEAAF9yZWxzLy5yZWxzUEsBAi0AFAAGAAgAAAAhAKEYPkrKAAAA&#10;4gAAAA8AAAAAAAAAAAAAAAAABwIAAGRycy9kb3ducmV2LnhtbFBLBQYAAAAAAwADALcAAAD+AgAA&#10;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747474"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44"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WWxwAAAOMAAAAPAAAAZHJzL2Rvd25yZXYueG1sRE9fa8Iw&#10;EH8X9h3CDXzTRDs61xlFBsIQX9YNusejuTV1zaU0mXbffhEGPt7v/623o+vEmYbQetawmCsQxLU3&#10;LTcaPt73sxWIEJENdp5Jwy8F2G7uJmssjL/wG53L2IgUwqFADTbGvpAy1JYchrnviRP35QeHMZ1D&#10;I82AlxTuOrlUKpcOW04NFnt6sVR/lz9Ow1gdH6rHgysze2pDHU+L6vPQaT29H3fPICKN8Sb+d7+a&#10;ND9fPaksz1QG158SAHLzBwAA//8DAFBLAQItABQABgAIAAAAIQDb4fbL7gAAAIUBAAATAAAAAAAA&#10;AAAAAAAAAAAAAABbQ29udGVudF9UeXBlc10ueG1sUEsBAi0AFAAGAAgAAAAhAFr0LFu/AAAAFQEA&#10;AAsAAAAAAAAAAAAAAAAAHwEAAF9yZWxzLy5yZWxzUEsBAi0AFAAGAAgAAAAhAEIy5ZbHAAAA4wAA&#10;AA8AAAAAAAAAAAAAAAAABwIAAGRycy9kb3ducmV2LnhtbFBLBQYAAAAAAwADALcAAAD7AgAA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262626"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45"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NFxgAAAOMAAAAPAAAAZHJzL2Rvd25yZXYueG1sRE/NSsNA&#10;EL4LfYdlCt7spipJjN0WLSpejZZeh+w0SZudCdk1jT69Kwge5/uf1WZynRpp8K2wgeUiAUVciW25&#10;NvDx/nyVg/IB2WInTAa+yMNmPbtYYWHlzG80lqFWMYR9gQaaEPpCa1815NAvpCeO3EEGhyGeQ63t&#10;gOcY7jp9nSSpdthybGiwp21D1an8dAZwfDrU272U+Xe5e3nMxB97yY25nE8P96ACTeFf/Od+tXF+&#10;mt3c3i2zPIXfnyIAev0DAAD//wMAUEsBAi0AFAAGAAgAAAAhANvh9svuAAAAhQEAABMAAAAAAAAA&#10;AAAAAAAAAAAAAFtDb250ZW50X1R5cGVzXS54bWxQSwECLQAUAAYACAAAACEAWvQsW78AAAAVAQAA&#10;CwAAAAAAAAAAAAAAAAAfAQAAX3JlbHMvLnJlbHNQSwECLQAUAAYACAAAACEAU7GTRcYAAADjAAAA&#10;DwAAAAAAAAAAAAAAAAAHAgAAZHJzL2Rvd25yZXYueG1sUEsFBgAAAAADAAMAtwAAAPoCAA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262626"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46"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hfxwAAAOMAAAAPAAAAZHJzL2Rvd25yZXYueG1sRE/NasJA&#10;EL4XfIdlBG91ownBpK4igqB4KFUvvU2z0ySYnQ3ZNca3d4VCj/P9z3I9mEb01LnasoLZNAJBXFhd&#10;c6ngct69L0A4j6yxsUwKHuRgvRq9LTHX9s5f1J98KUIIuxwVVN63uZSuqMigm9qWOHC/tjPow9mV&#10;Und4D+GmkfMoSqXBmkNDhS1tKyqup5tREF+P5fdnuh0O/meP2Sbh3ixipSbjYfMBwtPg/8V/7r0O&#10;85MsjeZJFs/g9VMAQK6eAAAA//8DAFBLAQItABQABgAIAAAAIQDb4fbL7gAAAIUBAAATAAAAAAAA&#10;AAAAAAAAAAAAAABbQ29udGVudF9UeXBlc10ueG1sUEsBAi0AFAAGAAgAAAAhAFr0LFu/AAAAFQEA&#10;AAsAAAAAAAAAAAAAAAAAHwEAAF9yZWxzLy5yZWxzUEsBAi0AFAAGAAgAAAAhAPdiGF/HAAAA4wAA&#10;AA8AAAAAAAAAAAAAAAAABwIAAGRycy9kb3ducmV2LnhtbFBLBQYAAAAAAwADALcAAAD7AgAAA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747474"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47"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GgzAAAAOMAAAAPAAAAZHJzL2Rvd25yZXYueG1sRI9PS8NA&#10;FMTvgt9heYIXaTepmNa02yJaQdJL/wken9nXJJh9G7Jrkn77rlDwOMzMb5jFajC16Kh1lWUF8TgC&#10;QZxbXXGh4Hh4H81AOI+ssbZMCs7kYLW8vVlgqm3PO+r2vhABwi5FBaX3TSqly0sy6Ma2IQ7eybYG&#10;fZBtIXWLfYCbWk6iKJEGKw4LJTb0WlL+s/81CqrzV/+9xbfPTccP66dBZ9l0nSl1fze8zEF4Gvx/&#10;+Nr+0Aomcfz4HMXJNIG/T+EPyOUFAAD//wMAUEsBAi0AFAAGAAgAAAAhANvh9svuAAAAhQEAABMA&#10;AAAAAAAAAAAAAAAAAAAAAFtDb250ZW50X1R5cGVzXS54bWxQSwECLQAUAAYACAAAACEAWvQsW78A&#10;AAAVAQAACwAAAAAAAAAAAAAAAAAfAQAAX3JlbHMvLnJlbHNQSwECLQAUAAYACAAAACEAiJ5xoMwA&#10;AADjAAAADwAAAAAAAAAAAAAAAAAHAgAAZHJzL2Rvd25yZXYueG1sUEsFBgAAAAADAAMAtwAAAAAD&#10;AA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d9d9d9"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48"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vVygAAAOIAAAAPAAAAZHJzL2Rvd25yZXYueG1sRI9BS8NA&#10;FITvgv9heUJvdpOQlhi7LUWw9KCHRsHrM/uaDWbfprvbNv57VxA8DjPzDbPaTHYQF/Khd6wgn2cg&#10;iFune+4UvL8931cgQkTWODgmBd8UYLO+vVlhrd2VD3RpYicShEONCkyMYy1laA1ZDHM3Eifv6LzF&#10;mKTvpPZ4TXA7yCLLltJiz2nB4EhPhtqv5mwVHEvjmsV5d5Lhs/h49Xl7yPcvSs3upu0jiEhT/A//&#10;tfdaQVFWy7J6WBTweyndAbn+AQAA//8DAFBLAQItABQABgAIAAAAIQDb4fbL7gAAAIUBAAATAAAA&#10;AAAAAAAAAAAAAAAAAABbQ29udGVudF9UeXBlc10ueG1sUEsBAi0AFAAGAAgAAAAhAFr0LFu/AAAA&#10;FQEAAAsAAAAAAAAAAAAAAAAAHwEAAF9yZWxzLy5yZWxzUEsBAi0AFAAGAAgAAAAhAKUs+9XKAAAA&#10;4gAAAA8AAAAAAAAAAAAAAAAABwIAAGRycy9kb3ducmV2LnhtbFBLBQYAAAAAAwADALcAAAD+AgAA&#10;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595959"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49"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y9yAAAAOMAAAAPAAAAZHJzL2Rvd25yZXYueG1sRE9LawIx&#10;EL4X+h/CFHqr2ar1sRpFCoKIYH3gediMu4ubyZKk7uqvN0Khx/neM523phJXcr60rOCzk4Agzqwu&#10;OVdwPCw/RiB8QNZYWSYFN/Iwn72+TDHVtuEdXfchFzGEfYoKihDqVEqfFWTQd2xNHLmzdQZDPF0u&#10;tcMmhptKdpNkIA2WHBsKrOm7oOyy/zUKnFy7pT9tV8fFenygn97mjs1Gqfe3djEBEagN/+I/90rH&#10;+cP+aNz76ncH8PwpAiBnDwAAAP//AwBQSwECLQAUAAYACAAAACEA2+H2y+4AAACFAQAAEwAAAAAA&#10;AAAAAAAAAAAAAAAAW0NvbnRlbnRfVHlwZXNdLnhtbFBLAQItABQABgAIAAAAIQBa9CxbvwAAABUB&#10;AAALAAAAAAAAAAAAAAAAAB8BAABfcmVscy8ucmVsc1BLAQItABQABgAIAAAAIQA4hUy9yAAAAOMA&#10;AAAPAAAAAAAAAAAAAAAAAAcCAABkcnMvZG93bnJldi54bWxQSwUGAAAAAAMAAwC3AAAA/AI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747474"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50"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tByAAAAOMAAAAPAAAAZHJzL2Rvd25yZXYueG1sRI9BS8Qw&#10;EIXvgv8hjODNTRS7LXWziy4I4m27XrwNydiUNpOSZHfrvzeC4HHmve/Nm81u8ZM4U0xDYA33KwWC&#10;2AQ7cK/h4/h614BIGdniFJg0fFOC3fb6aoOtDRc+0LnLvSghnFrU4HKeWymTceQxrcJMXLSvED3m&#10;MsZe2oiXEu4n+aDUWnocuFxwONPekRm7ky81Pt/nUfKh9i+dO+0fx9rUJmp9e7M8P4HItOR/8x/9&#10;Zgu3Vqqpqqau4PensgC5/QEAAP//AwBQSwECLQAUAAYACAAAACEA2+H2y+4AAACFAQAAEwAAAAAA&#10;AAAAAAAAAAAAAAAAW0NvbnRlbnRfVHlwZXNdLnhtbFBLAQItABQABgAIAAAAIQBa9CxbvwAAABUB&#10;AAALAAAAAAAAAAAAAAAAAB8BAABfcmVscy8ucmVsc1BLAQItABQABgAIAAAAIQAT4YtByAAAAOMA&#10;AAAPAAAAAAAAAAAAAAAAAAcCAABkcnMvZG93bnJldi54bWxQSwUGAAAAAAMAAwC3AAAA/AIA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59595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51"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uDzAAAAOIAAAAPAAAAZHJzL2Rvd25yZXYueG1sRI9BTwIx&#10;FITvJPyH5pl4g1YOK6wUoiYQD0gUV6O3l+1zu2H7utkWWPn11MTE42RmvsnMl71rxJG6UHvWcDNW&#10;IIhLb2quNBRvq9EURIjIBhvPpOGHAiwXw8Ecc+NP/ErHXaxEgnDIUYONsc2lDKUlh2HsW+LkffvO&#10;YUyyq6Tp8JTgrpETpTLpsOa0YLGlR0vlfndwGl6yFb4/fPJhvcbz8/ZrU3woW2h9fdXf34GI1Mf/&#10;8F/7yWiYqSybTtTsFn4vpTsgFxcAAAD//wMAUEsBAi0AFAAGAAgAAAAhANvh9svuAAAAhQEAABMA&#10;AAAAAAAAAAAAAAAAAAAAAFtDb250ZW50X1R5cGVzXS54bWxQSwECLQAUAAYACAAAACEAWvQsW78A&#10;AAAVAQAACwAAAAAAAAAAAAAAAAAfAQAAX3JlbHMvLnJlbHNQSwECLQAUAAYACAAAACEAQELbg8wA&#10;AADiAAAADwAAAAAAAAAAAAAAAAAHAgAAZHJzL2Rvd25yZXYueG1sUEsFBgAAAAADAAMAtwAAAAAD&#10;A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d9d9d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52"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3XywAAAOMAAAAPAAAAZHJzL2Rvd25yZXYueG1sRE/RasJA&#10;EHwX/Idjhb5IvaSKSuopxVIUrGC1+Lzm1iSY2wu5q0n+vlcQ+jAPu7Mzs7NYtaYUd6pdYVlBPIpA&#10;EKdWF5wp+D59PM9BOI+ssbRMCjpysFr2ewtMtG34i+5Hn4lgwi5BBbn3VSKlS3My6Ea2Ig7c1dYG&#10;fRjrTOoam2BuSvkSRVNpsOCQkGNF65zS2/HHKPiMNpdzM5ztp7t3d77EcdcdqrVST4P27RWEp9b/&#10;Hz/UWx3en0zG43gWAH+dwgLk8hcAAP//AwBQSwECLQAUAAYACAAAACEA2+H2y+4AAACFAQAAEwAA&#10;AAAAAAAAAAAAAAAAAAAAW0NvbnRlbnRfVHlwZXNdLnhtbFBLAQItABQABgAIAAAAIQBa9CxbvwAA&#10;ABUBAAALAAAAAAAAAAAAAAAAAB8BAABfcmVscy8ucmVsc1BLAQItABQABgAIAAAAIQALQt3XywAA&#10;AOMAAAAPAAAAAAAAAAAAAAAAAAcCAABkcnMvZG93bnJldi54bWxQSwUGAAAAAAMAAwC3AAAA/wIA&#10;A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d9d9d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53"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pRxwAAAOIAAAAPAAAAZHJzL2Rvd25yZXYueG1sRE9dS8Mw&#10;FH0X9h/CHfjmkonb2rpsiCgIk+k2YXu8NNe22NyUJK7dvzeC4OPhfC/Xg23FmXxoHGuYThQI4tKZ&#10;hisNH4fnmwxEiMgGW8ek4UIB1qvR1RIL43re0XkfK5FCOBSooY6xK6QMZU0Ww8R1xIn7dN5iTNBX&#10;0njsU7ht5a1Sc2mx4dRQY0ePNZVf+2+rYXt8f+3n8ukNF7vFIbe57+9OG62vx8PDPYhIQ/wX/7lf&#10;TJqfzTI1U/kUfi8lDHL1AwAA//8DAFBLAQItABQABgAIAAAAIQDb4fbL7gAAAIUBAAATAAAAAAAA&#10;AAAAAAAAAAAAAABbQ29udGVudF9UeXBlc10ueG1sUEsBAi0AFAAGAAgAAAAhAFr0LFu/AAAAFQEA&#10;AAsAAAAAAAAAAAAAAAAAHwEAAF9yZWxzLy5yZWxzUEsBAi0AFAAGAAgAAAAhALsROlHHAAAA4gAA&#10;AA8AAAAAAAAAAAAAAAAABwIAAGRycy9kb3ducmV2LnhtbFBLBQYAAAAAAwADALcAAAD7AgA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595959"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54"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PJyAAAAOIAAAAPAAAAZHJzL2Rvd25yZXYueG1sRE9NS8NA&#10;EL0L/odlBC/SbmIl1NhtEakiWKimIngbs9MkNDsbdtc2/nvnIHh8vO/FanS9OlKInWcD+TQDRVx7&#10;23Fj4H33OJmDignZYu+ZDPxQhNXy/GyBpfUnfqNjlRolIRxLNNCmNJRax7olh3HqB2Lh9j44TAJD&#10;o23Ak4S7Xl9nWaEddiwNLQ700FJ9qL6dgfpjUzyF6vOwjuHr6nW93eb7F23M5cV4fwcq0Zj+xX/u&#10;Zyvzb26LfDabywm5JBj08hcAAP//AwBQSwECLQAUAAYACAAAACEA2+H2y+4AAACFAQAAEwAAAAAA&#10;AAAAAAAAAAAAAAAAW0NvbnRlbnRfVHlwZXNdLnhtbFBLAQItABQABgAIAAAAIQBa9CxbvwAAABUB&#10;AAALAAAAAAAAAAAAAAAAAB8BAABfcmVscy8ucmVsc1BLAQItABQABgAIAAAAIQCFCbPJyAAAAOIA&#10;AAAPAAAAAAAAAAAAAAAAAAcCAABkcnMvZG93bnJldi54bWxQSwUGAAAAAAMAAwC3AAAA/AIA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d9d9d9"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55"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yGyQAAAOIAAAAPAAAAZHJzL2Rvd25yZXYueG1sRI/NasMw&#10;EITvhbyD2EBvjZSY1okbJYRAIRgayM8DLNbWMrFWxpIT9+2rQqHHYWa+Ydbb0bXiTn1oPGuYzxQI&#10;4sqbhmsN18vHyxJEiMgGW8+k4ZsCbDeTpzUWxj/4RPdzrEWCcChQg42xK6QMlSWHYeY74uR9+d5h&#10;TLKvpenxkeCulQul3qTDhtOCxY72lqrbeXAadvlqWbrjcMkO8lra6vhZl0PU+nk67t5BRBrjf/iv&#10;fTAa8myVK5Vnr/B7Kd0BufkBAAD//wMAUEsBAi0AFAAGAAgAAAAhANvh9svuAAAAhQEAABMAAAAA&#10;AAAAAAAAAAAAAAAAAFtDb250ZW50X1R5cGVzXS54bWxQSwECLQAUAAYACAAAACEAWvQsW78AAAAV&#10;AQAACwAAAAAAAAAAAAAAAAAfAQAAX3JlbHMvLnJlbHNQSwECLQAUAAYACAAAACEA5kV8hskAAADi&#10;AAAADwAAAAAAAAAAAAAAAAAHAgAAZHJzL2Rvd25yZXYueG1sUEsFBgAAAAADAAMAtwAAAP0CAAAA&#10;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26262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56"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V9yQAAAOIAAAAPAAAAZHJzL2Rvd25yZXYueG1sRI/RSgMx&#10;FETfBf8hXKFvNmuXrnXbtIjQUnwQWv2Ay+Z2s7i5iZvYbPv1RhB8HGbmDLPajLYXZxpC51jBw7QA&#10;Qdw43XGr4ON9e78AESKyxt4xKbhQgM369maFtXaJD3Q+xlZkCIcaFZgYfS1laAxZDFPnibN3coPF&#10;mOXQSj1gynDby1lRVNJix3nBoKcXQ83n8dsq2F53bHY+VU9eX/Rb+EqvlU1KTe7G5yWISGP8D/+1&#10;91pBuajK4nE2L+H3Ur4Dcv0DAAD//wMAUEsBAi0AFAAGAAgAAAAhANvh9svuAAAAhQEAABMAAAAA&#10;AAAAAAAAAAAAAAAAAFtDb250ZW50X1R5cGVzXS54bWxQSwECLQAUAAYACAAAACEAWvQsW78AAAAV&#10;AQAACwAAAAAAAAAAAAAAAAAfAQAAX3JlbHMvLnJlbHNQSwECLQAUAAYACAAAACEAl70lfckAAADi&#10;AAAADwAAAAAAAAAAAAAAAAAHAgAAZHJzL2Rvd25yZXYueG1sUEsFBgAAAAADAAMAtwAAAP0CAAAA&#10;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d9d9d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57"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tAywAAAOIAAAAPAAAAZHJzL2Rvd25yZXYueG1sRI9BS8NA&#10;FITvgv9heUJvdpNKQojdFilY1NqDVdDjI/vMxmbfhuy2Sfvru4LgcZiZb5j5crStOFLvG8cK0mkC&#10;grhyuuFawcf7420Bwgdkja1jUnAiD8vF9dUcS+0GfqPjLtQiQtiXqMCE0JVS+sqQRT91HXH0vl1v&#10;MUTZ11L3OES4beUsSXJpseG4YLCjlaFqvztYBXq13p6z4fVF/4yfm8x8Pe+3PlNqcjM+3IMINIb/&#10;8F/7SSu4S4u8yJM0hd9L8Q7IxQUAAP//AwBQSwECLQAUAAYACAAAACEA2+H2y+4AAACFAQAAEwAA&#10;AAAAAAAAAAAAAAAAAAAAW0NvbnRlbnRfVHlwZXNdLnhtbFBLAQItABQABgAIAAAAIQBa9CxbvwAA&#10;ABUBAAALAAAAAAAAAAAAAAAAAB8BAABfcmVscy8ucmVsc1BLAQItABQABgAIAAAAIQCUywtAywAA&#10;AOIAAAAPAAAAAAAAAAAAAAAAAAcCAABkcnMvZG93bnJldi54bWxQSwUGAAAAAAMAAwC3AAAA/wIA&#10;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58"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p9yQAAAOIAAAAPAAAAZHJzL2Rvd25yZXYueG1sRI9Pa8JA&#10;FMTvgt9heUJvujH+wURXaQuCR01b8fjIvmZDs29Ddqvpt3cFocdhZn7DbHa9bcSVOl87VjCdJCCI&#10;S6drrhR8fuzHKxA+IGtsHJOCP/Kw2w4HG8y1u/GJrkWoRISwz1GBCaHNpfSlIYt+4lri6H27zmKI&#10;squk7vAW4baRaZIspcWa44LBlt4NlT/Fr1WQLnxZHS+1SYt9c5m6r7dzZk5KvYz61zWIQH34Dz/b&#10;B61gtkjns+Uqy+BxKd4Bub0DAAD//wMAUEsBAi0AFAAGAAgAAAAhANvh9svuAAAAhQEAABMAAAAA&#10;AAAAAAAAAAAAAAAAAFtDb250ZW50X1R5cGVzXS54bWxQSwECLQAUAAYACAAAACEAWvQsW78AAAAV&#10;AQAACwAAAAAAAAAAAAAAAAAfAQAAX3JlbHMvLnJlbHNQSwECLQAUAAYACAAAACEAOK8afckAAADi&#10;AAAADwAAAAAAAAAAAAAAAAAHAgAAZHJzL2Rvd25yZXYueG1sUEsFBgAAAAADAAMAtwAAAP0CAAAA&#10;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595959"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v:shape id="Freeform 1552" o:spid="_x0000_s1059" style="position:absolute;top:6280;width:5695;height:5054;visibility:visible;mso-wrap-style:square;v-text-anchor:top" coordsize="80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iuxwAAAOIAAAAPAAAAZHJzL2Rvd25yZXYueG1sRE9da8Iw&#10;FH0X9h/CFXzTtHUb2hlF3AQZE1G397vm2pY1N12SafXXLw+DPR7O92zRmUacyfnasoJ0lIAgLqyu&#10;uVTwflwPJyB8QNbYWCYFV/KwmN/1Zphre+E9nQ+hFDGEfY4KqhDaXEpfVGTQj2xLHLmTdQZDhK6U&#10;2uElhptGZknyKA3WHBsqbGlVUfF1+DEK3Od+e/+hdfP8ettNyxdC97b9VmrQ75ZPIAJ14V/8595o&#10;BVkyfkjTLI2b46V4B+T8FwAA//8DAFBLAQItABQABgAIAAAAIQDb4fbL7gAAAIUBAAATAAAAAAAA&#10;AAAAAAAAAAAAAABbQ29udGVudF9UeXBlc10ueG1sUEsBAi0AFAAGAAgAAAAhAFr0LFu/AAAAFQEA&#10;AAsAAAAAAAAAAAAAAAAAHwEAAF9yZWxzLy5yZWxzUEsBAi0AFAAGAAgAAAAhAKMNuK7HAAAA4gAA&#10;AA8AAAAAAAAAAAAAAAAABwIAAGRycy9kb3ducmV2LnhtbFBLBQYAAAAAAwADALcAAAD7Ag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595959"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v:group>
            </w:pict>
          </mc:Fallback>
        </mc:AlternateContent>
      </w:r>
      <w:r w:rsidR="00B770A6" w:rsidRPr="00C65208">
        <w:rPr>
          <w:rFonts w:asciiTheme="minorHAnsi" w:hAnsiTheme="minorHAnsi" w:cstheme="minorHAnsi"/>
          <w:b/>
          <w:bCs/>
          <w:i/>
        </w:rPr>
        <w:t xml:space="preserve">Mapa 1. Wskaźnik zapadalności rejestrowanej dla </w:t>
      </w:r>
      <w:proofErr w:type="spellStart"/>
      <w:r w:rsidR="00B770A6" w:rsidRPr="00C65208">
        <w:rPr>
          <w:rFonts w:asciiTheme="minorHAnsi" w:hAnsiTheme="minorHAnsi" w:cstheme="minorHAnsi"/>
          <w:b/>
          <w:bCs/>
          <w:i/>
        </w:rPr>
        <w:t>rozpoznań</w:t>
      </w:r>
      <w:proofErr w:type="spellEnd"/>
      <w:r w:rsidR="00B770A6" w:rsidRPr="00C65208">
        <w:rPr>
          <w:rFonts w:asciiTheme="minorHAnsi" w:hAnsiTheme="minorHAnsi" w:cstheme="minorHAnsi"/>
          <w:b/>
          <w:bCs/>
          <w:i/>
        </w:rPr>
        <w:t xml:space="preserve"> z grupy „choroby kręgosłupa” </w:t>
      </w:r>
      <w:r w:rsidR="00B770A6" w:rsidRPr="00C65208">
        <w:rPr>
          <w:rFonts w:asciiTheme="minorHAnsi" w:hAnsiTheme="minorHAnsi" w:cstheme="minorHAnsi"/>
          <w:b/>
          <w:bCs/>
          <w:i/>
        </w:rPr>
        <w:br/>
        <w:t xml:space="preserve">w 2016 r. </w:t>
      </w:r>
    </w:p>
    <w:p w14:paraId="734EAF52" w14:textId="77777777" w:rsidR="00B770A6" w:rsidRPr="00DF5CC0" w:rsidRDefault="00B770A6" w:rsidP="00B770A6">
      <w:pPr>
        <w:spacing w:before="120" w:after="960"/>
        <w:ind w:left="993" w:hanging="993"/>
        <w:jc w:val="both"/>
        <w:rPr>
          <w:b/>
          <w:bCs/>
          <w:i/>
        </w:rPr>
      </w:pPr>
    </w:p>
    <w:p w14:paraId="2CA8CA69" w14:textId="77777777" w:rsidR="00B770A6" w:rsidRDefault="00B770A6" w:rsidP="00B770A6">
      <w:pPr>
        <w:spacing w:before="120" w:after="960"/>
        <w:jc w:val="both"/>
        <w:rPr>
          <w:i/>
        </w:rPr>
      </w:pPr>
    </w:p>
    <w:p w14:paraId="6269EE17" w14:textId="77777777" w:rsidR="00863945" w:rsidRPr="00CE5350" w:rsidRDefault="00863945" w:rsidP="00863945">
      <w:pPr>
        <w:spacing w:before="120" w:after="720"/>
        <w:jc w:val="both"/>
        <w:rPr>
          <w:i/>
          <w:sz w:val="16"/>
          <w:szCs w:val="16"/>
        </w:rPr>
      </w:pPr>
    </w:p>
    <w:p w14:paraId="14DFE14B" w14:textId="77777777" w:rsidR="008F3C64" w:rsidRDefault="00B770A6" w:rsidP="008F3C64">
      <w:pPr>
        <w:spacing w:before="120" w:after="240"/>
        <w:rPr>
          <w:rFonts w:asciiTheme="minorHAnsi" w:hAnsiTheme="minorHAnsi" w:cstheme="minorHAnsi"/>
          <w:noProof/>
          <w:sz w:val="18"/>
        </w:rPr>
      </w:pPr>
      <w:r w:rsidRPr="009B47CD">
        <w:rPr>
          <w:rFonts w:asciiTheme="minorHAnsi" w:hAnsiTheme="minorHAnsi" w:cstheme="minorHAnsi"/>
          <w:i/>
          <w:sz w:val="16"/>
          <w:szCs w:val="16"/>
        </w:rPr>
        <w:t xml:space="preserve">Źródło: </w:t>
      </w:r>
      <w:r w:rsidRPr="00FF2663">
        <w:rPr>
          <w:rFonts w:ascii="Calibri" w:hAnsi="Calibri" w:cs="Calibri"/>
          <w:i/>
          <w:sz w:val="16"/>
          <w:szCs w:val="16"/>
        </w:rPr>
        <w:t xml:space="preserve">Opracowanie własne na podstawie danych </w:t>
      </w:r>
      <w:r w:rsidRPr="009B47CD">
        <w:rPr>
          <w:rFonts w:asciiTheme="minorHAnsi" w:eastAsia="SimSun" w:hAnsiTheme="minorHAnsi" w:cstheme="minorHAnsi"/>
          <w:i/>
          <w:sz w:val="16"/>
          <w:szCs w:val="16"/>
        </w:rPr>
        <w:t>Ministerstw</w:t>
      </w:r>
      <w:r>
        <w:rPr>
          <w:rFonts w:asciiTheme="minorHAnsi" w:eastAsia="SimSun" w:hAnsiTheme="minorHAnsi" w:cstheme="minorHAnsi"/>
          <w:i/>
          <w:sz w:val="16"/>
          <w:szCs w:val="16"/>
        </w:rPr>
        <w:t>a</w:t>
      </w:r>
      <w:r w:rsidRPr="009B47CD">
        <w:rPr>
          <w:rFonts w:asciiTheme="minorHAnsi" w:eastAsia="SimSun" w:hAnsiTheme="minorHAnsi" w:cstheme="minorHAnsi"/>
          <w:i/>
          <w:sz w:val="16"/>
          <w:szCs w:val="16"/>
        </w:rPr>
        <w:t xml:space="preserve"> Zdrowia, Mapa </w:t>
      </w:r>
      <w:r w:rsidR="00D125D3">
        <w:rPr>
          <w:rFonts w:asciiTheme="minorHAnsi" w:eastAsia="SimSun" w:hAnsiTheme="minorHAnsi" w:cstheme="minorHAnsi"/>
          <w:i/>
          <w:sz w:val="16"/>
          <w:szCs w:val="16"/>
        </w:rPr>
        <w:t>P</w:t>
      </w:r>
      <w:r w:rsidRPr="009B47CD">
        <w:rPr>
          <w:rFonts w:asciiTheme="minorHAnsi" w:eastAsia="SimSun" w:hAnsiTheme="minorHAnsi" w:cstheme="minorHAnsi"/>
          <w:i/>
          <w:sz w:val="16"/>
          <w:szCs w:val="16"/>
        </w:rPr>
        <w:t xml:space="preserve">otrzeb </w:t>
      </w:r>
      <w:r w:rsidR="00D125D3">
        <w:rPr>
          <w:rFonts w:asciiTheme="minorHAnsi" w:eastAsia="SimSun" w:hAnsiTheme="minorHAnsi" w:cstheme="minorHAnsi"/>
          <w:i/>
          <w:sz w:val="16"/>
          <w:szCs w:val="16"/>
        </w:rPr>
        <w:t>Z</w:t>
      </w:r>
      <w:r w:rsidRPr="009B47CD">
        <w:rPr>
          <w:rFonts w:asciiTheme="minorHAnsi" w:eastAsia="SimSun" w:hAnsiTheme="minorHAnsi" w:cstheme="minorHAnsi"/>
          <w:i/>
          <w:sz w:val="16"/>
          <w:szCs w:val="16"/>
        </w:rPr>
        <w:t>drowotnych w zakresie chorób układu kostno-mięśniowego dla województwa opolskiego, Warszawa 2018, s.</w:t>
      </w:r>
      <w:r>
        <w:rPr>
          <w:rFonts w:asciiTheme="minorHAnsi" w:eastAsia="SimSun" w:hAnsiTheme="minorHAnsi" w:cstheme="minorHAnsi"/>
          <w:i/>
          <w:sz w:val="16"/>
          <w:szCs w:val="16"/>
        </w:rPr>
        <w:t xml:space="preserve"> </w:t>
      </w:r>
      <w:r w:rsidRPr="009B47CD">
        <w:rPr>
          <w:rFonts w:asciiTheme="minorHAnsi" w:eastAsia="SimSun" w:hAnsiTheme="minorHAnsi" w:cstheme="minorHAnsi"/>
          <w:i/>
          <w:sz w:val="16"/>
          <w:szCs w:val="16"/>
        </w:rPr>
        <w:t xml:space="preserve">37 </w:t>
      </w:r>
    </w:p>
    <w:p w14:paraId="6BD2B42A" w14:textId="77777777" w:rsidR="00B770A6" w:rsidRPr="008F3C64" w:rsidRDefault="00B770A6" w:rsidP="00363826">
      <w:pPr>
        <w:spacing w:before="120" w:after="240"/>
        <w:jc w:val="both"/>
        <w:rPr>
          <w:rFonts w:asciiTheme="minorHAnsi" w:hAnsiTheme="minorHAnsi" w:cstheme="minorHAnsi"/>
          <w:noProof/>
          <w:sz w:val="18"/>
        </w:rPr>
      </w:pPr>
      <w:r w:rsidRPr="0099558F">
        <w:rPr>
          <w:rFonts w:asciiTheme="minorHAnsi" w:hAnsiTheme="minorHAnsi" w:cstheme="minorHAnsi"/>
          <w:iCs/>
        </w:rPr>
        <w:t>Wskaźnik zapadalności rejestrowanej (</w:t>
      </w:r>
      <w:r w:rsidRPr="0099558F">
        <w:rPr>
          <w:rFonts w:asciiTheme="minorHAnsi" w:hAnsiTheme="minorHAnsi" w:cstheme="minorHAnsi"/>
        </w:rPr>
        <w:t xml:space="preserve">wyrażanej na 100 tys. ludności) wyniósł w województwie opolskim 1268,5 (przeciętnie w kraju – 1410,9), co uplasowało region w grupie województw </w:t>
      </w:r>
      <w:r>
        <w:rPr>
          <w:rFonts w:asciiTheme="minorHAnsi" w:hAnsiTheme="minorHAnsi" w:cstheme="minorHAnsi"/>
        </w:rPr>
        <w:br/>
      </w:r>
      <w:r w:rsidRPr="0099558F">
        <w:rPr>
          <w:rFonts w:asciiTheme="minorHAnsi" w:hAnsiTheme="minorHAnsi" w:cstheme="minorHAnsi"/>
        </w:rPr>
        <w:t xml:space="preserve">o najniższej rejestrowanej zapadalności w omawianej grupie </w:t>
      </w:r>
      <w:proofErr w:type="spellStart"/>
      <w:r w:rsidRPr="0099558F">
        <w:rPr>
          <w:rFonts w:asciiTheme="minorHAnsi" w:hAnsiTheme="minorHAnsi" w:cstheme="minorHAnsi"/>
        </w:rPr>
        <w:t>rozpoznań</w:t>
      </w:r>
      <w:proofErr w:type="spellEnd"/>
      <w:r w:rsidRPr="0099558F">
        <w:rPr>
          <w:rFonts w:asciiTheme="minorHAnsi" w:hAnsiTheme="minorHAnsi" w:cstheme="minorHAnsi"/>
        </w:rPr>
        <w:t>.</w:t>
      </w:r>
    </w:p>
    <w:p w14:paraId="0D5698C3" w14:textId="77777777" w:rsidR="00B770A6" w:rsidRDefault="00B770A6" w:rsidP="00B770A6">
      <w:pPr>
        <w:pStyle w:val="Legenda"/>
        <w:spacing w:after="240" w:line="240" w:lineRule="auto"/>
        <w:jc w:val="both"/>
        <w:rPr>
          <w:rFonts w:ascii="Times New Roman" w:hAnsi="Times New Roman" w:cs="Times New Roman"/>
          <w:i w:val="0"/>
          <w:sz w:val="24"/>
        </w:rPr>
      </w:pPr>
      <w:r w:rsidRPr="00AD18B9">
        <w:rPr>
          <w:rFonts w:asciiTheme="minorHAnsi" w:hAnsiTheme="minorHAnsi" w:cstheme="minorHAnsi"/>
          <w:i w:val="0"/>
          <w:sz w:val="24"/>
        </w:rPr>
        <w:t>W aspekcie funkcjonowania rynku pracy</w:t>
      </w:r>
      <w:r>
        <w:rPr>
          <w:rFonts w:asciiTheme="minorHAnsi" w:hAnsiTheme="minorHAnsi" w:cstheme="minorHAnsi"/>
          <w:i w:val="0"/>
          <w:sz w:val="24"/>
        </w:rPr>
        <w:t xml:space="preserve"> </w:t>
      </w:r>
      <w:r w:rsidRPr="00AD18B9">
        <w:rPr>
          <w:rFonts w:asciiTheme="minorHAnsi" w:hAnsiTheme="minorHAnsi" w:cstheme="minorHAnsi"/>
          <w:i w:val="0"/>
          <w:sz w:val="24"/>
        </w:rPr>
        <w:t xml:space="preserve">warto </w:t>
      </w:r>
      <w:r w:rsidR="00EC671B" w:rsidRPr="00AD18B9">
        <w:rPr>
          <w:rFonts w:asciiTheme="minorHAnsi" w:hAnsiTheme="minorHAnsi" w:cstheme="minorHAnsi"/>
          <w:i w:val="0"/>
          <w:sz w:val="24"/>
        </w:rPr>
        <w:t>przeanalizować,</w:t>
      </w:r>
      <w:r w:rsidRPr="00AD18B9">
        <w:rPr>
          <w:rFonts w:asciiTheme="minorHAnsi" w:hAnsiTheme="minorHAnsi" w:cstheme="minorHAnsi"/>
          <w:i w:val="0"/>
          <w:sz w:val="24"/>
        </w:rPr>
        <w:t xml:space="preserve"> jak kształtowała się zapadalność </w:t>
      </w:r>
      <w:r w:rsidRPr="00AD18B9">
        <w:rPr>
          <w:rFonts w:asciiTheme="minorHAnsi" w:hAnsiTheme="minorHAnsi" w:cstheme="minorHAnsi"/>
          <w:i w:val="0"/>
          <w:sz w:val="24"/>
        </w:rPr>
        <w:lastRenderedPageBreak/>
        <w:t>rejestrowana na 100 tys. ludności w podziale na grupy wieku.</w:t>
      </w:r>
      <w:r w:rsidRPr="00E84DF9">
        <w:rPr>
          <w:rFonts w:ascii="Times New Roman" w:hAnsi="Times New Roman" w:cs="Times New Roman"/>
          <w:i w:val="0"/>
          <w:sz w:val="24"/>
        </w:rPr>
        <w:t xml:space="preserve"> </w:t>
      </w:r>
    </w:p>
    <w:p w14:paraId="4E2F1AB9" w14:textId="77777777" w:rsidR="00B770A6" w:rsidRPr="00AD18B9" w:rsidRDefault="00B770A6" w:rsidP="00B770A6">
      <w:pPr>
        <w:spacing w:before="120" w:after="120"/>
        <w:ind w:left="993" w:hanging="993"/>
        <w:jc w:val="both"/>
        <w:rPr>
          <w:rFonts w:asciiTheme="minorHAnsi" w:hAnsiTheme="minorHAnsi" w:cstheme="minorHAnsi"/>
          <w:b/>
          <w:bCs/>
          <w:i/>
        </w:rPr>
      </w:pPr>
      <w:r w:rsidRPr="00187094">
        <w:rPr>
          <w:rFonts w:ascii="Calibri" w:hAnsi="Calibri" w:cs="Calibri"/>
          <w:b/>
          <w:bCs/>
          <w:i/>
        </w:rPr>
        <w:t xml:space="preserve">Tabela </w:t>
      </w:r>
      <w:r w:rsidR="003452EA">
        <w:rPr>
          <w:rFonts w:ascii="Calibri" w:hAnsi="Calibri" w:cs="Calibri"/>
          <w:b/>
          <w:bCs/>
          <w:i/>
        </w:rPr>
        <w:t>1</w:t>
      </w:r>
      <w:r w:rsidRPr="00187094">
        <w:rPr>
          <w:rFonts w:ascii="Calibri" w:hAnsi="Calibri" w:cs="Calibri"/>
          <w:b/>
          <w:bCs/>
          <w:i/>
        </w:rPr>
        <w:t xml:space="preserve">. </w:t>
      </w:r>
      <w:r>
        <w:rPr>
          <w:rFonts w:ascii="Calibri" w:hAnsi="Calibri" w:cs="Calibri"/>
          <w:b/>
          <w:bCs/>
          <w:i/>
        </w:rPr>
        <w:t>Wskaźnik zapadalności według wybranych grup wieku</w:t>
      </w:r>
      <w:r w:rsidRPr="00AD18B9">
        <w:rPr>
          <w:rFonts w:asciiTheme="minorHAnsi" w:hAnsiTheme="minorHAnsi" w:cstheme="minorHAnsi"/>
          <w:b/>
          <w:bCs/>
          <w:i/>
        </w:rPr>
        <w:t xml:space="preserve"> </w:t>
      </w:r>
      <w:r w:rsidRPr="00C65208">
        <w:rPr>
          <w:rFonts w:asciiTheme="minorHAnsi" w:hAnsiTheme="minorHAnsi" w:cstheme="minorHAnsi"/>
          <w:b/>
          <w:bCs/>
          <w:i/>
        </w:rPr>
        <w:t xml:space="preserve">dla </w:t>
      </w:r>
      <w:proofErr w:type="spellStart"/>
      <w:r w:rsidRPr="00C65208">
        <w:rPr>
          <w:rFonts w:asciiTheme="minorHAnsi" w:hAnsiTheme="minorHAnsi" w:cstheme="minorHAnsi"/>
          <w:b/>
          <w:bCs/>
          <w:i/>
        </w:rPr>
        <w:t>rozpoznań</w:t>
      </w:r>
      <w:proofErr w:type="spellEnd"/>
      <w:r w:rsidRPr="00C65208">
        <w:rPr>
          <w:rFonts w:asciiTheme="minorHAnsi" w:hAnsiTheme="minorHAnsi" w:cstheme="minorHAnsi"/>
          <w:b/>
          <w:bCs/>
          <w:i/>
        </w:rPr>
        <w:t xml:space="preserve"> z grupy „choroby kręgosłupa” w 2016 r.</w:t>
      </w:r>
    </w:p>
    <w:tbl>
      <w:tblPr>
        <w:tblStyle w:val="Tabela-Siatka"/>
        <w:tblW w:w="9061" w:type="dxa"/>
        <w:jc w:val="center"/>
        <w:tblLayout w:type="fixed"/>
        <w:tblLook w:val="04A0" w:firstRow="1" w:lastRow="0" w:firstColumn="1" w:lastColumn="0" w:noHBand="0" w:noVBand="1"/>
      </w:tblPr>
      <w:tblGrid>
        <w:gridCol w:w="3543"/>
        <w:gridCol w:w="1838"/>
        <w:gridCol w:w="1840"/>
        <w:gridCol w:w="1840"/>
      </w:tblGrid>
      <w:tr w:rsidR="00B770A6" w:rsidRPr="000914A2" w14:paraId="46131F3B" w14:textId="77777777" w:rsidTr="00EB48B7">
        <w:trPr>
          <w:jc w:val="center"/>
        </w:trPr>
        <w:tc>
          <w:tcPr>
            <w:tcW w:w="3543" w:type="dxa"/>
            <w:vMerge w:val="restart"/>
            <w:shd w:val="clear" w:color="auto" w:fill="D9D9D9" w:themeFill="background1" w:themeFillShade="D9"/>
            <w:vAlign w:val="center"/>
          </w:tcPr>
          <w:p w14:paraId="002119A8" w14:textId="77777777" w:rsidR="00B770A6" w:rsidRPr="000914A2" w:rsidRDefault="00B770A6"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Wyszczególnienie</w:t>
            </w:r>
          </w:p>
        </w:tc>
        <w:tc>
          <w:tcPr>
            <w:tcW w:w="5518" w:type="dxa"/>
            <w:gridSpan w:val="3"/>
            <w:tcBorders>
              <w:top w:val="single" w:sz="4" w:space="0" w:color="auto"/>
              <w:left w:val="nil"/>
              <w:right w:val="single" w:sz="4" w:space="0" w:color="auto"/>
            </w:tcBorders>
            <w:shd w:val="clear" w:color="auto" w:fill="D9D9D9" w:themeFill="background1" w:themeFillShade="D9"/>
            <w:vAlign w:val="center"/>
          </w:tcPr>
          <w:p w14:paraId="10E1EB78" w14:textId="77777777" w:rsidR="00B770A6" w:rsidRPr="000914A2" w:rsidRDefault="00B770A6"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Grupy wieku:</w:t>
            </w:r>
          </w:p>
        </w:tc>
      </w:tr>
      <w:tr w:rsidR="00B770A6" w:rsidRPr="000914A2" w14:paraId="78DD320A" w14:textId="77777777" w:rsidTr="00EB48B7">
        <w:trPr>
          <w:jc w:val="center"/>
        </w:trPr>
        <w:tc>
          <w:tcPr>
            <w:tcW w:w="3543" w:type="dxa"/>
            <w:vMerge/>
            <w:shd w:val="clear" w:color="auto" w:fill="D9D9D9" w:themeFill="background1" w:themeFillShade="D9"/>
            <w:vAlign w:val="center"/>
          </w:tcPr>
          <w:p w14:paraId="66A1EAF6" w14:textId="77777777" w:rsidR="00B770A6" w:rsidRPr="000914A2" w:rsidRDefault="00B770A6" w:rsidP="00EB48B7">
            <w:pPr>
              <w:spacing w:before="40" w:after="40"/>
              <w:jc w:val="center"/>
              <w:rPr>
                <w:rFonts w:asciiTheme="minorHAnsi" w:hAnsiTheme="minorHAnsi" w:cstheme="minorHAnsi"/>
                <w:sz w:val="20"/>
                <w:szCs w:val="20"/>
              </w:rPr>
            </w:pPr>
          </w:p>
        </w:tc>
        <w:tc>
          <w:tcPr>
            <w:tcW w:w="1838" w:type="dxa"/>
            <w:tcBorders>
              <w:top w:val="single" w:sz="4" w:space="0" w:color="auto"/>
              <w:left w:val="nil"/>
              <w:bottom w:val="single" w:sz="4" w:space="0" w:color="auto"/>
              <w:right w:val="single" w:sz="4" w:space="0" w:color="auto"/>
            </w:tcBorders>
            <w:shd w:val="clear" w:color="auto" w:fill="D9D9D9" w:themeFill="background1" w:themeFillShade="D9"/>
          </w:tcPr>
          <w:p w14:paraId="6CBFCB30" w14:textId="77777777" w:rsidR="00B770A6" w:rsidRPr="000914A2" w:rsidRDefault="00B770A6"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18</w:t>
            </w:r>
            <w:r>
              <w:rPr>
                <w:rFonts w:asciiTheme="minorHAnsi" w:hAnsiTheme="minorHAnsi" w:cstheme="minorHAnsi"/>
                <w:b/>
                <w:sz w:val="20"/>
                <w:szCs w:val="20"/>
              </w:rPr>
              <w:sym w:font="Symbol" w:char="F02D"/>
            </w:r>
            <w:r>
              <w:rPr>
                <w:rFonts w:asciiTheme="minorHAnsi" w:hAnsiTheme="minorHAnsi" w:cstheme="minorHAnsi"/>
                <w:b/>
                <w:sz w:val="20"/>
                <w:szCs w:val="20"/>
              </w:rPr>
              <w:t>44 lata</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tcPr>
          <w:p w14:paraId="14E2D8E4" w14:textId="77777777" w:rsidR="00B770A6" w:rsidRPr="000914A2" w:rsidRDefault="00B770A6"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44</w:t>
            </w:r>
            <w:r>
              <w:rPr>
                <w:rFonts w:asciiTheme="minorHAnsi" w:hAnsiTheme="minorHAnsi" w:cstheme="minorHAnsi"/>
                <w:b/>
                <w:sz w:val="20"/>
                <w:szCs w:val="20"/>
              </w:rPr>
              <w:sym w:font="Symbol" w:char="F02D"/>
            </w:r>
            <w:r>
              <w:rPr>
                <w:rFonts w:asciiTheme="minorHAnsi" w:hAnsiTheme="minorHAnsi" w:cstheme="minorHAnsi"/>
                <w:b/>
                <w:sz w:val="20"/>
                <w:szCs w:val="20"/>
              </w:rPr>
              <w:t>54</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tcPr>
          <w:p w14:paraId="5DA75E65" w14:textId="77777777" w:rsidR="00B770A6" w:rsidRPr="000914A2" w:rsidRDefault="00B770A6"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54</w:t>
            </w:r>
            <w:r>
              <w:rPr>
                <w:rFonts w:asciiTheme="minorHAnsi" w:hAnsiTheme="minorHAnsi" w:cstheme="minorHAnsi"/>
                <w:b/>
                <w:sz w:val="20"/>
                <w:szCs w:val="20"/>
              </w:rPr>
              <w:sym w:font="Symbol" w:char="F02D"/>
            </w:r>
            <w:r>
              <w:rPr>
                <w:rFonts w:asciiTheme="minorHAnsi" w:hAnsiTheme="minorHAnsi" w:cstheme="minorHAnsi"/>
                <w:b/>
                <w:sz w:val="20"/>
                <w:szCs w:val="20"/>
              </w:rPr>
              <w:t>64 lata</w:t>
            </w:r>
          </w:p>
        </w:tc>
      </w:tr>
      <w:tr w:rsidR="00B770A6" w:rsidRPr="000914A2" w14:paraId="35DD36D3" w14:textId="77777777" w:rsidTr="00EB48B7">
        <w:trPr>
          <w:jc w:val="center"/>
        </w:trPr>
        <w:tc>
          <w:tcPr>
            <w:tcW w:w="3543" w:type="dxa"/>
            <w:vAlign w:val="center"/>
          </w:tcPr>
          <w:p w14:paraId="58D5924E" w14:textId="77777777" w:rsidR="00B770A6" w:rsidRDefault="00B770A6" w:rsidP="00EB48B7">
            <w:pPr>
              <w:spacing w:before="40" w:after="40" w:line="200" w:lineRule="exact"/>
              <w:rPr>
                <w:rFonts w:asciiTheme="minorHAnsi" w:hAnsiTheme="minorHAnsi" w:cstheme="minorHAnsi"/>
                <w:b/>
                <w:spacing w:val="-10"/>
                <w:sz w:val="20"/>
                <w:szCs w:val="20"/>
              </w:rPr>
            </w:pPr>
            <w:r w:rsidRPr="000914A2">
              <w:rPr>
                <w:rFonts w:asciiTheme="minorHAnsi" w:hAnsiTheme="minorHAnsi" w:cstheme="minorHAnsi"/>
                <w:b/>
                <w:sz w:val="20"/>
                <w:szCs w:val="20"/>
              </w:rPr>
              <w:t>Polska</w:t>
            </w:r>
          </w:p>
        </w:tc>
        <w:tc>
          <w:tcPr>
            <w:tcW w:w="1838" w:type="dxa"/>
            <w:tcBorders>
              <w:top w:val="single" w:sz="4" w:space="0" w:color="auto"/>
              <w:left w:val="single" w:sz="4" w:space="0" w:color="auto"/>
              <w:bottom w:val="single" w:sz="4" w:space="0" w:color="auto"/>
              <w:right w:val="single" w:sz="4" w:space="0" w:color="auto"/>
            </w:tcBorders>
          </w:tcPr>
          <w:p w14:paraId="145AB11A" w14:textId="77777777" w:rsidR="00B770A6" w:rsidRPr="000914A2" w:rsidRDefault="00B770A6"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1045,9</w:t>
            </w:r>
          </w:p>
        </w:tc>
        <w:tc>
          <w:tcPr>
            <w:tcW w:w="1840" w:type="dxa"/>
            <w:tcBorders>
              <w:top w:val="single" w:sz="4" w:space="0" w:color="auto"/>
              <w:left w:val="single" w:sz="4" w:space="0" w:color="auto"/>
              <w:bottom w:val="single" w:sz="4" w:space="0" w:color="auto"/>
              <w:right w:val="single" w:sz="4" w:space="0" w:color="auto"/>
            </w:tcBorders>
            <w:vAlign w:val="center"/>
          </w:tcPr>
          <w:p w14:paraId="7648E219" w14:textId="77777777" w:rsidR="00B770A6" w:rsidRPr="000914A2" w:rsidRDefault="00B770A6"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1824,8</w:t>
            </w:r>
          </w:p>
        </w:tc>
        <w:tc>
          <w:tcPr>
            <w:tcW w:w="1840" w:type="dxa"/>
            <w:tcBorders>
              <w:top w:val="single" w:sz="4" w:space="0" w:color="auto"/>
              <w:left w:val="single" w:sz="4" w:space="0" w:color="auto"/>
              <w:bottom w:val="single" w:sz="4" w:space="0" w:color="auto"/>
              <w:right w:val="single" w:sz="4" w:space="0" w:color="auto"/>
            </w:tcBorders>
          </w:tcPr>
          <w:p w14:paraId="6516C700" w14:textId="77777777" w:rsidR="00B770A6" w:rsidRPr="000914A2" w:rsidRDefault="00B770A6"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2021,0</w:t>
            </w:r>
          </w:p>
        </w:tc>
      </w:tr>
      <w:tr w:rsidR="00B770A6" w:rsidRPr="000914A2" w14:paraId="269B05C3" w14:textId="77777777" w:rsidTr="00EB48B7">
        <w:trPr>
          <w:jc w:val="center"/>
        </w:trPr>
        <w:tc>
          <w:tcPr>
            <w:tcW w:w="3543" w:type="dxa"/>
            <w:vAlign w:val="center"/>
          </w:tcPr>
          <w:p w14:paraId="028CFEBE" w14:textId="77777777" w:rsidR="00B770A6" w:rsidRDefault="00B770A6" w:rsidP="00EB48B7">
            <w:pPr>
              <w:spacing w:before="40" w:after="40" w:line="200" w:lineRule="exact"/>
              <w:rPr>
                <w:rFonts w:asciiTheme="minorHAnsi" w:hAnsiTheme="minorHAnsi" w:cstheme="minorHAnsi"/>
                <w:b/>
                <w:spacing w:val="-10"/>
                <w:sz w:val="20"/>
                <w:szCs w:val="20"/>
              </w:rPr>
            </w:pPr>
            <w:r>
              <w:rPr>
                <w:rFonts w:asciiTheme="minorHAnsi" w:hAnsiTheme="minorHAnsi" w:cstheme="minorHAnsi"/>
                <w:b/>
                <w:spacing w:val="-10"/>
                <w:sz w:val="20"/>
                <w:szCs w:val="20"/>
              </w:rPr>
              <w:t>W</w:t>
            </w:r>
            <w:r w:rsidRPr="000914A2">
              <w:rPr>
                <w:rFonts w:asciiTheme="minorHAnsi" w:hAnsiTheme="minorHAnsi" w:cstheme="minorHAnsi"/>
                <w:b/>
                <w:spacing w:val="-10"/>
                <w:sz w:val="20"/>
                <w:szCs w:val="20"/>
              </w:rPr>
              <w:t xml:space="preserve">ojewództwo </w:t>
            </w:r>
            <w:r w:rsidRPr="000914A2">
              <w:rPr>
                <w:rFonts w:asciiTheme="minorHAnsi" w:hAnsiTheme="minorHAnsi" w:cstheme="minorHAnsi"/>
                <w:b/>
                <w:sz w:val="20"/>
                <w:szCs w:val="20"/>
              </w:rPr>
              <w:t>opolskie</w:t>
            </w:r>
          </w:p>
        </w:tc>
        <w:tc>
          <w:tcPr>
            <w:tcW w:w="1838" w:type="dxa"/>
            <w:tcBorders>
              <w:top w:val="single" w:sz="4" w:space="0" w:color="auto"/>
              <w:left w:val="single" w:sz="4" w:space="0" w:color="auto"/>
              <w:bottom w:val="single" w:sz="4" w:space="0" w:color="auto"/>
              <w:right w:val="single" w:sz="4" w:space="0" w:color="auto"/>
            </w:tcBorders>
          </w:tcPr>
          <w:p w14:paraId="76157A70" w14:textId="77777777" w:rsidR="00B770A6" w:rsidRPr="000914A2" w:rsidRDefault="00B770A6"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977,9</w:t>
            </w:r>
          </w:p>
        </w:tc>
        <w:tc>
          <w:tcPr>
            <w:tcW w:w="1840" w:type="dxa"/>
            <w:tcBorders>
              <w:top w:val="single" w:sz="4" w:space="0" w:color="auto"/>
              <w:left w:val="single" w:sz="4" w:space="0" w:color="auto"/>
              <w:bottom w:val="single" w:sz="4" w:space="0" w:color="auto"/>
              <w:right w:val="single" w:sz="4" w:space="0" w:color="auto"/>
            </w:tcBorders>
            <w:vAlign w:val="center"/>
          </w:tcPr>
          <w:p w14:paraId="31071C78" w14:textId="77777777" w:rsidR="00B770A6" w:rsidRPr="000914A2" w:rsidRDefault="00B770A6"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1525,8</w:t>
            </w:r>
          </w:p>
        </w:tc>
        <w:tc>
          <w:tcPr>
            <w:tcW w:w="1840" w:type="dxa"/>
            <w:tcBorders>
              <w:top w:val="single" w:sz="4" w:space="0" w:color="auto"/>
              <w:left w:val="single" w:sz="4" w:space="0" w:color="auto"/>
              <w:bottom w:val="single" w:sz="4" w:space="0" w:color="auto"/>
              <w:right w:val="single" w:sz="4" w:space="0" w:color="auto"/>
            </w:tcBorders>
          </w:tcPr>
          <w:p w14:paraId="78DBE2DC" w14:textId="77777777" w:rsidR="00B770A6" w:rsidRPr="000914A2" w:rsidRDefault="00B770A6"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1811,3</w:t>
            </w:r>
          </w:p>
        </w:tc>
      </w:tr>
    </w:tbl>
    <w:p w14:paraId="2438DCCA" w14:textId="77777777" w:rsidR="00B770A6" w:rsidRDefault="00B770A6" w:rsidP="00B770A6">
      <w:pPr>
        <w:spacing w:before="60" w:after="240"/>
        <w:jc w:val="both"/>
        <w:rPr>
          <w:rFonts w:asciiTheme="minorHAnsi" w:eastAsia="SimSun" w:hAnsiTheme="minorHAnsi" w:cstheme="minorHAnsi"/>
          <w:i/>
          <w:sz w:val="16"/>
          <w:szCs w:val="16"/>
        </w:rPr>
      </w:pPr>
      <w:r w:rsidRPr="009B47CD">
        <w:rPr>
          <w:rFonts w:asciiTheme="minorHAnsi" w:hAnsiTheme="minorHAnsi" w:cstheme="minorHAnsi"/>
          <w:i/>
          <w:sz w:val="16"/>
          <w:szCs w:val="16"/>
        </w:rPr>
        <w:t xml:space="preserve">Źródło: </w:t>
      </w:r>
      <w:r w:rsidRPr="00FF2663">
        <w:rPr>
          <w:rFonts w:ascii="Calibri" w:hAnsi="Calibri" w:cs="Calibri"/>
          <w:i/>
          <w:sz w:val="16"/>
          <w:szCs w:val="16"/>
        </w:rPr>
        <w:t xml:space="preserve">Opracowanie własne na podstawie danych </w:t>
      </w:r>
      <w:r w:rsidRPr="009B47CD">
        <w:rPr>
          <w:rFonts w:asciiTheme="minorHAnsi" w:eastAsia="SimSun" w:hAnsiTheme="minorHAnsi" w:cstheme="minorHAnsi"/>
          <w:i/>
          <w:sz w:val="16"/>
          <w:szCs w:val="16"/>
        </w:rPr>
        <w:t>Ministerstw</w:t>
      </w:r>
      <w:r>
        <w:rPr>
          <w:rFonts w:asciiTheme="minorHAnsi" w:eastAsia="SimSun" w:hAnsiTheme="minorHAnsi" w:cstheme="minorHAnsi"/>
          <w:i/>
          <w:sz w:val="16"/>
          <w:szCs w:val="16"/>
        </w:rPr>
        <w:t>a</w:t>
      </w:r>
      <w:r w:rsidRPr="009B47CD">
        <w:rPr>
          <w:rFonts w:asciiTheme="minorHAnsi" w:eastAsia="SimSun" w:hAnsiTheme="minorHAnsi" w:cstheme="minorHAnsi"/>
          <w:i/>
          <w:sz w:val="16"/>
          <w:szCs w:val="16"/>
        </w:rPr>
        <w:t xml:space="preserve"> Zdrowia, Mapa </w:t>
      </w:r>
      <w:r w:rsidR="00D125D3">
        <w:rPr>
          <w:rFonts w:asciiTheme="minorHAnsi" w:eastAsia="SimSun" w:hAnsiTheme="minorHAnsi" w:cstheme="minorHAnsi"/>
          <w:i/>
          <w:sz w:val="16"/>
          <w:szCs w:val="16"/>
        </w:rPr>
        <w:t>P</w:t>
      </w:r>
      <w:r w:rsidRPr="009B47CD">
        <w:rPr>
          <w:rFonts w:asciiTheme="minorHAnsi" w:eastAsia="SimSun" w:hAnsiTheme="minorHAnsi" w:cstheme="minorHAnsi"/>
          <w:i/>
          <w:sz w:val="16"/>
          <w:szCs w:val="16"/>
        </w:rPr>
        <w:t xml:space="preserve">otrzeb </w:t>
      </w:r>
      <w:r w:rsidR="00D125D3">
        <w:rPr>
          <w:rFonts w:asciiTheme="minorHAnsi" w:eastAsia="SimSun" w:hAnsiTheme="minorHAnsi" w:cstheme="minorHAnsi"/>
          <w:i/>
          <w:sz w:val="16"/>
          <w:szCs w:val="16"/>
        </w:rPr>
        <w:t>Z</w:t>
      </w:r>
      <w:r w:rsidRPr="009B47CD">
        <w:rPr>
          <w:rFonts w:asciiTheme="minorHAnsi" w:eastAsia="SimSun" w:hAnsiTheme="minorHAnsi" w:cstheme="minorHAnsi"/>
          <w:i/>
          <w:sz w:val="16"/>
          <w:szCs w:val="16"/>
        </w:rPr>
        <w:t>drowotnych w zakresie chorób układu kostno-mięśniowego dla województwa opolskiego, Warszawa 2018, s.</w:t>
      </w:r>
      <w:r>
        <w:rPr>
          <w:rFonts w:asciiTheme="minorHAnsi" w:eastAsia="SimSun" w:hAnsiTheme="minorHAnsi" w:cstheme="minorHAnsi"/>
          <w:i/>
          <w:sz w:val="16"/>
          <w:szCs w:val="16"/>
        </w:rPr>
        <w:t xml:space="preserve"> 38, 39</w:t>
      </w:r>
      <w:r>
        <w:rPr>
          <w:rFonts w:asciiTheme="minorHAnsi" w:eastAsia="SimSun" w:hAnsiTheme="minorHAnsi" w:cstheme="minorHAnsi"/>
          <w:i/>
          <w:sz w:val="16"/>
          <w:szCs w:val="16"/>
        </w:rPr>
        <w:sym w:font="Symbol" w:char="F02D"/>
      </w:r>
      <w:r>
        <w:rPr>
          <w:rFonts w:asciiTheme="minorHAnsi" w:eastAsia="SimSun" w:hAnsiTheme="minorHAnsi" w:cstheme="minorHAnsi"/>
          <w:i/>
          <w:sz w:val="16"/>
          <w:szCs w:val="16"/>
        </w:rPr>
        <w:t>40</w:t>
      </w:r>
    </w:p>
    <w:p w14:paraId="347AE7C8" w14:textId="77777777" w:rsidR="00B770A6" w:rsidRDefault="00B770A6" w:rsidP="00B770A6">
      <w:pPr>
        <w:pStyle w:val="Legenda"/>
        <w:spacing w:after="0" w:line="240" w:lineRule="auto"/>
        <w:jc w:val="both"/>
        <w:rPr>
          <w:rFonts w:asciiTheme="minorHAnsi" w:hAnsiTheme="minorHAnsi" w:cstheme="minorHAnsi"/>
          <w:i w:val="0"/>
          <w:sz w:val="24"/>
        </w:rPr>
      </w:pPr>
      <w:r w:rsidRPr="00E84DF9">
        <w:rPr>
          <w:rFonts w:asciiTheme="minorHAnsi" w:hAnsiTheme="minorHAnsi" w:cstheme="minorHAnsi"/>
          <w:i w:val="0"/>
          <w:sz w:val="24"/>
        </w:rPr>
        <w:t xml:space="preserve">W stosunku do wartości krajowych wskaźniki notowane dla województwa opolskiego osiągały niższe wartości, </w:t>
      </w:r>
      <w:r>
        <w:rPr>
          <w:rFonts w:asciiTheme="minorHAnsi" w:hAnsiTheme="minorHAnsi" w:cstheme="minorHAnsi"/>
          <w:i w:val="0"/>
          <w:sz w:val="24"/>
        </w:rPr>
        <w:t>jednakże m.</w:t>
      </w:r>
      <w:r w:rsidRPr="00B80DEE">
        <w:rPr>
          <w:rFonts w:asciiTheme="minorHAnsi" w:hAnsiTheme="minorHAnsi" w:cstheme="minorHAnsi"/>
          <w:i w:val="0"/>
          <w:sz w:val="24"/>
        </w:rPr>
        <w:t>in. w kontekście aktualnej sytuacji demograficznej regionu zaprezentowane wyniki wskazują, że należy podjąć konkretne działania profilaktyczne ukierunkowane na odbudowę</w:t>
      </w:r>
      <w:r>
        <w:rPr>
          <w:rFonts w:asciiTheme="minorHAnsi" w:hAnsiTheme="minorHAnsi" w:cstheme="minorHAnsi"/>
          <w:i w:val="0"/>
          <w:sz w:val="24"/>
        </w:rPr>
        <w:t xml:space="preserve"> potencjału siły roboczej.</w:t>
      </w:r>
    </w:p>
    <w:p w14:paraId="6A1AB88C" w14:textId="77777777" w:rsidR="00B770A6" w:rsidRPr="00185D76" w:rsidRDefault="00B770A6" w:rsidP="003452EA">
      <w:pPr>
        <w:pStyle w:val="Legenda"/>
        <w:spacing w:after="0" w:line="240" w:lineRule="auto"/>
        <w:jc w:val="both"/>
        <w:rPr>
          <w:rFonts w:asciiTheme="minorHAnsi" w:hAnsiTheme="minorHAnsi" w:cstheme="minorHAnsi"/>
          <w:i w:val="0"/>
          <w:sz w:val="24"/>
        </w:rPr>
      </w:pPr>
      <w:r w:rsidRPr="00185D76">
        <w:rPr>
          <w:rFonts w:asciiTheme="minorHAnsi" w:hAnsiTheme="minorHAnsi" w:cstheme="minorHAnsi"/>
          <w:i w:val="0"/>
          <w:sz w:val="24"/>
        </w:rPr>
        <w:t xml:space="preserve">Równie niepokojące są prognozy zapadalności rejestrowanej dla 2031 r. dla </w:t>
      </w:r>
      <w:proofErr w:type="spellStart"/>
      <w:r w:rsidRPr="00185D76">
        <w:rPr>
          <w:rFonts w:asciiTheme="minorHAnsi" w:hAnsiTheme="minorHAnsi" w:cstheme="minorHAnsi"/>
          <w:i w:val="0"/>
          <w:sz w:val="24"/>
        </w:rPr>
        <w:t>rozpoznań</w:t>
      </w:r>
      <w:proofErr w:type="spellEnd"/>
      <w:r w:rsidRPr="00185D76">
        <w:rPr>
          <w:rFonts w:asciiTheme="minorHAnsi" w:hAnsiTheme="minorHAnsi" w:cstheme="minorHAnsi"/>
          <w:b/>
          <w:bCs/>
          <w:i w:val="0"/>
          <w:sz w:val="24"/>
        </w:rPr>
        <w:t xml:space="preserve"> </w:t>
      </w:r>
      <w:r w:rsidRPr="00185D76">
        <w:rPr>
          <w:rFonts w:asciiTheme="minorHAnsi" w:hAnsiTheme="minorHAnsi" w:cstheme="minorHAnsi"/>
          <w:i w:val="0"/>
          <w:sz w:val="24"/>
        </w:rPr>
        <w:t>z grupy „choroby kręgosłupa”</w:t>
      </w:r>
      <w:r w:rsidRPr="003E162E">
        <w:rPr>
          <w:rFonts w:asciiTheme="minorHAnsi" w:hAnsiTheme="minorHAnsi" w:cstheme="minorHAnsi"/>
          <w:iCs w:val="0"/>
          <w:sz w:val="24"/>
        </w:rPr>
        <w:t xml:space="preserve"> </w:t>
      </w:r>
      <w:r w:rsidRPr="003E162E">
        <w:rPr>
          <w:rFonts w:asciiTheme="minorHAnsi" w:hAnsiTheme="minorHAnsi" w:cstheme="minorHAnsi"/>
          <w:i w:val="0"/>
          <w:sz w:val="24"/>
        </w:rPr>
        <w:t>jako choroby przewlekłej</w:t>
      </w:r>
      <w:r w:rsidRPr="00185D76">
        <w:rPr>
          <w:rFonts w:asciiTheme="minorHAnsi" w:hAnsiTheme="minorHAnsi" w:cstheme="minorHAnsi"/>
          <w:i w:val="0"/>
          <w:sz w:val="24"/>
        </w:rPr>
        <w:t xml:space="preserve"> prezentowane przez Ministerstwo Zdrowia w </w:t>
      </w:r>
      <w:r w:rsidRPr="00185D76">
        <w:rPr>
          <w:rFonts w:asciiTheme="minorHAnsi" w:hAnsiTheme="minorHAnsi" w:cstheme="minorHAnsi"/>
          <w:iCs w:val="0"/>
          <w:sz w:val="24"/>
        </w:rPr>
        <w:t>Mapie potrzeb zdrowotnych w zakresie chorób układu kostno-mięśniowego dla województwa opolskiego</w:t>
      </w:r>
      <w:r w:rsidRPr="00185D76">
        <w:rPr>
          <w:rFonts w:asciiTheme="minorHAnsi" w:hAnsiTheme="minorHAnsi" w:cstheme="minorHAnsi"/>
          <w:i w:val="0"/>
          <w:sz w:val="24"/>
        </w:rPr>
        <w:t xml:space="preserve">. </w:t>
      </w:r>
      <w:r>
        <w:rPr>
          <w:rFonts w:asciiTheme="minorHAnsi" w:hAnsiTheme="minorHAnsi" w:cstheme="minorHAnsi"/>
          <w:i w:val="0"/>
          <w:sz w:val="24"/>
        </w:rPr>
        <w:br/>
      </w:r>
      <w:r w:rsidRPr="00185D76">
        <w:rPr>
          <w:rFonts w:asciiTheme="minorHAnsi" w:hAnsiTheme="minorHAnsi" w:cstheme="minorHAnsi"/>
          <w:i w:val="0"/>
          <w:sz w:val="24"/>
        </w:rPr>
        <w:t xml:space="preserve">Z uwagi na fakt, </w:t>
      </w:r>
      <w:r w:rsidR="00F84EA8">
        <w:rPr>
          <w:rFonts w:asciiTheme="minorHAnsi" w:hAnsiTheme="minorHAnsi" w:cstheme="minorHAnsi"/>
          <w:i w:val="0"/>
          <w:sz w:val="24"/>
        </w:rPr>
        <w:t>że</w:t>
      </w:r>
      <w:r w:rsidRPr="00185D76">
        <w:rPr>
          <w:rFonts w:asciiTheme="minorHAnsi" w:hAnsiTheme="minorHAnsi" w:cstheme="minorHAnsi"/>
          <w:i w:val="0"/>
          <w:sz w:val="24"/>
        </w:rPr>
        <w:t xml:space="preserve"> „współczynniki zapadalności zostały określone na bazie danych rejestrowych i nie jest możliwe pełne zweryfikowanie z jakiego powodu zapadalność rejestrowana różni się między województwami: mogą być to przyczyny stałe (np. prawdziwe czynniki ryzyka choroby), albo przejściowo-systemowe (tzw. </w:t>
      </w:r>
      <w:proofErr w:type="spellStart"/>
      <w:r w:rsidRPr="00185D76">
        <w:rPr>
          <w:rFonts w:asciiTheme="minorHAnsi" w:hAnsiTheme="minorHAnsi" w:cstheme="minorHAnsi"/>
          <w:i w:val="0"/>
          <w:sz w:val="24"/>
        </w:rPr>
        <w:t>up-coding</w:t>
      </w:r>
      <w:proofErr w:type="spellEnd"/>
      <w:r w:rsidRPr="00185D76">
        <w:rPr>
          <w:rFonts w:asciiTheme="minorHAnsi" w:hAnsiTheme="minorHAnsi" w:cstheme="minorHAnsi"/>
          <w:i w:val="0"/>
          <w:sz w:val="24"/>
        </w:rPr>
        <w:t>, dostępność itp.)”</w:t>
      </w:r>
      <w:r w:rsidRPr="00185D76">
        <w:rPr>
          <w:rStyle w:val="Odwoanieprzypisudolnego"/>
          <w:rFonts w:asciiTheme="minorHAnsi" w:hAnsiTheme="minorHAnsi" w:cstheme="minorHAnsi"/>
          <w:i w:val="0"/>
          <w:sz w:val="24"/>
        </w:rPr>
        <w:footnoteReference w:id="14"/>
      </w:r>
      <w:r>
        <w:rPr>
          <w:rFonts w:asciiTheme="minorHAnsi" w:hAnsiTheme="minorHAnsi" w:cstheme="minorHAnsi"/>
          <w:i w:val="0"/>
          <w:sz w:val="24"/>
        </w:rPr>
        <w:t xml:space="preserve"> </w:t>
      </w:r>
      <w:r w:rsidRPr="00185D76">
        <w:rPr>
          <w:rFonts w:asciiTheme="minorHAnsi" w:hAnsiTheme="minorHAnsi" w:cstheme="minorHAnsi"/>
          <w:i w:val="0"/>
          <w:sz w:val="24"/>
        </w:rPr>
        <w:t xml:space="preserve">Ministerstwo Zdrowia przedstawia cztery </w:t>
      </w:r>
      <w:r>
        <w:rPr>
          <w:rFonts w:asciiTheme="minorHAnsi" w:hAnsiTheme="minorHAnsi" w:cstheme="minorHAnsi"/>
          <w:i w:val="0"/>
          <w:sz w:val="24"/>
        </w:rPr>
        <w:t>scenariusze</w:t>
      </w:r>
      <w:r w:rsidRPr="00185D76">
        <w:rPr>
          <w:rFonts w:asciiTheme="minorHAnsi" w:hAnsiTheme="minorHAnsi" w:cstheme="minorHAnsi"/>
          <w:i w:val="0"/>
          <w:sz w:val="24"/>
        </w:rPr>
        <w:t xml:space="preserve"> prognozy, tj.:</w:t>
      </w:r>
    </w:p>
    <w:p w14:paraId="1E26CB59" w14:textId="77777777" w:rsidR="00B770A6" w:rsidRDefault="00B770A6" w:rsidP="003452EA">
      <w:pPr>
        <w:pStyle w:val="Akapitzlist"/>
        <w:numPr>
          <w:ilvl w:val="0"/>
          <w:numId w:val="2"/>
        </w:numPr>
        <w:spacing w:before="0" w:line="240" w:lineRule="auto"/>
        <w:ind w:left="714" w:hanging="357"/>
        <w:contextualSpacing w:val="0"/>
        <w:jc w:val="both"/>
        <w:rPr>
          <w:rFonts w:asciiTheme="minorHAnsi" w:hAnsiTheme="minorHAnsi" w:cstheme="minorHAnsi"/>
          <w:sz w:val="24"/>
          <w:szCs w:val="24"/>
        </w:rPr>
      </w:pPr>
      <w:r>
        <w:rPr>
          <w:rFonts w:asciiTheme="minorHAnsi" w:hAnsiTheme="minorHAnsi" w:cstheme="minorHAnsi"/>
          <w:b/>
          <w:bCs/>
          <w:i/>
          <w:iCs/>
          <w:sz w:val="24"/>
          <w:szCs w:val="24"/>
        </w:rPr>
        <w:t>„</w:t>
      </w:r>
      <w:r w:rsidRPr="001F2BC0">
        <w:rPr>
          <w:rFonts w:asciiTheme="minorHAnsi" w:hAnsiTheme="minorHAnsi" w:cstheme="minorHAnsi"/>
          <w:b/>
          <w:bCs/>
          <w:i/>
          <w:iCs/>
          <w:sz w:val="24"/>
          <w:szCs w:val="24"/>
        </w:rPr>
        <w:t>wariant demograficzny „minimalny”</w:t>
      </w:r>
      <w:r w:rsidRPr="001F2BC0">
        <w:rPr>
          <w:rFonts w:asciiTheme="minorHAnsi" w:hAnsiTheme="minorHAnsi" w:cstheme="minorHAnsi"/>
          <w:sz w:val="24"/>
          <w:szCs w:val="24"/>
        </w:rPr>
        <w:t xml:space="preserve">: w związku z powiązaniem wyceny niektórych świadczeń z jednostką chorobową, a tym samym z występowaniem zjawiska tzw. </w:t>
      </w:r>
      <w:proofErr w:type="spellStart"/>
      <w:r w:rsidRPr="001F2BC0">
        <w:rPr>
          <w:rFonts w:asciiTheme="minorHAnsi" w:hAnsiTheme="minorHAnsi" w:cstheme="minorHAnsi"/>
          <w:sz w:val="24"/>
          <w:szCs w:val="24"/>
        </w:rPr>
        <w:t>up-codingu</w:t>
      </w:r>
      <w:proofErr w:type="spellEnd"/>
      <w:r w:rsidRPr="001F2BC0">
        <w:rPr>
          <w:rFonts w:asciiTheme="minorHAnsi" w:hAnsiTheme="minorHAnsi" w:cstheme="minorHAnsi"/>
          <w:sz w:val="24"/>
          <w:szCs w:val="24"/>
        </w:rPr>
        <w:t xml:space="preserve">, obserwuje się </w:t>
      </w:r>
      <w:proofErr w:type="spellStart"/>
      <w:r w:rsidRPr="001F2BC0">
        <w:rPr>
          <w:rFonts w:asciiTheme="minorHAnsi" w:hAnsiTheme="minorHAnsi" w:cstheme="minorHAnsi"/>
          <w:sz w:val="24"/>
          <w:szCs w:val="24"/>
        </w:rPr>
        <w:t>nadrozpoznawalność</w:t>
      </w:r>
      <w:proofErr w:type="spellEnd"/>
      <w:r w:rsidRPr="001F2BC0">
        <w:rPr>
          <w:rFonts w:asciiTheme="minorHAnsi" w:hAnsiTheme="minorHAnsi" w:cstheme="minorHAnsi"/>
          <w:sz w:val="24"/>
          <w:szCs w:val="24"/>
        </w:rPr>
        <w:t xml:space="preserve"> tej jednostki chorobowej. Z racji, że nie ma możliwości zweryfikowania, w dostępnych danych, jaki jest stopień </w:t>
      </w:r>
      <w:proofErr w:type="spellStart"/>
      <w:r w:rsidRPr="001F2BC0">
        <w:rPr>
          <w:rFonts w:asciiTheme="minorHAnsi" w:hAnsiTheme="minorHAnsi" w:cstheme="minorHAnsi"/>
          <w:sz w:val="24"/>
          <w:szCs w:val="24"/>
        </w:rPr>
        <w:t>up-codingu</w:t>
      </w:r>
      <w:proofErr w:type="spellEnd"/>
      <w:r w:rsidRPr="001F2BC0">
        <w:rPr>
          <w:rFonts w:asciiTheme="minorHAnsi" w:hAnsiTheme="minorHAnsi" w:cstheme="minorHAnsi"/>
          <w:sz w:val="24"/>
          <w:szCs w:val="24"/>
        </w:rPr>
        <w:t xml:space="preserve"> przyjmuje się, </w:t>
      </w:r>
      <w:r>
        <w:rPr>
          <w:rFonts w:asciiTheme="minorHAnsi" w:hAnsiTheme="minorHAnsi" w:cstheme="minorHAnsi"/>
          <w:sz w:val="24"/>
          <w:szCs w:val="24"/>
        </w:rPr>
        <w:br/>
      </w:r>
      <w:r w:rsidRPr="001F2BC0">
        <w:rPr>
          <w:rFonts w:asciiTheme="minorHAnsi" w:hAnsiTheme="minorHAnsi" w:cstheme="minorHAnsi"/>
          <w:sz w:val="24"/>
          <w:szCs w:val="24"/>
        </w:rPr>
        <w:t xml:space="preserve">że w województwie, w którym zapadalność rejestrowana jest najmniejsza występuje </w:t>
      </w:r>
      <w:r>
        <w:rPr>
          <w:rFonts w:asciiTheme="minorHAnsi" w:hAnsiTheme="minorHAnsi" w:cstheme="minorHAnsi"/>
          <w:sz w:val="24"/>
          <w:szCs w:val="24"/>
        </w:rPr>
        <w:br/>
      </w:r>
      <w:r w:rsidRPr="001F2BC0">
        <w:rPr>
          <w:rFonts w:asciiTheme="minorHAnsi" w:hAnsiTheme="minorHAnsi" w:cstheme="minorHAnsi"/>
          <w:sz w:val="24"/>
          <w:szCs w:val="24"/>
        </w:rPr>
        <w:t xml:space="preserve">on w najmniejszym stopniu. Wobec czego zasadnym jest przyjęcie najniższej wojewódzkiej wartości współczynnika zapadalności rejestrowanej jako wartości referencyjnej </w:t>
      </w:r>
      <w:r>
        <w:rPr>
          <w:rFonts w:asciiTheme="minorHAnsi" w:hAnsiTheme="minorHAnsi" w:cstheme="minorHAnsi"/>
          <w:sz w:val="24"/>
          <w:szCs w:val="24"/>
        </w:rPr>
        <w:br/>
      </w:r>
      <w:r w:rsidRPr="001F2BC0">
        <w:rPr>
          <w:rFonts w:asciiTheme="minorHAnsi" w:hAnsiTheme="minorHAnsi" w:cstheme="minorHAnsi"/>
          <w:sz w:val="24"/>
          <w:szCs w:val="24"/>
        </w:rPr>
        <w:t>dla pozostałych województw</w:t>
      </w:r>
      <w:r>
        <w:rPr>
          <w:rFonts w:asciiTheme="minorHAnsi" w:hAnsiTheme="minorHAnsi" w:cstheme="minorHAnsi"/>
          <w:sz w:val="24"/>
          <w:szCs w:val="24"/>
        </w:rPr>
        <w:t>,</w:t>
      </w:r>
    </w:p>
    <w:p w14:paraId="5153CBCE" w14:textId="77777777" w:rsidR="00B770A6" w:rsidRPr="001F2BC0" w:rsidRDefault="00B770A6" w:rsidP="003452EA">
      <w:pPr>
        <w:pStyle w:val="Akapitzlist"/>
        <w:numPr>
          <w:ilvl w:val="0"/>
          <w:numId w:val="2"/>
        </w:numPr>
        <w:spacing w:before="0" w:line="240" w:lineRule="auto"/>
        <w:ind w:left="714" w:hanging="357"/>
        <w:contextualSpacing w:val="0"/>
        <w:jc w:val="both"/>
        <w:rPr>
          <w:rFonts w:asciiTheme="minorHAnsi" w:hAnsiTheme="minorHAnsi" w:cstheme="minorHAnsi"/>
          <w:sz w:val="24"/>
          <w:szCs w:val="24"/>
        </w:rPr>
      </w:pPr>
      <w:r w:rsidRPr="001F2BC0">
        <w:rPr>
          <w:b/>
          <w:bCs/>
          <w:i/>
          <w:iCs/>
          <w:sz w:val="24"/>
          <w:szCs w:val="24"/>
        </w:rPr>
        <w:t>wariant demograficzny „maksymalny”</w:t>
      </w:r>
      <w:r w:rsidRPr="001F2BC0">
        <w:rPr>
          <w:sz w:val="24"/>
          <w:szCs w:val="24"/>
        </w:rPr>
        <w:t xml:space="preserve">: ze względu na różnice w dostępności do systemu ochrony zdrowia choroby w niektórych regionach kraju są rzadziej i później wykrywane. </w:t>
      </w:r>
      <w:r>
        <w:rPr>
          <w:sz w:val="24"/>
          <w:szCs w:val="24"/>
        </w:rPr>
        <w:br/>
      </w:r>
      <w:r w:rsidRPr="001F2BC0">
        <w:rPr>
          <w:sz w:val="24"/>
          <w:szCs w:val="24"/>
        </w:rPr>
        <w:t xml:space="preserve">Z racji, że nie ma możliwości zweryfikowania w jednoznaczny sposób w dostępnych danych stopnia wykrywalności chorób to przyjmuje się, </w:t>
      </w:r>
      <w:r w:rsidR="00901F4B" w:rsidRPr="001F2BC0">
        <w:rPr>
          <w:sz w:val="24"/>
          <w:szCs w:val="24"/>
        </w:rPr>
        <w:t>że</w:t>
      </w:r>
      <w:r w:rsidRPr="001F2BC0">
        <w:rPr>
          <w:sz w:val="24"/>
          <w:szCs w:val="24"/>
        </w:rPr>
        <w:t xml:space="preserve"> w województwie, w którym zapadalność rejestrowana jest największa to zjawisko jest najbardziej zaawansowane</w:t>
      </w:r>
      <w:r>
        <w:rPr>
          <w:sz w:val="24"/>
          <w:szCs w:val="24"/>
        </w:rPr>
        <w:t>.</w:t>
      </w:r>
      <w:r w:rsidRPr="001F2BC0">
        <w:rPr>
          <w:sz w:val="24"/>
          <w:szCs w:val="24"/>
        </w:rPr>
        <w:t xml:space="preserve"> Wobec czego zasadnym jest przyjęcie najwyższej wojewódzkiej wartości współczynnika zapadalności rejestrowanej i przyjęcie jej jako wartości referencyjnej dla pozostałych województw,</w:t>
      </w:r>
    </w:p>
    <w:p w14:paraId="16BE79B3" w14:textId="77777777" w:rsidR="00B770A6" w:rsidRPr="001F2BC0" w:rsidRDefault="00B770A6" w:rsidP="003452EA">
      <w:pPr>
        <w:pStyle w:val="Akapitzlist"/>
        <w:numPr>
          <w:ilvl w:val="0"/>
          <w:numId w:val="2"/>
        </w:numPr>
        <w:spacing w:before="0" w:line="240" w:lineRule="auto"/>
        <w:ind w:left="714" w:hanging="357"/>
        <w:contextualSpacing w:val="0"/>
        <w:jc w:val="both"/>
        <w:rPr>
          <w:rFonts w:asciiTheme="minorHAnsi" w:hAnsiTheme="minorHAnsi" w:cstheme="minorHAnsi"/>
          <w:sz w:val="24"/>
          <w:szCs w:val="24"/>
        </w:rPr>
      </w:pPr>
      <w:r w:rsidRPr="001F2BC0">
        <w:rPr>
          <w:b/>
          <w:bCs/>
          <w:i/>
          <w:iCs/>
          <w:sz w:val="24"/>
          <w:szCs w:val="24"/>
        </w:rPr>
        <w:t>wariant demograficzny „zindywidualizowany”</w:t>
      </w:r>
      <w:r w:rsidRPr="001F2BC0">
        <w:rPr>
          <w:sz w:val="24"/>
          <w:szCs w:val="24"/>
        </w:rPr>
        <w:t xml:space="preserve">: istnieją czynniki różnicujące współczynnik zapadalności rejestrowanej na poszczególne choroby pomiędzy województwami. Przyjmuje </w:t>
      </w:r>
      <w:r w:rsidRPr="001F2BC0">
        <w:rPr>
          <w:sz w:val="24"/>
          <w:szCs w:val="24"/>
        </w:rPr>
        <w:lastRenderedPageBreak/>
        <w:t xml:space="preserve">się, że obserwowane obecnie różnice we współczynnikach zapadalności rejestrowanej nie będą zanikały w czasie (czynniki powodujące różnice są trwałe i nie należy się spodziewać, </w:t>
      </w:r>
      <w:r>
        <w:rPr>
          <w:sz w:val="24"/>
          <w:szCs w:val="24"/>
        </w:rPr>
        <w:br/>
      </w:r>
      <w:r w:rsidRPr="001F2BC0">
        <w:rPr>
          <w:sz w:val="24"/>
          <w:szCs w:val="24"/>
        </w:rPr>
        <w:t>że przestaną występować w przyszłości). Wobec czego zasadnym jest przyjęcie dla każdego województwa wartości współczynnika obserwowanego dla danego województwa</w:t>
      </w:r>
      <w:r>
        <w:rPr>
          <w:sz w:val="24"/>
          <w:szCs w:val="24"/>
        </w:rPr>
        <w:t>,</w:t>
      </w:r>
    </w:p>
    <w:p w14:paraId="244F9608" w14:textId="77777777" w:rsidR="00B770A6" w:rsidRPr="00B7174E" w:rsidRDefault="00B770A6" w:rsidP="00644C69">
      <w:pPr>
        <w:pStyle w:val="Akapitzlist"/>
        <w:numPr>
          <w:ilvl w:val="0"/>
          <w:numId w:val="2"/>
        </w:numPr>
        <w:spacing w:after="360" w:line="240" w:lineRule="auto"/>
        <w:ind w:left="714" w:hanging="357"/>
        <w:contextualSpacing w:val="0"/>
        <w:jc w:val="both"/>
        <w:rPr>
          <w:rFonts w:asciiTheme="minorHAnsi" w:hAnsiTheme="minorHAnsi" w:cstheme="minorHAnsi"/>
          <w:sz w:val="24"/>
          <w:szCs w:val="24"/>
        </w:rPr>
      </w:pPr>
      <w:r w:rsidRPr="001F2BC0">
        <w:rPr>
          <w:b/>
          <w:bCs/>
          <w:i/>
          <w:iCs/>
          <w:sz w:val="24"/>
          <w:szCs w:val="24"/>
        </w:rPr>
        <w:t>wariant demograficzny „uśredniony”</w:t>
      </w:r>
      <w:r w:rsidRPr="001F2BC0">
        <w:rPr>
          <w:sz w:val="24"/>
          <w:szCs w:val="24"/>
        </w:rPr>
        <w:t xml:space="preserve">: przyjmuje się, że różnice pomiędzy województwami w długim okresie się wyrównają, a przyczyny powodujące zaobserwowane różnice w danych historycznych były tylko przejściowe (będzie następowała konwergencja w ramach kraju, ponieważ różnice nie wynikają z systematycznych różnic w rzeczywistym ryzyku </w:t>
      </w:r>
      <w:r w:rsidR="0044650E" w:rsidRPr="001F2BC0">
        <w:rPr>
          <w:sz w:val="24"/>
          <w:szCs w:val="24"/>
        </w:rPr>
        <w:t>między</w:t>
      </w:r>
      <w:r w:rsidRPr="001F2BC0">
        <w:rPr>
          <w:sz w:val="24"/>
          <w:szCs w:val="24"/>
        </w:rPr>
        <w:t xml:space="preserve"> województwami). Wobec czego przyjmuje się, że współczynniki zapadalności rejestrowanej dla wszystkich województw są równe wartości dla Polski</w:t>
      </w:r>
      <w:r>
        <w:rPr>
          <w:sz w:val="24"/>
          <w:szCs w:val="24"/>
        </w:rPr>
        <w:t>”</w:t>
      </w:r>
      <w:r w:rsidR="00D535A3">
        <w:rPr>
          <w:sz w:val="24"/>
          <w:szCs w:val="24"/>
        </w:rPr>
        <w:t>.</w:t>
      </w:r>
      <w:r>
        <w:rPr>
          <w:rStyle w:val="Odwoanieprzypisudolnego"/>
          <w:rFonts w:asciiTheme="minorHAnsi" w:hAnsiTheme="minorHAnsi" w:cstheme="minorHAnsi"/>
        </w:rPr>
        <w:footnoteReference w:id="15"/>
      </w:r>
    </w:p>
    <w:p w14:paraId="1C3B67C2" w14:textId="77777777" w:rsidR="003452EA" w:rsidRDefault="003452EA" w:rsidP="00B770A6">
      <w:pPr>
        <w:autoSpaceDE w:val="0"/>
        <w:autoSpaceDN w:val="0"/>
        <w:adjustRightInd w:val="0"/>
        <w:spacing w:before="60" w:after="120"/>
        <w:ind w:left="993" w:hanging="993"/>
        <w:jc w:val="both"/>
        <w:rPr>
          <w:rFonts w:ascii="Calibri" w:hAnsi="Calibri" w:cs="Calibri"/>
          <w:b/>
          <w:bCs/>
          <w:i/>
        </w:rPr>
      </w:pPr>
    </w:p>
    <w:p w14:paraId="2E082F75" w14:textId="77777777" w:rsidR="003452EA" w:rsidRDefault="003452EA" w:rsidP="00B770A6">
      <w:pPr>
        <w:autoSpaceDE w:val="0"/>
        <w:autoSpaceDN w:val="0"/>
        <w:adjustRightInd w:val="0"/>
        <w:spacing w:before="60" w:after="120"/>
        <w:ind w:left="993" w:hanging="993"/>
        <w:jc w:val="both"/>
        <w:rPr>
          <w:rFonts w:ascii="Calibri" w:hAnsi="Calibri" w:cs="Calibri"/>
          <w:b/>
          <w:bCs/>
          <w:i/>
        </w:rPr>
      </w:pPr>
    </w:p>
    <w:p w14:paraId="0B1154E7" w14:textId="77777777" w:rsidR="00B770A6" w:rsidRPr="00D40DA3" w:rsidRDefault="00B770A6" w:rsidP="00B770A6">
      <w:pPr>
        <w:autoSpaceDE w:val="0"/>
        <w:autoSpaceDN w:val="0"/>
        <w:adjustRightInd w:val="0"/>
        <w:spacing w:before="60" w:after="120"/>
        <w:ind w:left="993" w:hanging="993"/>
        <w:jc w:val="both"/>
        <w:rPr>
          <w:rFonts w:ascii="Calibri" w:hAnsi="Calibri" w:cs="Calibri"/>
          <w:b/>
          <w:bCs/>
          <w:i/>
        </w:rPr>
      </w:pPr>
      <w:r w:rsidRPr="00187094">
        <w:rPr>
          <w:rFonts w:ascii="Calibri" w:hAnsi="Calibri" w:cs="Calibri"/>
          <w:b/>
          <w:bCs/>
          <w:i/>
        </w:rPr>
        <w:t xml:space="preserve">Tabela </w:t>
      </w:r>
      <w:r w:rsidR="003452EA">
        <w:rPr>
          <w:rFonts w:ascii="Calibri" w:hAnsi="Calibri" w:cs="Calibri"/>
          <w:b/>
          <w:bCs/>
          <w:i/>
        </w:rPr>
        <w:t>2</w:t>
      </w:r>
      <w:r w:rsidRPr="00187094">
        <w:rPr>
          <w:rFonts w:ascii="Calibri" w:hAnsi="Calibri" w:cs="Calibri"/>
          <w:b/>
          <w:bCs/>
          <w:i/>
        </w:rPr>
        <w:t xml:space="preserve">. </w:t>
      </w:r>
      <w:r>
        <w:rPr>
          <w:rFonts w:ascii="Calibri" w:hAnsi="Calibri" w:cs="Calibri"/>
          <w:b/>
          <w:bCs/>
          <w:i/>
        </w:rPr>
        <w:t xml:space="preserve">Prognozowana zapadalność rejestrowana </w:t>
      </w:r>
      <w:r w:rsidRPr="00C65208">
        <w:rPr>
          <w:rFonts w:asciiTheme="minorHAnsi" w:hAnsiTheme="minorHAnsi" w:cstheme="minorHAnsi"/>
          <w:b/>
          <w:bCs/>
          <w:i/>
        </w:rPr>
        <w:t xml:space="preserve">dla </w:t>
      </w:r>
      <w:proofErr w:type="spellStart"/>
      <w:r w:rsidRPr="00C65208">
        <w:rPr>
          <w:rFonts w:asciiTheme="minorHAnsi" w:hAnsiTheme="minorHAnsi" w:cstheme="minorHAnsi"/>
          <w:b/>
          <w:bCs/>
          <w:i/>
        </w:rPr>
        <w:t>rozpoznań</w:t>
      </w:r>
      <w:proofErr w:type="spellEnd"/>
      <w:r w:rsidRPr="00C65208">
        <w:rPr>
          <w:rFonts w:asciiTheme="minorHAnsi" w:hAnsiTheme="minorHAnsi" w:cstheme="minorHAnsi"/>
          <w:b/>
          <w:bCs/>
          <w:i/>
        </w:rPr>
        <w:t xml:space="preserve"> z grupy „choroby kręgosłupa”</w:t>
      </w:r>
      <w:r>
        <w:rPr>
          <w:rFonts w:asciiTheme="minorHAnsi" w:hAnsiTheme="minorHAnsi" w:cstheme="minorHAnsi"/>
          <w:b/>
          <w:bCs/>
          <w:i/>
        </w:rPr>
        <w:t xml:space="preserve"> dla 2031 r.</w:t>
      </w:r>
    </w:p>
    <w:tbl>
      <w:tblPr>
        <w:tblStyle w:val="Tabela-Siatka"/>
        <w:tblW w:w="9061" w:type="dxa"/>
        <w:jc w:val="center"/>
        <w:tblLayout w:type="fixed"/>
        <w:tblLook w:val="04A0" w:firstRow="1" w:lastRow="0" w:firstColumn="1" w:lastColumn="0" w:noHBand="0" w:noVBand="1"/>
      </w:tblPr>
      <w:tblGrid>
        <w:gridCol w:w="2263"/>
        <w:gridCol w:w="1593"/>
        <w:gridCol w:w="1735"/>
        <w:gridCol w:w="1735"/>
        <w:gridCol w:w="1735"/>
      </w:tblGrid>
      <w:tr w:rsidR="00B770A6" w:rsidRPr="00805C65" w14:paraId="74A59E85" w14:textId="77777777" w:rsidTr="00EB48B7">
        <w:trPr>
          <w:cantSplit/>
          <w:trHeight w:val="340"/>
          <w:jc w:val="center"/>
        </w:trPr>
        <w:tc>
          <w:tcPr>
            <w:tcW w:w="2263" w:type="dxa"/>
            <w:vMerge w:val="restart"/>
            <w:shd w:val="clear" w:color="auto" w:fill="D9D9D9" w:themeFill="background1" w:themeFillShade="D9"/>
            <w:vAlign w:val="center"/>
          </w:tcPr>
          <w:p w14:paraId="32F2DAA4" w14:textId="77777777" w:rsidR="00B770A6" w:rsidRPr="00187094" w:rsidRDefault="00B770A6" w:rsidP="00EB48B7">
            <w:pPr>
              <w:spacing w:before="40" w:after="40" w:line="200" w:lineRule="exact"/>
              <w:jc w:val="center"/>
              <w:rPr>
                <w:rFonts w:cs="Calibri"/>
                <w:b/>
                <w:sz w:val="20"/>
                <w:szCs w:val="20"/>
              </w:rPr>
            </w:pPr>
            <w:r w:rsidRPr="00187094">
              <w:rPr>
                <w:rFonts w:cs="Calibri"/>
                <w:b/>
                <w:sz w:val="20"/>
                <w:szCs w:val="20"/>
              </w:rPr>
              <w:t>Wyszczególnienie</w:t>
            </w:r>
          </w:p>
        </w:tc>
        <w:tc>
          <w:tcPr>
            <w:tcW w:w="67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8C50" w14:textId="77777777" w:rsidR="00B770A6" w:rsidRPr="00187094" w:rsidRDefault="00B770A6" w:rsidP="00EB48B7">
            <w:pPr>
              <w:spacing w:before="40" w:after="40" w:line="200" w:lineRule="exact"/>
              <w:jc w:val="center"/>
              <w:rPr>
                <w:rFonts w:cs="Calibri"/>
                <w:b/>
                <w:sz w:val="20"/>
                <w:szCs w:val="20"/>
              </w:rPr>
            </w:pPr>
            <w:r>
              <w:rPr>
                <w:rFonts w:cs="Calibri"/>
                <w:b/>
                <w:sz w:val="20"/>
                <w:szCs w:val="20"/>
              </w:rPr>
              <w:t>Wariant demograficzny</w:t>
            </w:r>
          </w:p>
        </w:tc>
      </w:tr>
      <w:tr w:rsidR="00B770A6" w:rsidRPr="00805C65" w14:paraId="7E95B587" w14:textId="77777777" w:rsidTr="00EB48B7">
        <w:trPr>
          <w:cantSplit/>
          <w:trHeight w:val="340"/>
          <w:jc w:val="center"/>
        </w:trPr>
        <w:tc>
          <w:tcPr>
            <w:tcW w:w="2263" w:type="dxa"/>
            <w:vMerge/>
            <w:shd w:val="clear" w:color="auto" w:fill="D9D9D9" w:themeFill="background1" w:themeFillShade="D9"/>
            <w:vAlign w:val="center"/>
          </w:tcPr>
          <w:p w14:paraId="10BF3CC5" w14:textId="77777777" w:rsidR="00B770A6" w:rsidRPr="00187094" w:rsidRDefault="00B770A6" w:rsidP="00EB48B7">
            <w:pPr>
              <w:spacing w:before="40" w:after="40" w:line="200" w:lineRule="exact"/>
              <w:jc w:val="center"/>
              <w:rPr>
                <w:rFonts w:cs="Calibri"/>
                <w:b/>
                <w:sz w:val="20"/>
                <w:szCs w:val="20"/>
              </w:rPr>
            </w:pPr>
          </w:p>
        </w:tc>
        <w:tc>
          <w:tcPr>
            <w:tcW w:w="1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B0D23" w14:textId="77777777" w:rsidR="00B770A6" w:rsidRPr="00187094" w:rsidRDefault="00B770A6" w:rsidP="00EB48B7">
            <w:pPr>
              <w:spacing w:before="40" w:after="40" w:line="200" w:lineRule="exact"/>
              <w:jc w:val="center"/>
              <w:rPr>
                <w:rFonts w:cs="Calibri"/>
                <w:b/>
                <w:spacing w:val="-4"/>
                <w:sz w:val="20"/>
                <w:szCs w:val="20"/>
              </w:rPr>
            </w:pPr>
            <w:r>
              <w:rPr>
                <w:rFonts w:cs="Calibri"/>
                <w:b/>
                <w:spacing w:val="-4"/>
                <w:sz w:val="20"/>
                <w:szCs w:val="20"/>
              </w:rPr>
              <w:t>„minimalny”</w:t>
            </w:r>
          </w:p>
        </w:tc>
        <w:tc>
          <w:tcPr>
            <w:tcW w:w="1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83BAB3" w14:textId="77777777" w:rsidR="00B770A6" w:rsidRPr="00187094" w:rsidRDefault="00B770A6" w:rsidP="00EB48B7">
            <w:pPr>
              <w:spacing w:before="40" w:after="40" w:line="200" w:lineRule="exact"/>
              <w:jc w:val="center"/>
              <w:rPr>
                <w:rFonts w:cs="Calibri"/>
                <w:b/>
                <w:sz w:val="20"/>
                <w:szCs w:val="20"/>
              </w:rPr>
            </w:pPr>
            <w:r>
              <w:rPr>
                <w:rFonts w:cs="Calibri"/>
                <w:b/>
                <w:sz w:val="20"/>
                <w:szCs w:val="20"/>
              </w:rPr>
              <w:t>„maksymalny”</w:t>
            </w:r>
          </w:p>
        </w:tc>
        <w:tc>
          <w:tcPr>
            <w:tcW w:w="1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9E4DB4" w14:textId="77777777" w:rsidR="00B770A6" w:rsidRPr="00621C37" w:rsidRDefault="00B770A6" w:rsidP="00EB48B7">
            <w:pPr>
              <w:spacing w:before="40" w:after="40" w:line="200" w:lineRule="exact"/>
              <w:jc w:val="center"/>
              <w:rPr>
                <w:rFonts w:cs="Calibri"/>
                <w:b/>
                <w:spacing w:val="-18"/>
                <w:sz w:val="20"/>
                <w:szCs w:val="20"/>
              </w:rPr>
            </w:pPr>
            <w:r w:rsidRPr="00621C37">
              <w:rPr>
                <w:rFonts w:cs="Calibri"/>
                <w:b/>
                <w:spacing w:val="-18"/>
                <w:sz w:val="20"/>
                <w:szCs w:val="20"/>
              </w:rPr>
              <w:t>„zindywidualizowany”</w:t>
            </w:r>
          </w:p>
        </w:tc>
        <w:tc>
          <w:tcPr>
            <w:tcW w:w="1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17C2B6" w14:textId="77777777" w:rsidR="00B770A6" w:rsidRPr="00187094" w:rsidRDefault="00B770A6" w:rsidP="00EB48B7">
            <w:pPr>
              <w:spacing w:before="40" w:after="40" w:line="200" w:lineRule="exact"/>
              <w:jc w:val="center"/>
              <w:rPr>
                <w:rFonts w:cs="Calibri"/>
                <w:b/>
                <w:sz w:val="20"/>
                <w:szCs w:val="20"/>
              </w:rPr>
            </w:pPr>
            <w:r>
              <w:rPr>
                <w:rFonts w:cs="Calibri"/>
                <w:b/>
                <w:sz w:val="20"/>
                <w:szCs w:val="20"/>
              </w:rPr>
              <w:t>„uśredniony”</w:t>
            </w:r>
          </w:p>
        </w:tc>
      </w:tr>
      <w:tr w:rsidR="00B770A6" w:rsidRPr="00805C65" w14:paraId="4E08AFBF" w14:textId="77777777" w:rsidTr="00EB48B7">
        <w:trPr>
          <w:cantSplit/>
          <w:trHeight w:hRule="exact" w:val="340"/>
          <w:jc w:val="center"/>
        </w:trPr>
        <w:tc>
          <w:tcPr>
            <w:tcW w:w="2263" w:type="dxa"/>
            <w:vMerge/>
            <w:shd w:val="clear" w:color="auto" w:fill="D9D9D9" w:themeFill="background1" w:themeFillShade="D9"/>
            <w:vAlign w:val="center"/>
          </w:tcPr>
          <w:p w14:paraId="5061EE15" w14:textId="77777777" w:rsidR="00B770A6" w:rsidRPr="00187094" w:rsidRDefault="00B770A6" w:rsidP="00EB48B7">
            <w:pPr>
              <w:spacing w:before="40" w:after="40" w:line="200" w:lineRule="exact"/>
              <w:rPr>
                <w:rFonts w:cs="Calibri"/>
                <w:b/>
                <w:sz w:val="20"/>
                <w:szCs w:val="20"/>
              </w:rPr>
            </w:pPr>
          </w:p>
        </w:tc>
        <w:tc>
          <w:tcPr>
            <w:tcW w:w="67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78726" w14:textId="77777777" w:rsidR="00B770A6" w:rsidRPr="00805C65" w:rsidRDefault="00B770A6" w:rsidP="00EB48B7">
            <w:pPr>
              <w:spacing w:before="40" w:after="40"/>
              <w:jc w:val="center"/>
              <w:rPr>
                <w:rFonts w:cs="Calibri"/>
                <w:b/>
                <w:color w:val="FF0000"/>
                <w:sz w:val="20"/>
                <w:szCs w:val="20"/>
              </w:rPr>
            </w:pPr>
            <w:r w:rsidRPr="00621C37">
              <w:rPr>
                <w:rFonts w:cs="Calibri"/>
                <w:b/>
                <w:sz w:val="20"/>
                <w:szCs w:val="20"/>
              </w:rPr>
              <w:t>w tys.</w:t>
            </w:r>
          </w:p>
        </w:tc>
      </w:tr>
      <w:tr w:rsidR="00B770A6" w:rsidRPr="00805C65" w14:paraId="14F0421B" w14:textId="77777777" w:rsidTr="00EB48B7">
        <w:trPr>
          <w:cantSplit/>
          <w:trHeight w:hRule="exact" w:val="340"/>
          <w:jc w:val="center"/>
        </w:trPr>
        <w:tc>
          <w:tcPr>
            <w:tcW w:w="2263" w:type="dxa"/>
            <w:vAlign w:val="center"/>
          </w:tcPr>
          <w:p w14:paraId="3E4AFE4A" w14:textId="77777777" w:rsidR="00B770A6" w:rsidRPr="00187094" w:rsidRDefault="00B770A6" w:rsidP="00EB48B7">
            <w:pPr>
              <w:spacing w:before="40" w:after="40" w:line="200" w:lineRule="exact"/>
              <w:rPr>
                <w:rFonts w:cs="Calibri"/>
                <w:b/>
                <w:sz w:val="20"/>
                <w:szCs w:val="20"/>
              </w:rPr>
            </w:pPr>
            <w:r w:rsidRPr="000914A2">
              <w:rPr>
                <w:rFonts w:asciiTheme="minorHAnsi" w:hAnsiTheme="minorHAnsi" w:cstheme="minorHAnsi"/>
                <w:b/>
                <w:sz w:val="20"/>
                <w:szCs w:val="20"/>
              </w:rPr>
              <w:t>Polska</w:t>
            </w:r>
          </w:p>
        </w:tc>
        <w:tc>
          <w:tcPr>
            <w:tcW w:w="1593" w:type="dxa"/>
            <w:tcBorders>
              <w:top w:val="single" w:sz="4" w:space="0" w:color="auto"/>
              <w:left w:val="single" w:sz="4" w:space="0" w:color="auto"/>
              <w:bottom w:val="single" w:sz="4" w:space="0" w:color="auto"/>
              <w:right w:val="single" w:sz="4" w:space="0" w:color="auto"/>
            </w:tcBorders>
          </w:tcPr>
          <w:p w14:paraId="5E0A36CC" w14:textId="77777777" w:rsidR="00B770A6" w:rsidRPr="003E162E" w:rsidRDefault="00B770A6" w:rsidP="00EB48B7">
            <w:pPr>
              <w:spacing w:before="40" w:after="40"/>
              <w:jc w:val="right"/>
              <w:rPr>
                <w:rFonts w:cs="Calibri"/>
                <w:bCs/>
                <w:sz w:val="20"/>
                <w:szCs w:val="20"/>
              </w:rPr>
            </w:pPr>
            <w:r w:rsidRPr="003E162E">
              <w:rPr>
                <w:rFonts w:cs="Calibri"/>
                <w:bCs/>
                <w:sz w:val="20"/>
                <w:szCs w:val="20"/>
              </w:rPr>
              <w:t>448,9</w:t>
            </w:r>
          </w:p>
        </w:tc>
        <w:tc>
          <w:tcPr>
            <w:tcW w:w="1735" w:type="dxa"/>
            <w:tcBorders>
              <w:top w:val="single" w:sz="4" w:space="0" w:color="auto"/>
              <w:left w:val="single" w:sz="4" w:space="0" w:color="auto"/>
              <w:bottom w:val="single" w:sz="4" w:space="0" w:color="auto"/>
              <w:right w:val="single" w:sz="4" w:space="0" w:color="auto"/>
            </w:tcBorders>
          </w:tcPr>
          <w:p w14:paraId="48E508C0" w14:textId="77777777" w:rsidR="00B770A6" w:rsidRPr="003E162E" w:rsidRDefault="00B770A6" w:rsidP="00EB48B7">
            <w:pPr>
              <w:spacing w:before="40" w:after="40"/>
              <w:jc w:val="right"/>
              <w:rPr>
                <w:rFonts w:cs="Calibri"/>
                <w:bCs/>
                <w:sz w:val="20"/>
                <w:szCs w:val="20"/>
              </w:rPr>
            </w:pPr>
            <w:r w:rsidRPr="003E162E">
              <w:rPr>
                <w:rFonts w:cs="Calibri"/>
                <w:bCs/>
                <w:sz w:val="20"/>
                <w:szCs w:val="20"/>
              </w:rPr>
              <w:t>670,4</w:t>
            </w:r>
          </w:p>
        </w:tc>
        <w:tc>
          <w:tcPr>
            <w:tcW w:w="1735" w:type="dxa"/>
            <w:tcBorders>
              <w:top w:val="single" w:sz="4" w:space="0" w:color="auto"/>
              <w:left w:val="single" w:sz="4" w:space="0" w:color="auto"/>
              <w:bottom w:val="single" w:sz="4" w:space="0" w:color="auto"/>
              <w:right w:val="single" w:sz="4" w:space="0" w:color="auto"/>
            </w:tcBorders>
          </w:tcPr>
          <w:p w14:paraId="158D8305" w14:textId="77777777" w:rsidR="00B770A6" w:rsidRPr="003E162E" w:rsidRDefault="00B770A6" w:rsidP="00EB48B7">
            <w:pPr>
              <w:spacing w:before="40" w:after="40"/>
              <w:jc w:val="right"/>
              <w:rPr>
                <w:rFonts w:cs="Calibri"/>
                <w:bCs/>
                <w:sz w:val="20"/>
                <w:szCs w:val="20"/>
              </w:rPr>
            </w:pPr>
            <w:r w:rsidRPr="003E162E">
              <w:rPr>
                <w:rFonts w:cs="Calibri"/>
                <w:bCs/>
                <w:sz w:val="20"/>
                <w:szCs w:val="20"/>
              </w:rPr>
              <w:t>551,4</w:t>
            </w:r>
          </w:p>
        </w:tc>
        <w:tc>
          <w:tcPr>
            <w:tcW w:w="1735" w:type="dxa"/>
            <w:tcBorders>
              <w:top w:val="single" w:sz="4" w:space="0" w:color="auto"/>
              <w:left w:val="single" w:sz="4" w:space="0" w:color="auto"/>
              <w:bottom w:val="single" w:sz="4" w:space="0" w:color="auto"/>
              <w:right w:val="single" w:sz="4" w:space="0" w:color="auto"/>
            </w:tcBorders>
          </w:tcPr>
          <w:p w14:paraId="70E8256A" w14:textId="77777777" w:rsidR="00B770A6" w:rsidRPr="003E162E" w:rsidRDefault="00B770A6" w:rsidP="00EB48B7">
            <w:pPr>
              <w:spacing w:before="40" w:after="40"/>
              <w:jc w:val="right"/>
              <w:rPr>
                <w:rFonts w:cs="Calibri"/>
                <w:bCs/>
                <w:sz w:val="20"/>
                <w:szCs w:val="20"/>
              </w:rPr>
            </w:pPr>
            <w:r w:rsidRPr="003E162E">
              <w:rPr>
                <w:rFonts w:cs="Calibri"/>
                <w:bCs/>
                <w:sz w:val="20"/>
                <w:szCs w:val="20"/>
              </w:rPr>
              <w:t>552,2</w:t>
            </w:r>
          </w:p>
        </w:tc>
      </w:tr>
      <w:tr w:rsidR="00B770A6" w:rsidRPr="00805C65" w14:paraId="731728FF" w14:textId="77777777" w:rsidTr="00EB48B7">
        <w:trPr>
          <w:cantSplit/>
          <w:trHeight w:hRule="exact" w:val="340"/>
          <w:jc w:val="center"/>
        </w:trPr>
        <w:tc>
          <w:tcPr>
            <w:tcW w:w="2263" w:type="dxa"/>
            <w:vAlign w:val="center"/>
          </w:tcPr>
          <w:p w14:paraId="6024BD2E" w14:textId="77777777" w:rsidR="00B770A6" w:rsidRPr="003E162E" w:rsidRDefault="00B770A6" w:rsidP="00EB48B7">
            <w:pPr>
              <w:spacing w:before="40" w:after="40" w:line="200" w:lineRule="exact"/>
              <w:rPr>
                <w:rFonts w:cs="Calibri"/>
                <w:b/>
                <w:bCs/>
                <w:sz w:val="20"/>
                <w:szCs w:val="20"/>
              </w:rPr>
            </w:pPr>
            <w:r>
              <w:rPr>
                <w:rFonts w:cs="Calibri"/>
                <w:b/>
                <w:bCs/>
                <w:sz w:val="20"/>
                <w:szCs w:val="20"/>
              </w:rPr>
              <w:t xml:space="preserve">Województwo </w:t>
            </w:r>
            <w:r w:rsidRPr="003E162E">
              <w:rPr>
                <w:rFonts w:cs="Calibri"/>
                <w:b/>
                <w:bCs/>
                <w:sz w:val="20"/>
                <w:szCs w:val="20"/>
              </w:rPr>
              <w:t>Opolskie</w:t>
            </w:r>
          </w:p>
        </w:tc>
        <w:tc>
          <w:tcPr>
            <w:tcW w:w="1593" w:type="dxa"/>
            <w:tcBorders>
              <w:top w:val="single" w:sz="4" w:space="0" w:color="auto"/>
              <w:left w:val="single" w:sz="4" w:space="0" w:color="auto"/>
              <w:bottom w:val="single" w:sz="4" w:space="0" w:color="auto"/>
              <w:right w:val="single" w:sz="4" w:space="0" w:color="auto"/>
            </w:tcBorders>
          </w:tcPr>
          <w:p w14:paraId="7C7A7077" w14:textId="77777777" w:rsidR="00B770A6" w:rsidRPr="003E162E" w:rsidRDefault="00B770A6" w:rsidP="00EB48B7">
            <w:pPr>
              <w:spacing w:before="40" w:after="40"/>
              <w:jc w:val="right"/>
              <w:rPr>
                <w:rFonts w:cs="Calibri"/>
                <w:sz w:val="20"/>
                <w:szCs w:val="20"/>
              </w:rPr>
            </w:pPr>
            <w:r w:rsidRPr="003E162E">
              <w:rPr>
                <w:rFonts w:cs="Calibri"/>
                <w:sz w:val="20"/>
                <w:szCs w:val="20"/>
              </w:rPr>
              <w:t>11,0</w:t>
            </w:r>
          </w:p>
        </w:tc>
        <w:tc>
          <w:tcPr>
            <w:tcW w:w="1735" w:type="dxa"/>
            <w:tcBorders>
              <w:top w:val="single" w:sz="4" w:space="0" w:color="auto"/>
              <w:left w:val="single" w:sz="4" w:space="0" w:color="auto"/>
              <w:bottom w:val="single" w:sz="4" w:space="0" w:color="auto"/>
              <w:right w:val="single" w:sz="4" w:space="0" w:color="auto"/>
            </w:tcBorders>
          </w:tcPr>
          <w:p w14:paraId="00396E82" w14:textId="77777777" w:rsidR="00B770A6" w:rsidRPr="003E162E" w:rsidRDefault="00B770A6" w:rsidP="00EB48B7">
            <w:pPr>
              <w:spacing w:before="40" w:after="40"/>
              <w:jc w:val="right"/>
              <w:rPr>
                <w:rFonts w:cs="Calibri"/>
                <w:sz w:val="20"/>
                <w:szCs w:val="20"/>
              </w:rPr>
            </w:pPr>
            <w:r w:rsidRPr="003E162E">
              <w:rPr>
                <w:rFonts w:cs="Calibri"/>
                <w:sz w:val="20"/>
                <w:szCs w:val="20"/>
              </w:rPr>
              <w:t>16,2</w:t>
            </w:r>
          </w:p>
        </w:tc>
        <w:tc>
          <w:tcPr>
            <w:tcW w:w="1735" w:type="dxa"/>
            <w:tcBorders>
              <w:top w:val="single" w:sz="4" w:space="0" w:color="auto"/>
              <w:left w:val="single" w:sz="4" w:space="0" w:color="auto"/>
              <w:bottom w:val="single" w:sz="4" w:space="0" w:color="auto"/>
              <w:right w:val="single" w:sz="4" w:space="0" w:color="auto"/>
            </w:tcBorders>
          </w:tcPr>
          <w:p w14:paraId="36512CA5" w14:textId="77777777" w:rsidR="00B770A6" w:rsidRPr="003E162E" w:rsidRDefault="00B770A6" w:rsidP="00EB48B7">
            <w:pPr>
              <w:spacing w:before="40" w:after="40"/>
              <w:jc w:val="right"/>
              <w:rPr>
                <w:rFonts w:cs="Calibri"/>
                <w:sz w:val="20"/>
                <w:szCs w:val="20"/>
              </w:rPr>
            </w:pPr>
            <w:r w:rsidRPr="003E162E">
              <w:rPr>
                <w:rFonts w:cs="Calibri"/>
                <w:sz w:val="20"/>
                <w:szCs w:val="20"/>
              </w:rPr>
              <w:t>12,0</w:t>
            </w:r>
          </w:p>
        </w:tc>
        <w:tc>
          <w:tcPr>
            <w:tcW w:w="1735" w:type="dxa"/>
            <w:tcBorders>
              <w:top w:val="single" w:sz="4" w:space="0" w:color="auto"/>
              <w:left w:val="single" w:sz="4" w:space="0" w:color="auto"/>
              <w:bottom w:val="single" w:sz="4" w:space="0" w:color="auto"/>
              <w:right w:val="single" w:sz="4" w:space="0" w:color="auto"/>
            </w:tcBorders>
          </w:tcPr>
          <w:p w14:paraId="632A915B" w14:textId="77777777" w:rsidR="00B770A6" w:rsidRPr="003E162E" w:rsidRDefault="00B770A6" w:rsidP="00EB48B7">
            <w:pPr>
              <w:spacing w:before="40" w:after="40"/>
              <w:jc w:val="right"/>
              <w:rPr>
                <w:rFonts w:cs="Calibri"/>
                <w:sz w:val="20"/>
                <w:szCs w:val="20"/>
              </w:rPr>
            </w:pPr>
            <w:r w:rsidRPr="003E162E">
              <w:rPr>
                <w:rFonts w:cs="Calibri"/>
                <w:sz w:val="20"/>
                <w:szCs w:val="20"/>
              </w:rPr>
              <w:t>13,4</w:t>
            </w:r>
          </w:p>
        </w:tc>
      </w:tr>
    </w:tbl>
    <w:p w14:paraId="5A8CAFC7" w14:textId="77777777" w:rsidR="00B770A6" w:rsidRDefault="00B770A6" w:rsidP="00B770A6">
      <w:pPr>
        <w:spacing w:before="60" w:after="240"/>
        <w:jc w:val="both"/>
        <w:rPr>
          <w:rFonts w:asciiTheme="minorHAnsi" w:eastAsia="SimSun" w:hAnsiTheme="minorHAnsi" w:cstheme="minorHAnsi"/>
          <w:i/>
          <w:sz w:val="16"/>
          <w:szCs w:val="16"/>
        </w:rPr>
      </w:pPr>
      <w:r w:rsidRPr="009B47CD">
        <w:rPr>
          <w:rFonts w:asciiTheme="minorHAnsi" w:hAnsiTheme="minorHAnsi" w:cstheme="minorHAnsi"/>
          <w:i/>
          <w:sz w:val="16"/>
          <w:szCs w:val="16"/>
        </w:rPr>
        <w:t xml:space="preserve">Źródło: </w:t>
      </w:r>
      <w:r w:rsidRPr="00FF2663">
        <w:rPr>
          <w:rFonts w:ascii="Calibri" w:hAnsi="Calibri" w:cs="Calibri"/>
          <w:i/>
          <w:sz w:val="16"/>
          <w:szCs w:val="16"/>
        </w:rPr>
        <w:t xml:space="preserve">Opracowanie własne na podstawie danych </w:t>
      </w:r>
      <w:r w:rsidRPr="009B47CD">
        <w:rPr>
          <w:rFonts w:asciiTheme="minorHAnsi" w:eastAsia="SimSun" w:hAnsiTheme="minorHAnsi" w:cstheme="minorHAnsi"/>
          <w:i/>
          <w:sz w:val="16"/>
          <w:szCs w:val="16"/>
        </w:rPr>
        <w:t>Ministerstw</w:t>
      </w:r>
      <w:r>
        <w:rPr>
          <w:rFonts w:asciiTheme="minorHAnsi" w:eastAsia="SimSun" w:hAnsiTheme="minorHAnsi" w:cstheme="minorHAnsi"/>
          <w:i/>
          <w:sz w:val="16"/>
          <w:szCs w:val="16"/>
        </w:rPr>
        <w:t>a</w:t>
      </w:r>
      <w:r w:rsidRPr="009B47CD">
        <w:rPr>
          <w:rFonts w:asciiTheme="minorHAnsi" w:eastAsia="SimSun" w:hAnsiTheme="minorHAnsi" w:cstheme="minorHAnsi"/>
          <w:i/>
          <w:sz w:val="16"/>
          <w:szCs w:val="16"/>
        </w:rPr>
        <w:t xml:space="preserve"> Zdrowia, Mapa </w:t>
      </w:r>
      <w:r w:rsidR="00F84EA8">
        <w:rPr>
          <w:rFonts w:asciiTheme="minorHAnsi" w:eastAsia="SimSun" w:hAnsiTheme="minorHAnsi" w:cstheme="minorHAnsi"/>
          <w:i/>
          <w:sz w:val="16"/>
          <w:szCs w:val="16"/>
        </w:rPr>
        <w:t>P</w:t>
      </w:r>
      <w:r w:rsidRPr="009B47CD">
        <w:rPr>
          <w:rFonts w:asciiTheme="minorHAnsi" w:eastAsia="SimSun" w:hAnsiTheme="minorHAnsi" w:cstheme="minorHAnsi"/>
          <w:i/>
          <w:sz w:val="16"/>
          <w:szCs w:val="16"/>
        </w:rPr>
        <w:t xml:space="preserve">otrzeb </w:t>
      </w:r>
      <w:r w:rsidR="00F84EA8">
        <w:rPr>
          <w:rFonts w:asciiTheme="minorHAnsi" w:eastAsia="SimSun" w:hAnsiTheme="minorHAnsi" w:cstheme="minorHAnsi"/>
          <w:i/>
          <w:sz w:val="16"/>
          <w:szCs w:val="16"/>
        </w:rPr>
        <w:t>Z</w:t>
      </w:r>
      <w:r w:rsidRPr="009B47CD">
        <w:rPr>
          <w:rFonts w:asciiTheme="minorHAnsi" w:eastAsia="SimSun" w:hAnsiTheme="minorHAnsi" w:cstheme="minorHAnsi"/>
          <w:i/>
          <w:sz w:val="16"/>
          <w:szCs w:val="16"/>
        </w:rPr>
        <w:t>drowotnych w zakresie chorób układu kostno-mięśniowego dla województwa opolskiego, Warszawa 2018, s.</w:t>
      </w:r>
      <w:r>
        <w:rPr>
          <w:rFonts w:asciiTheme="minorHAnsi" w:eastAsia="SimSun" w:hAnsiTheme="minorHAnsi" w:cstheme="minorHAnsi"/>
          <w:i/>
          <w:sz w:val="16"/>
          <w:szCs w:val="16"/>
        </w:rPr>
        <w:t xml:space="preserve"> 519</w:t>
      </w:r>
      <w:r>
        <w:rPr>
          <w:rFonts w:asciiTheme="minorHAnsi" w:eastAsia="SimSun" w:hAnsiTheme="minorHAnsi" w:cstheme="minorHAnsi"/>
          <w:i/>
          <w:sz w:val="16"/>
          <w:szCs w:val="16"/>
        </w:rPr>
        <w:sym w:font="Symbol" w:char="F02D"/>
      </w:r>
      <w:r>
        <w:rPr>
          <w:rFonts w:asciiTheme="minorHAnsi" w:eastAsia="SimSun" w:hAnsiTheme="minorHAnsi" w:cstheme="minorHAnsi"/>
          <w:i/>
          <w:sz w:val="16"/>
          <w:szCs w:val="16"/>
        </w:rPr>
        <w:t>520, 521, 523, 524, 526, 527 oraz 529</w:t>
      </w:r>
    </w:p>
    <w:p w14:paraId="624049EB" w14:textId="77777777" w:rsidR="00B770A6" w:rsidRDefault="00B770A6" w:rsidP="00B770A6">
      <w:pPr>
        <w:autoSpaceDE w:val="0"/>
        <w:autoSpaceDN w:val="0"/>
        <w:adjustRightInd w:val="0"/>
        <w:spacing w:before="60" w:after="120"/>
        <w:jc w:val="both"/>
        <w:rPr>
          <w:rFonts w:ascii="Calibri" w:hAnsi="Calibri" w:cs="Calibri"/>
          <w:iCs/>
        </w:rPr>
      </w:pPr>
      <w:r>
        <w:rPr>
          <w:rFonts w:ascii="Calibri" w:hAnsi="Calibri" w:cs="Calibri"/>
          <w:iCs/>
        </w:rPr>
        <w:t xml:space="preserve">Jak ilustrują powyższe dane, trzy z </w:t>
      </w:r>
      <w:r w:rsidRPr="000914A2">
        <w:rPr>
          <w:rFonts w:ascii="Calibri" w:hAnsi="Calibri" w:cs="Calibri"/>
          <w:iCs/>
        </w:rPr>
        <w:t xml:space="preserve">ww. wariantów wskazują, że zapadalność rejestrowana dla </w:t>
      </w:r>
      <w:proofErr w:type="spellStart"/>
      <w:r w:rsidRPr="000914A2">
        <w:rPr>
          <w:rFonts w:asciiTheme="minorHAnsi" w:hAnsiTheme="minorHAnsi" w:cstheme="minorHAnsi"/>
          <w:iCs/>
        </w:rPr>
        <w:t>rozpoznań</w:t>
      </w:r>
      <w:proofErr w:type="spellEnd"/>
      <w:r w:rsidRPr="000914A2">
        <w:rPr>
          <w:rFonts w:asciiTheme="minorHAnsi" w:hAnsiTheme="minorHAnsi" w:cstheme="minorHAnsi"/>
          <w:iCs/>
        </w:rPr>
        <w:t xml:space="preserve"> z grupy „choroby kręgosłupa” będzie w przyszłości w województwie opolskim wzrastać.</w:t>
      </w:r>
    </w:p>
    <w:p w14:paraId="5760BA66" w14:textId="77777777" w:rsidR="00B770A6" w:rsidRDefault="00B770A6" w:rsidP="00B770A6">
      <w:pPr>
        <w:pStyle w:val="Legenda"/>
        <w:spacing w:after="240" w:line="240" w:lineRule="auto"/>
        <w:jc w:val="both"/>
        <w:rPr>
          <w:rFonts w:asciiTheme="minorHAnsi" w:hAnsiTheme="minorHAnsi" w:cstheme="minorHAnsi"/>
          <w:i w:val="0"/>
          <w:sz w:val="24"/>
        </w:rPr>
      </w:pPr>
      <w:r w:rsidRPr="00CC16F7">
        <w:rPr>
          <w:rFonts w:asciiTheme="minorHAnsi" w:hAnsiTheme="minorHAnsi" w:cstheme="minorHAnsi"/>
          <w:i w:val="0"/>
          <w:sz w:val="24"/>
        </w:rPr>
        <w:t xml:space="preserve">Statystyki zaprezentowane w Mapach Potrzeb Zdrowotnych wskazują, że w 2016 r. </w:t>
      </w:r>
      <w:r w:rsidRPr="00CC16F7">
        <w:rPr>
          <w:rFonts w:asciiTheme="minorHAnsi" w:hAnsiTheme="minorHAnsi" w:cstheme="minorHAnsi"/>
          <w:i w:val="0"/>
          <w:sz w:val="24"/>
        </w:rPr>
        <w:br/>
        <w:t xml:space="preserve">w województwie opolskim chorobowość rejestrowana w grupie </w:t>
      </w:r>
      <w:proofErr w:type="spellStart"/>
      <w:r w:rsidRPr="00CC16F7">
        <w:rPr>
          <w:rFonts w:asciiTheme="minorHAnsi" w:hAnsiTheme="minorHAnsi" w:cstheme="minorHAnsi"/>
          <w:i w:val="0"/>
          <w:sz w:val="24"/>
        </w:rPr>
        <w:t>rozpoznań</w:t>
      </w:r>
      <w:proofErr w:type="spellEnd"/>
      <w:r w:rsidRPr="00CC16F7">
        <w:rPr>
          <w:rFonts w:asciiTheme="minorHAnsi" w:hAnsiTheme="minorHAnsi" w:cstheme="minorHAnsi"/>
          <w:i w:val="0"/>
          <w:sz w:val="24"/>
        </w:rPr>
        <w:t xml:space="preserve"> „</w:t>
      </w:r>
      <w:r>
        <w:rPr>
          <w:rFonts w:asciiTheme="minorHAnsi" w:hAnsiTheme="minorHAnsi" w:cstheme="minorHAnsi"/>
          <w:i w:val="0"/>
          <w:sz w:val="24"/>
        </w:rPr>
        <w:t>choroby kręgosłupa</w:t>
      </w:r>
      <w:r w:rsidRPr="00CC16F7">
        <w:rPr>
          <w:rFonts w:asciiTheme="minorHAnsi" w:hAnsiTheme="minorHAnsi" w:cstheme="minorHAnsi"/>
          <w:i w:val="0"/>
          <w:sz w:val="24"/>
        </w:rPr>
        <w:t xml:space="preserve">” </w:t>
      </w:r>
      <w:r>
        <w:rPr>
          <w:rFonts w:asciiTheme="minorHAnsi" w:hAnsiTheme="minorHAnsi" w:cstheme="minorHAnsi"/>
          <w:i w:val="0"/>
          <w:sz w:val="24"/>
        </w:rPr>
        <w:t xml:space="preserve">jako choroby przewlekłej wynosiła 127,3 tys., </w:t>
      </w:r>
      <w:r w:rsidRPr="00CC16F7">
        <w:rPr>
          <w:rFonts w:asciiTheme="minorHAnsi" w:hAnsiTheme="minorHAnsi" w:cstheme="minorHAnsi"/>
          <w:i w:val="0"/>
          <w:sz w:val="24"/>
        </w:rPr>
        <w:t xml:space="preserve">przy przeciętnej dla kraju wynoszącej </w:t>
      </w:r>
      <w:r>
        <w:rPr>
          <w:rFonts w:asciiTheme="minorHAnsi" w:hAnsiTheme="minorHAnsi" w:cstheme="minorHAnsi"/>
          <w:i w:val="0"/>
          <w:sz w:val="24"/>
        </w:rPr>
        <w:t>–</w:t>
      </w:r>
      <w:r w:rsidRPr="00CC16F7">
        <w:rPr>
          <w:rFonts w:asciiTheme="minorHAnsi" w:hAnsiTheme="minorHAnsi" w:cstheme="minorHAnsi"/>
          <w:i w:val="0"/>
          <w:sz w:val="24"/>
        </w:rPr>
        <w:t xml:space="preserve"> </w:t>
      </w:r>
      <w:r>
        <w:rPr>
          <w:rFonts w:asciiTheme="minorHAnsi" w:hAnsiTheme="minorHAnsi" w:cstheme="minorHAnsi"/>
          <w:i w:val="0"/>
          <w:sz w:val="24"/>
        </w:rPr>
        <w:t>5341,9</w:t>
      </w:r>
      <w:r w:rsidRPr="00CC16F7">
        <w:rPr>
          <w:rFonts w:asciiTheme="minorHAnsi" w:hAnsiTheme="minorHAnsi" w:cstheme="minorHAnsi"/>
          <w:i w:val="0"/>
          <w:sz w:val="24"/>
        </w:rPr>
        <w:t xml:space="preserve"> tys. Chorobowość rejestrowana ujmuje „</w:t>
      </w:r>
      <w:r w:rsidRPr="00CC16F7">
        <w:rPr>
          <w:i w:val="0"/>
          <w:sz w:val="24"/>
        </w:rPr>
        <w:t>wszystkich żyjących na dzień 31 grudnia 2016 pacjentów (którzy pojawili się z chorobą przewlekłą od roku 2009), niezależnie od tego czy świadczenia zdrowotne finansowane ze środków NFZ zostały im udzielone w roku 2016</w:t>
      </w:r>
      <w:r>
        <w:rPr>
          <w:i w:val="0"/>
          <w:sz w:val="24"/>
        </w:rPr>
        <w:t>”</w:t>
      </w:r>
      <w:r w:rsidR="006A21DD">
        <w:rPr>
          <w:i w:val="0"/>
          <w:sz w:val="24"/>
        </w:rPr>
        <w:t>.</w:t>
      </w:r>
      <w:r>
        <w:rPr>
          <w:rStyle w:val="Odwoanieprzypisudolnego"/>
          <w:i w:val="0"/>
          <w:sz w:val="24"/>
        </w:rPr>
        <w:footnoteReference w:id="16"/>
      </w:r>
    </w:p>
    <w:p w14:paraId="34DBC8D3" w14:textId="77777777" w:rsidR="00B770A6" w:rsidRDefault="00B770A6" w:rsidP="00477A14">
      <w:pPr>
        <w:pStyle w:val="Legenda"/>
        <w:spacing w:after="240" w:line="240" w:lineRule="auto"/>
        <w:jc w:val="both"/>
        <w:rPr>
          <w:rFonts w:asciiTheme="minorHAnsi" w:hAnsiTheme="minorHAnsi" w:cstheme="minorHAnsi"/>
          <w:i w:val="0"/>
          <w:sz w:val="24"/>
        </w:rPr>
      </w:pPr>
      <w:r w:rsidRPr="00912447">
        <w:rPr>
          <w:rFonts w:asciiTheme="minorHAnsi" w:hAnsiTheme="minorHAnsi" w:cstheme="minorHAnsi"/>
          <w:i w:val="0"/>
          <w:sz w:val="24"/>
        </w:rPr>
        <w:t>Wskaźnik chorobowości rejestrowanej (tj. liczba chorych w przeliczeniu na 100 tys. ludności) ukształtował się w województwie opolskim w 2016 r. na poziomie 12</w:t>
      </w:r>
      <w:r w:rsidR="001F5D9B">
        <w:rPr>
          <w:rFonts w:asciiTheme="minorHAnsi" w:hAnsiTheme="minorHAnsi" w:cstheme="minorHAnsi"/>
          <w:i w:val="0"/>
          <w:sz w:val="24"/>
        </w:rPr>
        <w:t xml:space="preserve"> </w:t>
      </w:r>
      <w:r w:rsidRPr="00912447">
        <w:rPr>
          <w:rFonts w:asciiTheme="minorHAnsi" w:hAnsiTheme="minorHAnsi" w:cstheme="minorHAnsi"/>
          <w:i w:val="0"/>
          <w:sz w:val="24"/>
        </w:rPr>
        <w:t>814,3 (średnio w kraju – 13,9 tys.)</w:t>
      </w:r>
      <w:r>
        <w:rPr>
          <w:rFonts w:asciiTheme="minorHAnsi" w:hAnsiTheme="minorHAnsi" w:cstheme="minorHAnsi"/>
          <w:i w:val="0"/>
          <w:sz w:val="24"/>
        </w:rPr>
        <w:t xml:space="preserve"> plasując się wraz z województwami: pomorskim (11</w:t>
      </w:r>
      <w:r w:rsidR="001F5D9B">
        <w:rPr>
          <w:rFonts w:asciiTheme="minorHAnsi" w:hAnsiTheme="minorHAnsi" w:cstheme="minorHAnsi"/>
          <w:i w:val="0"/>
          <w:sz w:val="24"/>
        </w:rPr>
        <w:t xml:space="preserve"> </w:t>
      </w:r>
      <w:r>
        <w:rPr>
          <w:rFonts w:asciiTheme="minorHAnsi" w:hAnsiTheme="minorHAnsi" w:cstheme="minorHAnsi"/>
          <w:i w:val="0"/>
          <w:sz w:val="24"/>
        </w:rPr>
        <w:t>563,6), łódzkim (12</w:t>
      </w:r>
      <w:r w:rsidR="001F5D9B">
        <w:rPr>
          <w:rFonts w:asciiTheme="minorHAnsi" w:hAnsiTheme="minorHAnsi" w:cstheme="minorHAnsi"/>
          <w:i w:val="0"/>
          <w:sz w:val="24"/>
        </w:rPr>
        <w:t xml:space="preserve"> </w:t>
      </w:r>
      <w:r>
        <w:rPr>
          <w:rFonts w:asciiTheme="minorHAnsi" w:hAnsiTheme="minorHAnsi" w:cstheme="minorHAnsi"/>
          <w:i w:val="0"/>
          <w:sz w:val="24"/>
        </w:rPr>
        <w:t>270,4) oraz wielkopolskim (12</w:t>
      </w:r>
      <w:r w:rsidR="001F5D9B">
        <w:rPr>
          <w:rFonts w:asciiTheme="minorHAnsi" w:hAnsiTheme="minorHAnsi" w:cstheme="minorHAnsi"/>
          <w:i w:val="0"/>
          <w:sz w:val="24"/>
        </w:rPr>
        <w:t xml:space="preserve"> </w:t>
      </w:r>
      <w:r>
        <w:rPr>
          <w:rFonts w:asciiTheme="minorHAnsi" w:hAnsiTheme="minorHAnsi" w:cstheme="minorHAnsi"/>
          <w:i w:val="0"/>
          <w:sz w:val="24"/>
        </w:rPr>
        <w:t xml:space="preserve">637,2) w grupie województw o najniższej wartości.  </w:t>
      </w:r>
    </w:p>
    <w:p w14:paraId="6EB42476" w14:textId="2886E818" w:rsidR="00B770A6" w:rsidRPr="009B47CD" w:rsidRDefault="00F61643" w:rsidP="001F69D9">
      <w:pPr>
        <w:spacing w:before="120" w:after="960"/>
        <w:ind w:left="993" w:hanging="993"/>
        <w:jc w:val="both"/>
        <w:rPr>
          <w:rFonts w:asciiTheme="minorHAnsi" w:hAnsiTheme="minorHAnsi" w:cstheme="minorHAnsi"/>
          <w:b/>
          <w:bCs/>
          <w:i/>
        </w:rPr>
      </w:pPr>
      <w:r>
        <w:rPr>
          <w:rFonts w:asciiTheme="minorHAnsi" w:hAnsiTheme="minorHAnsi" w:cstheme="minorHAnsi"/>
          <w:b/>
          <w:bCs/>
          <w:i/>
          <w:noProof/>
        </w:rPr>
        <w:lastRenderedPageBreak/>
        <mc:AlternateContent>
          <mc:Choice Requires="wpg">
            <w:drawing>
              <wp:anchor distT="0" distB="0" distL="114300" distR="114300" simplePos="0" relativeHeight="251762688" behindDoc="0" locked="0" layoutInCell="1" allowOverlap="1" wp14:anchorId="76434F06" wp14:editId="70C74AA1">
                <wp:simplePos x="0" y="0"/>
                <wp:positionH relativeFrom="column">
                  <wp:posOffset>1144270</wp:posOffset>
                </wp:positionH>
                <wp:positionV relativeFrom="paragraph">
                  <wp:posOffset>578485</wp:posOffset>
                </wp:positionV>
                <wp:extent cx="3970020" cy="2404110"/>
                <wp:effectExtent l="0" t="0" r="0" b="0"/>
                <wp:wrapNone/>
                <wp:docPr id="1832425038" name="Grupa 1832425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0020" cy="2404110"/>
                          <a:chOff x="0" y="0"/>
                          <a:chExt cx="3970320" cy="2404292"/>
                        </a:xfrm>
                      </wpg:grpSpPr>
                      <wpg:grpSp>
                        <wpg:cNvPr id="1271592120" name="Grupa 229"/>
                        <wpg:cNvGrpSpPr/>
                        <wpg:grpSpPr>
                          <a:xfrm>
                            <a:off x="0" y="1451987"/>
                            <a:ext cx="1246545" cy="789157"/>
                            <a:chOff x="0" y="0"/>
                            <a:chExt cx="1246545" cy="789157"/>
                          </a:xfrm>
                        </wpg:grpSpPr>
                        <wpg:grpSp>
                          <wpg:cNvPr id="1362808776" name="Grupa 225"/>
                          <wpg:cNvGrpSpPr/>
                          <wpg:grpSpPr>
                            <a:xfrm>
                              <a:off x="0" y="0"/>
                              <a:ext cx="1246545" cy="243703"/>
                              <a:chOff x="0" y="0"/>
                              <a:chExt cx="1246545" cy="243703"/>
                            </a:xfrm>
                          </wpg:grpSpPr>
                          <wps:wsp>
                            <wps:cNvPr id="167460219" name="Prostokąt 1819175008"/>
                            <wps:cNvSpPr/>
                            <wps:spPr>
                              <a:xfrm>
                                <a:off x="0" y="58141"/>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7209589" name="pole tekstowe 133"/>
                            <wps:cNvSpPr txBox="1"/>
                            <wps:spPr>
                              <a:xfrm>
                                <a:off x="147995" y="0"/>
                                <a:ext cx="1098550" cy="243703"/>
                              </a:xfrm>
                              <a:prstGeom prst="rect">
                                <a:avLst/>
                              </a:prstGeom>
                              <a:noFill/>
                            </wps:spPr>
                            <wps:txbx>
                              <w:txbxContent>
                                <w:p w14:paraId="12A821CB" w14:textId="77777777" w:rsidR="00A66471" w:rsidRPr="00C65208" w:rsidRDefault="00A66471" w:rsidP="00B770A6">
                                  <w:pPr>
                                    <w:pStyle w:val="NormalnyWeb"/>
                                    <w:spacing w:before="0" w:after="0" w:line="200" w:lineRule="exact"/>
                                    <w:jc w:val="center"/>
                                    <w:rPr>
                                      <w:rFonts w:asciiTheme="minorHAnsi" w:hAnsiTheme="minorHAnsi" w:cstheme="minorHAnsi"/>
                                    </w:rPr>
                                  </w:pPr>
                                  <w:r>
                                    <w:rPr>
                                      <w:rFonts w:asciiTheme="minorHAnsi" w:hAnsiTheme="minorHAnsi" w:cstheme="minorHAnsi"/>
                                      <w:color w:val="000000" w:themeColor="text1"/>
                                      <w:kern w:val="24"/>
                                      <w:sz w:val="18"/>
                                      <w:szCs w:val="18"/>
                                    </w:rPr>
                                    <w:t>14290</w:t>
                                  </w:r>
                                  <w:r w:rsidRPr="00C65208">
                                    <w:rPr>
                                      <w:rFonts w:asciiTheme="minorHAnsi" w:hAnsiTheme="minorHAnsi" w:cstheme="minorHAnsi"/>
                                      <w:color w:val="000000" w:themeColor="text1"/>
                                      <w:kern w:val="24"/>
                                      <w:sz w:val="18"/>
                                      <w:szCs w:val="18"/>
                                    </w:rPr>
                                    <w:t xml:space="preserve">,1 − </w:t>
                                  </w:r>
                                  <w:r>
                                    <w:rPr>
                                      <w:rFonts w:asciiTheme="minorHAnsi" w:hAnsiTheme="minorHAnsi" w:cstheme="minorHAnsi"/>
                                      <w:color w:val="000000" w:themeColor="text1"/>
                                      <w:kern w:val="24"/>
                                      <w:sz w:val="18"/>
                                      <w:szCs w:val="18"/>
                                    </w:rPr>
                                    <w:t>17860</w:t>
                                  </w:r>
                                  <w:r w:rsidRPr="00C65208">
                                    <w:rPr>
                                      <w:rFonts w:asciiTheme="minorHAnsi" w:hAnsiTheme="minorHAnsi" w:cstheme="minorHAnsi"/>
                                      <w:color w:val="000000" w:themeColor="text1"/>
                                      <w:kern w:val="24"/>
                                      <w:sz w:val="18"/>
                                      <w:szCs w:val="18"/>
                                    </w:rPr>
                                    <w:t>,</w:t>
                                  </w:r>
                                  <w:r>
                                    <w:rPr>
                                      <w:rFonts w:asciiTheme="minorHAnsi" w:hAnsiTheme="minorHAnsi" w:cstheme="minorHAnsi"/>
                                      <w:color w:val="000000" w:themeColor="text1"/>
                                      <w:kern w:val="24"/>
                                      <w:sz w:val="18"/>
                                      <w:szCs w:val="18"/>
                                    </w:rPr>
                                    <w:t>2</w:t>
                                  </w:r>
                                </w:p>
                              </w:txbxContent>
                            </wps:txbx>
                            <wps:bodyPr wrap="square" rtlCol="0">
                              <a:noAutofit/>
                            </wps:bodyPr>
                          </wps:wsp>
                        </wpg:grpSp>
                        <wpg:grpSp>
                          <wpg:cNvPr id="986000194" name="Grupa 226"/>
                          <wpg:cNvGrpSpPr/>
                          <wpg:grpSpPr>
                            <a:xfrm>
                              <a:off x="0" y="190279"/>
                              <a:ext cx="1246545" cy="218318"/>
                              <a:chOff x="0" y="0"/>
                              <a:chExt cx="1246545" cy="218318"/>
                            </a:xfrm>
                          </wpg:grpSpPr>
                          <wps:wsp>
                            <wps:cNvPr id="344485183" name="Prostokąt 703703062"/>
                            <wps:cNvSpPr/>
                            <wps:spPr>
                              <a:xfrm>
                                <a:off x="0" y="58141"/>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412458" name="pole tekstowe 131"/>
                            <wps:cNvSpPr txBox="1"/>
                            <wps:spPr>
                              <a:xfrm>
                                <a:off x="147995" y="0"/>
                                <a:ext cx="1098550" cy="218318"/>
                              </a:xfrm>
                              <a:prstGeom prst="rect">
                                <a:avLst/>
                              </a:prstGeom>
                              <a:noFill/>
                            </wps:spPr>
                            <wps:txbx>
                              <w:txbxContent>
                                <w:p w14:paraId="4717389A" w14:textId="77777777" w:rsidR="00A66471" w:rsidRPr="00C65208" w:rsidRDefault="00A66471" w:rsidP="00B770A6">
                                  <w:pPr>
                                    <w:pStyle w:val="NormalnyWeb"/>
                                    <w:spacing w:before="0" w:after="0" w:line="200" w:lineRule="exact"/>
                                    <w:jc w:val="center"/>
                                    <w:rPr>
                                      <w:rFonts w:asciiTheme="minorHAnsi" w:hAnsiTheme="minorHAnsi" w:cstheme="minorHAnsi"/>
                                    </w:rPr>
                                  </w:pPr>
                                  <w:r>
                                    <w:rPr>
                                      <w:rFonts w:asciiTheme="minorHAnsi" w:hAnsiTheme="minorHAnsi" w:cstheme="minorHAnsi"/>
                                      <w:color w:val="000000" w:themeColor="text1"/>
                                      <w:kern w:val="24"/>
                                      <w:sz w:val="18"/>
                                      <w:szCs w:val="18"/>
                                    </w:rPr>
                                    <w:t>13490</w:t>
                                  </w:r>
                                  <w:r w:rsidRPr="00C65208">
                                    <w:rPr>
                                      <w:rFonts w:asciiTheme="minorHAnsi" w:hAnsiTheme="minorHAnsi" w:cstheme="minorHAnsi"/>
                                      <w:color w:val="000000" w:themeColor="text1"/>
                                      <w:kern w:val="24"/>
                                      <w:sz w:val="18"/>
                                      <w:szCs w:val="18"/>
                                    </w:rPr>
                                    <w:t xml:space="preserve">,1 − </w:t>
                                  </w:r>
                                  <w:r>
                                    <w:rPr>
                                      <w:rFonts w:asciiTheme="minorHAnsi" w:hAnsiTheme="minorHAnsi" w:cstheme="minorHAnsi"/>
                                      <w:color w:val="000000" w:themeColor="text1"/>
                                      <w:kern w:val="24"/>
                                      <w:sz w:val="18"/>
                                      <w:szCs w:val="18"/>
                                    </w:rPr>
                                    <w:t>14290</w:t>
                                  </w:r>
                                  <w:r w:rsidRPr="00C65208">
                                    <w:rPr>
                                      <w:rFonts w:asciiTheme="minorHAnsi" w:hAnsiTheme="minorHAnsi" w:cstheme="minorHAnsi"/>
                                      <w:color w:val="000000" w:themeColor="text1"/>
                                      <w:kern w:val="24"/>
                                      <w:sz w:val="18"/>
                                      <w:szCs w:val="18"/>
                                    </w:rPr>
                                    <w:t>,0</w:t>
                                  </w:r>
                                </w:p>
                              </w:txbxContent>
                            </wps:txbx>
                            <wps:bodyPr wrap="square" rtlCol="0">
                              <a:noAutofit/>
                            </wps:bodyPr>
                          </wps:wsp>
                        </wpg:grpSp>
                        <wpg:grpSp>
                          <wpg:cNvPr id="1127599663" name="Grupa 227"/>
                          <wpg:cNvGrpSpPr/>
                          <wpg:grpSpPr>
                            <a:xfrm>
                              <a:off x="0" y="380559"/>
                              <a:ext cx="1213506" cy="218318"/>
                              <a:chOff x="0" y="0"/>
                              <a:chExt cx="1213506" cy="218318"/>
                            </a:xfrm>
                          </wpg:grpSpPr>
                          <wps:wsp>
                            <wps:cNvPr id="1702933948" name="Prostokąt 334695375"/>
                            <wps:cNvSpPr/>
                            <wps:spPr>
                              <a:xfrm>
                                <a:off x="0" y="63427"/>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2771539" name="pole tekstowe 131"/>
                            <wps:cNvSpPr txBox="1"/>
                            <wps:spPr>
                              <a:xfrm>
                                <a:off x="147995" y="0"/>
                                <a:ext cx="1065511" cy="218318"/>
                              </a:xfrm>
                              <a:prstGeom prst="rect">
                                <a:avLst/>
                              </a:prstGeom>
                              <a:noFill/>
                            </wps:spPr>
                            <wps:txbx>
                              <w:txbxContent>
                                <w:p w14:paraId="094C8974" w14:textId="77777777" w:rsidR="00A66471" w:rsidRPr="00C65208" w:rsidRDefault="00A66471" w:rsidP="00B770A6">
                                  <w:pPr>
                                    <w:pStyle w:val="NormalnyWeb"/>
                                    <w:spacing w:before="0" w:after="0" w:line="200" w:lineRule="exact"/>
                                    <w:jc w:val="center"/>
                                    <w:rPr>
                                      <w:rFonts w:asciiTheme="minorHAnsi" w:hAnsiTheme="minorHAnsi" w:cstheme="minorHAnsi"/>
                                    </w:rPr>
                                  </w:pPr>
                                  <w:r>
                                    <w:rPr>
                                      <w:rFonts w:asciiTheme="minorHAnsi" w:hAnsiTheme="minorHAnsi" w:cstheme="minorHAnsi"/>
                                      <w:color w:val="000000" w:themeColor="text1"/>
                                      <w:kern w:val="24"/>
                                      <w:sz w:val="18"/>
                                      <w:szCs w:val="18"/>
                                    </w:rPr>
                                    <w:t>12900</w:t>
                                  </w:r>
                                  <w:r w:rsidRPr="00C65208">
                                    <w:rPr>
                                      <w:rFonts w:asciiTheme="minorHAnsi" w:hAnsiTheme="minorHAnsi" w:cstheme="minorHAnsi"/>
                                      <w:color w:val="000000" w:themeColor="text1"/>
                                      <w:kern w:val="24"/>
                                      <w:sz w:val="18"/>
                                      <w:szCs w:val="18"/>
                                    </w:rPr>
                                    <w:t xml:space="preserve">,1 − </w:t>
                                  </w:r>
                                  <w:r>
                                    <w:rPr>
                                      <w:rFonts w:asciiTheme="minorHAnsi" w:hAnsiTheme="minorHAnsi" w:cstheme="minorHAnsi"/>
                                      <w:color w:val="000000" w:themeColor="text1"/>
                                      <w:kern w:val="24"/>
                                      <w:sz w:val="18"/>
                                      <w:szCs w:val="18"/>
                                    </w:rPr>
                                    <w:t>13490</w:t>
                                  </w:r>
                                  <w:r w:rsidRPr="00C65208">
                                    <w:rPr>
                                      <w:rFonts w:asciiTheme="minorHAnsi" w:hAnsiTheme="minorHAnsi" w:cstheme="minorHAnsi"/>
                                      <w:color w:val="000000" w:themeColor="text1"/>
                                      <w:kern w:val="24"/>
                                      <w:sz w:val="18"/>
                                      <w:szCs w:val="18"/>
                                    </w:rPr>
                                    <w:t>,0</w:t>
                                  </w:r>
                                </w:p>
                              </w:txbxContent>
                            </wps:txbx>
                            <wps:bodyPr wrap="square" rtlCol="0">
                              <a:noAutofit/>
                            </wps:bodyPr>
                          </wps:wsp>
                        </wpg:grpSp>
                        <wpg:grpSp>
                          <wpg:cNvPr id="13320104" name="Grupa 228"/>
                          <wpg:cNvGrpSpPr/>
                          <wpg:grpSpPr>
                            <a:xfrm>
                              <a:off x="0" y="570839"/>
                              <a:ext cx="1213506" cy="218318"/>
                              <a:chOff x="0" y="0"/>
                              <a:chExt cx="1213506" cy="218318"/>
                            </a:xfrm>
                          </wpg:grpSpPr>
                          <wps:wsp>
                            <wps:cNvPr id="634230568" name="Prostokąt 2102378270"/>
                            <wps:cNvSpPr/>
                            <wps:spPr>
                              <a:xfrm>
                                <a:off x="0" y="63426"/>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39731019" name="pole tekstowe 131"/>
                            <wps:cNvSpPr txBox="1"/>
                            <wps:spPr>
                              <a:xfrm>
                                <a:off x="147995" y="0"/>
                                <a:ext cx="1065511" cy="218318"/>
                              </a:xfrm>
                              <a:prstGeom prst="rect">
                                <a:avLst/>
                              </a:prstGeom>
                              <a:noFill/>
                            </wps:spPr>
                            <wps:txbx>
                              <w:txbxContent>
                                <w:p w14:paraId="73EAD45B"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11</w:t>
                                  </w:r>
                                  <w:r>
                                    <w:rPr>
                                      <w:rFonts w:asciiTheme="minorHAnsi" w:hAnsiTheme="minorHAnsi" w:cstheme="minorHAnsi"/>
                                      <w:color w:val="000000" w:themeColor="text1"/>
                                      <w:kern w:val="24"/>
                                      <w:sz w:val="18"/>
                                      <w:szCs w:val="18"/>
                                    </w:rPr>
                                    <w:t>563</w:t>
                                  </w:r>
                                  <w:r w:rsidRPr="00C65208">
                                    <w:rPr>
                                      <w:rFonts w:asciiTheme="minorHAnsi" w:hAnsiTheme="minorHAnsi" w:cstheme="minorHAnsi"/>
                                      <w:color w:val="000000" w:themeColor="text1"/>
                                      <w:kern w:val="24"/>
                                      <w:sz w:val="18"/>
                                      <w:szCs w:val="18"/>
                                    </w:rPr>
                                    <w:t>,</w:t>
                                  </w:r>
                                  <w:r>
                                    <w:rPr>
                                      <w:rFonts w:asciiTheme="minorHAnsi" w:hAnsiTheme="minorHAnsi" w:cstheme="minorHAnsi"/>
                                      <w:color w:val="000000" w:themeColor="text1"/>
                                      <w:kern w:val="24"/>
                                      <w:sz w:val="18"/>
                                      <w:szCs w:val="18"/>
                                    </w:rPr>
                                    <w:t>6</w:t>
                                  </w:r>
                                  <w:r w:rsidRPr="00C65208">
                                    <w:rPr>
                                      <w:rFonts w:asciiTheme="minorHAnsi" w:hAnsiTheme="minorHAnsi" w:cstheme="minorHAnsi"/>
                                      <w:color w:val="000000" w:themeColor="text1"/>
                                      <w:kern w:val="24"/>
                                      <w:sz w:val="18"/>
                                      <w:szCs w:val="18"/>
                                    </w:rPr>
                                    <w:t xml:space="preserve"> − 1</w:t>
                                  </w:r>
                                  <w:r>
                                    <w:rPr>
                                      <w:rFonts w:asciiTheme="minorHAnsi" w:hAnsiTheme="minorHAnsi" w:cstheme="minorHAnsi"/>
                                      <w:color w:val="000000" w:themeColor="text1"/>
                                      <w:kern w:val="24"/>
                                      <w:sz w:val="18"/>
                                      <w:szCs w:val="18"/>
                                    </w:rPr>
                                    <w:t>29</w:t>
                                  </w:r>
                                  <w:r w:rsidRPr="00C65208">
                                    <w:rPr>
                                      <w:rFonts w:asciiTheme="minorHAnsi" w:hAnsiTheme="minorHAnsi" w:cstheme="minorHAnsi"/>
                                      <w:color w:val="000000" w:themeColor="text1"/>
                                      <w:kern w:val="24"/>
                                      <w:sz w:val="18"/>
                                      <w:szCs w:val="18"/>
                                    </w:rPr>
                                    <w:t>00,0</w:t>
                                  </w:r>
                                </w:p>
                              </w:txbxContent>
                            </wps:txbx>
                            <wps:bodyPr wrap="square" rtlCol="0">
                              <a:noAutofit/>
                            </wps:bodyPr>
                          </wps:wsp>
                        </wpg:grpSp>
                      </wpg:grpSp>
                      <wpg:grpSp>
                        <wpg:cNvPr id="1870508377" name="Grupa 1"/>
                        <wpg:cNvGrpSpPr/>
                        <wpg:grpSpPr>
                          <a:xfrm>
                            <a:off x="1401745" y="0"/>
                            <a:ext cx="2568575" cy="2404292"/>
                            <a:chOff x="0" y="67703"/>
                            <a:chExt cx="2569475" cy="2404292"/>
                          </a:xfrm>
                        </wpg:grpSpPr>
                        <wps:wsp>
                          <wps:cNvPr id="1325936944"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561769276"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552813966"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262626"/>
                            </a:solidFill>
                            <a:ln w="0">
                              <a:solidFill>
                                <a:schemeClr val="tx1"/>
                              </a:solidFill>
                              <a:round/>
                              <a:headEnd/>
                              <a:tailEnd/>
                            </a:ln>
                          </wps:spPr>
                          <wps:bodyPr rot="0" vert="horz" wrap="square" lIns="91440" tIns="45720" rIns="91440" bIns="45720" anchor="t" anchorCtr="0" upright="1">
                            <a:noAutofit/>
                          </wps:bodyPr>
                        </wps:wsp>
                        <wps:wsp>
                          <wps:cNvPr id="2131351454"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32446966"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691747631"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A6A6A6"/>
                            </a:solidFill>
                            <a:ln w="3175">
                              <a:solidFill>
                                <a:sysClr val="windowText" lastClr="000000"/>
                              </a:solidFill>
                              <a:round/>
                              <a:headEnd/>
                              <a:tailEnd/>
                            </a:ln>
                          </wps:spPr>
                          <wps:bodyPr rot="0" vert="horz" wrap="square" lIns="91440" tIns="45720" rIns="91440" bIns="45720" anchor="t" anchorCtr="0" upright="1">
                            <a:noAutofit/>
                          </wps:bodyPr>
                        </wps:wsp>
                        <wps:wsp>
                          <wps:cNvPr id="719296579"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787956845"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833400574"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902949962"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9711630"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507258313"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822974677"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044650228"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D9D9D9"/>
                            </a:solidFill>
                            <a:ln w="38100">
                              <a:solidFill>
                                <a:schemeClr val="tx1"/>
                              </a:solidFill>
                              <a:round/>
                              <a:headEnd/>
                              <a:tailEnd/>
                            </a:ln>
                          </wps:spPr>
                          <wps:bodyPr rot="0" vert="horz" wrap="square" lIns="91440" tIns="45720" rIns="91440" bIns="45720" anchor="t" anchorCtr="0" upright="1">
                            <a:noAutofit/>
                          </wps:bodyPr>
                        </wps:wsp>
                        <wps:wsp>
                          <wps:cNvPr id="1321194022"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264763534"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g:grpSp>
                      <wps:wsp>
                        <wps:cNvPr id="2139606991" name="Freeform 1552"/>
                        <wps:cNvSpPr>
                          <a:spLocks/>
                        </wps:cNvSpPr>
                        <wps:spPr bwMode="auto">
                          <a:xfrm>
                            <a:off x="0" y="628022"/>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34F06" id="Grupa 1832425038" o:spid="_x0000_s1060" style="position:absolute;left:0;text-align:left;margin-left:90.1pt;margin-top:45.55pt;width:312.6pt;height:189.3pt;z-index:251762688" coordsize="39703,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eJvI4BAIRECgAOAAAAZHJzL2Uyb0RvYy54bWzsfV2PXLmR5fsC+x8S9TjAtvJ+Zl7B8qC3&#10;7TYGsL0NdC3mOVWVpSq4qrKcmVKp/b7/bH/YnriMiEtKSR7KM+4BFnYbuiXVYfAjyGB8kfzNv35+&#10;elx92h9PD4fnd1fNd+ur1f755nD78Pzh3dX/vv7xf2yvVqfz7vl293h43r+7+mV/uvrX3/73//ab&#10;15e3+/Zwf3i83R9XIPJ8evv68u7q/nx+efvmzenmfv+0O313eNk/45d3h+PT7oy/Hj+8uT3uXkH9&#10;6fFNu16Pb14Px9uX4+FmfzrhX38Xfnn125n+3d3+5vy/7u5O+/Pq8d0V2nae/zzOf76XP9/89je7&#10;tx+Ou5f7hxttxu7vaMXT7uEZlTqp3+3Ou9XH48NXpJ4ebo6H0+Hu/N3N4enN4e7u4WY/9wG9adZf&#10;9OYPx8PHl7kvH96+fnjxYcLQfjFOfzfZmz9/+sPx5eeXn46h9fjxj4ebv5wwLm9eXz68jX8vf/+w&#10;gD/fHZ+kEDqx+jyP6C8+ovvP59UN/rGbNut1i4G/we/aft03jY75zT0Y81W5m/vfRyW7uGQ7tcKt&#10;N7u3oeK5ed4cb5twfm72T8fVwy2mZLtphqlthNTz7glT8A/Hjy+7VdtOQi7to/6DU7W6vuhk0w/N&#10;tN2EyWNdbdp+HPohdHWznZpBAaynmYLf3NFubLfr7WYzftnR4e/uqPLqYhfbvtusuzAG39TFpWC2&#10;i5AFp2W6n/5j0/3n+93Lfl5FJ5nONi/GTT+u22ay0foJ6/J8+Mv//T/nVbNtpmYzrNfbMHJzOVkj&#10;8/w4vT3pcrm4AoZt0zdhWGzc2mbYTl2YGU3bbId0Ju/evhxP5z/sD08r+eHd1RFia5Ymu09/PJ3D&#10;pDeIrLjT4fHh9seHx8f5L8cP7394PK4+7SDi2lH+k9oxtgns8Xn1Oi/Smx3E7N3j7oz2PL1ghZye&#10;P1ytdo8fIL9vzse53qTk6ZeT04fkvT28XqNjV6vH3emMX4Do/L9LlUqjf7c73YfGzVTDyDw9nCH2&#10;Hx+e3l1t49KPz9Kl/Sy4teuvLzbg8tP7w+0v4ODxECT56eXmxwdU8ke05afdEaIbyxzbEX57fzj+&#10;7Wr1CtGOLv714+64R5P/7RmTaWr6XvaC+S/9sBHRcIx/8z7+zfPHpx8OGNoGG9nLzfyj4M+P9uPd&#10;8fD079iFvpda8avd8w3qDoOpf/nhHLYc7GM3+++/D3w4PL3szn98/vnlRohLv2W4rj//++74ohPh&#10;jIH+88Em8O7tF/MhYKXk8+H7j+fD3cM8WZZxmoX4vJhE0v0qq2qL4Zww3W1ZvRwe96vz/i9YW6/7&#10;VdPNEkPagqUoS2p1/vw/D9gp5iUj/55ZXE2/mSZI16/3mGY9bYcBAx/2GJNKLly+eXk9H2RtyRpa&#10;2iM/nT+//zzvKfMCk3/R2ZhOsmVqVHJm2cnCfjRvP741qbyatiMWSjP1NrC2jWlj4q16FlN8r26m&#10;dbuZd0EsOd12k80IoqprZhm4e/ttIt4LOheWToqqIYP3DxfxXd/32wFNsSGLRDy2Lvx/Pc6SWFqj&#10;03EeuuwkxCTD/Lss4ad+YxK+RbUqDm2LMPH9H5bwwyT/XRK2/5Tw/5Tw//hFBcW3h5AYYNcFdfpL&#10;Ae+C/B8k4L8WLf/5An7W3H9lAd/AUhmmaRxdXJmE19b8HRK+266HICxiCd90wxpGwrxd+mjWSPiL&#10;Bf8rJXyzWbdT1029z8ZIxHddP05Dt1Hz55tE/Nj17Rf2HZT4X0nEfz/Kf/8U8f9U4mdj51dX4tv1&#10;0G7gNemySvw/QsaPw9DAxkqlkguX/3wZ77b9r6jEw/wRN99XOry25e+Q8MNmvQWfoLb+/ynhRRB3&#10;62G8JODbZt12m227md1U36jEC+FZxi7j9utJ+N9N8t8/Jfw/Jfx/lYSHY75r4E74NbX4X1vCzwvs&#10;H6PFL96Mgsum2W7WA8TzBo6BOPSgu+c3SfumXzcbiS587f9qIR0HaLkeY9FIyVca/biJHPa/V4cP&#10;SkOt/bq077xLV381x03TtcPUoV2+Uf543O8lCLhqRvyjOmnUwJSt7xRHrVzTD34mcSiu3r/+6XCL&#10;4M8ObtLZ12qOGY1eIZzTbLDJYHib9XYcm7mWZW8Yx/W0QXNEPRl7xLS+dPDcfAwufGmNuWkRDryF&#10;F1v+6cOtToFr+JDunh7hqf6XN6tNA4Nv9bpClRpJWXDQhRw3zOOxugew181+AbYREN7/LkcQdqUT&#10;7CcJzGUIopsOxHhv+kwLMWkc128Q2+szBGFsOhCbeZOhh2XiMASX+nHM0AOfHNjBZt5mCEK6OQ6t&#10;Q0wuQxBByQU5DEPbZiiKhrqQRFfaKUcyZkuRzzFfOsyzbbaVMWPGbdcNuVbGnOm6DmpnrpUxaxDx&#10;6jc5kjFzsHMMwzZHMubOtt+upxzJmD0thNuYm5ASoPFR324x1zIk25g98MJCjmRa2cbsmbZtl+N4&#10;G7OnhTsc0zezDmP2NLPemmtmzJ+23SIElqMZ86cZu6HJrW64K5YxQlhz3eUY1MYMajZjhzl8WQQh&#10;RL7QbCaEl9tMO7uYQ8V2djGLFHl5PLuYRcV2IqgUtbPboKG5dsY8En1/m5MdXcyjRkyQ3ErvYh4h&#10;0aBrc4uoi3k0ITKRm0pdzKJ2kLB+hkVio/vS2EDh2GR6LhFPB8J/iwWXIYno9YLsp77NtbKPGdTC&#10;EAPy8kTqYwbNiyjXypg/s5jJzU3Rhbw/OXb3MWsgCDd9ttMxa4otjFnTjR2CSLlOx6xpp+2UY43E&#10;Lr0rHVyWY47bQ8yaoe03ufWIDIOFZN8ijJfbK4aYNUWSMWsQNR/XOW4PMWu6aRxyK2eI2dNPspVn&#10;xhK5NEt/wgZ9WWhIXMLHcmjW602XIxmzJ+xTl0mOMXvAnG6dkxljzB5R1frcvou4Y9TMfkJWSKaZ&#10;Eg7wDjV9N005no8xg4axHbKTfYwZ1GwgsHJ7xRhzCCIQ1kKunTGHGmQADNm+JyzabjeQ1pfFxhiz&#10;qEEAPKvAwQW0jNLYNk2TW0KbmEfwdI5YGZf5vol5BHfR0OfauYl51HbbYcz1XUwI5+aI+Qmd+XLf&#10;xSRzJFxcU1ZHkIQvR5ZpxjyC5IImlet7wqNJokS5dsY8KiqG24RHDYJJOZm0jXmEKM6AWXeZR9uU&#10;R9gncxJEsgB8lKAiNNvcOtomPIIvfMjxCFH+hWbfbLBX5toZ82gojSfSCiOa4xoMzdFMeFRam5KN&#10;433v4drPqsVTzCPIWRgZGb5PMY/6Sfa3TDuRt7nULomTWbtFcuSWdiIU2mdpxjzqp00L2+HyOpKc&#10;IaeJ2ts2Z6VOCY9KW8cU8wgSZOqyNGMewR6BMyjXzphHwwZWd25tomVRl/qxgdGfIQr5EkGLLYUv&#10;PYJC2CGlKks15tO47td5+1JiHT78RUUENmUEHaGttTm1rpHwtVPtJuhruWFt1jGvRvGh5WQJnDAx&#10;VQjxJidMkHIWQZGYBQsyM/sl4Tlqa0kHxa4VQctzoIm5paL88gKAoE2objZZRbSB12tp62yS58R+&#10;08TckoyovEOgibnVigTIKRHYtqMGDFj/29zKapCYtrR1Nk5zoqoRN7dPF3h3mqzePKeJO1TNvsy4&#10;Js4GQjXm1nolmXz4c4AyGSJ3izMP5mPUVgKNuUWgMbcINOYWgcbcItCYWwQac6sMTdwOBBqvLQKt&#10;51bieSBU67mV+B4I1XpuJd4HQrWeW4kDokw1cUEQaD23Ei8EoVq/tiT04HKAUK1fW4k/glCtX1uS&#10;/VTb1vq1lXglym1N3BIEWr+2Es8EoVrPrcQ5QajWr63EP0Go1nMLqXu1jE2cFOUGJF4KAq3nVuKn&#10;IFTruZV4KgjVem6N9WtLEk8q11birSi3NXFXEGi9JEwcFoRqvSRMXBaEar0kTJwWhGo9tySCW8kt&#10;HHyohSaOi3JbE88FgRbXFsLvHjve3YejUAjof37WeDJ+wtkiHAS9bhDKkgjzy+EkxyklvowY9fWc&#10;ZAAqAMpvY3yX4NEMwc/x58v4PsFj8Qre4t8X6A8JHstS8HM27WX6Y4IHCwVv2VEX6G8SvNhXUgDG&#10;E/ICLtewTUtol2EYZUtMaQntNIyeXAmoojEXxOaZW5XvNyJhSQntOIyVbB0ppyUsKnXAEMmW+ILX&#10;2nMYGdkSKbdb7bnnO3zND2ircT+QVRdaVeh5ynEJSM79KPQ85bno/VICQ5jtR8pzCSbOJQo9T3ne&#10;ac/RvVwdUGjjnksgcK4j33PE1pIS2vOQwXlx7kK9jUuIDi11hCOml0ukPBf9eC6R7zmU3aQO7TlC&#10;bNmepzwXvXauo9DzlOeis84l8jzHeaq4VaKPSgkom9lWpTyXINhcotDzlOeD9hxKYq4ONCNplfY8&#10;HPa+yA80OCmhPfdDXF+vKDQ8LiG6nfQDilu2VSnPJbw0l8j3HF1N6tCeQ+HK1pHyXEJDcx15niO+&#10;l9ShPYeilK0j5bnoSVIHgjbZEinPRQeaSxR6nvJc9Ju5RL7nYEDcD9Fd5hL5noNVSQnteThteXGW&#10;gGVxCdE5pA4oFLmeQ+NOSmjPQybZ5TpSnkugY66j0POU51vtebj74HIdKc+32nOEILL9SHkuIQhp&#10;FQIM2RIpzyXAMJfI8xxTLh4rOUU7l8j3HFMvKaE9h+s/1ypM0qSE9nzK9xyTNS4xO/alWeK2z9aS&#10;cn1224cy+d5jiqf1aPfF5Z6tJ+X87HIP9RRGIOX97FAPZQpjkHJ/dpfPZQr6HNT8pD/iDA9lCmOQ&#10;zoDZ1R3K5McAizCtRyeBuKlz44YFm5bRaSBO6GyZL+aBKXbICojLhPWmBoDcEfHlpTbHqxUutXkv&#10;ZWAP7M5iN9iPcvvDnGa6upcfkEYqv3k6fNpfH2bMWayHRtfrNhyMRo0L4vE5QUpWMwYQ4Xtto/3e&#10;vi+BouFcLtnv7Ws4GLpCj+F039liDYfxNDr2VXri5hB6DKd6Be2HJl/jfoNyvY4j4yKO05rxUz2U&#10;ts9xpH2S1Cf1wglSHD+Jr8w4Qk8CbBU4iRdXwHSHWeafcdW+gbu6PSLTotgJ1R+Qs1mESeaMtA1q&#10;bGlIxCFZAZNktwqYuONn2Hx6CSvNemjf0FODuRliv7ZvCoO9VuqCtc2FkVGxb0qtFlau1LoQrtOh&#10;PQ2XCmVh2oXNVF5fDitPX4O5RmMDYd8wIA6ro+b6qlGxbzK8G1e27df2TWGMWtj9kNZRZL1awHI/&#10;VGmGSB4xpiWjJsHPCpi6QRg1g5EBcVh5yUgYXdrmVpwNq33D8Bq1cKAkO9+MWri5JguD61PqhC+j&#10;NLqKcv3BWmTf0LKgAeNASpGWocpT0moso6yTEOal5hvXGUznUC2sPHF1Ro5uENhg2VdXS1gGDKYr&#10;mcLC7sdguiVQWNhzR2xbpeGVeA8m0egGsvXQvqGnDiuLXYMhJbZYadiuRnSlBFOHDYPZgABeomZt&#10;q4WVZ6/u3yOhptoA64LqFiMZN1VokKRW7KlklQlPwzUUWfFhdhwjN+czzXOkXK3jCFtx60hoHxk7&#10;x2EzLzF2TsuR9jGc5LnMuDJr53wYwfmtdrYW7KvC3Oi5yWS/t6/iVK0d3fS139v3S1x5ydq44G4Q&#10;Mi5hnOVmtPL4GY7RCwJqgBOnTE9xzEzTcZGT9lX03EC0cbNvOn6DO0bt9/ZN+YbLH8r1Kn8HoqPb&#10;/OM4HWdKz3CkfTZ+RE/3+YIQRnmctV4PvNi42feLcWY4Gz+i0tt6G5DhWG6fziuK035U48rbkI0f&#10;MgOr2odTJWWcms3Iiq7EkXlg9OCmKI6fmv9I363DMWXW6MGdUa432Lq4Go/ggi5SjfMQls1P++o8&#10;VbcIDrCU63UcaZ/hiMLd2Lhg/pfHRfuLdVyHI/uW1Ut0YOTNzvtgz3DqpsLda+X2Ga6WHtK+i/1V&#10;ejjGRXChHxSnbrl6HFkfRg+Oo2I/HEfWh7oXcTtkmR6sbdFf9HqxvF4nJ1S+BUdMBHPQdqy/6sjF&#10;DXDlfsiZC2lfLY7osbj8taq/raSaz+NSbl+rvnA2zi32v5p+4DKhSlzQ29m44LoFpVeef44jViwu&#10;EQ/0GE6D210tjsyXVjIYK+aB49g8kHzAGv5Kgp3gYBGW1m/ruPK+0MpZvJkew+k8JXZPq0HSDn6D&#10;YvvkjJXUS+ye1nFludvqXcc4m1mu13FlOen1wutV7oeuSw+/2T5u37Cf+zgTO2rBkXWu/JV+F9tn&#10;OGJH2XwR/hXp6XyhOKvXQ/g2HvbVcXEcmS+Gw7fYPsdV0oNcKNML60PkTB2OzCtd5yLfqugRu8f5&#10;RuwZubha1pvsD8V6df1ynNErz79ODt/N9TJc2I9kXyq1r1PPazWOjF+nXm3Z54r1ygUo0o9aXLgQ&#10;KavniJya6TGchiFETyi2T67AkPYxHOR3Vb2a2iV6R7Few+HgYhkX5gsOs5Vx6pusxkFfrKqX4XRc&#10;cMy5TM9wxP7tHFdJj9i/To9EcBccmc/KN7H3yuMX9jfcz0Nwyl+GM/7W4sKzM/l1pE5qXCxVbp/c&#10;D4D1If6aYn/Vm81xQe+k9crZ54p6ezlOXIWrpKf+K8Y33Baq9ZbHb8GVx89xxC/Qq/9PTtuW+LHQ&#10;Yzidf8SO7zWdw/PSTB2xb1BLDEasAOsFhYVBZjCdA7WwsqZhM4oYHg4rywuDEbPDYWVpId4bme3h&#10;cr7s4nYY4b2c2AY1bIHFqaRTrhZWFtw2Q7A/FytVvxaDmduIdEFuAKroqTlvSNvMd0NgmiPMumAw&#10;0gXNb6ukRsy5Xt1FDKZeG2KkiZNchresmuPWvxlVXjASEBBaBKVuHVKjokjzrcpaWGWlBKYOJ2In&#10;DwqDGl1aLgYjswN3zIR1QKi5s6lcqbxEw1cVriyoqtQ8OaRtBisvl/kmb2kboWZunDoYWS6DGous&#10;UvP1kC6Yy6UORhxHeM1n5gLZOgwGNbc033Bf0EyNbGujWp0k32pUI5H4wnGD5FwphQVpxGCWa1eW&#10;NJLsIZOcqAMG83MUphfZN+hHeLlxplYLK8sQr5TAtFLiwsX9eXPbiIo3gpkyIAymBgaFKbWyUiZp&#10;LVIpUfFGjOsMI9RApgaGAaupFF0UGBlePCHzLTDSU1zAWdO2jap4jJqqeGRabvSUJlkLG7UVGExD&#10;2AymRxFZ2zTAyWCqMLJKDVYWDrjJeOYCkW8GI9Jyo1oqg6mWSmFVInqjeiXrgiqMRKhuNBzIhlf1&#10;SsYsg5XlGx5srFlZW9U/yTrFRdJV1FQxY9RU46qFlaMwW6u0DibJfqVdfKuNozi5TBkSjuPClKM4&#10;ufp3pkf6YTji7NiqvsqcTwuu7LRxHHG2LThCz/oBGVXkh+EgVsq4IPwb4tTEvZthnCExqugRZ6o8&#10;KDzzjeKCztQwnOryFKdnZ6tx5OwUbu8M/WA4VdSZc3urZ0klaaI0zpNqzYzepGozpSfX2Mk6gpws&#10;1us40j7FseCFta8aB7FVbl+QByw4hbtp5/6yIOBWbZ0W66lUr/GtHlfeiJweCY56P0jSqs0XSYYo&#10;9cP5QXFhvnB6isP6LNZrwT1Y0VU4EiTHpamBvyTobuMiQdJivbreJPhZxOl647gwLhSn/eA4pUeS&#10;G/D05DwueB2g3A/Dsf5q0FOCuMVxcXqVOJIUP1m9DKemeUdxQY5TnBrAtL9qAVfjGD/UVKZ8U1uZ&#10;zheo1SLvKQ569Yxj7VM7mLZPbz7guLr1gQsIgoLAGBcByxJwARLfG6480LVEEqgA1DZSoFrFLCUL&#10;h+E1J5BSNCDx6YGiTgg4qUoLGRcwBM2cppviqaEwdYgFB4oKZAmdawuqEB8Ebn5QisRWWjrDgbUU&#10;bcApRRtwlqZsnJHAXpkzSpEmZtuA08zsBUgnRRgeiRWX26i8xr3alUBiODkLaZr+Wu5QhMij5wPW&#10;Gkbrie2EA2tKkZ10cCCxnhaKxNxZgOQIdbg/Q3pNsmUWIEm/WarmwKCDSYSwPClswMmRdlStFImV&#10;AgGgnKkH0vkYxB49xePLlVatkoKe98GD4WHiUoq6ffR0HHXT5JNCPc0MiLf5QhPJLMM96gFHpsSC&#10;K2/Wk6oxbAzxdKAOYZnNhhvIjQ4LruyucRzJ4bN+4Kb54lKZVB0bSA6kjd9AzvbhaZ55XKpxxAx2&#10;eiRX13HMzNR5Rc9k4nnL0BFCENqdAtlp0AVYnjILRXZe1SkS23WhyE7oGkXczl+cNq7TcqCqqvSw&#10;8VplDaeoQHrc2MQcB2q0h1ftwLKx26wNiJtZyzuVA8tm7EKRHQK3XktEuly1DThV+Y2FVJM3IDtw&#10;b4YOu19gmWbkhgGf4ezuANtX2F0EJk+qccTUcHp4L6nEFZOz7DaNBVeeN4bb+HV6FvS3bwj+Lziy&#10;P+p+i/eTqvrBLnDxeomeb/sUu1zG9j2KU/dHNY5cfYMX/ubtYkNyr23/ZhfzOA73bhbni+oh7B4l&#10;bx9R7xccmVfqjsKLl+X2qXuLXbk0IfdHbCmOCy6Sahxrn7r9aD/U3UhxegaE44LWQPuhYY9qHOuv&#10;pTMRjX6yeqHPFeef0SNnQMx9vmV6sNbLccE/UI8rK13mtsczs+X+qtue1qvhIEbPwkF4PKpYr4Vv&#10;KD0NC1J6GmbcEvtgq2fvOC6sS1qvhmkpTsPNFKfhdY6z+VLmr6UdUHqa7UBx8kYY5BodP83s2EIp&#10;K623rdFjOGsfseu8v/AdFOs1etW48v7h/SB33ljGC7vl0nHkSk+vl9hWTo9cxeo4YlktuLI9blk0&#10;W78y2fQ0+wZ9DY+RhnlFccE/MpFwi6WLTMRgWXBlPdZxJExm/ZiIEeI4XOVfnqdhveEF6TJOx4/i&#10;LEeKhJttHU3k3jrjL8XpOp9YvZY4Rm5q8zw0Mi4buARFXk1IzymN84Ir88OS7vAsbJke9Ja5XjIP&#10;RK8KuHLY3FIHJ38ew9aPfcM62qgDmOLgP5/rJeb3xnGkfRpQmvw5FWuXfbV9GhybyDqy/MyJtc/o&#10;sXE2HOObZpnS+WI4Nv805ITHs8vzxXBkfeCt08A3si4tDXYidvyCK8s/r5fY+45DmlZxvVk/SHDP&#10;6MEhQiagBgsALO/UGwcSk3+jrixEp8la1/BDBVAPKq9hFRRHRx1PSO4kVTuQ2POWnA6/W3kjsWR3&#10;AMmMVT9xBTCEPhBBL+uClrU/32RfGh5xJonw4kD17nCghkm+AUiGZ1RHBh0eO25BObNQJKFhO1yC&#10;2VNmoZ2QodPMDr9ghpcn7qjZRHQpjOqnqACGDZID1VPB26jXaXwDkKxCO3rFx9GSTSlnLHuVA0Pc&#10;jvLaDpvRNi5AwusFSCTuoCm7E5H1C668d8j9qLPuQvYiOyLI9sBBDyYyHXbBlUWonYdkui5eIw/9&#10;ILrBgiP1IrQ3jwvRSeyQKNNxJKY40yM600KvvFkNmiLPdOcFVxY2g/pUaD/Up0LrNRuK9ddsKKJz&#10;2glgpsMuuLKKYwePme5sZ6xZvZITMPOX2BR25JzZtI4j47fgyvx1HJnP3g+yjno9MMV0cTuwT3Ga&#10;3cRxauOx9pmtxfprthbDmc1TiyM2sqR7BXlA+GY4Vq/ZAAyn91Mw34YkuFW1TxV7Jg96w5F1vuDK&#10;69eu42C2ud0nQ9ev3otD6amRwHGV8kDTemn79Nwsk1d2IQvzHcj9qDN/ie9PEm8Fx56J6uyAODkC&#10;seDK+6/cJ1lVr+PKvlOjR8dFdWmKUw2Z+U7tvjmKAx+q+KGxI05P5Qvx2dq9l8y3a/d8Upzpf6xe&#10;09cYzvQm4guze2HZ+nAcpRfMYjYP7L5citMrXRjf7H5g5uNv1bdbjyv7C+T+vXm9kfXrOBIjWXBl&#10;PdZxJDZj9zp//fDZzePhtA8eDnnSb37i2t/2w1VTNx9P5z/sD0/yiN/p8Phw++PD4+P8l+OH9z88&#10;Hlefdo/vrn43yX/qSEpgj8/yNGB46TD5xemXkxd/fXi+Pbxe7z+fr1aPu9MZv0CZ+X+XaB4PH59v&#10;0ebd2/v97vb3+vN59/AYfp5vyEJPXl9Ob08vPx1/+xv56f3h9pefjqvj4SztWX3aH/HD/eH4t6vV&#10;63H38u7q9NePu+MeLfi355Pc69CLe+48/6UfNhKlO8a/eR//Zvd8A1LvrtCB8OMPZ+nC1erjy/Hh&#10;wz1qCg83Ph++/3g+3D2cZciXVulfXk8voa34YfX56fH59BYYtPJ8fnn75s3p5n7/tDt99/Rwczyc&#10;Dnfn724OT28Od3cPN/s3r4fj7Zt23aznn16Oh5v96fTw/OHn+93LHq8xSmU3f/6EEXi4fXc1jM1m&#10;nFp5a/Z597R/d/Xjcb+/OxyfVs0IXQOtU/zP8/iB9y9/PNz85WTNBqXwG4HJGK/ev/7pcAtCO/Rv&#10;fvzx891xnjVon7z9iLEQP9k4jcHfvnsLdq9u8JtNO25kn7zB7/Hu2nK82SjEc3D3yV6r9wfsP9xq&#10;H65B5O7pcffu6l/erJAkv129rvBix9wdefDeYJBNDmu7YXW/avRMYYyCpuyopmmGDDFstA7DSakM&#10;MbgJHIVHJtYZYtjFHNb1mwwxMM1RhZbBZHZYv24yxCC4HIVnS9tMy6DPOqxvci3DdrTAZOgz1MT5&#10;tJAbc6MGb/cCQ+M2OXIxE4b1NtNV2US81gYTPUcuZgPSrXPkUj5kh07ybrzaYdvlyKWcyE44pJUs&#10;5MYux1eRV16rHATJdBarccGN0zrTOklGisg1ubETQ8Bxmy7HCkmQdRgy43KNizmx6XNDh8hcRG1q&#10;ctRiRmzXba6rCSPWQ26xSqzF+7DtcyOHNJEFBq9+rq/i8lnIgV+XxZLchuUwuFCnTGclq85xEyRO&#10;hlzCiOzQ4WxCRK0bc9QSRoBflwUwrNiIWlbOiTGxdKEZc9RiPkzbKdM22c2d2jYrmsST5zAJmeTI&#10;xXzAppVpnBhYEbmhz5GL+YBQd45czAeEDXKMkHcevFqED3PkEkZscutLLkNzauOUEyWSaOowNC4n&#10;msQp4zgEnTKNk+OHDsPCybVO8t4ch9z8HLmUE2OOE2KKOzk4nnPkUk70uXkini8nB/9gjlzMCYjr&#10;3HqF4y4ml1NxJIfYa4WOkJN1yIFecHiNJNM6cfNF5CDDLksTHNRZcHBW5MglrMAjRTlyMStwB3yO&#10;XMIKqB05cjErCuQSVhRaF7MCCmSudSkrhlxnRQX2McZDFRly8jKQw9DX3D4h2TeOa8fcqhCHg8Ma&#10;2PeZsZO7eBwHMzvXuoQVeG4hRy5mhQzx5Y1C3Npea1MgF7NizDYu5UR26ORS86XWnDYhx/siVHbW&#10;SVqV46acYEcyZITKbmISb3RiuI0+M24IRy6w7Ta3+sWLWUMt5sJmmxPrEtNYqGE8LvMULpIFNmZn&#10;iERqF2pQ1i5Tk/wLh8FKz8w3OTvpsKyWI1EoR/VtlljChGxH5TqihVrWAEMoeoHJes50NGZCl9XT&#10;xRHllcqCyVCLmdANua0VKUwROXizM+Sw2ce4NjdFoK9GOETBsvRiTrR5m0n8eN5dpAFk6cW8EGl4&#10;ef/CYfSIHhKQsvRibsCLmaUXswMXkGXpxfzARWE5eomBDV9Jjl5iYA85KTw/d+nD10DHytKL+ZHV&#10;OmGiR8OHxwpy0g7ulAgItSPDDsmPidqXN7ETGxsXAmYJxvwoNjBhSHbThisnbWF2xiR2dpv3USSG&#10;9nqFg7PQLMZhQObA7PKM3FiJrU2gMWMINGYNgcbsIdB4wRBozCMCjblUhiZmOIHGwoxAY3lGoPES&#10;ItB6biWGOaFaz63EQCdU67klQXFfzWWqibFOoPXcQjZIdQPquYVc0mqq9WsrseDJCNSvrcSSJ1Tr&#10;uZUY9GWqiVFPoPXcQtpGLQsS8540oJ5biZVPqNZzKzH2CdV6biU2f5lqYvcTaD23JHhdKQfk/ata&#10;aD23JLuplmo9t+Q8Zy3Vem4lboEyCxLXAIHWcyvxEBCq9dySLPfKwZIgZS20nluIwFdTredW4joo&#10;D1biPyDQIrcQ7vZY6O7ewqM3n5/xowTJ8ROC0h/eXV03UC7lX14OJwnJSrwUMddryxUD8Et8l+DR&#10;DMFb7tEFfJ/gMR0Eb+d5LuCHBA9GC95y+i7gxwQPFgreEg8u4DcJXqwnKeAXpV4osU1LaJf9KvIL&#10;Jaa0hHbaM2S+LgFVNOaCHgK49iT3CyVC9oDxTbPorv2E+YUSKafFTJGeh9i75HV8xWsEjOJWiR0y&#10;l8hzG4kCSQntOXKSJU3gYh0pvyVuN9eR5zjMnqQOZTlib9k6Up6L3i91eGbxhZ6nPNf3Zq79eNKF&#10;EinPNTvz2m/w+roEFNq4H5oHfu35nBdKpDzXzLprvwXlQomU56JDS88R0cqNFaJTcatEP55L5HkO&#10;ZTcpoTxH/my2jpTnotfOdeR5DkhSh/Ic4aVsHSnPNev32k/AXxirlOd6d8K15/9eKJHyXDM2r/0+&#10;ya9LoBlxPzQH+tqvPbtQIuW56H8yVv7mx4USKc9Ft5MSUNxyY4Uuxq2SkM1cIs9zdDUpoTz3t0Mu&#10;tCrluWaTX3uW2oUSKc/1boxrP1t6oUTKc820vfZbeC6USHmu55OvoeBkxyrluT5IcO235H5dBxgQ&#10;j5XoLjK6ftfihRIpz0UvmUvkZztYFtchOoeUgEKR6wc07qSE8txvYLjQqpTnes7p2s85XSiR8lwz&#10;pK/9NpwLJVKe65mIa8+hvFAi5bme5rr2+3svlEh5rncoXvv1nBdKpDzH7RPz6MKbnxtdTL14dMWh&#10;L/zwN7C+rgOTNCmhPPcbJy6USHk+O+alEvG8Z9uVcn12vocy+RmPKR63DC7h0Bnc3ZuvJ+X87EQP&#10;9eRlPBZGWo8OQeMvcl8Yg5T78Fdr2wr6HJZTUo+klM1tK2h0uMAnLWNjUNDpsAjTMjoJmoJWhwWb&#10;lrExKOh1iCYmZUyxa1LNLmhfagAc9zfnFbJ0MVwh9xWpqcer1ft3V++Fp7AHkPmrWPlRMnbnvMnV&#10;PX6Q1EgBPR0+7a8PM/ws1oMkC85jubwHskDSqxbE0f4F1AD2DXcyAAhvHvjT+hAYwL4G1JNvLbmt&#10;R5ItA0UKlJiEVE2BeqFQBTBMHApc61NWkg4fFrP11r7a67Wek/sGoC1bo2Rfo6hSF3mwpGoDQq0s&#10;t9GB5dsPsNLhB5IBh75XpmhAaFB1QFc0rLf2tV7bgDOgyb+WJeyL3Jo743uqVWlfm7g2zVzYG8C+&#10;XwDZ8ws+w+uBEJzFcZzDc+BM5wLP2mbfL9vo0scA9v0KSFjoVbu9ZpTsaxR1XdP3F0wAdOQs6DKO&#10;5PDhAnRrwdpmX2uj8rqD/lU34K7vGiX7GkWdZl01EBt6XdXY9eqArgNa2+xrbbRek0P2kro+rxkk&#10;p5OqVdhXAIOw72jVNnvI5TALr2mvtY0dBeoWVwEMmybvjG7EPbn9wHds+piEbe3I9CecsarhLirP&#10;Hj1xTx+TaNQUrwAGdal3P43NQ/vafFQzuocLpdxGPVXHgWoI9u6SsCrta1XrXZAcqAZWD1u73EYD&#10;wtCsBJKNXQ7IyM7Vw4wpU7TOUKBa75yicYZStNnDgUEn5VXbxHWr2VhnX2OhA2uXArnX1Vche7gA&#10;QIQzwJlvALIZrgOOMzKE1wakeriumYFqzTopOFAXF3tfAZZVULkGdwYb6+xrLPSq2RZnnWHKcGPD&#10;w4FhPg5MazaxN7gn1TphX+uMTQoO1KrdC2qU7GsU1Tgb6oFMidM1M1D12oBUazYg1ZoVOMJxUZZm&#10;Oo4j1XENCJWBUAwDPlKgDvhIbhR0a5gDVfnAcTDSRgcyFqqCNKKt5V47kFWt2h5vo+q4tGozIOuB&#10;YGWxM04RSkgZKPnaEM0j0+zXBmTqtb07NVYDmepqLzCN7rq0hW9fFQAGZC8Z+HNSG6ZoOkX3zFmV&#10;9v2yaqZo2itR7NUDf0+OAzVKtGGqqz3gt2GKpj1NgmOPZPbotSUcqI8/MaC9vcFxwb3GuuJvR5Au&#10;+9sRDKeXGm5w70dpXfkbE5ResPNoP+ztCAQ6q+olCr23j6jp/sYEw1n7PMJn68O+YZ04PY+52e/t&#10;a7hgUW8Qfanqr8cojI59lZ4kqUDMbSgumKoUp9dl1uJwSLfcD31zit3dj3BJ2Ju37va3jtrXBJKu&#10;uC1yLEojiLhLMD85EJqxjCG7fx6uxjCpvwFI9FmnGK50QFDAemtf6zWUybmNFKhCE8edyfBotHvL&#10;1FR7/7MeiCaUOQOtc+4MdRdrBJjdgO9vGW49rG7jZ18bR6uaAm14EBovd8YGHG0tA42F9cCyLMbZ&#10;Z524Hry23trXem1ABKdIG3WGI0RQBhpFj9Nalfb9ouqJqfvWmQnKZVXV7EoiHx6crScU9VLmCmAY&#10;cF61XaNGO6PSjA+Pykc+PE6RjaNRJPaVqS6s5km3DjY4To+wxenBIipNCMcRQ8hUpqkW52lZNqXt&#10;G6a2qVbsSlFTSTgurL2J1asqCaWnz1RxnE5qYlLZM1WTp0fZeNhXx0VuVMB2Wo8rC6XJ6BHb0F6x&#10;p/3VRL2J9VfTDOtxZXHt7WPjZ/XCKVac94bz9Cjjg32VH5ooOhG7ddI012oc3NLF9hk9TxeydtlX&#10;2ydHIWW+1OKItWz9gEpZlvv2LheARMJoT+TGDNLl0BV6cbY9uVUBDEIBwPLssse0KHDSGxbl5pRi&#10;ZxaKDKjxCU5xAZaXPC5/macE7QwO7NYCjSJWTWnWbtXDjM4QoN7cyHut8TIOhOCXhQA7o2wM24NA&#10;ABIWqusPuWHltWpPQ3Gguv4qgDbgpI24UK6u1/bsDh0ee3eHDngELPPaXtShk8Ke1OFAObg185qs&#10;a3tUh0qKBQhpVZrhSxspMJhpVD7aw0QcqLdgU9FsbZzIHmOdpji15tje5k/ckL3SnpqZyN5rD8hM&#10;ZC+392MoPbMrWL2OKxsBG7sWmuy9G6NHcar7kT3aXo6ZKC54hWpxfGLpPdN0quISLV2gRDlYgEQ5&#10;GDXhmmoREbC8kpe3bYiHfGljPbCsbixtJPJrVAcllYjR2zZlYRwBy7vfAiT76dLGeiCp2ntNNt6l&#10;jRRoiiADyonceWchLuvl6R9GEb9XvYT0Wg6vBwWGANUEo1qEPOQeKJJH0Ec1ckCxLPFG1+Up0HZo&#10;BpQracKAl5Us3BTyrUAyH5dndYiKPkBuhzYyoCvUrGpN2aA6qL0Mw4EaxqeTwt5y4UA9Wkgnhb2q&#10;gthkmYX2rIrc/1dUsiJg2bYc9OJ03IZMKLrmTYG2XAnQ3kxBZ8pttEdTvgVY7ow9r0LH0d5X4VXr&#10;45h0HJeqSQhu6TXJVXUgdPTipPABR28qgeQ5Qe8MToOUKdrwUCCOS86SoiFJW/aCCnJgymvGnjwB&#10;sCyaew26I62uPB8l3za0kUSaOnVJI4+ZUDTdjANVhjesaiy+0EbWGQeS4ek0RE/H0d404UBTFRhn&#10;OgeyzjiQDQ821ToWmvJBJ4UDyXzsTEthE9feVEGKeXniRsCy46YzvYetws70HtRdXNe4JFXHkQiA&#10;Tq43Ey0Fd6+VKZqCRHutfls+PA5knPGqGdA7Uw8kLPRxZKvQgWwpeBvZUvBeVwNZ1T7gDKiv8nCJ&#10;60DWxgVIJK4pw1TiOpBE4uV0VZjh1UA/im4RCfuGyIQcrAwU64HljX2hSCLxuF5Yq/bj2dY2+4Y2&#10;2gNHkCjlqu2Fo6YhIfvWTAAODM6eCooOLGspLdxa84C367KQioDldb0ASbQZN7Fq1eSI5wIkcVpc&#10;YqoUyfHJ1iIJLYlIyu/D8JAQ4gJEG0q+4AhIOKO3gjQyoEWKC5BR1A2Jndy0J6hQNaGoqdMVQF3X&#10;lKIZZ7TXZpzJ7CgODyZ2YCHhjD0chTu1yyyUVaoUy1WLgAhAwsIIWEsRdzCUeu0URf4VgRYgELFW&#10;BOqNJY2ItSIQG1Zdr7FX1o0jdA4FEs7gSe0AJOtaVLIAJJJC1EYFlgPRojYGIJFmYrIGIJGPZnLJ&#10;A26l8XaLC2G9Es4NLrIbuXVEtjcct537wbZBN1DIBiwXVs7qMtn63ZggSgfcaYEes0RNn2eKlvKN&#10;mUWuhRK91lVGgjO1hCjepjgRy8moEZvEG0eMHO8s8a+YDr8mnh2jx3xzpsEz96HjiMfd6yVOWLMS&#10;WSqHTWaWRGJG+ZqEicwTgedtqhY5zcQJ/hyWASRuM1lELEpq0o9FXR1H1CkTuyyzzOQ4y+BzHDsM&#10;ZtFZkgHp9IhsNtyWyOYFV9b1sPnO/NiybGHIFOEb3rkoThdxQ804ls+sW/WWZVIbjiV7q45As8cN&#10;R2Sz+AbnfhDze8ERrcj6QaSp02NnKKx9xF8te4v0gx0GMb7h5ZEq/m5IvEEcc3O9JPK24IgOaPSI&#10;OLX5zA4tOY6didP1QU/jOY6Mn+LoeUGVG3gssMwPVSdHegVJWOd4C6aOHg5fl3Q/k6cjyehdcERu&#10;WD9IZrfTY3LX6NHjvzouJIPe62VnIFRrH5g5pfvgwOSkKvd4dafMD6PHz+PM6xIvbtbRY1cOWL1M&#10;Xtm4EK+Q7ec9OQy34OrGpWdyTce5Z4f/gprDrhBRE4pdcmIwoqsZjAQS1B5jN9Q4rCypFMYuxlGj&#10;ksHMSOW4oB9SnM4njgvrm95qpHKZ4nQfYoNs+ynF6T5ObwvSmC6lp0mpFAebWPZn2l/15lCcBqcp&#10;P9SDhce1yvJHXWL0AidNPe5Itqd4o6W/Hdkn7XF7itO0bIrT/BV2l1iriePsFjPz9nZkfzaHNMWp&#10;h5vjwjrCM2ZFvpmznuL0eAAe4C7T06wnitNgC7uAzqI37EY7i0RRnPoDKE79FRSnTqaO6Ded2vkd&#10;0W8skUBixyV9zjITKE73InZrYa/7aUeuQbSEEY7T+YcIYakflqnSkjtserWLKE7lLsWp3G2J3tdD&#10;jxM5xJzjvcpdirOLQMnlPpbghGf+iuM3aBSEhVUs3a4leqkl+rXklqJBMwcpTgNtLKQy6BkgijN6&#10;rB+19DQGSevVCC3FqVxjuFEzWClO5VVL7ARLxuW4oK+15F6rUdNmKE5TgNh9taMGAShO/ZwtuUvB&#10;8vDZFb2Whs9wdjqCXSJspzLY9cV2yoPjgv+N3e1sp1ooTk/dLPdPW+6CfUMOg532oTjVEylO9To8&#10;4liUV1uTVwxnB/OI33RrOQQkVuWnFok/dAs9V+R9Q+xKP6lJcH70k1xN6Sdo8ZZIab+cLI4C+6eI&#10;s+AX7P0iTtcvicpMBitrJZNqOSQL2m7uIff12ml/ojrbZQS45K7YUz1d5K/L2IKwb1gYOKUUdnxy&#10;FhVHioKFQhQ6GNIaJi3HbZCrr5E5YmjZ3TBlvQpxm9ANBtOr2Filat5RmPaV4NBZXWVFluExA5OO&#10;DBfoMZ5ZvWwOWL1kSnn7iJHllzqTmQwnWZA+HBfmCsXBOyvSDJtvaWkga1lx5UQDx5H17be5VuPI&#10;LLWrl2HMVPUDi7MWWBaP3hPxX5ar1js2l7ctTK7YV+WL9UUifoSi5iUQUY82KpBcELd0hgJ1PjQc&#10;qBllFGiJYvVAOhe1arJjYtIakFIMq6AhF975MmB5tEvVZPePgGwl2DiSHJmFIh6VIdNM01o4UKcZ&#10;UaGW+cgvfVaKRMlziixHNQKW1SNfCl/rtTePh9M+jJi8+zI/2udvwcgTMh9P5z/sD0/y6Mvp8Phw&#10;++PD4+P8l+OH9z88HlefdnhWBnbdckFtAnt8lqdkwvMxyS9Ov5y8+OvD8+3h9Xr/+Xy1etydzvgF&#10;ysz/U24mRY+Hj8+3aPPu7f1+d/t7/fm8e3gMP8+X3KEnry+nt6eXn46//Y389P5w+8tPx9XxEB7A&#10;+bQ/4of7w/FvV6vX4+7l3dXprx93xz1a8G/PJ6SANL1cxnee/9IjwIW/HOPfvI9/s3u+Aal3V+hA&#10;+PGHs3ThavXx5fjw4R41hYd+ng/ffzwf7h7OMuRLq/Qvr6eX0Fb8sPr89Ph8egsMWnk+v7x98+Z0&#10;c79/2p2+e3q4OR5Oh7vzdzeHpzeHu7uHm/2b18Px9k27btbzTy/Hw83+dHp4/vDz/e5lj9d7pLKb&#10;P3/CCDzc4j7xocU9iJPkOD7vnvbvrn487vd3h+PTqhFbGK1T/M/z+IH3L3883PzlZM0GpfAbgckY&#10;r96//ulwC0I79G9+LOjz3XGeNWifvBWElBrUqXpQu9mEzW33Fkxf3eD3Aw48yhjfYAPfrCe5/0Aq&#10;2701OvFM3H2yN0792dMPt9qTaxDxt2KHTb96XW2D1iqPpBoIQtJBco3H6n6FM1yz8IhhEBYOG9rx&#10;Mi1oxg7CAc91hhaUNof1U6Zd0HQchGWbowW+OazvhsvtgrhxEGgNmXaBKQ7rps1lWtBMHQTtoM/Q&#10;kve4HNf102Vikm3nKOjuuV5KFM1xONqUoZaOf7vJtS1mQNc0GWoxB6axyxGLOdD2mVFD+sbSgalr&#10;csRiFrRdZprhHv6FGG7fzBCTReSD1rbry92UBEBHbde5bsqhd4c1mzZDLOYAcnlyLYsZgGO0GWIx&#10;AwrEYgZgBl1c5eI+8OZvxtwKELnksL7L0IqHfzPkaElEzWllmiUqmmPGacyMlyRfOqzNTDFomAsI&#10;m3COVjz2m4zAQNZFRKvJdjEe+ikzJ2B0LrSQb5JrVzz0IqMu8lHS9nwkhk1OWsuG7bAsMfG1OQqZ&#10;JpmWiYXjMJHEF1smjidH9RiMy/sItPYFlicWj3+f30ji8W+2mfkqZtLSsi7HAEkvd1gzZqQibIQF&#10;hUPPmW5KuoATa/vM1IAzfkEhVJgjljBgyuwlknm8VJmdZ+LRW2C5nVzCaQuqzy0m8TovsHVuK48Z&#10;0AJ1eWrAqxERw4ZzcZ6Jq9GrRFpihhgsrwXW5pQfiQY6sW1uI5HYu6NwZu9ywyTy5KguN/8lHrKg&#10;IIgvdlLuHXVUkxt9UVodBSU9Qyse/T4nMcSfvtDK7W9y9MNRY27scWHHgsL1HJfbJZktTmvI0orH&#10;PqvEymHGhVZuHcljOo5CJC7TrmTs1zlGymvGCzGIqIuMlPCwo3DMOzNb5aFjh22gVF4mFo9+M+am&#10;hZzjWYgNmW7KtUmOwlGeTMskDuSwTZOZ++JNdlTb5nYSSSZx2CbbspgBSJDJtSxmAOJal8dM8pi8&#10;SkTpc8QSBuRErCS5OLEuuy4lluSwbMskQ8NRuPYh0zJ5pdlh25yIFT+9o/omt8rlAWeHZRkgsWxH&#10;4fKRXMsSBkBzvjhpJfyyEMtqixJHdNjYZlRiearUUf0mt/simBPhxiYzN8RdvJDDy2KZjs5JkV7t&#10;sM0IbVjPMbkut53M0YiFXG6jw1VKMbmsrjc/MR2RyyzR+USPw/DSU7azMSeGIcOJOVSykMvuK/PD&#10;1I7LbgYIlUSdHVHrZR1hzid2cn1O5YMbNCKHQwFZcvGC6IeM0jc/zum1bjZ5cvGS6HNiRGIFy7zD&#10;ExfZ1iWsyGmRuBQgJpdV1uYok/cCF5pdXrDyenbUOnQiw4rEJB5yatF8wslrnfKcladBHDc2GSuv&#10;EUe4w7DQs7yAq2sBrle4Em6NP4chnFyIfVs4xV4PjVlCqMZsKUO/sJVLbU1MZkI13joINF4vBBrz&#10;iUBjXhFoPbcSg5pQredWYlmXqSbWNYHGa4lA67mV2NqEaj23JBHBVxahWs+txPomVOu5lZjhZaqJ&#10;KU6g9dyS+0EqBysxzEkD6rmVWOiEaj23JM2ytlv13Eps9nJbE7udQOu5lVjwhGq9JExseUK1fm0l&#10;Vj2hWs+txL4nVOv3rcTSL1NNzH0CrV9bieFPqNavLUlGrVwFiRuANKCeW4k/gFCt51biGChTTbwD&#10;BFrPrcRNQKjWcwuPzNdySw7LVTI2cRyQthYlISK3Hpvd3Vu49ubzM36U0D1+Qqj8w7ura1xANAeM&#10;Xw4nCRRL/BYx4GvLaQLwS/wmwYMRgrf8ogv4bYLHEAve4ssX8FOCx+AJ3lKnvsZDjZUWWvsxLIK3&#10;9JsL+JALYHiJmUoB2IIh4n2hRJvUoKcLr/1U64USXVpCO+3niC+U6NMS2m0/gX6hxJCW0I77e+EX&#10;SqScllCl9NxP/1wo8QWvldmeTXahRMptfXrx2m+4uFAi5bdYUHOr8hyHKhxzXPMarv32hK/rQNAp&#10;LqHn7q79HNWFEinP9SaWa88ou1Ai5bmeBb32s9QXSqQ81zy4a08YvVAi5bmem7iGGZGbu7hxKu65&#10;WBH/j7Or640jx7V/xfDjfZikv7uDzQKDwe5igXsXA2z/Acd2EuPabm+387H76y9ZOodVSko8mjvz&#10;UB34FCWKKomkSMpH1wak+UYtc4QaHk39b75Ry9xP24Y22t+4adJVryBzU9tbbZhCXb2B2W6Emm/U&#10;Mkcu7TFyUX4eXVOvp22gGt8xAm5n3qhljsD1o6nJzV7VMkcGxTEq1My0UcvcD6x8dE29bbZRy9y1&#10;W38jqqTMtFHLHHmfRztdarZRyxwZN8fIUJhpo5a5a5xDr9oyt45P5YHsi2NE8v/chrE4fcM1RW8j&#10;4hdn3qhljkD2Y5TQm3mjlrmf7wxttGVug1P1CpxHdYeZNmqZu2Y2tNGWuQ3ntA3XuvyNqGww00Yt&#10;c+TeHCMHcOaNWubI0j2aKtSaJSaqqlfgPPJnfm7DRFa9Ac6jXODMG7XMkVNzjPDtmTdqmfthh49V&#10;VKqbeaOWuZ9oDG+0ObdpMeUDlRCOUblipo1a5shxOkau6swbtcyHAwjv1hiRPvNOLXWWXrB32t+6&#10;Tb8pL0xssHcS/mvJD+cFpW/t790mbd0OhO9u/9YMswlevTOqc+0dzqZ6/Q4mgDvwm+3UM8AC+soU&#10;cC998516DiyQXmmqZjIG9SxgaRl7JxmDH+YBFTt3qjf79sM8cL/6IJ9Et7N04mrcqNy5e3zSjsct&#10;h6Fxvr99vbIYZVuPSuSvBeaer68+vL/+4O+Y3m5xzzBK/KfHK3vA6NVnr2Vu26Njnk5f74+nAf3q&#10;Roo56ofe2kQnhyOkToEYoZYEWzpJAJ8lV8IO7EBTAeM+GAk0X5GN6aSXbJLP0vR4zUtMDAL4JLAs&#10;6/bV5hkidlyIpu2UIeN6BIZmyyb5RNOsGv1WAsuX4WG9edPYOW05yTOGLAADzIS2x77xyT4SaIpY&#10;yrWHlAySMRUjB5pjrgsItcwDkHOK7pjtoug+7D4gJ65qmok2so9MYpFAGGuaayxJHm2cD48tp4Xr&#10;fmD+XW+CovlhUllj67DQ2F6gyDnZBMXY9jlh+cTEJdC3464+jlsVKfEJikx6VEA7Ly4D7jtN1rTF&#10;zAMoqn5NgNyy2Dc+Sx9HoFmladPIG/Uo+hwIRbkDiG9GUrTSFMN87AeGgUlu+QTXKAZimxv3LgL4&#10;BNADNX0BsIDVnGs/Q+sDYvuQFD0UuYviCBSSYWKy5BpKxbD3p5PCAxCGPpa8kSHtqCgJP4wjcqf1&#10;gFuZgD6KyNqWfbR8DlLMZT0C1QyPptWkCGbMEZWOYwDDf8bx4xPzMZoWwJEZsVKMQLH2rGCiWVxP&#10;vkhNgPlCGk2/FWv4CBS7wgSoZM39OoxzDjSfZcCDmbciW3LlJwz+KajddeUHR31AKppiG16ZztFH&#10;0XS3TiCVOMU1/Iyaa7hJ/wAw3FiUCJ+QTDQtgeRa6GaWrIXhEarrCBTK8Cr6qIAxPEIPj9utlGY/&#10;AdKg5vjxiXGMpoWZMlIUhs8IFKbUyjN3hk+hHyi+aw/oMorqLmNe6XUIvxkHhU8MDumJ6oVBz8yk&#10;bKEPXPhP2R6fbLesT5Z9l9ODEa5xRY+RONjVGkd6uXrJK5YUvSU8hhYlmPK7hE0tcbCUD3FuwPHl&#10;s4wz72FSVectj6TMqzgdIR0+QQ/+cUkP1coOouDIEiatxmG+KHowaC0RMx9n4sxmzOazpX2WcQkP&#10;HMeDT4wLTrAOojqzZX4O9PaiSl/gRFX8EZd/R0tY26ra/RLG9l5Uywuc0Iuj3W6ckBvHT1xyE+Mi&#10;NNjAxQkq5con5MvxUziOXzdOzD/SE1puyCM8uOw/nz/wEV5o/p3PH3BCF47xk7iynu4VjvzGSQH7&#10;xSf6B1+PpTXn3y9w6vaBJRw4GldUUdku6El+iVPygPPGKjqk/C7gadG4oplIHKp7duOEfC2Vtax/&#10;Qm6Whz7glDwWcJ1oXJl/Egc3x05YbO7ccD1sF6eMnJ98lnkat0soHFwXkh5xqn+4fUDyC7+FxJlc&#10;B36Fk5FHfXL8YOdLfgOX7wvRrrDn4CvZxWE9xcVnERtcAVZOIP3aYBIrah5y6HNFNIpCoRKGmSf6&#10;Zjb10KiwCdloJyyCTjhefJZxY6MCZl0f+iaMRtRe3ClYUV17YaJvCK/ZiQGxPvUMr+czuOhFozBR&#10;JayPGo5Z1YAELDfpCBNHcjDUdsJ2JkwYxJ405+PWC8sdcUXnVjfo4IMRB64FZRU90pWBqFy7K/3a&#10;ChudqJwWRkxfwzMMrFcvzuweiEnCipgsqzGlBg6ErUoOhIlHWEQwcgniEztvMdy2nTDTO7PxgJtk&#10;rIDGxvgsjcLfsxVlO/G5S2plz7WM1rRvWGMUDAubhJWFrRcW0R8cCD7LgGCl3woY9o1emBgQ7GmK&#10;BWzLEobZKxqFyqCoBSz/mqFZbE3tz6YlYREjxdHns0gBsE2EefHPfBYY+qZujoIOpWBUyTSuTPNN&#10;hN+xV3yW3g2Zz7YnaFwvPeKESYXDwk0ELbJffKJ/UM2tdlEqM5oOGle0pH6c4ANHvZsIO2X/+QQf&#10;5qrxvVfiYHrJ/hFnAb/ZXLbCRKVdhWP/enER9kw++fyBX3FU7nFiw7gI15MfPhecMFlgasqL0EjP&#10;EgrS8SMuAuXIJ5/kF/0TriIPRhj4UCY9TOFNN07MU9Bbqxqq6J/EYVysclc+fkFP4Ypyp+kBp0x/&#10;tqtw5EPhSE+YwlyH1t24vvm8tijxdJ5Svt04Me9JT9hY/C7XlqSR9o/jLE4q+X2sI5iV3xmf+N4o&#10;DxF/EP1TOKyTsl240DSuaMprVZUbrju/4CgdP7gMu3Fq/EhPFSxn/8QFEYu4UC6PWh1xYt5jnOXF&#10;c9gHNa6sz1aCLx9n0hPmI12kfsFWKjfyoXCQh7pQbsEL9AQ9ut5XFpmf9c/qnA77kcThqEbxy6ML&#10;icMRYDdOHH3zSNEKY+X8st1IwuK6wmdZX6wGYxkXhcPRmbwYjzgrG5nKg+1G0h77xSf6R3rCEg95&#10;COOZR10rhcPRiockpHzgaKUbJ+6rtzKQRR69OGG8BT0r/ZXxwaMfdQFc4JS9he93aSlYXe0qu4f0&#10;lP1BnIUaZO1yXJa9OGEHcB3yiyvTdrEO+UWYOa7YC904YVdw3vtFnWm7WP80Dv3rpWffcdoujm79&#10;O85xZR1XF5Nxvbeiizk9fOeOT9vFd96Ni4Qwrmd8Yl3Dd+4XtqbtBi7/jsjvQtg9nAf9uNzeCnri&#10;FozARUopx4NPrvdFf3H9KR0X7B8LcSzG/dLKgub0kEqtccXv4/6GtH/MthH2AkOYVPB+4CKRnuPG&#10;J8YPoVN+dJz2jzihPy+JE3bFiBPzheMiQhF4UbBFxOZ8UG521JvyC5w4geYwC+2Z3EpYmSzmQU37&#10;hvA5pcICpjRiBNmJsGiyIGGFBaVuom8SVs4HlLIJaiLQmGGHStXEgChNEzA7XsmFVVhQ+iNCMZX6&#10;yPtR81m+QuCpoGZ3VgzKo4LhULYXln9ZDNoVR7cMe1YwHI0rmB2wu3tRSGGFE6ROmNC5Sc1GOZsh&#10;TGHIFQqi8qUhEizyJtcIsBGjtsZhhBiONc4ixJdg18oMMhDfVcDy72q4TMkkKj5mXnzdC8t3I6ts&#10;W1gQfYPzXjUaPv50fqwJyzW/NTx1YkklTKzja/h7FIyRc/nk5TXgqm9IduyEqb7BRSdhZcdSMCSL&#10;it2UyacCtoGarmCwIiQMIU657WJVo4fZKzglTEiBMLE3ByzXL5nTLD6ZDcxNsYZs6C3Kv1Pewi4W&#10;LsJko8W1LbQQq5w8SEGNGxRfBYO+rYSF8gCdMNUo9a18RbJa1l2c9umCpKZmLxSpXpj4ZJBJI1Rt&#10;lrvoheWb+Nbr6dvWJmwPu3ljgKkM+7EMSK40Bk6YWlF/RJiCgROm5YjLp9PWtBUfFmX62q0HfTjm&#10;y9mRWaafbYkTprTfczj0rxuXL4lbqLbKNN8i1squRcn5gA6scWU3kTj7xAq/gg878u0aF4RISfki&#10;ckjjynq8EC6VLemJI90tQpHUtbWBEy6kHZRw5ULaIWpe4qCta1xZlpVLaoejbo2DfIWLa4cafMoF&#10;t4PqKXHQPZXrz26OKfNPuByj3W5cvp4GPTtiyNaXGBeFgx1glwzl9GCkdONku3CxClfxzo4U/DtX&#10;LurAWcGxdFww/36+Y7h2Ydo9sKVd4boPnAht2sGcVUcGdotTX7v4frvpiSMNu9eqtCuOUoIPiSO9&#10;XC2JdsVRVLSrcJSvOAKL+aLoYd6rIzC7r6mMn6RHnPjesK6pozx+53azdT7vsV5pXNE3+nG5NbSD&#10;9b0UR6Y72NUah/5JesSJ/rFdcUQcfEhc2RfUkTP3D7v1TMgNfIhsa9JbiSN28iFxGBeNK/3rx+V6&#10;8Q4ekZUIKdghS1Th7FK24buUOIZQiHa76bFd4acNPoTbN3AqDYFyUzh8l6tunFivsL6sRIgM9ZeV&#10;8HtwXVsJ303gRGbODuu4XeSaf2/ECadGfG8Sh+9DhFTtGJImvHLxfUgcTogELuazOEUccfl+vud3&#10;JLLL9jbvXK9bm1si09dGXD7/hlqoTk+EWI64fF8gH3ZdY94/fOcKx+9X48p6pUJeOQ9UyGu0K/wl&#10;QU/hsL6o0FjuM3ZDZTp+gROhyoETdjfXAxUiHTjVLvQ6yQfWjbWiB3tG44ofROJ4/qXahf0h6cEO&#10;kDjYKRpXHNPdOCVfq7owrBvduFzfoF9l3emnsfvO0/lMv4/Emb098KHowX+l6WE9Ff6hLfxmKsVh&#10;i0NrjcM8Ve3Cnyj5sHncNS7EKbnBfyrbhX/X7q3N5Qt/sUo5ob+4Gyf8Q0FP+GkCJ1KF6B9fK3oo&#10;961ShXhuIHFBL99XeW5gF//m8kCat0qhop9f0sM86McJPkhPpKpRHhvhb+I4a1xZDzaiXR4yaVz5&#10;zlW7LJS+Ef6wEZevzxuclW2Ev2nE5fpptGv7daZ38mBwI/xIgRP+lw3OSjcKxxNa81en/eOBr8QV&#10;+0Olwm5w5KtSYVlkXqUSx7gI/0bITeKKP1alTvOYU6Vsx7wXCeXs31b4BTivJA7H1yotnuOskvE5&#10;ryQO86obJ/wCnC+qAET0T9Hjeb2oYhHjIsLHol2JK/qkqncR/Ar/RuAsWCT/fst3uRX+DYaJbIV/&#10;g8EpEodYl35cvr8xdkaVWdkgtWIr/CAjLj/HCZzN63Sc2a4aP4QxyXEJnGgXKR1yXAKX28m8I0EV&#10;xwmcSKkMnO2v6fjBn6OqBTHUaif8ORGjJnAR8iZxxV5Q7a7hX9O4sh6oSktr+E93wt/EIEVVVCpC&#10;I4W/JHDC3o+ITGEfBU7YoSMu19eif2Y/ZvMqcMLeinYVDn4aVXqOwbY7UTKA8bE7s79zPoqeraoA&#10;Br/CLot5pXDww6kqhWvihJ0X34fiF+cuclwCl+ux8Z0rfkFPVSMlPVXtM3Dm70rli/OovbBnOH79&#10;OPF9YL3a23l2V/9E6mXwK+hxfVbtcr3fiyrB3KclDinWsl0E4fbjhD1IerZ+ZONM/Wqv7DfSU3YZ&#10;cXZulrYLO29v33GOK/qkqspN/bQfJ/QS6O17ZUfB7pE4RNpKHKvR2/lLOi7IbVL0aDeqcRlx+bjQ&#10;T6OqqQfO9MCMD/rDDiJFOOgJO4p8qCrztH9VdfsRl6/3tJNV9X36D9TtACNO6OOYV+pWguDD/CGZ&#10;POg/UPRinAW9kK/ElXMDdVsD/cAH+z4zPugXVbdsBE7YCyNOzGfGXb8VCj4J2q2t+QpND6q8RnIE&#10;/v8p3j6eLvdlXP02zj//ya7Vihs6/WLPL5fXv92fnvwuzsvp8eHurw+Pj8M/zp8+/PZ4vvp6Y5d9&#10;WpDV6D+pYI/PfsFnuee1+sPl9vP9031QeP1O9bRCnU9fnu+sezfvPt/f3P0Fv19vHh7L7+ESMOv0&#10;t5fLu8vL7+c//8l/fTjd/fv389X5VG4g/Xp/th+fT+f/XF99O9+8vL++/OvLzfn++urx788XyyRY&#10;DOlyr8M/1pudW8bn6V8+TP9y83xrpN5fv15flZ+/vdq/7JUvL+eHT5+tpXJD7fPp1y+vp48Prz66&#10;Y6/wj2+Xl9JX+3H1/enx+fLOMNbL19eXd2/eDKNzc/nl6eH2fLqcPr7+cnt6enP6+PHh9v7Nt9P5&#10;7s3y7eLt8OvlfLq9v1wenj/98/PNy73dn+qN3f7jq43Aw53JZrFarDYWDm725fPN0/3767+e7+8/&#10;ns5PV4ttcUbjhX8OA2hyfvnv0+3/XthvI1X+4jAf5KsP3/7ndGeEbozB4b7W7x/PwwyxDvp1rYvd&#10;YbtFArBVjzfXwaD73by7//56dev3ua7Wbodf3Vqgw25tVff4jZHQdNrdfLXrYoc58OkOF8d+ugMr&#10;Rxv3j0+PN++v/+vN1WG1v/p2ZfeQDivFzbsRZaZNoGymXn2+sqtyf0JZwFugDru3DVpmVgfK6rs0&#10;aNlgB+pw2DVomSs4UKvVokHLBipQtii0mLT1NGCr9a5BzLSrQLUHzGJuAmUnjg1a7lIJmBkMDS49&#10;jzpg5rdtUZuO/27XGjOPFx6pHZp9m0pg1xw091oFNbMFW32bymC737Y4ncpgv9+3qE2FkPRtKgW7&#10;e7s113y9GnlosuqBSgGzK7ZbM8Q3tMDZ19ng1fKbRthisVw1mPU4jJHcviVWOy4cYXbRYmuWuBt0&#10;JLdpzTnLxh9hdpd2s3dTUZjPtMVsJQrL+Wgwa8b12KwduTXIue86mLCxO7TITUVhkR0tcpUo2pK1&#10;hXFs1mqotchVojB1pdW7qSgsbrZFbiqKw67J61QSvkjPL+XmVhx5MOWx0TfbcUbYYt+iZvvfCDNV&#10;vkVtKgef6vN9s1DQCbVVa9w84mOU/rK1nnutyoCZ2dfq21QKh0Wra1MhmM+hRWwqhENrmfPUu+iZ&#10;OSAbxCyyaYStW2x6vNlIbNESgaUjjLAmm+5kCGLb5ubgulDA2j2bCmDbnBzusA1iy9aY2fH7iNou&#10;WwLw080g1vpALfR3Atq2hswzGiUtr4swglatZde8RSNs2ZplfvY+Envb2v8s1HgCa8xYj9sKWuvm&#10;zmzhWiNs0VqDPGluJGaf3LwG6DprwNrEpsO/2reGzBNAg1hzXthxwIiyIPZGzzwqPYg1tynLJRlR&#10;beXUXV1BrL2cWcT1CFtuml2rJNBcar3UazRq2neL0akIHDa/1LoXLqiZ/dagZinnI8xSkBrUPDZx&#10;pNacHhbaNsIsMaZFrZJCa3W0/JuRmGURtIhVQmgSm8rAQq5bxCoZNIlNRWBx3i1iUxHYXjH/Sbl7&#10;M4Z23dTqLWp/hC1WrW3dDldG2GbT2ta9bGU02tYl/UgkYBaQ02DUPa8Bc12iwelUBhY+06JWyaC5&#10;Rlo66dhoQm0qhOWy9R2Y02lCbtOcumZeTnDLpp4wXCgRY2KxYA1mzRif0mua3gvPPhjprVsbjFlB&#10;E9xy35onC6/+MNJL+J1KY9W2TT0bPei17QQzqya4lW0h83PFLjaf4CxmpzV+le28WrfmntkQE3q7&#10;plk0XNwRfGT0pvLYL1uT2Qy1Sbsr2+Va/E7l8fZq+9b+u9patZfBF1r5ajwQNroooFOpCOhUMDm0&#10;sqcFdPq5COhUQgI6/WgEdConAZ2KSkD7pVUZ2oJqv7Q8yaNzDlQmd96ByuwW0H5peQGU3r72S8vT&#10;YXqp9kvLgv66qfZLq7LJ83Gt7HIB7f+2/Ay6c7AqG110oF9ala0uqPZLy6vO97LVL63Kes/7Wlnw&#10;AtovrcqUF1T7v63KphdU+7+tyrgXVPulVVn5gmr/SljZ+znVyuoX0P5vqzL/BdX+b6tyBAiq/d9W&#10;5REQVPu/LU+O6PxiK/dA3oHKRyCg/dKqnAU/UbWT1Thuu/nME7jb7884grNfdv756f31cWEZ/35C&#10;+3K6+OGfH8nZsd6R57kG9L9O8bsKbz12PMMUZvD7Cm8zx/E8MpzBHyq8zQnHM5zjZ7zpe9P+m7Qd&#10;z7CYGXw54CW/CCy2cUCAwswby6oFpI4do5TczBur+g0wHcE1M2+s6zfAdtzaOvPGpn4DjEei1cwb&#10;taRdUfahipSImTd+kDWEHcXxZt6opY003mOkk828UcsbgfLHKMj88xumM04ljtS2Y5SIm3mjlrkr&#10;nc65aZR+TD5M7x9mueVrTNuwf5Y32vPcFMnqDcg8AhNnelXLHKGHx0jtmHmjljmSSo8RrD3zRi1z&#10;V+Cc80hjm3mjljkCBI9RKGPmjVrmSIk9RunBmTdqmSMZ/WgaU0se1vHp6Fq6SuGj/Z0bi9M3XBly&#10;ziPh7udeGavVG5B5pGzMvFHLHMnFxwiImHmjljnCxY+R3jfzRi1zJFAdo4DIzBu1zF2xcM6jhN3M&#10;G7XM/bhgeKM9200A07HyM4Hhjfa6bopr9QZWuAhQ/blXJrLqDcg8Undm3qhljiKOxwjan3mjljnK&#10;xxyjrNPMG7XMEXh6jAInM2/UMkfq+zFu9Zh5o5Y5kjyO5jZvfR82kaZj5Z5zl0eE0c+0UcvcvePD&#10;G22Z29Sr2oDMI8Vnpo1a5rg99xhJAD+/YZO1agMyj7TMmTdqmSMg9xiFZGbeqGXuXmnnPEoFzrxR&#10;yxzB+EdzLbfkYR/ElA8PlxraaK9wpihXb4DzCGie6VUt88FL7I24G7jZr1rqvFrY3mnL3c7Vpj0b&#10;vL2lnYT/WvKDR7e80x4B+1zrdjAE7pZt8WOfdvXOqM61x8A+8vodTAB3rzbbqWfAwuLPBoG6C3Xy&#10;TtEloGSf729fryy+0r7FEspokYbn66sP768/+DuTUM3y02Mth/i3q8/2w0PcHPR0+np/PA3wV9fQ&#10;9/YteNPmPkfLI6IuHrnnhRqB5N/5LPfkHPx4YaDIcebf+STOLO+qZf6dT+Dc7e04W7fK2PDvfBJX&#10;vgqJ89ingR45Jh0+Qc+9mY6LPYV/5xM4aHMWppL3D/qVxLlXytuNXZzt8Yl2obVIHPQIjcNMUHx4&#10;xEHPuLDd2P3Yfz7BR+CEfKEVqOKCFq1Z+mfrajpf/Ejb+Yg1kf3iE/3D7teLU0X5DmjXDphE/wof&#10;qpgd+bUDl5we+NC48h1JnB/T2vhpXPmOLKY17Z9tOGXl7AD2UkQ9WU3RCqINvMg+BpAbDycLn2XS&#10;2KZZvmJVOtBjeEvTZi9k03UClE2DYpga7Buf7CPKZ6mbR8su4qI2na2vjyJBw6KgC9Mi8eKAObsW&#10;SQ0HrA1ri1fNOnjAWrM28zrFYW1VBb4saHrgQxViOmDPsdClvF1zn/k8VAWHDn70PeDyucA9W90B&#10;H7jQWThV+CxTJnAiwXTvAS3Wv014UUiHT9BDYsAm7Gj+nU/gPGLO6YnEwj1s/40lmmby3Xusp9MT&#10;e4QnvjpOFRjZw/u1FevHiMvX6r2HDni7YlEYcWIeoKCjBS6m47LzSBNvVxV89qCaAZeP8464sLIp&#10;Vz6LfAMn1o0Rl+uWnrg+9C+sSbbHJ9r1QDTnQ6xDnoDvOFVoYednKY4L/y/b4xPtBk7Iw3w/Az2x&#10;rlmQR8GJdc0i+AvO3CfZ97HzU1znQ+Gwg+xsXU3peYKA0ws/E8eDT4wLcaLQguVJFHqi4EHgxLrr&#10;BS+G/omE/R1UFJWwv4VutBfrn2WPDO3uRYHSLfbBvck5G+ctdMu9OXBSHPbLfXjxKAc+izy20KX3&#10;qhAi2xW2YfAh1ucYF4XjOIe3hf3nE3wAdwjbn3/nk7giD5VAvLO7U32+HNQ6iXl1ELYc599BFWIn&#10;PbVe4fuQ+aX8QEy7zGfMCDSVJ5taIzB8/BxjPvGtRx/V4gGmLd5PrFqQirmHxHIUQJvfOTNlXbC7&#10;chWwLEh/BJibf5wSi7f27ad9DGbELVictBZvKHYdDri6L2uUtWoa67pnmuXMYEPpB8o+smnNNUTY&#10;DxTaMq/3WIyuQH4CfOJT8GQsW04MKD4u7MuaIjb6PwIUTQdFG9B0PkIX8VQ2ASzKiI2O+FyhBRlQ&#10;UIRaZf5U8XF5psgw4AoIxU9TDKDYoqmamqtXfNfQYT3/MR9HHLZY7EVuXVoeLbiOwyLOQz4xH4Oi&#10;2Fd3I1DMHjIjrzwKoLrziE0jeXvI/i+e7R+YIdcaWJT3xVKUX9nF7FH3PMXElcCiv3tyai7r+AqN&#10;/fQrjJVCArn22MinFLk0yz7G9qEoQpuWXA/1AYbPVQwP9UZbR/PhoWJr30yu93ipw7JSiI/Layz2&#10;AeHf1017gO7AtWoaJxByAdjCDaWbhh9KA+GIkk2ztIxczbwWbuFarI9e1LcTSMmIxX7DMhVqn/H6&#10;yaVpscVZVlInEA4puRd6CerStNgLvfY1gPnu6kXBu5jxauQA5ovU2r7SAhSKptdp7wRyHBXF2IYV&#10;kEuz0kjdBTz08a3Z6tn66Jeb9AG5PkqKxgMo5qrCOoBmh6d9DKCwuUaKwopbcw1/K+zCFYIW7DAh&#10;X5otiRZcR9AeN3Q+i5ayglNE2q5W3QAUxTHCiou9JSSl4+gXOLlkDhGzwa7xiS5irZc4LPUHYdev&#10;sNIrP8EKZ9caV1SeblzEDJFPPsEv9o2DraTZPPQz0mH8xNmwX8BWcLnib+nNfwwn/CxBT8jDz6LL&#10;PMjni1+c94dwqn/Y+6yCRjrOfvHg0K6QxxI7n5LbiMt3AI9xKO0KHDZSVfhtiXMdjcN8Fv62JS4Y&#10;Un65pVei8e88Ilw53/ks836JzVbjMA8UPezJit4CW7IqPOjqcOEj1/EXiCZUfk2/cHigJ8bZtes+&#10;HL5zRQ+7tpoHrsAN7YrCg4FT7SIqXI4LdAApD+LEBbZWj6HwIc4VF+xfRMZzfvJZ5umIy9eraFfE&#10;qCxwUY3yqwc94X+P/gkL3D1Gg3wVDuOiCqWSD1WQdkittvVgL86hAyesyxGXe24CJ8513HXp46LO&#10;iUxl6sJBZ1PkeAoj7KuA5ZOPMOEVZN+ECRasipCFwAkXbAyxVQHIVJygZwpyhgMbO+EYD1hOja3u&#10;hLESOHGAymZ7YV2S3YnDFEwAdVgMO0GdPcNK2An7JGC5xgJTYicO2j33z75DBUP6RS9MGEQwSnaR&#10;5sXFn8+yCcBRJWHFxFGhDDCZ1NUSAcsXOo6bMNQoBQHDDNkKK42TPALdOV58lnEDTFIrS6sKKcF8&#10;26oIlaKAKmoYEEUNwythZXeV17IU5UTBMC0lrKio6i4dZJCpCCXCRMAT+yZg+E5V+BQmuYSVxWEr&#10;lD8KS+h+hInwX/bNItWy7YicKhhEL/RDSqETJhqF88MK5qUsIOdTwvCdKmqACRbg+FA3oBGm9NZi&#10;Nm1EaDrSU1QUY1lCOlEigge0RC4GUbmyApTIryCTCoYhE2clOAHZCEUac0jFpZKaUHwh9Y2CFSN4&#10;Y9mp6Sc6qBZWKLsHJbXjQkzBMLhKhwYsssa5gfJJb0lptBeWa2QcXBGMwWnUCRPaPQWvYBiQXljO&#10;aTTaBVsLiwLjpkLN0ai6UhfDq2Dlk+9F5boiGRCxnYQJE6Z8e+pmY6LynoFLEcTKIbMk1exzJ0yc&#10;2BAmrlAjTFhDAcunGmHmZslYwHiIIGaMrbBeiOrZWtZ20pb1i93vhAlrAz0TVkRB+WlY1jOiuqaG&#10;n5hlxPAFrERwPWGmUGbUsCD4WVkGg7KmUoaw0aoUJMJEPgT7ZvCsb6Rm8AxGFoTqh7M7lc8HXdjq&#10;QKaNEmYnZFnfYLioZEPY+ip3MWC5TGEcqAxMWCRjSjG3fz6LGgCbVeXrwlD2o6xsQGDry2zdos5L&#10;WNm4FYxuNI0rflmV+0s/r8rVpT+9H5fP9KAnLtwbcfkkph/fz9kyodGP348T7SJYw4rf5u3iHMnP&#10;7dL+BU7QQ1UUFWLI8zCJwzmcxOFcT+Mw/4QiukD1imU3Lv8oSc/PKdNxZmiRyL/heedCRBYuGdMk&#10;wgA9GtX9tH7umfVvxOXfUeBs3qT0UPBBxQC7XIf+Ca2O588qcI3n2RLHKDMRZMZzdCvSnfOL83Zf&#10;F9JxYRicxJX1WdMjTvTPL57weWDnrWn/Aif4sPPkQk/gECch2yVOKMeMz/B9KeWDcSF9MKFfMsrE&#10;duq80XKiIBRH1wd87Ewn6aFmilAKQ+SNCGNjgI5SHFktRYwbY1jFqoKoJVO8UxYAU9oq667k1BhS&#10;Zcpt1igjtBSMRoOghng0RY2qtKAGmBCW3aMwTCQFo/Irxg0OdCGsFZRfoeUzJDH/YhjhKFA4L81R&#10;DNTMNya3mIeFSxCL3L10Eo0hsV0wMcFJTciTMDHX1ggNUTBEEikYFE+bmdlXxWBisRqt0ahYAsmC&#10;MNgJE8szx81mU8oCRC8cGKSmdiJ2TuKYIid2Ng6dpMcsNUUvcEKydu4wfDjCl7QOnKJHzSXf39YM&#10;eBcamN22UvqncAzJVzjG+AtcZBdIHDRxoXHa5aWFD6ERR/qDwlHTVdkmqKe6EN7aDTVYiYN8FY4Z&#10;JMKiiJQUxQc1SUWPONU/5sx04/JtNnJwFD1osFIezBJS9KAnSnpU7YTFGGlMwgK163fKfO7G5etG&#10;0BOWdPSvG5evQ3aJy8CH8hzY7UV/DCfSQIOe8ORE/4RniOOiPEgc526crTPZthrtKhyrMApc8Ctx&#10;kIcYly2rMEpcWdfUuGxhOCxV/9iu8CTGPBCH5zEu3TixXlEewnMa8u3GqflS1g27liufV1j/+nGC&#10;X6y7npGRzmfsH7JdeEr6caJd7Jeyf2xXVB6z68zKeiUyBAJn+HRc2G43Tqz3pCeOR5iJqo5RNiZX&#10;12M1Dgcpql3oQ+qUh3qTOjSK/qk4Jc6Dblx+EkD9Sp19BU6EbhEnD/Aw/9SxIfUmicP3q04rmV2t&#10;qo9yH+zGicNU5okrPriOa1zZ3yQO+4zGle9D4ngULfjd0jMmHEZ2LeDwXar5sqULTZwfb+Eck/Tg&#10;HZP8oipwPy53RLGcgppXWx6EC+dRjIvEYZyFlynkJnFlnVR1YIOe8CDFPBCREMGvwlG+Cgf350pE&#10;SrOwhsThWN+unUz3S1b0UDhW5pM4ODg1rpxCSBz8UopfVlSU9OBvkjj4kWS7yMCUOPiHJA4nzhIH&#10;/5DC7S0S2vUNjSv+IYmDf0iNHyuxqu9yxOVuUbsWtfAh1oM9/Ehq/x1xuX4fOLHeszKuZ7Zn+ume&#10;+qTQm/Z+v9ugJ+Z+gT3tBaEn/nwPAYOFbh9Pl/vS5Zeb18/DDUv+Y7gWwW9I+HJ5/dv96cnvNLic&#10;Hh/u/vrw+Dj84/zpw2+P56uvN3Zrwq9b/x+sV7DHZ78poVwWUf3h8u9LvP7t4fnu9O14//31+urx&#10;5vJqf7B3hv/maJ5PX57vrM837z7f39z9Bb9fbx4ey++hWJVx8u3l8u7y8vv5z3/yXx9Od//+/Xx1&#10;PpX7Hb7en+3H59P5P9dX3843L++vL//6cnO+tx78/fliSel21bk5XV6Hf6ytNLL94zz9y4fpX26e&#10;b43U+2tjoPz87dVZuL768nJ++PTZWip3Xzyffv3yevr48OpDPvYK//h2eSl9tR9X358eny/vDGO9&#10;fH19effmzeX28/3TzeWXp4fb8+ly+vj6y+3p6c3p48eH2/s3307nuzfLt4u3w6+X8+n2/nJ5eP70&#10;z883L/d2OYU3dvuPrzYCD3deVn69trpPpm093zzdv7/+6/n+/uPp/HS1cNXFOgf4P4fhM9G//Pfp&#10;9n8v7LURKn9xmA/x1Ydv/3O6M0I3xt5wFcb3j+dh0lj3/CaMxdJ81ZjVi/12vSg1E27emdCvbg2w&#10;Xe43HgF364fT28Uuai+Q0HQm3nzlNXlxc96nO7BytFGPiwEP++1w33Pxq1SXH09Qfln656tDUSan&#10;INNWRlK7tw1S9q0GavP2ME/KFuIAWYH2Bilb5gJlyv88KZNagLyuf4OWHUkEzEpdz9OyEQ+QneqU&#10;6+x/Hi3bHgJmlS7naXnAb6CsGHyjX24LBMzyJBvEqrF/2xTjdPAt07NBbDr6+125fv5nLm0CTHq2&#10;WzSITcffdtgWm9Px3y8bsvTzvnEwdi1Zmv91Ajs0hOlr1Ehs1eqZG08jrMWmxZOPKCt93GDTayiM&#10;xNaN2W9jPaLMCm0RqwTQJDYVgJnmLWJTAey2fkH83Cc+FYD5SVrEKgHsG5PW3K0jm76qfLuyCqqD&#10;TjBdVizncIQ1p4bbpDGy63VrzOzob4Ttd/t5Nl2RHonZF9zo2VQAVq+hQWwqAKua1CI2FYBdqtAg&#10;NhXAatESgB/aBwP7TePb9C07UG1i7jYLmJXln++ZGU8jylyeDTbd1h+JteaZhzAEyiIPW8SmAtgt&#10;Wz2bCsDKz7SITQXQ3ALcxo+eWcxki9hUAObAmh8zN7AmxFqT1iP9AmanyQ1iUwEcWjPDbeygZclP&#10;DVrT8V+15r9HJI+0bCxm1wxLbxxRi9a8cF1/pNXaNF3nCVSb1nTwV7a1zvbLTmFHWpvWLue2bbRo&#10;AWsNWtOx37cmRXUPtcVHNmhNx96qhzZmWHX99HK1bRCrBn/d+pAsoXXk0mrONohVo79qDtl0+K0Q&#10;8DwxL+cfA2sabINNjykZYcvGGuu3W46oNrHp5Le9ptGzqQB8ZOdXf88ZiTZtx5+dZB48H6Blcyt3&#10;j0fAbC7O05oOv5X9a/VrOvwtrcBdXtGgxfY1aFk+4whrzH33wgQpi3lqkZqO/bKx7ngEwkjLtpr5&#10;ofcEm4C11Fi/zyJAVqu0RWs69GZqzA693f0wodXUezwgI5r0zWGWmBXyG1F2+NLomIdSjsRa265n&#10;SQRqu2xtbu4CC9hy2erZdPjNfdrq2XT4Lc+gweZ0/Hf25c7L0lKDx55ZUkqD2FQAVvS6RaxLAMN9&#10;ojEa+1Vrr/TAvUnfzESYlaeX/R9h5mVqdM5vIh1xVl63RW4qhUPbmPPwleCiuZoNF5QGbH9oCXUo&#10;JhU4X5AbzE4lYRdsNpmdiqK5P9kFEBMmEmYrO7i5dw5Ja8FERm4qiua2PlyGOiHXZLayhS3YuzF2&#10;Hmgykmt+rEMJuMBZfm6L3FQUb6/sHNLEsd1sSjGXqQ1lZc0nLefQyi4W0On3IaDTb0RAp7IR0Omn&#10;IqDTr0VAp2IS0OnqJaD90rISGOM8yalWRrSA9kursqYF1X5pVWa1oNovLT/FiI9FUO2XlhUl6Kba&#10;L63K4s77WlndAtr/bVXmt6Da/21ZMZnewfKYnk5p2fFuN7RfWnaNXC/VyjzPB6sy0QW0X1qVsS6o&#10;9kurMtsF1X5pVQa8oNovLQ/l6JwulT2fd6Ay6gW0X1qVeS+o9kursvMF1X5pVQa/oNovLU8465RW&#10;Zf7nHahcAALaLy0/DO7ta7+0KqeA6GsqLTuWjdO6Gz9gHo5wb78/D2fNdtT8/dkOTz+9vz76RV1+&#10;vPtyuvjZoZ/o2angkTECBvS/TvGHCm9D5nimuP6MN4VwSt8Gw/GMmZrBl9Nb9sfYdDxjR2fwy4q+&#10;TTfHMwZyBr+q8G5B+AtmIfiJ68DqDxzbocKUA8TdHKP+1kwbm/oNMB0RdDNvbOs3wHZkSc+8savf&#10;AOORPTDzRi1p19Sd84gjm3njB1lD2JFb/vMbplBOx8rPooY22vK2A5rqDXAeFWJn2qgljvTHY1R+&#10;m3mjlrlrvd6rqEc580Ytc8QsHiP3a+aNWuaIpjpGtP/MG7XMEU9zjLi5mTdqmbuWOfDRnu0GmY6u&#10;a5D+hqmHrdluhz/VG5B5CVWY/T6MaPUGZB41An/mw5qv3oDMIyJv5o1a5oiVPMatvjNv1DJHNNox&#10;ouRn3qhljrjro6lRrbEyFqd8WGGzYXQjI22mjVrmfrrh8jD1p9lGLXNULjrGDaIzbdQyd83G2zC1&#10;pdlGLXNEah9NJWm9YcM55RwxlccoFPdzr2zgqzfAeRTDnHmjljny846RJDzzRi1z1xKcc1MBmnzU&#10;MveTgOGNhPNa5laKrLzRXuFMyFPOURHnaF77Zq9qmSPz5RhxOjOc1zJHTOoxKgrOvFHLHNGQx4iW&#10;+/kNm0hTPpDvd4yaGjNv1DLHHdHHqHkz80Ytc/ecuzzMNd4aK5uk0165e9zfiOTvmTZqmbsPfHij&#10;LXOb1lUbkHlU455po5Y5Km4fo5LlzBu1zFFH6BjZFzNv1DIf/NLOyJgxPvNOLfXB+VzeaXNvn9GU&#10;+wUCXa2d9py3T65+B5/7eCXtz32zj69+hypN3LUx804t/cEhPPCT6HP2yVbthEKXaHSmmdfvYArY&#10;LYDNmWkfev0Ox6DW6sqeCsX8fH/7emVRnjaLS+ykhTaer68+vL/+4O2Yns6A0fLTIz5NiNabzx5H&#10;WXr5dPp6Xy4QRb13qC9eyqB8RiOCwak/IvNg2AMpxiZPOnySXpHh2vaL0jL/zidw7lkyuUkctliN&#10;M1vS6cWmx/b4RLtuH/8hHCNvSYdP0MOWI9v1o9GhXUEPS6YXR0jHL3DcVNgvPtk/8KvocVxEMvcB&#10;yTJriSvfixdvSPmgfBU9KICq/u6B88pOMNN2oUr7hY8pDu16MYg+HDcuyoFPyAPjZ6GsOT3IQ+Iw&#10;/7pxIin9gNKWfllnyi/ms6rlfSBOJN1aLPHwfXiSZN4ucKaspzhUFvLk0S6cSGqN/pXQalvCKVc+&#10;IV/yIZIGDuyfqXp5/8yrbeuGJyvmuLK+qFL5bNeTEFN64MOT03NcaVfdHsB54MnzXfTCScHx5bMe&#10;561IWgl+Ja6Ms6LnIeGDQDybLWNkAsxXwBEo8skmwHzOGBDMhM3IweOzDKLpjWW3tghkwQz8OltR&#10;iWmkqIFFAVAXuozMhNlBJvgMZkAxLAEC+AwguBaFoIKZnai0ZMDStEXvi3EkUNRaGimGBkcm+Axm&#10;0LSoOxnjaHGvoo+Y4RaDkwL5ae0EL1w61a1NXCIkDluebBdbqBIKVRqNKyqNbBcqjeQDqoUcZ6g0&#10;EgeVRgn4QFz4Njml+CxTiyq/539mK13gRL2qESfoIa98F74+9otP9M+TKGxrlDjUa9mp/lmR/IGe&#10;GJc96qaocR5x+XdkMValXfFh7uF/UVeuWQpOHx/wr0l6flDp4yzmAfMvu3FCHszT3IV3lfLns8yD&#10;4FeYOMzn3In6V3uOi8Ih33Sn2oVfWeI8gMHHWZhCzJvdifpXxO2F6TLi8o0hcMKEYD7xXuLKvJc4&#10;VLrex0kX5c8n5gFxpqtk6xXzti03qA8n2rUUl0Fue1F5fIe8comDD7Qfl68vO9DzfmbjMuJyzdbn&#10;5zBPxfzbIS9fzdMdfPASh3oAkg8P1/DvSPUPJ0TduPBic97xWebfjvTE97szF1rPdx44sQ6NuNxl&#10;xDoOah3a4SSzGyduCg56Yh3feRijy60XJ/QD15cGemKf2cEIUvqB64dd9Kg/i/5t4QJQ/LKOiMZB&#10;jxDj58Ze4SPXw1gPRelXW5wFWhZour5s4fqycHyBg54t9lXWz1HzlPWCJA4ubtk/jy3vmKes8yTH&#10;D/Un1fxjfSlFb8Tl+xvr+sl2UTdUtkucmH+su6Xm84Z6rJhXG9TpUPOPdcY0DuuG4oP6n8Rhv1Q4&#10;1K+T4+Khvj7/1LgELv/eWL9OfR8jrpOe2C+DntinR1yuv3gewzAuQs/ZoN6N0iM2iJeSOOidGod1&#10;TfTPjyR6+FiHnpjrf35U4/SUHTDi8nH2I52BntCLAyf0bNYBV/p44FS70BOVvcB65t04xYd938O4&#10;WHhUpmevA5d/R37kOdCLCCbqm3wWvTNw4gjDqhwUehGBQzp8gh5x4mgi6EUECenw+QM9Ub8p6EUE&#10;BOnwWdOzogf5OIOPg6hPyHZRv6J5tMP6/BIHPVa2C/1U8gH9dK/GBWENEgc9dq/kQVzE4lAOfEIe&#10;gRPrEPRiK6ORys0vmBzmvcLhiErSQ2yUxMGvLHHQdyUO+m43TnxHK9ITcrNU7zJ+Yr7wkhk1/6wG&#10;yUBP4uC3VfPP62IO8lX9g99W0oM+LvsHPVvNe14z5HXdsnU8cGqeeuKt77/iSJj3Fu3FOm6VVwq9&#10;Xpy4MDzoiX1mRXkoHOUrjvJjHoj9MnARWc31h8+yDkX/JA7j143L9/MYP6EfRP+E/jLicvst2hV+&#10;R+KUfho4obePuNxPyPms7Ap+R8qeCZywo6xsxvB9KDvK62H7d6lx0NuF34K3vyl+R1yu//FuOknP&#10;1oGBD9U/2qsKRztU2JfLsC/z78OS+dE/gSM9JV/ihF8v+ifO8wInzt+CD4nrO8/jjZbqHJE3ZGoc&#10;5qnqH+1VcW7Pm0jVuThxVvIy3S8DpwI5cJ4iY01gJ8vgFeJMb8v28wVxKmomcLm+G/RMH+tqV8X/&#10;2Lrs37nVGsvpwd6XONjxGlf2S4mD3e31u1N+iRMhWQvz/w78ilCwwInQshGXr0OBE/bliFP0itzc&#10;39ozLn5/QY4r4yJx8B9InK2jPs7uR03b9SqBA070D+dHkp6tU13tEidCL3kjt99n0sVHLy5ytahv&#10;8ln0Tr8JeeBD6LsL+H3cn5n2D+eXKrQ26IlQ3cAJvTP4EOf2gbN9JOWD80rR47xS/eO8UvQ4XySu&#10;+Fn9Xr6UD/hVunFqXOAvUSHbTNVZC38xjhFlZHxZNWTgPmAqbp+wfC6zbyorA9SE5ud13GwBcgdq&#10;JjCcb6qUEbhxFAy3TKhG4XSRsDLnVLoIrkJR1AKW70CEmUM0GzemTihYWbbdHZpSA0xooxw3EWxK&#10;mH07PY2aq7ED5p7GDIZxk7Bif/k1xSk1wnIW4EVbC07hjJGwsjepvpUPSzFaaK1EfDVomXc2Gw2U&#10;YVgpWLEdu2H5hxCN9sFkVPywHK3Mb5xyChaUWUFYvhvBuaYu/8AsWtkz6xtcu+qqIn4IQsPGAuIO&#10;rKxRfMsKhoVXwbCMKxic5+68yvpGmND9A5aLHjB18xpYWIocH8IiK5x6KJ9FH8U17uoaPMKEVo3N&#10;1EoopuNGmLAhApbvHYSJAcHBzlIMSMBy+4YwwSlUGjUgOMRSsKGMpuk0yyi9QGHyCSMDSuhSGSOB&#10;yzejofKltxslONgen2y3bOMSh8PMflz+HXqVItf13OmWfa8jH4IelG5JL3D5lz32T+A4LspIg9Hi&#10;TsGUXxhBVpNX4IqxLnEw0qxofk4PRq6V781xpGc1A3I+0D+F47hIXFGsF8JY4nxx51zaP8yDhQXZ&#10;5Lii1dk9AQJXnEASh3lvBXVzehiXfpzoH+aVVVTO24WxbnXa+3Di8JFOG3cqpOPM/gnjZMH+iUNF&#10;u4BqWF+8/bRdzHuNK2rvQrUL56fEwTkr2yVO2E8+T3w99XUr5RdOV4kjH1FCg/sGn9g/4MzS9IoL&#10;wMpc5/2DE20sK8L2+PyhXWlGFbXbnS35uGD8FD2Ocye9qA/D7vMJNkBOmFx0RUtYYULZXDhoMC0s&#10;HRKcgyjzh7CcGk+HRKO+//g8jjpHHC8+y7j5dtYDQyiooob6cZ0wxQLPQ8WA8JhTwcoEVo3yUDdf&#10;ZpfMVeuDWYZtNkOWOJnuhJm1lFMrKqGCIRxcwvqoIelSUUMsgYIhNEHAGOkgYWXPsXzjbNwYr6Go&#10;IaxICMs9Cv5ldcJUo6CmWICfQmTUMKJNworoJQy+2nxHYqOWVZ1KgV4PQY1eDwUry6AIbVjZquDC&#10;6oQpZxECJC3vOuUUMOEFYt+EQ4awXC21K2kGRvNly72Iw9zN+w8LP2/RPapOS3Tf/bMDTFCD2S7G&#10;bE3rIFe+vexXT98QqKwaBUyIfU3LNDdcGEUt5hqDshWMZqloFFqjogZlVcLKNFIwqNJq3KDiKRii&#10;OnphYkCQOyIWBqaiSFhZUAVsgzqCYqX0c1GfvZ0wczpnqxGpicWeMLFfESZ2Pz8qdhYUjBlG+bIV&#10;iUi5tkWY0FKZ/iSMAC8A5iwIA4VJV8p+Cpyw79isshfJhcYVNrpxwo6Odm1RTKcdRKvsdwpN+QOi&#10;XeFfiPETfo2Qh/CnMPlO+WdGXL7ReX23YWsS/qOgZ8UB0nGGMbVQOFhTyl8W/bNVOW2XfAi/n93X&#10;VvgVfsQNiqwof2PghP8y2hX+UK+P5/KwSxxzfu1UpODEvIf1pfzJTNpV/ukRJxY/GGDKf87kaIVj&#10;8rbEwWpSfNhVe2X8hN9+a0rFMM7CH+/l5/pwkJuih7NbyQfMmG6cahfFstR8YZGBbpw4p2BxA3We&#10;wWIJEsfTQ9UuTBBJj8eM4rvc+n2I9v2qc48dzRWxHrDIhTofCZxY10Zcvo7vUBhPrc8s6qHOKUZc&#10;biqx6MhCnFOwiEk/LtfpWIxF0rP9eZCv2C9ZfEady+yMzz56wKlxoX9fnN94UY2hXYWj/1zoOSxC&#10;pPQmFjWSOHipNa6sp0qvY5GphdATvfjVMC4K16lPsviW7J9dhTK0K/REFv2SfFC/UnygyJmkB71E&#10;47D+qXaphwn9nkXslL3A4nT9uNxMZdE5df7FInYaV4xodU7GooLKfmORQo3DeiXOyVgcUfFhN8aW&#10;eSrOLe3u1j+Iy+UR9AQfIy7f3w7QE9X4HcwZN3yXil/ixLw/QO9U60H0T6y7wa+wGwMn1vuQr9jf&#10;Yv6J+ITACXtwxOV2XvRP2HkjLj8GiHkv9KboXy9O2IPRrtD/yIeyB0dcbg8GTtgBgRP2UeBEPNWI&#10;y/0RHBdPAs3sfcpDxbcFzvavjB6/Dz9w7cPl8zT4EPGBgRPxhjF+Ckf7V+GwPqt4SK5DKnp1xIn5&#10;h3VSxYhy3VUxuNGuCE2N8evGCT44fiKJcOyfoEe5xZVGDKDgswRSxDztxPnRdT6fy37uxQEyHOdp&#10;N874yehRHipMnPyqiHiOs8aV/VwF4gc98+vkfICeheTnOIyzOB6Jce7G9e1vK3GiH+2KA5fAiSij&#10;kK/EYfxEvEzMA/Pr5OMMeuI4JeQrQrRGXL5vcb1SKTvU/ySOmSAiJYpF3FUSEO/h0TgcHap24SeU&#10;fNh8cv1ZJTyx6L/KnwqcHdCn8wD9G2/c4jrKJ9ZTJrIJO5RF+iU9Rsb8RO/28XS5L132K8SGq27j&#10;LjG/guzL5fVv96cnv2Pscnp8uPvrw+Pj8I/zpw+/PZ6vvt7YtWS/bv1/sF7BHp/9KrJyU1z1h8u/&#10;L/H6t4fnu9O34/331+urx5vLq/3B3hn+m6N5Pn15vrM+37z7fH9z9xf8fr15eCy/h9psxsm3l8u7&#10;y8vv5z//yX99ON39+/fz1flULlD7en+2H59P5/9cX30737y8v77868vN+d568Pfni1+atjYj5+p1&#10;+Md6s3PPynn6lw/Tv9w83xqp99fGQPn526uzcH315eX88OmztVQuvns+/frl9fTxwS9eHvpXeoV/&#10;fLu8lL7aj6vvT4/Pl3fWc+vl6+vLuzdvLref759uLr88PdyeT5fTx9dfbk9Pb04fPz7c3r/5djrf&#10;vVm+Xbwdfr2cT7f3l8vD86d/fr55ubcL53wIbv/x1Ubg4c56Y2WFd+vd1v07zzdP9++v/4+ya9uR&#10;a7exv1Lw4zzEXfcqIw4QBJPBAMkgQOoH2u32BbFdnuo+9sl8/SxucXFL9qaWnPOw26klShQpiaIo&#10;6q+3x8d319vn1fpQNm1e4J9TB0L4X/92ffjXE9sNUuUXg1knr958//v1LQjdg8Hpgbvf390mtUED&#10;7Qlp2Lye4grVnoshff8KMl894NfdcbtBJpnVA0Yl/tzFrXtSqRXx/hufro7XrN+/dT4uIBIvcB/O&#10;q+8rz4xjT18TA64DA9th9WG1dld2jcLZSaDWm+0yKcTQBAiRjAkpuO8ChZv2y6TgEwkQPP8JKawk&#10;gVof7pZJwd01g47HhBQm1Qq1XiaFmXIGHQ4JKbszOcPOSWeZOTmj9ncZsbrnkdhmuWF2FjATO64z&#10;YnXfb9dJh+GJxIrYISVW9z5uVyYta7r/Lut+C9MKBrBkJcRqAZyy/rfpKWjhkv8yLbsWGihUmOh9&#10;3f0IFUho1d1/TMdQ3fs4Rk5o1b2PXk3aVXc+jl4TWnXnp82qux6vjSWk6q7fZwPSQmCiUw+bZBjZ&#10;TBsoxEkkPNpCHTA8q7bcMIRQzag1pL3cYRZrVxFLOgwJ7mYUTrIzYnXv44A8aVnd+8hhlhGr+x9R&#10;Jgmxuv+xJ0uI2TodbCIkZJmYHT0EanvYZcRqASDOIyFWC2C3Tqf9WgDILJ4QqwWAZA5ZyxoB7JMh&#10;bicnwSZW+IzYkAAQDjdCzMIro86UTSSErFCbTAB2pDMTy9i0AOhA4VnBhE2ztwOWStPiPgOFp+Yy&#10;Yo0AoNuLtoUdIQUxvO6VEWsEcNolxGoBHA9Zy8xyijoRHLJMzA5hA3VMZw27jhGwwz5Zyi0SKVCn&#10;TTY52m30gOFth6RltQBOu5TNWgCwYBNitQBO6VJuoUrRMryOkhCrBZATs2D2mRjqXFQNC/UN1HmT&#10;Ka29dBOwtGUWQhWo8zEbTvYQfcCQLC9pWS2AczoC8MZMRQxz6DKbtQDOu2wEIIFZRSxbg+15h2j/&#10;eZPNZxZYE7DUNkDQ64w6bzMrz4KogxgShS2ziUTMM+q8z5Y6uxo0E8PyuthnlrQoUGesrssrusUF&#10;BQzxwwmxWgB4jj0bnDg1mqkh2VBCrZYAXlLPFjt7oC7aZmviIqMWsRSo9Tod63juYcZts1nI4jFm&#10;anfnTNeQDHvGwcuatK0WAu6AZ2PKsjZErUjbkVBrpICQm0SmOGurqN0l8y3SYM8oPC+fTR54wbMG&#10;7hIVwdOhNQwBRknr7Ci6qvguUZI1no+rYLmWrC28PzpvlyyiUNoKhfCEnN1aFhiEi0o35c+IStG4&#10;TE/WyJI8ty7TurXdPQhy+dDHYKlwychfN5tipIHPBGGXf6LStOOaXTEe80ip1WLA9m2535ptcW7M&#10;rO38LNqWdtu6HhFmWSxPchYtU1HLZIpEgBXqmFJrtsbp/r/ZGu/O2SS3tkiJ4DR1AMDPOqN2m1Sm&#10;SAZe4xIp2P3juU6IPuk3pEqdcXcrLIPYJB/2FsU/uUsrB5gFEAdJAa2lIaC1SPrQZtcsoPVUJaC1&#10;dAS0FpGA1lIS0FpUAjouLcusNSgt3Icaho5Lq9li99lq9tkCOi4tCzwf7AHL2TEKHZeW3eQYpTou&#10;LTvnGaU6Lq1mP94XQbMpF9BxaTW7c0F1XFrNNl1QHZdWs18XVMelZQeMg4JtNu/9BjQ7eAEdl1az&#10;lRdUx6WFW43DPTAuLbxKNUx1XFqW5W5QWs1Ov99ZzXZfQMel1ez7BdVxaVkKgNEeGJeWhemPUh2X&#10;VuMS6PdA4xYQ0HEro/EPCKrj61bjKBBUx6XVeAwE1XFpNZ6Dn6jiAD4OZu8/8Kz24fcv+NOO7fEX&#10;jsnfv35xWcNktf/n6/XJzojt8BYHwBdGaQH4I/7Y4DFsDM8o7QX8qcFjQBieUWUL+HODh6obnlFU&#10;P+NhxtbthxIbnlF1C/gSB0B+PdXsJeLSFkpsmho8BcQlbkgvlNi2JZxp7OXs9H7q/h96FQdFNRce&#10;DXnBfi0tsW9LOOORnH2hVa2kbVdmXYV9V1rHD7J2YUcMy0IdrbRtdzXV0eG8lbftoKYSOecwheu+&#10;8gx7l4iw/7lVsIjrErbzsTpwIphxjrc7mhJU81zPYR83JZzzeLxqoVWtzP2G9CUiBhdKtDK3ncbE&#10;R67tMJrrVtkuwkqgQ1LOW5mjI0qJDuetzD1j3yVuHizw0crc72hfIsfpzyVgUDd8OOeRLWKhRCtz&#10;s8iN83gUbaFEK3O/2XSBKZ31FX6qW+WxZReYyWmJVuZ+y+8S0eALrWplvnfOIx5zoUQrc7NujfO4&#10;ubFQopW5pwO7RKz4QolW5p7y+BKJNBZKtDL3e4aXeOT05xJoeN27frP9AlMx612wWJcwS9E4hxmY&#10;lmhlbgc/U4lc5uiUpg4f5xGnusBHK3M7wpnqyGc4dGNTh8s88icv1NHK3G85XyLHyEKJVuZmUVmr&#10;4nHLhRKtzM1amkrk2g5R1Xz4nepLPFz3cx0QWVPCOY9o+oUSrcztDMRaFfG7CyVamds5x1Qilzks&#10;/rpVdpYxlcg5x6FfU8JlHllaFlrVytzOJKY6cm2HItV1TOcOVsROFjJ9x36gLePM2+lBWqaV+3R+&#10;UOrp8N9Kfu3XItC2XOuhtG3bvAvM2Z+1DQrelJnNubwPoOptGfZBx6LDsGjLuArgHChvW6sDk4t+&#10;6reOVYdTyLYe9kHHrsOwasrQsFt3LDsMwbYM+6Bj22HL0ZZhH0Qu7Emri33rG43b48PzCvHJGJUl&#10;6hdBubcXqzevX7yxfsO+AzHPjrU/LVbZwkVXHyxlGw4XDfP5+u3xcp3Qz7ZJcZtkGw+szYA2ivsn&#10;IH/mtwR7ExaWF3/m9wdYP8Sc1MSzaYRBY4tyszJ+20rFPRxmLRTXeswtCBXciKeJ3chQMF/11V0i&#10;f8FAXRFiDkTRIb60IY6022/+BpGCefp/BZsOa9Fxwzghruk41OgJeRGnJBG4WCipRfwWbWJadXV9&#10;bm0HhaYo6o07O2abcFw+WB+/Xi9xEVXO3/klrsx36rrlmunmYyNDOvz+QC+2Yfyd3x9xfa2KemPK&#10;Ix1+nZ4Fflq/SBz8niM4puuPZYD18ev1+jbH3iLtzSp8a06l6QlcLMGsj1/WC3+Y8RFmBH/n13G+&#10;GRnFqXQ5bN8wLkxPtovftn2I6O33n/MhnwkgTqQpszQ51n8qrQ4TiA/jYOt09cA3I5IP3x7IegNH&#10;84v9y6/3M+uNrRl/5/cHnEgnEP2icOznYZziA6aKyS0212w/vz/wEa4B/s6v49h/GMdduUE/p3ox&#10;L3RxTJej6Pl2w8ZTn16ZnxW/zBKv0j9Zeq3Sf7y7xv7gt/RL4MQ4svlsoif0nm81K70PnKzX+RD6&#10;bOvB1D6Fcxel6XVPHhu7OjDNG6O4/rwW9FT/Yd0t/SzoRfpFgbNTcOND1etOIDUP8c142X++lVd6&#10;anbf1D4xzu25twknxhuTkat0nQi7LPTEOA+ceOxx6/sElWYmcLCzevoXfIg0ONEv4npu4MJNwHmA&#10;3zIfRL2Ijey3z+erYVxfT6OfVfv8erPZ2932+RZK43x+UfR8EzW7Wdhv/Hr/BU60z3db4tb31ndb&#10;4XRjbfx6rb7bgsOi1ylM2a5gfhCHJnap+dZDwdxiDz8um85vYWHnhjj8lN1K3Q6XsDJ9q0ot7gaz&#10;o+oQTE5DsGJrCmHtsPQYNQkrM56CucEiFImJzAWne4t1tg7pS4FZwBXMjQZVKfZUAx3CDNCKmq/w&#10;ElaENQoTHTL2pA2TUwu1DJiqtKydmOp6Q4aZrhXMLY84/+L45LeMU+ZLHoWJtrkZgwO+LgveNiyy&#10;Q7C+z4QsiIwvhAnnJS7RTNqrYBaMh5El0tswbbV4WoGVSph7ffqLb+SY7tu6e7vWBBbC+03N4Nc1&#10;xDNgR+AHf+a3hfX3RXtPay1Q/qxQf7wwpXWfFm4mT1yK5h/sbgM6Q8Es+N5g/ZWZWa8VjElq+sbF&#10;wY1loZJMoa1gnpFbDD5cD584HYSJEY+L6xM1Mc0QJuY2CkvMu4SJtZQwuz/Um45mXH/4kQllq7KH&#10;VcrVwMWRE0cev2UERr2w0Lp8UIfFHijqFXuqwIm9XLRP+E4CJ/aQUa/wUYXchI9gxg3KV+zBgw/h&#10;I416FY4z2ShOpNDk/Kl8wnxiQOJ8btc49z2J1J17D5xQPvAZ1/flB06k7pxxgp6vUuoMgf2szjgC&#10;B4u3N34pD/NB9XBBD0bZEE6k7uRKqp7sDpw4w5pxfTMw+IBPa4gPGCw9XPSfOLOjraLO9kJfoK/d&#10;et0np84UaahKnFvRwzh1mO3Guzpr5ZMy6pyaT95InG+21JkxNz4q5WXglGHrO0uk8+rLje1Ttn7g&#10;+utHtA+RDV19YfuGcf3xwW2o+eb69RZbbSuMtZCvsNZCXyIgkXYLv76DoP4Jsy7qVe4K0oPTrcsv&#10;t3LCNcO9nErZSNwuwsvIJ7/OrwfOSpzzoVI7sp+R0EDwW3a4uwivYrv4ZfvKFlfifMesUjtyk4tL&#10;xv32+Ty5U8/vBU6s08QJOxbpgMqOJ4Kl2R/8er8QJ+zY4FfivF6cgXf11DfiO2HvcvtvjskuPfIh&#10;ca4vwzgxn/p4Q8qnfvs4PoSdHXo/ilN8cLwpedCLNYwT/Pr6IeUWOEGP7RvtF4ULeYj1jTgEDHf1&#10;j3qg9gGup+bM7tLz8TGMU/sA1itihDhv7HGJp9s+0lP2feDEukVcXNXgPMVvO1/txdNHnK/s2+ej&#10;zAf7uJLA+vhlvY5T9rivH+aP7Nbr+jKMixB9totfrm/ePmUXe73I3TbUvkOEOrM+fr1en18Oyu70&#10;cWSpb/v9UvgwN+EQTtmTrDeuGbH9/Lb9h/Qoot5iRxzimgzp8Et6xIn1nPIYtP+QJq/fPsoDVyK6&#10;/Rc4Me96/x0Ry9+lR5y010q/HBXOx9E4TuiLz6dH8UQzzxE0rhxGyvb5uQSS+PT7z/1NEud+Gtm+&#10;wPXnIfojjsKODZywY2fcYL3KjiUfyo5l/0lc8dcdR3HKHnK/HpJEjslXBAfQn3MUuOhnifNgA2Gf&#10;0n91jMtjnM/4LfPajOvrM/3AR2E30a8sce7n1zifX5Rf2U+rkI+zKzeeQ8l+8WMtibOMOjhz07iy&#10;j5I4jxWTOI8Bk7hResQp+cLvYvwiJVq/n53eKa5jUe/4df0jTtinto5P9cYFcdLh9wd6yv/s/Xca&#10;xeHSdW+9PLgeIOvqGE7YxQe2T+HYLxLnclPtg79s6udRnKoX89lET9j3fPr3pHCwq4boEafO6YgT&#10;T9gdELsz1Sv2FUin+4u4vv18YLSd6Gc+Oaz0b8b19ZlPCZ+E3s+4vt6bXTWiV3xKWPLBgEDVL5gv&#10;RvSFTwQjN3F3/CKPsMtX4HB+PaIvUa/Qv6hX7EP5NDESYPb5YDSi2IceGY44jBP1kp7Y1/IJ49Mw&#10;rr8vIx9nsf8NHO7f9ub7GdffR5EPpFzu04Pfz/RlGCf23dE++OO6fLgenCWuzLtnsT+n/iFftajX&#10;6eGWar99jhP786gXfqcuPR+/yPTdx3kk8TnSNdDO4LfYG3zSHMm++/R8vjqLffzRkraaHkhcmU+R&#10;47pfL2LcC70xHPIP9BWGC5JqIBdC1TFcWDXOFUF0NHKzF4aF4A5umCgBH9wgkjg3jMdxfQVEkv/C&#10;h1DoGScMcvIhBlLwKwbmjOs7ZAMnJoQZJ+ixX8RExA2DmrBoaGtc2YBInG8cJc4jHdXEy2hNpNnv&#10;DnQGnEmcBzuqhYYb/nFcf8Gko0EtwHSYSJw7iDSubGiGcWLhZ+CN7BdLIG8TuZBb8Ktw5FfinN9h&#10;XH++ZwCRWtDpaD3DcdxbgGdcf6HmQTHSwvfpuWNZ4twxfxbzHwMkJB/uIJc4d8zL9hGn2ucHrMqA&#10;YSCPWo8CJ9ZVBuiodZo3Z5R9MOP6hglxMEz6EyAbKC2YGSji6eeqlbPfLxUhwUjf6t0HUB1b8Iox&#10;3ljoq39QFI78uWokHOwOUN6+vhsGKt97UMTaPVa18r771TFkpOprD6+iaSD8xjZd485lfx3bIRDB&#10;gaJq3DYvQOGC5x09PJrR13CLrRmj6JvsX6HYXwXwqk2pWt1D2PmdSXvgpitr3sH8FWBfcXfucsFL&#10;IH1TuAIqimUtxWWJvrFuUWOTZNbCPT0DxT0Ii1crFIUjducbRnvLpt/hvhPUQHfV2atCfYozUFQd&#10;bVRcB1D1Y1StgFBDl0xfhPZ2dgGiDb1JausbTKm4W4SKThTxnlKfoufWQoo8BaQ+isGFdxkHq/bj&#10;A131DOyP60g6cCdOkubb/4prP9pDG0XVvqXCtNefzba8ZDQOlFVTe5RkWLU9kdRVswCK2QzPcA0q&#10;bgDFbBbdo2YzC573wdVf2C1q/xeBYqaYKYpJagaK+XEGYq3rSiaYEbGulu+tcC2c+5HoRGUwqYD9&#10;Ntq1i1K1YMbujxSgOHirgP3JfuOROXL52HiIoAb61ghAUbUHlcIA6E/2kSFHafgMVBRpsMs20hhW&#10;q2tkX1ILuyXYdBH2u8fyoblS9OdHvIfuQKG4kbltjbSivTEzA8W9v7Wn5uBD8shDSoc7v8Xxbr1S&#10;mBGRwTNFkf6pAvbXmRkoBtcMFIOrAgoRRveIaW/uHjFmZqDQ8LmNwuRahx0u1hkbpUWEwuRiwkZp&#10;2TPjJWwzoY9hDEvg4MLu5/TSkKKZqWw9WpnKRAkjU9g8YWOKTWZYjgLn2WXlFjPsRkXPJ7E7ccHK&#10;42KwTxebE1/X9H6+6KD0JJCe8GHgWGLS6TuRdCBwwnky48Smlu1TXhv2s/IXkZ5wQIW+CI9W4ISL&#10;LHDiHNL1T51/OjnljSRMOEEJE2eLbJs4YyZMnPD5CJKO6yJY5Wf28aNgcYoldqR+Ci2iBxD8YINC&#10;nZkErL8I+s7oLK48EIaXcnumicNUoAlhytDxMDEFK8bLSUTVeKyRiOVxWsJWc5SIX/Mahb1CVH8T&#10;4ukWVSiXH0gOw4aUQ8Wtuaqp8E93PZyEyeOj5SQuY/lcrmJiGfopQmx9XjgK94nPMirQmjARP02Y&#10;CD8PWF9YhAkvvk+7R7GkEiauILgldBQLpRtWR7FOEibuWxAmVr+A9XcgbhyqSzwB649TVioO2Bxm&#10;AUC9+dS79yACmFxYCuYaIq9JlcXPgn96bfORdUAbR2AYYT2YD0B5xaxYUgcVAFM2QwdMEr1K2W+Y&#10;cnow9puMApgWZgseGaEmgidZqViYyYJ4XsEVaS8iQAkTSylhYi11Fiz6oNshRd/ULVNfF9SlVV+M&#10;1B1YN0H2IuSZMHjNeiww6Zm4AEFq4l4wYWrLX8wjO4zutq0YK3txCdoNjL3cw09KvhNXuZ0aHq3v&#10;tq3YPnYM3OPAUWqZLA0Td/7ZMHF1jTCR0YEwse909bBj2h6fLncJK3K3k9ceNTe3VHINH1YqV4eb&#10;WypFCGEqG3RxnqoEK942O07scurU1IJV9ldbtWAR1heWL38qd07A+nOg95sd+PU4DdiPA+bh0/Xp&#10;sZS0R6OmN1XjISl7f+q3p+f/erx+tiejnq6fPr7968dPn6Z/3N6/+cun2+rbPd6k+vPB/vMWNLBP&#10;X+wdqu0adsvPJP79FBS+f/zy9vr98vj784vVp/unZ/yAp66m/y2RvV1/+/IWzb5/9eHx/u1/+t/P&#10;9x8/lb8njzWY+f716dXT13/c/vRH++vN9e2//3Fb3a7lAa1vjzf88eF6+78Xq++3+6+vXzz972/3&#10;t0e04L+/PGGnDG8r5sDn6R+7/dFeA7vVv7ypf7n/8gBSr1+AgfLnX56NhRer377ePr7/gJrKA2tf&#10;rn/+7fn67uOz9frcKv/H96evpa34Y/X7509fnl4Bg1Y+P3999fLl08OHx8/3T3/4/PHhdn26vnv+&#10;w8P188vru3cfHx5ffr/e3r7c3K3vpr++3q4Pj09PH7+8/+eH+6+P6H6r7OF/vqEHPr7FZcn1eXM+&#10;7OFFWX25//z4+sVfb4+P7663z6v1oaxajv/n1H8Q/9e/XR/+9cRmg1L5xWDWx6s33/9+fQtC9+Bv&#10;kvbv726T4qB99tjY+ny35tVPOIcRAjapzP0rSH31AMDhcDzZFb4HuClOu+oAiYRqbbz/xseY433m&#10;92+dlQu6Pd7qPpzWq+8r+EinIWLPORMFr3KgdtvVh9V6WwKPahBGdYCOu7uEFFodqP05IQXjMkDH&#10;8zkhhVUrUAjgSWhhLg/Uab9JaGGCCxSOhxJasI0DddocElpQlEBtdseElq1sATtt066v+x6nvhm1&#10;pvfTLsPp/FwpZJhRqwVwussEAAN7poZ4r4xaIwJ0SKJktQwQzZhRa4RwTNtWSwFhwQk1m6pmKRxO&#10;SdvMcAgYgv8zarUUzhgpy5xatFRQO+5SarUUECia6a4d5ga50z5TOLPbA4YQw0zjLPAicOec11oO&#10;mKRScrUg8OZnNrYsRV9UiwOTTE2wR6xwa9S7PB2ZdVbRS3sPHpMKt9mn7aulcV5n7GKDUpHDep41&#10;r5bGKR0UZqDNXGz3ma7APTTj8inTDjsrcqkwbDkP3BHz4bIiWwRDwNabY9Y6s6oCh0tjGblWFOds&#10;CrBj5SB3ABNJ61pR5KtNLYpdOnfCIzLXuoZZmkjWDNJo3S7vu1YUm2z9ssiBmdxdNiywzZ5h6+02&#10;W6XtIkCQQ9Bf0nfmLQoYTrQzUcDJOeOQVjEj14giH2Tw5FfkUiPCbkdUrdtmK4/5RwK322RrhV3S&#10;Cth6s8mWRQs0CRyejEmYtejjgOGQP5Os3QUJ3DZVY1yxmGGIh80mPHNUBTmzO5ZHBbzXM8xCDxI1&#10;tvDtmVxqOOGEZobBCkuZrUWBWIqsdY0o7tK10e5DRuvM+Ftm1u4pB+y8zwYFDqMqWNZzFioWxE6H&#10;jFOco86wc7ZOmH86iCHvUiIFuGRmWE6sFgJc3hmxWgY5sVoEuHCYEDN3fTBwzvoMcRQzCmnfMmK1&#10;AE6ZYQ2n6UwstxAtmjBalu1DcHY+g+AfyxpW939q0FmoWtTYIVb3P4zvZZ21q3MzsX028+LEYoZh&#10;C5hQswiemRqW3mVrCW7EGZaqhsXuBTE4jTJitQDysW7JtWZqqaJZrFLA8qbVItim05A9OhnE8nnj&#10;XMtgs8sYhVFek8NMvyzS6S3nudpzJgU0qKKH7PApvVoQm7vM7lojmmBmF7HXKb1aFAjRTASLXUNN&#10;L7Ue7C24ud58BbTAtxmHyyFp+2p5mEYtazGWs5peanshNK/CIQg2pVfLYw/DIJFvs6/G/ZuUXi0P&#10;ZKdP6dXygFsmY7cWxx7md9a8WhypA8deT5mlcbdCljf4Gw57u3Q5uRArh5Bd5AuF7kObLbaA1mIR&#10;0FoyAloPFgGt5SOgtYgEtBaTgNaSEtBxaSEgZFRazTa834BmJy6g49Jq9uOC6ri0mm25oDourWZ3&#10;LqiOS6vZpPepNvt0AR0fW812XVAdH1vNrl1QHR9bdtticCJqNvCiAePSwsnkaAOarXy/Ac12XkDH&#10;x1azqxdUx8eWJWUaFEGzvxcNGJ8Jm22+oDourWa336fa7PgFdFxazcZfUB2XVrP/F1THx1bjBhBU&#10;x8eWhcEMalbjEOg3oHEKCOi4tBrvgKA6Lq3GTSCodqWFg944/rv/wBPBh9+/4E87HsZfOI59//rF&#10;xcxA+3++Xp/sMNKOCHHMeGGEAIA/4s8NHl1meB7H/4yHQVjTR2cYnhckFvDlPJjtAZuGZ0TZAn7T&#10;0Ie6GZ6xHAv4bYP3kBP0gx+oL5TYtSWc5bj7ulCiHOuTB79Wd4kQtYUSh7YOZztCMhdKHNsSznhE&#10;Ly2UaCVtlrp1FU677PB6UoofZA1LspYdrlGUErm0YVA2JVzcOLTK6oBd2ZRwzuNqx8984KynKeGc&#10;Rxz0QolW5mb1GucRgLhQopW5B/9cIuB2oUQrc78/dokQtoUSrcw9ec4FZmbaV63M7Rho4iPXdkDq&#10;vjIL0krgKCeto5W5h8hcEICQlQDRpg6XedwC/JlzVN+UcJlHFOpCiVbmHgZ0iUCxhRKtzP1K5iUC&#10;FBdKtDL3JEqXiLRdKNHK3I5HrHcjym2hRCtzs5CmErnM0Sl1X3kQ6CWuei3U0crcL8xe4kLoQolW&#10;5p626hLpnn4uge6sW+Vhs5cIll8o0crc88Vc4s7HQolW5n4l+xLxZgslWpmblWC9GzGMCyVamdvR&#10;wFQi13YIt+bc/P9TiXyGg5CbEi7zuPK70KpW5n4P/hJXuxZKtDL36PpLXGxcKNHK3FMHXSJU+ecS&#10;UKSaD7/Gf4l7aQslWpl7nupL3ONYKNHKHMFJU+/CS57NPlDSulXmKDd5RIzjQh2tzM0ZPpXIZQ61&#10;bupwmUd+04U6Wpn7DdxL3IdZKNHK3FzXU6s6nLcyn9zTVsT8z2lvtVKfXNClTM49hlHN/eRmLmVy&#10;nceQa8u40puvOGsbBl9bxrsA95bzMq30J5fw1LaOPYch29Tj+XpgAnb6oNUApHso4sEJbd62VgfW&#10;HraMepo+KJaXG+a3x4fnFUJHocUlGhPBkrcXqzevX7yxemCnIxzVsfanhZFOMXyrD/jD4vQM9Pn6&#10;7fFyneDPZtUf3HLjDZT59zZxwY84/sqvv2PgyVpIjb/y6yhz7UEUYyhGyZIGvy2t6Dj+zG8LC9uR&#10;P/PbwsKY48/8Elb0DyZU0Vj+zK/D/HWFMJD4M78Oc+NAwWzDjl5TMF/aJKxQUyzYue1ApT5/q0p9&#10;QpUwuHx0pXwUICw9diu/pXuPdrZk1DhV8Gd+HWZHNyOwQk1c6mNC7LDFWBm/XikunlilYRzxZ34J&#10;g/9jAOY7C1Wpm/oSVjREwdx8lrAyzQ/CVIe4dQxd7w1AppOH82QEFiYRe59fl4KbgGE/8Gd+CSva&#10;Gws6f+bXYW7A2DrbbRzz5Ehc0RFF72RHwdAljRukZ8G/Ez0uXeST38LvibhYSvk7v45z54N5n3r9&#10;grDrUq+4u4WI6oITiWICh9HRrZf0YhPL9vPrfPimfR2bK/7Or+N8G43D8X69dmph/RybA9Lh1+n5&#10;5nQtrnohBL7QE3f+EZJacCIF0ol8DOOEfJ0eghr6/eL9rHFFDzZhMrLf+KXcHCdu8VFfNuHAIh1+&#10;nZ7r6SZcSvyd3x9xfYOHeo/APtEvzgfkPKLPm9jSs138/tA+iSvbLMuT1q2X/SLurAa/scVlu/hl&#10;+7xebD779RLXtwdOPg9tYivH+vhlvWUekjifNyxhX7d9rs+WpXAIF9sZtotfbx/piUw3p8CN6ZUl&#10;cOy2z/sP8axjOGEUcv1QF/dwS2WarzSurIMIpe+2DzH0hd4wrq9XQQ+OsV7/BU7YOFzPLW9rj17g&#10;xN3N6L9RnDCHSA9h0qJ9pZ8ROy5wRW477M1H+LVMw0M4XMYZw/Xly37eKXvD7bCdsiOIC9cxxze/&#10;Ps5d7y3ndZ8P72eRBpTjTT2dznlyp+wSnw924eJj+/nlfFrmZ8uB3uWD9MT9eK4f6h49ceqpc677&#10;GucbHpEPh3bTXtklboep7AK011SygsAp+8XtRHt/oCsP5qBQONgPZsdKeu7U96DD6X5ycVz9oC/E&#10;xcEVf+fX9Yr1igQTJ/Kh7CbSG8aJec2PC1TWjVPgxLxGnLKv7D6zyUOkGDkRp+yrwIl5kjiRKIX8&#10;2lPDXf1zfu3FniEcjve7ONcrexp4CBeH5dQ7fql/xXGknqg/uV7Zve9uva6n6ol66rM99dqlx3rj&#10;UJPt55d8lPFrL3gN0RN2zon9rHCuL/biVrdeu9ABfZY4Pw5SWZVOdjvB6Cn7ijhlNwWur6e4+l/q&#10;FfbV2ULx0b5jHO1QXvwWuQVO2E240VroCY/6Gb9P9Qq76ewHDOpp97MfCqjMZWfsJ6Z6RVIW3Lou&#10;OJEK5uzed3uKsadXZz8sPwo7DBkiSr3A9+kR159fol6RlCdwwu8T7RN209nPEdST2We7mQb9kzg/&#10;IjiJtEdnPyNQWQkDF2E01Hd+Xe9JT6z7Z/hrJz4iDIR0+C307P69A/sLOoBFU3FDsKsJOJQtqnoS&#10;S3UF7K/9AJZF/RSn42SCXzJj8fCQ3lmsmnavvwDFMgdg0QeVNRVXiEqHq6fmcIZZuucc4U9kgl8y&#10;4y71cSB8jL0xWo5PrXtEtqC5jRLIQwQs3/2qLZbYqhbr3SwZSZGylkC7JjJUtR9fnSPwhhLhl5Jx&#10;DT+LxTE0XGU+Dg3HKOvvd3HOUbhBESVt76ABpB+h/RJSTRdBU3jqEGVRtshIotG36YAsw9vSbQh1&#10;8/E9gHTFHEH60QGub4vafS5Ag/tWZcwaUPu+/VQhxUoMZBlq+GOYZgSOUdP5pcb7OEdUS399B8AP&#10;Yu6EZwRI7090vejPQIrTtoqmOEerkOKErELKtZS8q9Mv0PReWkcYGnucX/Y8dWkNz+3QFLveiL3g&#10;rCGbCOphrfyydo4jdd4zj82NXIU43tWZzzwzbIRXAhrkM4NGcv7USLc61gPIsqQPIN3aArI/g9Ee&#10;1EA3WDXQLXkNxKRl6+VanaFxT6KBvskBsK/DZw+4spw7XWXnNkwDfV8HoKg6gBHmybHAbxkT3Cni&#10;1aL+9BrArVjTK2B/cp2B4pSMu941EjX1+9G35WukFugCT+5fQAqevuLSwYXb7P0On4HiKKoCCoru&#10;e1lvxcJHpxTT/eXeWIzSaShIigwrGAcqh1NQVN3DSAXZ4UFRSWYG9hdmOvshawH009gBoNsukiLj&#10;ZTTQrUupuIzokUA/mpJDgWeevwIU/choJ3lcHW0UEwDPMzFT9DcePAiUwJlr8XjMkaFgan48+o4Z&#10;M27fCTUDxRyO1G++xIlVoQL2F6S5arHEHWnLqrXwSBNRAmkhqkWT8YNy0Ty600MumuZlLKaC6nDu&#10;3KQIwzhUsvboULkMH2nwSTWzPCGT3SMWdkbqWv647qJ5cGedVNyDexMlM+a2LwuSGFwHWnvKApiB&#10;wgKogH2b4uAuaDntHWhoqjm8AvYtADsVKt0jFk1kVyRQUHQ/viVG7MvaDwY00E8kNNCPQiRw72cw&#10;A0CuhYKZKSu0DQUVTrQPk0t0+N7P43Qbw/hQFHFCPiTrPUNcJTNhAaiqY3UVQGTdZBv72mPhIc6M&#10;APr1NSmZeKdecR2vyksgVwVlaMbz8xpYnOtyppjbKHYfM9fCl2jxPaXDFTA6XAI5pYhQQuRO9arF&#10;jGvPW5Q2KiBNBTXZz90jzMK5wxUwlEK1kaaCMl0tgmyMa5oKau9qsWtjFMNUUMz4SYHcNu/8pADA&#10;/qI5A5WaWQ66aWqWwNCeftVbPyqUzNhzGkP9uKU5o/SxAvZ3HzNQ+FK2fsNrray9ACo3jkWiTlxr&#10;II1hYT/a5UWn2N/PzEBhaM5tVEB2jzJdo8PHgWIrNVMUvr1QM7WfmYFizzVXDSuk50OflUK4Z2eK&#10;48C+g21mRvi6LfK4aI+o2kKPfxXYb2NMUsojblHKXrWiGMC+W3HHGVc5zpEOm1UrigEUbeTyIbnm&#10;gqQONmKJU2clMxAOtJ7iTg/VTHtXBQxmFDD6UZznzJJRwFAKCeRxyjBQMRNVK2BwrYBzP/ZXrjA+&#10;NvBYdkUYFBEK3gVGGxUwuBYHgvNwFbfT5glgFKhOLYPiWgTORhvHgeIq4Fw1zOduh3MiVce6MTUr&#10;YJhcvwDsz2a/QNGNOF01gfAv9ron1sK1iAyL1XWtKNLkkm2kJSWBdIdJIDwj08olmfHMTMiL0R/X&#10;5twqFBWQPim8hdDvcE/Shdwcff+jbYxK1QroGTs0RfqkZNWWQtwWJAU0q9qB/WnPPMcFiPmvp48V&#10;sO+ztyPhQjFyyfGol99y5FsB+/aj3RJ1igpIpRARLUiWPkgRZuNY1XSwIcqv349BUcTnRBvv4O/u&#10;SobM3IncBNGPKoRpY+kpTc1U/NQMFIefc9UiymvmWgJdMipuzOzLwozwclVAoWZBUTg0zGItVUug&#10;rwp4EqUva3pd74QHCe/SeNUioNGuupc2SiBzQgjg2nNPIaiyzwyeDmD39MeMpSkYEqGtQ2NAzx+n&#10;4xMDKPTRFqxStQLSE6cUF8f6gxRpukqKARRDYW2Pzk0TgHCHzUDxSPz0XMBEcRwotId2uBoKlper&#10;MCNO9wg8i2fgZ1x/bUU84lSxDmh2nHDhWDYWY0RHeztO3NJyD+VZ7AcJE5H1hIkNGWEiRjJg/S4m&#10;TNxMcNhJBHu6J/YkNk28pCLuTQSsv5qwUnG1kiyI6x+Eib1AwPpjjCwI05kweGp6hgri+k19T+ry&#10;r8NUbpWxK0XetqO4yRQw0SGlbUcRr+2cHkUAOGEi9pxtE5fPCBN33ggT8zBhws5w7cWbZF3Ru74p&#10;GGe4cVxfXKxWHG+QCczXXf0tGndUMNeRUVh/W+pywDtt3bY5C8OwfqWkJm7iePeqW6+UqrpFO+P6&#10;O8zAiXiLGdefgQMn72WVdVXdkma3iPBNdvIorG8j+1yi2kaYWMzdVaTujbujSF1DJ0yYBgHrKyfb&#10;pu7cl2GIZwS7A4fjS8AoLAUrlpyqNDROkAucyGtA3F5YLrRI8cR1t1MCJ4ySqHfMKtkPwuDQ6M3D&#10;Pr7wItoQTN3pLVvvvUgN4gqgMo0EbEjr8CxllwVXTpmmpai6yvriA0fCxqjhyqlZc6pt7vmVsDFq&#10;7sxVLPiFFwlz0cMF0tM3e8/dOBUOO/f2qpxEHqioYMV/qxIhFVFZSFOPAaeF4KwBlEj5xOarm5XF&#10;VtoJmHetykflrnkLtOpx4NoxChPWOamJbvODCCUDP9hQAkXoo+maouajSuXTClh/RWWlokMIE1II&#10;mKi0+B2V6H2aGYUJfXMTQ6klYSJNmk+oqm1uc43CBAu+Jlg4aG8s+EI0ChObRlKDS7JbaTF/VFo7&#10;mg0WVdIjRzNkHCcMffcE7kQ6Gjr4VFpAOjXHcf15eq5X4NyxqNIbRj+LreiMU/WWDdBWbUaLGkhY&#10;WVctRqunBa57diDehXmlAkZet2JvGzgM8l611FGVWpOy1bhy2DmO688D9NBb1GOXDz8bGMaplCN+&#10;eqFueKztAVOseCpOnqchKmXrjBNzAfmVRyHePpFqLfpZhCRzzlDh1aEvip7PBVvVPj88UCHTvrlS&#10;5DgoRa2ECSYC1p9/CBM7f7IgYDHCxR3NGOGjOHEYQcmqyOfAiXOGGddfnAMnQorJrx3ud2cM1yiV&#10;0ID9rAI9A4dT86F6xY496ImgwxnXX4eiX0SSdo5wlfSdM4bGlRnIjvS7/eIzqcT5AfQwThzErP0O&#10;ikqab48c2EyvkvCveeQujmzisF/iimUg6/UoA8mH3zSSOI+DUDhrV+mXvjVsdH4N158PNv4IlcVr&#10;9PRqxvXnA9Mna5+FdXTpwek1hMO4LTjRPg/HUfJlaJHE+aVKjfOwNNV/mEcnPkTkbMTDCW/Oxl/O&#10;U493zDjRf05P8uuhggpnjxcYvxpX5DuKU3q6dQecxCEsaUSvzFIquL4+m6k0It8Z17dyLFPGRE84&#10;niIEVgRaB074bWZcfx00C3xqn4q8dUeQDOV1L5XEMdpYeGUsWczUPsWve3lsvenNV3ENbBSn5MHb&#10;YhLn85/Cub2rHv2JOHoxv8QNJzFfRaS/osdALcFHXHkZxQl5BD3hKYs7ECKce8b17bDoFxEOE/SE&#10;Uy34EN6y+Y5Wf92f784IHAMVVb1u/9nOuzeOzP85jUuJc71X/Qc9KfOQkAcvpSs9cPtPxdbHTXPV&#10;Poa3Slyx61S9e6YpEnpqj0SM9MueiRlEv+xp16l6A9eXR9ATehDtE/oX9ERySjtsnfoF81FPTyOz&#10;hcIxVYaql7hReuLygh1BT3wIr27wgX36CL9YRrowD2YX/lU7lbfWibsIhAnv6t5TxQnn5d7fdZCw&#10;MjJUpW4QK5jbw6MwMSr82gyMl64UnFMF8yszMK261Bwmbm8wH42IVKIUBmHC8cpsOSIC3UJZTN8U&#10;jJsXoeSEiSHD61WKGmecrhQOfv2rryD2xogxKlC+ufkR9fDp+vRYVMHeff7TH5GdMd6Ctiekf3t6&#10;/q/H62d79Pnp+unj279+/PRp+sft/Zu/fLqtvt3jWWnkRMJ/zkwD+/TFnpIuz0c3Pzz9+ymKf//4&#10;5e31++Xx9+cXq0/3T8/4AWWm/y3RvF1/+/IWbb5/9eHx/u1/+t/P9x8/lb+nBJPg5PvXp1dPX/9x&#10;+9Mf7a8317f//sdtdbuWB7C/Pd7wx4fr7f9erL7f7r++fvH0v7/d3x7Rgv/+8oRg+vV0y/t5+sdu&#10;f7RF7Fb/8qb+5f7LA0i9fgEGyp9/eTYWXqx++3r7+P4DaioPl3+5/vm35+u7j8/W5XOr/B/fn76W&#10;tuKP1e+fP315egUMWvn8/PXVy5dPDx8eP98//eHzx4fb9en67vkPD9fPL6/v3n18eHz5/Xp7+3Jz&#10;t76b/vp6uz48Pj19/PL+nx/uvz7i9W6r7OF/vqEHPr7Fgx94kQej1yy5L/efH1+/+Ovt8fHd9fZ5&#10;tT6UaEfH/3PqP8j+69+uD/96YrNBqfxiMOvj1Zvvf7++BaF78Dc9Fv77u9ukNWifvRWO9G1xVXAL&#10;lwv6cxIhhL56wO9I6Wf381cPUOXj3fkYRgXp1Jp4/w1vlU/F37/1V8vfv3VOLuj1d58/3b9+8R8v&#10;V3jj/bz6vkJqvWkvd/9qhsHoDBje/Vl9WPFyaY1CiwIFR+8xIQZPTsAO+1NCDDNSoCwtdEIMQgkY&#10;AncTYhj1gcJ1pV1CDL6KgB33u4QYdu6BskcqEmJYJgN2Wm8TYghenGFIW5wQs4ihoHZe32XUahEg&#10;O21GrRbBeXfMqNUyOK8PGbVaBjgI2GTkaingdZmMXC0F3ATNZGo74uiS0ynltZYDyK2T1tmcNZPb&#10;ZsxasFXA1jgOysjVkkDCzIRZuyNWkdtngrUcI4HDm+cZuVYUqQpbitoghwemMnK1KM7o4mTc15LA&#10;QpxRqyVx3mdqgpstc9v2p6xtdokzWDhvso4zv2LAsPwnbYPlM8NO50yq2G3NsLzfLOV7VHo6pdQa&#10;KUDRlydfhJlX1FKNM49nVJpLwQ64AnY8Zv2G/fYMw64vaZtty2Zq6Vi1xSpg2INn1GopHM+ZhuBy&#10;6Extt800xBbsqPS4y7QXoc0zDAEyWdtqKRzXadtqKcCbnlGrpXA4ZSuqeYWChU06KdlTCAE7YNpf&#10;Hqe2qwwYTgyStuHG4wyzAZhQq6WwPmWrPSLxKmrblNNaCvDiZG2rpbDfpJzWUsCSlFGrpYDo6oRT&#10;e5As+i1VEPPMBWq/z9YZZCKZYceMTzs+C2K4CZG1rJbBJrORzJc/QqwWQWqJWErnIJZLwDbFAcv7&#10;rBbAbp0ZInbIEMRycSL0doZt0R3Limsuz5laaqbaiWPANqlymC9hhqVDFA6OCrbOFNeezJippYuf&#10;eWMDhjPMjNNaCAgiS4aBeU2C2mabKZuF4AYM4Z8JNTuZCdh6nw14cxQHDG7tjFothXR9Mf9FEMON&#10;hYxYLQRo+LJ+WHDwTGybtqyWQdpntQTwsmrWsEYC2TAwv0o07AA7e9lesAivgKULvCUAD9ThnHFp&#10;/veApUMKV6ZmFLLnZy2r+3+bsln3P16BzojV/Y/tZiJNCyAJBs6pBCwdcsByrcV+r8Kd0/kb75VV&#10;OJyOJq2b4qbmeu+wAVgWqr1EVTUQo29ZefEyUY1bY3+dEayFAQdOSrAWx3p9yIQ7hXYFK/mEacl9&#10;ak7uMgHDH1EBEUmXtbDZQ683u2yew3ZtkGA9NvAqUTafTNGAwXK+4iDVVFUx3hrKln14VSpgviBC&#10;DBVuvT7mLNejZLfN+7ARSo9gLRRc58qE0uynwVc2W+FNsIqV/T4dKeaUjb6+W2EyxWA+7P0yYe2H&#10;moICR6G1ZATVWjYCWotHQGsBCWgtIwGtpdSHNvttAa1FJaDj0mr23oLquLSaPbigOi6tZi8uqI5L&#10;q9mT96k2+3IBHZdWsz8XVOt1SEDHpdXs1QXVcWnZaevgPGDxWKPQ8bHV7N/7bDV7eAEdH1vNXl5Q&#10;HZdWs6cXVMelZSn4BkVgJ9qj0HFpNfv8PlvNZl9Ax6XV7PoF1XFpNdt/QXVcWo0fQFAdlxbSpY8K&#10;tnEK9BvQOAYEdFxajYNAUB2XVuMoEFTHpdU4DATVcWk1joM+1cZ5IKDj61bjRPiJKs6248jz/gNP&#10;QR9+/+LHoPgLJ9DvX7+4rGFc2hn51+uTnb/asSiOVi+M4QXQfq3x2wYPpTE8Y5wX8LsGD3UwPMNU&#10;FvD7Bg9BG56REgv4Q4OHCA3PKIMF/LHB2w7KCsTtrIUSp7aEsxxxVgslzm0JZzqS1v1cAqZoLQUP&#10;1rhEXqyFEiVUgHKzM8GJj5xzHAjVddg2xUpgF2Ln9ZOQf5A17NOmhHMe958XWtVK2x8IuESikoUS&#10;rbztfG5qVS5xBLA1rXLOI85voY5W5mb3Wx1xE2uhRCtzj9G/RJjQQolW5nZeNtWRazoM2poPj8u7&#10;RG6ln+vAmVNTwjmHEZ1JEOZtXcJsaGsVCKUlWpmbfTyVyEc4DqWaOpzzCM1Y4KOVuZ1DTXXkMgek&#10;qcM5j8izhTpamZs9anVELsKFEq3MPRLxEmkwF0q0MvcbC5dIwfBzCTSj5sOzvl4iZdFCiVbmHtF4&#10;iTiqhRKtzM22M87j3sNCiVbmdlAzlchlDlZrPjzNxiXiChfqaGWO6PtSRy5zdE5Th8s83pVZqKOV&#10;udlJxkckJlko0crcY8IvcXd1oUQrcw+ovEQY588lIICaD38b/BL3cxZKtDJHGq3CRz7OIbK6Ds8Z&#10;cokw2oU6Wpl79PoFz7pmMwOE3NTh4zxeN1qoo5W5HS+YPE65zKEWTR3OedxhXqijlblHYF5wFJDy&#10;0crc3wO9xL3DhTpamZvP3/iIJ6V+LgHVq/lAxotSIuccStqUcM4j5+xCHa3MJwe9Ncs88BnvUOy6&#10;lskJX8rkcoeKt2WcfeR3z+tpJY8wttIB5ipP29bKfvKWl7bleo9B1LRtNuc6fdDKf42E5JNwzKed&#10;tq3VgMmtPbWtY9NhELZtYx90rDoM2LaMq8E6XkP4WQ8wdJsyNOzMv1zxUyw83wDcHh+eVwjJxQxZ&#10;Al0Rh3p7sXrz+sUbK1NF95Y/LTx3Co9cfcAfdtfOQJ+v3x4v1wn+PEVv4tBl6st9ZP6bIe3zDaDx&#10;I5QAfss7D+ZA/4EmAfwS6FcM5soJ4DeAoxTdJtMU3WwdAJY1aR/zLNvGL9voUjyEghHAbwCLWo0D&#10;Qy1Iid+gWNqoKfpVIZ2v0p9cRQCtaySr5NervvPL8bLqACpm7vwa1UED4YDBkJbA6ZxxAvYvfq4D&#10;GPsMcssvO9yvZql8qRamXNoYewRS4pf9SCDM9zIFEMBvAOHUNmYwdvpASibMYVLilxT9YfiDBJpn&#10;xqoeB/ZvXmHBcGbEi4IVkCsLmeCXzLCNWAP73RNARZFtlGlU2OFhX7Ft/LKNBML06bcxgEJx2Y/H&#10;MCRYJb+s2u1lDfTLmyrBNEwKn80kM76h01UHUHHtVevs4eYAhuIeRQ50i90fBLKNcMb1RWinRVa1&#10;uP2EqafM4Qj+FBTdUaGB8K9MVUuKAVRDgVVjMym4dmY00LsHWy5BkUC1ILEfYdALit5Gkdvf7mCU&#10;fhQ3IWeguFkZwJPKMMuqcSdDMOMi1EB3O2qghb5AcQeAxTZTwLNv205hGHNu4rfMUWffdA7jxHXc&#10;swX5GSM4Ze8pBAKkCi7cYGwXv94+d1KcwjHF3/l1nJ1lWb2Ypbr1ejqMU7h7SIdfpxe4/sJ/Zr3C&#10;YLWLfVP7hnH9xfzszrQzbKM+v2U44WZQHwdXobVP44oNcRZ2Ny4sjdGzywlWr+LDYkFGcH5DU9Lz&#10;IwT9aE3RZ0nPd/Cy/wInxoen+cH9la7cTn5XVuPK/HsWrwSc3EF0FkY5rlUVeSicX7w+Y6vY01Nc&#10;SSv0hEU+4/rjMnDYHffrdb3HdruLI7/Cdo7+Q5h7lx7lNooTFnbogbCbAycMSMTDFnkM48b0GV64&#10;vkKzYgD7GjMD42ySUzi/PpU7K/D79XXm7GNTAy1cFJPRALCY6/Aj9tXw7NPWALAY1xroEyaAgusA&#10;xukd+49f70efqmFQ9XUbNzi9e0SuggrYt4XP0UZh4lbAUYpxJkNu+f2Ra2HizszEWQcp8fsjxTh+&#10;IIDfn4BiKET3CKP5zKRr6jHTGaiYCcVV3RNA1eG+MmN7KKaUAKqqZ6CiyHGtJBNTigByuoVLhc5m&#10;ypjfImuup78C7CsFchP4KBRKMQPjUIht49fbGBTFlouLLxxy/bnn5BlSfgUo+tEi5aapWTHj/nVU&#10;LSi6f1230f3rcGz2J/uT3Y21Ns6nPexofr3D3b9ut8n71sQM7E/NpwCKfRxu13gbx4H9GfcUCaIi&#10;EoXc8utcu2sfB0+KYrFR0Dv9TdAJm5XS4XBXdK2yGdifKWaKcE11KTJdmMq/eHIn93R41KN4dN/1&#10;ANCHgqr66I5PTdFPwTWQyeMse3GXGY9zkE+uH91XCKCg6G5KqRRHdypqoDsVpT5atpWiZmLMzECR&#10;tOzo7jVMAP1xfXSv2S8A46SZo4/fMgqDoprDZ6BYZ2agsCkqoJC1++GkqYC8GEUydxEXRG75da5n&#10;YH9KOWJGLutMxFiREr9O0V8QgMu5P4cfPeG7NK9noLDscXfT2yg2PhWwvxYe3FsoN2cHmDule8Qu&#10;zl63LECxizu4IxB7LtFG98jpNrpLTm5Jkc5jauM5AlooYn6LqAMHX0Fv0guc2NMf6OMTPgJ7ldL6&#10;8Kxw9LUJH4Y9OFno9TX24LsJpJnq8+umv8S5nT6MU/ySnuLXt/Nn4QNiJjlkqOnzS3ri0DjoCZ8X&#10;LjQWeQgcsseN4RAuNslX0aPPS+EGfXzMOah8kDOuP/0zOaHyRSNTSeFX+FKj/xSO9IQPPOgJ33vI&#10;V9ALfRnG9fvvQD1V7eM4GsUJXz5zLSrf+4xT85CfiUWIIudlfn1+9vkKWZz649fnP43zQzvYz935&#10;3udd5HsSOOcDwRJD9BTO14WTxJEP0T5fjyQfg2ddXNJP2C10+XUb4YTAgi7OjY5xnLAkWK84U6QN&#10;o84oaRQN48TZaNATZ60079SZ7AHeGlsXkGKy389uV57ENofWojqrjv4TB/TUl6PwKs04oVduKR7F&#10;xoX22lH48GivIXdav//8iQeNK3bdOK7vEaRddxQxGLTrZL1u1x2Fo5bzuMaVTYPE+TmNah/XX8Uv&#10;7QMl38AhtqI3D9EuQZ66Ps7tJo1zPZD0HCf0mQmnJb927xrzgew/95BKebjfU+LcSTmO6+s9U7VL&#10;ft1DOY4T9bojUwUe2UPa07wr5r8Z17c3+ETBCUFFXT11l6PC7fypLcWHPbo9wgefeJD03C+p5nvW&#10;q3B84mEc1x+/7Be1fsy4vr0RODE/B07Mu9EvItwvcOJwNXDC5WXPa0/zhsJ5UPBR4pyeah/jSRW/&#10;lqXC5jWJK/tutR7t3O8r6f0/e+e2W1eSo+lXEXQ5F2Wtfd5GuoBGTVejgepGAaUXkGU5bbRtuSVl&#10;OquffsgVPxlr2TviCwNzN9MF9FbC/2IcyIggGSRDTwgO42i8QQ9CTuNJGoqKrbi+HRBP4VCAb8XB&#10;OpIb12qndvcrf1h65hv4FOPpnyPiBunJhUv920p/Zpz0HBivv8k8jxdxklNw88ZTW9g/uVpp/rZK&#10;ax3H9fc/f8y48BdwoT9D/H08pUZR9fE02wFineLpuGEcpCbEk3VW5bcr9/FUHuOKXCFO/hzEWTqS&#10;8+NgempPj4gnCQnnT/IWen1/cTytaPWKu+36E7ozPfDv+hO6Mw78u/GEJWXc+FO7Y/SEo/4FPRqv&#10;CgHgPEvPRpz07HEc8CPo0XgDR/wIHPjRrfx14Qf4qa2AbcFBzKo/GTzzF2Jl4+lWSonzJzhneuC3&#10;rbi+/yBxlC4ovX1vEQO99etPenr/9pa43cNFu24H93Cj9BKH9Mr6xaRQ2R/2LMpY/8CfmOO16gG9&#10;8SYO/IQ5XshlSJyt9167/hTwzDfCWUGBn8P15c9Kuhd64HesOKJX9sk90fNqXS6nhFNQyR5CReLJ&#10;bMTJXuB21T/wi2a7kJtjxYbLeOmJcNkfVqe+Ly+Bo/4FzvbLrvwlrq+/TLJTcP5kB+ypXdkBwzga&#10;b9Cj+VNwCM6zKia4v6Y7f7IrxnHAX0WQUP9UbYOalZefYDJSEFbOXuqbrlzs+YDu1MlCIYkKarBh&#10;qBwMUYuRArWYN9h9Etbf5KNRODMSNkYNTrSgBgdkzBuctwnruyMDBrekCesvhoCB7qORUokGUSOY&#10;5A1h0kNBH5R5TcUerD6An4rUqIxmqjGhO+NRGIQEeFXkgb7pwp0a1f39KAz6ZhUvRvqmIAlqVCYD&#10;qORi/BCK1HZtqKC0S4UAlAZJmr2mjMq4iE+kh4vre9hlEtbXwgMGSnjCwMcUKnNfBdJqoZMjYWPU&#10;4PDTgqcTN2B0C1Scblawv3viajPyu4eeTpOwPrN0fu/gRj1gWaEuAnriVzG2Rch34M/X7rzL+oNB&#10;JX4LNe31O/CqByyrSwaV+BW14puwBxa686ZzaAc1MwIGnl7pFjtwHAcMQsEF25re2GO91Mqtwbuw&#10;su1uwekZ1Gyau9TK9G7BdeYpOb7Zu8u6Ry5x4JqquD5b56dPvF0u4lP6Z6d0v39lX9pihSPhwIWV&#10;44DyT8ENOFJDUuB8kxS737g3WK2wDZxdAYOo64Bl6bVYp/Fb1quGsBmF9fmveXPPcm+k87skJiYb&#10;0PI9I8rFeAMmSFjciFMOjHtGu/3Tzap7Rrs4eWjsjZ9BHCxH3RAjPd04U//CU0fj3ShrC3GK3KB5&#10;Dk/xJgsLh9DFbxG+jSJGNuDRCw/1MA7kKjzjJKfhaSc5TRyNQ557nL/E9eU02wX5q7i+/Dm/5vUG&#10;npy4OXI+99ZH3ES5fI3h+ttLtOse4y49RXK5x3gIlyVoQz7jV3Ia9CCyOPsHClzMy4Q45XFRu5Gp&#10;bPtCd7zKcJiIniL+h3HQbtyY2gON3f5VXP/82NqB63KK9GTnMa6oVe7B781f3ExvwHiIm3OS+7ix&#10;p3W0VST6OK6/3rJdON8SB+dlRBTQvpbjgPM8IiPoPIqIDDovK66/X21lgCHfZFqhHAhH+9VWyhrt&#10;V4kjOZXGifKsCB7C7SJXE/ariAiyZx676yjpIa6o9UgvslOJXqS7guUckVd+I9XbDyLii9K+7Wnu&#10;sl9BevgucrRHcWCzJz0oGJC4fMojzr/4LeeguxLmfXcUZ/Pdnb/Mcu+fC9kuWO4VB/SiXZPrfv/K&#10;uWBmzRCs7wmwt33n2bPF2acmWF/3C2q2xfSplSHYztaFqYLBIAzcCjtRswC3bqMyY8AJEPG15lXs&#10;UyvKErgKIqp3EEZ9UywJ9C1C1Akm+2oQBkPYy7oyF3Bv3gIGLpGAWTBdn5q2CIBFvRWCSTEDmCKY&#10;TN3r9013CEOo/oLZq0lAaZiAktlFKPno+73Pqjx9mGLwaMbC8IH5V8QhyYZgJGmKc7RrlS43ZfQQ&#10;TDYPwuRqgkYV0wnUIsV5EAYrNKjBeg8Y7B4J65/NkU0GG2DAwOGbsP6JEDA4X2IICCu7B8EiPrhv&#10;HGRaX3+Z2nP08ykPJ2kmHQI13d/BKZ8lMfobYMDM3OitrIPx3NU8gskqpb5FmHtfUTlEdir0TSYa&#10;8VS50aCBRMouSG/AYC0krK+oBIxWvYw42kPCgw+sl6kHe+9RMVqwkyes32jWIQKY3PxwGGV1qP5h&#10;lNWmABa2FsGGNJCjynDR9MbFAkyIIjqB9UfBQJCO0sYRpju0/gkY1dPgMDoqWHcQBgswisDBco6i&#10;crA5BAy26IT1N67oG2yDAQPrL+ZtEOYXmr2tPMbAOHkokF7g+lKSBQPBYs+6i6M4uOJfFHzsz0uq&#10;yTB/ietrS6fAgWfkFHo3BT7YhXzxtEC7gcOwjBI1N4HHKCuUEs4CEOb+gSct6oOTJy2rW4PHLWtW&#10;Q7vn8PyDx/Is3Y9uOrJAMNycZEFmxIm/cCMS7wrQDUa8j4DjkDKGOGljiJM6hv2z3XGWFxpv4Gj+&#10;Etc/SePdDfIgx7sgiNM7I4wb81xbMb5iLtBVoNUBlMSAj9t2+liafc3GgNrLkWJU20Rg1O8cBsJy&#10;z4eLaN+qQNgIF8C+uVeBsFXbI1XFreRRLb2zOF+zouqm+VLUTwD7x5hRlDyCR97qcUvMEJh1efsn&#10;VL57h9NjFad15sE8TnJsTsSZSe8wMjDckUjRci5HzmWr26sJh6sXqy0siiS48UImLoUpvHFwizRV&#10;YF/DrUA4dQ0Ym1Tfip+mQf3BgIObVALhxLc1pf0RjpgKhNvWCoRwkxw13RvnPNJFdHKGgVIUKYSg&#10;UoSYogqEIAKT8CIUdJtfKUJ4QAVCvJUB1TQEhC2AfbumshBSihZAohh9hLyA2sd8jjxuZ+O33NLW&#10;piFE1IBlcXkFgu7JFWuGgXpPieJJ7QHjohAicGNVL3zH9eoH3T5uVCaNKco2YIoWdl6ahiNuE0Ca&#10;x42cwziPG3P9jDWtt1CYoqpybij7fJNAEIqNXTTMfcRRBxCCjKekiLy2EkpjQpFAYmGEWGEfA4ij&#10;tsOyTE//zmPaBEUI/LbpKaOmQPKcR4+T668ZcWYLge6mu5WNdAuO4do0eELrYBCo6dmOA8HwiQn3&#10;gjT96YmmwYtpembh9RZKchiwbHvjQPCMVop2yvYHE30E72gdzGFQcLfDQEpbSc7A1VPtI6TVVCDE&#10;8OQ87sATWYHgilwAQQPYWAE83yk87KzPQnlbKG2qNk32TAguU9RSoMSuXNcDwHJ8eHBcf9Tae8aB&#10;4Ly03UxNI1DHMDctnYKB0lIQGAoSzuMklYuBdmLNYkYTHmohU5QVx4MJIE14KOw7qJGYyjBlN1Yg&#10;2q7RRwaWY5jyL1O93kHhygoctV13UDKzUoSM0wUQNqkUCqjKWylCkkYCKRXXgEVw95Dam7xmoEzS&#10;cSBkuqSRSwU/KhCynisQgu8XQND2wtWEBYAqEDSpBKJ9LS/XHtLV62DQvpbZvEdgSM+ofU0J+iZm&#10;5fhgYIwamw4glBap0/ODmXL/6fH5oZyjX+9ePvz5l1d3r/2Pvz2/zH/f//b88m8Pj5///Mvd6+fH&#10;Tx/f/fXjp0/zfzz9+vYvn56ufr/7ZFb2wf+n83gF+/Tl6tub65vrH7//53N+/u3jl3eP324f/ni5&#10;vvp09/xi/2DfzP93iebT429f3lmf715/eLh796/6++Xu46fytw3h0xfr/bevz6+fv/796c+/+F9v&#10;H9/98+9PV0+PL96fq98fnuyPD49P/3N99e3p7uub6+f//u3u6cF68O9fnv2J751fS7zM/7GzIg32&#10;H0/Lf3m7/Je7L/dG6s21DaD8+ZcXH8L11W9fnz7++sFamuYp+PL4L7+9PL7/+OJTXnul//j2/LX0&#10;1f64+uPzpy/Prw1jvXx5+fr61avn+w8Pn++e//T54/3T4/Pj+5c/3T9+fvX4/v3H+4dX3x6f3r0y&#10;r8fN/NfXp8f7h+fnj19+/ceHu68P1rY3dv+fv9sMfHznD89vdzc3e5fxL3efH95c//Xp4eH949Pn&#10;K5PSeT8Q/h/z/Bnvv/7t8f6/nqPbRqn8i8N8jq/efvuPx3dG6M7GNw/1j/dPs9RY/67+MC11Mr2g&#10;+Kz3+5tNOWDuXhvPr+7tn+0G/sa96feen3VzPO4zqifoLCXx7neTz1kCfn03S+rd61/faSS3Nuvv&#10;P3+6e3P9v15d2eMPV9+upm1Z7UuUtZUoS8C7+nA1Hcu10hJlHU6UPVzQoGXrOlFm1TRo2Vwn6rA9&#10;NWiZoZeo3eHQoGWaf6KOm1a/zBmUqP1+atAyEz1R9mpao1+mvCTqsG3NlzkEKux4ODaIudpbqTVn&#10;zCuEJcwiYVrUlvN/vGmN06Pkk5o959qituTAcbdrzJpHACS186bFTnfxJcxKWreoLZlwPreYYM71&#10;BbVziwu+V2WjdonXImeukYqz9wsanXPvYyVnN5yNmTM7tOKsbH2L3JIPfuPVIrdkhL2i0iK3ZMRk&#10;rtIWuSUnzlOLE2b61kFYJYFm75assLd+Gr0zLWxBbrvdN3rne1/O8dnm5PJ+5Dtowqbt/tAit2TF&#10;+bRvkVuxYmssu7xZ2pGwaPamucQ8Ab12b3NqTZ45xha4m1NL8tyEr/Smc3O4S2b4y8KN8fqJXumZ&#10;/70xXs+sqLipyV2/1l3iWtx1f2nFWR53q38rftw0dzwvKbmgt2uOd8WPm2Nrbfit84LeuSUvHuFd&#10;cTe75nhX/NjaIXxZnD0EYkGvKc5mJyxw5vBq0Vvx42Z30+CveUcX9Cwpp0VvyY9zU5fw/MY6jH2T&#10;vR7tm7jzrnUCefZMwkwfa20Gbo0m7mzb9+XF67FbCZvsmavGYN3Rm7jTvnWieSxywkxnam2kpnJV&#10;XPvwdqOokjucmuSWrDgeWyvXHeWV3P7YkhQLNao4C8NuzJ3HvyzINfdltyoTd2ie3+bxrrDJcgob&#10;rHCHbSXXlDvz+1SYVbNpCYpHcic5e9eoMVhPoErYZFnKrd4tWbFrKnkea7cgZ4vx8ibgbuzEbQ+t&#10;PcXiLipsspz7FrklK+zOqzXYFSs25xY5z7HP3m2mVu88cSRhpoW0TjTPXa04WzyX16xV91zArCBP&#10;Y7Dum63kbF9skFuxYrJz4DIrPHckyTU5YYEtFeVvabeorTjROnu8aEi2acpqixHur05cU8vztJZE&#10;nZsHo8djJmxqrX5PRkjUadvs2ZIJuxYPPHKhEptai8trYSVs09rmPC0nUfYyUIMDnmacsOYolww4&#10;tI0xf183idnyuyxqFnG6gFmx/EbXPLWgkjMNsEVuyQOrZd0kt2RCh9ySC3Zp1yS3YsOmPdolI+xJ&#10;nSa9JSdcAWwNd8kMKxzTorcytLfbJr2VpW3RHk16S25smwfY5CUzUgisQFST3pId7V3YPJMLehYe&#10;3aS35Ic90dOav5W93TYEbNNatGtPUzXpLfkxtVSnObQ0p2XfPCWmtcXdFOaVxX1oc3dlcTePf7tc&#10;XQz25sryYO1YPOz3Zq7JiRa+M4sqGYcuWQJUl6sEoEvGAHTJmz50ZYYDdLl/AXS5aAC6XDcAHefW&#10;yi4HquPcWlnnQHWcW3Z9XHeOPtWVmQ7QcW6tjHWgOs4tu5oeHtb42rII1WGq42trZb7DDIxza2XE&#10;96mu7HiAjq+tlTUPVMe5tTLqgeo4t1a2PVAdX1srE79PdWXlA3R8ba2MfaA6vrYs5Gx0FazsfujA&#10;OLdW5j9QHefWygvQp7pyBAB0nFsrfwBQHeeWXyamDgRUx3fClXcAqI7vhHYPPtzX8Z1w5Svo93Xl&#10;LwDo+E64chsA1XFuWbBkZ7Lstj0vYe88bmBWKe//+KKLWfvL7sR/fXN963qo39p/fXz2G2G/qLXb&#10;3ttIxTSg/+sSv1/hbR4cH9GOF/CHFd5G6PgIb7mAP67wti84PiKaLuBPK7zJkOMjDvEC/rzCu83m&#10;H+TV9o9fmJ66nCG/AJ2/aI/ZLo5WX2jQ+WjKhTY26y80bLOc/HZ/ZsB3fLC4x1UbGnim+lxoY81p&#10;v5D0cWQs9oUvvuO1Rp6xrRe+WHNb+au3mVd04Ys1v5Xmd5v1Mi58sea4Xw7O42jz3NTc5Vy54eFf&#10;GJtas2va7uqLEPM2z+16avWFeJ75Tz+Ow3Tf1RfieQaoX/hizXMF095mEOiFL9Y8dyXeR26dbY58&#10;zXNX0OcvOiNf89yV7/mL9hq3q63lyF2xnr9oS7tpyasvxPMMLb0w8jXPldh7m9FtP35hkGUbiuO6&#10;zaj9C1+sea646tvMhL7wxZrnKjVzaxpoix/W/KpXGnmWT7nQxprnrlz67NodUbONNc9dcZy/aPPc&#10;Or7slSuF8xdtntsQV1+I5xlOd2Eca54rSPA2MxQufLHmuULsbzMU98cvbHKWvVJ5ndtMWrrwxZrn&#10;iki8tYuV1uzadK7a0MgzZ/VCG2ueu2Lks2spfs021jx3pce/yJDhC22sea76nbf5hNmFL9Y8Vwj6&#10;baZtXPhizXNVwbrNJNwLX6x5rgz220x0u/DFmueKoL+1O4fWXJlYLPmhMhC3mfH7YxsmQKsvJO12&#10;e9BsY81zPaZxa1cEzS/WPFcx0tt8BO5Cr9Y8t/oThenu7W+2sub67PB3QZmyDPqFdtZ8t1ijaKcz&#10;/jXn7QopvunMwJr3Vr8gvmnLvS2JJWcszETfdPQ5Wxzrb7TduR+9NW+2kNbfxBx0dDpbUutvYg46&#10;Wp0tv/U3MQcdvc4W4uqbUOzcsd0cz3dyoGRWMwdWc1A0TxkNTw/3L1cWWGxTXMJ1LZr26frq7Zvr&#10;t97OIka5/OlBxnOU59UH+8MDOR30+fH3h9vHGf7iFodFcM4smyx+pvS2ItbJ0D8i49/jtyRNH5Rb&#10;SaW8o4QiFTSyuNDSwzxBo734VbtKRaKCMnZ3UOjluRR04vc7elBoJ8pUTrZblhkMOvEren4PY4t9&#10;GJc7YtCJ3+/oQXZI9M+fsOn2T/NMdQ1CDqgIQcVFFHz0P341DmlI/rRKt39K+KSncA7KAfQnRLr0&#10;3N9g/ECcTqiNaUBD9FJ7iXHGr8Yb7eapGv8ev8LFOPKci3+P35g/80X4OBBXNmfERSYzPLIV65Jy&#10;qCsudpjof/xqHNo3KDE69hd6ySxxNp4u32K8VJNUcupPeXTpSU6HcWnhxHzE75q//pRHt91IsR7F&#10;QfZyrF/KSc55toO927/gb2qsMc74/U4OIM845WoQ509l9PtXzoVxHOwvkivKRY5zkFI/Y7zDOMgQ&#10;jXPQn6zozkuk+KZdHfyKX/EtcLZO+vTKeU5JnzleKIGW80fnueRvRzitc8aVfRdxsoMZVxRUykiN&#10;osf+mEN3nnVu7dLeC37Fr/imesaEszyY+ZzZGd1eu0cZDojTUzPjuP6+GyWSKQm24vr7aeJS9495&#10;i98yf4lLL2v8e/wKJ2/sPr1/8e/x+x0ufWXx7/H7Xbug5xw1z5RjmeMA/SVx6auIfsVv9K/sp/Q0&#10;dPYPirYEzkvWj8gf44o8E+6g9cG4Qs/i+7r9i/WL9KT/DePM+O7Ny0H70CHt0uBX/Ba+WX7gvM5r&#10;9mr8e/wKp/3lALVfYt+woP1u/xJnPu/uOIIfpIcFDvSrbBdx5dw6IE5yRfpV9A9xome+zt68xL5r&#10;4ap9nPaDA9FTmVTLP+jT076G7apIKuJ0S3KAeYki9gco12N5s0WeEVfOX+SvKs+P4+Dc8ogKs99w&#10;XqJd4lvQM19sV14S17e7LbGk9A/07KPftPs4BnGWldrvn+j5Cwndcah/x/TrxT4VvzqPApc+tvj3&#10;+BUu2oWKP1G+/ziM69uhRzs3fP5wHInr75Pj9CyaY6DdKIB/hGpNJzmBiW8VB3Kg8rgkL1Eo/wBy&#10;X3F9uQ/caLs4XjmGGad9CNbRSXf1OF7Pox1Yl1Hwn9bvSXfSjBvbN4IezrPaxfnTzTHjynmO7Xps&#10;2sj60F3kEfaXU+AybiD2n/gt+5Cl45d2R3Fg7588ZsnHMYoze76378aDBMdRHLWru0NL3YF2Yxx9&#10;3FnlTole4sC/EQ8mqCTGXFGl3KSs+ZY4GG88rED8SNxo/8D/kv0zP2WPv9ku4so6t0oOfXqKFEKc&#10;/EiIG6Wne5f/a/RG+6f7FJQXk5N5XdL8yb+L40gc8Ddw4A+zpOzSP7NHu/ISOLMfx3B9vS4e4jiC&#10;/+osfx3jtG+A/+os//3R7LPuOGRPH4me7HjEye5mXNEPsH+yzxmn9Uvjlb1qVUz686J2T1Bjzkq6&#10;zHJ1goJw52gXcBaAUQwQIliB0EOL5BDFcWB/boxiWUw0iRYZolUHXMnHNUhsKhDWUwXCgjegVhTs&#10;IPZcR1FBjwyUbCNQQXJWoacrjF7pp+xesCstgP1ln2+P8IRH08hCAWnFZB9ZwmXbn8B3bWXFYhH2&#10;lSkDFm2Zmw4grhnZ2TxqhaFx07KMx4HYR9me2EdbC2Uzg80x33ChXdlqCJTregZ6Aq3p9bilWC3j&#10;nwX2PVdTUqSteZINipxJoDkVe4evBYuVU8tKEABQZqNVyyKgKCLQHMDzhA8DsY9BMcPVw6SI32IS&#10;ZtHKEwJltI4Dzevan/CgCNdSWWP2hEAZpCesZBpA2yf7fZQJeWKglsI4EE6FeFzjZBtqt4/xuMYJ&#10;wsUsfFBbc8aghjDEr4QigFbADZpWmOEAsGz2DJQtdIbYsnz1gIGyhgaARUHiPso+YIqmdMzrGidc&#10;Gv0JgVLpfwIIm5QXCZ37iNJjWt5PAkF1tdJ1haId8H0Jjz6OA2nNZNMEDJsCmw6jwpSQ/mASCKPe&#10;mi4xNOEJhHviqQJBNwsgSvg27BkS3G2YKaPAgaYHl2s0fc7Q7tju4lfb3taOX59wBirhbABY7BkG&#10;6oryDFfpkxW3LH3MStAxiPiNwQQwk+ICEL/fA+GWvDZt2V5dCc8+wr12pQgXqdNWGWVnBMouZKAs&#10;pHEgXIKXwHiXnszqiYmO35hwJYlZxVCYxxgMA4vy8f8pXnKfWwXXcsQNTM//0/MI15xeCbfsPRAX&#10;nkDzi/U9t0skuF2slPpg47HxYS9jF0egzq6B4eg4PCNJne0DwGIacttWRXmeoJ9CwqRvpP0YTUJK&#10;ofoZZKZ0xQYZv9ooQzU11yVpaVIQDQlKVaVplyndU6wi4drNXrAt+4u5bECvqki7Kum3njPPyOD7&#10;ONIuGgZbR2Tynfymoe1bGiDKUswnImVgGU3YaOJxtxFk2WgG+mn3p64v/gTS8zP7M687L6+vTcii&#10;rf4E8ob8xvGUoD33DDpePNM1gJSPYAAZ+Ww3Jvz9WZInw2gSUnf23LoVPi/cxJlfIGEPqUg7GLoj&#10;WiCBZviFzFdKe0iM3Y7ZfuuVJjntFshhmuS2CweWOSNpZ8gRjSMhydOqSmq3meyKo8uj2s9Rl5y5&#10;LolmyLzVv4fWYx1RuqcVRi6OA3vIF2kmkk6uaJ2SPv1xiLKO8N3reJrXHJMkS7HeNxbyNsYjqw5N&#10;SPH9J5BkS+cq3pAxHS8D2iIGCalIC0Prjn2SV9vqi8IeUpFWGb5PUzFjdjFDSLnzfwaJ/UyaOHa9&#10;+2Vjp1myRudTewAp3Zt5ZEwsNJHvujwa4Lsu134GiWPXzd7ALFUkyZIt3sH5TCTKvC4/eez2fMfg&#10;zN/oLpfHvkDC2CuSVscCSTR1OW3rCJEhn+NICPU3VTZokhurIq1eRXcPiZv+aYM0FTzwM0huPc4j&#10;8m9E6II9SATnUY6IUtUzysF873AeVZpkF2c/tz+BpNYV32HX5YQMHm3toAe+a+atxPooEkJ/LWBF&#10;O+2W7PeKhHT9BU2y3yPsyJy9JCGKZPI3NGDsFTlMk6zd2k9Gyuqx94Ogn/L+2RMoiJRmZY+lAM0c&#10;+zCSkukzNGzC18Ij2mzakXW2QNKeLF+z0USkZv4nkJAIsBi7Bfv112b2c0u7dyLJNkypowIAi36S&#10;HVdnfhxJFl+lCYUAFv0ki6+OnSy+m1hH9jIR8SgkBAryWD+F3FPYRPZzf0MSEmvzJ5BkndljYUVb&#10;s9fAYOyJhCI+VuhM+qdeWmimUZhfR7rinvTPG90ET0xTHn9D0j6vYGJ7l7k/9ghPNmCfZMQ7T3uI&#10;lqtAoqiKfty0nRaz0o+DqRRp1FIWaCLrYEAyKhDqI1Qg2E/nHAyo+/aKnaaHgAr8Mc9XfzOIHIIB&#10;YCwxpBhAKM8Q6RDTHtT3yK9goEKyGKiMl2kPWv5ZYWM/A+zvf+fa9CCQyiqcY9SHG1gKcQdwAF28&#10;UgQFOzJu7J3Dvs6+APZVtwoE7TqFwqvq9FSSFDMGasM/QL2GXDNIUYk30zgQSk/YQ5FlA2CKAYTb&#10;u0oRqnFVIJQ7qEAwUc45PVkUN25q47fc2FYgVHhYAPvWZgWC0VEHg0Bte5RtnE1T2m+KGQPVNAJN&#10;FubTlTLjcxV6CZ3u4oq9B4Gx7TFQjiLsY9xGUBrzOa5CqP5B5JtOR0hkjkRcBJ7M4VMmHO76I0V5&#10;ohzbyLVmYLi4kaKd56WPUF7NXpUdBUrlooTSU7i37SHarphFxr+/WAtAKUgIDC84To+ptmMsTCBI&#10;z6kC+yZy1E2wJz/7q3AB7J+FJ2W3TLQKKxBqmmTTtO0tgH03T06PPXbc53W4/b1OVW+TivodEwHt&#10;oePCa6wklEA4uSpFOAujBsp0gGO4AkFLiaovqHxUICgfC2Bf26t9BLWwAkHRrPMIgcwVCDpuBYLW&#10;XPtIwLhgIYU953EP9wEVCBV4F8D+lhKlj9CeiVpKA8Cwr8GKqxTBLqxAuH6qgwGTtE4PVSCMu7w9&#10;WOyVIrh8FsD+blYHA16FCgQ/RZ3HYSA1rcJUEzm6jnGXMw6kCY/7GaSo4mPWR5jw9G0SC8NRjU1X&#10;IDSdLlDiTHoraTCjzspj9VVCH9NVSU2r+h4LRbo0acIVxMwUVegV3alRORG9qVGa8CeA4HWtTYOP&#10;tALB6xplPu3Zgr4HKYE78PMfIiiYrg4qRcjqWwD7qkJtGu43KkW4Msl53CFQ9swOrmtcWZ5NgB3c&#10;FS2AfTOlAuHuK0rJTju4TqtAuKFLCadq33Ue4XawcmYYCF6FShEuUKv0gJkSpWzt8hbkMTzsdMcc&#10;jzfgtfVBVXoGgLI06SI86t0zRRV2n7ZgIUUF8wGgnAV0rR9veRjF/jlziDBZArqyPK9Ce0C+a+5V&#10;IDS9VxI+9tFvCUrTMI97VcxDziyAfX94AklwF8BRirAKK0XYUvamp5f9EYGSnh0Bw9XEQFkfCDRN&#10;q/QRNtJ9uEiQYniQGKh1jUA7z8fmMYE0mATCOeOqRGnaVNOeL8UDAYaAu3CR7KBp1zlEsX9o7sK+&#10;RophpuxgMK4hjA0mrA9sOqwPBJojc2zUYSuQBuAtFopwDDuhAoQNYBcmAEUS7UJhJ53CN7HSNJzX&#10;fvoOApNi/2Dfho5Lp6uflXPTDIxwNDgV/GQrFOFAqkA44jz4r1AkYCof48D+KtzGJTIFIG5T+QDX&#10;ZwVC8KOHZpZRE9C8iT8JhAjNbcQB+PB7+2MFWmf7wBjMOLDv3K/TA87U2keItPX42jKP4EytQHjy&#10;wmN7C0UCWgjyGFAvRmJwtYdUzxQpCnsB7C8FJ1QoQhTJJhTNzTAQnKlOqDRNQPv3QeAoxbgv3EDM&#10;v+fBqOm+U9rfyRsDhhKHTYcSNw4EX/MmKYKv2R8HLIMBL9cC2D+5atOQBFSB4FZcAPvG2cacW2Uw&#10;Nvzebub5cwUI6XGekjcGDI2UUvM8HbBQNNLdPmbT9kUXmBQBOIWOi8mLoeP6F72mPbNyHgymWOod&#10;Zs7FDGUYKSYQfHt2Ha0+DgMpItkccBo1TE+o15gDmkAQCk8NHpIefyS2AMGPW4EkPUmRgqvDBEAx&#10;CxMAgWECoDxWYF/5sOM3WEjAlHDgdXhdsY9xr/ATQOhjNk0SXoFA0WyyIuGYjh1A8If7A8yFIri5&#10;K9DWRHfvSRbaPVYfGE2DaV+bBn/PlPNIwBw1AYcppvQQRTNZy4QjMPbHYSDUUQhjmOotWMBM6SHw&#10;JSxc84Z3GR12K+HMtiztwjgSBxNTcX3FMaxgF5+ewIYRTDgLvSnjAHoRRlkfgo941fgtcauJM/9I&#10;r3+Bo+oo0T/CxXgJF/NH1U4SB46OiutvIImD2j45jmFcX55z/sB/YJFVsxzcEE774A08iJH0bOA9&#10;OQiPyQ3gLKpqqH8V1283zHwaRxjvwzgT7N54zatQxgHRsYkDV0nF9U/jHC/EVSbOIoh746i4vtzn&#10;/NmdV5de4S8VcRO5M+SfBwyqPQYMHAqa4zMZ/+WwPJO1LBgU7Ii+kQEsamSsCgamqlbPeRTW52lQ&#10;A3skYf0VK08oFbMVjKo6Bwx004BByeKE9d0aAbOrld5a0J5IhdIDBqprNAowLeiTlYft9U1ieQI1&#10;KmCgHWll8TsB86ZJsLK10lsCQtHjG0Wv5DcRSs9A24lxDsKobxoCpMkmD/rrKhgPJdC0Sml2AwZD&#10;CKEEWIj4KKx/9kajwIUYArwWktT6B69g9FJIwoZ2EHpOK6jR5Vs5dOmdHk0IPRAkQTqCBimxJJiW&#10;DD2oFjB4fy8ahausGMIorC9vQQ2SY2IIVK+l7EiUGBPU4EY8YKDm6UqKEtPKhkS5eMWbSE96FhTl&#10;1gSqv7eVftEjrEKBshiofovqF6iKogV10APVlzKhQJ0UI+ldbInFKAzycaJR0GEDZvvMgOpBedfa&#10;+wgmBwTCin/kABqxzHaCyQtwoIweSZFxozch8hlRanvC+pIbMEr5Ud/gMlsj3cM7Gpq3PajhQQ3U&#10;8IT1j+RoFNRwSch+FNaX3qAG6TgJ65tWAQNtXd6fPcBiQgAW00uw4hrlZJRZdd6DiSCHLMLKNjgM&#10;66+FaBQSHQIG6ql81FRaRi5qSnFIWF/I1SjlQSSsL70BsxLlvR1JfdvZTW0PFtTgIcmAQa5CNAoe&#10;STFrB5piwoYkZAduvKAG2lgMwWrz9uYtYBBJqLuTHVDz4tzui0ScrovGcX3Xf9x8UeRkXKUxrpzR&#10;O3Bt2tM3Zbz225tlv/qZ5wVxZaOjKNW4b8f+KSQAx6uoBQpRnRQvwbji+0f+KvSDcH4TP88fiGlE&#10;sVBxwcSBPFdcX/4icIfmJSKBGCd5ofEqsgjHq7grSn+IaCrEKdaMgnu9NLPzbQuGUMSubaEyTfSP&#10;klcSB+ZQtjuM66/zpGdaUm8/yHkhnKl28/zBW12bwIH15GXCZ3pQoyDpDeP6p0xtdxBnfo7u/ClX&#10;hkrXepHmMl5qN3DQrjKTtjQvihfdkv2pAFQch0JfGVfOjy1YgxGcS/S8LPI8f8APL3VccH0bI3Fg&#10;hnqZ45neKA4szAiYpoLQ0S4GN8v5t4GKEj6/Pg6kp8D4YXrUbtLr71eRNIDtmvdyaBwyInGeZUWO&#10;4nD+RA/HkTiYl8BBkQ0vND3PC8Q9b4MevD+cODDpI3PF9+nePllx/f3Pz9N5HFA/IlJrNmCvR5qQ&#10;n4fd/smuGMZBSHa2SziZPRu474osJtfbuuOQUYa4mGeIfk2+QRGDlL9RHATTJj2IpY30JYqQjf1l&#10;gtIJmUtDOO2nFIUd+z09xhP7vds1Xf7qPKIHg+J8Q1yk20B4apzTTK/YCxP4NTLXBlI6M9UG7pmS&#10;Hti1OY5RHIQ2Zv/ACZL9gwoI2b9RHNhloTdRaGPKC7Ub8kc46SUUopnrDUI0MxmOcDrfsF2dlzgv&#10;2ifpsbfYn+0Y6S5fZa0iTCFNRE2w/tkWWbp21PT7VqjZCTICs4npwaJR86uPwIxtfVgxiwZhFlrR&#10;pWZC5EoG2ETuG5l1kT4XAgYWQqZp97mQad99LngqvPfNzJ3uSAMGjUbqyiAMGlUODhBTSg+hilCC&#10;FCmFaQwFLWY6VH9mBbN9rssA+TNJ1FQLgQRXMDNuuo0GDBaVYFD/OQo60EpWqhtsH1FHAraPqEsB&#10;jUadC4IpVXAU1t/a/L0FX3sw0r1dqw/BBqkJ1pfe6JtdL/UkJGH9rS2Kp8Bx5a9f+EipUb1pB+fQ&#10;PmAwBKUjExdUeoZg8s9R3+R2I5i8ZAA7SPkmmApeE0wqF8KGlIaDHDfA+qg0BaxPWF/eDvLukLbl&#10;1fLn04+qf8kLZM+rdZfDwa5XZ3qg1R5sA/k5XP+2JumB9VBx/R291ibrHxCLimP9eYn5+8FKu//0&#10;+PxQdpivdy8f/vyLPafjf/zt+WX++/6355d/e3j8/Odf7l4/P376+O6vHz99mv/j6de3f/n0dPX7&#10;3ac31//77P9TF1awT1+uvr25vrn+8ft/Pufn3z5+eff47fbhj5frq093zy/2D/bN/H+XaD49/vbl&#10;nfX57vWHh7t3/6q/X+4+fip/zy8CWe+/fX1+/fz1709//sX/evv47p9/f7p6enzx/lz9/vBkf3x4&#10;fPqf66tvT3df31w///dvd08P1oN///Lse+Cswb3M/7HbH/2seFr+y9vlv9x9uTdSb65tAOXPv7z4&#10;EK6vfvv69PHXD9bSNE/Bl8d/+e3l8f3HF5/y2iv9x7fnr6Wv9sfVH58/fXl+bRjr5cvL19evXj3f&#10;f3j4fPf8p88f758enx/fv/zp/vHzq8f37z/eP7z69vj07pW9bXwz//X16fH+4fn545df//Hh7uuD&#10;te2N3f/n7zYDH99Zb872OJId4eY9vPpy9/nhzfVfnx4e3j8+fb6yN0Pmo0kf/GOeQGP+17893v/X&#10;c/TbSJV/cZhP8tXbb//x+M4I3dkA57H+8f5pFhvr4NUf1uRmf9jrNt+8Wrvykvfda+P61b39+8le&#10;2/FLwHs7gPY7O9hCIQs6S1G8+90EdBaBX9/Nonr3+td3GsmtTfv7z5/u3lz/r1dXZs9dfbuadkU3&#10;WqKsqURtpqsPVydTo0QyKNnsJMbUgAYl28MStdtcpmS3zYmxVdugZLZAonany5TsiE7MyTp+eXR2&#10;NiTquLtMyayixJw3pwYl89MnqkVpWk65v9DVoOWXOkns0OiWv/2cIHtRuzVZtsdX3L4xW+bGrKBp&#10;e7Nt9Ww19Q0mus+k9mxnbV6efD/nE9eSCDdKE2R1RDctYiMM8N2pEtseW8O0W7wF7qYl9isObDct&#10;Dthpt6C2PV8WM69Wtujb4dgYqEceVNzx0KC24sH23Ozbkgebm4Z4+Fsltc1dczmZ97DiNoeGfJjv&#10;v6J8z2mM1GMnstXtfnt5pGZqVpSdRi0BcQUvqVncS4Paigu76abVtyUXdtvGvLmhkG1anc6WvNmt&#10;dsXtDjeNvq24sN21NjXzHVdqe1vLFzdtj4yqfducW6vUD5vE7acWtRUXNrsWT12TrdRMyC/3bcWF&#10;9t7m7p6kZgHbDWorLtgD0g2eesxMpbZtrHrPhk6UP4XZorbkgikLl/vmnqikZk8mNYh5afaEHfYN&#10;4XUTMVHnTWslWExLhR1OjfPFdeEkZg/8tHq2YoHBLjLUXWSV2KG1DjyaJmGW6tEgtuSAvY7S6tmS&#10;AcfWEnVTKJs87lqy4d67Cts05Nb1xIqazo2eeTBQhRnTL86Z6WIVZaZOi9iSAcdjY848HjGbNLuz&#10;RWzJgOOpsQTceVCJNeXMn3BK2Km1c7iNmaj9qTVMiy+usNOmcYi6l7ISm5rElgw47RoMcOfHCLEl&#10;A06HxkL3l++S2K55Hrv/NGGmal8WDcudqCiry9vgpgdDVWLHhtBa6F9FbU2huKytmUepwk5NYksG&#10;2G1wi9iKAa058yCt7P+mKRoW41hhTQaYn6iiLA6w1bMVA1qi4a7k2jPb3BtztmTA0WysiwvdvWdJ&#10;zG7OG8Q8hD5hRzOOLhNbMsDCn1vElgw4bhunur8nk01Oph1eHqYXkkzYcWrI2XnJgOZ2Zg64BS0T&#10;oMujXM7/rnWceJBz9utwbOwZk1fWTJidE5cHOXml94QdNo2Ndo7ET1hzAZj1t6C2Ny3i4jgnj79O&#10;ara5t/q25MCutW9P7oBNahZD3yS3ZMLOTotG55ZcmJoWy+QFCbPZbZMPa/N4ajJiZR437YJpbSA3&#10;hdevxBe9M3Xi8mBXJnJTfCe/esmxbo6NDXxa2chNR4eZ9UtqLVV+zsLIRjvUlnyYWot+WlnJN1f2&#10;HtiN/f+9Hv1eOYdWhjJAlxsTQJccAehyfQB0yRmALtcJQJccAuhyuQB0yak+dGVNA3S5gwF0nFsr&#10;wxqojnPLUgnrOgKq49xaGdpAdZxbK4O7T3VldQN0nFt+hZjrH6iOry1/HHeU6ji3LIJ1mOr42lpZ&#10;5TAD42trZZ33qa4sdICOc2tlqgPVcW5Z2uQoC1aGO3RgnFt+ST0oWR7gNghdmfL9vq7MeYCOc2tl&#10;1wPVcW556N7oDIyvLX8SZJTqOLdWJn9/BlZ2P0DHd8KVAwCoju+EK08AUB3n1solAFTHubXyDQDV&#10;7tqy++G8Nbzzm+751u/+jy+6SbS/7Bb31zfXt64x+j3z18dnv8L0m0W7nbyNgBYD+r8u8eWaN/C2&#10;whwfUYwX8JsVfVs7jo+wpQv47Qpvq8LxERRxAb9b4U3eHR839Rfw+xXeDRf/IKMTL3xxWH+hIWcA&#10;xoUvjusvNOgswHfhi9P6Cw07ywJd+OK8/kIDzxoIP35h2uaS024q+Mgz7e3CF9/xWiPPEJALX6y5&#10;rWd8bjMV5MIXa34rEu02k+cufLHmuF9wzeNo89wU0uXIXe32L7JY44U21jz3i6r5i7acm3q6akM8&#10;z7IaF9pY81yRabeZJnnhizXPVWLnNhMOfvzCdNZlr1yF9XFkitGFL9Y8V4TbbYZ7XvhizXNXPec2&#10;2mvciK16JWnPZysutLHmuauMcxttntv90rINhQ3fZvnFC22sea6gvdtMI77wxZrnCkG6zdIWF75Y&#10;81zhx7eZknbhizXPFSN4m+HlP35hQ12OXAFjt1mD/cIXa577VYjPblZQvfDFmud+3zF/0ea5TeOq&#10;V+J5VvW50Maa5wp7vM208wtfrHmuELjbrG9y4Ys1zxUpfZspjBe+WPNcUZa3GSR84Ys1z1118LnK&#10;NKYLX6x57mrB/EVb2o3Jy9n1ewH/IkNJf2zDxGH1hXieFaAufLHmudKwb7NMwYUv1jx3N/7cq/Zp&#10;boK06pVGnqm7F9pY81zhrLcZ5XnhizXPledymy+FXPhizXM91X5rvnMPFpvVI++1fRhalQnrchzu&#10;P/eRZ4jqhTbWPLekvvJFm+cm3ss2Zl+4N+Le7la/bCmsvxHb3afd/GbN99mvXdppj98W0LodTUAN&#10;b/1xBmwprb/RFLgPutm3Nfenqs515mDN/9nZPI+no9HZYl31zT3K5ZvOHKxlYPYbl2/a8m/Xfut2&#10;Yg7Wel2ROSnzTw/3L1cWomprvgR+Wlzm0/XV2zfXb33eFtGu5U8PV53DBa8+WEyiXYc55vPj7w+3&#10;jzP6xQ2BqB6T2SAVsH5p4Adg/HP8lgcJoipMP+8l3mgClJQSQKluB6C0YQQbo9fxW3ofNQkgcWqr&#10;s5Zg2ghT847G4leN+n2aCQzAdiYaM6yfbuFPwI7A3BnmjQI1aS4Ec1eFUUspihHGbxnpTiccwexw&#10;GqGm/TkV6Wgsfkuje2XaEEwWiclc2YSCSvyKmmSSYBJKhBVmEUwlU6CCjUVmzPNGMD0qCLBIBSGY&#10;UkEIJvONYMrxIJiMD4JJUyeYljPBpNGloRCSEb9FQg5WtM+ll2Ba9VBI9qhVTzBZfCU4fE4bKLv8&#10;um9HLWeCST9OFTyoxG8Z6VHrlGBapwCzKLF53gjm95k2vaZF9NbpSVW9CKYiXATTciaY9HGo1GWR&#10;evMQAHbWu/UIKzoXwfyu3eYt1fjgZfwWnp61nImaljNMyDkqo/eZZfkbIzy12MshmMehsYSctU5B&#10;3kzdLqcRDNW08aIrMm5osKapD60Hz1GYhwtr2tT5IieIG9sjTMMvAoX0VMcQdrApdHrEaQNAnHYA&#10;xOlEZ1zR0RFnG/+8//cT7cxMKPKC9EyghuiFhhsWXizs+C0L3J7zLHIA55NdGAydY9NGWwHS05nN&#10;OOlEMH8bvyK1ZQ6n9rTRdsC4Mi+IkyOBcJahU/rXVyinrfYN0AEtFqjsB4iTZo+4UMbDSg05iV/J&#10;i6WSzOMAE8DTOsZwWh9ITzgwFiZLXprbHcbReEWP5m+n/iHOBGVETnfC0fqIdodxsI6CHu3j0T86&#10;30IOEGcGmc8L44pcIU4GHGguU8gzKEKTJRbN/UOc1Vf0cRBuq3OQ+meJYIVe36ExJa7v0rCUprKf&#10;pqc01nf8ap0nru8R8BSpuX92jPQU8MlS92ZcdVNGg/EbDct5MAAsklCdi0EpfoOiJ6kYSwaAZW9j&#10;oKdYOUUoimwBuwLm5Wn0LX6jjwmE9bmVfmcHAEy4bmFNMgaBdiL3Wagjx/Z2ApY1wMAYNVJMIA1G&#10;au2Ut3Ex0fGbE17O98msiP6odYAyUBdokzkG+hRDwhEYa4aB5VCZ8s4rRhu/MWqd8txHLetxYF46&#10;RZPxG01r45lKfnzTKZE7GVVCTOAmbzGiyfiNprWHWrYscCaApoT1WajBbNJBH03GbzQdwIwICED8&#10;BlDnwcZcN92mdzpgGKgTiyqQ2tFWlsImb8mjb/GrPlYgSHgcqpZQDINJbZLUMB3nGzMz+9OTQOC1&#10;JabPe/jGJL1PMTRZ4xAApXpCieWFjhrXVTHR8RsTLqNwi9pxADO4JSjF7/cUUU8NihmeEZTi93uK&#10;qIEGRTJxU4XPSIRoMn6j6dD1yWkTSq1lsgyycBhIel7ov1TXPw2mrRnuIGZFcHd54RvTEr8xPRLc&#10;nSURjVEkdWYnJX0HReW86sO8uHakpey0XH8CSOtaW4ql+MOote3RKzKp+o8DsWnt4dzHAKKCpOMD&#10;+xh2h+WI9acngXZr0pWeBNq9ySCQVC4dwzvUzXS6WgEGaFrqDAOlcu0szKI/GClxO9TNZH1Yjh9Q&#10;DE8NAqXjMkVpzT8BhJ0i7BkVOeoocWrailnAqBMIyzUMnz0qceEZy7Cb2BfjV/vjVpdpOwbK54qD&#10;sb65Xch9lDcQgVblo1DMKJUYRPxqMBv5Ia3eR3/CKxA2gE3cXMLbxNNGTx3toRR1BZIyvLFFNc8j&#10;KcPhzd0jUJe6lrcL02M77dy0re/uBrDR3TS9njhtdIe2z1CzYF38Bgt1J7cnRTN98Qws7gekmLcA&#10;RNHqq5XpQaApRj6PB7NCuvM4mQesAOFUSKCFsPcpmm9wpkha82R6488BM5Y/WBe/YmHc4hwQKNWV&#10;p0d+ZaYoh7HlucP0SC1koLS9AWARMwZK26OXWs2vVjaAA9kztroKC8meqUBY1wmEBz7shlISTvZM&#10;XGUeEChtD4E3tvpmwSWKN9J7DmTF3cgxdKB5vJHeMwAsJgADpfeoPGNbp8gr61LHsQfUloLAvCwH&#10;r0LevuP0yOvKo5aqQMCzAoOIg2ed/4gz7XIWHZCIs45gK13V3U4iCgNxup9FnM5fWgMRS3IAJ8FZ&#10;x/Q4rq+HZrtwAZXtgifB6lMWfiBOy8kC8HunX0TsWJWwMRy1K6UE6alU9DAO3BwR7nTIcPs4auO3&#10;HLknxS/QM/MRZYW40Ftg/k6Bg3GcQr2hcSSuf3wnPepfKEGECx0IceX+Ducv9BUar0LtkL/SVo7g&#10;xDrF/THiyv53zNTPkKf4lVxJA7HiSN11ZJVq5/V7BJdYxQE9aRVW4anfrrz7Viavj9N7sIQ7SqVg&#10;XFGuj+A/OurtBsYVubLyWN1xHBVfdsyUxOBX/Ba+HaWf4Dh0W4c4xb8RP6wQoeSgz9+jVA6kp8B9&#10;7J8UDpyXxPXN/mPgiB8xjkxJDD7Er/gROPDlHWO8iJP8EU7OneMoDhx+R/OruN6E9KTXDeOg3YP0&#10;v2OmGsb8xm+Z58SB9/AgPRHpyfvDOO1/1D/pk1bvsrvO4yUBxBlfZ34QPTl+kJ6SA3C8EZxM7UqP&#10;xXYT13d/xMsTw/0jOYh2CRcx28O4vgs5nu04QgBSxfX308Cdsqx+rIv41fqQnn2ilzbikRLwox6k&#10;F1uV1L48Sy9mXFlH47j+uX+IdAHbz3v2wl7pPyfEKf6NcNKLreBrv12zO3z9Ik65Ftg/6ZOMK3YU&#10;4lSYgXHiG7zXmI8tgac6Hj46EU56otXC7c9zxC2O4qyOQFdeot1hXH8/2Ef/TM/qtyv5y4IGsb7j&#10;t6zzyO87EU6FUMZx1L9yHlk1WxiHcFkIIPofvzEOjRcCXuIdstMwrr+fJj/gnddsF3DxnNoJcUWv&#10;02MlTeeeFWIu+wbRk/2B9OQhRZwcpIzT/mLt9+R5Z/I573+Ek/2B82fru9Dr++viXUarB93vn/R2&#10;xElvZ5z4Ru1Kb0d60sdxXhIH/JDejvT00g/2L3F9fsQ73LR+4/3WcVyfv/E+OY3DyosXuQK+xTvc&#10;NH/xbjbjtP/BOt9Kb0d60ttp/cY73EhPejHOn/zPyDe918047S9wzmwjc3MY178Yt8rwRQ7gnK64&#10;vh6RONBLchzDOGjXa1G73gn6VbxLfQI9Zxt6NuDiHW7SN6xofukf8C3pwblfcf39IHGw3iquv5/m&#10;OOB828S7ltSuLsxpXW5UwGsYR/McdgXxN3Agp9k/kL/EgV2xkX+c7KjNoD2zUZ4s0pN/nOyjTeDA&#10;Tk4c2OfZP7D3Y7xHCO6quP7+lzh4vTT4YU+xdPWrGAf5c2JeyI+UOPDHVlzfL7CRfUR++ajwQ37+&#10;KBhE9Ka4hwD/86TXnJGe7ADGxT1E328xxT0EzLM9rjDv40fElfNoGAf3LpPsCroPmOJeA+5TEgf3&#10;UZOiOOi+wpIfyrzAvZU9hCJc379mKXZj9OJ+gcYb9x/Uv6A3jINxBL0sgRr+gPgtfoEp+kc4f4bR&#10;7ysIF/cVcH9pb8kUenAfWnH9/W9+dcX7B/e1cf0B17VxqwEwleDCy1+tSeibXXnMUwyN2k1BgfU1&#10;MDswCsP6BmM0CvyKRoH9cYsC1AIGzLe9bmSkcYUC02srdaZmr/10PSlqFGBxvzMGo7AEUaNoCI2U&#10;gmICBjFFmhB7F6k/IWXeDoPUIIAqGoVQwwizgnCxgJm23OOpSa2znoLjAgZxftEoBJPKoqeY04BB&#10;nG00av7ykZFCmLRGSoHcMtIx1LxML8EUhA9x60KBnVf2wD14kUQLbFq5Nvbg4o/JgJD/mFqAiZ97&#10;8n8oX2MU1j8lJWt7c8b2hChgkI2csL4qot2IUne02VMqkI6OHdhNOq8oVSlgRrU3IQnrHx06S3dg&#10;awTMJqbbaFEHKAVP5zxlPEqjIVjoUZhKKH0QcdJDaRShd2MeYdLrT94UOOBFtkspf7IfMONP9gjj&#10;yg5GshL2Dc5ztGtxCT2hCrvq/7D3bbuR5Ta0v2L4A6Zd96pGOkAwJxMESIIBUj9QbVe3jdgup8p9&#10;mXz9Wdzi4pbsLS2d95N52O7UEiWRupAURS2F6kU7rRsnlC/ar/LKtNvDC6Ft0G5eqLvapCfUkhl2&#10;ElMRFkIvmfn5Hl4dbPOZOBXhz/YpnNvhC4XzcaBxafwthObE+SFxvh5Ivvj5meSz24eSHnGqH35+&#10;JvtBnFDuuE4uEK/bnG/sr9DbhkcobfwJxY32sML5cr8QuSOYQ1pcv/M9Zo7D8lZnfWOTsDT05qJS&#10;3+kVzPWGXpjQK1kppm+zp94FASM1HPa3qLELAuam01xcJXW1rBvW9g+49qaSuRCGsOVWT9kFoYAG&#10;rK1vudWssuYQhqWi1baAtUXvPVXphALWZq9XOhPufVdAJSypjCrLks9Tld6JMKEasW3ocYu9PhdU&#10;/jAyBPZRixrZK9Qdn1kqsRrbJg6LuPiKWFPqnjh6bXWBqpjUYJJmIjKC8kDkXaLK28fT5Zja8XJ4&#10;vR+eGrE/hncfEBd1++3y+rfj6clebbicHh/ufnt4fBz+cf76+dfH89X3A56FQFwn/vP+FLDHZ3sK&#10;Ir0iUvxw+eMSxX88PN+dfuyPP1+vrx4Pl1f8gDLD/6Zonk/fnu/Q5sPH++Ph7q/+9+vh4TH9PYRz&#10;oSc/Xi4fLy+/n//8J/vr8+nuj9/PV+dTesDi+/GMP+5P5/9dX/04H14+XV/+++1wPqIFf3++fLre&#10;IUcOlvHX4R/L1cZOqM75L5/zXw7PtyD16RodSH/++mpduL769nJ++HqPmtKjKM+nv3x7PX15sMfy&#10;hvalVvk/flxeUlvxx9XPp8fny0e0HK18fX35+OHD5fb++HS4/PL0cHs+XU5fXn+5PT19OH358nB7&#10;/PDjdL77ML+Z3Qx/vZxPt8fL5eH567/vDy9HPL9hLLj913dw4OEOvYNTem2pK54PT8dP17+dj8cv&#10;p/PTFf7PwVfm6H8P3IPkX/5xuv3PhY0GnfSLwYzDV59//PN0B0IH9G546+Pnl/MwZtA6e+oDaW3w&#10;CnVyuGBk7/xCyuEjZH51C8BqjQwQ8GbcQstZbuer2OxIKB+Ih+98bjBeIPx6513Zo1PxcCXsI7xh&#10;brcUh+EyguD9DhAyuuFN701yGeTPVyMGJUBo/TQluD9H0PAU+gQlnBqNoOFd9Yk2YXUeQTeb6TaB&#10;hSNoW2kTloQRNJtPUwKzA4Tz1+newdsdIOTInKZkQbWBwpHvNCkLhQnU2t6Mn2CUxbkHCNEaFVI5&#10;0zerCqmc6fONPWY/wXQLMM4qrJDKub7Aw+jTpAq22zvxUx3M2V4nlfN9URkKtiJF0xcYepOtshuD&#10;gdpWWmXOywAtb+YVUjnbd5XBYCeGI6narMFjjSMqPTU/wSyL5hhprSoDy1yqgULal2nG242MQCFO&#10;uNLFnPHYAaZp2cIZtBBDP03LYlsCVW2X5S4L1GpVGfHmDw5UnVbO+9Wu1q6C97WFxiJ4osb1bFbp&#10;Y8H72vJnNsdIa7ep0Cp4v1lP89425aCFe3LTtCzPU6CQibNCK+c97nJWaOW8r24WdsMpasT91gqt&#10;gvfbysy2251BC3eNK7QK3m8ry7wlahlpbWrtKnhfaxei0jJau8p8tNiMqHE+r8whi5wL1O6mRivn&#10;PdwV03I0q6CDVs57ZEis0Cp4X+OXpVmLGpE5rkKr4P2ysqyaFTLS2lbWVbtZGKjtrKLXmB8wUCto&#10;P5ObkN1GDtRmVZnbdhcqUDhLq9DKeb+BKjW5C5kJFbSQXahCK+c97mZWaOW8RwaSCq2c92us5NPt&#10;ynmPo+5pWmbDjq2vjVV762FEQeGY5L15dAO1qqkllhgwUDj3r9DKeb9aVORohnrQ2tSUOIu8DxTu&#10;vUzzy/zggUIWgkq7ct7jDkiFVs57RJBN07JMFVHjEiv5pBzNBRkoRC9WaOW8xx2CCq2c94iYrNDK&#10;eb+o7Y8WXz22qza3zTAK1Hxb4b3dkQ5UnV8576satKWyDFoIP5nuo6VfC1RVhYa/Y0Qh802FVs77&#10;OWbtpBwtzjJqRPxBhVbOe7g2KrRy3q9gK03OR8voEjXiHKpCK+d9dS209IkjrZpuYjGngVqhxsl2&#10;DU+tjrDKvm3vFmTElpWBP5xHBDFsV5PMtwdaR2JIVFlrWc5+zI8KsZz9OGmvEcv5XyeW8x+nojVi&#10;uQAWlbXC3nrNulkzGIZEaiPPKr0srFokSa40rLBrqw2z06CoEWeXNWI5/1e1kVFYtjgoqxHL+T+v&#10;DP+ZBcGMLYOJPz1m7ZgvYJDS9MiwS3eBQkb0CrHCvq2O2cK+nS8qKxleisrqxGCcbhkezshaVlNd&#10;h6jY6ADcvjVq+QxAYvxaP3MJ3Fytze95tV6tUpxZ7pDCe1JZ+wQ0F4WA5vJoQwvLV0DzlUlAc+EI&#10;aC4hAc2niYDmkhLQfmlZkqgYJoJqv7Twwkov1cJWbjegMJgFtF9adlLXyYHCfhYN6JdWYUkLqv3S&#10;KmxqQbVfWoV13aZamNgC2i8tS6bWKa3C4hYN6JeW3RLpbUC/tOwuXy/VfmkV9nibA4VRLqD90irM&#10;c0G1fyUsDHVBtV9adj2pUwR2Q7MX2i+twoJvd6sw4wW0X1qFQS+o9kurMO0F1X5pFUa+oNovLUvB&#10;0ynYwuZvN6Aw/AW0X1oWntfb1n5pFc4A0dZ+aRVuAUG1KS0cm8dx6sECAIYz09ufz0MsAEIBfj7j&#10;cPvrp+u9Jcy24/eX08UOd+3IFce2e8a6AWi/5vhNgYcgDM8Yjgn8tsCDxYZnwMQEflfgwTzD89bH&#10;ezzU2Lz9YIvhGcAwgU+n9+yvZxHax1WsiRLzogbP37WPe8kTJRZlCe90RAZOlFiWJbzbEbs7UWJV&#10;lvCORyT/RIlS0maTGasirnGixBtZu7DjTcKJEqW0/c7hHmeEFnAwDKQ34wk6cC4/v/W9h3lUKwFV&#10;uCjhPUcceLVEKXOzfKznEfn5vh8Ivs3r8FeJ9hGrNFGilLnfLt1H/NtEiVLmfs9+n6I2JnmFkN+i&#10;Vd7zeKhxoo5S5mZFWM9hIlR5VcocjEgl6jMcKnTeKs8PuEdjq3WUMvcMqPuI7H3fDyjURR3e84hE&#10;myhRytw0cut5XNaZKFHK3PNB7CP+e6JEKXOPaNvHE5ITJUqZ+13qPc6garwCsbznns1iHyFaE3WU&#10;Mjft1noel54mSpQy9wy3+4iknyhRytxfaNtD5az2o5Q5smekVtV7jobnPfd8H/uIonvfKnQxL+Hx&#10;ivt43HKiRClzj9HfQ8Wr9QNMKerwtR3qW7VEKXPPi7SPG20TrSplbsFUJsG4vjlRopS55wTfR7Dp&#10;RIlS5siiMtQRcc4TJUqZI+93KtHoeSlzDxrbQ82p8Qoiy7nrORj2OOOolihl7s/M7CNy830/IOS8&#10;Dg+g38dtxYkSpcw9k9w+MpVPlChl7rnm95FTZKJEKXN/vmkfofMTJUqZD6cMNkzGB5AnypRS5+UG&#10;lKmPeAy/nF8zTwyOMnXJY6iWZajQRODt+7Zh0JZlfNibk78mfQzwosyoztV3OAz1sowPfbuZUa2n&#10;HAEzvPM6DH57y6VaphwDiNJkmfr4h11Rto08aOh1mFZFGSp29iBNtW1vxoFfeYU50ODBm3FA5W5W&#10;andJc3FD43y8fb1CVDH2oBSri1Da8/XV50/Xn61tsDsYoJz+tAjj4SWKe2R48I49nb4f96cB/DoE&#10;oLpuNT4SOyLe5LwgUlyqZc4Q+eIt6YnLD0EvtD+2i1/PyeH62BwaaZIUf+eXODjeMLXn6nlhvxMm&#10;3ysOHKXN+vgt61VXINhf+USz39WUOL9j1o2LHYXt59f7QXrYe5t89iGt7ksggniQxwwqSpMecaGn&#10;sl38evtYL3TnJj3yLzR+0uGX9OCgwXjRb72nZUziWG+sDqyPX9br9MJu5e/8vpGHwpEvsLm7+BK7&#10;C+vj1+v1+TtTOJ+X405KOvw6PZ9Hkp5bHxJn7mWTm2qf66kaB2et0VP8cz1L4jx3lqzX4iKGfnAH&#10;It/4TfzjVRZFj7nClDzmdlCOeqFutYYLYZKc76S9OFWt+zYUzIKNOzpBmGCxVyquKDGrHHSwJuec&#10;Wlg7lCe/LleHhanGn/l1mHdBwpLipCp1V4WEpTmhYG7+d8JUF9xsVzA7CILoJSxtP6ptfMmJ6jO5&#10;z69LgbD23jM3pz/aJq7NB6ytWRCm7rp5297ddZvuAoZdc/Q6tdCLSYVfZ4hbtgrmpqaEpTUJ2n+z&#10;bf6cgrgVPncYrQ62nF/vgaPak5kZaAXKwqJM7s3mMyuvaD5uyQzEemFtnpGakMDCE/VIWLIDe2Gi&#10;bV6pGLnsQi+MliPlzW+S+8JvhIcLmT/z6zC/dS0yTDCjdThASYXfkhp8gK0BTmpibcPlp2GEiLWN&#10;MLFfRZJvMcbdc6sqdVeq6oJfMlYwdwR2wlTb3I0l9vmFp0UUMNwbG6QQXjSKnN8k+qXnvBAaDWFK&#10;jxpx7WGO0PG0igi1dsQpeqm3o/OD3eTXu+tcwaWt5lCPeuO4iHT4LdmnzK8lzUhJz/kizLSgJ8yv&#10;ZZhfgn9wc9gWIflHs0rxj2ZVL07xxWKsrH29OFWvH9vIceCpfGW9NOeE+b/01EW4zNgefxbzYP3t&#10;xQl3wpLmoaLnjnFZL83DXnqqfaxXyS1wbeWUT89YqHRrS+OTN2oc8GmhbpwYp3zqSWbYoP0q+MIn&#10;pmT73F7TuGSwqfVg5RZbP6697gY9xT/WK8bVCgfSPevGym1FNc8Dp+Th1qLks5uLGufuGLEvrKCK&#10;DP1V497tKOW2wZW4RA83W5rzyHFC21i5Bapg0G2sF72wth6Pq9feB7EWhP2mcE5P6C4r74WcG4ET&#10;c4P9UHOD/VBzgzixhvM5QbUn4Fp64rOiF7i2V2ONNIXDWI5gDOpe/CYdLHDiaCBw4rmRNebOUK/C&#10;uZ2jMjit3UqQOD9clzi3EzTO+6H44gbFTPU3cO35gWvHzr9OHPrTWls2tBUUzk0ZdeQ00mvPN+LU&#10;URyfB5Y418XVESCfQ5Y419lVSrUNjyhRf5PPPFKMg2rOM37TfNu47izbR5zI5Rb0IoCB9fHr9XpQ&#10;k+Sz6+xIDtHub9Drw6kjVD4/LscfbQVx5LnxoCFJj7aCmh/UnVW91O0FbutRJDOF8yMdjfN9VaxD&#10;W48QUesf0jKkdUisf1vq2BLn+5HCUceWuL71GSlHuvajLXViMQ621IkRoNRaD7Z2A8lsUIlzn4XC&#10;UdeVuKTDqvm7dWWyFyf74fTUfGO9cjyTnhrP1P96cWpcwZeX9Jf2/rslTo2XwInxwtMUse5uvb9q&#10;HQ+cCJnZsl6xb7G/SILTHvfeXxXSE/REiFDgsA835xvrjQBn7n/8pn0w6GH/6qInctDu/BnDeWT5&#10;Y338pnoDF6Gc/J1f4tL4U1l+kWZoGKcq7/EOdpaN50UE6rE+fr1e4sTxT9DDOt3i3xDEZvWKQ5YR&#10;155vgROnMSOuPd+iH1hX2/1w/omTlpAH5meTHuWGedeDQx4GgUt2o0pfz/G3RKRju16nJ3w0nEcq&#10;XT/XF5X+P3AipIzrGhJVNfvBfaYf15bH1n006rmDESfa574m2T7f97txiCBvyXfrvrWl2gddf5E4&#10;14c0Ls0j9U4J9bCl0otdr1OvqFD/Wwk7KnARBM31kV/fP1w/ReLXNp89BGil9svAKXpJv1cv2lAf&#10;X6n90vV2JFZr98PtAI3z9qn91+2elcBt3N6SOD+b0bikj/fj2n7Rjduh6i2ljdvJSI7U5HPgQLc1&#10;f2nvI4uzwKV1XD0chZR5g36wiosvHO/8pnE/4tr7auAgv2Y/3K+yUjj306gHvOj3WWN8Net1P5LE&#10;YX6b3qRxaVxJnPvh1iL0h/4/JBZs9mPt/sQ15nGrv2v3i65FbNjabp9bf4VeN+La84N+W/USHVIj&#10;pnqFnjji2vNozeATnEk1+cJYFoXz0Ji1iPtbuz8bSePa9cK/P/C5G9eeb0gHmehBP2n2N3DtfWbt&#10;IVTqrcQ1zlGGfqh6icP1xWb7oG928cVv6kg++znEWtXr5ynq0Ueef2iczyPFF7cbFZ/xGIHzuS23&#10;wCF4s8XnwAn7g+d+6qFOntNJnPtzNM7Hs2qf68/yvVHXnyXO9WKNS3qs7If7EyXOr73Lel3vRNLT&#10;tnxdn9S4tO5KnOt/Eud6nXohmLElGpfGwUacxSO96zA/kMC1yRfG8GhcWtckzmORZPtcT5T9DVx7&#10;f1v6+Yys16/SyH4ETtTreqJ6phwpcpM8EGPbWodGXHtdCxz24TY9H8+RGID6K79Jj126PqmejV/6&#10;la+N8DMwRhCJetvt8xhGjfPxp+i5PinpecxmP66tdy7g77Z9GsmEm/1duN7ZjYur+pQXv0luC9dP&#10;NwoHv0ZX+1zvlO1zfVLjfPyp9jG+W+FcD/OnJHCpmPzg1/ni+pXEeTy+xLk+1I9r70dIJ90nD/eL&#10;qnE69/MKNS95UUTNc14C2Yj1JXCQX2sdinoVzi/ZIPl1mx5xGA/Nel2/UuszUl8neYg4KF5Q8teN&#10;quMPKb4TPbH/Bj2xn4+49riKfmDcNPniaVOUfjV3PVHpOXPXE3txvfUqPZH1roV+HziMhzZfaL8p&#10;nNtlip6PK2UfUW7KfkO692FcKbubcsPjCe3+Ur8XfobgX0pZXB/3pCf8JXOPjVX+F6SRT/0VfpoR&#10;19Y3Aif8TYETfjPilB9u7naPxLndo/x/vJgrcfSjC38ingcb+Iwk+u3xEjixPtM/LvynvMKt/Ky8&#10;Eq7aN/M4I41L81zi6EcXfOGz0JKe20cal/RJiXO7R/GPz28rv/fM7R7lR+fz4Brn4yrSWlFP4zfp&#10;a3zmXLaP/nHh5+cTnOp8YUj0Dr1d4txOUecafMZZ0/Pxp/rh9ozii7u9lTgQ/G5WQC9MHM64LaPO&#10;jtxEUTBYTkPbxAmYGx7q4M2eXLKeivM+Nyd6YSIqx42YFYzklpIRsLbt7i52daTKnooTWvJNBFI5&#10;DE+DNLvgZqKC+QjphrWdVT561Rl4wNqqsk8ZdfLeSY09FfarzwVVqc+FXpgIWqCwBIyiFzAfbyqy&#10;Iai1FTJSA7w1ZQLWpsZKRbQMGaJgaUVSMToUljBtWamAsQu9sPYaQmrCTCZ7BcwXLhXcFLC2jsh0&#10;A8LkJkxEXvlKvlSwtO8qmLuFlqJtnrtPUXNnTzesvQyyUuEyYKUClvyCS3HvLGlxS+FVcFriLIbt&#10;F8T8RFPVGbD2as+8G+L8zN2Gi06YiGr0MbkQh56EqZQPyfRfiCNyny8SlhQkvEHVXniTH6sb1p7y&#10;rtIs4CXoWO27YX2VCleIr1oLAeMIEclUON4EzOfCQsGS3r4QXpWgJuZCsi0XyqeSXC+9MBGZQ74J&#10;xwvnQiSRpZ3IL8+rBvVehXlTpoqaXw6B86A5LNNcmAtfig/yuQhpD1jX6FWB9L6Dd8P6KhW3AdgF&#10;kUc1YO1hyS6ILKoB61IF8V5cU6auIKl7GYSJ8NaAtbUyVwXVZRVXLPWdyGEuqCubbnrImyppE1cw&#10;N4t6YSKTrdtiSljMS92NE9Y/HvZLrBNDjl6dufBN0Js0FxOC3qkxVTFXN37dK8bEwu/m4e3j6XJM&#10;a5WlSh4e0YicyZZq+dvl9W/H05OlR76cHh/ufnt4fBz+cf76+dfH89X3A9Iv/2Vt//n8KGCPz5Zy&#10;OWXeLn64/HGJ4j8enu9OP/bHn6/XV4+Hyyt+QJnhf1M0z6dvz3do8+Hj/fFw91f/+/Xw8Jj+Hg4V&#10;0JMfL5ePl5ffz3/+k/31+XT3x+/nq/MpJYr+fjzjj/vT+X/XVz/Oh5dP15f/fjucj2jB358vlt5h&#10;aS7C1+EfSzi68I9z/svn/JfD8y1IfbpGB9Kfv75aF66vvr2cH77eo6aUSPz59Jdvr6cvD/ZgztC+&#10;1Cr/x4/LS2or/rj6+fT4fPmIlqOVr68vHz98uNzeH58Ol1+eHm7Pp8vpy+svt6enD6cvXx5ujx9+&#10;nM53H+Y3s5vhr5fz6fZ4uTw8f/33/eHliATexoLbf30HBx7u4M662eAkZmGX0p8PT8dP17+dj8cv&#10;p/PT1WydMjM4/t8D/yD7l3+cbv9zYbNBKf1iMOPx1ecf/zzdgdAB/Rvyhf/8ch5GDdpnWbXX683W&#10;Nco1DqGHbePwESK/usWvm9l6Z3vsrbna4KiKcU8q+Tg8fOeLQ/EI0dc778cePI/nmBCMh/c2kRh9&#10;0BKL5zFzFB7b3KYdO4dAtwlCm509Vj5FCAwMFF65n6SE3T4w23mtSfARBGq2ssdJJxqFNTVACJGv&#10;NAr6VqB29s7sBCUsWIFZAzTdPYgkUMOz2xOU7MZzgNbDu7xTnDIzMmDDU9lTtAqu39Q6aOM2aCFN&#10;0XQXLYl+oBDAXumjnTAFDPd1K8QK1i/swdrJXua8Tw+5TnUz5z6ugteI5ezHDcPpltnKFO3fDS8G&#10;T7UMFw9HGAyACrFcAEam0jSk+hmpzVf2/vNEP+0yQDQNm26Na8jwP+IWtXlkR5AZteHR7Mme5jLA&#10;xa5K23IZoG214WGBalEr/PvT1OzNp0AhcVFt5FqYaeBwuFOhVkjhpr765FLAFYkKtUIKeFKiIlML&#10;3Yu2pdfZJ2RqB8uBguJTGyF2gSxwCOeotO2NFGojBJtSRq22FNmOHXXuNutKR4sXbLcze+59oqN2&#10;0h7EcO+wRiyXwXZVGR92PWAkhtk3vXxYdGcGqwjUHrQaUcOj9lPzwEIeMti80s1cAkjHUmtZIYBt&#10;ZasrHqatbysW7BotgzYw3TIL7QgUEjhVWmY3KQO2WVY2A7MdA7Xa1PZzpHMaYQjOqrQsFwBe3661&#10;LBcAIpQrxHIBIJdfjVghgOFd+4lBa9duopvL6jJkp/MB28wry5DdrQvUclXrpoV2BQyBg9PdtDe8&#10;AoUEsJVumuUbsM2uMmjtea9AId9ojVgugC2W+MmJbqFQQWyB0Tg9N+1GRMC20AAmiZlJHigkTK4Q&#10;K56O3dZ2FQtaD2IIfawRywWwxS473bJcAIj/qhHLBbDFCJomlgtgXlVqLUolOrDdVMaZ5RIKFGza&#10;WssKAdRahkQCIzGoEtPCNCdGVLnF0J7sJZKejKhVrV2W4ihobXaVTlogZ6AwfSvtyrmPSwiVduXc&#10;x1pcoZUzf72tzEsLTOpoV877NVa8SX5Z8HDQqloC5vIJVFVrsUD4QC1qy4W9GBIoWI6VduW8n9c2&#10;ErsKNtKqzUlLhBKo+abCe3NEBQqBBpV2FbyvkcpZj/wS06SG59mixmq7LEf22DAcT9Wo5dyvjlZ7&#10;1i2jtqy2Lec/lLfp8WoPvo3UkKGl1rZcAsvaOmbZQzNq2PEnh+zguuvhWy4FeCsr1ApjuDpqZ4Ux&#10;PFtXppO9lzN2YYbls8K4wh6uTfThUbno6aLRuFwMi8rQhcKZta39mDROjsduCGg+IwQ0l0gbWpjI&#10;AprPDwHNpSOg+TwR0HyuCGguKAHtl5adOMYwEVT7pVWY0W2qhS0toP3SsjeWO7tlR4y90H5pFea1&#10;6Fa/tAozW1Dtl1ZhbrepFja3gPZLqzC+BdV+aRVWuKDaP7cKc1xQ7Z9beLqodxCa57xzvBYGerut&#10;hZEuoP1zq7DWBdX+uVWY7YJq/9zCs9ndfO2Xlp07d0qrsObb3SosegHtl1Zh2guq/dIqbHxBtV9a&#10;doOhl6/90iqs/nZbC9NfQPtXwsIHIKg2V0Ici8Z52eGeR2h4J9nf0sVfOLz8ai88Q7cb3sM9Xezo&#10;zs7UcC63Z9TF+6eVoeDleIwvwzM0ZAJfPvWLkWN4BlhM4MvnnjEmDM/I8vd46Ht5eyBtwzMoZwL/&#10;5plndrjeY0QL5jV4dsd9xM5P1PHmiWfvdEQ7TZR488CzdzviMCdKvHne2TsewSYTJUpJm6JsrIos&#10;lRMl3sjahR1vP0yUKKXtGaL25bPOCDUYxx+UxZy7fvdsD800hSq8rwM6Y1HCex4XKCZKlDI3pdN6&#10;HpFxEyVKmZtCOZSoj3MoknmrPApjH6FEE3WUMvdbfPsI65soUcrc49728b7CRIlS5qbAWT9wKlLl&#10;bilzv4O4x3l+tUQpc8+OtI9seBOtKmVuStXQqrrM0fCcu6YwDSXq8xxdzEv4s7n7iMZ53yp0tSjh&#10;Mo8sqRMlSpl7zNo+3omYKFHK3DPT76F91LgLNhat8p5Ds6iWKGVuioXxClpDtUQpc8+zt4+g4Yl+&#10;lDI3h/9QR31dh+Ka98O8+kOJes8hsqKE9zyCj9+3CsLNS3jI3B4O+FrPce5UlHCZb+qjHcOhKOE9&#10;R9xdtY5S5p5VYx+3Gyf6Ucrc8+/v4974RIlS5uYYN+7GzaKJEqXMzf09lGj0vJS5ZyvYRzz7RB2l&#10;zP2+0z7ykb4vgcGac9dv0u4jLHaiRClzz2mxh+O5Jg8M77wOz8Kyh3u5WqKUuedJ2sOJXC1Rytwz&#10;au/jhtxEP0qZIzf9II8IL54oUcp88AqbCMe3ESfKlFJncCTKNHpfyn3m6alQptH/UvIzT0mCMvX5&#10;jumay4WBlihTX+swtYsy5pMdeACva0020LLLMj70LWKzWqYcAYN/NdVT8MCiKEPJPh9vX68QMYkm&#10;pThEhAmer68+f7r+bPUcPkbwZfrToieHs/2r+0/Xdt5rmKfT9+P+NKBfTUFf+sIZIfEjoIwDfQfk&#10;z/ymcNGlT3x2g7/y6ygfju3waT5OJ1AWFwPeCZRFNGiUp7YQtDyhi0D5gtbmBJP5KRRcSmh9G8WH&#10;qgTKbyu1W7/2yyOClrmPdLs8XB6mYZoPHAz8pkGB+L+BWBgQ/JnfBNt42qzQa/kzvw5zWyHULf7M&#10;L2HeA64J/Jlfh3lOApFqHsGeQxewPrd6Gi/MxOrF2vhNtcZLL2G38Xd+HWdBcBDDDFZCs163CdTr&#10;jFvioHt30cM228alKYrTqjaO/VD0iAvNmPzgl3xJy/cMql+zfZ4pRPIlcIIvvqWpF/I2WJQHuQn5&#10;jrj2rUwOv3HHJj/49dHsLyuJYbrxRCESlja8UJFYGb9eqe80od/xZ34d5jaMmmkW7oYhH3oyqfDr&#10;1NxCDSWfP/PrMDtiAjXxUPiGGTjEYmFnqrYqcv9nZfx6pcyroWCJvbBRW2OYWaclLE3FsL/ZJn5T&#10;25ibWiyyTDkt3ogPGJU1VsYvK+1sm8MEQ3w7CcuWlfHrlbpVJ0QfSa7boidMDEtudQrm96XEXKCw&#10;xMxCTOUwLMU85UDqhbWXdFIbFXWyn18Xg1+/Ug8bB71wGpIOv4ketQT1AG3QE1vniGsPgKg3nGhs&#10;F7/ePl8j1JbDRxjV1h44sWUHTmyJXOrUlr1xNWsWThH2k1/vL3HiMTA+FqAeIdu4Q1Q9fkZ66jE1&#10;9rcXJ+ulfMWjcN31Ov/kfU3fySTO+ScvdpJeHARQrvy6fEkPzvDWNkW5zcNlTDr8vqEnrkUGvXB5&#10;kg6/b+i9u8b4BucKw1zkndq4/jEP1x7p8Ov1Bq69W/HxEHVje+OGiMYlh6jEuY4nce46U7fdadqo&#10;R81o2kicHytJnHsBFsJ6pGmjMgpsPTmkSnewdY+Byp7Ax6ckPfcaSJw7JjUu6cmqfTtP1SJxTI4Q&#10;h10c7/ymcb9zm1+1b+fql8S5W1XJzW6KDVqOBvqKpUYMfI1Jb1qEj4xd5Td1GQ7GpPerOQIHZDI3&#10;1EuCCOLkLG7bCHDzpapxna65/CZ/IGyTDqBTDF85e8uv93rmzgLZ65k7U7VkuNbgBK21l0Ayyam3&#10;EEbPOCiElg/DOfnJVa4ZOMcdKJRuUPRBIdL5jG0U5jaAafSorETwwaepoB4gHIEicdUIxOl0WzJs&#10;I5aLNtDZo/J5BcOXcDm2KbpklsI5FJJR7wZmwLY3dASK9HXoDG16MV0DiOWvq9erOHjhNOWXixS9&#10;Dvi2KO7cIFOpHwOHdbdFL/qsnt0DF9PUUu/pxYzpAKYZo1JsjhShBbY7wzZCvesDRloCyoNfysX3&#10;rZUGemck0Ke/SnqKA7jkJu0AJmVCt9ECQM0DJrTtWMFlrlpci3aKasYQiG9bMr6tr8TzwLH/yzzI&#10;VBTUg3PR636gVD281+ptOrhh0papHruDjpL2Ld1GV2YkkAe9Kv84tB4fj6DcFOHMlX5N0cOOuoGS&#10;PdR6JMPZRvUaIE6L05xR6ehHoFDBQ3vEnTvBRz/XUJn/cfcoLQDqKQEAkwg10I9KcMdQtJHAiJLg&#10;AsovF1Ifj+pZJzQxqUfqvaZQ1zuAac5ooGu4so3IkTAsexuRqDKmqwYGRUY0kH/8ko9cKSTDfSFV&#10;72kgvsNHuFSF49RGbcO+xaknP0Jx1ewhxQj4IFv4JXtcw9WyJhDn7s3VjHq9eicmtBT1QE1oUshs&#10;IKp2pXAjDl6p7KmngEZce+UJnFBvidt2Kq1bWBUtXu/cmyBxHmIm642DGqFUe7AeEoe02+dJ/JB3&#10;oI1zLwtSCrRxpCfU1Z2HnCKrQJuex31InHuLJA4H4KYvSpzHfSkcn6zfiv7yKfpunDg1oZcPuVya&#10;/KPXsBun+uFeSMkXdxNJnD+hI3GuV6nxh3RxSb5inNIr/P/plbsNveqSL67SIJFHc/wxoEStQ4ET&#10;6260D36N1rq7ReilzXMkZ2njXM9UTwqy3o1wuDAwRuKoHMEr3erHxj29kp7HvGhcmh+qvzwlUk8A&#10;brD+DHzG/tXsB9aVPlwnPWpPql7HbcV44emtxrkqHwHRnD/8Jq2Np9Vq/PGUXMqDepMaL+7vU3oT&#10;owzUE4oM5dD0fFyJ+RFhKwrneoQaz2tP1ylxHosq++H7vuRL4Nrzl5GySt8NHPSi1jwKnFC0R1xb&#10;P+WT5soUWN/4vBRudj4trugxGlk9LbnyU0pJL3Dt/ga9uKbHectvmr8rj7xG2rGmPAInzimQzC2t&#10;fwrn+pXkC3Gqfa6HqSegV3aN3PZLYTuu/LS6Hyf459Hyks+Ba+/nK0R7dPXDzxKVXwR58zrpeb1K&#10;vq6fyvHsgcfdOBFmuSI9sW6s3COqDHnemFBP5q6oh4l1bUUXmWjf0u9zKI9EPPUu+BI4sa4FTsw3&#10;3kpR4zlwYrws3Tem1gNkUfRx2p5vS3ehSXoeHC37Qf1PrBvLwIn2Eaf4wvYpXG9/A9f2lwT/1Dgl&#10;PeHnQsLKJDfoO619P/gn9L8l9WyFo/4s9LAlfYoK58eUSr9CGszUX0nP90uFswRqtm9JnM+PXlxc&#10;QKVewG/SD5AbNNUr7I/ACTt0yX4Iu4I4ZacsPdpB+ROXliPb/GHCj8lx0I8T8yjq7cQJP0P0Q/gx&#10;Of6UvzP4J+k5/4S/KeQmcAsPhlDtC5ykl/QS5c9Z+B0GjUt2QDdO+HeRyTaNP+F3jPb14rCPtNbT&#10;qFfhPEEAsq+26RGn2tfp97ZAs2FeKvm6/Svl0ekfRzLgPnl4YhHlz1643S1xlqnR1iE1XohTfPEo&#10;U+WfXBAnzkks5jCtk+31auF2svJ3Ik9yoifWNYuWHurtxrXPceZuJ6v1Ze72r8b1rX8Wvd4jX6R8&#10;dlxbHwqcmL8jrj1/Awe9rbVuBE4E/cx5/gH9vU3P+QI/bx+uPf4s2nbgcySFoN7Cb9JfRpwYL253&#10;exb34dWidKv/DT23u7eqXk9htIX/u9lft7slzu3areIfcUoebv9KevZui61Xip7bv8hR3u4vz1ME&#10;bubBUooe8vB6+9r1ztxOkfQseeHQX0HP7Y+tuNVit9EGegrn9oekR5ziH/VOIbeZ2ylqHAwJnI0v&#10;YvwFTtXrdoCUB3GKf7QDFK6Xnts9W7FOInQkyVfoTQhBH4aBgrkWK2AMohCN8yRDakwRJiql5ix2&#10;IsKEghiwtv5KmDBPqJUK7YbBHeLw1WF4PaC5lgWsvVQQJizogLU3Zterlf+BMOFuIUx4eQhTTij3&#10;eSgfmcNEjgZWqmB+AC7Cy3yEKD84YSI60K05FSXno1fBfAKqcD+/ba5gvjio+M+otGsCrkWEoTNE&#10;VUqYeDvb54KKdSVM5KLwgbTuhKlnrJNCtBa5KFgp9MqW/keYCChmTwWM7BUwil7AON4ULG1tKiba&#10;d8C1iLEmTDxjHbD26GUXEP3SkgKnjID5dFZx+ZQCVN1WpQ5TEfS+Iq3U+9RpGZSwNHrVzQsflniV&#10;tNkFwsSFj4C1N0p3BakrLu4JUndrLBc/FFYJS/pbN6xtXru3SHWBbRPKKs7ghi70wtrsJbVIsErL&#10;ll+3mL1Sob/ZC5bGXuHHIiyy7LIyfstKO2FCG6QURIaFgLUHOWFCaQxYm5pLYSl0y4B1yRRvGjXn&#10;KamJwx7vwlKcHQWsramyUpHHhDChqfpAkpdV02a0FElb3Bu6FApt8gV0ooTW67SQnLy1KaRTgmUf&#10;SiipTguPTLVq9HZ1ofAabJOWs1XCkpDw4FWTmotcwtKCpWA+aiWsj5pvQgtxycq3tAU0rqYM0q4s&#10;YWmPX/Rpz+rGveuUCygYzbZ5pUotdphIHOCqwEIkIiB7Bcz3UZVig9SE6kmYUD0pUwzPFt8IEzol&#10;K+2FtQcSGRKJf7nN8pu2W4epbBneNglL9ryCueglLA2kbpgYvWlmqWQ8bFufvjsX+q6LXmUyIkyo&#10;d2ybSEQSsPawJExkgWLbOmFCbyM1kcqKw1KcAfpKjnf/mhPQFQsJS4rsXCiLvhmpLGB+bKuSnjlM&#10;5TzzSlXqNlITmeB8d54J9S4pBCpNXRBrDzf2QCiBLlJVqQ/emQg2c5N5JvKVuDmvYO4cUClveRIw&#10;U6qnn0CoPIU8mVH5FvFE72CJqdS4Mz+xUnkjrZ9m2eGua3N68URNZLWMA7q2BybO+9r7m00Ya5zQ&#10;p+Z+Gik8fnM/BBUakGXWG2xdcYTsR+HCMcgIAayJLfWBgQkK5vEVAsawDgXzKBZs/K224bnSgSFY&#10;r9uwJCwF81mtYD6rFcxnNZrYbJvPamwSTZg7EAWMUW9KJfTDVgXzM2Ms6622Vd8PuH08XY6ppD1g&#10;8Oc/IZohXjKwBxC+XV7/djw92ZsFl9Pjw91vD4+Pwz/OXz//+ni++n7Aowj/Z2f/eQsK2OOzPYSQ&#10;3oIofrj8cYniPx6e704/9sefr9dXj4fLK35AmeF/UzTPp2/Pd2jz4eP98XD3V//79fDwmP4eAjLQ&#10;kx8vl4+Xl9/Pf/6T/fX5dPfH7+er8yk93/D9eMYf96fz/66vfpwPL5+uL//9djgf0YK/P18+Xe+w&#10;NmNxex3+sVxtbPqf818+578cnm9B6tM1OpD+/PXVunB99e3l/PD1HjWlpy2eT3/59nr68vBqLB9b&#10;5f/4cXlJbcUfVz+fHp8vH4FBK19fXz5++HC5vT8+HS6/PD3cnk+X05fXX25PTx9OX7483B4//Did&#10;7z7Mb2Y3w18v59Pt8XJ5eP767/vDyxGPT1hlt//6Dg483KE12/l8t1muLSLi+fB0/HT92/l4/HI6&#10;P13N1slN5wX+PTAQwn/5x+n2Pxe2G6TSLwYzJl99/vHP0x0IHdDB4bGLn1/Ow7BBA+2tixmuXS85&#10;k6ClpBS9h4+Q+tUtfl/t1jcWkHJrS/Z2PeYkIp18KB6+8xm8eBnv6533ZA+2x3OCuKOAt5d3SaWw&#10;d/QIwjIdIHtgHeIeVMQcg5VrxCzs9fEJQohVChCeZp6mBMsiQLgeNU0JnQ/Q2t6pnmoT3CEjCG+K&#10;T7YJUg3Q8Kr0FCUsuAFa7yqUoC8ECNpFpVGWbyZgGFbTrTI1MFDYnWvEcrZv8DL8ZBcthiOIwWSr&#10;Ecs5v9lUegmDeiQGr0+NWM583M6utCzn/hKMnRakre/Rge32pkIsFwCynVSI2eoUxHbL5TQxU7AD&#10;hWjMGrFcALvVqkIsF8BuVp1DuQAwxSvEcgEgWV1NApaRM3qAyVihlksAGZtqcwkJF0dqVRGYzhx1&#10;IjtWjZpF8QWuOtTsrlugZlDwKkIwtSlw601lSsEnPaJskteo5VJY15YNWOY5tXm1bbkUVuvFtBSg&#10;fGXUFrtZrW25FJabynptek7wYwbvZ4WabdqBW95UqJmWHqjZYlXjm2XYCNyitkia7ytQsLFqcwE7&#10;zIhb1OaC2V4ZtXm1p7kU6tQKKcBorvEtl8KitoIg9idrG6ZWhZrZhdGHBZatyTXcMlIFClnLaguS&#10;3a8NHIydCrVCCjfb2ngzEyKoLW4qa4jFdgYKdnBNCgiEG3FzbB3TPS2kcLOsbVeW+SVqRbx0hVoh&#10;hZt1bbzB9ZFRm1fWEIt2jTrR0yq1XAqz2u5nhm0XtVwKs5qWZhkPMmqzmkwt08eIm1dGCJynIwrq&#10;b2XwWrj9SGxZESn8BSNqt6ztzBa5MRLDVjQ5PqCfjqhddcojkHeEbSvytFsFUSNi1Cu9xMHQCMOA&#10;nG5Xzn/Enddo5eyfV2a72Rpju25qepG9jxmwRWUG2E2MACG+sdIuC14K2LJCy7KHBQh3vGu0ct7X&#10;2oUzgS5aOe+rtHLeI7dArV057zFBJuWIM/+xXYjPq9HKeV8Z93b5Jti1XtWGBM5rRxgENNks85hk&#10;tGq7ieWLCxj21wqxnPfrRW1C2nufI7FNZbCaqyxQDWI58+eLyoy0+4tBDFFXFe6bvzJgpkVM8yzn&#10;P9I5V4hBic6o4QrbNDXz3I6VIt10lVwug6q2gVSPGbmG8WNXO6KvuBBca10uhmV1o0NO35wcmDLJ&#10;uuHCwVhrdaoPj5WOuKoJap7jgCGQoca7wjyG06XSusI+xjl1lVwuClzKrZHLRYG7TVVyuShwh7ZG&#10;LhcFnOZVcrkoFhDZtCgs52DwDu6gKrl8Uizm1dblosCxRI1cYSjjwmuldYWljFS+VXKFKKrjzi7Y&#10;RGfr4wSHlCNsWR125iULaquqIApb+eYK2YpgVq9Xlr1lcJ5mvjA7/gyKAprLQ0BzmbShhe0soPmC&#10;JaC5dAQ0l5CA5lIS0FxSAppPGwHtl5bdXO4UbGFgtxtQ2NgC2i+twtYWVPulVdjcgmq/tBDq0MtX&#10;uyzaKQKcuHVD++dWYYu3OVAY5ALaP7dwyNnbrcI2Fw3ol1Zhowuq/dIqbHVBtV9ahc3eploY7gLa&#10;L63CgBdU+1fCwpAXVPvnVmHQC6r9c6uw7NtUC+teQPtXwsLMF1T751Zh8Auq/XMLAUK9k7twAIgG&#10;9EurcAW0qRbuAAHtlxYiqXo5ULgHRAP65xbiirsb0C+twmUg2tqUFo7j45D2cM9z29ufz/jTDvHx&#10;Fw7Nv3663tuDa/b/vJwudmJsB7k4DN4ztgjAt/hNgYcgDM+AlAn8tsCDxYZntNEEflfgwTzDMwzk&#10;PR5qbN5+sMXwDIyYwKeoAPbXn+3YwxC0c/aBNW96jGOhvAbE/g9VRKaqiToWZQnvdMQQT5RYliW8&#10;23G3dqLEqizhHY8wyYkSpaTNLDNWRbTLRIk3svaew7Sq8qqUtllXQx11eUMHzrlrFtRQoi5xqMJF&#10;Ce95XDp63w8cPeUlzPKxOiLefKJEKXMPqNrHfZSJEqXMkRco1VHvOdTkolXe8wigmqijlLnnSNqn&#10;sI7JsQulOa/DrAjrORhSkyB056KEyzxCziZaVcrctP+hjkbPS5mbZj+UqMscCnXRKpd53It/3yro&#10;1XkJj5rcx+26iRKlzD3D7D7iBSdKlDL3QLl9xLVOlChlblqy9TxixydKlDI3DXgoUV/hQDTvuWm3&#10;ViKSUUzUUcocb5ilEvV5jmYUdbjM45LYRB2lzD1P/D6C69+XQMOLOrznETQ6UaKUud/g3Udw80SJ&#10;UuamBRqv4o3jiRKlzE3DG0rURzsCI/N+mPY2lKiPdrCxKOE9h9pVm7VgZ17CtC6rIy4UTvSjlLlp&#10;VEOJusxxRlfU4T2PK1YTdZQy90i0fdyGfF8CIivq8J7Hk6wTJUqZ2xmI9SPCnidKlDL3l3H2kTFq&#10;okQpczvOGOqoyxzDIu+HX4ffx63SiTpKmXsg9T5ehJsoUcp8OH2wZo2R4RNlSqkzKB5l6nLH6WDe&#10;F74ihjKN/peSHw4LUtvqox6DtqzHhY+nvqrjHgO8KDOqc/UdDkO9LONDH6EV9XrKETDztFtQG+s8&#10;QIq7sh6f+LOGVofJVJYhDxp6HaZVUYaK3ayh2WEKlmXIg4Zuh1RpZRmfBjM4x7N1Kekhbmicj7ev&#10;V4hWxqxMMcAI0T1fX33+dP3ZymSBz+lPi1y2gM+re0SvWnioYZ5O348p2Vu6HsdkxaEpjYDyHt07&#10;IH/m9w29dkw6cy6rYHPzkGCsh0XByvj1Sn2vIe/4K79EpQHQvnaxNCMXVQpa/taLQPnq1kYxT7ro&#10;5Mrno4L5kJWwNINE4P3K4v1MAO34fKbU74TFZKKA+E2CYqXiXgMrVTDzYKMLCmZuXoNxUWWb+PW2&#10;udIYOjx/5vcNrH3zBadZabBxtSQVfkktwcTlnZW3TcHMQYiehvLHyvj1Sl0dkzCn1r6huDIvDyrF&#10;Tey0vrEyfr1S1zkkrIva2qIDrKfttgWs3TbCcOum1QU+v4ItuAlz34eEpdGrYMzJK9pmIcNgSGh0&#10;5D6/SQpri8s1WHvWr91oVjC3YhXMTT4Fc0vE1K0mf902kDiLn0JfcUrephe49pRem+NxoCdwriur&#10;O4981Qlh4M32bSx0xeqFdd7iy8ZfnZI4zzKpcWn+q6ulfD1LXWjlq13qfuzGor2tv2GRcgzzm8by&#10;iGsP5sCFRUU6/Do997Co+8y4+TG0z+5nNuVBXGilrI9fr5c4eNy66IVfinT4fUMvvDj8nd+3uPbG&#10;iGszqb/hfyEdfsm/ZFXOxevuG/evzcOrQTr8vqEXfgb+zu+bfoT9y9/5fYMTScgo3wXUsh55LITS&#10;w9f5VIKPwIn7rRtXnVXOE9z0GOSmUqgEDmpBs7+kJ3asoBc+D8qBX5cH6YkMOtFfsX+w3qW48x04&#10;sS9sLOAX65C9VtHmC3HtfYGvQ6pMTBu3QFT6p8CFJ5X85df57LbKEq7CZj+IU+uuv6SOIMomva2b&#10;NSuxrm0xf4zPK7hkW+3b+qmHyue3tXgd0FuH14H84DfxZesq+lrk5wlc+LhJh1/SS+MAocftfvgV&#10;e5XKcxvafFtuuB829Fc9Ob51RV29JrXFPDP+qVcQd66Dq9cXdxZRafREyo7AhT+W/OU38XnEtcdL&#10;4MQ43VHDFnrnzgLR0A/1qg5uOTquPQ4CJ/LOBA77Zmt+RPu6cW2TYue2gnpNJXBYz9vtS3qsysIf&#10;/RCvDgRfwifNccKvjxe7MQW54Spou31+BrSLE0/S4dfpESfWDdwpTfXCTdHki4UgWftwltaHE+OK&#10;9LDOtOl5+3Bk0cSRf3GyQn7w+4bPcOk26Tlf7DZtJ1B4n3beY/jn+1gIp7xoo3lXIRO45MWgCaBa&#10;tQIoTPTBsWtVqxw3I1AkjB+BcfpPyfHrEmQblUnKoQ0Pv2CP3cscOiOMV07mmWXkaY4eX5VwPiBk&#10;7cs6bm8KoO9PAIqJ4M8I21Xrdht9Z5TArTvFNND3eA10pUED3aUIYNuMpfqDg5J2r7fujtVAu4Bt&#10;g8JSF7VkTc0QWaEE0G7tDBSVbey668zSIbWq3rgyjGOb9uihVo8QsfZyS7PDrta3q/Z4B7uv3QbS&#10;YWHvYjU7Q4+KNFWZhsuSIzUpjsD25hbOIVxlb1OkV0qatXRzqUSjSB2SBoU9I9jqDJIYOBCaWxuY&#10;dkwmLcEhHhdQftNCuuYWp2y4tbtGZ0vhBFxzIdVAnwoS6D5eVN1eAOgz1r12H3QHkJJRVXMNl50J&#10;oDDW11zs5aBwL/5MpTHmqUAH0HUKRZHPss8sI1drPPJddgDb05VnNEjX114p+EJ6B9CH2QIH6802&#10;ckPSQHdzyzZyn1EZmnmMiM6INvIsVAJ5BCvbCFtj2JAkkDuXAi65cyk+LrlzSaCfhyNnSZs9SH3i&#10;nRGeP75rbVlQmoOCDx93AH3FlRRjixOHeEuPtp3ZI6WtgbuE2z6JUAI5cMVpJJK+OMVuoDgtHSmK&#10;3XUEiuPtESiOyzNge+3h47czpVOMQBE7gnQ3zkfheR+BQkEaq45oLW7o/KaNPQO2R3hUrZS4BU8f&#10;LVdmazwuqKUo/ZGv5UqNdASKkx1clk4Mt4com22k3jMXPg/TBrsUdiT8caB4wGekKGwFpAhwihGR&#10;RRnz67IegULWARQW0shHYXONkhGWZlBUh5YZsG19BHuUNTwCxSuJGVCsFOSjOiEeKQpnwdhroV6P&#10;FIWtkAEFHznClRtnQc1eAqmw9wMjVpMjm18f4ZxcY1AnAfw6MKpW7LEL+4O/pxsoFHa+SY0oDsFw&#10;mgDKeYWsX95GNSgCKPxmI0XVxqCo2IMNq4+P9ElJ9tAnpYC2YXVVnQHbkkHyMaco7JkA3kQIOMch&#10;v2k8ZsC2PcME1Eic0tZxM6Cg6KdomIRt/XFsowQ6w5EZrr27UoQa6A4N1cYFRw/SyImqSVH4w5G2&#10;LslaUYzRo4E+ejSQfBSdGasW6nUGbDuGRmDcteKA5fftwFXAGGYKaNeMbcVF7r6mCOce9amB/qr7&#10;/wNQWB98hx3HLqKNUbUYZnyxXZ7PzOnmVgc55udNfFRV0/0gx6PHIWClaE8upOfqnDMjUKw9dGio&#10;BWDuMRV6NRuBojN0kUiGB1Cxh74U2RnG0UsgnS4KiGSSlEyb4Xz5QR4sjkAxXU397prXM7px1Jnm&#10;CJRVu0PjBmpfy9zjsxiIxG3bhWNnoKQ1KUavxZHvSFGY9mOvFdCyQAwLqTiWtoNHA+5E3FrgxHn4&#10;zOP5dhKXtlaJ8/Mjjeuk5/Gakh7U6YEvIo6Qb70gz2l7LLinbifiE3CWl+oVB3CBE/FZ0T5x8hc4&#10;4eswe2Tgi8KRzxKX9Bykdm3zz9/K2Yk4Fb6psxMelhHXVlMDJ/wrI669o+B0I/FPnBYHnxXOzy5V&#10;nE+MFxEPxDeOJD0/4dwpvribGNl2m/K15J22DAkXkTtLkW+3SQ32kVGTsLRmKBhMnkStbRli5++p&#10;1GGqp+6lVDB3zGxF2Bg2yaFtIigkYO2eEiZ8ZQFrb5OEiQj6gLUnrDt3tiKWx107eJ6hOZDcDbPF&#10;KG7t9AFr95SVigNOhioqWNKptn2wjfBCON82Ir7U27YRHoiACWEl3QyppZvsZduEMYPTIBvkKoTX&#10;B5KC+cxSgcNBrd0FwoRxyS50wkC1NSzJNwVzvolKffRuBIyi76xURKmQGrrS01PAe2CI7WjCnCG9&#10;sK5Zj9zizUrJXnhVW23zpWYjDADC4BNrUXMX7qYX1p7OTm0tQr3cHYwE6c22pT18LS7eOEqo32lr&#10;XvehxFVir7ET1R6Q3i6h7DtKqfpJm/m/lH1dbyS5zfVfMXz5Xuy4v7sHmQDBPtkgQBIssP0Heuye&#10;GSO22+n2fCS//j0s8bAku6SjyV5UT3yKkkhJRVIUuRY3O3yeKZgvPAlLHyEF831tLbR83yUVDDuQ&#10;bfQK5iqU6psrZArmR9sS5tNDCQtf7WEMYhoNSdJtrArn+rjGucAUPbdD12Jq0q5Q94RGXHtB0A5V&#10;95gCJyI7aEetld3jdpnGJWNA4vwerMb5fIFLsrlRWxpamwciSoT+l7Wi536fbpziszucUMShPQ53&#10;8Em+EKfG4T42yRcYSAP/xD1YOknXAmdR8z305u7GlfTcLyxx7mheC0OZbnjUwWjKw2JbbBwrhMW1&#10;5h/PKFbiPjQPZlbivjaPKCXOj45WCA9v9i9wbaWCB5krcU+Nh2DqvmfgsF+2+sejRJQSEbi0H6BG&#10;SBvnSpTGuXxVNI8rjCth6S5cL9C49J2R/fOojX6c4B/pRXYznlnyWUaLLJVZ7PTU/WAGvkic6y4S&#10;5+FDEufay1Lkg2DA3VIdy7vrbInbU8357J44jUvzbynuy1rQt+1D/bh2/4Ke8hmwXfC7Nd6gJ+6n&#10;M5J02YsTZjIKzyS+9OJUux4ILPvn+t9Stev+535ce/0uPfRZ3TUZykbbfBEWP4OzVd6DwAnze8S1&#10;rfnAIYSkOa/8XEMF66NOzTAP+nFiPvu5GsrwtvvneqcMWSdOmNioy5TGIeyPESfmC+kJeyvoCes4&#10;cOKcKXBC32UGQRUvHvIVR8WcVyqfC9fRXOh/S1+/qO3cngeBa9tvvJEwF/rkiBP0fL9S+XV4wUHl&#10;6+F+qoK/uY/PhR7L74LCMYR+LvTYwKnAbz8wm4vzN8b4z5U+SXpKTyROBX27fjBXepjrGzN17kCc&#10;0nN4A6Eb197HqTehdlpzfUSQu8K5U0rScz1xJvQm6p3dOKSNbn2P4oqC0IcCJ/QNlEQc9nuVd412&#10;hcS5+7If1/6+Rf/UOYTbAbh+18c/FY5NeirImvNAHFSOofxtO368RCBwbleofIOxPkT+KbuWZ/q9&#10;DPf3faMfJ9av71fi0iS3SXGjlLu9hKVJLxrlt0jBXBWXsHTGr/rmCrY4VqF+LWEeG9GOKKR2o6i5&#10;UipizJnjWamQTk3dT6SnViiaDhNBv+ybVDOTOt8JE0n0qGSq65DOkE7YG8329uF0OaaPx/Ph5ctQ&#10;O8d+DIm/LQf418vL346nR0vgfTk93N/9dv/wMPzj/Pnjrw/nq28H5AXHhXD855toAXt4slzgKSV8&#10;8YfLfy/x+vf7p7vT9/3xx8v11cPh8oI/4J3hf1M0z6evT3fo8+H9l+Ph7q/+++Vw/5B+D1kPMJLv&#10;z5f3l+ffz3/+k/36eLr77+/nq/MpZTD/djzjx5fT+X/XV9/Ph+cP15f/fD2cj+jB358uloxpWC4v&#10;wz+Wq435aM/5Xz7mfzk83YLUh2sMIP389cWGcH319fl8//kLWkoZ7p9Of/n6cvp0/2IsH3vl//h+&#10;eU59xY+rH48PT5f3wKCXLy/P79+9u9x+OT4eLr883t+eT5fTp5dfbk+P706fPt3fHt99P53v3s1v&#10;ZjfDr+fz6fZ4udw/ff7jy+H5iPzr1tjtv76BA/d3H67h6kZN4Ju5JUR4OjweP1z/dj4eP53Oj1cz&#10;P6bxF/4YGAjhP//jdPvvC/sNUukvBjMmX338/s/THQgdMMAh3/uPT+dh2qCDVpMKB7WRNwDX/Zfp&#10;IP7wHlK/usXfl5ubGfa5q1vzXFt2GH7MSCefiodvrIYVBbLGoqxge5SNXM+ssvQmaUhWTsuHu0dL&#10;AVpaKe5t+rrnGLivArPeWD3eCULw5QRoa9VzJwjhXCEwm6Hs8AQh7LoB2q6mCeGDGxiQmO4RrPEA&#10;IcfvNCUIPkCbVWVs+PoECNrZNCU7DQnUBgWEJ9lkvu1AwTKo0MpZXuWU+c+CFqy0Cq2C6zdW/3iC&#10;63ZGM9IaKoxPCBAW/Iha76xW/BStnPOLuVW1nqKVs369rQjRbOTo12JtBd4naNmuFKjN3ApaT/TL&#10;8lcGajmzitFTtHLerzGVp2nlvIdHr0Ir5/16bVXFp/qV8x5e4gqtgvdVWjnvcQJQoVXwfl6ZE+YX&#10;CX6t5lYneoJfsOZH1HphhdgnxmgXXUZaq8oYkc1oRK1r/bJzmpHWpjJGi+YO1HpZmROmMo6oRWUN&#10;2X2eEVXtV857RHBU+JXzfrXdVfiV8x6RCtO07GQ/+oWcMNO0kEJrRK23lblqt6BGWsvKerRol0DV&#10;aeW8X+62lX7lvEecVmWMOe9xFlShlfMe8Y8VWjnv67Ry3iO4dJqW1WALTixr+72p1oFCRtIKrZz3&#10;8INPjxEadUZrXpGjWdXRInw3FVoF77eVeW9a9UgL+sHk2kayiRG1wUqb3CfgxR5RC1SSn6ZV8L62&#10;R9sJou6X+e0DtcbqmOyX1YcL1GJV2ScQKzSioBpWaBW8r/HL/GTRIqIYKrRy3sPXPc0vOyMIWoh4&#10;qdDKeQ8/bYVWzntEsUzTMu9JtIhcg9O0LENloOq0ct7jyl2FVsH7ar9y3sMHWaFV8H5b0QothUv0&#10;HnFWFVo572EaVfiV8x6+nwqtnPeIHJmmZdklo181TdzcxAFCMEiFVM76eUWTs0ilkVRt98J9uBGF&#10;KTi5sC2IJUhVlRxzpQWqOsCc78iWXhlgwfdZZe/C2dDYIE4Mp2lZYoTollkAk0M0sy1Qi9oeYV7A&#10;QKEWR4VWzvn5rrJ3WQqxkda2ontZoohA4fSqMsac9dX1Yz7HkVZtnlq9vxF1U9FL7NLuiJpVxjhU&#10;AhxhNWJWJ3Ckhlyy06McagSO1FYVllkFwYxa3ebLBWCsnZwYVlswo1azFoa6gmPf1tW+5TJAft3a&#10;SAsh1BRNq0c49q1muSPJcYaaQ4ecHmhh3i5qPbOUjTFO5DqtEStkUPm0DcULR2JVO7IwcCvLHEmN&#10;847V9DAreTj2v+Y1Ga4bRsdwuF0bZc7/VWVxwhGUNbmaV3YNK5I49gy22KTGg3y+GapdmR1nOCNB&#10;Ac3XgoDm60FAc5EIaC4WAc3XhoDm8mlDC1NYQHNBCWi/tArLWFDtl1ZhIwuq/dKCD753ZtlBa6wk&#10;0YF+aRXGc5tqYUELaL+0CltaUO2XlkVddTLL8lL3QvulBY91N9V+aRXmdptZhc0toP3SKqxvQbVf&#10;Wogx6GVWYYyLDvRLqzDLBdV+aRUGeptqYaULaL+0CntdUO2XVmG5C6r9a6uw4QXV/rWFI+TemVWY&#10;9O0OFHa9gPZLC5n2u/vaLy1LbtC5vRUGvxhW/9qyfMy9HeiXVuEEaPe1cAUIaFNaOEuOE8aDnYoP&#10;586oyO6VsfELJ76frV47lEs7k34+Xey4cw+9FSeZOGe0I1McpP94sr/m+LIYObpheIZOTuDLQuSY&#10;DoZnkMYEvixCjmVpeIa8TeDLAuQQoeF5qj+Bf1V8nANujPh16fHUBI7zqjx6VYDeBw2bpvYGVNFc&#10;CmbY2DAiBPztOHBCU7zhA4/gyok3SkmbiWJtxDW+iTdeydqFHYFiE2+U0vZ4oX2Ehk68Ucrb86Ht&#10;EVxX5VUpcQsGGMZRlzl015xXpvfbG3ERc6JXpcztoGt4oy5zROMVbbjMoYzXxgGFtnjDZR7BLm97&#10;Bb22eMNHHoGAE2+UMjcd2sYBQtVelTL3ZHv7iNSZaKOUuYcT7iPtycQbpcy93so+rmRPvFHK3HTW&#10;YRx1mYNYzivTR+0NKJvVkZcy98SF+wiMmuhVKXMPkNxHIOrbN9CNolcu88j/PfFGKXPT/4Zx1EeO&#10;judtmG5nb0Bxq40cQyze8NkeF64nelXKHIFtqY36bAdTijZ85FCmqr0qZe45LPcRazfRq1LmHji6&#10;jwtkE2+UMveryPsoJTTxRilzXDIZRh6Bgm/fgADykZvuYvKIlEUTb5Qy9zoR+8hkP/FGKXPTOayN&#10;uGI38UYpcxTzSm/UdzgIOR+HHSMMbdRlDv27eMNHHoHpE70qZe5XqvdxJWTijVLm5vq3XkXs6cQb&#10;pcw9zHcfeasm3ihl7pVA9pFc5O0bmHr5yBEwm3pVn+2YpMUbvs4jvdhEG6XMB8e7Dd1c67U1hYmd&#10;tzK419M7dbljipfvuODNTV5tp5T84CpP7TQ4UMqe+SYwnvpeh0VU9M3vuO9n8GxX+1bK3+LKB+GM&#10;2doneF3OgMGLPYynodNhEZZ980lg/uha37Bgy3d8Gswaeh2WbvEOFTvzLmftJG3eDYDz8fblCiGw&#10;WC0psBRxn+frq48frj/aO7AHGE2bflo4rIUJXX1BLjuE6hjk8fTtuD8N4BezHexivDEymh0B5Y3n&#10;N0D+mc90MTpg7XsiK/9Qi9Jqli7AeqdgZtv2wGAAGoyiZNf59CHYeSVg4gofI0wjeJRU+EzU1sig&#10;OlBjjCn/zKfD3HpQ1Pz+ioL5tZlQg9gYn96oeUcxUnH5EYFdA0xEwq9dwVMw17g6YapviAW3IShq&#10;rlZgeafVRUbw6QxhrkYB8091aDWkwqdT80srvbD2DYK1X0URot+grsAgU34b2Cc+U98C1p6WhAn2&#10;EhYKFRvj0xv12+hCCgjGHYYgrntscKfJRqpgdrwGWCgX7BOf3jcYZAYbP8T8O5+Oc6NE4+AZ66JH&#10;XHtXQuB0oiduSm38JvX4wWL/+fRxEBeOAf6dT+LSBwLR3c2lE+2KG/UxDolL+6a6MTfSo8LB/vPJ&#10;ceA00OQhburFOETmgmg3DEe2x+er+QKLorX14MpC6p/CcZ6Km5gb4sKQYr/49P4Frv3Fjv6JCsKI&#10;yk/j6Mapee/0xA1ftqtuDHMcc5GpJnDiRvOIE/PP5avK91Ju83BCUV58Um5Jo5c43ryHG6k5/3w3&#10;VTfMuTl348J5w/7z6ePwzV7dvI92w/lAOnw6Pf/+qRv/uFkxzFNVQW7Etfc/fp5V5oLAhXnM/vPJ&#10;cSTVV2VW4KdXZWoYcWKeujwWYSiyX3xSbunrK3H++VUZJ/g117j0Oe/H0eBl//nkOJxeWED8O5+U&#10;R9KrZNlozwiEOznN9cZ51Y0TVgtu0QzzedGLE+YNbgsleuHgJT/4THyJdpWtQXpKoScuHJlsj09v&#10;19fvQmnXxInMMiEPoU5y/S56ceLe9YbzReF8XS7DUUR+8Onz1NdbP649Tzf+/VCFmnEjbJgvuPPV&#10;nPeBwxlm83vEdpXeaXeQoNf5Jc/hQm5ycLziC3FK7wxce7/fEKf0SfJF4fz7qzJXcR9XGbM4rxSO&#10;61e1i0upic9wLbTktnaDXNJzN0A3Dvhmu+59QKx6G8d24edu0uM4FA6m8TD/4GFo0gtce72t3VOh&#10;MtmFPOK4gPOdT98nKTehP5PeSmTcYf8kjuOF26LJF/JZ9Y/yVTh3famMhrhFmeQWBxvkG5/OP+I6&#10;211hn26Ol665cA6zPT69Xff0qYyfuME5jAN3R9vtEifsCvJFZTiNdoVdMeLEenM+r+IImvzgk/JI&#10;eucKoXptPif5Shz5ougRF0ey7Bef7J+3K3E+DokjPbGOon+dOBybNvlHenHkyXHy+Wq8EufjFTVk&#10;1lwfIvPciBPz3ueVynhMeiqDcjjD4xCJ/ODT+UKnOU52mnwOnJjPxEUADNvjk+0mPqsM2Wu64RU9&#10;4pQdwP4pu8LlqzK0cx/qx/XNe5n13w9iNC75D9aiMtra7iVBP+3HCf3Kz5NUxnweT0mcn3apTP0r&#10;Dx2QOK/BqnHJXliLinYrP9tTxTdGXHs/wA3+JI8IzOD64TOto8CJSoTRrsJ5KAzu8zf3Ax55Spzd&#10;CLd5pegRJzK18kRWlVXhAW83TvXP7n30jMMDAOV4EbbYRY+4CAih/Pn0eeAn80gZ1JYb/MRDu4oe&#10;M/934lRtHWR+GNrtxkWQBcfJZxrv0isdqHpD0S70hNb3beXj3Qi7O+j14vC9abUb4xDnOIET9qXZ&#10;EybfDeyVZrvECbsx6Ikz06UHeW0UDvrX0D+JS+ttI+xGy8w+0IM/rjle4sT56pL9UziOV+J8vN24&#10;9jylPFStvsAJO49yQz4Swb80Do1L8pD9s4AfzNN+XNsOWHbT6+2f4xRf/BxR8sXP1VQpxqWfc25F&#10;BY0RJ9a5+/88W1PV72h+yUEewDfXkfsJJT1GPSh6HiEn6fl52Vb4D5i7VPHPMswP4xV8ZkZXJV/L&#10;HN8zn0dcez4TJwtaut9M41L/+nFtPYKZoGWJTPcTqn184X449f0YcW17Fdl7Bnmo7+DC/XWy3iNx&#10;4jsd7Upc0u833bj2/jy2K3AxDoVz/sEObu0Hdo5n817pTVYZ4Odwql2nJ/SrhfuHJJ9xrpr6J9q1&#10;tBY943V7eiP0TmS/SvTEeZSdrw/tihqWdr7eg2O7qorlwser7Cg7b7Z2NS7NF4mjP0zYg5x/kh79&#10;PsLOWxAn7G7uG8gl1l4fvg9pXJ+9z/1P+RkCJ/wW3MeVfyNw4lw82hX+poWfpyh/E/c15ecaceK7&#10;Snkgj2NzX2P/RHxEjFf4WUec+m75PMBtg3b/3C/VixOV9DifV3EphPY2n8nuHnFtPZHrSFXm4/rt&#10;x4n15t8j5Udnu8qPzu/WWsmX+5+aL/TbCn927LsKRz+rwPG7oCph8jujce5HEuO1OLPhu6D6R/+p&#10;wtE/2YtT/aPfUeKSviH54jdG1LmGxSV28YV+RzVey0tr399uXHv/Y2VNda5hcaJDu+LcxSr4JFx7&#10;fw6c2J9HXNtOsYpAXXyhX1Txjzg1XyyXmslDnKtZHHAPbub+U0VvxLXlGzgxXmTi7OKfVfrp4XPg&#10;BP8CJ/bdEdf+XiILYOqf+A4Sp76DI679HWT/1PctcOLcOdpVOPdjynbdLypx7l/TuLQfSJzfE1mp&#10;cfiV/xXyj7b0Ibt/YfNvJc73WSkbOVrb9NwfthJx3DP3h61EfETgRPyG3V8ZxiHi0YOeiEMZUg8a&#10;XyQurQ9VqdgqFnX1z+NFFT13w6nuwXs+tCpGEbD2ZoCY2IGaiDFyl54KMXIPnIIhALinUfeDSWpJ&#10;/VLhVG7tqOgsdwrJ8sQue+Uz9akkYPgCDAwREWauWKuANderJcy3J3GtxieIQPXRIqq9gaUWVaFm&#10;v4MuYYm1qqxyXOZtnzm5BFRRZZenigh1x46i5n4YCUvbpYL5OrBTsdZXhDARRMlYUEGNoaW9sLYm&#10;6/sHihQ1hxCw9hbom5YMQ06blox+dphwFrNRcXbu+64KlfddfCki9P2boC4G+IdI3UdwmCpQzOQX&#10;EufHX6pAMT/jEufqg8S5uiRxrn514yC71gKza6226S/ENZfAies1Mz9+Nfdfs13ihJlqBTeH/onw&#10;wMCJa0zRP2VmkS8KR7kp8ylw7U0l+Iw9vot/Euf8U2Ybrj8Yn5HOvt2umyfq+t7MzR2JczNGXUNE&#10;Mv7UP2V2ECcKQc/YrjInfLzquifNQHWNk+a7xqXvqGzX3RDq2irdC+q6bPRPmUXuXph348R8dreG&#10;uh4c/RPXB2i+q2vOI07sk+wf3GvNdUl5CBzdTHOlk7vbShXSngeu7f5AUZi0jvBsjSNwQuMece39&#10;nv2zedhs191vCsf53I9ruxeifyL9AN2XNm+a43A3rCowTreuGseIE+Pobjftp7avtseRLBf7vjZx&#10;7j6XOHfHa1wybSXOMz1pXNpPNS7ZyjMRBmL7qH0vVVoQ27/7cN4/6B1NPuO4/KfoQe9o0vPjG5Uu&#10;JcYrTIXAQe9tt+v8g7uuC6fCMTgOkeZmThzcZu12XR4ifJv0YIb0kBNBp6Qm7ojzDE/BfK5IWDIW&#10;haXAg0jYjM2R8l6ImHeEqenuTjoxmzzIRhgdHAK8az1DECYHqQmLAwV5hhWrYH4u2wsTnwGnJqwS&#10;9k0YEYTBPdXDNxEBwZNvQY0BUYKaGRjDhtj+ji3ctaYaddeagkFKQ6NthjDmQrCXIRydMNU395lJ&#10;WFpZir3uM1Mwjypt7w0Leuab04iRtoKW5/sQYndnk0K557vZL0Yyt/tFlGDYkumG2mYRYfDRtlYe&#10;GxWbB2FiY2MottgmCRObbsDamy77JsLZyBBMyyZD3I2nYH5YKGFJGRApY5Ye2q+ouStIwfyCgmJI&#10;nNu2GcLjYiEFnj4rmB88tZU33mURM4RXqcS05I0wMclXtITbe/PKDWGxslDOLX292wtw5dE0ippb&#10;Z+KzvPLYIfFBWHkokoSl3e0N7PbhdDmmVWQZgIcaIJEK2DIIf728/O14erSsv5fTw/3db/cPD8M/&#10;zp8//vpwvvp2QFbh/9vZfz75CtjDk2USXmwtWfVbGrdfjo/HoPLygxthQeJ8+vp0hy4e3n85Hu7+&#10;6r9fDvcP6fdwfQYd//58eX95/v385z/Zr4+nu//+fr46n1K642/HM358OZ3/d331/Xx4/nB9+c/X&#10;w/l4ffXw96eLZfhcWq2El+EfSwQi4B/n/C8f878cnm5B6sP1yzWqqtjPX1/wL7zy9fl8//kLWkpp&#10;nZ9Of/n6cvp0b+VYhv6lXvk/vl+eU1/x4+rH48PT5T16jl6+vDy/f/fuYtw5XH55vL89ny6nTy+/&#10;3J4e350+fbq/Pb77fjrfvZvfzG6GX8/n0+3xcrl/+vzHl8PzEZw2Ftz+6xs4cH+H3iASfLbD9gqD&#10;6+nwePxw/dv5ePx0Oj9ezTyI11/4Y2AgZP38j9Ptvy/sN0ilvxjMmHz18fs/T3cgdMAAB8n++HQe&#10;Zgk6aMmhN7vFjRV5sjCHm+U8mYyH98cfL1e3+PN6th2iJW7x9/VstopPJcnkE+/wjRVtosjN5zsf&#10;yB5cjxo+m6GUOebaYNhZTRyiEKoQqPmNlXTeJXMtB4E7AaqTwqACBVflNCno+wHaDlVMp3oFtTVQ&#10;85WV45zoFVZugLZDmdApUtiMA2X1PydJ4RMWoN3CqqFOkYJSGCio1tOkILARtdtZjdApWnZTYSQ2&#10;VLycGKJ9qQMFMlZZdZJaznsoFZWu5czfra0W6iSxnPu4YlohlrN/h0LsFWI5/3HPvUKsFEB1mLkE&#10;qsRsiwqm7eZWuHpqmNjyRxgip6Z7ZjtDENvurBjqJLFcAEhPXiGWC6BBLBfAeqhGOzE3LIIhera7&#10;sfLVkz3LBYCEVJWeFQKY1aRp+eOizc3cir5O9Mw+5IGqr0ycHo6wzVAOe4pYIYCNlVqfGib20ZHY&#10;FtXdp3tWCGBdJZYLYFubGqaIjMOc16aGmcMB280qU8MyuARqOxSLnhxmLoDdUHV3gmf2xQ5iqFZQ&#10;4ZmpSAHbbStTA5rniEIGvBqxXAB1YrkAbDZOS9PU+7Fnq8W0NM2tHijk3qkRKwSwqUwNiyoLYkjM&#10;UiNWCGBZ2TXsAH8ktqgJoCj4WZ0adiowEsPUnuaZuTYCZqtucgVY5qFAIcKoRiwXwHYovT4xz3C+&#10;mRFbWXHnqUlrtxaize2uIgDYciMK4TQ1YrkAtrUPip10R5NwrVSIIQ52hFV5ZscZIzHUzZ4epml1&#10;AavuGrBsRxT8eDVihQAWlbVphms0ieOUGrFCAPOKAMz7PxJDk5Vh5gLYDPXqJ6aG+byCGA7wKsTM&#10;pA7YZl0ZplWjCtRsU/s62XFSwLY3lV3DClUFCtZNrWe5AKqfuqL+JnbQaZZZvEc0iWTk00vT3NKB&#10;Wu1qtHL2V7/nFpUWtIZ68FMLE+lKRhQuz0z3yy4jBK3qGBF7MqKq6pT5+4PWvCZIC5YLFIKLK/0q&#10;Jn9tj7VYjKAFp0uFVs776gq3c5mRVk39scpbgarK0ZyvgcKF1el+IbZzRNX2Cgu/CFI4JquQyllf&#10;HSIyKGW0oIdMfkUssDBarBoSVlwlULjLUKGVsx4R+5V5j9irjNissrgxy3NYVfWxSiMZudqSHCIj&#10;xyHsahvszCIzRtysIoKZ5W0KGMIqKmO1gmIjbldRMoZaYiO1RW16DLcgAlfbY4cqY4GaV01zK0I2&#10;9m1WM+gKM9iM5emd0cqTjdSWNakWdjBuuVap5WKoLKmhZFkMtK4bwPmSdW1e2ThmOErKBlCdvlY6&#10;JsNV1tUQORt9g3+oOtBcCNhjJlfprLCEV/CjVIRQmMK1rcgKJI8jgG+qSi0XApxZtc7la6FuV8zM&#10;exwsmc2rY83l0C4ZbVk2gqKA5puTgOYiaUMLA1lA8/UhoLl8BDQXkYDmYhLQXFIC2i+twn4WVPul&#10;ZedMnXOgsKbbHSgsagHtl5bdLunta7+0Chtb9LVfWghZ7+5rv7QQcNZLtTC928MqzG8B7ZdWYYcL&#10;qv3SspPMzjlQWOWiA/3SKsxzQbVfWoWd3qZa2OoC2i+twmgXVPulhWtPvdIqTHjRgX5pFba8oNov&#10;rcKob1MtDHsB7ZdWYeELqv3SssibzrVV2PuiA/3SKix/QbVfWoUPoE21cAQIaL+0CpeAoNovrcI5&#10;IKj2f7cKN4Gg2vxu4dQ9DmMPX3g+i0LKXnAYv3A2/tnKU+MEx07vn08XOxi2A1sc+u551v+29jL0&#10;1hwPQRieYSYT+LK+M1hseIZoTeDL2s5gnuEZC/wWDzU27w/YYniGO0zgX9V05oDrI0bISN6CBy7t&#10;I83pRBuv6nr7oOOG18Qbr6p6+7AjpnrijVc1vX3gcTV84o1S0maXGasi6mTijVeydmFHRPjEG6W0&#10;cXcmtVGXN3TgnLt2oDj0qi5xqMLFGz7ySHP6tlfQiPM3PMZnHzcHJ94oZY4pMPQqYusn3ihl7pFm&#10;+0iYMPFGKXMPKdpH9NTEG6XM7bjOeBU3CCbeKGVuVoS9AYaksKKJN0qZ28Hb8EZ9hePQKueu38vc&#10;Q7WvtlHK3G+m7OOm6dteQaEu2vCRxx2QiTdKmftt1n0kCZl4o5S534PZR2zcxBulzL2gxj5u4ky8&#10;UcrctGTjLg6narwCsXzkpgEPb9R3OBDN3/D7lvtItzLRq1LmfnNmHzeJJ94oZW7nSdaruGk/8UYp&#10;c4923MftzrdvoOPFOHzkEeM58UYpcw953kMNrHEXQ83bsDMeGwdUvOobpcztIGd4oz7bwZyiDX7S&#10;6jIHG4s3fOSROHNi5KXMTeuyXkUq+Ik3Spl7sqd93N6deKOUud+a2MfllYk3Spl7QPg+bua9fQMi&#10;y0eOVEdpHPXZDuHmb9i5h4087vFMtFHK3E43hjfqMsd0KNpwmUehh4k2Spl7DoR9lEybeKOUud9S&#10;3cdt74k3SpkPpw42kLGA+cQ7pdSZdAHvNEZfyn04P0jt1Oc8pmrOseGUIL1Tn/WYtOU7Lnxz9tdW&#10;IyZ48Y55/Id24NKvvlPKfxYKXUOjw7Io2/EpYP75ajvlHBic9KlvDR6Us4BJLPYIEK2382oeULGb&#10;NTQ7LMFiPOZWH/rW0O2wGMt3yAM4xzMeWFxyGBrn4+3LFWKQIZYU6otI3PP11ccP1x/tHdgdiGt2&#10;o8R+WjzycEh89QVhv1g2hnk8fTumyp8poyrO+4fezkLFGBFl7tW3SP6dz1cU8e1MQ+Hf+SQuzclZ&#10;fEz5dz4d55fRLYlBkx5xIgfbxjdCS9rQpEfO4NmHa18jiHbRzzY954u4PI643UFyCPJt0wscpz35&#10;yyf57PQw55v9I72YqqTDZ6K3tbNRrIO5oBc4mBKtdhFDl+iJ3JyBC8Wc/eKT/XN6UJnb7fo4BC7k&#10;IXAxXijFzXaZvCBUR/afTx+H71Hzblx7nm79dodKxrF108+u8TbHwfsdCsd21TjYbij65Aefzhe2&#10;q/iMeTLMU0XPTkJsPiucGzsaR3piHoAfXe0Sp/gXOCE3883aeEOBJ3/5dD5DP+nCuZIr6QWuvV9t&#10;icOzOf/YP4ULeqpdH6+iZ5E3A//a9HaeQ9vuHbfGgYjwRE/hvGbCPEwcyovPJLcdcQiCarZrARE2&#10;jl5cqPJsj0+2m+ipZEk716M0Lq0jiXMXj8R57j+7kt3kiwUYgy8S564MjUvzSuLcQTBXfPb7x5Ke&#10;nRX0jCNwVFEpVz5dvsSJO9k7N2GtdkeTzxZ1Zv0TtUxwNSfhxLXEEdfW/wKH+dDsH8chbhDjSk3q&#10;XzjByDc+X/FP1NALerDzu/onclnEeBU9ykPQS6aHCQ7GaKuDGbCtiQGYjJVFeCTIOj4TCzOgpJgm&#10;l8rPGH1UaSGjabsf3Ro12W2l1Jo4n15LeF3buDS9JM63hWV4Vsk7Pn0a+jYjcUxHqugRB1dkcxzE&#10;haeR/eLzVf+EGYdrccOys+vZzXaJE+ZZ0BPm2c49pqvwBrH/fPo4XB4S59uH3fhujoM4kfOM24fK&#10;uhw4Ye7tOI44peE4+Xw1XmGeRbvCnOJnxEoCd/FF4TiO8Kaz/3xyHMk9Jtv1eYVozXb/fN7348Rn&#10;09UTmQLd1SK7X9/kn5/b9ePaW++O9OIUifzl0/nM/in+udom5RE4IQ/ihPmzI07NF45D4tI3TqX+&#10;xz3YYV/TOKenxuHq9gqxK8154OaAxLm5onG+jkT/cLs2jVfhPNeWlRxvjYPmo+ofLpGldoXZNeLa&#10;+zPHgTvF7f75eNe4OtAaB81HVUqK5uNaqdtuFqpSQzQf10rd9nmgcWkeqHaDfyKtSOBE/0Zcez+g&#10;fHF9uykPzitVumjrbom1MBsCJ8yGEddev9E/fJda8yrGq3CcpwIX81Tikntg3YvD97o1jp3vV7hZ&#10;14cT1krQi7Nafq/49O8W11HKvjHkbkkHL9O4jci9yPW2EbkcA4ejuDZfkr2wibgo9ovPchy4MdlH&#10;L+J6SIdPp+f7gSrZyvmi2uX6lTjfxzdxKsd+8Zn6x3nfTU/Yb1xvG5HrdMSJ7we+Q+YO2Qh7K8Yh&#10;7K1oV+F8v0Jeh+Y84D6Eu78Cl9zLG2HnbS3y2cYr7Letu7U3ERFBufLp8oUeOdATVTa20B8Srj3v&#10;yT9cT26P1+WmSs6TfxqX+ofUGO12nX/9ODH/SE/k8qY87JiotQ9tXR4al/RYifNjmq2wQ7fEIY6v&#10;2T/ihJ0S9IR9iRxJw7zaSlyapxLn8x75CdrjoNxE6bGQm8JRbsJeiPFGNBTXI59cl84XccwQfEYW&#10;3Lbc0vdtG1E/bI9Pb9eP/3ZCz94SFwm8SIdPp+fHjsj+0e6fH3dqXNKL+3Fi3/Vj5V1E27D/fPo4&#10;/Lh9J+wF21dsn9wpfdyPqTUu2XndOKWPk89Yx835wv4pHMer9HHyT6S0ZNjATtSkYfiIxHkYzE4c&#10;/wU9occGTtJL61e2a7kzbL4oeh4/isxDTbkhG1Kip3DQl7ratWuUPf3zqHQ5DuJU/ywVl7Urcem7&#10;vxOl6U3PHegJ+2MzS/qVpIeIvkSvva+ZfdKH8/mixuFnPpIvxKl5Fbj292PtcaZqva392FHNgxGn&#10;2k3frV3EZnNf5jPtz0FPhHusPX5514sT+5XZ0YN8xf639vOPndhPzc4f6PXietvtxrX1+xiH4h/H&#10;0Y1r69nBF/FdWPu5gZynHoYgce7PlvPZ/fdqXa7dTy3pQc8Y5oFYv2v350h67n+R/fOU+gq3cj9X&#10;N07IbeX+CLUukbmua32swLe0jtp+n8AJvcn85wM9hXO7YteNa58z2fnX0K7QJ1duRyk9MXBC3x1x&#10;7e8b81ArfZxprbtxwv4gPWXPrDw8UuJcL9Y4tz9U/1wvlvSIE3YeM5ubH6ult4+4tv8lcMJeZeJ1&#10;5Ehstss87lthJ1vRV5vP/TjRroelb4U9jTy/qd1uXJvPS/jphnEIeSxdH5f9s/QPxhfVv8CJ/rl+&#10;j3SUbbn57UWJcztAzb9l4NrzL3BqvsCfPPBF+HOCnvAjBU5cxxhx7f3Z4pWG/om4DNaHQEbPtjy8&#10;ZqzGpe/RVvjhkIHd+df+Do64tl/AIsOG8Sq5uV2h9g1WCOnGifWx8PgwtY5GXHsdsSCNmvcsb9OP&#10;a6+PaFfsuyOuLd/on5DbwktWq/154fq98rMuXB/XOM7T9vxjvSTZP4/3ke26fq/8ygvoc2kfEnx2&#10;O0DT83Uk9iEkA0ztinUe/RP7y4hr63WBE+cGFoY88EXi/Psmzj9Yq0udVyzcnpE4v06gcCxMthXn&#10;Hyz81o0TfIl2BV8CF7c16f/gM/lBon+9ONUuz+l6ceIcLMoXSpzvB704NV6339Q5YlRhVLVveX6k&#10;2oU+MqyPblxbX7NrVIleH8786S17AYlQB3obcf479/OeDTJENelhvlv/1Pn03O2tbpxsN9ll6vw8&#10;2hXn7Kz1K+m5/SZxfv6h4gBYi1jTS+tD8Y+1krtxgs9BT/AvcCLugbXT1bxi7e9unIiPYO1vFR8R&#10;/RPrgzXv1ToKnIjLCJxsN31X1TpHVvm0b4i4DLtWPuwvEufrTewvVmN62A/UOLxdOU+JU/M0cG37&#10;Lfqn5rPbyWpdzohT895zGW0izxC/43ym73nQE/FSVot64LOINwuciF+zmtADPYnrbNftUBXnNhQH&#10;s++HiCNjag0VRzYkBzd6in+WMN1wIo7Mj8GU2PwUTLXqh0eKmp9ZKZ7gqDRNgbZJy74JyZKagvn6&#10;7oW1zV42KqIwA9Y2xsheESPqpqwKOcUJmrHXTkJbGpAbvGv0sQcm4nDdHFfhuj7StTgl9YmkqDl7&#10;FcwnkoR5BLMYqa8sNYSAtfXfoQCCSUuc3wZOxJ2zWVGnNMiJMHtuSyq8P3Di9nC0K65RELcSbuHA&#10;wfxrzeLACTeVs0/dQiFMOHt94qm7Pj6NJSztYOqmlC8xBfMFq+6txfW2tnriew5qATbFwMttCpZ2&#10;MEXNXU4K5vk0JSx9WNVFOT/vRjWc5kh53aoX1vZykRqM0dYsZ9+UDe8jhUnYpJb2QytC3AFbCgXb&#10;paDu8xImrgf7SO20rNm3NFI7BGvBfCL1wkQoPakJDc0dtUuh8BEm9MyAtYXlC1DdcidMKEsBaytL&#10;7rq2o5uWFCh6ASN7EQDXohawturlMJWawOebyolAmFAhfKR21tEagvMNRanaME9oImC+kytqrmTa&#10;uUmrb4RhCrRg/jFaYCgtGKlBGi0YhyBgPi3NRd+iRvbCQ9+C+coyR34PTMRb+AxRWXmShaRyASWF&#10;QGVmchQcwa3+E9UWlPdLBMv550ql0iJMaAMBawuAnBV55nztzcU5ge8L5oZtcc0nh0qWR5j4lPrE&#10;Nd9qq1FXtlQGQYeZh7ODmjkue2BIw9gF61rJKpmjL/iZOAwmDL60Vt98l1GZKwkTmVsIiwycdIjx&#10;6QG/ye9kfqqevon0M661o/xWm1pyipmTqtWo786WYrUFc2tcwtLm0A1r981tp1lkpCVb+UzsdUvM&#10;7M/WEGj/aVw6turGie7R/ackMeLagmU2XFRxbI8Xmps5gSTOrzl048TEoztWjtfdwBLnbmo14eke&#10;l+NwN/+YN5fTiU93Z7tbXi1bHlf044Tcot1OnJIH6YmdIMahcB4WKeXm15m6cWILmuOYZ5jPon88&#10;llTtBk6168emalPjMWw/rr37BT2xr/GYWO1XI679XR7bFThek2tvuxQbNvPW7kwYYuJaMJ7VIlVW&#10;D0xYV6QmzCbCxDkZhyBh6cusYD7tOmHQf1oMofAVNajEw8FBW+VlhIVqFFq9UVMwj+vANZfmEDyc&#10;RJxCMuoESZt6qInUlKSGFEttaik0RcGcIZ0wYbzOnZqwShk2o6g5e1XfPJhIUfMYJkUNvnibIZ0w&#10;1agHgHXClOidmvA0MNpNwCyXq41UTEtLcWsw4SxhSKGEpQWoGqXPqr1kLN3rMIT2WiBMsJfRmL0w&#10;0agb62ItMES17U1jQKki5t6jXlj7y8ZoYTF5A9b+AC5o+SuYW4kCRkNXDMFhYjUzblvB3DTthCm+&#10;0YIVQ3CYapSwtu7DyH1FzQ1dtRTc0BWwpV9nkLBk5op9a+mXwsUWQpjYkALW1lY4BPGpJ0woDkso&#10;+LZvCTWE12OEirT0W00S5qEEbU2Kd8wUNbe51BDc5FIMgTuwgyG8Tyca5fU8oUSvPEuH0NwD1l6n&#10;K4/JFVYFr1R2woS5wIucCsb447bo7TDapKCoMepZUHP1TUnBY7zFfONVYwVzFUnNEL8wLahZXk1j&#10;iILhezvwrf0Rt+ybBhPzjY2qGcI75O0Nn1fNlS3OVpVrM3DC57F2niifB6/0Sxy2e2OexHlqAuWb&#10;Y6oDiaOiIXxaTLGgfH0jrv3BYaoI5cOz+LGBL8qVH7i2Tbv2K4BqHBv/piv+bTzVi8TR5yv4vPEr&#10;spJep4924x9POd7AteW2walQjzw2fqVayddCugd6b050bh9Ol2NyAViFtj//CWlBo2qbFXv7enn5&#10;2/H0aJXaLqeH+7vf7h8ehn+cP3/89eF89e2AAnBzBNHh9DHRKWAPT1b0LdX+K/5w+e8lXv9+/3R3&#10;+r4//ni5vno4XF7wB7wz/G+K5vn09ekObR3efzke7v7qv18O9w/p95DZFCP5/nx5f3n+/fznP9mv&#10;j6e7//5+vjqfUqm6b8czfnw5nf93ffX9fHj+cH35z9fD+Yge/P3pgqxHCNPGvv0y/GO52thn/pz/&#10;5WP+l8PTLUh9uMYA0s9fX2wI11dfn8/3n7+gpVTK8On0l68vp0/3L8aqsVf+j++X59RX/Lj68fjw&#10;dHkPDHr58vL8/t27y+2X4+Ph8svj/e35dDl9evnl9vT47vTp0/3t8d330/nu3fxmdjP8ej6fbo+X&#10;y/3T5z++HJ6PKLRnjd3+6xs4cH9nAltu1jCmcIL3dHg8frj+7Xw8fjqdH69m66SdOv6PgX+Q/fM/&#10;Trf/vrDboJT+YjDj8dXH7/883YHQAeMb6vr9+HQeZg36Z7XHZ4gLsMzCNg0xV5bpUtnhPYR+dYu/&#10;77a4hwxP+K1tzzeL5Sqi6Ekon4qHbyx7HpXQP9/5UPZg+6fHh8OH6//37mq2Wu6uvmNU6TKFVU4n&#10;DJ/bgG3Xs6svQKWI4RyFhRMo3ARYV4ih5wHbLdYVYmB3oGbL2apCDJtxwJBNpEIMalagZotFjRjM&#10;oYCBwxViEEygUFpyVukZzOqAId9NhZjV6QwYCnxWJZCLANVKNzV6hRBQlbPSO/tKjO3ObrY1eoUc&#10;Gv3LBYHzj3mNXiGKm82m1r9cFrP5sjreQho38yr/cnHM4BCt9M/2rpEvN9tFpX/mCBtxcMbV6BXy&#10;uFnXxgvtLqMHI7lGr5RHlX9mHI39g41Zo9cpD7gSMnpQSmv0SnlgXk3vKNA6cnqLWv/sNCLGgbIJ&#10;FXKoYD/CZtDRKt0zH2GQQ7HJGrlCGsjOXyOXS2OzuqmRK4SBaPYauVwY621tZ7E4ohgEtutq73JZ&#10;rOv7cSEKlFSo9M6+8dEsAqQrgzXTN2D4DNS2UdxNGHHL6sZnHtaRHEJWa73LRQGHRK13hSgWqyq5&#10;XBRIF1QjV4gCh2K13uWiQFawGrlCFDierpAzXTuYslrVFhmyMIwwBJdUyRWiWNc+3OZQjlZnN6sq&#10;uVwUy1mNd5bzJyO3rq1Z5JwYcfDkVXhn3o8gt1vXZjFu2IwwuNJr1HJJIC1WRRAWSBKNQm2rUDNb&#10;JmDbeW3SmWcmYCb96b3TdL+AbZc1vpkhHTB8kmvUcjFsZ9WR5lKY1/ZhXIUZ29xsq/pYLoQ6sVwG&#10;KHVQkQH8XWObmJTTTLMbxcEN1FGpEctFsKvtcXa0GcRwCaRGLJfApvZ1MEdBEFuua7s5rhCPMHC2&#10;MsxcAAhUr/UsFwBM4hq1XAIL7DPTir8dhcQIsOVXqFlxs4DBCq5Ry0WADBc1arkMEJ9Ro5bLwPb7&#10;ab7Z7auxb1WJmrMmYKjWV6OWSwGBF7W+5VJYbqsjzaWAYNkKNeTiHftW/8bYSVMMwUQ/LVPcgB9h&#10;62VtE7fjhpHavCYFXOAbYZuqlm4u1pFaVQm2U7CAbWH1TcvUal0GDDt9ZaC5EFDAoUYsF0J1+0AF&#10;yazNHRbzdNeGSNSxbzUdCYZeTq66hcALkONq2+7MqrpHq7tNjXH4tmc4eHcqrJtZOZigh87WVpc5&#10;w0dgXU2CHZrh8K/atIOlnAHtwzst3FlpX8/mVYGY+zyGgvPpKsFcIviqVg3swsJGIroqwVwm8LZX&#10;h4wcqGMPWwQLoczrTh1cW88IVvUvi2YccbMFNPrKpMaNwxG4qvsUSiN7sawKpbCy4Yer8RCn62PD&#10;mK/zWg8LMxtVgqoEC6GsYD5XhlzY2Uj3UiWYC+XmCkYbzLb1ys4TB/ds5msrTG0BzSUjoLls2tDC&#10;5hbQfNUIaC4jAc13MwHNBSWg+foR0H5pFca4oNovLRwujRO6TbUwywW0X1qFdS6o9kvL4v1jkxVU&#10;+6Vlp+i9VPMtT3SgX1o4BujtQGG5tztQWO8C2r+2CiNeUO2XVmHLC6r90ipMekG1X1oIVeiVVmHe&#10;tztQmPgC2i+twtQXVPulhfCKbg70S6uw/UVf+6Vld906F3fhCGh3oPAGCGi/tAq3gKDaL63CPyCo&#10;9kvLjsN7+dovLatj0Em1cBq0h1U4DgS0X1rIzdzd135pFY4E0dd+aVnwXy9fm9LCgX8cAx++8GT4&#10;9scTflqYAH7hWP7zh+v9DFEK9v88ny52KG1HxThv3jNMGMDX+E2BhyAMzxtOE/htgQeLDc8Ytwn8&#10;rsCDeYZnNNZbPNTYvP9gi+EZTTKBT3EHHK9ZjvZCxHZPvDEvWvBk4/u4DTrxxqJ8wwcd5S0m3liW&#10;b/iwI+XYxBur8g0feKSDmXijlLSZZzZyWF8WxDBMileyhtab89bsr+GNurQRTla84SOPm/UTvSrl&#10;7Vf29xHU/PYNqMJFGz7yiHCaeKOUud992uM4sTZyKMZ5G37pYB8hGBNtlDL3uKt95ASaeKOUuRcl&#10;3IPp1V6VMvfYvX3EqE20UcrcrAiTIE7vqm2UMjcLYXijLnPEsOS88tu++4ismuhVKXOPj91Heam3&#10;b0ChLtpwmUfc+MQbpcw9bm0fKcsn3ihl7uG4e6jSNV7hT3mvPEZyH8mAJtooZW6HXsZdqMDVNkqZ&#10;28HW8EZ9hwPRvFd+C3oP1bXaRilzDx3eR+aPiXGUMvdozn1E9E68Ucrc7yrvI6va2zfQ8WIcPvJI&#10;JzjxRilz0xSNV5ERauKNUuYeZbiHilfjFZiS9wolpFIb9S8amFO8wU9aXeZgY/GGjzzKbk2Mo5S5&#10;31rZR0z0xBulzD0ech+lLCbeKGXuIeH7FCE2+f2AqPJxeAzsPtIMv20DIive8JFHQZuJN0qZ2/GI&#10;yTzCvCfeKGVuRyDDG3WZYzrkvbJjjuGNuswxLYo3XOY4q6jNK+j/xRs+8iiNOzGOUubDoYR1y04d&#10;qq2UUh9OHtI7jdGXch+OF9I7jfGXkh+OENI7dQ5g0uYcGE4J0jv1vQ4TvHhnVOfqPMBUL9/xCTDG&#10;6L/lNZZF+Q5VuoZOhwVSvkOlrqHVYTGV7/g0mDX0Oiyr4h0qdoharM4DLMHyHfIg7h9M8ODVPEDA&#10;6rAMEGeXt5N2Ajc0zsfblyvEQ2NVpihjBAGfr68+frj+aO9kodXpp8VGD6GpV1/sh7Pj8fTtuD8N&#10;8JchdNaCV61txB540yPkdXKPN1AC+PQsICvfCDaxSAng8xVQlZOf4UBh6KWq7zACw6Zgk3yyabOR&#10;MW4EcPi4CeCTQIsj6AM6RVHTYrYyZ4pRDD2bTfLJps3v9FPA0JFJic/XFEOlJIBPAtnH0PII4DOA&#10;zh4JpAhFSZxRhKFmsUk+2TRFKIEUoQa6ZGQfzX9rkpFAc3UbUDYdQG7rHC2fHLVbBapE0mzlyYxU&#10;rawM2L7MPrO4+WEwIukZgGmzVeURA7jDQXv60HK0fHLUTlEVmIzBaIpug2ugHftChLpp92eoYvOz&#10;FSni+9IedQC5OZMtfJI9BIYhTgCfAUyfJ9wjEE1bqIKNWgPTmtmpppd+F7sDmDRPVex0tjTfofUx&#10;7gdxtHz6qJcsFyv76EaIHPXSU8p1ANOa0X10e3SnJsUSxn0atZg9ONb3iUutgmzhk+wBW7pm+NJ9&#10;SnIpLC0QYVgzqmkL0hhEqAbj+qjmY1AUMxx3ZFLTclJwMGopxKjh8Giu6xEodtzoo8pzvyR7RL7S&#10;2dJCmozhomIzAt3SlwuRwe3BLNyIU7WdZws7QLCm1WAWnuKmA+gzXFMkUEhmYYdyQx8lsJuiA8Mn&#10;x9XHp6/CBXSJoWks2+bsWdhBt/VRAqHldQJ9x5V9dLfnTs1wxCg5H9Xsgco69DFcZGQLn2SP3YCx&#10;Ucv5SKCc4W52qeLqs4XFaVnTsEPbkrEYti6gm1KaIoHwxjSbnlvwpjUtga6HdwB9mmmKDlQMn7vC&#10;LkU4d4W9A+jTTDbtppRk+NydvJo97qPWQNfsNdDVa91Hqq7hxuRa4dPXzJxqoQZShMIaxvXNvhk+&#10;p/4oZ08AhaqAC8g+wwVwxsQTeDbXDIJROylSf5QUMQ+7VuGM+qPaUmYW0dKzpcBu7mya+qMcjOuP&#10;cIeKzWc2IoXSNfOzOdBUSNc1e5BpE4C3lm46rgM+fT3geu/Aow6kq0lACnscV3xJsxuJ9ducmCPN&#10;OLzlSPj0EY3IOFAlgs+3SPFJHmnGoSBp8Ul+BpdEOpvZEFeOaQz3tVqUrskiBF7NuhHZTRNfoCbn&#10;6ZJHvHw/slvuyh9646o0uKVmCBLK27bwU0gl96CpnKc3I1LRjBGJlMF2ld9HpFoPGVmgfVuanCHj&#10;gQRnMJ+cydwZ7KykTdMPBTCledBDWnySJncw3c9AKt8xdFHnknIej0gEULRHxD0ZxqFCsnXlP7Zg&#10;qDQ/ES7Qbn1Eyi+C7/Mz5XWNff4nkMpBGzuYKoQAYFICZhI5znnVeoYUXBr3EFH+ATOde8hPIOVe&#10;x7GrCr3jiH4CKdbmSFN5qEcZiTof45fLUlq3Z3LsId1IVYxkbP1nkEKHj7FbOvf2iDiT5xhaExmc&#10;70D6DFHVX8b5+TNI1U/O+bly5uEuXdrBNJKZsizHd5tLI1KtI2bpQiYXQdM9VpbzpRup+ontaNi9&#10;9YhGpGrd3Vsd/XT/1s8glT/qJmhGgBi/1nxST45+9iOV72psXTmvbtxlN1PlqbCI/WuIG99C7u5i&#10;wzdZaCw3gZRjH5FKU3V3nOUQEv30pLMdcnc/G5BqJtsFWdOTO5DJT9vRz8gsKPi5c58cGK9EFCQj&#10;Xo7Tkk9OzxiQ8uncBJM0kkyK6DC2yidbDxEp5wHuNifGWxb39qbIqaSRXMSW8r1Nk4tYI7mBdSCT&#10;hxUXetWIuHl3ILtp8nOk+xlI5Q4JBVDV/Bs/xQvpuuAH1pLVt2VE09AyzPci1ToKmiKrNsxNzk/l&#10;ugjVZqGQoVipMpCjiaDqSo5msSqimSOlieCmNtIi9nJeIkPuGumKlW6d6lIH0jdvy2/enktUlyyv&#10;eicScR29SDU/uTOoqq7wfvnO8DNIoc7HeleFbMf1vlRuhlhHHUifdT+BVK6LWJuWib4tI7qXlsp1&#10;MdL8/+yd224kOXKGX0XoS19sK6sqq6TGzADG2msYWBsLjF5Ao1YfYHWXLGmmZ/30jkj+EazeqYyP&#10;uvOFvRepcf0dJINBMk4MkuviBEnnUew2Xgq/7meso53l9Q8iTVQGkWhqx9lBD06fyKfFE+vWU5LJ&#10;KE+Ty+rHAc3kEiKT89jPlBAy33PerVgf9DNaZ2SMaACp/fMVSHhB1dZ70MwM5ND84hsaYCLRgI55&#10;pyfkuyzNaHYkTbtZU0td9tOSSQaRFIvrXEI9Ofrp1ejr1hMJr7H0OerlsGNu4vuPc7TPG3CBiO8f&#10;kKgvZT9fgSTOJ828GRb9i2/0syNpn0+kXRaqOR+agFe8B6TcIV6Tv0aG3TGAHKYZLgGmGS6BPfIz&#10;bC4rVAYjSiTKUhj6LHVhGzIy7M0BpHYwRoYF/QokcilsbS9DXktIWPqETOcBA6X7IlDpNxOJhxU6&#10;a7Y7A+WDwqaVfsNNK/3GgPVSs1Jx6iOs3utsGoFJEZqOFzxo47juwFGKdnetEp9rE8TFnbW3K14l&#10;UPnyUXberhLFlhrftrVeK+nIgEDRy2y5J80f9CibVnYSA5VLNO3zImr0Lb7qo1KEXgEk6cmmYae8&#10;zqYRmPt5vaNeK43JHkOot4orc7E1ho8D66Y7RdjLryxpqzVNQFOZxoBKjLJ0ptpcuFJ2EgMj2kZH&#10;2FUEscaB1MekCDqbFUwXeywRoVozHQiezUMYKf5WU0XxYIZRm5lxYN3HQ1ooZtSUTafqDWryoQOJ&#10;ohzUM7jHc9QzeNz7YBAYlhHYJn0wEOfIh3VmBOpgHweCVZRv/yB7Qje26vb1XCcQjKd8xmgmoQgV&#10;moHapMaBJLihaduLA/WoU9EG8+4QwGGKOJikSAxX3RTLC4XBhN6OTYfajsDQ2oeBZCbnI13Ix1DE&#10;semwAgi4jyAeLYW9bj0jw0+AtVqYQGJP9pFOhROK9fGRr6whxTQqYCnY8xxjB1I+GIdNqyqJ3XKH&#10;wYQJQNKzD4UdhUI5/TbXMIUJhC3FlZPlvMY+JpCaDhMA+xgmAO0U+9DscSmYXtQGA8fHPoGwSXUg&#10;8TE0e+RjaPYMHDxnfJW2UdNgsmliTwfWmn0+ZkkH+wmwdqB2IOg9fdSgzuRDn+QPnsP6QGAYFaoK&#10;vWrkzh1Y67izblvYxXQA6rbFADCUOPCXu5LXpAdyWuawkOxJoVJL6UBq2gi1pmnUCYQwgXetUYTI&#10;QwdCKCUeEp52EJ2ZI0P6FcB6ccXDydY0AbUB+BPVlYUULzbbDfZ6FfamCZijHgaao7zsY1LMol/h&#10;lYlv8870wRAwrGEKbdrjVk16KFrqE7KI2TgwK8rFIOLbBtMpQvC3AyGe3AcDIeoTYK2wdyAE5+M1&#10;crueVWsp8R755O++l0IRThcExi0Je3ehpmg7SZtCyMfoSwFSPHID2MIVntxStln7KIQhvpLw2M0o&#10;Byd3M0rr6UBwSncgeDRPgLX09FGDW7HzcRho6nMpPTHXlEk1h5jZ+0M1xdhSxoE0mKRo6nM5mA4E&#10;CU8g5M7lKqR0vBMgaADhqLT3NsvB5JYyDgRzLyluIFO0A8GeyR3XXq+pBxOOyg3o4X76LnsPJVvv&#10;IqhMibwnwFpV6EBQr0+AtZj1wcA9gM5H29YqCe9A0h9DzDamM1QUU3ARGBsAAkNLofzu3PbomkRq&#10;zQgMhR2BYVRQBnyaKeNAmOtZF9cxpf4ECFOYFEkobPG1xUXAMPfook3ahSgU2TSZKR0I5l4CTTBL&#10;CU+g7folMPloi6cGio90/yxt14nMlLBdJ9soy6Y7sN577EXVNtf22N4gRbhy2ClCGmSazXTZsgMt&#10;wFCPWqeCPcxYA8MQn8AE6IMhYOwUSNGiVsviegUQBpNTCDm3fTBkVORg4FJznxnS7IPhl3CRPvdw&#10;usWfOi4CQ3VloHwACIwj7pKsjw6ErTmBkKGRdiEVY0jdzN4uLpdCqgoIDN2MgVqF2MfQzRgYFGkw&#10;qqjuLzbXo04glKpw98SyXKmmxS6Cn5cwhfaUalCsDyRPd1fTBBymmMB6SzlpmoBBEYqD7CL4iTMT&#10;wU8ERvATpSeCnwiM4CcD5bwaB4I17G6eNteQr9iBYOR2INzm2iV7oF7OCbDezdzD1AZDtmuEfKn8&#10;j9/4GaK4jZAvFSk6AdYSHsBrMoaVHcq4NhSqKRZMpBJ3HVcro4mDrJmYZSrgljiIHSUO7J3sH5RG&#10;3ElmqHxrzhvQc1ejixbSs7N+wVnRk0oH3SpYTtVOOw7kT6FyKi67VaQccXYytnFAuwqoM71m5FDp&#10;ZHfzLe1CPt3WvHwLDoyrwFGh6q2C7ldgWiUOLKuOq91EiQO7Ksdh6VilXIkvVI482wVbaascA6qD&#10;7ld8fT4QpyTjcVx9iPR2B3FgoPml5mUchFNewxXi2r6BOCUCMK5pUlemKJVyoFSFK7vdUeHcebuM&#10;F2w9d8k2XH1+uEd2wcGrC+6Qbbh6fbg/dgw3SM+8sUP0EldbCJvAgQnccURP64jmTZYyzq8iW/QU&#10;hbvmFr6QHMgdi/RkTmP/FEYked5YmsHSP5B7r3j0OhysD3m+aV26726kXXfdLTiYX/fcjeEkL8CX&#10;SZEQHIeM7SurxFHtG5PuuSNOFjTjxvbJKd7loPHKICe5cqfiEJ+jXZq3wME6ctfj0i7sG+7+G8L5&#10;++h+/hI9WZCIk3GGr+dIz76ybykvsnvwfZ/EjdHDF4hE72C5u1X/pN4TTNp9f0sp8gji2/IJ9Kbc&#10;wZT8qtGE1baCeYp8aqlRWQA0hICRU7LJEzUqdZ0alXZNMCmR1Kh0tFGYXXasZiGogYtPb0QcACa9&#10;cBQG/rBodBRWK4XRN/AyKcH2QLCmMYzC7FWjahaib1TluG3XB4BpxQCqbcEHe0ap6ploQW5HMG0Q&#10;Bk604AbAQnQBFstqFFZvlUHNLJaKbTIcD/nCYmyR8VU+XtOH9lBUSBvIHorNy/r1x/CqvmnX2kPd&#10;NPlAENZU073lIFeNRt/gLmyMFGBiL92sDZgF/6q+BQy8bwmrJSSGALcsgyEAi8kiWDuw9pShIhj4&#10;52LqbQOu+GbJfX407wGmM3cPuQU66Idh9W4ffYO7M5qF2VJyq5FqFuguhfiGN1Ia3+iaifg2Qy5B&#10;wMA3JvbOAJNWRrCkVq+FgIGfLWG1vEXf7BnwarICBsZKwmpBktI7AzWp0AhrDpiZDDgp7sM46F08&#10;3zuTgRTtggMr6cH9h8TZdcRqyjqODJ/Gvx0YNFZzadma6KZCx9VyrIgZ3WcIGNwUkKzsACbJQ1hT&#10;5AimNYYwUQOdW5vOzsqUVPMaMLiWEH2DBzm0YnegTAffBmFwbyGogTYdc0owySU0GuuB6/41B9hu&#10;sFlQ9mMQoCoHS+DuQ8Dg5oNmlYpgJqw+IyRKW9CBg5p9K/nVEOhihPiGsDb51LfYlBAn79M4rh6s&#10;v+Ph+twWVPnJnv4ewzVtE+kpm2UYB5M2vZYeGBuTvIZY9jb4AuZG8g9q7iTOlNRKSLN/hJOXdEv9&#10;k3d2GAeXfMJrjfyTN3pL8yGvOsqLvPRIT15/xrXNdkvzFv2j+UhcrXxEtAELScd4wbpLemC3Jc78&#10;MaX8xTggayGiDVvCKYqApcATB/uacHSxJuSU7tVE9GID19sTByZXx4EcxDigDI7VEVv25w3hJC8e&#10;nS3nV+sDcYqybcA+iygg3WmJqOIGjBt/O8bPI8Qpioo4RXmpfxE1HsbROBSF3sA19WwXrn/4PZKF&#10;L2DMJT0w5vwi0EIP7rL79Z4xXKNHFzr8XQ+nN46rz8vIqqAbJ4Hb0HiVpUHvDcU4PJpfrbeOq51S&#10;2T+aX2WbbEhedGcHccpyQTlV1gyuN2Xh0Dry5yYWuYJ1tFU2EbXrl0GH6CkegfRUP4b4EllWiFOs&#10;YRgH8xvZbDS/kW03jIP9KrIakX9yn6IcBI7kQNmeyD95KRjXgmGIU3Yr4mQ2juPquI4/DjEiz5Eo&#10;TnyObGPEmVNxaZcu3MqOQnqy3xBnTtSh8QaO+qdsE5LTuJzCOOlhIKedXq3HJg7WedyyofUb13ZI&#10;/hIH54zXPVnmYxhXn4O9XcDpVhGdq8kXuLua7Q7jaqd1b3cMR3pJ9I9xbT5Ib9rJDmCc9DUo/5NX&#10;9SGrexeX5QgXZXAAl9fvCWfrx+XUswIrPSxvTyJOfKZ2lY2Kt4ilZ4/japdoXhe19VmON278I675&#10;Cd3OLOnFLV7CRfkyCCbkJX6zg8t24+45XXAOHAQKvG7gIi/gtO+4er/Ki/52zpXjkF7s/swhHHj3&#10;s91hXL1fZcU783tW/csSetDuPsoBEj3p7e4fLduV3o446e2M0/5H47BgzCIviNM6IpwySkgOssYm&#10;0VM2A443cBYXKPksfZzeAd9LH8d2A0ftSm/HdhUTQlyUcKV2E1efH/voHwTAOm6MHiSLRYFZsy7K&#10;WdMoLMRVwlT2F2IuB9keQO2gssTQt6iHjLC2gIAhB9kdHlerhnqQ3eHB1xIne4JxTc+gUSjcgrCm&#10;ZRAsUvrraT2YT9r3KJpWwWwFlRyRBmkCX8NaoxAvilLztq2U1KQ+EkzaIwRj4uUBgMVLBrYlV327&#10;Uq0KyNq70v0fhLWpH4RR3yw85FNPI5X3mKgJRn2Tb5uo2UXkpW/AXmnINAQptNSoYDQElZAhmLzV&#10;5rwrJSRg9Z50JR2aGpUKTY1K4yVYOHihb+Evrg+aq1Cz6x3pKrRsgEU5rbrReIam3reupUkCSvoh&#10;odrmVm+B10oiBpRJrC+DMRT0SyXax1DGkEpq84GmQVg9l9dRPX4MZvn+Zd+kroJwx8tasKICBntH&#10;wmoVOV7pgg0rYJBgcC3FEk6+gMFxG8+hDcLgjL+WWjkKA7HUU22gpsQQQPsMGKhQwTdQK5MaSK8Y&#10;Qo0q1WwUBo1Ka6chCEaabD7WB5rxddKDparBkkYewoS4eNEPMhJjysgC7ThY1mEJgocmxwEepMSB&#10;Ryr7h7gWIZkIFxb3KA48a7GC7OmSessO/oFHOeSKIvEdV5sOiYNIfMcN0oPITNKDiGmsN4owTZey&#10;pzHl5lK5oq8A1kf8dKlsUe7jYHjQNqGWL0pxv+nSAmquHjEwI3/1dmml8JQKQClTlxFropyuS9nh&#10;VHt5upSJzcBI14JH4myzbJoo5n/Fg88DwOZoeQWwPgDstWdRxMEksN6KO0WzIyo18QRYL+p8kRrz&#10;BpPhULnbZkYR+mEgPAeU0uO5MfWoJWaYVBnyiFmaMRgq557yyEA9mLilBNZLY4tvAANApaATxUk5&#10;hEhxsuTVoaancAFh0wEEw2WawlsE1doMKH8R2BHTFM6bcSCswqQI1kQfDCV752DABuijBhX6BAin&#10;Qg4GKcq7RU9yGMM1M6CYT/amySJmO7iKY8C22TPQ5tgFdwDYtmYGyoVFb6BM9thtaxoc8AZsy3WA&#10;YgDhnJnkGOPByEv1CmDt4LNoU9NSeDByaQ0ARZH4uNEjzJ7pVZ4KG4VcGShP2SuAoD9uRJHufU0d&#10;iBTbUsBVuJFDbwDYlgIDFfIdAA5TDCBsUht5FHdQasJs3ljXILgbDQblcZyi2ZVt76Gm5RFkMQsg&#10;WPz2MsTgTrGJPkJWQecjAwd33I0F7Ie25hDcHTYtCd9BKoANRn20b71TJBC05qRojAeKGjWk83SG&#10;gzfB5lpiZu6MuukQCgTKp0z3nE1JaWrhK4DUx6AIt8R701DpyYA6PoaByB45onfjQDBTNvIIMR/N&#10;ZbSsGZSeoDgMRMGVl3PHQPWRgFu7YTI0mATSUtjKMbSjuQ6KM1xymToQTIAEgnOtU4R84Q4Et5kB&#10;25ZCVTg60BxE5U6xld+M3mrtFKl0ZLIHaqL0UZNPKimST2qj+hRUUWbaaHFRhRq7edwkfDbLveaj&#10;JJxK43Q+QkUes83amqHSPQmkZ7QN2FQFqkA0beXRpMJH01aOyj0EGy2zrx0fezLtOxA0+2yaTPsE&#10;mpFWT2H0kSz27CPVEdjK60q1w6YOBJ0igVD+oVMkQzwoUiW3pHiAynAGbD4ABtrC91PhQD6ArXx7&#10;DLQby2MU5Yk7mB5ZC4XcswjcycvFwKj6SE3v5OWiCobTzlbfMmpShndyujBFOV2oEKPVrxXDSb3e&#10;yUXCFOXQOJg1V87MTg4NBsr9gMBZzgLs42xG2RDDZ5PsMaDsGW5aphQDZc8cIORpL6BrCkmJm2V9&#10;YEnQ2SgtozbjopzC2VTWMaBshQOphbNMgAMp7Akk/TGBpmbXgzE7ZhkMJGlMszU5BpRmT4WGp1nq&#10;zAEHI81+ACjBJYp76T1/rNZ793B8vm8ce7x9+fTTD29v3/kff31+Wf6++/X55d/uj19++uH23fPx&#10;4fP7v3x+eFj+4+njL39+eLr47fbhxzd2B8P+J85/B3v4evHNM8j++O///pz//Nvnr++P327uf395&#10;c/Fw+/xiP9i/Wf7vHM2n469f31ufb999ur99/6/6++X280P724bw8NV6/+3x+d3z49+efvrB//rl&#10;+P7vf3u6eDq+eH8ufrt/sj8+HZ/+583Ft6fbxx/fPP/3r7dP99aDf//6bI/MWLaCwV6W/9iZrmr/&#10;8XT6yy+nv9x+vTNSP76xAbQ///ziQ3hz8evj0+ePn6ylaWHB1+M///py/PD5xVnee6X/+Pb8uPz1&#10;8d3Hp8ef7W9H2P/z4vcvD1/tr0fr16eXl8d3b98+3326/3L7/Kcvn++ejs/HDy9/ujt+eXv88OHz&#10;3f3bb8en92/N+3q5/PX4dLy7f37+/PXjz59uH++tH0727j9/M258fm/x68mcn5f7awsvXHy9/XL/&#10;45u/PN3ffzg+fbmwWiTLyat/8PPCTBOEx78e7/7rOcZgpNovDnOGX/zy7T+O743QrQ12GffvH54W&#10;EbIOXvy+MMY0iv3m6rIdr7fvbO4v7uyXee+i9Obizn6fL83eCcsoKJwK5O1vJqaLIHx8vwjs7buP&#10;7zWGG2P+hy8Ptz+++ae3F5vdxbcLa8yl6RRjI07MNF9ffLo4NE/eKchOkQ66Pk/IjICO2c7nCZlb&#10;KEHblR7Z0BNjkbbzhGxnStBhe75HtjMk5np/no4dKYmxqT5PyE6JBO0P5wl5NDJBlh5znpK72hNl&#10;DDjLbT+0E7SZpxVS3zF8hU1m+XdS28uVqXONMBtco3TKcStMsNKpU55PK9Lk+SrZ3Haz1qlTrk8r&#10;rPItiUm5IttRK71yxaaD1gZo/t6OOmzOT6BbpZ3U4XCeV375NVHz1QqpU7bvNisC6gW4k5R1/axY&#10;uUJ2AlqZQU/9SdRar8z9cwLaX54foMe0O6nt+V5ZrL2D9rsVXrmOmKRMYs4O0G8NJehwucIr9wQk&#10;am01e3Q4QaaZrgzwlO32VMpKt075ftiuiLuXhMsWzYl9npafx4k6TCtD9OvNiTJX3AqtU86v9ssT&#10;4Dut/co26hp3okzvPs8vL+uQqN3a9mBFqzrqsLa5u+HXaZncnBUJS/PuKDv9Vvp1yvv5coX3fjss&#10;WzzsVubRPSmJMp3pfL/8okuiVkXVEwUStV+TL4+MdNT1ynHhFkyiDpcr/HKPSKLMB3aeX/7YVEdd&#10;raxst7gTNV+tyKrpzB21P6zIqptVndZuf75fnumXqFV+uTMnUVb6YIXWKe9NJTo/j5Zcc0JrTSbc&#10;1ssW92v8ssv5HbW7XBvj97xf49cp763c0MoYv+P9bkVn89BS9n57ubK23ahMlPljz/PL0+4Stble&#10;OTi8TFaizGZcoXXKe0unPT9Gv3J8QmtlHt3STZQFd1donfJ+vlqjdcp7Kw2yQus73l+u8MtSrXq/&#10;LIXmPC03v7P3835FJrwoYKLWaX3H+zVdwq+IdVqbFd573k2irOL5+Xn0KwiJul5hvTsOEjRPK1u0&#10;+0A7aoXzXgytg9Z65b64RK1pg24vJmi24/jsIeS+jI5a6ZVfjk3Qbl6RLU+37KgVcXDjsYM2K+Jg&#10;/vaOWlPCPaqUpKyq8soAT9m+ZmhaGOmE1GZlUVsi/QnMVITzRqunVWW/rEzo+X75bZoOW9lsLIn9&#10;BLQxG/DsJC55qdnkmuZl+eunxNaOWcsWPoGtnIx+16b3/jvb3Nw7ae7fuqNqMervfv8qF4D9ZU6Y&#10;j+5lcGv/8fjsLgf3B5hP4Sb8g4byX1fAxjoHRyyqBptYOjgyKWqwjd3BETerwSZaDg7PWg1WSvBN&#10;Xp4EuMZoAUx35CysKDjixrT3xczlIbjGmUEj6IxGmjH4Gu6Wr3cmSwcDXEPNfCWAa6h5jQbgGmpe&#10;DAW4hmq25ggj3dr0oZo9OQQPyR2bVdWauMnacHXflTd8k4FkgGuoed+shrt950PNAnkA11DzbizA&#10;Natmh40w0g2xpTNjK9VtrQU+NqsqtnGTaRp131Ua4Caj6ACPHWlsqIoE32QBZqCuoabDv4YrKHRj&#10;9skI3xVtvsk8AKCuoWYkCeCa1cxRAbiGmrkGNVx5aDeZKwdwCXBePgK4hppVUACuoWY5OIBrqBav&#10;HZkm181d3jPeVlNXTe6bTNABuIaa+RMA11BNTx7qu4aa159q6gpM3+T1C4BrVk2nHemM7hDdmN46&#10;BNdQTTcdgmuomcZU931RQH1a7V7lEP1FyWz/YGy4ccPJWhgb8KIttha+G3JTWKTyPd3fvVxYHNKE&#10;skX3LPj29Obilx/f/OLDOAlptj89JunhoItPnteyWfTEL8ff7m+OC/ilx6j6neX++/ePJyqjZIIw&#10;upK1TJMVY4NKfB+XVqNIFIT5ExbhsaAS30ZNqWSW7FM2Ks1xgsTGGELqRdFYfFujUb/KlLQmovFz&#10;fAUzk8jmdQJqui/kYlBRc6+JUYM8KuUJ5kqOHsVXXJMikjtn/BxfwZQXkWdJ/BxfwXSbKM/u+Dm+&#10;gqnwTOpK8XN8G8zvnvtA4ar/RiktNmUV1zYegPBJAJgy5ExOSmrKraiFzRxfS5s1LQvXjaAkknWL&#10;WyXZQPej4HjaIMH5+LYZ2HpQwHiW+nv8HF/B1CjMgEUAR2YgkkJhoiIldLBRkLWo1A6SGwyBdRDs&#10;NS9oJUT+rI2zN/W/YGt8xV6ltNmnpKZL6ARzf5A1CiPdxfWzOOuiT/FtfbNI5UINyux44v5Io2P7&#10;R5QxhpFGrhvBVCSYYFLugW+ztEVgyF61HEAsLU668A0W4F7pqERtbOotTLU0CkJ+0FEKJ8xBEkIn&#10;rqcFuohYeLUUcwvINZa07JUlAarpMt9LZuLMkK+WjQVEG71Mvwk68W2SbkHYhoMc6+DeJpXioBPf&#10;7+n5DYqR/m0hOzfGsYWE9sRBjejEpWES/Y+vxqH52KbeHb/HV7i42AVnzkF5uTtItz2oTt8ufSLR&#10;XnzVrtSlnS2lks9xxwgufxwCl+ZgtBff1u6ic/s+C3UiDnGhAw4yC5Av8jfDzhJyT1dOokbrPs2f&#10;6H98xb/YDaC+QMi9hWNrPmsdWWi6xPkL7b4fMM5CBCO4SHKldj3obfT2sH794siCSzs/+Bbfxj/L&#10;/Gu4dH3E7/EVTvUw9oCzALvo1Xye5aGh+Zh1ru2vgZ68hEhP6jji3CZd5q1WkuKwV7bi6n6/i5sW&#10;ML87D+UPzG+oLBbGL+V0FzeOYN52cuQjPeX8E/+28jORvPibkst407EXchffJn+hAe/TaRy/x1c4&#10;afF7MGa3iqLQlS1LNGj9ywBHtBff1m7YUvuM+cTv8f0HHOxrQc9T1atzwRJ3l/4hTuWnEKd1ZGkF&#10;dbuyV2cwzeOGOu33iaN2PcfQ1sds51zJF938pPPD30xZ5A/mY5JTgPgXFUtovFGHxNIkynEkDvT/&#10;jqv3g8TBOe2V+hY+E86T6Xw+wAaIqj344LwMO8Rpfyac1CFL1SjZHMYpaENS6oia9jTqm7G2sa7u&#10;W8Ay3hs7SnzbziJr3VL1y5GqbzvQDwPWbh2sHmsBAy1XfSNlWDYWFamQW9MyN8uR6iTYQsm0gNlG&#10;Wm4ozQ7bgl0S1MDMkbfMX/4rG22Hj19tHoCRTScfND5n21b+BixJoeDcFgpqLch2zXBzSHZ8m4SH&#10;iQtHccBA0xJsAgVKboQJ9Kc2AoopNG70SEaM7//vfv2fvPv17aPfArMkJ7uV9unz3b/cvtye/vdy&#10;Q+zd/eb46fjw/v7pp/8FAAD//wMAUEsDBBQABgAIAAAAIQC2AQE54QAAAAoBAAAPAAAAZHJzL2Rv&#10;d25yZXYueG1sTI/BbsIwEETvlfoP1lbqrdimQEOIgxBqe0KVCpUqbku8JBGxHcUmCX9f99QeR/s0&#10;8zZbj6ZhPXW+dlaBnAhgZAuna1sq+Dq8PSXAfECrsXGWFNzIwzq/v8sw1W6wn9TvQ8liifUpKqhC&#10;aFPOfVGRQT9xLdl4O7vOYIixK7nucIjlpuFTIRbcYG3jQoUtbSsqLvurUfA+4LB5lq/97nLe3o6H&#10;+cf3TpJSjw/jZgUs0Bj+YPjVj+qQR6eTu1rtWRNzIqYRVbCUElgEEjGfATspmC2WL8DzjP9/If8B&#10;AAD//wMAUEsBAi0AFAAGAAgAAAAhALaDOJL+AAAA4QEAABMAAAAAAAAAAAAAAAAAAAAAAFtDb250&#10;ZW50X1R5cGVzXS54bWxQSwECLQAUAAYACAAAACEAOP0h/9YAAACUAQAACwAAAAAAAAAAAAAAAAAv&#10;AQAAX3JlbHMvLnJlbHNQSwECLQAUAAYACAAAACEAoKinibyOAQCERAoADgAAAAAAAAAAAAAAAAAu&#10;AgAAZHJzL2Uyb0RvYy54bWxQSwECLQAUAAYACAAAACEAtgEBOeEAAAAKAQAADwAAAAAAAAAAAAAA&#10;AAAWkQEAZHJzL2Rvd25yZXYueG1sUEsFBgAAAAAEAAQA8wAAACSSAQAAAA==&#10;">
                <v:group id="Grupa 229" o:spid="_x0000_s1061" style="position:absolute;top:14519;width:12465;height:7892" coordsize="12465,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ezAAAAOMAAAAPAAAAZHJzL2Rvd25yZXYueG1sRI9BS8NA&#10;EIXvgv9hGcGb3WykamO3pRQVD0WwFaS3ITtNQrOzIbsm6b93DoLHmXnz3vuW68m3aqA+NoEtmFkG&#10;irgMruHKwtfh9e4JVEzIDtvAZOFCEdar66slFi6M/EnDPlVKTDgWaKFOqSu0jmVNHuMsdMRyO4Xe&#10;Y5Kxr7TrcRRz3+o8yx60x4YlocaOtjWV5/2Pt/A24ri5Ny/D7nzaXo6H+cf3zpC1tzfT5hlUoin9&#10;i/++353Uzx/NfJGbXCiESRagV78AAAD//wMAUEsBAi0AFAAGAAgAAAAhANvh9svuAAAAhQEAABMA&#10;AAAAAAAAAAAAAAAAAAAAAFtDb250ZW50X1R5cGVzXS54bWxQSwECLQAUAAYACAAAACEAWvQsW78A&#10;AAAVAQAACwAAAAAAAAAAAAAAAAAfAQAAX3JlbHMvLnJlbHNQSwECLQAUAAYACAAAACEA/8G0nswA&#10;AADjAAAADwAAAAAAAAAAAAAAAAAHAgAAZHJzL2Rvd25yZXYueG1sUEsFBgAAAAADAAMAtwAAAAAD&#10;AAAAAA==&#10;">
                  <v:group id="Grupa 225" o:spid="_x0000_s1062" style="position:absolute;width:12465;height:2437" coordsize="12465,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1kyAAAAOMAAAAPAAAAZHJzL2Rvd25yZXYueG1sRE/NasJA&#10;EL4LfYdlCr3pJkpjSF1FpJYeRKgWSm9DdkyC2dmQXZP49q4geJzvfxarwdSio9ZVlhXEkwgEcW51&#10;xYWC3+N2nIJwHlljbZkUXMnBavkyWmCmbc8/1B18IUIIuwwVlN43mZQuL8mgm9iGOHAn2xr04WwL&#10;qVvsQ7ip5TSKEmmw4tBQYkObkvLz4WIUfPXYr2fxZ7c7nzbX/+P7/m8Xk1Jvr8P6A4SnwT/FD/e3&#10;DvNnyTSN0vk8gftPAQC5vAEAAP//AwBQSwECLQAUAAYACAAAACEA2+H2y+4AAACFAQAAEwAAAAAA&#10;AAAAAAAAAAAAAAAAW0NvbnRlbnRfVHlwZXNdLnhtbFBLAQItABQABgAIAAAAIQBa9CxbvwAAABUB&#10;AAALAAAAAAAAAAAAAAAAAB8BAABfcmVscy8ucmVsc1BLAQItABQABgAIAAAAIQAcKq1kyAAAAOMA&#10;AAAPAAAAAAAAAAAAAAAAAAcCAABkcnMvZG93bnJldi54bWxQSwUGAAAAAAMAAwC3AAAA/AIAAAAA&#10;">
                    <v:rect id="Prostokąt 1819175008" o:spid="_x0000_s1063" style="position:absolute;top:581;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yqxgAAAOIAAAAPAAAAZHJzL2Rvd25yZXYueG1sRE9da8Iw&#10;FH0f7D+EK+xlaKqMqp1RRBzbo3MiPl6Su7bY3JQks52/fhkIPh7O92LV20ZcyIfasYLxKANBrJ2p&#10;uVRw+HobzkCEiGywcUwKfinAavn4sMDCuI4/6bKPpUghHApUUMXYFlIGXZHFMHItceK+nbcYE/Sl&#10;NB67FG4bOcmyXFqsOTVU2NKmIn3e/1gFp+3u/Xkb/CZMvbnWTaev66NW6mnQr19BROrjXXxzf5g0&#10;P5++5NlkPIf/SwmDXP4BAAD//wMAUEsBAi0AFAAGAAgAAAAhANvh9svuAAAAhQEAABMAAAAAAAAA&#10;AAAAAAAAAAAAAFtDb250ZW50X1R5cGVzXS54bWxQSwECLQAUAAYACAAAACEAWvQsW78AAAAVAQAA&#10;CwAAAAAAAAAAAAAAAAAfAQAAX3JlbHMvLnJlbHNQSwECLQAUAAYACAAAACEA0MasqsYAAADiAAAA&#10;DwAAAAAAAAAAAAAAAAAHAgAAZHJzL2Rvd25yZXYueG1sUEsFBgAAAAADAAMAtwAAAPoCAAAAAA==&#10;" fillcolor="#262626" strokecolor="windowText" strokeweight="0"/>
                    <v:shape id="pole tekstowe 133" o:spid="_x0000_s1064" type="#_x0000_t202" style="position:absolute;left:1479;width:1098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QqxgAAAOMAAAAPAAAAZHJzL2Rvd25yZXYueG1sRE9fa8Iw&#10;EH8X9h3CDfamyWS6thplKIM9TXQq+HY0Z1tsLqXJbPftF0Hw8X7/b77sbS2u1PrKsYbXkQJBnDtT&#10;caFh//M5TED4gGywdkwa/sjDcvE0mGNmXMdbuu5CIWII+ww1lCE0mZQ+L8miH7mGOHJn11oM8WwL&#10;aVrsYrit5VipqbRYcWwosaFVSfll92s1HL7Pp+Ob2hRrO2k61yvJNpVavzz3HzMQgfrwEN/dXybO&#10;nybvY5VOkhRuP0UA5OIfAAD//wMAUEsBAi0AFAAGAAgAAAAhANvh9svuAAAAhQEAABMAAAAAAAAA&#10;AAAAAAAAAAAAAFtDb250ZW50X1R5cGVzXS54bWxQSwECLQAUAAYACAAAACEAWvQsW78AAAAVAQAA&#10;CwAAAAAAAAAAAAAAAAAfAQAAX3JlbHMvLnJlbHNQSwECLQAUAAYACAAAACEAX3CkKsYAAADjAAAA&#10;DwAAAAAAAAAAAAAAAAAHAgAAZHJzL2Rvd25yZXYueG1sUEsFBgAAAAADAAMAtwAAAPoCAAAAAA==&#10;" filled="f" stroked="f">
                      <v:textbox>
                        <w:txbxContent>
                          <w:p w14:paraId="12A821CB" w14:textId="77777777" w:rsidR="00A66471" w:rsidRPr="00C65208" w:rsidRDefault="00A66471" w:rsidP="00B770A6">
                            <w:pPr>
                              <w:pStyle w:val="NormalnyWeb"/>
                              <w:spacing w:before="0" w:after="0" w:line="200" w:lineRule="exact"/>
                              <w:jc w:val="center"/>
                              <w:rPr>
                                <w:rFonts w:asciiTheme="minorHAnsi" w:hAnsiTheme="minorHAnsi" w:cstheme="minorHAnsi"/>
                              </w:rPr>
                            </w:pPr>
                            <w:r>
                              <w:rPr>
                                <w:rFonts w:asciiTheme="minorHAnsi" w:hAnsiTheme="minorHAnsi" w:cstheme="minorHAnsi"/>
                                <w:color w:val="000000" w:themeColor="text1"/>
                                <w:kern w:val="24"/>
                                <w:sz w:val="18"/>
                                <w:szCs w:val="18"/>
                              </w:rPr>
                              <w:t>14290</w:t>
                            </w:r>
                            <w:r w:rsidRPr="00C65208">
                              <w:rPr>
                                <w:rFonts w:asciiTheme="minorHAnsi" w:hAnsiTheme="minorHAnsi" w:cstheme="minorHAnsi"/>
                                <w:color w:val="000000" w:themeColor="text1"/>
                                <w:kern w:val="24"/>
                                <w:sz w:val="18"/>
                                <w:szCs w:val="18"/>
                              </w:rPr>
                              <w:t xml:space="preserve">,1 − </w:t>
                            </w:r>
                            <w:r>
                              <w:rPr>
                                <w:rFonts w:asciiTheme="minorHAnsi" w:hAnsiTheme="minorHAnsi" w:cstheme="minorHAnsi"/>
                                <w:color w:val="000000" w:themeColor="text1"/>
                                <w:kern w:val="24"/>
                                <w:sz w:val="18"/>
                                <w:szCs w:val="18"/>
                              </w:rPr>
                              <w:t>17860</w:t>
                            </w:r>
                            <w:r w:rsidRPr="00C65208">
                              <w:rPr>
                                <w:rFonts w:asciiTheme="minorHAnsi" w:hAnsiTheme="minorHAnsi" w:cstheme="minorHAnsi"/>
                                <w:color w:val="000000" w:themeColor="text1"/>
                                <w:kern w:val="24"/>
                                <w:sz w:val="18"/>
                                <w:szCs w:val="18"/>
                              </w:rPr>
                              <w:t>,</w:t>
                            </w:r>
                            <w:r>
                              <w:rPr>
                                <w:rFonts w:asciiTheme="minorHAnsi" w:hAnsiTheme="minorHAnsi" w:cstheme="minorHAnsi"/>
                                <w:color w:val="000000" w:themeColor="text1"/>
                                <w:kern w:val="24"/>
                                <w:sz w:val="18"/>
                                <w:szCs w:val="18"/>
                              </w:rPr>
                              <w:t>2</w:t>
                            </w:r>
                          </w:p>
                        </w:txbxContent>
                      </v:textbox>
                    </v:shape>
                  </v:group>
                  <v:group id="Grupa 226" o:spid="_x0000_s1065" style="position:absolute;top:1902;width:12465;height:2183" coordsize="1246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auygAAAOIAAAAPAAAAZHJzL2Rvd25yZXYueG1sRI9Ba8JA&#10;FITvQv/D8gq96W5qFU1dRUSlBylUC+LtkX0mwezbkN0m8d93C0KPw8x8wyxWva1ES40vHWtIRgoE&#10;ceZMybmG79NuOAPhA7LByjFpuJOH1fJpsMDUuI6/qD2GXEQI+xQ1FCHUqZQ+K8iiH7maOHpX11gM&#10;UTa5NA12EW4r+arUVFosOS4UWNOmoOx2/LEa9h1263GybQ+36+Z+OU0+z4eEtH557tfvIAL14T/8&#10;aH8YDfPZVCmVzN/g71K8A3L5CwAA//8DAFBLAQItABQABgAIAAAAIQDb4fbL7gAAAIUBAAATAAAA&#10;AAAAAAAAAAAAAAAAAABbQ29udGVudF9UeXBlc10ueG1sUEsBAi0AFAAGAAgAAAAhAFr0LFu/AAAA&#10;FQEAAAsAAAAAAAAAAAAAAAAAHwEAAF9yZWxzLy5yZWxzUEsBAi0AFAAGAAgAAAAhABoHdq7KAAAA&#10;4gAAAA8AAAAAAAAAAAAAAAAABwIAAGRycy9kb3ducmV2LnhtbFBLBQYAAAAAAwADALcAAAD+AgAA&#10;AAA=&#10;">
                    <v:rect id="Prostokąt 703703062" o:spid="_x0000_s1066" style="position:absolute;top:581;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qrygAAAOIAAAAPAAAAZHJzL2Rvd25yZXYueG1sRI9Ba8JA&#10;FITvgv9heUJvurHGGlJXkbYWPQg1Ss+P7DMJZt+G7DbGf98tFDwOM/MNs1z3phYdta6yrGA6iUAQ&#10;51ZXXCg4n7bjBITzyBpry6TgTg7Wq+Fgiam2Nz5Sl/lCBAi7FBWU3jeplC4vyaCb2IY4eBfbGvRB&#10;toXULd4C3NTyOYpepMGKw0KJDb2VlF+zH6Nge3dz/DbZ7j2L959fH4tDd60PSj2N+s0rCE+9f4T/&#10;2zutYBbHcTKfJjP4uxTugFz9AgAA//8DAFBLAQItABQABgAIAAAAIQDb4fbL7gAAAIUBAAATAAAA&#10;AAAAAAAAAAAAAAAAAABbQ29udGVudF9UeXBlc10ueG1sUEsBAi0AFAAGAAgAAAAhAFr0LFu/AAAA&#10;FQEAAAsAAAAAAAAAAAAAAAAAHwEAAF9yZWxzLy5yZWxzUEsBAi0AFAAGAAgAAAAhANMwCqvKAAAA&#10;4gAAAA8AAAAAAAAAAAAAAAAABwIAAGRycy9kb3ducmV2LnhtbFBLBQYAAAAAAwADALcAAAD+AgAA&#10;AAA=&#10;" fillcolor="#595959" strokecolor="windowText" strokeweight="0"/>
                    <v:shape id="pole tekstowe 131" o:spid="_x0000_s1067" type="#_x0000_t202" style="position:absolute;left:1479;width:1098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ulxQAAAOIAAAAPAAAAZHJzL2Rvd25yZXYueG1sRE9La8JA&#10;EL4X+h+WKXiru0osGl2ltBQ8KbUP8DZkxyQ0OxuyWxP/vXMQPH5879Vm8I06UxfrwBYmYwOKuAiu&#10;5tLC99fH8xxUTMgOm8Bk4UIRNuvHhxXmLvT8SedDKpWEcMzRQpVSm2sdi4o8xnFoiYU7hc5jEtiV&#10;2nXYS7hv9NSYF+2xZmmosKW3ioq/w7+38LM7HX8zsy/f/aztw2A0+4W2dvQ0vC5BJRrSXXxzb53M&#10;X8yzyTSbyWa5JBj0+goAAP//AwBQSwECLQAUAAYACAAAACEA2+H2y+4AAACFAQAAEwAAAAAAAAAA&#10;AAAAAAAAAAAAW0NvbnRlbnRfVHlwZXNdLnhtbFBLAQItABQABgAIAAAAIQBa9CxbvwAAABUBAAAL&#10;AAAAAAAAAAAAAAAAAB8BAABfcmVscy8ucmVsc1BLAQItABQABgAIAAAAIQBaP8ulxQAAAOIAAAAP&#10;AAAAAAAAAAAAAAAAAAcCAABkcnMvZG93bnJldi54bWxQSwUGAAAAAAMAAwC3AAAA+QIAAAAA&#10;" filled="f" stroked="f">
                      <v:textbox>
                        <w:txbxContent>
                          <w:p w14:paraId="4717389A" w14:textId="77777777" w:rsidR="00A66471" w:rsidRPr="00C65208" w:rsidRDefault="00A66471" w:rsidP="00B770A6">
                            <w:pPr>
                              <w:pStyle w:val="NormalnyWeb"/>
                              <w:spacing w:before="0" w:after="0" w:line="200" w:lineRule="exact"/>
                              <w:jc w:val="center"/>
                              <w:rPr>
                                <w:rFonts w:asciiTheme="minorHAnsi" w:hAnsiTheme="minorHAnsi" w:cstheme="minorHAnsi"/>
                              </w:rPr>
                            </w:pPr>
                            <w:r>
                              <w:rPr>
                                <w:rFonts w:asciiTheme="minorHAnsi" w:hAnsiTheme="minorHAnsi" w:cstheme="minorHAnsi"/>
                                <w:color w:val="000000" w:themeColor="text1"/>
                                <w:kern w:val="24"/>
                                <w:sz w:val="18"/>
                                <w:szCs w:val="18"/>
                              </w:rPr>
                              <w:t>13490</w:t>
                            </w:r>
                            <w:r w:rsidRPr="00C65208">
                              <w:rPr>
                                <w:rFonts w:asciiTheme="minorHAnsi" w:hAnsiTheme="minorHAnsi" w:cstheme="minorHAnsi"/>
                                <w:color w:val="000000" w:themeColor="text1"/>
                                <w:kern w:val="24"/>
                                <w:sz w:val="18"/>
                                <w:szCs w:val="18"/>
                              </w:rPr>
                              <w:t xml:space="preserve">,1 − </w:t>
                            </w:r>
                            <w:r>
                              <w:rPr>
                                <w:rFonts w:asciiTheme="minorHAnsi" w:hAnsiTheme="minorHAnsi" w:cstheme="minorHAnsi"/>
                                <w:color w:val="000000" w:themeColor="text1"/>
                                <w:kern w:val="24"/>
                                <w:sz w:val="18"/>
                                <w:szCs w:val="18"/>
                              </w:rPr>
                              <w:t>14290</w:t>
                            </w:r>
                            <w:r w:rsidRPr="00C65208">
                              <w:rPr>
                                <w:rFonts w:asciiTheme="minorHAnsi" w:hAnsiTheme="minorHAnsi" w:cstheme="minorHAnsi"/>
                                <w:color w:val="000000" w:themeColor="text1"/>
                                <w:kern w:val="24"/>
                                <w:sz w:val="18"/>
                                <w:szCs w:val="18"/>
                              </w:rPr>
                              <w:t>,0</w:t>
                            </w:r>
                          </w:p>
                        </w:txbxContent>
                      </v:textbox>
                    </v:shape>
                  </v:group>
                  <v:group id="Grupa 227" o:spid="_x0000_s1068" style="position:absolute;top:3805;width:12135;height:2183" coordsize="121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UNyQAAAOMAAAAPAAAAZHJzL2Rvd25yZXYueG1sRE9La8JA&#10;EL4X/A/LCL3VTRTTGl1FpJUeRPAB4m3IjkkwOxuy2yT+e7dQ6HG+9yxWvalES40rLSuIRxEI4szq&#10;knMF59PX2wcI55E1VpZJwYMcrJaDlwWm2nZ8oPbocxFC2KWooPC+TqV0WUEG3cjWxIG72cagD2eT&#10;S91gF8JNJcdRlEiDJYeGAmvaFJTdjz9GwbbDbj2JP9vd/bZ5XE/T/WUXk1Kvw349B+Gp9//iP/e3&#10;DvPj8ft0NkuSCfz+FACQyycAAAD//wMAUEsBAi0AFAAGAAgAAAAhANvh9svuAAAAhQEAABMAAAAA&#10;AAAAAAAAAAAAAAAAAFtDb250ZW50X1R5cGVzXS54bWxQSwECLQAUAAYACAAAACEAWvQsW78AAAAV&#10;AQAACwAAAAAAAAAAAAAAAAAfAQAAX3JlbHMvLnJlbHNQSwECLQAUAAYACAAAACEAUgn1DckAAADj&#10;AAAADwAAAAAAAAAAAAAAAAAHAgAAZHJzL2Rvd25yZXYueG1sUEsFBgAAAAADAAMAtwAAAP0CAAAA&#10;AA==&#10;">
                    <v:rect id="Prostokąt 334695375" o:spid="_x0000_s1069" style="position:absolute;top:63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kTywAAAOMAAAAPAAAAZHJzL2Rvd25yZXYueG1sRI9BT8JA&#10;EIXvJv6HzZh4k12oUVpYCDEiEBMTQe+T7tA2dmeb7giVX+8eTDzOvDfvfTNfDr5VJ+pjE9jCeGRA&#10;EZfBNVxZ+Dis76agoiA7bAOThR+KsFxcX82xcOHM73TaS6VSCMcCLdQiXaF1LGvyGEehI07aMfQe&#10;JY19pV2P5xTuWz0x5kF7bDg11NjRU03l1/7bWyB+O66kLV/lOf/cbQ1uLuuXzNrbm2E1AyU0yL/5&#10;73rrEv6jmeRZlt8n6PRTWoBe/AIAAP//AwBQSwECLQAUAAYACAAAACEA2+H2y+4AAACFAQAAEwAA&#10;AAAAAAAAAAAAAAAAAAAAW0NvbnRlbnRfVHlwZXNdLnhtbFBLAQItABQABgAIAAAAIQBa9CxbvwAA&#10;ABUBAAALAAAAAAAAAAAAAAAAAB8BAABfcmVscy8ucmVsc1BLAQItABQABgAIAAAAIQDIMXkTywAA&#10;AOMAAAAPAAAAAAAAAAAAAAAAAAcCAABkcnMvZG93bnJldi54bWxQSwUGAAAAAAMAAwC3AAAA/wIA&#10;AAAA&#10;" fillcolor="#a6a6a6" strokecolor="windowText" strokeweight="0"/>
                    <v:shape id="pole tekstowe 131" o:spid="_x0000_s1070" type="#_x0000_t202" style="position:absolute;left:1479;width:1065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nygAAAOMAAAAPAAAAZHJzL2Rvd25yZXYueG1sRI9Ba8JA&#10;FITvQv/D8gre6q7RVE1dRSwFTy21rdDbI/tMgtm3Ibua+O/dQsHjMDPfMMt1b2txodZXjjWMRwoE&#10;ce5MxYWG76+3pzkIH5AN1o5Jw5U8rFcPgyVmxnX8SZd9KESEsM9QQxlCk0np85Is+pFriKN3dK3F&#10;EGVbSNNiF+G2lolSz9JixXGhxIa2JeWn/dlq+Hk//h6m6qN4tWnTuV5Jtgup9fCx37yACNSHe/i/&#10;vTMaEpUms9k4nSzg71P8A3J1AwAA//8DAFBLAQItABQABgAIAAAAIQDb4fbL7gAAAIUBAAATAAAA&#10;AAAAAAAAAAAAAAAAAABbQ29udGVudF9UeXBlc10ueG1sUEsBAi0AFAAGAAgAAAAhAFr0LFu/AAAA&#10;FQEAAAsAAAAAAAAAAAAAAAAAHwEAAF9yZWxzLy5yZWxzUEsBAi0AFAAGAAgAAAAhAGz5XyfKAAAA&#10;4wAAAA8AAAAAAAAAAAAAAAAABwIAAGRycy9kb3ducmV2LnhtbFBLBQYAAAAAAwADALcAAAD+AgAA&#10;AAA=&#10;" filled="f" stroked="f">
                      <v:textbox>
                        <w:txbxContent>
                          <w:p w14:paraId="094C8974" w14:textId="77777777" w:rsidR="00A66471" w:rsidRPr="00C65208" w:rsidRDefault="00A66471" w:rsidP="00B770A6">
                            <w:pPr>
                              <w:pStyle w:val="NormalnyWeb"/>
                              <w:spacing w:before="0" w:after="0" w:line="200" w:lineRule="exact"/>
                              <w:jc w:val="center"/>
                              <w:rPr>
                                <w:rFonts w:asciiTheme="minorHAnsi" w:hAnsiTheme="minorHAnsi" w:cstheme="minorHAnsi"/>
                              </w:rPr>
                            </w:pPr>
                            <w:r>
                              <w:rPr>
                                <w:rFonts w:asciiTheme="minorHAnsi" w:hAnsiTheme="minorHAnsi" w:cstheme="minorHAnsi"/>
                                <w:color w:val="000000" w:themeColor="text1"/>
                                <w:kern w:val="24"/>
                                <w:sz w:val="18"/>
                                <w:szCs w:val="18"/>
                              </w:rPr>
                              <w:t>12900</w:t>
                            </w:r>
                            <w:r w:rsidRPr="00C65208">
                              <w:rPr>
                                <w:rFonts w:asciiTheme="minorHAnsi" w:hAnsiTheme="minorHAnsi" w:cstheme="minorHAnsi"/>
                                <w:color w:val="000000" w:themeColor="text1"/>
                                <w:kern w:val="24"/>
                                <w:sz w:val="18"/>
                                <w:szCs w:val="18"/>
                              </w:rPr>
                              <w:t xml:space="preserve">,1 − </w:t>
                            </w:r>
                            <w:r>
                              <w:rPr>
                                <w:rFonts w:asciiTheme="minorHAnsi" w:hAnsiTheme="minorHAnsi" w:cstheme="minorHAnsi"/>
                                <w:color w:val="000000" w:themeColor="text1"/>
                                <w:kern w:val="24"/>
                                <w:sz w:val="18"/>
                                <w:szCs w:val="18"/>
                              </w:rPr>
                              <w:t>13490</w:t>
                            </w:r>
                            <w:r w:rsidRPr="00C65208">
                              <w:rPr>
                                <w:rFonts w:asciiTheme="minorHAnsi" w:hAnsiTheme="minorHAnsi" w:cstheme="minorHAnsi"/>
                                <w:color w:val="000000" w:themeColor="text1"/>
                                <w:kern w:val="24"/>
                                <w:sz w:val="18"/>
                                <w:szCs w:val="18"/>
                              </w:rPr>
                              <w:t>,0</w:t>
                            </w:r>
                          </w:p>
                        </w:txbxContent>
                      </v:textbox>
                    </v:shape>
                  </v:group>
                  <v:group id="Grupa 228" o:spid="_x0000_s1071" style="position:absolute;top:5708;width:12135;height:2183" coordsize="121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Z9xgAAAOEAAAAPAAAAZHJzL2Rvd25yZXYueG1sRE9da8Iw&#10;FH0f7D+EO9jbTGo3GZ1RRObYgwysA/Ht0lzbYnNTmtjWf2+EwR4P53u+HG0jeup87VhDMlEgiAtn&#10;ai41/O43L+8gfEA22DgmDVfysFw8PswxM27gHfV5KEUMYZ+hhiqENpPSFxVZ9BPXEkfu5DqLIcKu&#10;lKbDIYbbRk6VmkmLNceGCltaV1Sc84vV8DXgsEqTz357Pq2vx/3bz2GbkNbPT+PqA0SgMfyL/9zf&#10;Js5P06lK1CvcH0UIcnEDAAD//wMAUEsBAi0AFAAGAAgAAAAhANvh9svuAAAAhQEAABMAAAAAAAAA&#10;AAAAAAAAAAAAAFtDb250ZW50X1R5cGVzXS54bWxQSwECLQAUAAYACAAAACEAWvQsW78AAAAVAQAA&#10;CwAAAAAAAAAAAAAAAAAfAQAAX3JlbHMvLnJlbHNQSwECLQAUAAYACAAAACEAJc+WfcYAAADhAAAA&#10;DwAAAAAAAAAAAAAAAAAHAgAAZHJzL2Rvd25yZXYueG1sUEsFBgAAAAADAAMAtwAAAPoCAAAAAA==&#10;">
                    <v:rect id="Prostokąt 2102378270" o:spid="_x0000_s1072" style="position:absolute;top:63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OUyAAAAOIAAAAPAAAAZHJzL2Rvd25yZXYueG1sRE9NawIx&#10;EL0X+h/CFHopNVFr0NUoKgjtrWqRHqebcXdxMwmbVLf/vjkUeny878Wqd624UhcbzwaGAwWCuPS2&#10;4crAx3H3PAURE7LF1jMZ+KEIq+X93QIL62+8p+shVSKHcCzQQJ1SKKSMZU0O48AH4sydfecwZdhV&#10;0nZ4y+GulSOltHTYcG6oMdC2pvJy+HYGgv46XZ7edfk2C2oy/Nzsj7PYG/P40K/nIBL16V/85361&#10;BvT4ZTRWE50350v5DsjlLwAAAP//AwBQSwECLQAUAAYACAAAACEA2+H2y+4AAACFAQAAEwAAAAAA&#10;AAAAAAAAAAAAAAAAW0NvbnRlbnRfVHlwZXNdLnhtbFBLAQItABQABgAIAAAAIQBa9CxbvwAAABUB&#10;AAALAAAAAAAAAAAAAAAAAB8BAABfcmVscy8ucmVsc1BLAQItABQABgAIAAAAIQDHCMOUyAAAAOIA&#10;AAAPAAAAAAAAAAAAAAAAAAcCAABkcnMvZG93bnJldi54bWxQSwUGAAAAAAMAAwC3AAAA/AIAAAAA&#10;" fillcolor="#d9d9d9" strokecolor="windowText" strokeweight="0"/>
                    <v:shape id="pole tekstowe 131" o:spid="_x0000_s1073" type="#_x0000_t202" style="position:absolute;left:1479;width:10656;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p3ygAAAOMAAAAPAAAAZHJzL2Rvd25yZXYueG1sRI9Pa8JA&#10;FMTvBb/D8oTedDfaVhNdpbQUPFXqP/D2yD6T0OzbkN2a+O27BaHHYWZ+wyzXva3FlVpfOdaQjBUI&#10;4tyZigsNh/3HaA7CB2SDtWPScCMP69XgYYmZcR1/0XUXChEh7DPUUIbQZFL6vCSLfuwa4uhdXGsx&#10;RNkW0rTYRbit5USpF2mx4rhQYkNvJeXfux+r4fh5OZ+e1LZ4t89N53ol2aZS68dh/7oAEagP/+F7&#10;e2M0TNQ0nU0TlaTw9yn+Abn6BQAA//8DAFBLAQItABQABgAIAAAAIQDb4fbL7gAAAIUBAAATAAAA&#10;AAAAAAAAAAAAAAAAAABbQ29udGVudF9UeXBlc10ueG1sUEsBAi0AFAAGAAgAAAAhAFr0LFu/AAAA&#10;FQEAAAsAAAAAAAAAAAAAAAAAHwEAAF9yZWxzLy5yZWxzUEsBAi0AFAAGAAgAAAAhALAWmnfKAAAA&#10;4wAAAA8AAAAAAAAAAAAAAAAABwIAAGRycy9kb3ducmV2LnhtbFBLBQYAAAAAAwADALcAAAD+AgAA&#10;AAA=&#10;" filled="f" stroked="f">
                      <v:textbox>
                        <w:txbxContent>
                          <w:p w14:paraId="73EAD45B" w14:textId="77777777" w:rsidR="00A66471" w:rsidRPr="00C65208" w:rsidRDefault="00A66471" w:rsidP="00B770A6">
                            <w:pPr>
                              <w:pStyle w:val="NormalnyWeb"/>
                              <w:spacing w:before="0" w:after="0" w:line="200" w:lineRule="exact"/>
                              <w:jc w:val="center"/>
                              <w:rPr>
                                <w:rFonts w:asciiTheme="minorHAnsi" w:hAnsiTheme="minorHAnsi" w:cstheme="minorHAnsi"/>
                              </w:rPr>
                            </w:pPr>
                            <w:r w:rsidRPr="00C65208">
                              <w:rPr>
                                <w:rFonts w:asciiTheme="minorHAnsi" w:hAnsiTheme="minorHAnsi" w:cstheme="minorHAnsi"/>
                                <w:color w:val="000000" w:themeColor="text1"/>
                                <w:kern w:val="24"/>
                                <w:sz w:val="18"/>
                                <w:szCs w:val="18"/>
                              </w:rPr>
                              <w:t>11</w:t>
                            </w:r>
                            <w:r>
                              <w:rPr>
                                <w:rFonts w:asciiTheme="minorHAnsi" w:hAnsiTheme="minorHAnsi" w:cstheme="minorHAnsi"/>
                                <w:color w:val="000000" w:themeColor="text1"/>
                                <w:kern w:val="24"/>
                                <w:sz w:val="18"/>
                                <w:szCs w:val="18"/>
                              </w:rPr>
                              <w:t>563</w:t>
                            </w:r>
                            <w:r w:rsidRPr="00C65208">
                              <w:rPr>
                                <w:rFonts w:asciiTheme="minorHAnsi" w:hAnsiTheme="minorHAnsi" w:cstheme="minorHAnsi"/>
                                <w:color w:val="000000" w:themeColor="text1"/>
                                <w:kern w:val="24"/>
                                <w:sz w:val="18"/>
                                <w:szCs w:val="18"/>
                              </w:rPr>
                              <w:t>,</w:t>
                            </w:r>
                            <w:r>
                              <w:rPr>
                                <w:rFonts w:asciiTheme="minorHAnsi" w:hAnsiTheme="minorHAnsi" w:cstheme="minorHAnsi"/>
                                <w:color w:val="000000" w:themeColor="text1"/>
                                <w:kern w:val="24"/>
                                <w:sz w:val="18"/>
                                <w:szCs w:val="18"/>
                              </w:rPr>
                              <w:t>6</w:t>
                            </w:r>
                            <w:r w:rsidRPr="00C65208">
                              <w:rPr>
                                <w:rFonts w:asciiTheme="minorHAnsi" w:hAnsiTheme="minorHAnsi" w:cstheme="minorHAnsi"/>
                                <w:color w:val="000000" w:themeColor="text1"/>
                                <w:kern w:val="24"/>
                                <w:sz w:val="18"/>
                                <w:szCs w:val="18"/>
                              </w:rPr>
                              <w:t xml:space="preserve"> − 1</w:t>
                            </w:r>
                            <w:r>
                              <w:rPr>
                                <w:rFonts w:asciiTheme="minorHAnsi" w:hAnsiTheme="minorHAnsi" w:cstheme="minorHAnsi"/>
                                <w:color w:val="000000" w:themeColor="text1"/>
                                <w:kern w:val="24"/>
                                <w:sz w:val="18"/>
                                <w:szCs w:val="18"/>
                              </w:rPr>
                              <w:t>29</w:t>
                            </w:r>
                            <w:r w:rsidRPr="00C65208">
                              <w:rPr>
                                <w:rFonts w:asciiTheme="minorHAnsi" w:hAnsiTheme="minorHAnsi" w:cstheme="minorHAnsi"/>
                                <w:color w:val="000000" w:themeColor="text1"/>
                                <w:kern w:val="24"/>
                                <w:sz w:val="18"/>
                                <w:szCs w:val="18"/>
                              </w:rPr>
                              <w:t>00,0</w:t>
                            </w:r>
                          </w:p>
                        </w:txbxContent>
                      </v:textbox>
                    </v:shape>
                  </v:group>
                </v:group>
                <v:group id="Grupa 1" o:spid="_x0000_s1074" style="position:absolute;left:14017;width:25686;height:24042" coordorigin=",677" coordsize="25694,2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4UyAAAAOMAAAAPAAAAZHJzL2Rvd25yZXYueG1sRE9fa8Iw&#10;EH8f+B3CCXubSRXXUo0i4sYeZDAdDN+O5myLzaU0WVu//TIY7PF+/2+9HW0jeup87VhDMlMgiAtn&#10;ai41fJ5fnjIQPiAbbByThjt52G4mD2vMjRv4g/pTKEUMYZ+jhiqENpfSFxVZ9DPXEkfu6jqLIZ5d&#10;KU2HQwy3jZwr9Swt1hwbKmxpX1FxO31bDa8DDrtFcuiPt+v+fjkv37+OCWn9OB13KxCBxvAv/nO/&#10;mTg/S9VSZYs0hd+fIgBy8wMAAP//AwBQSwECLQAUAAYACAAAACEA2+H2y+4AAACFAQAAEwAAAAAA&#10;AAAAAAAAAAAAAAAAW0NvbnRlbnRfVHlwZXNdLnhtbFBLAQItABQABgAIAAAAIQBa9CxbvwAAABUB&#10;AAALAAAAAAAAAAAAAAAAAB8BAABfcmVscy8ucmVsc1BLAQItABQABgAIAAAAIQDZOl4UyAAAAOMA&#10;AAAPAAAAAAAAAAAAAAAAAAcCAABkcnMvZG93bnJldi54bWxQSwUGAAAAAAMAAwC3AAAA/AIAAAAA&#10;">
                  <v:shape id="Freeform 1644" o:spid="_x0000_s1075"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pwyQAAAOMAAAAPAAAAZHJzL2Rvd25yZXYueG1sRE9LawIx&#10;EL4X/A9hhN5q1kdlXY2ibS1S6aG24HXYjLurm8mSpLr++0YoeJzvPbNFa2pxJucrywr6vQQEcW51&#10;xYWCn+/1UwrCB2SNtWVScCUPi3nnYYaZthf+ovMuFCKGsM9QQRlCk0np85IM+p5tiCN3sM5giKcr&#10;pHZ4ieGmloMkGUuDFceGEht6KSk/7X6NgjTvr+0p2bpUf6Rv75/m2O5Xr0o9dtvlFESgNtzF/+6N&#10;jvOHg+fJcDwZjeD2UwRAzv8AAAD//wMAUEsBAi0AFAAGAAgAAAAhANvh9svuAAAAhQEAABMAAAAA&#10;AAAAAAAAAAAAAAAAAFtDb250ZW50X1R5cGVzXS54bWxQSwECLQAUAAYACAAAACEAWvQsW78AAAAV&#10;AQAACwAAAAAAAAAAAAAAAAAfAQAAX3JlbHMvLnJlbHNQSwECLQAUAAYACAAAACEAQhoKcMkAAADj&#10;AAAADwAAAAAAAAAAAAAAAAAHAgAAZHJzL2Rvd25yZXYueG1sUEsFBgAAAAADAAMAtwAAAP0CAAAA&#10;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d9d9d9"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76"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izygAAAOIAAAAPAAAAZHJzL2Rvd25yZXYueG1sRI9BS8NA&#10;FITvBf/D8gRvzSa1JjV2W0QolOLFKKTHR/aZTc2+DdltG/+9Kwgeh5n5hllvJ9uLC42+c6wgS1IQ&#10;xI3THbcKPt538xUIH5A19o5JwTd52G5uZmsstbvyG12q0IoIYV+iAhPCUErpG0MWfeIG4uh9utFi&#10;iHJspR7xGuG2l4s0zaXFjuOCwYFeDDVf1dkqmOrXZV0cbHVvTp1vwimrj4deqbvb6fkJRKAp/If/&#10;2nut4CHPivxxUeTweyneAbn5AQAA//8DAFBLAQItABQABgAIAAAAIQDb4fbL7gAAAIUBAAATAAAA&#10;AAAAAAAAAAAAAAAAAABbQ29udGVudF9UeXBlc10ueG1sUEsBAi0AFAAGAAgAAAAhAFr0LFu/AAAA&#10;FQEAAAsAAAAAAAAAAAAAAAAAHwEAAF9yZWxzLy5yZWxzUEsBAi0AFAAGAAgAAAAhAKCHaLPKAAAA&#10;4gAAAA8AAAAAAAAAAAAAAAAABwIAAGRycy9kb3ducmV2LnhtbFBLBQYAAAAAAwADALcAAAD+AgAA&#10;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262626"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77"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6LywAAAOIAAAAPAAAAZHJzL2Rvd25yZXYueG1sRI9Ba8JA&#10;FITvgv9heUJvutE0qUZXKS0tlZ60pfT4yD6zabNvQ3Zr4r93C4Ueh5n5htnsBtuIM3W+dqxgPktA&#10;EJdO11wpeH97mi5B+ICssXFMCi7kYbcdjzZYaNfzgc7HUIkIYV+gAhNCW0jpS0MW/cy1xNE7uc5i&#10;iLKrpO6wj3DbyEWS5NJizXHBYEsPhsrv449VsP/ae+tTe3q8e/68/cheTZ9mB6VuJsP9GkSgIfyH&#10;/9ovWkGWLZbzdJXn8Hsp3gG5vQIAAP//AwBQSwECLQAUAAYACAAAACEA2+H2y+4AAACFAQAAEwAA&#10;AAAAAAAAAAAAAAAAAAAAW0NvbnRlbnRfVHlwZXNdLnhtbFBLAQItABQABgAIAAAAIQBa9CxbvwAA&#10;ABUBAAALAAAAAAAAAAAAAAAAAB8BAABfcmVscy8ucmVsc1BLAQItABQABgAIAAAAIQAyYv6LywAA&#10;AOIAAAAPAAAAAAAAAAAAAAAAAAcCAABkcnMvZG93bnJldi54bWxQSwUGAAAAAAMAAwC3AAAA/wIA&#10;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262626" strokecolor="black [3213]"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78"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ayQAAAOMAAAAPAAAAZHJzL2Rvd25yZXYueG1sRI9fS8Mw&#10;FMXfhX2HcIW9uTTbKlqXjSEM9M3VCT5emmtT1tyUJK7VT28EwcfD+fPjbHaT68WFQuw8a1CLAgRx&#10;403HrYbT6+HmDkRMyAZ7z6ThiyLstrOrDVbGj3ykS51akUc4VqjBpjRUUsbGksO48ANx9j58cJiy&#10;DK00Acc87nq5LIpb6bDjTLA40KOl5lx/usxVz9O3DU14t8eyuO/GU/3ydtZ6fj3tH0AkmtJ/+K/9&#10;ZDQs1UqtSrUu1/D7Kf8Buf0BAAD//wMAUEsBAi0AFAAGAAgAAAAhANvh9svuAAAAhQEAABMAAAAA&#10;AAAAAAAAAAAAAAAAAFtDb250ZW50X1R5cGVzXS54bWxQSwECLQAUAAYACAAAACEAWvQsW78AAAAV&#10;AQAACwAAAAAAAAAAAAAAAAAfAQAAX3JlbHMvLnJlbHNQSwECLQAUAAYACAAAACEAHLtP2skAAADj&#10;AAAADwAAAAAAAAAAAAAAAAAHAgAAZHJzL2Rvd25yZXYueG1sUEsFBgAAAAADAAMAtwAAAP0CAAAA&#10;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a6a6a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79"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qHzAAAAOEAAAAPAAAAZHJzL2Rvd25yZXYueG1sRI9BS8NA&#10;FITvgv9heUJvdmMtSU27LaWlIFqxaQXt7Zl9TUKzb0N2TeO/dwXB4zAz3zCzRW9q0VHrKssK7oYR&#10;COLc6ooLBW+Hze0EhPPIGmvLpOCbHCzm11czTLW9cEbd3hciQNilqKD0vkmldHlJBt3QNsTBO9nW&#10;oA+yLaRu8RLgppajKIqlwYrDQokNrUrKz/svo0Dusu796TNPtsfnZH34OPWvyUum1OCmX05BeOr9&#10;f/iv/agV3I/G4/ghjuH3UXgDcv4DAAD//wMAUEsBAi0AFAAGAAgAAAAhANvh9svuAAAAhQEAABMA&#10;AAAAAAAAAAAAAAAAAAAAAFtDb250ZW50X1R5cGVzXS54bWxQSwECLQAUAAYACAAAACEAWvQsW78A&#10;AAAVAQAACwAAAAAAAAAAAAAAAAAfAQAAX3JlbHMvLnJlbHNQSwECLQAUAAYACAAAACEAFLPKh8wA&#10;AADhAAAADwAAAAAAAAAAAAAAAAAHAgAAZHJzL2Rvd25yZXYueG1sUEsFBgAAAAADAAMAtwAAAAAD&#10;AA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a6a6a6"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80"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zGyQAAAOMAAAAPAAAAZHJzL2Rvd25yZXYueG1sRE9La8JA&#10;EL4X+h+WKfRWN2nDqqmraEEoLR58oHgbs9MkmJ0N2a2m/75bKHic7z2TWW8bcaHO1441pIMEBHHh&#10;TM2lht12+TQC4QOywcYxafghD7Pp/d0Ec+OuvKbLJpQihrDPUUMVQptL6YuKLPqBa4kj9+U6iyGe&#10;XSlNh9cYbhv5nCRKWqw5NlTY0ltFxXnzbTXsF4ePzxOXKwzHRaGOKlvKXab140M/fwURqA838b/7&#10;3cT5apwOs6F6SeHvpwiAnP4CAAD//wMAUEsBAi0AFAAGAAgAAAAhANvh9svuAAAAhQEAABMAAAAA&#10;AAAAAAAAAAAAAAAAAFtDb250ZW50X1R5cGVzXS54bWxQSwECLQAUAAYACAAAACEAWvQsW78AAAAV&#10;AQAACwAAAAAAAAAAAAAAAAAfAQAAX3JlbHMvLnJlbHNQSwECLQAUAAYACAAAACEArmLcxskAAADj&#10;AAAADwAAAAAAAAAAAAAAAAAHAgAAZHJzL2Rvd25yZXYueG1sUEsFBgAAAAADAAMAtwAAAP0CAAAA&#10;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a6a6a6"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81"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q8zAAAAOIAAAAPAAAAZHJzL2Rvd25yZXYueG1sRI9La8Mw&#10;EITvhf4HsYXeGjmBxrETJZSkoaHQQ/M45La11g9irYyl2m5+fVQo9DjMzDfMYjWYWnTUusqygvEo&#10;AkGcWV1xoeB42D7NQDiPrLG2TAp+yMFqeX+3wFTbnj+p2/tCBAi7FBWU3jeplC4ryaAb2YY4eLlt&#10;Dfog20LqFvsAN7WcRNFUGqw4LJTY0Lqk7LL/Ngp29HHd5G/8dYov576w79vuNa+VenwYXuYgPA3+&#10;P/zX3mkF8TiZJNPnOIHfS+EOyOUNAAD//wMAUEsBAi0AFAAGAAgAAAAhANvh9svuAAAAhQEAABMA&#10;AAAAAAAAAAAAAAAAAAAAAFtDb250ZW50X1R5cGVzXS54bWxQSwECLQAUAAYACAAAACEAWvQsW78A&#10;AAAVAQAACwAAAAAAAAAAAAAAAAAfAQAAX3JlbHMvLnJlbHNQSwECLQAUAAYACAAAACEArHb6vMwA&#10;AADiAAAADwAAAAAAAAAAAAAAAAAHAgAAZHJzL2Rvd25yZXYueG1sUEsFBgAAAAADAAMAtwAAAAAD&#10;A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595959"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82"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zLzAAAAOIAAAAPAAAAZHJzL2Rvd25yZXYueG1sRI9ba8JA&#10;FITfhf6H5Qh9041to2nqKsUbFUW8tO+H7DEJzZ4N2VXTf98tFHwcZuYbZjxtTSWu1LjSsoJBPwJB&#10;nFldcq7g87TsJSCcR9ZYWSYFP+RgOnnojDHV9sYHuh59LgKEXYoKCu/rVEqXFWTQ9W1NHLyzbQz6&#10;IJtc6gZvAW4q+RRFQ2mw5LBQYE2zgrLv48UomJ0PX5vTJX5exYvVfrub18uqXCv12G3f30B4av09&#10;/N/+0ApGyeg1HiYvMfxdCndATn4BAAD//wMAUEsBAi0AFAAGAAgAAAAhANvh9svuAAAAhQEAABMA&#10;AAAAAAAAAAAAAAAAAAAAAFtDb250ZW50X1R5cGVzXS54bWxQSwECLQAUAAYACAAAACEAWvQsW78A&#10;AAAVAQAACwAAAAAAAAAAAAAAAAAfAQAAX3JlbHMvLnJlbHNQSwECLQAUAAYACAAAACEAIUOsy8wA&#10;AADiAAAADwAAAAAAAAAAAAAAAAAHAgAAZHJzL2Rvd25yZXYueG1sUEsFBgAAAAADAAMAtwAAAAAD&#10;AA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262626"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83"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GKnzAAAAOIAAAAPAAAAZHJzL2Rvd25yZXYueG1sRI9BTwIx&#10;FITvJv6H5pl4k1ZAICuFqAnEAxqB1ejtZfvcbty+brYFVn69JTHhOJmZbzLTeedqsac2VJ413PYU&#10;COLCm4pLDfl2cTMBESKywdozafilAPPZ5cUUM+MPvKb9JpYiQThkqMHG2GRShsKSw9DzDXHyvn3r&#10;MCbZltK0eEhwV8u+UiPpsOK0YLGhJ0vFz2bnNLyNFvj++Mm75RKPL69fq/xD2Vzr66vu4R5EpC6e&#10;w//tZ6NhMhgMlbobD+F0Kd0BOfsDAAD//wMAUEsBAi0AFAAGAAgAAAAhANvh9svuAAAAhQEAABMA&#10;AAAAAAAAAAAAAAAAAAAAAFtDb250ZW50X1R5cGVzXS54bWxQSwECLQAUAAYACAAAACEAWvQsW78A&#10;AAAVAQAACwAAAAAAAAAAAAAAAAAfAQAAX3JlbHMvLnJlbHNQSwECLQAUAAYACAAAACEAfJBip8wA&#10;AADiAAAADwAAAAAAAAAAAAAAAAAHAgAAZHJzL2Rvd25yZXYueG1sUEsFBgAAAAADAAMAtwAAAAAD&#10;A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d9d9d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84"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fuxgAAAOMAAAAPAAAAZHJzL2Rvd25yZXYueG1sRE9fa8Iw&#10;EH8f7DuEG+xtpitD184ooyCo+KLuA9yaW1uWXEoTbeunN4Lg4/3+33w5WCPO1PnGsYL3SQKCuHS6&#10;4UrBz3H19gnCB2SNxjEpGMnDcvH8NMdcu573dD6ESsQQ9jkqqENocyl9WZNFP3EtceT+XGcxxLOr&#10;pO6wj+HWyDRJptJiw7GhxpaKmsr/w8kquJidT7eb9VhxUdBvP27MbNsq9foyfH+BCDSEh/juXus4&#10;P0vS7CPLpincfooAyMUVAAD//wMAUEsBAi0AFAAGAAgAAAAhANvh9svuAAAAhQEAABMAAAAAAAAA&#10;AAAAAAAAAAAAAFtDb250ZW50X1R5cGVzXS54bWxQSwECLQAUAAYACAAAACEAWvQsW78AAAAVAQAA&#10;CwAAAAAAAAAAAAAAAAAfAQAAX3JlbHMvLnJlbHNQSwECLQAUAAYACAAAACEAku2X7sYAAADjAAAA&#10;DwAAAAAAAAAAAAAAAAAHAgAAZHJzL2Rvd25yZXYueG1sUEsFBgAAAAADAAMAtwAAAPoCAAA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59595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85"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ozxwAAAOAAAAAPAAAAZHJzL2Rvd25yZXYueG1sRI9da8Iw&#10;FIbvB/6HcITdDE2joF1nFJmMeTWYH/dnzVlTbE66Jqv135uLwS5f3i+e1WZwjeipC7VnDWqagSAu&#10;vam50nA6vk1yECEiG2w8k4YbBdisRw8rLIy/8if1h1iJNMKhQA02xraQMpSWHIapb4mT9+07hzHJ&#10;rpKmw2sad42cZdlCOqw5PVhs6dVSeTn8Og07338dP56Wp8Hm+U/2XvdnpaTWj+Nh+wIi0hD/w3/t&#10;vdHwvFRqMU8ICSjBgFzfAQAA//8DAFBLAQItABQABgAIAAAAIQDb4fbL7gAAAIUBAAATAAAAAAAA&#10;AAAAAAAAAAAAAABbQ29udGVudF9UeXBlc10ueG1sUEsBAi0AFAAGAAgAAAAhAFr0LFu/AAAAFQEA&#10;AAsAAAAAAAAAAAAAAAAAHwEAAF9yZWxzLy5yZWxzUEsBAi0AFAAGAAgAAAAhABLZ+jPHAAAA4AAA&#10;AA8AAAAAAAAAAAAAAAAABwIAAGRycy9kb3ducmV2LnhtbFBLBQYAAAAAAwADALcAAAD7AgA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a6a6a6"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86"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3+zQAAAOIAAAAPAAAAZHJzL2Rvd25yZXYueG1sRI/dasJA&#10;FITvC32H5Qi9KbqJ4g+pq5SipdCCNYrQu2P2mASzZ8PuVtO3dwuFXg4z8w0zX3amERdyvrasIB0k&#10;IIgLq2suFex36/4MhA/IGhvLpOCHPCwX93dzzLS98pYueShFhLDPUEEVQptJ6YuKDPqBbYmjd7LO&#10;YIjSlVI7vEa4aeQwSSbSYM1xocKWXioqzvm3UVAcPiavLv86r7w7Pn6uNpv09C6Veuh1z08gAnXh&#10;P/zXftMKxsl0OJ6N0hH8Xop3QC5uAAAA//8DAFBLAQItABQABgAIAAAAIQDb4fbL7gAAAIUBAAAT&#10;AAAAAAAAAAAAAAAAAAAAAABbQ29udGVudF9UeXBlc10ueG1sUEsBAi0AFAAGAAgAAAAhAFr0LFu/&#10;AAAAFQEAAAsAAAAAAAAAAAAAAAAAHwEAAF9yZWxzLy5yZWxzUEsBAi0AFAAGAAgAAAAhABno3f7N&#10;AAAA4gAAAA8AAAAAAAAAAAAAAAAABwIAAGRycy9kb3ducmV2LnhtbFBLBQYAAAAAAwADALcAAAAB&#10;AwA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d9d9d9"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87"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qgygAAAOMAAAAPAAAAZHJzL2Rvd25yZXYueG1sRE9fS8Mw&#10;EH8X9h3CDXwRl65Ku9VlY4gDEUQ39+Dj0ZxNt+ZSm7jFb28Ewcf7/b/FKtpOnGjwrWMF00kGgrh2&#10;uuVGwf5tcz0D4QOyxs4xKfgmD6vl6GKBlXZn3tJpFxqRQthXqMCE0FdS+tqQRT9xPXHiPtxgMaRz&#10;aKQe8JzCbSfzLCukxZZTg8Ge7g3Vx92XVXB4eH6pr+Im0s3+9X19MMV2/vmk1OU4ru9ABIrhX/zn&#10;ftRp/izP5+VtUZbw+1MCQC5/AAAA//8DAFBLAQItABQABgAIAAAAIQDb4fbL7gAAAIUBAAATAAAA&#10;AAAAAAAAAAAAAAAAAABbQ29udGVudF9UeXBlc10ueG1sUEsBAi0AFAAGAAgAAAAhAFr0LFu/AAAA&#10;FQEAAAsAAAAAAAAAAAAAAAAAHwEAAF9yZWxzLy5yZWxzUEsBAi0AFAAGAAgAAAAhAI3QeqDKAAAA&#10;4wAAAA8AAAAAAAAAAAAAAAAABwIAAGRycy9kb3ducmV2LnhtbFBLBQYAAAAAAwADALcAAAD+AgAA&#10;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595959"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88"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szxAAAAOMAAAAPAAAAZHJzL2Rvd25yZXYueG1sRE9Ni8Iw&#10;EL0v+B/CCN7WxFKl2zWKCIKIl62796EZ22IzKU209d+bg7DHx/teb0fbigf1vnGsYTFXIIhLZxqu&#10;NPxeDp8ZCB+QDbaOScOTPGw3k4815sYN/EOPIlQihrDPUUMdQpdL6cuaLPq564gjd3W9xRBhX0nT&#10;4xDDbSsTpVbSYsOxocaO9jWVt+JuNWCRXjkblDuVp+Xuy5/932HMtJ5Nx903iEBj+Be/3UejIVFp&#10;ulqqJImj46f4B+TmBQAA//8DAFBLAQItABQABgAIAAAAIQDb4fbL7gAAAIUBAAATAAAAAAAAAAAA&#10;AAAAAAAAAABbQ29udGVudF9UeXBlc10ueG1sUEsBAi0AFAAGAAgAAAAhAFr0LFu/AAAAFQEAAAsA&#10;AAAAAAAAAAAAAAAAHwEAAF9yZWxzLy5yZWxzUEsBAi0AFAAGAAgAAAAhAIB8uzPEAAAA4wAAAA8A&#10;AAAAAAAAAAAAAAAABwIAAGRycy9kb3ducmV2LnhtbFBLBQYAAAAAAwADALcAAAD4AgAA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d9d9d9" strokecolor="black [3213]"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89"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ksxyQAAAOMAAAAPAAAAZHJzL2Rvd25yZXYueG1sRE9fS8Mw&#10;EH8X9h3CCXuRLW0VcXXZEHEyH1Tc3PvRnE1ncylNbDM/vREEH+/3/5braFsxUO8bxwryeQaCuHK6&#10;4VrB+34zuwHhA7LG1jEpOJGH9WpytsRSu5HfaNiFWqQQ9iUqMCF0pZS+MmTRz11HnLgP11sM6exr&#10;qXscU7htZZFl19Jiw6nBYEf3hqrP3ZdV8Dpq83ix3x6ej0N8eTh8P8VT2yk1PY93tyACxfAv/nNv&#10;dZp/WeT54iorCvj9KQEgVz8AAAD//wMAUEsBAi0AFAAGAAgAAAAhANvh9svuAAAAhQEAABMAAAAA&#10;AAAAAAAAAAAAAAAAAFtDb250ZW50X1R5cGVzXS54bWxQSwECLQAUAAYACAAAACEAWvQsW78AAAAV&#10;AQAACwAAAAAAAAAAAAAAAAAfAQAAX3JlbHMvLnJlbHNQSwECLQAUAAYACAAAACEAtkpLMckAAADj&#10;AAAADwAAAAAAAAAAAAAAAAAHAgAAZHJzL2Rvd25yZXYueG1sUEsFBgAAAAADAAMAtwAAAP0CAAAA&#10;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262626"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90"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m8yQAAAOIAAAAPAAAAZHJzL2Rvd25yZXYueG1sRI9Pa8JA&#10;FMTvBb/D8gRvdWPUaFNXaQWhxxr/4PGRfc2GZt+G7Krx23cLhR6Hmd8Ms9r0thE36nztWMFknIAg&#10;Lp2uuVJwPOyelyB8QNbYOCYFD/KwWQ+eVphrd+c93YpQiVjCPkcFJoQ2l9KXhiz6sWuJo/flOosh&#10;yq6SusN7LLeNTJMkkxZrjgsGW9oaKr+Lq1WQzn1ZfV5qkxa75jJxp/fzi9krNRr2b68gAvXhP/xH&#10;f+jIZbNFNp1PZ/B7Kd4Buf4BAAD//wMAUEsBAi0AFAAGAAgAAAAhANvh9svuAAAAhQEAABMAAAAA&#10;AAAAAAAAAAAAAAAAAFtDb250ZW50X1R5cGVzXS54bWxQSwECLQAUAAYACAAAACEAWvQsW78AAAAV&#10;AQAACwAAAAAAAAAAAAAAAAAfAQAAX3JlbHMvLnJlbHNQSwECLQAUAAYACAAAACEA2IEZvMkAAADi&#10;AAAADwAAAAAAAAAAAAAAAAAHAgAAZHJzL2Rvd25yZXYueG1sUEsFBgAAAAADAAMAtwAAAP0CAAAA&#10;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595959"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v:shape id="Freeform 1552" o:spid="_x0000_s1091" style="position:absolute;top:6280;width:5695;height:5054;visibility:visible;mso-wrap-style:square;v-text-anchor:top" coordsize="80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jFywAAAOMAAAAPAAAAZHJzL2Rvd25yZXYueG1sRI9La8Mw&#10;EITvhfwHsYHcGtlJMbUTJYQ+oISGktd9a21tE2vlSmri9NdXhUKPw8x8w8yXvWnFmZxvLCtIxwkI&#10;4tLqhisFh/3z7T0IH5A1tpZJwZU8LBeDmzkW2l54S+ddqESEsC9QQR1CV0jpy5oM+rHtiKP3YZ3B&#10;EKWrpHZ4iXDTykmSZNJgw3Ghxo4eaipPuy+jwL1vN3dHrdvH9fdbXj0RutfNp1KjYb+agQjUh//w&#10;X/tFK5ik0zxLsjxP4fdT/ANy8QMAAP//AwBQSwECLQAUAAYACAAAACEA2+H2y+4AAACFAQAAEwAA&#10;AAAAAAAAAAAAAAAAAAAAW0NvbnRlbnRfVHlwZXNdLnhtbFBLAQItABQABgAIAAAAIQBa9CxbvwAA&#10;ABUBAAALAAAAAAAAAAAAAAAAAB8BAABfcmVscy8ucmVsc1BLAQItABQABgAIAAAAIQDFkzjFywAA&#10;AOMAAAAPAAAAAAAAAAAAAAAAAAcCAABkcnMvZG93bnJldi54bWxQSwUGAAAAAAMAAwC3AAAA/wIA&#10;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595959"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v:group>
            </w:pict>
          </mc:Fallback>
        </mc:AlternateContent>
      </w:r>
      <w:r w:rsidR="00B770A6" w:rsidRPr="009B47CD">
        <w:rPr>
          <w:rFonts w:asciiTheme="minorHAnsi" w:hAnsiTheme="minorHAnsi" w:cstheme="minorHAnsi"/>
          <w:b/>
          <w:bCs/>
          <w:i/>
        </w:rPr>
        <w:t xml:space="preserve">Mapa </w:t>
      </w:r>
      <w:r w:rsidR="007F190E">
        <w:rPr>
          <w:rFonts w:asciiTheme="minorHAnsi" w:hAnsiTheme="minorHAnsi" w:cstheme="minorHAnsi"/>
          <w:b/>
          <w:bCs/>
          <w:i/>
        </w:rPr>
        <w:t>2</w:t>
      </w:r>
      <w:r w:rsidR="00B770A6">
        <w:rPr>
          <w:rFonts w:asciiTheme="minorHAnsi" w:hAnsiTheme="minorHAnsi" w:cstheme="minorHAnsi"/>
          <w:b/>
          <w:bCs/>
          <w:i/>
        </w:rPr>
        <w:t>.</w:t>
      </w:r>
      <w:r w:rsidR="00B770A6" w:rsidRPr="009B47CD">
        <w:rPr>
          <w:rFonts w:asciiTheme="minorHAnsi" w:hAnsiTheme="minorHAnsi" w:cstheme="minorHAnsi"/>
          <w:b/>
          <w:bCs/>
          <w:i/>
        </w:rPr>
        <w:t xml:space="preserve"> Wskaźnik chorobowości rejestrowanej dla </w:t>
      </w:r>
      <w:proofErr w:type="spellStart"/>
      <w:r w:rsidR="00B770A6" w:rsidRPr="009B47CD">
        <w:rPr>
          <w:rFonts w:asciiTheme="minorHAnsi" w:hAnsiTheme="minorHAnsi" w:cstheme="minorHAnsi"/>
          <w:b/>
          <w:bCs/>
          <w:i/>
        </w:rPr>
        <w:t>rozpoznań</w:t>
      </w:r>
      <w:proofErr w:type="spellEnd"/>
      <w:r w:rsidR="00B770A6" w:rsidRPr="009B47CD">
        <w:rPr>
          <w:rFonts w:asciiTheme="minorHAnsi" w:hAnsiTheme="minorHAnsi" w:cstheme="minorHAnsi"/>
          <w:b/>
          <w:bCs/>
          <w:i/>
        </w:rPr>
        <w:t xml:space="preserve"> z grupy „choroby kręgosłupa” </w:t>
      </w:r>
      <w:r w:rsidR="00B770A6" w:rsidRPr="009B47CD">
        <w:rPr>
          <w:rFonts w:asciiTheme="minorHAnsi" w:hAnsiTheme="minorHAnsi" w:cstheme="minorHAnsi"/>
          <w:b/>
          <w:bCs/>
          <w:i/>
        </w:rPr>
        <w:br/>
        <w:t xml:space="preserve">w 2016 r. </w:t>
      </w:r>
    </w:p>
    <w:p w14:paraId="0FE7AC98" w14:textId="77777777" w:rsidR="00B770A6" w:rsidRDefault="00B770A6" w:rsidP="00B770A6">
      <w:pPr>
        <w:spacing w:before="120" w:after="960"/>
        <w:jc w:val="both"/>
        <w:rPr>
          <w:b/>
          <w:bCs/>
          <w:i/>
        </w:rPr>
      </w:pPr>
    </w:p>
    <w:p w14:paraId="45D50215" w14:textId="77777777" w:rsidR="00B770A6" w:rsidRDefault="00B770A6" w:rsidP="00B770A6">
      <w:pPr>
        <w:spacing w:before="120" w:after="960"/>
        <w:ind w:left="993" w:hanging="993"/>
        <w:jc w:val="both"/>
        <w:rPr>
          <w:b/>
          <w:bCs/>
          <w:i/>
        </w:rPr>
      </w:pPr>
    </w:p>
    <w:p w14:paraId="17BDC8AE" w14:textId="77777777" w:rsidR="00B770A6" w:rsidRDefault="00B770A6" w:rsidP="00B770A6">
      <w:pPr>
        <w:spacing w:before="120" w:after="240"/>
        <w:rPr>
          <w:b/>
          <w:bCs/>
          <w:i/>
        </w:rPr>
      </w:pPr>
    </w:p>
    <w:p w14:paraId="66C88803" w14:textId="77777777" w:rsidR="00B770A6" w:rsidRPr="009B47CD" w:rsidRDefault="00B770A6" w:rsidP="00B770A6">
      <w:pPr>
        <w:spacing w:before="720" w:after="240"/>
        <w:rPr>
          <w:rFonts w:asciiTheme="minorHAnsi" w:hAnsiTheme="minorHAnsi" w:cstheme="minorHAnsi"/>
          <w:noProof/>
          <w:sz w:val="18"/>
        </w:rPr>
      </w:pPr>
      <w:r w:rsidRPr="009B47CD">
        <w:rPr>
          <w:rFonts w:asciiTheme="minorHAnsi" w:hAnsiTheme="minorHAnsi" w:cstheme="minorHAnsi"/>
          <w:i/>
          <w:sz w:val="16"/>
          <w:szCs w:val="16"/>
        </w:rPr>
        <w:t xml:space="preserve">Źródło: </w:t>
      </w:r>
      <w:r w:rsidRPr="00FF2663">
        <w:rPr>
          <w:rFonts w:ascii="Calibri" w:hAnsi="Calibri" w:cs="Calibri"/>
          <w:i/>
          <w:sz w:val="16"/>
          <w:szCs w:val="16"/>
        </w:rPr>
        <w:t xml:space="preserve">Opracowanie własne na podstawie danych </w:t>
      </w:r>
      <w:r w:rsidRPr="009B47CD">
        <w:rPr>
          <w:rFonts w:asciiTheme="minorHAnsi" w:eastAsia="SimSun" w:hAnsiTheme="minorHAnsi" w:cstheme="minorHAnsi"/>
          <w:i/>
          <w:sz w:val="16"/>
          <w:szCs w:val="16"/>
        </w:rPr>
        <w:t>Ministerstw</w:t>
      </w:r>
      <w:r>
        <w:rPr>
          <w:rFonts w:asciiTheme="minorHAnsi" w:eastAsia="SimSun" w:hAnsiTheme="minorHAnsi" w:cstheme="minorHAnsi"/>
          <w:i/>
          <w:sz w:val="16"/>
          <w:szCs w:val="16"/>
        </w:rPr>
        <w:t>a</w:t>
      </w:r>
      <w:r w:rsidRPr="009B47CD">
        <w:rPr>
          <w:rFonts w:asciiTheme="minorHAnsi" w:eastAsia="SimSun" w:hAnsiTheme="minorHAnsi" w:cstheme="minorHAnsi"/>
          <w:i/>
          <w:sz w:val="16"/>
          <w:szCs w:val="16"/>
        </w:rPr>
        <w:t xml:space="preserve"> Zdrowia, Mapa </w:t>
      </w:r>
      <w:r w:rsidR="00F84EA8">
        <w:rPr>
          <w:rFonts w:asciiTheme="minorHAnsi" w:eastAsia="SimSun" w:hAnsiTheme="minorHAnsi" w:cstheme="minorHAnsi"/>
          <w:i/>
          <w:sz w:val="16"/>
          <w:szCs w:val="16"/>
        </w:rPr>
        <w:t>P</w:t>
      </w:r>
      <w:r w:rsidRPr="009B47CD">
        <w:rPr>
          <w:rFonts w:asciiTheme="minorHAnsi" w:eastAsia="SimSun" w:hAnsiTheme="minorHAnsi" w:cstheme="minorHAnsi"/>
          <w:i/>
          <w:sz w:val="16"/>
          <w:szCs w:val="16"/>
        </w:rPr>
        <w:t xml:space="preserve">otrzeb </w:t>
      </w:r>
      <w:r w:rsidR="00F84EA8">
        <w:rPr>
          <w:rFonts w:asciiTheme="minorHAnsi" w:eastAsia="SimSun" w:hAnsiTheme="minorHAnsi" w:cstheme="minorHAnsi"/>
          <w:i/>
          <w:sz w:val="16"/>
          <w:szCs w:val="16"/>
        </w:rPr>
        <w:t>Z</w:t>
      </w:r>
      <w:r w:rsidRPr="009B47CD">
        <w:rPr>
          <w:rFonts w:asciiTheme="minorHAnsi" w:eastAsia="SimSun" w:hAnsiTheme="minorHAnsi" w:cstheme="minorHAnsi"/>
          <w:i/>
          <w:sz w:val="16"/>
          <w:szCs w:val="16"/>
        </w:rPr>
        <w:t>drowotnych w zakresie chorób układu kostno-mięśniowego dla województwa opolskiego, Warszawa 2018, s.</w:t>
      </w:r>
      <w:r>
        <w:rPr>
          <w:rFonts w:asciiTheme="minorHAnsi" w:eastAsia="SimSun" w:hAnsiTheme="minorHAnsi" w:cstheme="minorHAnsi"/>
          <w:i/>
          <w:sz w:val="16"/>
          <w:szCs w:val="16"/>
        </w:rPr>
        <w:t xml:space="preserve"> 41</w:t>
      </w:r>
      <w:r w:rsidRPr="009B47CD">
        <w:rPr>
          <w:rFonts w:asciiTheme="minorHAnsi" w:eastAsia="SimSun" w:hAnsiTheme="minorHAnsi" w:cstheme="minorHAnsi"/>
          <w:i/>
          <w:sz w:val="16"/>
          <w:szCs w:val="16"/>
        </w:rPr>
        <w:t xml:space="preserve"> </w:t>
      </w:r>
    </w:p>
    <w:p w14:paraId="3616BBE6" w14:textId="77777777" w:rsidR="00477A14" w:rsidRPr="00A41C05" w:rsidRDefault="0037549A" w:rsidP="003452EA">
      <w:pPr>
        <w:spacing w:after="210" w:line="280" w:lineRule="exact"/>
        <w:jc w:val="both"/>
        <w:rPr>
          <w:rFonts w:ascii="Calibri" w:hAnsi="Calibri" w:cs="Calibri"/>
          <w:iCs/>
        </w:rPr>
      </w:pPr>
      <w:r w:rsidRPr="002A30AA">
        <w:rPr>
          <w:rFonts w:asciiTheme="minorHAnsi" w:hAnsiTheme="minorHAnsi" w:cstheme="minorHAnsi"/>
          <w:iCs/>
        </w:rPr>
        <w:t xml:space="preserve">W województwie opolskim w 2022 r. </w:t>
      </w:r>
      <w:r w:rsidR="00E07017" w:rsidRPr="002A30AA">
        <w:rPr>
          <w:rFonts w:asciiTheme="minorHAnsi" w:hAnsiTheme="minorHAnsi" w:cstheme="minorHAnsi"/>
          <w:iCs/>
        </w:rPr>
        <w:t xml:space="preserve">w ramach podstawowej opieki zdrowotnej </w:t>
      </w:r>
      <w:r w:rsidRPr="002A30AA">
        <w:rPr>
          <w:rFonts w:asciiTheme="minorHAnsi" w:hAnsiTheme="minorHAnsi" w:cstheme="minorHAnsi"/>
          <w:iCs/>
        </w:rPr>
        <w:t xml:space="preserve">udzielono łącznie </w:t>
      </w:r>
      <w:r w:rsidR="00895801" w:rsidRPr="00895801">
        <w:rPr>
          <w:rFonts w:asciiTheme="minorHAnsi" w:hAnsiTheme="minorHAnsi" w:cstheme="minorHAnsi"/>
          <w:iCs/>
        </w:rPr>
        <w:t>137,4</w:t>
      </w:r>
      <w:r w:rsidRPr="00895801">
        <w:rPr>
          <w:rFonts w:asciiTheme="minorHAnsi" w:hAnsiTheme="minorHAnsi" w:cstheme="minorHAnsi"/>
          <w:iCs/>
        </w:rPr>
        <w:t xml:space="preserve"> tys. świadczeń</w:t>
      </w:r>
      <w:r w:rsidRPr="002A30AA">
        <w:rPr>
          <w:rFonts w:asciiTheme="minorHAnsi" w:hAnsiTheme="minorHAnsi" w:cstheme="minorHAnsi"/>
          <w:iCs/>
        </w:rPr>
        <w:t xml:space="preserve"> z </w:t>
      </w:r>
      <w:r w:rsidR="002A30AA" w:rsidRPr="002A30AA">
        <w:rPr>
          <w:rFonts w:asciiTheme="minorHAnsi" w:hAnsiTheme="minorHAnsi" w:cstheme="minorHAnsi"/>
          <w:iCs/>
        </w:rPr>
        <w:t xml:space="preserve">następującymi </w:t>
      </w:r>
      <w:proofErr w:type="spellStart"/>
      <w:r w:rsidRPr="002A30AA">
        <w:rPr>
          <w:rFonts w:asciiTheme="minorHAnsi" w:hAnsiTheme="minorHAnsi" w:cstheme="minorHAnsi"/>
          <w:iCs/>
        </w:rPr>
        <w:t>rozpoznan</w:t>
      </w:r>
      <w:r w:rsidR="002A30AA" w:rsidRPr="002A30AA">
        <w:rPr>
          <w:rFonts w:asciiTheme="minorHAnsi" w:hAnsiTheme="minorHAnsi" w:cstheme="minorHAnsi"/>
          <w:iCs/>
        </w:rPr>
        <w:t>iami</w:t>
      </w:r>
      <w:proofErr w:type="spellEnd"/>
      <w:r w:rsidR="002A30AA" w:rsidRPr="002A30AA">
        <w:rPr>
          <w:rFonts w:asciiTheme="minorHAnsi" w:hAnsiTheme="minorHAnsi" w:cstheme="minorHAnsi"/>
          <w:iCs/>
        </w:rPr>
        <w:t xml:space="preserve"> (zgodnie z </w:t>
      </w:r>
      <w:r w:rsidR="002A30AA" w:rsidRPr="002A30AA">
        <w:rPr>
          <w:rFonts w:asciiTheme="minorHAnsi" w:hAnsiTheme="minorHAnsi" w:cstheme="minorHAnsi"/>
        </w:rPr>
        <w:t>Międzynarodową Statystyczną Klasyfikacją Chorób i Problemów Zdrowotnych ICD</w:t>
      </w:r>
      <w:r w:rsidR="002A30AA" w:rsidRPr="002A30AA">
        <w:rPr>
          <w:rFonts w:asciiTheme="minorHAnsi" w:hAnsiTheme="minorHAnsi" w:cstheme="minorHAnsi"/>
        </w:rPr>
        <w:sym w:font="Symbol" w:char="F02D"/>
      </w:r>
      <w:r w:rsidR="002A30AA" w:rsidRPr="002A30AA">
        <w:rPr>
          <w:rFonts w:asciiTheme="minorHAnsi" w:hAnsiTheme="minorHAnsi" w:cstheme="minorHAnsi"/>
        </w:rPr>
        <w:t xml:space="preserve">10: </w:t>
      </w:r>
      <w:r w:rsidR="00B31BBD" w:rsidRPr="002A30AA">
        <w:rPr>
          <w:rFonts w:ascii="Calibri" w:hAnsi="Calibri" w:cs="Calibri"/>
          <w:iCs/>
        </w:rPr>
        <w:t xml:space="preserve">G54 „zaburzenia korzeni rdzeniowych </w:t>
      </w:r>
      <w:r w:rsidR="002A30AA" w:rsidRPr="002A30AA">
        <w:rPr>
          <w:rFonts w:ascii="Calibri" w:hAnsi="Calibri" w:cs="Calibri"/>
          <w:iCs/>
        </w:rPr>
        <w:br/>
      </w:r>
      <w:r w:rsidR="00B31BBD" w:rsidRPr="002A30AA">
        <w:rPr>
          <w:rFonts w:ascii="Calibri" w:hAnsi="Calibri" w:cs="Calibri"/>
          <w:iCs/>
        </w:rPr>
        <w:t>i splotów nerwowych, M47 „zmiany zwyrodnieniowe kręgosłupa”, M51 „inne choroby krążka międzykręgowego” oraz M54 „bóle grzbietu”</w:t>
      </w:r>
      <w:r w:rsidR="00B341D4">
        <w:rPr>
          <w:rFonts w:ascii="Calibri" w:hAnsi="Calibri" w:cs="Calibri"/>
          <w:iCs/>
        </w:rPr>
        <w:t xml:space="preserve">. </w:t>
      </w:r>
      <w:r w:rsidR="00E24C23">
        <w:rPr>
          <w:rFonts w:ascii="Calibri" w:hAnsi="Calibri" w:cs="Calibri"/>
          <w:iCs/>
        </w:rPr>
        <w:t xml:space="preserve">W stosunku do 2016 r. liczba udzielonych świadczeń, zarówno w województwie opolskim, jak i przeciętnie w kraju uległa zmniejszeniu, przy czym zdecydowanie mniejszy spadek notowano w regionie: 0,4% kontra 6,0% w kraju. </w:t>
      </w:r>
    </w:p>
    <w:p w14:paraId="2133341C" w14:textId="77777777" w:rsidR="005717CA" w:rsidRPr="002A30AA" w:rsidRDefault="0099484E" w:rsidP="006F5C22">
      <w:pPr>
        <w:spacing w:after="60"/>
        <w:ind w:left="993" w:hanging="993"/>
        <w:jc w:val="both"/>
        <w:rPr>
          <w:rFonts w:asciiTheme="minorHAnsi" w:hAnsiTheme="minorHAnsi" w:cstheme="minorHAnsi"/>
          <w:b/>
          <w:bCs/>
          <w:i/>
        </w:rPr>
      </w:pPr>
      <w:r w:rsidRPr="002A30AA">
        <w:rPr>
          <w:rFonts w:ascii="Calibri" w:hAnsi="Calibri" w:cs="Calibri"/>
          <w:b/>
          <w:bCs/>
          <w:i/>
        </w:rPr>
        <w:t xml:space="preserve">Tabela </w:t>
      </w:r>
      <w:r w:rsidR="003452EA">
        <w:rPr>
          <w:rFonts w:ascii="Calibri" w:hAnsi="Calibri" w:cs="Calibri"/>
          <w:b/>
          <w:bCs/>
          <w:i/>
        </w:rPr>
        <w:t>3</w:t>
      </w:r>
      <w:r w:rsidRPr="002A30AA">
        <w:rPr>
          <w:rFonts w:ascii="Calibri" w:hAnsi="Calibri" w:cs="Calibri"/>
          <w:b/>
          <w:bCs/>
          <w:i/>
        </w:rPr>
        <w:t xml:space="preserve">. Liczba </w:t>
      </w:r>
      <w:r w:rsidR="00D40DA3" w:rsidRPr="002A30AA">
        <w:rPr>
          <w:rFonts w:ascii="Calibri" w:hAnsi="Calibri" w:cs="Calibri"/>
          <w:b/>
          <w:bCs/>
          <w:i/>
        </w:rPr>
        <w:t xml:space="preserve">udzielonych świadczeń w POZ wg wybranych </w:t>
      </w:r>
      <w:proofErr w:type="spellStart"/>
      <w:r w:rsidR="00D40DA3" w:rsidRPr="002A30AA">
        <w:rPr>
          <w:rFonts w:ascii="Calibri" w:hAnsi="Calibri" w:cs="Calibri"/>
          <w:b/>
          <w:bCs/>
          <w:i/>
        </w:rPr>
        <w:t>rozpoznań</w:t>
      </w:r>
      <w:proofErr w:type="spellEnd"/>
    </w:p>
    <w:tbl>
      <w:tblPr>
        <w:tblStyle w:val="Tabela-Siatka"/>
        <w:tblW w:w="9061" w:type="dxa"/>
        <w:jc w:val="center"/>
        <w:tblLayout w:type="fixed"/>
        <w:tblLook w:val="04A0" w:firstRow="1" w:lastRow="0" w:firstColumn="1" w:lastColumn="0" w:noHBand="0" w:noVBand="1"/>
      </w:tblPr>
      <w:tblGrid>
        <w:gridCol w:w="2086"/>
        <w:gridCol w:w="996"/>
        <w:gridCol w:w="996"/>
        <w:gridCol w:w="997"/>
        <w:gridCol w:w="996"/>
        <w:gridCol w:w="996"/>
        <w:gridCol w:w="997"/>
        <w:gridCol w:w="997"/>
      </w:tblGrid>
      <w:tr w:rsidR="002A30AA" w:rsidRPr="00895801" w14:paraId="66A8C006" w14:textId="77777777" w:rsidTr="00895801">
        <w:trPr>
          <w:cantSplit/>
          <w:trHeight w:hRule="exact" w:val="340"/>
          <w:jc w:val="center"/>
        </w:trPr>
        <w:tc>
          <w:tcPr>
            <w:tcW w:w="2086" w:type="dxa"/>
            <w:shd w:val="clear" w:color="auto" w:fill="D9D9D9" w:themeFill="background1" w:themeFillShade="D9"/>
            <w:vAlign w:val="center"/>
          </w:tcPr>
          <w:p w14:paraId="4462C993"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Wyszczególnienie</w:t>
            </w:r>
          </w:p>
        </w:tc>
        <w:tc>
          <w:tcPr>
            <w:tcW w:w="996" w:type="dxa"/>
            <w:shd w:val="clear" w:color="auto" w:fill="D9D9D9" w:themeFill="background1" w:themeFillShade="D9"/>
            <w:vAlign w:val="center"/>
          </w:tcPr>
          <w:p w14:paraId="1CDBD71C"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2016</w:t>
            </w:r>
          </w:p>
        </w:tc>
        <w:tc>
          <w:tcPr>
            <w:tcW w:w="996" w:type="dxa"/>
            <w:shd w:val="clear" w:color="auto" w:fill="D9D9D9" w:themeFill="background1" w:themeFillShade="D9"/>
            <w:vAlign w:val="center"/>
          </w:tcPr>
          <w:p w14:paraId="38D80452"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2017</w:t>
            </w:r>
          </w:p>
        </w:tc>
        <w:tc>
          <w:tcPr>
            <w:tcW w:w="997" w:type="dxa"/>
            <w:shd w:val="clear" w:color="auto" w:fill="D9D9D9" w:themeFill="background1" w:themeFillShade="D9"/>
            <w:vAlign w:val="center"/>
          </w:tcPr>
          <w:p w14:paraId="522A8BA4"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2018</w:t>
            </w:r>
          </w:p>
        </w:tc>
        <w:tc>
          <w:tcPr>
            <w:tcW w:w="996" w:type="dxa"/>
            <w:shd w:val="clear" w:color="auto" w:fill="D9D9D9" w:themeFill="background1" w:themeFillShade="D9"/>
            <w:vAlign w:val="center"/>
          </w:tcPr>
          <w:p w14:paraId="453BE1DA"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2019</w:t>
            </w:r>
          </w:p>
        </w:tc>
        <w:tc>
          <w:tcPr>
            <w:tcW w:w="996" w:type="dxa"/>
            <w:shd w:val="clear" w:color="auto" w:fill="D9D9D9" w:themeFill="background1" w:themeFillShade="D9"/>
            <w:vAlign w:val="center"/>
          </w:tcPr>
          <w:p w14:paraId="255448C8"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2020</w:t>
            </w:r>
          </w:p>
        </w:tc>
        <w:tc>
          <w:tcPr>
            <w:tcW w:w="997" w:type="dxa"/>
            <w:shd w:val="clear" w:color="auto" w:fill="D9D9D9" w:themeFill="background1" w:themeFillShade="D9"/>
            <w:vAlign w:val="center"/>
          </w:tcPr>
          <w:p w14:paraId="2D78D94E"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2021</w:t>
            </w:r>
          </w:p>
        </w:tc>
        <w:tc>
          <w:tcPr>
            <w:tcW w:w="997" w:type="dxa"/>
            <w:shd w:val="clear" w:color="auto" w:fill="D9D9D9" w:themeFill="background1" w:themeFillShade="D9"/>
            <w:vAlign w:val="center"/>
          </w:tcPr>
          <w:p w14:paraId="1035451A" w14:textId="77777777" w:rsidR="006F5C22" w:rsidRPr="00895801" w:rsidRDefault="006F5C22" w:rsidP="00EB48B7">
            <w:pPr>
              <w:spacing w:before="40" w:after="40"/>
              <w:jc w:val="center"/>
              <w:rPr>
                <w:rFonts w:asciiTheme="minorHAnsi" w:hAnsiTheme="minorHAnsi" w:cstheme="minorHAnsi"/>
                <w:b/>
                <w:sz w:val="20"/>
                <w:szCs w:val="20"/>
              </w:rPr>
            </w:pPr>
            <w:r w:rsidRPr="00895801">
              <w:rPr>
                <w:rFonts w:asciiTheme="minorHAnsi" w:hAnsiTheme="minorHAnsi" w:cstheme="minorHAnsi"/>
                <w:b/>
                <w:sz w:val="20"/>
                <w:szCs w:val="20"/>
              </w:rPr>
              <w:t>2022</w:t>
            </w:r>
          </w:p>
        </w:tc>
      </w:tr>
      <w:tr w:rsidR="002A30AA" w:rsidRPr="00895801" w14:paraId="6BED38EA" w14:textId="77777777" w:rsidTr="00895801">
        <w:trPr>
          <w:cantSplit/>
          <w:trHeight w:hRule="exact" w:val="340"/>
          <w:jc w:val="center"/>
        </w:trPr>
        <w:tc>
          <w:tcPr>
            <w:tcW w:w="9061" w:type="dxa"/>
            <w:gridSpan w:val="8"/>
            <w:vAlign w:val="center"/>
          </w:tcPr>
          <w:p w14:paraId="72DB8E41" w14:textId="77777777" w:rsidR="006F5C22" w:rsidRPr="00895801" w:rsidRDefault="002A30AA" w:rsidP="006F5C22">
            <w:pPr>
              <w:spacing w:before="40" w:after="40"/>
              <w:jc w:val="center"/>
              <w:rPr>
                <w:rFonts w:asciiTheme="minorHAnsi" w:hAnsiTheme="minorHAnsi" w:cstheme="minorHAnsi"/>
                <w:sz w:val="20"/>
                <w:szCs w:val="20"/>
              </w:rPr>
            </w:pPr>
            <w:r w:rsidRPr="00895801">
              <w:rPr>
                <w:rFonts w:asciiTheme="minorHAnsi" w:hAnsiTheme="minorHAnsi" w:cstheme="minorHAnsi"/>
                <w:spacing w:val="-4"/>
                <w:sz w:val="20"/>
                <w:szCs w:val="20"/>
              </w:rPr>
              <w:t>G54</w:t>
            </w:r>
            <w:r w:rsidR="006F5C22" w:rsidRPr="00895801">
              <w:rPr>
                <w:rFonts w:asciiTheme="minorHAnsi" w:hAnsiTheme="minorHAnsi" w:cstheme="minorHAnsi"/>
                <w:spacing w:val="-4"/>
                <w:sz w:val="20"/>
                <w:szCs w:val="20"/>
              </w:rPr>
              <w:t xml:space="preserve"> „</w:t>
            </w:r>
            <w:r w:rsidRPr="00895801">
              <w:rPr>
                <w:rFonts w:asciiTheme="minorHAnsi" w:hAnsiTheme="minorHAnsi" w:cstheme="minorHAnsi"/>
                <w:spacing w:val="-4"/>
                <w:sz w:val="20"/>
                <w:szCs w:val="20"/>
              </w:rPr>
              <w:t>ZABURZENIA KORZENI RDZENIOWYCH I SPLOTÓW NERWOWYCH</w:t>
            </w:r>
            <w:r w:rsidR="006F5C22" w:rsidRPr="00895801">
              <w:rPr>
                <w:rFonts w:asciiTheme="minorHAnsi" w:hAnsiTheme="minorHAnsi" w:cstheme="minorHAnsi"/>
                <w:spacing w:val="-4"/>
                <w:sz w:val="20"/>
                <w:szCs w:val="20"/>
              </w:rPr>
              <w:t>” (w tys.)</w:t>
            </w:r>
          </w:p>
        </w:tc>
      </w:tr>
      <w:tr w:rsidR="00895801" w:rsidRPr="00895801" w14:paraId="4C5347FA" w14:textId="77777777" w:rsidTr="00895801">
        <w:trPr>
          <w:cantSplit/>
          <w:trHeight w:hRule="exact" w:val="340"/>
          <w:jc w:val="center"/>
        </w:trPr>
        <w:tc>
          <w:tcPr>
            <w:tcW w:w="2086" w:type="dxa"/>
            <w:vAlign w:val="center"/>
          </w:tcPr>
          <w:p w14:paraId="06AD5908" w14:textId="77777777" w:rsidR="00895801" w:rsidRPr="00895801" w:rsidRDefault="00895801" w:rsidP="00895801">
            <w:pPr>
              <w:spacing w:before="40" w:after="40"/>
              <w:rPr>
                <w:rFonts w:asciiTheme="minorHAnsi" w:hAnsiTheme="minorHAnsi" w:cstheme="minorHAnsi"/>
                <w:spacing w:val="-4"/>
                <w:sz w:val="20"/>
                <w:szCs w:val="20"/>
              </w:rPr>
            </w:pPr>
            <w:r w:rsidRPr="00895801">
              <w:rPr>
                <w:rFonts w:asciiTheme="minorHAnsi" w:hAnsiTheme="minorHAnsi" w:cstheme="minorHAnsi"/>
                <w:spacing w:val="-4"/>
                <w:sz w:val="20"/>
                <w:szCs w:val="20"/>
              </w:rPr>
              <w:t>POLSKA</w:t>
            </w:r>
          </w:p>
        </w:tc>
        <w:tc>
          <w:tcPr>
            <w:tcW w:w="996" w:type="dxa"/>
            <w:vAlign w:val="bottom"/>
          </w:tcPr>
          <w:p w14:paraId="433D2A4C"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2994,8</w:t>
            </w:r>
          </w:p>
        </w:tc>
        <w:tc>
          <w:tcPr>
            <w:tcW w:w="996" w:type="dxa"/>
            <w:vAlign w:val="bottom"/>
          </w:tcPr>
          <w:p w14:paraId="1C8C8DC3"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2879,0</w:t>
            </w:r>
          </w:p>
        </w:tc>
        <w:tc>
          <w:tcPr>
            <w:tcW w:w="997" w:type="dxa"/>
            <w:vAlign w:val="bottom"/>
          </w:tcPr>
          <w:p w14:paraId="572737BF"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2791,9</w:t>
            </w:r>
          </w:p>
        </w:tc>
        <w:tc>
          <w:tcPr>
            <w:tcW w:w="996" w:type="dxa"/>
            <w:vAlign w:val="bottom"/>
          </w:tcPr>
          <w:p w14:paraId="16928649"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2717,7</w:t>
            </w:r>
          </w:p>
        </w:tc>
        <w:tc>
          <w:tcPr>
            <w:tcW w:w="996" w:type="dxa"/>
            <w:vAlign w:val="bottom"/>
          </w:tcPr>
          <w:p w14:paraId="0E366794"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2275,5</w:t>
            </w:r>
          </w:p>
        </w:tc>
        <w:tc>
          <w:tcPr>
            <w:tcW w:w="997" w:type="dxa"/>
            <w:vAlign w:val="bottom"/>
          </w:tcPr>
          <w:p w14:paraId="58305010"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2302,3</w:t>
            </w:r>
          </w:p>
        </w:tc>
        <w:tc>
          <w:tcPr>
            <w:tcW w:w="997" w:type="dxa"/>
            <w:vAlign w:val="bottom"/>
          </w:tcPr>
          <w:p w14:paraId="507C5199"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2267,8</w:t>
            </w:r>
          </w:p>
        </w:tc>
      </w:tr>
      <w:tr w:rsidR="00895801" w:rsidRPr="00895801" w14:paraId="63277046" w14:textId="77777777" w:rsidTr="00895801">
        <w:trPr>
          <w:cantSplit/>
          <w:trHeight w:hRule="exact" w:val="340"/>
          <w:jc w:val="center"/>
        </w:trPr>
        <w:tc>
          <w:tcPr>
            <w:tcW w:w="2086" w:type="dxa"/>
            <w:vAlign w:val="center"/>
          </w:tcPr>
          <w:p w14:paraId="31FD2327" w14:textId="77777777" w:rsidR="00895801" w:rsidRPr="00895801" w:rsidRDefault="00895801" w:rsidP="00895801">
            <w:pPr>
              <w:spacing w:before="40" w:after="40"/>
              <w:rPr>
                <w:rFonts w:asciiTheme="minorHAnsi" w:hAnsiTheme="minorHAnsi" w:cstheme="minorHAnsi"/>
                <w:spacing w:val="-4"/>
                <w:sz w:val="20"/>
                <w:szCs w:val="20"/>
              </w:rPr>
            </w:pPr>
            <w:r w:rsidRPr="00895801">
              <w:rPr>
                <w:rFonts w:asciiTheme="minorHAnsi" w:hAnsiTheme="minorHAnsi" w:cstheme="minorHAnsi"/>
                <w:spacing w:val="-6"/>
                <w:sz w:val="20"/>
                <w:szCs w:val="20"/>
              </w:rPr>
              <w:t>Województwo Opolskie</w:t>
            </w:r>
          </w:p>
        </w:tc>
        <w:tc>
          <w:tcPr>
            <w:tcW w:w="996" w:type="dxa"/>
            <w:vAlign w:val="bottom"/>
          </w:tcPr>
          <w:p w14:paraId="573A6722"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59,8</w:t>
            </w:r>
          </w:p>
        </w:tc>
        <w:tc>
          <w:tcPr>
            <w:tcW w:w="996" w:type="dxa"/>
            <w:vAlign w:val="bottom"/>
          </w:tcPr>
          <w:p w14:paraId="769366A1"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57,4</w:t>
            </w:r>
          </w:p>
        </w:tc>
        <w:tc>
          <w:tcPr>
            <w:tcW w:w="997" w:type="dxa"/>
            <w:vAlign w:val="bottom"/>
          </w:tcPr>
          <w:p w14:paraId="0FD5222E"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53,6</w:t>
            </w:r>
          </w:p>
        </w:tc>
        <w:tc>
          <w:tcPr>
            <w:tcW w:w="996" w:type="dxa"/>
            <w:vAlign w:val="bottom"/>
          </w:tcPr>
          <w:p w14:paraId="7E8D0391"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54,7</w:t>
            </w:r>
          </w:p>
        </w:tc>
        <w:tc>
          <w:tcPr>
            <w:tcW w:w="996" w:type="dxa"/>
            <w:vAlign w:val="bottom"/>
          </w:tcPr>
          <w:p w14:paraId="02CECF1C"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45,0</w:t>
            </w:r>
          </w:p>
        </w:tc>
        <w:tc>
          <w:tcPr>
            <w:tcW w:w="997" w:type="dxa"/>
            <w:vAlign w:val="bottom"/>
          </w:tcPr>
          <w:p w14:paraId="52EC1B58"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46,3</w:t>
            </w:r>
          </w:p>
        </w:tc>
        <w:tc>
          <w:tcPr>
            <w:tcW w:w="997" w:type="dxa"/>
            <w:vAlign w:val="bottom"/>
          </w:tcPr>
          <w:p w14:paraId="46E1E553" w14:textId="77777777" w:rsidR="00895801" w:rsidRPr="00895801" w:rsidRDefault="00895801" w:rsidP="00895801">
            <w:pPr>
              <w:spacing w:before="40" w:after="40"/>
              <w:jc w:val="right"/>
              <w:rPr>
                <w:rFonts w:asciiTheme="minorHAnsi" w:hAnsiTheme="minorHAnsi" w:cstheme="minorHAnsi"/>
                <w:sz w:val="20"/>
                <w:szCs w:val="20"/>
              </w:rPr>
            </w:pPr>
            <w:r w:rsidRPr="00895801">
              <w:rPr>
                <w:rFonts w:asciiTheme="minorHAnsi" w:hAnsiTheme="minorHAnsi" w:cstheme="minorHAnsi"/>
                <w:color w:val="000000"/>
                <w:sz w:val="20"/>
                <w:szCs w:val="20"/>
              </w:rPr>
              <w:t>45,9</w:t>
            </w:r>
          </w:p>
        </w:tc>
      </w:tr>
      <w:tr w:rsidR="00895801" w:rsidRPr="00895801" w14:paraId="75CE7DF0" w14:textId="77777777" w:rsidTr="00895801">
        <w:trPr>
          <w:cantSplit/>
          <w:trHeight w:hRule="exact" w:val="340"/>
          <w:jc w:val="center"/>
        </w:trPr>
        <w:tc>
          <w:tcPr>
            <w:tcW w:w="9061" w:type="dxa"/>
            <w:gridSpan w:val="8"/>
            <w:vAlign w:val="center"/>
          </w:tcPr>
          <w:p w14:paraId="7B0B2670" w14:textId="77777777" w:rsidR="00895801" w:rsidRPr="00EB48B7" w:rsidRDefault="00895801" w:rsidP="00895801">
            <w:pPr>
              <w:spacing w:before="40" w:after="40"/>
              <w:jc w:val="center"/>
              <w:rPr>
                <w:rFonts w:asciiTheme="minorHAnsi" w:hAnsiTheme="minorHAnsi" w:cstheme="minorHAnsi"/>
                <w:sz w:val="20"/>
                <w:szCs w:val="20"/>
              </w:rPr>
            </w:pPr>
            <w:r w:rsidRPr="00895801">
              <w:rPr>
                <w:rFonts w:asciiTheme="minorHAnsi" w:hAnsiTheme="minorHAnsi" w:cstheme="minorHAnsi"/>
                <w:sz w:val="20"/>
                <w:szCs w:val="20"/>
              </w:rPr>
              <w:t>M47 „ZMIANY ZWYRODNIENIOWE KRĘGOSŁUPA” (w tys.)</w:t>
            </w:r>
          </w:p>
        </w:tc>
      </w:tr>
      <w:tr w:rsidR="00895801" w:rsidRPr="00895801" w14:paraId="24F05031" w14:textId="77777777" w:rsidTr="00895801">
        <w:trPr>
          <w:cantSplit/>
          <w:trHeight w:hRule="exact" w:val="340"/>
          <w:jc w:val="center"/>
        </w:trPr>
        <w:tc>
          <w:tcPr>
            <w:tcW w:w="2086" w:type="dxa"/>
            <w:vAlign w:val="center"/>
          </w:tcPr>
          <w:p w14:paraId="0DC245B8" w14:textId="77777777" w:rsidR="00895801" w:rsidRPr="00895801" w:rsidRDefault="00895801" w:rsidP="00895801">
            <w:pPr>
              <w:spacing w:before="40" w:after="40"/>
              <w:rPr>
                <w:rFonts w:asciiTheme="minorHAnsi" w:hAnsiTheme="minorHAnsi" w:cstheme="minorHAnsi"/>
                <w:sz w:val="20"/>
                <w:szCs w:val="20"/>
              </w:rPr>
            </w:pPr>
            <w:r w:rsidRPr="00895801">
              <w:rPr>
                <w:rFonts w:asciiTheme="minorHAnsi" w:hAnsiTheme="minorHAnsi" w:cstheme="minorHAnsi"/>
                <w:spacing w:val="-4"/>
                <w:sz w:val="20"/>
                <w:szCs w:val="20"/>
              </w:rPr>
              <w:t>POLSKA</w:t>
            </w:r>
          </w:p>
        </w:tc>
        <w:tc>
          <w:tcPr>
            <w:tcW w:w="996" w:type="dxa"/>
            <w:vAlign w:val="center"/>
          </w:tcPr>
          <w:p w14:paraId="70F95C1D"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1736,6</w:t>
            </w:r>
          </w:p>
        </w:tc>
        <w:tc>
          <w:tcPr>
            <w:tcW w:w="996" w:type="dxa"/>
          </w:tcPr>
          <w:p w14:paraId="294FAE30"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1660,0</w:t>
            </w:r>
          </w:p>
        </w:tc>
        <w:tc>
          <w:tcPr>
            <w:tcW w:w="997" w:type="dxa"/>
          </w:tcPr>
          <w:p w14:paraId="70DA1F68"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 xml:space="preserve"> 1538,8</w:t>
            </w:r>
          </w:p>
        </w:tc>
        <w:tc>
          <w:tcPr>
            <w:tcW w:w="996" w:type="dxa"/>
          </w:tcPr>
          <w:p w14:paraId="7AF3CCEB"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1463,3</w:t>
            </w:r>
          </w:p>
        </w:tc>
        <w:tc>
          <w:tcPr>
            <w:tcW w:w="996" w:type="dxa"/>
          </w:tcPr>
          <w:p w14:paraId="76094230"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1056,2</w:t>
            </w:r>
          </w:p>
        </w:tc>
        <w:tc>
          <w:tcPr>
            <w:tcW w:w="997" w:type="dxa"/>
          </w:tcPr>
          <w:p w14:paraId="5C3D1E27"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 xml:space="preserve"> 1236,8</w:t>
            </w:r>
          </w:p>
        </w:tc>
        <w:tc>
          <w:tcPr>
            <w:tcW w:w="997" w:type="dxa"/>
          </w:tcPr>
          <w:p w14:paraId="2FBA9B9B"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1288,4</w:t>
            </w:r>
          </w:p>
        </w:tc>
      </w:tr>
      <w:tr w:rsidR="00895801" w:rsidRPr="00895801" w14:paraId="1A928A28" w14:textId="77777777" w:rsidTr="00895801">
        <w:trPr>
          <w:cantSplit/>
          <w:trHeight w:hRule="exact" w:val="340"/>
          <w:jc w:val="center"/>
        </w:trPr>
        <w:tc>
          <w:tcPr>
            <w:tcW w:w="2086" w:type="dxa"/>
            <w:vAlign w:val="center"/>
          </w:tcPr>
          <w:p w14:paraId="32413B32" w14:textId="77777777" w:rsidR="00895801" w:rsidRPr="00895801" w:rsidRDefault="00895801" w:rsidP="00895801">
            <w:pPr>
              <w:spacing w:before="40" w:after="40"/>
              <w:rPr>
                <w:rFonts w:asciiTheme="minorHAnsi" w:hAnsiTheme="minorHAnsi" w:cstheme="minorHAnsi"/>
                <w:sz w:val="20"/>
                <w:szCs w:val="20"/>
              </w:rPr>
            </w:pPr>
            <w:r w:rsidRPr="00895801">
              <w:rPr>
                <w:rFonts w:asciiTheme="minorHAnsi" w:hAnsiTheme="minorHAnsi" w:cstheme="minorHAnsi"/>
                <w:spacing w:val="-6"/>
                <w:sz w:val="20"/>
                <w:szCs w:val="20"/>
              </w:rPr>
              <w:t>Województwo Opolskie</w:t>
            </w:r>
          </w:p>
        </w:tc>
        <w:tc>
          <w:tcPr>
            <w:tcW w:w="996" w:type="dxa"/>
            <w:vAlign w:val="center"/>
          </w:tcPr>
          <w:p w14:paraId="0B88CD60"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36,4</w:t>
            </w:r>
          </w:p>
        </w:tc>
        <w:tc>
          <w:tcPr>
            <w:tcW w:w="996" w:type="dxa"/>
          </w:tcPr>
          <w:p w14:paraId="1A3B980C"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34,3</w:t>
            </w:r>
          </w:p>
        </w:tc>
        <w:tc>
          <w:tcPr>
            <w:tcW w:w="997" w:type="dxa"/>
          </w:tcPr>
          <w:p w14:paraId="7B44B25D"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31,3</w:t>
            </w:r>
          </w:p>
        </w:tc>
        <w:tc>
          <w:tcPr>
            <w:tcW w:w="996" w:type="dxa"/>
          </w:tcPr>
          <w:p w14:paraId="157B87DC"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31,5</w:t>
            </w:r>
          </w:p>
        </w:tc>
        <w:tc>
          <w:tcPr>
            <w:tcW w:w="996" w:type="dxa"/>
          </w:tcPr>
          <w:p w14:paraId="3F17AFF4"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22,6</w:t>
            </w:r>
          </w:p>
        </w:tc>
        <w:tc>
          <w:tcPr>
            <w:tcW w:w="997" w:type="dxa"/>
          </w:tcPr>
          <w:p w14:paraId="0AC603DA"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28,0</w:t>
            </w:r>
          </w:p>
        </w:tc>
        <w:tc>
          <w:tcPr>
            <w:tcW w:w="997" w:type="dxa"/>
          </w:tcPr>
          <w:p w14:paraId="698E7E5C"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sz w:val="20"/>
                <w:szCs w:val="20"/>
                <w:lang w:val="en-US"/>
              </w:rPr>
              <w:t>28,6</w:t>
            </w:r>
          </w:p>
        </w:tc>
      </w:tr>
      <w:tr w:rsidR="00895801" w:rsidRPr="00895801" w14:paraId="3D3C3F7B" w14:textId="77777777" w:rsidTr="00895801">
        <w:trPr>
          <w:cantSplit/>
          <w:trHeight w:hRule="exact" w:val="340"/>
          <w:jc w:val="center"/>
        </w:trPr>
        <w:tc>
          <w:tcPr>
            <w:tcW w:w="9061" w:type="dxa"/>
            <w:gridSpan w:val="8"/>
            <w:vAlign w:val="center"/>
          </w:tcPr>
          <w:p w14:paraId="02CAE83E" w14:textId="77777777" w:rsidR="00895801" w:rsidRPr="00EB48B7" w:rsidRDefault="00895801" w:rsidP="00895801">
            <w:pPr>
              <w:spacing w:before="40" w:after="40"/>
              <w:jc w:val="center"/>
              <w:rPr>
                <w:rFonts w:asciiTheme="minorHAnsi" w:hAnsiTheme="minorHAnsi" w:cstheme="minorHAnsi"/>
                <w:sz w:val="20"/>
                <w:szCs w:val="20"/>
              </w:rPr>
            </w:pPr>
            <w:r w:rsidRPr="00EB48B7">
              <w:rPr>
                <w:rFonts w:asciiTheme="minorHAnsi" w:hAnsiTheme="minorHAnsi" w:cstheme="minorHAnsi"/>
                <w:sz w:val="20"/>
                <w:szCs w:val="20"/>
              </w:rPr>
              <w:t>M51 “INNE CHOROBY KRĄŻKA MIĘDZYKRĘGOWEGO” (w tys.)</w:t>
            </w:r>
            <w:r w:rsidRPr="00EB48B7">
              <w:rPr>
                <w:rFonts w:asciiTheme="minorHAnsi" w:hAnsiTheme="minorHAnsi" w:cstheme="minorHAnsi"/>
                <w:sz w:val="20"/>
                <w:szCs w:val="20"/>
              </w:rPr>
              <w:br/>
            </w:r>
          </w:p>
        </w:tc>
      </w:tr>
      <w:tr w:rsidR="00895801" w:rsidRPr="00895801" w14:paraId="343664B5" w14:textId="77777777" w:rsidTr="00895801">
        <w:trPr>
          <w:cantSplit/>
          <w:trHeight w:hRule="exact" w:val="340"/>
          <w:jc w:val="center"/>
        </w:trPr>
        <w:tc>
          <w:tcPr>
            <w:tcW w:w="2086" w:type="dxa"/>
            <w:vAlign w:val="center"/>
          </w:tcPr>
          <w:p w14:paraId="4B5C2AED" w14:textId="77777777" w:rsidR="00895801" w:rsidRPr="00895801" w:rsidRDefault="00895801" w:rsidP="00895801">
            <w:pPr>
              <w:spacing w:before="40" w:after="40"/>
              <w:rPr>
                <w:rFonts w:asciiTheme="minorHAnsi" w:hAnsiTheme="minorHAnsi" w:cstheme="minorHAnsi"/>
                <w:spacing w:val="-6"/>
                <w:sz w:val="20"/>
                <w:szCs w:val="20"/>
              </w:rPr>
            </w:pPr>
            <w:r w:rsidRPr="00895801">
              <w:rPr>
                <w:rFonts w:asciiTheme="minorHAnsi" w:hAnsiTheme="minorHAnsi" w:cstheme="minorHAnsi"/>
                <w:spacing w:val="-4"/>
                <w:sz w:val="20"/>
                <w:szCs w:val="20"/>
              </w:rPr>
              <w:t>POLSKA</w:t>
            </w:r>
          </w:p>
        </w:tc>
        <w:tc>
          <w:tcPr>
            <w:tcW w:w="996" w:type="dxa"/>
            <w:vAlign w:val="bottom"/>
          </w:tcPr>
          <w:p w14:paraId="29E79D64"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512,9</w:t>
            </w:r>
          </w:p>
        </w:tc>
        <w:tc>
          <w:tcPr>
            <w:tcW w:w="996" w:type="dxa"/>
            <w:vAlign w:val="bottom"/>
          </w:tcPr>
          <w:p w14:paraId="358DD042"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515,8</w:t>
            </w:r>
          </w:p>
        </w:tc>
        <w:tc>
          <w:tcPr>
            <w:tcW w:w="997" w:type="dxa"/>
            <w:vAlign w:val="bottom"/>
          </w:tcPr>
          <w:p w14:paraId="1C7B4008"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508,8</w:t>
            </w:r>
          </w:p>
        </w:tc>
        <w:tc>
          <w:tcPr>
            <w:tcW w:w="996" w:type="dxa"/>
            <w:vAlign w:val="bottom"/>
          </w:tcPr>
          <w:p w14:paraId="3F543465"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529,2</w:t>
            </w:r>
          </w:p>
        </w:tc>
        <w:tc>
          <w:tcPr>
            <w:tcW w:w="996" w:type="dxa"/>
            <w:vAlign w:val="bottom"/>
          </w:tcPr>
          <w:p w14:paraId="1C6AD718"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433,2</w:t>
            </w:r>
          </w:p>
        </w:tc>
        <w:tc>
          <w:tcPr>
            <w:tcW w:w="997" w:type="dxa"/>
            <w:vAlign w:val="bottom"/>
          </w:tcPr>
          <w:p w14:paraId="49CA635F"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509,2</w:t>
            </w:r>
          </w:p>
        </w:tc>
        <w:tc>
          <w:tcPr>
            <w:tcW w:w="997" w:type="dxa"/>
            <w:vAlign w:val="bottom"/>
          </w:tcPr>
          <w:p w14:paraId="7453216E"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554,1</w:t>
            </w:r>
          </w:p>
        </w:tc>
      </w:tr>
      <w:tr w:rsidR="00895801" w:rsidRPr="00895801" w14:paraId="664B2BFD" w14:textId="77777777" w:rsidTr="00895801">
        <w:trPr>
          <w:cantSplit/>
          <w:trHeight w:hRule="exact" w:val="340"/>
          <w:jc w:val="center"/>
        </w:trPr>
        <w:tc>
          <w:tcPr>
            <w:tcW w:w="2086" w:type="dxa"/>
            <w:vAlign w:val="center"/>
          </w:tcPr>
          <w:p w14:paraId="25C25563" w14:textId="77777777" w:rsidR="00895801" w:rsidRPr="00895801" w:rsidRDefault="00895801" w:rsidP="00895801">
            <w:pPr>
              <w:spacing w:before="40" w:after="40"/>
              <w:rPr>
                <w:rFonts w:asciiTheme="minorHAnsi" w:hAnsiTheme="minorHAnsi" w:cstheme="minorHAnsi"/>
                <w:spacing w:val="-6"/>
                <w:sz w:val="20"/>
                <w:szCs w:val="20"/>
              </w:rPr>
            </w:pPr>
            <w:r w:rsidRPr="00895801">
              <w:rPr>
                <w:rFonts w:asciiTheme="minorHAnsi" w:hAnsiTheme="minorHAnsi" w:cstheme="minorHAnsi"/>
                <w:spacing w:val="-6"/>
                <w:sz w:val="20"/>
                <w:szCs w:val="20"/>
              </w:rPr>
              <w:t>Województwo Opolskie</w:t>
            </w:r>
          </w:p>
        </w:tc>
        <w:tc>
          <w:tcPr>
            <w:tcW w:w="996" w:type="dxa"/>
            <w:vAlign w:val="bottom"/>
          </w:tcPr>
          <w:p w14:paraId="2B528471"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7,6</w:t>
            </w:r>
          </w:p>
        </w:tc>
        <w:tc>
          <w:tcPr>
            <w:tcW w:w="996" w:type="dxa"/>
            <w:vAlign w:val="bottom"/>
          </w:tcPr>
          <w:p w14:paraId="17AFB5D9"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7,9</w:t>
            </w:r>
          </w:p>
        </w:tc>
        <w:tc>
          <w:tcPr>
            <w:tcW w:w="997" w:type="dxa"/>
            <w:vAlign w:val="bottom"/>
          </w:tcPr>
          <w:p w14:paraId="4AE014A8"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8,3</w:t>
            </w:r>
          </w:p>
        </w:tc>
        <w:tc>
          <w:tcPr>
            <w:tcW w:w="996" w:type="dxa"/>
            <w:vAlign w:val="bottom"/>
          </w:tcPr>
          <w:p w14:paraId="11854E2C"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9,8</w:t>
            </w:r>
          </w:p>
        </w:tc>
        <w:tc>
          <w:tcPr>
            <w:tcW w:w="996" w:type="dxa"/>
            <w:vAlign w:val="bottom"/>
          </w:tcPr>
          <w:p w14:paraId="421498FE"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9,0</w:t>
            </w:r>
          </w:p>
        </w:tc>
        <w:tc>
          <w:tcPr>
            <w:tcW w:w="997" w:type="dxa"/>
            <w:vAlign w:val="bottom"/>
          </w:tcPr>
          <w:p w14:paraId="2B3E2C28"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10,9</w:t>
            </w:r>
          </w:p>
        </w:tc>
        <w:tc>
          <w:tcPr>
            <w:tcW w:w="997" w:type="dxa"/>
            <w:vAlign w:val="bottom"/>
          </w:tcPr>
          <w:p w14:paraId="0B30B2E2"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12,4</w:t>
            </w:r>
          </w:p>
        </w:tc>
      </w:tr>
      <w:tr w:rsidR="00895801" w:rsidRPr="00895801" w14:paraId="70188ED1" w14:textId="77777777" w:rsidTr="00895801">
        <w:trPr>
          <w:cantSplit/>
          <w:trHeight w:hRule="exact" w:val="340"/>
          <w:jc w:val="center"/>
        </w:trPr>
        <w:tc>
          <w:tcPr>
            <w:tcW w:w="9061" w:type="dxa"/>
            <w:gridSpan w:val="8"/>
            <w:vAlign w:val="center"/>
          </w:tcPr>
          <w:p w14:paraId="6CE38956" w14:textId="77777777" w:rsidR="00895801" w:rsidRPr="00EB48B7" w:rsidRDefault="00895801" w:rsidP="00895801">
            <w:pPr>
              <w:spacing w:before="40" w:after="40"/>
              <w:jc w:val="center"/>
              <w:rPr>
                <w:rFonts w:asciiTheme="minorHAnsi" w:hAnsiTheme="minorHAnsi" w:cstheme="minorHAnsi"/>
                <w:sz w:val="20"/>
                <w:szCs w:val="20"/>
              </w:rPr>
            </w:pPr>
            <w:r w:rsidRPr="00EB48B7">
              <w:rPr>
                <w:rFonts w:asciiTheme="minorHAnsi" w:hAnsiTheme="minorHAnsi" w:cstheme="minorHAnsi"/>
                <w:sz w:val="20"/>
                <w:szCs w:val="20"/>
              </w:rPr>
              <w:t>M54 “BÓLE GRZBIETU” (w tys.)</w:t>
            </w:r>
          </w:p>
        </w:tc>
      </w:tr>
      <w:tr w:rsidR="00895801" w:rsidRPr="00895801" w14:paraId="55FD4068" w14:textId="77777777" w:rsidTr="00895801">
        <w:trPr>
          <w:cantSplit/>
          <w:trHeight w:hRule="exact" w:val="340"/>
          <w:jc w:val="center"/>
        </w:trPr>
        <w:tc>
          <w:tcPr>
            <w:tcW w:w="2086" w:type="dxa"/>
            <w:vAlign w:val="center"/>
          </w:tcPr>
          <w:p w14:paraId="792BDB63" w14:textId="77777777" w:rsidR="00895801" w:rsidRPr="00895801" w:rsidRDefault="00895801" w:rsidP="00895801">
            <w:pPr>
              <w:spacing w:before="40" w:after="40"/>
              <w:rPr>
                <w:rFonts w:asciiTheme="minorHAnsi" w:hAnsiTheme="minorHAnsi" w:cstheme="minorHAnsi"/>
                <w:spacing w:val="-6"/>
                <w:sz w:val="20"/>
                <w:szCs w:val="20"/>
              </w:rPr>
            </w:pPr>
            <w:r w:rsidRPr="00895801">
              <w:rPr>
                <w:rFonts w:asciiTheme="minorHAnsi" w:hAnsiTheme="minorHAnsi" w:cstheme="minorHAnsi"/>
                <w:spacing w:val="-4"/>
                <w:sz w:val="20"/>
                <w:szCs w:val="20"/>
              </w:rPr>
              <w:t>POLSKA</w:t>
            </w:r>
          </w:p>
        </w:tc>
        <w:tc>
          <w:tcPr>
            <w:tcW w:w="996" w:type="dxa"/>
            <w:vAlign w:val="bottom"/>
          </w:tcPr>
          <w:p w14:paraId="228C61B9"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1427,4</w:t>
            </w:r>
          </w:p>
        </w:tc>
        <w:tc>
          <w:tcPr>
            <w:tcW w:w="996" w:type="dxa"/>
            <w:vAlign w:val="bottom"/>
          </w:tcPr>
          <w:p w14:paraId="7E8DBA50"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1554,2</w:t>
            </w:r>
          </w:p>
        </w:tc>
        <w:tc>
          <w:tcPr>
            <w:tcW w:w="997" w:type="dxa"/>
            <w:vAlign w:val="bottom"/>
          </w:tcPr>
          <w:p w14:paraId="1E31938A"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1682,0</w:t>
            </w:r>
          </w:p>
        </w:tc>
        <w:tc>
          <w:tcPr>
            <w:tcW w:w="996" w:type="dxa"/>
            <w:vAlign w:val="bottom"/>
          </w:tcPr>
          <w:p w14:paraId="6EF5CE00"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1819,7</w:t>
            </w:r>
          </w:p>
        </w:tc>
        <w:tc>
          <w:tcPr>
            <w:tcW w:w="996" w:type="dxa"/>
            <w:vAlign w:val="bottom"/>
          </w:tcPr>
          <w:p w14:paraId="66ECD108"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1798,1</w:t>
            </w:r>
          </w:p>
        </w:tc>
        <w:tc>
          <w:tcPr>
            <w:tcW w:w="997" w:type="dxa"/>
            <w:vAlign w:val="bottom"/>
          </w:tcPr>
          <w:p w14:paraId="261C03A3"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2015,2</w:t>
            </w:r>
          </w:p>
        </w:tc>
        <w:tc>
          <w:tcPr>
            <w:tcW w:w="997" w:type="dxa"/>
            <w:vAlign w:val="bottom"/>
          </w:tcPr>
          <w:p w14:paraId="1BC454FD"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2157,8</w:t>
            </w:r>
          </w:p>
        </w:tc>
      </w:tr>
      <w:tr w:rsidR="00895801" w:rsidRPr="00895801" w14:paraId="7394D723" w14:textId="77777777" w:rsidTr="00895801">
        <w:trPr>
          <w:cantSplit/>
          <w:trHeight w:hRule="exact" w:val="340"/>
          <w:jc w:val="center"/>
        </w:trPr>
        <w:tc>
          <w:tcPr>
            <w:tcW w:w="2086" w:type="dxa"/>
            <w:vAlign w:val="center"/>
          </w:tcPr>
          <w:p w14:paraId="6F9CAF18" w14:textId="77777777" w:rsidR="00895801" w:rsidRPr="00895801" w:rsidRDefault="00895801" w:rsidP="00895801">
            <w:pPr>
              <w:spacing w:before="40" w:after="40"/>
              <w:rPr>
                <w:rFonts w:asciiTheme="minorHAnsi" w:hAnsiTheme="minorHAnsi" w:cstheme="minorHAnsi"/>
                <w:spacing w:val="-6"/>
                <w:sz w:val="20"/>
                <w:szCs w:val="20"/>
              </w:rPr>
            </w:pPr>
            <w:r w:rsidRPr="00895801">
              <w:rPr>
                <w:rFonts w:asciiTheme="minorHAnsi" w:hAnsiTheme="minorHAnsi" w:cstheme="minorHAnsi"/>
                <w:spacing w:val="-6"/>
                <w:sz w:val="20"/>
                <w:szCs w:val="20"/>
              </w:rPr>
              <w:t>Województwo Opolskie</w:t>
            </w:r>
          </w:p>
        </w:tc>
        <w:tc>
          <w:tcPr>
            <w:tcW w:w="996" w:type="dxa"/>
            <w:vAlign w:val="bottom"/>
          </w:tcPr>
          <w:p w14:paraId="68F61956"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34,2</w:t>
            </w:r>
          </w:p>
        </w:tc>
        <w:tc>
          <w:tcPr>
            <w:tcW w:w="996" w:type="dxa"/>
            <w:vAlign w:val="bottom"/>
          </w:tcPr>
          <w:p w14:paraId="4436EE8E"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38,1</w:t>
            </w:r>
          </w:p>
        </w:tc>
        <w:tc>
          <w:tcPr>
            <w:tcW w:w="997" w:type="dxa"/>
            <w:vAlign w:val="bottom"/>
          </w:tcPr>
          <w:p w14:paraId="0A6A9029"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41,8</w:t>
            </w:r>
          </w:p>
        </w:tc>
        <w:tc>
          <w:tcPr>
            <w:tcW w:w="996" w:type="dxa"/>
            <w:vAlign w:val="bottom"/>
          </w:tcPr>
          <w:p w14:paraId="35292ED1"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44,0</w:t>
            </w:r>
          </w:p>
        </w:tc>
        <w:tc>
          <w:tcPr>
            <w:tcW w:w="996" w:type="dxa"/>
            <w:vAlign w:val="bottom"/>
          </w:tcPr>
          <w:p w14:paraId="07F5CB11"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41,3</w:t>
            </w:r>
          </w:p>
        </w:tc>
        <w:tc>
          <w:tcPr>
            <w:tcW w:w="997" w:type="dxa"/>
            <w:vAlign w:val="bottom"/>
          </w:tcPr>
          <w:p w14:paraId="7B7BF50F"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47,3</w:t>
            </w:r>
          </w:p>
        </w:tc>
        <w:tc>
          <w:tcPr>
            <w:tcW w:w="997" w:type="dxa"/>
            <w:vAlign w:val="bottom"/>
          </w:tcPr>
          <w:p w14:paraId="5D752EE4" w14:textId="77777777" w:rsidR="00895801" w:rsidRPr="00895801" w:rsidRDefault="00895801" w:rsidP="00895801">
            <w:pPr>
              <w:spacing w:before="40" w:after="40"/>
              <w:jc w:val="right"/>
              <w:rPr>
                <w:rFonts w:asciiTheme="minorHAnsi" w:hAnsiTheme="minorHAnsi" w:cstheme="minorHAnsi"/>
                <w:sz w:val="20"/>
                <w:szCs w:val="20"/>
                <w:lang w:val="en-US"/>
              </w:rPr>
            </w:pPr>
            <w:r w:rsidRPr="00895801">
              <w:rPr>
                <w:rFonts w:asciiTheme="minorHAnsi" w:hAnsiTheme="minorHAnsi" w:cstheme="minorHAnsi"/>
                <w:color w:val="000000"/>
                <w:sz w:val="20"/>
                <w:szCs w:val="20"/>
              </w:rPr>
              <w:t>50,5</w:t>
            </w:r>
          </w:p>
        </w:tc>
      </w:tr>
    </w:tbl>
    <w:p w14:paraId="300E52A7" w14:textId="77777777" w:rsidR="00407D3E" w:rsidRPr="002A30AA" w:rsidRDefault="00407D3E" w:rsidP="00A719DD">
      <w:pPr>
        <w:spacing w:before="60" w:after="240"/>
        <w:jc w:val="both"/>
        <w:rPr>
          <w:rFonts w:ascii="Calibri" w:hAnsi="Calibri" w:cs="Calibri"/>
          <w:i/>
          <w:iCs/>
        </w:rPr>
      </w:pPr>
      <w:r w:rsidRPr="002A30AA">
        <w:rPr>
          <w:rFonts w:ascii="Calibri" w:hAnsi="Calibri" w:cs="Calibri"/>
          <w:i/>
          <w:sz w:val="16"/>
          <w:szCs w:val="16"/>
        </w:rPr>
        <w:lastRenderedPageBreak/>
        <w:t xml:space="preserve">Źródło: Opracowanie własne na podstawie danych Ministerstwa Zdrowia, </w:t>
      </w:r>
      <w:r w:rsidRPr="002A30AA">
        <w:rPr>
          <w:rFonts w:ascii="Calibri" w:hAnsi="Calibri" w:cs="Calibri"/>
          <w:i/>
          <w:iCs/>
          <w:sz w:val="16"/>
          <w:szCs w:val="16"/>
          <w:shd w:val="clear" w:color="auto" w:fill="FFFFFF"/>
        </w:rPr>
        <w:t xml:space="preserve">Baza Analiz Systemowych i Wdrożeniowych, </w:t>
      </w:r>
      <w:hyperlink r:id="rId10" w:history="1">
        <w:r w:rsidR="00B26AAA" w:rsidRPr="00271CE5">
          <w:rPr>
            <w:rStyle w:val="Hipercze"/>
            <w:rFonts w:ascii="Calibri" w:hAnsi="Calibri" w:cs="Calibri"/>
            <w:i/>
            <w:iCs/>
            <w:sz w:val="16"/>
            <w:szCs w:val="16"/>
            <w:shd w:val="clear" w:color="auto" w:fill="FFFFFF"/>
          </w:rPr>
          <w:t>https://basiw.mz.gov.pl/mapy-informacje/mapa-2022-2026/analizy/podstawowa-opieka-zdrowotna/</w:t>
        </w:r>
      </w:hyperlink>
      <w:r w:rsidR="00B26AAA">
        <w:rPr>
          <w:rFonts w:ascii="Calibri" w:hAnsi="Calibri" w:cs="Calibri"/>
          <w:i/>
          <w:iCs/>
          <w:sz w:val="16"/>
          <w:szCs w:val="16"/>
          <w:shd w:val="clear" w:color="auto" w:fill="FFFFFF"/>
        </w:rPr>
        <w:t>,</w:t>
      </w:r>
      <w:r w:rsidRPr="002A30AA">
        <w:rPr>
          <w:rFonts w:ascii="Calibri" w:hAnsi="Calibri" w:cs="Calibri"/>
          <w:i/>
          <w:iCs/>
          <w:sz w:val="16"/>
          <w:szCs w:val="16"/>
        </w:rPr>
        <w:t xml:space="preserve"> dostęp w dniu 2</w:t>
      </w:r>
      <w:r w:rsidR="002A30AA">
        <w:rPr>
          <w:rFonts w:ascii="Calibri" w:hAnsi="Calibri" w:cs="Calibri"/>
          <w:i/>
          <w:iCs/>
          <w:sz w:val="16"/>
          <w:szCs w:val="16"/>
        </w:rPr>
        <w:t>2</w:t>
      </w:r>
      <w:r w:rsidRPr="002A30AA">
        <w:rPr>
          <w:rFonts w:ascii="Calibri" w:hAnsi="Calibri" w:cs="Calibri"/>
          <w:i/>
          <w:iCs/>
          <w:sz w:val="16"/>
          <w:szCs w:val="16"/>
        </w:rPr>
        <w:t>.0</w:t>
      </w:r>
      <w:r w:rsidR="002A30AA">
        <w:rPr>
          <w:rFonts w:ascii="Calibri" w:hAnsi="Calibri" w:cs="Calibri"/>
          <w:i/>
          <w:iCs/>
          <w:sz w:val="16"/>
          <w:szCs w:val="16"/>
        </w:rPr>
        <w:t>7</w:t>
      </w:r>
      <w:r w:rsidRPr="002A30AA">
        <w:rPr>
          <w:rFonts w:ascii="Calibri" w:hAnsi="Calibri" w:cs="Calibri"/>
          <w:i/>
          <w:iCs/>
          <w:sz w:val="16"/>
          <w:szCs w:val="16"/>
        </w:rPr>
        <w:t>.2024 r.</w:t>
      </w:r>
    </w:p>
    <w:p w14:paraId="30858ABD" w14:textId="77777777" w:rsidR="00162346" w:rsidRDefault="0052250A" w:rsidP="00E24C23">
      <w:pPr>
        <w:spacing w:before="120" w:after="220"/>
        <w:jc w:val="both"/>
        <w:rPr>
          <w:rFonts w:ascii="Calibri" w:hAnsi="Calibri" w:cs="Calibri"/>
          <w:iCs/>
        </w:rPr>
      </w:pPr>
      <w:r>
        <w:rPr>
          <w:rFonts w:ascii="Calibri" w:hAnsi="Calibri" w:cs="Calibri"/>
          <w:iCs/>
        </w:rPr>
        <w:t>Na przestrzeni lat 2016</w:t>
      </w:r>
      <w:r w:rsidRPr="002A30AA">
        <w:rPr>
          <w:rFonts w:asciiTheme="minorHAnsi" w:hAnsiTheme="minorHAnsi" w:cstheme="minorHAnsi"/>
        </w:rPr>
        <w:sym w:font="Symbol" w:char="F02D"/>
      </w:r>
      <w:r>
        <w:rPr>
          <w:rFonts w:asciiTheme="minorHAnsi" w:hAnsiTheme="minorHAnsi" w:cstheme="minorHAnsi"/>
        </w:rPr>
        <w:t>2022, s</w:t>
      </w:r>
      <w:r w:rsidR="00FA7A70">
        <w:rPr>
          <w:rFonts w:asciiTheme="minorHAnsi" w:hAnsiTheme="minorHAnsi" w:cstheme="minorHAnsi"/>
        </w:rPr>
        <w:t xml:space="preserve">truktura udzielonych świadczeń </w:t>
      </w:r>
      <w:r w:rsidR="00FA7A70" w:rsidRPr="00566500">
        <w:rPr>
          <w:rFonts w:ascii="Calibri" w:hAnsi="Calibri" w:cs="Calibri"/>
          <w:iCs/>
        </w:rPr>
        <w:t xml:space="preserve">w ww. grupie </w:t>
      </w:r>
      <w:proofErr w:type="spellStart"/>
      <w:r w:rsidR="00FA7A70" w:rsidRPr="00566500">
        <w:rPr>
          <w:rFonts w:ascii="Calibri" w:hAnsi="Calibri" w:cs="Calibri"/>
          <w:iCs/>
        </w:rPr>
        <w:t>rozpoznań</w:t>
      </w:r>
      <w:proofErr w:type="spellEnd"/>
      <w:r w:rsidR="00FA7A70" w:rsidRPr="00566500">
        <w:rPr>
          <w:rFonts w:ascii="Calibri" w:hAnsi="Calibri" w:cs="Calibri"/>
          <w:iCs/>
        </w:rPr>
        <w:t xml:space="preserve"> w POZ</w:t>
      </w:r>
      <w:r>
        <w:rPr>
          <w:rFonts w:ascii="Calibri" w:hAnsi="Calibri" w:cs="Calibri"/>
          <w:iCs/>
        </w:rPr>
        <w:t xml:space="preserve"> </w:t>
      </w:r>
      <w:r>
        <w:rPr>
          <w:rFonts w:asciiTheme="minorHAnsi" w:hAnsiTheme="minorHAnsi" w:cstheme="minorHAnsi"/>
        </w:rPr>
        <w:t>(podobnie jak w kraju),</w:t>
      </w:r>
      <w:r w:rsidR="00FA7A70">
        <w:rPr>
          <w:rFonts w:ascii="Calibri" w:hAnsi="Calibri" w:cs="Calibri"/>
          <w:iCs/>
        </w:rPr>
        <w:t xml:space="preserve"> uległa w województwie opolskim wyraźnym przeobrażeniom.</w:t>
      </w:r>
      <w:r>
        <w:rPr>
          <w:rFonts w:ascii="Calibri" w:hAnsi="Calibri" w:cs="Calibri"/>
          <w:iCs/>
        </w:rPr>
        <w:t xml:space="preserve"> </w:t>
      </w:r>
    </w:p>
    <w:p w14:paraId="0E2845BC" w14:textId="77777777" w:rsidR="00162346" w:rsidRDefault="00162346" w:rsidP="0097577E">
      <w:pPr>
        <w:spacing w:before="120"/>
        <w:jc w:val="both"/>
        <w:rPr>
          <w:rFonts w:ascii="Calibri" w:hAnsi="Calibri" w:cs="Calibri"/>
          <w:b/>
          <w:bCs/>
          <w:i/>
        </w:rPr>
      </w:pPr>
      <w:r w:rsidRPr="00D037A8">
        <w:rPr>
          <w:rFonts w:ascii="Calibri" w:hAnsi="Calibri" w:cs="Calibri"/>
          <w:b/>
          <w:bCs/>
          <w:i/>
        </w:rPr>
        <w:t xml:space="preserve">Wykres 1. Struktura świadczeń udzielonych w POZ wg </w:t>
      </w:r>
      <w:r w:rsidR="007E13AF">
        <w:rPr>
          <w:rFonts w:ascii="Calibri" w:hAnsi="Calibri" w:cs="Calibri"/>
          <w:b/>
          <w:bCs/>
          <w:i/>
        </w:rPr>
        <w:t>wybranych</w:t>
      </w:r>
      <w:r w:rsidRPr="00D037A8">
        <w:rPr>
          <w:rFonts w:ascii="Calibri" w:hAnsi="Calibri" w:cs="Calibri"/>
          <w:b/>
          <w:bCs/>
          <w:i/>
        </w:rPr>
        <w:t xml:space="preserve"> </w:t>
      </w:r>
      <w:proofErr w:type="spellStart"/>
      <w:r w:rsidRPr="00D037A8">
        <w:rPr>
          <w:rFonts w:ascii="Calibri" w:hAnsi="Calibri" w:cs="Calibri"/>
          <w:b/>
          <w:bCs/>
          <w:i/>
        </w:rPr>
        <w:t>rozpoznań</w:t>
      </w:r>
      <w:proofErr w:type="spellEnd"/>
      <w:r w:rsidRPr="00D037A8">
        <w:rPr>
          <w:rFonts w:ascii="Calibri" w:hAnsi="Calibri" w:cs="Calibri"/>
          <w:b/>
          <w:bCs/>
          <w:i/>
        </w:rPr>
        <w:t xml:space="preserve"> </w:t>
      </w:r>
    </w:p>
    <w:p w14:paraId="3A08054E" w14:textId="7A05CCDA" w:rsidR="00D037A8" w:rsidRDefault="00F61643" w:rsidP="00E24C23">
      <w:pPr>
        <w:spacing w:before="120" w:after="600"/>
        <w:jc w:val="both"/>
        <w:rPr>
          <w:rFonts w:ascii="Calibri" w:hAnsi="Calibri" w:cs="Calibri"/>
          <w:b/>
          <w:bCs/>
          <w:i/>
        </w:rPr>
      </w:pPr>
      <w:r>
        <w:rPr>
          <w:noProof/>
          <w:color w:val="FF0000"/>
        </w:rPr>
        <mc:AlternateContent>
          <mc:Choice Requires="wpg">
            <w:drawing>
              <wp:anchor distT="0" distB="0" distL="114300" distR="114300" simplePos="0" relativeHeight="251894784" behindDoc="0" locked="0" layoutInCell="1" allowOverlap="1" wp14:anchorId="0F3B9736" wp14:editId="3EC08046">
                <wp:simplePos x="0" y="0"/>
                <wp:positionH relativeFrom="margin">
                  <wp:posOffset>1464310</wp:posOffset>
                </wp:positionH>
                <wp:positionV relativeFrom="paragraph">
                  <wp:posOffset>2534920</wp:posOffset>
                </wp:positionV>
                <wp:extent cx="3656965" cy="243840"/>
                <wp:effectExtent l="0" t="0" r="0" b="0"/>
                <wp:wrapNone/>
                <wp:docPr id="1832425037" name="Grupa 1832425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243840"/>
                          <a:chOff x="0" y="0"/>
                          <a:chExt cx="3656994" cy="243840"/>
                        </a:xfrm>
                      </wpg:grpSpPr>
                      <wpg:grpSp>
                        <wpg:cNvPr id="927703715" name="Grupa 256"/>
                        <wpg:cNvGrpSpPr/>
                        <wpg:grpSpPr>
                          <a:xfrm>
                            <a:off x="0" y="0"/>
                            <a:ext cx="882936" cy="243840"/>
                            <a:chOff x="0" y="0"/>
                            <a:chExt cx="882936" cy="243840"/>
                          </a:xfrm>
                        </wpg:grpSpPr>
                        <wps:wsp>
                          <wps:cNvPr id="1251714960" name="Prostokąt 1852405322"/>
                          <wps:cNvSpPr/>
                          <wps:spPr>
                            <a:xfrm>
                              <a:off x="0" y="58847"/>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0386581" name="pole tekstowe 133"/>
                          <wps:cNvSpPr txBox="1"/>
                          <wps:spPr>
                            <a:xfrm>
                              <a:off x="122206" y="0"/>
                              <a:ext cx="760730" cy="243840"/>
                            </a:xfrm>
                            <a:prstGeom prst="rect">
                              <a:avLst/>
                            </a:prstGeom>
                            <a:noFill/>
                          </wps:spPr>
                          <wps:txbx>
                            <w:txbxContent>
                              <w:p w14:paraId="76A97DC6" w14:textId="77777777" w:rsidR="00A66471" w:rsidRPr="00052F6B"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G54</w:t>
                                </w:r>
                              </w:p>
                            </w:txbxContent>
                          </wps:txbx>
                          <wps:bodyPr wrap="square" rtlCol="0">
                            <a:spAutoFit/>
                          </wps:bodyPr>
                        </wps:wsp>
                      </wpg:grpSp>
                      <wpg:grpSp>
                        <wpg:cNvPr id="1554723975" name="Grupa 255"/>
                        <wpg:cNvGrpSpPr/>
                        <wpg:grpSpPr>
                          <a:xfrm>
                            <a:off x="1004935" y="0"/>
                            <a:ext cx="764547" cy="243840"/>
                            <a:chOff x="0" y="0"/>
                            <a:chExt cx="764547" cy="243840"/>
                          </a:xfrm>
                        </wpg:grpSpPr>
                        <wps:wsp>
                          <wps:cNvPr id="2001107939" name="Prostokąt 379649634"/>
                          <wps:cNvSpPr/>
                          <wps:spPr>
                            <a:xfrm>
                              <a:off x="0" y="58847"/>
                              <a:ext cx="215952" cy="12255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9339038" name="pole tekstowe 131"/>
                          <wps:cNvSpPr txBox="1"/>
                          <wps:spPr>
                            <a:xfrm>
                              <a:off x="149232" y="0"/>
                              <a:ext cx="615315" cy="243840"/>
                            </a:xfrm>
                            <a:prstGeom prst="rect">
                              <a:avLst/>
                            </a:prstGeom>
                            <a:noFill/>
                          </wps:spPr>
                          <wps:txbx>
                            <w:txbxContent>
                              <w:p w14:paraId="5B37D08C" w14:textId="77777777" w:rsidR="00A66471" w:rsidRPr="000E63DD"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M47 </w:t>
                                </w:r>
                              </w:p>
                            </w:txbxContent>
                          </wps:txbx>
                          <wps:bodyPr wrap="square" rtlCol="0">
                            <a:spAutoFit/>
                          </wps:bodyPr>
                        </wps:wsp>
                      </wpg:grpSp>
                      <wpg:grpSp>
                        <wpg:cNvPr id="377916055" name="Grupa 255"/>
                        <wpg:cNvGrpSpPr/>
                        <wpg:grpSpPr>
                          <a:xfrm>
                            <a:off x="1887648" y="0"/>
                            <a:ext cx="764431" cy="243840"/>
                            <a:chOff x="0" y="0"/>
                            <a:chExt cx="764431" cy="243840"/>
                          </a:xfrm>
                        </wpg:grpSpPr>
                        <wps:wsp>
                          <wps:cNvPr id="1408227380" name="Prostokąt 379649634"/>
                          <wps:cNvSpPr/>
                          <wps:spPr>
                            <a:xfrm>
                              <a:off x="0" y="58847"/>
                              <a:ext cx="215952"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7196771" name="pole tekstowe 131"/>
                          <wps:cNvSpPr txBox="1"/>
                          <wps:spPr>
                            <a:xfrm>
                              <a:off x="149116" y="0"/>
                              <a:ext cx="615315" cy="243840"/>
                            </a:xfrm>
                            <a:prstGeom prst="rect">
                              <a:avLst/>
                            </a:prstGeom>
                            <a:noFill/>
                          </wps:spPr>
                          <wps:txbx>
                            <w:txbxContent>
                              <w:p w14:paraId="01937E73" w14:textId="77777777" w:rsidR="00A66471" w:rsidRPr="000E63DD"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M51 </w:t>
                                </w:r>
                              </w:p>
                            </w:txbxContent>
                          </wps:txbx>
                          <wps:bodyPr wrap="square" rtlCol="0">
                            <a:spAutoFit/>
                          </wps:bodyPr>
                        </wps:wsp>
                      </wpg:grpSp>
                      <wpg:grpSp>
                        <wpg:cNvPr id="1405573628" name="Grupa 257"/>
                        <wpg:cNvGrpSpPr/>
                        <wpg:grpSpPr>
                          <a:xfrm>
                            <a:off x="2774888" y="0"/>
                            <a:ext cx="882106" cy="243840"/>
                            <a:chOff x="0" y="0"/>
                            <a:chExt cx="882106" cy="243840"/>
                          </a:xfrm>
                        </wpg:grpSpPr>
                        <wps:wsp>
                          <wps:cNvPr id="1599620650" name="Prostokąt 1852405322"/>
                          <wps:cNvSpPr/>
                          <wps:spPr>
                            <a:xfrm>
                              <a:off x="0" y="5884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017521" name="pole tekstowe 133"/>
                          <wps:cNvSpPr txBox="1"/>
                          <wps:spPr>
                            <a:xfrm>
                              <a:off x="162651" y="0"/>
                              <a:ext cx="719455" cy="243840"/>
                            </a:xfrm>
                            <a:prstGeom prst="rect">
                              <a:avLst/>
                            </a:prstGeom>
                            <a:noFill/>
                          </wps:spPr>
                          <wps:txbx>
                            <w:txbxContent>
                              <w:p w14:paraId="0A4FA443" w14:textId="77777777" w:rsidR="00A66471" w:rsidRPr="00052F6B"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M54</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0F3B9736" id="Grupa 1832425037" o:spid="_x0000_s1092" style="position:absolute;left:0;text-align:left;margin-left:115.3pt;margin-top:199.6pt;width:287.95pt;height:19.2pt;z-index:251894784;mso-position-horizontal-relative:margin" coordsize="36569,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YN5AQAADsaAAAOAAAAZHJzL2Uyb0RvYy54bWzsmdtu4zYQhu8L9B0I3XctUqJOiLNIkyYo&#10;EGwDJMVeM7JkC5FElqQjp/f7Zn2wDqmDT8qmSXcdLGALMERRJGd+znyiqJOPq6pEj5lUBa+nDv7g&#10;OiirUz4r6vnU+fPu8pfIQUqzesZKXmdT5ylTzsfTn386aUSSEb7g5SyTCDqpVdKIqbPQWiSTiUoX&#10;WcXUBy6yGipzLiumoSjnk5lkDfRelRPiusGk4XImJE8zpeDqRVvpnNr+8zxL9R95rjKNyqkDtmn7&#10;L+3/vfmfnJ6wZC6ZWBRpZwZ7gxUVK2oYdOjqgmmGlrLY66oqUskVz/WHlFcTnudFmlkfwBvs7nhz&#10;JflSWF/mSTMXg0wg7Y5Ob+42/fR4JcWtuJGt9XB6zdMHBbpMGjFPNutNeb6+eZXLyjQCJ9DKKvo0&#10;KJqtNErhohfQIA6og1KoI74X+Z3k6QLmZa9Zuvhts2Hs7zacsKQd1ho3GDNYZubdGn0jUTGbOjEJ&#10;Q9cLMVhQswri70ouBUOEBmbmtx3sLgyd9kN93cMoIrEX7NrJkpccHG/3rH+QHWodAOr/BcDtgonM&#10;xpUyE9xphQnFIfbjAPKkFesGQlXzh3++aIQjSnyXeoS0wtmGJmysaipRXQSNBgWNIj9sU60PDIJp&#10;7MJAJi4wIZRSUz+4zxIhlb7KeIXMydSRkMk2wdjjtdLtrf0tJggVL4vZZVGWtiDn9+elRI8Msp4E&#10;5uh637qtrFFj4zZlQJ68ZBrsqQSEjarnDmLlHJCWamnH3WqpntTQP8Boxps7cMxBJVMaKqBT+xsb&#10;1Bh9wdSiNc722ipTFRpIWBbV1Ik2W5e1cSmzLOtcb0QvuDm757MnmELJW7gpkV4WMMg12HLDJNAM&#10;ZAZCQ+2Cy78d1ADtwMW/lkxmYPLvNURTjH3ITKRtwachgYLcrLnfrKmX1TkHaTGwXaT21Nyvy/40&#10;l7z6DGA+M6NCFatTGLsVsyuc65bCgPY0Oztr54FXgunr+lakpnPjt5HrbvWZSdEFggahP/E+glmy&#10;Ew/tvaZlzc+WmueFDZa1TpZrNptM/h8grWAyvSigEYjVZpXgZYZ09gCp1WQIe56Zf2MKpKLJKKRX&#10;v3JgJ+6vP5NbkDbEBfLsUzcM3NAD2beh+/bkqrnJLJN0xszWHHOmV/cri1lsqW4udcG4HWPryLDZ&#10;KczEXH5tYtZ0byFtmTzwuucVpX5IvDjcg7tlySvhjl3Xjz3oakxOH0balfNlxIfBWLthGtZOmoev&#10;Ee+7Ix5WTBi7YezFfTBuIN4L4wDo7/l93HXx2EXnM1EIYQaKPUN4Sg5BeBqbw1gN2lqi9g+CI+GP&#10;hP/+WRVAQnkxUL5Pql3CDyR/LeH9mHiQQvtICjD1zKL2cIQffDgg4b0wjHHgwtpwZ/X+JsBHEQAZ&#10;5mhfTbjue/B83lbzPwF+pN17Ah77bkRI6EWA5b01/A8L+LPAHEfAH5fw9lXn4Ev4MMRxAH99Tn1D&#10;vmM8uoI/PN+H9/oD8h1oRWnoBWR4cvbbM3a34JUreNjq8aNoFPCw2YLNq9JrAT/e7l0BT+M4gNc+&#10;Ogb4H3eT5iI2x5HwR8K/D+FhkwaHlDxL+Dfv0cDWI4VeR9acOPbNwnYbSQNaXr0B+vIezeDDtye8&#10;3cqALxT2Dbz7mmI+gWyW7VN7/c3n9F8AAAD//wMAUEsDBBQABgAIAAAAIQAYa2sA4wAAAAsBAAAP&#10;AAAAZHJzL2Rvd25yZXYueG1sTI/BTsMwEETvSPyDtUjcqJ2EhjaNU1UVcKqQaJFQb9t4m0SN7Sh2&#10;k/TvMSc4ruZp5m2+nnTLBupdY42EaCaAkSmtakwl4evw9rQA5jwaha01JOFGDtbF/V2OmbKj+aRh&#10;7ysWSozLUELtfZdx7sqaNLqZ7ciE7Gx7jT6cfcVVj2Mo1y2PhUi5xsaEhRo72tZUXvZXLeF9xHGT&#10;RK/D7nLe3o6H+cf3LiIpHx+mzQqYp8n/wfCrH9ShCE4nezXKsVZCnIg0oBKS5TIGFoiFSOfAThKe&#10;k5cUeJHz/z8UPwAAAP//AwBQSwECLQAUAAYACAAAACEAtoM4kv4AAADhAQAAEwAAAAAAAAAAAAAA&#10;AAAAAAAAW0NvbnRlbnRfVHlwZXNdLnhtbFBLAQItABQABgAIAAAAIQA4/SH/1gAAAJQBAAALAAAA&#10;AAAAAAAAAAAAAC8BAABfcmVscy8ucmVsc1BLAQItABQABgAIAAAAIQDDZJYN5AQAADsaAAAOAAAA&#10;AAAAAAAAAAAAAC4CAABkcnMvZTJvRG9jLnhtbFBLAQItABQABgAIAAAAIQAYa2sA4wAAAAsBAAAP&#10;AAAAAAAAAAAAAAAAAD4HAABkcnMvZG93bnJldi54bWxQSwUGAAAAAAQABADzAAAATggAAAAA&#10;">
                <v:group id="Grupa 256" o:spid="_x0000_s1093" style="position:absolute;width:8829;height:2438" coordsize="882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o0ygAAAOIAAAAPAAAAZHJzL2Rvd25yZXYueG1sRI9Ba8JA&#10;FITvhf6H5Qm91U0UTY2uItIWDyJUBfH2yD6TYPZtyG6T+O9dodDjMDPfMItVbyrRUuNKywriYQSC&#10;OLO65FzB6fj1/gHCeWSNlWVScCcHq+XrywJTbTv+ofbgcxEg7FJUUHhfp1K6rCCDbmhr4uBdbWPQ&#10;B9nkUjfYBbip5CiKptJgyWGhwJo2BWW3w69R8N1htx7Hn+3udt3cL8fJ/ryLSam3Qb+eg/DU+//w&#10;X3urFcxGSRKNk3gCz0vhDsjlAwAA//8DAFBLAQItABQABgAIAAAAIQDb4fbL7gAAAIUBAAATAAAA&#10;AAAAAAAAAAAAAAAAAABbQ29udGVudF9UeXBlc10ueG1sUEsBAi0AFAAGAAgAAAAhAFr0LFu/AAAA&#10;FQEAAAsAAAAAAAAAAAAAAAAAHwEAAF9yZWxzLy5yZWxzUEsBAi0AFAAGAAgAAAAhAAloujTKAAAA&#10;4gAAAA8AAAAAAAAAAAAAAAAABwIAAGRycy9kb3ducmV2LnhtbFBLBQYAAAAAAwADALcAAAD+AgAA&#10;AAA=&#10;">
                  <v:rect id="Prostokąt 1852405322" o:spid="_x0000_s1094"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FywAAAOMAAAAPAAAAZHJzL2Rvd25yZXYueG1sRI9BT8Mw&#10;DIXvSPyHyEhcEEs7wTbKsmmahuA4Bpo4WolpKxqnSsJa9uvxAYmj7ef33rdcj75TJ4qpDWygnBSg&#10;iG1wLdcG3t+ebhegUkZ22AUmAz+UYL26vFhi5cLAr3Q65FqJCacKDTQ595XWyTbkMU1CTyy3zxA9&#10;ZhljrV3EQcx9p6dFMdMeW5aEBnvaNmS/Dt/ewMdu/3yzS3Gb5tGd226w583RGnN9NW4eQWUa87/4&#10;7/vFSf3pfTkv7x5mQiFMsgC9+gUAAP//AwBQSwECLQAUAAYACAAAACEA2+H2y+4AAACFAQAAEwAA&#10;AAAAAAAAAAAAAAAAAAAAW0NvbnRlbnRfVHlwZXNdLnhtbFBLAQItABQABgAIAAAAIQBa9CxbvwAA&#10;ABUBAAALAAAAAAAAAAAAAAAAAB8BAABfcmVscy8ucmVsc1BLAQItABQABgAIAAAAIQDNL/zFywAA&#10;AOMAAAAPAAAAAAAAAAAAAAAAAAcCAABkcnMvZG93bnJldi54bWxQSwUGAAAAAAMAAwC3AAAA/wIA&#10;AAAA&#10;" fillcolor="#262626" strokecolor="windowText" strokeweight="0"/>
                  <v:shape id="pole tekstowe 133" o:spid="_x0000_s1095" type="#_x0000_t202" style="position:absolute;left:1222;width:760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AKxwAAAOIAAAAPAAAAZHJzL2Rvd25yZXYueG1sRI/NasMw&#10;EITvhb6D2EJvjeSWBONGCaE/kEMvTdz7Ym0tU2tlrG3svH0UKPQ4zMw3zHo7h16daExdZAvFwoAi&#10;bqLruLVQH98fSlBJkB32kcnCmRJsN7c3a6xcnPiTTgdpVYZwqtCCFxkqrVPjKWBaxIE4e99xDChZ&#10;jq12I04ZHnr9aMxKB+w4L3gc6MVT83P4DRZE3K44128h7b/mj9fJm2aJtbX3d/PuGZTQLP/hv/be&#10;WSiNeSpXy7KA66V8B/TmAgAA//8DAFBLAQItABQABgAIAAAAIQDb4fbL7gAAAIUBAAATAAAAAAAA&#10;AAAAAAAAAAAAAABbQ29udGVudF9UeXBlc10ueG1sUEsBAi0AFAAGAAgAAAAhAFr0LFu/AAAAFQEA&#10;AAsAAAAAAAAAAAAAAAAAHwEAAF9yZWxzLy5yZWxzUEsBAi0AFAAGAAgAAAAhAK+uAArHAAAA4gAA&#10;AA8AAAAAAAAAAAAAAAAABwIAAGRycy9kb3ducmV2LnhtbFBLBQYAAAAAAwADALcAAAD7AgAAAAA=&#10;" filled="f" stroked="f">
                    <v:textbox style="mso-fit-shape-to-text:t">
                      <w:txbxContent>
                        <w:p w14:paraId="76A97DC6" w14:textId="77777777" w:rsidR="00A66471" w:rsidRPr="00052F6B"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G54</w:t>
                          </w:r>
                        </w:p>
                      </w:txbxContent>
                    </v:textbox>
                  </v:shape>
                </v:group>
                <v:group id="Grupa 255" o:spid="_x0000_s1096" style="position:absolute;left:10049;width:7645;height:2438" coordsize="764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duyQAAAOMAAAAPAAAAZHJzL2Rvd25yZXYueG1sRE/NasJA&#10;EL4X+g7LFHqrm2jTaHQVkbb0IEJVEG9DdkyC2dmQ3Sbx7bsFocf5/mexGkwtOmpdZVlBPIpAEOdW&#10;V1woOB4+XqYgnEfWWFsmBTdysFo+Piww07bnb+r2vhAhhF2GCkrvm0xKl5dk0I1sQxy4i20N+nC2&#10;hdQt9iHc1HIcRW/SYMWhocSGNiXl1/2PUfDZY7+exO/d9nrZ3M6HZHfaxqTU89OwnoPwNPh/8d39&#10;pcP8JHlNx5NZmsDfTwEAufwFAAD//wMAUEsBAi0AFAAGAAgAAAAhANvh9svuAAAAhQEAABMAAAAA&#10;AAAAAAAAAAAAAAAAAFtDb250ZW50X1R5cGVzXS54bWxQSwECLQAUAAYACAAAACEAWvQsW78AAAAV&#10;AQAACwAAAAAAAAAAAAAAAAAfAQAAX3JlbHMvLnJlbHNQSwECLQAUAAYACAAAACEA3bp3bskAAADj&#10;AAAADwAAAAAAAAAAAAAAAAAHAgAAZHJzL2Rvd25yZXYueG1sUEsFBgAAAAADAAMAtwAAAP0CAAAA&#10;AA==&#10;">
                  <v:rect id="Prostokąt 379649634" o:spid="_x0000_s1097"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x4ywAAAOMAAAAPAAAAZHJzL2Rvd25yZXYueG1sRI9Pa8JA&#10;FMTvQr/D8gq91U1q65/oKsVq0YOgsfT8yD6TYPZtyK4xfvuuUPA4zMxvmNmiM5VoqXGlZQVxPwJB&#10;nFldcq7g57h+HYNwHlljZZkU3MjBYv7Um2Gi7ZUP1KY+FwHCLkEFhfd1IqXLCjLo+rYmDt7JNgZ9&#10;kE0udYPXADeVfIuioTRYclgosKZlQdk5vRgF65v7wF+Tbr7S9+33fjXatedqp9TLc/c5BeGp84/w&#10;f3ujFQRiHEejyWAC90/hD8j5HwAAAP//AwBQSwECLQAUAAYACAAAACEA2+H2y+4AAACFAQAAEwAA&#10;AAAAAAAAAAAAAAAAAAAAW0NvbnRlbnRfVHlwZXNdLnhtbFBLAQItABQABgAIAAAAIQBa9CxbvwAA&#10;ABUBAAALAAAAAAAAAAAAAAAAAB8BAABfcmVscy8ucmVsc1BLAQItABQABgAIAAAAIQDxQ1x4ywAA&#10;AOMAAAAPAAAAAAAAAAAAAAAAAAcCAABkcnMvZG93bnJldi54bWxQSwUGAAAAAAMAAwC3AAAA/wIA&#10;AAAA&#10;" fillcolor="#595959" strokecolor="windowText" strokeweight="0"/>
                  <v:shape id="pole tekstowe 131" o:spid="_x0000_s1098" type="#_x0000_t202" style="position:absolute;left:1492;width:61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VRxQAAAOIAAAAPAAAAZHJzL2Rvd25yZXYueG1sRE89T8Mw&#10;EN2R+h+sq8RG7Tai0FC3qgpIHVgoYT/FRxwRn6P4aNJ/jwckxqf3vd1PoVMXGlIb2cJyYUAR19G1&#10;3FioPl7vHkElQXbYRSYLV0qw381utli6OPI7Xc7SqBzCqUQLXqQvtU61p4BpEXvizH3FIaBkODTa&#10;DTjm8NDplTFrHbDl3OCxp6On+vv8EyyIuMPyWr2EdPqc3p5Hb+p7rKy9nU+HJ1BCk/yL/9wnZ2H9&#10;sCmKjSny5nwp3wG9+wUAAP//AwBQSwECLQAUAAYACAAAACEA2+H2y+4AAACFAQAAEwAAAAAAAAAA&#10;AAAAAAAAAAAAW0NvbnRlbnRfVHlwZXNdLnhtbFBLAQItABQABgAIAAAAIQBa9CxbvwAAABUBAAAL&#10;AAAAAAAAAAAAAAAAAB8BAABfcmVscy8ucmVsc1BLAQItABQABgAIAAAAIQARdVVRxQAAAOIAAAAP&#10;AAAAAAAAAAAAAAAAAAcCAABkcnMvZG93bnJldi54bWxQSwUGAAAAAAMAAwC3AAAA+QIAAAAA&#10;" filled="f" stroked="f">
                    <v:textbox style="mso-fit-shape-to-text:t">
                      <w:txbxContent>
                        <w:p w14:paraId="5B37D08C" w14:textId="77777777" w:rsidR="00A66471" w:rsidRPr="000E63DD"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M47 </w:t>
                          </w:r>
                        </w:p>
                      </w:txbxContent>
                    </v:textbox>
                  </v:shape>
                </v:group>
                <v:group id="Grupa 255" o:spid="_x0000_s1099" style="position:absolute;left:18876;width:7644;height:2438" coordsize="764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okygAAAOIAAAAPAAAAZHJzL2Rvd25yZXYueG1sRI9Ba8JA&#10;FITvhf6H5Qm96SaVaI2uItIWDyJUBfH2yD6TYPZtyG6T+O+7gtDjMDPfMItVbyrRUuNKywriUQSC&#10;OLO65FzB6fg1/ADhPLLGyjIpuJOD1fL1ZYGpth3/UHvwuQgQdikqKLyvUyldVpBBN7I1cfCutjHo&#10;g2xyqRvsAtxU8j2KJtJgyWGhwJo2BWW3w69R8N1htx7Hn+3udt3cL8dkf97FpNTboF/PQXjq/X/4&#10;2d5qBePpdBZPoiSBx6VwB+TyDwAA//8DAFBLAQItABQABgAIAAAAIQDb4fbL7gAAAIUBAAATAAAA&#10;AAAAAAAAAAAAAAAAAABbQ29udGVudF9UeXBlc10ueG1sUEsBAi0AFAAGAAgAAAAhAFr0LFu/AAAA&#10;FQEAAAsAAAAAAAAAAAAAAAAAHwEAAF9yZWxzLy5yZWxzUEsBAi0AFAAGAAgAAAAhAFdSmiTKAAAA&#10;4gAAAA8AAAAAAAAAAAAAAAAABwIAAGRycy9kb3ducmV2LnhtbFBLBQYAAAAAAwADALcAAAD+AgAA&#10;AAA=&#10;">
                  <v:rect id="Prostokąt 379649634" o:spid="_x0000_s1100"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pxywAAAOMAAAAPAAAAZHJzL2Rvd25yZXYueG1sRI9BT8JA&#10;EIXvJvyHzZB4k12L0VJZCCGiEBMTQe+T7tA2dGeb7gjVX+8eTDzOzJv33jdfDr5VZ+pjE9jC7cSA&#10;Ii6Da7iy8HHY3OSgoiA7bAOThW+KsFyMruZYuHDhdzrvpVLJhGOBFmqRrtA6ljV5jJPQEafbMfQe&#10;JY19pV2Pl2TuW50Zc689NpwSauxoXVN52n95C8Rvx5W05as8zT53W4MvP5vnqbXX42H1CEpokH/x&#10;3/fWpfp3Js+yh2meKBJTWoBe/AIAAP//AwBQSwECLQAUAAYACAAAACEA2+H2y+4AAACFAQAAEwAA&#10;AAAAAAAAAAAAAAAAAAAAW0NvbnRlbnRfVHlwZXNdLnhtbFBLAQItABQABgAIAAAAIQBa9CxbvwAA&#10;ABUBAAALAAAAAAAAAAAAAAAAAB8BAABfcmVscy8ucmVsc1BLAQItABQABgAIAAAAIQD7TEpxywAA&#10;AOMAAAAPAAAAAAAAAAAAAAAAAAcCAABkcnMvZG93bnJldi54bWxQSwUGAAAAAAMAAwC3AAAA/wIA&#10;AAAA&#10;" fillcolor="#a6a6a6" strokecolor="windowText" strokeweight="0"/>
                  <v:shape id="pole tekstowe 131" o:spid="_x0000_s1101" type="#_x0000_t202" style="position:absolute;left:1491;width:61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uxQAAAOEAAAAPAAAAZHJzL2Rvd25yZXYueG1sRE9Na8JA&#10;EL0X+h+WKXirmxTUNnUVaRU8eKmm9yE7ZoPZ2ZCdmvjvuwWhlweP98Vbrkffqiv1sQlsIJ9moIir&#10;YBuuDZSn3fMrqCjIFtvAZOBGEdarx4clFjYM/EXXo9QqlXAs0IAT6QqtY+XIY5yGjjhp59B7lET7&#10;Wtseh1TuW/2SZXPtseG04LCjD0fV5fjjDYjYTX4rtz7uv8fD5+CyaoalMZOncfMOSmiUf/M9vbcG&#10;Fov8bZ4A/h6lN6BXvwAAAP//AwBQSwECLQAUAAYACAAAACEA2+H2y+4AAACFAQAAEwAAAAAAAAAA&#10;AAAAAAAAAAAAW0NvbnRlbnRfVHlwZXNdLnhtbFBLAQItABQABgAIAAAAIQBa9CxbvwAAABUBAAAL&#10;AAAAAAAAAAAAAAAAAB8BAABfcmVscy8ucmVsc1BLAQItABQABgAIAAAAIQAEvs+uxQAAAOEAAAAP&#10;AAAAAAAAAAAAAAAAAAcCAABkcnMvZG93bnJldi54bWxQSwUGAAAAAAMAAwC3AAAA+QIAAAAA&#10;" filled="f" stroked="f">
                    <v:textbox style="mso-fit-shape-to-text:t">
                      <w:txbxContent>
                        <w:p w14:paraId="01937E73" w14:textId="77777777" w:rsidR="00A66471" w:rsidRPr="000E63DD"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M51 </w:t>
                          </w:r>
                        </w:p>
                      </w:txbxContent>
                    </v:textbox>
                  </v:shape>
                </v:group>
                <v:group id="Grupa 257" o:spid="_x0000_s1102" style="position:absolute;left:27748;width:8821;height:2438" coordsize="882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mhzAAAAOMAAAAPAAAAZHJzL2Rvd25yZXYueG1sRI9Ba8JA&#10;EIXvBf/DMkJvdRNtbImuItKWHqRQLRRvQ3ZMgtnZkN0m8d93DoUeZ96b975Zb0fXqJ66UHs2kM4S&#10;UMSFtzWXBr5Orw/PoEJEtth4JgM3CrDdTO7WmFs/8Cf1x1gqCeGQo4EqxjbXOhQVOQwz3xKLdvGd&#10;wyhjV2rb4SDhrtHzJFlqhzVLQ4Ut7SsqrscfZ+BtwGG3SF/6w/Wyv51P2cf3ISVj7qfjbgUq0hj/&#10;zX/X71bwH5Mse1os5wItP8kC9OYXAAD//wMAUEsBAi0AFAAGAAgAAAAhANvh9svuAAAAhQEAABMA&#10;AAAAAAAAAAAAAAAAAAAAAFtDb250ZW50X1R5cGVzXS54bWxQSwECLQAUAAYACAAAACEAWvQsW78A&#10;AAAVAQAACwAAAAAAAAAAAAAAAAAfAQAAX3JlbHMvLnJlbHNQSwECLQAUAAYACAAAACEAGvG5ocwA&#10;AADjAAAADwAAAAAAAAAAAAAAAAAHAgAAZHJzL2Rvd25yZXYueG1sUEsFBgAAAAADAAMAtwAAAAAD&#10;AAAAAA==&#10;">
                  <v:rect id="Prostokąt 1852405322" o:spid="_x0000_s1103"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KnywAAAOMAAAAPAAAAZHJzL2Rvd25yZXYueG1sRI9La8Mw&#10;EITvhf4HsYVeSiIlYBG7UUJbKLS3vAg5bq2tbWI9sNTE/ffZQ6HH3Z2dmW+5Hl0vLjSkLngDs6kC&#10;Qb4OtvONgcP+fbIAkTJ6i33wZOCXEqxX93dLrGy4+i1ddrkRbOJThQbanGMlZapbcpimIZLn23cY&#10;HGYeh0baAa9s7no5V0pLh53nhBYjvbVUn3c/zkDUX8fz00bXn2VUxez0ut2XaTTm8WF8eQaRacz/&#10;4r/vD8v1i7LUc6ULpmAmXoBc3QAAAP//AwBQSwECLQAUAAYACAAAACEA2+H2y+4AAACFAQAAEwAA&#10;AAAAAAAAAAAAAAAAAAAAW0NvbnRlbnRfVHlwZXNdLnhtbFBLAQItABQABgAIAAAAIQBa9CxbvwAA&#10;ABUBAAALAAAAAAAAAAAAAAAAAB8BAABfcmVscy8ucmVsc1BLAQItABQABgAIAAAAIQBu4zKnywAA&#10;AOMAAAAPAAAAAAAAAAAAAAAAAAcCAABkcnMvZG93bnJldi54bWxQSwUGAAAAAAMAAwC3AAAA/wIA&#10;AAAA&#10;" fillcolor="#d9d9d9" strokecolor="windowText" strokeweight="0"/>
                  <v:shape id="pole tekstowe 133" o:spid="_x0000_s1104" type="#_x0000_t202" style="position:absolute;left:1626;width:719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G9xwAAAOEAAAAPAAAAZHJzL2Rvd25yZXYueG1sRI/NasMw&#10;EITvhb6D2EJvjeRA2uBECaE/kEMvTZz7Ym0tU2tlrG3svH0UKPQ4zMw3zHo7hU6daUhtZAvFzIAi&#10;rqNrubFQHT+elqCSIDvsIpOFCyXYbu7v1li6OPIXnQ/SqAzhVKIFL9KXWqfaU8A0iz1x9r7jEFCy&#10;HBrtBhwzPHR6bsyzDthyXvDY06un+ufwGyyIuF1xqd5D2p+mz7fRm3qBlbWPD9NuBUpokv/wX3vv&#10;LCyNKV4W8wJuj/Ib0JsrAAAA//8DAFBLAQItABQABgAIAAAAIQDb4fbL7gAAAIUBAAATAAAAAAAA&#10;AAAAAAAAAAAAAABbQ29udGVudF9UeXBlc10ueG1sUEsBAi0AFAAGAAgAAAAhAFr0LFu/AAAAFQEA&#10;AAsAAAAAAAAAAAAAAAAAHwEAAF9yZWxzLy5yZWxzUEsBAi0AFAAGAAgAAAAhAPTacb3HAAAA4QAA&#10;AA8AAAAAAAAAAAAAAAAABwIAAGRycy9kb3ducmV2LnhtbFBLBQYAAAAAAwADALcAAAD7AgAAAAA=&#10;" filled="f" stroked="f">
                    <v:textbox style="mso-fit-shape-to-text:t">
                      <w:txbxContent>
                        <w:p w14:paraId="0A4FA443" w14:textId="77777777" w:rsidR="00A66471" w:rsidRPr="00052F6B" w:rsidRDefault="00A66471" w:rsidP="0097577E">
                          <w:pPr>
                            <w:pStyle w:val="NormalnyWeb"/>
                            <w:spacing w:before="0" w:after="0"/>
                            <w:rPr>
                              <w:rFonts w:ascii="Calibri" w:hAnsi="Calibri" w:cs="Calibri"/>
                            </w:rPr>
                          </w:pPr>
                          <w:r>
                            <w:rPr>
                              <w:rFonts w:ascii="Calibri" w:hAnsi="Calibri" w:cs="Calibri"/>
                              <w:color w:val="000000" w:themeColor="text1"/>
                              <w:kern w:val="24"/>
                              <w:sz w:val="18"/>
                              <w:szCs w:val="18"/>
                            </w:rPr>
                            <w:t xml:space="preserve">  M54</w:t>
                          </w:r>
                        </w:p>
                      </w:txbxContent>
                    </v:textbox>
                  </v:shape>
                </v:group>
                <w10:wrap anchorx="margin"/>
              </v:group>
            </w:pict>
          </mc:Fallback>
        </mc:AlternateContent>
      </w:r>
      <w:r w:rsidR="00D037A8">
        <w:rPr>
          <w:noProof/>
        </w:rPr>
        <w:drawing>
          <wp:inline distT="0" distB="0" distL="0" distR="0" wp14:anchorId="7C24BA2C" wp14:editId="280715BC">
            <wp:extent cx="5963343" cy="2373313"/>
            <wp:effectExtent l="0" t="0" r="0" b="8255"/>
            <wp:docPr id="135791028" name="Wykres 1">
              <a:extLst xmlns:a="http://schemas.openxmlformats.org/drawingml/2006/main">
                <a:ext uri="{FF2B5EF4-FFF2-40B4-BE49-F238E27FC236}">
                  <a16:creationId xmlns:a16="http://schemas.microsoft.com/office/drawing/2014/main" id="{40716F6E-D00C-4704-9E71-7933E2F2D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C04A2A" w14:textId="77777777" w:rsidR="00477A14" w:rsidRDefault="0097577E" w:rsidP="00477A14">
      <w:pPr>
        <w:spacing w:before="240" w:after="360"/>
        <w:jc w:val="both"/>
        <w:rPr>
          <w:rFonts w:ascii="Calibri" w:hAnsi="Calibri" w:cs="Calibri"/>
          <w:b/>
          <w:bCs/>
          <w:i/>
        </w:rPr>
      </w:pPr>
      <w:r w:rsidRPr="002A30AA">
        <w:rPr>
          <w:rFonts w:ascii="Calibri" w:hAnsi="Calibri" w:cs="Calibri"/>
          <w:i/>
          <w:sz w:val="16"/>
          <w:szCs w:val="16"/>
        </w:rPr>
        <w:t xml:space="preserve">Źródło: Opracowanie własne na podstawie danych Ministerstwa Zdrowia, </w:t>
      </w:r>
      <w:r w:rsidRPr="002A30AA">
        <w:rPr>
          <w:rFonts w:ascii="Calibri" w:hAnsi="Calibri" w:cs="Calibri"/>
          <w:i/>
          <w:iCs/>
          <w:sz w:val="16"/>
          <w:szCs w:val="16"/>
          <w:shd w:val="clear" w:color="auto" w:fill="FFFFFF"/>
        </w:rPr>
        <w:t xml:space="preserve">Baza Analiz Systemowych i Wdrożeniowych, </w:t>
      </w:r>
      <w:hyperlink r:id="rId12" w:history="1">
        <w:r w:rsidR="00BD5885" w:rsidRPr="00271CE5">
          <w:rPr>
            <w:rStyle w:val="Hipercze"/>
            <w:rFonts w:ascii="Calibri" w:hAnsi="Calibri" w:cs="Calibri"/>
            <w:i/>
            <w:iCs/>
            <w:sz w:val="16"/>
            <w:szCs w:val="16"/>
            <w:shd w:val="clear" w:color="auto" w:fill="FFFFFF"/>
          </w:rPr>
          <w:t>https://basiw.mz.gov.pl/mapy-informacje/mapa-2022-2026/analizy/podstawowa-opieka-zdrowotna/</w:t>
        </w:r>
      </w:hyperlink>
      <w:r w:rsidRPr="002A30AA">
        <w:rPr>
          <w:rFonts w:ascii="Calibri" w:hAnsi="Calibri" w:cs="Calibri"/>
          <w:i/>
          <w:iCs/>
          <w:sz w:val="16"/>
          <w:szCs w:val="16"/>
        </w:rPr>
        <w:t>, dostęp w dniu 2</w:t>
      </w:r>
      <w:r>
        <w:rPr>
          <w:rFonts w:ascii="Calibri" w:hAnsi="Calibri" w:cs="Calibri"/>
          <w:i/>
          <w:iCs/>
          <w:sz w:val="16"/>
          <w:szCs w:val="16"/>
        </w:rPr>
        <w:t>2</w:t>
      </w:r>
      <w:r w:rsidRPr="002A30AA">
        <w:rPr>
          <w:rFonts w:ascii="Calibri" w:hAnsi="Calibri" w:cs="Calibri"/>
          <w:i/>
          <w:iCs/>
          <w:sz w:val="16"/>
          <w:szCs w:val="16"/>
        </w:rPr>
        <w:t>.0</w:t>
      </w:r>
      <w:r>
        <w:rPr>
          <w:rFonts w:ascii="Calibri" w:hAnsi="Calibri" w:cs="Calibri"/>
          <w:i/>
          <w:iCs/>
          <w:sz w:val="16"/>
          <w:szCs w:val="16"/>
        </w:rPr>
        <w:t>7</w:t>
      </w:r>
      <w:r w:rsidRPr="002A30AA">
        <w:rPr>
          <w:rFonts w:ascii="Calibri" w:hAnsi="Calibri" w:cs="Calibri"/>
          <w:i/>
          <w:iCs/>
          <w:sz w:val="16"/>
          <w:szCs w:val="16"/>
        </w:rPr>
        <w:t>.2024 r.</w:t>
      </w:r>
    </w:p>
    <w:p w14:paraId="4BEA1C60" w14:textId="77777777" w:rsidR="00336C50" w:rsidRPr="00477A14" w:rsidRDefault="00FA7A70" w:rsidP="00B214CC">
      <w:pPr>
        <w:spacing w:after="240"/>
        <w:jc w:val="both"/>
        <w:rPr>
          <w:rFonts w:ascii="Calibri" w:hAnsi="Calibri" w:cs="Calibri"/>
          <w:b/>
          <w:bCs/>
          <w:i/>
        </w:rPr>
      </w:pPr>
      <w:r>
        <w:rPr>
          <w:rFonts w:ascii="Calibri" w:hAnsi="Calibri" w:cs="Calibri"/>
          <w:iCs/>
        </w:rPr>
        <w:t xml:space="preserve">W 2016 r. najwięcej </w:t>
      </w:r>
      <w:r w:rsidR="00C22165">
        <w:rPr>
          <w:rFonts w:ascii="Calibri" w:hAnsi="Calibri" w:cs="Calibri"/>
          <w:iCs/>
        </w:rPr>
        <w:t xml:space="preserve">świadczeń </w:t>
      </w:r>
      <w:r>
        <w:rPr>
          <w:rFonts w:ascii="Calibri" w:hAnsi="Calibri" w:cs="Calibri"/>
          <w:iCs/>
        </w:rPr>
        <w:t xml:space="preserve">udzielonych w regionie dotyczyło rozpoznania G54 </w:t>
      </w:r>
      <w:r w:rsidRPr="00FA7A70">
        <w:rPr>
          <w:rFonts w:asciiTheme="minorHAnsi" w:hAnsiTheme="minorHAnsi" w:cstheme="minorHAnsi"/>
          <w:spacing w:val="-4"/>
        </w:rPr>
        <w:t>„zaburzenia korzeni rdzeniowych i splotów nerwowych”</w:t>
      </w:r>
      <w:r>
        <w:rPr>
          <w:rFonts w:asciiTheme="minorHAnsi" w:hAnsiTheme="minorHAnsi" w:cstheme="minorHAnsi"/>
          <w:spacing w:val="-4"/>
        </w:rPr>
        <w:t xml:space="preserve">. Ich odsetek kształtował się w województwie opolskim </w:t>
      </w:r>
      <w:r w:rsidR="007E13AF">
        <w:rPr>
          <w:rFonts w:asciiTheme="minorHAnsi" w:hAnsiTheme="minorHAnsi" w:cstheme="minorHAnsi"/>
          <w:spacing w:val="-4"/>
        </w:rPr>
        <w:br/>
      </w:r>
      <w:r>
        <w:rPr>
          <w:rFonts w:asciiTheme="minorHAnsi" w:hAnsiTheme="minorHAnsi" w:cstheme="minorHAnsi"/>
          <w:spacing w:val="-4"/>
        </w:rPr>
        <w:t xml:space="preserve">na poziomie 43,3% (przeciętnie w kraju </w:t>
      </w:r>
      <w:r>
        <w:rPr>
          <w:rFonts w:asciiTheme="minorHAnsi" w:hAnsiTheme="minorHAnsi" w:cstheme="minorHAnsi"/>
          <w:spacing w:val="-4"/>
        </w:rPr>
        <w:sym w:font="Symbol" w:char="F02D"/>
      </w:r>
      <w:r>
        <w:rPr>
          <w:rFonts w:asciiTheme="minorHAnsi" w:hAnsiTheme="minorHAnsi" w:cstheme="minorHAnsi"/>
          <w:spacing w:val="-4"/>
        </w:rPr>
        <w:t xml:space="preserve"> 44,9%) podczas gdy w 2022 r. obniżył się o 9,9 p. proc. osiągając </w:t>
      </w:r>
      <w:r w:rsidR="00C22165">
        <w:rPr>
          <w:rFonts w:asciiTheme="minorHAnsi" w:hAnsiTheme="minorHAnsi" w:cstheme="minorHAnsi"/>
          <w:spacing w:val="-4"/>
        </w:rPr>
        <w:t xml:space="preserve">poziom </w:t>
      </w:r>
      <w:r w:rsidRPr="00AA089A">
        <w:rPr>
          <w:rFonts w:asciiTheme="minorHAnsi" w:hAnsiTheme="minorHAnsi" w:cstheme="minorHAnsi"/>
          <w:spacing w:val="-4"/>
        </w:rPr>
        <w:t>33,4%</w:t>
      </w:r>
      <w:r w:rsidR="0052250A" w:rsidRPr="00AA089A">
        <w:rPr>
          <w:rFonts w:asciiTheme="minorHAnsi" w:hAnsiTheme="minorHAnsi" w:cstheme="minorHAnsi"/>
          <w:spacing w:val="-4"/>
        </w:rPr>
        <w:t xml:space="preserve"> (w kraju</w:t>
      </w:r>
      <w:r w:rsidR="004D79C6" w:rsidRPr="004D79C6">
        <w:rPr>
          <w:rFonts w:asciiTheme="minorHAnsi" w:hAnsiTheme="minorHAnsi" w:cstheme="minorHAnsi"/>
          <w:spacing w:val="-4"/>
        </w:rPr>
        <w:t xml:space="preserve"> </w:t>
      </w:r>
      <w:r w:rsidR="004D79C6" w:rsidRPr="00AA089A">
        <w:rPr>
          <w:rFonts w:asciiTheme="minorHAnsi" w:hAnsiTheme="minorHAnsi" w:cstheme="minorHAnsi"/>
          <w:spacing w:val="-4"/>
        </w:rPr>
        <w:t>analogicznie</w:t>
      </w:r>
      <w:r w:rsidR="0052250A" w:rsidRPr="00AA089A">
        <w:rPr>
          <w:rFonts w:asciiTheme="minorHAnsi" w:hAnsiTheme="minorHAnsi" w:cstheme="minorHAnsi"/>
          <w:spacing w:val="-4"/>
        </w:rPr>
        <w:t>: spadek o 8,7 p. proc. oraz 36,2%).</w:t>
      </w:r>
      <w:r w:rsidR="00336C50" w:rsidRPr="00AA089A">
        <w:rPr>
          <w:rFonts w:asciiTheme="minorHAnsi" w:hAnsiTheme="minorHAnsi" w:cstheme="minorHAnsi"/>
          <w:spacing w:val="-4"/>
        </w:rPr>
        <w:t xml:space="preserve"> </w:t>
      </w:r>
      <w:r w:rsidR="00162346">
        <w:rPr>
          <w:rFonts w:asciiTheme="minorHAnsi" w:hAnsiTheme="minorHAnsi" w:cstheme="minorHAnsi"/>
          <w:spacing w:val="-4"/>
        </w:rPr>
        <w:t>N</w:t>
      </w:r>
      <w:r w:rsidR="00162346" w:rsidRPr="00AA089A">
        <w:rPr>
          <w:rFonts w:asciiTheme="minorHAnsi" w:hAnsiTheme="minorHAnsi" w:cstheme="minorHAnsi"/>
          <w:spacing w:val="-4"/>
        </w:rPr>
        <w:t xml:space="preserve">ajmniej </w:t>
      </w:r>
      <w:r w:rsidR="00162346">
        <w:rPr>
          <w:rFonts w:asciiTheme="minorHAnsi" w:hAnsiTheme="minorHAnsi" w:cstheme="minorHAnsi"/>
          <w:spacing w:val="-4"/>
        </w:rPr>
        <w:t>n</w:t>
      </w:r>
      <w:r w:rsidR="00C22165" w:rsidRPr="00AA089A">
        <w:rPr>
          <w:rFonts w:asciiTheme="minorHAnsi" w:hAnsiTheme="minorHAnsi" w:cstheme="minorHAnsi"/>
          <w:spacing w:val="-4"/>
        </w:rPr>
        <w:t xml:space="preserve">atomiast w 2016 r. zarówno w regionie, jak i w kraju odnotowano świadczeń z rozpoznaniem M54 „bóle grzbietu”. </w:t>
      </w:r>
      <w:r w:rsidR="00757467" w:rsidRPr="00AA089A">
        <w:rPr>
          <w:rFonts w:ascii="Calibri" w:hAnsi="Calibri" w:cs="Calibri"/>
          <w:iCs/>
        </w:rPr>
        <w:t>Spośród ogółu udzielonych świadczeń w województwie opolskim,</w:t>
      </w:r>
      <w:r w:rsidR="00566500" w:rsidRPr="00AA089A">
        <w:rPr>
          <w:rFonts w:ascii="Calibri" w:hAnsi="Calibri" w:cs="Calibri"/>
          <w:iCs/>
        </w:rPr>
        <w:t xml:space="preserve"> </w:t>
      </w:r>
      <w:r w:rsidR="00757467" w:rsidRPr="00AA089A">
        <w:rPr>
          <w:rFonts w:ascii="Calibri" w:hAnsi="Calibri" w:cs="Calibri"/>
          <w:iCs/>
        </w:rPr>
        <w:t xml:space="preserve">świadczenia wg </w:t>
      </w:r>
      <w:r w:rsidR="00336C50" w:rsidRPr="00AA089A">
        <w:rPr>
          <w:rFonts w:ascii="Calibri" w:hAnsi="Calibri" w:cs="Calibri"/>
          <w:iCs/>
        </w:rPr>
        <w:t xml:space="preserve">ww. </w:t>
      </w:r>
      <w:r w:rsidR="00757467" w:rsidRPr="00AA089A">
        <w:rPr>
          <w:rFonts w:asciiTheme="minorHAnsi" w:hAnsiTheme="minorHAnsi" w:cstheme="minorHAnsi"/>
          <w:iCs/>
        </w:rPr>
        <w:t xml:space="preserve">rozpoznania </w:t>
      </w:r>
      <w:r w:rsidR="00757467" w:rsidRPr="00AA089A">
        <w:rPr>
          <w:rFonts w:asciiTheme="minorHAnsi" w:hAnsiTheme="minorHAnsi" w:cstheme="minorHAnsi"/>
        </w:rPr>
        <w:t>stanowiły w</w:t>
      </w:r>
      <w:r w:rsidR="00C22165" w:rsidRPr="00AA089A">
        <w:rPr>
          <w:rFonts w:asciiTheme="minorHAnsi" w:hAnsiTheme="minorHAnsi" w:cstheme="minorHAnsi"/>
        </w:rPr>
        <w:t xml:space="preserve"> </w:t>
      </w:r>
      <w:r w:rsidR="00757467" w:rsidRPr="00AA089A">
        <w:rPr>
          <w:rFonts w:asciiTheme="minorHAnsi" w:hAnsiTheme="minorHAnsi" w:cstheme="minorHAnsi"/>
        </w:rPr>
        <w:t>20</w:t>
      </w:r>
      <w:r w:rsidR="00C22165" w:rsidRPr="00AA089A">
        <w:rPr>
          <w:rFonts w:asciiTheme="minorHAnsi" w:hAnsiTheme="minorHAnsi" w:cstheme="minorHAnsi"/>
        </w:rPr>
        <w:t>16</w:t>
      </w:r>
      <w:r w:rsidR="00757467" w:rsidRPr="00AA089A">
        <w:rPr>
          <w:rFonts w:asciiTheme="minorHAnsi" w:hAnsiTheme="minorHAnsi" w:cstheme="minorHAnsi"/>
        </w:rPr>
        <w:t xml:space="preserve"> r. </w:t>
      </w:r>
      <w:r w:rsidR="000C69B8" w:rsidRPr="00AA089A">
        <w:rPr>
          <w:rFonts w:asciiTheme="minorHAnsi" w:hAnsiTheme="minorHAnsi" w:cstheme="minorHAnsi"/>
        </w:rPr>
        <w:sym w:font="Symbol" w:char="F02D"/>
      </w:r>
      <w:r w:rsidR="000C69B8" w:rsidRPr="00AA089A">
        <w:rPr>
          <w:rFonts w:asciiTheme="minorHAnsi" w:hAnsiTheme="minorHAnsi" w:cstheme="minorHAnsi"/>
        </w:rPr>
        <w:t xml:space="preserve"> </w:t>
      </w:r>
      <w:r w:rsidR="00C22165" w:rsidRPr="00AA089A">
        <w:rPr>
          <w:rFonts w:asciiTheme="minorHAnsi" w:hAnsiTheme="minorHAnsi" w:cstheme="minorHAnsi"/>
        </w:rPr>
        <w:t>24,8</w:t>
      </w:r>
      <w:r w:rsidR="00757467" w:rsidRPr="00AA089A">
        <w:rPr>
          <w:rFonts w:asciiTheme="minorHAnsi" w:hAnsiTheme="minorHAnsi" w:cstheme="minorHAnsi"/>
        </w:rPr>
        <w:t>%</w:t>
      </w:r>
      <w:r w:rsidR="00C22165" w:rsidRPr="00AA089A">
        <w:rPr>
          <w:rFonts w:asciiTheme="minorHAnsi" w:hAnsiTheme="minorHAnsi" w:cstheme="minorHAnsi"/>
        </w:rPr>
        <w:t xml:space="preserve"> (średnio w kraju </w:t>
      </w:r>
      <w:r w:rsidR="00C22165" w:rsidRPr="00AA089A">
        <w:rPr>
          <w:rFonts w:asciiTheme="minorHAnsi" w:hAnsiTheme="minorHAnsi" w:cstheme="minorHAnsi"/>
        </w:rPr>
        <w:sym w:font="Symbol" w:char="F02D"/>
      </w:r>
      <w:r w:rsidR="00C22165" w:rsidRPr="00AA089A">
        <w:rPr>
          <w:rFonts w:asciiTheme="minorHAnsi" w:hAnsiTheme="minorHAnsi" w:cstheme="minorHAnsi"/>
        </w:rPr>
        <w:t xml:space="preserve"> 21,4%), a w 2022 r. </w:t>
      </w:r>
      <w:r w:rsidR="00AA089A" w:rsidRPr="00AA089A">
        <w:rPr>
          <w:rFonts w:asciiTheme="minorHAnsi" w:hAnsiTheme="minorHAnsi" w:cstheme="minorHAnsi"/>
        </w:rPr>
        <w:sym w:font="Symbol" w:char="F02D"/>
      </w:r>
      <w:r w:rsidR="00AA089A" w:rsidRPr="00AA089A">
        <w:rPr>
          <w:rFonts w:asciiTheme="minorHAnsi" w:hAnsiTheme="minorHAnsi" w:cstheme="minorHAnsi"/>
        </w:rPr>
        <w:t xml:space="preserve"> 36,7%, tj. wyższy o 12,0 p. proc. (w kraju odpowiednio: </w:t>
      </w:r>
      <w:r w:rsidR="00AA089A">
        <w:rPr>
          <w:rFonts w:asciiTheme="minorHAnsi" w:hAnsiTheme="minorHAnsi" w:cstheme="minorHAnsi"/>
        </w:rPr>
        <w:t>34,4% oraz wzrost o 13,0 p. proc.).</w:t>
      </w:r>
    </w:p>
    <w:p w14:paraId="6F4F7706" w14:textId="77777777" w:rsidR="00F21980" w:rsidRPr="004746E3" w:rsidRDefault="00005C74" w:rsidP="00005C74">
      <w:pPr>
        <w:spacing w:after="240"/>
        <w:jc w:val="both"/>
        <w:rPr>
          <w:rFonts w:asciiTheme="minorHAnsi" w:hAnsiTheme="minorHAnsi" w:cstheme="minorHAnsi"/>
        </w:rPr>
      </w:pPr>
      <w:r w:rsidRPr="00005C74">
        <w:rPr>
          <w:rFonts w:ascii="Calibri" w:hAnsi="Calibri" w:cs="Calibri"/>
          <w:iCs/>
        </w:rPr>
        <w:t>Analiza międzywojewódzka zmian liczby udzielonych świadczeń w POZ w stosunku do 2016 r. wykazała, że województwo opolskie było regionem, w którym w największym stopniu zwiększyła się liczba porad z rozpoznaniem M51</w:t>
      </w:r>
      <w:r w:rsidRPr="00EB48B7">
        <w:rPr>
          <w:rFonts w:asciiTheme="minorHAnsi" w:hAnsiTheme="minorHAnsi" w:cstheme="minorHAnsi"/>
          <w:sz w:val="20"/>
          <w:szCs w:val="20"/>
        </w:rPr>
        <w:t xml:space="preserve"> </w:t>
      </w:r>
      <w:r w:rsidRPr="00EB48B7">
        <w:rPr>
          <w:rFonts w:asciiTheme="minorHAnsi" w:hAnsiTheme="minorHAnsi" w:cstheme="minorHAnsi"/>
        </w:rPr>
        <w:t xml:space="preserve">“inne choroby krążka międzykręgowego”, tj. o 64,0% podczas gdy przeciętnie w kraju o 8,0%. </w:t>
      </w:r>
    </w:p>
    <w:p w14:paraId="56960D73" w14:textId="77777777" w:rsidR="004746E3" w:rsidRPr="00CB4AD8" w:rsidRDefault="004746E3" w:rsidP="004746E3">
      <w:pPr>
        <w:spacing w:after="60"/>
        <w:ind w:left="993" w:hanging="993"/>
        <w:jc w:val="both"/>
        <w:rPr>
          <w:rFonts w:ascii="Calibri" w:hAnsi="Calibri" w:cs="Calibri"/>
          <w:b/>
          <w:bCs/>
          <w:i/>
        </w:rPr>
      </w:pPr>
      <w:r w:rsidRPr="00CB4AD8">
        <w:rPr>
          <w:rFonts w:ascii="Calibri" w:hAnsi="Calibri" w:cs="Calibri"/>
          <w:b/>
          <w:bCs/>
          <w:i/>
        </w:rPr>
        <w:t xml:space="preserve">Tabela </w:t>
      </w:r>
      <w:r w:rsidR="003452EA">
        <w:rPr>
          <w:rFonts w:ascii="Calibri" w:hAnsi="Calibri" w:cs="Calibri"/>
          <w:b/>
          <w:bCs/>
          <w:i/>
        </w:rPr>
        <w:t>4</w:t>
      </w:r>
      <w:r w:rsidRPr="00CB4AD8">
        <w:rPr>
          <w:rFonts w:ascii="Calibri" w:hAnsi="Calibri" w:cs="Calibri"/>
          <w:b/>
          <w:bCs/>
          <w:i/>
        </w:rPr>
        <w:t xml:space="preserve">. Dynamika </w:t>
      </w:r>
      <w:r>
        <w:rPr>
          <w:rFonts w:ascii="Calibri" w:hAnsi="Calibri" w:cs="Calibri"/>
          <w:b/>
          <w:bCs/>
          <w:i/>
        </w:rPr>
        <w:t>świadczeń</w:t>
      </w:r>
      <w:r w:rsidRPr="00CB4AD8">
        <w:rPr>
          <w:rFonts w:ascii="Calibri" w:hAnsi="Calibri" w:cs="Calibri"/>
          <w:b/>
          <w:bCs/>
          <w:i/>
        </w:rPr>
        <w:t xml:space="preserve"> udzielonych w </w:t>
      </w:r>
      <w:r>
        <w:rPr>
          <w:rFonts w:ascii="Calibri" w:hAnsi="Calibri" w:cs="Calibri"/>
          <w:b/>
          <w:bCs/>
          <w:i/>
        </w:rPr>
        <w:t>POZ</w:t>
      </w:r>
      <w:r w:rsidRPr="00CB4AD8">
        <w:rPr>
          <w:rFonts w:ascii="Calibri" w:hAnsi="Calibri" w:cs="Calibri"/>
          <w:b/>
          <w:bCs/>
          <w:i/>
        </w:rPr>
        <w:t xml:space="preserve"> wg wybranych </w:t>
      </w:r>
      <w:proofErr w:type="spellStart"/>
      <w:r w:rsidRPr="00CB4AD8">
        <w:rPr>
          <w:rFonts w:ascii="Calibri" w:hAnsi="Calibri" w:cs="Calibri"/>
          <w:b/>
          <w:bCs/>
          <w:i/>
        </w:rPr>
        <w:t>rozpoznań</w:t>
      </w:r>
      <w:proofErr w:type="spellEnd"/>
      <w:r w:rsidRPr="00CB4AD8">
        <w:rPr>
          <w:rFonts w:ascii="Calibri" w:hAnsi="Calibri" w:cs="Calibri"/>
          <w:b/>
          <w:bCs/>
          <w:i/>
        </w:rPr>
        <w:t xml:space="preserve"> w 2022 r. </w:t>
      </w:r>
      <w:r>
        <w:rPr>
          <w:rFonts w:ascii="Calibri" w:hAnsi="Calibri" w:cs="Calibri"/>
          <w:b/>
          <w:bCs/>
          <w:i/>
        </w:rPr>
        <w:br/>
      </w:r>
      <w:r w:rsidRPr="00CB4AD8">
        <w:rPr>
          <w:rFonts w:ascii="Calibri" w:hAnsi="Calibri" w:cs="Calibri"/>
          <w:b/>
          <w:bCs/>
          <w:i/>
        </w:rPr>
        <w:t>(2016=100)</w:t>
      </w:r>
    </w:p>
    <w:tbl>
      <w:tblPr>
        <w:tblStyle w:val="Tabela-Siatka"/>
        <w:tblW w:w="9061" w:type="dxa"/>
        <w:jc w:val="center"/>
        <w:tblLayout w:type="fixed"/>
        <w:tblLook w:val="04A0" w:firstRow="1" w:lastRow="0" w:firstColumn="1" w:lastColumn="0" w:noHBand="0" w:noVBand="1"/>
      </w:tblPr>
      <w:tblGrid>
        <w:gridCol w:w="2547"/>
        <w:gridCol w:w="1628"/>
        <w:gridCol w:w="1629"/>
        <w:gridCol w:w="1628"/>
        <w:gridCol w:w="1629"/>
      </w:tblGrid>
      <w:tr w:rsidR="004746E3" w:rsidRPr="00005C74" w14:paraId="6DF18677" w14:textId="77777777" w:rsidTr="00EB48B7">
        <w:trPr>
          <w:cantSplit/>
          <w:trHeight w:hRule="exact" w:val="340"/>
          <w:jc w:val="center"/>
        </w:trPr>
        <w:tc>
          <w:tcPr>
            <w:tcW w:w="2547" w:type="dxa"/>
            <w:vMerge w:val="restart"/>
            <w:shd w:val="clear" w:color="auto" w:fill="D9D9D9" w:themeFill="background1" w:themeFillShade="D9"/>
            <w:vAlign w:val="center"/>
          </w:tcPr>
          <w:p w14:paraId="558EE0BF" w14:textId="77777777" w:rsidR="004746E3" w:rsidRPr="00005C74" w:rsidRDefault="004746E3" w:rsidP="00EB48B7">
            <w:pPr>
              <w:spacing w:before="40" w:after="40"/>
              <w:jc w:val="center"/>
              <w:rPr>
                <w:rFonts w:asciiTheme="minorHAnsi" w:hAnsiTheme="minorHAnsi" w:cstheme="minorHAnsi"/>
                <w:b/>
                <w:sz w:val="20"/>
                <w:szCs w:val="20"/>
              </w:rPr>
            </w:pPr>
            <w:r w:rsidRPr="00005C74">
              <w:rPr>
                <w:rFonts w:asciiTheme="minorHAnsi" w:hAnsiTheme="minorHAnsi" w:cstheme="minorHAnsi"/>
                <w:b/>
                <w:sz w:val="20"/>
                <w:szCs w:val="20"/>
              </w:rPr>
              <w:t>Wyszczególnienie</w:t>
            </w:r>
          </w:p>
        </w:tc>
        <w:tc>
          <w:tcPr>
            <w:tcW w:w="6514" w:type="dxa"/>
            <w:gridSpan w:val="4"/>
            <w:shd w:val="clear" w:color="auto" w:fill="D9D9D9" w:themeFill="background1" w:themeFillShade="D9"/>
            <w:vAlign w:val="center"/>
          </w:tcPr>
          <w:p w14:paraId="6550F5C5" w14:textId="77777777" w:rsidR="004746E3" w:rsidRPr="00005C74" w:rsidRDefault="004746E3" w:rsidP="00EB48B7">
            <w:pPr>
              <w:spacing w:before="40" w:after="40"/>
              <w:jc w:val="center"/>
              <w:rPr>
                <w:rFonts w:asciiTheme="minorHAnsi" w:hAnsiTheme="minorHAnsi" w:cstheme="minorHAnsi"/>
                <w:b/>
                <w:sz w:val="20"/>
                <w:szCs w:val="20"/>
              </w:rPr>
            </w:pPr>
            <w:r w:rsidRPr="00005C74">
              <w:rPr>
                <w:rFonts w:asciiTheme="minorHAnsi" w:hAnsiTheme="minorHAnsi" w:cstheme="minorHAnsi"/>
                <w:b/>
                <w:sz w:val="20"/>
                <w:szCs w:val="20"/>
              </w:rPr>
              <w:t>Typ rozpoznania:</w:t>
            </w:r>
          </w:p>
        </w:tc>
      </w:tr>
      <w:tr w:rsidR="004746E3" w:rsidRPr="00005C74" w14:paraId="4733CF79" w14:textId="77777777" w:rsidTr="00EB48B7">
        <w:trPr>
          <w:cantSplit/>
          <w:trHeight w:hRule="exact" w:val="340"/>
          <w:jc w:val="center"/>
        </w:trPr>
        <w:tc>
          <w:tcPr>
            <w:tcW w:w="2547" w:type="dxa"/>
            <w:vMerge/>
            <w:shd w:val="clear" w:color="auto" w:fill="D9D9D9" w:themeFill="background1" w:themeFillShade="D9"/>
            <w:vAlign w:val="center"/>
          </w:tcPr>
          <w:p w14:paraId="65C085C1" w14:textId="77777777" w:rsidR="004746E3" w:rsidRPr="00005C74" w:rsidRDefault="004746E3" w:rsidP="00EB48B7">
            <w:pPr>
              <w:spacing w:before="40" w:after="40"/>
              <w:jc w:val="center"/>
              <w:rPr>
                <w:rFonts w:asciiTheme="minorHAnsi" w:hAnsiTheme="minorHAnsi" w:cstheme="minorHAnsi"/>
                <w:b/>
                <w:sz w:val="20"/>
                <w:szCs w:val="20"/>
              </w:rPr>
            </w:pPr>
          </w:p>
        </w:tc>
        <w:tc>
          <w:tcPr>
            <w:tcW w:w="1628" w:type="dxa"/>
            <w:shd w:val="clear" w:color="auto" w:fill="D9D9D9" w:themeFill="background1" w:themeFillShade="D9"/>
            <w:vAlign w:val="center"/>
          </w:tcPr>
          <w:p w14:paraId="25D82724" w14:textId="77777777" w:rsidR="004746E3" w:rsidRPr="00005C74" w:rsidRDefault="004746E3" w:rsidP="00EB48B7">
            <w:pPr>
              <w:spacing w:before="40" w:after="40"/>
              <w:jc w:val="center"/>
              <w:rPr>
                <w:rFonts w:asciiTheme="minorHAnsi" w:hAnsiTheme="minorHAnsi" w:cstheme="minorHAnsi"/>
                <w:b/>
                <w:sz w:val="20"/>
                <w:szCs w:val="20"/>
              </w:rPr>
            </w:pPr>
            <w:r w:rsidRPr="00005C74">
              <w:rPr>
                <w:rFonts w:asciiTheme="minorHAnsi" w:hAnsiTheme="minorHAnsi" w:cstheme="minorHAnsi"/>
                <w:b/>
                <w:sz w:val="20"/>
                <w:szCs w:val="20"/>
              </w:rPr>
              <w:t>G54</w:t>
            </w:r>
          </w:p>
        </w:tc>
        <w:tc>
          <w:tcPr>
            <w:tcW w:w="1629" w:type="dxa"/>
            <w:shd w:val="clear" w:color="auto" w:fill="D9D9D9" w:themeFill="background1" w:themeFillShade="D9"/>
            <w:vAlign w:val="center"/>
          </w:tcPr>
          <w:p w14:paraId="70624460" w14:textId="77777777" w:rsidR="004746E3" w:rsidRPr="00005C74" w:rsidRDefault="004746E3" w:rsidP="00EB48B7">
            <w:pPr>
              <w:spacing w:before="40" w:after="40"/>
              <w:jc w:val="center"/>
              <w:rPr>
                <w:rFonts w:asciiTheme="minorHAnsi" w:hAnsiTheme="minorHAnsi" w:cstheme="minorHAnsi"/>
                <w:b/>
                <w:sz w:val="20"/>
                <w:szCs w:val="20"/>
              </w:rPr>
            </w:pPr>
            <w:r w:rsidRPr="00005C74">
              <w:rPr>
                <w:rFonts w:asciiTheme="minorHAnsi" w:hAnsiTheme="minorHAnsi" w:cstheme="minorHAnsi"/>
                <w:b/>
                <w:sz w:val="20"/>
                <w:szCs w:val="20"/>
              </w:rPr>
              <w:t>M47</w:t>
            </w:r>
          </w:p>
        </w:tc>
        <w:tc>
          <w:tcPr>
            <w:tcW w:w="1628" w:type="dxa"/>
            <w:shd w:val="clear" w:color="auto" w:fill="D9D9D9" w:themeFill="background1" w:themeFillShade="D9"/>
          </w:tcPr>
          <w:p w14:paraId="04E60ED7" w14:textId="77777777" w:rsidR="004746E3" w:rsidRPr="00005C74" w:rsidRDefault="004746E3" w:rsidP="00EB48B7">
            <w:pPr>
              <w:spacing w:before="40" w:after="40"/>
              <w:jc w:val="center"/>
              <w:rPr>
                <w:rFonts w:asciiTheme="minorHAnsi" w:hAnsiTheme="minorHAnsi" w:cstheme="minorHAnsi"/>
                <w:b/>
                <w:sz w:val="20"/>
                <w:szCs w:val="20"/>
              </w:rPr>
            </w:pPr>
            <w:r w:rsidRPr="00005C74">
              <w:rPr>
                <w:rFonts w:asciiTheme="minorHAnsi" w:hAnsiTheme="minorHAnsi" w:cstheme="minorHAnsi"/>
                <w:b/>
                <w:sz w:val="20"/>
                <w:szCs w:val="20"/>
              </w:rPr>
              <w:t>M51</w:t>
            </w:r>
          </w:p>
        </w:tc>
        <w:tc>
          <w:tcPr>
            <w:tcW w:w="1629" w:type="dxa"/>
            <w:shd w:val="clear" w:color="auto" w:fill="D9D9D9" w:themeFill="background1" w:themeFillShade="D9"/>
          </w:tcPr>
          <w:p w14:paraId="08D3FA3E" w14:textId="77777777" w:rsidR="004746E3" w:rsidRPr="00005C74" w:rsidRDefault="004746E3" w:rsidP="00EB48B7">
            <w:pPr>
              <w:spacing w:before="40" w:after="40"/>
              <w:jc w:val="center"/>
              <w:rPr>
                <w:rFonts w:asciiTheme="minorHAnsi" w:hAnsiTheme="minorHAnsi" w:cstheme="minorHAnsi"/>
                <w:b/>
                <w:sz w:val="20"/>
                <w:szCs w:val="20"/>
              </w:rPr>
            </w:pPr>
            <w:r w:rsidRPr="00005C74">
              <w:rPr>
                <w:rFonts w:asciiTheme="minorHAnsi" w:hAnsiTheme="minorHAnsi" w:cstheme="minorHAnsi"/>
                <w:b/>
                <w:sz w:val="20"/>
                <w:szCs w:val="20"/>
              </w:rPr>
              <w:t>M54</w:t>
            </w:r>
          </w:p>
        </w:tc>
      </w:tr>
      <w:tr w:rsidR="00477A14" w:rsidRPr="00005C74" w14:paraId="6B51173D" w14:textId="77777777" w:rsidTr="003452EA">
        <w:trPr>
          <w:cantSplit/>
          <w:trHeight w:hRule="exact" w:val="340"/>
          <w:jc w:val="center"/>
        </w:trPr>
        <w:tc>
          <w:tcPr>
            <w:tcW w:w="2547" w:type="dxa"/>
            <w:tcBorders>
              <w:bottom w:val="single" w:sz="4" w:space="0" w:color="auto"/>
            </w:tcBorders>
            <w:vAlign w:val="center"/>
          </w:tcPr>
          <w:p w14:paraId="29AB4294" w14:textId="77777777" w:rsidR="00477A14" w:rsidRPr="00005C74" w:rsidRDefault="00477A14" w:rsidP="00477A14">
            <w:pPr>
              <w:spacing w:before="40" w:after="40"/>
              <w:rPr>
                <w:rFonts w:asciiTheme="minorHAnsi" w:hAnsiTheme="minorHAnsi" w:cstheme="minorHAnsi"/>
                <w:sz w:val="20"/>
                <w:szCs w:val="20"/>
              </w:rPr>
            </w:pPr>
            <w:r w:rsidRPr="00005C74">
              <w:rPr>
                <w:rFonts w:asciiTheme="minorHAnsi" w:hAnsiTheme="minorHAnsi" w:cstheme="minorHAnsi"/>
                <w:b/>
                <w:sz w:val="20"/>
                <w:szCs w:val="20"/>
              </w:rPr>
              <w:lastRenderedPageBreak/>
              <w:t>POLSKA</w:t>
            </w:r>
          </w:p>
        </w:tc>
        <w:tc>
          <w:tcPr>
            <w:tcW w:w="1628" w:type="dxa"/>
            <w:tcBorders>
              <w:top w:val="nil"/>
              <w:left w:val="single" w:sz="4" w:space="0" w:color="auto"/>
              <w:bottom w:val="single" w:sz="4" w:space="0" w:color="auto"/>
              <w:right w:val="single" w:sz="4" w:space="0" w:color="auto"/>
            </w:tcBorders>
            <w:vAlign w:val="bottom"/>
          </w:tcPr>
          <w:p w14:paraId="2A25F7A4"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sz w:val="20"/>
                <w:szCs w:val="20"/>
              </w:rPr>
              <w:t>75,7</w:t>
            </w:r>
          </w:p>
        </w:tc>
        <w:tc>
          <w:tcPr>
            <w:tcW w:w="1629" w:type="dxa"/>
            <w:tcBorders>
              <w:top w:val="nil"/>
              <w:left w:val="single" w:sz="4" w:space="0" w:color="auto"/>
              <w:bottom w:val="single" w:sz="4" w:space="0" w:color="auto"/>
              <w:right w:val="single" w:sz="4" w:space="0" w:color="auto"/>
            </w:tcBorders>
            <w:vAlign w:val="bottom"/>
          </w:tcPr>
          <w:p w14:paraId="0D9A1A2F"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74,2</w:t>
            </w:r>
          </w:p>
        </w:tc>
        <w:tc>
          <w:tcPr>
            <w:tcW w:w="1628" w:type="dxa"/>
            <w:tcBorders>
              <w:top w:val="nil"/>
              <w:left w:val="single" w:sz="4" w:space="0" w:color="auto"/>
              <w:bottom w:val="single" w:sz="4" w:space="0" w:color="auto"/>
              <w:right w:val="single" w:sz="4" w:space="0" w:color="auto"/>
            </w:tcBorders>
            <w:vAlign w:val="bottom"/>
          </w:tcPr>
          <w:p w14:paraId="6BEB3B1D"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108,0</w:t>
            </w:r>
          </w:p>
        </w:tc>
        <w:tc>
          <w:tcPr>
            <w:tcW w:w="1629" w:type="dxa"/>
            <w:tcBorders>
              <w:top w:val="nil"/>
              <w:left w:val="single" w:sz="4" w:space="0" w:color="auto"/>
              <w:bottom w:val="single" w:sz="4" w:space="0" w:color="auto"/>
              <w:right w:val="single" w:sz="4" w:space="0" w:color="auto"/>
            </w:tcBorders>
            <w:vAlign w:val="bottom"/>
          </w:tcPr>
          <w:p w14:paraId="3A47B0A9"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151,2</w:t>
            </w:r>
          </w:p>
        </w:tc>
      </w:tr>
      <w:tr w:rsidR="00477A14" w:rsidRPr="00005C74" w14:paraId="272A81A3" w14:textId="77777777" w:rsidTr="003452EA">
        <w:trPr>
          <w:cantSplit/>
          <w:trHeight w:hRule="exact" w:val="340"/>
          <w:jc w:val="center"/>
        </w:trPr>
        <w:tc>
          <w:tcPr>
            <w:tcW w:w="2547" w:type="dxa"/>
            <w:tcBorders>
              <w:top w:val="single" w:sz="4" w:space="0" w:color="auto"/>
            </w:tcBorders>
            <w:vAlign w:val="center"/>
          </w:tcPr>
          <w:p w14:paraId="20F562D1" w14:textId="77777777" w:rsidR="00477A14" w:rsidRPr="00005C74" w:rsidRDefault="00477A14" w:rsidP="00477A14">
            <w:pPr>
              <w:spacing w:before="40" w:after="40"/>
              <w:rPr>
                <w:rFonts w:asciiTheme="minorHAnsi" w:hAnsiTheme="minorHAnsi" w:cstheme="minorHAnsi"/>
                <w:sz w:val="20"/>
                <w:szCs w:val="20"/>
              </w:rPr>
            </w:pPr>
            <w:r w:rsidRPr="00005C74">
              <w:rPr>
                <w:rFonts w:asciiTheme="minorHAnsi" w:hAnsiTheme="minorHAnsi" w:cstheme="minorHAnsi"/>
                <w:sz w:val="20"/>
                <w:szCs w:val="20"/>
              </w:rPr>
              <w:t>Dolnośląskie</w:t>
            </w:r>
          </w:p>
        </w:tc>
        <w:tc>
          <w:tcPr>
            <w:tcW w:w="1628" w:type="dxa"/>
            <w:tcBorders>
              <w:top w:val="single" w:sz="4" w:space="0" w:color="auto"/>
              <w:left w:val="single" w:sz="4" w:space="0" w:color="auto"/>
              <w:bottom w:val="single" w:sz="4" w:space="0" w:color="auto"/>
              <w:right w:val="single" w:sz="4" w:space="0" w:color="auto"/>
            </w:tcBorders>
            <w:vAlign w:val="bottom"/>
          </w:tcPr>
          <w:p w14:paraId="00DCB5E2"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67,1</w:t>
            </w:r>
          </w:p>
        </w:tc>
        <w:tc>
          <w:tcPr>
            <w:tcW w:w="1629" w:type="dxa"/>
            <w:tcBorders>
              <w:top w:val="single" w:sz="4" w:space="0" w:color="auto"/>
              <w:left w:val="single" w:sz="4" w:space="0" w:color="auto"/>
              <w:bottom w:val="single" w:sz="4" w:space="0" w:color="auto"/>
              <w:right w:val="single" w:sz="4" w:space="0" w:color="auto"/>
            </w:tcBorders>
            <w:vAlign w:val="bottom"/>
          </w:tcPr>
          <w:p w14:paraId="2E3A5D4B"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64,6</w:t>
            </w:r>
          </w:p>
        </w:tc>
        <w:tc>
          <w:tcPr>
            <w:tcW w:w="1628" w:type="dxa"/>
            <w:tcBorders>
              <w:top w:val="single" w:sz="4" w:space="0" w:color="auto"/>
              <w:left w:val="single" w:sz="4" w:space="0" w:color="auto"/>
              <w:bottom w:val="single" w:sz="4" w:space="0" w:color="auto"/>
              <w:right w:val="single" w:sz="4" w:space="0" w:color="auto"/>
            </w:tcBorders>
            <w:vAlign w:val="bottom"/>
          </w:tcPr>
          <w:p w14:paraId="1019D6F3"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94,1</w:t>
            </w:r>
          </w:p>
        </w:tc>
        <w:tc>
          <w:tcPr>
            <w:tcW w:w="1629" w:type="dxa"/>
            <w:tcBorders>
              <w:top w:val="single" w:sz="4" w:space="0" w:color="auto"/>
              <w:left w:val="single" w:sz="4" w:space="0" w:color="auto"/>
              <w:bottom w:val="single" w:sz="4" w:space="0" w:color="auto"/>
              <w:right w:val="single" w:sz="4" w:space="0" w:color="auto"/>
            </w:tcBorders>
            <w:vAlign w:val="bottom"/>
          </w:tcPr>
          <w:p w14:paraId="4A57D8F1"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147,3</w:t>
            </w:r>
          </w:p>
        </w:tc>
      </w:tr>
      <w:tr w:rsidR="00477A14" w:rsidRPr="00005C74" w14:paraId="3EDD1013" w14:textId="77777777" w:rsidTr="003452EA">
        <w:trPr>
          <w:cantSplit/>
          <w:trHeight w:hRule="exact" w:val="340"/>
          <w:jc w:val="center"/>
        </w:trPr>
        <w:tc>
          <w:tcPr>
            <w:tcW w:w="2547" w:type="dxa"/>
            <w:tcBorders>
              <w:top w:val="single" w:sz="4" w:space="0" w:color="auto"/>
              <w:bottom w:val="single" w:sz="4" w:space="0" w:color="auto"/>
            </w:tcBorders>
          </w:tcPr>
          <w:p w14:paraId="24BC118C" w14:textId="77777777" w:rsidR="00477A14" w:rsidRPr="00005C74" w:rsidRDefault="00477A14" w:rsidP="00477A14">
            <w:pPr>
              <w:spacing w:before="40" w:after="40"/>
              <w:rPr>
                <w:rFonts w:asciiTheme="minorHAnsi" w:hAnsiTheme="minorHAnsi" w:cstheme="minorHAnsi"/>
                <w:sz w:val="20"/>
                <w:szCs w:val="20"/>
              </w:rPr>
            </w:pPr>
            <w:r w:rsidRPr="00005C74">
              <w:rPr>
                <w:rFonts w:asciiTheme="minorHAnsi" w:hAnsiTheme="minorHAnsi" w:cstheme="minorHAnsi"/>
                <w:sz w:val="20"/>
                <w:szCs w:val="20"/>
              </w:rPr>
              <w:t>Kujawsko-Pomorskie</w:t>
            </w:r>
          </w:p>
        </w:tc>
        <w:tc>
          <w:tcPr>
            <w:tcW w:w="1628" w:type="dxa"/>
            <w:tcBorders>
              <w:top w:val="single" w:sz="4" w:space="0" w:color="auto"/>
              <w:left w:val="single" w:sz="4" w:space="0" w:color="auto"/>
              <w:bottom w:val="single" w:sz="4" w:space="0" w:color="auto"/>
              <w:right w:val="single" w:sz="4" w:space="0" w:color="auto"/>
            </w:tcBorders>
            <w:vAlign w:val="bottom"/>
          </w:tcPr>
          <w:p w14:paraId="5DF9FEB3"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74,2</w:t>
            </w:r>
          </w:p>
        </w:tc>
        <w:tc>
          <w:tcPr>
            <w:tcW w:w="1629" w:type="dxa"/>
            <w:tcBorders>
              <w:top w:val="single" w:sz="4" w:space="0" w:color="auto"/>
              <w:left w:val="single" w:sz="4" w:space="0" w:color="auto"/>
              <w:bottom w:val="single" w:sz="4" w:space="0" w:color="auto"/>
              <w:right w:val="single" w:sz="4" w:space="0" w:color="auto"/>
            </w:tcBorders>
            <w:vAlign w:val="bottom"/>
          </w:tcPr>
          <w:p w14:paraId="5AAD06DF"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67,7</w:t>
            </w:r>
          </w:p>
        </w:tc>
        <w:tc>
          <w:tcPr>
            <w:tcW w:w="1628" w:type="dxa"/>
            <w:tcBorders>
              <w:top w:val="single" w:sz="4" w:space="0" w:color="auto"/>
              <w:left w:val="single" w:sz="4" w:space="0" w:color="auto"/>
              <w:bottom w:val="single" w:sz="4" w:space="0" w:color="auto"/>
              <w:right w:val="single" w:sz="4" w:space="0" w:color="auto"/>
            </w:tcBorders>
            <w:vAlign w:val="bottom"/>
          </w:tcPr>
          <w:p w14:paraId="3AED7DCA"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110,9</w:t>
            </w:r>
          </w:p>
        </w:tc>
        <w:tc>
          <w:tcPr>
            <w:tcW w:w="1629" w:type="dxa"/>
            <w:tcBorders>
              <w:top w:val="single" w:sz="4" w:space="0" w:color="auto"/>
              <w:left w:val="single" w:sz="4" w:space="0" w:color="auto"/>
              <w:bottom w:val="single" w:sz="4" w:space="0" w:color="auto"/>
              <w:right w:val="single" w:sz="4" w:space="0" w:color="auto"/>
            </w:tcBorders>
            <w:vAlign w:val="bottom"/>
          </w:tcPr>
          <w:p w14:paraId="43FF93FC" w14:textId="77777777" w:rsidR="00477A14" w:rsidRPr="00005C74" w:rsidRDefault="00477A14" w:rsidP="00477A14">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139,5</w:t>
            </w:r>
          </w:p>
        </w:tc>
      </w:tr>
      <w:tr w:rsidR="003452EA" w:rsidRPr="00005C74" w14:paraId="0F0D0BF3" w14:textId="77777777" w:rsidTr="005B7407">
        <w:trPr>
          <w:cantSplit/>
          <w:trHeight w:hRule="exact" w:val="340"/>
          <w:jc w:val="center"/>
        </w:trPr>
        <w:tc>
          <w:tcPr>
            <w:tcW w:w="2547" w:type="dxa"/>
            <w:tcBorders>
              <w:top w:val="single" w:sz="4" w:space="0" w:color="auto"/>
              <w:bottom w:val="single" w:sz="4" w:space="0" w:color="auto"/>
            </w:tcBorders>
            <w:vAlign w:val="center"/>
          </w:tcPr>
          <w:p w14:paraId="41BE8776"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Lubelskie</w:t>
            </w:r>
          </w:p>
        </w:tc>
        <w:tc>
          <w:tcPr>
            <w:tcW w:w="1628" w:type="dxa"/>
            <w:tcBorders>
              <w:top w:val="single" w:sz="4" w:space="0" w:color="auto"/>
              <w:left w:val="single" w:sz="4" w:space="0" w:color="auto"/>
              <w:bottom w:val="single" w:sz="4" w:space="0" w:color="auto"/>
              <w:right w:val="single" w:sz="4" w:space="0" w:color="auto"/>
            </w:tcBorders>
            <w:vAlign w:val="bottom"/>
          </w:tcPr>
          <w:p w14:paraId="455F9C8C"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95,3</w:t>
            </w:r>
          </w:p>
        </w:tc>
        <w:tc>
          <w:tcPr>
            <w:tcW w:w="1629" w:type="dxa"/>
            <w:tcBorders>
              <w:top w:val="single" w:sz="4" w:space="0" w:color="auto"/>
              <w:left w:val="single" w:sz="4" w:space="0" w:color="auto"/>
              <w:bottom w:val="single" w:sz="4" w:space="0" w:color="auto"/>
              <w:right w:val="single" w:sz="4" w:space="0" w:color="auto"/>
            </w:tcBorders>
            <w:vAlign w:val="bottom"/>
          </w:tcPr>
          <w:p w14:paraId="0005892B"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78,6</w:t>
            </w:r>
          </w:p>
        </w:tc>
        <w:tc>
          <w:tcPr>
            <w:tcW w:w="1628" w:type="dxa"/>
            <w:tcBorders>
              <w:top w:val="single" w:sz="4" w:space="0" w:color="auto"/>
              <w:left w:val="single" w:sz="4" w:space="0" w:color="auto"/>
              <w:bottom w:val="single" w:sz="4" w:space="0" w:color="auto"/>
              <w:right w:val="single" w:sz="4" w:space="0" w:color="auto"/>
            </w:tcBorders>
            <w:vAlign w:val="bottom"/>
          </w:tcPr>
          <w:p w14:paraId="6F6BF61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101,7</w:t>
            </w:r>
          </w:p>
        </w:tc>
        <w:tc>
          <w:tcPr>
            <w:tcW w:w="1629" w:type="dxa"/>
            <w:tcBorders>
              <w:top w:val="single" w:sz="4" w:space="0" w:color="auto"/>
              <w:left w:val="single" w:sz="4" w:space="0" w:color="auto"/>
              <w:bottom w:val="single" w:sz="4" w:space="0" w:color="auto"/>
              <w:right w:val="single" w:sz="4" w:space="0" w:color="auto"/>
            </w:tcBorders>
            <w:vAlign w:val="bottom"/>
          </w:tcPr>
          <w:p w14:paraId="1BCC7E11"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140,5</w:t>
            </w:r>
          </w:p>
        </w:tc>
      </w:tr>
      <w:tr w:rsidR="003452EA" w:rsidRPr="00005C74" w14:paraId="4BF9B8DA" w14:textId="77777777" w:rsidTr="005B7407">
        <w:trPr>
          <w:cantSplit/>
          <w:trHeight w:hRule="exact" w:val="340"/>
          <w:jc w:val="center"/>
        </w:trPr>
        <w:tc>
          <w:tcPr>
            <w:tcW w:w="2547" w:type="dxa"/>
            <w:vAlign w:val="center"/>
          </w:tcPr>
          <w:p w14:paraId="02901E7B"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Lubuskie</w:t>
            </w:r>
          </w:p>
        </w:tc>
        <w:tc>
          <w:tcPr>
            <w:tcW w:w="1628" w:type="dxa"/>
            <w:tcBorders>
              <w:top w:val="nil"/>
              <w:left w:val="single" w:sz="4" w:space="0" w:color="auto"/>
              <w:bottom w:val="single" w:sz="4" w:space="0" w:color="auto"/>
              <w:right w:val="single" w:sz="4" w:space="0" w:color="auto"/>
            </w:tcBorders>
            <w:vAlign w:val="bottom"/>
          </w:tcPr>
          <w:p w14:paraId="6DEE06CF"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87,4</w:t>
            </w:r>
          </w:p>
        </w:tc>
        <w:tc>
          <w:tcPr>
            <w:tcW w:w="1629" w:type="dxa"/>
            <w:tcBorders>
              <w:top w:val="nil"/>
              <w:left w:val="single" w:sz="4" w:space="0" w:color="auto"/>
              <w:bottom w:val="single" w:sz="4" w:space="0" w:color="auto"/>
              <w:right w:val="single" w:sz="4" w:space="0" w:color="auto"/>
            </w:tcBorders>
            <w:vAlign w:val="bottom"/>
          </w:tcPr>
          <w:p w14:paraId="5F8820E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74,4</w:t>
            </w:r>
          </w:p>
        </w:tc>
        <w:tc>
          <w:tcPr>
            <w:tcW w:w="1628" w:type="dxa"/>
            <w:tcBorders>
              <w:top w:val="nil"/>
              <w:left w:val="single" w:sz="4" w:space="0" w:color="auto"/>
              <w:bottom w:val="single" w:sz="4" w:space="0" w:color="auto"/>
              <w:right w:val="single" w:sz="4" w:space="0" w:color="auto"/>
            </w:tcBorders>
            <w:vAlign w:val="bottom"/>
          </w:tcPr>
          <w:p w14:paraId="0462DF1D"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114,2</w:t>
            </w:r>
          </w:p>
        </w:tc>
        <w:tc>
          <w:tcPr>
            <w:tcW w:w="1629" w:type="dxa"/>
            <w:tcBorders>
              <w:top w:val="nil"/>
              <w:left w:val="single" w:sz="4" w:space="0" w:color="auto"/>
              <w:bottom w:val="single" w:sz="4" w:space="0" w:color="auto"/>
              <w:right w:val="single" w:sz="4" w:space="0" w:color="auto"/>
            </w:tcBorders>
            <w:vAlign w:val="bottom"/>
          </w:tcPr>
          <w:p w14:paraId="601620EB"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133,9</w:t>
            </w:r>
          </w:p>
        </w:tc>
      </w:tr>
      <w:tr w:rsidR="003452EA" w:rsidRPr="00005C74" w14:paraId="1A83C647" w14:textId="77777777" w:rsidTr="005B7407">
        <w:trPr>
          <w:cantSplit/>
          <w:trHeight w:hRule="exact" w:val="340"/>
          <w:jc w:val="center"/>
        </w:trPr>
        <w:tc>
          <w:tcPr>
            <w:tcW w:w="2547" w:type="dxa"/>
          </w:tcPr>
          <w:p w14:paraId="46356919"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Łódzkie</w:t>
            </w:r>
          </w:p>
        </w:tc>
        <w:tc>
          <w:tcPr>
            <w:tcW w:w="1628" w:type="dxa"/>
            <w:tcBorders>
              <w:top w:val="nil"/>
              <w:left w:val="single" w:sz="4" w:space="0" w:color="auto"/>
              <w:bottom w:val="single" w:sz="4" w:space="0" w:color="auto"/>
              <w:right w:val="single" w:sz="4" w:space="0" w:color="auto"/>
            </w:tcBorders>
            <w:vAlign w:val="bottom"/>
          </w:tcPr>
          <w:p w14:paraId="0A0DBF20"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68,0</w:t>
            </w:r>
          </w:p>
        </w:tc>
        <w:tc>
          <w:tcPr>
            <w:tcW w:w="1629" w:type="dxa"/>
            <w:tcBorders>
              <w:top w:val="nil"/>
              <w:left w:val="single" w:sz="4" w:space="0" w:color="auto"/>
              <w:bottom w:val="single" w:sz="4" w:space="0" w:color="auto"/>
              <w:right w:val="single" w:sz="4" w:space="0" w:color="auto"/>
            </w:tcBorders>
            <w:vAlign w:val="bottom"/>
          </w:tcPr>
          <w:p w14:paraId="4C69D656"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69,8</w:t>
            </w:r>
          </w:p>
        </w:tc>
        <w:tc>
          <w:tcPr>
            <w:tcW w:w="1628" w:type="dxa"/>
            <w:tcBorders>
              <w:top w:val="nil"/>
              <w:left w:val="single" w:sz="4" w:space="0" w:color="auto"/>
              <w:bottom w:val="single" w:sz="4" w:space="0" w:color="auto"/>
              <w:right w:val="single" w:sz="4" w:space="0" w:color="auto"/>
            </w:tcBorders>
            <w:vAlign w:val="bottom"/>
          </w:tcPr>
          <w:p w14:paraId="1350856D"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107,8</w:t>
            </w:r>
          </w:p>
        </w:tc>
        <w:tc>
          <w:tcPr>
            <w:tcW w:w="1629" w:type="dxa"/>
            <w:tcBorders>
              <w:top w:val="nil"/>
              <w:left w:val="single" w:sz="4" w:space="0" w:color="auto"/>
              <w:bottom w:val="single" w:sz="4" w:space="0" w:color="auto"/>
              <w:right w:val="single" w:sz="4" w:space="0" w:color="auto"/>
            </w:tcBorders>
            <w:vAlign w:val="bottom"/>
          </w:tcPr>
          <w:p w14:paraId="131B547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153,9</w:t>
            </w:r>
          </w:p>
        </w:tc>
      </w:tr>
      <w:tr w:rsidR="003452EA" w:rsidRPr="00005C74" w14:paraId="72E2C4E1" w14:textId="77777777" w:rsidTr="005B7407">
        <w:trPr>
          <w:cantSplit/>
          <w:trHeight w:hRule="exact" w:val="340"/>
          <w:jc w:val="center"/>
        </w:trPr>
        <w:tc>
          <w:tcPr>
            <w:tcW w:w="2547" w:type="dxa"/>
          </w:tcPr>
          <w:p w14:paraId="4C5A46FE"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Małopolskie</w:t>
            </w:r>
          </w:p>
        </w:tc>
        <w:tc>
          <w:tcPr>
            <w:tcW w:w="1628" w:type="dxa"/>
            <w:tcBorders>
              <w:top w:val="nil"/>
              <w:left w:val="single" w:sz="4" w:space="0" w:color="auto"/>
              <w:bottom w:val="single" w:sz="4" w:space="0" w:color="auto"/>
              <w:right w:val="single" w:sz="4" w:space="0" w:color="auto"/>
            </w:tcBorders>
            <w:vAlign w:val="bottom"/>
          </w:tcPr>
          <w:p w14:paraId="3E6256C4"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73,4</w:t>
            </w:r>
          </w:p>
        </w:tc>
        <w:tc>
          <w:tcPr>
            <w:tcW w:w="1629" w:type="dxa"/>
            <w:tcBorders>
              <w:top w:val="nil"/>
              <w:left w:val="single" w:sz="4" w:space="0" w:color="auto"/>
              <w:bottom w:val="single" w:sz="4" w:space="0" w:color="auto"/>
              <w:right w:val="single" w:sz="4" w:space="0" w:color="auto"/>
            </w:tcBorders>
            <w:vAlign w:val="bottom"/>
          </w:tcPr>
          <w:p w14:paraId="5DA76489"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78,1</w:t>
            </w:r>
          </w:p>
        </w:tc>
        <w:tc>
          <w:tcPr>
            <w:tcW w:w="1628" w:type="dxa"/>
            <w:tcBorders>
              <w:top w:val="nil"/>
              <w:left w:val="single" w:sz="4" w:space="0" w:color="auto"/>
              <w:bottom w:val="single" w:sz="4" w:space="0" w:color="auto"/>
              <w:right w:val="single" w:sz="4" w:space="0" w:color="auto"/>
            </w:tcBorders>
            <w:vAlign w:val="bottom"/>
          </w:tcPr>
          <w:p w14:paraId="79C8B29C"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112,7</w:t>
            </w:r>
          </w:p>
        </w:tc>
        <w:tc>
          <w:tcPr>
            <w:tcW w:w="1629" w:type="dxa"/>
            <w:tcBorders>
              <w:top w:val="nil"/>
              <w:left w:val="single" w:sz="4" w:space="0" w:color="auto"/>
              <w:bottom w:val="single" w:sz="4" w:space="0" w:color="auto"/>
              <w:right w:val="single" w:sz="4" w:space="0" w:color="auto"/>
            </w:tcBorders>
            <w:vAlign w:val="bottom"/>
          </w:tcPr>
          <w:p w14:paraId="2378F88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156,8</w:t>
            </w:r>
          </w:p>
        </w:tc>
      </w:tr>
      <w:tr w:rsidR="003452EA" w:rsidRPr="00005C74" w14:paraId="02B92C05" w14:textId="77777777" w:rsidTr="005B7407">
        <w:trPr>
          <w:cantSplit/>
          <w:trHeight w:hRule="exact" w:val="340"/>
          <w:jc w:val="center"/>
        </w:trPr>
        <w:tc>
          <w:tcPr>
            <w:tcW w:w="2547" w:type="dxa"/>
            <w:tcBorders>
              <w:bottom w:val="single" w:sz="24" w:space="0" w:color="auto"/>
            </w:tcBorders>
          </w:tcPr>
          <w:p w14:paraId="00A7DF48"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Mazowieckie</w:t>
            </w:r>
          </w:p>
        </w:tc>
        <w:tc>
          <w:tcPr>
            <w:tcW w:w="1628" w:type="dxa"/>
            <w:tcBorders>
              <w:top w:val="nil"/>
              <w:left w:val="single" w:sz="4" w:space="0" w:color="auto"/>
              <w:bottom w:val="single" w:sz="24" w:space="0" w:color="auto"/>
              <w:right w:val="single" w:sz="4" w:space="0" w:color="auto"/>
            </w:tcBorders>
            <w:vAlign w:val="bottom"/>
          </w:tcPr>
          <w:p w14:paraId="432D843B"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72,8</w:t>
            </w:r>
          </w:p>
        </w:tc>
        <w:tc>
          <w:tcPr>
            <w:tcW w:w="1629" w:type="dxa"/>
            <w:tcBorders>
              <w:top w:val="nil"/>
              <w:left w:val="single" w:sz="4" w:space="0" w:color="auto"/>
              <w:bottom w:val="single" w:sz="24" w:space="0" w:color="auto"/>
              <w:right w:val="single" w:sz="4" w:space="0" w:color="auto"/>
            </w:tcBorders>
            <w:vAlign w:val="bottom"/>
          </w:tcPr>
          <w:p w14:paraId="44369251"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68,8</w:t>
            </w:r>
          </w:p>
        </w:tc>
        <w:tc>
          <w:tcPr>
            <w:tcW w:w="1628" w:type="dxa"/>
            <w:tcBorders>
              <w:top w:val="nil"/>
              <w:left w:val="single" w:sz="4" w:space="0" w:color="auto"/>
              <w:bottom w:val="single" w:sz="24" w:space="0" w:color="auto"/>
              <w:right w:val="single" w:sz="4" w:space="0" w:color="auto"/>
            </w:tcBorders>
            <w:vAlign w:val="bottom"/>
          </w:tcPr>
          <w:p w14:paraId="7C980C48"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110,2</w:t>
            </w:r>
          </w:p>
        </w:tc>
        <w:tc>
          <w:tcPr>
            <w:tcW w:w="1629" w:type="dxa"/>
            <w:tcBorders>
              <w:top w:val="nil"/>
              <w:left w:val="single" w:sz="4" w:space="0" w:color="auto"/>
              <w:bottom w:val="single" w:sz="24" w:space="0" w:color="auto"/>
              <w:right w:val="single" w:sz="4" w:space="0" w:color="auto"/>
            </w:tcBorders>
            <w:vAlign w:val="bottom"/>
          </w:tcPr>
          <w:p w14:paraId="701C24B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160,7</w:t>
            </w:r>
          </w:p>
        </w:tc>
      </w:tr>
      <w:tr w:rsidR="003452EA" w:rsidRPr="00005C74" w14:paraId="6ABEEBD3" w14:textId="77777777" w:rsidTr="005B7407">
        <w:trPr>
          <w:cantSplit/>
          <w:trHeight w:hRule="exact" w:val="340"/>
          <w:jc w:val="center"/>
        </w:trPr>
        <w:tc>
          <w:tcPr>
            <w:tcW w:w="2547" w:type="dxa"/>
            <w:tcBorders>
              <w:top w:val="single" w:sz="24" w:space="0" w:color="auto"/>
              <w:left w:val="single" w:sz="24" w:space="0" w:color="auto"/>
              <w:bottom w:val="single" w:sz="24" w:space="0" w:color="auto"/>
              <w:right w:val="single" w:sz="24" w:space="0" w:color="auto"/>
            </w:tcBorders>
          </w:tcPr>
          <w:p w14:paraId="14DA5D76"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b/>
                <w:sz w:val="20"/>
                <w:szCs w:val="20"/>
              </w:rPr>
              <w:t>Opolskie</w:t>
            </w:r>
          </w:p>
        </w:tc>
        <w:tc>
          <w:tcPr>
            <w:tcW w:w="1628" w:type="dxa"/>
            <w:tcBorders>
              <w:top w:val="single" w:sz="24" w:space="0" w:color="auto"/>
              <w:left w:val="single" w:sz="24" w:space="0" w:color="auto"/>
              <w:bottom w:val="single" w:sz="24" w:space="0" w:color="auto"/>
              <w:right w:val="single" w:sz="24" w:space="0" w:color="auto"/>
            </w:tcBorders>
            <w:vAlign w:val="bottom"/>
          </w:tcPr>
          <w:p w14:paraId="184040B4"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b/>
                <w:color w:val="000000"/>
                <w:sz w:val="20"/>
                <w:szCs w:val="20"/>
              </w:rPr>
              <w:t>76,8</w:t>
            </w:r>
          </w:p>
        </w:tc>
        <w:tc>
          <w:tcPr>
            <w:tcW w:w="1629" w:type="dxa"/>
            <w:tcBorders>
              <w:top w:val="single" w:sz="24" w:space="0" w:color="auto"/>
              <w:left w:val="single" w:sz="24" w:space="0" w:color="auto"/>
              <w:bottom w:val="single" w:sz="24" w:space="0" w:color="auto"/>
              <w:right w:val="single" w:sz="24" w:space="0" w:color="auto"/>
            </w:tcBorders>
            <w:vAlign w:val="bottom"/>
          </w:tcPr>
          <w:p w14:paraId="73FEF2C8"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b/>
                <w:color w:val="000000"/>
                <w:sz w:val="20"/>
                <w:szCs w:val="20"/>
              </w:rPr>
              <w:t>78,5</w:t>
            </w:r>
          </w:p>
        </w:tc>
        <w:tc>
          <w:tcPr>
            <w:tcW w:w="1628" w:type="dxa"/>
            <w:tcBorders>
              <w:top w:val="single" w:sz="24" w:space="0" w:color="auto"/>
              <w:left w:val="single" w:sz="24" w:space="0" w:color="auto"/>
              <w:bottom w:val="single" w:sz="24" w:space="0" w:color="auto"/>
              <w:right w:val="single" w:sz="24" w:space="0" w:color="auto"/>
            </w:tcBorders>
            <w:vAlign w:val="bottom"/>
          </w:tcPr>
          <w:p w14:paraId="16B4E81B"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b/>
                <w:color w:val="000000"/>
                <w:sz w:val="20"/>
                <w:szCs w:val="20"/>
              </w:rPr>
              <w:t>164,0</w:t>
            </w:r>
          </w:p>
        </w:tc>
        <w:tc>
          <w:tcPr>
            <w:tcW w:w="1629" w:type="dxa"/>
            <w:tcBorders>
              <w:top w:val="single" w:sz="24" w:space="0" w:color="auto"/>
              <w:left w:val="single" w:sz="24" w:space="0" w:color="auto"/>
              <w:bottom w:val="single" w:sz="24" w:space="0" w:color="auto"/>
              <w:right w:val="single" w:sz="24" w:space="0" w:color="auto"/>
            </w:tcBorders>
            <w:vAlign w:val="bottom"/>
          </w:tcPr>
          <w:p w14:paraId="35391A9E"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b/>
                <w:color w:val="000000"/>
                <w:sz w:val="20"/>
                <w:szCs w:val="20"/>
              </w:rPr>
              <w:t>147,7</w:t>
            </w:r>
          </w:p>
        </w:tc>
      </w:tr>
      <w:tr w:rsidR="003452EA" w:rsidRPr="00005C74" w14:paraId="4C2993A1" w14:textId="77777777" w:rsidTr="005B7407">
        <w:trPr>
          <w:cantSplit/>
          <w:trHeight w:hRule="exact" w:val="340"/>
          <w:jc w:val="center"/>
        </w:trPr>
        <w:tc>
          <w:tcPr>
            <w:tcW w:w="2547" w:type="dxa"/>
            <w:tcBorders>
              <w:top w:val="single" w:sz="24" w:space="0" w:color="auto"/>
              <w:bottom w:val="single" w:sz="4" w:space="0" w:color="auto"/>
            </w:tcBorders>
          </w:tcPr>
          <w:p w14:paraId="3969E1FB"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Podkarpackie</w:t>
            </w:r>
          </w:p>
        </w:tc>
        <w:tc>
          <w:tcPr>
            <w:tcW w:w="1628" w:type="dxa"/>
            <w:tcBorders>
              <w:top w:val="single" w:sz="24" w:space="0" w:color="auto"/>
              <w:left w:val="single" w:sz="4" w:space="0" w:color="auto"/>
              <w:bottom w:val="single" w:sz="4" w:space="0" w:color="auto"/>
              <w:right w:val="single" w:sz="4" w:space="0" w:color="auto"/>
            </w:tcBorders>
            <w:vAlign w:val="bottom"/>
          </w:tcPr>
          <w:p w14:paraId="2E0F3C57"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72,0</w:t>
            </w:r>
          </w:p>
        </w:tc>
        <w:tc>
          <w:tcPr>
            <w:tcW w:w="1629" w:type="dxa"/>
            <w:tcBorders>
              <w:top w:val="single" w:sz="24" w:space="0" w:color="auto"/>
              <w:left w:val="single" w:sz="4" w:space="0" w:color="auto"/>
              <w:bottom w:val="single" w:sz="4" w:space="0" w:color="auto"/>
              <w:right w:val="single" w:sz="4" w:space="0" w:color="auto"/>
            </w:tcBorders>
            <w:vAlign w:val="bottom"/>
          </w:tcPr>
          <w:p w14:paraId="198AAD80"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79,5</w:t>
            </w:r>
          </w:p>
        </w:tc>
        <w:tc>
          <w:tcPr>
            <w:tcW w:w="1628" w:type="dxa"/>
            <w:tcBorders>
              <w:top w:val="single" w:sz="24" w:space="0" w:color="auto"/>
              <w:left w:val="single" w:sz="4" w:space="0" w:color="auto"/>
              <w:bottom w:val="single" w:sz="4" w:space="0" w:color="auto"/>
              <w:right w:val="single" w:sz="4" w:space="0" w:color="auto"/>
            </w:tcBorders>
            <w:vAlign w:val="bottom"/>
          </w:tcPr>
          <w:p w14:paraId="782EBD72"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99,5</w:t>
            </w:r>
          </w:p>
        </w:tc>
        <w:tc>
          <w:tcPr>
            <w:tcW w:w="1629" w:type="dxa"/>
            <w:tcBorders>
              <w:top w:val="single" w:sz="24" w:space="0" w:color="auto"/>
              <w:left w:val="single" w:sz="4" w:space="0" w:color="auto"/>
              <w:bottom w:val="single" w:sz="4" w:space="0" w:color="auto"/>
              <w:right w:val="single" w:sz="4" w:space="0" w:color="auto"/>
            </w:tcBorders>
            <w:vAlign w:val="bottom"/>
          </w:tcPr>
          <w:p w14:paraId="3426B63A"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171,2</w:t>
            </w:r>
          </w:p>
        </w:tc>
      </w:tr>
      <w:tr w:rsidR="003452EA" w:rsidRPr="00005C74" w14:paraId="5A75FB56" w14:textId="77777777" w:rsidTr="005B7407">
        <w:trPr>
          <w:cantSplit/>
          <w:trHeight w:hRule="exact" w:val="340"/>
          <w:jc w:val="center"/>
        </w:trPr>
        <w:tc>
          <w:tcPr>
            <w:tcW w:w="2547" w:type="dxa"/>
            <w:tcBorders>
              <w:top w:val="single" w:sz="4" w:space="0" w:color="auto"/>
              <w:bottom w:val="single" w:sz="4" w:space="0" w:color="auto"/>
            </w:tcBorders>
          </w:tcPr>
          <w:p w14:paraId="7211690B"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Podlaskie</w:t>
            </w:r>
          </w:p>
        </w:tc>
        <w:tc>
          <w:tcPr>
            <w:tcW w:w="1628" w:type="dxa"/>
            <w:tcBorders>
              <w:top w:val="nil"/>
              <w:left w:val="single" w:sz="4" w:space="0" w:color="auto"/>
              <w:bottom w:val="single" w:sz="4" w:space="0" w:color="auto"/>
              <w:right w:val="single" w:sz="4" w:space="0" w:color="auto"/>
            </w:tcBorders>
            <w:vAlign w:val="bottom"/>
          </w:tcPr>
          <w:p w14:paraId="20F7B7DE"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77,1</w:t>
            </w:r>
          </w:p>
        </w:tc>
        <w:tc>
          <w:tcPr>
            <w:tcW w:w="1629" w:type="dxa"/>
            <w:tcBorders>
              <w:top w:val="nil"/>
              <w:left w:val="single" w:sz="4" w:space="0" w:color="auto"/>
              <w:bottom w:val="single" w:sz="4" w:space="0" w:color="auto"/>
              <w:right w:val="single" w:sz="4" w:space="0" w:color="auto"/>
            </w:tcBorders>
            <w:vAlign w:val="bottom"/>
          </w:tcPr>
          <w:p w14:paraId="5A5596A4"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72,6</w:t>
            </w:r>
          </w:p>
        </w:tc>
        <w:tc>
          <w:tcPr>
            <w:tcW w:w="1628" w:type="dxa"/>
            <w:tcBorders>
              <w:top w:val="nil"/>
              <w:left w:val="single" w:sz="4" w:space="0" w:color="auto"/>
              <w:bottom w:val="single" w:sz="4" w:space="0" w:color="auto"/>
              <w:right w:val="single" w:sz="4" w:space="0" w:color="auto"/>
            </w:tcBorders>
            <w:vAlign w:val="bottom"/>
          </w:tcPr>
          <w:p w14:paraId="2080E700"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113,4</w:t>
            </w:r>
          </w:p>
        </w:tc>
        <w:tc>
          <w:tcPr>
            <w:tcW w:w="1629" w:type="dxa"/>
            <w:tcBorders>
              <w:top w:val="nil"/>
              <w:left w:val="single" w:sz="4" w:space="0" w:color="auto"/>
              <w:bottom w:val="single" w:sz="4" w:space="0" w:color="auto"/>
              <w:right w:val="single" w:sz="4" w:space="0" w:color="auto"/>
            </w:tcBorders>
            <w:vAlign w:val="bottom"/>
          </w:tcPr>
          <w:p w14:paraId="0C2AA12D"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159,7</w:t>
            </w:r>
          </w:p>
        </w:tc>
      </w:tr>
      <w:tr w:rsidR="003452EA" w:rsidRPr="00005C74" w14:paraId="558B24A5" w14:textId="77777777" w:rsidTr="005B7407">
        <w:trPr>
          <w:cantSplit/>
          <w:trHeight w:hRule="exact" w:val="340"/>
          <w:jc w:val="center"/>
        </w:trPr>
        <w:tc>
          <w:tcPr>
            <w:tcW w:w="2547" w:type="dxa"/>
            <w:tcBorders>
              <w:top w:val="single" w:sz="4" w:space="0" w:color="auto"/>
              <w:bottom w:val="single" w:sz="4" w:space="0" w:color="auto"/>
            </w:tcBorders>
          </w:tcPr>
          <w:p w14:paraId="7B37F0B9"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Pomorskie</w:t>
            </w:r>
          </w:p>
        </w:tc>
        <w:tc>
          <w:tcPr>
            <w:tcW w:w="1628" w:type="dxa"/>
            <w:tcBorders>
              <w:top w:val="nil"/>
              <w:left w:val="single" w:sz="4" w:space="0" w:color="auto"/>
              <w:bottom w:val="single" w:sz="4" w:space="0" w:color="auto"/>
              <w:right w:val="single" w:sz="4" w:space="0" w:color="auto"/>
            </w:tcBorders>
            <w:vAlign w:val="bottom"/>
          </w:tcPr>
          <w:p w14:paraId="2C1AEB49"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73,2</w:t>
            </w:r>
          </w:p>
        </w:tc>
        <w:tc>
          <w:tcPr>
            <w:tcW w:w="1629" w:type="dxa"/>
            <w:tcBorders>
              <w:top w:val="nil"/>
              <w:left w:val="single" w:sz="4" w:space="0" w:color="auto"/>
              <w:bottom w:val="single" w:sz="4" w:space="0" w:color="auto"/>
              <w:right w:val="single" w:sz="4" w:space="0" w:color="auto"/>
            </w:tcBorders>
            <w:vAlign w:val="bottom"/>
          </w:tcPr>
          <w:p w14:paraId="1FC10F96"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74,1</w:t>
            </w:r>
          </w:p>
        </w:tc>
        <w:tc>
          <w:tcPr>
            <w:tcW w:w="1628" w:type="dxa"/>
            <w:tcBorders>
              <w:top w:val="nil"/>
              <w:left w:val="single" w:sz="4" w:space="0" w:color="auto"/>
              <w:bottom w:val="single" w:sz="4" w:space="0" w:color="auto"/>
              <w:right w:val="single" w:sz="4" w:space="0" w:color="auto"/>
            </w:tcBorders>
            <w:vAlign w:val="bottom"/>
          </w:tcPr>
          <w:p w14:paraId="4C7FAC9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123,9</w:t>
            </w:r>
          </w:p>
        </w:tc>
        <w:tc>
          <w:tcPr>
            <w:tcW w:w="1629" w:type="dxa"/>
            <w:tcBorders>
              <w:top w:val="nil"/>
              <w:left w:val="single" w:sz="4" w:space="0" w:color="auto"/>
              <w:bottom w:val="single" w:sz="4" w:space="0" w:color="auto"/>
              <w:right w:val="single" w:sz="4" w:space="0" w:color="auto"/>
            </w:tcBorders>
            <w:vAlign w:val="bottom"/>
          </w:tcPr>
          <w:p w14:paraId="590CA7B8"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139,5</w:t>
            </w:r>
          </w:p>
        </w:tc>
      </w:tr>
      <w:tr w:rsidR="003452EA" w:rsidRPr="00005C74" w14:paraId="7897630E" w14:textId="77777777" w:rsidTr="005B7407">
        <w:trPr>
          <w:cantSplit/>
          <w:trHeight w:hRule="exact" w:val="340"/>
          <w:jc w:val="center"/>
        </w:trPr>
        <w:tc>
          <w:tcPr>
            <w:tcW w:w="2547" w:type="dxa"/>
            <w:tcBorders>
              <w:top w:val="single" w:sz="4" w:space="0" w:color="auto"/>
              <w:bottom w:val="single" w:sz="4" w:space="0" w:color="auto"/>
            </w:tcBorders>
          </w:tcPr>
          <w:p w14:paraId="5609AFDF"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Śląskie</w:t>
            </w:r>
          </w:p>
        </w:tc>
        <w:tc>
          <w:tcPr>
            <w:tcW w:w="1628" w:type="dxa"/>
            <w:tcBorders>
              <w:top w:val="nil"/>
              <w:left w:val="single" w:sz="4" w:space="0" w:color="auto"/>
              <w:bottom w:val="single" w:sz="4" w:space="0" w:color="auto"/>
              <w:right w:val="single" w:sz="4" w:space="0" w:color="auto"/>
            </w:tcBorders>
            <w:vAlign w:val="bottom"/>
          </w:tcPr>
          <w:p w14:paraId="4CACE75C"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72,7</w:t>
            </w:r>
          </w:p>
        </w:tc>
        <w:tc>
          <w:tcPr>
            <w:tcW w:w="1629" w:type="dxa"/>
            <w:tcBorders>
              <w:top w:val="nil"/>
              <w:left w:val="single" w:sz="4" w:space="0" w:color="auto"/>
              <w:bottom w:val="single" w:sz="4" w:space="0" w:color="auto"/>
              <w:right w:val="single" w:sz="4" w:space="0" w:color="auto"/>
            </w:tcBorders>
            <w:vAlign w:val="bottom"/>
          </w:tcPr>
          <w:p w14:paraId="20349D19"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77,6</w:t>
            </w:r>
          </w:p>
        </w:tc>
        <w:tc>
          <w:tcPr>
            <w:tcW w:w="1628" w:type="dxa"/>
            <w:tcBorders>
              <w:top w:val="nil"/>
              <w:left w:val="single" w:sz="4" w:space="0" w:color="auto"/>
              <w:bottom w:val="single" w:sz="4" w:space="0" w:color="auto"/>
              <w:right w:val="single" w:sz="4" w:space="0" w:color="auto"/>
            </w:tcBorders>
            <w:vAlign w:val="bottom"/>
          </w:tcPr>
          <w:p w14:paraId="1D7B9868"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119,5</w:t>
            </w:r>
          </w:p>
        </w:tc>
        <w:tc>
          <w:tcPr>
            <w:tcW w:w="1629" w:type="dxa"/>
            <w:tcBorders>
              <w:top w:val="nil"/>
              <w:left w:val="single" w:sz="4" w:space="0" w:color="auto"/>
              <w:bottom w:val="single" w:sz="4" w:space="0" w:color="auto"/>
              <w:right w:val="single" w:sz="4" w:space="0" w:color="auto"/>
            </w:tcBorders>
            <w:vAlign w:val="bottom"/>
          </w:tcPr>
          <w:p w14:paraId="29929CD5"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164,1</w:t>
            </w:r>
          </w:p>
        </w:tc>
      </w:tr>
      <w:tr w:rsidR="003452EA" w:rsidRPr="00005C74" w14:paraId="190190E5" w14:textId="77777777" w:rsidTr="005B7407">
        <w:trPr>
          <w:cantSplit/>
          <w:trHeight w:hRule="exact" w:val="340"/>
          <w:jc w:val="center"/>
        </w:trPr>
        <w:tc>
          <w:tcPr>
            <w:tcW w:w="2547" w:type="dxa"/>
            <w:tcBorders>
              <w:top w:val="single" w:sz="4" w:space="0" w:color="auto"/>
              <w:bottom w:val="single" w:sz="4" w:space="0" w:color="auto"/>
            </w:tcBorders>
          </w:tcPr>
          <w:p w14:paraId="62BFFB75"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Świętokrzyskie</w:t>
            </w:r>
          </w:p>
        </w:tc>
        <w:tc>
          <w:tcPr>
            <w:tcW w:w="1628" w:type="dxa"/>
            <w:tcBorders>
              <w:top w:val="nil"/>
              <w:left w:val="single" w:sz="4" w:space="0" w:color="auto"/>
              <w:bottom w:val="single" w:sz="4" w:space="0" w:color="auto"/>
              <w:right w:val="single" w:sz="4" w:space="0" w:color="auto"/>
            </w:tcBorders>
            <w:vAlign w:val="bottom"/>
          </w:tcPr>
          <w:p w14:paraId="7A1E9C94"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76,8</w:t>
            </w:r>
          </w:p>
        </w:tc>
        <w:tc>
          <w:tcPr>
            <w:tcW w:w="1629" w:type="dxa"/>
            <w:tcBorders>
              <w:top w:val="nil"/>
              <w:left w:val="single" w:sz="4" w:space="0" w:color="auto"/>
              <w:bottom w:val="single" w:sz="4" w:space="0" w:color="auto"/>
              <w:right w:val="single" w:sz="4" w:space="0" w:color="auto"/>
            </w:tcBorders>
            <w:vAlign w:val="bottom"/>
          </w:tcPr>
          <w:p w14:paraId="0369DB3F"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73,7</w:t>
            </w:r>
          </w:p>
        </w:tc>
        <w:tc>
          <w:tcPr>
            <w:tcW w:w="1628" w:type="dxa"/>
            <w:tcBorders>
              <w:top w:val="nil"/>
              <w:left w:val="single" w:sz="4" w:space="0" w:color="auto"/>
              <w:bottom w:val="single" w:sz="4" w:space="0" w:color="auto"/>
              <w:right w:val="single" w:sz="4" w:space="0" w:color="auto"/>
            </w:tcBorders>
            <w:vAlign w:val="bottom"/>
          </w:tcPr>
          <w:p w14:paraId="0F0CAE92"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84,7</w:t>
            </w:r>
          </w:p>
        </w:tc>
        <w:tc>
          <w:tcPr>
            <w:tcW w:w="1629" w:type="dxa"/>
            <w:tcBorders>
              <w:top w:val="nil"/>
              <w:left w:val="single" w:sz="4" w:space="0" w:color="auto"/>
              <w:bottom w:val="single" w:sz="4" w:space="0" w:color="auto"/>
              <w:right w:val="single" w:sz="4" w:space="0" w:color="auto"/>
            </w:tcBorders>
            <w:vAlign w:val="bottom"/>
          </w:tcPr>
          <w:p w14:paraId="7491D0BB"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139,4</w:t>
            </w:r>
          </w:p>
        </w:tc>
      </w:tr>
      <w:tr w:rsidR="003452EA" w:rsidRPr="00005C74" w14:paraId="6BE59992" w14:textId="77777777" w:rsidTr="005B7407">
        <w:trPr>
          <w:cantSplit/>
          <w:trHeight w:hRule="exact" w:val="340"/>
          <w:jc w:val="center"/>
        </w:trPr>
        <w:tc>
          <w:tcPr>
            <w:tcW w:w="2547" w:type="dxa"/>
          </w:tcPr>
          <w:p w14:paraId="6C205783"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Warmińsko-Mazurskie</w:t>
            </w:r>
          </w:p>
        </w:tc>
        <w:tc>
          <w:tcPr>
            <w:tcW w:w="1628" w:type="dxa"/>
            <w:tcBorders>
              <w:top w:val="nil"/>
              <w:left w:val="single" w:sz="4" w:space="0" w:color="auto"/>
              <w:bottom w:val="single" w:sz="4" w:space="0" w:color="auto"/>
              <w:right w:val="single" w:sz="4" w:space="0" w:color="auto"/>
            </w:tcBorders>
            <w:vAlign w:val="bottom"/>
          </w:tcPr>
          <w:p w14:paraId="2FCA30E1"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83,0</w:t>
            </w:r>
          </w:p>
        </w:tc>
        <w:tc>
          <w:tcPr>
            <w:tcW w:w="1629" w:type="dxa"/>
            <w:tcBorders>
              <w:top w:val="nil"/>
              <w:left w:val="single" w:sz="4" w:space="0" w:color="auto"/>
              <w:bottom w:val="single" w:sz="4" w:space="0" w:color="auto"/>
              <w:right w:val="single" w:sz="4" w:space="0" w:color="auto"/>
            </w:tcBorders>
            <w:vAlign w:val="bottom"/>
          </w:tcPr>
          <w:p w14:paraId="7AC1FDFA"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74,8</w:t>
            </w:r>
          </w:p>
        </w:tc>
        <w:tc>
          <w:tcPr>
            <w:tcW w:w="1628" w:type="dxa"/>
            <w:tcBorders>
              <w:top w:val="nil"/>
              <w:left w:val="single" w:sz="4" w:space="0" w:color="auto"/>
              <w:bottom w:val="single" w:sz="4" w:space="0" w:color="auto"/>
              <w:right w:val="single" w:sz="4" w:space="0" w:color="auto"/>
            </w:tcBorders>
            <w:vAlign w:val="bottom"/>
          </w:tcPr>
          <w:p w14:paraId="7F3962A4"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109,2</w:t>
            </w:r>
          </w:p>
        </w:tc>
        <w:tc>
          <w:tcPr>
            <w:tcW w:w="1629" w:type="dxa"/>
            <w:tcBorders>
              <w:top w:val="nil"/>
              <w:left w:val="single" w:sz="4" w:space="0" w:color="auto"/>
              <w:bottom w:val="single" w:sz="4" w:space="0" w:color="auto"/>
              <w:right w:val="single" w:sz="4" w:space="0" w:color="auto"/>
            </w:tcBorders>
            <w:vAlign w:val="bottom"/>
          </w:tcPr>
          <w:p w14:paraId="578A3379"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130,6</w:t>
            </w:r>
          </w:p>
        </w:tc>
      </w:tr>
      <w:tr w:rsidR="003452EA" w:rsidRPr="00005C74" w14:paraId="69646BDC" w14:textId="77777777" w:rsidTr="005B7407">
        <w:trPr>
          <w:cantSplit/>
          <w:trHeight w:hRule="exact" w:val="340"/>
          <w:jc w:val="center"/>
        </w:trPr>
        <w:tc>
          <w:tcPr>
            <w:tcW w:w="2547" w:type="dxa"/>
          </w:tcPr>
          <w:p w14:paraId="62417677"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Wielkopolskie</w:t>
            </w:r>
          </w:p>
        </w:tc>
        <w:tc>
          <w:tcPr>
            <w:tcW w:w="1628" w:type="dxa"/>
            <w:tcBorders>
              <w:top w:val="nil"/>
              <w:left w:val="single" w:sz="4" w:space="0" w:color="auto"/>
              <w:bottom w:val="single" w:sz="4" w:space="0" w:color="auto"/>
              <w:right w:val="single" w:sz="4" w:space="0" w:color="auto"/>
            </w:tcBorders>
            <w:vAlign w:val="bottom"/>
          </w:tcPr>
          <w:p w14:paraId="046A99F6"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76,5</w:t>
            </w:r>
          </w:p>
        </w:tc>
        <w:tc>
          <w:tcPr>
            <w:tcW w:w="1629" w:type="dxa"/>
            <w:tcBorders>
              <w:top w:val="nil"/>
              <w:left w:val="single" w:sz="4" w:space="0" w:color="auto"/>
              <w:bottom w:val="single" w:sz="4" w:space="0" w:color="auto"/>
              <w:right w:val="single" w:sz="4" w:space="0" w:color="auto"/>
            </w:tcBorders>
            <w:vAlign w:val="bottom"/>
          </w:tcPr>
          <w:p w14:paraId="08A126F8"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80,6</w:t>
            </w:r>
          </w:p>
        </w:tc>
        <w:tc>
          <w:tcPr>
            <w:tcW w:w="1628" w:type="dxa"/>
            <w:tcBorders>
              <w:top w:val="nil"/>
              <w:left w:val="single" w:sz="4" w:space="0" w:color="auto"/>
              <w:bottom w:val="single" w:sz="4" w:space="0" w:color="auto"/>
              <w:right w:val="single" w:sz="4" w:space="0" w:color="auto"/>
            </w:tcBorders>
            <w:vAlign w:val="bottom"/>
          </w:tcPr>
          <w:p w14:paraId="2960BF34"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104,6</w:t>
            </w:r>
          </w:p>
        </w:tc>
        <w:tc>
          <w:tcPr>
            <w:tcW w:w="1629" w:type="dxa"/>
            <w:tcBorders>
              <w:top w:val="nil"/>
              <w:left w:val="single" w:sz="4" w:space="0" w:color="auto"/>
              <w:bottom w:val="single" w:sz="4" w:space="0" w:color="auto"/>
              <w:right w:val="single" w:sz="4" w:space="0" w:color="auto"/>
            </w:tcBorders>
            <w:vAlign w:val="bottom"/>
          </w:tcPr>
          <w:p w14:paraId="7F93EFD3"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153,2</w:t>
            </w:r>
          </w:p>
        </w:tc>
      </w:tr>
      <w:tr w:rsidR="003452EA" w:rsidRPr="00005C74" w14:paraId="118D1966" w14:textId="77777777" w:rsidTr="005B7407">
        <w:trPr>
          <w:cantSplit/>
          <w:trHeight w:hRule="exact" w:val="340"/>
          <w:jc w:val="center"/>
        </w:trPr>
        <w:tc>
          <w:tcPr>
            <w:tcW w:w="2547" w:type="dxa"/>
          </w:tcPr>
          <w:p w14:paraId="4C8ABAA7" w14:textId="77777777" w:rsidR="003452EA" w:rsidRPr="00005C74" w:rsidRDefault="003452EA" w:rsidP="003452EA">
            <w:pPr>
              <w:spacing w:before="40" w:after="40"/>
              <w:rPr>
                <w:rFonts w:asciiTheme="minorHAnsi" w:hAnsiTheme="minorHAnsi" w:cstheme="minorHAnsi"/>
                <w:sz w:val="20"/>
                <w:szCs w:val="20"/>
              </w:rPr>
            </w:pPr>
            <w:r w:rsidRPr="00005C74">
              <w:rPr>
                <w:rFonts w:asciiTheme="minorHAnsi" w:hAnsiTheme="minorHAnsi" w:cstheme="minorHAnsi"/>
                <w:sz w:val="20"/>
                <w:szCs w:val="20"/>
              </w:rPr>
              <w:t>Zachodniopomorskie</w:t>
            </w:r>
          </w:p>
        </w:tc>
        <w:tc>
          <w:tcPr>
            <w:tcW w:w="1628" w:type="dxa"/>
            <w:tcBorders>
              <w:top w:val="nil"/>
              <w:left w:val="single" w:sz="4" w:space="0" w:color="auto"/>
              <w:bottom w:val="single" w:sz="4" w:space="0" w:color="auto"/>
              <w:right w:val="single" w:sz="4" w:space="0" w:color="auto"/>
            </w:tcBorders>
            <w:vAlign w:val="bottom"/>
          </w:tcPr>
          <w:p w14:paraId="01276972"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85,5</w:t>
            </w:r>
          </w:p>
        </w:tc>
        <w:tc>
          <w:tcPr>
            <w:tcW w:w="1629" w:type="dxa"/>
            <w:tcBorders>
              <w:top w:val="nil"/>
              <w:left w:val="single" w:sz="4" w:space="0" w:color="auto"/>
              <w:bottom w:val="single" w:sz="4" w:space="0" w:color="auto"/>
              <w:right w:val="single" w:sz="4" w:space="0" w:color="auto"/>
            </w:tcBorders>
            <w:vAlign w:val="bottom"/>
          </w:tcPr>
          <w:p w14:paraId="6004E68C"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73,4</w:t>
            </w:r>
          </w:p>
        </w:tc>
        <w:tc>
          <w:tcPr>
            <w:tcW w:w="1628" w:type="dxa"/>
            <w:tcBorders>
              <w:top w:val="nil"/>
              <w:left w:val="single" w:sz="4" w:space="0" w:color="auto"/>
              <w:bottom w:val="single" w:sz="4" w:space="0" w:color="auto"/>
              <w:right w:val="single" w:sz="4" w:space="0" w:color="auto"/>
            </w:tcBorders>
            <w:vAlign w:val="bottom"/>
          </w:tcPr>
          <w:p w14:paraId="370D622D"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104,9</w:t>
            </w:r>
          </w:p>
        </w:tc>
        <w:tc>
          <w:tcPr>
            <w:tcW w:w="1629" w:type="dxa"/>
            <w:tcBorders>
              <w:top w:val="nil"/>
              <w:left w:val="single" w:sz="4" w:space="0" w:color="auto"/>
              <w:bottom w:val="single" w:sz="4" w:space="0" w:color="auto"/>
              <w:right w:val="single" w:sz="4" w:space="0" w:color="auto"/>
            </w:tcBorders>
            <w:vAlign w:val="bottom"/>
          </w:tcPr>
          <w:p w14:paraId="177C2B12" w14:textId="77777777" w:rsidR="003452EA" w:rsidRPr="00005C74" w:rsidRDefault="003452EA" w:rsidP="003452EA">
            <w:pPr>
              <w:spacing w:before="40" w:after="40"/>
              <w:jc w:val="right"/>
              <w:rPr>
                <w:rFonts w:asciiTheme="minorHAnsi" w:hAnsiTheme="minorHAnsi" w:cstheme="minorHAnsi"/>
                <w:color w:val="000000"/>
                <w:sz w:val="20"/>
                <w:szCs w:val="20"/>
              </w:rPr>
            </w:pPr>
            <w:r w:rsidRPr="00005C74">
              <w:rPr>
                <w:rFonts w:asciiTheme="minorHAnsi" w:hAnsiTheme="minorHAnsi" w:cstheme="minorHAnsi"/>
                <w:color w:val="000000"/>
                <w:sz w:val="20"/>
                <w:szCs w:val="20"/>
              </w:rPr>
              <w:t>143,6</w:t>
            </w:r>
          </w:p>
        </w:tc>
      </w:tr>
    </w:tbl>
    <w:p w14:paraId="6D1418F2" w14:textId="77777777" w:rsidR="004746E3" w:rsidRPr="00EB48B7" w:rsidRDefault="004746E3" w:rsidP="00A57BF5">
      <w:pPr>
        <w:spacing w:before="60" w:after="240"/>
        <w:jc w:val="both"/>
        <w:rPr>
          <w:rFonts w:asciiTheme="minorHAnsi" w:hAnsiTheme="minorHAnsi" w:cstheme="minorHAnsi"/>
        </w:rPr>
      </w:pPr>
      <w:r w:rsidRPr="002A30AA">
        <w:rPr>
          <w:rFonts w:ascii="Calibri" w:hAnsi="Calibri" w:cs="Calibri"/>
          <w:i/>
          <w:sz w:val="16"/>
          <w:szCs w:val="16"/>
        </w:rPr>
        <w:t xml:space="preserve">Źródło: Opracowanie własne na podstawie danych Ministerstwa Zdrowia, </w:t>
      </w:r>
      <w:r w:rsidRPr="002A30AA">
        <w:rPr>
          <w:rFonts w:ascii="Calibri" w:hAnsi="Calibri" w:cs="Calibri"/>
          <w:i/>
          <w:iCs/>
          <w:sz w:val="16"/>
          <w:szCs w:val="16"/>
          <w:shd w:val="clear" w:color="auto" w:fill="FFFFFF"/>
        </w:rPr>
        <w:t xml:space="preserve">Baza Analiz Systemowych i Wdrożeniowych, </w:t>
      </w:r>
      <w:hyperlink r:id="rId13" w:history="1">
        <w:r w:rsidRPr="00271CE5">
          <w:rPr>
            <w:rStyle w:val="Hipercze"/>
            <w:rFonts w:ascii="Calibri" w:hAnsi="Calibri" w:cs="Calibri"/>
            <w:i/>
            <w:iCs/>
            <w:sz w:val="16"/>
            <w:szCs w:val="16"/>
            <w:shd w:val="clear" w:color="auto" w:fill="FFFFFF"/>
          </w:rPr>
          <w:t>https://basiw.mz.gov.pl/mapy-informacje/mapa-2022-2026/analizy/podstawowa-opieka-zdrowotna/</w:t>
        </w:r>
      </w:hyperlink>
      <w:r w:rsidRPr="002A30AA">
        <w:rPr>
          <w:rFonts w:ascii="Calibri" w:hAnsi="Calibri" w:cs="Calibri"/>
          <w:i/>
          <w:iCs/>
          <w:sz w:val="16"/>
          <w:szCs w:val="16"/>
        </w:rPr>
        <w:t>, dostęp w dniu 2</w:t>
      </w:r>
      <w:r>
        <w:rPr>
          <w:rFonts w:ascii="Calibri" w:hAnsi="Calibri" w:cs="Calibri"/>
          <w:i/>
          <w:iCs/>
          <w:sz w:val="16"/>
          <w:szCs w:val="16"/>
        </w:rPr>
        <w:t>6</w:t>
      </w:r>
      <w:r w:rsidRPr="002A30AA">
        <w:rPr>
          <w:rFonts w:ascii="Calibri" w:hAnsi="Calibri" w:cs="Calibri"/>
          <w:i/>
          <w:iCs/>
          <w:sz w:val="16"/>
          <w:szCs w:val="16"/>
        </w:rPr>
        <w:t>.0</w:t>
      </w:r>
      <w:r>
        <w:rPr>
          <w:rFonts w:ascii="Calibri" w:hAnsi="Calibri" w:cs="Calibri"/>
          <w:i/>
          <w:iCs/>
          <w:sz w:val="16"/>
          <w:szCs w:val="16"/>
        </w:rPr>
        <w:t>7</w:t>
      </w:r>
      <w:r w:rsidRPr="002A30AA">
        <w:rPr>
          <w:rFonts w:ascii="Calibri" w:hAnsi="Calibri" w:cs="Calibri"/>
          <w:i/>
          <w:iCs/>
          <w:sz w:val="16"/>
          <w:szCs w:val="16"/>
        </w:rPr>
        <w:t>.2024 r.</w:t>
      </w:r>
    </w:p>
    <w:p w14:paraId="370DF347" w14:textId="77777777" w:rsidR="004746E3" w:rsidRDefault="004746E3" w:rsidP="004746E3">
      <w:pPr>
        <w:spacing w:after="240"/>
        <w:jc w:val="both"/>
        <w:rPr>
          <w:rFonts w:asciiTheme="minorHAnsi" w:hAnsiTheme="minorHAnsi" w:cstheme="minorHAnsi"/>
        </w:rPr>
      </w:pPr>
      <w:r w:rsidRPr="00EB48B7">
        <w:rPr>
          <w:rFonts w:asciiTheme="minorHAnsi" w:hAnsiTheme="minorHAnsi" w:cstheme="minorHAnsi"/>
        </w:rPr>
        <w:t xml:space="preserve">Wśród </w:t>
      </w:r>
      <w:proofErr w:type="spellStart"/>
      <w:r w:rsidRPr="00EB48B7">
        <w:rPr>
          <w:rFonts w:asciiTheme="minorHAnsi" w:hAnsiTheme="minorHAnsi" w:cstheme="minorHAnsi"/>
        </w:rPr>
        <w:t>rozpoznań</w:t>
      </w:r>
      <w:proofErr w:type="spellEnd"/>
      <w:r w:rsidRPr="00EB48B7">
        <w:rPr>
          <w:rFonts w:asciiTheme="minorHAnsi" w:hAnsiTheme="minorHAnsi" w:cstheme="minorHAnsi"/>
        </w:rPr>
        <w:t xml:space="preserve"> M54 województwo opolskie również zajmowało wysoką lokatę ze wzrostem na poziomie 47,7%. W grupie </w:t>
      </w:r>
      <w:proofErr w:type="spellStart"/>
      <w:r w:rsidRPr="00EB48B7">
        <w:rPr>
          <w:rFonts w:asciiTheme="minorHAnsi" w:hAnsiTheme="minorHAnsi" w:cstheme="minorHAnsi"/>
        </w:rPr>
        <w:t>rozpoznań</w:t>
      </w:r>
      <w:proofErr w:type="spellEnd"/>
      <w:r w:rsidRPr="00EB48B7">
        <w:rPr>
          <w:rFonts w:asciiTheme="minorHAnsi" w:hAnsiTheme="minorHAnsi" w:cstheme="minorHAnsi"/>
        </w:rPr>
        <w:t>:</w:t>
      </w:r>
      <w:r w:rsidRPr="00005C74">
        <w:rPr>
          <w:rFonts w:asciiTheme="minorHAnsi" w:hAnsiTheme="minorHAnsi" w:cstheme="minorHAnsi"/>
          <w:spacing w:val="-4"/>
        </w:rPr>
        <w:t xml:space="preserve"> G54 „zaburzenia korzeni rdzeniowych i splotów nerwowych” oraz </w:t>
      </w:r>
      <w:r w:rsidRPr="00005C74">
        <w:rPr>
          <w:rFonts w:asciiTheme="minorHAnsi" w:hAnsiTheme="minorHAnsi" w:cstheme="minorHAnsi"/>
        </w:rPr>
        <w:t>M47 „zmiany zwyrodnieniowe kręgosłupa”</w:t>
      </w:r>
      <w:r>
        <w:rPr>
          <w:rFonts w:asciiTheme="minorHAnsi" w:hAnsiTheme="minorHAnsi" w:cstheme="minorHAnsi"/>
        </w:rPr>
        <w:t xml:space="preserve"> zanotowano spadki względem 2016 r., aczkolwiek były one niższe niż obserwowane przeciętnie w kraju (odpowiednio: o 23,2% wobec 24,3% oraz 21,5% wobec 25,8%).</w:t>
      </w:r>
    </w:p>
    <w:p w14:paraId="2D3AABE8" w14:textId="77777777" w:rsidR="00052F6B" w:rsidRPr="00F21980" w:rsidRDefault="00677E8B" w:rsidP="00F21980">
      <w:pPr>
        <w:spacing w:before="60" w:after="240"/>
        <w:jc w:val="both"/>
        <w:rPr>
          <w:rFonts w:ascii="Calibri" w:hAnsi="Calibri" w:cs="Calibri"/>
          <w:b/>
          <w:bCs/>
          <w:i/>
        </w:rPr>
      </w:pPr>
      <w:r w:rsidRPr="008156DF">
        <w:rPr>
          <w:rFonts w:asciiTheme="minorHAnsi" w:hAnsiTheme="minorHAnsi" w:cstheme="minorHAnsi"/>
          <w:iCs/>
        </w:rPr>
        <w:t>Mając na uwadze, iż niniejszy Program zgodnie z zapisami w dokumencie</w:t>
      </w:r>
      <w:r w:rsidRPr="008156DF">
        <w:rPr>
          <w:rFonts w:asciiTheme="minorHAnsi" w:hAnsiTheme="minorHAnsi" w:cstheme="minorHAnsi"/>
          <w:i/>
        </w:rPr>
        <w:t xml:space="preserve"> Fundusze Europejskie </w:t>
      </w:r>
      <w:r w:rsidRPr="008156DF">
        <w:rPr>
          <w:rFonts w:asciiTheme="minorHAnsi" w:hAnsiTheme="minorHAnsi" w:cstheme="minorHAnsi"/>
          <w:i/>
        </w:rPr>
        <w:br/>
        <w:t>dla Opolskiego 2021</w:t>
      </w:r>
      <w:r w:rsidRPr="008156DF">
        <w:rPr>
          <w:rFonts w:asciiTheme="minorHAnsi" w:hAnsiTheme="minorHAnsi" w:cstheme="minorHAnsi"/>
          <w:i/>
        </w:rPr>
        <w:sym w:font="Symbol" w:char="F02D"/>
      </w:r>
      <w:r w:rsidRPr="008156DF">
        <w:rPr>
          <w:rFonts w:asciiTheme="minorHAnsi" w:hAnsiTheme="minorHAnsi" w:cstheme="minorHAnsi"/>
          <w:i/>
        </w:rPr>
        <w:t xml:space="preserve">2027 </w:t>
      </w:r>
      <w:r w:rsidRPr="008156DF">
        <w:rPr>
          <w:rFonts w:asciiTheme="minorHAnsi" w:hAnsiTheme="minorHAnsi" w:cstheme="minorHAnsi"/>
          <w:iCs/>
        </w:rPr>
        <w:t>ukierunkowany jest na</w:t>
      </w:r>
      <w:r w:rsidRPr="008156DF">
        <w:rPr>
          <w:rFonts w:asciiTheme="minorHAnsi" w:hAnsiTheme="minorHAnsi" w:cstheme="minorHAnsi"/>
          <w:i/>
        </w:rPr>
        <w:t xml:space="preserve"> </w:t>
      </w:r>
      <w:r w:rsidRPr="008156DF">
        <w:rPr>
          <w:rFonts w:asciiTheme="minorHAnsi" w:hAnsiTheme="minorHAnsi" w:cstheme="minorHAnsi"/>
          <w:iCs/>
        </w:rPr>
        <w:t>„</w:t>
      </w:r>
      <w:r w:rsidRPr="008156DF">
        <w:rPr>
          <w:rFonts w:asciiTheme="minorHAnsi" w:hAnsiTheme="minorHAnsi" w:cstheme="minorHAnsi"/>
          <w:noProof/>
        </w:rPr>
        <w:t>zapobiegania przedwczesnemu</w:t>
      </w:r>
      <w:r w:rsidRPr="008156DF">
        <w:rPr>
          <w:rFonts w:asciiTheme="minorHAnsi" w:hAnsiTheme="minorHAnsi" w:cstheme="minorHAnsi"/>
        </w:rPr>
        <w:t xml:space="preserve"> opuszczaniu rynku pracy poprzez m.in. rehabilitację medyczną”</w:t>
      </w:r>
      <w:r w:rsidRPr="008156DF">
        <w:rPr>
          <w:rStyle w:val="Odwoanieprzypisudolnego"/>
          <w:rFonts w:asciiTheme="minorHAnsi" w:hAnsiTheme="minorHAnsi" w:cstheme="minorHAnsi"/>
        </w:rPr>
        <w:footnoteReference w:id="17"/>
      </w:r>
      <w:r w:rsidRPr="008156DF">
        <w:rPr>
          <w:rFonts w:asciiTheme="minorHAnsi" w:hAnsiTheme="minorHAnsi" w:cstheme="minorHAnsi"/>
        </w:rPr>
        <w:t xml:space="preserve"> należy poddać analizie również świadczenia medyczne udzielane osobom w wieku produkcyjnym, tj.</w:t>
      </w:r>
      <w:r w:rsidR="00D46E0B" w:rsidRPr="008156DF">
        <w:rPr>
          <w:rFonts w:asciiTheme="minorHAnsi" w:hAnsiTheme="minorHAnsi" w:cstheme="minorHAnsi"/>
        </w:rPr>
        <w:t xml:space="preserve"> w</w:t>
      </w:r>
      <w:r w:rsidRPr="008156DF">
        <w:rPr>
          <w:rFonts w:asciiTheme="minorHAnsi" w:hAnsiTheme="minorHAnsi" w:cstheme="minorHAnsi"/>
        </w:rPr>
        <w:t xml:space="preserve"> „wieku zdolności do pracy”</w:t>
      </w:r>
      <w:r w:rsidR="006A21DD">
        <w:rPr>
          <w:rFonts w:asciiTheme="minorHAnsi" w:hAnsiTheme="minorHAnsi" w:cstheme="minorHAnsi"/>
        </w:rPr>
        <w:t>.</w:t>
      </w:r>
      <w:r w:rsidRPr="008156DF">
        <w:rPr>
          <w:rStyle w:val="Odwoanieprzypisudolnego"/>
          <w:rFonts w:asciiTheme="minorHAnsi" w:hAnsiTheme="minorHAnsi" w:cstheme="minorHAnsi"/>
        </w:rPr>
        <w:footnoteReference w:id="18"/>
      </w:r>
    </w:p>
    <w:p w14:paraId="3EE1B734" w14:textId="77777777" w:rsidR="00677E8B" w:rsidRDefault="00677E8B" w:rsidP="00F45DD2">
      <w:pPr>
        <w:spacing w:after="240"/>
        <w:jc w:val="both"/>
        <w:rPr>
          <w:rFonts w:ascii="Calibri" w:hAnsi="Calibri" w:cs="Calibri"/>
          <w:iCs/>
        </w:rPr>
      </w:pPr>
      <w:r w:rsidRPr="002F36F5">
        <w:rPr>
          <w:rFonts w:ascii="Calibri" w:hAnsi="Calibri" w:cs="Calibri"/>
        </w:rPr>
        <w:t xml:space="preserve">Statystyki Ministerstwa Zdrowia wskazują, że </w:t>
      </w:r>
      <w:r w:rsidR="008C014D" w:rsidRPr="002F36F5">
        <w:rPr>
          <w:rFonts w:ascii="Calibri" w:hAnsi="Calibri" w:cs="Calibri"/>
          <w:iCs/>
        </w:rPr>
        <w:t>w województwie opolskim (podobnie jak w kraju)</w:t>
      </w:r>
      <w:r w:rsidR="00D7518A" w:rsidRPr="002F36F5">
        <w:rPr>
          <w:rFonts w:ascii="Calibri" w:hAnsi="Calibri" w:cs="Calibri"/>
        </w:rPr>
        <w:t xml:space="preserve"> spośród ww. wyselekcjonowanych na poczet niniejszego Programu </w:t>
      </w:r>
      <w:proofErr w:type="spellStart"/>
      <w:r w:rsidR="00D7518A" w:rsidRPr="002F36F5">
        <w:rPr>
          <w:rFonts w:ascii="Calibri" w:hAnsi="Calibri" w:cs="Calibri"/>
        </w:rPr>
        <w:t>rozpoznań</w:t>
      </w:r>
      <w:proofErr w:type="spellEnd"/>
      <w:r w:rsidR="002F36F5" w:rsidRPr="002F36F5">
        <w:rPr>
          <w:rFonts w:ascii="Calibri" w:hAnsi="Calibri" w:cs="Calibri"/>
        </w:rPr>
        <w:t xml:space="preserve"> (</w:t>
      </w:r>
      <w:r w:rsidR="00EC671B" w:rsidRPr="002F36F5">
        <w:rPr>
          <w:rFonts w:ascii="Calibri" w:hAnsi="Calibri" w:cs="Calibri"/>
        </w:rPr>
        <w:t>z wyjątkiem</w:t>
      </w:r>
      <w:r w:rsidR="002F36F5" w:rsidRPr="002F36F5">
        <w:rPr>
          <w:rFonts w:ascii="Calibri" w:hAnsi="Calibri" w:cs="Calibri"/>
        </w:rPr>
        <w:t xml:space="preserve"> M47</w:t>
      </w:r>
      <w:r w:rsidR="008156DF">
        <w:rPr>
          <w:rFonts w:ascii="Calibri" w:hAnsi="Calibri" w:cs="Calibri"/>
        </w:rPr>
        <w:t xml:space="preserve"> </w:t>
      </w:r>
      <w:r w:rsidR="008156DF" w:rsidRPr="008156DF">
        <w:rPr>
          <w:rFonts w:asciiTheme="minorHAnsi" w:hAnsiTheme="minorHAnsi" w:cstheme="minorHAnsi"/>
        </w:rPr>
        <w:t>„zmiany zwyrodnieniowe kręgosłupa”</w:t>
      </w:r>
      <w:r w:rsidR="002F36F5" w:rsidRPr="002F36F5">
        <w:rPr>
          <w:rFonts w:ascii="Calibri" w:hAnsi="Calibri" w:cs="Calibri"/>
        </w:rPr>
        <w:t xml:space="preserve">), </w:t>
      </w:r>
      <w:r w:rsidR="008C014D" w:rsidRPr="002F36F5">
        <w:rPr>
          <w:rFonts w:ascii="Calibri" w:hAnsi="Calibri" w:cs="Calibri"/>
          <w:iCs/>
        </w:rPr>
        <w:t>ponad połowę</w:t>
      </w:r>
      <w:r w:rsidRPr="002F36F5">
        <w:rPr>
          <w:rFonts w:ascii="Calibri" w:hAnsi="Calibri" w:cs="Calibri"/>
          <w:iCs/>
        </w:rPr>
        <w:t xml:space="preserve"> stanowiły świadczenia udzielone osobom </w:t>
      </w:r>
      <w:r w:rsidR="008156DF">
        <w:rPr>
          <w:rFonts w:ascii="Calibri" w:hAnsi="Calibri" w:cs="Calibri"/>
          <w:iCs/>
        </w:rPr>
        <w:br/>
      </w:r>
      <w:r w:rsidRPr="002F36F5">
        <w:rPr>
          <w:rFonts w:ascii="Calibri" w:hAnsi="Calibri" w:cs="Calibri"/>
          <w:iCs/>
        </w:rPr>
        <w:t>w grupie wieku 18</w:t>
      </w:r>
      <w:r w:rsidRPr="002F36F5">
        <w:rPr>
          <w:rFonts w:ascii="Calibri" w:hAnsi="Calibri" w:cs="Calibri"/>
          <w:iCs/>
        </w:rPr>
        <w:sym w:font="Symbol" w:char="F02D"/>
      </w:r>
      <w:r w:rsidRPr="002F36F5">
        <w:rPr>
          <w:rFonts w:ascii="Calibri" w:hAnsi="Calibri" w:cs="Calibri"/>
          <w:iCs/>
        </w:rPr>
        <w:t xml:space="preserve">60 lat. </w:t>
      </w:r>
    </w:p>
    <w:p w14:paraId="743E0A26" w14:textId="77777777" w:rsidR="00677E8B" w:rsidRPr="00400A99" w:rsidRDefault="00677E8B" w:rsidP="00A57BF5">
      <w:pPr>
        <w:spacing w:after="60"/>
        <w:ind w:left="993" w:hanging="993"/>
        <w:jc w:val="both"/>
        <w:rPr>
          <w:rFonts w:ascii="Calibri" w:hAnsi="Calibri" w:cs="Calibri"/>
          <w:b/>
          <w:bCs/>
          <w:i/>
        </w:rPr>
      </w:pPr>
      <w:r w:rsidRPr="00400A99">
        <w:rPr>
          <w:rFonts w:ascii="Calibri" w:hAnsi="Calibri" w:cs="Calibri"/>
          <w:b/>
          <w:bCs/>
          <w:i/>
        </w:rPr>
        <w:t xml:space="preserve">Tabela </w:t>
      </w:r>
      <w:r w:rsidR="00B214CC">
        <w:rPr>
          <w:rFonts w:ascii="Calibri" w:hAnsi="Calibri" w:cs="Calibri"/>
          <w:b/>
          <w:bCs/>
          <w:i/>
        </w:rPr>
        <w:t>5</w:t>
      </w:r>
      <w:r w:rsidRPr="00400A99">
        <w:rPr>
          <w:rFonts w:ascii="Calibri" w:hAnsi="Calibri" w:cs="Calibri"/>
          <w:b/>
          <w:bCs/>
          <w:i/>
        </w:rPr>
        <w:t>. Odsetek świadczeń udzielonych</w:t>
      </w:r>
      <w:r w:rsidR="00432C93" w:rsidRPr="00400A99">
        <w:rPr>
          <w:rFonts w:ascii="Calibri" w:hAnsi="Calibri" w:cs="Calibri"/>
          <w:b/>
          <w:bCs/>
          <w:i/>
        </w:rPr>
        <w:t xml:space="preserve"> w POZ</w:t>
      </w:r>
      <w:r w:rsidRPr="00400A99">
        <w:rPr>
          <w:rFonts w:ascii="Calibri" w:hAnsi="Calibri" w:cs="Calibri"/>
          <w:b/>
          <w:bCs/>
          <w:i/>
        </w:rPr>
        <w:t xml:space="preserve"> osobom w grupie wieku 18</w:t>
      </w:r>
      <w:r w:rsidRPr="00400A99">
        <w:rPr>
          <w:rFonts w:ascii="Calibri" w:hAnsi="Calibri" w:cs="Calibri"/>
          <w:b/>
          <w:bCs/>
          <w:i/>
        </w:rPr>
        <w:sym w:font="Symbol" w:char="F02D"/>
      </w:r>
      <w:r w:rsidRPr="00400A99">
        <w:rPr>
          <w:rFonts w:ascii="Calibri" w:hAnsi="Calibri" w:cs="Calibri"/>
          <w:b/>
          <w:bCs/>
          <w:i/>
        </w:rPr>
        <w:t xml:space="preserve">60 lat </w:t>
      </w:r>
      <w:r w:rsidRPr="00400A99">
        <w:rPr>
          <w:rFonts w:asciiTheme="minorHAnsi" w:hAnsiTheme="minorHAnsi" w:cstheme="minorHAnsi"/>
          <w:b/>
          <w:bCs/>
          <w:i/>
        </w:rPr>
        <w:t xml:space="preserve">w </w:t>
      </w:r>
      <w:r w:rsidR="00432C93" w:rsidRPr="00400A99">
        <w:rPr>
          <w:rFonts w:asciiTheme="minorHAnsi" w:hAnsiTheme="minorHAnsi" w:cstheme="minorHAnsi"/>
          <w:b/>
          <w:bCs/>
          <w:i/>
        </w:rPr>
        <w:t>ogółem</w:t>
      </w:r>
      <w:r w:rsidRPr="00400A99">
        <w:rPr>
          <w:rFonts w:ascii="Calibri" w:hAnsi="Calibri" w:cs="Calibri"/>
          <w:b/>
          <w:bCs/>
          <w:i/>
        </w:rPr>
        <w:t xml:space="preserve"> świadczeń </w:t>
      </w:r>
      <w:r w:rsidR="00814BAD">
        <w:rPr>
          <w:rFonts w:ascii="Calibri" w:hAnsi="Calibri" w:cs="Calibri"/>
          <w:b/>
          <w:bCs/>
          <w:i/>
        </w:rPr>
        <w:t>danego</w:t>
      </w:r>
      <w:r w:rsidRPr="00400A99">
        <w:rPr>
          <w:rFonts w:ascii="Calibri" w:hAnsi="Calibri" w:cs="Calibri"/>
          <w:b/>
          <w:bCs/>
          <w:i/>
        </w:rPr>
        <w:t xml:space="preserve"> rozpozna</w:t>
      </w:r>
      <w:r w:rsidR="00432C93" w:rsidRPr="00400A99">
        <w:rPr>
          <w:rFonts w:ascii="Calibri" w:hAnsi="Calibri" w:cs="Calibri"/>
          <w:b/>
          <w:bCs/>
          <w:i/>
        </w:rPr>
        <w:t>nia</w:t>
      </w:r>
    </w:p>
    <w:tbl>
      <w:tblPr>
        <w:tblStyle w:val="Tabela-Siatka"/>
        <w:tblW w:w="9061" w:type="dxa"/>
        <w:jc w:val="center"/>
        <w:tblLayout w:type="fixed"/>
        <w:tblLook w:val="04A0" w:firstRow="1" w:lastRow="0" w:firstColumn="1" w:lastColumn="0" w:noHBand="0" w:noVBand="1"/>
      </w:tblPr>
      <w:tblGrid>
        <w:gridCol w:w="2086"/>
        <w:gridCol w:w="996"/>
        <w:gridCol w:w="996"/>
        <w:gridCol w:w="997"/>
        <w:gridCol w:w="996"/>
        <w:gridCol w:w="996"/>
        <w:gridCol w:w="997"/>
        <w:gridCol w:w="997"/>
      </w:tblGrid>
      <w:tr w:rsidR="007E13AF" w:rsidRPr="00A95B3D" w14:paraId="5E6D2BFC" w14:textId="77777777" w:rsidTr="00EB48B7">
        <w:trPr>
          <w:cantSplit/>
          <w:trHeight w:hRule="exact" w:val="340"/>
          <w:jc w:val="center"/>
        </w:trPr>
        <w:tc>
          <w:tcPr>
            <w:tcW w:w="2086" w:type="dxa"/>
            <w:shd w:val="clear" w:color="auto" w:fill="D9D9D9" w:themeFill="background1" w:themeFillShade="D9"/>
            <w:vAlign w:val="center"/>
          </w:tcPr>
          <w:p w14:paraId="0B183FDB"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lastRenderedPageBreak/>
              <w:t>Wyszczególnienie</w:t>
            </w:r>
          </w:p>
        </w:tc>
        <w:tc>
          <w:tcPr>
            <w:tcW w:w="996" w:type="dxa"/>
            <w:shd w:val="clear" w:color="auto" w:fill="D9D9D9" w:themeFill="background1" w:themeFillShade="D9"/>
            <w:vAlign w:val="center"/>
          </w:tcPr>
          <w:p w14:paraId="3C566556"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2016</w:t>
            </w:r>
          </w:p>
        </w:tc>
        <w:tc>
          <w:tcPr>
            <w:tcW w:w="996" w:type="dxa"/>
            <w:shd w:val="clear" w:color="auto" w:fill="D9D9D9" w:themeFill="background1" w:themeFillShade="D9"/>
            <w:vAlign w:val="center"/>
          </w:tcPr>
          <w:p w14:paraId="597A7799"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2017</w:t>
            </w:r>
          </w:p>
        </w:tc>
        <w:tc>
          <w:tcPr>
            <w:tcW w:w="997" w:type="dxa"/>
            <w:shd w:val="clear" w:color="auto" w:fill="D9D9D9" w:themeFill="background1" w:themeFillShade="D9"/>
            <w:vAlign w:val="center"/>
          </w:tcPr>
          <w:p w14:paraId="4A4AFCE0"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2018</w:t>
            </w:r>
          </w:p>
        </w:tc>
        <w:tc>
          <w:tcPr>
            <w:tcW w:w="996" w:type="dxa"/>
            <w:shd w:val="clear" w:color="auto" w:fill="D9D9D9" w:themeFill="background1" w:themeFillShade="D9"/>
            <w:vAlign w:val="center"/>
          </w:tcPr>
          <w:p w14:paraId="39D4047A"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2019</w:t>
            </w:r>
          </w:p>
        </w:tc>
        <w:tc>
          <w:tcPr>
            <w:tcW w:w="996" w:type="dxa"/>
            <w:shd w:val="clear" w:color="auto" w:fill="D9D9D9" w:themeFill="background1" w:themeFillShade="D9"/>
            <w:vAlign w:val="center"/>
          </w:tcPr>
          <w:p w14:paraId="15BC93C4"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2020</w:t>
            </w:r>
          </w:p>
        </w:tc>
        <w:tc>
          <w:tcPr>
            <w:tcW w:w="997" w:type="dxa"/>
            <w:shd w:val="clear" w:color="auto" w:fill="D9D9D9" w:themeFill="background1" w:themeFillShade="D9"/>
            <w:vAlign w:val="center"/>
          </w:tcPr>
          <w:p w14:paraId="7E7D78B4"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2021</w:t>
            </w:r>
          </w:p>
        </w:tc>
        <w:tc>
          <w:tcPr>
            <w:tcW w:w="997" w:type="dxa"/>
            <w:shd w:val="clear" w:color="auto" w:fill="D9D9D9" w:themeFill="background1" w:themeFillShade="D9"/>
            <w:vAlign w:val="center"/>
          </w:tcPr>
          <w:p w14:paraId="2E8C7B91" w14:textId="77777777" w:rsidR="007E13AF" w:rsidRPr="00A95B3D" w:rsidRDefault="007E13AF" w:rsidP="00EB48B7">
            <w:pPr>
              <w:spacing w:before="40" w:after="40"/>
              <w:jc w:val="center"/>
              <w:rPr>
                <w:rFonts w:asciiTheme="minorHAnsi" w:hAnsiTheme="minorHAnsi" w:cstheme="minorHAnsi"/>
                <w:b/>
                <w:sz w:val="20"/>
                <w:szCs w:val="20"/>
              </w:rPr>
            </w:pPr>
            <w:r w:rsidRPr="00A95B3D">
              <w:rPr>
                <w:rFonts w:asciiTheme="minorHAnsi" w:hAnsiTheme="minorHAnsi" w:cstheme="minorHAnsi"/>
                <w:b/>
                <w:sz w:val="20"/>
                <w:szCs w:val="20"/>
              </w:rPr>
              <w:t>2022</w:t>
            </w:r>
          </w:p>
        </w:tc>
      </w:tr>
      <w:tr w:rsidR="007E13AF" w:rsidRPr="00A95B3D" w14:paraId="559521D8" w14:textId="77777777" w:rsidTr="00EB48B7">
        <w:trPr>
          <w:cantSplit/>
          <w:trHeight w:hRule="exact" w:val="340"/>
          <w:jc w:val="center"/>
        </w:trPr>
        <w:tc>
          <w:tcPr>
            <w:tcW w:w="9061" w:type="dxa"/>
            <w:gridSpan w:val="8"/>
            <w:vAlign w:val="center"/>
          </w:tcPr>
          <w:p w14:paraId="1D3D593C" w14:textId="77777777" w:rsidR="007E13AF" w:rsidRPr="00A95B3D" w:rsidRDefault="007E13AF" w:rsidP="00EB48B7">
            <w:pPr>
              <w:spacing w:before="40" w:after="40"/>
              <w:jc w:val="center"/>
              <w:rPr>
                <w:rFonts w:asciiTheme="minorHAnsi" w:hAnsiTheme="minorHAnsi" w:cstheme="minorHAnsi"/>
                <w:sz w:val="20"/>
                <w:szCs w:val="20"/>
              </w:rPr>
            </w:pPr>
            <w:r w:rsidRPr="00A95B3D">
              <w:rPr>
                <w:rFonts w:asciiTheme="minorHAnsi" w:hAnsiTheme="minorHAnsi" w:cstheme="minorHAnsi"/>
                <w:spacing w:val="-4"/>
                <w:sz w:val="20"/>
                <w:szCs w:val="20"/>
              </w:rPr>
              <w:t>G54 „ZABURZENIA KORZENI RDZENIOWYCH I SPLOTÓW NERWOWYCH” (w %</w:t>
            </w:r>
            <w:r w:rsidR="00432C93" w:rsidRPr="00A95B3D">
              <w:rPr>
                <w:rFonts w:asciiTheme="minorHAnsi" w:hAnsiTheme="minorHAnsi" w:cstheme="minorHAnsi"/>
                <w:spacing w:val="-4"/>
                <w:sz w:val="20"/>
                <w:szCs w:val="20"/>
              </w:rPr>
              <w:t xml:space="preserve"> ogółem rozpoznania</w:t>
            </w:r>
            <w:r w:rsidRPr="00A95B3D">
              <w:rPr>
                <w:rFonts w:asciiTheme="minorHAnsi" w:hAnsiTheme="minorHAnsi" w:cstheme="minorHAnsi"/>
                <w:spacing w:val="-4"/>
                <w:sz w:val="20"/>
                <w:szCs w:val="20"/>
              </w:rPr>
              <w:t>)</w:t>
            </w:r>
          </w:p>
        </w:tc>
      </w:tr>
      <w:tr w:rsidR="00476B0C" w:rsidRPr="00A95B3D" w14:paraId="15AC8437" w14:textId="77777777" w:rsidTr="00952639">
        <w:trPr>
          <w:cantSplit/>
          <w:trHeight w:hRule="exact" w:val="340"/>
          <w:jc w:val="center"/>
        </w:trPr>
        <w:tc>
          <w:tcPr>
            <w:tcW w:w="2086" w:type="dxa"/>
            <w:vAlign w:val="center"/>
          </w:tcPr>
          <w:p w14:paraId="55404D82" w14:textId="77777777" w:rsidR="00476B0C" w:rsidRPr="00A95B3D" w:rsidRDefault="00476B0C" w:rsidP="00476B0C">
            <w:pPr>
              <w:spacing w:before="40" w:after="40"/>
              <w:rPr>
                <w:rFonts w:asciiTheme="minorHAnsi" w:hAnsiTheme="minorHAnsi" w:cstheme="minorHAnsi"/>
                <w:spacing w:val="-4"/>
                <w:sz w:val="20"/>
                <w:szCs w:val="20"/>
              </w:rPr>
            </w:pPr>
            <w:r w:rsidRPr="00A95B3D">
              <w:rPr>
                <w:rFonts w:asciiTheme="minorHAnsi" w:hAnsiTheme="minorHAnsi" w:cstheme="minorHAnsi"/>
                <w:spacing w:val="-4"/>
                <w:sz w:val="20"/>
                <w:szCs w:val="20"/>
              </w:rPr>
              <w:t>POLSKA</w:t>
            </w:r>
          </w:p>
        </w:tc>
        <w:tc>
          <w:tcPr>
            <w:tcW w:w="996" w:type="dxa"/>
            <w:vAlign w:val="bottom"/>
          </w:tcPr>
          <w:p w14:paraId="1EEA5F9A"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72,7</w:t>
            </w:r>
          </w:p>
        </w:tc>
        <w:tc>
          <w:tcPr>
            <w:tcW w:w="996" w:type="dxa"/>
            <w:vAlign w:val="bottom"/>
          </w:tcPr>
          <w:p w14:paraId="20625596"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71,5</w:t>
            </w:r>
          </w:p>
        </w:tc>
        <w:tc>
          <w:tcPr>
            <w:tcW w:w="997" w:type="dxa"/>
            <w:vAlign w:val="bottom"/>
          </w:tcPr>
          <w:p w14:paraId="777A2FA2"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69,3</w:t>
            </w:r>
          </w:p>
        </w:tc>
        <w:tc>
          <w:tcPr>
            <w:tcW w:w="996" w:type="dxa"/>
            <w:vAlign w:val="bottom"/>
          </w:tcPr>
          <w:p w14:paraId="25825962"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68,1</w:t>
            </w:r>
          </w:p>
        </w:tc>
        <w:tc>
          <w:tcPr>
            <w:tcW w:w="996" w:type="dxa"/>
            <w:vAlign w:val="bottom"/>
          </w:tcPr>
          <w:p w14:paraId="14ABBE13"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70,7</w:t>
            </w:r>
          </w:p>
        </w:tc>
        <w:tc>
          <w:tcPr>
            <w:tcW w:w="997" w:type="dxa"/>
            <w:vAlign w:val="bottom"/>
          </w:tcPr>
          <w:p w14:paraId="1BA79E98"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67,6</w:t>
            </w:r>
          </w:p>
        </w:tc>
        <w:tc>
          <w:tcPr>
            <w:tcW w:w="997" w:type="dxa"/>
            <w:vAlign w:val="bottom"/>
          </w:tcPr>
          <w:p w14:paraId="087BEFD5"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65,9</w:t>
            </w:r>
          </w:p>
        </w:tc>
      </w:tr>
      <w:tr w:rsidR="00476B0C" w:rsidRPr="00A95B3D" w14:paraId="4C55E7FE" w14:textId="77777777" w:rsidTr="00952639">
        <w:trPr>
          <w:cantSplit/>
          <w:trHeight w:hRule="exact" w:val="340"/>
          <w:jc w:val="center"/>
        </w:trPr>
        <w:tc>
          <w:tcPr>
            <w:tcW w:w="2086" w:type="dxa"/>
            <w:vAlign w:val="center"/>
          </w:tcPr>
          <w:p w14:paraId="1658F08C" w14:textId="77777777" w:rsidR="00476B0C" w:rsidRPr="00A95B3D" w:rsidRDefault="00476B0C" w:rsidP="00476B0C">
            <w:pPr>
              <w:spacing w:before="40" w:after="40"/>
              <w:rPr>
                <w:rFonts w:asciiTheme="minorHAnsi" w:hAnsiTheme="minorHAnsi" w:cstheme="minorHAnsi"/>
                <w:spacing w:val="-4"/>
                <w:sz w:val="20"/>
                <w:szCs w:val="20"/>
              </w:rPr>
            </w:pPr>
            <w:r w:rsidRPr="00A95B3D">
              <w:rPr>
                <w:rFonts w:asciiTheme="minorHAnsi" w:hAnsiTheme="minorHAnsi" w:cstheme="minorHAnsi"/>
                <w:spacing w:val="-6"/>
                <w:sz w:val="20"/>
                <w:szCs w:val="20"/>
              </w:rPr>
              <w:t>Województwo Opolskie</w:t>
            </w:r>
          </w:p>
        </w:tc>
        <w:tc>
          <w:tcPr>
            <w:tcW w:w="996" w:type="dxa"/>
            <w:vAlign w:val="bottom"/>
          </w:tcPr>
          <w:p w14:paraId="6D10F808"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67,7</w:t>
            </w:r>
          </w:p>
        </w:tc>
        <w:tc>
          <w:tcPr>
            <w:tcW w:w="996" w:type="dxa"/>
            <w:vAlign w:val="bottom"/>
          </w:tcPr>
          <w:p w14:paraId="3F084E8E"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66,4</w:t>
            </w:r>
          </w:p>
        </w:tc>
        <w:tc>
          <w:tcPr>
            <w:tcW w:w="997" w:type="dxa"/>
            <w:vAlign w:val="bottom"/>
          </w:tcPr>
          <w:p w14:paraId="3CBA7CF8"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65,4</w:t>
            </w:r>
          </w:p>
        </w:tc>
        <w:tc>
          <w:tcPr>
            <w:tcW w:w="996" w:type="dxa"/>
            <w:vAlign w:val="bottom"/>
          </w:tcPr>
          <w:p w14:paraId="595918B3"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64,7</w:t>
            </w:r>
          </w:p>
        </w:tc>
        <w:tc>
          <w:tcPr>
            <w:tcW w:w="996" w:type="dxa"/>
            <w:vAlign w:val="bottom"/>
          </w:tcPr>
          <w:p w14:paraId="4A15665D"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66,9</w:t>
            </w:r>
          </w:p>
        </w:tc>
        <w:tc>
          <w:tcPr>
            <w:tcW w:w="997" w:type="dxa"/>
            <w:vAlign w:val="bottom"/>
          </w:tcPr>
          <w:p w14:paraId="3204E7BC"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64,6</w:t>
            </w:r>
          </w:p>
        </w:tc>
        <w:tc>
          <w:tcPr>
            <w:tcW w:w="997" w:type="dxa"/>
            <w:vAlign w:val="bottom"/>
          </w:tcPr>
          <w:p w14:paraId="013AEAFF" w14:textId="77777777" w:rsidR="00476B0C" w:rsidRPr="00A95B3D" w:rsidRDefault="00476B0C" w:rsidP="00476B0C">
            <w:pPr>
              <w:spacing w:before="40" w:after="40"/>
              <w:jc w:val="right"/>
              <w:rPr>
                <w:rFonts w:asciiTheme="minorHAnsi" w:hAnsiTheme="minorHAnsi" w:cstheme="minorHAnsi"/>
                <w:sz w:val="20"/>
                <w:szCs w:val="20"/>
              </w:rPr>
            </w:pPr>
            <w:r w:rsidRPr="00A95B3D">
              <w:rPr>
                <w:rFonts w:asciiTheme="minorHAnsi" w:hAnsiTheme="minorHAnsi" w:cstheme="minorHAnsi"/>
                <w:color w:val="000000"/>
                <w:sz w:val="20"/>
                <w:szCs w:val="20"/>
              </w:rPr>
              <w:t>62,4</w:t>
            </w:r>
          </w:p>
        </w:tc>
      </w:tr>
      <w:tr w:rsidR="00476B0C" w:rsidRPr="00A95B3D" w14:paraId="3E1EA41F" w14:textId="77777777" w:rsidTr="00EB48B7">
        <w:trPr>
          <w:cantSplit/>
          <w:trHeight w:hRule="exact" w:val="340"/>
          <w:jc w:val="center"/>
        </w:trPr>
        <w:tc>
          <w:tcPr>
            <w:tcW w:w="9061" w:type="dxa"/>
            <w:gridSpan w:val="8"/>
            <w:vAlign w:val="center"/>
          </w:tcPr>
          <w:p w14:paraId="16B1CD53" w14:textId="77777777" w:rsidR="00476B0C" w:rsidRPr="00EB48B7" w:rsidRDefault="00476B0C" w:rsidP="00476B0C">
            <w:pPr>
              <w:spacing w:before="40" w:after="40"/>
              <w:jc w:val="center"/>
              <w:rPr>
                <w:rFonts w:asciiTheme="minorHAnsi" w:hAnsiTheme="minorHAnsi" w:cstheme="minorHAnsi"/>
                <w:sz w:val="20"/>
                <w:szCs w:val="20"/>
              </w:rPr>
            </w:pPr>
            <w:r w:rsidRPr="00A95B3D">
              <w:rPr>
                <w:rFonts w:asciiTheme="minorHAnsi" w:hAnsiTheme="minorHAnsi" w:cstheme="minorHAnsi"/>
                <w:sz w:val="20"/>
                <w:szCs w:val="20"/>
              </w:rPr>
              <w:t>M47 „ZMIANY ZWYRODNIENIOWE KRĘGOSŁUPA” (w % ogółem rozpoznania)</w:t>
            </w:r>
          </w:p>
        </w:tc>
      </w:tr>
      <w:tr w:rsidR="008C014D" w:rsidRPr="00A95B3D" w14:paraId="2CDDB0B9" w14:textId="77777777" w:rsidTr="00A95B3D">
        <w:trPr>
          <w:cantSplit/>
          <w:trHeight w:hRule="exact" w:val="340"/>
          <w:jc w:val="center"/>
        </w:trPr>
        <w:tc>
          <w:tcPr>
            <w:tcW w:w="2086" w:type="dxa"/>
            <w:vAlign w:val="center"/>
          </w:tcPr>
          <w:p w14:paraId="388B113A" w14:textId="77777777" w:rsidR="008C014D" w:rsidRPr="00A95B3D" w:rsidRDefault="008C014D" w:rsidP="008C014D">
            <w:pPr>
              <w:spacing w:before="40" w:after="40"/>
              <w:rPr>
                <w:rFonts w:asciiTheme="minorHAnsi" w:hAnsiTheme="minorHAnsi" w:cstheme="minorHAnsi"/>
                <w:sz w:val="20"/>
                <w:szCs w:val="20"/>
              </w:rPr>
            </w:pPr>
            <w:r w:rsidRPr="00A95B3D">
              <w:rPr>
                <w:rFonts w:asciiTheme="minorHAnsi" w:hAnsiTheme="minorHAnsi" w:cstheme="minorHAnsi"/>
                <w:spacing w:val="-4"/>
                <w:sz w:val="20"/>
                <w:szCs w:val="20"/>
              </w:rPr>
              <w:t>POLSKA</w:t>
            </w:r>
          </w:p>
        </w:tc>
        <w:tc>
          <w:tcPr>
            <w:tcW w:w="996" w:type="dxa"/>
            <w:vAlign w:val="bottom"/>
          </w:tcPr>
          <w:p w14:paraId="4A20C15A"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52,5</w:t>
            </w:r>
          </w:p>
        </w:tc>
        <w:tc>
          <w:tcPr>
            <w:tcW w:w="996" w:type="dxa"/>
            <w:vAlign w:val="bottom"/>
          </w:tcPr>
          <w:p w14:paraId="65A66705"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50,9</w:t>
            </w:r>
          </w:p>
        </w:tc>
        <w:tc>
          <w:tcPr>
            <w:tcW w:w="997" w:type="dxa"/>
            <w:vAlign w:val="bottom"/>
          </w:tcPr>
          <w:p w14:paraId="3BCB160A"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48,6</w:t>
            </w:r>
          </w:p>
        </w:tc>
        <w:tc>
          <w:tcPr>
            <w:tcW w:w="996" w:type="dxa"/>
            <w:vAlign w:val="bottom"/>
          </w:tcPr>
          <w:p w14:paraId="791954B2"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46,8</w:t>
            </w:r>
          </w:p>
        </w:tc>
        <w:tc>
          <w:tcPr>
            <w:tcW w:w="996" w:type="dxa"/>
            <w:vAlign w:val="bottom"/>
          </w:tcPr>
          <w:p w14:paraId="5BD3336A"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49,4</w:t>
            </w:r>
          </w:p>
        </w:tc>
        <w:tc>
          <w:tcPr>
            <w:tcW w:w="997" w:type="dxa"/>
            <w:vAlign w:val="bottom"/>
          </w:tcPr>
          <w:p w14:paraId="506841FF"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45,1</w:t>
            </w:r>
          </w:p>
        </w:tc>
        <w:tc>
          <w:tcPr>
            <w:tcW w:w="997" w:type="dxa"/>
            <w:vAlign w:val="bottom"/>
          </w:tcPr>
          <w:p w14:paraId="4AB8C155"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43,3</w:t>
            </w:r>
          </w:p>
        </w:tc>
      </w:tr>
      <w:tr w:rsidR="008C014D" w:rsidRPr="00A95B3D" w14:paraId="2042C2A7" w14:textId="77777777" w:rsidTr="00A95B3D">
        <w:trPr>
          <w:cantSplit/>
          <w:trHeight w:hRule="exact" w:val="340"/>
          <w:jc w:val="center"/>
        </w:trPr>
        <w:tc>
          <w:tcPr>
            <w:tcW w:w="2086" w:type="dxa"/>
            <w:vAlign w:val="center"/>
          </w:tcPr>
          <w:p w14:paraId="4FD170B0" w14:textId="77777777" w:rsidR="008C014D" w:rsidRPr="00A95B3D" w:rsidRDefault="008C014D" w:rsidP="008C014D">
            <w:pPr>
              <w:spacing w:before="40" w:after="40"/>
              <w:rPr>
                <w:rFonts w:asciiTheme="minorHAnsi" w:hAnsiTheme="minorHAnsi" w:cstheme="minorHAnsi"/>
                <w:sz w:val="20"/>
                <w:szCs w:val="20"/>
              </w:rPr>
            </w:pPr>
            <w:r w:rsidRPr="00A95B3D">
              <w:rPr>
                <w:rFonts w:asciiTheme="minorHAnsi" w:hAnsiTheme="minorHAnsi" w:cstheme="minorHAnsi"/>
                <w:spacing w:val="-6"/>
                <w:sz w:val="20"/>
                <w:szCs w:val="20"/>
              </w:rPr>
              <w:t>Województwo Opolskie</w:t>
            </w:r>
          </w:p>
        </w:tc>
        <w:tc>
          <w:tcPr>
            <w:tcW w:w="996" w:type="dxa"/>
            <w:vAlign w:val="bottom"/>
          </w:tcPr>
          <w:p w14:paraId="30DCF4B8"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49,4</w:t>
            </w:r>
          </w:p>
        </w:tc>
        <w:tc>
          <w:tcPr>
            <w:tcW w:w="996" w:type="dxa"/>
            <w:vAlign w:val="bottom"/>
          </w:tcPr>
          <w:p w14:paraId="27A4F616"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47,7</w:t>
            </w:r>
          </w:p>
        </w:tc>
        <w:tc>
          <w:tcPr>
            <w:tcW w:w="997" w:type="dxa"/>
            <w:vAlign w:val="bottom"/>
          </w:tcPr>
          <w:p w14:paraId="7E816927"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45,3</w:t>
            </w:r>
          </w:p>
        </w:tc>
        <w:tc>
          <w:tcPr>
            <w:tcW w:w="996" w:type="dxa"/>
            <w:vAlign w:val="bottom"/>
          </w:tcPr>
          <w:p w14:paraId="45AC0217"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43,7</w:t>
            </w:r>
          </w:p>
        </w:tc>
        <w:tc>
          <w:tcPr>
            <w:tcW w:w="996" w:type="dxa"/>
            <w:vAlign w:val="bottom"/>
          </w:tcPr>
          <w:p w14:paraId="72D90F2F"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46,2</w:t>
            </w:r>
          </w:p>
        </w:tc>
        <w:tc>
          <w:tcPr>
            <w:tcW w:w="997" w:type="dxa"/>
            <w:vAlign w:val="bottom"/>
          </w:tcPr>
          <w:p w14:paraId="0C286E52"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40,3</w:t>
            </w:r>
          </w:p>
        </w:tc>
        <w:tc>
          <w:tcPr>
            <w:tcW w:w="997" w:type="dxa"/>
            <w:vAlign w:val="bottom"/>
          </w:tcPr>
          <w:p w14:paraId="061CF72A"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38,8</w:t>
            </w:r>
          </w:p>
        </w:tc>
      </w:tr>
      <w:tr w:rsidR="008C014D" w:rsidRPr="00A95B3D" w14:paraId="6F576678" w14:textId="77777777" w:rsidTr="00EB48B7">
        <w:trPr>
          <w:cantSplit/>
          <w:trHeight w:hRule="exact" w:val="340"/>
          <w:jc w:val="center"/>
        </w:trPr>
        <w:tc>
          <w:tcPr>
            <w:tcW w:w="9061" w:type="dxa"/>
            <w:gridSpan w:val="8"/>
            <w:vAlign w:val="center"/>
          </w:tcPr>
          <w:p w14:paraId="3C324394" w14:textId="77777777" w:rsidR="008C014D" w:rsidRPr="00EB48B7" w:rsidRDefault="008C014D" w:rsidP="008C014D">
            <w:pPr>
              <w:spacing w:before="40" w:after="40"/>
              <w:jc w:val="center"/>
              <w:rPr>
                <w:rFonts w:asciiTheme="minorHAnsi" w:hAnsiTheme="minorHAnsi" w:cstheme="minorHAnsi"/>
                <w:sz w:val="20"/>
                <w:szCs w:val="20"/>
              </w:rPr>
            </w:pPr>
            <w:r w:rsidRPr="00EB48B7">
              <w:rPr>
                <w:rFonts w:asciiTheme="minorHAnsi" w:hAnsiTheme="minorHAnsi" w:cstheme="minorHAnsi"/>
                <w:sz w:val="20"/>
                <w:szCs w:val="20"/>
              </w:rPr>
              <w:t>M51 “INNE CHOROBY KRĄŻKA MIĘDZYKRĘGOWEGO” (w % ogółem rozpoznania)</w:t>
            </w:r>
            <w:r w:rsidRPr="00EB48B7">
              <w:rPr>
                <w:rFonts w:asciiTheme="minorHAnsi" w:hAnsiTheme="minorHAnsi" w:cstheme="minorHAnsi"/>
                <w:sz w:val="20"/>
                <w:szCs w:val="20"/>
              </w:rPr>
              <w:br/>
            </w:r>
          </w:p>
        </w:tc>
      </w:tr>
      <w:tr w:rsidR="008C014D" w:rsidRPr="00A95B3D" w14:paraId="62598317" w14:textId="77777777" w:rsidTr="00952639">
        <w:trPr>
          <w:cantSplit/>
          <w:trHeight w:hRule="exact" w:val="340"/>
          <w:jc w:val="center"/>
        </w:trPr>
        <w:tc>
          <w:tcPr>
            <w:tcW w:w="2086" w:type="dxa"/>
            <w:vAlign w:val="center"/>
          </w:tcPr>
          <w:p w14:paraId="07030468" w14:textId="77777777" w:rsidR="008C014D" w:rsidRPr="00A95B3D" w:rsidRDefault="008C014D" w:rsidP="008C014D">
            <w:pPr>
              <w:spacing w:before="40" w:after="40"/>
              <w:rPr>
                <w:rFonts w:asciiTheme="minorHAnsi" w:hAnsiTheme="minorHAnsi" w:cstheme="minorHAnsi"/>
                <w:spacing w:val="-6"/>
                <w:sz w:val="20"/>
                <w:szCs w:val="20"/>
              </w:rPr>
            </w:pPr>
            <w:r w:rsidRPr="00A95B3D">
              <w:rPr>
                <w:rFonts w:asciiTheme="minorHAnsi" w:hAnsiTheme="minorHAnsi" w:cstheme="minorHAnsi"/>
                <w:spacing w:val="-4"/>
                <w:sz w:val="20"/>
                <w:szCs w:val="20"/>
              </w:rPr>
              <w:t>POLSKA</w:t>
            </w:r>
          </w:p>
        </w:tc>
        <w:tc>
          <w:tcPr>
            <w:tcW w:w="996" w:type="dxa"/>
            <w:vAlign w:val="bottom"/>
          </w:tcPr>
          <w:p w14:paraId="19CCB22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74,1</w:t>
            </w:r>
          </w:p>
        </w:tc>
        <w:tc>
          <w:tcPr>
            <w:tcW w:w="996" w:type="dxa"/>
            <w:vAlign w:val="bottom"/>
          </w:tcPr>
          <w:p w14:paraId="5CDBF1CA"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72,9</w:t>
            </w:r>
          </w:p>
        </w:tc>
        <w:tc>
          <w:tcPr>
            <w:tcW w:w="997" w:type="dxa"/>
            <w:vAlign w:val="bottom"/>
          </w:tcPr>
          <w:p w14:paraId="7CD7A7DF"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71,0</w:t>
            </w:r>
          </w:p>
        </w:tc>
        <w:tc>
          <w:tcPr>
            <w:tcW w:w="996" w:type="dxa"/>
            <w:vAlign w:val="bottom"/>
          </w:tcPr>
          <w:p w14:paraId="78501FE0"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69,6</w:t>
            </w:r>
          </w:p>
        </w:tc>
        <w:tc>
          <w:tcPr>
            <w:tcW w:w="996" w:type="dxa"/>
            <w:vAlign w:val="bottom"/>
          </w:tcPr>
          <w:p w14:paraId="34E3DCF8"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71,4</w:t>
            </w:r>
          </w:p>
        </w:tc>
        <w:tc>
          <w:tcPr>
            <w:tcW w:w="997" w:type="dxa"/>
            <w:vAlign w:val="bottom"/>
          </w:tcPr>
          <w:p w14:paraId="24A0F508"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67,7</w:t>
            </w:r>
          </w:p>
        </w:tc>
        <w:tc>
          <w:tcPr>
            <w:tcW w:w="997" w:type="dxa"/>
            <w:vAlign w:val="bottom"/>
          </w:tcPr>
          <w:p w14:paraId="4DE4ECB4"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65,8</w:t>
            </w:r>
          </w:p>
        </w:tc>
      </w:tr>
      <w:tr w:rsidR="008C014D" w:rsidRPr="00A95B3D" w14:paraId="6D36BED6" w14:textId="77777777" w:rsidTr="00952639">
        <w:trPr>
          <w:cantSplit/>
          <w:trHeight w:hRule="exact" w:val="340"/>
          <w:jc w:val="center"/>
        </w:trPr>
        <w:tc>
          <w:tcPr>
            <w:tcW w:w="2086" w:type="dxa"/>
            <w:vAlign w:val="center"/>
          </w:tcPr>
          <w:p w14:paraId="1F06F10F" w14:textId="77777777" w:rsidR="008C014D" w:rsidRPr="00A95B3D" w:rsidRDefault="008C014D" w:rsidP="008C014D">
            <w:pPr>
              <w:spacing w:before="40" w:after="40"/>
              <w:rPr>
                <w:rFonts w:asciiTheme="minorHAnsi" w:hAnsiTheme="minorHAnsi" w:cstheme="minorHAnsi"/>
                <w:spacing w:val="-6"/>
                <w:sz w:val="20"/>
                <w:szCs w:val="20"/>
              </w:rPr>
            </w:pPr>
            <w:r w:rsidRPr="00A95B3D">
              <w:rPr>
                <w:rFonts w:asciiTheme="minorHAnsi" w:hAnsiTheme="minorHAnsi" w:cstheme="minorHAnsi"/>
                <w:spacing w:val="-6"/>
                <w:sz w:val="20"/>
                <w:szCs w:val="20"/>
              </w:rPr>
              <w:t>Województwo Opolskie</w:t>
            </w:r>
          </w:p>
        </w:tc>
        <w:tc>
          <w:tcPr>
            <w:tcW w:w="996" w:type="dxa"/>
            <w:vAlign w:val="bottom"/>
          </w:tcPr>
          <w:p w14:paraId="685A8EE9"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72,1</w:t>
            </w:r>
          </w:p>
        </w:tc>
        <w:tc>
          <w:tcPr>
            <w:tcW w:w="996" w:type="dxa"/>
            <w:vAlign w:val="bottom"/>
          </w:tcPr>
          <w:p w14:paraId="75295EE7"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70,9</w:t>
            </w:r>
          </w:p>
        </w:tc>
        <w:tc>
          <w:tcPr>
            <w:tcW w:w="997" w:type="dxa"/>
            <w:vAlign w:val="bottom"/>
          </w:tcPr>
          <w:p w14:paraId="4F2AB117"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67,6</w:t>
            </w:r>
          </w:p>
        </w:tc>
        <w:tc>
          <w:tcPr>
            <w:tcW w:w="996" w:type="dxa"/>
            <w:vAlign w:val="bottom"/>
          </w:tcPr>
          <w:p w14:paraId="33D88BD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64,3</w:t>
            </w:r>
          </w:p>
        </w:tc>
        <w:tc>
          <w:tcPr>
            <w:tcW w:w="996" w:type="dxa"/>
            <w:vAlign w:val="bottom"/>
          </w:tcPr>
          <w:p w14:paraId="157A3BD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66,8</w:t>
            </w:r>
          </w:p>
        </w:tc>
        <w:tc>
          <w:tcPr>
            <w:tcW w:w="997" w:type="dxa"/>
            <w:vAlign w:val="bottom"/>
          </w:tcPr>
          <w:p w14:paraId="0D571E99"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62,1</w:t>
            </w:r>
          </w:p>
        </w:tc>
        <w:tc>
          <w:tcPr>
            <w:tcW w:w="997" w:type="dxa"/>
            <w:vAlign w:val="bottom"/>
          </w:tcPr>
          <w:p w14:paraId="623D857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59,8</w:t>
            </w:r>
          </w:p>
        </w:tc>
      </w:tr>
      <w:tr w:rsidR="008C014D" w:rsidRPr="00A95B3D" w14:paraId="12FF02A3" w14:textId="77777777" w:rsidTr="00EB48B7">
        <w:trPr>
          <w:cantSplit/>
          <w:trHeight w:hRule="exact" w:val="340"/>
          <w:jc w:val="center"/>
        </w:trPr>
        <w:tc>
          <w:tcPr>
            <w:tcW w:w="9061" w:type="dxa"/>
            <w:gridSpan w:val="8"/>
            <w:vAlign w:val="center"/>
          </w:tcPr>
          <w:p w14:paraId="6843FAF2" w14:textId="77777777" w:rsidR="008C014D" w:rsidRPr="00EB48B7" w:rsidRDefault="008C014D" w:rsidP="008C014D">
            <w:pPr>
              <w:spacing w:before="40" w:after="40"/>
              <w:jc w:val="center"/>
              <w:rPr>
                <w:rFonts w:asciiTheme="minorHAnsi" w:hAnsiTheme="minorHAnsi" w:cstheme="minorHAnsi"/>
                <w:sz w:val="20"/>
                <w:szCs w:val="20"/>
              </w:rPr>
            </w:pPr>
            <w:r w:rsidRPr="00EB48B7">
              <w:rPr>
                <w:rFonts w:asciiTheme="minorHAnsi" w:hAnsiTheme="minorHAnsi" w:cstheme="minorHAnsi"/>
                <w:sz w:val="20"/>
                <w:szCs w:val="20"/>
              </w:rPr>
              <w:t>M54 “BÓLE GRZBIETU” (w % ogółem rozpoznania)</w:t>
            </w:r>
          </w:p>
        </w:tc>
      </w:tr>
      <w:tr w:rsidR="008C014D" w:rsidRPr="00A95B3D" w14:paraId="365C45B8" w14:textId="77777777" w:rsidTr="00952639">
        <w:trPr>
          <w:cantSplit/>
          <w:trHeight w:hRule="exact" w:val="340"/>
          <w:jc w:val="center"/>
        </w:trPr>
        <w:tc>
          <w:tcPr>
            <w:tcW w:w="2086" w:type="dxa"/>
            <w:vAlign w:val="center"/>
          </w:tcPr>
          <w:p w14:paraId="5C14F032" w14:textId="77777777" w:rsidR="008C014D" w:rsidRPr="00A95B3D" w:rsidRDefault="008C014D" w:rsidP="008C014D">
            <w:pPr>
              <w:spacing w:before="40" w:after="40"/>
              <w:rPr>
                <w:rFonts w:asciiTheme="minorHAnsi" w:hAnsiTheme="minorHAnsi" w:cstheme="minorHAnsi"/>
                <w:spacing w:val="-6"/>
                <w:sz w:val="20"/>
                <w:szCs w:val="20"/>
              </w:rPr>
            </w:pPr>
            <w:r w:rsidRPr="00A95B3D">
              <w:rPr>
                <w:rFonts w:asciiTheme="minorHAnsi" w:hAnsiTheme="minorHAnsi" w:cstheme="minorHAnsi"/>
                <w:spacing w:val="-4"/>
                <w:sz w:val="20"/>
                <w:szCs w:val="20"/>
              </w:rPr>
              <w:t>POLSKA</w:t>
            </w:r>
          </w:p>
        </w:tc>
        <w:tc>
          <w:tcPr>
            <w:tcW w:w="996" w:type="dxa"/>
            <w:vAlign w:val="bottom"/>
          </w:tcPr>
          <w:p w14:paraId="2A4F84D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73,6</w:t>
            </w:r>
          </w:p>
        </w:tc>
        <w:tc>
          <w:tcPr>
            <w:tcW w:w="996" w:type="dxa"/>
            <w:vAlign w:val="bottom"/>
          </w:tcPr>
          <w:p w14:paraId="47A8A577"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72,8</w:t>
            </w:r>
          </w:p>
        </w:tc>
        <w:tc>
          <w:tcPr>
            <w:tcW w:w="997" w:type="dxa"/>
            <w:vAlign w:val="bottom"/>
          </w:tcPr>
          <w:p w14:paraId="2BE0B341"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71,3</w:t>
            </w:r>
          </w:p>
        </w:tc>
        <w:tc>
          <w:tcPr>
            <w:tcW w:w="996" w:type="dxa"/>
            <w:vAlign w:val="bottom"/>
          </w:tcPr>
          <w:p w14:paraId="6649831A"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70,6</w:t>
            </w:r>
          </w:p>
        </w:tc>
        <w:tc>
          <w:tcPr>
            <w:tcW w:w="996" w:type="dxa"/>
            <w:vAlign w:val="bottom"/>
          </w:tcPr>
          <w:p w14:paraId="2D376905"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73,7</w:t>
            </w:r>
          </w:p>
        </w:tc>
        <w:tc>
          <w:tcPr>
            <w:tcW w:w="997" w:type="dxa"/>
            <w:vAlign w:val="bottom"/>
          </w:tcPr>
          <w:p w14:paraId="41C49FD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70,8</w:t>
            </w:r>
          </w:p>
        </w:tc>
        <w:tc>
          <w:tcPr>
            <w:tcW w:w="997" w:type="dxa"/>
            <w:vAlign w:val="bottom"/>
          </w:tcPr>
          <w:p w14:paraId="2F3599DB"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69,2</w:t>
            </w:r>
          </w:p>
        </w:tc>
      </w:tr>
      <w:tr w:rsidR="008C014D" w:rsidRPr="00A95B3D" w14:paraId="383E0C3C" w14:textId="77777777" w:rsidTr="00952639">
        <w:trPr>
          <w:cantSplit/>
          <w:trHeight w:hRule="exact" w:val="340"/>
          <w:jc w:val="center"/>
        </w:trPr>
        <w:tc>
          <w:tcPr>
            <w:tcW w:w="2086" w:type="dxa"/>
            <w:vAlign w:val="center"/>
          </w:tcPr>
          <w:p w14:paraId="0CEB718C" w14:textId="77777777" w:rsidR="008C014D" w:rsidRPr="00A95B3D" w:rsidRDefault="008C014D" w:rsidP="008C014D">
            <w:pPr>
              <w:spacing w:before="40" w:after="40"/>
              <w:rPr>
                <w:rFonts w:asciiTheme="minorHAnsi" w:hAnsiTheme="minorHAnsi" w:cstheme="minorHAnsi"/>
                <w:spacing w:val="-6"/>
                <w:sz w:val="20"/>
                <w:szCs w:val="20"/>
              </w:rPr>
            </w:pPr>
            <w:r w:rsidRPr="00A95B3D">
              <w:rPr>
                <w:rFonts w:asciiTheme="minorHAnsi" w:hAnsiTheme="minorHAnsi" w:cstheme="minorHAnsi"/>
                <w:spacing w:val="-6"/>
                <w:sz w:val="20"/>
                <w:szCs w:val="20"/>
              </w:rPr>
              <w:t>Województwo Opolskie</w:t>
            </w:r>
          </w:p>
        </w:tc>
        <w:tc>
          <w:tcPr>
            <w:tcW w:w="996" w:type="dxa"/>
            <w:vAlign w:val="bottom"/>
          </w:tcPr>
          <w:p w14:paraId="3F6FC932"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69,6</w:t>
            </w:r>
          </w:p>
        </w:tc>
        <w:tc>
          <w:tcPr>
            <w:tcW w:w="996" w:type="dxa"/>
            <w:vAlign w:val="bottom"/>
          </w:tcPr>
          <w:p w14:paraId="3E866BFD"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69,1</w:t>
            </w:r>
          </w:p>
        </w:tc>
        <w:tc>
          <w:tcPr>
            <w:tcW w:w="997" w:type="dxa"/>
            <w:vAlign w:val="bottom"/>
          </w:tcPr>
          <w:p w14:paraId="45E9A72B"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68,0</w:t>
            </w:r>
          </w:p>
        </w:tc>
        <w:tc>
          <w:tcPr>
            <w:tcW w:w="996" w:type="dxa"/>
            <w:vAlign w:val="bottom"/>
          </w:tcPr>
          <w:p w14:paraId="2FBF09CB"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67,3</w:t>
            </w:r>
          </w:p>
        </w:tc>
        <w:tc>
          <w:tcPr>
            <w:tcW w:w="996" w:type="dxa"/>
            <w:vAlign w:val="bottom"/>
          </w:tcPr>
          <w:p w14:paraId="4EE77D2C"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71,4</w:t>
            </w:r>
          </w:p>
        </w:tc>
        <w:tc>
          <w:tcPr>
            <w:tcW w:w="997" w:type="dxa"/>
            <w:vAlign w:val="bottom"/>
          </w:tcPr>
          <w:p w14:paraId="21B9E551"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67,7</w:t>
            </w:r>
          </w:p>
        </w:tc>
        <w:tc>
          <w:tcPr>
            <w:tcW w:w="997" w:type="dxa"/>
            <w:vAlign w:val="bottom"/>
          </w:tcPr>
          <w:p w14:paraId="739F1037" w14:textId="77777777" w:rsidR="008C014D" w:rsidRPr="00A95B3D" w:rsidRDefault="008C014D" w:rsidP="008C014D">
            <w:pPr>
              <w:spacing w:before="40" w:after="40"/>
              <w:jc w:val="right"/>
              <w:rPr>
                <w:rFonts w:asciiTheme="minorHAnsi" w:hAnsiTheme="minorHAnsi" w:cstheme="minorHAnsi"/>
                <w:sz w:val="20"/>
                <w:szCs w:val="20"/>
                <w:lang w:val="en-US"/>
              </w:rPr>
            </w:pPr>
            <w:r w:rsidRPr="00A95B3D">
              <w:rPr>
                <w:rFonts w:asciiTheme="minorHAnsi" w:hAnsiTheme="minorHAnsi" w:cstheme="minorHAnsi"/>
                <w:color w:val="000000"/>
                <w:sz w:val="20"/>
                <w:szCs w:val="20"/>
              </w:rPr>
              <w:t>65,4</w:t>
            </w:r>
          </w:p>
        </w:tc>
      </w:tr>
    </w:tbl>
    <w:p w14:paraId="3F68362F" w14:textId="77777777" w:rsidR="007E13AF" w:rsidRPr="007E13AF" w:rsidRDefault="007E13AF" w:rsidP="00A57BF5">
      <w:pPr>
        <w:spacing w:before="60" w:after="240"/>
        <w:jc w:val="both"/>
        <w:rPr>
          <w:rFonts w:ascii="Calibri" w:hAnsi="Calibri" w:cs="Calibri"/>
          <w:i/>
          <w:color w:val="FF0000"/>
          <w:sz w:val="16"/>
          <w:szCs w:val="16"/>
          <w:u w:val="single"/>
        </w:rPr>
      </w:pPr>
      <w:r w:rsidRPr="007E13AF">
        <w:rPr>
          <w:rFonts w:ascii="Calibri" w:hAnsi="Calibri" w:cs="Calibri"/>
          <w:i/>
          <w:sz w:val="16"/>
          <w:szCs w:val="16"/>
        </w:rPr>
        <w:t xml:space="preserve">Źródło: Opracowanie własne na podstawie danych Ministerstwa Zdrowia, Baza Analiz Systemowych i Wdrożeniowych, </w:t>
      </w:r>
      <w:hyperlink r:id="rId14" w:history="1">
        <w:r w:rsidRPr="00FE2FCF">
          <w:rPr>
            <w:rStyle w:val="Hipercze"/>
            <w:rFonts w:ascii="Calibri" w:hAnsi="Calibri" w:cs="Calibri"/>
            <w:i/>
            <w:sz w:val="16"/>
            <w:szCs w:val="16"/>
          </w:rPr>
          <w:t>https://basiw.mz.gov.pl/mapy-informacje/mapa-2022-2026/analizy/podstawowa-opieka-zdrowotna/</w:t>
        </w:r>
      </w:hyperlink>
      <w:r>
        <w:rPr>
          <w:rFonts w:ascii="Calibri" w:hAnsi="Calibri" w:cs="Calibri"/>
          <w:i/>
          <w:sz w:val="16"/>
          <w:szCs w:val="16"/>
        </w:rPr>
        <w:t xml:space="preserve">, </w:t>
      </w:r>
      <w:r w:rsidRPr="007E13AF">
        <w:rPr>
          <w:rFonts w:ascii="Calibri" w:hAnsi="Calibri" w:cs="Calibri"/>
          <w:i/>
          <w:sz w:val="16"/>
          <w:szCs w:val="16"/>
        </w:rPr>
        <w:t>dostęp w dniu 22.07.2024 r.</w:t>
      </w:r>
    </w:p>
    <w:p w14:paraId="1BF3817E" w14:textId="77777777" w:rsidR="00477A14" w:rsidRDefault="00F32D91" w:rsidP="0003619E">
      <w:pPr>
        <w:spacing w:before="60" w:after="240"/>
        <w:jc w:val="both"/>
        <w:rPr>
          <w:rFonts w:asciiTheme="minorHAnsi" w:hAnsiTheme="minorHAnsi" w:cstheme="minorHAnsi"/>
        </w:rPr>
      </w:pPr>
      <w:r w:rsidRPr="009C7879">
        <w:rPr>
          <w:rFonts w:asciiTheme="minorHAnsi" w:hAnsiTheme="minorHAnsi" w:cstheme="minorHAnsi"/>
          <w:spacing w:val="-4"/>
        </w:rPr>
        <w:t xml:space="preserve">W 2022 r. w ujęciu międzywojewódzkim, </w:t>
      </w:r>
      <w:r w:rsidR="00EC317E" w:rsidRPr="009C7879">
        <w:rPr>
          <w:rFonts w:asciiTheme="minorHAnsi" w:hAnsiTheme="minorHAnsi" w:cstheme="minorHAnsi"/>
          <w:spacing w:val="-4"/>
        </w:rPr>
        <w:t xml:space="preserve">województwo opolskie plasowało się w grupie województw </w:t>
      </w:r>
      <w:r w:rsidR="00EC317E" w:rsidRPr="009C7879">
        <w:rPr>
          <w:rFonts w:asciiTheme="minorHAnsi" w:hAnsiTheme="minorHAnsi" w:cstheme="minorHAnsi"/>
          <w:spacing w:val="-4"/>
        </w:rPr>
        <w:br/>
        <w:t xml:space="preserve">o najniższych odsetkach świadczeń udzielonych w POZ </w:t>
      </w:r>
      <w:r w:rsidR="00EC317E" w:rsidRPr="009C7879">
        <w:rPr>
          <w:rFonts w:ascii="Calibri" w:hAnsi="Calibri" w:cs="Calibri"/>
        </w:rPr>
        <w:t>osobom w grupie wieku 18</w:t>
      </w:r>
      <w:r w:rsidR="00EC317E" w:rsidRPr="009C7879">
        <w:rPr>
          <w:rFonts w:ascii="Calibri" w:hAnsi="Calibri" w:cs="Calibri"/>
        </w:rPr>
        <w:sym w:font="Symbol" w:char="F02D"/>
      </w:r>
      <w:r w:rsidR="00EC317E" w:rsidRPr="009C7879">
        <w:rPr>
          <w:rFonts w:ascii="Calibri" w:hAnsi="Calibri" w:cs="Calibri"/>
        </w:rPr>
        <w:t xml:space="preserve">60 lat </w:t>
      </w:r>
      <w:r w:rsidR="00EC317E" w:rsidRPr="009C7879">
        <w:rPr>
          <w:rFonts w:asciiTheme="minorHAnsi" w:hAnsiTheme="minorHAnsi" w:cstheme="minorHAnsi"/>
        </w:rPr>
        <w:t>w ogółem świadczeń danego rozpoznania</w:t>
      </w:r>
      <w:r w:rsidR="009C7879" w:rsidRPr="009C7879">
        <w:rPr>
          <w:rFonts w:asciiTheme="minorHAnsi" w:hAnsiTheme="minorHAnsi" w:cstheme="minorHAnsi"/>
        </w:rPr>
        <w:t>.</w:t>
      </w:r>
      <w:r w:rsidR="00EC317E" w:rsidRPr="009C7879">
        <w:rPr>
          <w:rFonts w:asciiTheme="minorHAnsi" w:hAnsiTheme="minorHAnsi" w:cstheme="minorHAnsi"/>
        </w:rPr>
        <w:t xml:space="preserve"> </w:t>
      </w:r>
    </w:p>
    <w:p w14:paraId="67BB7F22" w14:textId="77777777" w:rsidR="00B214CC" w:rsidRDefault="00B214CC" w:rsidP="0003619E">
      <w:pPr>
        <w:spacing w:before="60" w:after="240"/>
        <w:jc w:val="both"/>
        <w:rPr>
          <w:rFonts w:asciiTheme="minorHAnsi" w:hAnsiTheme="minorHAnsi" w:cstheme="minorHAnsi"/>
        </w:rPr>
      </w:pPr>
    </w:p>
    <w:p w14:paraId="1F093CAE" w14:textId="77777777" w:rsidR="00B214CC" w:rsidRDefault="00B214CC" w:rsidP="0003619E">
      <w:pPr>
        <w:spacing w:before="60" w:after="240"/>
        <w:jc w:val="both"/>
        <w:rPr>
          <w:rFonts w:asciiTheme="minorHAnsi" w:hAnsiTheme="minorHAnsi" w:cstheme="minorHAnsi"/>
        </w:rPr>
      </w:pPr>
    </w:p>
    <w:p w14:paraId="4069A651" w14:textId="77777777" w:rsidR="00B214CC" w:rsidRDefault="00B214CC" w:rsidP="0003619E">
      <w:pPr>
        <w:spacing w:before="60" w:after="240"/>
        <w:jc w:val="both"/>
        <w:rPr>
          <w:rFonts w:asciiTheme="minorHAnsi" w:hAnsiTheme="minorHAnsi" w:cstheme="minorHAnsi"/>
        </w:rPr>
      </w:pPr>
    </w:p>
    <w:p w14:paraId="301E59BA" w14:textId="77777777" w:rsidR="00B214CC" w:rsidRDefault="00B214CC" w:rsidP="0003619E">
      <w:pPr>
        <w:spacing w:before="60" w:after="240"/>
        <w:jc w:val="both"/>
        <w:rPr>
          <w:rFonts w:asciiTheme="minorHAnsi" w:hAnsiTheme="minorHAnsi" w:cstheme="minorHAnsi"/>
        </w:rPr>
      </w:pPr>
    </w:p>
    <w:p w14:paraId="1765086B" w14:textId="77777777" w:rsidR="00B214CC" w:rsidRPr="00C91F13" w:rsidRDefault="00B214CC" w:rsidP="0003619E">
      <w:pPr>
        <w:spacing w:before="60" w:after="240"/>
        <w:jc w:val="both"/>
        <w:rPr>
          <w:rFonts w:asciiTheme="minorHAnsi" w:hAnsiTheme="minorHAnsi" w:cstheme="minorHAnsi"/>
        </w:rPr>
      </w:pPr>
    </w:p>
    <w:p w14:paraId="1A00AE2A" w14:textId="77777777" w:rsidR="00EE1607" w:rsidRPr="00FD31CE" w:rsidRDefault="00EE1607" w:rsidP="008156DF">
      <w:pPr>
        <w:spacing w:before="120" w:after="120"/>
        <w:ind w:left="993" w:hanging="993"/>
        <w:jc w:val="both"/>
        <w:rPr>
          <w:rFonts w:ascii="Calibri" w:hAnsi="Calibri" w:cs="Calibri"/>
          <w:b/>
          <w:bCs/>
          <w:i/>
        </w:rPr>
      </w:pPr>
      <w:r w:rsidRPr="00FD31CE">
        <w:rPr>
          <w:rFonts w:asciiTheme="minorHAnsi" w:hAnsiTheme="minorHAnsi" w:cstheme="minorHAnsi"/>
          <w:b/>
          <w:bCs/>
          <w:i/>
        </w:rPr>
        <w:t xml:space="preserve">Mapa 3. </w:t>
      </w:r>
      <w:r w:rsidRPr="00FD31CE">
        <w:rPr>
          <w:rFonts w:ascii="Calibri" w:hAnsi="Calibri" w:cs="Calibri"/>
          <w:b/>
          <w:bCs/>
          <w:i/>
        </w:rPr>
        <w:t>Odsetek świadczeń udzielonych</w:t>
      </w:r>
      <w:r w:rsidR="00122708" w:rsidRPr="00FD31CE">
        <w:rPr>
          <w:rFonts w:ascii="Calibri" w:hAnsi="Calibri" w:cs="Calibri"/>
          <w:b/>
          <w:bCs/>
          <w:i/>
        </w:rPr>
        <w:t xml:space="preserve"> w POZ </w:t>
      </w:r>
      <w:r w:rsidRPr="00FD31CE">
        <w:rPr>
          <w:rFonts w:ascii="Calibri" w:hAnsi="Calibri" w:cs="Calibri"/>
          <w:b/>
          <w:bCs/>
          <w:i/>
        </w:rPr>
        <w:t>osobom w grupie wieku 18</w:t>
      </w:r>
      <w:r w:rsidRPr="00FD31CE">
        <w:rPr>
          <w:rFonts w:ascii="Calibri" w:hAnsi="Calibri" w:cs="Calibri"/>
          <w:b/>
          <w:bCs/>
          <w:i/>
        </w:rPr>
        <w:sym w:font="Symbol" w:char="F02D"/>
      </w:r>
      <w:r w:rsidRPr="00FD31CE">
        <w:rPr>
          <w:rFonts w:ascii="Calibri" w:hAnsi="Calibri" w:cs="Calibri"/>
          <w:b/>
          <w:bCs/>
          <w:i/>
        </w:rPr>
        <w:t xml:space="preserve">60 lat w </w:t>
      </w:r>
      <w:r w:rsidR="00122708" w:rsidRPr="00FD31CE">
        <w:rPr>
          <w:rFonts w:ascii="Calibri" w:hAnsi="Calibri" w:cs="Calibri"/>
          <w:b/>
          <w:bCs/>
          <w:i/>
        </w:rPr>
        <w:t>ogółem</w:t>
      </w:r>
      <w:r w:rsidRPr="00FD31CE">
        <w:rPr>
          <w:rFonts w:ascii="Calibri" w:hAnsi="Calibri" w:cs="Calibri"/>
          <w:b/>
          <w:bCs/>
          <w:i/>
        </w:rPr>
        <w:t xml:space="preserve"> świadczeń </w:t>
      </w:r>
      <w:r w:rsidR="00814BAD" w:rsidRPr="00FD31CE">
        <w:rPr>
          <w:rFonts w:ascii="Calibri" w:hAnsi="Calibri" w:cs="Calibri"/>
          <w:b/>
          <w:bCs/>
          <w:i/>
        </w:rPr>
        <w:t>danego</w:t>
      </w:r>
      <w:r w:rsidRPr="00FD31CE">
        <w:rPr>
          <w:rFonts w:ascii="Calibri" w:hAnsi="Calibri" w:cs="Calibri"/>
          <w:b/>
          <w:bCs/>
          <w:i/>
        </w:rPr>
        <w:t xml:space="preserve"> rozpozna</w:t>
      </w:r>
      <w:r w:rsidR="00122708" w:rsidRPr="00FD31CE">
        <w:rPr>
          <w:rFonts w:ascii="Calibri" w:hAnsi="Calibri" w:cs="Calibri"/>
          <w:b/>
          <w:bCs/>
          <w:i/>
        </w:rPr>
        <w:t>nia</w:t>
      </w:r>
      <w:r w:rsidRPr="00FD31CE">
        <w:rPr>
          <w:rFonts w:ascii="Calibri" w:hAnsi="Calibri" w:cs="Calibri"/>
          <w:b/>
          <w:bCs/>
          <w:i/>
        </w:rPr>
        <w:t xml:space="preserve"> w 2022 r.</w:t>
      </w:r>
    </w:p>
    <w:p w14:paraId="27264B10" w14:textId="6EE16A90" w:rsidR="00EE1607" w:rsidRPr="00B31BBD" w:rsidRDefault="00F61643" w:rsidP="0003619E">
      <w:pPr>
        <w:spacing w:before="60" w:after="24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841536" behindDoc="0" locked="0" layoutInCell="1" allowOverlap="1" wp14:anchorId="32D98891" wp14:editId="3A51CAE4">
                <wp:simplePos x="0" y="0"/>
                <wp:positionH relativeFrom="margin">
                  <wp:align>center</wp:align>
                </wp:positionH>
                <wp:positionV relativeFrom="paragraph">
                  <wp:posOffset>106680</wp:posOffset>
                </wp:positionV>
                <wp:extent cx="3755390" cy="246380"/>
                <wp:effectExtent l="0" t="0" r="0" b="0"/>
                <wp:wrapSquare wrapText="bothSides"/>
                <wp:docPr id="1832425036" name="Pole tekstowe 1832425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246380"/>
                        </a:xfrm>
                        <a:prstGeom prst="rect">
                          <a:avLst/>
                        </a:prstGeom>
                        <a:solidFill>
                          <a:srgbClr val="FFFFFF"/>
                        </a:solidFill>
                        <a:ln w="9525">
                          <a:noFill/>
                          <a:miter lim="800000"/>
                          <a:headEnd/>
                          <a:tailEnd/>
                        </a:ln>
                      </wps:spPr>
                      <wps:txbx>
                        <w:txbxContent>
                          <w:p w14:paraId="14CEECE1" w14:textId="77777777" w:rsidR="00A66471" w:rsidRPr="00FD31CE" w:rsidRDefault="00A66471" w:rsidP="007C49B9">
                            <w:pPr>
                              <w:jc w:val="center"/>
                              <w:rPr>
                                <w:rFonts w:asciiTheme="minorHAnsi" w:hAnsiTheme="minorHAnsi" w:cstheme="minorHAnsi"/>
                                <w:sz w:val="20"/>
                                <w:szCs w:val="20"/>
                              </w:rPr>
                            </w:pPr>
                            <w:r w:rsidRPr="00FD31CE">
                              <w:rPr>
                                <w:rFonts w:asciiTheme="minorHAnsi" w:hAnsiTheme="minorHAnsi" w:cstheme="minorHAnsi"/>
                                <w:spacing w:val="-4"/>
                                <w:sz w:val="20"/>
                                <w:szCs w:val="20"/>
                              </w:rPr>
                              <w:t>G54 „ZABURZENIA KORZENI RDZENIOWYCH I SPLOTÓW NERWOWYCH”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D98891" id="Pole tekstowe 1832425036" o:spid="_x0000_s1105" type="#_x0000_t202" style="position:absolute;left:0;text-align:left;margin-left:0;margin-top:8.4pt;width:295.7pt;height:19.4pt;z-index:251841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PrEQIAAP4DAAAOAAAAZHJzL2Uyb0RvYy54bWysU9tu2zAMfR+wfxD0vjjXNjHiFF26DAO6&#10;C9DtA2RZjoXJokYpsbOvHyWnadC9DdODIIrkEXl4tL7rW8OOCr0GW/DJaMyZshIqbfcF//F9927J&#10;mQ/CVsKAVQU/Kc/vNm/frDuXqyk0YCqFjECszztX8CYEl2eZl41qhR+BU5acNWArApm4zyoUHaG3&#10;JpuOxzdZB1g5BKm8p9uHwck3Cb+ulQxf69qrwEzBqbaQdkx7Gfdssxb5HoVrtDyXIf6hilZoS49e&#10;oB5EEOyA+i+oVksED3UYSWgzqGstVeqBupmMX3Xz1AinUi9EjncXmvz/g5Vfjk/uG7LQv4eeBpia&#10;8O4R5E/PLGwbYffqHhG6RomKHp5EyrLO+fycGqn2uY8gZfcZKhqyOARIQH2NbWSF+mSETgM4XUhX&#10;fWCSLme3i8VsRS5Jvun8ZrZMU8lE/pzt0IePCloWDwVHGmpCF8dHH2I1In8OiY95MLraaWOSgfty&#10;a5AdBQlgl1Zq4FWYsawr+GoxXSRkCzE/aaPVgQRqdFvw5TiuQTKRjQ+2SiFBaDOcqRJjz/RERgZu&#10;Ql/2TFfE3TwmR7pKqE5EGMIgSPpAdGgAf3PWkRgL7n8dBCrOzCdLpK8m83lUbzLmi9spGXjtKa89&#10;wkqCKnjgbDhuQ1J84sPd03B2OvH2Usm5ZhJZovP8IaKKr+0U9fJtN38AAAD//wMAUEsDBBQABgAI&#10;AAAAIQDyuqmI2gAAAAYBAAAPAAAAZHJzL2Rvd25yZXYueG1sTI8xT8NADIV3JP7DyUhs9BJEIgi5&#10;VAiJBXWghYHRTdxcmpwv5C5t+PeYCTbbz3rve+V6cYM60RQ6zwbSVQKKuPZNx62Bj/eXm3tQISI3&#10;OHgmA98UYF1dXpRYNP7MWzrtYqvEhEOBBmyMY6F1qC05DCs/Eot28JPDKOvU6mbCs5i7Qd8mSa4d&#10;diwJFkd6tlT3u9lJyCbU89Z/HdNNrz9tn2P2Zl+Nub5anh5BRVri3zP84gs6VMK09zM3QQ0GpEiU&#10;ay78omYP6R2ovQxZDroq9X/86gcAAP//AwBQSwECLQAUAAYACAAAACEAtoM4kv4AAADhAQAAEwAA&#10;AAAAAAAAAAAAAAAAAAAAW0NvbnRlbnRfVHlwZXNdLnhtbFBLAQItABQABgAIAAAAIQA4/SH/1gAA&#10;AJQBAAALAAAAAAAAAAAAAAAAAC8BAABfcmVscy8ucmVsc1BLAQItABQABgAIAAAAIQBYqxPrEQIA&#10;AP4DAAAOAAAAAAAAAAAAAAAAAC4CAABkcnMvZTJvRG9jLnhtbFBLAQItABQABgAIAAAAIQDyuqmI&#10;2gAAAAYBAAAPAAAAAAAAAAAAAAAAAGsEAABkcnMvZG93bnJldi54bWxQSwUGAAAAAAQABADzAAAA&#10;cgUAAAAA&#10;" stroked="f">
                <v:textbox style="mso-fit-shape-to-text:t">
                  <w:txbxContent>
                    <w:p w14:paraId="14CEECE1" w14:textId="77777777" w:rsidR="00A66471" w:rsidRPr="00FD31CE" w:rsidRDefault="00A66471" w:rsidP="007C49B9">
                      <w:pPr>
                        <w:jc w:val="center"/>
                        <w:rPr>
                          <w:rFonts w:asciiTheme="minorHAnsi" w:hAnsiTheme="minorHAnsi" w:cstheme="minorHAnsi"/>
                          <w:sz w:val="20"/>
                          <w:szCs w:val="20"/>
                        </w:rPr>
                      </w:pPr>
                      <w:r w:rsidRPr="00FD31CE">
                        <w:rPr>
                          <w:rFonts w:asciiTheme="minorHAnsi" w:hAnsiTheme="minorHAnsi" w:cstheme="minorHAnsi"/>
                          <w:spacing w:val="-4"/>
                          <w:sz w:val="20"/>
                          <w:szCs w:val="20"/>
                        </w:rPr>
                        <w:t>G54 „ZABURZENIA KORZENI RDZENIOWYCH I SPLOTÓW NERWOWYCH”</w:t>
                      </w:r>
                    </w:p>
                  </w:txbxContent>
                </v:textbox>
                <w10:wrap type="square" anchorx="margin"/>
              </v:shape>
            </w:pict>
          </mc:Fallback>
        </mc:AlternateContent>
      </w:r>
    </w:p>
    <w:p w14:paraId="031A7B6F" w14:textId="59DACDCD" w:rsidR="00D92C49" w:rsidRPr="00B31BBD" w:rsidRDefault="00F61643" w:rsidP="0003619E">
      <w:pPr>
        <w:spacing w:before="60" w:after="240"/>
        <w:jc w:val="both"/>
        <w:rPr>
          <w:rFonts w:asciiTheme="minorHAnsi" w:hAnsiTheme="minorHAnsi" w:cstheme="minorHAnsi"/>
          <w:color w:val="FF0000"/>
          <w:spacing w:val="-4"/>
        </w:rPr>
      </w:pPr>
      <w:r>
        <w:rPr>
          <w:rFonts w:asciiTheme="minorHAnsi" w:hAnsiTheme="minorHAnsi" w:cstheme="minorHAnsi"/>
          <w:b/>
          <w:bCs/>
          <w:i/>
          <w:noProof/>
          <w:color w:val="FF0000"/>
        </w:rPr>
        <mc:AlternateContent>
          <mc:Choice Requires="wpg">
            <w:drawing>
              <wp:anchor distT="0" distB="0" distL="114300" distR="114300" simplePos="0" relativeHeight="251832320" behindDoc="0" locked="0" layoutInCell="1" allowOverlap="1" wp14:anchorId="5E58F026" wp14:editId="4912307B">
                <wp:simplePos x="0" y="0"/>
                <wp:positionH relativeFrom="column">
                  <wp:posOffset>2545715</wp:posOffset>
                </wp:positionH>
                <wp:positionV relativeFrom="paragraph">
                  <wp:posOffset>177165</wp:posOffset>
                </wp:positionV>
                <wp:extent cx="2568575" cy="2404110"/>
                <wp:effectExtent l="0" t="0" r="3175" b="0"/>
                <wp:wrapNone/>
                <wp:docPr id="1832425035" name="Grupa 1832425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101451219"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2059734110"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795933896"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313127830"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898459476"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797895963"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A6A6A6"/>
                          </a:solidFill>
                          <a:ln w="3175">
                            <a:solidFill>
                              <a:sysClr val="windowText" lastClr="000000"/>
                            </a:solidFill>
                            <a:round/>
                            <a:headEnd/>
                            <a:tailEnd/>
                          </a:ln>
                        </wps:spPr>
                        <wps:bodyPr rot="0" vert="horz" wrap="square" lIns="91440" tIns="45720" rIns="91440" bIns="45720" anchor="t" anchorCtr="0" upright="1">
                          <a:noAutofit/>
                        </wps:bodyPr>
                      </wps:wsp>
                      <wps:wsp>
                        <wps:cNvPr id="2044486035"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438336627"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025913753"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476180389"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2110289648"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370369112"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2046890575"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879411510"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D9D9D9"/>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1239057954"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613805368"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70BF4" id="Grupa 1832425035" o:spid="_x0000_s1026" style="position:absolute;margin-left:200.45pt;margin-top:13.95pt;width:202.25pt;height:189.3pt;z-index:251832320"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UozIABAKz1CQAOAAAAZHJzL2Uyb0RvYy54bWykfW1vJL1x7fcL3P8w0McA99np9+mF10Hg&#10;xEYAJ9eA5/6AWUm7EiJplBntap1fn1PNqmpyt8lD59qAe9Y6LLKq+FJVLJK/+8cfz0+77/eX6+P5&#10;5dNN89v+Znf/cnu+e3z5+unm/x3/+H8ON7vr2+nl7vR0frn/dPO3++vNP/7+f/+v372/frxvzw/n&#10;p7v7yw5EXq4f318/3Ty8vb1+/PDhevtw/3y6/nZ+vX/BH7+cL8+nN/zz8vXD3eX0DurPTx/a/X78&#10;8H6+3L1ezrf31yv+338Of7z5/UL/y5f727f/++XL9f5t9/TpBm17W/73svzvZ/nfD7//3enj18vp&#10;9eHxVptx+h+04vn0+IJKndQ/n95Ou2+Xx19IPT/eXs7X85e3327Pzx/OX7483t4vPICbZv8TN3+6&#10;nL+9Lrx8/fj+9dXFBNH+JKf/Mdnbf//+l8vu8Q66O3Rt3w77brjZvZyeoas/Xb69nnbR/w9hvb9+&#10;/Ygyf7q8/vX1L5fAMX7++Xz7H1f8+cPPf5d/f13BP75cnqUQGN/9WLTwN9fC/Y+33S3+z3YYD8OE&#10;Vtzib22/75tG9XT7AGWu5cZp2ndBg7cP/7KWnvu4dDu3gvlw+hgqX5roTXp/Rb+7rqK9/v+J9q8P&#10;p9f7RWNXEZOJdt/0Q9M2s0n2j5f7e+nTu2bse2mdNAN4k+k1Fmj0F4FdIffd5/d/O99BRadvb+el&#10;3/0k2PkwNROGHiTY7A/j2Cy1nD6ajMdxP099EPHY7/ftkMjo9PH22/XtT/fnRVmn73++vqGR6N13&#10;+BV+aB85YlB9eX7CmPmHD7upmedx975DlaqXr3eGayLc0A5zN+4eAOznoMAV2EbAdmyB2ybYRbh+&#10;nqf9PkMQbHoLIe+pzxBEj3NcP6Hb9RmCYwTs9kOToTdFsL6b+jHHMfTkFXfDPB8yBNF9HIfWHeYm&#10;00CMlxU5DEPbZig2sVZ6sNLOOZKxWop6jvXSoZ8dsq2MFTMeum7ItTLWTNd1TdflWhmrZhr2/ZQj&#10;GSuna/bDcMiRjLVz6A/7OUcyVk879cOY65BtrJ7DAX0tQ7KN1dP2mKCHTCvbWD3zoe1yGm9j9bRd&#10;c0D3zYzDWD1N17ddtpmxftr2cMgOxTbWTzN2Q5Mb3W2sIMyc+y6noDZWUDONHfrw9ozRxhpq5vaw&#10;bzO8d7GGiu3sYhUpclueXayiYju7WEdNN6GhuXbGOmqbYT7k5g5Z1X3yaDBrjbmR3sU6aht0pdwg&#10;6mIdzUOTHeldrKJ2OOwPWZKxiqbDtJ8ynPexhtp+wIDLaL2PNdTPfZvr8H2soHY6tEBud6Q+VtAy&#10;iHKtjPWzTDO5vtnH+smpu49Vg4lw6rNMx6optjBWTTd2++wox0q99qB2Psw51Qyxarp56MactodY&#10;NUPbT7nxOMSq6dtD1+TWiiFWTZFkrJp+mMZ9TttDrJpuHofcyBli9fSzLOWZDjTE6gkL9PakMcTq&#10;GZr9fupyJGP1hHVqm+QYqwfK6fa5OWOM1SOmWp9bd8dYP0M/w9bNNHOM9dP03TzndD7GChrGdsh2&#10;9jFWUDNhwsqtFWOsIUyBcDVy7Yw11MzDYcjynqjocJgwW29PG2OsouYAEzw3FU2xjsa2aZrcEJpi&#10;HbWY1jEytvU+xToau37oc+2cYh213WEYc7yLC+Gryoj+CZt5m3fxyBzZTvs5ayNMsY7KNGMdYeaC&#10;JZXjPdHRDJc21z+nWEdFw/CQ6KhpuiE3Jx1iHXX9OKDXbevokOoI62RuBoGDtcoTJkJzyI2jQ6Kj&#10;PXyvnI4OsY76ZsJamWtnrKOhJM9DrKN+3EOhOZqJjkpj8xDrqJ+mJmsWz7GOMM/Cycj0zznWUT/L&#10;+pZpJ8IJq+SHZj5k/ZY51lE/j2OfpRnrqJ+nFr7D9jiaYx2h9rbNealzoqPS0jHHOsIMMndZmrGO&#10;4I8cuty8NMc6GiZ43bmxiZZFAu3HBk5/hnnMLxG02NJmH6sJk90w5ETaIIi0anTc9/u8f7lPFFUy&#10;ROBTxlRhrbU5s67Zx6rqZthrObE2+1hXYyNuZqafIggTNaDDJN7kJpNmH2tr3O/hQeaoJrGFog2K&#10;VStqQLkPNLG2dCrfHgCYaBOq05Q1RBtEvVbFLi55btpvmlhbwwHxupwN0TSxtlqZAXJGBJbtqAED&#10;xv8hN7KaJtbW4pzmpqpG4oi+liK602Tt5iYJNajbl5FrEmwgVGNt7XfoMFjNsazBddQwoUf9kngD&#10;gcbaItBYWwQaa4tAY20RaKwtAo21VYYmYQcCjccWgdZrK4k8EKr12kpiD4RqvbaS6AOhWq+trl5b&#10;SQii3IAkBkGg9dpKwhCEar22fopElAZ3Eo8gDagfW329tpKYRLkBSVSCQOvHVhKYIFTjdYtA67WV&#10;BCcI1fqxlcQnCNV6bQ31YysJUpQbkEQpCLR+bCVxCkK1XltJpIJQrdfWWD+2xnptJdGKcluTcAWB&#10;1o+tJGBBqNaPrSRkQajWWxlJ0IJQrdeW7OC6oUeo1o+tJHBRpppELgi0OLaw++57x6cH206+/fGi&#10;+8n4tTtJysixwVaW7DC/nq+y0y/7y9jEPja6Pw2g/DXGdwkezRD8sv+MWjfwfYLH4BW87X9v4IcE&#10;j2Ep+CnfnjHBQ4WCX7a5t9szJXjxr6QAnKeQtbDRokNaQlmGY5QtMacllGk4PbkSMEVjLYjPs7Qq&#10;zzd2wpISyjiclWwdqabFV5E64IhkS/yka+UcTka2RKrtVjn3fIdfpQtrNeZDtiyXVhU4TzUuG5JL&#10;iQLnqc7F7pcSEGGWj1Tnspm4lChwnuq8U87BXq4OGLQx57IRuNSR5xx2bVJCOYcRna0j1bnY0FIH&#10;CGVLpDqXXbqlRJ5zpNTErcI/Q4kC56nOxa5d6ihwnupcbNalRIHzVOdij0oJ7IFlOU91LrbmUqLA&#10;earzQTmHkZirA82IZSVbWEsdec7R4KSEcg7jLltHqnOx7aQOGG7ZEqnOZXtpKZHnHKzGrZLNo6VE&#10;gfNU57I1tJQocJ7qXGyppUSB81TnYidJCWzaZDlPdS420FKiwHmqc7FvlhJ5zqGAWFZiuywl8pxD&#10;VUkJ5RybJTk+oLK4hNgcUgcMimyJVOeyFbKUyHMOJSd1KOfYxsjWker8oJxjkyJbItX5QTnHFkS2&#10;RKpz2YIQPrDBkC2R6lw2GJYSBc5Tnc/KOTYHcnWg68Wyks2BpY485+ikSQnlHIH9bB2pzpfAvlQi&#10;YftsmVTrS9g+lMlzjy4etww704EZCbln60k1v4TcQz0FCaS6XwLqoUxBBqn2JXV1EbQEw7NtS/Xf&#10;SDB8qadg0WHoJTKQUHcok5cBBmFaRjuBhKlzbcOATctoN5AgdLbMT/3ADDtkBcRlgjWsDsAFmdo/&#10;52hfbnbI0f4sZeAPnN7Eb7Cfu/clsxV+34P8QCBI/vJ8/n5/PC+YN/EeGh2vB0xHobUr4uklQU5w&#10;yyBAbN8r0v5u39dA0XAhwxU82N/tazg4ukKP4XTdOWAMhxYaHfsqPQlzCD2GU7uC8iFhvoVfk4zV&#10;Z1+t13FELhI4rZGf2qG0fY4j7ZOkPqkXQZCi/GR/ZcERerLBVoGT/eIKmK4wa/8z6do3SFmXR2Ra&#10;FJlQ+wE5m0WYGj8HmLElkUiqlLBAYBJlroBJOH6BLbn62XFhMHdDTBD2DQIxGPy1EgvWNp+MjIp9&#10;U2q1sHKl1jbsr5ba5jBbyKxN9g1tUxamuUzNYeXuazC3aKwy+6aVwsgqsWDU3F41KvZNxDshulmi&#10;pgJBvkYZFla/ali5k0seMboloyabnxUwDYMwagYjAnFYecjINrq0zb04k759gxaMWjhQkh2ARg1b&#10;fSVlhdUBqcc1KLcfrEX2DS0LJhAOpBRpGarcJbVdMJFKrTcmMZmXYKZ1BtM+VAsr92/tkaM7BCYs&#10;++qgCsOAwXSIUlhY/RhMlwQKC2vuiGWrJF7Z70HHHbGTUAUrT7tGDSmxRWphuRrBSgmmARsGM4EA&#10;XqJmbauFlXuvrt8joabWAGNBbYuRyE0NGiSpFTlVx3FEPmdJIObHMXJLPtPSR8rVOo6o1XwnJjvH&#10;YVEq8qFm48hwkucifCAwW6RnOISV63DlyWRJG5J63fW1WcS+ujgYH0i2K9arvufA3AzDeSDE6rOv&#10;1RumsQFZqOV6wwRVjWNumvKLo6R19bqDaO23r/Gh7cPOeJEP1e9ATHQcq1n6y0CMb9Mvx6mcKT3D&#10;1fWrgdjpNo4GbGEU5WL9xTdeTL72/UnODGfyIya9yxkZjuX2qX4pTuVXjSsvQyY/ZAZWtQ+nSso4&#10;dZuRFV2JI/3A6CFMUZSfuv9I363DMWPW6CGcUa43xL16ZvUavVoc8MV6NSyCAyyVODL/GT1icDfG&#10;B/p/sX2GwzxYhyPrltEjNjDyZpd5rWc4DVP1zJA3XC09pH0X+VV6OMZFcIEPitOwXD2OjA+jh8BR&#10;kQ/HkfGh4cUOxmKRHpxysV86Ztfptkw1jrgIFqDtGL8ayO0YPTlzIXzU4gi/rWTGV8il1fg7k3Or&#10;sXAmvxbrXw0fOJRdiQuxfiYXXLeg9Mr9z3HEi21hjyx8MJxubne1ONJfWslgrOgHjmP9QPIBl35Q&#10;Hketbgrj7GdxvK248rrQylk8qRf726Xx28q5NcERn7GV02ALrrx+tHLGSnDE71lx5Xm3lXNLQg/R&#10;jyIfjivPk14vol5Fesavb7+ZvWnfYHe6nIkfteLq+oHwXWyf9hfhpw7H+kHoL6LnKnq+hW/ysK/K&#10;xdqHflhFj/hb1u9bjKcqepgXyjjll/g9Up/0v9YTjYxP+xq/igtHWbJRVKdH/B7nl/gzNn5lfSjy&#10;q/2Z48L4lXWkRK+Tw3ciF4oL45fiNPJajSPy6zSqLetckQ+5AEX4qMWFC5Gy+pV5aqHHcJqIJ3ZC&#10;sX1yBYa0j+Ewf1fVq6ldYncU6zUcciTKuNBfcJitjNPYZDWO7DDJOin84vhyuV6VSzWO+L+yTi71&#10;IsGqKBfDEf/X6ZEd3BVH+rPqTfy9YvscV6lf+PNFeqbfWhy234v0NEiNi6UILswvEq8p0tNoNscF&#10;u5PWK2efpf+Rens5TlyFq6Sn8Svcq1TkF7cuab1l+a24svwcR+ICvcZP5bRtSR8rPYbTcU78+F7T&#10;OaCWcrWBHPECjAsKC0JmMO0DtbCyBWs9ijgeDivPFwYjbofDSK+DlqS3I6uqqAWDEd3LiW1QwxJY&#10;pKZdrhZWnritI5H9GInfLW0j1CxsRFjQ9GnGggVvSKUWuyEwzRFmnBqMsKD5bZXUiDvXa7iIwTRq&#10;Q5w0CZKLssouH279W1DlATNoYIegNKxDalQUab5VWQurrJTANOBE/ORBYTCjS2PUYKR34I6ZmlEl&#10;9wVUTAxDH2YjMqpwZUFVpRbJIZwarDxcZH+xYv4YLIxDKlUYGS6DBXsINYt9EBYs5FIHQ8JJsYco&#10;NbJ0DAqD+VqihvuCFvGSZW1Ur5PkW43qJJJYuOzhi04pLKiewSyJrjzTSMLCUmnZXzeYn6Ow8IV9&#10;QxhjVLegFlaeQ7xSAtNKSQgX9+ctnBITb5Sz0tACg6mDQWFKrWyUSVqLVEpMvBFyXWCEGsjUwCCw&#10;mkrBosCIeCe1UithhFNcwFnTtklNPEZNTTzSLSc9pUlM40l9BQbTLWwG06OIrG2WD19WPe4eXuTG&#10;KjVYeXIwamR+MxiZLSe1UhlMrVQKq5qiJ7UrGQtqMJJJddLtQCZetSuZTg1Wnt8mudOMD8CD2p9k&#10;AOIi6Spqapgxampx1cLK7vXBKq2DSbJfaRU/aOMoTi5ThoA5LnQ5ikOwP9AjfBiOBDsOaq+yYNGK&#10;K/vPjiNBoBVH6BkfmKOK+jAcZp8yLkz+DQlq4t7NIGfMGFX0SDD1oJZ8Q3HBZqI4teUpTs/OVuNI&#10;8Bi3dwa5MJwa6iy4fdCzpJI0UZLzrFYzozer2UzpyTV2Mi4xTxbrdRxpn+LY5oW1rxqHaavcvjAf&#10;sM0p3E278CtJDiV6B3Vi2Kai6a0ex+rV9pHNUeeDJK1af5FkiBK/rg+KC/2F01McxmexXtvcI5vQ&#10;uAw16I1sfq+48nxqcpFN0mL7dLx1JLJj8uO4IBeKU345TumR5IZZrv/DOMfrAGV+Dcf4RcRmoUeC&#10;T15vLc7PEZvXa9/g/c5WL8Opa95RXJjHKU4dYNm0LvYX9YCrcUwf6ipTvamvTPsLzOqgt/J6Pqsb&#10;TOtVP5ji9OYDjqsbH7iAQDsgUXAELM+AK5BEQHHlgY4lkkAFoLaRAtUrZilZOAwflod6IInpgaJ2&#10;CASpSh0bFzAEy5ylQQIYlmKWB7kCWULn3jZVSAwCNz9o1cRXWpnhwFqKphlK0QTO0pRNM7KxV9aM&#10;UqSJ2aYZmpm9AmmnCOKRveJyG7VT4IGPSiBxnFyFNE1/L3coYumj5wj2uo3WE98JB9aUIjvp4EDi&#10;Pa0UiVu0AslJ6+WZtoVrki2zAkmazlo1BwZbTXYIy53CBE6OtKNqpUi8FEwAqpl6IO2PYdqjp3h8&#10;uNKqdaag5332GgStAOpJGSpHXTTpESK8GhjGDOk9eJuvDqdmAusSuG890COczGrGMNHg6cBAj+S+&#10;GQ5PZBa77Ioj7oXWO5AcPuMDN82X61VzjJ3FM/mxs314mmeRSzUOYaXSUHZ6JFfXcczN1H41EByM&#10;NmWkGshOgzpFku68Vs3OqzpF4ruuFNkJXaOIC7yLanGblgPVVKWHjfdqqnKKCqTHjW2a40Dd7eFV&#10;O7Ds7OJ1kDBxjrjKq9S9I2DZ/VuB7BC4cU1PlbvAqRNhKqSWvAHZgXtzdNj9Ams3IzcMeA9ndwfY&#10;usLuIrD5pBpHXA2n5xcNWvjBvhqG0HWK3aZh8/FIjH3DTX6dntVn37Re2bstdVinR85grrhKesTO&#10;t7ABu1zG1j2K0/BHNY5cfYMX/pZ1byK517bOs4t5HId7N4v6UHuA3aPk7SPm/Yorz0ezhqPw4mW5&#10;fRremnBhaJEP5P6IV8FxIURSjWPt07Af5UPDlxSnZ0A4LpgXlA/d9qjGMX4tnYnZwVYv7Lmi3owe&#10;s4MVd2B2sNbLcSE+UI8ru2MWtsczs2V+NWxP69XtIEbPtoPweFSxXtsOovR0W5DS023GA/EPDpqr&#10;yHFhXNJ6dZuW4nS7meJ0e53jrL+U9WtpB5SeZjtQnLwRhnmNyk8zOw4wbkvj7WD0GM7aR862Ob+I&#10;HRTrNXrVuPJ873yQO28s44Xdcuk4cqWn10t8K6dHrmJ1HPGsVlzZH7csmoNfmWx2mn2DvYbHSEO/&#10;orgQ95jJdpCli8zEYVlxZQ/IcWQXxfiYiRPiOFzlX+6nYbzhBekyTuVHcZYjRbabbRzN5N460y/F&#10;6TifWb2WOEZuavM8NCKXCUFGma9mpOeU5LziyvqwpDs8C1umB7tlqZf0A7GrAq4cN7LUwdmfx7Dx&#10;Y98wjiYNAFOcnquZifs9OY60TzeUZn9OxdplX22fbo7NZBxZfiZtn9FjcjYc05smo9L+YjjW/3TL&#10;CY9nl/uL4cj4wFunob+QcWlpsDPx41dcef7zeom/7zikaRXHm/FB/H2jh4AI6YC6WQBgeaWeHEhc&#10;/kljXtidJmNdtx8qgCGKBiCZjTTwhOROUrUDiT9vyemIu5UXEkt2B5D0WA0oVwDD1gd20Mu2oGXt&#10;LzfZlzqPBJNk0uRAjT5xoG6T/B1AIp5RAxlUPHbcgmpmpUi2hu1wCXpPWYV2QoZ2Mzv8QjvuqNlE&#10;dCiMGqeoAIYFkgM1UsHbiMyk0HvIKBwdSEahHb3icrRkU6oZy17lwLBvR3Vth81oG1cgEc8KJDPu&#10;oCm7M5nrV1x57ZD7URebiaxFdkSQrYF2MJHZsCuuPIXaeUhm6+I18sAHsQ1WHKkXW3uLXIhNYodE&#10;mY0je4oLPWIzrfTKi5WdYWW284orr5KDxlQoHxpTofWaD8X4NR+K2Jx2ApjZsCuubOLYwWNmO9sZ&#10;a1av5AQs+iU+hR05Zz6t44j8VlxZv44j/dn5IOOo1wNTzBa3A/sUp9lNHKc+Hmuf+VqMX/O1GM58&#10;nloc8ZEl3SvMB0RvhmP1mg/AcHo/BYtt2D0WbD7o1bBn84HjyDhfceXxa9dxMN/c7pOh41fvxaH0&#10;1EnguMr5QNN6afv03Cybr+xCFhY7kPtRl/5HYn+SeCs49kyU3Ce54Mi9gyuuvP52avzSeh1Xjp0a&#10;PSoXtaUpTi1kFju1++YoDnqo0ofuHXF6Or+QmK3de8liu3bPJ8XpjRMUZ/Yaa5/ZTSQWZvfCsvHh&#10;OEovuMWsH9h9uRSnV7owvdn9wCzG32pstx5XjhfI/Xs149dxZI9kxZXtWMeRvRm71/nXh89un87X&#10;+xDhkCf9fv873MHob/vh9+2369uf7s/P8ojf9fz0ePfHx6en5R+Xr5//8HTZfT89fbr5p1H+q2G2&#10;BPb0Ik8DhpcOkz9c/3b14u+PL3fn9+P9j7eb3dPp+oY/oMzyny2al/O3lzu0+fTx4f509y/6++30&#10;+BR+L9dIgpP31+vH6+tfLr//nfz6fL77218uu8v5Tdqz+35/wY+H8+W/bnbvl9Prp5vrf347Xe7R&#10;gn99ucq9Dr2E596Wf/TDJLt0l/gvn+O/nF5uQerTDRgIP//wJizc7L69Xh6/PqCm8HDjy/mfvr2d&#10;vzy+icjXVuk/3q+voa34sfvx/PRy/QgMWvn29vrxw4fr7cP98+n62/Pj7eV8PX95++32/Pzh/OXL&#10;4+39h/fz5e5Du2/2y6/Xy/n2/np9fPn614fT6z1eY5TKbv/9OyTweCcXXw4zoorLe5gvp+f7Tzd/&#10;vNzffzlfnnfNCKMEzdMCf10ECOW//vl8+x9XazdIhb8ITIS8+/z+b+c7EDqBweX1xx9fLku3QQPl&#10;8UcIQwJlSKsKAffTR+h7d4u/TO04yUJ5i7/j4bX1fLNRiDvh6bs9V+8v2H+92wUejiDy5fnp9Onm&#10;Hz7skCV/2L3v8GTHwo68eG8wTE4Oa7th97Br9FBhjIKp7Ci8FzpkiMFScRiOSmWIYX13FF6Z2GeI&#10;YRlzWNdPGWIwPhxVaBl8Zof1+yZDDDOXo5qmbzMtQxKRw/om1zKsRytMRJ+hJtGnldyYkxrC3SsM&#10;jZty5GIlDPtDhlVZRbzWBh09Ry5WA/Ktc+RSPWRFJ4k3Xu1w6HLkUk1kOxzySlZyY5fTq0xYXquc&#10;BMkwi9G44sZ5n2mdZBlF5Jqc7MQTcNzU5VQhmcYOQ2pcrnGxJqY+JzpsHUbU5iZHLVbEYd/mWE0U&#10;sR9yg1U2W5yHQ5+THPJEVhjC+jleJeazkoO+tqcluQ7LYYihzhlmJa3OcTNmnAy5RBFZ0eHhoYha&#10;N+aoJYqAvrYnYLixEbXsPCfexMpCM+aoxXqYD3OmbbKcO7VDdmqSUJ7DZM8kRy7WAxatTOPEw4rI&#10;DX2OXKwH7HXnyMV6wAZDThHy0INXi5U+Ry5RxJQbX3IbmlMb59xUIpmmDkPjclOTRGUch12nTOPk&#10;/KHDMHByrZPEN8chOT9HLtXEmNOE+OJODpHnHLlUE32un0joy8khQJgjF2sC03VuvCJyF5PLmTiS&#10;ROy1wkbIzXVIgl5xeI4k0zqJ80XkMIdtzyY4qbPiEK3IkUtUgVeKcuRiVeAS+By5RBUwO3LkYlUU&#10;yCWqKLQuVgUMyFzrUlUMOWbFBHYZ46WKDDl5Gshh4DW3Tkj6jePaMTcqJOLgsAYOfkZ2chmP4+Bn&#10;51qXqALvLeTIxaoQEW8vFBLX9lqbArlYFWO2cakmsqKTW83XWnPWhJzvi1DZXid5VY6bcxM7siEj&#10;VHYRkw1HJ4br6DNyw37kCjsccqNfwpg11GItTIfctC6bGis1yGNbp/KWjcPGbA+RrVqHwc7JUJME&#10;DIfBTc/0Nzk86bCslSPbUI7q2yyxRAlZRuU+opVa1gHDXvQKk/G8LTY5XunUuqydLpEoh8mAyVCL&#10;ldANuaUVOUwROYSzM+Sw2Me4NtdFoMcIh22wLL1YE23eZ5JAnrOLPIAsvVgXMhtur184jR7RQwZS&#10;ll6sDYQxs/RideAGsiy9WB+4KSxHL3GwESvJ0Usc7CE3Cy/vXbr4EA3KLdjy8MAq56zVCRc9hjXw&#10;E7a7H8IpERBmR0YdkvcStS/vYic+Nm4EzBKM9QGu8g1MFJJdtBHKSVuY7TGJn93mYxSJo73f4eQs&#10;LItxkNu5l5hnFMZKfG0CjRVDoLFqCDRWD4HGA4ZAYx0RaKylMjRxwwk0nswINJ7PCDQeQgRar63E&#10;MSdU67WVOOiEar22ZPfcR3OZauKsE2i9tpAOUt2Aem0hmbSaav3YSjx4IoH6sZV48oRqvbYSh75M&#10;NXHqCbReW8jbqFVB4t6TBtRrK/HyCdV6bSXOPqFar63E5y9TTfx+Aq3XluxeV84D8gBWLbReW5Le&#10;VEu1XltyoLOWar22krBAWQVJaIBA67WVRAgI1XptSZp7pbBwwL0aWq8tbMFXU63XVhI6KAsriR8Q&#10;aFFb2O/2vdDTg22P3v54wU/ZJccv7Ep//XRzbGBcyv/zer7Klqzsl2LP9WjJYgD+jO8SPJoheEs+&#10;2sD3CR7dQfB2oGcDPyR4KFrwltS3gR8TPFQoeEte2sBPCV68JyngN6VulDikJZRlv4t8o8ScllCm&#10;PUXm1xIwRWMtaHL/0bPcN0qE9AHTm6bRHf2I+UaJVNPipgjnYe9dEjt+0TU2jOJWiR+ylMhrG4kC&#10;SQnlHEnJkiawWUeqb9m3W+rIaxxuT1KHqhx7b9k6Up2L3S91eGrxBuepzvXBmaOfT9ookepc0ziP&#10;MMZzrYJBG/OhieBHT+j8tQ5sRCUllHO/BmWjRKpzsaGFcxDKtirVudjHS4m8zmHsxq0S23cpUeA8&#10;1bnYtUuJvM4BSepQzv0Row3OU51r2u/Rj8BvlEh1rpcnHD0BeKNEqnNN2Tz6hZK/lkAzYj40Cfro&#10;955tlEh1LvafyMof/dgokepcbDspAcMtp3OwGLdKtmyWEnmdg9WkhOrcHw/ZaFWqc00nP3qa2kaJ&#10;VOd6OcbRD5dulEh1rqm2R7+GZ6NEqnM9oHz0e8w3SqQ61xcJjjBectKFAmJZie0i0vVLGX+tA6pK&#10;SqjO/SnwjRKpzsXmkDpgUGRblepcj3of/QqGjTpSnetBp6MfdNookepcU6SPfh3ORolU53oo4uhJ&#10;0BslUp3rca6jX+C7USLVuV6iePQbPzdKpDrH9ROLdBHNz0kXXS/WoAT0RR+I2GdLpDrX9NGjXznx&#10;a6vQWeM6lsC8VCKR92wtqdaX4Hsokx/r6OJpPco+Lu/N15Nqfgmih3oKEkh1j2y9ILTGn+TekEGq&#10;/SV7camnYM/BzE/4kZSyUKYgg7QHLFHtUCYvAwzCtB7tBE3BqsOATcuYDAp2HYZuUsYMuya17IL1&#10;pQ7A5f72bYc0XcwTIfkVuamXm93nTzefRadRxm/4KSm7S97k7gE/JDVSQM/n7/fH8wJ/E+9BkgUX&#10;Wa4PgqyQ9K4FCbT/BDWAfcOlDAAimgdZty4CA9jXgHr0rSXX9UiyZaBIgbInIVVToN4oVAEMg4cC&#10;9/qWleTDh8Fs3NpXud7rQbm/A2hd1ijZ1yjqrIs8WFK1AWFWltvoQMsItyrta1UbM7D3yhQNCAuq&#10;DuiGhlVpX68aLr3omgGxJRaALGNf5q2Foq+pVqV9tepl60uq9sneAPb9CcjeX/AeXg8kx0Ykp3hh&#10;pnMn1tpm35/b6LOPAez7C5Co0Kt2f80o2dco6rim7yrYBNCRw6CrHMnpwxXo3oK1zb7WRpMjuUtl&#10;Fbjbu0bJvkZRu1lXDcSCXhwzLnA3OK1K+1rVxozbgAaw789AcsreuUZyOmmjTvYVwDDZd7Rq6z3k&#10;dphV15RrbWNHgbrEVQDDosmZ0YW4J9cf+IpNX5OwpR2Z/kQzVjXCReVuhkEl8yN9TaJRV7wCGMyl&#10;3uM01g/ta/1R3ege+cTlNuqxOg5UR7D3kIRVaV+rWi+D5EB1sHr42uU2GhCOZiWQLOxyQGbRDNyY&#10;MkVjhgLVe+8p0DRDgdZ7ODDYpLxq67juNZvq7GsqdGDtUCAXu/ooZC8XABjGzN8BZD1cBY4zMkTX&#10;BqR2uI6ZgVrN2ik4UAcXe2ABnlUwuQYPBpvq7Gsq9KotamwA+zoQO5OYpNgbC1gzw9xTAQz9cWBW&#10;s017A64iKI9C6xQcqFV7FNS4ta9xrc7ZUA9kRpyOmYGa1wakVrMBqdWswBGGe5UcR2rjqsBHmAyE&#10;YhA4B6rAR3LloXvDHKjGB46DkTY6kKlQDaQRbS1z7UBWtdqPvI1q49KqzRuuB0KVRWacIoyQMlDy&#10;tTFTjMyy3xuQmdf28NRYDWSmqz3BNHro0ga+fXUCMCB7ysDfk5qYoekUPTJnVdr356qZoWnPRE0c&#10;GCJIHKi7RBMzXe0Fv4kZmvY2CY49kt6j95ZwoIZFGdAe3+A4FQ5hxR+ZoLhKenqr4YSLP0rjyh+Z&#10;YPXCDpThx1Tijy7gGF5VvcSg9/YRM90fmWA4e9zCd/hsfNg3jBOn53tu9nf7Gi4EbibsvlTx63sU&#10;Rse+Sk+SVETOFBdcVYrT+zJrcTikW+ZDTkWgfezyfmyXhLX54Ikcxqh9bULSEXdAjkVJgth3CSYg&#10;B8IyXtrILGSbZ9hN9YhJht5/YIavA8OVDtgUMG7ta1zrBVgHCtRJE8ediXh0t/vAzFR7ALQeiCaU&#10;NQOrcxE4DRfrDjC7At8fMzz4trrJz74mR6uaAk082BovM2MCR1vLQFNhPbA8F+Pss3Zc37w2bu1r&#10;XBsQm1OkjdpxsUVQBhpF36e1Ku37U9UzM/eNmRnGZVXV7E4iFw/O1hOKclEAJqkKYBA4r9ruUaPM&#10;6GzGxaPzIxePU2RyNIrEvzLThdU869LBhOP0iFqcHjyiUodwHHGEzGSaa3GelmVd2r6ha9u7XOwO&#10;QTNJOC6MvZnVqyYJpafvVHGcdmriUs0wvZZR4ulRJg/7qlz0zrq5GleelGajR3xDe8ae8iu3Vsho&#10;Z/xqmmE9rjxde/uYXKxeBMWK/d5wnh5lerCv6kMTRWfit86a5lqNQ1i62D6j5+lC1i77avvkKKTo&#10;oxZHvGXjAyZled6fVTAAkhlGOZEbMwjLgRUk8pA+LcdYwXMFMEwKAJZ7l72mRYGzXrEoN6cUmVkp&#10;MqDuT3CKK7AsHlz+YuIhXGuEmXJ90Jg12kiq1nA5B2IYBxUy8eh+GRcPJv5AkTjD9iIQ/AyiQg39&#10;ITesPFbtbSgO1NBfBdBUSNqIC+XquLZ3d8B1OVZgD+9QgUfAcqewJ3Vop7A3dTgQ/odOAOUebq/q&#10;0JliBWK2Ks3Laxsp0Ho4mR/tZSI6ka5yJFOztXEma4wxTXHqzbG1zd+4IWulvTWDOxrLstZAwEzW&#10;cntAhtIzv4LV67iyEzDZvdBk7Z2MHsWFqPtM1mh7OobjQlSoFkfXfKuYdlVcoqUDlHT+FUiMg1ET&#10;rqkVEQHLI3l93IaYG2sb64HlaWltI7FLRg1Q0hkxetymPBlHwPLqtwLJgrG2sR5IqnauycK7tpEC&#10;zRBkQDmRu5iWJGS9vv3DKOLvapcQruXw+lI1WfPXJ31Y1erjIGO9bMCMbsszrt2Wp0BboRnQbXnG&#10;jFve1UDSH9d3dYgNOmDeDpphQDeoWdWaskFtUHsahgN1G5+alvaYCwfq0UIAy8ugPatCu5m9qyL3&#10;/xUX/ghY9i0HvTkd5ysIRbe8KdCGKwHaoylgptxGezXl7wGWmbH3Vagc7YEVXrUemaJyXKsmW3Ar&#10;1yRX1YGw0YudwgUObiqB5D1BZwanQcoUTTwUiOOSy0zRkL0re0IFOTDlqdnePAGwPAp73XRHWl25&#10;P0q+bWgj2WnqNCSNdDBC0WwzDtRluGFVY/CFNjJmHEjE0+kWPZWjPWrCgWYqMM10DmTMOJCJBzNy&#10;nQrN+KCdwoGkP3ZmpbCOa4+qIMW83HEjYNkd7LD6Bq7JcO3M7kHdxXGNS1IrKcr1ZmKb4e61MkUz&#10;kCjXGrfl4nEg04xXzYDOTD2QqNDlyEahA9lQ8DayoeBcVwNZ1S5wBoRvWzdJOZC1cQWSGdeMYTrj&#10;OpDsxMvpqsBMNdCPotuOhH3DzoQcrAwU64HlhX2lSHbicb2wVu3Hs61t9g1ttBeO5KLh4ri2J46a&#10;hmzZt+YCcGAI9lRQdGDZSmkR1loE3u7Lk1QELI/rFUh2m3ETq1ZNjniuQLJPi0tMlSI5PtnaTkJL&#10;diTl70E8ZAtxBaINpVhwBCSa0VtBGhFokeIKZBR1QWrJyU17gwpVE4qaOl0B1HFNKZpzRrk250x6&#10;R1E86NhBhUQz9nIU7tQuq1BGqVIsVy0TRAASFUbAWoq4g6HEtVOU+a8I1HcyG5nWikC9sQRAUjUW&#10;rDqusVbWyRE2hwKJZvCmdgCScS0mWQCSmUKcNwWWN6LFbAxAMpuJyxqAZH40l0tecCspxj0ubOuV&#10;cO5wkdXIvSOyvOG47cIHWwbdQSELsFxYuZjLZOl3Z4IYHQinBXrMEzV7nhlaqjfmFrkVSuxaNxkJ&#10;zswSYnib4UQ8J6NGfBJvHHGbnFkSXzEbfk8iO0aPxebMgmdRaseRALDXS4Kw5iWyVA7rzCyJxJxy&#10;lr5ikQg8b1M1yGkmTojnsAwgCZvJIGK7pDb7sV1XxxFzyqZdlllm8zjL4HMcOwxmu7MkA9LpkbnZ&#10;cAcyN6+4sq2HxXfRx4FlC2NOEb3hnYtid5Ew1IJj+cy6VB9YJrXhWLK32gg0e9xwZG6W2ODCB3G/&#10;VxyxiowPMps6PXaGwtpH4tWytggf7DCI6Q0vj1TpdyL7DRKYW+ol2zYrjtiARo9Mp9af2aElx7Gj&#10;bjo+6Gk8xxH5KY6eF9R5A48FlvWh5uRIryAJ4xxvwdTRw+Hrku1n8+lIMnpXHJk3jA+S2e302Lxr&#10;9OjxX5ULyaD3etkZCLXaB+ZO6To4sHlSjXu8ulPWh9Hj53GWcUkP1Rs9eqAqrOcDm69MLiQqZOt5&#10;Tw7Drbg6ufRsXlM59+zwXzBz2BUi6kKxS04MRlJ6DEY2EtQfYzfUOKw8UymMXYyjTiWDmZPKcaE/&#10;UZz2J44L45veaqTzMsXpOsSEbOspxek6Tm8L0j1dSk+TUikOPrGsz5RfjeZQnG5OU31oBAuPa5Xn&#10;Mw2J0QucNPW4I9meEo0WfjuyTtrr9hSnadkUp/kr7C6xVhPHO3LXgUV7O7I+W0Ca4jTCzXFhHOEZ&#10;s6LeLFhPcXo8AA9wl+lp1hPF6WYLu4DOdm/YjXa2E0VxGg+gOI1XUJwGmTpi33Tq53fEvrFEgg7x&#10;iJI9Z5kJFKdrEbu1sNf1tCPXIFrCCMdp/8MOYYkPy1RhNz/26hdRnM67FKfzbkvsvh52nMxDLDje&#10;67xLcXYRKLncxxKc8MxfUX6D7oKwbRVLt2uJXWqJfuwS0EEzBylON9rYlsqgZ4AozugxPmrp6R4k&#10;rVd3aClO5zWGGzWDleJ0vmqJn2DJuBwX7LWW3Gtl6cIUpylAeCS32E9H3QSgOI1ztuQuBcvDZ1f0&#10;Who+w9khBXaJsJ3KYNcX2ykPjgvxN3a386SnWihOT92s909b7oJ9Qw6DnfahOLUTKU7tOjziWOwH&#10;B5uvGM4O5pG46cFyCMheFZ4ZXeZxPCNabh/sXJnvG+JX+klNgvOjn+RqSj9Bi8dDSuvlbPso8H+K&#10;ONv8QlygiNPxS3ZlZoOVrZJZrRySBW0395D7eu20PzGd7TICXHJX5FRPF/nrMjYg7BsGBk4phRWf&#10;HFrFkaLgoRCDDo609rzyBIlcfd2ZI46W3Q1TtquwbxPYYDC9io1Vqu4dhSmvBAdmdZQVVYbHDGx2&#10;ZLhAj+nM6mV9wOolXcrbR5wsv9SZ9GQEycLsw3Ghr1AcorMym2HxLQ0NZC0rrpxo4Dgyvv0212oc&#10;6aV29TKcmSo+MDhrgeXp0TmR+GW5ar1jc33bwuYV++r8YrzIjh+hGEw12fqoA5IL4lZmKFD7Q8OB&#10;mlFGgZYoVg+kfVGrJismOq0BKcUwChpy4Z0PA5ZHu1ZNVv8IyEaCyZHkyKwU8doS6T2a1sKB2h+J&#10;CYVupkB+6bMBK3s4y1H1qpkZ6kPhV7v29ul8vQ8Sez29PSyP9smP5d0YeULm2/XtT/fnZ3n05Xp+&#10;erz74+PT0/KPy9fPf3i67L6f8KzMP8/yX5V8Ant6kadkwvMxyR+uf7t68ffHl7vz+/H+x9vN7ul0&#10;fcMfUGb5zxbNy/nbyx3afPr4cH+6+xf9/XZ6fAq/l0vuwMn76/Xj9fUvl9//Tn59Pt/97S+X3eUc&#10;HsD5fn/Bj4fz5b9udu+X0+unm+t/fjtd7tGCf325IgWk6cUJeVv+0WODC/+4xH/5HP/l9HILUp9u&#10;wED4+Yc3YeFm9+318vj1ATWFh35ezv/07e385fFNRL62Sv/xfn0NbcWP3Y/np5frR2DQyre3148f&#10;PlxvH+6fT9ffnh9vL+fr+cvbb7fn5w/nL18eb+8/vJ8vdx/afbNffr1ezrf31+vjy9e/Ppxe7/F6&#10;j1R2++/fIYHHO7RmgvGKwyKyP/Jyer7/dPPHy/39l/PledeIM4zmaYG/LgKE8l//fL79j6u1G6TC&#10;XwQmQt59fv+38x0IncDg8lrQjy+XpduggfJYEHJqBt3GaMZ2msLqdvoIre9u8fcBJx5FyLdYwaf9&#10;LBcgSGWnj0Yn7oqn7/bIqb97+vVOOTmCiL8rO0z97n13CGarvJJqIMySDpJ7PHYPOxziWmaPGIbZ&#10;wmFDO27TgmnsIJzw3GdowWpzWD9n2gVTx0EYtzla0JvD+m7YbhfmGweB1pBpF2KXDuvmaZsWTFMH&#10;wTzoM7TkfVXHdf28TUzS7RwF4z3HpWyjOQ7dNUMtlX875doWK6Brmgy1WAPz2OWIxRpo+4zUkL+x&#10;MjB3TY5YrIK2y3QzXMS/EsP1mxliMohcaG2732ZTMgAdddjn2JRT7w5rpjZDLNYAknlyLYsVgHO0&#10;GWKxAgrEYgWgB22OcokfePOnMTcCZF5yWN9laMXin4YcLdlSc1qZZomN5phxHjPykuxLh7WZLgYT&#10;cwXhmvgcrVj2U2bCwAtgEa0my2Is+jnTJ+B1rrSQcJJrVyx6maM29Sh5ey6JYcrN1rJiOyxLTIJt&#10;jkKqSaZl4uI4TGbizZZJ5MlRPYSxvY7IK7kOyxOL5d/nF5JY/s0h01/FLvUqsfOUa1migDEzK8rV&#10;jE4Mp54zxCRfwGFtn+kaiMavKOwV5oglCpgza4mkHq9VZvuZhPRWWG4ll/20FdXnBpOEnVfYPreU&#10;xwpogdruGghrRMSw4Gz2M4k1epXIS8wQg+u1wtqc8SPbgU7skFtIZPPdUTi0t90w2XpyVJfr/7Ih&#10;sqIwEW8yKRePOqrJSV9O5jgKVnqGViz9PjdjSEB9pZVb3+Tsh6PGnOzlRnpH4X6O7XZJasuKytKK&#10;ZZ81YuU040orN47kZkJHYSsu065E9vucIuU545UYpqhNRcr+sKNwzjvTW3HeboVNMCq3icXSb8Zc&#10;t5CDPF7nNGTYlHuTHIWzPJmWyUaQw6Ym0/clnOyots2tJJJN4rB8y2IFIEMm17JYAdjY2paZJDJ5&#10;ldimzxFLFJCbYiXLxYl12XEpm0kOy7ZMUjQchXsfMi2TZ5oddshNsRKod1Tf5Ea5vODssKwCZDPb&#10;Ubh9JNeyRAGwnDc7rey/rMSy1qJsJDpsbDMmsTwO66h+yq2+2M2JcGOT6RsSL17J4WmxDKNLVqRX&#10;Oxwykza855hcl1tOlu2IlVxuocNdSjG5rK23vDEdkcsM0eVIj8Pw1FOW2VgTw5DRxLJXspLLrivL&#10;y9SOyy4G2CuJmB1R67aNsCQUO7k+Z/IhDhqRw6mALLl4QPRDxuhbHgb1WqcpTy4eEn1uGpHNgrXf&#10;4Y2LbOsSVeSsSNwKEJPLGmvLNpNzgRvNtgesPJ8dtQ5MZFSRuMRDzixajjh5rXNes/I2iOPGJuPl&#10;NRIJdxgGelYXCHWtwP1ulDDqbhyGcHQhjm3hGHs9NFYJoRqrpQz9yVcutTVxmQnVeOkg0Hi8EGis&#10;JwKNdUWg9dpKHGpCtV5biWddppp41wQajyUCrddW4msTqvXakkwEH1mEar22Eu+bUK3XVuKGl6km&#10;rjiB1mtLLgipFFbimJMG1Gsr8dAJ1XptSZ5lLVv12kp89nJbE7+dQOu1lXjwhGr9TJj48oRq/dhK&#10;vHpCtV5biX9PqNavW4mnX6aauPsEWj+2EsefUK0fW5KNWjkKkjAAaUC9tpJ4AKFar60kMFCmmkQH&#10;CLReW0mYgFCt1xZema/VlpyWq1RsEjggbS3OhNi59b3Zk+QTYDcX+QQ/XpbUguUX9sq/fro54gai&#10;ZcP49XyVjWLZv8Ue8NGSmlBESzp+SvBQhOAtwWgDf0jwELHgbX95Az8neAhP8JY79SseZqy00NoP&#10;sQje8iE28CEZwPCyZyoF4AuGHe+NEm1Sgx4vPPqx1o0SXVpCmfaDxBsl+rSEsu1H0DdKDGkJZdwf&#10;DN8okWpatiqFcz/+s1HiJ12rsj2dbKNEqm19e/HoV1xslEj1LR7U0qq8xmEKxxrXvIajX5/wax3Y&#10;dIpL6MG7ox+k2iiR6lyvYjl6StlGiVTnehj0iF29XL/CtlTSKuXcM0Y36kh1rveNHuFGZOtIdS5e&#10;hEgXAsmWSHWuuYZHmP/ZEqnOZbdtqaPAeapzvVTuCLM9VwcM6lhWei/TESZ5tkSqcz1Me/TDKL9K&#10;F+Z1XIdex3f0jNuNEqnONXP9CDM526pU53qE4uhX1GzUkepcNqxEujBvs3WkOhfrVkr4NSkbdaQ6&#10;14OfRz9wulEi1bkeuTn6EYWNEqnO9Ya3oz9R/2sJNDzWhx6/OHoq/0aJVOf6SvHRExg3SqQ610z2&#10;o9+ht1Ei1bm+PHX0S082SqQ6F+tN9OHXO2yUSHUultlSIq9ziDOWlVhdUsKvNtioI9W5Hr45+iHA&#10;jRKpzvWY7hGmUK4nQlVJq5RzP0Dzax1QWVJCOff7AjdKpDrXQzVHz9/eKJHqXDY7RFZ+Vd1GiVTn&#10;sqOxlMhzjm4R86FXIRz96oqNOlKd6yGnI3YfctJFR4rrWDYgpFlrSvpGLanW7e4FlMnP7+h+aT1m&#10;zviB2416Us0v+wWhbfk5Hp02rcdMGr/46td60MGTMqs5l1/h0NXTMtoBJICfkzWGRVrGZFCw6TBA&#10;0jLa/de8/Q1+0l5gd8vAPM33AzgYST1m2ElQPcvPT/1AH1iBO1CQwU/9wIw7CY9H9Ujisjsal/vb&#10;tx2SlDEfhdRfZOZebnafP918ljKw2y3fOfyUhGVJGN09yGXmWB4F83z+fn88L+g3cVIQqF8GIDq6&#10;cbhC0jMQKxSnYEMjDWDfcFgCG3ZKkwH9QRgKRKwIfT5qpVVp31D1+s6Lm/sGsK8Bw7SOUVs+IoLt&#10;Qq0auwwlrlegW7ZWpX21ajvUuKfAMDIkrbdcta6c2JksHxlCAoYy49aetc2+1kYDwhArci0pJYtm&#10;YGKUgQjMVQHVLJME5DJFCcxWUZQYdh3QOi6r2k7a0DbaKRYKVGeNc61TkmQbl8WD6TRwXQ8sj+vB&#10;KWKaLOpalw6kxtYCyaGTwSn6sm8d1r7acQ0oy3FVG9elyijZVynaqUcGxH5xELisNKWqkTOvQHLt&#10;VwS0JcvaZt/QxhUIr7RYtYTwZCggqbQMVEO5AqhjhlKEe1JXtQPdwTRu7atc620gWNxs7TKAfRUo&#10;iZqBayIe2UOrA+rygRTYshwlFbmK4gokmrGTyZRrNSrsOMhynCis/T+JRxIQljaGcyMFoPUeJnDc&#10;E1BHUY9t0zbiPIdRLOt6BbIe7lUzFTozCEQVB5cDPX5mgrav9kevmgBXZshMsQLJ3NOpi4a8nvIk&#10;FQHLE6lXvSdz+Aokq0IEZLq29dqdcxO0fYPAnZk9HL2SCjs0bem4bHXtNPRAl2G7GooDYXPUVS2b&#10;5zJcaRs1fAgg4XoFlmczf5aJVq3xVJgz5dms86op0LgmthkOa6l4iOm6AokxvLaRAZ1rYoevciSW&#10;fQQ0Z9J6tn21h3vVxE1ZKRLHZwUSV6qTkztLf6wHknEtCV2gyB4ztje9Zo+bmVDsq8IxeuT6QqcH&#10;N6k4Sxg9j59affa1esP8hNN3ZXrqhHNcsGMoTv1qjjN6ZfPS3lhi9FqNGCJLsMhvqz41xamnPPu+&#10;gcnXvkHO/83Z1/XGkdxc/5WBLt+LteazZ4w4QLDIBgGSYIHMH5Al2RYiaZQZ2fLm17+HXTzs7nUX&#10;T+2TXLQWPsMqkvVBslgsPsSkys7jHkkZV3E6Qjr8Oj2Pj0t6Xq7sICqOrNyl1TgfL4qeO7S4iJnL&#10;mTj4jNl4xrXPIpeIwFEe/Lpc/ATrIMoz4+ZnT28vyvQFTpTFH3D5PFq5t63K3a/c2d7HiQn55Nf5&#10;JU7YxdFuM07ojfIT5dlCLsKCDVycoJJPfp1fyk/hKJdmnBh/pCes3NBbRHDZf35/x0dEofnv/P4O&#10;J2zhkJ/ElfV0r3DkN04K2C9+Of6KSYhrzfn89ZiQen5g5QEcjWts1+lJfolT+vDgzV7glh5p0bhi&#10;mUicl/dsxgn94iprWf+E3nAPvccpfSw9IqJxZfxJnIc5OuGxWXDD7LAuThk5Pvkt4zSel1A4D11I&#10;esSp/vnzA5JfjKeeDxE8NJ+4DUe95a4xjwQlvx4PkM+CECf8OY+VdHFYT3XxW9TmoQCUE0hXF3eJ&#10;FTVLObSxIhr1SqES5iNP9M3TEjrhE7LRRlgknVBe/Ba5sVEBQ9d7gQin0YsvdgpWTNdWmOibp9co&#10;uaFPPQtCbnafwVQvGnUXVcLaqPkxqxJIwHKXjjBxJOeOWid8Z8KEQ2yX5kxurbB8tSk2t3pCx+eV&#10;OHAtKFT0SFcGonLrrvRrJ3x0onJaLjH9Dk8vWCtfnPk9riYJK2rCrcaUmnMgfFVyIFw8wiKDkUsQ&#10;v77zFsdt1wiD3ZnJw8MaKL6SwjzesxN1O326S2plz8WN1rRRX2MUzBc2CSsLWysssj8ofX6LFnyl&#10;3wmY7xutMCEQ39MUC74tS5iPXtGomwyKWsDy2eyWxQ5mfzYsCYscKUqf36IFh20jzYv/zG+Bed/U&#10;01FuQykYTTyNK8N8G+l37BW/PqHdVNW4VnrE5S4kKqH1S+Y2khbZL369f26ao3ZRqjO6DhpXrKR2&#10;nODDj3q3kXbK/vPrfCBUY3uvxLnrJftHHBJ+s7G89DPrrcKxf624SHsmn/z+jl9xcmt5Yr1cROjJ&#10;Dp8LLg9lWVZAjxOhoqCHCwWp/NhuJMqRT37Jr/dPhIqif8qld1d424wT49TpbUSlfPZP4lwuqNyV&#10;y8/1oXHFuGvGKdef7Soc+VA40hOuMNehTTOubTxvkCWejlPqtxknxj3pCR+L82iDSxpp/yhncVIZ&#10;4y+SWTnP+PX5Rn2I/IPon8L5OrlR7XoITeOKpbxRZbk9dGcvHKXy85BhM07xQXqqYjn7J16IWMaL&#10;cnnW6oAT497lLF+e831Q48r6jBJ8uZxJT7iPDJHaC1up3siHwrk+1ItyS76gJ+gx9L5GZn7WP9Q5&#10;7fdLifOjGsUvjy4kzo8Am3Hi6JtHiiiMlfPLduMSFtcVfsv6ghqMRS4K50dn8mU84nD9LdUH241L&#10;e+wXv94/0hOeeOhDOM886lornB+tWOpCyocfrTTjxIP1KANZ9NGKE85b0EPpr4wPHv2oF+ACp/wt&#10;n78r3DBpalf5PaSn/A/ikGqQtUu5rFpxwg/gOmQvV6bt+jpkL2HmuOIvNOOEX8Fxby91pu36+qdx&#10;3r9WepjHabt+dGvzOMeVdVy9TMb1HkUXc3o+zw2ftuvzvBkXF8K4nvHr65rPc3uxNW03cPk8Ir9L&#10;4fdwHLTjcn8r6IlnMAIXV0opD3653hf7xeynVC6+fyzFsRj3S5QFzen5VWqNK3Efizek/eNtG+Ev&#10;MIXJ/IEmenGRnnLj1+XnqVN2dJzSI07YzyvihF8x4MR4oVxEKgJfCkaObc4H9YYj3JRfx4mTaqpD&#10;WM/kVsLKYEEENe2bp88pE9ZhyiL2JDtxO4ksSFhhQZmb3jcJK+cDyth0aiLRmGmHytR0gShL02Ei&#10;c5g5kcp+9FRMZT7ygdR8lK898VRQw5sVvfGoYH4o2wrLZxaTe8XRLdOeFcyPxhUMJ+cW/hRaWPsJ&#10;UiNM2NykBiln05lXGHKDgqh8aYgLFnmTG0+wEVLb+GGEEMfGzyLETMCzMr0OxLwKWG6Q968pQaNi&#10;MvPl61ZYvhuhsm1hQfTNg/eq0Yjxp+NjQ1hu+W08UieWVMLEOr7xeI+CMXMuH7x8B1z1zS87NsJU&#10;3zxEJ2Flx1IwvywqdlNePhWwrZvpCuZehIR5ilNuE6JqdD96BaeECS0QJvbmgOX2Je80iymzdXdT&#10;rCFbRovyecpn2MXCRZhstIS2hRWCysm9FpTc3PBVMLe3lbK8PEAjTDVKeytfkVDLuonTNluQ1NTo&#10;dUOqFSamjN+kEaY2y120wvJNfGf19LG1Cd8DL2/0MHXDfigDkhuNgROuVtQfEa5g4IRrOeDy4bSD&#10;tWJiUa4vXj1ow/G+nHCld8QJV9reOez714zLl8Sdm7bKNd95rhWeRUntiJ3bwBpXdhOJwxQr/Ao+&#10;cOTbJBdPkZL69cwhjSvr8VKEVHakJ450d56KpN6tDZwIIXVuhKsQUuepSBLn1rrGlWVZhaQ6P+rW&#10;ONevCHF1XoNPheA6Nz0lzm1PFfrDyzFl/ImQY7TbjMvX06CHI4bM/wu5KJz7AXhkKKfnTkozTrbr&#10;IVYRKu685qUKUQduma8bHH8/PjI8DWHiHdhevyp0HziR2tS5O6uODPCKU1u7Pn+b6YkjDbxrVdoV&#10;RynBh8SRXm6WRLviKCraVThfX9QRWIwXRc/HvToCw3tNRX6SHnFivvm6JvkgTqQScr1aSVyxN9px&#10;uTfUufe9EkemnfvVGuf9k/SIE/1ju+KIOPiQuLIvqCPn0Ic4wo52xW1r0luLI3bSkziXi8YVObfj&#10;ct+o84jIWqQUdH5LVOHwKFs/LyWOKRSi3WZ6bFfEaYMPEfYNnLqGQL0pnM/LdTNOrFdMvRIpMrRf&#10;1iLuQftlLWI3gRM3czpfx/GQa5Odo1KbYr6J4EfMN5FS1TElTUTlYn5IXLEjVMpXjGdxijjg8v18&#10;z3kkbpftMe7Mf9sgLJHZsQMuH399LVSjJ1IsB1y+L5APPNeY98/nucJx/mpcWa9UyivHgUp5jXZF&#10;vCToKZyvLyo1luMeL1Sm8gucSFUOnPC7uR6oFOnAqXbdrpN88BBH0XN/ZiNxJQ4icTz/UvTc/5D0&#10;3A+QOPdTNK4EpptxSr+outCvG8243N5gXGXTGKfBe+fpeGbcR+Lgb/d8KHoev9L0fD0V8aGdx83U&#10;FYedH1prnI9T1a7HEyUfGMdNciFO6c3jp7Jdj+/i3dpcvx4vVldOGC9uxon4UNATcZrAiatCjI9v&#10;FD0v962uCvHcQOKCXr6v8twAD//m+vBr3uoKFeP8kp6Pg3ac4IP0xFU16mMrUkUpZ40r68FWtMtD&#10;Jo0r81y1y0LpWxEPG3D5+rz1s7KtiDcNuNw+jXaxX2d2Jw8GtyKVOnAirrL1s1J1NRRvOvfr3xbx&#10;6rR/PPCVOKcn4iVbP/JVV2FZZF5dJQ65iPhG6E3iSjxWXZ3mMae6sh3jXlwoZ/92Ii7AcSVxfnyt&#10;rsVTzuoyPseVxPm4asaJuADHiyoAEf1T9HheL8pThFxE+li0K3HFnlT1LoJfEd8IHJJF8vlb5uVO&#10;xDeYJrIT8Q0mp0ic57q04/L9jbkzqszK1q9W7EQcZMDl5ziBw7hO5cx2lfw8jUnKJXCiXb/SIeUS&#10;uNxP5hsJqjhO4MSVysBhf03l5/EcVS2IqVadiOdEjprARcqbxBV/QbW78fiaxpX1QFVa2nj8tBPx&#10;JiYpqqJSkRop4iWBE/5+ZGQK/yhwwg8dcLm9Fv2D/5iNq8AJfyvaVTiP06jSc0y27UTJAObHqqp9&#10;0T/hRwW/wi+LcaVwHodTVR43xKn+cX4g3pDqzc9dpFwCl9uxMc8Vv05PVSMlPVXtM3CId+X8lvVl&#10;L/wZri/tODE/XB97nGc39U9cvQx+BT2uz6pdrvd7UfqF+7TE+RVr2a4n4bbjhD9Ielg/MjnTvtor&#10;P4/0lF9GHM7N0nbdz9tjHue4Yk+qqty0T9txwi5xu32v/Cj3eyTOM20ljtXocf6SysXvNil69BuV&#10;XAZcLhfGaVQ19cDBDsz4YDzsIK4IBz3hR5EPVWWe/q+qbj/g8vWefrKqvs/4gXodYMAJe9zHlXqV&#10;IPhAPCTTB+MHil7IWdAL/UpcOTdQrzUwDnzA/Mz4YFxUvbIROOEvDDgxnpl3fS0MfBLEq635Cs0I&#10;qnxGcgD+3ynePp4u90Wu9jDnn/+EZ7XihU572PPr5fVv96cne4vzcnp8uPvl4fGx/4/z548/P54X&#10;327w2OdfdvZ/188E9vhsD3yWd14n/3D57RI/f3t4vju9He+/v14tHm8ur/gH/Kb/3xzN8+nr8x36&#10;fPP+y/3N3V/979ebh8fyd/8yGDh5e7m8v7z8ev7zn+yvj6e73349L86n8izpt/sz/vhyOv/vavF2&#10;vnn5cHX579eb8z168PfnC64XLPs7dK/9f2y2nbnL5/G/fBz/y83zLUh9uAID5c+fX42Fq8XXl/PD&#10;5y9oqTxb+3z6y9fX06eHVxP50Cv/j7fLS+kr/lh8f3p8vrwHBr18fX15/+7d5fbL/dPN5aenh9vz&#10;6XL69PrT7enp3enTp4fb+3dvp/Pdu9X18rr/6+V8ur2/XB6eP//7y83LPR5VtcZu//UNEni4w03P&#10;5Xq5Qqoaevh883T/4eqX8/39p9P5abHclQC14//dyw+6f/nH6fY/F3YblMq/GMxkvPj49s/THQjd&#10;gL/+Ddfvn879qEH/7AnXZXfY7fxSMCrKI5zQ24M376H1xa298bremG++uEXyQ7fZrsPfI6HxULz5&#10;9o+LyfDm/ec7/FX+cFaOYOrT0+PNh6v/925xWO8Xbwu8TdqvHgYnCscKgUKS4OLLAs/n/oBCElyg&#10;Dt11hRZc7UCh5kuFFgzwQB0OXYUWwsOBWq+XFVoQVKCwUNSYxBobsPWmqxCDxRWousCQhxMonEJW&#10;aFmYJWAYYBUu7W51wBDLrVEby7/rajKzHOKB2qHat7EGuqrQLJIV1OAf1vo21sFuv6txOtbBfr+v&#10;URsrIenbWAvL621trNlyNfBQZdWSlwK2vMagrEyDiR422wqvuPM0IoenpWvkJorY19SKI8QxuW1t&#10;lFhoNLjotrUxhxv6Awzva1d7N1YF4qg1ZieqwD2QCrO2yEbvcAxXIWfx7IAtcb2oRm6sCmR71MhN&#10;VFHXLBbGoVkk2dXITVQBE6bWu7EqkEtbIzdWxaGr8jrWhC3S80s5Qo0DDzAoK33DjjPAlvsaNex/&#10;AwzmfY3aWA821Of7hvTQEbV1TW6WBTJof1Vbz61+ZcDgCtb6NtbCYVnr2lgJiEPUiI2VcKgtc3Yd&#10;L3qGoGSFGLKdBtimxqbloA3EljUV4IrCAKuyaYGHILarbg6W1xOwes/GCthVB4cFcYPYqiYzHMkP&#10;qN2qpgA78QxitQmKdOARaFcTmd1ylLSsVsIAWteWXUSQBtiqNsrsPH4gdl3b/5B+PIJVRqzlcgWt&#10;TXVnRgrXAFvW1iC7SDcQw5Sb3/rMZg1YndhY/Ot9TWR2KTSIVccFjggGFBLbKz2zTPUgVt2mkC8x&#10;oOrGqYW/glh9OUO29gBbbatdm2igutRa+ddoFNZ3jdGxCgw2v9RaZC6owX2rUMM19AGGa0kVapav&#10;OFCrDg+kuw0wXJapUZtoobY64k7OQAw3C2rEJkqoEhvrAGnYNWITHVSJjVWA3O8asbEKsFfMTykL&#10;eYZoN1WrHpn8A2y5rm3rOHAZYNttbVu3UpbRKG4p1/o2VgGSdCqMWjR2oIYBXuF0rAOk1NSoTXRQ&#10;XSNxxXRoNKE2VsJqVZsHCESNyG2rQxfu5Qi3qtoJ/SMTIRPkh1WYhTM+pld1vZd2I2Ggt6ltMPCC&#10;RrjVvjZO8MrzCJfxO9bGuu6b2g316F/dT4BbNcKtsYXMjxU8dj7CIY+nJr+J77ze1MYefIgRvbpb&#10;tJx4zxm9sT72q9pgXk785zV2uRq/Y31cL3YW8FvsUAGmjyROYjWWHBuiFtCxVgR0rJgcOvGnBXQ8&#10;XQR0rCEBHU8aAR3rSUDHU0dA27U1cbQF1XZt2cWPxjEwcbnzDkzcbgFt15YVRWnta7u27IpMK9V2&#10;bSERsJlqu7YmPnku14lfLqDtc8vOpRuFNfHRRQfatTXx1QXVdm1ZJfpWttq1NfHe875OPHgBbdfW&#10;xJUXVNvn1sSnF1Tb59bEuRdU27U18fIF1faVcOLv51QnXr+Ats+tifsvqLbPrUkgQFBtn1uTiICg&#10;2j637MJE44ydhAfyDkxiBALarq1JsOAHqjhYjeO2my88gbv9/uxHcPgLx5+fP1wdl6gCYIdyL6eL&#10;Hf7ZkRyO9Y5MyQPQ/nWM7yZ49NjwTF2Ywe8neIwcw/OofgZ/mOAxJgzPFI8f8bD3xv2Htg3PVJkZ&#10;fDnfJb+ebAw5+AH2zC9Wkxb8OtkRxrgdsvbC+Z2McLoy7hMOK/tORcLNTBub6S+c7XjJdeYX2+kv&#10;nPG4fDXzi6mmzVA2UcU1iZlf/E7XruwomDfzi6m2/WrvMa6Yzfxiqm9Pnj9GkeYffwGbcSxdv+52&#10;jLJxM7+Y6tyMTuMcFmVNg7jDMW4D/1l+Udc5DMnJL1znkaw406upzj0d8RjXPWZ+MdW5XzQ9RgL3&#10;zC+mOjcDzjiPq20zv5jq3JMGj1E8Y+YXU537NdljlCOc+cVU535B/QiLqaYPdHwsXVxhKXzU5zlY&#10;HP/CjCHjPC7h/dgrsDr5hes8rnHM/GKqc79wfIyEiJlfTHXuKeTHuPI384upzv1S1TGKisz8Yqpz&#10;MyyM8yhrN/OLqc7tuKD/RX20QwFjWdmZQP+L+roOw3XyC1/hImn1x15BZZNfuM7jOs/ML6Y698KO&#10;x0jkn/nFVOdeUuYYVxdnfjHVuSejHqM4yswvpjr36/DHeOlj5hdTnfvFjyPC5rX5gYE0lpVFzk0f&#10;kVo/08ZU5xYd739R1zmG3qQN13lc+5lpY6pzf1H3GBcDfvwFBuukDdd5XNWc+cVU556ke4ziMjO/&#10;mOrcotLGeZQPnPnFVOdeMOqI0HJNH5gQYz4sXapvo77CwVCe/MI5jyTnmV5Ndd5Hia0RCwNX+zXV&#10;Op8bxm/qese52rhnfbS3tJPwP9V8H9Etv6lLANN12o6LwMKyNX4wtSe/Gcy5ugwwyae/8QFg4dVq&#10;O9MRsAyTbmrTFWvQjezz/e3rAjmXmIslkxGJhuerxccPVx+tnVH6ZvnT8i/7/LfFF/xhKW4Gejp9&#10;uz+eevirWeh7zAUbSwife28HxLSg5J6PbASS/85veTvnYMcLPUXKmf/OL3HwvCct89/5dZyFvQ2H&#10;davIk//OL3FlVkic5T719Mgx6fDr9CyaabjYU/jv/DrOrTlVcBAJdk4vvzBxsKiUtRu7ONvj19t1&#10;q0Xi3I7QOB8J4oLIwTIOWuTCdmP3Y//5dT4CJ/TrVsEqVm/S4dfp+T6t3uA72JG28RFrIunw6/R8&#10;92vFqUJ9bBcHTPl4dj5UgTtkp/Z84MAlp+d8aFyZRxJnx7SQn8aVeYSc1rR/2HDKytkAbKVoJ1zW&#10;Rdk0iqT9QSA3Hg4WfsugwabJpiXQm4a/kC1vluxb+hh+DZvkN5p2YLgaBPBLoJfUUq+Rll3E5Aib&#10;ra2P4tIGsqALL+IyxsHH7EZcdDj42rART/ccfK3ZwL3OGDn42qqKfnFNV8WZDr7nIHUpbxfhMxuH&#10;qgjRwY6+e1w+urhnq3fhAxc2C4cKv2XIBE5cOt1bQgv6t40oCunw6/T8YsA2/Gj+O7+Os4w5oycu&#10;G+7d99/i8mmm373leho9UZS2vygBnCo6svfo104sNAMuX6v3ljpg7YpFYcCJceBFHpG4mMqls0wT&#10;a1cVgbakmh6Xy7kjLrxs6pXfot/AiXVjwOW2ZQefsO9feJNsj19v1xLRjA+xDtmlfMOp4gudnaUY&#10;LuK/bI9fbzdwQh+I/fT0xLqGJI+CE+sa7tcUHMIn2fzo7BTX+FA430E6rKspPbsgYPQizkR58Oty&#10;IU4UX8A9iUJPFEEInFh3rQhG3z9xib9zE0Vd4t+5bbQX6x9uj/Tt7kXR0p3vg3voOZPzzm3aPQI4&#10;Kc73y31E8agHfos+dm5b7lVxRLYrfMPgQ6zPIReFo5wj2sL+8+t8OO4Qvj//nV/iij7UpeIO76na&#10;eDmoddLH1UH4chx/B1WcnfTUeuXzQ9455QSBdZmPmAEINzYbWgMwYvyUMb8+16OPavFwppHvJ1Yt&#10;1wrCQ2I5CiDGd85MWRfwfq4ClgXpjwBz949DYnmNuZ/2MZgRL2Nx0CLfUOw6FLh6Q2vQtWra13W7&#10;aZYz4xtKO1D2kU1rrl2F7UBhLfPJj+UQCuQU4Nengl3GwnICoJhcvi9rir7R/xGgaDooQqDpeHRb&#10;xK6yCWAxRiAdMV3dCgJQUHSzCvFUMbnspkgvcAV0w09TDKDYommaIltWzGu3YQEUzPhhC3Ivcu8S&#10;92id6zgs4jjk18djUBT7ajcAxeghM/IZpACWO9n9nf4SsK700S9v14HkWgOL8b5ciZIsXYwe9fZT&#10;DFwJLPa7XU7N50zMQkg+nYWxUkgg1x5IPqXIpVn2MbYPRdGtacl1Xx+gn65CPLQbsY7m4qFhizmT&#10;2z1W/rCsFGJyWd3FNqDH93XTlqDbc62a9hMIuQDsPAylm/Y4lAZ6IEo2zXIzcjWz+riFa7E+WqHf&#10;RiA1Ixb7LctUqH3GaiqXpsUWh1tJjUAPSMm90MpSl6bFXmj1sB2Y765WKLyJGatQ7sB8kdpglhag&#10;MDStdnsjkHJUFGMbVkAuzcoitRBw38dr+OrZ+mgPnrQBuT5KiuDBKeamwiaAkTfCzZLfsrEPQOFz&#10;DUDhxW24hl8Lv3DtSQs4TMiXZlyida4jaY9M8FuYWXtQRPqu9oRQkaM4RrA3kxyYC9wedTLgIXI2&#10;2DV+vYu+1kucL/UH4devfaVXcYK1n11rXDF5mnGRM0Q++XV+fd84YCXN5oqdkfbyE2fD9ihbweWG&#10;v531/iGciLMEPaEPO4su4yAfL/aY3h/Cqf753ocKGqmc7THCvl2hj5XvfEpvAy7fASwXorQrcL6R&#10;qmJwKz/X0TgfzyLetvJHh1Rczh5P7fmIDFeOd37LuF/5ZnuQOB8HCud7sqK39C1ZFSM0c7jwkdv4&#10;S88mVHFNe4S4pyfkbNZ1G87nuaLnu7YaB2bA9e2KYoSBU+16VriUi9sAUh/EiUdtUY+h8CHOFZfs&#10;X2TGc3zyW8bpgMvXq2hX5Kgs/fEaFVcPeiL+Hv0THrhFjHr9KpzLRRVPJR+qSG1/tRr7/l6cQwdO&#10;eJcDLo/cBE6c61jo0uSizolgMjXh3GZT5HgKI/yrgOWDjzARFWTfhAsWrIqUhcCJEGyIGFUAMhMn&#10;6MFAznDORicC4wHLqbHVTjgrgRMHqGy2Fdak2U4cpvgAUIfF7ieos2f3EjrhnwQst1jclejEQbvd&#10;/cM8VDC/ftEKEw6ROyVdXPPi4s9v2QQ8UCVhxcVRqQzuMqnnJgKWL3SUm3DUqAUB8xGyE14aB3kk&#10;ulNe/Ba5OUxSK0urSinx8bZTGSrFAFXUXCCKmotXwsruKp9qKcaJgvmwlLBioqr3dfwGmcpQIkwk&#10;PLFvAubzVKVP+SCXsLI47ITxR2UJ248wkf7LviFTLduOyKmCueqFfUgtNMJEox78QMG8lAW/8ylh&#10;Pk8VNYcJFjzwoV5FI0zZrcVt2orUdL+eorIYyxLSiBIZPE5L3MUgKjdWHCXuV5BJBXORibMSPwHZ&#10;CkPax5DKSyU1Yfi61rcKVpzgLW6nplO0Ny1QKLsFJa3jQkzBXLjKhnZY3BrnBsovoyWl0VZYbpFR&#10;uCIZg8OoESaseypewVwgrbCc02i0CbYRHoXLTaWae6PqmV0Xr4KVKd+Kym1FMiByOwkTLkyZe+q1&#10;Y6LynjmXIomVIsMl1Wy6EyZObAgTz6oRJryhgOVDjTCEWTIWXB4iidllK7wXolq2lg1O2rJ+sfuN&#10;MOFteM+EF1FQdhqW9YyopqFhJ2YZMZ8Ba5FcTxgMyoyaLwh2VpbB3FhTV4Z8o1VXkAgT9yHYN8Cz&#10;vpEa4BmMLAjTz8/u1H0+t4VRBzJtlDCckGV9c8dFXTZ0X1/dXQxYrlN3DtQNTPdIhivF3P75LWaA&#10;+6zqvq47ynaUlQnEfX15W7eY8xJWNm4FYxhN40pcVt0RZpxX3dVlPL0dl4/0oCce4Rtw+SBmHN/O&#10;2TKlMY7fjhPterIGit/m7fo5kp3bpf0LnKDnVVFUiiHPwyTOz+Ekzs/1NM7HnzBEl169YtWMyycl&#10;6dk5ZSpnphaJ+zc871yKzMIVc5pEGqBlo1qc1s49s/4NuHweBQ7jJqXnBR9UDrDpte+fsOp4/qwS&#10;13ieLXHMMhNJZjxHR5HunF8/b7d1IZUL0+AkrqzPmh5xon/28ISNA5y3pv0LnOAD58mFnsB5noRs&#10;lzhhHDM/w/allA/mhbTBhH3JLBPs1Hmj5URBGI5mD5jsYJO0UIMhlMI880aksTFBRxmOrJYi5MYc&#10;VrGqeNYSDO+UBYcpa5V1V3JqTKmCcZs1ygwtBaPTIKh5PpqiRlNaUHOYUBbeUegHkoLR+BVy8wC6&#10;UNbajV9h5TMlMZ8xzHAUKD8vzVFM1Mw3JvOY+4VLEIu7e+kgGlJim2BigJOa0CdhYqxtPDVEwTyT&#10;SMHc8MTIzGYVk4nFarTxRsUSSBaEw06YWJ4pN4ymlAVXvQhgkJraidg5ieMVObGzUXSSHm+pKXqB&#10;E5rFuUM/cUQsaRM4RY+WS76/bZjwLiwwvLZS+qdwTMlXOOb4C1zcLpA4t8SFxblttIjj+oOwnOM+&#10;hbpt4vVUlyJau6UFK3GuX4XjDRLhUcSVFMUHLUlFjzjVP96Zacbl22zcwVH03IKV+uAtIUXP7URJ&#10;j6ad8BjjGpPwQPEcTZmXzbh83Qh6wpOO/jXj8nUIj7j0fKjIAV4v+mM4cQ006IlITvRPRIYoFxVB&#10;opybcfCos2012lU4VmEUuOBX4lwfQi47VmGUuLKuKbns3HFYqf6xXRFJjHEgDs9DLs04sV5RHyJy&#10;GvptxqnxUtYNPMuVjytf/9pxgl9fd+1GRjqeff+Q7XqkpB0n2vX9UvaP7YrKY3jOrKxX4oZA4IBP&#10;5cJ2m3FivSc9cTzCm6jqGGULvZodq3F+kKLadXtInfLQblKHRtE/lafEcdCMy08CaF+ps6/AidQt&#10;4uQBno8/dWxIu0nifP6q00rerlbVR7kPNuPEYSrviSs+uI5rXNnfJM73GY0r80PieBQt+N0xMiYC&#10;RngWsJ+XarzsGEIT58c7D45Jeh4dk/x6VeB2XB6IYjkFNa52PAgXwaOQi8S5nEWUKfQmcWWdXIvI&#10;UNBTOI4DkQkR/Coc9atwHv5ci0xpFtaQOD/Wx7OT6X7Jih4Kx8p8EucBTo0rpxAS53EpxS8rKkp6&#10;Hm+SOI8jyXb9BqbEeXxI4vzEWeI8PqRwe2RCm72hcSU+JHEeH1LyYyVWNS8HXB4WxbOohQ+xHuw9&#10;jqT23wGX2/eBE+s9K+Oqquh72pPCbtrb+269nZjHBfb0F4Sd+OM7BEwWun08Xe6LSf1y8/qlfyPL&#10;/uifRbAXEr5eXv92f3qyNw0up8eHu18eHh/7/zh//vjz43nx7QavJiDzBv/3pWYCe3y2lxLKYxGT&#10;f7j8domfvz08353ejvffX68WjzeXV/wDftP/b47m+fT1+Q59vnn/5f7m7q/+9+vNw2P5uy9WBU7e&#10;Xi7vLy+/nv/8J/vr4+nut1/Pi/OpvO/w7f6MP76czv+7Wrydb14+XF3++/XmfI8e/P35guITeOoc&#10;QZfX/j82KI2M/ziP/+Xj+F9unm9B6sMVGCh//vxqLFwtvr6cHz5/QUvl7Yvn01++vp4+PbyayIde&#10;+X+8XV5KX/HH4vvT4/PlPTDo5evry/t37y63X+6fbi4/PT3cnk+X06fXn25PT+9Onz493N6/ezud&#10;796trpfX/V8v59Pt/eXy8Pz5319uXu7xOIU1dvuvb5DAwx2usKImBa4sWCLM883T/YerX873959O&#10;56fF0mwX9M7x/+7lB92//ON0+58Luw1K5V8MZjJefHz75+kOhG7AX/8WxvdP537UoH/2FMZyhWC1&#10;D+vlfrdZlqIJN++h9cUtALvVfmspcLd2Or1bdlF8gYTGQ/HmG9/Ji6fzPt85K0eIPV4GPOx3/YPP&#10;JbAyef14hLLX0r8sDsWaHINgrgykuusKKUzWQG2vD/OksBIHCBXaK6SwzgUK1v88KWgtQFbYv0IL&#10;ZxIBQ63reVqQeIBwrFPes/9RWtgfAoZSl/O0LOM3UKgGX+mXOQMBw0XJCrGJ7K+rahwLH1c9K8TG&#10;0t935f35H7nEABj1rFtWiI3ljy22xuZY/vtVRZd24DcIo6vpEgHYEexQUaYtUgOxda1n5j0NsBqb&#10;SCgfUKh9XGHTiigMxDaV0Q9ZDyi4oTViEwVUiY0VAN+8RmysgG5nL8TPTfGxAhAoqRGbKGBfGbSI&#10;tw5s2qrytkAJ1T69cbys4NLhAKsODXNGQrKbTU1mOPsbYPtuP8+mWdIDMczgSs/GCkDBhgqxsQJQ&#10;NqlGbKwAvKpQITZWwHpZU4Cd2gcD+21lbtqeHag6MYubBQx1+ed7Bu9pQCHmWWHTnP2BWG2cWQ5D&#10;oJB6WCM2VkC3qvVsrADUn6kRGyugugWYkx89Q9JkjdhYAYhgzcvMPKwRsdqgtVS/gOE4uUJsrIBD&#10;bWSYkx20cPupQmss/3Vt/FtK8kALsphdM3C/cUAta+PCjP2BVm3TNJsnUHVaY+GvsbXO9gvHsAOt&#10;bW2XM+c2WkTGWoXWWPb72qCYPESNBMkKrbHsUT60MsIm70+v1rsKsYnwN7WJhButA5coOlshNpH+&#10;uiqysfhRCXiemNXzD8HCgq2waUklA2xVWWPtecsBVSc2HvzYayo9GyvAJDu/+tulkWgTO/7sIDOn&#10;IUCr6lZuIY+AYSzO0xqLH3X/av0ai79mFVjMKxpEcl+FFi40DrDK2LcwTJBC0lON1Fj2q8q6YykI&#10;Ay1sNfOitxs2AauZsfagRYCQXFOjNRY9XI1Z0ePxhxGtqt1jGRnRpG0Os8RQyW9A4fSl0jHLpRyI&#10;1bZduyYRqN2qtrlZDCxgq1WtZ2PxI35a69lY/LhoUGFzLP8OM3del7gbPPQMt1IqxMYKQNXrGrEm&#10;BfQPioY09uvaXmmZe6O+wUWY1afV/R9gCDNVOmdPkQ441NetkRtr4VB35ix/Jbiormb9C6UB2x9q&#10;Su2rSQXOFuQKs2NN4IXNKrNjVVT3J7wAMWIiYXbiB1f3zv7WWjCRkRurorqt96+hjshVmZ34wsj2&#10;rsjOMk0GctXJ2teACxwu6NbIjVVxvcBBJNSx225LNZexD4W65qOWc+jELxbQ8fwQ0PEcEdCxbgR0&#10;PFUEdDxbBHSsJgEdr14C2q4t1MAYxklOdeJEC2i7tibetKDarq2JWy2otmvLjjFisgiq7dpCVYJm&#10;qu3amnjceV8nXreAts+tifstqLbPLVSTaRWWJfU0agvnu83Qdm3hHblWqhP3PBfWxEUX0HZtTZx1&#10;QbVdWxO3XVBt19bEgRdU27VluRyNw2Xiz+cdmDj1AtqurYl7L6i2a2vi5wuq7dqaOPyCaru27MZZ&#10;o7Ym7n/egUkIQEDbtWWnwa19bdfWJCgg+ppqC+eycVp3YyfM/Rnu7ffn/rAZZ83fn3F6+vnD1dFe&#10;6rLz3ZfTxc4O7UQPp4JHJgkAaP86xh8meIjM8Lzj+iMeBuGYPoRheCZNzeDL8S37AzYNz+TRGfxq&#10;Qh/DzfBMgpzBryd48yDsB/AQ7MS1Z/V3HONQYcyBJ94cowDXTBvb6S+c6Uihm/nFbvoLZzuuSc/8&#10;opv+whmP6wMzv5hq2ix14zwSyWZ+8Ttdu7LjcvmPv4BBOZaVnUX1bdT1jQOayS+c8ygRO9PGVON+&#10;//EYpd9mfjHVuVm91qsoSDnzi6nOPVntGJe/Zn4x1bmnUx0j3X/mF1Ode0LNMRLnZn4x1blZmT0f&#10;9dEOyFi6ZkHaL2Ae1kY7Dn8mv3Cdl1SF2fkBopNfuM6jSOCPfKD5yS9c55GSN/OLqc49WfIYz/rO&#10;/GKqc09HO0aa/Mwvpjr3xOsjzKiarMDimA9UNuulG1fSZtqY6txON0wfMH+qbUx17qWLjvGE6Ewb&#10;U52bZWNtwGyptjHVuadqH2GS1H4BcY4596TKY1SK+7FXEPzkF855VMOc+cVU535B7xi3hGd+MdW5&#10;WQnGOUyAKh9TndtJQP+LhPOpzlGLrPyivsJByWPOLajft1HXOYbD5Bc+zyNPZ4bzqc49KfUYJQVn&#10;fjHVuadDHiNd7sdfYCCNe+UX/o5RVGPmF1Od+yPRxyh6M/OLqc4tcm6yQmi8pkEM0nGvLDxuv4jb&#10;3zNtTHVuMfD+F3WdY1hP2nCdRznumTamOveS28coZTnzi6nOvZDQMa5fzPxiqvM+Lm2MDFfGZ34z&#10;1XoffC6/qXOPaTTmfumZrminPuYx5aa/8UE/vEn7Y98w+aa/oUkTj23M/Gaq/T4g3POT2HOYspN2&#10;wqBLLDpY5tPf+BDAM4DVkYmJPv0NZTC16sqe6ob5+f72dYE0T4zikjyJ3Mbz1eLjh6uP1g7sdGaM&#10;lj8t5RNKRG++WCJl6eXT6dt9eWrUC767+WK1DMo0GhDMTv09Ms+GPZBibPKkwy/pFR1usF+Ulvnv&#10;/DrOIkvQm8T5Fqtx8CWNXmx6bI9fb9f84z+EY+ot6fDr9HzLke3a0WjfrqDnS6ZVR0jlFzhuKuwX&#10;v+yf86voUS7iNvfBb8tsJK7MF6vekPJB/Sp6bgCqArwHjiucYKbtuiltLz6mOG/XqkG04bhxUQ/8&#10;uj5cfkhlzem5PiTOx18zTtxKP3htS6sukfLr41kV8z4QJ27dIpe4nx92SzJv13Ew1lOclxay26NN&#10;OHGrNfpXUquxhFOv/Lp+yYe4NXBg/0Q9emQzF7nA+GriAyW3WnB2CzHFOR92Oz3HlXVNPR/AcWC3&#10;55voRZCC8uV3KufhagT/nV/HuZw1rshZ4SwlvFeIXWvMGBkB8xVwAIoLZSNgvlcD6MyEz0ih8FuE&#10;A7ux7NbIQBbMeFxnJ0oxDRQ1sBgA6kWXgZlwO8gEv8GMUwxPgAB+A+hci0pQwUwnSi0BWJpG9r6Q&#10;I4Gi2NJAMSw4MsFvMONNi8KTIUfkvYo++ghHDk4K5BLWCV64dKpnm7hESJxvebJd30KVUmjSaFwx&#10;aWS7btJIPty0kHJ2k0bi3KRRCj4QF7FNDil+y9CiyW8XQLOVLnCiYNWAE/T8YnkXsT72i1/vn12i&#10;gEktcV6wpVP9Q5X8np6Qy94Lpyg5D7h8HiHHqrQrJube4y/qzTVcwWnjw+Nrkp4dVJqcxTjgBcxm&#10;nNAHL2p2EV2l/vkt4yD4FS4OL3R2cNOz8bynXBTOjrBNLqpdjytLnCUwGD3hCvHibCcKYBG3F67L&#10;gMs3hsAJF4IXivcSV8a9xHmp632cdFH//Po4IA62SqpfD2fhblAbTrSLKy693vai9HjnF8slzmOg&#10;7bh8femcnvUzk8uAyy1bG5/9OBXjr/OL+Wqcdh6DlzgvCCD5sHQNm0eqf35C1IyLKDbHHb9l/HWk&#10;J+ZvhxBayzwPnFiHBlweMmIhB7UOdX6S2YwTTwUHPbGOd5bGaHprxQn7wOylnp7YZzp3gpR9YPZh&#10;Ez3az6J/O3dNFb8sJKJxbkcI+ZmzV/jI7TAWRFH21c7PAnELNF1fdh76Qjq+wLmdLfZVFtBR45QF&#10;gyTOQ9yyf5Zb3jBOWehJys8LUKrxxwJTit6Ay/c3FvaT7XrhUNkucWL8sfCWGs9b2rFiXG29UIca&#10;fyw0pnG+big+aP9JnO+XCucF7KRcLNXXxp+SS+Dy+cYCdmp+DLhGemK/DHpinx5wuf1i9xh6uQg7&#10;Z+sFb5QdsfV8KYlzu1PjfF0T/bMjiRY+NmEn5vafHdUYPeUHDLhczizIrezxwAk7m4XAlT0eOGGP&#10;b9xOlP1zO7EZp/jA/O7ljPSozM7eBC6fR3bk2dOLDCbam/wWuzNw4ggDVQ4KvcjAIR1+nR5x4mgi&#10;6EUGCenw+zt64mgi6EUGBOnwO6WHoge5nJ2PgyhQyHa9fkX1aIcF+iXO7VjZrtunkg+3T/dKLp7W&#10;IHFux+6VPoiLXBzqgV/XR+DEOuR2McpopHqzFyb7ca9wfkQl6XlulMR5XFni3N6VOLd3m3FiHq1J&#10;T+gNV72L/MR44SszavyhBklPT+I8bqvGnxXG7PWr+udxW0nP7XHZP7ez1bjnO0NW2C1bxwOnxqld&#10;vLX9VxwJ8+GivVjHUXml0GvFiRfDg57YZ9bUh8JRv+IoP8aB2C8DF5nVXH/4LetQ9E/iXH7NuHw/&#10;D/kJ+yD6J+yXAZf7b9GuiDsSp+zTwAm7fcDlcUKOZ+VXcB4pfyZwwo9C2Yx+fig/ygpi27zUOLfb&#10;RdyCz78pfgdcbv/xcTpJD+tAz4fqH/1VhaMfKvzLVfiX+fzAZX7vn8CRntIvcSKuF/0T53mBE+dv&#10;wYfEtZ3n8UlLdY7IJzI1zsep6h/9VXFuz6dI1bk4cTuRThE4lcjh5yky18T9ZJm8Qhzstmw/XxKn&#10;smYCl9u7QQ/2WFO7Kv8H67LNc9Qay+m5vy9xfj6jcWW/lDj3u62Ad8ovcVHVlvs4v2U/XyL+2/Mr&#10;UsECJ1LLBly+DgVO+JcDTtErerN4a4tc7AGDHFfkInEeP5A4rKMmZ4ujpu1alcAeJ/rn50eSHtap&#10;pnaJE6mXfJLbHjRp4qMVh30zpUc5C3t36XEfi2em9DwupVJrg55I1Q2csDvtSedeH+LcPnDYR1I+&#10;OK4UPY4r1T+OK0WP40XiSpzVHuZL+fC4SjNOycXjJSplm1d1NiJe7MeIMjO+rBoycd9hKm+fsHws&#10;s2/qVoZTE5af1XHDAmQB1Exhfr6prox4GEfB/JkJ1agHXSSsjDl1XQRbaAunAct3IMIQEM3kxqsT&#10;ClaWbQuHptQcJqxRyk0kmxKGudPSKEKNDTCLNGYwl5uEFf/L3ilOqRGWs+BRtI3g1IMxElbWdNW3&#10;MrEUo4XWWuRXOy1EZzNpeBmGtYIV37EZlk+EaLQNJrPi+0m6Rtw45dRZUG4FYflu5ME19fqHj6I1&#10;vlnfPLSr3iriRBAWti8gFsDKGvW5rGC+8CqYL+MK5sFzC15lfSNM2P4By1XvMPX0mrOwEnd8CItb&#10;4fSX+C1+k7/jrt7BI0xY1b6ZooRiKjfChA8RsHzvIEwIxA92VkIgAcv9G8IEp27SKIH4IZaC9WU0&#10;YdOsovQClcmvO8NuhK6UMxK4fDPqK19au1GCg+3xy3bLNi5xfpjZjsvnoVUpMgvIgm7ZfB34EPTc&#10;6Jb0ApfP7KF/Ake5KCfNnRYLCqb8uhOEmrwCV5x1iXMnDUXzc3ruHKJ8b44jPSRZ53x4/xSOcpG4&#10;YlgvhbPE8WLBubR/Pg6WSLLJccWqwzsBAlcseonzcY+Cujk9l0s7TvTPxxUqKufturOOOu1tOHH4&#10;yKCNBRVSObN/wjlZsn/iUBEvUPXri7WftuvjXuOK2btU7XrwU+I8OCvbJU74TzZObD21dSvl14Ou&#10;Ekc+ooQG9w1+ff/wYJamV0IAKHOd98+DaENZEbbH7+/alW5UMbst2JLLxeWn6FHOjfSiPgy7z6+z&#10;4eSEy8VQtIQVJpTP5QcNsMJSkfg5iHJ/CMup8XRINGr7j43jqHNEefFb5GbbWQvMU0EVNa8f1whT&#10;LPA8VAiEx5wKVgawapSHuvkyu+JdtTYYbthmIwQPF/ZaaITBW8qpFZNQwTwdXMLaqPmlS0XNcwkU&#10;zFMTBIyZDhJW9hzcN87kxnwNRc3TioSyLKJgM6sRphp1aooFj1OIGzXMaJOwonoJ81htviOxUdyq&#10;TrXAqIegxqiHgpVlUKQ2rLEqmLIaYSpY5AmSuHedcuowEQVi30RAhrDcLMWTND2j+bJlUcR+7Ob9&#10;dw8/b9EiqkZLdN/isz1MUHO3XchsQ+8gN76t7FdL3zxRWTXqMKH2DT3T3HFhFrUYa0zKVjC6paJR&#10;txoVNTdWJawMIwVzU1rJzU08BfOsjlaYEIjfHRELA6+iSFhZUAVs6xevxUpp56I2ehthCDpnqxGp&#10;icWeMLFfESZ2PzsqNhYUjDeM8mUrLiLl1hZhwkrl9SfhBFgBMGNBOCi8dKX8p8AJ/47NKn+RXGhc&#10;YaMZJ/zoaBeLYjrsXLXKf6fSVDwg2hXxhZCfiGuEPkQ8hZfvVHxmwOUbndV367cmET8KeigOkMrZ&#10;namlwrk3peJl0T+symm75EPE/fBeW+FXxBG3XmRFxRsDJ+KX0a6Ih1p9PNMHHnHM+cWpSMGJce/e&#10;l4on89Kuik8POLH4uQOm4ue8HK1wvLwtce41KT7w1F6Rn4jb72BU9HIW8XgrP9eGc70pen52K/lw&#10;N6YZp9r1YllqvLDIQDNOnFOwuIE6z2CxBInj6aFq110QSY/HjGJe7rw+pDr36OiuiPWARS7U+Ujg&#10;xLo24PJ1vPPCeGp9ZlEPdU4x4HJXiUVHluKcgkVM2nG5TcdiLJIe9meb5+q8hcVnNK5t/+0gj75d&#10;JRfG98X5jRXVKPSEXBg/F3YOixApu4lFjSTOo9QaV9ZTZdft3ddZCjvRil/1clG4RnuSxbdk//AU&#10;St+usBNZ9EvyQftK8eFFziQ9t0s0zu0r1S7tMGHfs4id8hdYnK4dl7upLDqnzr9YxE7jihOtzslY&#10;VFD5byxSqHG+XolzMhZHVHzgxdgyTsW5Jd5u/YO4XB9BT/Ax4PL97eB2opLfAcG4fl4qfokT4/7g&#10;dqdaD6J/Yt0NfoXfGDixL4R+hT8Y40/kJwRO+IMDLvfzon/Czxtw+TFAjHthN0X/WnHCH4x2hf1H&#10;PpQ/OOByfzBwwg8InPCPAifyqQZcHo+gXOwSaObvUx8qvy1w2L8yepwfduDahsvHafAh8gMDJ/IN&#10;Q34KR/9X4Xx9VvmQXIdU9uqAE+PP10mVI8p1V+XgRrsiNTXk14wTfFB+4hLh0D9Bj3qLJ42YQMFv&#10;SaSIcdqIs6PrfDyX/dyKA2Q4jtNmHPjJ6FEfKk2c/KqMeMpZ48p+rhLxgx7iOjkfTg8p+TnO5SyO&#10;R0LOzbi2/W0tTvSjXXHgEjiRZRT6lTiXn8iXiXGAuE4uZ6cnjlNCvyJFa8Dl+xbXK3Vlh/afxPEm&#10;iLgSxSLu6hIQ3+HROD86VO16nFDygfFk9rO68MSi/+r+VOBwQJ+OA+/f8OIW11F+fT3lRTbhh7JI&#10;v6THzJgf6N0+ni73pcv2hFj/1G28JWZPkH29vP7t/vRkb4xdTo8Pd788PD72/3H+/PHnx/Pi2w2e&#10;JUO83ERQ6Exgj8/2FFl5KW7yD5ffLvHzt4fnu9Pb8f7769Xi8ebyin/Ab/r/zdE8n74+36Gtm/df&#10;7m/u/up/v948PJa/+9ps4OTt5fL+8vLr+c9/sr8+nu5++/W8OJ/KA2rf7s/448vp/L+rxdv55uXD&#10;1eW/X2/O9+jB358v9mjaBk7O4rX/j822s8jKefwvH8f/cvN8C1IfrsBA+fPnV2PhavH15fzw+Qta&#10;Kg/fPZ/+8vX19OnBHl7u+1d65f/xdnkpfcUfi+9Pj8+X9+g5evn6+vL+3bvL7Zf7p5vLT08Pt+fT&#10;5fTp9afb09O706dPD7f3795O57t3q+vldf/Xy/l0e3+5PDx//veXm5d7PDhnIrj91zdI4OHOql53&#10;WDMPdpz0fPN0/+Hql/P9/afT+Wmx3BWfzfH/7uUH3b/843T7nwu7DUrlXwxmMl58fPvn6Q6EbsBf&#10;/77d90/nftSgf/aCNExer3DV7daHYkffvIfKF7f41023XqGQzOIWkxJ/buLSPamMx+HNN75cHY9Z&#10;f75zPo4gEg9w7w6Lt4UXxrGXr4lBUCswMB0WXxZLj2SPUTg6CdRytZ4nBQEGCImMFVKI3gUKF+3n&#10;SSEkEiAE/iuksJEEarm7nieFaNcA6roKKaypI9RynhQWygG021VI2ZXJAXaoCMusyQG1va4RG0se&#10;dW3mO2ZHAQOxblkjNpb9elkRGF5IHBHbVYmNpY/LlZWeTcR/XRO/ZWkFA9ixKsTGCtjX5G+rU9DC&#10;Hf95WnYrNFBosDLux+JHpkCF1lj8XXUOjaWPU+QKrbH0IdVKv8bCx8lrhdZY+NVujUWPx8YqpMai&#10;39YmpGXAhFB3q8o0skB6oJAmUeHR9umA4VW1+Y4hg2pALaHteYFZqt2IWEVgqG83oHCQXSM2lj52&#10;+0rPxtJHCbMasbH8kWRSITaWP1yyCjHbpoNNZITME7OTh0Ctd5sasbECkOZRITZWwGZZXfbHCkBh&#10;8QqxsQJQGaLWs4kCtpUpbgcnweamq8qsSQHIhmshZtmV0WaVTdSDHKFWNQXYic5ArMam5T8HCq8K&#10;VmRm5nbAqtq0tM9A4aW5GrGJAjC2Z20LO0EKYnjcq0ZsooD9pkJsrIBuV+uZWU7RJnJD5onZGWyg&#10;uuqqYbcxArbbVrZysxwDtV/VFke7jB4wPO1Q6dlYAftNlc2xAvAuRoXYWAH76lZumUrRMzyOUiE2&#10;VkCdmOWyD8TQ5uzQsEzfQB1WtUFrD90ErNozy6AK1KGrTSd7hz5gqJVX6dlYAYfqDMATMyNiWEPn&#10;2Rwr4LCpzQDULxsRq+3B9rpD9P+wqq1nllcTsKptgJzXAXVY16w8y6EOYqgTNs8m6jAPqMO2ttXZ&#10;zaCBGLbXWZlZzaJAHbC7zu/olhYUMKQPV4iNFYDX2GuTE4dGAzXUGqpQG2sAD6nXNjt7ny76Znvi&#10;LKOWsBSo5bI61/Haw4Bb11YhS8cYqF0famMNtbAHHIKslb6NlYAr4LU5ZUUbolVU7ahQm2gBGTcV&#10;neKobUTturLeogr2gMLr8rXFAw94joGbyhDBy6FjGPKLKr2zk+hRw9eVQbLE63EjWH2ULC3jJYS3&#10;qWyiGLQjFLIT6uyOdYFJODvo+vIZ0Sg6VxsnSxRJHnpXG3VLu3oQ5OpTH5NlhKvM/OXEKUYV+Joi&#10;7O5PNFoV3MQrxlseVWpjNcB9m5fbxC2uGzNLOz6LvlXFthzPCLMs5hc5S5YZUavpFHUAR6iuSm3i&#10;Glf9/4lrvDnUFrmlJUoEp9UAAMKs/5+yr9uNa8exfhXDl99Fx/VfddBpoNGYHgwwM2ig6wUcx/nB&#10;JC6P7ZOcnqf/Fre4uCV7i0vpvtjOqSVKFCmJoihqRm3XXZkiF3iN60jBrh/PdUL0nX5DptQZd3OF&#10;ZRCb5P3Ogvgnb2nlALP44SApoLU0BLQWSQ5tds0CWk9VAlpLR0BrEQloLSUBrUUloOPSssRag9LC&#10;dahh6Li0mi12zlazzxbQcWlZ3PlgD1jKjlHouLTsIsco1XFp2THPKNVxaTX78VwEzaZcQMel1ezO&#10;BdVxaTXbdEF1XFrNfl1QHZeWnS8OCrbZvOcNaHbwAjourWYrL6iOSwuXGod7YFxaeJRqmOq4tCzJ&#10;3aC0mp1+3lnNdl9Ax6XV7PsF1XFpWQaA0R4Yl5ZF6Y9SHZdW4xLIe6BxCwjouJXR+AcE1fF1q3EU&#10;CKrj0mo8BoLquLQaz8Ebqjh/j4PZ2y88q7374wF/2qk9/sIp+ef31+cVTFb7L4+XZzsjtsNbHACf&#10;GaQF4Gv8ocFj2BieQdoL+GODx4AwPIPKFvCnBg9VNzyDqN7iYcbW7YcSG56REAv4EgZAfj3T7DnC&#10;0hZKrJsaPAPEOS5IL5TYtCWcaezl7PR+6v5XvYqDopoLD4Y8Y7/WLbFrSzjjkZt9oVWtpG1XZl2F&#10;fVe3jleydmFHCMtCHa20bXc11ZFw3srbdlBTiT7nMIXrvvIEe+cIsH/bKljEdQnb+VgdOBHscY6n&#10;O5oSVPO+nsM+bko45/F21UKrWpn7BelzBAwulGhlbjuNiY++tsNorltluwgrgQ7pct7KHB1RSiSc&#10;tzL3hH3nuHiwwEcrc7+ifY4Up29LwKBu+HDOI1nEQolW5maRG+fxJtpCiVbmfrHpDFO611f4qW6V&#10;h5adYSZ3S7Qy98t75wgGX2hVK/Odcx6xXgslWpmbdWucx8WNhRKtzD0b2DlCxRdKtDL3jMfnyKOx&#10;UKKVuV8zPMcbp29LoOF17/rF9jNMxV7vgsW6hFmKxjnMwG6JVuZ28DOV6MscndLU4eM8wlQX+Ghl&#10;bkc4Ux39GQ7d2NThMo/0yQt1tDL3S87nSDGyUKKVuVlU1qp423KhRCtzs5amEn1th6hqPvxK9Tne&#10;rXtbB0TWlHDOI5h+oUQrczsDsVZF+O5CiVbmds4xlejLHBZ/3So7y5hK9DnHoV9TwmUeSVoWWtXK&#10;3M4kpjr62g5FquuYzh2siJ0s9PQd+4G2jDNvpwfdMq3cp/ODUk/Cfyv5ld+KQNv6Wg+lbdvmXWDO&#10;/l7boOBNmdmc6/cBVL0twz5ILDoMi7aMqwDOgfpta3VgctFP/ZZYdTiFbOthHyR2HYZVU4aG3Sqx&#10;7DAE2zLsg8S2w5ajLcM+iFTYk1YX+9Y3Gk/3dy9XCE/GqCxBv4jJfbq++vD++oP1G/YdCHl2rP1p&#10;ocoWLnr1xTK24XDRMN8vP+7Plwn9YpsUt0k28b7aDGiDuN8A+TO/JdabsLC8+DO/r2B5hDmpiVfT&#10;CIPGFuVmZfy2lYprOExaKG71mFsQKrgWLxO7kaFgvuqrq0T+gIG6IcQUiKJDfGlDHGnab/4EkYJ5&#10;9n8Fmw5r0XHDOCGu6TjU6Al5EackEbhYKKlF/BZtYlZ1dXtuZQeFpijqiTs7ZptwXD5YH79eL3ER&#10;Vc7f+SWuzHfqtuWK2eZjI0M6/L6iF9sw/s7va1yuVVFvTHmkw6/Ts8BP6xeJg99zBMds/bEMsD5+&#10;vV7f5thTpNmswqfmVJaewMUSzPr4Zb3whxkfYUbwd34d55uRUZzKlsP2DePC9GS7+G3bh4jevP+c&#10;D/lKAHEiS5llybH+U1l1mD98GAdbJ9UD34xIPnx7IOsNHM0v9i+/3s+sN7Zm/J3fVziRTSD6ReHY&#10;z8M4xQdMFZNbbK7Zfn5f8RGuAf7Or+PYfxjHqdygn1O9mBdSHLPlKHq+3bDxlNMr87Pil0niVfYn&#10;y65V+i+/RRk4MY5sPpvoCb3nU81K7wMn63U+hD7bejC1T+HcRWl6ncljbVcHpnljFJfPa0FP9R/W&#10;3dLPgl5kXxQ4OwU3PlS97gRS8xCfjJf951t5padm903tE+PcXnubcGK8MRe5ytaJsMtCT4zzwIm3&#10;Hje+T1BZZgIHOyvTv+BDZMGJfhG3cwMXbgLOj/yWeTLqRWxk3j6fr4ZxuZ5GP6v2+e1ms7fT9vkW&#10;SuN8flH0fBM1u1nYb/x6/wVOtM93W+LS98Z3W+F0Y238eq2+24LDIusUZmxXMD+IQxNTar71UDC3&#10;2MOPy6bzW1jYuiEOP2VaqdvhElamb1Wpxd1gdlQdgslpCFZsTSGsLZYeoyZhZcZTMDdYhCIxj7ng&#10;dGexztYhuRSYBFzB3GhQlWJPNdAhTACtqPkKL2FFWKMw0SFjL9owN7VQy4CpSsvaiakuGzJMdK1g&#10;bnnE+RfHJ79lnDJd8ihMtM3NGBzwpSx427DIDsFynwlZEAlfCBPOS1yimbRXwSwYDyNLZLdh1mrx&#10;sgIrlTD3+uSLb6SYzm3dnV1rAgvh/aZm8Osa4gmwI/CDP/PbwvJ90c6zWguUvyqUjxdmtM5p4Wby&#10;xKVo/t7uNqAzFMyC7w2Wr8xMeq1gzFGTGxd7N5aFSjKDtoJ5Qm4x+HA9fOJ0ECZGPC6uT9TENEOY&#10;mNsoLDHvEibWUsLs/lA2Hc24fPiRCWWrsodVxtXAxZETRx6/ZQRGvbDQUj6ow2IPFPWKPVXgxF4u&#10;2id8J4ETe8ioV/ioQm7CRzDjBuUr9uDBh/CRRr0Kx5lsFCcyaHL+VD5hvjAgcT63a5z7nkTmzp0H&#10;Tigf+IzLffmBE5k7Z5yg56uUOkNgP6szjsDB4s3GL+VhPqgMF/RglA3hROZOrqTqxe7AiTOsGZeb&#10;gcEHfFpDfMBgyXDRf+LMjraKOtsLfYG+pvW6T06dKdJQlTi3oodx6jDbjXd11soXZdQ5NV+8kTjf&#10;bKkzY258VMbLwCnD1neWSOeVy43tU7Z+4PL1I9qHyIZUX9i+YVw+PrgNNd9cXm+x1TbCWAv5Cmst&#10;9CUCEmm38Os7COqfMOuiXuWuID043VJ+uZUTrhnu5VTGRuK2EV5GPvl1fj1wVuKcD5XZkf2MhAaC&#10;37LD3UZ4FdvFL9tXtrgS5ztmldmRm1xcMs7b5/PkVr2+FzixThMn7FikAyo7ngiWZn/w6/1CnLBj&#10;g1+J83pxBp7qqW/Et8Le5fbfHJMpPfIhca4vwzgxn/p4Q8qnvH0cH8LODr0fxSk+ON6UPOjFGsYJ&#10;fn39kHILnKDH9o32i8KFPMT6RhwChlP9ox6ofYDrqTmzU3o+PoZxah/AekWMEOeNHS7xpO0jPWXf&#10;B06sW8TFVQ3OU/y289VOvHzE+cq+OR9lPtjFlQTWxy/rdZyyx339MH9kWq/ryzAuQvTZLn65vnn7&#10;lF3s9SJ321D79hHqzPr49Xp9ftkru9PH0T6uX5EOvy0f5ibM+6/wu1f2JOuNa0asj99X9Sp7kv0X&#10;12RIh1/SK/bGXtmJpDdo/yFNXt4vlAeuRKT9Fzgx73r/HRDLn9IjTtprpV8OCufjaBwn9MXn04N4&#10;oZnnCBpXDiNl+/xcAkl88v5zf5PEuZ9Gti9w+TxEf8RB2LGBE3bsjBusV9mx5EPZsew/iSv+usMo&#10;TtlD7tdDksgx+YrgAPpzDgIX/SxxHmwg7FP6rw5xeYzzGb9lXptxuT7TD3wQdhP9yhLnfn6N8/lF&#10;+ZX9tAr5OFO58RxK9osfa0mcZdTBmZvGlX2UxHmsmMR5DJjEjdIjTskXfhfjFynR8n52ese4jkW9&#10;49f1jzhhnyLNWak3LoiTDr+v6Cn/s/ffcRSHS9fZerl3PUDW1TGcsIv3bJ/CsV8kzuWm2gd/2STf&#10;UZyqF/PZRE/Y93z596hwsKuG6BGnzumIEy/Y7RG7M9Ur9hVIp/uLuNwPsme0nehnvjis9G/G5frM&#10;l4SPQu9nXK73ZleN6BVfEpZ8MCBQ9QvmixF94QvByE2cjl/kEXb5ChzOr0f0JeoV+hf1in0oXyZG&#10;AsycD0Yjin3ogeGIwzhRL+mJfS1fMD4O43I/K/k4if1v4HD/NpvvZ1y+jyIfSLmc04Pfz/RlGCf2&#10;3dE++ONSPlwPThJX5t2T2J9T/5CvWtTr9HBLNW+f48T+POqF3yml5+MXmb5znEcSnyJdA+0Mfou9&#10;wRfNkew7p+fz1Uns4w+WtNX0QOLKfIoc13m9iHEv9MZwyD+QKwwXJNVALoSqY7iwapwrguho5GYv&#10;DAvB7d0wUQLeu0EkcW4Yj+NyBUSS/8KHUOgZJwxy8iEGUvArBuaMyx2ygRMTwowT9NgvYiLihkFN&#10;WDS0Na5sQCTON44S55GOauJltCbS7KcDnQFnEufBjmqh4YZ/HJcvmHQ0qAWYDhOJcweRxpUNzTBO&#10;LPwMvJH9YgnkbSIXcgt+FY78SpzzO4zL53sGEKkFnY7WExzH2QI84/KFmgfFSAuf03PHssS5Y97e&#10;6kvbR5ziwx3kkl93zMv2Eafa5wesyoBhII9ajwIn1lUG6Kh1mjdnlH0w43LDhDgYJvkEyAZKC2YG&#10;inj6uWrl7PdLRUgwklu9uwCqYwteMcYbC7m6BkXhyJ+rRsLBdADw9vXNMFD53oMi1u6xqpX33a+O&#10;ISNVrj28iqaB8BvbdI07l/k6tkUgggNF1bhtXoDCBc87eng0I9dwi60Zo+ib7F+hmK8CeNWmVK3u&#10;IWz9zqQ9cJPKmncwfwWYK+7WXS54CSSf4iugoljWUlyWyI11ixqbJLMS7ukZKO5BWLxaoSgcsVvf&#10;MNpbNnmH+05QA91VZ68K5RRnoKg62qi4DqDqx6haAaGGLplchPZ0dgGiDdkktfENplTcDUJFJ4p4&#10;Tymn6Lm1kCJPAamPYnDhXcbBqv34QFc9A/NxHUkHbsRJ0nz7X3HtR3too6jat1SY9vLZbMNLRuNA&#10;WTW1R0mGVdsTSamaBVDMZniGa1BxAyhms+geNZtZ8LwPrnxht6j9XwSKmWKmKCapGSjmxxmItS6V&#10;TDAjYl0t31vhWjj3I9GJymBSAfM22rWLUrVgxu6PFKA4eKuA+WS/9sgcuXysPURQA31rBKCo2oNK&#10;YQDkk31kyFEaPgMVRRrsso00htXqGtmX1MJuCTZdhHn3WD40V4p8fsR76A4UihuZ21ZIK5qNmRko&#10;7v2tPDUHH5JHHlI63PktjnfrlcKMiAyeKYr0TxUwX2dmoBhcM1AMrgooRBjdI6a9uXvEmJmBQsPn&#10;NgqTaxV2uFhnbJQWEQqTiwkbpWXPjJewzYQ+hjEsgYMLu5/TS0OKZqay9WhlKhMljExh84SNKTaZ&#10;YTkKnGeXlVvMsBsVPZ/EbsQFK4+LwT5dbE58XdP7+aKD0pNAesKHgWOJSadvRNKBwAnnyYwTm1q2&#10;T3lt2M/KX0R6wgEV+iI8WoETLrLAiXNI1z91/unklDeSMOEEJUycLbJt4oyZMHHC5yNIOq6LYJWf&#10;2cePgsUpltiR+im0iB5A8IMNCnVmErB8EfSd0UlceSAML+VmponDVKAJYcrQ8TAxBSvGy1FE1Xis&#10;kYjlcVrCVnOUiF/zGoW9QlS+CfF0iyqUyw8kh2FDyqHi1lzVVPinux6OwuTx0XIUl7F8LlcxsQz9&#10;FCG2Pi8chPvEZxkVaE2YiJ8mTISfBywXFmHCi+/T7kEsqYSJKwhuCR3EQumG1UGsk4SJ+xaEidUv&#10;YPkOxI1DdYknYPk4ZaXigM1hFgCUzafevXsRwOTCUjDXEHlNqix+FvyTtc1HlrrERRhGWEbNB6BF&#10;mqSwYkntVQBM2QypC3DsN0w5I5XKKIBpYbbgkRFqIniSwhILM1kQzyu4Iu1EBChhYiklTKylzoJF&#10;H6QdUvRN3TL1dUFdWvXFSN2BdRNkJ0KeCYPXLGOBSc/EBQhSE/eCCVNb/mIe2WF02rZirOzEJWg3&#10;MHZyDz8p+VZc5XZqeLQ+bVuxfewYOOPAUWqZLA0Td/7ZMHF1jTCR0YEwse909bBj2oxPl7uEFbnb&#10;yWtGzc0tlVzDh5XK1eHmlkoRQpjKBl2cpyrBirfNjhNTTp2aWrDK/mqD2Suj5izYsV8KKyuRyp3j&#10;y59KxcNKAU8rdRYAb2F33y7P9+U/2aNR05uq8ZCUvT/1+/PLv99fvtuTUc+Xb18//v3rt2/TP54+&#10;f/jbt6erH7d4k+qve/u/k25g3x7sHarNCnbLWxL/eg4KP78+fLz8PN//8XJ99e32+QU/4Kmr6X9L&#10;ZJ8uvz98RLNvf/tyf/vx3/zvl9uv38rfk8cazPx8fP7t+fEfT3/5s/314fLxX/94unq6lAe0ftw/&#10;4Y8vl6f/u776+XT7+P76+X9/v326Rwv+4+EZO2V4WzEHvkz/2O4O9hrYU/3Lh/qX24c7kHp/DQbK&#10;n397MRaur35/fPr6+QtqKg+sPVz++vvL5dPXF+v1uVX+j5/Pj6Wt+OPqj+/fHp5/AwatfHl5/O3d&#10;u+e7L/ffb5//9P3r3dPl+fLp5U93l+/vLp8+fb27f/fz8vTx3fpmdTP99fh0ubt/fv768PmfX24f&#10;79H9Vtndf/9AD3z9aA/MYL447m+w9Fw93H6/f3/996f7+0+Xp+9Xq31ZtrzAP6cOhPwf//Ny9z/P&#10;bDdIlV8MZp189eHnf10+gtAtGJzE/cenp0lz0EB7bWx1ulnx7ie8w4gBm3Tm9jeI/eoOgP3+cLQ7&#10;fHfwUxy31QkSCdXqePuDrzHHA82fPzorZ/R7PNa9P66ufl7BSTqNEXvPmSi4lQO13Vx9uVptSuRR&#10;DcLQCdBhe9MhhVYHanfqkIJ1GaDD6dQhBYEEChE8HVqYzAN13K07tDDDBQrnQx1amJICdVzvO7QQ&#10;Cx+o9fbQoWVLW8COm27X132PY98etab3u12G4/m5UsiwR60WwPGmJwBY2DM1BHz1qDUiQId0lKyW&#10;AcIZe9QaIRy6baulgLjgDjWbq2Yp7I+dtpnlEDBE//eo1VI4YaQsc2rhUkHtsO1Sq6WASNGe7tpp&#10;bpA77noKZ4Z7wBBj2NM4i7wI3KnPay0HTFJdcrUg8Ohnb2xZjr6oFicmPTXBJrHCrVDv8nRk5llF&#10;r9t7cJlUuPWu275aGqdVj11bJuZqsaD3mldL49gdFGahVeR2PV2Bf2jG9adMO+2syHWFYet54A6Y&#10;D5cV2UIYArZaH3qtM+srcLg11iPXiuLUmwLsXDnI7cFEp3WtKPqrTS2KbXfuhEtkrnUFu7QjWbNI&#10;o3Xbft+1olj31i8LHZjJ3fSGBfbZM2y12fRWabsJEOQQ9dfpO3MXBQxH2j1RwMs545BXsUeuEUV/&#10;kMGVX5HrGhF27aFq3aa38piDJHDbdW+tsFtaAVut171l0SJNAoc3YzrMWvhxwHDK35OsXQYJ3Kar&#10;xrhjMcMQENub8MxTFeTM7lgeFXBfzzCLPeioscVvz+S6hhOOaGYYrLAus7UoEEzRa10jCpjendbZ&#10;hchonRl/y8zaReWAnXa9QYHTqArW6zmLFQtix32PUxykzrBTb50wB3UQQ+KlHp+1FPrEaiHA590j&#10;VsugT6wWAW4cdoiZvz4YOPX6DIEUMwp533rEagEce4Y1vKYzsb6FaOGE0bLePgSH5zMIDrJew+r+&#10;7xp0FqsWNSbE6v6H8b2ss3Z3bia26828OLKYYdgCdqhZCM9MDUvvsrUEP+IM66qGBe8FMXiNesRq&#10;AfTHumXXmql1Fc2ClQLWb1otgk13GrJXJ4NYf9441TJYb3uMwiivyWGmXxbp9JjzXO2pJwU0qKKH&#10;9PBderUg4KHoCGKFcIKZXQRfd+nVokCMZpdeLYu+9WCPwc319ldAi3ybcbgd0m1fLQ/TqGUtxnJW&#10;0+vaXojNq3CIgu3Sq+Wxg2HQkW+zr8YFnC69Wh5IT9+lV8sDbpkeu7U4djC/e82rxdF14NjzKbM0&#10;bq6Q5g3+hv3Obl1OPsTKIWQ3+UKhc2izxRbQWiwCWktGQOvBIqC1fAS0FpGA1mIS0FpSAjouLUSE&#10;jEqr2YbnDWh24gI6Lq1mPy6ojkur2ZYLquPSanbnguq4tJpNek612acL6PjYarbrgur42Gp27YLq&#10;+Niy6xaDE1GzgRcNGJcWjiZHG9Bs5fMGNNt5AR0fW82uXlAdH1uWlWlQBM3+XjRgfCZstvmC6ri0&#10;mt1+TrXZ8QvouLSajb+gOi6tZv8vqI6PrcYNIKiOjy2LgxnUrMYhkDegcQoI6Li0Gu+AoDourcZN&#10;IKim0sJJbxz/3X7hieDdHw/4086H8RfOYz+/vz6bGWj/5fHybIeRdkSIY8YzQwQAfI0/NXh0meEZ&#10;k/QWD4Owpo/OMDxvSCzgy4Ew2wM2Dc+QsgX8uqEPdTM8gxIW8JsG7zEn6Ac/UV8osW1LOMtx+XWh&#10;RDnXJw9+r+4cMWoLJfZtHc52xGQulDi0JZzxCF9aKNFK2ix16yqcdtnh9aQUr2QNS7KWHe5RlBJ9&#10;acOgbEq4uHFo1asDdmVTwjmPux1v+cBZT1PCOY9A6IUSrczN6jXOIwJxoUQrc4/+OUfE7UKJVuZ+&#10;gewcMWwLJVqZe/acM8zMbl+1MrdjoImPvrYDUveVWZBWAkc53TpamXsozRkBCL0SINrU4TKPa4Bv&#10;OUf1TQmXeYShLpRoZe5xQOeIFFso0crc72SeI0JxoUQrc8+idI4Y2oUSrczteMR6N8LcFkq0MjcL&#10;aSrRlzk6pe4rjwI9x12vhTpamfuN2XPcCF0o0crc81adI9/T2xLozrpVHjd7jmj5hRKtzD1hzDku&#10;fSyUaGXud7LPEXC2UKKVuVkJ1rsRxLhQopW5HQ1MJfraDuHWnJv/fyrRn+Eg5KaEyzzu/C60qpW5&#10;X4Q/x92uhRKtzD28/hw3GxdKtDL33EHniFV+WwKKVPPh9/jPcTFtoUQrc09UfY6LHAslWpkjOGnq&#10;XXjJe7MPlLRulTnKTR4R5LhQRytzc4ZPJfoyh1o3dbjMI8HpQh2tzP0K7jkuxCyUaGVuruupVQnn&#10;rcwn97QVMf9zt7daqU8u6FKmzz2GUc395GYuZfo6jyHXlnGlN19xr20YfG0Z7wJcXO6XaaU/uYSn&#10;tiX2HIZsU48n7IEJmPRBqwHI91DEgxPafttaHVh53DLqafqgWF5umD/d371cIXYUWlzCMREt+XR9&#10;9eH99QerB3Y64lEda39aHOkUw3f1BX9YnJ6Bvl9+3J8vE/zFrPq9W268gjL/3mYueI3jr/z6Qwae&#10;rYXU+Cu/jjLXHkQxhmKYLGnw29KKjuPP/LawsB35M78tLIw5/swvYUX/YEIVjeXP/DrMn1cIA4k/&#10;8+swNw4UzDbs6DUF86VNwgo1xYKd2w5U6vO3qtQnVAmDy0dXylcBwtJjt/JbuvdgZ0tGjVMFf+bX&#10;YXZ0MwIr1MStPmbEDluMlfHrleLmiVUaxhF/5pcw+D8GYL6zUJW6qS9hRUMUzM1nCSvT/CBMdYhb&#10;x9D1bAAynzycJyOwMInY+/y6FNwEDPuBP/NLWNHeWND5M78OcwPG1tm0cUyUI3FFRxS9ox0FQ5c0&#10;bpCeBf9O9Lh0kU9+C79H4mIp5e/8Os6dD+Z9yvoFYdelXnF5CxHVBScyxQQOoyOtl/RiE8v28+t8&#10;+KZ9FZsr/s6v43wbjcPxvF47tbB+js0B6fDr9HxzuhJ3vRACX+iJS/8ISS04kQPpSD6GcUK+Tg9B&#10;DXm/eD9rXNGDdZiM7Dd+KTfHiWt81Jd1OLBIh1+n53q6DpcSf+f3NS43eKj3COwT/eJ8QM4j+ryO&#10;LT3bxe+r9klc2WZZorS0XvaLuLQa/MYWl+3il+3zerH5zOslLrcHjj4PrWMrx/r4Zb1lHpI4nzcs&#10;Y1/aPtdnS1M4hIvtDNvFr7eP9ESqm2PgxvTKMjim7fP+QzzrGE4YhVw/LFVnWi/Gt82TGlfWwY2y&#10;5CwEzOgN43K9Qkx+oSeuPQZO2Dhczy1xa94vzq+4vIlbPqV9ozhhDpEewqRF+0q9iB0XuMLHFnvz&#10;EX4t1fAQDpdxxnC5fCmPrbI33A7bKjuCuHAdc3zz6+Pc5WZJr3M+vJ9FHlCON/V2OufJrbJLfD7Y&#10;houP7eeX82mZny0JesoH6YkL8lw/1EV64tRb51z3Nc43PCIhDu2mnbJL3A5T6QVor6lsBYFT9ovb&#10;ifYAQSoPJqFQONgPNp9Keu7U96DD6YJycVy90hfi4uCKv/PresV6RYaJI/lQdhPpDePEvObHBSrt&#10;xjFwYl4jTtlXsKsmeYgcI0filH0VODFPEicypZBfe2s41T/n157sGcLheD/FuV7Z28BDuDgsp97x&#10;S/0rjiP1Rv3R9crufaf1up6qN+qpz/bWa0qP9cahJtvPL/ko49ee8BqiJ+ycI/tZ4Vxf7MmttF67&#10;0IH5ReL8OEilVTra7QSjp+wr4pTdFLhcT3H1v9Qr7KsTcgJY+w5xtEN58VvkFjhhN+FGa6EnPOon&#10;/D7VK+ymkx8wqLfdT34ooFKXnbCfmOoVWVlw67rgRC6Yk3vf7S3GTK9Oflh+EHbYyd30B+BzekWv&#10;7K3NHFfsoYPIyhPtE36faJ+wm05+jqDezD6hXSYPifMjgqPIe3TyMwKVljBwEUZDfefX9Z70xLp/&#10;gr924iPCQEiH30LP7t87MF/QASyaihuCqYRxKFtU9SiW6gqYr/0AlkX9GKfjZIJfMmPx8JDeSaya&#10;dq+/AMUyB2DRB5U2FYkHSoert+Zwhlm65xThT2SCXzLjLvVxIHyM2dgrx6fWPcLpMLdRAnmIgOU7&#10;r9piia1qsd7NkpEUKWsJtGsiQ1X78dUpAm8oEX4pGdfwk1gcQ8NV6uPQcIyyfL+Lc47CDYooaXsH&#10;DSD9CO2XkGq6CJrCU4coi7IkIIlGbtMBWYa3pdsQ6ubjewDpijmC9KMDXN8WtftcgAbnVmXMGlD7&#10;3H6qkGIlthQok77jj2GaEThGTeeXGu/jHFEt+foOgB/E3AjPCJDen+h60Z+BFKdtFU1xjlYhxQlZ&#10;hZRrKXlXp1+g6b20ijA09ji/7Hnq0gqe1qEpdrUWe8FZQ9YR1MNa+WXtHEfqvGcem2u5CnG8qzOf&#10;eWZYC68ENMhnBo3k/KmRbnWsBpBlSR9AurUFZD6D0R7UQDdYNdAteQ3EpGXr5UqdoXFPooG+yQEw&#10;1+GTB1xZzp1U2bkN00Df1wEoqg5ghHlyLPBbxgR3ini2KJ9eA7gRa3oFzCfXGShOybjrXSFRU96P&#10;vi1fIbVACjy6fwEpeHLFpYMLt9nzDp+B4iiqAgqK7ntZbcTCR6cU0/31vbEYpdNQkBQZVjAOVA6n&#10;oKi6h5EKssODopLMDMwXZjr7IWsB9NPYAaDbLpIi42U00K1LqbiM6JFAP5qSQ4Fnnr8CFP3IaCd5&#10;XB1tFBMAzzMxU+QbDx4ESuDMtXg95sBQMDU/HnzHjBk3d0LNQDGHI/WbL3FiVaiA+YI0Vy2WuANt&#10;WbUWHmgiSiAtRLVoMn5QLpoHd3rIRdO8jMVUUB3OnZsUYRiHStYeHSqX4QMNPqlmlidksnvEws5I&#10;Xcsfly6ae3fWScXduzdRMmNu+7IgicG1p7WnLIAZKCyACpjbFHt3Qctpb09DU83hFTC3AOxUqHSP&#10;WDSRXZFAQdH9+JYYMZe1HwxooJ9IaKAfhUjgzs9gBoBcCwUzOz+dAsV82tuFySWBIZm8H3dhfCiK&#10;OCEfkvWOIa6SmbAAVNWxugogsm6yjTnXFh7izAigX1+TkomH6hXX8ay8BHJVUIZmvD+vgcW5LmeK&#10;uY1i9zFzLXyJFt9TOlwBo8MlkFOKCCVE7lSvWsy49r5FaaMC0lRQk/3cPcIsnDtcAUMpVBtpKijT&#10;1SLIxrimqaD2rha7NkYxTAXFjJ8UyG3z1k8KAMwXzRmo1Mxy0JmVgly46YJkEYrOdV71xo8KJTP2&#10;nsZQP25ozih9rID57mMGCl/Kxm94rZS1F0DlxrFI1IlrDaQxLOxHu7zoFPP9zAwUhubcRgVk9yjT&#10;NTp8HCi2UjNF4dsLNVP7mRko9lxz1YgKynzos1II9+xMcRyYO9hmZoSvO8a1ciFb6HFRM9HGCpi3&#10;MSYp5RG3KGWvWlEMYO5W3HLGlVxzDv8FoGgjlw/JNRckdbARS5w6K5mBcKBliju9VDPtXRUwmFHA&#10;6EdxnjNLRgFDKSSQxynDQMVMVK2AwbUCzv2Yr1xhfKzhsUxFGBQRCp4Co40KGFyLA8F5uIrbafME&#10;MApUp5ZBcSUCZ6ON40BxFXCuGuZz2uGcSNWxbkzNChgm1y8A8/nxFyi6EaerJhD+xax7Yi1ciciw&#10;WF1XiiJNLtlGWlISSHeYBMIzMq1ckhnPzIS8GPm4NudWoaiA9EnhLYS8wz1JF3Jz5P5H2xiVqhXQ&#10;M3ZoivRJyaothbgtSApoVrUD82nPPMcFiPkv08cKmDuv7Ei4UIxccjzq5bcc+VbA3H60W6JOUQGp&#10;FCKiBcnSBynCbByrmg42RPnl/RgURXxOtPEG/u5UMmTmRuQmiH5UIUxrS09paqbip2agOPycqxZR&#10;XjPXEuiSUXFjZl8WZoSXqwIKNQuKwqFhFmupWgJ9VcCTKLms6XW9ER4kvEvjVYuARrvqXtooge7v&#10;kSGSnnsKQZU5M3g6gN2TjxlLUzAkQluHxoCeP07HJwZQ6KMtWKVqBaQnTikujvUHKdJ0lRQDKIbC&#10;yh6dmyYA4Q6bgeKV+Om5gIniOFBoD+1wNRQsL1dhRpzuEXgS78DPuHxtRTziVLEOaHaccOFYNhZj&#10;REd7O07c0nIP5UnsBwkTkfWEiQ0ZYSJGMmB5FxMmbiY47CiCPd0TexSbJl5SEfcmApavJqxUXK0k&#10;C+L6B2FiLxCwfIyRBWE6EwZPTWaoIK7f1PeoLv86TOVWGbtS5G07iJtMARMdUtqm7lk5pwcRAE6Y&#10;iD1n28TlM8LEnTfCxDxMmLAzXHvxJlkqetc3BeMMN47LxcVqxfEGmcB8nepv0biDgrmOjMLybanL&#10;Ae+0pW1zFoZheaWkJm7iePeqW6+UqrpFO+PyHWbgRLzFjMtn4MDJe1llXVW3pNktInyTnTwKy21k&#10;n0tU2wgTi7m7itS9cXcUqWvohAnTIGC5crJt6s59GYZ4RjAdOBxfAkZhKVix5FSloXGCXOBEXgPi&#10;dsJyoUWKJ67TTgmcMEqi3jGrZDcIg0Mjm4d9fOFFtCGYutNbtt47kRrEFUBlGgnYkNbhWcqUBVdO&#10;maalqLrK+uIDR8LGqOHKqVlzqm3u+ZWwMWruzFUs+IUXCXPRwwWS6Zu9526cCoede3tVTiIPVFSw&#10;4r9ViZCKqCykKWPAaSE4awAlUg2w+epmZbGVtgLmXavyUblr3gKtMg5cO0ZhwjonNdFtfhChZOAH&#10;G0qgCH00XVPUfFSpfFoBy1dUVio6hDAhhYCJSovfUYnep5lRmNA3NzGUWhIm0qT5hKra5jbXKEyw&#10;4GuChYNmY8EXolGY2DSSGlySaaXF/FFp7Wg24JH1lBzNkHGcMPTdE7gV6Wjo4FNpAenUHMfl8/Rc&#10;r8C5Y1GlN4x+FlvRGafqLRugjdqMFjWQsLKuWoxWqlQOg+KnMK9UwMjrRuxtA4dBnlVLHVWpNSlb&#10;jSuHneO4fB6gh96iHlM+/GxgGKdSjvjphbrhsbIHTLHiqTh5noaolK0zTswF5FcehXj7RKq16GcR&#10;ksw5Q4VXh74oej4XbFT7/PBAhUz75kqR8wVhFCaYIDVxYEiY2PmTBQGLES7uaMYIH8WJwwhKVkU+&#10;B06cM8y4fHEOnAgpJr92uJ/OGK5RKqEB+1kFegYOp+ZD9Yode9ATQYczLl+Hol9EknaOcJX0nTOG&#10;xpUZyI70037xmVTi/AB6GCcOYlZ+B0UlzbdHDmymV0n4VzxyF0c2cdgvccUykPV6lIHkw28aSZzH&#10;QSictav0S24NG51fw+XzwdofoVqJ/ptx+Xxg+mTts7COTE9N34dwGLcFl3u+Gbej5MvQIonzJKca&#10;52Fpqv8wj058iMjZiIcT3py1v5ynHu+YcaL/nJ7k10MFFc4eLzB+Na7IdxSn9HTjDjiJg5Uxoldm&#10;KRVcrs9mA43Id8bluyzLlDHRE46nCIEVgdaBE36bGZevg2aBT+1TkbfuCJKhvO6lkjhGGwuvjCWL&#10;mdqn+HUvj6032XwV18BGcUoevC0mcT7/KZzbu+rRn4ijF/NLXFwS81VE+it6DNQSfMSVl1GckEfQ&#10;E56yuAMhwrlnXG6HRb+IcJigJ5xqwYfwlpmXbNJ7kaRvvjuT2wfzNancLqkupqfjyPyfU/sUv5Dr&#10;hFP9Bz2ZcEq+vJSucG7/qdj6uGmu2sfwVolzuQn92zFNkcQ5PcHvjokZFI52nao3cPn42BEn9CDa&#10;J/Q+6Am9t8PWSV8wH2XzfWS2UDimylD1EjdKT1xesCPoiQ/h1Q0+sE8f4RfLSArzYHbhX7VTeWud&#10;uItAmPCu7jxVnHBe7vxdBwkrI0NV6gaxgrk9PAoTo8KvzcB4SaXgnCqYX5mBaZVSc5i4vcF8NCJS&#10;iVIYhAnHK7PliAh0C2UxfVMwbl6EkhMmhgyvVylqnHFSKez9+leuIPbGiDEqUL65eY26+3Z5vi+q&#10;YO8+/+XPyM4Yb0HbE9K/P7/8+/3luz36/Hz59vXj379++zb94+nzh799e7r6cYtnpZETCf93ZhrY&#10;twd7Sro8H9388Pyv5yj+8+vDx8vP8/0fL9dX326fX/ADykz/W6L5dPn94SPafPvbl/vbj//mf7/c&#10;fv1W/p4STIKTn4/Pvz0//uPpL3+2vz5cPv7rH09XT5fyAPaP+yf88eXy9H/XVz+fbh/fXz//7++3&#10;T/dowX88PCOYfjXd8n6Z/rHdHWxxeqp/+VD/cvtwB1Lvr8FA+fNvL8bC9dXvj09fP39BTeXh8ofL&#10;X39/uXz6+mJdPrfK//Hz+bG0FX9c/fH928Pzb8CglS8vj7+9e/d89+X+++3zn75/vXu6PF8+vfzp&#10;7vL93eXTp6939+9+Xp4+vlvfrG6mvx6fLnf3z89fHz7/88vt4z1e77bK7v77B3rg60d7B/q42ez3&#10;tpN9uP1+//7670/3958uT9+vVvsS7ej4f079B9k//ufl7n+e2WxQKr8YzPr46sPP/7p8BKFb8Dc9&#10;Fv7Hp6dJa9A+eysc6dviquAGLhf05yRCCP3qDr8jpZ/dz7+6gyofbk6HMCpIp9bE2x94q3wq/vmj&#10;v1r++aNzckavf/r+7fb99f97d4U33k9XP6+QWm/ay93+NsNgdAYM7/5cfbni5dIahRYFCo7eQ4cY&#10;PDkB2++OHWKYkQJlaaE7xDA5BAyBux1iGPWBwnWlbYcYJByww27bIYade6DskYoOMSyTATuuNh1i&#10;CF6cYUhb3CFmEUNB7bS66VGrRYDstD1qtQhO20OPWi2D02rfo1bLAAcB6x65Wgp4XaZHrpYCboL2&#10;ZGo74uiS47HLay0HkFt1Wmdz1kxu02PWgq0CtsJxUI9cLQkkzOwwa3fEKnK7nmAtx0jg8OZ5j1wr&#10;iq4KW4raIIcHpnrkalGc0MWdcV9LAgtxj1otidOupya42TK3bXfstc0ucQYLp3Wv48yvGDAs/522&#10;wfKZYcdTT6p2Hj9T6/abpXwP2PHYpdZIAYq+PPkizLyi1tU483hGpX0p2AFXwA6HXr9hvz3DsOvr&#10;tM22ZTO17li1xSpg2IP3qNVSOJx6GoLLoTO17aanIVgVZ9hh29NehDbPMGSM6LWtlsJh1W1bLQV4&#10;03vUainsj70VFV6FuW3r7qRkTyFE9+4x7S+PU9tVBgwnBp224cbjDLMB2KFWS2F17K32iMSrqG26&#10;nNZSgPeo17ZaCrt1l9NaCliSetRqKSC6usOpPUgW/dZVEPPMBWq3660zyEQyww49Pu34LIjhJkSv&#10;ZbUM1j0byXz5I8RqEXQtEUvpHMT6ErBNccD6fVYLYLvqGSJ2yBDE+uJE6O0M26A7lhXXXJ4zta6Z&#10;aieOAVt3lcN8CTOsO0Th4Khgq57i2pMZM7Xu4mfe2IDhDLPHaS0EBJF1hoF5TYLaetNTNgvBDRjC&#10;PzvU7GQmYKtdb8CbozhgcGv3qNVS6K4v5r8IYrix0CNWCwEavqwfFhw8E9t0W1bLoNtntQTwsmqv&#10;YY0EesPA/CrRsD3s7GV7wSK8AtZd4C0BeKD2px6X5n8PWHdI4crUjEL2/F7L6v7fdNms+x+vQPeI&#10;1f2P7WZHmhZAEgycuhKwdMgB62st9nsV7tSdv/FeWYXD6WindVPc1FzvDTYAy0K1l6iqBmL0LSsv&#10;XiaqcSvsr3sEa2HAgdMlWItjtdr3hDuFdgUr/QnTkvvUnNz0BAx/RAVEJF2vhc0eerXe9uY5bNcG&#10;CdZjA68S9eaTKRowWO6vOEg1VVWMt4Z6yz68KhWwvyBCDBVutTr0Wa5HyXbT78NGKBnBWii4ztUT&#10;SrOfBl+92QpvglWs7HbdkWJO2ejrmytMphjM+51fJqz9UFNQ4Ci0loygWstGQGvxCGgtIAGtZSSg&#10;tZRyaLPfFtBaVAI6Lq1m7y2ojkur2YMLquPSavbiguq4tJo9eU612ZcL6Li0mv25oFqvQwI6Lq1m&#10;ry6ojkvLTlsH5wGLxxqFjo+tZv+es9Xs4QV0fGw1e3lBdVxazZ5eUB2XlqXgGxSBnWiPQsel1ezz&#10;c7aazb6Ajkur2fULquPSarb/guq4tBo/gKA6Li2kSx8VbOMUyBvQOAYEdFxajYNAUB2XVuMoEFTH&#10;pdU4DATVcWk1joOcauM8ENDxdatxIryhirPtOPK8/cJT0Ls/HvwYFH/hBPrz++vzCsalnZE/Xp7t&#10;/NWORXG0emYML4D2a43fNHgojeEZ47yA3zZ4qIPhGaaygN81eAja8IyUWMDvGzxEaHhGGSzgDw3e&#10;dlBWIG5nLZQ4tiWc5YizWihxaks405G07m0JmKK1FDxY4xx5sRZKlFABys3OBCc++pzjQKiuw7Yp&#10;VgK7EDuvn4T8StawT5sSznncf15oVSttO7yb6ujLG9ZqU4cLPK78LdTRShyZyEodCeetzM3ut1bF&#10;TayFOlqZe4z+OcKEFkq0MrfzsqmOPucwaGvOPS7vHLmV3taBM6emhHMOI7onQZi3dQmzoa1VINQt&#10;0crc7OOpRH+E41CqqcM5j9CMBT5amds51FRHf5QD0tThnEfk2UIdrczNHrU6IhfhQolW5h6JeI40&#10;mAslWpn7jYVzpGB4WwLNqPnwrK/nSFm0UKKVuUc0niOOaqFEK3Oz7YzzuPewUKKVuR3UTCX6Mger&#10;NR+eZuMccYULdbQy9yjtc2SaXCjRytyDDc/xrsxCiVbmZicZH5GYZKFEK3OPCT/H3dWFEq3MPaDy&#10;HGGcb0tAAHVf+dvg57ifs1CilTnSaBU++uMcIqvr8Jwh5wijXaijlblHr5/xrGtvZoCQmzp8nMfr&#10;Rgt1tDK34wWTx7E/zqEWTR3OedxhXqijlblHYJ5xFNDlo5W5vwd6jnuHC3W0Mjefv/ERT0q9LQHV&#10;q/lAxotSos85lLQp4ZxHztmFOlqZTw56a5Z54Hu8Q7HrWiYnfCnTlztUvC3j7CO/e7+eVvIIYysd&#10;YK7ybtta2U/e8tK2vt5jEDVtm825pA9a+a+QuXwSjvm0u21rNWBya09tS2w6DMK2beyDxKrDgG3L&#10;uBqs4jWEt3qAoduUoWFn/uWKn2Lh+Qbg6f7u5QohuZghS6Ar4lCfrq8+vL/+YGWq6N7yp4XnTuGR&#10;V1/wh921M9D3y4/782WCv0zRmzh0mfpyF5n/Zkj7fANovIYSwG9558Ec6K9oEsAvgX7FYK6cAH4D&#10;OErRbTJN0cLKoA8DwLIm7WKeZdv4ZRtdivtQMAL4DWCpehwYakFK/AbF0kZN0a+U63yV/uQqAmhd&#10;I1klv171jV+Ol1UHUDFz49eo9hoIBwxEKIHTOeMEzC9+rgIY+wxyyy873K9mqXypFqZc2hh7BFLi&#10;l/1IIMz3MgUQwG8A4dQ2ZjB2ciAlE+YwKfFLiv4w/F4CzTNjVY8D85tXWDCcGfGiYAXkykIm+CUz&#10;bCPWwLx7Aqgoso0yjQo7POwrto1ftpFAmD55GwMoFJf9eAhDglXyy6rdXtZAv7ypEkzDpPDZTDLj&#10;GzpddQAV1161zh5uDmAo7kHkQLfY/UEg2whnXC5COy2yqsXtJ0w9ZQ5H8Keg6I4KDfT7wb8AVEOB&#10;VWMzKbh2ZjTQuwdbLkGRQLUgsR9h0AuK3sZyhWS6XFRMo9djhlyLm5B2WaPIWtysDOBRZZglRdzJ&#10;EMy4rDXQ3Y4aaKEvUNwBYLHNFPDk27ZjGMbsZ37LHHXyTecwTlzHPVmQnzECv2WmEAiQKrhwg7Fd&#10;/Hr73ElxDMcUf+fXcXaWZfVilkrr9XQYx3D3kA6/Ti9w+cJ/Yr3CYLWLfVP7hnH5Yn5yZ9oJtlHO&#10;bxkluBmU4+AqtPZpXLEhTsLuxoWlMXp2OcHqVXxYLMgIzm9oSnp+hKAfrSn6LOn5Dl72X+DE+PA0&#10;P7i/ksrt6HdlNa7MvyfxSsDRHUQnYZTjWlWRh8L5xesTtoqZnuJKWqEnLPIZl4/LwGF3nNfreo/t&#10;doojv8J2jv6DOzalR7mN4oSFHXog7ObACQMS8bBFHsO4MX2GFy5XaFYMYK4xMzDOJjmF8+tTubMC&#10;v1+uMycfmxpo4aKYjAaAxVyHHzFXw5NPWwPAYlxroE+YAAquAxind+w/fr0ffaqGQZXrNm5weveI&#10;XAUVMLeFT9FGYeJWwFGKcSZDbvl9zbUwcWdm4qyDlPh9TTGOHwjg9w1QDIXoHmE0n5h0TT1mOgMV&#10;M6G4qnsCqDrcV2ZsD8WUEkBV9QxUFDmulWRiShFATrdwqdDZTBnzW2TN9fRXgLlSHH3lBcVRYBwK&#10;sW38ehuDothycfGFQy6fe45+aPkrQNGPFik3Tc2KGfevo2pB0f3ruo3uX4djM5/sj3Y31to4n/aw&#10;o/n1DmcuovnohQB+3wDzqfkYFMU+DrdrvI3jwHzGPUaCKJFx6uiufRw8KYrFRkHv5JugIzYrpcPh&#10;rkitshmYzxQzRbimUop+BjCdCeXAYgBL4MF91wNAHwoq9ePBHZ+aop+CayCTx1n24ozrA7PRqbRw&#10;B/cV4mRRUHQ3pVSKgzsVNdCdilIfLdtKUTMxZmagSFp2cPca7ifl4/rgzrBfAMZJM6cSfsuUEhTV&#10;HD4DxTozA4VNUQGFrN0PJ00F5MUokrmJuCByy69zPQPzKeUAH2FZZyLGipT4dYr+ggBczrlX8eAJ&#10;36V5PQOFZY+7m95GsfGpgPlauHdvodyc7WHulO4Ruzh73bIAxS5u745A7LlEG90jp9voLjm5JUUa&#10;lKmNpwhooYj5LaIOHHwF2aQXOLGn39PHJ3wE9iql9eFJ4ehrEz4Me3Cy0Ms1dkp8ZfUqPtz0lzi3&#10;04dxil/SU/z6dv4kfEDMJIcMNbl8SU8cGgc94fPChcYiD4FD9rgxHMLFJvkqevR5Kdygj485B5UP&#10;csbl0z+TEypfNDKVFH6FLzX6T+FIT/jAg57wvYd8Bb3Ql2Fc3n976qlqH8fRKE748plrUfneZ5ya&#10;h/xMLEIUOS/z6/Ozez+QxSkfvz7/aZwf2sF+Tud7n3eR70ngnA8ESwzRUzhfF44SRz5E+3w9knwM&#10;nnVxST9it5Dy6zbCMYKhKVd+Xb5udIzjhCXBesWZIm0YdUZJo2gYJ85Gg544a6V5p85k9/DW2LqA&#10;FJO5PNyuPIptDq1FdVYd/ScO6KkvB+FVmnFCr9xSPIiNC+21g/Dh0V5D7rS8//yJB40rdt04Lnf0&#10;0a47iBgM2nWyXrfrDsJRy3lc48qmQeL8nEa1j+uv4pf2gZJv4BBbkc1XtEuQpy7Hud2kca4Hkp7j&#10;hD4z4bTk1+5dYz6Q/eceUikP93tKnDspx3G53jNVu+TXPZTjOFGvOzJV4JE9pD3Nu2L+m3G5vbFz&#10;n+MRQUWpnnpcrcJt/aktxYc9uj3CB594kPTcL6nme9arcHziYRyXj1/2i1o/ZlxubwROzM+BE/Nu&#10;9IsI9wucOFwNnHB52fPa07yhcB4UfJA4p6fax3hSxa9lqbB5TeLKvlutR3zKRdLzJwSHcYpf0hNB&#10;rHySRkXFzrh8H8CncFSA74wT48jduMidms5X9rD0JDfhU+TTPweJG6TnLlzVvo3bzxrndo7gFyln&#10;C78S53oq3Lx8aku2z12tqv82fq11HJfPf/aYcZGvwNF+FvH3fEpNRdXzaba9iHXi03HDOHE1gU/W&#10;Ictvqvd8Kk/jil5JnPtzJA7XkUwee9ipmR3BJwkVzp7kLfRy/zifVkS+4rRee0J3oif8u/aE7oQT&#10;/l0+Yalu3PBJTDxRkLfP7eK9ah9xil9PBCD72e1siXM7exwn5EF6il/iVP8RJ/zoSH9d5Cv81Ehg&#10;W3AiZpVPqO5FrCyfblVX4uwJzkn/hN92xuX+g8Cp64Jut+8QMZCNX3vS09q3w8XtDMd6bR+c4Ubp&#10;BU7SK+NXXgr1/QeeRRlrn/AnBr/IHpDxGzjhJwx+xV2GwGG8Z/XaU8CT3BQOCQV+DZfrH1K6F3rC&#10;7zjjFL1i3+8UPcvWZXqqcB5UshOhInwyW+J8v6Dr9fYJv2jUK+7mINlw4Vc9Ee5xJ8hTn+sLcap9&#10;xGG+TPUvcLn9svJ9iuw/3wfsVL2+DxjGKX5JT/WfB4fIfvaMCeavSfvP9xXjOCFfjyBR7fNsG6pa&#10;9/IrmG9SJKysvaptfuSC5wPSrvMditIoUhMThqeDUdTIqaDGfhOzT8DySZ6VijUjYGPUxIpGamKB&#10;ZL+J9TZgublMmDglDVg+GAgTto9zqlI0ODUFc32TMLdDhT3o22uV7AH5AWxVVJX6plnlmPAz41GY&#10;CAmwrMgDbfMDd1Wpn9+PwkTbkPFipG0eJKEq9a2tMMld8EMoZbb7hCqMdjchBMqZVJa9d5lK4+Jy&#10;Una4S30nZpmA5VY4YcIID5jwMdFkzk0gHy1q5QjYGDWx+PmAVysuYeoUqDjdkLA/XXF9MrKzh8ym&#10;CVguLF+/t+JEnbDIUMeAD349xrYo+Vb483123kb+QVLht1DzuX4rvOqERXZJUuHXqRXfBB5YSPvN&#10;16GtyJlBmPD0um2xFY5jwkQouMM2sBsz0btZuQE8hZVpdyOcnqSGbk6ple7dCNeZXcmxyd5c1hm5&#10;wAnX1IzLxTo9fWL16iQ+pX1YpfP2lXlpIzMcOU64sIIPkf6J0hBLKjVFrG+uxeY3zpj1EbYWaxdh&#10;IuqasEi9xnHKbxmvzsJ6FJbL3/vNPMsZp9O7JFCTtbDy7UaUqfFabEG445Y4vwNjntG0fX6yap7R&#10;FOceGrzxM4gTw9FPiCU9P3FW7aOnTvG79ggKifPIDdXP9BSvI7EwlY7fonxrjxhZC48ePdTDOKFX&#10;9IwrPaWnXelp4BQf7rmX/Re4XE+jXqF/My7XP5PXNN6EJ4cnRybnbHzwJMr0awyXTy+s1zzGKT2P&#10;5DKP8RAuUtBSP/l1PSU9EVkc7RMGHPtlJXF+j0vVy5vKmBdSfv2Gw0rR84j/YZyolyemeKAxbd+M&#10;y9ePDRZc01NJz/d5GlfMKvPgZ/3Hk+m12Dzw5Fzp/f9n71t7I9txa/9KwR/zYdq73tU4fYDB3EwQ&#10;YBIMMPUHqm13txHb5VS5H5Nffxe3uKit01taaiDf7s0AKR/02pRE6kFSJMUbe7WOVh6J3o9rr7do&#10;V5xvgRPnJSMK1L4W4xDnOSMj1HnEiAx1XmZce79auQEm5eamlZwHjlP71cqVNbVfBU7NU9c45Xz2&#10;CB6FWzNXU+xXjAjCM4/NdRT0JC6p9ZIes1MVPaa7CsuZkVd2I9XaDxjxpdK+8TR32q9EeviaOdq9&#10;OGGzBz1RMCBw8ZQHzz/+pnPQXAnjvtuLA7+b/Iss9/a5EO0Kyz3jBD22i3nd7l86F2DWdMHangC8&#10;7TtyD4uzTc1hbd2P1LDFtKmlIWBna8K8gkEnTLgV1k4NAW7NRt2MEU4AxtfCq9imlpQl4SpgVG8n&#10;TPXNY0lE3xiirmBuX3XCxBA2bl3BBdziG2HCJUIYguna1HyLEDDWW1EwV8wELGqtiL75HUIXqr1g&#10;Nt6kQPkwBcrNLoVyH32791GVpw3zGDwoyE1p0vAR/PeIQzU3HKZmmsc5inIPTJtWMLd5JMxdTW0L&#10;gDlWghpTnDthYoWSmljvhIndI2Dts5kjFRsgYcLhG7D2iUCYOF84BAlLu4eCMT64bRxEWl97meI5&#10;+vGUFydpJB0Kan5/J075KInRXs6EwdxorfotZG5qnoK5Var6xjD3tqKyZXaq6JubaEqmnhstNBCm&#10;7IrZS5hYCwFrKyqEqVXvRpzaQ+jBF6J3U0/svTuP0RI7ecDajUYdIgFzN784jKI6VPswimpTAkZb&#10;S8G6NJCdl+FS7OXFgmCIR3QK0bOamJhIO9fGJczv0NonIKunicNo58G6nTCxAFkETiznPSPP2zs5&#10;YWKLDlh742LfxDZImLD+yLdOmF1otrZyjkHj3EMh6RHXniVRMFBY7FF3sRcnrvgnBR/bfAk1WfAv&#10;cG1taU+c8IzsqXerwAdcyCdPi2iXOBmWkaLmBuExigqlCocAhLF/wpPG+uDKkxbVrYXHLWpWi3YP&#10;9PwLj+XBdT910xEFgsXNSRRkljiXr7gR4bsC6gaD7yPIcbgyJnGujUmcq2Oyf9gdx/mixkuc4l/g&#10;2icp391QHmS+CyJx/s6IxvV5rlGML5kL6ioQdQB9xggfN3Z6Ls22ZgOg7+WSIqttSiDrd3YDxXKP&#10;h4vUvpWBYiOcANtKQgaKrRqPVCW3kkW1tM7ieM1KVTeNl6J+Adg+xkDR56PwyKN6tk8zCYy6vO0T&#10;Kt69k+xBxWk/8wQfB3dsDkoyg7/DqIF0R0qKyLnsOZdRt9cZLq5eUFvYKaqJyxcy5VIY6I0Tt0hD&#10;BrY13AwUpy6A3KTaVvwwdOoPAHZuUgEUJz7WlO+P4ojJQHHbmoEi3CRGre6Ng4/qIjoko4GuKKoQ&#10;gkxRxBRloAgiwAxPk0Ld5meKIjwgA0W8FYDetAgImwDbdk0WoUgpmgAVRfZR5AXkPsZz5Lyd5W+6&#10;pc1NixBRANPisgoEzZOLa0YD/T0lFU+KB4yTQiiBS1S9sB3Xqh80+7j0MmmaotsGmiLCzlPT4ohb&#10;Eqj4uHTnsOTjEq6fvqb9LRRN0atyLlX2+TKAYlIscdEw9lGOmkARZDwERSlrlFDqmxQBVCJkiJXs&#10;I4Fy1DgsE3vadx7DkhRF4DfYk0atAsmDjxYn114zLpmVCHSH7pY20pVwDOemhSc0D0YCnT2rfqAw&#10;fMhwK0jTZg+bFl5M6JlJ1itRkgPAtO31A4VnNFPEKdseDPsork7yYLadE3fVDVRpKyEZcfWU+yjS&#10;ajJQxPAEH9fCE5mBwhU5AQoNYIkCeLZTWNhZW4TubVFpU7lpZc9w4mqKvhRUYles6w5gOj4sOK49&#10;at97+oHCeYndzJuWQD+GddOuU2igaykSSAVJ8nFwlUsDcWKN00wxnGqhpuhWnB4MgYrhVNjXokZi&#10;KMMquzEDpe3KPmpgOoZV/mWo12tRuDIDe23XtSiZmSmKjNMJUGxSMSlEVd5MUSRpBFCl4gKYJu5G&#10;pPaGrDXQTdJ+oMh0CSNXFfzIQJH1nIEi+H4CFNoeXU2yAFAGCk0qgNK+di/XRqSr58FI+9rN5o0E&#10;cvb02tcqQR/TLB0fGshRy6YJFKVFMnt+MlPuns7Xh3SOvp7evvz+G96ctz/+dn0b/777en37t4fz&#10;8++/nd5fz0+P9399fHoa/+Py+eNfni6Lb6enDzf/52D/8/O4gD29LL5/uLm9+fn7f17j8++PL/fn&#10;78eHH283i6fT9Q3/gG/G/5ujeTl/fblHn0/vvzyc7v/V/347PT6lvzGEpxf0/vvr9f319e+X33+z&#10;vz6e7//598vicn6z/iy+PVzwx5fz5X9uFt8vp9cPN9f//nq6PKAH//5ytSe+13Yt8Tb+xxpFGvAf&#10;l+m/fJz+y+nlDqQ+3GAA6c+/vNkQbhZfXy+Pn7+gpWFkwcv5z1/fzp8e34zluVf+H9+vr6mv+GPx&#10;4/np5foeGPTy7e31/bt317svD8+n65+eH+8u5+v509uf7s7P786fPj3ePbz7fr7cv4PX43b86/Vy&#10;vnu4Xh9fPv/jy+n1AW1bY3f/+Q0ceLy3N3mXm8OAUqeYki+n54cPN3+9PDx8Ol+eF5im44bgH/xj&#10;ZCCE//q3891/XdlvkEr/YjBj8uLj9/8434PQCQMcx/rj02WcNujg4gfU1AGKQXJabza3y3TCnN5D&#10;6Is7/DOu4G/NnX5nCVq3u90mwnpIZzoVT98wQccp8Pl+nKqn95/vfSRHsP3T89Ppw82/vFvg9YfF&#10;98WwSst9ikJbgUIG3uLLYtile6UpCh0OFF4uqNACFwMFs6ZCC8dRoLarfYUWLL1ArbfbCi2o/oHa&#10;LWv9gjcoUJvNUKEFGz1QeDat0i9oL4Harmr8gkcgw3bbXYWY6b2ZWpVjViIsYAiFqVGb8n93Wxun&#10;hckHNTz8WqM2lcBuva5wzUIAgtphWROn+fgChprWNWpTIRwONSHAuz6hdqhJwTaraBS3eDVy8I1k&#10;HB4wqHTO3I+ZHK44K5yDIZpxqFtfIzeVg1151chNBYFnVGrkpoIY4CutkZtK4jDUJAHbNw8CpQSq&#10;vZuKAo/9VHoHNWxCbrXaVHpne1/w+ACezO9HtoMGbFhttjVyU1Ec9psauUIUK4hsfrPEkTBp9ra6&#10;xCwDPXdvua8xD56xCQ5vL9f6VwhjOFSHOxWGPS1coWdH+qR/Q61/llqRcUNVunavO8XVpGsO04xD&#10;Inetf4U8bqs7ntWUnNBbV8dbyON2V1sbdu08oXeozRcL8c6423V1vIU8VjiE56ezxUBM6FWnMwyF&#10;CQ4erxq9Qh6369vKfDa9J7eLrJwavak8DlVdwhIcJ+Sq4rVw38Ad1rUTyNJnAgZ9rLYZmDkauAO2&#10;7/nFa8FbARvwzlVlsObpDdx+UzvRLBg5YNCZahspVK6Mqx/eZhVlctt9ldxUFLtdbeWapzyT2+xq&#10;MwWxRhmHOOwK7ywAZkKuui+bWRm4bfX8hss7wwYkFVZEYR7bTK467+D4yTCUs6lNFAvlDnJ42Kgy&#10;WMugCtiANOVa76aiWFeVPAu2m5DDYpzfBMyPHbjVtranIPAiw2C7VMlNRYFLr9pgC1EsDzVylmQf&#10;vVsOtd5Z5kjAoIXUTjRLXs04LJ75NYvynhMYKvJUeGfO2UwO+2KFXCGKAefAvCgseSTIVSWByJaM&#10;sse0a9QKSdTOHqsaEm1CWa0JwhzWgatqeZbXEqhD9WC0gMyADbXVb9kIgdqvqj2bCmFdk4GFLmRi&#10;Q21xWTGsgC1r25zl5QQKTwNVJGB5xgGrjnIqgG3dGLMHdoMYlt/8VEPI6QSGavmVrkFJm+CgAdbI&#10;TWWAYtZVclMhNMhNpYBbuyq5QgzL+mingsCbOlV6U0mYAlgb7lQYqBxTo1cY2qtVlV5haSPco0pv&#10;Ko1V9QAbrGZGTAJUiKrSm4qjvgvDNTmhh/joKr2pPOC4qvGvsLfrhgA2rUm7eJuqSm8qj6GmOo2x&#10;pcGWTfWUGEqLuzqZC4t7W5duYXFXj3/crk4Ge7tAIiyOxe1mA3PNnWj0nSGspB86FYmgOl0lAjoV&#10;jIBOZdOGFma4gE73LwGdLhoBna4bAe2XVmGXC6r90iqsc0G1X1q4P847R5tqYaYLaL+0CmNdUO2X&#10;Fu6mu4fVv7YQotpNtX9tFea74EC/tAojvk21sOMFtH9tFda8oNovrcKoF1T7pVXY9oJq/9oqTPw2&#10;1cLKF9D+tVUY+4Jq/9pCzFnvKijsftGBfmkV5r+g2i+twgvQplo4AgS0X1qFP0BQ7ZeW3ZiHDiSo&#10;9u+EhXdAUO3fCXER3t3X/p2w8BW0+1r4CwS0fycs3AaCar+0EC3ZYBau2+MS9mSBA6NKeffjxS9m&#10;8RcuxT9/uDmaHmrX9q/nq90I20UtbnuPzMUE0P51it8UePDB8Ax3nMFvCzxGaHjGt8zgdwUe+4Lh&#10;GdI0g98XeMwhwzPwYQZ/KPBms9kHcbX98xfQU6ccsgvQ8Yv6mHFxVHzhg45XU2baWJZf+LBhOdnt&#10;/iiAP8gBgY9FGz7wyPWZaaOUtF1I2jgiGHvmiz/I2kcewa0zX5TS9gTWYyQWzXxRytvz/I5RMGPm&#10;i1Lidjk4jqMuc6i5U16Z4WFfQEw17kLbLb7gNK/LHNdTxRcu80iA+nkc0H2LL1zmEaE+80Upc4+m&#10;PUYU6MwXpcxNibeRo7PVkZcyNwV9/KIx8lLmpnyPX9TXOK62piM3xXr8oj7boSUXX7jMI7Z0ZuSl&#10;zD2z9xjhbT9/Aci0DQ/kOkbY/swXpcw9sPoYqdAzX5Qy91ozR2igNXmg+aJXPvKonzLTRilzUy6N&#10;u7gjqrZRytwUx/GLuszR8WmvTCkcv6jLHEMsvnCZRzzdzDhKmXuU4DFSFGa+KGXuMfbHiMX9+Qsw&#10;Z9orr69zjKylmS9KmXtI4hEXKzXugp1FGz7ySFqdaaOUuSlGxt14zXjmi1LmpvTYFxEzPPNFKXMv&#10;4HmMN8xmvihl7jHox8jbmPmilLmXwTpGFu7MF6XMPYX9GJluM1+UMvcQ+iPuHGrywLSYysPrQBwj&#10;5ffnNjCBii98tuP2oNpGKXN/TeOIK4LqF6XMvRrpMV6Bm+lVKXMUoEhCN29/tZVS6qPD3ybKEHXQ&#10;Z9op5Y5YI7bTGH8peVwh8ZsGB0rZo4ABv6mf7FgSU8kgzMS/aehzWBzlN77dmR+9xjcspPIb8qCh&#10;02FJld+QBw2tDsuv/IY8aOh1WIjFN1TszLFdHc8f5oFns8IcKHiQNE83Gi4Pd28LRBaDxSleF+G0&#10;l5vFxw83H62dSZBy+tOijMcoz8UX/GGBnAZ6Pn97OJ5H+JtZHIjgHEU2IH4m9TYjymzon5H8d/6m&#10;rOkttALb/VQtb9ZQVBWNEBea6MUJyvb46+16LpKqKIO7g0QvziXS4e8f6IlKO6xTOWC3TBwkHf46&#10;PbuHMb704mJHJB3+/oGeSA9h/+wNm2b/nM+qsAHngapCkHHt3Ieta0j2tkqzf57xqd7C2XoSoL0h&#10;0qRn/gbIQ+L8hFpCA+qiF9oL5cVflxvbjVOV/85fx3Eccc7x3/nrOPJF4tLmvFQ4pjKLV7a4LlUS&#10;dcZxh2H/+evj8H1DZUZzf1FPmQUO42nKjeNVRUl9ntpbHk16Lo9uXFg45Ad/S/naWx7Ndplj3YsT&#10;6ctcvyopOfiMg73ZP8o3NFaOk79/mAci0TjmVSfO3spo9y+dC/04sb/4vFLJyDwHVe4nx9uNEymi&#10;PAftzYomX5jjG3Y15cVflxtxWCdteuk8V1mfMV5RAy34p85zn39rhfN1rnHwAeP8kDi3gzUuKagq&#10;JZVVj+01hyaf/dxah71HefHX5eYFjRUOeTBpvKDbanfnhsNa4fytmX5ce99ljWSVBZtx7f00cKH7&#10;k2/8TfwLXHhZ+e/8dZx7Yzfh/eO/8/cPuPCV8d/5+4d2hZ6zcz6rJMsYh9BfAhe+CvaLv+xf2k/V&#10;29DRP1G1hTirWd8z/zQuzWeF2/r60LhED/F9zf5x/Up6rv9142B8t/iy9X1oG3Yp5cXfJDfkB47r&#10;fCuegEVId8KJ4i/cNxC03+xf4ODzbo6D8lB6GHFCv4p2JS6dW1uJc74o/Yr9kzinB19niy/cdxGu&#10;2sb5frBV9LxOKvIP2vR8X5PtepVUifNbkq3gC6vYb0W9HuTNpnkqcen8lfL10vP9OHFuWUQF9AjJ&#10;F7ar5EZ68MU250vg2nY3EktS/4SevbObdhtHJw5Zqe3+OT17IqE5Du/fLvx63M/46+cRceFj47/z&#10;13FsV5T8Yf3+XTeubYfucG4Y/+Q4AtfeJ/vpJX+dapcV8HeiXNPencBKbhkn5oHXx1XzhZXyt2Le&#10;Z1x73hPX264crzuGNc73IbGO9n5XL8drebQd65IV/9X63fudtMb17RukJ/ns7Ur++c2xxqXzXLZr&#10;sWkd63Lvd5E7sb8ELuIGuP/wN+1DSMdP7fbihL2/t5glG0cvDvZ8a9/liwS7Xpxq1+8Okboj2uU4&#10;2riD1ztV9AIn/Bt8McFLYowlVdJNSim3wInx8mUFJY/A9fZP+F+if/BTtuQb7UpcWueo5NCm55FC&#10;Eud+JInrpef3Lv9r9Hr75/cpcr5gnozrUvHP/btyHIET8iVO+MOQlJ36B3u0OV+Ig/3Yh2vrdXyJ&#10;Yyf8Vwf312mc7xvCL3Vw//0O9llzHG5P7xQ9t+Mlzu1ujUv6geyf2+ca5+tXjdftVVQxafPF292L&#10;InMo6TLOq72oCHdguwKHAIxkgCiCGSh6iEgOp9gPbPMGFNNiUkxEZIivOiGVeF1DTZsMFOspA8WC&#10;B9BXlNhB8F5HUkF3GuhzWwI9SA4VepqT0Sr9pN1L7EoTYHvZx+MjmuFsWorQgWrFRB/1DHfbfi98&#10;1ygrxkXYVqYATNqybppAuWbcztaj9jA03bRbxv1A2Ue3PWUfsRbSZiY2x3jERe3KqCGQrus10BJo&#10;odfLLQXFjH8V2PZcDUFRbc2D26BSMgGEU7F1+CJYLJ1aKEEggG42olqWAjpFCYQDeGR4N1D2kRQj&#10;XJ0mBX+TSRhVK/cS6EZrPxBe1zbDSVFcS0WR2b0EukG6l6VMCcQ+2e6jm5B7DfSl0A8UpwJf19hj&#10;Q232ka9r7EUYGMIHfWuOGFROBv76pCAQBdxE0x5m2AFMm70Gui10ELFl8eyBBro11AFMCpLuo9sH&#10;miKUjnFdS4a7Rr+XQFfpfwEoNikrEjr2Uc4eaHm/CBSqK0rXJYo44NsznH3sB6o1E00rIG0K2TSN&#10;Cigh7cEEUIx6BV2ii+EBFPfEQwYK3YxAOcNXtGfUxF3RTOkFdjTduVzZ9CFCu7nd8de3vRWOX2O4&#10;BnrCWQcw2TMa6FeUB3GVPqC4ZeqjuEvPwEiK42j5y1GTorglzxSR7dWc4dFHca+dKYqL1GHlGWUH&#10;CXS7UAPdQuoHikvwFBhvsyeyesho/pLhniSGiqGCjxyMBibl4/9TnHOfo4JrOuI62PP/NB/FNadV&#10;wk17j4j3DiD8Ym3P7RQp3C4r7pCyce5nGpjs4YME+tnVMRw/DjVJP9s7gMk01G2jivIonV9CCqYv&#10;XfsBTYV0hepXkJHSxQ2SvzRDXO2D61JpaRkplCqqu8iP60aKazc8YZv2F7hshF6VkbgqaZ6hmfMa&#10;Sbn3I3HR0Nm6RIbcld+U2j7SAOVcIj8l0g0s0BQbDV9360GmbaGjn7g/NX3xF5CWn9nmvN95WX1t&#10;hUza6i8gb5XfmG8J4r1noePxna4OpPsIOpDMZ7vFttPmknsyQFMh/c5et47C50makvMTpNhDMhIH&#10;Q3NEE6SgSb8QfKVqD+HYccy2W880ldNuguymqdx2dGDBGal2hhhRP1IkeaKqpO82A644mjLK/ex1&#10;ycF1qWhyzqP+vWid60ile6IwcnIc4CVfSTOQ6uRi6yrp0x6HSOtIPnzNt3nhmFRziet9iZC3Phmh&#10;OrRCutx/Aals6VjFS2VM82lALGIxQzISYWjNsQ/u1UZ9UbGHZCQqw7dpeswYLmYU0t35v4KU/Qya&#10;cuz+8BfGrriERsdTuwPpureWEYSYaEq5++VRh9z9cu1XkHLsfrPXwaWMVHMJi7eTn4GUc94vP/XY&#10;8XxHJ+dv/S5Xj32CFGPPSLU6JkhF0y+nsY4kkvOzHylC/aHKkqZyY2Uk6lU09xDe9A9LSdODB34F&#10;qVvneaT8GwxdwINE4jyKEalU9YhygO9dnEeZprKLo5+rX0Cq1j2+A9flCkkZrXDQC7k751FivRcp&#10;Qn8RsOI77UrZ7xkp0vUnNJX9zrAjOHvVDPFIJntDQ4w9I7tpKms391Mj3erB+0Gin+79wxMoEuma&#10;FR5LETRj7N1IlUwfoWGDfC6c0WbDWllnE6Tak93XDJoS6Zz/BaRIBJiMHcF+7bUZ/Vyp3TuQyjaM&#10;WacKAEz6qey4zPl+pLL4Mk1RCGDST2Xx5bEri++W6wgvEykZcYaIgjzopyM3Kmwi+rm5VTOEa/MX&#10;kMo6w2NhSVvDa2Bi7IEURXzgyHX9019aqKZRwK/juuJG6Z+3fhM8aJru8QdS7fMeTIyHmdtjZ3gy&#10;gG2SjHceNiJaLgMVRa/op5vGaTEq/XIwmaIatSsLipF5MGJmZKCoj5CBwn46xGCEuo9X7Jw9CuiB&#10;P/B8tTcD5hB0ALnEJEUCRXkGpkMMG6G+M79CAz0kSwM942XYCC3/4GFjvwJs73+H3HQnUJVVOHDU&#10;21uxFHgHsBW6eKYoFGxm3OCdw7bOPgG2VbcMFNp1TAqrqtNSSWKaaaBv+FtRryHWjKToiTdDP1CU&#10;nsBDkWkD0BQJFLd3maKoxpWBotxBBgoT5RDsiaK4vKnlb7qxzUBR4WECbFubGSiMjjwYCfRtT2Ub&#10;R9Mq7TemmQZ60xKIuTCeriozPlahldBpLi7uPRLIbU8D3VEk+8jbCJXGfOBViKp/wHzTYScSmZmI&#10;K4F7OHwSw8VdP1OUB5Vjy1xrDaSLW1LEeZ76KMqr4VXZXqCrXCqhdE/3Nh6ibU4zZvzbi7UC6AqS&#10;BNILLtkD1bZPhAEUs2efgW0TmXUT8ORnexVOgO2zcO/ZLYNahRkoappE02rbmwDbbp5gDx47bsua&#10;bn+rU9XapFi/Y1BAPHScZC0rCQVQnFyZojgLWQNl2IpjOAOFlsKqL1L5yEChfEyAbW0v91GohRko&#10;FM3MRxHInIFCx81AoTXnPiogL1iUwh583Ij7gAwUFXgnwPaWwtJH0p5hLaUOIO1rYcVlisIuzEBx&#10;/ZQHI0zSzB5VgZB3eRthsWeKwuUzAbZ3szwY4VXIQOGnyHzsBqqmvTDVoBxdO97l9AMVw3k/Iyl6&#10;8TH0UTA8fJtKhHRUy6YzUDQdLlAlmfBWqsH0Oit32Vcp+hiuStW0V9/TkyJcmorhHsSsKXqhV+lO&#10;ZeVE6U1lacJfAAqva25a+EgzUHhdWeYTzxa0PUgBXAs/PwtkDurqIFMUWX0TYFtVyE2L+41MUVyZ&#10;BB/XEuj2zFpc15iyPJoAa3FXNAG2zZQMFHdfLCU7rMV1WgaKG7qY4arad+ajuB3MkukGCq9Cpigu&#10;UPPsEWYKS9ni8lbMR3rY1R0zH2+Q19Zbr9LTAXRLU12Es969puiF3YeVsJBYwbwD6M4Cda3PtzxA&#10;sX3ObBkmq4CmLI+rEA/IN829DBRNbzwJX/bRbglS04KPG6+sJyUzAbb94QFUE3cC7KUoVmGmKLaU&#10;DfT0tD9KoM+etQLS1aSBbn1IIDSt1EexkW7oIpEU6UHSQF/XEojzvI+PAVSDCaA4Z0yVSE1DNW35&#10;UiwQoAu4potkLZo2ncMptg/NNe1rSZFmyloMxjSEvsHQ+pBN0/qQQDgy+0ZNW0FpANZioiiOYSOU&#10;gGIDWNMEUJFEayrsSqewTSw1Lc5rO307gUGxfbCvmHKoTlc7K8emNZDhaOJUsJMtURQHUgaKI86C&#10;/xJFBQzlox/YXoUrXiKrAMRVKB/C9ZmBIvjRQjPTqBUQ3sRfBIoIzRXjAGz4rf0xA9HZNpCD6Qe2&#10;nfuZPcKZmvsoIm0tvjbxUThTM1A8eWGxvYmiAiIEuQ/oL0bK4GoLqR4pqijsCbC9FIxQoiiiSJZU&#10;NJfdQOFMNUKpaQXEv3cCeynyvnApYv4tD8abbjul7Z28PiCVONk0lbh+oPA1L4Oi8DXb44BpMMLL&#10;NQG2T67ctEgCykDhVpwA28bZEs6tNBgMv7WbWf5cAor0OEvJ6wNSI1WpeZYOmCiCdLOP0TS+aAKD&#10;ogAO1HFl8iJ1XPui1bRlVo6DkSmW/g6zzsWkMiwpBlD49nAd7X3sBqqIZDjgfNSCPVSvZQ5oAMWk&#10;sNTgrtljj8QmoPDjZqCaPUFRBVfTBJDTjCaABNIEkPMxA9vKB45filABY4YLWdPrKvvIe4VfAIo+&#10;RtNqhmegoAibLM1wmY5NoPCH2wPMiaJwc2cg1kRz7wkR4h6rDWTTwrTPTQt/zxB8VMAYtQJ2U4zZ&#10;oyjCZE0Ml0Duj91AUUeBxrCqt4CAmdRDIRdauPCGNwVNu1XhYFumdsU4AicYk3FtxZFWsE2f1oSl&#10;EaxwCL1J4xD0GEaZH4JnvCp/U9xq4OAfafWPOFUdhf1TOI5X4cg/Ve0kcMLRkXHtDSRworZPjKMb&#10;157PwT/hP0Bk1TgPbhXO98Fb8SBG0MPAW/OAHpNbgUNUVVf/Mq7dLs18NQ4a7904TOzWeOFVSOMQ&#10;0bGBE66SjGufxjFeEVcZOEQQt8aRce15H/zDnVeTXpKvKuLm5A4i/5wwUe2RMOFQcB4flPGfDsuD&#10;spYdJgp2sG/KAHZqylh1mDBVffUcemFtmZKasEcC1l6x7glVxWwdpqo6EyZ0U8JEyeKAtd0ahOFq&#10;pbUWfE9UhdIJE6orGxUwX9B7lIdt9c2n5V6oUYQJ7chXln4nYNw0FSxtreotAUepxzeSXqnfREg9&#10;E9oOx9kJU33zIYg02ZBBe11R8KIEmq9SxV3CxBA4KQWMU7wX1j572aiQAocgXgsJau2D12HqpZCA&#10;de0g6jktUlOXb+nQVe/0OEPUA0E+kXZCg/RpqWC+ZNSDaoSJ9/fYqLjK4hB6Ye35RmoiOYZDUPVa&#10;0o6kEmNITdyIEybUPL+SUolpaUNSuXjJm6ie9EwolVtDVHtvS/1Sj7A6SiiLRLVb9H4JVdFpiTro&#10;RLVnmaOEOumCVO9i+7TohYl8HDYqdFjCsM90qB4q79r3PgVzB4SEJf/IVmjEbrYrmHsBtiqjx2cR&#10;pNFiiPuMVGp7wNozlzCV8uN9E5fZPtKNeEfD+bYRajipCTU8YO0jmY0KNdxnyKYX1p69pCbScQLW&#10;Nq0IE9q6e382AkaGCBjZq2DJNaqTUUbVeSNMBHfISljaBrth7bXARkWiA2FCPXUftSot4y5qleIQ&#10;sPYk90ZVHkTA2rOXMJQob+1I3rc1bmpbMFITD0kSJnIV2KjwSLqw1kJTDFjXDFkLNx6pCW2MQ0Bt&#10;3hbfCBORhH53shbUrDi3+SIlzq+L+nFt1z9vvlTkJK/SNC6d0Wvh2sTTN2m8+G1x2a5+Rr5IXNro&#10;VJQq79tl/zwkQI7XoxZUiOrg8RIal3z/Ur4e+qFwdhM/8k9MU0axqOKCgRPzOePa84+BO4ovjATS&#10;OJ8varweWSTH63FXKv2B0VQS57FmKrjXSjOb3FbCEGLs2kpUpmH/VPJK4IQ5FO1249rrPOhBS2rt&#10;B8EXhYNqN/JPvNW1JE5YT1YmfKQnahQEvW5c+5TJ7Xbi4Odo8s9zZVTpWivSnMar2iVOtOuZSSvF&#10;F48XXSn70wNQ5Tg89FXj0vmxEtYgg3MVPSuLPPJPyMNKHSdc28YInDBDrczxSK8XJyxMBkyrgtBs&#10;VwY3u/NvKSpKGH9tHJKeB8Z301PtBr32fsWkAdkuvJdd43AjUvLZrchenOSf05PjCJzgC3GiyIYV&#10;mh75IuKeV6Qn3h8OnDDpmbli+3Rrn8y49v5n5+k4DlE/gqk1S2GvM03IzsNm/9yu6MaJkOxoV+Hc&#10;7FmK+y5mMZne1hyHG2USRz6L6NeQmyhiEPOvFyeCaYOeiKVl+pKKkOX+MojSCZFLo3C+n6oobO73&#10;6jEe7vdm1zTl6+eRejCI55vEMd1GhKfynNb0kr0wCL9G5NqIlM5ItRH3TEFP2LUxjl6cCG2M/gkn&#10;SPRPVECI/vXihF1GvUmFNsZ8Ue1y/imc6yUqRDPWmwjRjGQ4hfPzTbbr56Xki++T6rE37s84RprL&#10;17NWJcxDmhQ1h7XPNmbp4qhp9y1RwwnSAwNjWjA2Cr96Dwxia8OSWdQJQ2hFkxomkSkZwiYy38io&#10;i7SlQJiwECJNuy2FSPtuS8FS4a1vMHeaIyVMNMrUlU6YaNRzcAQxT+lRqDQpxSzyFKY+lGgx0qHa&#10;nHUY9rmmANyfqaaa10JQE9dhMG6ajRImFpXDRP1nFnRQK9lT3cT2wToSYvtgXQrRKOtcKJinCvbC&#10;2lubvbdga0+MdINr9S5YJzWHtWcv+4brpdYMCVh7a2PxFHFc2esXNlLVqL9pJ86hDWFiCJ6OrKTg&#10;pWcUzP1zqm/udlMw95IJ2NaVbwXzgtcK5iqXhHUpDVt33AjRs9KUEH3A2vNt694dpW1Ztfzx9FPV&#10;v9wLhOfVmsthi+vVkZ7QarfYQH4N176tCXrCesi49o6ea5O1D4hJxbE2X8i/n6y0u6fz9SHtMK+n&#10;ty+//4bndOyPv13fxr/vvl7f/u3h/Pz7b6f31/PT4/1fH5+exv+4fP74l6fL4tvp6cMNSnvhf96F&#10;Avb0svj+4eb25ufv/3mNz78/vtyfvx8ffrzdLJ5O1zf8A74Z/2+O5uX89eUefT69//Jwuv9X//vt&#10;9PiU/h5fBELvv79e319f/375/Tf76+P5/p9/vywu5zfrz+LbwwV/fDlf/udm8f1yev1wc/3vr6fL&#10;A3rw7y9X2wNHDe5t/I/1ZmdnxWX6Lx+n/3J6uQOpDzcYQPrzL282hJvF19fL4+cvaGkYWfBy/vPX&#10;t/Onxzdjee6V/8f362vqK/5Y/Hh+erm+Bwa9fHt7ff/u3fXuy8Pz6fqn58e7y/l6/vT2p7vz87vz&#10;p0+Pdw/vvp8v9+/wtvHt+Nfr5Xz3cL0+vnz+x5fT6wPatsbu/vMbOPB4j96sd9thf7uC13fxcnp+&#10;+HDz18vDw6fz5XmBN0PGo8k/+MfIQAj/9W/nu/+6st8glf7FYMbkxcfv/3G+B6ETBjiO9cenyzht&#10;0MHFDzS53Gw3fpsPr9Y6veR9eg+pL+7w73u8tmOXgHc4gDZrHGxUyEhnOhVP3zBBxynw+X6cqqf3&#10;n+99JEew/dPz0+nDzb+8W8CeW3xfDOukG01RaCpQy2HxZbGHGuUkSQmxB4GBGlChhD0sUOvlPCXc&#10;NgcGq7ZCCbZAoNb7eUo4ogOzR8fnR4ezIVC79TwlWEWBOSz3FUqYIYGqURqmLLcXuiq07FIniG0r&#10;3bK3nwOEF7VrzMIen3GbCrfgxsygYXW7qvWsYH1FiOYzyT1bo8155ts5H7jajDCjNECoI7qsEesR&#10;gO1OmdhqVxsmbvEmuNvatC8ksFrWJIDTbkJtdZifZlatbNK37a4yUIs8yLjdtkKtkMHqUO3bVAbL&#10;28r0sLdKcpvr6nKC9zDjltvK/IDvP6Nsz6mM1GInotXVZjU/UpiaGYXTqDZBTMELaoh7qVArpLAe&#10;bmt9m0phvarwzQyFaBN1OmvzDbfaGbfe3lb6Vkhhta5tavAdZ2obrOXZTdsio3LflofaKrXDJnCb&#10;oUatkMJyXZOpabKZGib5fN8KKdT3NnP3BDUEbFeoFVLAA9IVmVrMTKa2qqx6y4YOlD2FWaM2lQKU&#10;hfm+mScqqOHJpAoxK80esO2mMnnNRAzUYVlbCYhpybDtvnK+mC4cxPDAT61nhQgAmxWoucgysW1t&#10;HVg0TcCQ6lEhNpUAXkep9WwqgF1tiZopFE3u1rW5Yd67DFtW5i1umSeo4VDpmQUDZWIQ+izPoItl&#10;FEydGrGpAHa7Cs8sHjGahN1ZIzYVwG5fWQLmPMjEqvPMnnAK2L62c5iNGajNvjZMxBdn2H5ZOUTN&#10;S5mJDVViUwHs1xUBmPOjh9hUAPttZaHby3dBbF09j81/GjCo2vNTA7kTGYW6vBVpWjBUJrarTFqE&#10;/mXUCgrFvLYGj1KG7avEpgLAbXCNWCGAGs8sSCv6v6xODcQ4ZlhVAPATZRTiAGs9KwRQmxrmSs49&#10;w+Ze4dlUADvYWLML3bxnQQw35xViFkIfsB2Mo3liUwEg/LlGbCqA3apyqtt7MtHkAO1wfphWSDJg&#10;u6Eyzw5TAVS3MzjgJrQwgeZHOeX/unacWJBz9Gu7q+wZg1XWDBjOiflBDlbpPWDbZWWjHSPxA1Zd&#10;ALD+JtQ20CJmxzlY/HVQw+Ze69tUAuvavj2YAzaoIYa+Sm4qhDVOi0rnplIYqhbLYAUJo9lVVQ6l&#10;eTxUBVGYx1W7YCgN5OrktSvxSe+gTswPtjCRq9N3sKuXGOtyV9nAh8JGrjo6YNZPqdVU+TELIxpt&#10;UJvKYagt+qGwkm8XeA/sFv9/449+F86hwlAW0OnGJKBTiQjodH0I6FQyAjpdJwI6lZCATpeLgE4l&#10;1YYW1rSATncwAe2XVmFYC6r90kIqYV5Hgmq/tApDW1Dtl1ZhcLepFla3gPZLy64QY/0Lqv1ryx7H&#10;7aXaLy1EsHZT7V9bhVUuONC/tgrrvE21sNAFtF9ahakuqPZLC2mTvSIoDHfRgX5p2SV158yyALdO&#10;aGHKt/tamPMC2i+twq4XVPulZaF7vRzoX1v2JEgv1X5pFSZ/mwOF3S+g/Tth4QAQVPt3wsITIKj2&#10;S6twCQiq/dIqfAOCanNt4X44bg1PdtM93vrd/Xjxm0T8hVvczx9ujqYx2j3z6/lqV5h2s4jbySMD&#10;WgC0f53i0zUv8VhhhmcU4wx+WdDH2jE8w5Zm8KsCj1VheAZFzODXBR7z3fC8qZ/Bbwq8GS72QUQn&#10;znyxLb/wIUcAxswXu/ILH3QU4Jv5Yl9+4cOOskAzXxzKL3zgUQPh5y+gbU4lbaaCjTzS3ma++IOs&#10;feQRAjLzRSltf8bnGKkgM1+U8vZItGMkz818UUrcLrjGcdRlDoV0OnJTu+2LKNY400Ypc7uoGr+o&#10;z3Oop0UbLvMoqzHTRilzj0w7RprkzBelzL3EzjESDn7+AjrrtFemwto4IsVo5otS5h7hdoxwz5kv&#10;Spmb6jm2UV/jIFb0ymd7PFsx00Ypc1MZxzbqMsf90rQNDxs+RvnFmTZKmXvQ3jHSiGe+KGXuIUjH&#10;KG0x80Upcw8/PkZK2swXpcw9RvAYsUg/f4GhTkfuAWPHqME+80Upc7sKMe5GBdWZL0qZ233H+EVd&#10;5mBj0SuXeVT1mWmjlLmHPR4j7Xzmi1LmHgJ3jPomM1+UMvdI6WOkMM58UcrcoyyPESQ880Upc1Md&#10;jFeRxjTzRSlzUwvGL+qzHUKectfuBeyLCCX9uQ1Mh+ILl3lUgJr5opS5p2Efo0zBzBelzM2NP/aq&#10;fppjIhW98pFH6u5MG6XMPZz1GFGeM1+UMvc8l2O8FDLzRSlzf6r9CN+5BYuN6pH1Gh9Sq8JknY7D&#10;/Oc28ghRnWmjlDmS+tIXdZljek/bGH3h1oh5u2v9wlIov3Gxm0+7+k0p99Gvndqpjx8LqGzHGZDD&#10;W3/mAJZS+Y2zwHzQ1b6V0h+yOtfgQSn/0dk8jqeh0WGxFn0zj3L6psGDcg6MfuP0TX3+49qvbIc8&#10;KPW6NOdcmb883L0tEKKKNZ8CPxGXeblZfPxw89H4Nol2TX9auOoYLrj4gphEXIcZ5vn87eF4HtFv&#10;Zgiwekxkg2RA+dLAT0D+M3/TgwSsCtPOe+EbTQLlSolAed0OgfINg2Jkr/mbes+aBCJxauVnrYL5&#10;RhiaNxvjrzdq92mYMAK2xtQYYe10C3sCtgdmzjBrVFBzzUXBzFUBajGLOEL+ppGu/YRTMBxOPdR8&#10;fw5Fmo3xNzW68UwbBXOLBHMubUKkwl+n5nNSwXxSSlgSloJ5yRRRwQaRGSPfFMwfFRQwpoIomKeC&#10;KJibbwrmOR4K5saHgrmmrmC+nBXMNbowFDgz+JtmyBZF+2z2KpivelFIduerXsHc4kvB4WPaQNrl&#10;y77tfDkrmOvHoYKTCn/TSHe+ThXM16mAIUps5JuC2X0m2AstorVO917VS8G8CJeC+XJWMNfHRaUu&#10;ROqNQxCwg79bL2FJ51Iwu2sH30KNpyz5m2R68OWsqPlyFgw5sDJ6W1gHT7JS1DxDXsEsDk3PkIOv&#10;UzHfoG6n00i0Cm086Yoal/Z8iXP3leyfXcNiuGJNQ51P80Ti+vYIaPhpQkl6XsdQ7GADdXqJ8w1A&#10;4nwHkDg/0TUu6egSh43f5CFxYFwXDhOlC0cNlxYeFzZ/0wLHc55pHojzCRcGXefYsPStQNLzM1vj&#10;XCdqJyoiCatL2xmWvh2I0x24xBeJc0eCwiFDZ5Sb0O2Gle8bEuf7gcS5Zi9xVMZppXKe8NfnC1JJ&#10;xnEIE8DSOvpwvj4kPccJY2FA8tLYbjdOjdfpKf6tvX8Sh4li61fNl7Xj1Ppgu904sY5IT+3j7J86&#10;tzgPJA4GmfFF49K8kjg34ITmMnA+C0VoQGLR2D+JQ31FG4fCrfwcVP1DIlii13ZoDIFruzSQ0pT2&#10;0/CUcn3z19d54NoeAUuRGvuHY6SlgA9I3Rtx2U3JBvnLht150AFMMyE7F0mJv6RoSSoQSQcw7W0a&#10;aClWRlEURUbArgPj8pR94y/7GECxPleu3yEYVDDcb2ExMzqBOJHbIvQjB3u7AqY1oIEctaQYQDUY&#10;V2uHuI0jo/kbDE/n+wAroj1qP0A10C/QBmgObYqc4RLINaOB6VAZ4s6Lo+UvR+2nvO6jL+t+YFw6&#10;sUn+smnfeIaUH191SsROpiohBnAZtxhskr9s2vdQZMsKyRAIJawtQh/MMhz0bJK/bJrAiAgggL8E&#10;+nmwhOum2fTaDxgN9BNLVSDF0ZaWwjJuydk3/nofM1DMcB6qSCgWgwltUqlhfpwvYWa22RNAIWsk&#10;po97+BIzvU2RmiwkJICueooSyxMdlddVZDR/yXA3CldSOyYwgltIib9/pCj1VFKM8AxS4u8fKUoN&#10;lBSVKRwqfEQisEn+smnq+sopQqUWmSydIuwGKj2P+q+q6x8G0wqGu5hmaeKu48KXbOEv2eMTd40k&#10;oj6KSp1Zu5K+FkXlrOrDuLjWSktZ+3L9BaBa176lIMVfjNq3PfWKTKj+/UDZtO/huo8ESgXJjw/Z&#10;R9odyBFrsyeAuDVpzp4A4t6kE6hULj+G11I389MVBRhE067OaKCrXGuEWbQH40oc6g0JoFsfyPFT&#10;wGQraKDruB3AbooEqsG4Hu5FjhpKnANRzEKMOoBiudLw2Ugljp6xCLvhvshf3x9Xfpm21kD3ucrB&#10;oG9mF+o+ujdQAlHlI1GMKBUOgr8+mKX7IVHvo83wDBQbwJI3l+Jt4mHpTx1tRCnqDFTKMJ2vG6UM&#10;05urgX6pi7xdwR7stKMIsb6bG8DS76bV64nD0u/QNhFqRtHxlyL0O7mNUjTDF6+BaV1LinELoCgO&#10;vFaQQChGxsctrJAmH1GtzYHiVAggQtjbFOEbHJtWWvMAvfHXgBHLT9Hx10U4uI67lUBXXTV73K+s&#10;KbrDGHnugj2uFmqga3sdwDTNNNC1PfVSK/xqySTdKnsGqyuJUNkzGSjWdQDFAx+4ofQZruwZXmVu&#10;JdC1PQm8xeobJ66ieOt6z1ZZcbfuGNoqPt663tMBTCaABrqDzcsz1nWKuLJOdRxbQN9SJDAuy4VX&#10;4Za375I97nXVo3ZVQQEPHhikJHjw81/irCqM7ctiRhyg16Yp1mYNKmD14fx+FqWwmtvTwc9ftQYY&#10;S7IVToKDH9P9uLYeGu2KC6hoV3gSUJ8y8U/ifDkhAL91+jFiB1XC+nCqXVdKJD0vFd2NE24Ohjtt&#10;I9yeRy1/05G79/gF9cw8o6wkjnqL4N+eODGOPdUbNY7AtY/voKf6RyVI4agDSVy6v5P8o76ixuuh&#10;dlK+rq3shBNrz/tjiUv73y5SPzmf+OvzyjUQFEdqriNUqh3X7064xDJO0HOtAhWe2u26dx9l8to4&#10;fw9W4XauUmhcUq53wn+087cbNC7NK5THao5j5/Flu0hJpLz4m+S2c/1EjsNv6yTO49+UPFCI0OdB&#10;W747VzkkPQ/cl/1zhUPyJXBts39HnJIHxxEpiZQDf10exAlf3o7jlTiffwrnzp1dL044/Hbwq5g+&#10;JOm5XteNE+1uXf/bRaoh+cvfxOfACTfj1vVESc+9Pxrn+5/qn+uTqHfZXOd8SUDiINdRHoqeO34k&#10;PU8OkONlcLJq1/VY2W7g2u4PvjzR3T81D9iuwjFmuxvXdiHz2Y6dCEDKuPZ+Stw+yupzXfDX14fr&#10;2Xv10gYfKRF+1K3rxaiS2p7PrhdrXFpH/bj2ub9lugD285a9gPctxnW0lziPf1M414tR8LXdLuwO&#10;W78S57kWsn+uT2pcsqMkzgszaJzLTbzXGI8tCZc2Hz7aK5zriaiF2+Yz4xZ7cagj0JwvbLcb194P&#10;Nuwf9Kx2uz7/oqAB1zd/0zpnft9e4bwQSj9O9c/XkXhXNPoXhQDYf/5yHD5eEfDCd8j23bj2fhry&#10;EO+8RrsCx+fU9hKX9Dp/rKTq3EMh5rRvKHpuf0h67iGVOHeQapzvL2i/NZ/XmJ/j/qdwbn9I/mF9&#10;J3pt/xrfZUQ96Hb/XG+XONfbNc7lptp1vV3Sc31c8iVwQh6ut0t6/tKP7F/g2vLgO9xq/fL91n5c&#10;W758n1yNA+XF07wScuM73Ip/fDdb43z/E+t85Xq7pOd6u1q/fIdb0nO9WPLP/c9Sbv5et8b5/iLO&#10;mRUzN7tx7YtxVIZP80Cc0xnX1iMCJ/SSGEc3TrRrtahN7xT6Fd+l3gs9Z0U9W+D4DrfSN1A0P/VP&#10;yC3oiXM/49r7QeDEesu49n4a4xDn25LvWqp2/cJcrculF/Dqxik+065Q8iVOzNPon5h/gRN2xdL9&#10;48qOWnbaM0vPk5X03D+u7KMlccJODpywz6N/wt7neHciuCvj2vtf4MTrpZQHnmJp6lcch/LnkC/K&#10;jxQ44Y/NuLZfYOn2kfLLs8KP8vOzYJCiN/AeQvifB3/NWdJzO0DjeA/R9lsMvIcQfMbjCuM+vpO4&#10;dB5148S9y+B2hboPGHivIe5TAifuowaP4lD3FUh+SHwR91Z4CMVxbf8aUuz66PF+QY2X9x+qf6TX&#10;jRPjIL0ogUp/AH+TX2Bg/xTOnmG0+wqF432FuL/EWzKJnrgPzbj2/je+umL9E/e1vP4Q17W81RAw&#10;L8ElL399TYq+4cpjZLFoFDcFCdbWwHBgJIG1DUY2KuTFRoX4eYsiqBEmhI+9rmekvEIR7MVKHanh&#10;tZ+mJ8UbFTDe7/TBVFiCU1PRED5SFRRDmIgpcobgXaQ2QxLftp3URAAVGxWhhgyzEuFdhEFbbskU&#10;s9ZEr4LjCBNxfmxUBJO6Ra9iTgkTcbZsFP7ynpGKMGkfqQrkdiNdhpon9ipY8vx0ooSdl/bAjfAi&#10;eYvCpnXXxka4+MkMEfJP1gqYy3Oj/B+er9ELa5+SPtc2cMa2JhFhIhs5YG1VxHcjlbrjm71KBfKj&#10;Yy3sJj+vVE4TYaDaYkjA2keHn6VrYWsQBsY0G03qgErB83NeZTy6RqNg1KNkKqHrgxLneqgaBfVu&#10;mUcY9NrMG4gTsoh2Vcqf2w8y48/tEY1LO5iaK7RvJJ/ZLuISWpOKdtVaqF6007pxQvmi/SpTpt0e&#10;Xgltg3bzSuVqk55QSwacJKYirIReMvj9Hl4dbPOZOBXhz/4pnNvhK4XzeaBxaf6thObE9SFxvh9I&#10;vvj9meSz24eSHnFqHH5/JsdBnFDuuE+uEK/bXG8cr9Dbxkcobf4JxY32sML5dr8StSNYQ1qk3/kZ&#10;s8RleWuwfrBJWJp6S9Gon/QK5npDL0zolWwUy7c5Uh+CgJEaLvtb1DgEAXPTaSlSSV0t64a1/QOu&#10;valiLoQhbLk1Ug5BKKABa+tbbjWrqjmEYato9S1gbdH7SFU5oYC12euNDsK97wqohCWVUVVZ8nWq&#10;yjsRJlQj9g0jbrHX14KqH0aGwD5qUSN7hbrjK0sVVmPfxGURN18Ra0rdE1evrSFQFZMaTNJMRIVH&#10;Xoj8VKjy7ul8fUj9eD29fRmfGrE/xncfEBd19/X69m8P52d7teF6fnq8/+vj09P4H5fPH//ydFl8&#10;O+FZiD9v7X8+ngL29GJPQaRXRIp/uP7zGp9/f3y5P38/Pvx4u1k8na5v+Ad8M/7fHM3L+evLPfp8&#10;ev/l4XT/r/732+nxKf09hnNhJN9fr++vr3+//P6b/fXxfP/Pv18Wl3N6wOLbwwV/fDlf/udm8f1y&#10;ev1wc/3vr6fLA3rw7y/XDzcH1MjBNv42/sd6s7Mbqsv0Xz5O/+X0cgdSH24wgPTnX95sCDeLr6+X&#10;x89f0FJ6FOXl/Oevb+dPj/ZY3ti/1Cv/j+/X19RX/LH48fz0cn2PnqOXb2+v79+9u959eXg+Xf/0&#10;/Hh3OV/Pn97+dHd+fnf+9Onx7uHd9/Pl/t3ydrgd/3q9nO8ertfHl8//+HJ6fcDzG8aCu//8Bg48&#10;3tt7D1BRkM1madwvp+eHDzd/vTw8fDpfnhfDFslN6J5/8I+RgRD+69/Od/91Zb9BKv2LwYzJi4/f&#10;/+N8D0InDHB87uPHp8s4bdBBe+0DlW3wEHXyuWByHzwn5fQeYl/cAbDZoggE+nMHRWe9X27ivCOh&#10;6Vw8feOLg/EI4ed7H8oRfI+3K2Ei4RlzS1QcZ0wGwQEeIBR1w7Peu+Q1mL5gjTCUAKH385TgAc2g&#10;8TX0GUq4OMqg8Wn1mT5hg86g2918n8DCDNpX+oRdIYP+L3lfuxtXbmz7KoIeIKP+7jbiAMEgCQKc&#10;czBA+gVkSbaFI6uVbtmeydPfVZu1apMSycXz+2Z+bDm9WCSr+FFVLBYXyzolMDtAOIKt9w4O7wAh&#10;TWadksXVBgqnvnVSFg0TqK09G19hlIW6BwgBGw1SOdN3mwapnOnLnb1nX2G6xRhnFTZI5Vxf4W30&#10;OqmC7fZUfK2DOdvbpHK+rxpDwRalaPoKQ6/aKrs0GKh9o1XmvwzQ+mbZIJWz/dAYDHZoOJNqzRq8&#10;1zij0mvzFWZZQMdMa9MYWOZVDRQyv9QZb5cyAoVQ4UYXc8ZjE6jTsiv6QQth9HVaFt4SqGa7LH1Z&#10;oDabxog3l3Cg2rRy3m8OrXYVvG8tNBbEEzVuF4tGHwvet5Y/MztmWoddg1bB+922znvbl4MWrsrV&#10;aVmqp0AhGWeDVs57XOds0Mp539ws7JJT1Igrrg1aBe/3jZltFzyDFq4bN2gVvN83lnnb5Gdau1a7&#10;Ct632oXAtIzWoTEfLTwjalwuG3PIgucCdbhp0cp5D49FXY5mGAzQynmPJIkNWgXvW/yyTGtRI5LH&#10;NWgVvF83llUzRGZa+8a6apcLA7VfNPQacwUGagPtp7oJ2YXkQO02jblt16ECheO0Bq2c9zuoUtVd&#10;yKyooIUEQw1aOe9xPbNBK+c9kos0aOW832Ilr7cr5z1Ou+u0zIydW98aq/bcw4yCwlHlvTl1A7Vp&#10;qSWWGzBQOPpv0Mp5v1k15Gi2etDatZQ4C74PFK6+1PllrvBAIRFBo10573ENpEEr5z2CyOq0LFlF&#10;1LjGSl6Vo3khA4UAxgatnPe4RtCglfMeQZMNWjnvV6390UKs53a15rYZRoFa7hu8t2vSgWrzK+d9&#10;U4O2bJZBCxEo9T5aBrZANVVouDxmFJLfNGjlvF9i1lblaKGWUSNCEBq0ct7Du9GglfN+A1upOh8t&#10;qUvUiKOoBq2c98210DIozrRauomFnQZqgxqr7ZpeW51hjX3bni7IiK0bA386kghi2K6qzLc3Wmdi&#10;yFXZalnOfsyPBrGc/ThsbxHL+d8mlvMfB6MtYrkAVo21wp57zbrZMhimXGozzxq9LKxa5EluNKyw&#10;a5sNswOhqBHHly1iOf83rZFRWLY4K2sRy/m/bAz/hcXBzC2DiV8fs3bSFzBIqT4y7N5doJAUvUGs&#10;sG+bY7awb5erxkqGx6KyOjEY6y3D2xlZy1qq6xQYGx2A57dFLZ8ByI3f6mcugZurrbk+r7abTQo1&#10;yx1SeCoqa5+A5qIQ0FwefWhh+QpovjIJaC4cAc0lJKD5NBHQXFICOi4tyxMVw0RQHZcWHlkZpVrY&#10;yv0GFAazgI5Lyw7rBjlQ2M+iAePSKixpQXVcWoVNLaiOS6uwrvtUCxNbQMelZfnUBqVVWNyiAePS&#10;sosiow0Yl5Zd5xulOi6twh7vc6AwygV0XFqFeS6ojq+EhaEuqI5Ly24oDYrALmmOQselVVjw/W4V&#10;ZryAjkurMOgF1XFpFaa9oDourcLIF1THpWVZeAYFW9j8/QYUhr+AjkvLIvRG2zourcIZINo6Lq3C&#10;LSCodqWFk/M4Tr21GIDpzPTu9+cpHADRAL8/43z7y8fro+XMthP4l9PFDnftyBXHtkeGuwFov+b4&#10;XYGHIAzPMI4Kfl/gwWLDM2aigj8UeDDP8Lz48R4PNTZvP9hieAapVPDpAJ/99URCx7iNVSmxLGrw&#10;FF7HuJpcKbEqS3inIziwUmJdlvBuR/hupcSmLOEdj2D+SolS0maTGasitLFS4o2sXdjxLGGlRClt&#10;v3Z4xBmhBRxMA+nNeIIOnMvPL34fYR61SkAVLkp4zxEK3ixRytzTch8j+PN9PxB/m9fhDxMdI1yp&#10;UqKUuV8wPUYIXKVEKXO/an9MURtVXiHqt2iV9zzeaqzUUcrcrAiTOUyEJq9KmYMRqUR7hkOFzlvl&#10;KQKPaGyzjlLmngT1GMG97/sBhbqow3sewWiVEqXMTSO3nsd9nUqJUuaeEuIYIeCVEqXMPajtGK9I&#10;VkqUMvfr1EecQbV4BWJ5zz2hxREnTc0SpcxNu7Wex72nSqtKmXuS22ME01dKlDL3ByyOUDmbrSpl&#10;jgQaqVXtnqPhec895ccxAunetwpdzEt4yOIx3reslChl7mH6R6h4rX6AKUUdvrZDfWuWKGXuqZGO&#10;camt0qpS5hZMZRKMG5yVEqXMPS34MeJNKyVKmSORylRHhDpXSpQyR+rvVKLT81LmHjR2hJrT4hVE&#10;lnPX0zAcccbRLFHK3F+aOUbw5vt+QMh5HR5Df4yHdiolSpl7MrljJCuvlChl7unmj5FWpFKilLm/&#10;4HSM6PlKiVLm0ymDDZP5DeRKmVLqvN+AMu0Rj+GX82vhucFRpi15DNWyDBWaiL193zYM2rKMD3tz&#10;8rekjwFelJnVufYOh6FelvGhb5czmvWUI2CBp16nwW/PuTTLlGNg4S8HQtVsj3/YFWXbyIOOXodp&#10;VZShYmdv0jTb9mYc+K1XmAMdHrwZB1TuFqV2lzQXNzTOD3evVwgsxh6UwnURTXu+vvr08fqTtQ12&#10;B2OU058WZDw9RvEVSR68Y99OPx6Opwn8OgWgum41vxM7I96kvSBS3Ktl2hD56C3pifsPQS+0P7aL&#10;X0/L4frYEhppkhR/55c4ON4wtZfqhWG/FiafLA4cpc36+C3rVbcg2F/5SrNf15Q4v2Y2jIsdhe3n&#10;1/tBeth7u3z2Ia2uTCCCeJLHAipKlx5xoaeyXfx6+1gvdOcuPfIvNH7S4Zf04KDBeNHPvadlTOJY&#10;b6wOrI9f1uv0YoXj7/y+kYfCkS+wuYf4ErsL6+PX6/X5u1A4n5fzTko6/Do9n0eSnlsfEmfuZZOb&#10;ap/rqRoHZ63RU/xzPUviPH2WrNfiIqZ+cAci3/hN/ONtFkWP6cKUPJZ2UI56oW71hgthkpzvpKM4&#10;Va37NhTMgo0HOkGYYLFXKm4pMbEcdLAu55xaWDuUJ78uV4eFqcaf+XWYd0HCkvKoKnVXhYSlOaFg&#10;bv4PwlQX3GxXMDsIguglLG0/qm18zInqM7nPr0uBsP7eszSnP9ombs4HrK9ZEAbfUXe8edveXXer&#10;dwHDboRa6MWkwq8zxC1bBXNTU8LSmgTtv9s2f1FBXAxfOoxWB1vOr/fAUf3JzCS0AmVhUSb3bvOZ&#10;mFc0H7dkJmKjsD7PSE1IYOW5eiQs2YGjMNE2r1SMXHZhFEbLkfLmN8l95ZfCw4XMn/l1mF+8Fkkm&#10;mNQ6HKCkwm9JDT7A3gAnNbG24fLTNELE2kaY2K8iz7cY4+65VZW6K1V1we8ZK5g7Agdhqm3uxhL7&#10;/MozIwoY7o1NUggvGkXObxL92tNeCI2GMKVHzbj+MEfoeFpFhFo74xS91NvZ+cFu8uvdda7g0lZ3&#10;qEe9cVxEOvyW7FPm15pmpKTnfBFmWtAT5tc6zC/BP7g5bIuQ/KNZpfhHs2oUp/hiMVbWvlGcqteP&#10;beQ48Gy+sl6ac8L8X3v2Ilxm7I8/i3mw/o7ihDthTfNQ0XPHuKyX5uEoPdU+1qvkFri+csrXZ2ZH&#10;Lectv2n+8tUbNQ74es8wToxTvvYkk2zQfhV84StTsn1ur2lcMtjUerBxi20c1193g57iH+sV42qD&#10;A+mRdWPjtqKa54FT8nBrUfLZzUWNc3eM2Bc2UEWm/op9AVfdEk64qWZc30dBnNA2Nm6BKhh0G+vF&#10;KKyvx+Pq9Vhfw37r75VBT+guG++FnBuBE3OD/VBzg/1Qc4M4sYbzRUG1J+BaeuKzohe4vldji0yF&#10;01iOYAyu3fymNTxw4mggcOLFkS3mzlSvwrmdo5I4bd1KkDg/XJc4txM0zvuh+OIGxUL1N3D9+YFr&#10;x86/QRz60zM7d7QVFM5NGXXkNNPrzzfi1FEcXwiWONfF1REgX0SWONfZVVa1HY8oUX+XzzxSjINq&#10;zjN+03zbue4s20ecSOcW9CKAgfXx6/V6UJPks+vsSA7R72/QG8OpI1S+QC7HH20FceS586AhSY+2&#10;gpof1J1VvdTtBW7vUSQLhfMjHY3zfVqsQ3uPEFHrH9IypHVIrH976tgS5/uRwlHHlrix9RkpR4b2&#10;oz11YjEO9tSJEaDUWw/2dgPJbFCJc5+FwlHXlbikw6r5u3dlchQn++H01HxjvXI8k54az9T/RnFq&#10;XMGXl/SX/v6LnHMu3/7+O+PEeOFpilh3995ftY4HToTM7Fmv2LfYDyTB6Y9754sK6Ql6IkQocNiH&#10;u/ON9UaAM/c/ftM+GPSwfw3RE2loD/6S4TKy/LE+flO9gYtQTv7OL3FpXKlEv0gzNI0/lfr4ADvL&#10;xvMqAvVYH79eL3Hi+CfoYZ3u8W8KYrN6xSHLjOvPt8CJ05gZ159v0Q+sq/1+OP/ESUvIA/OzS49y&#10;w7wbwSEPg8Alu1FlsOf4WyPSsV+v0xM+Gs4jlbGf64t6ASBwIqSM6xoSVXX7wX1mHNeXx959PurF&#10;gxkn2ue+Jtk+3/eHcYgg78l37761tdoHXX+RONeHNC7NI/VUCfWwtdKLXa9TD6lQ/9sIOypwEQTN&#10;9ZFf3z9cP0Xi1z6fPQRoo/bLwCl6Sb9Xj9pQH9+o/dL1diRW6/fD7QCN8/ap/dftno3A7dzekjg/&#10;m9G4pI+P4/p+0Z3boeo5pZ3byUiO1OVz4EC3N39p7yORs8CldVy9HYWUeZN+sImLLxzv/KZxP+P6&#10;+2rgIL9uP9yvslE499OoN7zo99lifHXrdT+SxGF+m96kcWlcSZz74bYi9If+PyQW7PZj6/7ELeZx&#10;r79b94tuRWzY1m6fW3+FXjfj+vODflv1GB1SI6Z6hZ444/rzaMvgE5xJdfnCWBaF89CYrYj727o/&#10;G0nj+vXCvz/xeRjXn29IB5noQT/p9jdw/X1m6yFU6rnELc5Rpn6oeonD9cVu+6BvDvHFb+pIPvs5&#10;xFbV6+cp6t1Hnn9onM8jxRe3GxWfN37ONIxD8GaPz0FP2B88p1NvdfKcTuLcn6NxPp5V+1x/lk+O&#10;uv4sca4Xa1zSY2U/3J8ocX7tXdbreieSnvbl6/qkxqV1V+Jc/5M41+vUI8GMLdG4NA524iwe6V2n&#10;dQMJXLt8YQyPxqV1TeI8Fkm2z/VE2d/A9fe3tZ/PyHr9Ko3sR+BEva4nqpfKkSI3yQMxtr11aMb1&#10;96PAYR/u0/PxHIkBqL/ym/TYteuT6uX4tV/52gk/A2MEkai33z6PYdQ4H3+KnuuTkp7HbI7j+nrn&#10;Cucjtk8jmXC3vyvXO4dxcVWf8uI3yW3l+ulO4eDXGGqf652yfa5PapyPP9U+xncrnOth/pQELhWT&#10;H/w6X1y/kjiPx5c414fGcf39COmkx+ThflE1Tpd+XqHmJS+KqHnOSyA7sb4EDvLrrUNRr8L5JRsk&#10;v+7TIw7joVuv61dqfUbq6yQPEQfFC0r+ulFz/CHFd6In9t+gJ/bzGdcfV9EPjJsuXzxtitKvlq4n&#10;Kj1n6XriKG60XqUnst6t0O8Dh/HQ5wvtN4Vzu0zR83Gl7CPKTdlvSPc+jStld1NueDyh31/q98LP&#10;EPxLKYvb4570hL9k6bGxyv+CNPKpv8JPM+P6+kbghL8pcMJvRpzywy3d7pE4t3uU/48XcyWOfnTh&#10;T8TzYBOfkUS/P14CJ9Zn+seF/5RXuJWflVfCVfsWHmekcWmeSxz96IIvfBla0nP7SOOSPilxbvco&#10;/vEFbuX3Xrjdo/zofCFc43xcRVor6mn8Jn2NL53L9tE/Lvz8fIVTnS9Mid6ht0uc2ynqXIMvOWt6&#10;Pv5UP9yeUXxxt7cSB4LfzQoYhYnDGbdl1NmRmygKBstpaps4AXPDQx28+duv6rzPzYlRmIjKcSNm&#10;AyO5p2QErG+7u4tdHamyp+KElnwTgVQOw9Mg3S64mahgPkKGYX1nlY9edQYesL6q7FNGnbwPUmNP&#10;hf3qc0FV6nNhFCaCFigsAaPoBczHm4psCGp9hYzUAO9NmYD1qbFSES1DhihYWpFUjA6FJUxbVipg&#10;7MIorL+GkJowk8leAfOFSwU3BayvIzLdgDC5CRORV76SrxUs7bsK5m6htWib5+5T1NzZMwzrL4Os&#10;VLgMWKmAJb/gWtw7S1rcWngVnJY4i2H7BTE/0VR1Bqy/2jPvhjg/c7fhahAmohp9TK7EoSdhKuVD&#10;Mv1X4ojc54uEpUAOvEHVX3iTH2sY1p/yrtKs4CUYWO2HYWOVCleIr1orAeMIEclUON4EzOfCSsGS&#10;3r4SXpWgJuZCsi1XyqeSXC+jMBGZQ74JxwvnQiSRpZ3IL8+rJmNBhXlTpoqaXw6B86A7LNNcWApf&#10;ig/ypQhpD9jQ6FWB9L6DD8PGKhW3AdgFkUc1YP1hyS6ILKoBG1IF8V5cV6auIKl7GYSJ8NaA9bUy&#10;VwXVZRVXLPWdyGkuqCubbnrImyppE1cwN4tGYSKTrdtiSljMSz2ME9G+eNgvsU4MOXp1lsI3QW/S&#10;UkwIeqfmVMVc3fh1rxgTC7+bh3dPp8tDWqssVfL0iEbkTLZUy98vr/94OH2z9MiX09Pj/d8fn56m&#10;f5y/fPr16Xz14xbplxH1hP98fhSwp2dLuZwybxc/XP64RPGfj8/3p5/Hh99fr6+ebi+v+AFlpv/V&#10;aJ5P35/v0ebbD18fbu//5n+/3j4+pb+nQwX05OfL5cPl5bfzX/5sf3063f/x2/nqfEqJon88nPHH&#10;19P5P9dXP8+3Lx+vL//+fnt+QAv++Xyx9A5rcxG+Tv9Yw9GFf5zzXz7lv9w+34HUx2t0IP3566t1&#10;4frq+8v58ctX1JQSiT+f/vr99fT50R7MmdqXWuX/+Hl5SW3FH1e/f3t6vnxAy9HK19eXD7/8crn7&#10;+vDt9vKnb49359Pl9Pn1T3enb7+cPn9+vHv45efpfP/L8mZxM/31cj7dPVwuj89f/vX19uUBCbyN&#10;BXf/8wMceLy3VEUIhN0eLCHr1fPtt4eP138/Pzx8Pp2/XS22KTWDF/jXxEAI/+W/Tnf/e2G7QSr9&#10;YjBj8tWnn/99ugehW3RwShj+++fzNGzQQEurvd3u9q5SbnEKPe0btx8g86s7/LpbbA+2yd6ZVxGe&#10;qhj4pJIPxNsffHIoXiH6cu/9OILp8R4TRiUe3ERm9ElNLN7HzFF4bXOftuwcAtYEod3BXiuvEYIZ&#10;GCg8c1+lhO0+MPtlq0lwEgRqsbHXSSuNwqIaIMTINxoFhStQB3totkIJK1ZgMBIalCCSQE3vblco&#10;2ZXnAG2nh3lrnDI7MmDTW9k1WgXXb1odtGwKQQt5iupdtCz6gUIEe6OPdsQUMFzYbRArWL+yF2ur&#10;vcx5n15yrXUz5z7ugreI5ezHFcN6y2xpivYfpieDay3DzcMZBgugQSwXgJFpNA25fmZqy409AF3p&#10;p90GiKZh121xDSn+Z9yqNY/sDDKjNr2aXe1pLgPc7Gq0LZcB2tYaHhapFrXCwV+nZo8+BQoJp1sj&#10;1+JMA4fTnQa1Qgo37dUnlwLuSDSoFVLAmxINmVrsXrQtPc9ekamdLAcKmk9rhNgNssAhnqPRtjdS&#10;aI0QbEoZtdZSZFt21HnYbRsdLZ6w3S/svfdKR+2oPYjh4mGLWC6D/aYxPux+wEwMs6++fFh4ZwZr&#10;CNRetJpR06v2tXlgMQ8ZbNnoZi4B5GNptawQwL6x1RUv07a3FYt2jZZBG6i3zGI7AoUMTo2W2VXK&#10;gO3Wjc3AjMdAbXat/Rz5nGYYorMaLcsFgOe3Wy3LBYAQ5QaxXABI5tciVghgeti+Mmjt3k10c91c&#10;hux4PmC7ZWMZsst1gVpvWt202K6AIXKw3k17xCtQyADb6KaZvgHbHRqD1t73ChQSjraI5QLYY4mv&#10;TnSLhQpi0IxbxHIB7KEBVImZTT4Ta+7Gxdux+9auYlHrQQyxj42WFU/G7rHL1luWCwABYC1iuQD2&#10;GEF1YrkAlk2l1sJUogP7XWOcWTKhQMGobbWsEECrZcgkMBODKlFfaM2LEVXuMbSrvUTWkxm1abXL&#10;chwFrd2h0UmL5AwUpm+jXTn3cQuh0a6c+1iLG7Ry5m/3jXlpkUkD7cp5v8WKV+WXRQ8HraYlYD6f&#10;QDW1FouED9SqtVzYkyGBguXYaFfO+2VrI7G7YDOt1py0TCiBWu4avDdPVKAQadBoV8H7Fqmc9Ugw&#10;USc1vc8WNTbbZUmy54bhfKpFLed+c7Tau24ZtXWzbTn/obzVx6u9+DZTQ4qWVttyCaxb65i9+pJR&#10;w45fHbKT726Eb7kU4K5sUCuM4eaoXRTG8GLbmE6TfybatsDy2WBcYQ+3Jvr0qlxQW3Ual4th1Ri6&#10;UDgz9vZfk8bR8SwJAc1nhIDmEulDCxNZQPP5IaD5HBHQfJ4IaD5XBDQXlICOS8uOHGOYCKrj0irM&#10;6D7VwpYW0HFp2SPLg92yM8ZR6Li0CvNadGtcWoWZLaiOS6swt/tUC5tbQMelVRjfguq4tAorXFAd&#10;n1uFOS6ojs8tvF00OgjNcz44XgsDvd/WwkgX0PG5VVjrgur43CrMdkF1fG7h3exhvo5Lyw6eB6VV&#10;WPP9bhUWvYCOS6sw7QXVcWkVNr6gOi4tu8IwytdxaVkihEGqhenf71Zh/gvouLQKP8A7qjgXjfOy&#10;2688QsNDyf6YLv7C6eUXe+IZut30IO7pYkd3dqaGc7kjwy7ev60MBS/Ho8WGZ2xIBV++9YuRY3hG&#10;WFTw5XvPGBOGZ2j5ezz0vbw9kLbheUJdwb9555kdbvcY4YJ5DZ7e8RjB85U63rzx7J2OcKdKiTcv&#10;PHu3IxCzUuLN+87e8Yg2qZQoJW2KsrEq0lRWSryRtQs7Hn+olCil7SmijuW7zog1mMcflMWcu375&#10;7AjNNMUqvK8DOmNRwnseNygqJUqZm9JpPY/QuEqJUuamUE4l2uMcimTeKg/DOEYsUaWOUuZ+je8Y&#10;cX2VEqXMPfDtGA8sVEqUMjcFzvqBU5Emd0uZ+yXEI87zmyVKmXt6pGOkw6u0qpS5KVVTq9oyR8Nz&#10;7prCNJVoz3N0MS/h7+YeIxznfavQ1aKEyzzSpFZKlDL3oLVjPBRRKVHK3FPTH6F9tLgLNhat8p5H&#10;DE6ljlLmplgYr6A1NOsoZe6J9o4RNVypo5S5OfynOtrrOhTXvB/m1Z9KtHsOkRUlvOcRffy+VRBu&#10;XsJj5o7YgVs9x7lTUcJljt21WaKUuV/WPiLwrlmilLmn1TjG9cZKP0qZewL+Y1wcr5QoZW6OceNu&#10;XC2qlChlbu7vqUSn56XMPV3BMQLaK3WUMvcLT8dISPq+BAZrLg+/SnuMuNhKiVLmntTiCMdzSx4Y&#10;3nkdnoblCPdys0Qpc0+UdIQTuVmilLmn1D7GFblKP0qZIzn9JI+IL66UKGU+eYVNhPPjiJUypdQZ&#10;HYkynd6Xcl94fiqU6fS/lPzCc5KgTHu+Y7rmcmGkJcq0V3lM7aKM+WQnHsDr2pINTtrKMj70LWSz&#10;WaYcAZN/NdVT8MDCKEPJPj/cvV4hZBJNSoGIiBM8X199+nj9yeq5/RDRl+lPC5+czvavvn68tvNe&#10;w3w7/Xg4nib0qynoa184IyZ+BpSBoO+A/JnfFC+69onPbvBXfh3lw7EfP83X6QTK4mLAO4GyiAaN&#10;8twWgpZndBEoX9D6nGA2P4WCSwmt76P4UpVA+XWlfuu3fntE0DL3kW6Xx8vDNEzzgYOB3zQoEP83&#10;EQsDgj/zm2A7z5sVei1/5tdhbiuEusWf+SXMe8A1gT/z6zBPSiByzSPYc+oC1udeT+OJmVi9WBu/&#10;qdZ46iXsNv7Or+MsCA5iWMBK6NbrNoF6nnFPHHTvIXrYZvu4NEVxWtXHsR+KHnGhGZMf/JIvafle&#10;QPXrts9ThUi+BE7wxbc09UTeDovyJDch3xnXv5bJ4Tfv2OQHvz6a/WklMUx3nilEwtKGFyoSK+PX&#10;K/WdJvQ7/syvw9yGUTPNwt0w5ENPJhV+nZpbqKHk82d+HWZHTKAmXgrfMQWHWCzsTNVWRe7/rIxf&#10;r5SJNRQssRc2am8MM+20hKWpGPY328RvahuTU4tFljmnxSPxAaOyxsr4ZaWDbXOYYIhvJ2HZsjJ+&#10;vVK36oToI8t1X/SEiWHJrU7B/MKUmAsUlphZiKmchqWYpxxIo7D+kk5qs6JO9vPrYvD7V+pl46AX&#10;TkPS4TfRo5agXqANemLrnHH9ARD1hhON7eLX2+drhNpy+Aqj2toDJ7bswIktkUud2rJ3rmYtwinC&#10;fvLr/SVOvAbG1wLUK2Q7d4iq189IT72mxv6O4mS9lK94FW64XuefvLDpO5nEOf/kzU7Si4MAypVf&#10;ly/pwRne26Yot2W4jEmH3zf0xL3IoBcuT9Lh9w29d/cY3+BcYViKxFM71z+W4dojHX693sD1dyu+&#10;HqKubO/cENG45BCVONfxJM5dZ+q6O00b9aoZTRuJ82MliXMvwEpYjzRtVEqBvWeHVPkO9u4xUOkT&#10;+PqUpOdeA4lzx6TGJT1ZtQ8XOiflQOKYHSEOuzje+U3j3i71mg6s2ndw9Uvi3K2q5GY3xVLFIrUE&#10;PJQE0rXHHvCbegJfo7MmfGQE8Eugm1VqjsABmZijnhJEECdncd9GgJsvmRy4TtddfpM/EHIZADrF&#10;8JWzt/x6rxfuLJC9XrgzVYuQaw1O0Hp7CSSTnHorYfTMg0Jo+TCck59cJZuBc9yBQukGxcRHlc9n&#10;bqMwtwFMo0elJYoRrl4gnIEic9UMxOl0XzJsI5aLPtDZoxJ6BcPXcDn2Kbpk1sI5FJJRDwdmwL43&#10;dAaK/HXoDG16MV0DiOVvqNebOHjhNOWXixS9Dvj2KB7cIFO5HwOHdbdHL/qs3t0DF9PUUg/qxYwZ&#10;AKYZo3JszhShBfY7wzZCvRsDRloCyoNfysX3rY0Gemck0Dc4lfUUB3DJTToATMqEbqMFgJoHTGjb&#10;sYLLZLW4Fu0U1YwhEN++ZHxb34j3gWP/l4mQqSioF+ei1+NAqXp4r9XjdHDDpC1TvXYHHSXtW7qN&#10;rsxIIA96VQJyaD0+HkG5K8KFK/2aoocdDQMle6j1SIazjeo5QJwWpzmj8tHPQKGCh/aIO3eCj36u&#10;oVL/4+5RWgDUWwIAJhFqoB+V4I6haCOBESXBBZRfLqQ+HtW7TmhiMgDUg02hrg8A05zRQNdwZRuR&#10;I2Fa9nYiU2VMVw0Misrs4UohGe4LqXpQA/EdPsJFasvYkNTTG6GPqjc/MqCYCrQKtWRcw9WyJhDn&#10;7t3VjHq9eigmtBT1Qk1oUshsIKp2pXAnDl6p7Km3gGZcn92BE+otcftBpXUPq6LH64N7EyTOQ8xk&#10;vXFQI5RqD9ZD4pB++zyLH/IO9HHuZUFKgT6O9IS6evCQU2QV6NPzuA+Jc2+RxOEA3PRFifO4L4Xj&#10;m/V70V++RT+ME6cm9PIhl0uXf/QaDuNUP9wLKfnibiKJ8zd0JM71KjX+9q7bSJzrFxL3/xs9V1Uk&#10;X4gTxjgDStQ6FDix7tLrv4dfo7fu7hF6afMcyVn6OB8H6k1B1rsTDhcGxkgclSN4pXv92LmnV9Lz&#10;mBeNS5qR6i9PidQbgDusPxOfsX91+4F1ZQw3SM9dDrJ9jlPjhae3GueqfARE0yjgNxkHPK1W44+n&#10;5FIe1JvUeHF/n9KbGGWg3lBkKIem5+NKzI8IW1E41yPUeN56uk6J81hU2Q/f9yVfAtefv4yUVfpu&#10;4KAX9eZR4ISiPeP6+infNFemwPbG56Vws/NtcUWP0cjqbcmNn1JKeoHr9zfoxTU9zlt+0/zdeOQ1&#10;0o515RE4cU6BZG5p/VM4168kX4hT7XM9TL0BvbFr5LZfCttx46fV4zjBP4+Wl3wOXH8/3yDaY6gf&#10;fpaorG/kzRuk5/Uq+bo+KcezBx4P40SY5Yb0xLqxcY+oMuR5Y0K9mbuhHibWtQ1dZKJ9a7/PoTwS&#10;8da74EvgxLoWODHfeCtFjefAifGydt+YWg+QRdHHaX++rd2FJul5cLTsB/U/sW6sAyfaR5ziC9un&#10;cKP9DVzfXxL8U+OU9ISfCwkrk9yg7/T2/eCf0P/W1LMVjvqz0MPW9CkqnB9TKv0KaTBTfyU93y8V&#10;zhKo2b4lcT4/RnFxAZV6Ab9JP0Bu0FSvsHsCJ+zQNfsh7ArilJ2y9mgH5U9cW45s84cJPybHwThO&#10;zKOodxAn/AzRD+HH5PhT/s7gn6Tn/BN+0ZCbwK08GEK1L3CSXtJLlD9n5XcYNC7ZAcM44d9FJts0&#10;/oTfMdo3isM+0ltPo16F8wQByL7ap0ecat+g39sCzaZ5qeTr9q+Ux6B/fBW4/n6EzIxjcnO7W/m9&#10;V/6cl/IDB07xxaNMkWi4LzfixDmJxRymdbK/Xq3cTlb+TuRJTvRE+yxaeqp3GNc/x1m6nazWl6Xb&#10;vxo3tv5Z9PrUD7EeIOWz4/rjL3Bi/s64/vwNHPS23roROBH0s+T5B/T3Pj3nC/y8Y7j++LNo24nP&#10;kRSCegu/SX+ZcWK8uN3tWdynZ4vSrf439Nzu3qt6PYXRHv7vbn/d7pY4t2v3in/EKXm4/Svp2bst&#10;pjcpem7/Ikd5v788TxG4hQdLKXrIw+vt69e7cDtF0rPkhVN/BT23P/biVovdRpvoKZzbH5IecYp/&#10;1DuF3BZup6hxMCVwNr6I8Rc4Va/bAVIexCn+0Q5QuFF6bvfsxTqJ0JEkX6E3IQR9GgYK5lqsgDGI&#10;QjTOkwypMUWYqJSas9iJCBMKYsD6+ithwjyhViq0GwZ3iMNXh+H1gO5aFrD+UkGYsKAD1t+YXa9W&#10;/gfChLuFMOHlIUw5odznoXxkDhM5GlipgvkBeOQT4obNb1IEfIQoPzhhIjrQrTkVJeejV8F8Aqpw&#10;P79trmC+OKj4z6h0aAKqwEFniKqUMPF4ts8FFetKmMhF4QNpOwhT71gnhWgrclGwUuiVPf2PMBFQ&#10;zJ4KGNkrYBS9gHG8KVja2lRMtO+AWxFjTZi4bBiw/uhlFxD90pMCp4yA+XRWcfmUAlTdXqUOUxH0&#10;viJt1APVaRmUsDR61c0LH5Yboe0RJi58BKy/UborSF1xcU+QultjufihsEpY0t+GYX3z2r1Fqgts&#10;m1BWcQY3dWEU1mcvqUWCVW6Q/LrF7JUK/c1esDT2Kj+HwyLLLivjt6x0ECa0QUpBZFgIWN8lQZhQ&#10;GgPWp+ZSWAvdMmBDMsWbRt2lhtTEYY93YS3OjgLW11RZqchjQpjQVH28ycuqaTNai6Qt7g1dC4U2&#10;+QIGUULrdVpITt7bFNIpwXoMJZRUp4VHpno1eruGUHgNtkvL2SphSUjqAreLXMLSgqVgPmolbIya&#10;b0IrccnKt7QVNK6uDNKuLGFpj1+Nac/qxr3rlCsoGN22eaVKLXaYSBzgqsBKJCIgewXM91GVYoPU&#10;hOpJmFA9KVORF4UwoVOy0lFYfyCRIZH4l9ssv2m7dZjKluFtk7BkzyuYi17C0kAahonRm2aWSsbD&#10;to3pu0uh77roVSYjwoR6x7aJRCQBE8u9M0RkgWLbBmFCbyM1kcqKw1KcAfpKjnf/uguXKxYSljTU&#10;pVAWfTNSWcD8eFclPXOYynnmlarUbaQmMsH57rwQ6l1SCFSauiDWH27sgVACXaSqUh/jCxFs5ibz&#10;QuQrcXNewdw5oFLe8iRgoVRPP4FQeQp5MqPyLeKJ3skSU6lxF35ipfJGWj/NssNd1+704omayGoZ&#10;B3R9D0yc9/X3N5sw1jihTy39NFJ4/JZ+CCo0IMusN9m64gjZj8KFY5ARAlgTe2oXAxMUzOMrBIxh&#10;HQrmUSzY+HttY1AM1us+LAlLwXxWK5jPagXzWY0Vpds2n9XYJLowdyAKGKPelEroh60K5mfGWNZ7&#10;bWu+H3D3dLo8pJL2gMFf/oxohnjJwB5A+H55/cfD6Zu9WXA5PT3e//3x6Wn6x/nLp1+fzlc/bvEo&#10;wl+39p+3oIA9PdtDCOktiOKHyx+XKP7z8fn+9PP48Pvr9dXT7eUVP6DM9L8azfPp+/M92nz74evD&#10;7f3f/O/X28en9PcUkIGe/Hy5fLi8/Hb+y5/tr0+n+z9+O1+dT+n5hh8PZ/zx9XT+z/XVz/Pty8fr&#10;y7+/354f0IJ/Pl8+Xh+wNmNxe53+sd7sbPqf818+5b/cPt+B1MdrdCD9+eurdeH66vvL+fHLV9SU&#10;nrZ4Pv31++vp8+OrsXxulf/j5+UltRV/XP3+7en58gEYtPL19eXDL79c7r4+fLu9/Onb4935dDl9&#10;fv3T3enbL6fPnx/vHn75eTrf/7K8WdxMf72cT3cPl8vj85d/fb19ecDjE1bZ3f/8AAce75GA7ma9&#10;xTXtjU2A59tvDx+v/35+ePh8On+7WmyTm84L/GtiIIT/8l+nu/+9sN0glX4xmDH56tPP/z7dg9At&#10;Ojg9dvH75/M0bNBAe+tigWvXa84kaCkpRe/tB0j96g6/bw7bGwtIubMle7+dcxKRTj4Ub3/wGbx4&#10;Ge/LvffkCLbHw3+4o4C3lw9JpbB39AjCMh0ge2Ad4p5UxBwDd++MWdnr4xVCiFUKEJ5mrlOCIh0g&#10;XI+qU0LnA7S1d6prbYI7ZAbhTfFqm+CXCND0qnSNEhbcAG0PDUrQFwIE7aLRKMs3E7Dd2t61r3DK&#10;1MBAYXduEcvZvsPL8HViOd9hsrWI5Zzf7Rq9hEE9twxenxaxnPm4nd1oWc79NRhbF6St78GN/f6m&#10;QSwXALKdNIjZ6hTEDut1nZgp2IFCNGaLWC6Aw2bTIJYL4LBozqFcAJjiDWK5AJCsriUBy8gZPcAQ&#10;a1DLJYCMTa25hISLM7WmCExnjjqRHatFzaL4AtccanbXLVALKHgNIZiVE7jtrjGl4JOeUTbJW9Ry&#10;KWxbywYs85zastm2XAqb7aouBShfGbXVYdFqWy6F9a6xXpueE/xYwPvZoGabduDWNw1qpqUHarHa&#10;tPhmGTYCt2otkub7ChRsrNZcwA4z41atuWC2V0Zt2expLoU2tUIKMJpbfMulsGqtIIj9ydqGqdWg&#10;ZnZh9GGFZau6hltGqkAha1lrQbL7tYGDsdOgVkjhZt8ab2ZCBLXVTWMNsdjOQMEObkkBgXAzbomt&#10;o97TQgo369Z2ZZlfolbESzeoFVK42bbGG1wfGbVlYw2xaNeoEz1tUsulsGjtfmbYDlHLpbBoaWmW&#10;8SCjtmjJ1DJ9zLhlY4TAeTqjDrvWpLdw+5nYuiFS+Atm1GHd2pktcmMmhq2oOj6gn86oQ3PKI5B3&#10;hu0b8rRbBVEjYtQbU9TeugwYBmS9XTn/EXfeopWzf9mY7RZ9HRXirl6LVs79VWMG2E2MoIX4xgYt&#10;C14K2LpBy7KHBQh3vFu0ct632oUzgSFaOe+btHLeI7dAq1057zFBqnLEmf/cLsTntWjlvG+Me7t8&#10;E+zablpDwjLkBwwCqjbLPCYBQpRco1mWLy5g2F8bxHLeb1etCWnvfc7Edo3Baq6yQHWI5cxfrhoz&#10;0u4vBjFEXbW6mXPftIg6z3L+I51zgxiU6KxSXGGrUzPPbda2RWv0Tx7r6ENT20Cqx4xcx/ixqx1B&#10;DheCW63LxbBubnTI6ZuTA1OqrJsuHMy1Nqf69FjpjGuaoOY5DhgCGVqiKMzj9bYx5KAA5eSaAxiZ&#10;ZTMcLuU2Omu3HKJ1uNvUbF0uCtyhbZHLRQGneZNcLooVRFYXheUcjNbBHdQkl0+K1bLZulwUOJZo&#10;kSsMZVx4bbSusJTB8Ca5QhTNcWcXbKKz7XGCQ8oZtm4OO/OSBbVNUxCFrXxzhWxFMKu3G8veMjlP&#10;M1+YHX8GRQHN5SGguUz60MJ2FtB8lghoLh0BzSUkoLmUBDSXlIDm00ZAx6VlN5cHBVsY2P0GFDa2&#10;gI5Lq7C1BdVxaRU2t6A6Li2EOozy1S6LDooAJ27D0PG5VdjifQ4UBrmAjs8tHHKOdquwzUUDxqVV&#10;2OiC6ri0CltdUB2XVmGz96kWhruAjkurMOAF1fGVsDDkBdXxuVUY9ILq+NwqLPs+1cK6F9DxlbAw&#10;8wXV8blVGPyC6vjcQoDQ6OQuHACiAePSKlwBfaqFO0BAx6WFSKpRDhTuAdGA8bmFuOLhBoxLq3AZ&#10;iLZ2pYXj+Dikvf3Kc9u735/xpx3i4y8cmn/5eH20B9fs/3k5XezE2A5ycRh8ZGwRgG/xuwIPQRie&#10;ASkV/L7Ag8WGZ7RRBX8o8GCe4RkG8h4PNTZvP9hieIYCVfApKoD99Wc7jjAE7Zx9Ys2bHuNYKK/B&#10;TEGrIjJVVepYlSW80xFDXCmxLkt4t+NubaXEpizhHY8wyUqJUtJmllk/ItqlUuKNrL3nMK2avCql&#10;bdbVVEdb3tCBc+6aBTWVaEscqnBRwnsel47e9wNHT3kJs3ysjog3r5QoZe7xj8e4j1IpUcoceYFS&#10;He2eQ00uWuU9jwCqSh2lzD1H0jGFdVTHLpTmvA6zIqznYEhLgtCdixIu8wg5q7SqlLlp/1MdnZ6X&#10;MjfNfirRljkU6qJVLvO4F/++VdCr8xIeNXmM23WVEqXMPcPsMeIFKyVKmXug3DHiWislSpmblmw9&#10;j9jxSolS5qYBTyXaKxyI5j037dZKRDKKSh2lzPGGWSrRnudoRlGHyzwuiVXqKGXueeKPEVz/vgQa&#10;XtThPY+g0UqJUuZ+g/cYwc2VEqXMTQs0XsUbx5USpcxNw5tKtEc7AiPzfpj2NpVoj3awsSjhPYfa&#10;1Zq1YGdewrQuqyMuFFb6UcrcNKqpRFvmOKMr6vCexxWrSh2lzD0S7Ri3Id+XgMiKOrzn8SRrpUQp&#10;c38l+Bhhz5USpcz9ZZxjZIyqlChlbscZxqt4J6pSopS5X4c/xq3SSolS5h5IfYwX4SolSplPpw/W&#10;rDkyvFKmlDqD4lGmLXfcpsllwlfEUKY95jFUyzI+6Ofo9vdtw6Aty7jw8dRXc9xjgBdlZnWuvcNh&#10;qJdlfOgjtKJdTzkCFp52C2pjmwdIcVfWQx50tDpMprIMedDR6zCtijJU7BYdzQ5TsCxDHnR0O6RK&#10;K8v4NFjAOZ6tS0kPcUPj/HD3eoVoZaxHKQYYIbrn66tPH68/WZks8Dn9aZHLFsZ49RXRqxYeaphv&#10;px8PKdlbuh7HZMWhKc2A8h7dOyB/5vcNvX5MOnMuq2Bz85BgHoZFwcr49Up9ryHv+Cu/RKUB0L92&#10;sTYjF1UKWv7Wi0D56tZHMU+66OTG56OC+ZCVsDSDROD9xuL9TACMjidL+U2sZUr9QVhMJlLhl9RS&#10;peJeAytVMPNgowsKZm5eg1GVYJv49ba50hg6PH/m9w2sf/MFp1lpsHG1JBV+SS3BxOWdjbdNwcxB&#10;iJ6G8sfK+PVKXR2TMKfWv6G4MS8PKsVN7LS+sTJ+vVLXOSRsiNrWogOsp/22BazfNsJw6aDXBT6/&#10;gi24C3Pfh4Sl0atgzMkr2mYhw2BIaHTkPr9JCluLyzVYf9Zv3WhWMLdiFcxNPgVzS8TUrS5/3TaQ&#10;OIufQl8tLKFLL3D9Kb01x+NET+BcV1Z3HvmqE8LAu+3bWeiK1QvrvNePnb86JXGeZVLj0vxXV0v5&#10;epa60MpXu9T92J1Fe1t/wyLlGOY3jeUZ1x/MgQuLinT4dXruYVH3mXHzY2qf3c/syoO40EpZH79e&#10;L3HwuA3RC78U6fD7hl54cfg7v29x/Y0R12ZSf8P/Qjr8kn/Jnl6K19137l9bhleDdPh9Qy/8DPyd&#10;3zf9CPuXv/P7BieSkFG+K6hlI/JYCaWHr/OpBB+BE/dbd646q5wnuOkxyU2lUAkc1IJuf0lP7FhB&#10;L3welAO/Lg/SE+8+R3/F/sF61+LOd+DEvrCDSW/rkL1W0ecLcf19ga9DqkxMO7dAVPqnwIUnlfzl&#10;1/nstsoarsJuP4hT666/pI4gyi69vZs1G7Gu7TF/jM8buGR77dv7qYfK57e3eB3Q24bXgfzgN/Fl&#10;7yr6VuTnCVz4uEmHX9JL4wChx/1++BV7lcpzH9p8X264Hzb1Vz05vndFXb0mtcc8M/6pVxAProOr&#10;1xcPFlFp9ETKjsCFP5b85Tfxecb1x0vgxDg9UMMWeufBAtHQD/WqDm45Oq4/DgIn8s4EDvtmb35E&#10;+4ZxfZPi4LaCek0lcFjP++1LeqzKwh/9EK8OBF/CJ81xwq+PF7sxBbnhKmi/fX4GdIgTT9Lh1+kR&#10;J9YN3ClN9cJN0eWLhSBZ+3CWNoYT44r0sM706Xn7cGTRxZF/cbJCfvD7hs9w6XbpOV/sNu0gUHif&#10;Dt5j+OfHWAinvGijeVchE8Tvi0ETQLVqBVCY6JNj16qeTwHIZ36d36RoSXa6DA9gnP6TEr9vKQqT&#10;lEMbHn7BHruXOXVGGK+czAvLyNPtjK9Ki4VabnxZB3fEoPD9CUDBR39G2K5a99voO6MEItNFYo+i&#10;yD1eU3SlQQPdpQhg34yl+oODkn6v9+6O1UC7gG2DwlIX9WRNzRBZoQTQbu1MFJVt7LrrwtIh9are&#10;uTKMY5v+6KFWjxCx/nJLs8Ou1ver9ngHu6/dB9JhsRJHAuEBkaYq03BZcqQue2Zgf3ML5xCusvcp&#10;0islzVq6uVSiUaQOSYPCnhHsdQZJDBwIza0P9OmqTLMttzgJdNfoYi1W3C0XUg30qSCB7uNF1f0F&#10;gD5jpmrB0SW3DX7T9rF1H/QAkJJRVXMNl50JoDDWt1zs5aBwL/5CpTHmqcAA0HUKRZHPsi8sI1dv&#10;PPJddgD705VnNEjX11/2+EL6ANCH2QoH6902ckPSQHdzyzZyn1EZmnmMiM6INvIsVAJ5BCvbCFtj&#10;2pAkkDuXAq65cyk+rrlzSaCfhyNnSZ89SH3inRGeP75rbVlQuoOCDx8PAH3FlRR5aGBvj/bG49qj&#10;bRcSCLd9EqGiOLpzIemLUxTHljNQnJZmwP7ONQPF8fYMFMflGbC/9vDx24XSKWagiB1Buhvno/C8&#10;z0ChIM1VR7QWtzZ+0xaXAfsjPKpWStyKp4+WK7M3cFfUUpT+yNdypUY6A8XJDi5LJ4bbQ5TdNlLv&#10;WQqfh2mDQwo7Ev44UDzgM1MUtgJSBDjFiMiijPl1Wc9AIesACgtp5qOwuWbJCEszKKpDywzYtz6C&#10;PcoanoHilcQMKFYK8lGdEM8UhbNg7rVQr2eKwlbIgIKPHOHKjbOiZi+BVNjHgRGryZHNr49wTq45&#10;qJMAfh0YVSv22IX9yd8zDBQK+4qavUoNPQOVrGkCqMALpAfzzgi/WQYUgyIoKvZgwxrjI31Skj30&#10;SSmgbVhDVWfAfq+RfMwpCnsmgDcRAs5xyG8ajxmwb88wATUSp/R13AwoKPopGiZhX9Gc2yiBznBk&#10;huvvrhShBrpDQ7VxxdGDNHKialIU/nCkrUuyVhRj9Gigjx4NJB9FZ+aqhXqdAfvq9QyMu1YcsPy+&#10;HbgKGMNMAaE2TtMVufu6Ilx61CduJgigv+r+fwAK3x7fYcexy2jVYpjxxXZ5PrOkm1sd5JifN/FR&#10;VU33gxyPHoeAlaI/uZCea3DOzECx9tChoRaApcdU6NVsBorO0EUiGR5AxR76UmRnGEcvgXS6KCCS&#10;SVIyfYbz5Qd5sDgDxSw09XtoXi/oxlFnmjNQVu2euBuofT1zj89iIBK3bxfOnYE216UYvRZHvjNF&#10;YdrPvVZAywJhqqs6lraDRwMeRNxa4MR5+MLj+Q4Sl7ZWifPzI40bpOfxmpIe9O6JLyKOkG+9IM9p&#10;fyy4p+4g4hNwlpfqFQdwgRPxWdE+cfIXOOHrMDNj4ovCkc8Sl/QcpHbt88/fyjmIOBW+qXMQHpYZ&#10;11dTAyf8KzOuv6PgdCPxT5wWB58Vzs8uVZxPjBcRD2ThF5N8JS4tqwfFF3cTI9tuV76WvNOWIeEi&#10;cmcp8u12qcE+MmoSltYMBYPJk6j1LUPs/COVOkz11L2UCuaOmb0IG8MmObVNBIUErN9TwoSvLGD9&#10;bZIwEUEfsP6EdefOXsTyuGsHzzN0B5L7a/YYxb2dPmD9nrJSccDJUEUFSzMVOZ67bXOG7IQXImCC&#10;Wpr2O+GB8C7slBPAqQmlmW0TxgxOg2yQqxBeH0gK5jNLBQ4Htf76RpgwLtmFQRio9oYl+aZgzjdR&#10;qY/enYBR9IOViigVUkNXRnoK+AgMsR1dmDNkFNafMuSbsBYIg1e11zZfanbCACAMPrEeNXfh7kZh&#10;/bXXqW1FqJe7g5Egvdu2tIdvxcUbRwn1O23N2zGUuErsNQ6i+gPS2yWUfUcpVT9pM0jw3mWrjzMF&#10;84knYWkTUjBf17ZCy/dVUsGwAtlCr2CuQqm2uUKmYH60LWE+PJSwsGtPfRDDaEqSbn1VOI/b0DgX&#10;mKLnduhWDE3aFeqe0Izrj07aoeoeU+BEZAftqK2yZ9wu07hkDEic34PVOB8vcEl2F2pLQ2vjQESJ&#10;0P+yVfTc7zOMU3x2hxMecej3wx18ki/EqX64j03yBQbSxD9xD5ZO0q3AWYz7CL2lu3ElPfcLS5w7&#10;mrfCUKYbHu9gdOVhsS3Wj414QJ1nFBtxH5oHMxtxX5tHlBLnR0cbhIf35scycH2lggeZG3FPjYdg&#10;6r5n4LBe9trHo0Q8JSJwaT3YiHv2FiU/yU3iXL4qmscVxo2wdFeuF2hc2mdkPzxqYxwn+Ed6kd2M&#10;Z5b8ltEia2UWOz11P5iBLxLnuovEefiQxLn2shb5IBhwt1YWubvO1rhm1R3P7onTuDT+1uK+rAV9&#10;23gex/XbF/SUz4D1gt+9/gY9cT+dkaTrUZwwk/HwTOLLKE7V64HAsn2u/61Vve5/Hsf15+/aQ5/V&#10;XZPp2WgbL8LiZ3C2ynsQOGF+z7i+0R84hJB0x5Wfa6hgfbxTM42DcZwYz36uhmd4++1zvVOGrBMn&#10;TGy8y5T6IeyPGSfGC+kJeyvoCes4cOKcKXBC32UGQRUvHvIVR8UcVyqfC+fRUuh/a5+/eNu5Pw4C&#10;17ffeCNhKfTJGSfo+Xql8uusAyfmpa+nKvib6/hS6LHcFxSOIfRLoccGTgV++4HZUpy/McZ/qfRE&#10;0lN6InEq6Nv1g6XSw1zfWADfWyftWo/pB3jDTODSOjmOE/XyooKq1/UwWa87pSTO9cSF0Juodw7j&#10;kDa6y2fXd1X+s7jKIPQNPImY5CZxSc9R+dnwNt0YvcD197doH/o9xBdxyTP4ouK2yWcVMc5xIA4q&#10;51B+cbTB8afocTyLvFK0K1Rewpi/Imqa65+8FuDri8qbyPVPXJoMmNDW3FoQF0+5eYhKqdsrmKvi&#10;EpbO+FXbXMEWxyrUryXMYyP6EYXUbhQ1V0pFjDlzPCsV0qmp+4n01PYXAHZBBP2ybVLNdPeN0H5c&#10;qxZJ9KhkquuQzpBB2DvN9u7pdHlIi+TL7evX6e0c+2NK/G05wL9fXv/xcPpmCbwvp6fH+78/Pj1N&#10;/zh/+fTr0/nqxy3yguNCOP7zxbaAPT1bLvCUEr744fLHJYr/fHy+P/08Pvz+en31dHt5xQ8oM/2v&#10;RvN8+v58jzbffvj6cHv/N//79fbxKf093f9HT36+XD5cXn47/+XP9ten0/0fv52vzqeUwfzHwxl/&#10;fD2d/3N99fN8+/Lx+vLv77fnB7Tgn88XS8Y0TZfX6R/rzc58tOf8l0//j7Kr641jx7F/xfDjPty4&#10;v7uDzQKD2Z3FAjODAW7/AcdxEmNit7fbSe7sr9/DEg8l2SUdZe5DdcanKImUVCRFkeVfbp/uQOrD&#10;NQaQfv75xYZwffX9+fzw5StaShnun05/+v5y+vzwYizPvfJ//Lw8p77ix9Ufj9+eLu+BQS9fXp7f&#10;v3t3uft6/3h7+e3x4e58upw+v/x2d3p8d/r8+eHu/t3P0/nTu+XN4mb69Xw+3d1fLg9PX37/evt8&#10;j/zr1tjd33+AAw+fJpXrsEbWe/NkP90+3n+4/sv5/v7z6fx4tfBjGn/h94mBEP7zX093/7yw3yCV&#10;/mIwY/LVx59/O30CoVsMcMr3/sfn8zRt0EGrSYWD2sgbgOv+63QQf/seUr+6w9/Xu5sF9rmrO/Nc&#10;W3YYfvRIp5yKtz9YDSsKZOWirBhTlI3cLqyy9C5pSFZOy4d7REsBWlsp7n36upcYuK8Cs91ZPd4Z&#10;QtBxArS36rkzhHCuEJjdVHZ4hhB23QDtN/OEoDAHBiTmewRtKkDI8TtPCSpcgHabxtjw9QkQtLh5&#10;SjaHArVDAeFZNplvO1CwDBq0SpY3OWX2XtCCldagVXH9xuofz3DdzmgyranC+IwAYcFn1PZgteLn&#10;aJWcXy2tqvUcrZL1231DiGb7Rr9WWyvwPkPLdqVA7ZZW0HqmX5a/MlDrhVWMnqNV8n6LqTxPq+Q9&#10;PHoNWiXvt1urKj7Xr5L38BI3aFW8b9IqeY8TgAativfLxpwwv0jwa7O0OtEz/II1n1HblRVinxmj&#10;XXTJtDaNMSKbUUZtW/2yc5pMa9cYo0VzB2q7bswJUxkzatVYQ3afJ6Oa/Sp5jwiOBr9K3m/2hwa/&#10;St4jUmGelp3sR7+QE2aeFlJoZdR235irdgsq01o31qNFuwSqTavk/fqwb/Sr5D3itBpjLHmPs6AG&#10;rZL3iH9s0Cp536ZV8h7BpfO0rAZbcGLd2u9NAw8UMpI2aJW8hx98foxQvAtay4YczaqOFlOB+pn1&#10;CJ9FRiGWtdGvkvcr6AezaxvJJgpaWGmz+wS82Bm1QiX5eVoV71t7tJ0g5jG2+mUWRqC2WB2z/bL6&#10;cIFabRr7BGKFMgqqYYNWxftmv0reI4qhQavkPXzd8/yyM4LoPSJeGrRK3sNP26BV8h5RLPO0zHsS&#10;LSLX4DwtS2UZqDatkve4ctegVfG+2a+S9/BBNmhVvN83tELzjEbvEWfVoFXyHqZRg18l7+H7adAq&#10;eY/IkXlalkE6+tXSxC2aL0AIBmmQKlm/bGhyFqmUSbV2L9yHyyhMwdmFbUEsQaqp5JgrPFDNAZZ8&#10;R7b0xgArvi8aexfOhnKDODGcp2WJEaJbZgHMDtHMtkCtWnuEefcCBV90g1bJ+eWhsXdZCrFMa9/Q&#10;vSxRRKBwetUYY8n65vqxM5JMqzVPrd5fRt009BK7tJtRi8YYp0qAGdYiZnUCMzXkkp0fpTlVMwyX&#10;yefZbxUEM6xj85UCMNbOTgyrLVhQa1kLuCRfwFCeo0WtlAHy67ZGWgmhpWhaPcLct5bljiTHBWoJ&#10;HXJ+oJV5u2r1zFI2hkSR67RFrJJB49M2FS/MxJp2ZGXgNpY5khqXHWvpYWB5AWt5TabrhtExHG63&#10;Rlnyf9NYnHAEFU1ulo1dw4oklpxtzAwLiIue9Suz4wxnGFquBUG1XA8CWopEQEuxCGi5NgS0lE8f&#10;WpnCAloKSkDHpVVZxoLquLQqG1lQHZcWfPCjM8sOWgfnq9V+GIRWxnN/WJUFLaDj0qpsaUF1XFoW&#10;dTXKgXFpWSz1KNVxadmlmEGqlbndZ1ZlcwvouLQq61tQHZdWZYcLquPSqixyQXVcWjjaGpVWZaD3&#10;O1BZ6QI6Lq3KXhdUx6VlEQaD89VKwo9Cx9eWpXwapTourcqk7zOrsusFdFxayLQ/OiwEYQ5Dx6VV&#10;GfxiWOPSsnzMg9Ky7GCD0MoJ0O9r5QoQ0K60cJYcJ4y3dio+nTuj6rlXxsYvnPh+sXrtUC7tTPr5&#10;dLHjziP0Vpxk4pzRjkxxkP7Hk/21xNfFyNENwzN4YAZfFyLHdDA8gzRm8HURcixLwzPUbgZfFyCH&#10;CA3PU/0Z/Kvi4xxwZ8SvS4+nJnCc1+TRqwL0PmjYNK03oIqWUjDDxoYRIeBvx4ETmuoNH3gEV868&#10;UUvaTBRrI67xzbzxStYu7AgUm3mjlrbHCx0jNHTmjVreng/tiKC5Jq9qiXt1hCOOv5pv1DI3vd9G&#10;HhcxZ3pVy9wOuqY32jKHJlvKw5MTHaGMt3oFhbZ6w2UewS5vewW9tnrDZR6BgDNv1DI3HdrGAULN&#10;XtUy92R7x4jUmWmjlrmHEx4j7cnMG7XMvd7KMa5kz7xRyxxRFmkcbZmDWMkr00dt5BFEPdNGLXNP&#10;XHiM+KmZN2qZe4DkMQJM376BblS9cplH/u+ZN2qZ27HMNI72yNHxsg2/vnWE4taSOYZYveGzPS5c&#10;z/SqljkC26ZexRWnmTdqmZu+ZeOIVDszb9Qy9/SZx4i1m3mjlrkHjh7jAtnMG7XM/SryMUoJzbxR&#10;y9z0GxtHBAq+fQMCKLnrYdzHSFk080Ytc68TcYxM9jNv1DI3ncN6FVfsZt6oZY5iXumN9g4HIZfj&#10;sGOEqY32DofpUL3hMo8A9ple1TL3K9XHuBIy80Ytc3P9W68i9nTmjVrmHr57jLxVM2/UMvdKIMdI&#10;LvL2DUy9cuQImE29an/VMEmrN3ydR3qxmTZqmU+Odxu6udZbKx0Tu2xlcq+nd9pyxxSv36E6E0Ud&#10;ZvpWS35ylad2OhyoZc98ExhPe6/DIqr65nfcjwt4tps8qOVv8eKTcHK29pnx1DNg8mJP4+nodFiE&#10;dd98Epg/utU3LNj6HZ8Gi45eh6VbvUPFzrzLRTtJm3cD4Hx/93KFEFislhRYirjP8/XVxw/XH+0d&#10;2AOMpk0/LRzWwhKuviKXHXQbgzyeftwfTxP4xWwHuxhvjIxmM6C+8fwGyD/zmS5GB6x/T2TjH2pR&#10;Ws3SBVjvFMxs2xEYDECDUZTsOp8+BDuvBExc4WOEaQSPkgqfidoWhT0naowx5Z/5dJhbD4qa30tR&#10;ML82E2oQG+PTGzXvKEYqLj8isGuCiUj4rSt4CuYa1yBM9c0cZhiCouZqBZZ3Wl1kBJ/OEOZqFDD/&#10;VIdWQyp8OjW/dDYK698g2PrVOSH6HW7ITDLlt4F94jP1LWD9aUmYYC9hoVCxMT69Ub89KaSAYNxp&#10;COK6x85zjSqYHa9hhoRywT7x6X2zUw3A8oeYf+fTcW6UaBw8Y0P0iOvvSgicTvTEjaqd3/nIHyz2&#10;n08fB3HhGODf+SQufSAQ3d1dOtGuuFEf45C4tG+iYF2/XfJF4ThecVMvxiEyF8Q4wnAk3/h8NV9g&#10;UfS2HlxZSPJVOM7TdM9guoCSPuiv2iUuDCn+nU/vX+D6X+zon6ggjKj8NI5hnJr3Tk/c8GW76sYw&#10;x7EUmWoCJ240Z5yYpy5fVb535/JYhhOK8uKTcksavcTx5j3cSN3557upumHOzXkYF84b9p9PH4dv&#10;9gjFEf1L27i6yc9PkcLhZsU0T1UFuYzr73/8PKvMBYEL85j84NP54ndFVWaFGK/I1JBxYp66PFZh&#10;KLJffFJuycqROP/8qowT/JprXJoH4zi6Oth/PjkOpxcWEP/OJ+WR9CpZNtrlhjs53fnMeTWME1YL&#10;btFM83k1ihPmDW4LJXrh4CU/+Ex8iXaVrUF6SqEnLhyZbI9Pb9fX70pp18SJzDIhD6FOcv2uRnHi&#10;3vWO80XhfF2uw1FEfvDp89TX2ziuP093/v1QhZpxI2yaL7jz1Z33gcMZZvd7xHaV3umHNn7Js6MP&#10;pe+lyvi0Iz2Y0N3+Eaf0SfJF4fz7qzJXcR9XGbM4rxSO61e1i0upSb6CL1s3yCU9dwMM44DvyYPe&#10;B8Sq93FsN449uH749P2F41A4mMZm5+FOcb/dwPXX29Y9FSqTXcgjjgvYfz59HJSb0J9JbyMy7rB/&#10;Esfxwm3RlRv5rPrn3iWV0XDrri+V0RC3KJPc4mCDfOPT+Uec6h9dbtinu+MNXF8Pw83MqX8q42fG&#10;DdITdgX5ojKcRrvCrsi4vh4W7cYRNOXAJ+WR9M4NslH0+ZzkK3Hks6JHXBzJsl98sn/ersT5OCSO&#10;9MQ6iv4N4nBs2uUf6cWRJ8fJ56vxSpyPV9SQ4fpVmYczTsx7X78q4zHpqQzK4QyPQyTyg0/nC53m&#10;ONnp8jlwYj4TFwEwbI9Ptpv4rDJkb+mGV/SIU3YA+6fsCt//VIZ27gfjuLF5L7P++0GMxiX/wVZU&#10;RtvavSToB+O4vt7J8ySVMZ/HUxLnp10qU//GQwckzmuwalyyF7aiot3Gz/ZU8Y2M6+8HuMGf5BGB&#10;GVw/fKZ1FDhRiTDaVTgPhcF9/u5+wCNPibP4c5tXih5xIlMrT2RVWRUe8A7jVP/s3sfIODwAUI4X&#10;YYtD9IiLgBDKn0+fB34yj5RBfbnBTzy1q+gx8/8gTtXWQeaHqd1hXARZcJx8pvGuvdLBTtjn0S70&#10;hN73bePj3YnznqA3isP3ptdujEOc4wRO2JdmT5h8d7BXuu0SJ+zGoCfOTNce5LVTOOhfU/8kLq03&#10;VVvNMrNP9OCP646XOHG+umb/FI7jlTgf7zCuP08pD1WrL3DCzqPckI9E8C+NQ+OSPGT/PEhzHNe3&#10;A9bD9Eb75zjFFz9HlHzxczVVinHt52p7UUEj48Q6d/+fZ2tq+h3NL2nrSOOSPiRxjHpA+9116RFy&#10;kp7Hi+wjFJ/fAz79u+B+asU/yzA/jVfwmRldlXwtc/xET5zXZlx/PhMnC1q630zjUv/GcX09AtmE&#10;hvbdjBP03A+nvh+rwPXtVWTvSf0T30FkMnJcf54GTnyno12JS/r9bhjX359zuwLH8Qq9ZOV28g52&#10;cG/92jne9P0V+pBVBvg1nGrX6alxuH9I8hnnqql/ol1La2H6lRqv29M7oXci+1WiJ86j7Hx9alfU&#10;sLRKCCM4tquqWLICk7Kj7LzZ2tW4NF8kjv4wYQ9y/kl6Pp+VXcZ5jxxh/Xnv60jifB/SuDF7n/uf&#10;8jMETvgtuD8r/0bgxLl4tCv8TSs/T1H+Ju5rys+VceK7Snkgj2N3X2P/RHxEjFf4WTNOfbd8HuC2&#10;Qb9/7pcaxYlKevy+beJSCPUqPpN+lXHqe5n6p/zjXL/jOLEu/Xuk/OhsV/nR+d3aKvly/1PzhX5b&#10;4c+OfVfh/Puh/Oj8LqhKmPzOaJz7kcR4Lc5s+i6IcVh82xCO/klFjzjVP/odJS7pG5IvfmNEysMv&#10;tGicf1fVeC0vrX1/h3H9/Y+VNdW5hsWJTu2Kcxer4JNw/f05cGJ/zri+XWEVgYb4Qr+o4h9xar5Y&#10;LjWThzhXszjgEdzC/aeKXsb15Rs4MV5k4hzin1X6GeFz4AT/Aif23Yzrfy+RBTD1T3wHiVPfwYzr&#10;fwfZP/V9C5w4d452Fc79mLJd94tKnPvXNC7tBxLn9yE2ahx+5X+D/KM9fcjuX9j824jzfVbKRo7W&#10;Pj33h23iEjn1ID6TPrTwuLmNiI8InIjfsPsr0zhEPHrQE3EoU+pB44vEpfWhKhVbxaKh/rkfTtFz&#10;N5zqHrznU6tiFAHrbwaIiZ2oiRgjd+mpECP3wCkYAoBHGnX/lqSW1C+k4u9OY7d2VHSWG7OyPLHL&#10;XvlMfSoJGL4AE0Pi+jFXFp9phblivRGOeNerJcy3J+Gm9QkiUGO0iOpvYKlFVajZ76BLWGKtCkKM&#10;y7z9MyeXgCqq7PJUEaEMVBQBoe6vUY36zFUwXwd2Ktb7ihAmgijdN6CoMbRUNBqwvibr+8daHNgG&#10;rL8F+qYlw5DTpiWjnx0mnMVsVPhOfd9VofK+i69FBIB/E9TFAP8QqfsIDlMFipn8QuL8+EsVKOZn&#10;XOJcfZA4V5ckztWvYRxk11tgKCE2bforcc0lcOJ6zcKPX839122XOGGmWmFO+yghZbug5zhxjSn6&#10;p8ws8kXhKDdlPgWuv6kEn7HHD/FP4pwvymzD9QfjM9LZ99t180Rd31u4uSNxbsaogtFWGHbqnzI7&#10;iBOFoBdsV5kTPl513ZNmoLrGSfNd45LZIdt1N4S6tkr3grouG/1TZpG7F5bDODGf3a2hrgdH/8T1&#10;AZrv6ppzxol9kv2De627LikPgaObaal0cndbqULay8D13R8oCpPWEZ69cQROaNwZ19/v2T+bh912&#10;3f2mcJzP47j+9yP6J9IP0H1p86Y7DnfDqgLjdOuqcWScGMdwu2k/VQW3o12RrsLWre3P9r3u8sXd&#10;8RqXTFuJ80xPGpf2U41LtvJChIHYPjqNF3pCd7x+jGLf9T7O+6dwCIsea9fpQe/otuvHMipdSoxX&#10;mAqBg97bb9f5B3fdEE6FY3AcIs3NkjhREDzj+t8t4mCG9IeRxCGCTklN3BHnGZ6C+VyRsGQsCkuB&#10;B5GwGbsj5b0QMe8IE8vCYSLIgYepwujgEOCjGBmCMDlITVgcKMgzrVgF83PZUZj4DDg1YZWwb8KI&#10;IAzuqRG+iQgICktQY0CUoGYGxrQh9vWylbvWVKPuWlMwSGlqtM8Qxi4J9jKEYxCm+uY+MwlLq16x&#10;151hCubRp/29YUXPfHcaMdJW0PJ8H0Ls7mxSKPd8d/u15gnKEEowbO3HNkLmhMFH21t57JrYPAgT&#10;GxtDscU2SZjYdAPW33TZN7HTkyGYll2GuBtPwfywUMLS11ukjFl7aL+i5q4gBfMLCoohcW7bZwiP&#10;i4UUePqsYH7w1FfeeJdFzBBepRLTkjfCxCTf0BLu780bN4TFykI5t/T17i/AjUfTKGpunYnP8sZj&#10;h8TmsPErkBKWdrc3sLtvp8t9WkWWAXiqARKpgC2D8PfLy3/fnx4t6+/l9O3h018evn2b/nH+8vHP&#10;385XP26RVfg/D/afT74K9u3JMgmv9lOy6rvH508fri9PX6Z0whXu8q9LUPv58PTp9PN4/8fL9dW3&#10;28sL/oDExdP/5pp4Pl9e/vP28jV1ZaJqsNv359P3p0/Tr6/3t5/+y3+/3D58S7+nezcY8c/ny/vL&#10;8z/O//Hv9uvj6dO//nG+Op9SnuQf92f8+Ho6/9/11c/z7TP6/7/fb8/36Nr/PF0sNejaiiy8TP9Y&#10;I4IB/ziXf/lY/uX26Q6kPlxjZOnnn19sbNdX35/PD1++oqWUD/rp9KfvL6fPD1bHZepf6pX/4+fl&#10;OfUVP67+ePz2dHmPnqOXLy/P79+9u9x9vX+8vfz2+HB3Pl1On19+uzs9vjt9/vxwd//u5+n86d3y&#10;ZnEz/Xo+n+7uL5eHpy+/f719vodcjAV3f/8BDjxAVohoONzgOrNd5H+6fbz/cP2X8/3959P58Wrh&#10;0b/+wu8TAzFJnv96uvvnhf0GqfQXgxmTrz7+/NvpEwjdYoDTPPjj83maXuigZZXeHVY3Vh3K4iNu&#10;1stka96+x2y4usOft4v9FGZxh79vF4tNfGNJppyxtz9YCieq43z55AM5gutR0Wc31UDHJJ08OlZM&#10;hyjEOARqeWO1oA/JzitBsGMD1CaFQQUKvpJ5UmB0gPZT+dO5XkHfDdRyY3U8Z3qFJR+g/VRfdI4U&#10;dvFAWeHQWVL49gXosLIyqnOkoE0GCjr5PCkILKMOBysuOkerrlS6snKxM0O0T3w0CTJWknWWWsl7&#10;aCMNaiXzD1srojpLrOQ+7qY2iJXsP6CCe4NYyX9ckG8QqwXQHGYpgSYx26KCaYelVbyeGya+FRmG&#10;kKv5nuGgN6P2B6uiOkusFADyUDSIlQLoECsFsJ3K2M7MDQt9yMO8sbrXsz0rBYBMVo2eVQJYtKRp&#10;ieeizd3SqsXO9Mw0gEC1VyaOHTNsN9XRniNWCWBnNdrnhol9NBPboyz8fM8qAWybxEoB7FtTwzSY&#10;PMxla2qYHR2ww6IxNSz1S6D2U5Xp2WGWAjhM5XpneGZf7CCGMgcNnpluFbDDvjE1oLJmFFLntYiV&#10;AmgTKwVgs3FemmYX5J5tVvPSNH98oJC0p0WsEsCuMTUsqCeIIaNLi1glgHVj17CT/0xs1RJAVSm0&#10;OTXsOCETw9Se55n5RAJmq252BZimEygEE7WIlQLYTzXbZ+YZDkYLYhurCj03ae26Q7S5PzQEACMw&#10;oxCH0yJWCmDf+qDYEXk0CZ9MgxgCaDOsyTM7B8nEUHB7fpim1QWsuWvAJM4oOABbxCoBrBpr0yze&#10;aBLn6C1ilQCWDQHYsUEmhiYbwywFsJsK3c9MDXOWBTGc/DWImS0esN22MUwrYxWoxa71dbJzqIDt&#10;bxq7hlW4ChSsm1bPSgE0P3VV4U7soPMss0CRaBJZzOeXpvmzA7U5tGiV7G9+zy2cLWhNheTnFibC&#10;ITMKt27m+2W3GIJWc4wIWsmopjplBwVBa9kSpEXZBQpRyY1+VZO/tcdaEEfQgremQavkfXOF20lN&#10;ptVSf6xkV6CacjSvbaBw03W+XwgKzajWXmFxG0EK52sNUiXrm0NE6qWCFvSQ2a+IRSRGi01Dwqqy&#10;BAqXIBq0StYj1L8x7xG0VRBbNBY3ZnkJa6o+VqKkINdaklNIZR7CobXBLiykI+MWDREsLOFTwBCP&#10;0Rjrwg58AndoKBlTEbJA4VJck1oph9YeO5Uny9SaprlVL8t9W7QMusoMNmN5fme0umaZ2rol1coO&#10;xvXYJrVSDI0lNdU6i4G2dQM4X4quLRsbxwJnUMUAmtPXas4UuMa6mkJuo2/wDzUHWgoBe8zsKl1U&#10;lvAGfpSGECpTuLUVWWXlPAL4pprUSiHAmdXqXLkW2nbFwtzOwZLFsjnWUg79WtOWniMoCmi5OQlo&#10;KZI+tDKQBbRcHwJaykdASxEJaCkmAS0lJaDj0qrsZ0F1XFp2QDU4Byprut+ByqIW0HFp2bWU0b6O&#10;S6uysUVfx6WFWPfhvo5LC5Fqo1Qr07s/rMr8FtBxaVV2uKA6Li07Ah2cA5VVLjowLq3KPBdUx6VV&#10;2el9qpWtLqDj0qqMdkF1XFq4LzUqrcqEFx0Yl1Zlywuq49KqjPo+1cqwF9BxaVUWvqA6Li0L2Rlc&#10;W5W9LzowLq3K8hdUx6VV+QD6VCtHgICOS6tyCQiq49KqnAOC6vh3q3ITCKrd7xZO3eMw9vYrz2dR&#10;gdkrFeMXzsa/WF1rnOBM1YZPFzsYtgNbHPoeGYz7tmgz9NYSD0EYnvEpM/i6MDRYbHjGnM3g66LQ&#10;YJ7heQngLR5qbNkfsMXwjJOYwb8qBs0Bt0eMWJOyBY94Osa17Jk2XhUE90HH1bCZN16VA/dhRzD2&#10;zBuvioH7wONO+cwbtaTNLjNWRbjKzBuvZO3CjlDymTdqaePSTWqjLW/owCV37UBx6lVb4lCFqzd8&#10;5JEQ4G2voBGXb3hw0DGuHM68UcscU2DqVQTlz7xRy9xD1I6RaWHmjVrmHot0jLCrmTdqmdtxnfEq&#10;rh7MvFHL3KwIewMMseARhB798WScwYP7AXTnkld28Da90V7hOLSq3nCZQ7VvtlHL3K+0HOOK6tte&#10;QaGu2vCRx+WRmTdqmfs12GNkF5l5o5a5X6A5RlDdzBu1zL0SxzGu5sy8UcvctGTjLg6nWrwCsXLk&#10;pgFPb7R3OBAt3/CLmsfI0zLTq1rmfuXmGFeQZ96oZW7nSdaruKI/80Ytcw+TPMa10LdvoOPVOHzk&#10;ERw680Ytc4+VPkINbHEXQy3bsDMeGwdUvOYbtcztIGd6oz3bwZyqDX7S2jIHG6s3fOSRmXNm5LXM&#10;TeuyXkWqiZk3apl7lqhjXPudeaOWuV+3OMatl5k3apl7JPkxrvS9fQMiK0eOHElpHO3ZDuGWb9i5&#10;h408LgDNtFHL3E43pjfaMsd0qNpwmUeFiJk2apl78oRj1FqbeaOWuV9vPcY18Zk3aplPpw42kFz5&#10;fOadWurM1oB3OqOv5T6dH6R22nMeU7Xk2HRKkN5pz3pM2vodF745+1urERO8esc8/lM7UUXjLQ8w&#10;1et3fAIsOhodlkX9jk8B8883+1bPgclJn/rW4UE9C5j94rjo6HVYVlXfqNgtOpodlmD9DnnQ0e2w&#10;GOt3yAM4xwseJK3CDY3z/d3LFYKXIZYU6otI3PP11ccP1x/tndv3EQedflog83RIfPUVYb9YNoZ5&#10;PP24TyXUU2IknPdPUl6EipERdQqlt0j+nc9XFPHtTEPh3/kkLs3JRXxM+Xc+Hee32C37QZcecSJ5&#10;2843Qsv20KVHzuA5huvfP4h20c8+PeeLuHWOuN1Jcgjy7dMLHJc++csn+ez0MOe7/SO9mKqkw2ei&#10;t7ezUazRpaAXOJgSvXYRQ5foiaSegQvFnP3ik/1zelCZ++36OAQu5CFwMV4oxd12mfUgVEf2n08f&#10;h+9Ry2Fcf57u/VqIyuKxd9PP7v92x8GLIQrHdtU42G4o+uQHn84Xtqv4jHkyzVNFz05CbD4rnBs7&#10;Gkd6Yh6AH0PtEqf4FzghN/PN2nhDgSd/+XQ+Qz8ZwrmSK+kFrr9f7YnDszv/2D+FC3qqXR+vomeR&#10;NxP/+vQOnnzbLiz3xnFA0YaJnsJ5cYllmDiUF59JbgfiEATVbdcCImwco7hQ5dken2w30VNZlg4W&#10;noB2NS6tI4lzF4/EedJAu8vd5YsFGE/9Ezh3ZUh6nhBQ4txBsFR89ovLkp6dFYyMI3BUUSlXPl2+&#10;xInL3Ac3Ya3oR5fPFnVm/RNFUHA1J+HEfcaM6+t/gcN86PaP4xBXj3GlJvUvnGDkG5+v+If50G/X&#10;6cHO7+N8vYkkGDFeRY/yEPSS6WGCgzHa62AB7GtiAPqWEB4Jso7PxMICKCmmyaUSO0YfVT7JaNou&#10;VvdGTXZbDbYuzqfXGl7XPi5NB4nzbWEdnlXyjk+fhr7NSBzzmCp6xMEV2R0HceFpZL/4fNU/Ycbh&#10;Wty07Oxed7dd4oR5FvSEeXZwj+kmvEHsP58+DpeHxPn2YVfFu+MgTiRL43ak0jUHTph7B44jTmk4&#10;Tj5fjVeYZ9GuMKf4GbFawkN8UTiOI7zp7D+fHEdyj8l2fV4hWrPfP5/34zjx2XT1ROZOd7XILuZ3&#10;+efnduO4/tZ7IL04RSJ/+XQ+s3+Kf662SXkETsiDOGH+HIhT84XjkLj0jVM1A3APdtrXNM7pqXG4&#10;ur1B7Ep3Hrg5IHFurmicryPRP9yuTeNVOGbfkrj0XVD9wyWy1K4wuzKuvz9zHFbbvsfnjBPqtpuP&#10;qgYVzcetUrfdLFQ1img+bpW67fNA49I8UO0GX0Q+ksCJ/mVcfz+gfHF9uy83zBMzV1TNo727JbbC&#10;bAicMBsyrr9+6TbZ4rvUnX8+7yXO16XC0c2hcclcGcbhe90bx8H3K9ysG8MJayXoxVktv1d8+neL&#10;6yhl35hyt6SDl3ncDheY+uNI+v1OJIHkutwhtmqIXsRFsV981uPAjckxehHXQzp8Oj3fD1TtU84X&#10;1S7Xr8T5fN7FqRz7xWfqH9f5MD1hv3G97USS1IwT3w/fX3bC3opxCHsr2lU436+Q16E7D7gP4e6v&#10;wCX38k7YeXuLfMZ+asePvfm8d7f2LiIiKFc+Xb7QIyd6ojzHHvpDwvXnPfmH68n9/rncVK168k/j&#10;Uv+QGqPfrvNvHCfmH+mJJOCUhx0TdeXm8tC4pMdKnB/T7IUduicOcXzd/hEn7JSgJ+xL5Eia5tVe&#10;4tI8lTif98hP0B8H5SZqloXcFI5yE/ZCjDeiobge+eS6dL5gnx6SB2pU93Hpe7mPqB+2x6e368d/&#10;SBs2RA9ZPfo4P3aUOD/u1LikF4/jxDj8WPkQ0TbkB5/OFz9uPwh7wfYV2ycPSh/3Y2qNS3beME7p&#10;4+Qz1nF3vrB/CsfxKn2c/BO5MBk2cBDFbBg+InEeBnMQx39BT+ixgZP00vqV7VruDJsvip7HjyLz&#10;UFduyIaU6Ckc9KWhdu0a5Uj/PCpdjoM41T9LxWXtSlz67h9ETXvTcyd6wv7YLZJ+Jekhoi/R6+9/&#10;Zp+M4Xy+qHH4mY/kC3FqXgWu//3YepypWm9bP3ZU8yDjVLvpu3WI2Gzuy3ym/TnoiXCPrccvH0Zx&#10;Yr8yO3qSr9j/tn7+cRD7qdn5E71R3Gi7w7i+fh/jUPzjOIZxfT0n+CK+C1s/N5Dz1MMQJM792XI+&#10;u/9ercut+6klPegZ0zwQ63fr/hxJz/0vsn+ei1/hNu7nGsYJuW3cH6HWJTLXDa0PJL11XN9ODpzQ&#10;mzZu/x4Uzu2KcVzfz2XnX9M8EPrkxu0opScGTui7Gdf/vjGBtdLHmQ97GCfsD9JT9szGwyMlzvVi&#10;jXP7Q/XP9WJJjzhh5zEluvmxenp7xvX9L4ET9ioztiNHYrddJoDfCzvZ6rvafB7HiXY9LH0v7Gnk&#10;+U3tDuP6fF7DTzeNQ8hj7fq47J+lfzC+qP4FTvTP9Xuko+zLzW8vSpzbAWr+rQPXn3+BU/MF/uSJ&#10;L8KfE/SEHylw4jpGxvX3Z4tXmvon4jJYWAIZPfvy8GKzGuf+TuGHQwZ251//O5hxfb+ARYZN41Vy&#10;c7tC7RssLTKME+tj5fFhah1lXH8dsZKNmvesizOO66+PaFfsuxnXl2/0T8ht5bWu1f68cv1e+VlX&#10;ro9rHOdpf/6x0JLsn8f7yHZdv1d+5RX0vrQPCT67HaDp+ToS+xCSAaZ2xTqP/on9JeP6el3gxLmB&#10;hSFPfJE4/76J8w8W+VLnFSu3ZyTO40EUjhXN9uL8gxXjhnGCL9Gu4Evg4rYm/R98Jj9I9G8Up9rl&#10;Od0oTpyDRd1DifP9YBSnxuv2mzpHjPKNqmguz49Uu9BHpvUxjOvra3aNKtEbw5k/vWcvLN1u3Inz&#10;36WfC+2QIapLD/Pd+qfOp5dubw3jZLvJLlPn59GuOGdnkWBJz+03ifPzDxUHwCLGml5aH4p/LLI8&#10;jBN8DnqCf4ETcQ8suq7mFYuGD+NEfASLhqv4iOifWB92fXqa96M4EZcxTi99V9U6R1b5tG+IuAy7&#10;Vj7tLxLn603sL1aceogv3q6cp8SpeRq4vv0W/VPz2e1ktS4XxKl5j/iniS+RZ4jfcT7T9zzoiXgp&#10;K0490RPxZoET8WtWTHqiJ3GD7bodquLcpuJg9v0QcWQLt0NVHBkSrjuf+9/LKWG6tSviyPwYbCfE&#10;5qdgqnd+eKSo+ZmV4gmOStMU6Ju07JuQLKkpmK/vUVjf7GWjIgozYH1jjOwVMaJuyqqQU5ygGXvt&#10;JLSnAbnBu0UfR2AiDtfNcRWu6yPdilNSn0iKmrNXwXwiSZhHMIuR+spSQwjY2HreivNbrnsVd85m&#10;RYHTICfC7LktqfD+wInbw9GuuEZB3Ea4hQMH8683iwMn3FTOPjtF65EjTDh7feKpuz4+jSUs7WDq&#10;ppQvMQXzBavurcX1tr564nsOagF2+cbLbQqWdjBFzV1OCub5NCUsKZ7qopyfd6MaTnekvG41Cut7&#10;uUgNxmhvWrJvyob3kcIk7FJL+6FVLx6ArYWC7VJQ93kJE9eDfaR2WtbtWxqpHYL1YD6RRmEilJ7U&#10;hIbmjtq1UJgJE3pmwPrC8gWobrkTJpSlgPV3S3dd29FNTwoUvYCRvQiA61ELWF/1ctgKW3WPms83&#10;lROBMKFC+EjtrKPXqPMNRan6ME9oImC+kytqrmTauUmvb4RhCvRg/jFaYSg9GKlBGj0YhyBgPi3N&#10;Rd+jRvbCQ9+D+coyR/4ITMRb+AxRWXmShaRyASWFQGVmchQcwb3+E9UXlPdLBMv550ql0iJMaAMB&#10;6wuAnBV55nztoUxXlx2+L5gbtsc1nxwqWR5h4lPqE9d8q71GXdlSGQQdZh7OAWrmuByBIQ3jEGxo&#10;Jatkjr7gF+IwmDD40np9811GZa4kTGRuISwycNIhxqcH/Ca/k/mpRvom0s+41o7yW31qySlmTqpe&#10;o747W4rVHsytcQlLm8MwrN83t51yRlqylc/EXrfEzP7sDYH2n8YlN9wwLhLmslt8ulvU3X9KEnQT&#10;KsEyGy6qOPbHC83NnEAS59cchnFi4tEdK8frbmCJcze15Iu77+U4iBOrlscLatnyuGIcJ+TmxwF6&#10;HMk403whrr/aYhxix+BxlJSbX2caxoktaIljnmk+i/7xWFK1GzjVrh+bqk2Nx7DjuL48gp7Y13hM&#10;rParjOt/l3O7Asdrcv1tl2JT1pVLFzFx3U0cmoxNAqTKGoEJ6ypOfvuKIGHinIwjlbD0ZVYwn3aD&#10;MOg/PYZQ+IoaVOLp4KCv8jLCQjUKrd6oKZjHdeCaS3cIHk4ijrMYdYKkTSPURGpKUkOKpT61FDqj&#10;YM6QQZgwXpdOTVilDJtR1Jy9qm8eTKSoeQyTogZfvM2QQZhq1APABmFK9E5NeBoY7SZglsvVRiqm&#10;paW4NZhwljCkUMLSAlSN0mfVXzKW7nUaQn8tECbYy2jMUZho1I11sRYYotrf7xlQqoi592gU1v+y&#10;MVpYTN6A9T+AK1r+CuZWooDR0BVDcJhYzYzbVjA3TQdhim+0YMUQHKYaJayv+zByX1FzQ1ctBTd0&#10;BWzt1xkkLJm5Yt9ae1CK2EIIExtSwPraCocgPvWECcVhDQXf9i2hhvB6jFCR1n6rScLS1qtgfsds&#10;EKaG4CaXYogr0YIa79NJmIdf9TfVjWfpEJp7wPrrdOMxucKq4JXKQZgwF3iRU8EYf9xXou0w2qal&#10;osaoZ0HN1Td1AuQx3mK+8aqxgrmKpGaIX5gW1CyvpjFEwfC9nfjWn29b16TEfGOjaobwDnl/w+dV&#10;c2WLs1Xl2gyc8HlsnSfK58Er/RKH7d54LHGemkD5oJjqQOKoaAgfI1MsKB9ZxvU/OEwVoXx4Fj82&#10;8UW58gPXt2m3fgVQjWPn33TFv52nepE4+nwFn3d+RVbSG/TR7vzjKccbuL7cdjgVGpHHzkPelXwt&#10;pHui98Y3fPftdLlPLgAr1jaVjY2qbVbs7fvl5b/vT49Wqe1y+vbw6S8P375N/zh/+fjnb+erH7co&#10;AIf9Af+5K6GCfXuyom+p9l/1h8u/LvH6z4enT6efx/s/Xq6vvt1eXvAHvDP9b47m+fT96RP6fPv+&#10;6/3tp//y3y+3D9/S7ymzKUby8/ny/vL8j/N//Lv9+nj69K9/nK/Op1Sq7sf9GT++ns7/d33183z7&#10;/OH68r/fb8/36MH/PF2Q9Qhh2ti3X6Z/rDc7+8yfy798LP9y+3QHUh+uMYD0888vNoTrq+/P54cv&#10;X9FSKmX4dPrT95fT54cXY3nulf/j5+U59RU/rv54/PZ0eQ8Mevny8vz+3bvL3df7x9vLb48Pd+fT&#10;5fT55be70+O70+fPD3f3736ezp/eLW8WN9Ov5/Pp7v5yeXj68vvX2+d7FNqzxu7+/gMcePiEb9EC&#10;8R747mM7fLp9vP9w/Zfz/f3n0/nxarFN2qnjf5/4B9k///V0988Luw1K6S8GMx5fffz5t9MnELrF&#10;+Ka6fn98Pk+zBv2z2uMLxAVYhKdNQ4RcrtOlstv3EPrVHf5+2OMeMjzhd7Y936zWm4iiJ6FyKt7+&#10;YNnzqIT+5ZMP5Qi2f378dvvh+t/eXS0268PVT4wqXaawyumE4XMbsP12cfUVqBQxXKKwcAKFmwDb&#10;BjH0PGCH1bZBDAemgVqsF5sGMWzGAUM2kQYxqFmBWqxWLWIwhwIGDjeIQTCBQmnJRaNnUIkDhnw3&#10;DWJWpzNgKPDZlEApAlQr3bXoVUJAVc5G7+wrkdtd3Oxb9Co5dPpXCgLnH8sWvUoUN7tdq3+lLBbL&#10;dXO8lTRulk3+leJYwCHa6J/tXZkvN/tVo3/mCMs4OONa9Cp53Gxb44V2V9CDkdyiV8ujyT8zjnL/&#10;kMekRW9QHnAlFPSglLbo1fLAvJrfUaB1lPRWrf7ZaUSMA2UTGuRQwT7DFtDRGt0zH2GQQ7HJFrlK&#10;GsjO3yJXSmO3uWmRq4SBaPYWuVIY231rZ7E4ohgEtutm70pZbNv7cSUKlFRo9M6+8dEsAqQbgzXT&#10;N2D4DLS2UdxNyLh1c+MzD2smh5DVVu9KUSBfUKt3lShWmya5UhRIF9QiV4kCh2Kt3pWiQFawFrlK&#10;FDiebpAzXTuYstm0FhmyMGQYgkua5CpRbFsfbnMoR6uLm02TXCmK9aLFO8v5U5DbttYsck5kHDx5&#10;Dd6Z9yPIHbatWYwbNhkGV3qLWikJpMVqCMICSaJRqG0NambLBGy/bE0688wEzKQ/v3ea7hew/brF&#10;NzOkA4ZPcotaKYb9ojnSUgrL1j6MqzC5zd2+qY+VQmgTK2WwW7Q+EZarMsaJSTnPNLtRHCjUUWkI&#10;1KzJgB1ae5wdbQYKl0BaxEoJ7FpfB3MUBLH1trWb4wpxhoGzjWGWAoDh0upZKQCYxC1qpQRW2Gfm&#10;FX87CokRYMtvULPiZgFbblsqmBngBaw1b5FaKcMQn9HqWykD2+/n+Wa3r3KjTYmasyZgqNbXolZK&#10;AYEXrb6VUljvmyMtpYBg2QY15OLNfWt/Y+ykKYZgop+XKTIDZNh23drE7bghU1u2pIALfBm2a2rp&#10;5mLN1JpKsJ2CBWwPq29eplbrMmDY6RsDLYWAAg4tYqUQmtsHKkgWbR6wmOe7NkWi5r61dCQYeiW5&#10;5hYCL0CJa227C6vqHq0edi3G4dte4ODdabBuYeVggh4621pd5gzPwLaaBDu0wOFfrWkHS7kA2od3&#10;XriL2r5eLJsCMfd5DAXn002CpUTwVW0a2JWFjUR0TYKlTOBtbw4ZOVBzD3sEK6Es204dXFsvCDb1&#10;L4tmzLjFChp9Y1LjxmEGbto+hdrIXq2bQqms7G3bCYDT9dww5uuy1cPKzEaVoJZQ4HIrCG5gPjeG&#10;XNnZSPfSJFgK5eYKRhvMtu3GzhMn92zha6tMbQEtJSOgpWz60MrmFtBy1QhoKSMBLXczAS0FJaDl&#10;+hHQcWlVxrigOi4tHC7l+denWpnlAjourco6F1THpWXx/rHJCqrj0rJT9FGq5ZYnOjAuLRwDjHag&#10;stz7HaisdwEdX1uVES+ojkursuUF1XFpVSa9oDouLZy+jUqrMu/7HahMfAEdl1Zl6guq49JCeMUw&#10;B8alVdn+oq/j0rK7boOLu3IE9DtQeQMEdFxalVtAUB2XVuUfEFTHpWXH4aN8HZeW1TEYpFo5DfrD&#10;qhwHAjourcqBIKiOS6tyJAiq49KyGMFRvnalhQP/OAa+/cqT4bs/nvDTwgTwC8fyXz5cHxe4I23/&#10;z/PpYofSdlSM8+Yjw4QBfI3fVXgIwvC84TSD31d4sNjwjHGbwR8qPJhneEZjvcVDjS37D7YYnqEX&#10;M/gUd8DxmuVoL0Rs98wby6oFv+V5jNugM2+s6jd80FHeYuaNdf2GDztSjs28sanf8IFHOpiZN2pJ&#10;m3lmI4f1ZUEM06R4JWtovSVvzf6a3mhLG+Fk1Rs+8rhZP9OrWt5+Zf8YQc1v34AqXLXhI48Ip5k3&#10;apn73acjjhNbI4diXLbhlw6OEYIx00Ytc4+7OkZOoJk3apl7UcIjmN7sVS1zj907RozaTBu1zM2K&#10;MAni9K7ZRi1zsxCmN9oyRwxLySu/7XuMyKqZXtUy9/jYY5SXevsGFOqqDZd5xI3PvFHL3OPWjpGy&#10;fOaNWuYejnuEKt3iFf5U9spjJI+RDGimjVrmduhl3IUK3GyjlrkdbE1vtHc4EC175begj1Bdm23U&#10;MvfQ4WNk/pgZRy1zj+Y8RkTvzBu1zP3u8zGyqr19Ax2vxuEjj3SCM2/UMjdN0XgVGaFm3qhl7lGG&#10;x0gJN/NGLXOUkEpttL9oYE45DjvhmXrVljnYWL3hI4+yWzO9qmXut1aOERM980Ytc4+HPEYpi5k3&#10;apl7SPgxRYjNfj8gqnIcHgN7jDTDb9uAyKo3fORR0GbmjVrmdjxi3I0w75k3apnbEcj0RnudYzqU&#10;vbJjjumNtswxLao3XOY4q2itQej/1Rs+8iiNOzOOWubToYR1y04dmq3UUp9OHtI7ndHXcp+OF9I7&#10;nfHXkp+OENI7bQ5g0pYcmE4J0jvtvQ4TvHonq3NtHmCq1+/4BMgx+m95jWVRv0OVrqPTYYHU71Cp&#10;62h1WEz1Oz4NFh29DsuqeoeKHaIWm/MAS7B+hzyI+wczPHg1D8x7Psmn1u7STuCGxvn+7uUK8dBY&#10;lSnKGEHA5+urjx+uP1rfYHcgxtqx9tNio6fQ1Kuv9sPZ8Xj6cX88TfCXKXTWgletbcQe+BAz5FVS&#10;lrdQAvj07C0b3wh2sUgJ4PMVUJWTX+BAYeqlqu+QgWFTsEk+2bTZyBg3Ajh83ATwSaB/ZQaATlHU&#10;tFhszJliTYeezSb5ZNPmd/olYOjIpMTna4qhUhLAJ4HsY2h5BPAZwLQW9xJIEYqSOFmEoWaxST7Z&#10;NEUogRShBrpkZB/Nf2uSkUBzdRtQNh1AbuscLZ8ctVsFqkTSYuPJjFStrALYv8y+sLj5aTAi6RmA&#10;abNV5REDeMBBe/rQcrR8ctROURWYjMFoim6Da6Ad+0KEumn3Z6hi84sNKeL70h91ALk5ky18kj0E&#10;hiFOAJ8BTJ8n3CMQTVuogo1aA9OaOaim134XewCYNE9V7HSxNt+h9RGuji4f1ywXK/voRogc9dpT&#10;yg0A05rRfXR79KAmxRrGfRq1mD041veJS+2Sk4FPnxRrsGVohq/dpySXwtoCEaY1o5q2II1JhGow&#10;ro9qPgZFNSkIlJOCg1FLIUYNh0d/PpKiSl+PezyJPRroa0bkK12sLaTJGC4qNiPQLX25EBncH8zK&#10;jThV2xnXwnwpqMGsPMXNQQN9ho8DhWRWdihn7FEiXLlrZxwYPjmuPj59Fa6gS0xNY9l2Z8/KDrqt&#10;jxIILW8Q6LNH9tHdnnrUAVSzByrr1MdwkZEtfJI9dgPGRi3nI4FyhrvZpYqrL1YWp2VNww7tS8Zi&#10;2IaAbnVpigTCG9NtemnBm9a0BLoePgD0aaYpOlAxfOkKuxTh0hX2AaBPXNm0m1KS4Ut38mr2uI9a&#10;A12z10BXr3UfqbqGG5NrhU9fM0uqhRpIEQprGNc3x2b4kvqjnD0BFKoCLiD7DBfABRNP4NldMwhG&#10;HaRI/VFSxDwcWoUL6o9qS1lYRMvIlgK7ebBp6o9yMK4/wh0qNp9FRgqla+Fnc6CpkK5rjiDTJgBv&#10;Ld10XAd8+nrA9d6JRwNIV5OAFPY4rviS5jAS67c7MTPNOLzlSPj0EWVkHKgSwedbpPgkZ5pxKEha&#10;fJKfwaXI0EAEn0S6+g73tVqUgcQJRpdLU6w6lgaC5Ydp4gvUpxkjimMPjoRPjigjh+Wu/KE3rkpj&#10;ZGqGIKG8bQu/hFRyD5rKeXqTkYpmjEikDLar/D4i1TqPTRYWaN+XJudSPpCgFPmkNLkz2FlJn6Yf&#10;CqB1HvSQFp+kyR1M9zOQyncMXdS5pJzHGamSnseeDONQjD1aV/5jC4ZK8xPhAoKfgZRfBN/nF8rr&#10;Gvv8LyCVgzZ2G1UIAcCkBCwkMs951XqBFFzKe4go/4CZzj3kF5Byr+PYcTbYlXse0S8gxdrMNJWH&#10;OstI1PnAMues00jXLlTtENB0pCpGklv/FaTQ4WPsls69K6OMRIe7yOD8UiN9hqjqL3l+/gpS9ZNz&#10;fqmcebhLl3YwjWSmLMvx3edSRqp15PEzlslF0HSP1S8hVT+xHU27tx5RRqp+untroJ/u3/oVpHLX&#10;3QTNCBDj15pP/2rfRD/Hkcp3lVtXzqsbd9ktVHkqLE3fl5aSprvY8E0WGstNIOXYM1Lt8+6OsxxC&#10;YiZ70tkBubufDUg1k+2CrOnJA8jkSx7oZ2QWFPw8uE8OjFcfriAZ8XKclnxyesaAlE/nJpikkWRS&#10;RIexVT7ZeohIOQ9wtzkx3rK49zdFTiWN5CK2lO99mlzEGskNbACZPKy40KtGxM17ADlMk58j3c9A&#10;KndIKICq5l/+FK+k64IfWEtW35cRTUPLMD+KVOsoaIqs2jA3OT+V6yJUm5VChrqkykBmE0HVlcxm&#10;sSqiWSKlieCmNtIijnJeIkPuGumKlW6d6tIA0jdvy2/en0tUlyyv+iAScR2jSDU/uTOoqq7wafnO&#10;8CtIoc7HeleFbPN6Xys3Q6yjAaTPul9AKtdFrE3LRN+XEd1La+W6yDSV66JAqu8RdxtLhd/vJ9fR&#10;WpRlLGSEqTJIU5ra/HaogtPF/MR5Yr/1mMnKKA+TC/njBM3gkkQG52U/Y4YoQz/kjmR9op9sXSM5&#10;ogGk75+/gBQVVDGXSDMikKn58UkNMJDSgKbcVQn5PJc20uwImgi/6M+66CeCSQaR6iwuc0nqyeyn&#10;ZaPvtx5IUY0lywgpjgVNjn0bN+AoRT5fSxMJqwTN6OcvIBXng2bcDGP/+GQ/M1Lt84HEZaE+56kJ&#10;WMZ7gXR3iOXk7yNpdwwgh2nSJaBp0iWwlfykzaXlHkg5l2jo61lH21AjaW8OIH0H00ha0L+AlHOe&#10;tralIe/PEFr6ChnOAw103VcCPfxmoaYHEp0l210D3Qclm/bwG920h98A2F9qSBXnfRSr9xBNS2BQ&#10;FE2zgofaOA4ZOEpRnGQfMBEnd9YWV7x68+zg8fJMO4+rRNxS+Uxb68GDjgAUFC3NlnnSrKBHt2mP&#10;TtJAjyVC1WDBHg8R+gWgmj3RtNgpD9G0BMZ+3v+SHjyMCcUQ+lvFHi62xPBxYL/pTFHs5XsEbaWm&#10;FRAq0xjQA6MQztQ3F/YenaSBPENTn7A9j2PHgaqPQVHobEiY7uzBIWJvzWSg8GzuaKRYraYexR0M&#10;oySZcWC/j7uwUGDUdJum+rkRavIuAxVFd1BvhHs8Rr0RHvc8GAmkZSRskzwYcc4RhXU2Eugf9nGg&#10;sIqi9o9kD3VjZLfvyzqAwniKMkZyUlCF1kDfpMaBauJS00bFgf6oQ9EW5t2OwGGKcjBBUTGc9aqQ&#10;2bg/GOrtsmmq7RJIrX0YqMzkKNIl+UhFXDZNK0ABtzzEU0th67eeEYjbZ3gB7Os9AVTsiT6qr0JB&#10;sf/5iCprkmIYFWIpoDzH2AcpCsbJpj0rCW65i8HQBFCzZ0uFXU4Kj+mHrIUIAyi2FFNOpu+17GMA&#10;VdM0AWQfaQLIiUvNXi4F6EVpMOLzsQ2gWjMBVHykZi/5SM1eAwe/M7ZK06jVYKJpxZ4M7Gv2UcxS&#10;fdgLYN+BmoFC78mjFupMFPpU/uANrQ8JpFHhWaGbRu4mA/s67sZvW+BiugD6bYsBIJU44S83JS/N&#10;HhHTsqGFhJJC3Q97BqqmQSg1rUYdQHFMYF1LFMXJQwaKoxQWEl6sxenMhjHKvwDsLy4WTkbTCugb&#10;AMqH9SXDGHJ1zJabFid3edTDQDjKe1ZcphhJv+g54jN5kFh+erFWQFrD6mgTxa3S7FGnpSaQaZqN&#10;AyOjHAfBZxpMpigOfzNQnCfnwYgj6gLY1x8zUBzOsxo5rmf1tRSU/3I+QnPvTgo6XaxAfBcYM1wE&#10;T+QZLuIxCmD/yxUTdyWu8MSWsorcR5wMfPoM526mYnBiN1NhPRkonNIZ+P+UndluZLkNhl/F8Auk&#10;zlKLje4GBpMFAXIxF3mB6rZjG6i4nKryOJOnD3X0k6pgAn7yzEXb6K+pXYekKAo8mldgPntaq8Gt&#10;2PqxGzT1OZ8U8mhSJNXap5m9P5RL9InbD1JjQqKpz2ljGgjzMUCInYtVSOF4VyBoAO6otPc208bE&#10;ltIPgrkXEkeIFG0g2DOx49rrNXlj3FE5gh5evr7L54OCrWc/VKZA3iswVxUaCOr1FZhPs9YYuDHQ&#10;+tG2tWyGN5D0R59mI6RSiYmLoG8ACLq2R/Hdse3RhYrQmhF0hR1BNyooAj7MlH4Qxnqti+sYUn8F&#10;5pOigTQpbPHVxUWgm3t00SbsQpwUUTSZKQ0Ecy9Am5jZmikulNpq2/VTMEbGFk8OSiLdKgvbdSAz&#10;xW3XwTbKtOgG5nuPvahaW22P7XVKhCuHTSKEQYbZTJctG2gHDHmr9VWwhxlz0A3xAUyA1hgCfadA&#10;iXZqtUyzT4DQmBhCiLltjSGjIhoDl5rbyEDwdmzNK7hIfwXCbuafjxXZCraTLB3OoHwACPonbkXW&#10;RwOhMQFChEbYhZSMIXQze7s4XQqhKiDouhmDWoVYR9fNGHSJ1BhlVC8vNuetDhBSVRT3RJ09BPrh&#10;J6W0sKdUXWL+QSrh7iqawG6JAeZbylXRBLpESA4y++EnjowffiLoh584e/zwE0E//GRQzqt+EKzh&#10;4uapYw3xig0EI7eBcJtrju6BfDlXYL6bFQ9TbQzZrn7kS+l/yo2fLomTH/lSkqIrMJ/hDt6RMazo&#10;UOZqUyinmHcipbhrXK6MBgdRMz7KlMAtODg7Cg7snagfpEacNWcofWuMG8grrsYytVCefesXDkL4&#10;Jx2WU7bTxsH801E5JZeddFKOnH0ZazugXB2os7xq5FDq5OLmW8qFeLrJvHwLB8aVc5SoetKh+w5M&#10;q+DAsmpc7iYKDuyqaIeFY2W2TePyzTfKBVtpUowB5UEvV3zLeCCnION+DtoR5XZyYKCVS81LO4hT&#10;uMIOubpvIKdAAOaqJrUzRSmdBwpV2NntjowrztulvWDrFZds5fLvR/HILhy8ulAcspXL10fxx/Zx&#10;nfLMG9slL7jcQhidAxO4cSRP64jGTa4JHF+dbNFTFMU1t/QLzQPZ0yhP5jTWT8eINJ9HCzNY6gfz&#10;vmQ8+hwH60Oeb1qXxXfXU25x3S0cjG/x3PVxmi/QL4NOQrAdMrbxtQ/dc0dOFjRzffvk4O9yUHtl&#10;kNO8Kk7Frn72cmncnIN1VFyPS7mwbxT3XxdX3kcv31+SJwsSORln+CiO9Oyd/Zl9Z/z1LHzfR/YR&#10;PhgkDl8gCi53cEu931qIb9YMafftLSWPI/A/azyB3pTbmpKfSqtzgKSZs68MLWKSBk2QoUDSpP8j&#10;Vrdl6jdp14RJmaNCpaP1YnbZMRsFlwaeO73osAVMemEvBv4wL7QXy5VCrxt4mRRguyWsagy9mL1q&#10;lI2C142yHNfteguYVgxQWjD2jFJWM8mC2A7vtE4MnGjeG4D51AXMl1Uvlu+BLs0slqzbZDhu44VF&#10;3yL9T8XjVX1oA0mFtIFsINm8vALlMbysbnIybCBvmvZAxOoeuLEY5KxQrxvchfWWAqbupZu1jtnh&#10;X1Y3x8D7Flg+Q7wJcMvSOwQwHyzCqgK0oQgVYeCf86G3DTjrNwvuK5/mDWD65m4gtkAf+m4s3+29&#10;bnB3RqOwtpDcrKUaBbpLoX7DGym13+iaifptDbEEjoFvTN27BkzKG2EhLV8LjoGfLbB8vnnd7Bnw&#10;bLAcA2MlsHwiSeldgzSp0IhVB8yaDDgp7t0c1M4NkDUZSF4uOLBCHtx/CM6uI2ZD1jgypGr/zaDm&#10;W86lZWuimwqNy+exTszoPoNjcFNAc4UuFGjmIVYVOcK0xhCTNNC5tenMlqYkG1fH4FqC1w0e5NCK&#10;nUGZ9n7rxODegksDbdrHlDDNSyjU1wPn/asOsLmzWFD2vRGgKnuXwN0Hx+Dmg0aVkmAGln8jNJUm&#10;0IFdmv2ZzV81gS5GqN8Qq4NPdfNNCTl5n/q5vLHlHY+iz02gyg/29HcfV7VNlKdolm4OBm34rDww&#10;NgZ5DTHtrfcLmBvRf5BzJzhTUrNJGvUjTl7Sieon72w3B5d83GuN/Sdv9ETjIa86zhd56VGevP7M&#10;1c12onHz+tF4BJcrH4O3w3wP6TxwDqy7kAd2W3Dmj0nL9XZA1IKfNkzE6RQBU4EHB/uaOLpY4/OU&#10;7tX46cUI19uDA5OrcTC+3g5Ig2N5xJb9eSRO86Wczqbjq/WBnE7ZRrDP/BSQ7rT4qeIIxk15O6Z8&#10;j5DTKSpyOuWl+vmpcTdH7dAp9AjX1KNcuP5R7pEs/QLGXMgDY65cBFrkwV32cr2nj6vy6EJHedej&#10;yOvn8u+lR1XQjRPnRmqvojTovSFvRznNz9Zb43KnVNSPxlfRJiPNF93ZQU5RLjhPFTWD601ROLSO&#10;ynMTy7yCdTQpmojKLZdBu+TpPALlKX8M9YtHWSGns4ZuDsbXo9lofD2KrpuD/cqjGrH/5D7FeeAc&#10;zQNFe2L/yUvBXD0MQ07RrcjJbOzn8nOd8jhEz3z2QHHqZ482Rs6ciku5dOFWdhTKk/2GnDlRu9rr&#10;HNVP0SY0T/1yCnPSw2CeNnm5HhscrPNZt2xo/fq1HZp/wcF3puQ9Wcajm8u/g61c4Ly98F2NfoG7&#10;q1FuN5c7rVu5fRzpJV4/5up4kN40yw5gTvoapP+Jq/oQ1T37ZTniPA0OcHH9njhbP2WelqjATA+L&#10;DCHIqZ+pXEWj4i1i6dn9XO4Sjeuitj7T9vqNf+Sqn7DYmak8v8VLnKcvg8OEuJtvdnBart89pwvO&#10;zsFBQVx6B6d94/L9Ki7623cubYf04uLP7OLAux/ldnP5fhUZ78zvmdUvUuhBuRtPB0jypLcX/2ha&#10;rvR25KS3M6f9j9phhzHL/oKc1hFxiiiheRA5Nkmeohmwvc7ZuUDaz9LH6R3wjfRxLNc5Kld6O5ar&#10;MyHkPIUrlRtc/v3YeP3gAKxxffIgWMwTzJp1kY6aWmFHXCmmtL9w5rKV7QHStkpLDHXzfMiI1QUE&#10;HbKV3VHO1bKmbmV3lMPXlJM9wVzVM6gVOm5BrGoZhHlIfz6sW/NJlz2KhlWYraC0R6RB2oTPsVoo&#10;nBd5qnnbVlJpUh8Jk/YIhzH+8gBg/pKBbclZ3XbKVQFRezvd/0GsDn0nRnWz46Ey9NRSeY9JmjCq&#10;m3zbJM0uIi91g+6VhkxNkEJLhQqjJiiFDGHyVsNh3c6xfE/aSYemQqVCU6HSeAlzBy/Uzf3F+Ydm&#10;52p2viPtPLUUYJ5OKy/Un6HJ9607aZJAST8kqm5u+RboDxcBZTO2LIM+CuqlFO19lHVItq/FA02d&#10;WD6Wd549vg+zeP+0blJXYXL7y1qwohyDvSOwXEX2V7pgw3IMAgzupFjCl88x+Nz6c2idGHzj76RW&#10;9mIwLfVUG6gp3gTQPh0DFcr7DdTKkAazVx1ChSrUrBeDQqW1UxOEkSYbj/WBZnwX8mCpqrGkkftk&#10;Qs5f9IOIRB8yskAbB8vaLUHw0EQ7wIMUHHikon7I1ROSgTi3uHs58Kz5CrKnS/It2/sPPMo+r+gk&#10;vnG56RAcnBg0rlMenMyEPDgx9fVGJ0zDSvY0htysFCv6CTD/xA8rRYtyHTuPB20TqvGidO43rOxA&#10;rahHDMbJX75dWio8hQJQyNTKz5oopmslO5xyLw8rmdgMergWPBJnm2XVRDH+yx987gCro+UTYP4B&#10;iNfdudWy8jHYbuWg2RGZmtiKhjzb8SI1xg1Gh6NEH8JuEJ4DitlTYmPyVmuaYVClz0eM0lypMZTO&#10;PeYjg3owcaIA1pV1S9kAOkCFoJPEQTGEKHGw4NWuogd3AWHRDoLhMgzuLYJsbQbKXwR2xDC486Yf&#10;zBWiJhGsidYYCvaOxoAN0FoNKvQVCF+F6B6UKO8WPclh3aORAcV8sDdNlmk2w1UcA+tmz6CNcZm4&#10;HWDd7BmUC2sGrXuwx25r0eCAN7Au1w6JDsJ3ZpBjjBsjL9UnwPyUwE6bqpbCjZFLqwOUROrHUY8w&#10;l0iv9Ksw6siVQXnKPgGC/jhKIt37GhqIEutSwFU4yqHXAdalwKCOfDvAbokOwiY1Ki3BDKkmzOb1&#10;dQ0Td1RjcD72SzS7su49VLQ8gjzNHKS9ZwyQloLXEaIKWj8y2LnjjnZg37U1+8SdsWjN8BlCAawx&#10;qqP9me8UAeamcJNoHQ8S1WoI52kdDt4EewVE08zcGXnRPikQlE+Z7jmbklLVwk+AVEeXCJfJW9GQ&#10;6clAfT66QeweOaLnfhDMlFEeIe5HcxktawZnj0vsBnHiyss5M6g6EjjZDZOuxgRIS2GSY2imsXaJ&#10;a7jkMjQQTIAAwbnWJEK8cAPBbWZg3VIoC0cDzUGU7hST/Gb0VmuTaJ6kXKLGeg05UVqryScVHU4+&#10;qVH5KSijzDBqcVGGGrt5XGf42iz3vlaT5yOGEDLymG1W1wyl7gmQntE2sBoVlIFomOTRpMRHwyRH&#10;5QYOGy2yr34+NmTaNxDUmSiaTPsAzUjLh9DrSBZ71JHyCEzyulLusKGBoFMECOkfmkQyxF0iZXIL&#10;iVvIDGdg9QEwaAu/fBW25AOY5Ntj0G4s90mUJ25remQ+KeR1RXCWl4tBz/pIRc/ycm1Jx51t9S2t&#10;RlBOF5YopwslYrT8tepwUq9nuUhYohwaW7Pm0pGZ5dBgUO4HBNdyFmAd12aUdXX42mZ2Hyh7houW&#10;KcWg7JktHHnaC+gaQlLi1rI+MCXo2iQtrTbjIh3CtamsfaBshS2phWuZAFtS2AMk/TFAU7Pzxpgd&#10;szQGgjSGtRXZB0qzp0TDw1rqzBYbI82+A9TEJYkbaXu/z9b743A8P9Yee9tfnr99+cP+vvzwt/Nl&#10;+fnH+/nyl8fjP7992d+fj4eXhz+/HA7LL6en7z8fTje/7g9fb3/alP/V8/+DHV5vPkoE2e///W/n&#10;+OcfL68Px4+/P/77cntz2J8v9hf2b5b//p/M0/H99cHqvL9/ftw//Ek/X/Yvh/qzNeHwarX/eDvf&#10;n99+OX37Un76fnz47ZfTzel4KfW5+fXxZD88H0//ub35OO3fvt6e//W+Pz1aDf76erZHZixawbDL&#10;8stsuqr9crr+m+/Xf7N//WGivt5aA+qPP19KE25v3t9OL0/PVtKwdMHr8af3y/EfL5fS5a1W+uXj&#10;/Lb89HT/8VR+2t8/Wc2eX378cX/ZX/++UPeP4/H5eHh4PH37LwAAAP//AwBQSwMEFAAGAAgAAAAh&#10;AFSzUF/hAAAACgEAAA8AAABkcnMvZG93bnJldi54bWxMj8FqwkAQhu+FvsMyhd7qbqyxmmYjIm1P&#10;UqgWircxGZNgdjdk1yS+fcdTexqG/+Ofb9LVaBrRU+drZzVEEwWCbO6K2pYavvfvTwsQPqAtsHGW&#10;NFzJwyq7v0sxKdxgv6jfhVJwifUJaqhCaBMpfV6RQT9xLVnOTq4zGHjtSll0OHC5aeRUqbk0WFu+&#10;UGFLm4ry8+5iNHwMOKyfo7d+ez5trod9/PmzjUjrx4dx/Qoi0Bj+YLjpszpk7HR0F1t40WiYKbVk&#10;VMP0hScDCxXPQBxvyTwGmaXy/wvZLwAAAP//AwBQSwECLQAUAAYACAAAACEAtoM4kv4AAADhAQAA&#10;EwAAAAAAAAAAAAAAAAAAAAAAW0NvbnRlbnRfVHlwZXNdLnhtbFBLAQItABQABgAIAAAAIQA4/SH/&#10;1gAAAJQBAAALAAAAAAAAAAAAAAAAAC8BAABfcmVscy8ucmVsc1BLAQItABQABgAIAAAAIQC1XoUo&#10;zIABAKz1CQAOAAAAAAAAAAAAAAAAAC4CAABkcnMvZTJvRG9jLnhtbFBLAQItABQABgAIAAAAIQBU&#10;s1Bf4QAAAAoBAAAPAAAAAAAAAAAAAAAAACaDAQBkcnMvZG93bnJldi54bWxQSwUGAAAAAAQABADz&#10;AAAANIQB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NvxAAAAOIAAAAPAAAAZHJzL2Rvd25yZXYueG1sRE/dSsMw&#10;FL4X9g7hDLwRl6ZO2eqyMQYDr8TNPsChObbR5qQk2Vrf3giClx/f/2Y3uV5cKUTrWYNaFCCIG28s&#10;txrq9+P9CkRMyAZ7z6ThmyLstrObDVbGj3yi6zm1IodwrFBDl9JQSRmbjhzGhR+IM/fhg8OUYWil&#10;CTjmcNfLsiiepEPLuaHDgQ4dNV/ni9MQ7OX1rcE79UD8WZf1aI/LZLW+nU/7ZxCJpvQv/nO/mDy/&#10;UMtHVao1/F7KGOT2BwAA//8DAFBLAQItABQABgAIAAAAIQDb4fbL7gAAAIUBAAATAAAAAAAAAAAA&#10;AAAAAAAAAABbQ29udGVudF9UeXBlc10ueG1sUEsBAi0AFAAGAAgAAAAhAFr0LFu/AAAAFQEAAAsA&#10;AAAAAAAAAAAAAAAAHwEAAF9yZWxzLy5yZWxzUEsBAi0AFAAGAAgAAAAhAFRx42/EAAAA4gAAAA8A&#10;AAAAAAAAAAAAAAAABwIAAGRycy9kb3ducmV2LnhtbFBLBQYAAAAAAwADALcAAAD4AgA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a6a6a6"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TygAAAOMAAAAPAAAAZHJzL2Rvd25yZXYueG1sRI/NTsJA&#10;FIX3Jr7D5Jq4g2mrItZOCYommuACVNaXzrXT2LlTOgOUt3cWJC5Pzl++YjbYVhyo941jBek4AUFc&#10;Od1wreDr83U0BeEDssbWMSk4kYdZeXlRYK7dkVd0WIdaxBH2OSowIXS5lL4yZNGPXUccvR/XWwxR&#10;9rXUPR7juG1lliQTabHh+GCwo2dD1e96bxV8v+Bi/r6wnXnabO3uw+2GbIlKXV8N80cQgYbwHz63&#10;37SCLLl7uL+5TdNIEZkiD8jyDwAA//8DAFBLAQItABQABgAIAAAAIQDb4fbL7gAAAIUBAAATAAAA&#10;AAAAAAAAAAAAAAAAAABbQ29udGVudF9UeXBlc10ueG1sUEsBAi0AFAAGAAgAAAAhAFr0LFu/AAAA&#10;FQEAAAsAAAAAAAAAAAAAAAAAHwEAAF9yZWxzLy5yZWxzUEsBAi0AFAAGAAgAAAAhAFtS/9PKAAAA&#10;4wAAAA8AAAAAAAAAAAAAAAAABwIAAGRycy9kb3ducmV2LnhtbFBLBQYAAAAAAwADALcAAAD+AgAA&#10;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d9d9d9"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KQyAAAAOMAAAAPAAAAZHJzL2Rvd25yZXYueG1sRE9fa8Iw&#10;EH8X9h3CDXyb6ZRV2xlFlI0Jypj6AY7m1sY1l9Jktn77RRj4eL//N1/2thYXar1xrOB5lIAgLpw2&#10;XCo4Hd+eZiB8QNZYOyYFV/KwXDwM5phr1/EXXQ6hFDGEfY4KqhCaXEpfVGTRj1xDHLlv11oM8WxL&#10;qVvsYrit5ThJUmnRcGyosKF1RcXP4dcq2CSf2bVL38Nmv/JrY9x5W+7OSg0f+9UriEB9uIv/3R86&#10;zp9mL9lkMstSuP0UAZCLPwAAAP//AwBQSwECLQAUAAYACAAAACEA2+H2y+4AAACFAQAAEwAAAAAA&#10;AAAAAAAAAAAAAAAAW0NvbnRlbnRfVHlwZXNdLnhtbFBLAQItABQABgAIAAAAIQBa9CxbvwAAABUB&#10;AAALAAAAAAAAAAAAAAAAAB8BAABfcmVscy8ucmVsc1BLAQItABQABgAIAAAAIQDR6BKQyAAAAOMA&#10;AAAPAAAAAAAAAAAAAAAAAAcCAABkcnMvZG93bnJldi54bWxQSwUGAAAAAAMAAwC3AAAA/AIA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a6a6a6"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9DyQAAAOIAAAAPAAAAZHJzL2Rvd25yZXYueG1sRI/LasJA&#10;FIb3hb7DcArd6eSCGlJH8YLWpdpSyO40c5oEM2dCZqrx7TsLocuf/8Y3Xw6mFVfqXWNZQTyOQBCX&#10;VjdcKfj82I0yEM4ja2wtk4I7OVgunp/mmGt74xNdz74SYYRdjgpq77tcSlfWZNCNbUccvB/bG/RB&#10;9pXUPd7CuGllEkVTabDh8FBjR5uaysv51yhYH4ssLpr3bfK9X99RdsXXPpoo9foyrN5AeBr8f/jR&#10;PmgFaZzGySxLA0RACjggF38AAAD//wMAUEsBAi0AFAAGAAgAAAAhANvh9svuAAAAhQEAABMAAAAA&#10;AAAAAAAAAAAAAAAAAFtDb250ZW50X1R5cGVzXS54bWxQSwECLQAUAAYACAAAACEAWvQsW78AAAAV&#10;AQAACwAAAAAAAAAAAAAAAAAfAQAAX3JlbHMvLnJlbHNQSwECLQAUAAYACAAAACEA81hvQ8kAAADi&#10;AAAADwAAAAAAAAAAAAAAAAAHAgAAZHJzL2Rvd25yZXYueG1sUEsFBgAAAAADAAMAtwAAAP0CAAAA&#10;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nyygAAAOIAAAAPAAAAZHJzL2Rvd25yZXYueG1sRI9Pa8JA&#10;FMTvBb/D8oTe6kaxGlNXEcHiHzw0tfT6yL4mIdm3IbvV+O1dQfA4zMxvmPmyM7U4U+tKywqGgwgE&#10;cWZ1ybmC0/fmLQbhPLLG2jIpuJKD5aL3MsdE2wt/0Tn1uQgQdgkqKLxvEildVpBBN7ANcfD+bGvQ&#10;B9nmUrd4CXBTy1EUTaTBksNCgQ2tC8qq9N8oOPofPqxt9nvC636XVpWd7j63Sr32u9UHCE+df4Yf&#10;7a1WEM/i8ftsPJ3A/VK4A3JxAwAA//8DAFBLAQItABQABgAIAAAAIQDb4fbL7gAAAIUBAAATAAAA&#10;AAAAAAAAAAAAAAAAAABbQ29udGVudF9UeXBlc10ueG1sUEsBAi0AFAAGAAgAAAAhAFr0LFu/AAAA&#10;FQEAAAsAAAAAAAAAAAAAAAAAHwEAAF9yZWxzLy5yZWxzUEsBAi0AFAAGAAgAAAAhADri2fLKAAAA&#10;4gAAAA8AAAAAAAAAAAAAAAAABwIAAGRycy9kb3ducmV2LnhtbFBLBQYAAAAAAwADALcAAAD+AgAA&#10;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595959"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zPywAAAOIAAAAPAAAAZHJzL2Rvd25yZXYueG1sRI9Pa8JA&#10;FMTvhX6H5Qne6sZqo4muUguCVHrwD4q3Z/aZhGbfhuyq6bfvFgoeh5n5DTOdt6YSN2pcaVlBvxeB&#10;IM6sLjlXsN8tX8YgnEfWWFkmBT/kYD57fppiqu2dN3Tb+lwECLsUFRTe16mULivIoOvZmjh4F9sY&#10;9EE2udQN3gPcVPI1imJpsOSwUGBNHwVl39urUXBYHD/XZ86/0J8WWXyKh0u5HyrV7bTvExCeWv8I&#10;/7dXWsEoGY2TtyQewN+lcAfk7BcAAP//AwBQSwECLQAUAAYACAAAACEA2+H2y+4AAACFAQAAEwAA&#10;AAAAAAAAAAAAAAAAAAAAW0NvbnRlbnRfVHlwZXNdLnhtbFBLAQItABQABgAIAAAAIQBa9CxbvwAA&#10;ABUBAAALAAAAAAAAAAAAAAAAAB8BAABfcmVscy8ucmVsc1BLAQItABQABgAIAAAAIQAgVJzPywAA&#10;AOIAAAAPAAAAAAAAAAAAAAAAAAcCAABkcnMvZG93bnJldi54bWxQSwUGAAAAAAMAAwC3AAAA/wIA&#10;A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a6a6a6"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RozQAAAOMAAAAPAAAAZHJzL2Rvd25yZXYueG1sRI9PSwMx&#10;FMTvgt8hvEJvNmm7rWVtWkQtFsGDVQ/enpu3f+jmZdnE3W0/vSkIHoeZ+Q2z3g62Fh21vnKsYTpR&#10;IIgzZyouNHy8725WIHxANlg7Jg0n8rDdXF+tMTWu5zfqDqEQEcI+RQ1lCE0qpc9KsugnriGOXu5a&#10;iyHKtpCmxT7CbS1nSi2lxYrjQokNPZSUHQ8/VsOeXs+P+TN/f94ev/rCvey6p7zWejwa7u9ABBrC&#10;f/ivvTcaZipJktVSzRdw+RT/gNz8AgAA//8DAFBLAQItABQABgAIAAAAIQDb4fbL7gAAAIUBAAAT&#10;AAAAAAAAAAAAAAAAAAAAAABbQ29udGVudF9UeXBlc10ueG1sUEsBAi0AFAAGAAgAAAAhAFr0LFu/&#10;AAAAFQEAAAsAAAAAAAAAAAAAAAAAHwEAAF9yZWxzLy5yZWxzUEsBAi0AFAAGAAgAAAAhAOmZhGjN&#10;AAAA4wAAAA8AAAAAAAAAAAAAAAAABwIAAGRycy9kb3ducmV2LnhtbFBLBQYAAAAAAwADALcAAAAB&#10;Aw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595959"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6vuygAAAOIAAAAPAAAAZHJzL2Rvd25yZXYueG1sRI9Ba8JA&#10;FITvhf6H5RV6q5smEjV1lSIVRXqoUTw/sq9JMPt2ya4a/323UOhxmJlvmPlyMJ24Uu9bywpeRwkI&#10;4srqlmsFx8P6ZQrCB2SNnWVScCcPy8XjwxwLbW+8p2sZahEh7AtU0ITgCil91ZBBP7KOOHrftjcY&#10;ouxrqXu8RbjpZJokuTTYclxo0NGqoepcXowC6fJdler76rPcfZxnyZbd6Wuj1PPT8P4GItAQ/sN/&#10;7a1WMM6mWZbn6QR+L8U7IBc/AAAA//8DAFBLAQItABQABgAIAAAAIQDb4fbL7gAAAIUBAAATAAAA&#10;AAAAAAAAAAAAAAAAAABbQ29udGVudF9UeXBlc10ueG1sUEsBAi0AFAAGAAgAAAAhAFr0LFu/AAAA&#10;FQEAAAsAAAAAAAAAAAAAAAAAHwEAAF9yZWxzLy5yZWxzUEsBAi0AFAAGAAgAAAAhAA6vq+7KAAAA&#10;4gAAAA8AAAAAAAAAAAAAAAAABwIAAGRycy9kb3ducmV2LnhtbFBLBQYAAAAAAwADALcAAAD+AgAA&#10;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6NyQAAAOMAAAAPAAAAZHJzL2Rvd25yZXYueG1sRE9La8JA&#10;EL4X+h+WKfQiujEhVlNXkYKPgxetQnsbstMkNDu7ZLca/323IPQ433vmy9604kKdbywrGI8SEMSl&#10;1Q1XCk7v6+EUhA/IGlvLpOBGHpaLx4c5Ftpe+UCXY6hEDGFfoII6BFdI6cuaDPqRdcSR+7KdwRDP&#10;rpK6w2sMN61Mk2QiDTYcG2p09FZT+X38MQr04PO8v80+VvtyvXFZ1bhtSrlSz0/96hVEoD78i+/u&#10;nY7zkzSfjbOXPIO/nyIAcvELAAD//wMAUEsBAi0AFAAGAAgAAAAhANvh9svuAAAAhQEAABMAAAAA&#10;AAAAAAAAAAAAAAAAAFtDb250ZW50X1R5cGVzXS54bWxQSwECLQAUAAYACAAAACEAWvQsW78AAAAV&#10;AQAACwAAAAAAAAAAAAAAAAAfAQAAX3JlbHMvLnJlbHNQSwECLQAUAAYACAAAACEAWanOjckAAADj&#10;AAAADwAAAAAAAAAAAAAAAAAHAgAAZHJzL2Rvd25yZXYueG1sUEsFBgAAAAADAAMAtwAAAP0CAAAA&#10;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59595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1IbxwAAAOMAAAAPAAAAZHJzL2Rvd25yZXYueG1sRE/NTgIx&#10;EL6b8A7NmHgx0iIGlpVC0ECC8STLA0y2w3a1nW62Fda3pyYmHuf7n+V68E6cqY9tYA2TsQJBXAfT&#10;cqPhWO0eChAxIRt0gUnDD0VYr0Y3SyxNuPAHnQ+pETmEY4kabEpdKWWsLXmM49ARZ+4Ueo8pn30j&#10;TY+XHO6dfFRqJj22nBssdvRqqf46fHsNUyf31b17ed+eYhXmn15ZfttqfXc7bJ5BJBrSv/jPvTd5&#10;/tN8NinUtFjA708ZALm6AgAA//8DAFBLAQItABQABgAIAAAAIQDb4fbL7gAAAIUBAAATAAAAAAAA&#10;AAAAAAAAAAAAAABbQ29udGVudF9UeXBlc10ueG1sUEsBAi0AFAAGAAgAAAAhAFr0LFu/AAAAFQEA&#10;AAsAAAAAAAAAAAAAAAAAHwEAAF9yZWxzLy5yZWxzUEsBAi0AFAAGAAgAAAAhAPfrUhvHAAAA4wAA&#10;AA8AAAAAAAAAAAAAAAAABwIAAGRycy9kb3ducmV2LnhtbFBLBQYAAAAAAwADALcAAAD7AgAA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a6a6a6"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FFyQAAAOMAAAAPAAAAZHJzL2Rvd25yZXYueG1sRE9da8Iw&#10;FH0f7D+EO9jbTFuk2mqUIQ4Gk23qQB8vzbUta25Kktnu35uHwR4P53u5Hk0nruR8a1lBOklAEFdW&#10;t1wr+Dq+PM1B+ICssbNMCn7Jw3p1f7fEUtuB93Q9hFrEEPYlKmhC6EspfdWQQT+xPXHkLtYZDBG6&#10;WmqHQww3ncySJJcGW44NDfa0aaj6PvwYBe+nz92Qy+0HzvazY2EKN0zPb0o9PozPCxCBxvAv/nO/&#10;agVZmibZvMincXT8FP+AXN0AAAD//wMAUEsBAi0AFAAGAAgAAAAhANvh9svuAAAAhQEAABMAAAAA&#10;AAAAAAAAAAAAAAAAAFtDb250ZW50X1R5cGVzXS54bWxQSwECLQAUAAYACAAAACEAWvQsW78AAAAV&#10;AQAACwAAAAAAAAAAAAAAAAAfAQAAX3JlbHMvLnJlbHNQSwECLQAUAAYACAAAACEAtbDxRckAAADj&#10;AAAADwAAAAAAAAAAAAAAAAAHAgAAZHJzL2Rvd25yZXYueG1sUEsFBgAAAAADAAMAtwAAAP0CAAAA&#10;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595959"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QrxwAAAOMAAAAPAAAAZHJzL2Rvd25yZXYueG1sRE9fa8Iw&#10;EH8f+B3CCXubSS2oq0ZxmwNBfNCJ+Hg0t7asuZQmq/XbG2Gwx/v9v8Wqt7XoqPWVYw3JSIEgzp2p&#10;uNBw+vp8mYHwAdlg7Zg03MjDajl4WmBm3JUP1B1DIWII+ww1lCE0mZQ+L8miH7mGOHLfrrUY4tkW&#10;0rR4jeG2lmOlJtJixbGhxIbeS8p/jr9Wg+l2b/1ZIcp0c7l9bNdhc6j2Wj8P+/UcRKA+/Iv/3FsT&#10;56dTlU5ek2QMj58iAHJ5BwAA//8DAFBLAQItABQABgAIAAAAIQDb4fbL7gAAAIUBAAATAAAAAAAA&#10;AAAAAAAAAAAAAABbQ29udGVudF9UeXBlc10ueG1sUEsBAi0AFAAGAAgAAAAhAFr0LFu/AAAAFQEA&#10;AAsAAAAAAAAAAAAAAAAAHwEAAF9yZWxzLy5yZWxzUEsBAi0AFAAGAAgAAAAhACuzRCvHAAAA4wAA&#10;AA8AAAAAAAAAAAAAAAAABwIAAGRycy9kb3ducmV2LnhtbFBLBQYAAAAAAwADALcAAAD7AgA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a6a6a6"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ltzQAAAOMAAAAPAAAAZHJzL2Rvd25yZXYueG1sRI9BSwMx&#10;FITvgv8hPMGLtInVbtu1aSliQQqirT14fGyem62bl3UT2/jvjSB4HGbmG2a+TK4VR+pD41nD9VCB&#10;IK68abjWsH9dD6YgQkQ22HomDd8UYLk4P5tjafyJt3TcxVpkCIcSNdgYu1LKUFlyGIa+I87eu+8d&#10;xiz7WpoeTxnuWjlSqpAOG84LFju6t1R97L6chsPD03N1ldaJbvYvb6uDLbazz43WlxdpdQciUor/&#10;4b/2o9EwUrfFdKbGkzH8fsp/QC5+AAAA//8DAFBLAQItABQABgAIAAAAIQDb4fbL7gAAAIUBAAAT&#10;AAAAAAAAAAAAAAAAAAAAAABbQ29udGVudF9UeXBlc10ueG1sUEsBAi0AFAAGAAgAAAAhAFr0LFu/&#10;AAAAFQEAAAsAAAAAAAAAAAAAAAAAHwEAAF9yZWxzLy5yZWxzUEsBAi0AFAAGAAgAAAAhAAa7yW3N&#10;AAAA4wAAAA8AAAAAAAAAAAAAAAAABwIAAGRycy9kb3ducmV2LnhtbFBLBQYAAAAAAwADALcAAAAB&#10;AwA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595959"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acygAAAOMAAAAPAAAAZHJzL2Rvd25yZXYueG1sRI9BT8Mw&#10;DIXvSPyHyEjcWFoEZSvLJoS0CXFAYvADrMY0FY0TmrB0/Hp8QOJo+/m99623sx/VkaY0BDZQLypQ&#10;xF2wA/cG3t92V0tQKSNbHAOTgRMl2G7Oz9bY2lD4lY6H3Csx4dSiAZdzbLVOnSOPaREisdw+wuQx&#10;yzj12k5YxNyP+rqqGu1xYElwGOnRUfd5+PYGdj97dvtYmlW0J/uSvspz44sxlxfzwz2oTHP+F/99&#10;P1mpv7xb3dT1bS0UwiQL0JtfAAAA//8DAFBLAQItABQABgAIAAAAIQDb4fbL7gAAAIUBAAATAAAA&#10;AAAAAAAAAAAAAAAAAABbQ29udGVudF9UeXBlc10ueG1sUEsBAi0AFAAGAAgAAAAhAFr0LFu/AAAA&#10;FQEAAAsAAAAAAAAAAAAAAAAAHwEAAF9yZWxzLy5yZWxzUEsBAi0AFAAGAAgAAAAhAFpuNpzKAAAA&#10;4wAAAA8AAAAAAAAAAAAAAAAABwIAAGRycy9kb3ducmV2LnhtbFBLBQYAAAAAAwADALcAAAD+AgAA&#10;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d9d9d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GyQAAAOMAAAAPAAAAZHJzL2Rvd25yZXYueG1sRE/dS8Mw&#10;EH8X/B/CCb651GnU1aZDBht+7cEp6OPRnE1dcylNXOv++kUQfLzf9xXz0bViR31oPGs4n2QgiCtv&#10;Gq41vL0uz25AhIhssPVMGn4owLw8PiowN37gF9ptYi1SCIccNdgYu1zKUFlyGCa+I07cp+8dxnT2&#10;tTQ9DinctXKaZVfSYcOpwWJHC0vVdvPtNJjFar1Xw/Oj+Rrfn5T9eNiug9L69GS8uwURaYz/4j/3&#10;vUnzpxezTF3P1CX8/pQAkOUBAAD//wMAUEsBAi0AFAAGAAgAAAAhANvh9svuAAAAhQEAABMAAAAA&#10;AAAAAAAAAAAAAAAAAFtDb250ZW50X1R5cGVzXS54bWxQSwECLQAUAAYACAAAACEAWvQsW78AAAAV&#10;AQAACwAAAAAAAAAAAAAAAAAfAQAAX3JlbHMvLnJlbHNQSwECLQAUAAYACAAAACEAfwzDxskAAADj&#10;AAAADwAAAAAAAAAAAAAAAAAHAgAAZHJzL2Rvd25yZXYueG1sUEsFBgAAAAADAAMAtwAAAP0CAAAA&#10;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N8xAAAAOIAAAAPAAAAZHJzL2Rvd25yZXYueG1sRE/LisIw&#10;FN0L8w/hDrjTVMtU6RhlFAR34uMDLs21aW1uShPbzt9PFsIsD+e92Y22ET11vnKsYDFPQBAXTldc&#10;KrjfjrM1CB+QNTaOScEvedhtPyYbzLUb+EL9NZQihrDPUYEJoc2l9IUhi37uWuLIPVxnMUTYlVJ3&#10;OMRw28hlkmTSYsWxwWBLB0PF8/qyCgZT2746ryhIK5/7y61O6VwrNf0cf75BBBrDv/jtPmkF2SJd&#10;J19pFjfHS/EOyO0fAAAA//8DAFBLAQItABQABgAIAAAAIQDb4fbL7gAAAIUBAAATAAAAAAAAAAAA&#10;AAAAAAAAAABbQ29udGVudF9UeXBlc10ueG1sUEsBAi0AFAAGAAgAAAAhAFr0LFu/AAAAFQEAAAsA&#10;AAAAAAAAAAAAAAAAHwEAAF9yZWxzLy5yZWxzUEsBAi0AFAAGAAgAAAAhADJyE3zEAAAA4gAAAA8A&#10;AAAAAAAAAAAAAAAABwIAAGRycy9kb3ducmV2LnhtbFBLBQYAAAAAAwADALcAAAD4Ag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a6a6a6"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29FE03E7" w14:textId="77777777" w:rsidR="007C49B9" w:rsidRPr="00B31BBD" w:rsidRDefault="007C49B9" w:rsidP="007C49B9">
      <w:pPr>
        <w:spacing w:before="120" w:after="120"/>
        <w:ind w:left="992" w:hanging="992"/>
        <w:jc w:val="both"/>
        <w:rPr>
          <w:rFonts w:asciiTheme="minorHAnsi" w:hAnsiTheme="minorHAnsi" w:cstheme="minorHAnsi"/>
          <w:b/>
          <w:bCs/>
          <w:i/>
          <w:color w:val="FF0000"/>
        </w:rPr>
      </w:pPr>
    </w:p>
    <w:p w14:paraId="10E87FB4" w14:textId="158E0928" w:rsidR="007C49B9" w:rsidRPr="00B31BBD" w:rsidRDefault="00F61643" w:rsidP="007C49B9">
      <w:pPr>
        <w:spacing w:before="120" w:after="960"/>
        <w:jc w:val="both"/>
        <w:rPr>
          <w:b/>
          <w:bCs/>
          <w:i/>
          <w:color w:val="FF0000"/>
        </w:rPr>
      </w:pPr>
      <w:r>
        <w:rPr>
          <w:b/>
          <w:bCs/>
          <w:i/>
          <w:noProof/>
          <w:color w:val="FF0000"/>
        </w:rPr>
        <mc:AlternateContent>
          <mc:Choice Requires="wps">
            <w:drawing>
              <wp:anchor distT="0" distB="0" distL="114300" distR="114300" simplePos="0" relativeHeight="251833344" behindDoc="0" locked="0" layoutInCell="1" allowOverlap="1" wp14:anchorId="1501DAF7" wp14:editId="53FFC0A3">
                <wp:simplePos x="0" y="0"/>
                <wp:positionH relativeFrom="column">
                  <wp:posOffset>1144270</wp:posOffset>
                </wp:positionH>
                <wp:positionV relativeFrom="paragraph">
                  <wp:posOffset>189230</wp:posOffset>
                </wp:positionV>
                <wp:extent cx="569595" cy="505460"/>
                <wp:effectExtent l="0" t="0" r="1905" b="8890"/>
                <wp:wrapNone/>
                <wp:docPr id="1832425034" name="Dowolny kształt: kształt 1832425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BC4C" id="Dowolny kształt: kształt 1832425034" o:spid="_x0000_s1026" style="position:absolute;margin-left:90.1pt;margin-top:14.9pt;width:44.85pt;height:39.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NzGgsAAJM3AAAOAAAAZHJzL2Uyb0RvYy54bWysW9uO5LYRfQ+QfxD6MUB2RN012FnD8MZB&#10;ACcx4M0HaPoy3XB3qyNptnf96H/Lf+UUWdSUbPGCIDaw7B6dLvIclsgqlvT+my+Xc/J5P4yn/vq0&#10;Ue/STbK/bvvd6frytPnXp+//3GyScequu+7cX/dPm6/7cfPNhz/+4f399rjP+mN/3u2HBEau4+P9&#10;9rQ5TtPt8eFh3B73l25819/2V1w89MOlm/B1eHnYDd0d1i/nhyxNq4d7P+xuQ7/djyP++tFc3HzQ&#10;9g+H/Xb65+Ew7qfk/LTB2Cb976D/faZ/Hz687x5fhu52PG15GN3/MIpLd7qi09nUx27qktfh9DtT&#10;l9N26Mf+ML3b9peH/nA4bfeaA9io9Ddsfjp2t73mAnHG2yzT+P8zu/3H5x+H5LTD3DV5VmRlmheb&#10;5NpdMFcf+3t/vn5Nfh5/mbr//Do9zp8SAYaC99v4CEM/3X4cSIPx9kO//XnEhYfFFfoyApM83//e&#10;79BB9zr1WrUvh+FCv4QeyRc9OV/nydl/mZIt/lhWbdmWm2SLS2VaFpWevIfu0f54+zpOf9332lD3&#10;+YdxMnO7wyc9Mzum9Ql+cLicMc1/ekiyIrknTZqxI8wYJTCqbJNjUqvfgTIJatcN5RKTl+uGIPk8&#10;otwxIlCfMSpL1w1VAlTn6yOqBaat1u3grn3rrCzXDbUCVNXrhtRC7NQxJCXlhgCrakP/t0FlpVof&#10;lFoI7pBJLQRPHVOnpOQuS1LxvGgcg5KaK4c3KSl6nrkGJVVXDqkyqbrTVLZQ3TGqTKruJJhJ1ets&#10;fQKzhep1va5VJlUvG4cpKTtWLYcpKTvmZtWtMil70ThmMJOyu0aVS9nLKl0fVS5lL/P1UeVS9qpw&#10;aJVL2eExqwRpQZ9v5jp1aJVL2V13cy5lrwvHSpVL2RUUXR+W1L3OHe6eS90zSLpqq5DC18pBsZDC&#10;56ljXIVU3jmuQiqfV45ltFhIXzr0KqT0hWt5KBbauxb3QmpfwG/W9ZLaY/dbd9RCal+mDu3LhfaF&#10;Yx5LqX3pWiHKhfYuVy2l9pXLv0qpfdU6totSal+nDr1KqX1VOPQqpfZV47izS6l92Th8tZTaV7XD&#10;VxEDvd3aCInW57GS2jv1qqT2znWwktojJFr3r0pqX7h8opLaO/WqpPZF6uK41N6ll9Q+zx1rfbXQ&#10;vnDEbLXUPk8d93a90D5T63rVUvusdWwctdS+bBy+WkvtM5dP1FL7snHMYy21zzKH39dSe7ctqb1q&#10;HdrXC+1Th16N1F7VDu0bqX1ZOXyikdq7bS20d8USjdReZQ5fbRbaIwNZXaMbqX3rkL5ZSK8cS3Qj&#10;pUfwsprxNFL50jWqVirvCnfbhfDYjlcJtlJ416haqXtROvy0lbq7whJKHuc4qMgc7tBK2V1BeCtl&#10;zxuH7K2U3ZVotlL2PHPc1CqVuiNEWJ1ClUrhs8bhWQrp7psSjsVGpVL5DDng6iSqVErvirxUKrXP&#10;XNusSqX4jp1RpVL8RW6Ow4AXm+53R3sCsP1y5SMAfEo6OphK9anDrR/ptIHOA3Cm8EnRGQBMAEXn&#10;BQ4wpCNwHgWGNgQuo8DgTuA6CgzXInAbBaYknNBIs2MoUqKt4XEkKZnW8DiainmqOKKUFWvrcVQp&#10;8yU4ctsYqpTdangcVcpgNTyOasZUsziqlIlq63FUKdskOPLJGKqUUWp4HFXKGjU8jiplhhoeRzVn&#10;qkjvYsZO+R1ZRwYXBWeqSNKi4EwVeVgUnKki1YqCM1VkUzFwSqeIKhKmKDhTRU4UBWeqSHui4EwV&#10;mU0UnKkieYmBU/ZCVJGfRMGZKlKQKDhTRZYRBWeqVRzViqkiV4ixTskCUUU6EAVnqoj4o+BMFUF9&#10;FJypIm6PgjNVhOYxcIrNiSqi7yg4U23iqFKEra3HUaUgWsPjqFKgrOFxVCkYJjji3RiqFPBqeBxV&#10;Cmo1PI4qBa4aHkeVglMNj6OqA1DCU4wZQ1YHmeYHcXR1JGl+EEdYR4vmBwvKJoTjkG9ABfC3tb9h&#10;k6D290w0usdbN1GkaD8m96cNlYOS49OGKj7090v/ef+p14jprTylcLhnhHi7fr5KHNUPMD6FkygD&#10;tJdte9PmOKhAJOuHIVEga/M+Yq3Ylq1ZmC2P2cu2NTDFMBz7+sbGkaNCrOGDWQo4u/fBOKZA9coP&#10;47EFrNExIAmCpMHXKZ2aAIbbw4eijI5Q1rmtWrZl1TgQmVdOe9m2DKNTRVib9xJ72bYMo4MmwOa9&#10;2162LcN4zZtjJXvZtgaWUcIGaxDZRzRD3E0wTJkXxuEignsvjM51YQ1+4oXRMRgx9aN4PfXbylOj&#10;WgDFLunvMacCSnj4KHsZmP8OzakoQNIGYNxpYAZQtjOd+mcgt3dyAMZ6RHYa8DUcneqxBTzXChK4&#10;D6y8OAX1OVHON/wc/1n/t625D3I6YCdfa/zW6NQyAsbbaoBpQRVsWJszDjsm25qxoVJpYP6x4cTc&#10;jM3unNaKbdla3PqBs/wYpiUvDAHdSqqihXVD9TOGQsnRIm4w39RXfAoQcEvUSXWngRuwgj8ShZC1&#10;uKlHRVVbCzh5zVtpYIep2UNCOy6Kr7pXlFe9ytXsSpl5egWxkfUh2xpfmnFI5H0zgYKokXh+/Mba&#10;sS3b4+AnQznCa4/Vy3DQ68WxPZRt/TgeX46THa89i0O5NwqHMlQUDof7XhzPR45zXy+Oype0oGB5&#10;9+KoIKcXnoAunLAWgRWq5nAJpWN/v5zMFCgbesdncXM6aP3EtsZfdMxNywoOuv32eNkObGSWRxlY&#10;WazfoyTt75d342pOf+z4bct+b1cDlEC9PCwudP+y36M07bVX8WIVxpnlO4ij0h/mI4ijojdwVeD+&#10;RdHc4OY83+pmW6NfxYeg1Xz0Ya/blnFUd6B+AzgU2Bnnvz9KPqFBedyrs93XKuTPvvlFMZ75BnC8&#10;6wb7pZxUz4ffT+1mz08rOtf7ojZBQWh+CyrlR8yvDVlQxvfqUtBzRhHzVvBBftAelYzIXmDecirz&#10;RvRro8dqPtizfmdb4382Aq7mQ2N73baMs+tGIJnNuYpSzYULa8e2bM/6fQCHhwgM37nmY+3Y1tib&#10;cYF1zeLw2IF3fjMO6II4eigF8xHE8X2Exwr8/XK+WgZSczzEYPoNrPczLtQvajuaB/Y533qQIW7R&#10;/hfQGQ9GxOH4UCCkn7I5QoAvHnwwPBAn+HjMuECa8IbzrwczLrBPK5tPhHD0MB35VSAHwMMZjPPv&#10;04oTOzwQ4deF1+cQjsOhMnBgYpPTQDTEQV3Ims2IAxwgrZHOH4JZGCITn6dwto5H9f0w02kRiA+Z&#10;Ap4AibIWiHJ5bKFgmHMsPCvi7ZSPNUOhOu8EOc71fbpZGBbSGFggL7HWAmkOPIOmHs+f+DtlGB6y&#10;947NwEI5HZ9c4TkVrzVOnEOZpNnvssC+zai5/ml3Q9uaXdGsIdlcbrZXbWtQNsUNbMUWFojgGYY3&#10;a2LUUKG4V89nqKZg1HirZFh+23M/7s0MU31EPxYzF0qoviJetRn782n3/el8pgLJOLw8f3ceks8d&#10;3rf6tqL/mc0Cdr5SncU8hbO4MH4d55/jLa9df/+E9382ybkbJ1zAb/R/azaH/vW6w5i7x+O+2/2F&#10;P0/d6Ww+61CYX0mit5DMa0vP/e4r3kgaevNmGN5kw4djP/yySe54K+xpM/77tRv2GMHfrnjtqoVW&#10;EG3SXwokjfgyyCvP8kp33cLU0wYEzMfvJqKwSV5vw+nliJ6ULjBd+2/xJtThRG8s6VemzKj4C978&#10;0hPAb6nRq2Xyu0a9vUv34b8AAAD//wMAUEsDBBQABgAIAAAAIQDL6sM14QAAAAoBAAAPAAAAZHJz&#10;L2Rvd25yZXYueG1sTI9BS8NAFITvgv9heYIXaTcNbW1iNqWIepCCmPbibZt9ZkOzb0N220Z/vc+T&#10;HocZZr4p1qPrxBmH0HpSMJsmIJBqb1pqFOx3z5MViBA1Gd15QgVfGGBdXl8VOjf+Qu94rmIjuIRC&#10;rhXYGPtcylBbdDpMfY/E3qcfnI4sh0aaQV+43HUyTZKldLolXrC6x0eL9bE6OQWv9m782CyO1fwp&#10;7L/vX2b9W71dKHV7M24eQEQc418YfvEZHUpmOvgTmSA61qsk5aiCNOMLHEiXWQbiwE6SzUGWhfx/&#10;ofwBAAD//wMAUEsBAi0AFAAGAAgAAAAhALaDOJL+AAAA4QEAABMAAAAAAAAAAAAAAAAAAAAAAFtD&#10;b250ZW50X1R5cGVzXS54bWxQSwECLQAUAAYACAAAACEAOP0h/9YAAACUAQAACwAAAAAAAAAAAAAA&#10;AAAvAQAAX3JlbHMvLnJlbHNQSwECLQAUAAYACAAAACEA4V+DcxoLAACTNwAADgAAAAAAAAAAAAAA&#10;AAAuAgAAZHJzL2Uyb0RvYy54bWxQSwECLQAUAAYACAAAACEAy+rDNeEAAAAKAQAADwAAAAAAAAAA&#10;AAAAAAB0DQAAZHJzL2Rvd25yZXYueG1sUEsFBgAAAAAEAAQA8wAAAIIOA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a6a6a6"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4277CB25" w14:textId="027CB971" w:rsidR="007C49B9" w:rsidRPr="00B31BBD" w:rsidRDefault="00F61643" w:rsidP="007C49B9">
      <w:pPr>
        <w:spacing w:before="120" w:after="960"/>
        <w:ind w:left="993" w:hanging="993"/>
        <w:jc w:val="both"/>
        <w:rPr>
          <w:b/>
          <w:bCs/>
          <w:i/>
          <w:color w:val="FF0000"/>
        </w:rPr>
      </w:pPr>
      <w:r>
        <w:rPr>
          <w:b/>
          <w:bCs/>
          <w:i/>
          <w:noProof/>
          <w:color w:val="FF0000"/>
        </w:rPr>
        <w:lastRenderedPageBreak/>
        <mc:AlternateContent>
          <mc:Choice Requires="wpg">
            <w:drawing>
              <wp:anchor distT="0" distB="0" distL="114300" distR="114300" simplePos="0" relativeHeight="251831296" behindDoc="0" locked="0" layoutInCell="1" allowOverlap="1" wp14:anchorId="033A048F" wp14:editId="058CB808">
                <wp:simplePos x="0" y="0"/>
                <wp:positionH relativeFrom="column">
                  <wp:posOffset>1143000</wp:posOffset>
                </wp:positionH>
                <wp:positionV relativeFrom="paragraph">
                  <wp:posOffset>233680</wp:posOffset>
                </wp:positionV>
                <wp:extent cx="1071245" cy="788670"/>
                <wp:effectExtent l="0" t="0" r="0" b="0"/>
                <wp:wrapNone/>
                <wp:docPr id="1832425033" name="Grupa 1832425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788670"/>
                          <a:chOff x="0" y="0"/>
                          <a:chExt cx="1071287" cy="789304"/>
                        </a:xfrm>
                      </wpg:grpSpPr>
                      <wpg:grpSp>
                        <wpg:cNvPr id="280326501" name="Grupa 277"/>
                        <wpg:cNvGrpSpPr/>
                        <wpg:grpSpPr>
                          <a:xfrm>
                            <a:off x="0" y="0"/>
                            <a:ext cx="990492" cy="243205"/>
                            <a:chOff x="0" y="0"/>
                            <a:chExt cx="990492" cy="243205"/>
                          </a:xfrm>
                        </wpg:grpSpPr>
                        <wps:wsp>
                          <wps:cNvPr id="739031589"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1717050" name="pole tekstowe 133"/>
                          <wps:cNvSpPr txBox="1"/>
                          <wps:spPr>
                            <a:xfrm>
                              <a:off x="147344" y="0"/>
                              <a:ext cx="843148" cy="243205"/>
                            </a:xfrm>
                            <a:prstGeom prst="rect">
                              <a:avLst/>
                            </a:prstGeom>
                            <a:noFill/>
                          </wps:spPr>
                          <wps:txbx>
                            <w:txbxContent>
                              <w:p w14:paraId="0E23E39B" w14:textId="77777777" w:rsidR="00A66471" w:rsidRPr="00FD31CE" w:rsidRDefault="00A66471" w:rsidP="007C49B9">
                                <w:pPr>
                                  <w:pStyle w:val="NormalnyWeb"/>
                                  <w:spacing w:before="0" w:after="0" w:line="200" w:lineRule="exact"/>
                                  <w:jc w:val="center"/>
                                  <w:rPr>
                                    <w:rFonts w:asciiTheme="minorHAnsi" w:hAnsiTheme="minorHAnsi" w:cstheme="minorHAnsi"/>
                                  </w:rPr>
                                </w:pPr>
                                <w:r w:rsidRPr="00FD31CE">
                                  <w:rPr>
                                    <w:rFonts w:asciiTheme="minorHAnsi" w:hAnsiTheme="minorHAnsi" w:cstheme="minorHAnsi"/>
                                    <w:kern w:val="24"/>
                                    <w:sz w:val="18"/>
                                    <w:szCs w:val="18"/>
                                  </w:rPr>
                                  <w:t>68,1 – 70,0</w:t>
                                </w:r>
                              </w:p>
                            </w:txbxContent>
                          </wps:txbx>
                          <wps:bodyPr wrap="square" rtlCol="0">
                            <a:noAutofit/>
                          </wps:bodyPr>
                        </wps:wsp>
                      </wpg:grpSp>
                      <wpg:grpSp>
                        <wpg:cNvPr id="333491242" name="Grupa 278"/>
                        <wpg:cNvGrpSpPr/>
                        <wpg:grpSpPr>
                          <a:xfrm>
                            <a:off x="0" y="190681"/>
                            <a:ext cx="1071287" cy="217805"/>
                            <a:chOff x="0" y="0"/>
                            <a:chExt cx="1071287" cy="217805"/>
                          </a:xfrm>
                        </wpg:grpSpPr>
                        <wps:wsp>
                          <wps:cNvPr id="743595364"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4405025" name="pole tekstowe 131"/>
                          <wps:cNvSpPr txBox="1"/>
                          <wps:spPr>
                            <a:xfrm>
                              <a:off x="216683" y="0"/>
                              <a:ext cx="854604" cy="217805"/>
                            </a:xfrm>
                            <a:prstGeom prst="rect">
                              <a:avLst/>
                            </a:prstGeom>
                            <a:noFill/>
                          </wps:spPr>
                          <wps:txbx>
                            <w:txbxContent>
                              <w:p w14:paraId="45D07AA9" w14:textId="77777777" w:rsidR="00A66471" w:rsidRPr="00FD31CE" w:rsidRDefault="00A66471" w:rsidP="007C49B9">
                                <w:pPr>
                                  <w:pStyle w:val="NormalnyWeb"/>
                                  <w:spacing w:before="0" w:after="0" w:line="200" w:lineRule="exact"/>
                                  <w:rPr>
                                    <w:rFonts w:asciiTheme="minorHAnsi" w:hAnsiTheme="minorHAnsi" w:cstheme="minorHAnsi"/>
                                  </w:rPr>
                                </w:pPr>
                                <w:r w:rsidRPr="00FD31CE">
                                  <w:rPr>
                                    <w:rFonts w:asciiTheme="minorHAnsi" w:hAnsiTheme="minorHAnsi" w:cstheme="minorHAnsi"/>
                                    <w:kern w:val="24"/>
                                    <w:sz w:val="18"/>
                                    <w:szCs w:val="18"/>
                                  </w:rPr>
                                  <w:t>66,1 – 68,0</w:t>
                                </w:r>
                              </w:p>
                            </w:txbxContent>
                          </wps:txbx>
                          <wps:bodyPr wrap="square" rtlCol="0">
                            <a:noAutofit/>
                          </wps:bodyPr>
                        </wps:wsp>
                      </wpg:grpSp>
                      <wpg:grpSp>
                        <wpg:cNvPr id="108137862" name="Grupa 279"/>
                        <wpg:cNvGrpSpPr/>
                        <wpg:grpSpPr>
                          <a:xfrm>
                            <a:off x="0" y="381362"/>
                            <a:ext cx="989965" cy="217805"/>
                            <a:chOff x="0" y="0"/>
                            <a:chExt cx="989965" cy="217805"/>
                          </a:xfrm>
                        </wpg:grpSpPr>
                        <wps:wsp>
                          <wps:cNvPr id="827699747"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29445246" name="pole tekstowe 131"/>
                          <wps:cNvSpPr txBox="1"/>
                          <wps:spPr>
                            <a:xfrm>
                              <a:off x="147344" y="0"/>
                              <a:ext cx="842621" cy="217805"/>
                            </a:xfrm>
                            <a:prstGeom prst="rect">
                              <a:avLst/>
                            </a:prstGeom>
                            <a:noFill/>
                          </wps:spPr>
                          <wps:txbx>
                            <w:txbxContent>
                              <w:p w14:paraId="63D40D6C" w14:textId="77777777" w:rsidR="00A66471" w:rsidRPr="00FD31CE" w:rsidRDefault="00A66471" w:rsidP="007C49B9">
                                <w:pPr>
                                  <w:pStyle w:val="NormalnyWeb"/>
                                  <w:spacing w:before="0" w:after="0" w:line="200" w:lineRule="exact"/>
                                  <w:jc w:val="center"/>
                                  <w:rPr>
                                    <w:rFonts w:asciiTheme="minorHAnsi" w:hAnsiTheme="minorHAnsi" w:cstheme="minorHAnsi"/>
                                  </w:rPr>
                                </w:pPr>
                                <w:r w:rsidRPr="00FD31CE">
                                  <w:rPr>
                                    <w:rFonts w:asciiTheme="minorHAnsi" w:hAnsiTheme="minorHAnsi" w:cstheme="minorHAnsi"/>
                                    <w:kern w:val="24"/>
                                    <w:sz w:val="18"/>
                                    <w:szCs w:val="18"/>
                                  </w:rPr>
                                  <w:t>64,1 – 66,0</w:t>
                                </w:r>
                              </w:p>
                            </w:txbxContent>
                          </wps:txbx>
                          <wps:bodyPr wrap="square" rtlCol="0">
                            <a:noAutofit/>
                          </wps:bodyPr>
                        </wps:wsp>
                      </wpg:grpSp>
                      <wpg:grpSp>
                        <wpg:cNvPr id="1256177337" name="Grupa 280"/>
                        <wpg:cNvGrpSpPr/>
                        <wpg:grpSpPr>
                          <a:xfrm>
                            <a:off x="0" y="586513"/>
                            <a:ext cx="1044404" cy="202791"/>
                            <a:chOff x="0" y="14471"/>
                            <a:chExt cx="1044404" cy="202791"/>
                          </a:xfrm>
                        </wpg:grpSpPr>
                        <wps:wsp>
                          <wps:cNvPr id="981747006"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5726488" name="pole tekstowe 131"/>
                          <wps:cNvSpPr txBox="1"/>
                          <wps:spPr>
                            <a:xfrm>
                              <a:off x="147338" y="14471"/>
                              <a:ext cx="897066" cy="202791"/>
                            </a:xfrm>
                            <a:prstGeom prst="rect">
                              <a:avLst/>
                            </a:prstGeom>
                            <a:noFill/>
                          </wps:spPr>
                          <wps:txbx>
                            <w:txbxContent>
                              <w:p w14:paraId="6AA0CFAD" w14:textId="77777777" w:rsidR="00A66471" w:rsidRPr="00FD31CE" w:rsidRDefault="00A66471" w:rsidP="00C71272">
                                <w:pPr>
                                  <w:pStyle w:val="NormalnyWeb"/>
                                  <w:spacing w:before="0" w:after="0" w:line="200" w:lineRule="exact"/>
                                  <w:rPr>
                                    <w:rFonts w:asciiTheme="minorHAnsi" w:hAnsiTheme="minorHAnsi" w:cstheme="minorHAnsi"/>
                                  </w:rPr>
                                </w:pPr>
                                <w:r w:rsidRPr="00FD31CE">
                                  <w:rPr>
                                    <w:rFonts w:asciiTheme="minorHAnsi" w:hAnsiTheme="minorHAnsi" w:cstheme="minorHAnsi"/>
                                    <w:kern w:val="24"/>
                                    <w:sz w:val="18"/>
                                    <w:szCs w:val="18"/>
                                  </w:rPr>
                                  <w:t xml:space="preserve">   62,4 – 64,0</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033A048F" id="Grupa 1832425033" o:spid="_x0000_s1106" style="position:absolute;left:0;text-align:left;margin-left:90pt;margin-top:18.4pt;width:84.35pt;height:62.1pt;z-index:251831296" coordsize="10712,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ZgSQUAAEQaAAAOAAAAZHJzL2Uyb0RvYy54bWzsmc1u4zYQgO8F+g6C7o1J6o8S4izSpBsU&#10;CLYBkmLPjCzbQiRRJenY6b1v1gfrDPVnO85m42adi+PAkESRnBnOfDOkTz+tysJ5zJTOZTV26Qlx&#10;naxK5SSvZmP3z7vPv3DX0UZUE1HIKhu7T5l2P539/NPpsk4yJueymGTKgUEqnSzrsTs3pk5GI53O&#10;s1LoE1lnFTROpSqFgVs1G02UWMLoZTFihISjpVSTWsk00xqeXjaN7pkdfzrNUvPHdKoz4xRjF2Qz&#10;9lvZ73v8Hp2dimSmRD3P01YMsYcUpcgrmLQf6lIY4SxU/myoMk+V1HJqTlJZjuR0mqeZ1QG0oWRL&#10;myslF7XVZZYsZ3VvJjDtlp32Hjb98nil6tv6RjXSw+W1TB802GW0rGfJejvez4aXV1NVYidQwllZ&#10;iz71Fs1WxknhISURZX7gOim0RZyHUWvydA7r8qxbOv9tvSOPuo6xR3xcq5FImmmtcL0wvWS47lbo&#10;G+Xkk7HLOPFYGBDqOpUowf+u1KIWDosiHG1TwfZBP2g31bc1jGPix6yRk/keI0HjU68puLvfi/pB&#10;dOjBAfT/c4Dbuagz61caF7i1VeTFxKMBjztb3YCnGvnw7z/GoZzGNAoI4Y3dbD/0Gms0nejWgXb6&#10;RBB6nu0nks4vGM7jNVajjPKA4bi99iKplTZXmSwdvBi7CgLZxpd4vNamebV7BX1QyyKffM6Lwt6o&#10;2f1FoZxHAUHPQvy0o2+8VlTO0rptKgA800IYkKeswWt0NXMdUcyAaKlRdt6NnvpJ9+MDiyZyeQeK&#10;uU4htIEGGNT+7ZoUhb4Uet4IZ0fF10RS5gZAWOTl2OXrvYsKWzOLslb1Zd0ZHK/u5eQJVlDJhm26&#10;Tj/nMMk1yHIjFMAMsAeAhta5VH+7zhJgByr+tRAqA5F/r8CZYur7SEd74wcRgxu13nK/3lItygsJ&#10;poWggtnsJb5viu5yqmT5Fbh8jrNCk6hSmLsxZntzYRoIA9nT7Py8WQdZ1sJcV7d1ioOj3miuu9VX&#10;oerWEQwY+ovsHFgkW/7QvIs9K3m+MHKaW2cZ7GSxZoMJw/8AUUU9QiMakQDs0CColkXmmOwBYmuZ&#10;OdTz0AFQFghFDCnHrH6VyM7u+QvBRf3I833XeU5d7nvUh8SL0B2YtH90VRJDC6MOxWzEwSuzul9Z&#10;zFILPXzUeuOmkw2u8Z0rM9C9gbRlcs/rllee5/kxZBeA7ybbW0atJy9r4dezF41JyK3dB1TZFNZl&#10;IkYj/r2Ef6FjvwyDkph80Xg/HvG+F8SBF4LXNCZbQ3xEPPgnoSUxStO6Y+ucLzgheDU4GRLeZtTB&#10;bED42G/zN2XM59ZFeuXfkfCgEXx2wfZI+CPhf3xQ8RCSZ0AYVLm7Ad+D/I2AZzQMORRJOwAf+CEU&#10;xA3geyTtH1yvA95WUAcGPCWcehEHIm0B3gb7XsW7ByM2hBtIFfM4Dtstylv4vrtfvwgfgHfOojCO&#10;I8TuM7xDsgwB/VGfqd+Ad9hANduvwWiHw/t5iJ8j3o8FvN3oHLyAZ5TFvh8wP+yiaruA35fv3yrg&#10;YdMK2ytbwB+E7+15yEELeMqCkEYRlo6bgOf2kGgvwAc8DKjdUQ2sosSHDN2lS8KiuC3xt85oYBMc&#10;9S3DQdTOzh+J+ZhTYDwcfnZmW6viGSUMciZrztneWMYj59vjq7WDmgOV8Zcxfo6cP3L+gzhPAjj4&#10;Cn0OByfvW8cj5+EAFOv4NcR0EcbjiIQQypb1PZx6vrx5o/x6Ld+f4b7/YY0teuGnCnuW2/6sgr+F&#10;rN/bDD78+HP2HwAAAP//AwBQSwMEFAAGAAgAAAAhAGlwCPrfAAAACgEAAA8AAABkcnMvZG93bnJl&#10;di54bWxMj0FLw0AUhO+C/2F5gje7G6MxxGxKKeqpCLZC6W2bvCah2bchu03Sf+/zpMdhhplv8uVs&#10;OzHi4FtHGqKFAoFUuqqlWsP37v0hBeGDocp0jlDDFT0si9ub3GSVm+gLx22oBZeQz4yGJoQ+k9KX&#10;DVrjF65HYu/kBmsCy6GW1WAmLredfFQqkda0xAuN6XHdYHneXqyGj8lMqzh6Gzfn0/p62D1/7jcR&#10;an1/N69eQQScw18YfvEZHQpmOroLVV50rFPFX4KGOOELHIif0hcQR3aSSIEscvn/QvEDAAD//wMA&#10;UEsBAi0AFAAGAAgAAAAhALaDOJL+AAAA4QEAABMAAAAAAAAAAAAAAAAAAAAAAFtDb250ZW50X1R5&#10;cGVzXS54bWxQSwECLQAUAAYACAAAACEAOP0h/9YAAACUAQAACwAAAAAAAAAAAAAAAAAvAQAAX3Jl&#10;bHMvLnJlbHNQSwECLQAUAAYACAAAACEAF3JWYEkFAABEGgAADgAAAAAAAAAAAAAAAAAuAgAAZHJz&#10;L2Uyb0RvYy54bWxQSwECLQAUAAYACAAAACEAaXAI+t8AAAAKAQAADwAAAAAAAAAAAAAAAACjBwAA&#10;ZHJzL2Rvd25yZXYueG1sUEsFBgAAAAAEAAQA8wAAAK8IAAAAAA==&#10;">
                <v:group id="Grupa 277" o:spid="_x0000_s1107"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JiygAAAOIAAAAPAAAAZHJzL2Rvd25yZXYueG1sRI9Ba8JA&#10;FITvBf/D8oTe6m4iikRXEWmlBylUBfH2yD6TYPZtyK5J/PfdQqHHYWa+YVabwdaio9ZXjjUkEwWC&#10;OHem4kLD+fTxtgDhA7LB2jFpeJKHzXr0ssLMuJ6/qTuGQkQI+ww1lCE0mZQ+L8min7iGOHo311oM&#10;UbaFNC32EW5rmSo1lxYrjgslNrQrKb8fH1bDvsd+O03eu8P9tnteT7OvyyEhrV/Hw3YJItAQ/sN/&#10;7U+jIV2oaTqfqQR+L8U7INc/AAAA//8DAFBLAQItABQABgAIAAAAIQDb4fbL7gAAAIUBAAATAAAA&#10;AAAAAAAAAAAAAAAAAABbQ29udGVudF9UeXBlc10ueG1sUEsBAi0AFAAGAAgAAAAhAFr0LFu/AAAA&#10;FQEAAAsAAAAAAAAAAAAAAAAAHwEAAF9yZWxzLy5yZWxzUEsBAi0AFAAGAAgAAAAhABF4ImLKAAAA&#10;4gAAAA8AAAAAAAAAAAAAAAAABwIAAGRycy9kb3ducmV2LnhtbFBLBQYAAAAAAwADALcAAAD+AgAA&#10;AAA=&#10;">
                  <v:rect id="Prostokąt 1819175008" o:spid="_x0000_s1108"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pbygAAAOIAAAAPAAAAZHJzL2Rvd25yZXYueG1sRI9BawIx&#10;FITvQv9DeIVeRLNWWnVrFBGLPVoV6fGRvO4u3bwsSequ/vqmIHgcZuYbZr7sbC3O5EPlWMFomIEg&#10;1s5UXCg4Ht4HUxAhIhusHZOCCwVYLh56c8yNa/mTzvtYiAThkKOCMsYmlzLokiyGoWuIk/ftvMWY&#10;pC+k8dgmuK3lc5a9SosVp4USG1qXpH/2v1bB12a37W+CX4eJN9eqbvV1ddJKPT12qzcQkbp4D9/a&#10;H0bBZDzLxqOX6Qz+L6U7IBd/AAAA//8DAFBLAQItABQABgAIAAAAIQDb4fbL7gAAAIUBAAATAAAA&#10;AAAAAAAAAAAAAAAAAABbQ29udGVudF9UeXBlc10ueG1sUEsBAi0AFAAGAAgAAAAhAFr0LFu/AAAA&#10;FQEAAAsAAAAAAAAAAAAAAAAAHwEAAF9yZWxzLy5yZWxzUEsBAi0AFAAGAAgAAAAhAC9F2lvKAAAA&#10;4gAAAA8AAAAAAAAAAAAAAAAABwIAAGRycy9kb3ducmV2LnhtbFBLBQYAAAAAAwADALcAAAD+AgAA&#10;AAA=&#10;" fillcolor="#262626" strokecolor="windowText" strokeweight="0"/>
                  <v:shape id="pole tekstowe 133" o:spid="_x0000_s1109"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DvywAAAOMAAAAPAAAAZHJzL2Rvd25yZXYueG1sRI9PT8Mw&#10;DMXvSHyHyEi7saSMsa1bNk1DSJyY2B8kblbjtRWNUzVhLd8eH5A42n5+7/1Wm8E36kpdrANbyMYG&#10;FHERXM2lhdPx5X4OKiZkh01gsvBDETbr25sV5i70/E7XQyqVmHDM0UKVUptrHYuKPMZxaInldgmd&#10;xyRjV2rXYS/mvtEPxjxpjzVLQoUt7Soqvg7f3sL57fL58Wj25bOftn0YjGa/0NaO7obtElSiIf2L&#10;/75fndSfmGyWzcxUKIRJFqDXvwAAAP//AwBQSwECLQAUAAYACAAAACEA2+H2y+4AAACFAQAAEwAA&#10;AAAAAAAAAAAAAAAAAAAAW0NvbnRlbnRfVHlwZXNdLnhtbFBLAQItABQABgAIAAAAIQBa9CxbvwAA&#10;ABUBAAALAAAAAAAAAAAAAAAAAB8BAABfcmVscy8ucmVsc1BLAQItABQABgAIAAAAIQCqUGDvywAA&#10;AOMAAAAPAAAAAAAAAAAAAAAAAAcCAABkcnMvZG93bnJldi54bWxQSwUGAAAAAAMAAwC3AAAA/wIA&#10;AAAA&#10;" filled="f" stroked="f">
                    <v:textbox>
                      <w:txbxContent>
                        <w:p w14:paraId="0E23E39B" w14:textId="77777777" w:rsidR="00A66471" w:rsidRPr="00FD31CE" w:rsidRDefault="00A66471" w:rsidP="007C49B9">
                          <w:pPr>
                            <w:pStyle w:val="NormalnyWeb"/>
                            <w:spacing w:before="0" w:after="0" w:line="200" w:lineRule="exact"/>
                            <w:jc w:val="center"/>
                            <w:rPr>
                              <w:rFonts w:asciiTheme="minorHAnsi" w:hAnsiTheme="minorHAnsi" w:cstheme="minorHAnsi"/>
                            </w:rPr>
                          </w:pPr>
                          <w:r w:rsidRPr="00FD31CE">
                            <w:rPr>
                              <w:rFonts w:asciiTheme="minorHAnsi" w:hAnsiTheme="minorHAnsi" w:cstheme="minorHAnsi"/>
                              <w:kern w:val="24"/>
                              <w:sz w:val="18"/>
                              <w:szCs w:val="18"/>
                            </w:rPr>
                            <w:t>68,1 – 70,0</w:t>
                          </w:r>
                        </w:p>
                      </w:txbxContent>
                    </v:textbox>
                  </v:shape>
                </v:group>
                <v:group id="Grupa 278" o:spid="_x0000_s1110"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5Z0ywAAAOIAAAAPAAAAZHJzL2Rvd25yZXYueG1sRI9Pa8JA&#10;FMTvhX6H5RV6q5s/Kpq6ikhbPEihKoi3R/aZBLNvQ3abxG/vCoUeh5n5DbNYDaYWHbWusqwgHkUg&#10;iHOrKy4UHA+fbzMQziNrrC2Tghs5WC2fnxaYadvzD3V7X4gAYZehgtL7JpPS5SUZdCPbEAfvYluD&#10;Psi2kLrFPsBNLZMomkqDFYeFEhvalJRf979GwVeP/TqNP7rd9bK5nQ+T79MuJqVeX4b1OwhPg/8P&#10;/7W3WkGapuN5nIwTeFwKd0Au7wAAAP//AwBQSwECLQAUAAYACAAAACEA2+H2y+4AAACFAQAAEwAA&#10;AAAAAAAAAAAAAAAAAAAAW0NvbnRlbnRfVHlwZXNdLnhtbFBLAQItABQABgAIAAAAIQBa9CxbvwAA&#10;ABUBAAALAAAAAAAAAAAAAAAAAB8BAABfcmVscy8ucmVsc1BLAQItABQABgAIAAAAIQBTT5Z0ywAA&#10;AOIAAAAPAAAAAAAAAAAAAAAAAAcCAABkcnMvZG93bnJldi54bWxQSwUGAAAAAAMAAwC3AAAA/wIA&#10;AAAA&#10;">
                  <v:rect id="Prostokąt 703703062" o:spid="_x0000_s1111"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dCywAAAOIAAAAPAAAAZHJzL2Rvd25yZXYueG1sRI9Ba8JA&#10;FITvhf6H5RV6qxs1URtdRdpa7EHQWDw/ss8kmH0bstsY/31XKPQ4zMw3zGLVm1p01LrKsoLhIAJB&#10;nFtdcaHg+7h5mYFwHlljbZkU3MjBavn4sMBU2ysfqMt8IQKEXYoKSu+bVEqXl2TQDWxDHLyzbQ36&#10;INtC6havAW5qOYqiiTRYcVgosaG3kvJL9mMUbG4uwZPJtu9Z/PW5/5juuku9U+r5qV/PQXjq/X/4&#10;r73VCqbxOHlNxpMY7pfCHZDLXwAAAP//AwBQSwECLQAUAAYACAAAACEA2+H2y+4AAACFAQAAEwAA&#10;AAAAAAAAAAAAAAAAAAAAW0NvbnRlbnRfVHlwZXNdLnhtbFBLAQItABQABgAIAAAAIQBa9CxbvwAA&#10;ABUBAAALAAAAAAAAAAAAAAAAAB8BAABfcmVscy8ucmVsc1BLAQItABQABgAIAAAAIQCuqhdCywAA&#10;AOIAAAAPAAAAAAAAAAAAAAAAAAcCAABkcnMvZG93bnJldi54bWxQSwUGAAAAAAMAAwC3AAAA/wIA&#10;AAAA&#10;" fillcolor="#595959" strokecolor="windowText" strokeweight="0"/>
                  <v:shape id="pole tekstowe 131" o:spid="_x0000_s1112"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jNyQAAAOIAAAAPAAAAZHJzL2Rvd25yZXYueG1sRI9Pa8JA&#10;FMTvQr/D8gq96W4lEU2zSmkpeLJoVejtkX35Q7NvQ3Zr4rd3C0KPw8z8hsk3o23FhXrfONbwPFMg&#10;iAtnGq40HL8+pksQPiAbbB2Thit52KwfJjlmxg28p8shVCJC2GeooQ6hy6T0RU0W/cx1xNErXW8x&#10;RNlX0vQ4RLht5VyphbTYcFyosaO3moqfw6/VcNqV3+dEfVbvNu0GNyrJdiW1fnocX19ABBrDf/je&#10;3hoNy0WSqFTNU/i7FO+AXN8AAAD//wMAUEsBAi0AFAAGAAgAAAAhANvh9svuAAAAhQEAABMAAAAA&#10;AAAAAAAAAAAAAAAAAFtDb250ZW50X1R5cGVzXS54bWxQSwECLQAUAAYACAAAACEAWvQsW78AAAAV&#10;AQAACwAAAAAAAAAAAAAAAAAfAQAAX3JlbHMvLnJlbHNQSwECLQAUAAYACAAAACEATCsIzckAAADi&#10;AAAADwAAAAAAAAAAAAAAAAAHAgAAZHJzL2Rvd25yZXYueG1sUEsFBgAAAAADAAMAtwAAAP0CAAAA&#10;AA==&#10;" filled="f" stroked="f">
                    <v:textbox>
                      <w:txbxContent>
                        <w:p w14:paraId="45D07AA9" w14:textId="77777777" w:rsidR="00A66471" w:rsidRPr="00FD31CE" w:rsidRDefault="00A66471" w:rsidP="007C49B9">
                          <w:pPr>
                            <w:pStyle w:val="NormalnyWeb"/>
                            <w:spacing w:before="0" w:after="0" w:line="200" w:lineRule="exact"/>
                            <w:rPr>
                              <w:rFonts w:asciiTheme="minorHAnsi" w:hAnsiTheme="minorHAnsi" w:cstheme="minorHAnsi"/>
                            </w:rPr>
                          </w:pPr>
                          <w:r w:rsidRPr="00FD31CE">
                            <w:rPr>
                              <w:rFonts w:asciiTheme="minorHAnsi" w:hAnsiTheme="minorHAnsi" w:cstheme="minorHAnsi"/>
                              <w:kern w:val="24"/>
                              <w:sz w:val="18"/>
                              <w:szCs w:val="18"/>
                            </w:rPr>
                            <w:t>66,1 – 68,0</w:t>
                          </w:r>
                        </w:p>
                      </w:txbxContent>
                    </v:textbox>
                  </v:shape>
                </v:group>
                <v:group id="Grupa 279" o:spid="_x0000_s1113"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VwxgAAAOIAAAAPAAAAZHJzL2Rvd25yZXYueG1sRE9Na8JA&#10;EL0L/odlBG91E6U2pK4iouJBCtVC6W3IjkkwOxuyaxL/fVcQPD7e92LVm0q01LjSsoJ4EoEgzqwu&#10;OVfwc969JSCcR9ZYWSYFd3KwWg4HC0y17fib2pPPRQhhl6KCwvs6ldJlBRl0E1sTB+5iG4M+wCaX&#10;usEuhJtKTqNoLg2WHBoKrGlTUHY93YyCfYfdehZv2+P1srn/nd+/fo8xKTUe9etPEJ56/xI/3Qcd&#10;5kdJPPtI5lN4XAoY5PIfAAD//wMAUEsBAi0AFAAGAAgAAAAhANvh9svuAAAAhQEAABMAAAAAAAAA&#10;AAAAAAAAAAAAAFtDb250ZW50X1R5cGVzXS54bWxQSwECLQAUAAYACAAAACEAWvQsW78AAAAVAQAA&#10;CwAAAAAAAAAAAAAAAAAfAQAAX3JlbHMvLnJlbHNQSwECLQAUAAYACAAAACEAmiFVcMYAAADiAAAA&#10;DwAAAAAAAAAAAAAAAAAHAgAAZHJzL2Rvd25yZXYueG1sUEsFBgAAAAADAAMAtwAAAPoCAAAAAA==&#10;">
                  <v:rect id="Prostokąt 334695375" o:spid="_x0000_s1114"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eGygAAAOIAAAAPAAAAZHJzL2Rvd25yZXYueG1sRI9fS8NA&#10;EMTfhX6HYwu+2YtVmib2WkqxWhGE/ntfctskNLcXcmsb/fSeIPg4zMxvmNmid426UBdqzwbuRwko&#10;4sLbmksDh/36bgoqCLLFxjMZ+KIAi/ngZoa59Vfe0mUnpYoQDjkaqETaXOtQVOQwjHxLHL2T7xxK&#10;lF2pbYfXCHeNHifJRDusOS5U2NKqouK8+3QGiD9OS2mKd3nOjm+bBF+/1y8PxtwO++UTKKFe/sN/&#10;7Y01MB2nkyxLH1P4vRTvgJ7/AAAA//8DAFBLAQItABQABgAIAAAAIQDb4fbL7gAAAIUBAAATAAAA&#10;AAAAAAAAAAAAAAAAAABbQ29udGVudF9UeXBlc10ueG1sUEsBAi0AFAAGAAgAAAAhAFr0LFu/AAAA&#10;FQEAAAsAAAAAAAAAAAAAAAAAHwEAAF9yZWxzLy5yZWxzUEsBAi0AFAAGAAgAAAAhAG0AB4bKAAAA&#10;4gAAAA8AAAAAAAAAAAAAAAAABwIAAGRycy9kb3ducmV2LnhtbFBLBQYAAAAAAwADALcAAAD+AgAA&#10;AAA=&#10;" fillcolor="#a6a6a6" strokecolor="windowText" strokeweight="0"/>
                  <v:shape id="pole tekstowe 131" o:spid="_x0000_s1115"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VvyQAAAOMAAAAPAAAAZHJzL2Rvd25yZXYueG1sRI9Ba8JA&#10;FITvQv/D8gq96a4hSk1dRZRCT4q2Fbw9ss8kNPs2ZFeT/ntXEDwOM/MNM1/2thZXan3lWMN4pEAQ&#10;585UXGj4+f4cvoPwAdlg7Zg0/JOH5eJlMMfMuI73dD2EQkQI+ww1lCE0mZQ+L8miH7mGOHpn11oM&#10;UbaFNC12EW5rmSg1lRYrjgslNrQuKf87XKyG3+35dEzVrtjYSdO5Xkm2M6n122u/+gARqA/P8KP9&#10;ZTQk42SWppMkncL9U/wDcnEDAAD//wMAUEsBAi0AFAAGAAgAAAAhANvh9svuAAAAhQEAABMAAAAA&#10;AAAAAAAAAAAAAAAAAFtDb250ZW50X1R5cGVzXS54bWxQSwECLQAUAAYACAAAACEAWvQsW78AAAAV&#10;AQAACwAAAAAAAAAAAAAAAAAfAQAAX3JlbHMvLnJlbHNQSwECLQAUAAYACAAAACEA84PVb8kAAADj&#10;AAAADwAAAAAAAAAAAAAAAAAHAgAAZHJzL2Rvd25yZXYueG1sUEsFBgAAAAADAAMAtwAAAP0CAAAA&#10;AA==&#10;" filled="f" stroked="f">
                    <v:textbox>
                      <w:txbxContent>
                        <w:p w14:paraId="63D40D6C" w14:textId="77777777" w:rsidR="00A66471" w:rsidRPr="00FD31CE" w:rsidRDefault="00A66471" w:rsidP="007C49B9">
                          <w:pPr>
                            <w:pStyle w:val="NormalnyWeb"/>
                            <w:spacing w:before="0" w:after="0" w:line="200" w:lineRule="exact"/>
                            <w:jc w:val="center"/>
                            <w:rPr>
                              <w:rFonts w:asciiTheme="minorHAnsi" w:hAnsiTheme="minorHAnsi" w:cstheme="minorHAnsi"/>
                            </w:rPr>
                          </w:pPr>
                          <w:r w:rsidRPr="00FD31CE">
                            <w:rPr>
                              <w:rFonts w:asciiTheme="minorHAnsi" w:hAnsiTheme="minorHAnsi" w:cstheme="minorHAnsi"/>
                              <w:kern w:val="24"/>
                              <w:sz w:val="18"/>
                              <w:szCs w:val="18"/>
                            </w:rPr>
                            <w:t>64,1 – 66,0</w:t>
                          </w:r>
                        </w:p>
                      </w:txbxContent>
                    </v:textbox>
                  </v:shape>
                </v:group>
                <v:group id="Grupa 280" o:spid="_x0000_s1116" style="position:absolute;top:5865;width:10444;height:2028" coordorigin=",144" coordsize="1044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MjyAAAAOMAAAAPAAAAZHJzL2Rvd25yZXYueG1sRE/NasJA&#10;EL4X+g7LFHqrmxg0El1FpC09iFAtiLchOybB7GzIbpP49q4geJzvfxarwdSio9ZVlhXEowgEcW51&#10;xYWCv8PXxwyE88gaa8uk4EoOVsvXlwVm2vb8S93eFyKEsMtQQel9k0np8pIMupFtiAN3tq1BH862&#10;kLrFPoSbWo6jaCoNVhwaSmxoU1J+2f8bBd899usk/uy2l/PmejpMdsdtTEq9vw3rOQhPg3+KH+4f&#10;HeaPJ9M4TZMkhftPAQC5vAEAAP//AwBQSwECLQAUAAYACAAAACEA2+H2y+4AAACFAQAAEwAAAAAA&#10;AAAAAAAAAAAAAAAAW0NvbnRlbnRfVHlwZXNdLnhtbFBLAQItABQABgAIAAAAIQBa9CxbvwAAABUB&#10;AAALAAAAAAAAAAAAAAAAAB8BAABfcmVscy8ucmVsc1BLAQItABQABgAIAAAAIQAiVkMjyAAAAOMA&#10;AAAPAAAAAAAAAAAAAAAAAAcCAABkcnMvZG93bnJldi54bWxQSwUGAAAAAAMAAwC3AAAA/AIAAAAA&#10;">
                  <v:rect id="Prostokąt 2102378270" o:spid="_x0000_s1117"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5ygAAAOIAAAAPAAAAZHJzL2Rvd25yZXYueG1sRI9Pa8JA&#10;FMTvQr/D8gpeRDcpbTSpq7SCYG/1D+LxNfuaBLNvl+yq6bd3C4Ueh5n5DTNf9qYVV+p8Y1lBOklA&#10;EJdWN1wpOOzX4xkIH5A1tpZJwQ95WC4eBnMstL3xlq67UIkIYV+ggjoEV0jpy5oM+ol1xNH7tp3B&#10;EGVXSd3hLcJNK5+SJJMGG44LNTpa1VSedxejwGVfx/PoMys/cpe8pKf37T73vVLDx/7tFUSgPvyH&#10;/9obrSCfpdPnacTC76V4B+TiDgAA//8DAFBLAQItABQABgAIAAAAIQDb4fbL7gAAAIUBAAATAAAA&#10;AAAAAAAAAAAAAAAAAABbQ29udGVudF9UeXBlc10ueG1sUEsBAi0AFAAGAAgAAAAhAFr0LFu/AAAA&#10;FQEAAAsAAAAAAAAAAAAAAAAAHwEAAF9yZWxzLy5yZWxzUEsBAi0AFAAGAAgAAAAhAGD7cPnKAAAA&#10;4gAAAA8AAAAAAAAAAAAAAAAABwIAAGRycy9kb3ducmV2LnhtbFBLBQYAAAAAAwADALcAAAD+AgAA&#10;AAA=&#10;" fillcolor="#d9d9d9" strokecolor="windowText" strokeweight="0"/>
                  <v:shape id="pole tekstowe 131" o:spid="_x0000_s1118" type="#_x0000_t202" style="position:absolute;left:1473;top:144;width:897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GxwAAAOMAAAAPAAAAZHJzL2Rvd25yZXYueG1sRE/Pa8Iw&#10;FL4L/g/hCd5mYrHOVaPIhuDJMXWD3R7Nsy02L6WJtvvvl4Pg8eP7vdr0thZ3an3lWMN0okAQ585U&#10;XGg4n3YvCxA+IBusHZOGP/KwWQ8HK8yM6/iL7sdQiBjCPkMNZQhNJqXPS7LoJ64hjtzFtRZDhG0h&#10;TYtdDLe1TJSaS4sVx4YSG3ovKb8eb1bD9+Hy+zNTn8WHTZvO9UqyfZNaj0f9dgkiUB+e4od7bzQk&#10;Kk1fk/lsEUfHT/EPyPU/AAAA//8DAFBLAQItABQABgAIAAAAIQDb4fbL7gAAAIUBAAATAAAAAAAA&#10;AAAAAAAAAAAAAABbQ29udGVudF9UeXBlc10ueG1sUEsBAi0AFAAGAAgAAAAhAFr0LFu/AAAAFQEA&#10;AAsAAAAAAAAAAAAAAAAAHwEAAF9yZWxzLy5yZWxzUEsBAi0AFAAGAAgAAAAhAL4zSsbHAAAA4wAA&#10;AA8AAAAAAAAAAAAAAAAABwIAAGRycy9kb3ducmV2LnhtbFBLBQYAAAAAAwADALcAAAD7AgAAAAA=&#10;" filled="f" stroked="f">
                    <v:textbox>
                      <w:txbxContent>
                        <w:p w14:paraId="6AA0CFAD" w14:textId="77777777" w:rsidR="00A66471" w:rsidRPr="00FD31CE" w:rsidRDefault="00A66471" w:rsidP="00C71272">
                          <w:pPr>
                            <w:pStyle w:val="NormalnyWeb"/>
                            <w:spacing w:before="0" w:after="0" w:line="200" w:lineRule="exact"/>
                            <w:rPr>
                              <w:rFonts w:asciiTheme="minorHAnsi" w:hAnsiTheme="minorHAnsi" w:cstheme="minorHAnsi"/>
                            </w:rPr>
                          </w:pPr>
                          <w:r w:rsidRPr="00FD31CE">
                            <w:rPr>
                              <w:rFonts w:asciiTheme="minorHAnsi" w:hAnsiTheme="minorHAnsi" w:cstheme="minorHAnsi"/>
                              <w:kern w:val="24"/>
                              <w:sz w:val="18"/>
                              <w:szCs w:val="18"/>
                            </w:rPr>
                            <w:t xml:space="preserve">   62,4 – 64,0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834368" behindDoc="0" locked="0" layoutInCell="1" allowOverlap="1" wp14:anchorId="63CD98B8" wp14:editId="5641E416">
                <wp:simplePos x="0" y="0"/>
                <wp:positionH relativeFrom="column">
                  <wp:posOffset>1101090</wp:posOffset>
                </wp:positionH>
                <wp:positionV relativeFrom="paragraph">
                  <wp:posOffset>33655</wp:posOffset>
                </wp:positionV>
                <wp:extent cx="257810" cy="231140"/>
                <wp:effectExtent l="0" t="0" r="0" b="0"/>
                <wp:wrapSquare wrapText="bothSides"/>
                <wp:docPr id="1832425032" name="Pole tekstowe 1832425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21C400E8" w14:textId="77777777" w:rsidR="00A66471" w:rsidRPr="00D17C20" w:rsidRDefault="00A66471" w:rsidP="007C49B9">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D98B8" id="Pole tekstowe 1832425032" o:spid="_x0000_s1119" type="#_x0000_t202" style="position:absolute;left:0;text-align:left;margin-left:86.7pt;margin-top:2.65pt;width:20.3pt;height:18.2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uBEQIAAP0DAAAOAAAAZHJzL2Uyb0RvYy54bWysk82O2yAQx++V+g6Ie+M4TbqJFWe1zTZV&#10;pe2HtO0DYIxjVMzQgcROn74Dzmaj7a0qB8Qw8GfmN8P6dugMOyr0GmzJ88mUM2Ul1NruS/7j++7N&#10;kjMfhK2FAatKflKe325ev1r3rlAzaMHUChmJWF/0ruRtCK7IMi9b1Qk/AacsORvATgQycZ/VKHpS&#10;70w2m07fZT1g7RCk8p5270cn3yT9plEyfG0arwIzJafYQpoxzVWcs81aFHsUrtXyHIb4hyg6oS09&#10;epG6F0GwA+q/pDotETw0YSKhy6BptFQpB8omn77I5rEVTqVcCI53F0z+/8nKL8dH9w1ZGN7DQAVM&#10;SXj3APKnZxa2rbB7dYcIfatETQ/nEVnWO1+cr0bUvvBRpOo/Q01FFocASWhosItUKE9G6lSA0wW6&#10;GgKTtDlb3Cxz8khyzd7m+TwVJRPF02WHPnxU0LG4KDlSTZO4OD74EIMRxdOR+JYHo+udNiYZuK+2&#10;BtlRUP13aaT4XxwzlvUlXy1mi6RsId5PrdHpQP1pdFfy5TSOsWMijA+2TkeC0GZcUyTGnulEICOa&#10;MFQD0zWhW8XLkVYF9Yl4IYz9SP+HFi3gb8566sWS+18HgYoz88kS81U+JyosJGO+uJmRgdee6toj&#10;rCSpkgfOxuU2pIZPPNwd1WanE7fnSM4xU48lnOf/EJv42k6nnn/t5g8AAAD//wMAUEsDBBQABgAI&#10;AAAAIQD6oUu/3QAAAAgBAAAPAAAAZHJzL2Rvd25yZXYueG1sTI8xT8MwFIR3JP6D9ZDYqJM2pSjE&#10;qSoqFgYkChKMbuzEEfazZbtp+Pc8Jjqe7nT3XbOdnWWTjmn0KKBcFMA0dl6NOAj4eH++ewCWskQl&#10;rUct4Ecn2LbXV42slT/jm54OeWBUgqmWAkzOoeY8dUY7mRY+aCSv99HJTDIOXEV5pnJn+bIo7rmT&#10;I9KCkUE/Gd19H05OwKczo9rH169e2Wn/0u/WYY5BiNubefcILOs5/4fhD5/QoSWmoz+hSsyS3qwq&#10;igpYr4CRvywr+nYUUJUb4G3DLw+0vwAAAP//AwBQSwECLQAUAAYACAAAACEAtoM4kv4AAADhAQAA&#10;EwAAAAAAAAAAAAAAAAAAAAAAW0NvbnRlbnRfVHlwZXNdLnhtbFBLAQItABQABgAIAAAAIQA4/SH/&#10;1gAAAJQBAAALAAAAAAAAAAAAAAAAAC8BAABfcmVscy8ucmVsc1BLAQItABQABgAIAAAAIQBvGWuB&#10;EQIAAP0DAAAOAAAAAAAAAAAAAAAAAC4CAABkcnMvZTJvRG9jLnhtbFBLAQItABQABgAIAAAAIQD6&#10;oUu/3QAAAAgBAAAPAAAAAAAAAAAAAAAAAGsEAABkcnMvZG93bnJldi54bWxQSwUGAAAAAAQABADz&#10;AAAAdQUAAAAA&#10;" stroked="f">
                <v:textbox style="mso-fit-shape-to-text:t">
                  <w:txbxContent>
                    <w:p w14:paraId="21C400E8" w14:textId="77777777" w:rsidR="00A66471" w:rsidRPr="00D17C20" w:rsidRDefault="00A66471" w:rsidP="007C49B9">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08B93179" w14:textId="77777777" w:rsidR="007C49B9" w:rsidRPr="00B31BBD" w:rsidRDefault="007C49B9" w:rsidP="007C49B9">
      <w:pPr>
        <w:spacing w:before="120" w:after="240"/>
        <w:rPr>
          <w:b/>
          <w:bCs/>
          <w:i/>
          <w:color w:val="FF0000"/>
        </w:rPr>
      </w:pPr>
    </w:p>
    <w:p w14:paraId="43AB9911" w14:textId="77777777" w:rsidR="007C49B9" w:rsidRPr="00B31BBD" w:rsidRDefault="007C49B9" w:rsidP="00F21980">
      <w:pPr>
        <w:tabs>
          <w:tab w:val="left" w:pos="7820"/>
        </w:tabs>
        <w:autoSpaceDE w:val="0"/>
        <w:autoSpaceDN w:val="0"/>
        <w:adjustRightInd w:val="0"/>
        <w:spacing w:before="120" w:after="240"/>
        <w:jc w:val="both"/>
        <w:rPr>
          <w:rFonts w:ascii="Calibri" w:hAnsi="Calibri" w:cs="Calibri"/>
          <w:i/>
          <w:color w:val="FF0000"/>
          <w:sz w:val="16"/>
          <w:szCs w:val="16"/>
        </w:rPr>
      </w:pPr>
    </w:p>
    <w:p w14:paraId="291BFE2A" w14:textId="77777777" w:rsidR="00C91F13" w:rsidRDefault="00C91F13" w:rsidP="00C91F13">
      <w:pPr>
        <w:spacing w:before="60" w:after="240"/>
        <w:jc w:val="both"/>
        <w:rPr>
          <w:rFonts w:ascii="Calibri" w:hAnsi="Calibri" w:cs="Calibri"/>
          <w:i/>
          <w:sz w:val="16"/>
          <w:szCs w:val="16"/>
        </w:rPr>
      </w:pPr>
    </w:p>
    <w:p w14:paraId="31F254B2" w14:textId="4A90BBA3" w:rsidR="007C49B9" w:rsidRDefault="00F61643" w:rsidP="00F21980">
      <w:pPr>
        <w:spacing w:before="6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843584" behindDoc="0" locked="0" layoutInCell="1" allowOverlap="1" wp14:anchorId="6168C294" wp14:editId="427CD8AA">
                <wp:simplePos x="0" y="0"/>
                <wp:positionH relativeFrom="margin">
                  <wp:posOffset>1646555</wp:posOffset>
                </wp:positionH>
                <wp:positionV relativeFrom="paragraph">
                  <wp:posOffset>207645</wp:posOffset>
                </wp:positionV>
                <wp:extent cx="2828925" cy="246380"/>
                <wp:effectExtent l="0" t="0" r="0" b="0"/>
                <wp:wrapSquare wrapText="bothSides"/>
                <wp:docPr id="1832425031" name="Pole tekstowe 1832425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6380"/>
                        </a:xfrm>
                        <a:prstGeom prst="rect">
                          <a:avLst/>
                        </a:prstGeom>
                        <a:solidFill>
                          <a:srgbClr val="FFFFFF"/>
                        </a:solidFill>
                        <a:ln w="9525">
                          <a:noFill/>
                          <a:miter lim="800000"/>
                          <a:headEnd/>
                          <a:tailEnd/>
                        </a:ln>
                      </wps:spPr>
                      <wps:txbx>
                        <w:txbxContent>
                          <w:p w14:paraId="3E777954" w14:textId="77777777" w:rsidR="00A66471" w:rsidRPr="00543D43" w:rsidRDefault="00A66471" w:rsidP="007C49B9">
                            <w:pPr>
                              <w:jc w:val="center"/>
                              <w:rPr>
                                <w:rFonts w:ascii="Calibri" w:hAnsi="Calibri" w:cs="Calibri"/>
                                <w:sz w:val="20"/>
                                <w:szCs w:val="20"/>
                              </w:rPr>
                            </w:pPr>
                            <w:r w:rsidRPr="00543D43">
                              <w:rPr>
                                <w:rFonts w:ascii="Calibri" w:hAnsi="Calibri" w:cs="Calibri"/>
                                <w:sz w:val="20"/>
                                <w:szCs w:val="20"/>
                              </w:rPr>
                              <w:t>M47 „ZMIANY ZWYRODNIENIOWE KRĘGOSŁUPA”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8C294" id="Pole tekstowe 1832425031" o:spid="_x0000_s1120" type="#_x0000_t202" style="position:absolute;left:0;text-align:left;margin-left:129.65pt;margin-top:16.35pt;width:222.75pt;height:19.4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cFEQIAAP4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t8mS9X+YIzSb58fvN2maaSieIp26EPHxV0LB5KjjTUhC6ODz7EakTxFBIf82B0vdPGJAP3&#10;1dYgOwoSwC6t1MCLMGNZX/LVguqIWRZiftJGpwMJ1Oiu5MtpXKNkIhsfbJ1CgtBmPFMlxp7piYyM&#10;3IShGpiuqbuUHOmqoD4RYQijIOkD0aEF/M1ZT2Isuf91EKg4M58skb6azedRvcmYL94REMNrT3Xt&#10;EVYSVMkDZ+NxG5LiEx/ujoaz04m350rONZPIEp3nDxFVfG2nqOdvu/kDAAD//wMAUEsDBBQABgAI&#10;AAAAIQB5KJPW3gAAAAkBAAAPAAAAZHJzL2Rvd25yZXYueG1sTI/BTsMwDIbvSLxDZCRuLF1HGZSm&#10;08TEhQPSBhIcsyZtKhInSrKuvD3mBDdb/vT7+5vN7CybdEyjRwHLRQFMY+fViIOA97fnm3tgKUtU&#10;0nrUAr51gk17edHIWvkz7vV0yAOjEEy1FGByDjXnqTPaybTwQSPdeh+dzLTGgasozxTuLC+L4o47&#10;OSJ9MDLoJ6O7r8PJCfhwZlS7+PrZKzvtXvptFeYYhLi+mrePwLKe8x8Mv/qkDi05Hf0JVWJWQFk9&#10;rAgVsCrXwAhYF7fU5UjDsgLeNvx/g/YHAAD//wMAUEsBAi0AFAAGAAgAAAAhALaDOJL+AAAA4QEA&#10;ABMAAAAAAAAAAAAAAAAAAAAAAFtDb250ZW50X1R5cGVzXS54bWxQSwECLQAUAAYACAAAACEAOP0h&#10;/9YAAACUAQAACwAAAAAAAAAAAAAAAAAvAQAAX3JlbHMvLnJlbHNQSwECLQAUAAYACAAAACEA0HiX&#10;BRECAAD+AwAADgAAAAAAAAAAAAAAAAAuAgAAZHJzL2Uyb0RvYy54bWxQSwECLQAUAAYACAAAACEA&#10;eSiT1t4AAAAJAQAADwAAAAAAAAAAAAAAAABrBAAAZHJzL2Rvd25yZXYueG1sUEsFBgAAAAAEAAQA&#10;8wAAAHYFAAAAAA==&#10;" stroked="f">
                <v:textbox style="mso-fit-shape-to-text:t">
                  <w:txbxContent>
                    <w:p w14:paraId="3E777954" w14:textId="77777777" w:rsidR="00A66471" w:rsidRPr="00543D43" w:rsidRDefault="00A66471" w:rsidP="007C49B9">
                      <w:pPr>
                        <w:jc w:val="center"/>
                        <w:rPr>
                          <w:rFonts w:ascii="Calibri" w:hAnsi="Calibri" w:cs="Calibri"/>
                          <w:sz w:val="20"/>
                          <w:szCs w:val="20"/>
                        </w:rPr>
                      </w:pPr>
                      <w:r w:rsidRPr="00543D43">
                        <w:rPr>
                          <w:rFonts w:ascii="Calibri" w:hAnsi="Calibri" w:cs="Calibri"/>
                          <w:sz w:val="20"/>
                          <w:szCs w:val="20"/>
                        </w:rPr>
                        <w:t>M47 „ZMIANY ZWYRODNIENIOWE KRĘGOSŁUPA”</w:t>
                      </w:r>
                    </w:p>
                  </w:txbxContent>
                </v:textbox>
                <w10:wrap type="square" anchorx="margin"/>
              </v:shape>
            </w:pict>
          </mc:Fallback>
        </mc:AlternateContent>
      </w:r>
    </w:p>
    <w:p w14:paraId="38A7F66C" w14:textId="77777777" w:rsidR="00122708" w:rsidRPr="00B31BBD" w:rsidRDefault="00122708" w:rsidP="00122708">
      <w:pPr>
        <w:spacing w:before="60" w:after="240"/>
        <w:jc w:val="both"/>
        <w:rPr>
          <w:rFonts w:asciiTheme="minorHAnsi" w:hAnsiTheme="minorHAnsi" w:cstheme="minorHAnsi"/>
          <w:color w:val="FF0000"/>
          <w:spacing w:val="-4"/>
        </w:rPr>
      </w:pPr>
    </w:p>
    <w:p w14:paraId="1EA56B32" w14:textId="71166FE6" w:rsidR="007C49B9" w:rsidRPr="00B31BBD" w:rsidRDefault="00F61643" w:rsidP="007C49B9">
      <w:pPr>
        <w:spacing w:before="120" w:after="120"/>
        <w:ind w:left="992" w:hanging="992"/>
        <w:jc w:val="both"/>
        <w:rPr>
          <w:rFonts w:asciiTheme="minorHAnsi" w:hAnsiTheme="minorHAnsi" w:cstheme="minorHAnsi"/>
          <w:b/>
          <w:bCs/>
          <w:i/>
          <w:color w:val="FF0000"/>
        </w:rPr>
      </w:pPr>
      <w:r>
        <w:rPr>
          <w:rFonts w:asciiTheme="minorHAnsi" w:hAnsiTheme="minorHAnsi" w:cstheme="minorHAnsi"/>
          <w:b/>
          <w:bCs/>
          <w:i/>
          <w:noProof/>
          <w:color w:val="FF0000"/>
        </w:rPr>
        <mc:AlternateContent>
          <mc:Choice Requires="wpg">
            <w:drawing>
              <wp:anchor distT="0" distB="0" distL="114300" distR="114300" simplePos="0" relativeHeight="251837440" behindDoc="0" locked="0" layoutInCell="1" allowOverlap="1" wp14:anchorId="0AFDA2A7" wp14:editId="3B7420AD">
                <wp:simplePos x="0" y="0"/>
                <wp:positionH relativeFrom="column">
                  <wp:posOffset>2546350</wp:posOffset>
                </wp:positionH>
                <wp:positionV relativeFrom="paragraph">
                  <wp:posOffset>85725</wp:posOffset>
                </wp:positionV>
                <wp:extent cx="2568575" cy="2404110"/>
                <wp:effectExtent l="0" t="0" r="3175" b="0"/>
                <wp:wrapNone/>
                <wp:docPr id="1832425030" name="Grupa 1832425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1259713854"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581878222"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097392929"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293646450"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667653540"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808490751"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A6A6A6"/>
                          </a:solidFill>
                          <a:ln w="3175">
                            <a:solidFill>
                              <a:sysClr val="windowText" lastClr="000000"/>
                            </a:solidFill>
                            <a:round/>
                            <a:headEnd/>
                            <a:tailEnd/>
                          </a:ln>
                        </wps:spPr>
                        <wps:bodyPr rot="0" vert="horz" wrap="square" lIns="91440" tIns="45720" rIns="91440" bIns="45720" anchor="t" anchorCtr="0" upright="1">
                          <a:noAutofit/>
                        </wps:bodyPr>
                      </wps:wsp>
                      <wps:wsp>
                        <wps:cNvPr id="539549107"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473300177"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485134498"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654264971"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886818437"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255798225"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917639168"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050104015"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D9D9D9"/>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4189523"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936213744"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27FB4" id="Grupa 1832425030" o:spid="_x0000_s1026" style="position:absolute;margin-left:200.5pt;margin-top:6.75pt;width:202.25pt;height:189.3pt;z-index:251837440"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ar+IABAKb1CQAOAAAAZHJzL2Uyb0RvYy54bWykfetuZL1x7f8DnHdo6GeA803ve++Bx0Hg&#10;xEYAJ8eA+zxAj6QZCZHUSrdmNM7TZ9VmVW1yZpOLzrEB7x5rschi8VI3kr/7xx/PT7vv95fr4/nl&#10;003z2/5md/9ye757fPn66eb/Hf/4fw43u+vb6eXu9HR+uf9087f7680//v5//6/fvb9+vG/PD+en&#10;u/vLDkRerh/fXz/dPLy9vX788OF6+3D/fLr+dn69f8Efv5wvz6c3/PPy9cPd5fQO6s9PH9r9fvzw&#10;fr7cvV7Ot/fXK/7ffw5/vPn9Qv/Ll/vbt//75cv1/m339OkGbXtb/vey/O9n+d8Pv//d6ePXy+n1&#10;4fFWm3H6H7Ti+fT4gkqd1D+f3k67b5fHX0g9P95eztfzl7ffbs/PH85fvjze3i88gJtm/xM3f7qc&#10;v70uvHz9+P711bsJXftTP/2Pyd7++/e/XHaPd5DdoWv7dth36KaX0zNk9afLt9fTLvr/0Vnvr18/&#10;osyfLq9/ff3LJXCMn38+3/7HFX/+8PPf5d9fV/CPL5dnKQTGdz8WKfzNpXD/4213i/+zHcbDMA03&#10;u1v8re33fdOonG4fIMy13DhN+y5I8PbhX9bScx+XbudWMB9OH0PlSxO9Se+vGHfXtWuv/39d+9eH&#10;0+v9IrGrdJN1bTvMU9Mdht669o+X+3sZ1Ltm7HtpnrQDBaxTr3GPRn8R2BUdv/v8/m/nO8jo9O3t&#10;vAy8n3p2PkzNhLmHLmz2h3FsllpOH62Tx3E/T2iO9PHY7/ftkHTS6ePtt+vbn+7Pi7RO3/98fUMj&#10;Mbzv8Cv80EFyxHD58vyESfMPH3ZTM8/j7n2HKlUwX+8M10S4AR3SjbsHAPs5SHAFthGwHVvgtgl2&#10;Ea6f52m/zxAEm95C9PfUZwhiyDmunzDu+gzBMQJ2+6HJ0JsiWN9N/ZjjGHLyirthng8ZgnOEQ+sO&#10;c5NpICbMSnEYhrbNUGxiqfRgpZ1zJGOxFOUcy6XDODtkWxkLZjx03ZBrZSyZruuarsu1MhbNNOz7&#10;KUcyFk7X7IfhkCMZS+fQH/ZzjmQsnnbqhzE3INtYPIcDxlqGZBuLp+2xQg+ZVraxeOZD2+Uk3sbi&#10;abvmgOGbmYexeJqub7tsM2P5tO3hkJ2KbSyfZuyGJje721hAbTPvu5yA2lhAzTR2GMPbK0YbS6iZ&#10;28O+zfAum6BPyWI7u1hEitzuzy4WUbGdXSyjppvQ0Fw7Yxm1zTAfcmtHF8uowao15mZ6F8uobTCU&#10;cpOoi2U0D012pnexiNrhsD9kScYimg7Tfspw3scSavsBEy4j9T6WUD/3bW7A97GA2unQArk9kPpY&#10;QMskyrUyls+yzOTGZh/LJyfuPhYNFsKpzzIdi6bYwlg03dhB/8sxHYumnQ9zTjRDLJpuHroxJ+0h&#10;Fs3Q9lNuPg6xaPr20DW5vWKIRVMkGYumH6Zxn5P2EIumm8chN3OGWDz9LFt5pi+HWDxhg95eNIZY&#10;PEOz309djmQsnrBPbZMcY/FAON0+t2aMsXhEVetz++4Yy2fo5yY7dcZYPk3fzXNO5mMsoGFsh+xg&#10;H2MBNRMWrNxeMcYSwhIIWyPTnWMsoWYeDkOW90REh8OE1Xp72RhjETUHqOC5pWiKZTS2TdPkptAU&#10;y6jFso6ZsS33KZbR2PVDn2vnFMuohd0y5ngXE8L3yRHjEzrzNu9ikjmynfZzVkeYYhmVacYywsoF&#10;TSrHeyKjGTZtbrJPsYyKiuEhkVHTdENuTTrEMur6ccCo25bRIZUR9sncCgIDa+1PqAjNITePDomM&#10;9rC9cjI6xDLqmwl7Za6dsYyGUn8eYhn14x4CzdFMZFSam4dYRv00NVm1eI5lhHUWRkZmfM6xjPpZ&#10;9rdMO+FPWHt+aOZD1m6ZYxn18zj2WZqxjPp5amE7bM+jOZYRam/bnJU6JzIqbR1zLCOsIHOXpRnL&#10;CPbIocutS3Mso2GC1Z2bm2hZ1KH92MDozzCP9SWCFlva7GMxYbEbhlyXNvAirRId9/0+b1/uE0GV&#10;FBHYlDFVaGttTq1r9rGouhn6Wq5bm30sq7ERMzMzTuGEiRrQYRFvcotJs4+lNe73sCBzVBPfQlEH&#10;xa4VNaA8BppYWrqUb08ALLQJ1WnKKqINvF6rYBeTPLfsN00sreHQ9HmHQBNLq5UVIKdEYNuOGjBg&#10;/h9yM6tpYmktxmluqWqaWFrw7jRZvblJXA1q9mX6NXE2EKqxtPY7DBjs5tjWYDqqm9C9fom/gUBj&#10;aRFoLC0CjaVFoLG0CDSWFoHG0ipDE7cDgcZzi0DrpZV4HgjVemklvgdCtV5aifeBUK2XVlcvrcQF&#10;UW5A4oMg0HppJW4IQrVeWj95IkqTO/FHkAbUz62+XlqIHqwLfLkBiVeCQOvnVuKYIFTjfYtA66WV&#10;OCcI1fq5lfgnCNV6aQ310kqcFOUGJF4KAq2fW4mfglCtl1biqSBU66WV+CoI1XppJd6KMtXEXUGg&#10;9XMrcVgQqvVzK3FZEKr1WkbitCBU61dCieC604RQrZ9bieOiTDXxXBBocW4h/O6x49ODhZNvf7xo&#10;PBm/difJGTk2CGVJhPn1fJVQv8SXEaM+NhqfBlD+GuO7BI9mCH6JP6PWDXyf4DF5BW/x7w38kOAx&#10;LQU/5dszJniIUPBLmHu7PVOCF/tKCsB4CmkLGy06pCWUZRhG2RJzWkKZhtGTKwFVNJaC2DxLq/J8&#10;IxKWlFDGYaxk60glLbaK1AFDJFviJ1kr5zAysiVSabfKuec7/Nq70FZjPiRkubSqwHkqcQlILiUK&#10;nKcyF71fSqALs3ykMpdg4lKiwHkq8045B3u5OqDQxpxLIHCpI8859NqkhHIOJTpbRypz0aGlDhDK&#10;lkhlLlG6pUSec6TUxK3CP0OJAuepzEWvXeoocJ7KXHTWpUSB81Tmoo9KCcTAspynMhddcylR4DyV&#10;uSQcLSXynKMZcV9JCGspkeccDU5KKOdQ7nJ8oOFxCdHtpA4obtkSqcwlvLSUyHMOVpM6lHMoXNk6&#10;UplLaGipo8B5KvNROYeilK0jlbnoSVIHgjbZEqnMRQdaShQ4T2Uu+s1SIs85BBD3leguS4k85xBV&#10;UkI5R7AkxwdEFpcQnUPqgEKRLZHKXEIhS4k854gQJnUo5whjZOtIZX5QzhGkyJZIZX5QzhGCyJZI&#10;ZS4hCOEDAYZsiVTmEmBYShQ4T2U+K+cIDuTqwNCL+0qCA0sdec4xSJMSyjkc+9k6Upkvjn2pRNz2&#10;2TKp1Be3fSiT5x5DPG4ZItOBGXG5Z+tJJb+43EM9hR5IZb841EOZQh+k0pfc1aWjxRmebVsq/0ac&#10;4Us9BY0OUy/pA3F1hzL5PsAkTMvoIBA3da5tmLBpGR0G4oTOlvlpHJhih6yAuEzQhtUAuCBV++ck&#10;7cvNDknan6UM7IHTm9gN9nP3vmS2wu57kB9wBMlfns/f74/nBfMm1kOj8/WA5Si0dkU8vSTICWYZ&#10;OhDhe0Xa3+37GigaLmS4ggf7u30NB0NX6DGc7jsHzOHQQqNjX6Unbg6hx3CqV1A+xM238Gs9Y/XZ&#10;V+t1HOkXcZzW9J/qobR9jiPtk6Q+qRdOkGL/SXxlwRF6EmCrwEm8uAKmO8w6/qx37Rt6WbdHZFoU&#10;mVD9ATmbRZhkzkjboMaWukRSpSpg4mWugIk7foEtyfrZeWEwN0OsI+wbOsRgsNdKLFjbfDEyKvZN&#10;qdXCypVa2xBfLbXNYbaRWZvsG9qmLExzmZrDysPXYK7RWGX2TSuFklViwai5vmpU7Jt07+TKtv3Z&#10;vimMUQu7H9I6im1TC3iC9lpiQfKIMSwZNQl+VsDUDcKoGYx0iMPKU0bC6NI2uPpLnBq1cKAkOwGN&#10;GkJ9JWphd0DqcQ3K9QcTuH2D4IMKhAMpRVqGKg9JbRdUpFLrjUks5iWYSZ3BdAzVwsoDV0fk6AaB&#10;dZZ9dbaEacBgOkUpLOx+DKZbAoWFPXfEtlXqXon3YOCObiAbh/YNnDqsvOwaDCmxxUrDdjWClRJM&#10;HTYMZh0CeImata0WVh69un+PhJpqA4wF1S1G0m+q0CBJrcipGo4j8jlLHWJ2HCO35DMtY6RcreOI&#10;WM12Yn3nOOzSRT5UbRwZTvJchA9sS0V6hoNbuQ5XXkyWtCGp101fm1v2DXNsxZWnrPXLwMwMtVEH&#10;d4RYffa1esMyNiALtciv9nM1jplpRg9Ouqp63UC09tvX+AgL6IDIeJGeyncgKjqO1SzjZSA6usmN&#10;47SfKT3D1Y2rgejpPl4Qwij2i40XD7xY/9r3p35mOOs/otJ7PyPDsdw+lS/Faf9V48rbkPUfMgOr&#10;2odTJWWcms3Iiq7EkXFg9OCmKPafmv9I363DMWXW6MGdUa432Lo903qNXi0O+GK96hbBAZZKHFn/&#10;jB5RuBvjA+O/2D7DYR2sw5F9y+gRHRh5s8u61jOcuql6psgbrpYe0r6L/Co9HOMiuMAHxalbrh5H&#10;5ofRg+OoyIfjyPxQ92IHZbFID9a26C8d0+s0LFONIyaCOWg7xq86cjtGT85cCB+1OMJvK5nxFf3S&#10;qv+d9XOrvnDWfy32vxo+cCi7Ehd8/axfcN2C0iuPP8cRK7bVUHrHcBrcrsaR8dJKBmPFOHAcGweS&#10;D7iMg/I8ajUojLOfxfm24sr7Qitn8aRexLdL87eVc2uCIzZjK6fBFlx5/2jljJXgiN2z4srrbivn&#10;loQevB9FPhxXXie9Xni9ivSMXw+/mb5p36B3ej8TO2rF1Y0D4bvYPh0vwk8djo2DMF5EzlX0PIRv&#10;/WFf7RdrH8ZhFT1ib9m4bzGfquhhXSjjlF9i90h9Mv5aTzQyPu1r/CouHGXJelGdHrF7nF9iz9j8&#10;lf2hyK+OZ44L81f2kRK9Tg7fSb9QXJi/FKee12oc6b9OvdqyzxX5kAtQhI9aXLgQKStfWacWegyn&#10;YQjRE4rtkyswpH0Mh/W7ql5N7RK9o1iv4ZAjUcaF8YLDbGWc+iarcSTCJPuk8Ivjy+V6tV+qccT+&#10;lX1yqRcJVsV+MRyxf50eieCuODKeVW5i7xXb57hK+cKeL9Iz+dbiEH4v0lMnNS6WIriwvoi/pkhP&#10;vdkcF/RYWq+cfZbxR+rt5ThxFa6SnvqvcK9SkV/cuqT1lvtvxZX7z3HEL9Cr/1RO25bksdJjOJ3n&#10;xI7vNZ0DYilXG8gRK8C4oLDQyQymY6AWVtZgbUQRw8Nh5fXCYMTscBgZdZCSjPZwOV92kxQnzwIj&#10;spcT26CGLbAoUx1ytbDywm0DicRjxH+3tI1QM7cRYUHTpxkL5rwhlZrvhsA0R5hxajDCgua3VVIj&#10;5lyv7iIGU68NMdLESS7CKpt8uPVvQZUnzKCOHYJStw6pUVGk+VZlLayyUgJThxOxkweFQY0uzVGD&#10;kdGBO2ZqZpXcF1CxMAx9WGbIrMKVBVWVmieHcGqw8nTBXbVVlZobh1SqMDJdBnP2EGrm+yAsmMul&#10;DoaEk+IIUWpk6xgUBvW1RA33BS3dS7a1Ua1Okm81qpFIfOESw5dhSWFB9AxmSXTllUYSFpZKy/a6&#10;wfwchbkv7BvcGKOaBbWw8hrilRKYVkpcvbg/b+GUqHgjhCkdwmBqYFCYUisrZZLWIpUSFW9Evy4w&#10;Qg1kamCaesMqBYtLh5QrnVRLJVIwGKkUF3DWdAhut66DhUFOhuWkpzSJajyprcBgGsJmMD2KyNpm&#10;+fBECqowskoNVl4ccJPx0r1kfTMYWS0n1VIZTLVUCqtaoifVKxkLqjCSRXXScCDrXtUrmUwNVl7f&#10;JrnTTFaksugPqn9SWB01VcwYNdW4amFl8/pgldbBJNmvtIsftHEUJ5cpo4M5Lgw5ioOzP9AjfBiO&#10;ODsOqq8yZ9GKKzttHEecQCuO0DM+sEYV5WE4LCtlXFj8G+LUxL2boZ+xYlTRI87Ug2ryDcWF7YTi&#10;VJenOD07W40jzmPc3hn6heFUUWfO7YOeJZWkiVI/z6o1M3qzqs2UnlxjJ/MS62SxXseR9imOBS+s&#10;fdU4LFvl9oX1gAWncDftwq8kOZToHdSIYUFFk1s9jtWr7SPBUeeDJK3aeJFkiBK/Lg+KC+OF01Mc&#10;5mexXgvukSA0LkMNciPB7xVXXk+tXyRIWmyfzreOeHas/zgu9AvFKb8cp/RIcsMs1/9hnuN1gDK/&#10;hmP8wmOz0CPOJ6+3FufniM3qtW+wfmerl+HUNO8oLqzjFKcGsASti+NFLeBqHJOHmspUbmor0/EC&#10;tTrIrbyfz2oG03rVDqY4vfmA4+rmBy4g0AFIBBwByyvgCiQeUFx5oHOJJFABqG2kQLWKWUoWDsOH&#10;7aEeSHx6oKgDAk6q0sDGBQxBM2dpkACGrZjlQa5AltC5t6AK8Wjg5getmthKKzMcWEvRJEMpWoez&#10;NGWTjAT2ypJRijQx2yRDM7NXIB0UoXskVlxuow4KPPBRCSSGk4uQpunv5Q5FbH30HMFew2g9sZ1w&#10;YE0pspMODiTW00qRmEUrkByhXp5pW7gm2TIrkKTprFVzYNDVJEJYHhTW4eRIO6pWisRKwQKgkqkH&#10;0vEYlj16isenK61aVwp63mevTtAKoJ6Uof2omyY9QoRXA8OcIaMHb/PV4VRNYEMC960HeoSTWdUY&#10;1jV4OjDQI7lvhsMbmcUhu+KIeaH1DiSHz/jATfPlelUdG0gOpPUfO9uHp3mWfqnGwa1UmspOj+Tq&#10;Oo6ZmTqu6JlMG6j1QHYa1CmSdGfoi9qH7LyqA4ntulJkJ3SNIi7wLorFdVoOVFWVHjbeq6rKKSqQ&#10;Hje2ZY4DNdrDq3Zg2djF6yBh4RxxlVdpeEfAsvm3AtkhcOOanir3DqdGhImQavIGZAfuzdBh9wus&#10;w4zcMOAjnN0dYPsKu4vA1pNqHDE1nJ5fNGjuB/uqG0L3KXabhq3HI1H2DTf5dXpWn33TeiV2Wxqw&#10;To+cwVxxlfSInm9uA3a5jO17FKfuj2ocufoGL/wt+95Ecq9tn2cX8zgO924W5aH6ALtHydtH1PsV&#10;V16PZnVH4cXLcvvUvcWuXJqR+yNWBccFF0k1jrVP3X6UD3VfUpyeAeG4sMdTPjTsUY1j/Fo6E9OD&#10;rV7oc8XxZ/SYHqy4A9ODtV6OC/6BelzZHDO3PZ6ZLfOrbntar4aDGD0LB+HxqGK9Fg6i9DQsSOlp&#10;mPFA7IOD5ipynCbzMD40TEvbp+FmitPwOsfZeCnL19IOKD3NdqA4eSMM6xrtP00tPkC5Lc23g9Fj&#10;OGsfseucX/gOivUavWpcef9wPsidN3g6PfQfSycwHLnS0+sltpXXS65idRyxrFZc2R63LJqDX5ls&#10;epp9g76Gx0hDv1Bc8HvMJBxk6SIzMVhWXNkCchyJohgfMzFCHIer/MvjNMw3vCBdxmn/UZzlSJFw&#10;s82jmdxbZ/KlOJ3nM6vXEsfITW2eh0b6ZYKTUdarGek5pX5ecWV5WNIdnoUt04PestRLxoHoVQFX&#10;9htZ6uDsz2PY/LFvmEeTOoApTs/VzMT8nhxH2qcBpdmfU7F22Vfbp8Gxmcwjy8+k7TN6rJ8Nx+Sm&#10;WaZ0vBiOjT8NOeHx7PJ4MRyZH3jrNIwXMi8tDXYmdvyKK69/Xi+x9x2HNK3ifDM+iL1v9OAQIQNQ&#10;gwUAlnfqyYHE5J/U54XoNJnrGn6oAAYvGoBkNVLHE5I7SdUOJPa8JafD71beSCzZHUAyYtWrWwEM&#10;oQ9E0Mu6oKXjLzfZlwaPOJNk0eRA9T5xoIZJ/g4g6Z5RHRm0e+y4BZXMSpGEhu1wCUZPWYR2QoYO&#10;Mzv8QgfuqNlEdCqM6qeoAIYNkgPVU8HbiMykMHrILBwdSGahHb3i/WjJplQylr3KgSFuR2Vth81o&#10;G1cg6Z4VSFbcQVN2Z7LWr7jy3iH3oy46E9mL7Igg2wMHPXHIdNgVV15C7Twk03XxGnngg+gGK47U&#10;i1jh0i9EJ7FDokzHkVDhQo/oTCu98mZlZ1iZ7rziyrvkoD4Vyof6VGi9ZkMxfs2GIjqnnQBmOuyK&#10;K6s4dvCY6c52xprVKzkBi3yJTWFHzplN6zjSfyuuLF/HkfHsfJB51OuBKaaL24F9itPsJo5TG4+1&#10;z2wtxq/ZWgxnNk8tjtjIku4V1gMiN8Oxes0GYDi9n4L5NuweC7Ye9KrYs/XAcWSer7jy/LXrOJht&#10;bvfJ0Pmr9+JQemokcFzleqBpvbR9em6WrVd2IQvzHcj9qMv4I74/SbwVHHsmSu6TXHDk3sEVV95/&#10;O1V+ab2OK/tOjR7tF9WlKU41ZOY7tfvmKA5yqJKHxo44PV1fiM/W7r1kvl2755PiTP9j9Zq+xnCm&#10;NxFfmN0Ly+aH4yi9YBazcWD35VKcXunC5Gb3AzMff6u+3Xpc2V8g9+/VzF/HkRjJiivrsY4jsRm7&#10;1/nXh89un87X++DhkCf9fv87XC/lb/vh9+2369uf7s/P8ojf9fz0ePfHx6en5R+Xr5//8HTZfT89&#10;fbqBASZpC4FOAnt6kacBw0uHyR+uf7t68ffHl7vz+/H+x9vN7ul0fcMfUGb5zxbNy/nbyx3qOn18&#10;uD/d/Yv+fjs9PoXfyw1Z4OT99frx+vqXy+9/J78+n+/+9pfL7nJ+k/bsvt9f8OPhfPmvm9375fT6&#10;6eb6n99Ol3u04F9frnKsvBf33Nvyj36YJEp3if/yOf7L6eUWpD7dgIHw8w9vwsLN7tvr5fHrA2oK&#10;Dze+nP/p29v5y+ObdNXaKv3H+/U1tBU/dj+en16uH4FBK9/eXj9++HC9fbh/Pl1/e368vZyv5y9v&#10;v92enz+cv3x5vL3/8H6+3H1o981++fV6Od/eX6+PL1//+nB6vcdrjFLZ7b9/Rw883kFghwZP/rWS&#10;OvByer7/dPPHy/39l/PledeM0EnQOsX/dek/yP71z+fb/7has0Ep/EVg0se7z+//dr4DoRP4Wx5/&#10;/PHlsowatE/efkRfiJ8MWVXB3376CHHvbvGXqR0n2Sdv8Xe8u7YebzYK8Rg8fbfX6v0B+693ysMR&#10;RL48P50+3fzDhx2S5A+79x1e7FjYkQfvDYa1yWFtN+wedo2eKYxR6BpH4bnQIUMMiorDcFIqQwzb&#10;u6PwyMQ+Qwy7mMO6fsoQg+7hqELLYDI7rN83GWJYuBzVNH2baRlixQ7rm1zLsB2tMOn6DDVxPq3k&#10;xlyvwdu9wtC4KUcuFsKwP2RYlU3Ea20w0HPkYjEg3TpHLpVDtusk78arHQ5djlwqieyAQ1rJSm7s&#10;cnKV9cprlYMgGWYxG1fcOO8zrZOVIiLX5PpODAHHTV1OFJJo7DBkxuUaF0ti6nNdh8hhRG1uctRi&#10;QRz2bY7VRBD7ITdZJdbiPBz6XM8hTWSFwauf41VcPis5yGt7WZLbsBwGF+qcYVay6hw3Y8XJkEsE&#10;ke06vDsUUevGHLVEEJDX9gIMKzaill3nxJhYWWjGHLVYDvNhzrRNdnOndsguTeLJc5iETHLkYjlg&#10;08o0TgysiNzQ58jFckCoO0culgPiCzlByDsPXi3ChzlyiSCm3PySy9Cc2jjnlhJJNHUYGpdbmsQp&#10;4zgEnTKNk+OHDsPEybVO8t4ch9z8HLlUEmNOEmKKOzk4nnPkUkn0uXEini8nB/9gjlwsCSzXufkK&#10;x11MLqfiSA6x1wodIbfWIQd6xeE1kkzrxM0XkcMatr2a4KDOioOzIkcuEQUeKcqRi0WBO+Bz5BJR&#10;QO3IkYtFUSCXiKLQulgUUCBzrUtFMeSYFRXY+xgPVWTIyctADgOvuX1Csm8c1465WSEOB4c1sO8z&#10;fSd38TgOZnaudYko8NxCjlwsCuni7Y1C3Npea1MgF4tizDYulUS26+RS87XWnDYhx/siVHbUSVqV&#10;4+bcwo5kyAiV3cQk3ujEcBt9pt8Qjlxhh0Nu9osXs4ZaLIXpkFvWJaaxUkN/bMtUnrJx2JgdIRKp&#10;dRj0nAw1yb9wGKz0zHiTs5MOy2o5EoVyVN9miSVCyDIq1xGt1LIGGELRK0zm83a3yelKp9Zl9XRx&#10;RDlMJkyGWiyEbshtrUhhisjBm50hh80+xrW5IQI5RjhEwbL0Ykm0eZtJ/HjOLnxQWXqxLGQ13N6/&#10;cBg9oocEpCy9WBrwYmbpxeLABWRZerE8cFFYjl5iYMNXkqOXGNhDbhVenrv07mugY2XpxfLIap0w&#10;0aPuw2MFudUO7pQICLUjIw5Je4nalzexExsbFwJmCcbyKDYwEUh204YrJ21hdsQkdnab91EkhvZ+&#10;h4Oz0CzGQS7nXlyekRsrsbUJNBYMgcaiIdBYPAQaTxgCjWVEoLGUytDEDCfQeDEj0Hg9I9B4ChFo&#10;vbQSw5xQrZdWYqATqvXSkuC5z+Yy1cRYJ9B6aSEbpLoB9dJCLmk11fq5lVjwpAfq51ZiyROq9dJK&#10;DPoy1cSoJ9B6aSFto1YEiXlPGlAvrcTKJ1TrpZUY+4RqvbQSm79MNbH7CbReWhK8rlwH5P2rWmi9&#10;tCS7qZZqvbTkPGct1XppJW6BsggS1wCB1ksr8RAQqvXSkiz3ys6a6qWV+AtIW+ulJQd6K9uauA7K&#10;DUj8BwRalBbC3R4LPT1YePT2xwt+SpAcvxCU/vrp5thAuZT/5/V8lZCsxEsRcz1arhiAP+O7BI9m&#10;CN5yjzbwfYLHcBC8nefZwA8JHoIWvOX0beDHBA8RCt4SDzbwU4IX60kK+EWpGyUOaQll2a8i3ygx&#10;pyWUac+Q+bUEVNFYCprbf/Qk940SIXvA5KZZdEc/Yb5RIpW0mCnCeYi9S17HL7JGwChuldghS4m8&#10;tJEokJRQzpGTLGkCm3Wk8pa43VJHXuIwe5I6VOSIvWXrSGUuer/U4ZnFG5ynMtf3Zo5+PGmjRCpz&#10;zeI8QhnPtQoKbcyH5oEfPZ/z1zoQiEpKKOd+C8pGiVTmokML5yCUbVUqc9GPlxJ5mUPZjVsluu9S&#10;osB5KnPRa5cSeZkDktShnPsbRhucpzLXrN+jn4DfKJHKXO9OOHr+70aJVOaasXn0+yR/LYFmxHxo&#10;DvTR71HbKJHKXPQ/6StPrdookcpcdDspAcUtJ3OwGLdKQjZLibzMwWpSQmXub4dstCqVuWaTHz1L&#10;baNEKnO9G+PoZ0s3SqQy10zbo9/Cs1EilbmeTz5Cwcn2VSpzfZDgCOUlVwICiPtKdBfpXb+T8ddW&#10;QVRJCZU5lI5sHanMReeQOqBQZEukMteT3ke/gWGjVanM9ZzT0c85bZRIZa4Z0ke/DWejRCpzPRNx&#10;9BzojRKpzPU019Hv790okcpc71A8+oWfGyVSmeP2iaV34c3P9S6GXixBceiLPOCxz5ZIZa7Zo0e/&#10;ceLXVmGwxnUsjnmpRDzv2VpSqS/O91AmP+IxxNN6lH3c3ZuvJ5X84kQP9RR6IJU9svVCpzW4bSTL&#10;Typ9+Ku1TEGfQ6Jtwo+klC1tK2h0mHppGeuDgk6HSZiW0UHQFLQ6TNi0jPVBQa/D1E3KmGLXpJpd&#10;0L7UALjc377tkKWL7gq5r0hNvdzsPn+6+Sx9HSX8hp+SsbvkTe4e8ENSIwX0fP5+fzwv8DexHiRZ&#10;cOnL9T2QFZJetSCO9p+gBrBvuJMBQHjzIJ/Wu8AA9jWgnnxryW09kmwZKFKgxCSkagrUC3EqgGHg&#10;UOBen7KSdPgw+I1b+yrXez0n93cAbdoaJfsaRV11kQdLqjYg1MpyGx1Yvv0AMx1+IOlw6HtligaE&#10;BlUHdEXDuLWvcW0dzoAIiYU2soR9WbcWZnxPtSrtawPXhpkv9gaw709A9vyCj/B6IBbOYj8u4TlI&#10;pvMFz9pm35/b6KuPAez7C5CI0Kt2e80o2dco6rymzyrYAtCRs6BrP5LDhyvQrQVrm32tjSrrjlyl&#10;Ikncy+jpXN81SvY1ijrM6oHY0Otk7QqnVWlfq9ra6DqgAez7M5AcsneukZxO2qiLfQUwLPYdrdpG&#10;D7kcZpU15Vrb2FGgbnEVwLBpcmZ0I+7J7Qe+Y9PHJGxrR6Y/kYxVDXdReZhhUsn6SB+TaNQUrwAG&#10;dal3P42NQ/vaeFQzukc+cbmNeqqOA9UQ7N0lYVXa16oW17FwTYFqYPWwtcttNCAMzUog2djlgMzS&#10;RpgxZYrGDAWq9d5ToEmGAm30cGDQSXnVNnDdajbR2ddE6MDaqUDudfVZyB4uADDMmb8DyEa4djjO&#10;yBBZG5Dq4TpnBqo166DgQJ1c7H0FWFZhcg3uDDbR2ddE6FWbbWkA+zowaKTsiQVs12HtqQCG8Tgw&#10;rdmWvQE3EZRnoQ0KDtSq3Qtq3NrXuFbjbKgHMiVO58xA1WsDUq3ZgFRrVuAIxb2qH0eq42qHj1AZ&#10;CMXQ4RyoHT6SGw/dGuZAVT5wHIy00YFMhKogjWhrmWsHsqpVf+RtVB2XVm0GZD0Qoiwy4xShhJSB&#10;kq+NjX1kmv3egEy9tnenxmogU13tBabRXZc28e2rC4AB2UsG/pzUxBRNp+ieOavSvj9XzRRNeyVq&#10;4sDgQeJAjRJNTHW1B/wmpmja0yQ49khGj15bwoHqFmVAe3uD47RzCCv+xgTFVdLTSw0n3PtRmlf+&#10;xgSrF3qgTD8mEn9zAcfwquolerq3j6jp/sYEw9nbFh7hs/lh3zBPnJ7H3Ozv9jVc8CNMiL5U8esx&#10;CqNjX6UnSSrSzxQXTFWK0+sya3E4pFvmQ05FoH3s7n6ES8LefHC3vzFqX1uQdMbhfoRizYi7BBWQ&#10;A6EZL21kGrKtM+yievgkw+g/MMXXgeFKBwQFjFv7Gtd6/9WBAnXRxHFn0j0a7T4wNdXe/6wHogml&#10;se0PCh6ou1gjwPVAD6tb/9nX+hEK7yJrCrTuQWi8zIx1ONpaBpoI64HltRhnn3XgevDauLWvcW1A&#10;BKdIG3XgIkRQBhpFj9Nalfb9qeqZqfvGzAzlsqpqdiWRdw/O1hOKclEAFqkKYOhwXrVdo0aZ0dWM&#10;d4+uj7x7nCLrR6NI7CtTXVjNs24drHOcHhGL04NFVBoQjiOGkKlMcy3O07JsSNs3DG17lotdIWgq&#10;CceFuTezelUlofTkiLmMamJTzVCBFhwxqeyZqtnTo6w/7Kv9olfW1ePKi9Js9BgfchtFDb+GY/xq&#10;muFcjSsv17PXy3BBE5rhFCuOe2ufp0eZHOyr8tBE0ZnYrbOmuVbj4JYuts/oebqQtcu+2j45Cily&#10;q8URa9n4gEpZXvdn7RgAyQqjnMiNGYTlwAoSeciYlmOs4LkCGBYFAMujxh7TosBZb1iUm1OKzKwU&#10;GVDjE5ziCix3Dy5/se4hXKuHmXJ9UJ812kiqVnc5B+rNjZxrrB9B1qwfsfAHIDGG7UEg2BlEhOr6&#10;Q25Yea7a01AcqK6/CqCJkLQRF8rVcW3P7oDrsq/A3t2hkomA5UFhL+rQQWFP6nAg7A9dAMoj3B7V&#10;oSvFCsRqVVqX1zZSYLCV6PpoDxNxoBz/WZY9sjRbG2eyxxjTFKfWHNvb/IkbslfaUzMz2XvtARm2&#10;l9v7MZSe2RWsXseVjYDJroUme+9k9CgueN1nskfbyzEcp7oQpWdrLBtYes80Haq4RMuGalk5WIFE&#10;ORg14ZpqERGwPJPXt22IurG2sR5YXpbWNhK9ZFQHJV0Ro7dtyotxBCzvfiuQbBhrG+uBpGrnmmy8&#10;axsp0BRBBpQTucsaS1zW69M/jCL+rnoJ4VoOry9Vkz1/fdGHVa02DlyGZQVmdF2ece26PAXaDs2A&#10;rsszZlzzrgaS8bg+q0NUywHrdpAMA7pCzarWlA2qg9rLMByoYXyqWtpbLhyoRwsBLG+D9qoKHWb2&#10;rIrc/1dUsiJgefsY9OJ0nK8gFF3zpkCbrgRob6aAmXIb7dGUvwdYZsaeV6H9aO+r8Kr1yBTtx7Vq&#10;EoJbuSa5qg6Ejl4cFN7h4KYSSJ4TdGZwGqRM0bqHAnFcclkpGhK7shdUkANTXprtyRMAy7Ow16A7&#10;0urK41HybUMbSaSpU5c00sEIRdPNOFC34YZVjckX2siYcSDpnk5D9LQf7U0TDjRVgUmmcyBjxoGs&#10;e7Ai14nQlA86KBxIxmNnWgobuPamClLMywM3ApY9Ex1238A1ma6d6T2ouzivcUlqJUW53kx0M9y9&#10;VqZoChLlWv22vHscyCTjVTOgM1MPJCL0fmSz0IFsKngb2VRwrquBrGrvcAbUV3n4iutA1sYVSFZc&#10;U4bpiutAEomX01VhhFcD/Si6RSTsGyITcrAyUKwHljf2lSKJxON6Ya3aj2db2+wb2mgPHMlFw8V5&#10;bS8cNQ0J2bdmAnBgcPZUUHRgWUtp4dZaOrzdlxepCFie1yuQRJtxE6tWTY54rkASp8UlpkqRHJ9s&#10;LZLQkkij/D10DwnBrkC0oeQLjoBEMnorSCMdWqS4AhlF3ZBacnLTnqBC1YSipk5XAHVeU4pmnFGu&#10;zTiT0VHsHgzsIEIiGXs4Cndql0Uos1QplquWBSIAiQgjYC1F3MFQ4topyvpXBFqAQJa1IlBvLGlk&#10;WSsCsWHVcY29sq4foXMokEgGT2oHIJnXopIFIFkpxHhTYDkQLWpjAJLVTEzWACTro5lc8oBbqb/d&#10;4kJYr4Rzg4vsRm4dke0N53IXPtg26AYK2YDlwspFXSZbvxsTROmAOy3QY5ao6fNM0VK5MbPItVCi&#10;17rKSHCmlhDF2xQnYjkZNWKTeOOI2eTMEv+K6fB74tkxesw3Zxo881I7jjiAvV7ihDUrkaVy2GBm&#10;SSRmlLP0FfNE4HmbqklOM3GCP4dlAInbTCYRi5La6seiro4j6pQtuyyTztZxlsHnOHYYzKKzJAPS&#10;6ZG12XAHsjavuLKuh813kceBZQtjTRG54Z2L4nARN9SCY/nMulUfWCa14Viyt+oIh1ocWZvFN7jw&#10;QczvFUe0IuODrKZOj52hsPYRf7XsLcIHOwxicsPLI1XynUi8QRxzS70kbLPiiA5o9MhyauOZHVpy&#10;HDvqpvODnsZzHOk/xdHzgrpu4LHAsjxUnRzpFSRhnuMtmDp6OHxd0v1sPR1JRu+KI+uG8UEyu50e&#10;W3eNHj3+q/1CMui9XnYGQrX2gZlTug8ObJ1U5R6v7pTlYfT4eZxlXtJD9UaPHqgK+/nA1ivrF+IV&#10;sv28J4fhVlxdv/RsXdN+7tnhv6DmsCtE1IRil5wYjKT0GIwEEtQeYzfUOKy8UimMXYyjRiWDmZHK&#10;cWE8UZyOJ44L85veaqTrMsXpPsQ62fZTitN9nN4WpDFdSk+TUikONrHsz5Rf9eZQnAanqTzUg4XH&#10;tcrrmbrE6AVOmnrckWxP8UYLvx3ZJ+1xe4rTtGyK0/wVdpdYq4nj7BYz8/Z2ZH82hzTFqYeb48I8&#10;wjNmRbmZs57i9HgAHuAu09OsJ4rTYAu7gM6iN+xGO4tEUZz6AyhO/RUUp06mjug3ndr5HdFvLJGg&#10;gz+ipM9ZZgLF6V7Ebi3sdT/tyDWIljDCcTr+ECEs8WGZKi25w6ZXu4jidN2lOF13W6L39dDjZB1i&#10;zvFe112Ks4tAyeU+luCEZ/6K/TdoFISFVSzdriV6qSX6teSWokEzBylOA20spDLoGSCKM3qMj1p6&#10;GoOk9WqEluJ0XWO4UTNYKU7Xq5bYCZaMy3FBX2vJvVaWLkxxmgLE7qsdNQhAcernbMldCpaHz67o&#10;tTR8hrPTEewSYTuVwa4vtlMeHBf8b+xuZzvVQnF66ma9f9pyF+wbchjstA/FqZ5IcarX4RHH4np1&#10;sPWK4exgHvGbHiyHgMSq8Mzoso7jGdFy+6DnynrfELvST2oSnB/9JFdT+glaPB5S2i9ni6PA/ini&#10;LPgFv0ARp/OXRGX8wHpZK5lVyyFZ0HZzD7nY1077E9XZLiPAJXdFTvV0kb8uYxPCvmFi4JRS2PHJ&#10;oVUcKQoWClHoYEjryCvHbZCrr5E5YmjZ3TBlvQpxm8AGg+lVbKxSNe8oTHklODCrs6woMjxmYKsj&#10;wwV6TGZWLxsDVi8ZUt4+YmT5pc5kJMNJFlYfjgtjheLgnZXVDJtvaWoga1lx5UQDx5H57be5VuPI&#10;KLWrl2HMVPGByVkLLC+Pzon4L8tV6x2b69sWtq7YV9cX40UifoRiUNUk9FEHJBfErcxQoI6HhgM1&#10;o4wCLVGsHkjHolZNdkwMWgNSimEWNOTCO58GLI92rZrs/hGQzQTrR5Ijs1LEa0tk9GhaCwfqeCQq&#10;FIaZAvmlzwasHOEsR9WrZmqoT4Vf9drbp/P1PvTY6+ntYXm0T34s78bIEzLfrm9/uj8/y6Mv1/PT&#10;490fH5+eln9cvn7+w9Nl9/2EZ2X+eZb/as8nsKcXeUomPB+T/OH6t6sXf398uTu/H+9/vN3snk7X&#10;N/wBZZb/bNG8nL+93KHNp48P96e7f9Hfb6fHp/B7ueQOnLy/Xj9eX/9y+f3v5Nfn893f/nLZXc7h&#10;AZzv9xf8eDhf/utm9345vX66uf7nt9PlHi3415crUkCaXu7Ye1v+0SPAhX9c4r98jv9yerkFqU83&#10;YCD8/MObsHCz+/Z6efz6gJrCQz8v53/69nb+8vgmXb62Sv/xfn0NbcWP3Y/np5frR2DQyre3148f&#10;PlxvH+6fT9ffnh9vL+fr+cvbb7fn5w/nL18eb+8/vJ8vdx/afbNffr1ezrf31+vjy9e/Ppxe7/F6&#10;j1R2++/f0QOPd3ItDFJc5hb/vdm9nJ7vP9388XJ//+V8ed41YgyjeVrgr0sHQvivfz7f/sfV2g1S&#10;4S8Ck07efX7/t/MdCJ3A4PJa0I8vl2XYoIHyWBAqHDSM0YztNIXd7fQRUt/d4u8DTjxKJ99iB5/Q&#10;PCiIUtnpo9GJh+Lpuz1y6u+efr1TTo4g4m+1DlO/e98dgtoqr6QaCKukg+Qej93DDoe4ltUjhmG1&#10;cNjQjtu0oBo7CCc89xla0Noc1s+ZdkHVcRDmbY4W1m6H9d2w3S6sNw4CrSHTLvguHdbN0zYtDBQH&#10;QT3oM7TkQS7Hdf28TUzS7RwF5T3HpYTRHIezTRlqaf+3U65tsQC6pslQiyUwj12OWCyBts/0GvI3&#10;VgbmrskRi0XQdplhhov4V2K4fjNDTCaRd1rb7rfZlAxARx32OTbl1LvDmqnNEIslgGSeXMtiAeAc&#10;bYZYLIACsVgAGEGbs1z8B978aczNAFmXHNZ3GVpx909DjpaE1JxWplmiozlmnMdMf0n2pcPazBCD&#10;irmCcE18jlbc91NmwcALYBGtJsti3PVzZkzA6lxpIeEk166462WN2pSj5O15TwxTbrWWHdthWWLi&#10;bHMUUk0yLRMTx2GyEm+2TDxPjurRGdv7iLyS67A8sbj/+/xGEvd/c8iMV9FLvUpEnnItSwQwZlZF&#10;GAkrMZx6zhCTfAGvs+0zQwPe+BWFWGGOWCKAObOXSOrxWmV2nInnb4XldnKJp62oPjeZxO28wva5&#10;rTwWQAvU9tCAWyMihg1nc5yJr9GrRF5ihhhMrxXW5pQfCQc6sUNuI5Hgu6NwaG+7YRJ6clSXG/8S&#10;EFlRWIg3mZSLRx3V5HpfTuY4Clp6hlbc+31uxRCH+kort7/J2Q9Hjbm+lxvpHYX7ObbbJaktKypL&#10;K+77rBIrpxlXWrl5JDcTOgqhuEy7kr7f5wQpzxmvxLBEbQpS4sOOwjnvzGjFebsVNkGp3CYW934z&#10;5oaFHOTxOqchw6bcm+QonOXJtEwCQQ6bmszYF3eyo9o2t5NINonD8i2LBYAMmVzLYgEgsLXdZ5LI&#10;5FUiTJ8jlgggt8RKlosT67LzUoJJDsu2TFI0HIV7HzItk2eaHXbILbHiqHdU3+Rmubzg7LCsACSY&#10;7SjcPpJrWSIAaM6bg1biLyuxrLYogUSHjW1GJZa3Sh3VT7ndF9GcCDc2mbEh/uKVHJ4WyzC6ZEV6&#10;tcMhs2jDeo7JdbntZAlHrORyGx3uUorJZXU9GNoxbsxM0eVIj9eKp56yzMaSGIaMJJZYyUouu68s&#10;L1M7LrsZIFYSMTGi1m0dYUkodnJ9TuWDHzQih1MBWXLxhOiHjNK3vEnqtU5Tnlwsij63jEiwYB13&#10;eOMi27pEFDktErcCxOSyytoSZnIucKPZ9oSV57Oj1oGJjCgSk3jIqUXLESevdc5LVt4GcdzYZKy8&#10;RjzhDsNEz8oCrq4VuN+N4kbdjcMQji7Evi0cY6+HxiIhVGOxlKE/2cqltiYmM6Eabx0EGs8XAo3l&#10;RKCxrAi0XlqJQU2o1ksrsazLVBPrmkDjuUSg9dJKbG1CtV5akongM4tQrZdWYn0TqvXSSszwMtXE&#10;FCfQemnJBSGVnZUY5qQB9dJKLHRCtV5akmdZy1a9tBKbvdzWxG4n0HppJRY8oVq/Eia2PKFaP7cS&#10;q55QrZdWYt8TqvX7VmLpl6km5j6B1s+txPAnVOvnlmSjVs6CxA1AGlAvrcQfQKjWSytxDJSpJt4B&#10;Aq2XVuImIFTrpYVX5mulJaflKgWbOA5IW4srISK3Hps9ST4BornIJ/jxsqQWLL8QK//66eaIG4iW&#10;gPHr+SqBYonfIgZ8tKQmFNGSjp8SPAQheEsw2sAfEjy6WPAWX97AzwkenSd4y536FQ81Vlpo7Ue3&#10;CN7yITbwIRnA8BIzlQKwBUPEe6NEm9SgxwuPfqx1o0SXllCm/SDxRok+LaFs+xH0jRJDWkIZ9wfD&#10;N0qkkpZQpXDux382SvwkaxW2p5NtlEilrW8vHv2Ki40SqbzFglpalZc4VOFY4prXcPTrE36tA0Gn&#10;uIQevDv6QaqNEqnM9SqWo6eUbZRIZa6HQY+I6uXGFcJSSauUc88Y3agjlbneN3qEGZGtI5W5WBHS&#10;u+iQbIlU5ppreIT6ny2RylyibUsdBc5Tmeulckeo7bk6oFDHfaX3Mh2hkmdLpDLXw7RHP4zya+9C&#10;vY7r0Ov4jp5xu1EilbkmuB+hJmdblcpcj1Ac/YqajTpSmUvASnoX6m22jlTmot1KCb/+ZKOOVOZ6&#10;8POI6FK2jlTmeuTm6EcUNupIZa43vB398NevJdDwWB56/OLoqfwbJVKZ6yvFR09g3CiRylwz2Y9+&#10;h95GiVTm+vLU0S892SiRyly0N5GHX++wUSKVuWhmS4m8zNGdcV+J1iUl/GqDjTpSmevhm6MfAtwo&#10;kcpcj+keoQrlRglElbRKOfcDNL/WAZElJZRzvy9wo0Qqcz1Uc/T87Y0Sqcwl2CF95VfVbZRIZS4R&#10;jaVEnnMMi5gPvQrh6FdXbNSRylwPOR39sOpGiVTmSwBCmrWmpG+USaVudy+gTH6uY/jFvNjJBpQp&#10;8J9KfokXhLbl13gM2rQeU2n84qtf+cEAT8qs6lx+h8NQT8voABAHfm4kY1qkZUylK+h0mCBpGR3+&#10;a97+Bj/pKLC7ZaCe5uc+DIykHlPsxKme5eencaAPrMAcKPTBT+PAlDtxj0f1SOKyGxqX+9u3HZKU&#10;sR6F1F9k5l5udp8/3XyWMtDbLd85/JSEZUkY3T3IZebYHgXzfP5+fzwv6DcxUuCoXyYgBrpxuELS&#10;MxArFBGr0EgD2DcclkDATmkyoB6nlTBAmaJE+jDmo1ZalfYNVa/vvLi6bwD7GjAs65i15SMiCBdq&#10;1YgylLhega7ZWpX21artUOOeAsPMkLTectW6c2I5KR8ZQgKGMuPanrXNvtZGA0IRK3ItKSWLZKBi&#10;lIFwzFUBVS2TBOQyRXHMVlEUH3Yd0AYuq9pO2tA22ikWClRjjXOtS5JkG5e7B8tp4LoeWJ6Fg1PE&#10;MlmUtW4dSI2tBZJDJ4NT9G3fBqx9deAaULbjqjauW5VRsq9StFOPDIh4cehw2WlKVSNnXoHk2q8I&#10;aFuWtc2+oY0rEFZpsWpx4clUQFJpGaiKcgVQ5wylCPOkrmoHuoFp3NpXudbbQLC52d5lAPsqUBI1&#10;A9ekeySGVgfU7QMpsOV+lFTkKoorkEjGTiZTrlWpsOMgy3GisPf/1D2SgLC0MZwbKQBt9LAOxz0B&#10;dRT12DZtI85zGMWyrFcgG+FeNROhMwNHVHFyOdD9Z9bR9tXx6FUT4MoMWSlWIFl7cFhK+5Fc5RAB&#10;ywupV70na/gKJLtCBGSytv3ajXPraPuGDndm9uS4ZIemLQOX7a6duh7oNmxXQ3EgdI66qiV4LtOV&#10;tlHdhwCWt+FuBZZXM3+WiVat/lSoM+XVbK2aAo1ropvhsJZ2D1FdVyBRhtc2MqBzTfTwtR+JZh8B&#10;zZi0kW1fHeFeNTFTVorE8FmBxJTq5OTOMh7rgWReS0IXKLJHj+1Nr9n9ZtYp9tXOMXrk+kKnBzOp&#10;tNA7zv2nVp99rd6wPuH0XZmeGuEcF/QYilO7muOMXlm9tDeWGL1WPYbIEizy26pNTXFqKc8eN7D+&#10;te9/k/Z1vXEkN9d/ZaDL92Kt+ewZIw4QLLJBgCRYIPMHZEm2hUgaZUa2vPn172EXD7t73cVTiye5&#10;aC18hlUk64NksVhFznyISZWdxz2SMq7idIR0+HV6Hh+X9Lxc2UFUHFm5S6txPl4UPXdocREzlzNx&#10;8Bmz8Yxrn0UuEYGjPPh1ufgJ1kGUZ8bNz57eXpTpC5woiz/g8nm0cm9blbtfubO9jxMT8smv80uc&#10;sIuj3Wac0BvlJ165CbkICzZwcYJKPvl1fik/haNcmnFi/JGesHJDbxHBZf/5/R0fEYXmv/P7O5yw&#10;hUN+ElfW073Ckd84KWC/+OX4KyYhrjXn89djQur5gZUHcDSusV2nJ/klTunDgzd7gVt6pEXjimUi&#10;cV7esxkn9IurrGX9E3rDPfQep/Sx9IiIxpXxJ3Ee5uiEx2bBDbPDujhl5Pjkt4zTeF5C4Tx0IekR&#10;p/rnzw9IfjGeej5E8BDxykYc9Za7xjwSlPx6PEA+C0Kc8Oc8VtLFYT3VxW9Rm4cCUE4gXV3cJVbU&#10;LOXQxopo1CuFSpiPPNE3T0vohE/IRhthkXRCefFb5MZGBQxd7wUinEYvvtgpWDFdW2Gib55eo+SG&#10;PvUsCLnZfQZTvWjUXVQJa6Pmx6xKIAHLXTrCxJGcO2qd8J0JEw6xXZozubXC8tWm2NzqCR2fV+LA&#10;taBQ0SNdGYjKrbvSr53w0YnKabnE9Ds8vWCtfHHm97iaJKyoCbcaU2rOgfBVyYFw8QiLDEYuQfz6&#10;zlsct10jDHZnJg8Pk6D4SgrzeM9O1O306S6plT0XN1rTRn2NUTBf2CSsLGytsMj+oPT5LVrwlX4n&#10;YL5vtMKEQHxPUyz4tixhPnpFo24yKGoBy2ezWxY7mP3ZsCQscqQofX6LFhy2jTQv/jO/BeZ9U09H&#10;uQ2lYDTxNK4M822k37FX/PqEdlNV41rpEZe7kKiE1i+Z20haZL/49f65aY7aRanO6DpoXLGS2nGC&#10;Dz/q3UbaKfvPr/OBUI3tvRLnrpfsH3FI+M3G8tLPrLcKx/614iLtmXzy+zt+xcmt5Yn1chGhJzt8&#10;Lrg8lGVZAT1OhIqCHi4UpPJju5EoRz75Jb/ePxEqiv4pl95d4W0zToxTp7cRlfLZP4lzuaByVy4/&#10;14fGFeOuGadcf7arcORD4UhPuMJchzbNuLbxvEGWeDpOqd9mnBj3pCd8LM6jDS5ppP2jnMVJZYy/&#10;SGblPOPX5xv1IfIPon8K5+vkRrXrITSNK5byRpXl9tCdvXCUys9Dhs04xQfpqYrl7J94IWIZL8rl&#10;WasDTox7l7N8ec73QY0r6zNK8OVyJj3hPjJEai9spXojHwrn+lAvyi35gp6gx9D7Gpn5Wf9Q57Tf&#10;LyXOj2oUvzy6kDg/AmzGiaNvHimiMFbOL9uNS1hcV/gt6wtqMBa5KJwfncmX8YjD9bdUH2w3Lu2x&#10;X/x6/0hPeOKhD+E886hrrXB+tGIpCSkffrTSjBMP1qMMZNFHK044b0EPpb8yPnj0o16AC5zyt3z+&#10;rnDDpKld5feQnvI/iEOqQdYu5bJqxQk/gOuQvVyZtuvrkL2EmeOKv9CME34Fx7291Jm26+ufxnn/&#10;WulhHqft+tGtzeMcV9Zx9TIZ13sUXczp+Tw3fNquz/NmXFwI43rGr69rPs/txda03cDl84j8LoXf&#10;w3HQjsv9raAnnsEIXFwppTz45Xpf7Bezn1K5+P6xFMdi3C9RFjSn51epNa7EfSzekPaPt22Ev8AU&#10;JvMHmujFRXrKjV+Xn6dO2dFxSo84YT+viBN+xYAT44VyEakIfCkYObY5H9QbjnBTfh0nTqqpDmE9&#10;k1sJK4MFEdS0b54+p0xYhymL2JPsxO0ksiBhhQVlbnrfJKycDyhj06mJRGOmHSpT0wWiLE2Hicxh&#10;5kQq+9FTMZX5yAdS81G+9sRTQQ1vVvTGo4L5oWwrLJ9ZTNoVR7dMe1YwPxpXMJycW/hTaGHtJ0iN&#10;MGFzkxqknE1nXmHIDQqi8qUhLljkTW48wUZIbeOHEUIcGz+LEDMBz8r0OhDzKmC5Qd6/pgSNisnM&#10;l69bYfluhMq2hQXRNw/eq0Yjxp+Ojw1hueW38UidWFIJE+v4xuM9CsbMuXzw8h1w1Te/7NgIU33z&#10;EJ2ElR1LwfyyqNhNeflUwLZupiuYexES5ilOuU2IqtH96BWcEia0QJjYmwOW25e80yymzNbdTbGG&#10;bBktyucpn2EXCxdhstES2hZWCCon91pQcnPDV8Hc3lbK8vIAjTDVKO2tfEVCLesmTttsQVJTo9cN&#10;qVaYmDJ+k0aY2ix30QrLN/GdV9kQvgde3ujFq27YD2VAcqMxcMLVivojwhUMnHAtB1w+nHawVsyG&#10;U64vXj1ow/G+nHCld8QJV9reOez714zLl8Sdm7bKNd95rhWeRUntiJ3bwBpXdhOJwxQr/Ao+cOTb&#10;JBdPkZL69cwhjSvr8VKEVHakJ450d56KpN6tDZwIIXVuhKsQUuepSBLn1rrGlWVZhaQ6P+rWONev&#10;CHF1XoNPheA6Nz0lzm1PFfrDyzFl/ImQY7TbjMvX06CHI4bM/wu5KJz7AXhkKKfnTkozTrbrIVYR&#10;Ku685qUKUQduma8bHH8/PjI8DWHiHdhevyp0HziR2tS5O6uODPCKU1u7Pn+b6YkjDbxrVdoVRynB&#10;h8SRXm6WRLviKCraVThfX9QRWIwXRc/HvToCw3tNRX6SHnFivvm6JvkgTqQScr1aSVyxN9pxuTfU&#10;ufe9EkemnfvVGuf9k/SIE/1ju+KIOPiQuLIvqCPn0Ic4wo52xW1r0luLI3bSkziXi8YVObfjct+o&#10;84jIWqQUdH5LVOHwKFs/LyWOKRSi3WZ6bFfEaYMPEfYNnLqGQL0pnM/LdTNOrFdMvRIpMrRf1iLu&#10;QftlLWI3gRM3czpfx/GQa5Odo1KbYr6J4EfMN5FS1TElTUTlYn5IXLEjVMpXjGdxijjg8v18z3kk&#10;bpftMe7Mf9sgLJHZsQMuH399LVSjJ1IsB1y+L5APPNeY98/nucJx/mpcWa9UyivHgUp5jXZFvCTo&#10;KZyvLyo1luMeL1Sm8gucSFUOnPC7uR6oFOnAqXbdrpN88BBH0XN/ZiNxJQ4icTz/UvTc/5D03A+Q&#10;OPdTNK4EpptxSr+outCvG8243N5gXGXTGKfBe+fpeGbcR+Lgb/d8KHoev9L0fD0V8aGdx83UFYed&#10;H1prnI9T1a7HEyUfGMdNciFO6c3jp7Jdj+/i3dpcvx4vVldOGC9uxon4UNATcZrAiatCjI9vFD0v&#10;962uCvHcQOKCXr6v8twAD//m+vBr3uoKFeP8kp6Pg3ac4IP0xFU16mMrUkUpZ40r68FWtMtDJo0r&#10;81y1y0LpWxEPG3D5+rz1s7KtiDcNuNw+jXaxX2d2Jw8GtyKVOnAirrL1s1J1NRRvOvfr3xbx6rR/&#10;PPCVOKcn4iVbP/JVV2FZZF5dJQ65iPhG6E3iSjxWXZ3mMae6sh3jXlwoZ/92Ii7AcSVxfnytrsVT&#10;zuoyPseVxPm4asaJuADHiyoAEf1T9HheL8pThFxE+li0K3HFnlT1LoJfEd8IHJJF8vlb5uVOxDeY&#10;JrIT8Q0mp0ic57q04/L9jbkzqszK1q9W7EQcZMDl5ziBw7hO5cx2lfw8jUnKJXCiXb/SIeUSuNxP&#10;5hsJqjhO4MSVysBhf03l5/EcVS2IqVadiOdEjprARcqbxBV/QbW78fiaxpX1QFVa2nj8tBPxJiYp&#10;qqJSkRop4iWBE/5+ZGQK/yhwwg8dcLm9Fv2D/5iNq8AJfyvaVTiP06jSc0y27UTJAObHqqp90T/h&#10;RwW/wi+LcaVwHodTVR43xKn+cX4g3pDqzc9dpFwCl9uxMc8Vv05PVSMlPVXtM3CId+X8lvVlL/wZ&#10;ri/tODE/XB97nGc39U9cvQx+BT2uz6pdrvd7UfqF+7TE+RVr2a4n4bbjhD9Ielg/MjnTvtorP4/0&#10;lF9GHM7N0nbdz9tjHue4Yk+qqty0T9txwi5xu32v/Cj3eyTOM20ljtXocf6SysXvNil69BuVXAZc&#10;LhfGaVQ19cDBDsz4YDzsIK4IBz3hR5EPVWWe/q+qbj/g8vWefrKqvs/4gXodYMAJe9zHlXqVIPhA&#10;PCTTB+MHil7IWdAL/UpcOTdQrzUwDnzA/Mz4YFxUvbIROOEvDDgxnpl3fS0MfBLUz0h6JFg+I8lQ&#10;6/+F4u3j6XJf5GoPc/75T3hWK17otIc9v15e/3Z/erK3OC+nx4e7Xx4eH/v/OH/++PPjefHtBo99&#10;/mVn/3f9TGCPz/bAZ3nndfIPl98u8fO3h+e709vx/vvr1eLx5vKKf8Bv+v/N0Tyfvj7foc8377/c&#10;39z91f9+vXl4LH/3L4OBk7eXy/vLy6/nP//J/vp4uvvt1/PifCrPkn67P+OPL6fz/64Wb+eblw9X&#10;l/9+vTnfowd/f77gVZdlf4futf+PzbYzd/k8/peP43+5eb4FqQ9XYKD8+fOrsXC1+Ppyfvj8BS2V&#10;Z2ufT3/5+nr69PBqIh965f/xdnkpfcUfi+9Pj8+X98Cgl6+vL+/fvbvcfrl/urn89PRwez5dTp9e&#10;f7o9Pb07ffr0cHv/7u10vnu3ul5e93+9nE+395fLw/Pnf3+5ebnHo6rW2O2/vkECD3cfrlYH5IXs&#10;7Gx58XzzdP/h6pfz/f2n0/lpsdyVALXj/93LD7p/+cfp9j8XdhuUyr8YzGS8+Pj2z9MdCN2Av/4N&#10;1++fzv2oQf/sCddld9jt/FIwKsojnNDbgzfvofXFrb3xut6Yb764RfJDt9muw98jofFQvPn2j4vJ&#10;8Ob95zv8Vf5wVo5g6tPT482Hq//3bnFY7xdvC7xN2q8eBicKxwqBQpLg4ssCz+f+gEISXKAO3XWF&#10;FlztQKHmS4UWDPBAHQ5dhRbCw4Far5cVWhBUoLBQ1JjEGhuw9aarEIPFFai6wJCHEyicQlZoWZgl&#10;YHAiKlza3eqAIZZbozaWf9fVZGY5xAO1Q7VvYw10VaFZJCuowT+s9W2sg91+V+N0rIP9fl+jNlZC&#10;0rexFvAed22s2XI18FBl1ZKXAra8xqCsTIOJHjbbCq+48zQih6ela+QmitjX1IojxDG5bW2UWGg0&#10;uOi2tTGHG/oDDO9rV3s3VgXiqDVmJ6rAPZAKs3C4h2ZxDFchZ/HsYGKJ60U1cmNVINujRm6iirpm&#10;sTAOzSLJrkZuogq8hF3r3VgVyKWtkRur4tBVeR1rwhbp+aUcocaBBxiUlb5hxxlgy32NGva/AQbz&#10;vkZtrAcb6vN9Q3roiNq6JjfLAhm0v6qt51a/MmBwBWt9G2vhsKx1bawExCFqxMZKONSWObuOFz1D&#10;ULJCzCyOgG1qbFoOWqDw8ECN2FgFVTYt8BDEdtXNwfJ6Albv2VgBu+rgsCBuEFvVZIYj+QG1W9UU&#10;YCeeQaw2QZEOPALtaiKzW46SltVKGEDr2rKLCNIAW9VGmZ3HD8Sua/sf0o9HsMqItVyuoLWp7sxI&#10;4Rpgy9oaZBfpBmKYcvNbn9msAasTG4t/va+JzC6FBrHquMARwYBCYnulZ5apHsSq2xTyJQZU3Ti1&#10;8FcQqy9nyNYeYKtttWsTDVSXWiv/Go3C+q4xOlaBweaXWovMBTW4bxVquIY+wHAtqULN8hUHatXh&#10;gXS3AYbLMjVqEy3UVkfcyRmI4WZBjdhECVViYx0gDbtGbKKDKrGxCpD7XSM2VgH2ivkpZSHPEO2m&#10;atUjk3+ALde1bR0HLgNsu61t61bKMhrFLeVa38YqQJJOhVGLxg7UMMArnI51gJSaGrWJDqprJK6Y&#10;Do0m1MZKWK1q8wBhoxG5bXXowr0c4VZVO6F/ZCJkgvywCrNwxsf0qq730m4kDPQ2tQ0GXtAIt9rX&#10;xgleeR7hMn7H2ljXfVO7oR79q/sJcKtGuDW2kPmxspy4zsjjqclv4juvN7WxBx9i1G7dLVpOvOeM&#10;3lgf+1VtMC8n/vMau1yN37E+rhc7C/gtdqgA00cSJ7EaC4mGqAV0rBUBHSsmh078aQEdTxcBHWtI&#10;QMeTRkDHehLQ8dQR0HZtTRxtQbVdW3bxo3EMTFzuvAMTt1tA27VlRVFa+9quLbsi00q1XVtIBGym&#10;2q6tiU+ey3Xilwto+9yyc+lGYU18dNGBdm1NfHVBtV1bVom+la12bU2897yvEw9eQNu1hWoDrWxN&#10;/HnRgXZt4bihuQPt2pp4+KKv7dqa+Po51Ym/L6Dt2pp4/oJq+0o4CQEIqu3amgQDBNX2uTWJCgiq&#10;7fvWJDyQU53ECAS0fW5NggU/UMXBahy33XzhCdzt92c/gsNfOP78/OHquEQVADuUezld7PDPjuRw&#10;rHdkSh6A9q9jfDfBo8eGZ+rCDH4/wWOeG55H9TP4wwSPGWx4pnj8iIe9N+4/5qbhmSozgy/nu+TX&#10;k40hBz/AnvnFatKCXyc7whi3Q9ZeOL+TEU5Xxn3CYWXfqUi4mWljM/2Fsw1rutrGdvoLZzwuX820&#10;MdW0GcomqrgmMfOL3+nalR0F82Z+MdW2X+09xhWzmV9M9e3J88co0vzjL2AzjqXr192OUTZu5hdT&#10;nZvRaZzDoqxJF3c4xm3gP8sv6jqHITn5hes8khVnejXVuacjHuO6x8wvpjr3i6bHSOCe+cVU52bA&#10;GedxtW3mF1Ode9LgMYpnzPxiqnO/JnuMcoQzv5jq3C+oH2Ex1fSBjo+liysshY/6PAeL41+YMWSc&#10;xyW8H3sFVie/cJ3HNY6ZX0x17heOj5EQMfOLqc49hfwYV/5mfjHVuV+qOkZRkZlfTHVuhoVxHmXt&#10;Zn4x1bkZDf0v6qMdChjLygyC/hf1dR2G6+QXvsJF0uqPvYLKJr9wncd1nplfTHXuhR2Pkcg/84up&#10;zr2kzDGuLs78YqpzT0Y9RnGUmV9Mde7X4Y/x0sfML6Y694sfR4TNa/MDA2ksK4ucmz4itX6mjanO&#10;LTre/6Kucwy9SRuu87j2M9PGVOf+ou4xLgb8+AsM1kkbrvO4qjnzi6nOPUn3GMVlZn4x1blFpY3z&#10;KB8484upzr1g1BGh5Zo+MCHGfFi6VN9GfYXDidnkF855JDnP9Gqq8z5KbI1YGLjar6nW+dwwflPX&#10;Oyzocc/6aG9pJ+F/qvk+olt+U5cApuu0HReBhWVr/GBqT34zmHN1GWCST3/jA8DCq9V2piNgGSbd&#10;1KYr1qAb2ef729cFci4xF0smIxINz1eLjx+uPlo7o/TN8qflX/b5b4sv+MNS3Az0dPp2fzz18Fez&#10;0PeYCzaWED733g6IaUHJPR/ZCCT/nd/yds7Bjhd6ipQz/51f4uDLTVrmv/PrOAt7Gw7rVpEn/51f&#10;4sqskDjLferpkWPS4dfpWTTTcLGn8N/5dZxbc6rgIBLsnF5+YeJgUSlrN3Zxtsevt+tWi8S5HaFx&#10;PhLEBZGDRSFa5MJ2Y/dj//l1PgIn9OtWwSpWb9Lh1+n5Pq3e4DvYkbbxEWsi6fDr9Hz3a8WpQn1s&#10;FwdM+Xh2PlSBO2Sn9nzgwCWn53xoXJlHEmfHtJCfxpV5hJzWtH/YcMrK2QBspWgnXNZF2TSKpP1B&#10;IDceDhZ+y6DBpsmmJdCbhr+QLW+W7Fv6GH4Nm+Q3mnZguBoE8Eugl9RSr5GWXcTkKO6qD30UlzaQ&#10;BV14EZcxDj5mNzjCzYRz8LVhI57uOfhas4F7ndLztVUV/eKaroozHXzPQepS3i7CZzYOVRGigx19&#10;97h8dHHPVu/CBy5sFg4VfsuQCZy4dLq3hBb0bxtRFNLh1+n5xYBt+NH8d34dZ/F0oycuG+7d99/i&#10;8mmm373leho9UZTWLsMaThUd2Xv0aycWmgGXj+e9pQ5Yu2JRGHBiHHiRRyQupnLpLNPE2lVFoC2p&#10;psflcu6ICy+beuW36DdwYt0YcLlt2cEn7PsX3iTb49fbtUQ040OsQ3Yp33Cq+ELnr011Ef9le/x6&#10;u4ET+rDTKWtXrGtI8ig4sa7hfk3BIXySzY/OTnGtXYXzHaTDuprSswsCRi/iTJQHvy4X4kTxBdyT&#10;KPREEYTAiXXXimD0/ROX+Ds3UdQl/p3bRnux/uH2SN/uXhQt3fk+uIeeMznv3Kbdi8vgVtTF+N1H&#10;FI964LfoY+e25V4VR2S7wjcMPsT6HHJROMo5oi3sP7/Oh+MO4fvz3/klruhDXSru8J6qye+g1kkf&#10;Vwfhy3H8HVRxdtJT65XPD3lDlBMEllu+Iw1AuLHZEByAEeOnjPn1uR59VIuHM418P7FquVYQHhLL&#10;UQAxvnNmyrqA93MVsCxIfwSYu38cEstrzP20j8GMeBmLgxb5hmLXocDVG1qDrlXTvq7bTbOcGd9Q&#10;2oGyj2xac+0qbAcKa5lPfiyHUCCnAL8+FewyFpYTAMXk8n1ZU/SN/o8ARdNBEQJNx6PbInaVTQCL&#10;MQLpiOnqVhCAgqKbVYinisllySG9wBXQDT9NMYBii6ZpimxZMa/dhgVQMOOHLci9yL1L3KN1ruOw&#10;iOOQXx+PQVHsq90AFKOHzMhnkAJY7mT3d/pLwLrSR7+8XQeSaw0sRv5yJUqydDF61NtPMXAlsNjv&#10;djk1nzMxCyH5dBbGSiGBXHsg+ZQil2bZx9g+FEW3piXXfX2AfroK8dBuxDqai4eGLeZMbvfQUpaT&#10;y+ouliVFzMKdx/d105ag23OtKPoJhO6jh6F00x6H0kAPRMmmWW5GrmZWH7dwLdZHK/TbCKRmxGK/&#10;9WiU3GespnJpWmxxuJXUCPSAlNwLrSx1aVrshVYP24H57mqFwpuYsQrlDswXqQ1maQEKQ9NqtzcC&#10;KUdFMbZhBeTSrCxSCwH3fbyGr56tj/bgSRuQ66OkCB6cYm4qbAIYeSPcLPktG/sAFD7XABRe3IZr&#10;+LXwC9eetIDDhHxpxiVa5zqS9sgEv4WZtQdFpO9qTwgVOYpjBHszyYG5wO1RJwMeImeDXePXu+hr&#10;vcT5Un8Qfv3aV3oVJ1j72bXGFZOnGRc5Q+STX+fX940DVtJsrtgZaS8/cTZsj7IVXG7421nvH8KJ&#10;OEvQE/qws+gyDvLxYo/p/SGc6p/vfaigkcrZHiPs2xX6WPnOp/Q24PIdwHIhSrsC5xupKga38nMd&#10;jfPxLOJtK390SMXl7PHUno/IcOV457eM+5VvtgeJ83GgcL4nK3pL35JVMUIzhwsfuY2/9GxCFde0&#10;R4h7ekLOZl234XyeK3q+a6txYIGCvl1RjDBwql3PCpdycRtA6oM48agt6jEUPsS54pL9i8x4jk9+&#10;yzgdcPl6Fe2KHJWllyxUcfWgJ+Lv0T/hgVvEqNevwrlcVPFU8qGK1PZXq7Hv78U5dOCEdzng8shN&#10;4MS5joUuTS7qnAgmUxPObTZFjqcwwr8KWD74CBNRQfZNuGDBqkhZCJwIwYaIUQUgM3GCHgzkDOds&#10;dCIwHrCcGlvthLMSOHGAymZbYU2a7cRhig8AdVjsfoI6e3YvoRP+ScByi8VdiU4ctPtjSQrm1y9a&#10;YcIhcqcEdbPSEeeBKgkrLo5KZXCXST03EbB8oaPchKNGLQiYj5Cd8NI4yCPRnZsmv2XzdJikVpZW&#10;lVLi422nMlSKAaqouUAUNRevhJXdVT7VUowTBfNhKWHFRFXv6/gNMpWhRJhIeGLfBMznqUqf8kEu&#10;YcU43Qnjj8oSth9hIv2XfUOmWrYdkVMFc9UL+5BaaISJRj34gYJ5KQt+51PCfJ4qag4TLHjgQ72K&#10;RpiyW4vbtBWp6X49RWUxliWkESUyeJyWuItBVG6sOErcryCTCuYiE2clfgKyFYa0jyGVl0pqwvB1&#10;rW8VrDjBW9xOTadob7qjUHYLSlrHhZiCuXCVDe2wuDXODZRfRktKo62w3CKjcEUyBodRI0xY91S8&#10;grlAWmE5p9FoE2wjPAqXm0o190bVM7suXgUrU74VlduKZEDkdhImXJgy99Rrx0TlPXMuRRIrRYZL&#10;qtl0J0yc2BAmnlUjTHhDAcuHGmEIs2QsuDxEErPLVngvRLVsLRuctGX9YvcbYcLb8J4JL6Kg7DQs&#10;6xlRTUPDTswyYj4D1iK5njAYlBk1XxDsrCyDubGmrgz5RquuIBEm7kOwb4BnfSM1wDMYWRCmn5/d&#10;qft8bgujDmTaKGE4Icv65o6Lumzovr66uxiwXKfuHKgbmO6RDFeKuf3zW8wA91nVfV13lO0oKxOI&#10;+/rytm4x5yWsbNwKxjCaxpW4rLojzDivuqvLeHo7Lh/pQU88wjfg8kHMOL6ds2VKYxy/HSfa9WQN&#10;FL/N2/VzJDu3S/sXOEHPq6KoFEOeh0mcn8NJnJ/raZyPP2GILr16xaoZl09K0rNzylTOTC0S9294&#10;3rkUmYUr5jSJNEDLRrXzEjv3zPo34PJ5FDiMm5SeF3xQOcCm175/wqrj+bNKkOZ5tsQxy0wkmfEc&#10;HUW6c379vN3WhVQuTIOTuLI+a3rEif7ZwxM2DnDemvYvcIIPnCcXegLneRKyXeKEccz8DNuXUj6Y&#10;F9IGE/Yls0ywU+eNlhMFYTiaPWCyg03SQg2GUArzzBuRxsYEHWU4slqKkBtzWMWq4llLMLxTFhym&#10;rFXWXcmpMaUKxm3WKDO0FIxOg6Dm+WiKGk1pQc1hQll4R6EfSApG41fIzQPoQllrN36Flc+UxHzG&#10;MMNRoPy8NEcxUTPfmMxj7hcuQSzu7qWDaEiJbYKJAU5qQp+EibG28dQQBfNMIgVzwxMjM5tVTCYW&#10;q9HGGxVLIFkQDjthYnmm3DCaUhZc9SKAQWpqJ2LnJI5X5MTORtFJerylpugFTmgW5w79xBGxpE3g&#10;FD1aLvn+tmHCu7DA8NpK6Z/CMSVf4ZjjL3Bxu0Di3BIXFue20SKO6w/Cco77FOq2iddTXYpo7ZYW&#10;rMS5fhWON0iERxFXUhQftCQVPeJU/3hnphmXb7NxB0fRcwtW6oO3hBQ9txMlPZp2wmOMa0zCA8Vz&#10;NGVeNuPydSPoCU86+teMy9chPOLS86EiB3i96I/hxDXQoCciOdE/ERmiXFQEiXJuxsGjzrbVaFfh&#10;WIVR4IJfiXN9CLnsWIVR4sq6puSyc8dhpfrHdkUkMcaBODwPuTTjxHpFfYjIaei3GafGS1k38CxX&#10;Pq58/WvHCX593bUbGel49v1DtuuRknacaNf3S9k/tisqj+E5s7JeiRsCgQM+lQvbbcaJ9Z70xPEI&#10;b6KqY5Qt9Gp2rMb5QYpq1+0hdcpDu0kdGkX/VJ4Sx0EzLj8JoH2lzr4CJ1K3iJMHeD7+1LEh7SaJ&#10;8/mrTit5u1pVH+U+2IwTh6m8J6744DqucWV/kzjfZzSuzA+J41G04HfHyJgIGOFZwH5eqvGyYwhN&#10;nB+zCoGk59Exya9XBW7H5YEollNQ42rHg3ARPAq5SJzLWUSZQm8SV9bJtYgMBT2F4zgQmRDBr8JR&#10;vwrn4c+1yJRmYQ2J82N9PDuZ7pes6KFwrMwncR7g1LhyCiFxHpdS/LKioqTn8SaJ8ziSbNdvYEqc&#10;x4ckzk+cJc7jQwq3Rya02RsaV+JDEufxISU/VmJV83LA5WFRPIta+BDrwd7jSGr/HXC5fR84sd6z&#10;Mq6qir6nPSnspr09797biXlcYE9/QdiJP75DwGSh28fT5b6Y1C83r1/6N7Lsj/5ZBHsh4evl9W/3&#10;pyd70+Byeny4++Xh8bH/j/Pnjz8/nhffbvBqAjJv8H9faiawx2d7KaE8FjH5h8tvl/j528Pz3ent&#10;eP/99WrxeHN5xT/gN/3/5mieT1+f79Dnm/df7m/u/up/v948PJa/+2JV4OTt5fL+8vLr+c9/sr8+&#10;nu5++/W8OJ/K+w7f7s/448vp/L+rxdv55uXD1eW/X2/O9+jB358vKD6Bp84RdHnt/2OD0sj4j/P4&#10;Xz6O/+Xm+RakPlyBgfLnz6/GwtXi68v54fMXtFTevng+/eXr6+nTw6uJfOiV/8fb5aX0FX8svj89&#10;Pl/eA4Nevr6+vH/37nL75f7p5vLT08Pt+XQ5fXr96fb09O706dPD7f27t9P57t3qennd//VyPt3e&#10;Xy4Pz5///eXm5R6PU1hjt//6Bgk83KEk766DDWC58Ivnm6f7D1e/nO/vP53OT4ul2S7oneP/3csP&#10;un/5x+n2Pxd2G5TKvxjMZLz4+PbP0x0I3YC//i2M75/O/ahB/+wpjOUKwWof1sv9brMsRRNu3kPr&#10;i1sAdqv91lLgbu10erfsovgCCY2H4s03vpMXT+d9vnNWjmAq3vI87Hf9g88lsDJ5/XiEstfSvywO&#10;xZocg2CuDKS66wopTNZAba8P86SwEgcIFdorpLDOBQrW/zwpGMkBssL+FVo4kwgYal3P04LEA4Rj&#10;nfKe/Y/Swv4QMJS6nKdlGb+BQjX4Sr/MGQgYLkpWiE1kf11V41j4uOpZITaW/r4r78//yCUGwKhn&#10;3bJCbCx/bLE1Nsfy368qurQDv0EYXU2XCMCOYIeKMm2RGoitaz0z72mA1dhEQvmAQu3jCptWRGEg&#10;tqmMfsh6QMENrRGbKKBKbKwA+OY1YmMFdDt7IX5uio8VgEBJjdhEAfvKoEW8dWDTVpW3BUqo9umN&#10;42UFlw4HWHVomDMSkt1sajLD2d8A23f7eTbNkh6IYQZXejZWAAo2VIiNFYCySTViYwXgVYUKsbEC&#10;1suaAuzUPhjYbytz03a0QNWJWdwsYKjLP98zeE8DCjHPCpuWCTMQq40zy2EIFFIPa8TGCuhWtZ6N&#10;FYD6MzViYwVUtwBz8qNnSJqsERsrABGseZmZhzUiVhu0luoXMBwnV4iNFXCojQxzsoMWbj9VaI3l&#10;v66Nf0tJHmhBFrNrBu43DqhlbVyYsT/Qqm2aZvMEqk5rLHwYbvP9wjHsQGtb2+XMuY0WkbFWoTWW&#10;/b42KMyiC1pIkKzQGsse5UMrIwxXukbE1rsKsYnwN7WJhButI2LYpWc1aQfs0X8k7tZ6NhY/KgHP&#10;E7N6/gOx6upvSSUDbFVZY+15ywFVJzZWAPaaSs/GClhBsvOrv10aiTax48+KzLLnA7SqbuUW8ggY&#10;xuI8rbH4Ufev1q+x+GtWgcW8okEk91Vo4ULjAKuMfQvDBCkkPdVIjWW/qqw7loIw0MJWMy96u2ET&#10;sJoZaw9aBAjJNTVaY9HD1ZgVPR5/GNGq2j2WkRFN2uYwSwyV/AYUTl8qHbNcyoFYbdu1axKB2q1q&#10;m5vFwAK2WtV6NhY/4qe1no3Fj4sGFTbH8u8wc+d1ibvBQ89wK6VCbKwAVL2uEWtSQP+gaEhjv67t&#10;lZa5N+obXIRZfVrd/wGGMFOlc/YU6YBDfd0aubEWDnVnzvJXgovqata/UBqw/aGm1L6aVOAQUqj1&#10;bqwJvLBZZXasCltF52U3dYPrzE784Ore2d9aCyYS2eHu/SC76rbev4Y6IldlduILI9u7xux4Shyq&#10;k7WvARfN4oJujdxYFdcLHERCHbvttlRzGftQqGs+4jeHTvxiAR3PDwEdzxEBHetGQMdTRUDHs0VA&#10;x2oS0PHqJaDt2kINjGF05lQnTrSAtmtr4k0Lqu3amrjVgmq7tuwYIyaLoNquLVQlaKbarq2Jx533&#10;deJ1C2j73Jq434Jq+9xCNZlWYVlST6O2cL7bDG3XFt6Ra6U6cc9zYU1cdAFt19bEWRdU27U1cdsF&#10;1XZtTRx4QbVdW5bL0ThcJv583oGJUy+g7dqauPeCaru2Jn6+oNqurYnDL6i2a8tunDVqa+L+5x2Y&#10;hAAEtF1bdhrc2td2bU2CAqKvqbZwLhundTd2wtyf4d5+f+4Pm3HW/P0Zp6efP1wd7aUuO999OV3s&#10;7NBO9HAqeGSSAID2r2P8YYKHyAzPO64/4mEQjulDGIZn0tQMvhzfsj9g0/BMHp3Bryb0MdwMzyTI&#10;Gfx6gjcPwn4AD8FOXHtWf8cxDhXGHHjizTEKcM20sZ3+wpmOFLqZX+ymv3C245r0zC+66S+c8bg+&#10;MPOLqabNUjfOI5Fs5he/07UrOy6X//gLGJRjWdlZVN9GXd84oJn8wjmPErEzbUw17vcfj1H6beYX&#10;U52b1Wu9ioKUM7+Y6tyT1Y5x+WvmF1OdezrVMdL9Z34x1bkn1BwjcW7mF1Odm5XZ81Ef7YCMpWsW&#10;pP0C5mFttOPwZ/IL13lJVZidHyA6+YXrPIoE/sgHmp/8wnUeKXkzv5jq3JMlj/Gs78wvpjr3dLRj&#10;pMnP/GKqc0+8PsKMqskKLI75QGWzXrpxJW2mjanO7XTD9AHzp9rGVOdeuugYT4jOtDHVuVk21gbM&#10;lmobU517qvYRJkntFxDnmHNPqjxGpbgfewXBT37hnEc1zJlfTHXuF/SOcUt45hdTnZuVYJzDBKjy&#10;MdW5nQT0v0g4n+octcjKL+orHJQ85txL4hwRta/2aqpzv/pyjDydGc6nOvek1GOUFJz5xVTnng55&#10;jHS5H3+BgTTmwy/8HaOoxswvpjr3R6KPUfRm5hdTnVvk3PSB0HhNVhik415ZeNx+Ebe/Z9qY6txi&#10;4P0v6jrHsJ604TqPctwzbUx17iW3j1HKcuYXU517IaFjXL+Y+cVU531c2hgZrozP/Gaq9T74XH5T&#10;5x7TaMz90jNd0U59zGPKTX/j0314k/bHvmHyTX9DkyYe25j5zVT7eBK4KBPvxVZHDKbspJ0w6BKL&#10;Dpb59Dc+BPAMYL2d6RjA04Ls22Tmlz3VDfPz/e3rAmmeYKMkTyK38Xy1+Pjh6qO1AzudGaPlT0v5&#10;hBLRmy+WSFl6+XT6dl+eGvWC726+WC2DMo0GBLNTf4/Ms2EPpBibPOnwS3pFhxvsF6Vl/ju/jrPI&#10;EsahxPkWq3HwJY1ebHpsj19v1/zjP4Rj6i3p8Ov0fMuR7drRaN+uoOdLplVHSOUXOA4t9otf9s/5&#10;VfQoF3Gb++C3ZTYSV+aLVW9I+aB+FT03AFUB3gPHFU4w03bdlLYXH1Oct2vVINpw3LioB35dHy4/&#10;pLLm9FwfEufjrxknbqUfvLalVZdI+fXxrIp5H4gTt26RS9zPD7slmbfrOBjrKc5LC9nt0SacuNUa&#10;/Sup1VjCqVd+Xb/kQ9waOLB/MPXy/iGqjXXDbivmuLK+qFr5bNduIab0nA+7nZ7jSrvq+QCOA7s9&#10;30QvghSUL79TOQ9XI/jv/DrO5axxRc4KZynhvULsWmPGyAiYr4ADUFwoGwHzMQOgMxM+I4XCbxEO&#10;7MayWyMDWTDjcZ2dKMU0UNTAYgCoF10GZsLtIBP8BjNOMTwBAvgNoHMtKkEFM50otQRgaRrZ+0KO&#10;BIpiSwPFsODIBL/BjDctCk+GHJH3KvroIxw5OCmQS0kneOHSqZ5t4hIhcb7lyXZ9C1VKoUmjccWk&#10;ke26SSP5cNNCytlNGolzk0Yp+EBcxDY5pPgtQ4smv10AzVa6wImCVQNO0POL5V3E+tgvfr1/dokC&#10;W6PEuRvWqf6hSn5PT8hl74VTlJwHXD6PkGNV2hUTc+/xF/XmGq7gtPHh8TVJzw4qTc5iHPACZjNO&#10;6IMXNbuIrlL//JZxEPwKF4cXOjtRAGtPuSicXzjtVLseV5Y4S2AwOQtXiBdnO1EAi7i9cF0GXL4x&#10;BE64ELxQvJe4Mu4lzktd7+Oki/rn18cBcbBVsvWKF7dxN6gNJ9rFFZdeb3tRerzzi+US5zHQdly+&#10;vnROz/qZyWXA5Zatjc9+nIrx1/nFfDVOO4/BS5wXBJB8WLqGzSPVPz8hasZFFJvjjt8y/jrSE/O3&#10;QwitZZ4HTqxDAy4PGbGQg1qHOj/JbMaJp4KDnljHO0tjNL214oR9YPZST0/sM507Qco+MPuwiR7t&#10;Z9G/nbumil8WEtE4tyOE/MzZK3zkdhgLoij7audngbgFmq4vOw99IR1f4NzOFvsqC+ioccqCQRLn&#10;IW7ZP8stbxinLPQk5ecFKNX4Y4EpRW/A5fsbC/vJdr1wqGyXODH+WHhLject7VgxrrZeqEONPxYa&#10;0zhfNxQftP8kzvdLhfMCdlIulupr40/JJXD5fGMBOzU/BlwjPbFfBj2xTw+43H6xewy9XISds/WC&#10;N8qO2Hq+lMS53alxvq6J/tmRRAsfm7ATc/vPjmqMnvIDBlwuZzvS6ekJuzhwws5mIXBljwdOtet2&#10;ovIXWNC8Gaf4wPzu5YL0qMzO3gQun0d25NnTiwwm2pv8FrszcOIIA1UOCr3IwCEdfp0eceJoIuhF&#10;Bgnp8Ps7engNJJUL240MCNLhd0oPRQ+a6B2QItDSrtevqB7tsEC/xLkdK9t1+1Ty4fbpXsnF0xok&#10;zu3YvdIHcZGLQz3w6/oInFiH3C5GGY1UH/bCZD/uFc6PqCQ9z42SOI8rS5zbuxLn9m4zTsyjNekJ&#10;veGqd5GfGC98ZUaNP9Qg6elJnMdt1fizwpi9flX/PG4r6bk9LvvndrYa93xnyAq7ZetG4NQ4tYu3&#10;tv+KI2E+XLQX6zgqrxR6rTjxYnjQE/vMmvpQOOpXHOXHOBD7ZeAis5rrD79lHYr+SZzLrxmX7x8h&#10;P2EfRP+E/TLg8v0y2hVxR+KUfRo4YbcPuDxOyPGs/ArOI+XPBE74USib0c8P5UdZQWyblxrndruI&#10;W/D5N8XvgMvtPz5OJ+lhHej5UP2jv6pw9EOFf7kK/zKfH7jM7/0TONJT+iVOxPWif+I8L3Di/C34&#10;kLi28zw+aanOEflEpsb5OFX9o78qzu35FKk6FyduJ9IpAqcSOfw8ReaauJ8sk1eIg92W7edL4lTW&#10;TOByezfowR5ralfl/2BdtnmOWmM5Pff3Jc79eI0r+6XEud9tBbxTfomLqrbcx/kt+/kS8d+eX5EK&#10;FjiRWjbg8nUocMK/HHCKXtGbxVtb5GIPGOS4IheJ8/iBxGEdNTlbHDVt16oE9jjRPz8/kvSwTjW1&#10;S5xIveST3PagSRMfrbi4q8Xxya+PU8pZ2LtLj/tYPDPtn59fqtTaoCdSdQMn7E570rnXhzi3Dxz2&#10;kZQPjitFj+NK9Y/jStHjeJG4Eme1h/lSPjyu0oxTcvF4iUrZ5lWdjYgX+zGizIwvq4ZM3HeYytsn&#10;LB/L7Ju6leHUhOVnddywAFkANVOYn2+qKyMexlEwf2ZCNepBFwkrY05dF8EW2sJpwPIdiDAEWDO5&#10;8eqEgpVl28KhKTWHCWuUchPJpoRh7rQ0ilBjA8wijRnM5SZhxf+yd4pTaoTlLHgUbSM49WCMhJU1&#10;XfWtTCzFaKG1FvnVTgvR2Uwafm9vrWDFd2yG5RMhGm2Dyaz4fpKuETdOOXUWlFtBWL4beXBNvf7h&#10;o2iNb9Y3D+2qt4o4EYSF7QuIBbCyRn0uK5gvvArmy7iCefDcgldZ3wgTtn/ActU7TD295iysxB0f&#10;wuJWOO1Qfos96u+4q3fwCBNWtW+mKKGYyo0w4UMELN87CBMC8YOdlRBIwHL/hjDBqZs0SiB+iKVg&#10;fRlN2DSrKL1AZfLrToYboSvljAQu34z6ypfWbpTgYHv8st2yjUucH2a24/J5aFWKzAKyoFs2Xwc+&#10;BD03uiW9wOUze+ifwFEuyklzp8WCgim/7gShJq/AFWdd4txJQ9H8nJ47hyjfm+NIDzUDcj68fwpH&#10;uUhcMayXwlnieLHgXNo/HwdLJNnkuGLV4Z0AgSsWvcT5uEdB3Zyey6UdJ/rn4woVlfN23VlHnfY2&#10;nDh8ZNDGggqpnNk/4ZygzHy/bizFoSJeoCo40E3b9XFv/cxxxeyV7XrwU+I8OCvbJU74TzZObD21&#10;dSvlw4OuEkc+ooQG9w1+ff/wYJamV0IAKHOd98+DaENZEbbH7+/alW5UMbst2JLLxeWn6FHOjfSi&#10;Pgy7z6+z4eSEy8VQtIQVJpTP5QcNsMJSkfg5iHJ/CMup8XRINGr7j43jqHNEefFb5GbbWQvMU0EV&#10;Na8f1whTLPA8VAiEx5wKVgawapSHuvkyu+JdtTYYbthmIwQPF/ZaaITBW8qpFZNQwTwdXMLaqPml&#10;S0XNcwkUzFMTBIyZDhJW9hzcN87kxnwNRc3TioSyLKJgM6sRphp1aooFj1OIGzXMaJOwonoJ81ht&#10;viOxUdyqTrXAqIegxqiHgpVlUKQ2rLEqmLIaYSpY5AmSuHedcuowEQVi30RAhrDcLMWTND2j+bJl&#10;UcR+7Ob9dw8/b9EiqkZLdN/isz1MUHO3XchsQ+8gN76t7FdL3zxRWTXqMKH2jVvoYhAxi1rBPBlc&#10;weiW5t4SU+4VNTdWJawMIwVzU1rJzU08BfOsjlaYEIjfHRELA6+iSFhZUAVs63UExUpp56I2ehth&#10;CDpnqxGpicWeMLFfESZ2PzsqNhYUjDeM8mUrLiLl1hZhwkrl9SfhBFgBMGNBOCi8dKX8p8AJ/47N&#10;Kn+RXGhcYaMZJ/zoaBeLYjrsXLXKf6fSVDwg2hVxjZCfiFeEPkQ8hZfvVHxmwOUbndV367cmET8K&#10;eigOkMrZnamlwrk3peJl0T+symm75EPE/fBeW+FXxBG3XmRFxRsDJ+KX0a6Ih1p9PNPHSsRXeXlW&#10;xX95GVfFkwMn4tgDTix+7oCp+DkvRyscL29LnHtNKs6Op/aKnAW/OxgVvT5EPN7Kz7Xhytas9MFL&#10;8pIPd2OacYoPL5Yl+8fDT0WPOHFOweIGajyzWILE8fRQtesuiKTHY0YxL3f2HiLmrzr36OiuiPWA&#10;RS7U+UjgxLo24PJ1vPPCeGp9ZlEPdU4x4HJXiUVHluKcgkVM2nG5TcdiLJKe+0HqvIXFZzSubf/t&#10;II9+XCm5ML4vzm+sqEahJ+TC+Lmwc1iESNlNLGokcR6l1riyniq7jkWmlsJOtOJXvVwUrtGeZPEt&#10;2T88hdK3K+xEFv2SfNC+Unx4kTNJz+0SjfP1T7VLO0zY9yxip/wFFqdrx+VuKovOqfMvFrHTOD8H&#10;FedVLCqo/DcWKdQ4PwdV7XokXPGBF2PLOBXnlni79Q/icn0EPcHHgMv3t4PbiUp+BwTj+nmp+CVO&#10;jHu8Gts0z6N/Yt0NfoXfGDixL4R+hT8Y40/kJwRO+IMDLvfzon/Czxtw+TEAi4IqPy/6J+yrwAl/&#10;MNoV9h/5UP7ggMvjIIETdnvghH8UOJFPNeDyeATlYpdAM3+fclb5bYHD/pXR4/ywA9c2XD5Ogw+R&#10;Hxg4kW8Y8lM4+r8K5+uzyofkOqSyVwecGH++TqocUa67Kgc32hWpqSG/Zpzgg/ITlwiH/gl61Bv2&#10;4abx14izo+ucXtnPrThAhuM4bcaBn4we9aHSxDkvVUY85axxZT9XifhBD3GdnA+nh5T8HOdyFscj&#10;IedmXNv+thYn+tGuOHAJnMgyCv1KnMtP5MvEOEBcJ5ez0xPHKaFfkaI14PJ9i+uVurJD+0/ieBNE&#10;XIliEXd1CYjv8GicHx2qdj1OKPnAeDL7WV14YtF/dX8qcDigT8eB9294cYsJafyWxLQDL7IJP5RF&#10;+iU9Zsb8QO/28XS5L122J8T6p27jLTF7guzr5fVv96cne2Pscnp8uPvl4fGx/4/z548/P54X327w&#10;LBlSuIYnUSawx2d7iqy8FDf5h8tvl/j528Pz3enteP/99WrxeHN5xT/gN/3/XJyTn55PX5/v0Oeb&#10;91/ub+7+6n+/3jw8lr/72mzg5O3l8v7y8uv5z3+yvz6e7n779bw4n8oDat/uz/jjy+n8v6vF2/nm&#10;5cPV5b9fb8736MHfny/2aNoGTs7itf+PzbazyMp5/C8fx/9y83wLUh+uwED58+dXY+Fq8fXl/PD5&#10;C1oqD989n/7y9fX06cEeXu77V3rl//F2eSl9xR+L70+Pz5f36Dl6+fr68v7du8vtl/unm8tPTw+3&#10;59Pl9On1p9vT07vTp08Pt/fv3k7nu3er6+V1/9fL+XR7f7k8PH/+95ebl3s8UmciuP3XN0jg4Q69&#10;QdnwzeG6Q5GmxfPN0/2Hq1/O9/efTuenxXJXnDb/wb97AUL5L/843f7nwn6DVPkXg5mQFx/f/nm6&#10;A6EbMNg/ivf907kfNuigPSENm9dLXHW79aEY0jfvofPFLf51061XqCSzuMWsxJ+buHVPKuOBePON&#10;T1fHa9af75yPI4jEC9y7w+Jt4ZVx7OlrYsB1YGA7LL4slh7KHqPgEwdquVrPk0IOTYAwCSqkEL4L&#10;FG7az5NCTCRAiPxXSGEnCdRydz1PCuGuAdR1FVJYVEeo5TwprJQDaLerkLI7kwPsUBGWmZMDantd&#10;IzaWPArbzHfMzgIGYt2yRmws+/WyIjA8kTgitqsSG0sftysrPZuI/7omfkvTCgawZVWIjRWwr8nf&#10;lqeghUv+87TsWmig0GBl3I/Fj1SBCq2x+LvqHBpLH8fIFVpj6UOqlX6NhY+j1wqtsfCr3RqLHq+N&#10;VUiNRb+tTUhLgQmh7laVaWSR9EAhT6LCo23UAcOzavMdQwrVgFpC2/MCs1y7EbGKwFDgbkDhJLtG&#10;bCx9HJBXejaWPmqY1YiN5Y8skwqxsfzhk1WI2T4dbCIlZJ6YHT0Ear3b1IiNFYA8jwqxsQI2y+qy&#10;P1YAkiMqxMYKQBJirWcTBWwrU9xOToLNTVeVWZMCkA7XQszSK6PNKptmawyoVU0BdqQzwGpsWgJ0&#10;oPCsYEVmZm8HrKpNuy0UKDw1VyM2UQDG9qxtYUdIQQyve9WITRSw31SIjRXQ7Wo9M8sp2kRyyDwx&#10;O4QNVFddNew6RsB228pWbplIgdqvaoujJVoEDG87VHo2VsB+U2VzrAA8jFEhNlbAvrqV4wL30DO8&#10;jlIhNlZAnZglswebHdqcHRqW6huow6o2aO2lm4BVe2YXWAJ16GrTyR6iDxiK5VV6NlbAoToD7I36&#10;gRjW0Hk2xwo4bGozAAXMRsRqe7A97xBNHla19cwSawJWtQ2Q9DqgDuualWdJ1EEMhcLm2UQh5gF1&#10;2Na2OrsaNBDD9jorMytaFKgDdtf5Hd3yggKG/OEKsbEC8Bx7bXJaendQQ7GhCrWxBvCSem2zswfq&#10;BmrYE2cZtYylQC2X1bmO5x4G3Lq2Clk+xkDt+lAbayiGPeAQZa30bawE3AGvzSmr2hCtomxHhdpE&#10;C0i5qegUZ20jateV9RZlsAcUnpevLR54wXMM3FSGCJ4OHcOQYFTpnR1Fjxq+rgySJZ6PG8Hqo2Rp&#10;6f0hvE1lE8WgHaFwjbfO7lgXmISzg66vnxGNonO1cbJEleShd7VRt7S7B0GuPvUxWUa4ysxfTpxi&#10;lIGvKcIu/0SjVcFNvGI85lGlNlYD3Ld5uU3c4roxs7Tzs+hbVWzL8Ywwy2J+kbNsmRG1mk5RCHCE&#10;6qrUJq5x1f+fuMabQ22RW1qmxP9n7et249pxrF/F8OV30XH9VwWdBgaN6cEAM4MGul7AcZwfTOLK&#10;2E5yep7+W9zi4pbsLS4FmO6L7ZxaokSRkiiKooLTrgMAftYZtV13ZYpk4DWuIwW7fzzXCdF3+g2p&#10;UmfczRWWQWyS9zuL4p/cpZUDzAKIg6SA1tIQ0FokObTZNQtoPVUJaC0dAa1FJKC1lAS0FpWAjkvL&#10;MmsNSgv3oYah49Jqttg5W80+W0DHpWVJwwZ7wHJ2jELHpWU3OUapjkvLznlGqY5Lq9mP5yJoNuUC&#10;Oi6tZncuqI5Lq9mmC6rj0mr264LquLTsgHFQsM3mPW9As4MX0HFpNVt5QXVcWrjVONwD49LCq1TD&#10;VMelZVnuBqXV7PTzzmq2+wI6Lq1m3y+ojkvLUgCM9sC4tCxMf5TquLQal0DeA41bQEDHrYzGPyCo&#10;jq9bjaNAUB2XVuMxEFTHpdV4Dl5RxQF8HMzefuZZ7d0fD/jTju3xF47JP727Pq9gstp/+X55sjNi&#10;O7zFAfCZUVoAvsQfGjyGjeEZpb2APzZ4DAjDM6psAX9q8FB1wzOK6jUeZmzdfiix4RlVt4AvcQDk&#10;11PNniMubaHEuqnBU0Cc44b0QolNW8KZxl7OTu+n7n/RqzgoqrnwaMgz9mvdEru2hDMeydkXWtVK&#10;2nZl1lXYd3XreCFrF3bEsCzU0UrbdldTHQnnrbxtBzWV6HMOU7juK8+wd44I+9etgkVcl7Cdj9WB&#10;E8Ee53i7oylBNe/rOezjpoRzHo9XLbSqlbnfkD5HxOBCiVbmttOY+OhrO4zmulW2i7AS6JAu563M&#10;0RGlRMJ5K3PP2HeOmwcLfLQy9zva58hx+roEDOqGD+c8skUslGhlbha5cR6Poi2UaGXuN5vOMKV7&#10;fYWf6lZ5bNk58t4v1NHK3G/vnSMafKFEK/Odcx7xmAslWpmbdWucx82NhRKtzD0d2DlixRdKtDL3&#10;27znSKSxUKKVud8zPMcjp69LoOF179px0cRHX9vBYl3CLEUrATOwJ0Gw2pRwbY/0yAutamVupztT&#10;Hf0ZDp3T1MElrT/DoRubEs555E9eaFUrc7/lfI4cIwslWpmbRWV8xOOWCyVamZu1NJVIOG9l7neq&#10;z/Fw3es6ILKac7Nypjr6Modw6xJ2BmIlIn53oY5W5nbOMZXoj3OoQ1OHcx6x9gt1tDL3LNPnyNKy&#10;UKKVuZ1JTK1KOG9lPp07WBE7WejpO/YDNSfT2UIpk3Dfyn06Pyhl+pKHqrb1uNLP+UBf9wCUti3j&#10;XWDO/h4/UPCmzGzO9fsAqt6WcQWY7zgutK3VABybFfHgHKjftlYHJhf91G+JVYdTyLZt7IPErsOw&#10;asrQsFsllh2GYFuGfZDYdhiMbRn2QeTCnvqt2Le+0Xi8v3u+QnwyRmWJ+kVQ7uP11ft31++t37Dv&#10;QMyzY+1Pi1W2cNGrz5ayDYeLhvl2+Xl/vkzoZ9ukuE2yiQfWZkAbxf0KyJ/5LcHehIXlxZ/5fQHL&#10;Q8xJTTybRhg0tig3K+O3rVTcw2HWQnGtx9yCUMG1eJrYjQwF81Vf3SXyFwzUFSHmQBQd4ksb4kjT&#10;fvM3iBTMJ2YFmw5r0XHDOCGu6TjU6Al5EackEThx7Yxp1dX1uZUdFJqiqDfu7JhtwnH5oPbyW7QY&#10;wdsFF1Hl/J1f4sp8p65brphuPjYypMPvC3qxDePv/L7E5VoV9caURzr8Oj0L/LR+kTj4PUdwTNcf&#10;ywDr49fr9W2OvUWazSp8a06l8wlcLMGsj1/WC3+Y8YEghLRe34yM4lS6HLZvGBemJ9vPr/Ph7UNE&#10;7xAf8pkA0hNpyixNjvWfSqvDBOLDONg6qTwsnszqVTjfHsh6A0fzi/3Lr/cz642tGX/n9wVOpBOI&#10;flE49vMwTvEBU8X6LzbXbD+/L/gI1wB/59dx7D+M41Ru0M+pXswLKY7pchQ9327YeMrplflZ8css&#10;8Sr9k6XXKv2XX6MMnBhHNp+N6DPfalZ6HzhZr/Mh9NnWg6l9CucuStPrTB5ruzowzRujuHxeC3pi&#10;PuBb3GqexDUyl4eo107BB+YhS0tQ+BX0PM2g7D8LS5zGb65/ZvcVXN7P9tzbhBPjjcnIVbpOhF0W&#10;emKcB0489rjxfYJKOxU42FmZ/gUfIg1O9Iu4nhs4kc4n6kVsZN4+15dhXK5X0c+qfX692ezttH2+&#10;hdI4n18UPd9EzW4Wri/8lnWG2drN/5O2z3db4tb3xndb4XRjbfx6rb7bgsMiq5Qp2xXMD+LQxJSa&#10;bz0UzC12kW9g64Y4/JRppW6HS1iZvlWlFneDWUp1iAWnjMDKnCyEtcXSY9QkrMx4CuYGi1AkJjIX&#10;nO4s1tk4zaXALOAK5kaDqhR7qoEOYQZoRc1XeAkrwhqFiQ4Ze9KGyamFWgZMVVrWTkx12ZBhpmsF&#10;w47fpBDnX5xi+C1TDfMlj8JE29yMwQFfyoK3DYvsECzfK5MFkfGFMOG8xCWaqd8UzILx0L0ivQ3T&#10;VounFViphLnXJ198I8d0boPt7FoTWAjvNzWDX9cQC+MCLAI/+DO/LSzfF+3c3hQoT6aYjxemtM5p&#10;4WbySPP3drdBc4lL0wWWr8zMeo3wlEzBmfRaKNHejWWhkkEt1w62TQw+cjoIEyMeF9enfhPTDGFi&#10;bqOwxLxLmFhLCVM23owTHey8KluVPaxSrgYujpw48vgtI5Cdp/YsQU/sgQIn9lSBE3u5aJ/wnQRO&#10;+IqiXuGjCrkJH8GMG5Sv2PsHH8JHGvUqHGeyUZxIocn5U/mE+cSAxNGXIFJy7jwgQtPzswHhKyc9&#10;lYI+cCJ154zLzwbYL+oMgf2szjgCB4s3WzWiXnFWE/RglGX0AidSd3IlVU92B06cYc243AyM9omH&#10;zAMXQUmcH/l1S8WtC3VmR1tF41xPoddZP8eTIwrnAXXq7JFPygzj1GG2G+/qrJVPyqhzarZP4nyz&#10;pc6MufFRKS8Dpwxb31kinVcuN7ZPmGlRr7DTAofIhlRf2L5hXD6OuA0131xeb7HVNsJYC/kKay30&#10;BfENab3UP2HWRb3KXUF6cLql9XIrJ1wz3MuplI3EbSO8jPMPvz4P+TiXOOdDpXZkPyPJj+C37HC3&#10;EV7FdvHL9pUtrsT5jlmlduQmF5eM8/b52cVWPb8XOKFXxAk7lvPzNoKl2R/8er+QnrBjg1+JK/vw&#10;Lc7AUz31jfhW2Lvc/ptjMqVHPiTO9WUYJ+ZTH29I+ZS3j+ND2Nmh96M4xQfHm5IHvVjDOMGvrzNS&#10;boET9Ni+0X5RuJBHvj+iow2pCYR8fX5R+wXXU3Nmp/rs42MYp/YBrFfECHHe2OEST9o+0lP2feDE&#10;ukVcXNXgPMVvO1/txNNHnK/sm/NR5oNdXElgffyyXscpe9zXD/NHpvX6vDGMixB9totfrm/ePmUX&#10;e73I3TbUvn2EOrM+fr1en1/mPMT8nd+2ffu4fsXf+X2JGxuXe2VP+jjfxzUj1sfvi3qVPcn+i2sy&#10;pMMv6ZX5YK/sRNIbtP+QJi+XG+WBKxGp/gVOzLvefwc8cZDSI07aa6VfDgrn42gcJ/TF59ODeKKZ&#10;5wgaVw4SZPv8XAJJfPL+c3+TxPl+X7YvcPk8RD/DQdixgRN27IwbrFfZseRD2bHsP4kr/o3DKE7Z&#10;Q+7/Q5LIMfmK4AD6ww4CF/0scR5sIOxT+q8OcXmM8xm/ZV6bcbk+0w98EHYT/coS52dVGufzi/Ir&#10;W8ZfHJEhH2cqN55DyX7xYy2Js4w6U735fmbvMVuSnseKSdz/NT3Wq+QLv4vxi5RoeT87vWNcsKfe&#10;8ev6R5ywT5HmrNQbF8RJh98X9JT/2fvvOIrDpetsveSTvsi6OoYTdjH15ahw7BeJc7mp9sFfNsl3&#10;FKfqxXw20RP2PZ/+PSoc7KohesSpczrixBN2e8TuTPWKfQXS6f4mTswbjLYT/cwnh5X+zbhcn/mU&#10;8FHo/YzL9d7sqhG94lPCkg8GBKp+wXwxoi98Ihi5idPxizzCLl+Bw/n1iL5EvUL/ol6xD+XTxEiA&#10;mfPBaESxD0US5sLHME7US3piX8snjI/DuNzPSj5OYv8bONy/zeb7GZfvo8gHUi7n9OD3M30Zxol9&#10;d7QP/riUD9eDk8SVefck9ufUP+SrFvU6PdxSzdvnOLE/j3rhd0rp+fhFpu8c55HEp0jXQDuD32Jv&#10;8ElzJPvO6fl8dRL7+IMlbTU9kLgynyLHdV4vYtwLvTEc8g/kCrP3BUk1kAuh6hgurBrniiA6GrnZ&#10;C8NCcHs3TJSA924QSZwbxuO4XAGR5L/wIRR6xgmDnHyIgRT8ioE543KHbODEhDDjBD32i5iIuGFQ&#10;ExYNbY0rGxCJ842jxFnqYBvoYuJlRCTS7KcDnQFnEucBgGqh4YZ/HJcvmHQ0qAWYDhOJcweRxpUN&#10;zTBOLPwMvJH9YgnkJ/nmcgt+hXyjXolzfodx+XzPgDO1oNPReoLjOFuAZ1y+UPOgGGnhc3ruWJY4&#10;d8yfxPzHAAnJhzvIJc4d87J9xKn2+QGrMmAYyKPWo8CJdZUBOmqd5s0ZZR/MuNwwIQ6GiRhIHpEk&#10;LRhygnQggiLv+d4oZ79fKgLF3OrdBVAdW0TV6tZFUBSO/LlqJBxMByhvX98MA5XvPShi7R6rWnnf&#10;/erY6kYAeRVNA+E3tukady7zdWyLQAQH5oq7xW3zAhQueN7Rw6MZuT5abM0YRd9k/w7FfBXAqzal&#10;anUPYet3Ju2Bm1TWvIP5O8BccbfucsFLILkpXAEVxbKW4rJEbqxb1NgkmZVwT89A7C+zoWDxaoWi&#10;cMRufcNob9nkFH0nqIHuqrNXhXKKM1BUHW1UXAdQ9WNUrYBQQ5dM3uH2dnYBog2ZZDa+wZSKO1/P&#10;joSB9B3wW3wIG8+thRR5+fKB5xa9jWJwBVBS9OMDXfUMzMd1JB24ESdJ8+1/xbUf7aGNomrfUmHa&#10;y2ezDS/KjQNl1dQeJRlWbU8kpWoWQDGb4RmuQcUNoJjNonvUbGbB80PTnkXt/yZQzBQzRTFJzUAx&#10;P85ArHWpZIIZEetq+d4K18K5j7fPHKgozsC8jXbtolQtmLH7IwUoDt4qYD7Zrz0yRy4fkQZGrTOR&#10;f2YlDqMioY26ZRgZcpSGz0Chj5ETSLaRxrDkmjauWtgtwaaLMJeM5flxpcjnR7yH7kChuJG5bYW0&#10;otmYmYHi3t/KU3PwIXnkIeViyW9ZNK1XCjMiMnimKNI/VcB8nZmBYnDNQDG4KqAQYXSPmPbm7hFj&#10;ZgYKDZ/bKEyuVdjhYp2xUVpEKEwuJmyUlj0zXsI2E/oYxrAEDi7sfiwiDSmamcoyo5WpTBTcR5r6&#10;UOHCxhSbTJqYajPq2WXlFjPsRlFv4MQFK4/bwT5dbE58XdP7ee8/5UkgPeHDwLFEkYdIOhA44TyZ&#10;cWJTy/Ypr40vFjfKX0R6wgEV+iI8WoETLrLAiXNI1z91/unklDeSMOEEJUycLbJt4oyZMHHC5yND&#10;Oq79fApUs5XYx49yR8cpltiR+im0OMTy92DUmUnA8kXQd0YnceWBMLyUm3WIw1SgCWHK0PEwMQUr&#10;xstRRNV4rJGI5XFawlZzlIhf8xqFvUJUvgnxdIsqlMsPJIdhQ8qh4tZc1VT4p7sejsLk8dFyFJex&#10;fC5XMbEMTRUhtj4vHIT7xGcZFWhNmIifJkyEnwcsFxZhYu31afcgllTCxBUEt4QOYqF0w+og1knC&#10;xH0LwsTqF7B8B+LGobrEE7B8nLJSccDmMAsAyuZT7969CGByYSmYa4i8JlUWPwv+ydrmI0td4iIM&#10;Iyyj5gPQIk1SWLGk1I01dggmiYwaYZhyMhj7TUYBTNaqBY+MUBPBk6xULMxkQTyv4Iq0ExGghIml&#10;lDCxljoLFn2QdkjRN3XL1NcFdWnVFyN1B9ZNkJ0IeSYMAQUZC0x6Ji5AkJq4F0yY2vIX88gOo9O2&#10;FWNlJy5Bu4Gxk3v4Scm34iq3U5M3wwsx4XUqFpLMIlBoiTv/bJi4ukaYyOhAmNh3unrYMW0mKZe7&#10;hBW528lrRs3NLZVcw4eVytXh5pZKEUKYygZdnKcqwYq3zY4TU06dmlqwyv7KTggzas6CHfulsLIS&#10;qdw5vvypVDysFPC0UmcB8BZ29/XydF/+kz0aNb2pGg9J2ftTP56e/+3+8s2ejHq6fP3y4W9fvn6d&#10;/vH46f1fvz5e/bzFm1T/srf/O+kG9vXB3qHarGC3vCbxz6eg8OvLw4fLr/P9H8/XV19vn57xA566&#10;mv63RPbx8uPhA5p9+/bz/e2Hf/W/n2+/fC1/Tx5rMPPr+9Pbp+9/f/zLn+2v95cP//z749XjpTyg&#10;9fP+EX98vjz+7/XVr8fb7++un/7nx+3jPVrw7w9Plq95C7/t1fP0j+3uYK+BPda/vK9/uX24A6l3&#10;12Cg/PnXZ2Ph+urH98cvnz6jpvLA2sPlX348Xz5+ebZen1vl//j19L20FX9c/fHt68PTW2DQyufn&#10;72/fvHm6+3z/7fbpT9++3D1eni4fn/90d/n25vLx45e7+ze/Lo8f3qxvVjfTX98fL3f3T09fHj79&#10;4/Pt93t0v1V2918/0QNfPiDt7+a022L7jjHwcPvt/t313x7v7z9eHr9drfZl1XL8P6b+g/i//8fl&#10;7r+f2GxQKr8YzPr46v2v/7x8AKFb8DdJ+4+Pj5PioH322NjqdLPi1U84hxECNqnM7VtI/eoOgP3+&#10;cLSrnHeIATpuEUHCkURCtTbe/uRjzPE+86cPzsoZ3R5vde+Pq6tfV/CRTkPEnnMmCl7lQG03V5+v&#10;VpsSeFSDMHICdNjedEih1YHanTqk4GkP0OF06pDCqhUoBPB0aGEuD9Rxt+7QgnADheOhDi3MSIE6&#10;rvcdWjgeDdR6e+jQspUtYMdNt+vrvsepb49a0/vdLsPp/FwpZNijVgvgeNMTAAzsmRrivXrUGhGg&#10;QzpKVssAgZQ9ao0QDt221VJAWHCHmk1VsxT2x07bzHAIGIL/e9RqKZwwUpY5tWipoHbYdqnVUkCg&#10;aE93LfoyyB13PYUzuz1gCDHsaZwFXgTu1Oe1lgMmqS65WhArhGl2+s4CYqNazLY9NcEescKtUO/y&#10;dGTWWUWv23vwmFS49a7bvloap1WPXWxQKnJYz3vNq6Vx7A4KM9BmLja7nq7APTTj+lOmHXZW5LrC&#10;sOU8cAfMh8uKbGmxArZaH3qtM+MrcLg01iPXiuLUmwLsWDnI7cFEp3WtKPqrTS2KbXfuxJWgudYV&#10;zNKOZM0gjdZt+33XimLdW78scmAmd9MbFthmz7DVZtNbpe0iQJBD0F+n78xbFDCcaPdEASfnjENa&#10;xR65RhT9QQZPfkWua0TY7YiqdZveymP+kcBt1721wi5pBWy1XveWRQs0CRyejOkwa9HHAcMhf0+y&#10;dhckcJuuGuOKxQxDPGxvwjNHVZAzu2N5VMB7PcMs9KCjxha+PZPrGk44oZlhsMK6zNaigMHaa10j&#10;ipvu2mj3IaN1ZvwtM2v3lAN22vUGBQ6jKliv5yxULIgd9z1O7Xn2gJ1664T5pwOFvEsdKdijhQHr&#10;E6uFAJd3j1gtgz6xWgS4cNghZu76uWW9PkMcxYxC2rcesVoAx55hDafpTKxvIVo0YbSstw/B2fkM&#10;wjWJXsPq/u8adBaqFjUmxOr+h/G9rLMWNTkT2/VmXpxYzDBsATvULIJnpoald9laQsTwDOuqhsXu&#10;BTE4jXrEagH0x7ol15qpdRXNYpUC1m9aLYJNdxqyRyeDWH/eONUyQKBmh1EY5TU5zPTLIp3ecp6r&#10;PfWkgAZV9JAdvkuvFsT6pmd3rRBNMLOL2OsuvVoUCNHs8lvLom89TM6Smd/uCmiBb3P7cDmk275a&#10;HqZRy1qM5aym17W9EJpX4RAE26VXy2MHw6Aj32Zfjfs3XXq1PJDdtUuvlgfcMj12a3HsYH73mlcP&#10;jq4Dx15PmaVxc4Usb/A37Hd26XJyIVYOIbvIFwLOoc0WW0BrsQhoLRkBrQeLgNbyEdBaRAJai0lA&#10;a0kJ6Li0EBAyKq1mG543oNmJC+i4tJr9uKA6Lq1mWy6ojkur2Z0LquPSajbpOdVmny6g42Or2a4L&#10;quNjq9m1C6rjY8suog9ORM0GXjRgXFo4mRxtQLOVzxvQbOcFdHxsNbt6QXV8bFlSpkERNPt70YDx&#10;mbDZ5guq49Jqdvs51WbHL6Dj0mo2/oLquLSa/b+gOj62GjeAoDo+tiwMZlCzGodA3oDGKSCg49Jq&#10;vAOC6ri0GjeBoJpKCwe9cfx3+5kngnd/POBPOx7GXziO/fTu+mxmoP2X75cnO4y0I0IcM54ZIQDg&#10;S/ypwaPLDM+QpNd4GIQ1fXSG4XlBYgFfzoPZHrBpeEaULeDXDX2om+EZk7CA3zR4DzlBP/iB+kKJ&#10;bVvCWY67rwslyrE+efBrdecIUVsosW/rcLYjJHOhxKEt4YxH9NJCiVbSZqlbV+G0yw6vJ6V4IWtY&#10;krXscI2ilOhLGwZlU8LFjUOrXh2wK5sSznlc7XjNB856mhLOecRBL5RoZW5Wr3EeAYgLJVqZe/DP&#10;OQJuF0q0Mvf7Y+cIYVso0crck+ecYWZ2+6qVuR0DTXz0tR2Quq/MgrQSOMrp1tHK3CNpzvFI8Gs+&#10;QLSpw2UetwAXSrQy9/RC50jDtlCilbmHAZ0jUGyhRCtzv5J5jgDFhRKtzD2J0jlCaBdKtDK34xHr&#10;3YhyWyjRytwspKlEX+bolLp3PQj0HFe9FupoZe4XZs9xIXShRCtzT1t1jnRPr0ugO+tWedjsOYLl&#10;F0q0Mvd8Mee487FQopW5v9pyjnizhRKtzM1KsN6NGMaFEq3M7WhgKtGf4SDcmnPz/08l+jMchNyU&#10;4JLWlzlOvJoSPs7jatcCH63MPbr+HBcbF0q0MvfUQecIVX5dAopUt8qv8Z/jXtpCiVbmnqf6HPc4&#10;Fkq0Mkdw0tS78JL35isoad0qc5SbPCLGcaGOVubmDJ9K9GUOtW7qcJlHftOFOlqZ+w3cc9yHWSjR&#10;ytxc11OrEs5bmU/uaSti/udub7VSn1zQpUyfewyjmvvJzVzK9HUeQ64tQ4MmIllf9wAGX1vGuwD3&#10;lrv8wA5vyszmXL8PMGTbMjToEovOAzXDoguTLrHpcJrX1sM+aK26Ynm5Yf54f/d8hdBRaHGJxkSw&#10;5OP11ft31++tD2CnIxzVsfanhZFOMXxXn/GHxekZ6Nvl5/35MsGfzarfu+XGGyjz723igpc4/spv&#10;SW/AtJ+kxl/5dZS59qAmYyhGyZIGvy2t6Dj+zG8LC9uRP/PbwsKY48/8Elb0DyZUGU38mV+H+Ssb&#10;YSDxZ34d5saBgtmGHb2mYL60SVihpliwc9uBSn3+VpX6hCphcPnoSvkoQFh67FZ+S/ce7GzJqHGq&#10;4M/8OsyObkZghZq41MeE2GGLsTJ+vVJcPLFKwzjiz/wSBv/HAMx3FqpSN/UlrGiIgrn5LGFlihuE&#10;qQ5x6xi6ng1AppPHFD0CC5OIvc+vS8FNwLAf+DO/hBXtjQWdP/PrMDdgbJ1NG8c8ORJXdETRO9pR&#10;MHRJ4wbpWfDvRI9GK/nkt/B7JC6WUv7Or+Pc+WDep6xfEHZd6hV3txBRXXARG8/6+PV6icPoSOsN&#10;XK5UR9+0r2Jzxfr49Xp9G43wsLxeO7Wwfhb5gBDaXnDiqteME/3MekUKpCP5GMapegsfCGrI+8X7&#10;WeOKHqzDZKQc+G31YC1u8VGvLIVWqi+up+twKbE+fqn3RZ/X5ZB9uo9TDLUOLlwi/J3fF3xAH9L2&#10;uT6vY0tPOvy+aJ/ElW2W5UlL62W/iDurHOfr2OKyXfyyfV4vNp95vcTl9sDR56F1bOVYH7+s1+Wm&#10;cN7PlrAvbZ/rs2UpHMKFe5rt4pd6UNqHUKgxesJEpt5bAse0fd5/iGcdwwmjkOuHZepM68X4tnlS&#10;48o6iFD6lB5i6Au9YVyuV0FP3HoMnLBxuJ5b3ta8X5xfcXcTt3wKv6M4YQ6RHsKkRftKvYgdF7jC&#10;xxa5dEf4tUzDQzhcxhnD5fKlPLbK3nA7bBvOcI5bfn38EheuY/7OL3Hef8recPmqJ+853tTT6Zwn&#10;LXF42n8+H2zDxcf288v5tMzPlgN9iJ64H8/1Q92jJ049dc75T+PKvCtxbjftlF3idpjKLoArRNP4&#10;VckKAqfsF7cn7f2BVB7MQaFwsB9sfpb03KnvQYd9e4i4OLiiPvHresV6RYKJI/lQdhPpDePE+PDj&#10;ApV14xg4Ma8Rp+wr2FWTPESKkSNxyr4KnJgniROJUsivPTWc6p/zay/2DOHgD05xrlf2NPAQLg7L&#10;qXf8Uv+K40g9UX90vbJ732m9rqf7OBRmffx6vcQp+4r1xqEm6fBLPsr4tRe80vaRnrBzjuxnhXN9&#10;sRe30nrtQgfmF4nz4yCVVelotxOMnrKviFN2U+ByPcXV/1KvsK9OyAlg7TvE0Q7lxW+RW+CE3YQb&#10;rYWe8Kif8PtUr7CbTn7AoJ52P/mhgMpcdsJ+YqpXJGXBreuCE6lgkNOh4ODHzPTq5IflB2GHndxN&#10;fwA+p1f0yp7azHHFHjqI3HXRPuH3ifYJu+nk5wjqyeyT3UyD/kkcnyIWaY9OfkagshIGLsJoqO/8&#10;ut6Tnlj3T/DXTnxEGAjp8Fvo2f17B+YLOoBFU3FDMJUwDmWLqh7FUl0B87UfwLKoH+N0nEzwS2Ys&#10;Hh7SO4lV0+71F6BY5gAs+qCypiLxQOlw9fQfzjBL95zESlcOO42ZYSBs72zszRSF02FuowTyEAHL&#10;cl61xRIbM2K9myUjKVLWEmjXRIaq9uOrUwTeUL34pZq5hp/E4hgarjIfh4ZjlPE4n3Xyy7qdGxRR&#10;0vYOGkD6EdpvIdV0ETSFpw5RFmVJQBKNfI8MZBnelm5DqJuP7wGkK+YIsoxwNCO32WIuADK3Kiuk&#10;WIcrpFiJgSxDDX/kNllFMwLHqG38Uut8nOMGZL6+A+AHNjfCM2K5UKZxiduNSu6BFKdtFU1xjlYh&#10;xQlZhZRrKXlXp1+g6b20ijA09ji/7HlfV/AWh9Qll/ta7AVnDVlHUA9r5Ze1cxyp8555bK7lKsTx&#10;jmQOYhQHUngloEE+M6wlkvOnRrrVsRpAliV9AOnWFpD5DEZ7UAPdYNVAt+Q1EJOWrZcrdYbGPYkG&#10;+iYHwFyHTziFKVXD/ZHZE9yGWXKeHOj7OgBF1QGMME+OBX7LmOBOEa8W5dNrADdiTa+A+eQ6A8Up&#10;GXe9KyRqyrvHt+UreZ7m/gWk4MkVlw4u3GbPO3wGiqOoCigouu9ltRELH51STPfX98ZilE76KCm6&#10;m1pXHUDlcJqBuYZHpILs8KCoJDMD84W5qloAGT1i7w1m45rHEdAeAWS8jAa6dSkVlxE9EuhHTnIo&#10;8Mzzd4CCa0Y7yePqaKOYAHieiZki33jwIFACZ67F4zEHhoKp+fHgO2bMuLkTagaKORyp37jO5FNK&#10;BcxH4Vy1WOIOtGXVWnigiSiBtBDVWsj4QbloHtzpIRfNg0dLWia1dFwfuHOTIgyTT8nao0PlMnyg&#10;wSfVzPKETHaPWNgZqSu53ruzTiru3r2Jkhlz25cFSQyuPa09ZQHMQLFPr4C5TbF3F7Sc9vY0NNUc&#10;XgHz4bp3LznSGObDFdkVvR/FMrx3P74lRkw1nDcKNNBPJDTQj0IkcOdnMANAroWCmZ2fToFi3o+7&#10;MLkk0LdIqh93YXwoipal04arbCNDXCUwLABVdayuAoism2xjrj0WHuLMCKBfX5Ncxzv1iut4VV4C&#10;uSooQzOen9fA4lyXM8XcRrH7mLkWvkSL7ykdroDR4RLIKUWEEiJ3qlctZlxk3BsE0lRQk/3cPcIs&#10;nDtcAUMpFDM0FZTpahFkRTKKIk0FtXe12LUximEqqKr9pEBum7d+UgBgvmjOQKVmlrB/mvYkMLQn&#10;r3rjR4WSGXtOY6gfNzRnlD5WwHz3MQOFL2XjN7xWytoLoHLjWCTqxLUG+ur6G8B8P2O3HEvVwrye&#10;26iA7B5lsEeHjwOFg22mKFx2oWZqPzMDxZ5rrhpRPJn7YVYK4Z6dKY4D8+O6mRnhwbbI46IUomoL&#10;Pf5dYN7GmKSUR9yilL1qRTGAuVtxyxlXOc6RDptVK4oBFG3k8iG55oKkDjZiiVNnJTNQXKOZHqqZ&#10;9q4KGMwoYPSjOM+ZJaOAoRQSyOOUYaBiJqpWwOBaAed+zFeuMD7W8Fhmc08FzFeFWcMRg55SDK7F&#10;geA8XMXttHkCGAWqU8uguBKBs9HGcSDs7Lx7XM3UaW1MpBrIU10Y5FnVYXIpihUwZ6YCqqrdiNNV&#10;ExiZa3gQxm85EIu1cCUiw2J1XSmKNLlkG2kgSSDdYRIIz8i0cklmPDMTXi7Ix7U5twpFBaRPCm8h&#10;5NrjSbpWK3HZxjZGpWoF9IcGNUX6pGTVlkLcFiQFNGPZgflsZp7jAsQcnQ2uCpg7r+xIuFCMXHLU&#10;bH6LhlfA3H60W6JOUQGpFCKiBcnSBynCbByrmg42RPnl/RgURXxOtPEG/u5UMmTmRuQmiH5UIUxr&#10;xJhOXN+I+KkZKA4/56pFlNfMtQS6ZFTcmNmXhRnh5aqAQs2ConBomMVaqpZAXxXwJEoua3pdb4QH&#10;Ce/SeNUioNGuupc2SqD7e2SIpOeeQvKInBk8HcDuycfMii47GaFIl50Eev44HZ8YQKGPtmCVflRA&#10;euKU4uK0fpAizWtJMYBiKKzs0TlbZ2TwaADFI/HTcwETxXGg0B7a4Woo4LkTZ0ac7hF4Es/Az7h8&#10;bUU84lSxDmh2nHDhWDYWk4qO9nacuKXlHsqT2A8SJgLmCRMbMsJEjGTA8i4mTNxMcNhRBHu6J/Yo&#10;Nk28pCLuTQQsX01YqbhaSRbE9Q/CxF4gYPkYIwvCdCYMnprMUEFcv6nvUV3+dZjKrTJ2pcjbdhA3&#10;mQImOqS0Td2zck4PIgCcMBF7zraJy2eEiTtvhIl5mDBhZ7j24k2yVPSubwrGGW4cl4uL1YrjDTKh&#10;skoUjTsomOvIKCzflroc8E5b3sHFgByG5ZV6h+zFTRzvXnXrlVJVt2hnXL7DDJyIt5hx+QwcOHkv&#10;q6yrFg+TzXPsFgVzkY3CchvZ5xLVNsLEYu6uInVv3B1F6ho6YcI0CFiunGybunNfhiGeEUyFxfEl&#10;YBwRClYsOVVpaJwgFziR14C4nbBcaJHiieu0UwInjJKod8wq2Q3C4NAYGF94EW0Ipu70lmG4E6lB&#10;XAFUppGADWkdnqVMWXDllGlaiqqrrC8+cCRsjBqunJo1p9rmnl8JG6PmzlzFgl94kTAXPVwgmb7Z&#10;e+7GqXDYubdX5STyQEUFK/5blQipiMpCmjIGnBaCswZQItUAmy88g+wMAfOutcCorGnumlfpqFw7&#10;RmHCOic10W1+EKFk4AcbSqAIfTRdU9R8VKl8WgHLu5eVig4hTGhIwESlxe+oRO/TzChM6JubGNtB&#10;mFBLn1BV29zmGoWJtvmaYOGg2ZDxhWgUJjaNpAaXZFppMX9UWjuaDXbmnpGjGTKOyw1zOu62Ih1N&#10;4OBiTNvnLkiVPpDOT5WOcK43n8+jX4TLPvpZbEVnnKq3bIA2ajNa1EDCyrpqMVpZL7vu2YF4CvNK&#10;BYy8bsTeNnAY5Fm1lIVKrUnZalw57BzH5fMAXfkW9Zjy4WcDwziVcsRPL9TNhJU9YIoVT8XJ8zRE&#10;pWydcWIuIL/yKMTbJ1KtRT+LkGTOBSq8OvRF0cPYnvpPtc8PD1TItDsvNoIcB+UgTDBBauLAkDCx&#10;8ycLAhYjXNzRjBE+ihOHEZSsCmgOnDhnmHH54hw4EVJMfu1wP50xXKNUQgP2swr0DBxOzYfqFTv2&#10;oCeCDmdcvg5Fv+AMPm2fWwUq6TtnDI0rM5Ad6af1+kwqcX4APYwTBzErv4OikubbIwc2U6kk/Cse&#10;uYsjGws6M3oriSszpKzXowwkH37TSOI8DkLhrF2lX3Jr2Oj8Hi6fD+zxgpH+m3H5fGD6VOgpnMem&#10;ieTN9sjBUPs8HEfJl6FFEudJSTXOw9KE/kWQlIicjXg44c1Z+8t5FhWTzQczLt/FECf59VBBhbPH&#10;C4qe5vq38ahHTW9MDzbuc1LzQcRvCrmZpTSiz2YqTTgh3xmXy80yZUz0hOMpQmBVWLR7qGxezfQl&#10;6Amvh1ngU/tU5K07gmQor3upJI7Rxqp9gRP8ujNI9ou7eYZxSh68LSZxrvcK5/auevQnrjiJeSMC&#10;84U+xyUDRY+BWoKPuPIyihP6HPSEpyzuQIhw7hmX22HRLyIcJugJp1rwIbxl8w2WfN6dr8QIHAMV&#10;Vb1u/9nOO5tfzP85zRsS53qv+g96UuYhIQ9eSld6AD2e6Ck9cPtvpdrH8FaJK3adiunfMU2RaJ89&#10;EjHSLzsmZhD9sqNdp+oNXC6PoCf0INon9C/oieSUdtg69Yvw6u4YY61wTJWh6iVulJ64vGBH0BMf&#10;wqsbfGCfno1L4rCMpDAPZhf+VTuVt9aJuwiECe/qzlPFCeflDpGzVqmElZGhKnUDW8HcHh6FiVHh&#10;12ZgvKRScE4VzK/MwLRKqTlM3N5gPhoRqUQpDMKE45XZckRCBgtlMdErGDcvQskJE0OG16sUNc44&#10;qRT2vhHKFcTeGDFGBQou1CXU3dfL031RBXv3+S9/RnbGeAsaf9/9eHr+t/vLN3v0+eny9cuHv335&#10;+nX6x+On93/9+nj18xbPSiMnEv7vzDSwrw/2lHR5Prr54emfT1H815eHD5df5/s/nq+vvt4+PeMH&#10;lJn+t0Tz8fLj4QPafPv28/3th3/1v59vv3wtf08JJsHJr+9Pb5++//3xL3+2v95fPvzz749Xj5fy&#10;APbP+0f88fny+L/XV78eb7+/u376nx+3j/dowb8/PCGYfjXd8n6e/rHdHWwRe6x/eV//cvtwB1Lv&#10;rsFA+fOvz8bC9dWP749fPn1GTeXh8ofLv/x4vnz88mxdPrfK//Hr6XtpK/64+uPb14ent8Cglc/P&#10;39++efN09/n+2+3Tn759uXu8PF0+Pv/p7vLtzeXjxy93929+XR4/vFnfrG6mv74/Xu7un56+PHz6&#10;x+fb7/d4vdsqu/uvn+iBLx/Qmi2eykD2czOBHm6/3b+7/tvj/f3Hy+O3q9W+hDt6gX9MHQjhf/+P&#10;y91/P7HdIFV+MZh18tX7X/95+QBCt2Bwei38j4+Pk9qggfZYOPK3xV3BDXwu6NBJhpD61R1+R04/&#10;u6B/dTfN1yfLYWeV3b4lnVoVb3/isfKp+KcP/mz5pw/OyRnd/vHb19t31//vzRUeeT9d/bpCbr1p&#10;03f7dobB6gwYHv65+nzF26U1Ci0KFDy9hw4xXCUJ2H537BDDlBQoywvdIYbZIWCI3O0Qw7APFC7k&#10;bDvEIOGAHXbbDjFs3QNlr1R0iGGdDNhxtekQQ/TiDEPe4g4xCxkKaqfVTY9aLQKkp+1Rq0Vw2h56&#10;1GoZnFb7HrVaBjgJWPfI1VLA8zI9crUUcBW0J1PbEkeXHI9dXms5gNyq0zqbtGZymx6zFm0VsBXO&#10;g3rkakkgY2aHWbv7VZHb9QRrSUYCh0fPe+RaUXRV2HLUBjm8MNUjV4vihC7ujPtaEliJe9RqSZx2&#10;PTXB1Za5bbtjr222wwgWTutex5ljMWBY/zttg+kzw46nnlSx3Zph/X6znO9R6fHYpdZIAYq+PPki&#10;zryi1tU4c3lGpX0p2AlXwA6HXr9hwz3DsO3rtM32ZTO17li1xSpg2IT3qNVSOJx6GoLboTO17aan&#10;IVgVZ9hh29NexDbPMETI9NpWS+Gw6ratlgLc6T1qtRT2x96Kam6h6Dcc5nSo2VsIAdtj2l8ep7at&#10;DBiODHrUainYAOxQq6WwOvZWe4TizZXuNl1OaynAjdNrWy2F3brLaS0FLEk9arUUEF7d4dReJIt+&#10;6yqIueYCtdv11hmkIplhhx6fdn4WxHAVoteyWgbrno1kzvwRYrUIupaI5XQOYn0J2K44YP0+qwWw&#10;XfUMETtlCGJ9cSL2doZt0B3Lims+z5la10xF6MYMW3eVw5wJQa0/ROHhqGCrnuLamxkzte7iZ3uR&#10;gOEQs8dpLQREkXWGgblNgtp601M2i8ENGOI/O9TsaCZgq11vwJunOGDwa/eo1VLori/mwAhiuLLQ&#10;I1YLARq+rB8WHTwT23RbVsug22e1BPC0aq9hjQR6w8AcK9EwpHXuELMQr4B1F3jLAB6o/anHpTng&#10;A9YdUrgzNaOQPr/Xsrr/N1026/7Huws9YnX/Y7vZkaZFkAQDp64ELB9ywPpai/1ehTt15288WFbh&#10;cOzZad0UODXXe4MNwLIRiF1rTRCjb1l58dxRjVthf90jWAsDHpwuwVocq9W+J9wptitY6U+Ylt2n&#10;6mr4YbotrGWCEJBeC5s99Gq97c1z2K5VNWcE67GBZ4l688kUDhgs91cc5JqqKsZjQ71lH16VCthf&#10;ECGGCrdaHfos16Nku+n3YSOUjGAtFNzn6gml2U+Dr95stWp21Ltdd6SYVzb6+uYKkykG837ntwlr&#10;P9QUFTgKrSUjqNayEdBaPAJaC0hAaxkJaC2lHNrstwW0Hj8COi6tZu8tqI5Lq9mDC6rj0mr24oLq&#10;uLSaPXlOtdmXC+i4tJr9uaBar0MCOi6tZq8uqI5Ly45bB+cBC8gahY6PrWb/nrPV7OEFdHxsIX3R&#10;KFsWajbYA82eXrR1XFqWg2+0AePSssi4QarNPj9nq9nsC+i4tJpdv6A6Lq1m+y+ojkur8QMIquPS&#10;Qr70UWk1ToG8AY1jQEDHpdU4CATVcWk1jgJBdVxajcNAUB2XVuM4yKk2zgMBHV+3GifCK6o4EI0j&#10;z9vPPAW9++PBj0HxF46gP727Pq9gXNoh+ffLk52/2rEojlbPvKQCoP1a4zcNHkpjeAbtL+C3DR7q&#10;YHge2y7gdw0egjY8QyUW8PsGDxEanmEGC/hDg7cdlBWI61kLJY5tCWc5Aq0WSpzaEs50ZK17XQKm&#10;aC0Fj9Y4R2KshRIlVoByszPBiY8+5zgQquuwbYqVwC6kHKEv1PFC1s55XIBeKNFK218IOEemkoUS&#10;rbztfG5qVV/iiGBr+HDOI9BvoY5W5mb3Wx1xFWuhRCtzD9I/R5zQQolW5nZeNtXR13QYtDUfHph3&#10;juRKr+vAmVNTwjmHEd2TIMzbuoTZ0NYqEOqWaGVu9vFUoj/CcSjV1OGcR2jGAh+tzO0caqqjL3NA&#10;mjqc8wg9W6ijlbnZo1ZHJCNcKNHK3EMRz5EHc6FEK3O/snCOHAyvS6AZNR+e9vUcOYsWSrQy95DG&#10;cwRSLZRoZW62nXEeFx8WSrQyt4OaqURf5mC15sPzbJwjsHChjlbmfk3vHKkmF0q0Mvdow3M8LLNQ&#10;opW52UnGR2QmWSjRytyDws9xeXWhRCtzj6g8Rxzn6xIQQN1X/jj4GYZJbwxCVE0J1/a4ertQRytz&#10;TxpyjjjahRKtzD18/Yx3XbutamXuoZPneN5ooY5W5na8YPI4Jpy3Mvdg+XNcYl6oo5W5h2CecRTQ&#10;5aOVuT8Ieo4LhQt1tDI3n7/xEW+Svi4B1asliJQXpUSfcyhpU8JlHklnF+poZT456K1Z5oHv8Q7F&#10;rmuZnPClTF/uUPG2DM2ZuKq+0LZW8ghjKx1grvJu21rZT97y0rb++oZB1LRtNueSPmjlv0IelEk4&#10;5tPutq3VgMmtPbUtsekwCNu2sQ8Sqw4Dti3jarCK5xBe9zWGblOGhp35lyt+LE43NgCP93fPV4jJ&#10;xQxZIl0RiPp4ffX+3fV7K1OF95Y/LT53Co+8+ow/7LKdgb5dft6fLxP8eYrexKHL1Je7SP03Q9r3&#10;G0DjJZQAfstDD+ZAf0GTAH4J9DsGc+UE8BvAUYpuk2mKbrYOAMuatIt5lm3jl210Ke5DwQjgN4BF&#10;rcaBoRakxG9QLG3UFP2ukE5Y6W+uIoDWNZJV8utV3/iEL6sOoGLmxu9R7TUQDhgMaQmczhknYH5D&#10;dBXA2GeQW37Z4X43SyVMtTDl0sbYI5ASv+xHAmG+lymAAH4DCDepMYOxkwMpmTCHSYlfUvSX4fcS&#10;aJ4Zq3ocmF9Fx4LhzIgnBSsgVxYywS+ZYRuxBubdE0BFkW0MY45V8suq2eFhXxHA70sgTJ+8jaQo&#10;EnBF9xzCkGCV/LJqt5c10LzGJmtZte+I9pIZ39DpqgMohuuNV63Th5sDGMwcRBJ0i90fBLKNIoUR&#10;ZhScxFrV4voTgGUOR/CnUAp3VGgg/CtT1ZJiANVQYNXYTOaKS2Y00LsHWy5BkUC1ILFqGPSCond4&#10;uUIy3S4qptHLMUOuxVVIu6xROlxcrQzgUaWYJUXcyRDMuAg10N2OGmihL1DcAWCxzRTw5Nu2YxjG&#10;7Gd+yxx18k3nME7cxz1ZkJ8xglP2TCEQIFVw4QZju/j19rmT4hiOKf7Or+PsLMvqxSyV1munfoYL&#10;dw/p8Ov0Apcv/CfWKwxWu9k31TuMyxfzkzvTTrCNcn7LKMHNoBwHV6G1T+OKDXESdjcuLI3Rs8sJ&#10;Vq/iw2JBRnB+RVPS8yME/WpN0WdJz3fwsv8CJ8aH5/nB/ZVUbke/LKtxZf49iWcCju4gOgmjHNeq&#10;ijwUzk4CTW7YKmZ6iitpBScs8hmXj8vAYXec1+vtw3Y7xZFfYTtH/8Edm9Kj3EZxwsIOPRB2c+CE&#10;AYl42CKPYdyYPsMLlys0KwYw15gZGGeTnML59ancWYHfL9eZk49NDbRwUSj1ALA4H+BHzNXw5NPW&#10;ALAY1xroEyaAgusAxukd+49f70efqmFQ5bqNG5zePSJZQQXMbeFTtFGYuBVwlGKcyZBbfl9yLUzc&#10;mZk46yAlfl9SjOMHAvh9BRRDIbpHGM0nZl1Tr5nOQMVMKK7qngCqDveVGdtDMaUEUFU9AxVFjmsl&#10;mZhSBJDTLXwGdDZTxvwWWXM9/R1grhRHX3lBcRQYh0JsG7/exqAotlxcfOGQy+eeox9a/g5Q9KNF&#10;yk1Ts2LG/euoWlB0/7puo/vX4djMJ/uj3Y21Ns6nPexofr3D3b9ut8lza2IG5lPzMYBiH4fbNd7G&#10;cWA+4x4jQ1REopBbfp1rd+3j4ElRLDYKeiffBB2xWSkdDndFapXNwHymmCnCNZVSZL4wlYDx6E7u&#10;6fAoo3hw3/UA0IeCqvrgjk9N0U/BNZDZ4yx9ccoM0xGr/GwH9xXiZFFQdDelVIqDOxU10J2KUh8t&#10;20pRMzFmZqDIWnZw9xomgHxcH9wZ9hvAOGnm6OO3jMKgqObwGSjWmRkobIoKKGTtfjhpKiAvRpHM&#10;TcQFkVt+nesZmE8pB8zIZZ2JGCtS4tcp+hMCcDnnc/jBM75L83oGCssedze9jWLjUwHztXDv3kK5&#10;OdvD3CndI3Zx9rxlAYpd3N4dgdhziTa6R0630V1yckuKdB5TG08R0EIR81tEHTj4CrJJL3BiT7+n&#10;j0/4COxZSuvDk8LR1yZ8GPbiZKGXa+zedxNIM5Xz66a/xLmdPoxT/JKe4te38yfhA2IqOWSoyfkl&#10;PXFoHPSEzwsXGos8BA7p48ZwCBeb5Kvo0eelcIM+PiYdVD7IGZdP/8xOqHzRyFRS+BW+1Og/hSM9&#10;4QMPesL3HvIV9EJfhnF5/+2pp6p9HEejOOHLZ7JF5XufcWoe8jOxCFHkvMyvz88+XyGLUz5+ff7T&#10;OD+0g/2czvc+7yLfk8A5HwiWGKKncL4uHCWOfIj2+Xok+Rg86+KSfsRuIeXXbYRjBENTrvy6fN3o&#10;GMcJS4L1ijNF2jDqjJJG0TBOnI0GPXHWSvNOncnu4a2xdQEpJnN5uF15FNscWovqrDr6TxzQU18O&#10;wqs044ReuaV4EBsX2msH4cOjvYbcaXn/+RsPGlfsunFc7uijXXcQMRi062S9btcdhKOW87jGlU2D&#10;xPk5jWof11/FL+0DJd/AIbYim69olyBPXY5zu0njXA8kPccJfWbGacmv3bvGfCD7zz2kUh7u95Q4&#10;d1KO43K9Zw52ya97KMdxol53ZKrAI3tJe5p3xfw343J7g28UHBFUlOqpuxwVbutvbSk+7NXtET62&#10;7m+U9Byn5nvWq3B842Ecl49f9otaP2Zcbm8ETszPgRPzbvSLCPcLnDhcDZxwedn72tO8oXAeFHyQ&#10;OKen2sd4UsWvZamweU3iyr5brUdb9/tKev6G4DBO8Ut6IuSUb9KoqNgZl+8D+BaOCvCdcWIcuRsX&#10;uVPT+cpelp7kJnyKfPvnIHGD9NyFq9q3cftZ49zOEfzao8wTvxLneircvPbq8RA9d7Wq/tv4tdZx&#10;XD7/2WvGRb4CR/tZxN/zLTUVVc+32VRQPd+OG8aJqwl8sw5ZflO951t5Glf0SuLcnyNxuI5k8tjD&#10;Ts3sCL5JqHD2Jm+hl/uL+WYi8hWn9fLtx73w79obulO9wr/LNyzVjRt7a3eMnuNU+0hP8euJAGQ/&#10;u50tcW5nj+OEPEhP8Uuckgdxwo/Ot0z3wk+NBLZFbiJm1d4MnuQrYmX5dqu6EmdvcE70hN92xuX+&#10;g8Cp64Jut+8QMZCNX3vT09q3w8XtDMd6bR+c4UbpBU7SK+NXXgr1/QeeRRlrn/AnBr9I+JDxGzjh&#10;Jwx+xV2GwGG8Z/WuyK/CIaHAJN9hXK5/SOle6Am/44xT9Mo8iRzwOb+Wrcv0VOE8qGQnQkX4ZrbE&#10;+X5B1+vtE37RqFfczUGy4cKveiPc9x/IU5/3H3GqfcRhvkz1L3BCbr5Pkf3n+4Cdqtf3AcM4xS/p&#10;qf7z4BDZz54xwfw1af/5vmIcJ+TrESSqfZ5tQ1XrXn4F802KhJW1V7XNtyh4PiDtOt+hKI0iNTFh&#10;eDoYRY2cCmrsNzH7BCyf5FmpWDMCNkZNrGikJhZI9ptYbwOWuyMJE6ekAcsHA2HC9nFOVYoGp6Zg&#10;rm8S5naosAd9e62SPSA/QLEu89naN80qx4SfGY/CREiAZUW2HaSC+UZJGLR+fq/aRpioFBkvRtrm&#10;QRKqUt8yCA5c8EMoZbb7hCqMdjchBMqZVJa9d5lK4+ICUHa4h1nsxCwTsNwKJ0wY4QETPiaazGJQ&#10;+c5ELAk+qJTBQphY/HzAqxWXMHUKVJxuSNifrrg+GdnZQ2bTBCwXlq/fW3GiTlhkqGPAB78eY1uU&#10;fCv8+T47byP/IKnwW6j5XL8VXnXCIrskqfDr1IoPFw8spP3m69BW5MwgTHh63bbYCscxYSIU3GEb&#10;kZzEzcoN4JmGkJpwepIaujmlVrp3I1xndiXHJntzWWfkAidcUzMuF+v09InVq5P4lPZhlc7bV+al&#10;jcxw5Djhwgo+RPonSkMsqZStWN9ci81vnDHrI2wt1i7CRNQ1YZF6jeOU3zJenYX1KCyXv/ebeZYz&#10;Tqd3SaAma2Hl240oU+O1WG9WvuOWOL8DY57RtH1+smqe0RTnHhq88TOIE8PRT4glPT9xVu2jp07x&#10;u/ZbWxLnkRuqn+kpXkdiYSodv0X51h4xshaeOnqoh3FCr+gZV3pKT7vS08ApPtzDL/svcLmeRr1C&#10;/2Zcrn8mr2m8CU8OT45Mztn44EmU6dcYLp9eWK95jFN6HsllHuMhXKSgpX7y63pKeiKyONonDDj2&#10;y0ri/B6Xqpc3lTEvpPz6DQd7wj3HlXl3GCfq5YkpHmhM651x/5+9b9uNKzmy/ZUCH+ehxV33EloN&#10;GH3chgHbaKDrB0okJREmWXQVJar99WfFzliRO6XKXClgng7OGJhiQ2tHXiIvcc92/xa4cG2dSnqu&#10;52mc160Q64Ce6blQHug5V+ueHnu1jxYeid6Pa++3aFfcb4ET9yUjCtS5FuMQ9zkjI9R9xIgMdV9m&#10;XPu8WrgCJvnmqpVcB45T59XChTV1XgVOrVOXOM0j1drnjOBRuCVzNcV5FfTgkWq1G/QkLon1eDay&#10;TY/ZqRLn56nQnBl5ZR6p5jhcPlVp33iaO51XIj18yRztXpzQ2YOeKBgQuHjKg/cff9M9aKaE8dzt&#10;xYk0brx2m+gJxT3aFZp7xrXvmWgX67rJX6wnGy/Umi5Y2xLAVrE529TSpOBM6IHhiGnD0hBwsjVh&#10;XsGgEybMCkunhgC3ZqOuxggjAONrYS5sU0ubW5gKGNXbCVN981gS0TeGqCuY61edMDGElWtXMAG3&#10;5o0wYRIhDMF0bWp+RAgY660omAtmAuYRTBD32n1zH0IXqr1hVt6kQPkwBcrVLoVyG32791GVpw3z&#10;GDw1Y1R8xPx7xKFaGw5TK83ekzOrT1t4Ydq0grnOI2FuahKNekynoMYU506Y2KGkJvY7YeL0CFhb&#10;h2Y2mTgACRMG34C1bwTCxP3CIUhYOj0UjPHBbeUg0vra2xTP0Y+rV9ykkXQoqLn/TtzyURKjfQAS&#10;JkSLNXhuG1DBXCtVfWOYe1tQWTM7VUyIq2iKp54bLSQQpuyK1UuY2AsBawsqhKld70qcOkNowRes&#10;92QNcfZuPEZLnOQBazcadYgEjGqUgLE6VPsyimpTAkZdS8G6JJCNl+FS00vHghip6x2C9RuHiYW0&#10;cWlcwtyH1r4BWT1NXEYbD9bthIkNyCJwYjuzqJw4HAgTR3TA2gcX+yaOQcKE9sd564SZQ7Ml8nIM&#10;GucWCkmPuPYqiYKBQmOPuou9OGEpmBR8bM9LiMli/gLXlpa2xAnLyJZytwp8gEM+WVpEu8TJsIwk&#10;Uw/CYhQVShUOAQhj/4QljfXBlSUtqlsLi1vUrBbt7mj5FxbLnct+ytMRBYKF5yQKMkuc81d4RPiu&#10;gPJg8H0EOQ4XxiTOpTGJc3FM9g+n47he1HiJU/MXuPZNync3lAWZ74JInL8zonF9lmsU40vqgnIF&#10;og6grxhh48ZJz63ZlmwA9LNcUmS1TQkMCU01TaDY7vFwkTq3MlAchBNgW93LQHFUD9eUJMXZD6DL&#10;ksIsHi9FqTKoE2D7GgPQ16NsOorjti8elIf21aMoYiL9KmurRSgP7RTVPA5u2BwUZwZ/h1EDaY6U&#10;FJFz2XMvo26vT7hwvaC2sFNUC5cvZMqtMNAaJ7xIQwa2JdwMFLcugDyk2lr8MHTKDwB2HlIBFDc+&#10;9pSvR3HFZKDwomagCDeJUSu/ccyjckQHZzTQBUUVQpApipiiDBRBBFjhaVEob36mKMIDMlDEWwHo&#10;TYuAsAmwrddkFoqUoglQUWQfRV5A7mM8R07vLH+TlzY3LUJEAUybyyoQtLTIWOEa6O8pqXhSPGCc&#10;BEIJnKPqhZ24Vv2g2ce5l0nTFF030BQRdp6aFnfhnEA1j3M3Dst5nMP009e0v4WiKXpVzrnKPp8H&#10;UCyKORwNYx/lqAkUQcZDUJS8RgmlvkURQMVChljJPhIoR43LMk1P2+cxzElRBH5jetKoVSB5zKPF&#10;ybX3jHNmIQLdEbCdDtKFMAznpoUlNA9GAn16Fv1AoX1wwq0gTXt62LSwYkLOTLxeiJIcAKZjrx8o&#10;LKOZIm7Z9mDYR2EdzYNZdy7cRTdQpa0EZ4TrKfdRpNVkoIjhiXlcCktkBgpT5AQoJIA5CuDZSWFh&#10;Z20WurVFpU3lppU+w4WrKfpWUIldsa87gOn6sOC49qj97OkHCuMlTjNvWgL9GtZNu0yhgS6lSCAF&#10;JDmPg4tcGogba1xmasIpFmqKrsXpwRCoJpwC+1LUSAxhWGU3ZqDUXdlHDUzXsMq/DPF6KQpXZmCv&#10;7roUJTMzRZFxOgGKQyoWhajKmymKJI0AqlRcANPCXYnU3uC1BrpK2g8UmS6h5KqCHxkosp4zUATf&#10;T4BC2qOpSRYAykAhSQVQ6tdu5VqJdPU8GKlfu9q8kkCunl79WiXoY5ml60MDOWrZNIGitEienu/U&#10;lJuH4/ku3aPPh5dPv/yMN+ftj3+cX8a/bz6fX/52d3z85efD2/Px4f72t/uHh/E/Th/f//pwmn05&#10;PLy7+j87+5/fxwXs4Wn2+u7q+ur77/88x+ev90+3x9f93deXq9nD4fyCf8A34/9donk6fn66RZ8P&#10;bz/dHW7/6n+/HO4f0t8YwsMTev/6fH57fv799MvP9tf74+2fv59mp+OL9Wf25e6EPz4dT/+9mr2e&#10;Ds/vrs7/+Xw43aEHf386I3gbBlPAXsb/WKJIA/7jNP2X99N/OTzdgNS7Kwwg/fnriw3havb5+XT/&#10;8RNaGsYpeDr+5fPL8cP9i0157pX/x+v5OfUVf8y+Pj48nd8Cg16+vDy/ffPmfPPp7vFw/unx/uZ0&#10;PB8/vPx0c3x8c/zw4f7m7s3r8XT7BlaP6/Gv59Px5u58vn/6+Menw/Md2rbGbv71BTNwfwuZEa8r&#10;LHBbQj17Ojzevbv67XR39+F4epxhlY7ngeP/GOcPvH/+x/Hm32d2G5TSvxjM5nj2/vWfx1sQOmB8&#10;41C/fjiNqwb9m31FiwPkgmSzXq2u5+mCObwFz2c3+Gd44K/Nmn4DgRbp4JtVhJiSznQlHr5gfY4r&#10;4OPtuFIPbz/e+kj2mPUPjw+Hd1f/82aGxx9mr7NhkXb7FIW2AoUEvNmn2bBJbqUpCh0OFB4uqNDC&#10;vg4UtJoKLdxGgVovthVaUPQCtVyvK7Qg+QdqM6/1C8agQK1WQ4UW1kCg8GpapV8QXgK1XtTmCwaB&#10;DNusNxViJvZmatUZg6qUYYiEqVGbzv/mujZOi5KPRvHua43alAOb5bIyaxYBENR28xo7zcQXMJS0&#10;rlGbMmG3qzEBxvUJtV2NC3ZWRaNw4tXIwTSScXi/oNI5sz5mcnDMVWYOemjGoWx9jdyUD+bxqpGb&#10;MgKvqNTITRkxwFRaIzflxG6ocQKqbx4EKglUezdlBd76qfQOUtiE3GKxqvTOzr6Y4x3m5PJ5ZCdo&#10;wIbFal0jN2XFbruqkStYsQDLLh+WuBImzV5Xt5gloOfuzbe1yYNhbILD08u1/hXMGHbV4U6ZYS8L&#10;V+jZjT7p31Drn2VWZNxQ5a65dae4GnfNXppxyOOu9a/gB3zlFX5YSckJvWV1vAU/rje1vWFe5wm9&#10;XW29WIR3xl0vq+Mt+LHAJXx5OVsIxIRedTlDT5jgYPCq0Sv4cb28rswfrKMTekjKqdGb8mNXlSUs&#10;vzEPY1VlrwVyBG63rHHXsmcCBnmsdhiYNhq4HY7vy5vXYrcCNuCZq8pgzdAbuO2qdqNZLHLAIDPV&#10;DlKIXBlXv7xNKcrk1tsquSkrNpvazjVDeSa32tRWisVABw5h2JW5s/iXgA2r6rlsWmXg1tX7Gxbv&#10;DBuQU1hhhRlsM7nquoPdJ8NQzaa2UCySO8jhXaPKYC2BKmAD3qWo9W7KimVVyLNYuwk5bMbLh4CZ&#10;sQO3WNfOFMRdZNiAnPsauSkr4POqDbZgxXxXIweXQm52PtR6Z4kjMQhIIbUbzXJXMw6b5/KeRXXP&#10;CQwFeSqDNdtsJodzsUKuYMWAe+AyKyx3JMhVOYHAloyyt7Rr1ApO1O4eeyY02oSwWmOE2asDV5Xy&#10;LK0lULvqxWjxmAEbarvfkhECtV1UezZlwrLGA4tcyMSG2uayWlgBm9eOOUvLCRReBqpwwPT7gFVH&#10;OWXAuq6M2fu6QQzb7/JSQ8TpBIZi+ZWuWWpBJgcJsEZuygOUhqySmzKhQW7KBTjtquQKNszro50y&#10;Ak/qVOlNOWECYG24U2agcEyNXqFoLxZVeoWmjWiPKr0pNxbVC2ywkhmxCFAgqkpvyo76KQzL5IQe&#10;wqOr9Kb8wBM9tfkr9O26IoBDa9Iunqaq0pvyY6iJTmNoaUzLqnpLDKXGXV3Mhca9rnO30Lir1z+c&#10;q5PBXs+QB4trcb1aQV1zIxptZ4gq6YdOWSKoTneJgE4ZI6BT3rShhRouoNPzS0Cnm0ZAp/tGQPu5&#10;Vejlgmo/twrtXFDt5xbcx/nkaFMt1HQB7edWoawLqv3cgmu6e1j9ewsRqt1U+/dWob6LGejnVqHE&#10;t6kWeryA9u+tQpsXVPu5VSj1gmo/twrdXlDt31uFit+mWmj5Atq/twplX1Dt31sIOevdBYXeLzrQ&#10;z61C/RdU+7lVWAHaVAtDgID2c6uwBwiq/dwyh3nIQIJq/0lYWAcE1f6TEH7w7r72n4SFraDd18Je&#10;IKD9J2FhNhBU+7mFYMnGZMHbHk7Yg8UNjCLlzdcnd8ziL/jEP7672pscal775+PZPMLmqIW3d89U&#10;TADtX6f4VYHHPBie0Y4X8OsCjxEanuEtF/CbAo9zwfCMaLqA3xZ4rCHDM+7hAn5X4E1nsw/Ctf39&#10;F5BTpzNkDtDxi/qY4TgqvvBBx6MpF9qYl1/4sKE5mXd/ZMA3fEDcY9GGDzxSfS60UXLaHJI2jojF&#10;vvDFN7z2kUds64UvSm57/uo+8ooufFHy29P89lEv48IXJcfNOTiOo85ziLnTuTLFw74Am2qzC2m3&#10;+ILLvM5zuKeKL5znkf/0/Tgg+xZfOM8jQP3CFyXPPZh2H0GgF74oeW5CvI0cna2OvOS5CejjF42R&#10;lzw34Xv8or7H4dqajtwE6/GL+mqHlFx84TyP0NILIy957om9+4hu+/4LQKZteBzXPqL2L3xR8tzj&#10;qveRCX3hi5LnnkW8hwRa4weaL3rlI4/yKRfaKHluwqXNLnxE1TZKnpvgOH5R5zk6Pu2VCYXjF3We&#10;Y4jFF87zCKe7MI6S5x4kuI8MhQtflDz3EPt9hOJ+/wUmZ9orL6+zj6SlC1+UPPeIxD0cK7XZxXQW&#10;bfjII2f1Qhslz00wstmNx4wvfFHy3IQe+yJChi98UfLc63fu4wmzC1+UPPcQ9H2kbVz4ouS5V8Ha&#10;RxLuhS9KnnsG+z4S3S58UfLcI+j38DnU+IFlMeWHl4HYR8bv921gARVf+GqH96DaRslzf0xjDxdB&#10;9YuS516MdB+PwF3oVclz1J9ITDdrf7WVkuujwd8WyhBl0C+0U/KdRQDwTWP8JefhQmLfGjNQ8n5A&#10;iPi4iK2YQHU8JfcRZuLfNOQ5bI4pN4cQ6GBHr7WDjVR+40vAbOXVb8o1gFhj9q0+B9h+ZTucg4Zc&#10;h41YfEPBzgzb1b59sw48mRXqQDEHSfJ0peF0d/MyQ2AxpjiF6yKa9nQ1e//u6r21M4lRTn9akPEY&#10;5Tn7hD8skNNAj8cvd/vjCH8xjQMRnOO0DIifSb3NiDIZ+nsk/52/KWl6DanAFo4q5c0SiqqgEeJC&#10;E724Qdkef71dT0VSBWXgO0j04l4iHf5+Q08U2mGZygGnZZpB0uGv0/PU5m5cnIikw99v6InsEPbP&#10;nrBp9s/nWdU14DpQRQgyrp36sHYJyZ5WafbPEz7VUzhrzwG0J0Sa9MzegHUqcX5DzSEBddEL6YX8&#10;4q/zje3Grcp/56/jOI645/jv/HUc50Xi0uE8VzhmMotHtrgvVQ51xvGEYf/56+Pwc0MlRvN8US+Z&#10;BQ7jafKN41U1SX2d2lMeTXrOj25caDicD/6W/LWnPJrtMsW6Fyeyl7l/VU5yzDMu9mb/yN+QWDlO&#10;/n6zDkSecayrTpw9ldHuX7oX+nHifPF1pXKReQ+q1E+OtxsnMkR5D9qTFc15YYpv6NXkF3+db8Rh&#10;n7TppftcJX3GeEWttJg/dZ/7+lsqnO9zjYMNGPeHxLkerHFJQFUZqSx6bI85NOfZ761l6HvkF3+d&#10;b17PWOGQB5PGC7qtdjeuOCwVzp+a6ce1z12WSFZJsBnXPk8DF7I/542/af4CF1ZW/jt/HefW2FVY&#10;//jv/P0GF7Yy/jt/v2lXyDkbn2eVYxnjEPJL4MJWwX7xl/1L56l6Gjr6J4q2EGcl63vWn8al9axw&#10;a98fGpfoIb6v2T/uX0nP5b9uHJTv1rys/Rxah15KfvE38Q35geM+X4sXYBHSnXCi9gvPDQTtN/sX&#10;ONi8m+MgP5QcRpyQr6JdiUv31lrifF6UfMX+SZzTg62zNS88dxGu2sb5ebBW9CweEPcb8g/a9Pxc&#10;k+16kVSJcy/JWszLhjhRrgd5s2kcEpfuX8lfrzzfjxP3lkVU2DwrvrFdxTfSgy22uV4C19a7kViS&#10;+ifk7I152m0cnThkpbb75/TshYTmOLx/m/DW8jzjr99HxIWNjf/OX8exXVHxh+X7N924th66wb1h&#10;8yfHEbj2OdlPL9nrVLssgL8R1Zq2bgRWfMs4sQ68PK5aLyyUvxbrPuPa65643nbleN0wrHF+Dol9&#10;tHVfvRyv5dF27EsW/Ff7d+s+aY3rOzdIT86ztyvnzz3HGpfuN9muxaZ17Mut+yI34nwJXMQN8Pzh&#10;bzqHkI6f2u3FCX1/azFLNo5eHPT51rnLBwk2vTjVrvsOkboj2uU42ridlztV9AIn7Bt8MMFLYowV&#10;VZInpeRb4MR4+bCC4kfgevsn7C/RP9gpW/yNdiUu7XNUcmjT80ghiXM7ksT10nO/y/8avd7+uT9F&#10;rhesk3Ffqvlz+64cR+AEf4kT9jAkZaf+QR9trhfioD/24dpyHR/i2Aj71c7tdRrn54awS+3cfr+B&#10;ftYch+vTG0XP9XiJc71b45J8IPvn+rnG+f5V43V9FVVM2vPi7W5FjTmUdBnX1VYUhNuxXYFDAEZS&#10;QBTBDBQ9RCSHU+wHtucGFNNmUpOIyBDfdYIr8biGWjYZKPZTBooND6DvKHGCIFIliaAbDfS1LYEe&#10;JIcKPc3FaJV+0uklTqUJsL3t4+0RPeFsWrLQgWrHRB/1Cnfdfits1ygrxk3YFqYATNKybppAuWdc&#10;z9aj9jA03bRrxv1A2UfXPWUfsRfSYSYOR0RI+W2vFgVjqdTxjfiptLnkkYJaxp19DGDbcoWmnaI6&#10;mgfXQSVnAgijYuvyRdJ1urVQgkAAXW1EtSwFdIoSCAOwCWyaIoGyjwFsi2xRtHIbce3UPfibdEcE&#10;u/k90w2ENbU94aQo3FJRYxblFAVFV0i3spIpgTgn2310FXKrgb5w+4HiVuDjGlscqM0+8nGNrQgX&#10;w7b2ozliUMlj/jqvCUQBN9G0hxl2ANNhr4GuC+1EbFm8eqCBrg11ANMK1310/UBThNAx7ms54S7R&#10;byXQRfofAIpDyoqEjn2UqwdS3g8CheiK0nWJIi749gpnH/uBas9E0wpInUI2TaUCQkh7MAEUo15A&#10;luia8AAKP/GQgUI2I1Cu8AX1GbVwF1RTeoEdTXduVza9i9BuHnf89WNv4X5HDfSEsw5g0mc00F2P&#10;O+FKH1DcclwUOwhKzWUWwEiK42j5y1GTovCS56aR7dXXtPBrZ4rCkYoqyul23Umg64Ua6BpSP1A4&#10;U1NgPIS4XWT1cKL5ywn3JDFUDBXzyMFooE+PBqbDvqPp/0/R0nTJOv4GC/9fnEfh5rRKuOnsEfHe&#10;AYRdTEjsJAmkOs94QsrGeZ5pYApf30mg310dw/HrUJP0u70DmFRD3TaqKI/c+SGkmPS5Sz+aPZTl&#10;fgQZKV3cXfz1XUbRFKZLJaW5gAikEKoyTThTmrdYRgq3G16wTacBLDFCrspIuErarcfMayT53o+E&#10;o6GzdYl0QRrmPLWWAom00XbrMZ8S6QoWUgvFQcPH3XqQ6VgAUvUT/lMT0H8AafmZ7bG7z8vqaytk&#10;svv9APJamQj5lCAyNIWMx2e6OpBuI+hAMp/tGou/PUtuyQBNhXSfvW4dhc8TN+XMT5DiDMlIXAzN&#10;EU2QgibtQrCVqjOEY8eF3G4901RGuwmym6Yy29GABWOk2nExon6kSPJEVUk/vQe4OJo8yv3sNcnB&#10;dKlocs2j/r1onftIpXuiMHIyHOAhX0kzkOrmYusq6dMeh0j7SL57zad5YZhUa4n7fY6Qtz4eoTq0&#10;QjrffwCpdOnYxXOlTPNlQGxisUIyEmFozbEPbtVGfVFxhmQkKsO3aXrMGBwzCunm/B9Byn4GTTl2&#10;f/cLY1ezhEbHW7sD6bK35hGYmGhKvrvzqIPv7gr7EaQcu3v2OmYpI9VawubtnM9AyjXvPk09djzf&#10;0Tnz1+7L1WOfIMXYM1LtjglS0XTnNPaRRHJ99iNFqD9EWdJUZqyMRL2K5hlCT/8wlzQ9eOBHkLp1&#10;3kfKvsHQBTxIJO6jGJFKVY8oB9jexX2UaSq9OPq5+AGkat3jO+AuV0jyaIGLXvDdZx4l1nuRIvQX&#10;ASt+0i6U/p6RIl1/QlPp7ww7grFXrRCPZLI3NMTYM7KbptJ2cz810rUevB8k+unWPzyBIpEuWeGx&#10;FEEzxt6NVMn0ERo2yNfCGW02LJV2NkGqM9lt9qApkT7zP4AUiQCTsSPYr703o58LdXoHUumGsepU&#10;AYBJP5Uel2e+H6k0vkxTFAKY9FNpfHnsSuO75j7Cy0SKR1whoiAP+unIlQqbiH6uoggXra78detr&#10;zNIPIJV2hsfCkrSG18DE2AMpivig0JnLn/7SQt1rwwhYe2JKtO6e4EHTdIs/kOqc92BivMvcHjvD&#10;kwFsk2S887AS0XIZqCh6RT/dNG6LUeiXg8kU1ahdWFATmQcjVkYGivoIGSj0p10MRoj7eMXOp0cB&#10;PfAHlq/2YcAcgg4gt5ikSKAoz8B0iGElxHfmV2igh2RpoGe8DCsh5e88bOxHgO0bcpeb7gSqsgo7&#10;jnoddRZ55PI3Hb3MjxnWQhbPFIWAnSmK0goTYPuIzEAhXceisKo6LZEklpkG+oG/FvUaYs9Iip54&#10;M/QDRekJPBSZDgBNkUDhvcsURTWuDBTlDjJQqCi7mJ4oissFy19fuAEUFR4yReFjy0ChdOTBSKAf&#10;eyrbOJpWab+xzDTQm5ZArIXxdlWZ8bELrYROc3Px7JFAHnsa6IYi2Ud6I1Qa846uEFX/gPmmw0Yk&#10;MjMRVwK3MPikCRe+fqYoDyrHlrnWGkgTt6SI+zz1UZRXw6uyvUAXuVRC6ZbmbTxE21xmzPi3F2sF&#10;0AUkCaQVXE4PRNs+FgZQrJ5tBrZVZNZNwJOf7V04Abbvwq1ntwxqF2agqGkSTatjbwJsm3lievDY&#10;cZvXNPtbnarWIcX6HYMC4qHjxGtZSSiA4ubKFMVdyBoow1pcwxkopBRWfZHCRwYK4WMCbFtocx+F&#10;WJiBQtDM8ygCmTNQyLgZKKTm3EcFpINFCewxjyvhD8hAUYF3AmwfKSx9JPUZ1lLqAFK/Flpcpij0&#10;wgwU7qc8GKGS5ulRFQjpy1sJjT1TFCafCbB9muXBCKtCBgo7RZ7HbqBq2gtTSUPXhr4cZRHLQDXh&#10;9M9Iil58DH0UEx62TcVCGqpl0xkomqZ7QpkBWTlOD6bXWLnxbH1NMUyVah69+p5eFGHSVBPuQcya&#10;ohd6leZUVk6U1lSWJvwBoLC65qaFjTQDhdWVZT7xbEHbghTApbDzs0DmoFwHmaLI6psA26JCblr4&#10;NzJF4TKJeVxKoOszS+GuMWF5VAGWwlc0AbbVlAwUvi+Wkh2Wwp2WgcJDFytcVfvO8yi8g5kz3UBh&#10;VcgUhQM1rx6hprCULZy3Yj3Swq58zHy8Qbqt116lpwPomqZyhLPevabohd2HhdCQWMG8A+jGAuXW&#10;51seoNi+C9cMk1VAE5bHXYgH5JvqXgaKpleehC/7aF6C1LSYx5VX1pOcmQDb9vAAqoU7AfZSFLsw&#10;UxRHygpyejofJdBXz1IBaWrSQNc+JBAycOqjOEhXNJFIirQgaaDvawnEfd43jwFUgwmguGdMlEhN&#10;QzRt2VIsEKALuKSJZCmaNpnDKbYvzSX1a0mRaspSDMYkhL7BUPuQTVP7kEAYMvtGTV1BSQDWYqIo&#10;rmEjlIDiAFhSBVCRREsK7EqmsEMsNS3ua7t9O4FBsX2xL5j4pm5XuyvHpjWQ4WjiVrCbLVEUF1IG&#10;iivOgv8SRQUM4aMf2N6FCyaSqQDERQgfwvSZgSL40UIz06gVENbEHwSKCM0F4wBs+K3zMQPR2TaQ&#10;g+kHto37eXqEMTX3UUTaWnxtmkdhTM1A8eSFxfYmigqIEOQ+oL8YKYOrLaR6pKiisCfA9lYwQomi&#10;iCKZU9CcdwOFMdUIpaYVEP/eCeylSH/hXMT8Wx6MN902Sts7eX1ACnGyaQpx/UBha54HRWFrtscB&#10;02CElWsCbN9cuWmRBJSBwuA7AbaVszmMW2kwGH7rNLP8uQQU6XGWktcHpESqUvMsHTBRBOlmH6Np&#10;fNEEBkUBHCjjyuRFyrj2Ratpy6wcByNTLP0dZp2LSWFYUgygsO3BHe197AaqiGQY4HzUYnooXssc&#10;0ACKRWGpwV2rxx6JTUBhx81AtXqCogqupgoglxlVAAmkCiDXYwa2hQ9cv2ShAsYKF7ym1VX2kX6F&#10;HwCKPkbTaoVnoKAInSytcJmOTaCwh9sDzImiMHNnIPZE8+wJFsKP1QayaaHa56aFvWeIeVTAGLUC&#10;dlOM1aMoQmVNEy6BPB+7gaKOApVhVW8BATOph4Iv1HBhDW8ymnqrwkG3TO2KcQROTEzGtQVHasG2&#10;fFoLlkqwwiH0Jo1D0GMYJWr7NtsNHOwjrf4Rp6qjsH8Kx/EqHOdPVTsJnDB0ZFz7AAmcqO0T4+jG&#10;tddzzJ+wHyCyalwH1wrn5+C1eBAj6GHgrXVAi8m1wCGqqqt/Gddul2q+GgeV924cFnZrvLAqpHGI&#10;6NjACVNJxrX3ZYxXxFUGDhHErXFkXHvdx/zB59Wkl/irirg5uZ3IPydMFHEkTBgUfI53SvlPl+VO&#10;acsOEwU72DelADs1paw6TKiqvntURdSAtXlKmNBHAtbesW4JVcVsHaaqOhMmZFPCRMnigLXNGoTB&#10;tdLaC34mqkLphAnRlY0KmG/oLcrDtvrmy3IrxCjChHTkO0u/EzAemgqWjlZV+d9R6vGNJFfqNxFS&#10;z4S0w3F2wlTffAgiTTZ40N5XZLwogea7VM0uYWIIXJQCxiXeC2vfvWxUcIFDEK+FBLX2xesw9VJI&#10;wLpOEPWcFqkp51u6dNU7PT4h6oEgX0gbIUH6slQw3zLqQTXCxPt7bFS4sjiEXlh7vZGaSI7hEFS9&#10;lnQiqcQYUhMeccKEmOcuKZWYlg4klYuXrInqSc+EUrk1RLXPttQv9Qiro4SwSFS7Re+XEBWdlqiD&#10;TlR7lTlKiJPOSPUuti+LXpjIx2GjQoYlDOdMh+ixFjA/+xTMDRASluwjayE4u9quYG4FWKuMHl9F&#10;4EZrQtxmpFLbA9ZeuYSplB/vm3Bm+0hX4h0Nn7eVEMNJTYjhAWtfyWxUiOG+Qla9sPbqJTWRjhOw&#10;tmpFmJDW3fqzEjBOiIBxehUsmUZ1MsooOq+EiuAGWQlLx2A3rL0X2KhIdCBMiKduo1alZdxErVIc&#10;AtZe5N6oyoMIWHv1EobC460Tyfu2hKe2BSM18ZAkYSJXgY0Ki6QzaykkxYB1rZClMOORmpDGOATU&#10;5m3NG2EiktB9J0tBzYpzmy1S4txd1I9rm/7p+VKRk3SlaVy6o5fCtImnb9J48duaZXP9jPMicemg&#10;U1Gq9LfL/nlIgByvRy2oENXB4yU0Ltn+JX899EPhzBM/zp9YpoxiUcUFAyfWc8a11x8Dd9S8MBJI&#10;43y9qPF6ZJEcr8ddqfQHRlNJnMeaqeBeK81sfFsIRYixawtRmYb9U8krgRPqULTbjWvv86AHKal1&#10;HsS8KBxEu3H+xFtdc+KE9mRlwkd6okZB0OvGtW+Z3G4nDnaO5vx5rowqXWtFmtN4VbvEiXY9M2mh&#10;5sXjRRdCsWQAqhyHh75qXLo/FkIbZHCuomdlkcf5E/ywUscJ19YxAifUUCtzPNLrxQkNkwHTqiA0&#10;25XBzW78m4uKEja/Ng5JzwPju+mpdoNe+7xi0oBsF9bLrnG4Einn2bXIXpycP6cnxxE4MS/EiSIb&#10;Vmh6nBcR97wgPfH+cOCESs/MFTunW+dkxrXPP7tPx3GI+hFMrZkLfZ1pQnYfNvvnekU3ToRkR7sK&#10;52rPXPi7mMVkcltzHK6USRznWUS/Bt9EEYNYf704EUwb9EQsLdOXVIQsz5dBlE6IXBqF8/NURWHz&#10;vFeP8fC8N72myV+/j9SDQbzfJI7pNiI8lfe0ppf0hUHYNSLXRqR0RqqN8DMFPaHXxjh6cSK0Mfon&#10;jCDRPxFiGP3rxQm9jHKTCm2M9aLa5fpTOJdLVIhm7DcRohnJcArn95ts1+9LOS9+TqrH3ng+4xpp&#10;bl/PWpUwD2lS1BzWvtuYpYurpt23RA03SA8ME9OCsVHY1XtgYFsbltSiThhCK5rUsIhMyBA6kdlG&#10;RlmkzQXChIYQadptLkTad5sLlgpvfYO60xwpYaJRpq50wkSjnoMjiHlKj0KlRSlWkacw9aFEi5EO&#10;1Z5Zh+GcazLA7ZlqqXktBLVwHQblptkoYWJTOUzUf2ZBB7WTPdVNHB+sIyGOD9alEI2yzoWCeapg&#10;L6x9tNl7C7b3xEhXXlBEwjqpOay9etk3uJdaKyRg7aONxVPEdWVl72xCVKP+pp24h1aEiSF4OrKa&#10;Xi89o2Bun1N9c7ObgrmVTMDWLnwrmBe8VjAXuSSsS2hYu+FGsJ6VpgTrA9Zeb2u37ihpy6rlj7ef&#10;qv7lViA8r9bcDmu4V9Nt2hYc1jhAfgzX9tYEPaE9ZFz7RM+1ydoXxKTiWHteOH/faWk3D8fzXTph&#10;ng8vn375Gc/p2B//OL+Mf998Pr/87e74+MvPh7fn48P97W/3Dw/jf5w+vv/14TT7cnh4d/WXtf3P&#10;u1DAHp5mr++urq++//7Pc3z+ev90e3zd3319uZo9HM4v+Ad8M/7fJZqn4+enW/T58PbT3eH2r/73&#10;y+H+If09vgiE3r8+n9+en38//fKz/fX+ePvn76fZ6fhi/Zl9uTvhj0/H03+vZq+nw/O7q/N/Ph9O&#10;d+jB35/OdgaOEtzL+B/L1cbuitP0X95P/+XwdANS764wgPTnry82hKvZ5+fT/cdPaGkYp+Dp+JfP&#10;L8cP9y825blX/h+v5+fUV/wx+/r48HR+Cwx6+fLy/PbNm/PNp7vHw/mnx/ub0/F8/PDy083x8c3x&#10;w4f7m7s3r8fT7Ru8bXw9/vV8Ot7cnc/3Tx//+HR4vkPb1tjNv75gBu5v311h4cyxSe059afD4927&#10;q99Od3cfjqfH2bBOli7H/zHOH3j//I/jzb/P7DYopX8xmM3x7P3rP4+3IHTA+Mahfv1wGlcN+jf7&#10;ivHPV+uVO/Nh1Fqmh7wPb8H02Q3+fYvHdswHeIP7Z7XEvUZ5jHSmK/HwBetzXAEfb8eVenj78dZH&#10;ssesf3h8OLy7+p83M6hzs9fZsEyi0RSFpgI1H2afZltIUU6SlBB6EBhIARVKOMICtZxfpgRnc2Aw&#10;9xVKUAUCtdxepoQbOjBbdPzy6HA1BGqzvEwJSlFgdvNthRLM9IGqURqmU24PdFVomU8niK0r3bKn&#10;nwOEB7VrkwXDRcatKrMFK2YGDYvrRa1nxdRXmGgmk9yzJdq8PPl2zQeutiJMJw0QyojOa8R6GGCH&#10;Uya22NSGCSfeBHddW/YFBxbzGgdw2U2oLXaXl5kVK5v0bb2pDNQCDzJus65QK3iw2FX7NuXB/Lqy&#10;POypktzmsrqdYDzMuPm6sj5g+s8oO3MqI7XQiWh1sVpcHik0zYzCZVRbICbfBTWEvVSoFVxYDte1&#10;vk25sFxU5s30hGgTZTpr6w1O7Yxbrq8rfSu4sFjWDjWYjjO1FfbyxUPbAqNy3+a72i61yyZwq6FG&#10;reDCfFnjqQmymRoW+eW+FVyon21m7QlqiNeuUCu4gPejKzy1kJlMbVHZ9ZYMHSh7CbNGbcoFCAuX&#10;+2aGqKCGF5MqxKwye8DWq8riNQ0xULt5bScgpCXD1tvK/WKicBDD+z61nhUsAOwiQ81Clomta/vA&#10;gmkChkyPCrEpB/A4Sq1nUwZsalvUNKFocrOsrQ0z3mXYvLJu4WSeoIZdpWcWC5SJgekX5wyyWEZB&#10;06kRmzJgs6nMmYUjRpOQaGvEpgzYbCtbwGwHmVh1ndkLTgHb1k4OUzEDtdrWhmkieMC288olakbK&#10;QK2GKrEpA7bLCgPM9tFDbMqA7bqy0e3huyC2rN7HZj4NGETty0sDqRMZhbK8FW5aLFQmtqksWkT+&#10;ZdQCAsVlaQ0GpQzbVolNGQBncI1YwYDanFmRwOj/vLo0EOKYYVUGwEyUUQgDrPWsYEBtaZglOfcM&#10;h3tlzqYM2EDHurjRzXgWxOA4rxCzCPqAbaAcXSY2ZQCin2vEpgzYLCq3uj0nE00OkA4vD9PqSAZs&#10;M1TW2W7KgOpxBvvbhBYW0OVRTud/WbtOLMY5+rXeVM6MwQprBgz3xOVBDlboPWDreeWgHQPxA1bd&#10;AND+JtRWkCIujnOw8OughsO91rcpB5a1c3sw+2tQQwh9ldyUCUvcFpXOTbkwVDWWweoRRrOLKh9K&#10;9XioMqJQj6t6wVAqyNXFax7xSe8gTlwebKEiV5fvYJ6XGOt8UznAh0JHrho6oNZPqdVE+TEJIxpt&#10;UJvyYaht+qHQkq9neA7sGv9/5Y/9FMahQlEW0OnBJKBTjgjodH8I6JQzAjrdJwI65ZCATreLgE45&#10;1YYW2rSATk8wAe3nVqFYC6r93EImYd5Hgmo/twpFW1Dt51ahcLepFlq3gPZzyzyIsf8F1f69ZW/j&#10;9lLt5xYCWLup9u+tQisXM9C/twrtvE210NAFtJ9bhaouqPZzC1mTvSwoFHfRgX5umY+6c2VZfFsn&#10;tFDl230t1HkB7edWodcLqv3cssi93hno31v2Ikgv1X5uFSp/ewYKvV9A+0/CwgAgqPafhIUlQFDt&#10;51ZhEhBU+7lV2AYE1ebegns4vIYHc3SPXr+br0/uScRfcOJ+fHe1N4nR3MzPx7O5MM2zCO/knvEs&#10;ANq/TvHJy0s8dpjhGYtwAT8v6GPvGJ5RSxfwiwKPXWF4xkRcwC8LPNa74Rl7cAG/KvCmuNgHEZx4&#10;4Yt1+YUPOaKKL3yxKb/wQUf9vQtfbMsvfNhRFejCF7vyCx94lED4/gtIm1NOm6pgI4+stwtffMNr&#10;H3lEgFz4ouS2v+Kzj0yQC1+U/PZAtH3kzl34ouS4ObjGcdR5DoF0OnITu+2LqNV4oY2S5+aoGr+o&#10;r3OIp0UbzvOoqnGhjZLnHpi2jyzJC1+UPPcKO/vIN/j+C8is016ZCGvjiAyjC1+UPPcAt31Ee174&#10;ouS5iZ5jG/U9DmJFr3y1x6sVF9ooeW4i49hGnefwL03b8KjhfVRfvNBGyXOP2dtHFvGFL0qeewTS&#10;PipbXPii5LlHH+8jI+3CFyXPPURwH9Hl33+BoU5H7vFi+yjBfuGLkufmCrHZjQKqF74oeW7+jvGL&#10;Os8xjUWvnOdR1OdCGyXPPepxH1nnF74oee4RcPsob3Lhi5LnHii9jwzGC1+UPPcgy33ECF/4ouS5&#10;iQ42V5HFdOGLkucmFoxf1Fc7mDydXfML2BcRSfp9G1gOxRfO8ygAdeGLkuf+DNA+qhRc+KLkuZnx&#10;x17Vb3MspKJXPvLI3L3QRslzj2bdR5DnhS9Knnuayz4eCrnwRclzf6l9D9u5BYuN4pH1Gh9SqsJi&#10;nY7D7Oc28ohQvdBGyXPk9KUv6jzH8p62MdrCrRGzdtf6ha1QfuNsN5t29ZuS76NdO7VTHz82UNmO&#10;T0CObv1+BrCVym98CswGXe1byf0hi3ONOSj5Pxqbx/E0JDps1qJvZlFO3zTmoFwDo904fVNf/3D7&#10;le1wDkq5Lq05F+ZPdzcvM0SoYs+nuE+EZZ6uZu/fXb23eZsEu6Y/LVp1DBecfUJMItxhhnk8frnb&#10;H0f0iykCLB4TySAZ8PDUBPKf+fvs9KCwYPTttBc+0SRQLpQIlJftECg/MMhG9pq/qfcsSSDyphZ+&#10;1yqYH4QhebMx/nqj5k/DlAnYEktjhDE4mVT4m6jZC7A9MDOGWaOCmksuCmamClCLVcQ+8df75jec&#10;guFy6qHm53MI0myMv6lRhBgkatyN/Gf+Osw1Eqy5dAjxn/nrMF+TCuaLUsISsxTMK6aIAjaIzBhH&#10;qmD+pqCAMRNEwTwTRMFcfVMwT/FQMFc+FMwldQXz7axgLtGFosCVwd+0Qtao2WerV8F814s6shvf&#10;9QrmGl8KDh+zBtLhXfZt49tZwVw+DhGcVPibRrrxfapgvk8FDFFi47wpmPkzMb2QIlr7dOtFvRTM&#10;a3ApmG9nBXN5XBTqQqTeOAQB2/mz9RKWZC4FM1875i3EePKSv4mnO9/OippvZzEhOxZGbzNr5zlW&#10;iponyCuYxaHpFbLzfSrWG8TtdBuJViGNJ1lR49KZL3FuvpL9Mzcshiv2NMT5tE4kru+MgISfFpSk&#10;52UMxQk2UKaXOD8AJM5PAInzG13jkowucTj4jR8Sh4nrwmGhdOEo4VLD48bmb9rgeM0zrQNxP8Fh&#10;0HWPDXM/CiQ9v7M1zmWidp4ikrC6pJ1h7seBuN2BS/MicW5IUDhk6Ix8E7LdsPBzQ+L8PJA4l+wl&#10;jsJ4Wy4ekEoyjkOoAJbW0Yfz/SHpOU4oCwOSl8Z2u3FqvE5Pzd/S+ydxWCi2f9V6WTpO7Q+2240T&#10;+4j01DnO/ql7i+tA4izQR1/Tlk/Wh3MFTkgusZ6FIDQgsWhsV+JQXtHGoXALvwdV/5AIlui1DRpD&#10;4NomDaQ0pfM0LKW8D/jr90Lg2hYBS5Ea+4drpCWAD0jdG3HZTMkG+cuG3XjQAUwrIRsXSYm/pGhJ&#10;KmBJBzCdbRpoKVZGUdRERsCuA8N5yr7xl30MoNifC5fvEAwqJty9sFgZnUDcyG0W+pWDs10B0x7Q&#10;QI5aUgygGoyLtUN44zjR/I0JT/f7AC2iPWq/QDXQHWgDJIc2Ra5wCeSe0cB0qQzh8+Jo+ctR+y2v&#10;++jbuh8YTic2yV827QfPkPLjq0aJOMlUIcQAzsOLwSb5y6b9DEW2rOAMgRDC2iz0wczDQM8m+cum&#10;CYyIAAL4S6DfB3OYbppNL/2C0UC/sVQBUlxtaSvMw0vOvvHX+5iBYoVnIbFtPo3bdx4OYTbJXzbt&#10;1/kcamZ7egIoeE1BYo6V3qZISRYcEkAXPUWF5YmMSncVR8tfjtqVwoWUjgmM4BZS4u+3FKWcSooR&#10;nkFK/P2WopRASVGpwiHCRyQCm+Qvm6asr4wiFGqRydLJwm6gkvMo/6qy/qEwLaC4i2WW5J5lOHw5&#10;Lfzl9PjCXSKJqI+iEmeWLqQvRU25kNKXSkpBsZZRkvoBoNrXrqAixV+M2o899YhMiP79QNm0n+G6&#10;jwRKAcmvD9lH6h3IEWtPTwDhNWmungDCb9IJVCKXX8NLKZv57YoCDKJpF2c00EWuJcIs2oNxIW4p&#10;ZTPXPpDjJyjSUiOBLuNqii41/wBQnBTUZ7zIUUOI86ZRzEKMOoBiu1LxWUkhjpaxCLvhuchfPx8X&#10;7kxDtSjRR7fJ6cGgb6YX6j66NVACUeUjUYwoFQ6Cvz6YudshUe+jPZgMFAfAnJ5L8TTxMPeXjlai&#10;EnUGKmGYxteVEoZpzdVAd+oib1dMD07akYVKIp27b1o9njjM3Ye2ilAzso6/ZKH75FZK0AxbvAYm&#10;84OkGF4ARXGgW0ECIRjZPK6hhTQP0gEWsAQUt0IAEcLepuguEvUcKEKzki2sHxix/GQdf52Fg8u4&#10;awl00VVPj9uVNUU3GCPPXUyPi4Ua6NJeBzAtMw10aU9POIFKn8HuSqtH6TMZKA77AIr3PeCh9BWu&#10;9Bm6MtcS6NKeBF5j9417RlG8drlnrbS4azcMrdU8Xrvc0wFMaooGutzj5RnrMkW4rFMdxxbQjxQJ&#10;DGe5sCpc0/sup8etrnrULioo4M4DgxQHd37/Sxyky3HpiBWxg1ybllh7alABqw/n/lmUwmoeTzu/&#10;f9UeYCzJWhgJdn5N9+Pacmi0Kxxa0a6wJKA+ZZo/ifPthAD81u3HiB1UCevDqXZdKJH0vFJ0N06Y&#10;ORjutI5we161/E1X7tbjF9Qr84yykjjKLWL+tsSJcWwp3qhxBK59fQc91T8KQQpHGUjikv9Ozh/l&#10;FTVeD7WT/HVpZSOMWFv6jyUunX+bSP3keuKvryuXQFAcqbmPUKl23L8bYRLLOEHPpQpUeGq369Z9&#10;lMlr4/w5WIXbuEihcUk/2gj70cafbtC4tK5QHqs5jo3Hl20iJZH84m/i28blEzkO99ZJnMe/KX6g&#10;EKGvgzZ/Ny5ySHoeuC/75wKHnJfAtdX+DXGKHxxHpCSSD/x1fhAnbHkbjlfifP0pnBt3Nr04YfDb&#10;wK5i8pCk53JdN060u3b5bxOphpxf/qZ5DpywHq5dTpT03PqjcX7+qf65PIl6l819zocEJA58Hfmh&#10;6LnhR9Lz5AA5XgYnq3ZdjpXtBq5t/uDDE939U+uA7SocY7a7cW0TMl/t2IgApIxrn6fEbaOsPvcF&#10;f31/uJy9VQ9t8I0SYUddu1yMKqnt9exyscalfdSPa9/7a6YL4Dxv6QsrT//ZSpzHvymcy8Uo+Npu&#10;F3qH7V+J81wL2T+XJzUu6VES54UZNM75Jp5rjLeWhEmb7x5tFc7lRNTCbc8z4xZ7cagj0FwvbLcb&#10;1z4PVuwf5Kx2u77+oqAB9zd/0z5nft9W4WAmHddfN071L91HqGYrxuG4KATA/vOX4/D+iYAXPkO2&#10;7ca1z9Pgh3jmNdoVOL6mtpU4j3NNj5VUjXsoxJz4pui5/uGPn9TpuYVU4txAqnF+vqhxYN2N60/h&#10;XP+Q84f9nei17Wt8lhH1oJvrdOlyu8S53K5xzjfVrsvtkp7L43JeAte+L5cut0t6/tKP7F/g2vzg&#10;M9xq//L51n5cm798nlyNA+XF07oSfOMz3Gr++Gy2xvn5J/b5wuV2Sc/ldrV/+Qy3pOdysZw/tz9L&#10;vvlz3Rrn54u4ZxbM3OzGtR3jqAyf1oG4pzOuLUcETsglMY5unGjXalGb3CnkKz5LvRVyzoJytsDx&#10;GW4ll6Bofuqf4FvQE/d+xrXPg8CJ/ZZx7fM0xiHutzmftVTtusNc7cu5F/Dqxql5pl6h+EucWKfR&#10;P7H+Aif0irnbx5UeNe/UZ+aeJyvpuX1c6Udz4oSeHDihn0f/hL7P8W5EcFfGtc+/wInHS8kPPMXS&#10;lK84DmXP4bwoO1LghD0249p2gbnrR8ouP7enAswuKvwBrCyk6A30Qwj78+CPOUt6rgdoHP0QbbvF&#10;QD+EmGc8rpDmReLSfbTpxYl5HlyvUP6AgX4N4U8JnPBHDR7FofwVSH5I8yL8VngIxXFt+xpS7Pro&#10;0b+gxkv/h+of6XXjxDhIL0qg0h7A32QXGNg/hbNnGG1fKhz9FcJ/ibdkEj3hD8249vk3vrpi/RP+&#10;Wro/hLuWXg0B8xJc0vnre1L0DS6PcYpFo/AUJFhbAsOFkRjWVhjZqOAXGxXspxdFUCNMMB9nWM9I&#10;6UIR04udOlLDaz8ty2BQa8Po3xHUHKbCEgLWbtT7poJiCBMxRT4heBepPSFp3tad1EQAFRsVoYYM&#10;sxLhXYRBWm7xFKvWWK+C4wgTcX5sVASTuka/7oSJOFs2Cnt5z0hFmLSPVAVyu5IuQ83T9CpYsvx0&#10;ooSel87AlbAieYtCp3XTxkqY7jkZIuSfUytgzs+Vsn94vkYvrH1L+pJcwRjbWkSEiWzkgLVFET+N&#10;VLaLH/YqFcivjqXQm/y+UqlKhIFqa0IC1j6e/S5dCl2DMExMs9EkDqgUPL/nVcajSzQKRjlKphK6&#10;PChxLoeqUVDulnmEQa89eQNxghfRrkr5c/1BZvy5PqJx6QRTa4X6jZxntou4hNaiol61FKIX9bRu&#10;nBC+qL/KlGnXhxdC2qDevFC52qQnxJIBN4mJCAshlwzu38Org+15Jk5F+LN/Cud6+ELhfB1oXFp/&#10;CyE5cX9InJ8Hcl7cfybn2fVDSY84NQ73n8lxECekNp6TC8TrNvcbxyvktvERSlt/QnCjPqxwftwv&#10;RO0I1pAW6Xd+x8zhLG8N1i82CUtLby4a9ZtewVxu6IUJuZKNYvs2R+pDEDBSg7O/RY1DEDBXnVRx&#10;ExfLumFt+4BLb6qYC2EIW26NlEMQAmjA2vKWa82qag5hOCpafQtYm/U+UlVOKGDt6fVGB2HedwFU&#10;wpLIqKos+T5V5Z0IE6IR+4YRt6bX94KqH8YJgX7UosbpFeKO7yxVWI19E84iHr4i1pSyJ1yvrSFQ&#10;FJMSTJJMRIVHOkS+K1R583A836V+PB9ePo1Pjdgf47sPiGO6+Xx++dvd8dFebTgfH+5vf7t/eBj/&#10;4/Tx/a8Pp9mXA56FQFwn/ufjKWAPT/YURHpFpPiH85/n+Pz1/un2+Lq/+/pyNXs4nF/wD/hm/L9L&#10;NE/Hz0+36PPh7ae7w+1f/e+Xw/1D+nsMv8JIXp/Pb8/Pv59++dn+en+8/fP30+x0TA9YfLk74Y9P&#10;x9N/r2avp8Pzu6vzfz4fTnfowd+fzu+udqiRg2P8ZfyP5WpjHqrT9F/eT//l8HQDUu+uMID0568v&#10;NoSr2efn0/3HT2gpPYrydPzL55fjh3t7LG/sX+qV/8fr+Tn1FX/Mvj4+PJ3foufo5cvL89s3b843&#10;n+4eD+efHu9vTsfz8cPLTzfHxzfHDx/ub+7evB5Pt2/m18P1+Nfz6Xhzdz7fP33849Ph+Q7Pb9gU&#10;3PzrC2bg/hYBCdv1dtiOFXaeDo93765+O93dfTieHmfDGrlN6J3j/xjnD7x//sfx5t9ndhuU0r8Y&#10;zOZ49v71n8dbEDpgfONrH18/nMZVg/7ZYx8obIN3qJPJBWt75ykph7fg+uwGgNUaNSBgz7iBnLPc&#10;zldx3ZHQdCkevvDBwf9L3tfu1pUb2b6K4AdI+3wfGXGAIJgMBpgZBMh5AVlW28bIPh5J3e7M099V&#10;m2vV3pQ3ufj/dn5sOWexSFbxo6pYLOYbhJ8+3pSuXMD2fLoSFhJeMY97itOAmUHwfycIOd3wqvep&#10;OA2WD1gjCiVBaP06JThAZ9D0GPoKJZwbzaDpZfWVNmF9nkFvT+ttAgtn0LnRJiwKM2izXacEZicI&#10;J7DrvYOTPUHIkrlOKcJqE4VD33VSEQyTqGO8Gr/CqIh0TxDiNRqklkw/HRqklkzfnuI5+xWmR4jx&#10;osIGqSXXd3gafZ1UxfZ4KX6tg0u2t0kt+b5rDIVYk7LpOwy91VbFncFEnRutCvdlgvZvtw1SS7bf&#10;NgZDnBnOpFqzBs81zqjy2PwKsyKeY6Z1aAyscKomColf1hkfdzIShUjhRheXjMcesE4rbugnLUTR&#10;r9OK6JZENdsVOYYTdTg0Rnx4hBPVprXk/eG21a6K962FJmJ4ssbjZtPoY8X71vIXVsdM6/bUoFXx&#10;/nRc531sy0kLN+XWaUWmp0QhF2eD1pL3uM3ZoLXkfXOziDtOWSNuuDZoVbw/N2Z23O9MWrht3KBV&#10;8f7cWOYjVctM69RqV8X7VrsQl7agdduYjxGdkTVut405FLFzibp926K15D0cFutyDLtggNaS98iR&#10;2KBV8b7Fr0i0ljUid1yDVsX7fWNZDTtkpnVurKtxtzBR501DrwlPYKIO0H5WN6G4j5yo06Ext+M2&#10;VKJwmtagteT9CarU6i4URlTSQn6hBq0l73E7s0FryXvkIGnQWvL+iJV8vV1L3uOwe51WWLFz61tj&#10;NV57mFFQOFZ5Hz7dRB1aakmkBkwU8iA0aC15f9g15BimetI6tZS4iL1PFG6+rPMrPOGJQh6CRruW&#10;vMctkAatJe8RQ7ZOK3JVZI24ObFOK5yQiUL8YoPWkve4RdCgteQ9YiYbtJa837X2x4iwntvVmtth&#10;GCVqe27wPm5JJ6rNryXvmxp0JLNMWghAWe9jJGBLVFOFhsdjRiH3TYPWkvdbzNrV+RiRllkjIhAa&#10;tJa8h3OjQWvJ+wNspdX5GDldskacRDVoLXnfXAsjgeJMq6WbRNRpog6ocbVd02OrM6yxb8fLBQti&#10;+8bAn04kkhi2q1XmxxOtMzGkqmy1bMl+zI8GsSX7cdbeIrbkf5vYkv84F20RWwpg11gr4rXXRTdb&#10;BsOUSm3mWaOXlVWLNMmNhlV2bbNhcR6UNeL0skVsyf9Da2RUli2OylrElvzfNob/JsJg5pbBxF8f&#10;s3HQlzBIaX1kxLW7RCEneoNYZd82x2xl3253jZUMb0Ut6sRgXG8Zns5YtKyluk5xsdkBOH5b1JYz&#10;AKnxW/1cSuDtzTE8nzfHw6FEmi0dUngpatE+A12KwkCX8uhDK8vXQJcrk4EuhWOgSwkZ6HKaGOhS&#10;UgY6Lq1IE5XDxFAdlxbeWBmlWtnK/QZUBrOBjksrzuoGOVDZz6YB49KqLGlDdVxalU1tqI5Lq7Ku&#10;+1QrE9tAx6UV6dQGpVVZ3KYB49KKeyKjDRiXVtzmG6U6Lq3KHu9zoDLKDXRcWpV5bqiOr4SVoW6o&#10;jksrLigNiiDuaI5Cx6VVWfD9blVmvIGOS6sy6A3VcWlVpr2hOi6tysg3VMelFUl4BgVb2fz9BlSG&#10;v4GOSysC9EbbOi6tyhlg2jourcotYKh2pYWD8zxOvYsQgOnM9P6Pb1M0AIIB/viG4+1P799cNjiY&#10;iQP479fnONyNI1cc214U7QZg/LrEnyo8BBF4RXGs4M8VHiwOvEImVvC3FR7MC7zuffyMhxq7bD/Y&#10;EniFMKzgy/m9+ss8Qpe8jLVSYlvVwAxel7yZvFJiV5dgpzM2cKXEvi7Bbmf07kqJQ12CHc9Y/pUS&#10;taTDJgtWZWTjSolXsqaw81XClRK1tHnr8IIzwgg4mAbSq/EEHXgpP977vsA8apWAKlyVYM8RCd4s&#10;UcucWbkvGfv5cz8Qfrusg6+HXjJaaaVELXPeL71kBNxKiVrmvGl/KVEbq7xC0G/VKvY8n2pcqaOW&#10;eVgRIXOYCE1e1TIHI0qJ9gyHCr1sFTMEXtDYZh21zJkD9ZKxvT/3Awp1VQd7nrFoKyVqmYdGHj3P&#10;6zorJWqZMyPEJSPAV0rUMmdM2yUfkVwpUcuct6kvOINq8QrElj1nPotLBmmt1FHLPLTb6Hlee1op&#10;UcucOW4vGUu/UqKWOd+vuEDlbPajljnyZ5RWtXuOhi97zowfl4yj+7lV6OKyBCMWL/m85UqJWuaM&#10;0r9AxWv1A0yp6uDaDvWtWaKWOTMjXfJO20qraplHMFVIMC9wrpSoZc6s4JcMN10pUcsceVSmOjLS&#10;eaVELXNk/i4lOj2vZc6gsQvUnBavILIld5mF4YIzjmaJWuZ8aOaSsZs/9wNCXtbBEPpLvrOzUqKW&#10;OXPJXTJX+UqJWubMNn/JrCIrJWqZ8wGnSwbPr5SoZT6dMsQwmZ9AXilTS13XG1CmPeIx/Jb82jA1&#10;OMq0JY+hWpeRQpOhtz+3DYO2LsNhH07+lvQxwKsyszrX3uEw1OsyHPpxN6NZTz0CNnzaC2pjmweY&#10;IHU94kFHq4NdUZcRDzp6HaZVVUaKXTxJ0+zPq3HAS68wBzo8eDUOpNxtau2uaC40NJ4e7l9uEFeM&#10;PahE6yKY9unNzYf3bz5E22B3KES5/BkxxtNbFJ+R44Ed+3r9/eFyncAvUwAqdast9qnSvxnxKuuF&#10;kOZarbKG2DdvRc9cf0h6qf2pXfoyKwf1sS000tIT/a6vcHC8YWpv3QPDvBVmXyxOnKSt+vSt63WX&#10;INRf+0gzb2taHG+ZDeNyR1H79WU/RA97b5fPHNLuxgQiiCd5bKCidOkJl3qq2qUv26d6oTt36Yl/&#10;qfGLjr6iBwcNxot/7b3s4RanenN1UH36ql7SyxVOv+v7Sh4OJ77A5h7iS+4uqk9f1sv5u3E4zst5&#10;JxUdfUmP88jSo/VhceFeDrm59lFP9Tg4a4Oe4x/1LItj9ixbb8RFTP3QDiS+6Vv4p8ssjp6yhTl5&#10;bOOgHPVC3eoNF8EsOe6kozhXLX0bDhbBxgOdEMywmJWaS0rKKwcdrMs5UktrR/LUl3IlLE01/awv&#10;YeyChRXFyVVKV4WFlTnhYDT/B2GuCzTbHSwOgiB6Cyvbj2ub3nKS+izu60spCNbfe7bh9EfbzMX5&#10;hPU1C8HcbTe27afbbutdwLDrjl5SS71YVPQlQ2jZOhhNTQsraxKeDe+2jQ8qmHvhW8Jkdajl+rIH&#10;RPUns3LQGlSERYXcu81XXl7TfNySmYiNwvo8EzUjgR1T9VhYsQNHYaZtrNSMXHVhFCbPieStb5H7&#10;jnfC04Wsn/UljPeuTY4J5bROB6io6FtTgw+wN8BFzaxtuPw0jRCztglm9qtM823GOD23rlK6Ul0X&#10;eM3YwegIHIS5ttGNZfb5HRMjGhjujU1SSC+aRK5vEf2eWS+MRiOY06NmXH+YK+m+U1dnnKNXejs7&#10;P9RNfdldcgWXtrpDPevN4yLR0bdmnzO/9jIjLT2apcZMS3rG/Nqn+WX4BzdHbBGWfzKrHP9kVo3i&#10;HF8ixiraN4pz9fLYxo4DJvO19cqcM+b/nsmLcJmxP/4i5iH6O4oz7oS9zENHj45xW6/Mw1F6rn2q&#10;18ktcX3lVI/PRKh0b0vTozduHOhxoWGcGad67Mnm2JD9aviiR6Zs+2iveVwx2Nx6cKDFNo7rr7tJ&#10;z/FP9ZpxdcCB9Mi6caCt6OZ54pw8aC1aPtNc9Di6Y8y+cIAqMvXXjXvaUc5tgytxhR5utnTnEXFG&#10;2zjQAnUw6DbRi1FYX4/H1Wv2wawFab85HOkZl9yBvbBzI3Fmbqgfbm6oH25uCGfWcD0o6PYEXEsv&#10;fHb0Etf3ahyRqHAayxmMId1L36KDJc4cDSTOPDhyxNyZ6nU42jkuh9ORVoLF8XDd4mgneBz74fhC&#10;g2Lj+pu4/vzAtWPybxCH/vTWlhMTB7qjJD3Ua3FJrz/fVK87ilO9Fkdd3B0B6kFki6PO7pKqnXRE&#10;ifq7fNaRYh5Ua57pW+bbibqzbZ9wJptb0ssABtWnL+tlUJPlM3V2JIfo9zfpjeHcEaoeILfjT7aC&#10;OfI8MWjI0pOt4OaRdGdXr3R7gzszimTjcDzS8Tjuq2YdOjNCxK1/SMtQ1iGz/p2lY1sc9yOHk45t&#10;cWPrM1KODO1HZ+nEZhycpRMjQKm3HpzjBlLYoBZHn4XDSde1uKLDuvl7pjI5irP9ID0331SvHc+i&#10;58az9L9RnBtX8OUV/aW//56Fc+MlcWa86DTFrLtn9tet44kzITNn1Wv2LfUXSXD64579dSE9Sc+E&#10;CCUO+3B3vqneDHDW/qdv2QeTXgZP6Xd9X+P64+CWDxluM8uf6Ohb6CUuQzn1u77ClfHn8vwizdA0&#10;Tl3m41te19hloJ7q05f1CmeOf5Ie1umePKYgNqx/LkH3jDN8pl3hEmUnPXNOm/3AutrvR/GN78xJ&#10;S8oD87NLT3LDvBvBIQ+DwRW70SWw1/jbI9KxXy/pGR+N5pFL2K/1xT0AkDgTUqZ1DYmquv3QPjOO&#10;68vjTB+Ne/Bgxpn20ddk28d9fxiHCPKefM/0re3dPkj9xeKoD3lcmUfupRLpYXunF1Ovc++oSP87&#10;GDsqcRkErfVRX+4L1E+R+LXPZ4YAHdx+mThHr+j37k0b6eMHt19Sb0ditX4/aAd4HNvn9l/aPQeD&#10;O9HesjiezXhc0cfHcX2/6Il2qHtN6UQ7GcmRunxOHOj25q/sfeRxNriyjruno5Ayb9IjDnnxReNd&#10;3zLuZ1xfj00c5NftB/0qB4ejn8Y94SW/zxHjq1sv/UgWh/kddoDHlXFlcfSbHU3oj/x/SCzY7ceR&#10;/sQj5nGvv0f6RY8mNgxZtEt/jV434/rzQ35b9xYdUiOWek0wzozrz6Ojgk9wJtXli2JZHI6hMUej&#10;Tx7pz0bSuH698O9P42oY159vSAdZ6EE/6fY3cf195sgQKvda4hHnKFM/XL3C4fpit33QN4f4wps6&#10;ls+0F46uXp6nuGcfdf7hcZxHji+0Gx2f8RwB+dyXW+IQvNnjc+KM/aFzPyTs7NOjP8Li6M/xOI5n&#10;Vy/1Z/viKPVni6Ne7HFFj7X9oD/R4njt3dZLvRNJT/vyoD7pcWXdtTjqfxZHvc69EazYEo8r4+Bk&#10;zuKR3nWaH0jg2uWLYng8rqxrFsdYJNs+6om2v4nr7297ns/YenmVxvYjcaZe6onuoXKkyC3yQIxt&#10;bx2acf11LXHYh/v0OJ4zMYD0V32LHrunPukejt/zytfJ+BkUI4hEvf32MYbR4zj+HD3qk5YeYzbH&#10;cX29cwd/d+zTSCbc7e+OeucwLq/qS176FrntqJ+eHA5+jaH2Ue+07aM+6XEcf659iu92OOphfEoC&#10;l4rFD33JF+pXFsd4fIujPjSO6+9HSCc9Jg/6Rd043UIvmORr5qUuirh5rksgJ7O+JA7y661DWa/D&#10;8ZINkl/36QmH8dCtl/qVW5+R+rrwz8RB6YISXzdqjj+k+C70zP6b9Mx+PuP64yr7gXHT5QvTpjj9&#10;aks90ek5W+qJo7jRep2eqHqPRr9PHMZDny+y3xyOdpmjx3Hl7CPJzdlvSPc+jStnd0tueDyh31/p&#10;98bPkPwrKYvb4170jL9ky9hY539BGvnSX+OnmXF9fSNxxt+UOOM3E8754ba0eyyOdo/z/+lirsXJ&#10;j278iXgebOIzkuj3x0vizPos/7jxn+oKt/Oz6kq4a9+GcUYeV+a5xcmPbviih6EtPdpHHlf0SYuj&#10;3eP4pwe4nd97Q7vH+dH1QLjHcVxlWivpafoWfU0Pndv2yT9u/Px6hNOdL0yJ3qG3WxztFHeuoYec&#10;PT2OP9cP2jOOL3R7O3Eg+D20xFGYOZyhLePOjmiiOBgsp6lt5gSMhoc7eIsnl6Kn5ryP5sQozETl&#10;0Ig5wEjuKRkJ69vudLG7I1X11JzQim8mkIowPA3S7QLNRAfjCBmG9Z1VHL3uDDxhfVWZU8advA9S&#10;U0+N/cq54CrlXBiFmaAFCcvAJHoD43hzkQ1Jra+QiRrgvSmTsD41VWqiZcQQBysrkovRkbCMaatK&#10;DUxdGIX11xBRM2ay2GtgXLhccFPC+jqi0g0Yk1swE3nFlXzvYGXfdTC6hfambcjeEbuMo0ZnzzCs&#10;vwyqUuMyUKUGxh6Ye2dFi9sbrwJpmbMYtd8Q44mmqzNh/dVeeTfM+RndhrtBmIlq5JjcmUNPwVzK&#10;h2L678wROeeLhRUFCW9Q9Rfe4scahvWnPFWaHbwEA6v9MGysUuMK4aq1MzCNEJNMRePNwDgXdg5W&#10;9Pad8aokNTMXim25cz6V4noZhZnIHPHNOF40FzKJrOxEfXVeNS28LsxbMnXUeDkEzoPusCxzYWt8&#10;KRzkWxPSnrCh0esC6bmDD8PGKjW3AdQFk0c1Yf1hqS6YLKoJG1IF8V5cV6ZUkNy9DMFMeGvC+loZ&#10;VUF3WYWKpb8TOc0Fd2WTpoe9qVI2cQejWTQKM5lsaYs5YSkv9TDOWP942K+wzgw5eXW2xjchb9LW&#10;TAh5p+ZUxVrd9KVXTImFf5qH94/X54eyVkWq5OkRjcyZHKmWf3t++feH69dIj/x8ffzy8e9fHh+n&#10;fzx9+vC3x6eb3++Qfhn1zw74Cvb4LVIul8zb1Q/P/3rO4j++fPt4/XF5+OPlzc3j3fMLfkCZ6T/O&#10;uaro0/W3bx/R5rt3nx/uPv4b/365+/JY/p4OFdCTH9+f3z1//8fTX/4cf324fvzXP55unq4lUfTv&#10;D0/44/P16f/e3Px4uvv+/s3z//529/SAFvzHt+dI77APF+HL9I89HF34x9Pylw/LX+6+3YPU+zfo&#10;QPnzby/RhTc3v31/+vLpM2oqicS/Xf/628v11y/xYM7UvtIq/uPH8/fSVvxx88fXx2/P79BytPLl&#10;5fu7X355vv/88PXu+U9fv9w/XZ+vv7786f769Zfrr79+uX/45cf16eMv27ebt9Nf35+u9w/Pz1++&#10;ffrn57vvD0jgHSy4/+/fwYEvHyGwA7JdnLfIrH3z7e7rw/s3f396ePj1+vT1ZnMsmRmI/+fEP8j+&#10;+39e7//nWc0GpfJLwILHNx9+/Nf1IwjdoX9TvvA/fn2aRg3aF1m1j8fTmRrlEYfQ07Zx9w4iv7nH&#10;r6fN8Tb22PtwtcFRleNeVJbj8O53vTiUjxB9+sh+XMDzfI4JwXh4b3OzKTGK1fOYSxQe2zyXHXsJ&#10;gW6ThE638Vj5GiFYgYnCK/erlLDbJ+a8bTUJokjU5hCPk640CmtqghAi32gU9K1E3cY7syuUsGAl&#10;5gjQevcgkkRNz26vUIobzwk6Tu/yrnEqzMiETU9lr9GquP621cHIC5e0kKZovYuRRD9RCGBv9DFO&#10;mBKG+7oNYhXrd/Fg7Wovl7wvD7mudXPJfVwFbxFbsh83DNdbFitTtv92ejF4rWW4eDjDYAA0iC0F&#10;EGQaTUOqn5na9hDvP6/0My4DZNOw6ba4FutQ4nateRRHkIlCsr/WnAyTKXG42NVo21IGaFtreESg&#10;WlKDf3+dWrz5lCgkLmqN3AgzTRwOdxrUKim8ba8+SyngikSDWiUFPCnRkGmE7mXbyuvsKzKNg+VE&#10;QfFpjZC4QJY4hHM02vZKCq0Rgk1pQa21FMWOnXXeno6NjlYv2J438dz7SkfjpD2J4d5hi9hSBudD&#10;Y3zE9YCZGGbf+vIR0Z0LWEOg8aDVjJoetV+b8RHysIBtG91cSgDpWFotqwRwbmx11cO07W0lgl2z&#10;ZdAG1lsWoR2JQgKnRsviJmXCTvvGZhC2Y6IOp9bagXROMwzBWY2WLQWA17dbLVsKABHKDWJLASCX&#10;X4tYJYDpXfuVQRvXbrKb++YyFKfzCTttG8tQ3K1L1P7Q6maEdiUMAb3r3Yw3vBKFBLCNboblm7DT&#10;bWPQxvNeiUK+0RaxpQDOWOJXJ3qEQiWxHUbj+tyMGxEJO0MDWCUWJnmikDC5Qax6Ovbc2lUiaD2J&#10;IfSxRWwpgDN22fWWLQWA+K8WsaUAzhhB68SWAoAd0SJWCeDUGGeRSyi7CZu2RawSQKtlSCQwE4Mq&#10;sS7McGJklWcM7dVeIunJjDq02hUpjpLW6bbRyQjkTBSmb6NdS+7jEkKjXUvuYy1u0Foy/3huzMsI&#10;TBpo15L3R6x4q/yK4OGk1bQEwuWTqKbWEoHwidq1lot4MSRRsBwb7VryftvaSOIq2EyrNScjEUqi&#10;tqcG78MRlSgEGjTaVfG+RWrJeuSXWCc1Pc+WNTbbFTmy54bheKpFbcn95miNZ90W1PbNti35D+Vt&#10;fbzGg28zNWRoabVtKYF9ax2L7KELatjxV4fs5Lob4dtSCvBWNqhVxnBz1G4qY3hzbEynSEA+d2GD&#10;5bPBuMoebk306VG57Omu07ilGHaNoQuFc9G2/mPSODmeu2GgyxlhoEuJ9KGViWygy/lhoEvpGOhy&#10;nhjocq4Y6FJQBjourcp8NlTHpVWZ0X2qlS1toOPSijeWc/QbquPSCsf6KNVxaVU2tmnr+NyKI9HR&#10;to7Prcrm7re1srsNdFxa4VUe7FZlhZsGjEurMscN1XFp4emi4W6NS6sy0PttrYx0Ax2XVmWtG6rj&#10;c6sy2w3V8ZUQz2aPiiCuqwwOwjh3HoRW1ny/W5VFb6Dj0qpMe0N1XFqVjW+ojksrbjCM8nVcWpXV&#10;329rZfob6Pi+VfkADNXuSohj0Twvu/usIzS8k8y3dPEXDi8/xQvP0O2m93Cvz3F0F2dqOJe7KOri&#10;56eVoeAt8RhfgVdoyAq+fuoXIyfwCrBYwdfPPWNMBF6R5T/joe8t2wNpB15BOSv4V888q8PtHiNa&#10;cFkDszteMnZ+pY5XTzyz0xnttFLi1QPP7HbGYa6UePW8MzuewSYrJWpJh6IcrMoslSslXsmaws63&#10;H1ZK1NJmhqhL/awzQg3m8Qdlccld3j27QDMtoQo/1wGdsSrBnucFipUStcxD6YyeZ2TcSola5qFQ&#10;TiXa4xyxastWMQrjkqFEK3XUMuctvkuG9a2UqGXOuLdLvq+wUqKWeShw0Q9oZ03u1jLnHcQLNK9m&#10;iVrmzI50yWx4K62qZR5K1dSqtszR8CV3Q2GaSrTnObq4LMFncy8ZjfNzq9DVqgRlDi2m1XMwpSqh&#10;xa29uoE5VQn2HNpHs45a5rwre4Fm0SxRyzwUi+AVtIZmiVrmzLN3yaDhFV7VMg+H/1RHp+e1zMOr&#10;P5Vo9xwiW/KKt5gvGXz8c6sg3GUJhsxd4IBv9RznTlUJyvzUljmGQ1WCPUfcXbOOWubMqnHJ240r&#10;/ahlzvz7l7w3vlKilnk4xoO7ebNopUQt83B/TyU6Pa9lzmwFl4xnX6mjljnvO10yH+nPJTBYl9zl&#10;TdpLhsWulKhlzpwWFzieW/LA8F7WwSwsF7iXmyVqmTNP0gVO5GaJWubMqH3JG3Ir/ahljtz0kzwy&#10;vHilRC3zySscIpzfRlwpU0tdwZEo0+l9LfcN01OhTKf/teQ3TEmCMu35jum6lIsCLVGmvdZhaldl&#10;wic78QBe15ZsoGXXZTj0I2KzWaYeAZN/tdRT8SCiKFPJfnq4f7lBxCSaVOIQESb49Obmw/s3H6Ke&#10;u3cZfFn+jOjJ6Wz/5vP7N3HeG5iv198fLtcJ/RIK+p4LZ4bEz4A6DvQnoH7Wt4SL7jnx1Q39qi9R&#10;HI798Gk9TmdQERcD3hlURDR4FDcFQ4sJXQyKC1qfE0rm51BwKaH1fZQeqjIo3lbqt/7IyyOGFi83&#10;GBTD5WEalvmgwaBvGRSI/5s6mQaEfta3wE5Mm5V6rX7WlzDaCqlu6Wd9BYNLJTirNUE/60sYcxKY&#10;VPMI9pyoYX3u9TRfmMnVS7XpW2rNl17SbtPv+hIXQXDoxAZWQrde2gTudcazcFAvh+hhm+3jyhTF&#10;aVUfp344esKZF9SUcXsD1a/bPmYKsXxJnOELtzT3Qt4Ji/IkNyPfGde/lanhN+/YGif6cjTzZSUz&#10;TE9MFGJhZcNLFUmV6aspVFT01O/0s76E8XUtN9OUzLC/9OiNsFTyVZm+rDSOmDCBzEPhJ2XgMItF&#10;nKnGmqL9X5Xpy0qVV8PBCntho/bGsLJOW1iZiml/q036lrYpN7VZZJVy2rwRnzApa6pMX1U62DbC&#10;DEO4nZiVfc5e3WcvjT8zkEQtzTf1UF/2lG1zMN6XMnNBwjIzCzGV07A081QDaRTWX9JFbVbUxQl9&#10;yRFev3IPGye9dBqKjr6FnrQE9wBt0jNb54wzc18PsacTTe3Sl+3jGuG2HD3C6Lb2xJktO3FmS9RS&#10;57bsE9WsTTpF1E992V/hzGNgeizAPUJ2okPUPX4meu4xNfV3FGfrlXzNo3DD9ZJ/9r4mdzKLI//s&#10;xU7Ry4MAyVVfylf04AzvbVOS2zZdxqKj7yt65lpk0kuXp+jo+4reT9cYX+Ho0t6avFMn6h/bdO2J&#10;jr6sN3H93UqPh7gb2ycaIh5XtC2Lo45ncXSdudvuMm3co2YybSyOx0oWRy/AzliPMm1cRoEzk0O6&#10;dAdnegxc9gQ9PmXp0WtgcXRMelwxDV37bpmqxeKUHCEPuzTe9S3j/pY2v2vfLfUqi6Nb1cktbopN&#10;Wo4HcsVyIwa+xqI37dJHpq7qW7oMB2PR+90cgQOymBvuJUEEcWoW920EuPlK1bhO111+iz8QtskA&#10;kBTTV67e6steb+gssL3e0JnqJaO1Bidovb0EkilOvZ0xeuZBYQw8GM7FT+5yzcA5TqBRukGRg8Kk&#10;85nbaMxtAMvocVmJ4IMvU8E9QDgDTeKqGYjT6b5k1EYsF30g2ePyeSXD93A59ilSMnvjHErJuHcD&#10;F8C+s2EGmvR16IxsejNdE4jlb6jXhzx40TTVV4uUvA749ije0iBzqR8Th3W3Ry/77J7dAxfL1HLv&#10;6eWMGQCWGeNSbM4UoQX2O6M2ZlSC2Kyv2C1gpiUQQF8BuW8dPJCdsUBOf5f0FAdw5ZRrAMhjCFt1&#10;BICGB8xo27mC21y1uBZNim7GCIhvX4Tc1g/meeDc/20eZCkK7sG57PU40Koe7LV7mw5umLJlusfu&#10;oKOUfcu3kcqMBeqg1+Ufh9bD8QjKXRFuqPR7igw7GgZa9kjrsQxXG91rgDgtLnNmzoajFULfVLgI&#10;NCp4ao+4c2f4yHMNl/kfd4/KAuCeEgCwiNADeVSCO4amjQJmlITYoq8WUo5H96wTmljUI/deU6rr&#10;A8AyZzyQGq5tI3IkTMveySSqzOnqgUlREQ3in77io1YKy3AupO49DcR3cOBaVZgbknt5I/VR9+TH&#10;AmimgnRmLxlquF7WAuLcvbuaSa9378SkluIeqElNCpkNTNVUCk/m4FXKnnsKaMb12Z04o94Kdx5U&#10;Ws+wKnq8vqU3weIYYmbrzYMao1QzWA+JQ/rtYxI/5B3o4+hlQUqBPk70jLp6yzSJyCrQp8e4D4uj&#10;t8jicAAe+qLFMe7L4fRk/dn0V0/RD+PMqYm8fMjl0uWfvIbDONcPeiEtX+gmsjiGBVsc9So3/s7U&#10;bSyO+oXF/f9Gj6qK5YtwxhhXQIlbhxJn1l15/c/wa/TW3TNCL2OeIzlLH8dx4J4UVL0n43BRYIzF&#10;STmCV7rXjxM9vZYeoys9rmhGrr86JXJPAJ6w/kx8xv7V7QfWlTHcID26HGz7iHPjRae3HkdVPgOi&#10;pczqW5RanVa78adTcisP6U1uvNDf5/QmRRm4p00VyuHpcVyZ+ZFhKw5HPcKN5yPCi6Zx5egxFtX2&#10;g/u+5Uvi+vNXkbJO300c9KLePEqcUbRnXF8/1ZPmzhQ4vuW8NG52PS3u6Cka2T0teeAppaWXuH5/&#10;k15e09O81bfMX2SeLeNqFGfOKZDMrdBzOOpXli/CufZRD3NPQCPVLvvb3y8PPK329IoXFWnbuuP5&#10;wGj5cZxpH6I9pvXA2MDIh1dwed1C8teX40A4S4/1OvlSn7TjmYHHwzgTZnkQPbNuHOgRdYa8bky4&#10;J3MP0sPMunaQi8y0b8/7HM4jkU+9G74kzqxriTPjWbdS3HhOnBkve/rG3HqALIoc9/35tqcLzdLD&#10;wUuZR4ae9D8zP/aJG6Tn+KL2OdxofxPX95ck/9w4FT3j50LCysJn6Du9fT/5Z/S/vfRsh5P+bPSm&#10;vXyKDsfTR6dfIQ1m6a+lN6bX7SOBWth5jl7qxX07BTk/C728gKr9QN+yL8y4QXrGDs1+GLtCOGen&#10;7Bnt4PyJ+8iRHf4w48fUOBjHmXmU9Q7ijJ8h+2H8mBp/zt+Z/LP0yD/jF025GdyOwRCufYmz9Ipe&#10;4vw5O94T8LhiBwzjjH8XmWzL+DN+x2zfKM74RbNeh2OCAGRf7a7PO+Fc+wb93hFoNs1LJ1/av1Ye&#10;g/5xJAMekwcTizh/9o52t8XxNS/nB94J5/jCKFMkGu7LTThzThIxh2Wd7K9XO9rJzt+JPMmFnmlf&#10;REtP9Q7j+uc4W9rJbn3Z0v71uLH1L6LXp36Y9QApn4nr60OJM/N3xvXnb+Kgt/X0sMSZoJ+tzj+g&#10;v/fpkS/w847h+uMvom0nPmdSCOkt+hb9ZcaZ8UL7nFncp1eLyq3+V/Rod59dvUxhdIb/u9tf2t0W&#10;R7v27PgnnJMH7V9LL95tCb3J0aP9ixzl/f7qPMXgNgyWcvSQh5ft69e7oZ1i6UXywqm/hh7tj7O5&#10;1RK30SZ6Dkf7w9ITzvFPeqeR24Z2ihsHUwLn4IsZf4lz9dKesfIQzvFPdoDDjdKjfXQ26yRCR4p8&#10;jd6EEPRpGDgYtVgDUxCFaRyTDLkxJZipVJqz2YkEMwpiwvrnCoIZ80RaqdFuFNxhDl8Jw+sB3bUs&#10;Yf2lQjBzcpiw/sZMvdr5HwQz7hbBjJdHMOeEos/D+cgIMzkaVKmD8QDDOLg5QlwUmmAmOpDWnIuS&#10;4+h1ME5AF+7H2+YOxsXBxX9mpUMT0AUOkiGuUsHM29mcCy7WVTCTQoAD6TgIc89YF4XoaHJRqFLo&#10;lT39TzATUKyeGpjYa2ASvYFpvDlY2dpcTDR3wKOJsRbMPGOdsP7oVRcQ/dKTgqaMgXE6u7h8SQGq&#10;bq9SwlwEPVekg3ufuiyDFlZGr7t5wWF5MNqeYObCR8L6GyVdQe6KCz1B7m5NPHkHhdXCiv42DOub&#10;1/QWuS6obUZZxRnc1IVRWJ+9opYJVmXZ6kuLmZUa/S1esAz2Oj8HYZllV5XpW1c6CDPaoKRgMiwk&#10;rO+SEMwojQnrU6MU9ka3TNiQTPGmUXepETVz2MMu7M0ZU8L6mqoqNXlMBDOaKsebvaxaNqO9SdpC&#10;b+jeKLTFFzCIMlovaSE5eW9TKKcE+zGUUVJJC49M9Wpku4ZQeA22S4tstbAiJDx41aVGkVtYWbAc&#10;jKPWwsaocRPamUtW3NJ20Li6Mii7soWVPX43pj27G/fUKeNEp9s2VurUYsJM4gCqAjuTiEDsNTDu&#10;oy7FhqgZ1VMwo3pKpiYvimBGp1Slo7D+QBJDMvGvtll9y3ZLmMuWwbZZWLHnHYyit7AykIZhZvSW&#10;meWS8ahtY/ru1ui7FL3LZCSYUe/UNpOIJGFmuSdDTBYotW0QZvQ2UTOprDQszRkgV3K8+9dduKhY&#10;WFjRULdGWeRm5LKA8djWJT0jzOU8Y6UudZuomUxw3J03Rr0rCoFLU5fE+sNNPTBKIEXqKuUY35hg&#10;M5rMG5OvhOa8g9E54FLe6iRg41RPnkC4PIU6mXH5FvFE72SJudS4G55YubyR0c+w7HDXtTu9dKJm&#10;slrmAV3fA5Pnff39LSZMNM7oU1ueRhqP35aHoEYDisx6k61rjpB5FG4cg4oQwJrYU7sUmOBgjK8w&#10;MIV1OBijWLDx99qG50onhmC97sOKsByMs9rBOKsdjLMaTey2jbMam0QXRgeigSnqzamEPGx1MJ4Z&#10;Y1nvta35fsD94/X5oZSMBwz+8mdEM+RLBvEAwm/PL//+cP0abxY8Xx+/fPz7l8fH6R9Pnz787fHp&#10;5vc7PIqAGy6Rcq7QqWCP3+IhhPIWRPXD87+es/iPL98+Xn9cHv54eXPzePf8gh9QZvpvjebT9bdv&#10;H1HX3bvPD3cf/41/v9x9eSx/TwEZ6MmP78/vnr//4+kvf46/Plw//usfTzdP1/J8w+8PT/jj8/Xp&#10;/97c/Hi6+/7+zfP//nb39IAW/Me35/dvbrE2Y3F7mf6xP5xi+j8tf/mw/OXu2z1IvX+DDpQ///YS&#10;XXhz89v3py+fPqOm8rTFt+tff3u5/vrlJVg1t4r/+PH8vbQVf9z88fXx2/M7YNDKl5fv73755fn+&#10;88PXu+c/ff1y/3R9vv768qf769dfrr/++uX+4Zcf16ePv2zfbt5Of31/ut4/PD9/+fbpn5/vvj/g&#10;8Ymo7P6/fwcHvnxEa26xs+9uNxFZ9O3u68P7N39/enj49fr09WZzLG46FvjnxEAI//t/Xu//51nt&#10;BqnyS8CCyTcffvzX9SMI3aGD02MXf/z6NA0bNDDeutjg2vVeMwlaSknRe/cOUr+5x++H2+PbCEi5&#10;jyX7fJxzEonOcije/a5n8PJlvE8f2ZML2J7PCeKOAt5evi0qRbyjJxCW6QTFA+sQ96QiLjFYuWbM&#10;Ll4fXyGEWKUE4WnmdUpQpBOEa1TrlND5BB3jneq1NsEdMoPwpvhqm+CXSND0qvQaJYg+QcfbBiXo&#10;CwmCdtFoVOSbSdhpH+/ar3Aq1MBEYXduEVuy/YSX4deJLfkOk61FbMn506nRSxjUc8vg9WkRWzIf&#10;t7MbLVtyfw/Grgsy1vfkxvn8tkFsKQBkO2kQi9Upid3u9+vEQsFOFKIxW8SWArg9HBrElgK43TTn&#10;0FIAmOINYksBIFldSwKRkTN7gCHWoLaUAFI7teYSEi7O1JoiCJ0560R2rBa1iOJLXHOoxV23RG2g&#10;4DWEEGpT4o6nxpSCT3pGxSRvUVtK4dhaNmCZL6ltm21bSuFw3K1LAcrXgho2m1bbllLYnxrrdeg5&#10;yY8NvJ8NarFpJ27/tkEttPREbXaHFt8iw0bidq1FMnxfiYKN1ZoL2GFm3K41F8L2WlDbNnu6lEKb&#10;WiUFGM0tvi2lsGutIIj9WbQNU6tBLezC7MMOy9bqGh4ZqRKFrGWtBSnu1yYOxk6DWiWFt+fWeAsT&#10;Iqnt3jbWkIjtTBTs4JYUEAg347bYOtZ7Wknh7b61XUXml6wV8dINapUU3h5b4w2ujwW1bWMNiWjX&#10;rBM9bVJbSmHT2v3CsB2itpTCpqWlRcaDBbVNS6aR6WPGbRsjBM7TGXV7ak36UIpnYvuGSOEvmFG3&#10;+9bOHJEbMzFsRavjA/rpjLptTnkE8s6wc0Oecasga0SMemOK4mBohmFArrdryX/EnbdoLdm/bcz2&#10;iL6e2/W2pRfF+5gJ2zVmQNzESBDiGxvtiuClhO0btCJ7WIJwx7tFa8n7VrtwJjBEa8n7Jq0l75Fb&#10;oNWuJe8xQVbliDP/uV2Iz2vRWvK+Me7j8k2y63hoDYnIkJ8wCGi1WeExSRCi5BrNinxxCcP+2iC2&#10;5P1x15qQ8d7nTOzUGKzhKktUh9iS+dtdY0bG/cUkhqirVjeX3A8tYp1nS/4jnXODGJToRaW4wrZO&#10;LTy3i7ZtWqN/8lhnH5raBlI9Lsh1jJ+42pHkcHG41bqlGPbNjQ45fZfkwJRV1k0XDuZam1N9eqx0&#10;xjVN0PAcJwyBDC1RVObx/tgYclCAluSaAxiZZRc4XMptdDZuOWTrcLep2bqlKHCHtkVuKQo4zZvk&#10;lqLYQWTrooicg9k6uIOa5JaTYrdttm4pChxLtMhVhjIuvDZaV1nKYHiTXCWK5riLCzbZ2fY4wSHl&#10;DNs3h114yZLaoSmIylZ+e4NsRTCrj4fI8jI5Txe+sDj+TIoGupSHgS5l0odWtrOBLmeJgS6lY6BL&#10;CRnoUkoGupSUgS6njYGOSytuLg8KtjKw+w2obGwDHZdWZWsbquPSqmxuQ3VcWgh1GOVrXBYdFAFO&#10;3Iah43OrssX7HKgMcgMdn1s45BztVmWbmwaMS6uy0Q3VcWlVtrqhOi6tymbvU60MdwMdl1ZlwBuq&#10;4ythZcgbquNzqzLoDdXxuVVZ9n2qlXVvoOMrYWXmG6rjc6sy+A3V8bmFAKHRyV05AEwDxqVVuQL6&#10;VCt3gIGOSwuRVKMcqNwDpgHjcwtxxcMNGJdW5TIwbe1KC8fxeUh791nntvd/fMOfcYiPv3Bo/un9&#10;m0s8uBb/z/frc5wYx0EuDoMvii0C8DX+VOEhiMArIGUFf67wYHHgFW20gr+t8GBe4BUG8jMeauyy&#10;/WBL4BUYsYIvUQHqL5/tuMAQjHP2iTWveoxjoWUNYQpGFZmpaqWOXV2Cnc4Y4pUS+7oEu513a1dK&#10;HOoS7HiGSa6UqCUdZln0I6NdVkq8kjV7DtOqyata2mFdTXW05Q0deMndsKCmEm2JQxWuSrDneeno&#10;537g6GlZIiyfqCPjzVdK1DJnQNUl76OslKhljrxApY52z6EmV61izzOAaqWOWubMkXQpYR2rYxdK&#10;87KOsCKi52BIS4LQnasSlHmGnK20qpZ5aP9THZ2e1zIPzX4q0ZY5FOqqVZR53ov/uVXQq5clGDV5&#10;ydt1KyVqmTPD7CXjBVdK1DJnoNwl41pXStQyDy05ep6x4yslapmHBjyVaK9wILrseWi3USKTUazU&#10;Ucscb5iVEu15jmZUdVDmeUlspY5a5swTf8ng+p9LoOFVHex5Bo2ulKhlzhu8lwxuXilRyzy0wOBV&#10;vnG8UqKWeWh4U4n2aEdg5LIfob1NJdqjHWysSrDnULtasxbsXJYIrSvqyAuFK/2oZR4a1VSiLXOc&#10;0VV1sOd5xWqljlrmjES75G3In0tAZFUd7Hk+ybpSopZ5nIFEPzLseaVELXO+jHPJjFErJWqZx3HG&#10;VEdb5hgWy37wOvwlb5Wu1FHLnIHUl3wRbqVELfPp9CGaNUeGr5Sppa6geJRpyx2ng8u+6BUxlOn0&#10;v5b8dFhQ2tYe9Ri0dT0UPp76ao57DPCqzKzOtXc4DPW6DIc+Qiva9dQjYMO0W1Ab2zxAiru6Hk78&#10;TUerw2Sqy4gHHb0O06oqI8Vu09HsMAXrMuJBR7dDqrS6DKfBBs7xxbpU9BAaGk8P9y83iFbGrCwx&#10;wAjRfXpz8+H9mw9RZhH4XP6MyOUIY7z5jOjVCA8NzNfr7w8l2Vu5HqdkxakpzYD6Ht1PQP2s7yt6&#10;/Zh05Vx2webhIcFYT4tClenLSrnXiHf6VV+hygDoX7vYh5GLKg0tvvViUFzd+ijlSTedPHA+OhiH&#10;rIWVGWQC7w8R7xcC6MfnK/X+ICwnkwSkbxGUKjX3GlSpg4UHG11wsHDzBkyLqtqkL9tGpTF1eP2s&#10;7ytY/+YLTrPKYNNqKSr6ilqBmcs7B7bNwcJBiJ6m8qfK9GWlVMcsjNT6NxQP4eVBpXnNQpXpy0qp&#10;c1jYELVjRAdET/ttS5j2RrVJ39I2wXDrpizR+llfwcrMwhbchdH3YWFl9DqYcvKatkXIMBiSGp2a&#10;ri+7EHG5AevP+iONZgejFetgNPkcjJZIqFtd/tI2sLiIn0JfIyyhSy9x/Sl9DMfjRM/gqCu7O496&#10;1Qlh4N32nSJ0JeqFdd7rx4mvTlkcs0x6XJn/7mqpXs9yF1r1ape7H3uKaO/ob1qkGsP6lrE84/qD&#10;OXFpUYmOvqRHD4u7z4ybH1P74n5mVx7CpVaq+vRlvcLB4zZEL/1SoqPvK3rpxdHv+r7G9TdGXJsp&#10;/U3/i+joK/4Vq3JrXnc/0b+2Ta+G6Oj7il76GfS7vq/6kfavftf3Fc4kIZN8d1DLRuSxM0qPXudz&#10;CT4SZ+63nqg6u5wnuOkxyc2lUEkc1IJuf0XP7FhJL30ekoO+lIfomQw62V+zf6jevbnznTizL5wi&#10;4BfrULxW0eeLcP19Qa9DukxMJ1ogLv1T4tKTKv7qSz7TVtnDVdjth3Bu3eVL6gii7NI706w5mHXt&#10;jPkTfD7AJdtr35mnHi6f3znidUDvmF4H8UPfwpczVfSjyc+TuPRxi46+olfGAUKP+/3gFXuXyvOc&#10;2nxfbrgfNvXXPTl+pqLuXpM6Y54F/9wriLfUwd3ri7jRW+iZlB2JS3+s+Ktv4fOM64+XxJlxeisN&#10;2+idtxGIBr64V3Vwy5G4/jhInMk7kzjsm735ke0bxvVNilvaCu41lcRhPe+3r+ixLgt/9sO8OpB8&#10;SZ+0xom+HC9xYwpyw1XQfvt4BnSbJ56ioy/pCWfWDdwpLfXCTdHlS4QgRftwljaGM+NK9LDO9Omx&#10;fTiy6OLEvzxZET/0fcVnuHS79MiXuE07CDTep1v2GP75MRbCKW/aGN5VyAQueTNoEuhWrQQaE31y&#10;7EbVLsfNDDQJ42dgnv5LcvpSgmqjM0k1tOHhN+yJe5lTZ4zxqsm8iYw83dHDVQnnA0bWXNZxe9MA&#10;uT8BaCYCnxGOq9b9NnJntMAznWIeyD3eA6k0eCBdigD2zVipPzgo6ff6THesB8YF7BgUkbqoJ2tp&#10;hsgKZYBxa2ei6Gxj6q6bSIfUq/pEZRjHNv3RI60eIWL95VZmR1yt71fNeIe4r90HymGxM0cC6QGx&#10;pqrScEVypC57ZmB/c0vnEK6y9ynKK2XNWrm5XKJRpA4pgyKeEex1BkkMCITm1geWHVNJS3CIpwVU&#10;37KQHrXFORvuSNfoZm+cgEctpB7IqWCB9PGi6v4CcNSKaztDH7Rnj5ZmW/UMNJJJoDHWj1rs7aCg&#10;F3/j0hjrUfYBIHUKR1HPsm8iI1dvPOpddgD701VnNEjX11/29JL6AJDDbIeD9W4btSF5IN3cto3a&#10;Z1yGZh0jojOmjToLtUAdwdo2wtaYNiQL1M7lgHvtXI6Pe+1cFsjzcOQs6bMHqU/YGeP507vWkQWl&#10;Oyj08PEAkCuupahDg3h7tDce94y23Vgg3PZFhI7i6M6FpC+kaI4tZ6A5LV0A++vjDDTH2zPQHJcv&#10;gP21R4/fbpxOMQNN7AjS3ZCPxvM+A42CNFed0Vra0PUtG/sC2B/hWbVT4nY6fYxcmb2Bu5OW4vRH&#10;vZZrNdIZaE52cFm6MDweouy2UXrP1vg8QhscUtiR8IdA84DPTNHYCkgRQIoZkSUZ60tZz0Aj6wQa&#10;C2nmo7G5ZskYSzMpukPLBbBvfSR7nDU8A80riQugWSnER3dCPFM0zoK510a9nikaW2EBNHzUCHdu&#10;nJ00ewuUwj4OzFhNjWx9OcI1ueagTgH0JTCrduyJC/uTv2cYaBR2vUmNKA7DcJkAznmFrF9soxsU&#10;CTR+s5mia2NSdOzBhjXGR/mkLHvkk3LA2LCGql4A+5JB8jFSNPZMAt9mCLjGob5lPC6AfXtGCaiR&#10;OKWv4y6AhiJP0TAJ+4rm3EYLJMORGa6/u0qEHkiHhmvjTqMHaeRM1aJo/OFIW1dk7Sjm6PFAjh4P&#10;FB9NZ+aqjXq9APbV6xmYd600YPV9PXAdMIeZA8Y141hxkbuvK8Itoz49MNLMDVFMoPHt6R12HLuY&#10;NiZFM8z0Yrs9n9nKze0OcsLPW3rtqpb7wY5HxiFgpehPLqTnGpwzM9CsPXJouAVgy5gKv5rNQNMZ&#10;uUgswxPo2CNfiu2M4ugtUE4XB0QySUmmz3C9/GAPFmegma6hfg/Nwo3cOO5McwbaqumJewu1r2fu&#10;6VkMROL27cK5M1DSuhSz1+bId6ZoTPu51w4YWSCmZc8cS8fBYwBvTdxa4sx5+IbxfLcWV7ZWi+P5&#10;kccN0mO8pqUHdXrii4kj1FsvyHPaHwv01N2a+ASc5ZV6zQFc4kx8VrbPnPwlzvg6wh6Z+OJw4rPF&#10;FT0HqV37/ONbObcmTkVv6twaD8uM66upiTP+lRnX31FwulH4Z06Lk88Ox7NLF+eT48XEA+mNI0uP&#10;fuJbxxe6iZFttyvfSN4Zy5BxEdFZiny7XWqwj4KahZU1w8Fg8hRqfcsQO/9IpYS5ntJL6WB0zJxN&#10;2Bg2yaltJigkYf2eCmZ8ZQnrb5OCmQj6hPUnLJ07ZxPLQ9cOnmfoDiS6Yc4Yxb2dPmH9nqpSc8Cp&#10;UEUHKzrVeQx2Ml4I8u1k4kvZtpPxQCTMCKvoZkgt3WWv2maMGZwGxSB3IbwcSA7GmeUCh5NavwuC&#10;GeNSXRiEgWpvWIpvDka+mUo5ek8GJtEPVmqiVEQNXRnpKeAjMMR2dGFkyChsaNYjt3i3UrEXXtVe&#10;27jUnIwBIBh8Yj1qdOGeRmH96UxqRxPqRXcwEqR321b28KO5eEOUUb/L1nwcQ5mrxKxxENUfkGyX&#10;UfaJcqp+0WaQ4L3LVo4zB+PEs7CyCTkY17Wj0fK5SjoYVqBY6B2MKpRrGxUyB+PRtoVxeDhhYdee&#10;+mCG0ZQkPfrqcNTHPY4Cc/Rohx7N0JRd4e4Jzbj+6JQd6u4xJc5EdsiOOjq7h3aZxxVjwOJ4D9bj&#10;OF7gkuwu1JGGNsaBiRKR/+Xo6NHvM4xzfKbDCY849PtBB5/li3CuH/SxWb7AQJr4Z+7Bykl6NLiI&#10;mh+ht6Ub19KjX9ji6Gg+GkNZbni8g9GVR8S2RD8OCIvrjT+dURzMfWgdzBzMfW0dUVocj44OCA/v&#10;ti9xfaVCB5kHc09Nh2DuvmfisF722qejRDwlYnBlPTiYe/YRJT/JzeIoXxfNQ4XxYCzdHfUCjyv7&#10;jO0HozbGcYZ/opfZzXRmqW8dLbJ3ZjHpufvBCnyxOOouFsfwIYuj9rI3+SAUcLd3x/J0ne1xe6o7&#10;numJ87gy/vbmvmwEfcd4Hsf125f0nM9A9YLfvf4mPXM/XZGk+1GcMZPx8EzhyyjO1ctAYNs+6n97&#10;Vy/9z+O4/vzdM/TZXc+Yno2O8WIsfgVnu7wHiTPm94zrW/OJQwhJd1zxXMMF6+OdmmkcjOPMeOa5&#10;Gp7h7bePeqcNWRfOmNh4l6n0w9gfM86MF9Ez9lbSM9Zx4sw5U+KMvqsMgi5ePOVrjoo1rlw+F82j&#10;rdH/9py/eNu5Pw4S17ffdCNha/TJGWfocb1y+XX2iTPzkuupC/7WOr41eqz2BYdTCP3W6LGJc4Hf&#10;PDDbmvM3xfhvnZ4oek5PFM4FfVM/2Do9jPrGxp07COf0HN1AGMb1x4v0Jryd1p0fGeTucHRKWXrU&#10;EzdGb5LeOYxD2ujefpRXFIw+lDijb+BJxGm9d3nXZFdYHN2X47j+/pbtc+cQtANw/W6Mfy4cW/Rc&#10;kLXGgTmonEP5+3b8fInA4GhXuHyDOT9M/qm4lhf6vQ3357oxjjPzl+uVuTSpZdLcKNVqb2Fl0JtK&#10;pds7GFVxCytn/K5tVLDNsYr0awtjbEQ/olDajaNGpdTEmCvHs1MhSc3dT5Sn1iiahJmgX7XNqpl0&#10;3xjth1q1SaInJdNdhyRDBmE/abb3j9fnh7J5fL97+Ty9nRN/TIm/Iwf4b88v//5w/RoJvJ+vj18+&#10;/v3L4+P0j6dPH/72+HTz+x3ygv/1GP/jIlrBHr9FLvCSEr764flfz1n8x5dvH68/Lg9/vLy5ebx7&#10;fsEPKDP9t0bz6frbt49o8927zw93H/+Nf7/cfXksf09ZD9CTH9+f3z1//8fTX/4cf334f5R9bW9c&#10;u631XzH88flw4nmfCW4uUPTeXhRoiwKdP+A4TmI09rgzTnLaX/8sbnFRkr2lpfR82JN6bUoiJW2S&#10;osjTp3///Xx1PqUM5j/uz/jx9XT+z/XVz/Pt84fry7++357v0YM/P10sGdO0XF6mf6w3O/PRnsu/&#10;fCz/cvt0B1IfrjGA9POPLzaE66vvz+eHL1/RUspw/3T6w/eX0+eHF2N57pX/4+flOfUVP65+f/z2&#10;dHkPDHr58vL8/t27y93X+8fby2+PD3fn0+X0+eW3u9Pju9Pnzw939+9+ns6f3i1vFjfTr+fz6e7+&#10;cnl4+vKPr7fP98i/bo3d/e0HOPDwybbsDaBIRIil/nT7eP/h+k/n+/vPp/Pj1cKPafyFf0wMhPCf&#10;/3K6++eF/Qap9BeDGZOvPv786+kTCN1igFO+998/n6dpgw5aTSoc1EbeAFz3X6eD+Nv3kPrVHf6+&#10;3t0ssM9d3Znn2rLD8GNGOuVUvP3BalhRICsXZQXbo2zkdmGVpXdJQ7JyWj7cI1oK0NpKce/T173E&#10;wH0VmO3O6vHOEIIvJ0B7q547QwjnCoHZTWWHZwhBFAHab+YJ4YMbGJCY7xGs8QAhx+88JXzNArTb&#10;NMaGr0+AoJ3NU7LTkEDtUEB4lk3m2w4ULIMGrZLlTU6ZvRe0YKU1aFVcv7H6xzNctxWQaU0VxmcE&#10;CAs+o7YHqxU/R6vk/GppVa3naJWs3+4bQjTbN/q12lqB9xlatisFare0gtYz/bL8lYFaL6xi9Byt&#10;kvdbTOV5WiXv4dFr0Cp5v91aVfG5fpW8h5e4QavifZNWyXucADRoVbxfNuaE+UWCX5ul1Yme4Res&#10;+YzarqwQ+8wY7aJLprVpjBHZjDJq2+qXndNkWrvGGC2aO1DbdWNOmMqYUavGGrL7PBnV7FfJe0Rw&#10;NPhV8n6zPzT4VfIekQrztOxkP/qFnDDztJBCK6O2+8ZctVtQmda6sR4t2iVQbVol79eHfaNfJe8R&#10;p9UYY8l7nAU1aJW8R/xjg1bJ+zatkvcILp2nZTXYghPr1n5vqnWgkJG0QavkPfzg82OE4l3QWjbk&#10;aFZ1tAjfTYNWxft9Y96bVp1pQT+YXdtINpFRO6y02X0CXuyMWqGS/DytivetPdpOEHW/zMII1Bar&#10;Y7ZfVh8uUKtNY59ArFBGQTVs0Kp43+KX+cmiRUQxNGiVvIeve55fdkYQtBDx0qBV8h5+2gatkveI&#10;YpmnZd6TaBG5BudpWYbKQLVplbzHlbsGrYr3zX6VvIcPskGr4v2+oRVaCpfoPeKsGrRK3sM0avCr&#10;5D18Pw1aJe8ROTJPy7JLRr9amri5iQOEYJAGqZL1y4YmZ5FKmVRr98J9uIzCFJxd2BbEEqSaSo65&#10;0gLVHGDJd2RLbwyw4vuisXfhbCg3iBPDeVqWGCG6ZRbA7BDNbAvUqrVHmBcwUKjF0aBVcn55aOxd&#10;lkIs09o3dC9LFBEonF41xliyvrl+zOeYabXmqdX7y6ibhl5il3YzatEY41QJMMNaxKxOYKaGXLLz&#10;o5xqBGZqmwbLrIJgQa1t85UCMNbOTgy4GUpqLWthqiuY+7Zt9q2UAfLrtkZaCaGlaFo9wjzSluWO&#10;JMcFagkdcn6glXm7avXMUjbGOJHrtEWskkHj0zYVL8zEmnZkZeA2ljmSGpcda+lhVvIw97/lNZmu&#10;G0bHcLjdGmXJ/01jccIRVDS5WTZ2DSuSmHsGW2xW40E+3wLVr8yOM5xMUEDLtSCg5XoQ0FIkAlqK&#10;RUDLtSGgpXz60MoUFtBSUAI6Lq3KMhZUx6VV2ciC6ri04IMfnVl20BorSXRgXFqV8dynWlnQAjou&#10;rcqWFlTHpWVRV4PMsrzUo9BxacFjPUx1XFqVud1nVmVzC+i4tCrrW1AdlxZiDEaZVRnjogPj0qrM&#10;ckF1XFqVgd6nWlnpAjourcpeF1THpVVZ7oLq+NqqbHhBdXxt4Qh5dGZVJn2/A5VdL6Dj0kKm/eG+&#10;jkvLkhsMbm+VwS+GNb62LB/zaAfGpVU5Afp9rVwBAtqVFs6S44Tx1k7Fp3NnVGT3ytj4hRPfL1av&#10;HcqlnUk/ny523HmE3oqTTJwz2pEpDtJ/f7K/lvi6GDm6YXgGD8zg60LkmA6GZ5DGDL4uQo5laXiG&#10;vM3g6wLkEKHhGRo1g39VfJwD7oz4denx1ASO85o8elWA3gcNm6b1BlTRUgpm2NgwIgT87ThwQlO9&#10;4QOP4MqZN2pJm4libcQ1vpk3XsnahR2BYjNv1NL2eKFjhIbOvFHL2/OhHRFc1+RVLXGvjnDE8Vfz&#10;jVrmpvfbyOMi5kyvapnbQdf0RlvmiMYr5eHJiY5Qxlu9gkJbveEyj2CXt72CXlu94TKPQMCZN2qZ&#10;mw5t4wChZq9qmXuyvWNE6sy0UcvcwwmPkfZk5o1a5l5v5RhXsmfeqGVuOus0jrbMQazklemj9gaU&#10;zebIa5l74sJjxE/N9KqWuQdIHiMQ9e0b6EbVK5d55P+eeaOWuel/0zjaI0fHyzZMt7M3oLi1Ro4h&#10;Vm/4bI8L1zO9qmWOwLbURnu2gylVGz5yKFPNXtUy9xyWx4i1m+lVLXMPHD3GBbKZN2qZ+1XkY5QS&#10;mnmjljkumUwjj0DBt29AAOXITXcxeUTKopk3apl7nYhjZLKfeaOWuekc1kZcsZt5o5Y5inmlN9o7&#10;HIRcjsOOEaY22jKH/l294SOPwPSZXtUy9yvVx7gSMvNGLXNz/VuvIvZ05o1a5h7me4y8VTNv1DL3&#10;SiDHSC7y9g1MvXLkCJhNvWrPdkzS6g1f55FebKaNWuaT492Gbq711prCxC5bmdzr6Z223DHF63eo&#10;zkRRh5m+1ZKfXOWpnQ4Hatkz3wTG097rsIiqvvkd9+MCnu0mD2r5W1z5JJycrX1mPPUMmLzY03g6&#10;Oh0WYd03nwTmj271DQu2fsenwaKj12HpVu9QsTPvctFO0ubdADjf371cIQQWqyUFliLu83x99fHD&#10;9Ud7B/YAo2nTTwuHtTChq6/IZQfdxiCPpx/3x9MEfjHbwS7GGyOj2Qyobzy/AfLPfKaL0QFjiC7/&#10;zKfD/EMtSqtZugDrnYKZbTsCgwFoMIqSfeLT+2bnlYCJK3yMMI3gUVLhM1HbIoPqRI0xpvwznw5z&#10;60FR8/srCubXZkINYmN8eqPmHcVIxeVHBHZNMBEJv3UFT8Fc4xqEqb4hoN6GoKi5WoHlnVYXGcGn&#10;M4S5GgXMP9Wh1ZAKn07NL62Mwvo3CLZ+FUWIfoe6ApNM+W1gn/hMfQtYf1oSJthLWChUbIxPb9Rv&#10;TwopIBh3GoK47rHDnSYbqYLZ8RpgoVywT3x632CQGSx/iPl3Ph3nRonGwTM2RI+4/q6EwOlET9yU&#10;2vmdj/zBYv/59HEQF44B/p1P4tIHAtHd3aUT7Yob9TEOiUv7proxl+lR4WD/+eQ4cBpo8hA39WIc&#10;InNBtBuGI9vj89V8gUXR23pwZSH1T+E4T8VNzB1xYUixX3x6/wLX/2JH/0QFYUTlp3EM49S8d3ri&#10;hi/bVTeGOY6lyFQTOHGjOePE/HP5qvK9lNsynFCUF5+UW9LoJY437+FG6s4/303VDXNuzsO4cN6w&#10;/3z6OHyzX4rMUNFuOB9Ih0+n598/deMfNyumeaoqyGVcf//j51llLghcmMfsP58cR1J9VWYFfnpV&#10;poaME/PU5bEKQ5H94pNyS19fifPPr8o4wa+5xqXP+TiOrg72n0+Ow+mFBcS/80l5JL1Klo32jEC4&#10;k9Ndb5xXwzhhteAWzTSfV6M4Yd7gtlCiFw5e8oPPxJdoV9kapKcUeuLCkcn2+PR2ff2ulHZNnMgs&#10;E/IQ6iTX72oUJ+5d7zhfFM7XJS5SducVbmZNchvH9efpzr8fqlBztBuOEsqLT19H7B/OMLvfI7ar&#10;9E4/tPFLntOF3OTgeNUucUrvDFx/v98Rp/RJjlfh/PurMldxH1cZszivFI7rV7WLS6lpXsG10JPb&#10;1g1ySc/dAMM44LvtuvcBsep9HNuFn7tLj+NQOJjGZlfgTnGfXuD6623rngqVyS7kEccFnO98+j5J&#10;uQn9mfQ2IuMO+ydxHC/cFkN8Vv2jfBXOXV8qoyFuUSa5xcEG+can84+4wXY32Ke746VrLpzDbI9P&#10;b9c9fSrjJ25wTuPA3dF+u8QJu4J8URlOo11hV2ScWG/O500cQZMffFIeSe/cIFSvz+ckX4kjXxQ9&#10;4uJIlv3ik/3zdiXOxyFxpCfWUfRvEIdj0y7/SC+OPDlOPl+NV+J8vKKGzJbrQ2Seyzgx731eqYzH&#10;pKcyKIczPA6RyA8+nS90muNkp8vnwIn5TFwEwLA9Ptlu4rPKkL2lG17RI07ZAeyfsitcvipDO/eh&#10;cdzYvJdZ//0gRuOS/2ArKqNt7V4S9INxnNCv/DxJZczn8ZTE+WmXytS/8dABifMarBqX7JStqGi3&#10;8bM9VXwj4/r7AW7wJ3lEYAbXD59pHQVOVCKMdhXOQ2Fwn7+7H/DIU+LsRrjNK0WPOJGpdeMnsqqs&#10;Cg94h3Gqf3bvY2QcHgAox4uwxSF6xEVACOXPp88DP5lHyqC+3OAnntpV9Jj5fxCnausg88PU7jAu&#10;giw4Tj7TeNde6UDVG4p2oSf0vm8bH+9O2N1BbxSH702v3RiHOMcJnLAvzZ4w+e5UBjfihN0Y9MSZ&#10;6dqDvHYKB/1r6p/EpfW2E3ajZWaf6MEf1+UzceJ8dc3+KRzHK3E+3mFcf55SHqpWX+CEnUe5IR+J&#10;4F8ah8Ylecj+WcAP5uk4rm8HrIfpjfbPcYovfo4o+eLnaqoU49rPOfeigkbG9fWItfv/PFtT0+9o&#10;fslJHsB315H7CSU9Rj0oeh4hJ+n5edle+A+Yu1TxzzLMT+MVfGZGVyVfyxw/Mp8zrj+fiZMFLd1v&#10;pnGpf+O4vh7BTNCyRKb7CdU+vnI/nPp+ZFzfXkX2nkke6ju4cn+drPdInPhOR7sSl/T73TCuvz/n&#10;dgUuxqFwzj/Ywb39wM7xbN4rvckqA/waTrXr9IR+tXL/kOQzzlVT/0S7ltZiZLxuT++E3onsV4me&#10;OI+y8/WpXVHD0s7XR3BsV1WxZAUmZUfZebO1q3Fpvkgc/WHCHuT8k/To9xF23oo4YXdz30Ausf76&#10;8H1I48bsfe5/ys8QOOG34D6u/BuBE+fi0a7wN60YECtx7n8Rfj3uf8oPFzjkcezua+yfiI+I8Qo/&#10;a8ap75bPA9w26PfP+TKKE5X0OJ83cSmE9jafye7OuL6eyHWkKvNx/Y7jxHrz75Hyo7Nd5Ufnd2ur&#10;5Mv9T80X+m2FPzv2XYWjn1Xg+F1QlTD5ndE49yOJ8Vqc2fRdUP2j/1Th6J8cxan+0e8ocUnfkHyh&#10;f1L1zy+0qPOPJf2Oip7lpbXv7zCuv/+xsqbaTy1OdGpX7M9WwSfh+nZP4MT+nHF9O8UqAg3xhX5R&#10;xT/i1HyxXGomD3GuZnHAI7iF+08VvYzryzdwYrzIxDnEP6v0M8LnwAn+BU7suxnX/14iC2Dqn/gO&#10;Eqe+gxnX/w6yf+r7Fjhx7hztKpz7MWW77heVOPevaVzaDyTO74ls1Dj8yv8G+Ud7+pDdv7D5txHn&#10;+6yUjRytfXruD9uIOO6F+8M2Ij4icCJ+w+6vTOMQ8ehBT8ShTKkHjS8Sl9aHqlRsFYuG+ufxooqe&#10;u+FU9+A9n1oVowhYfzNATOxETcQYuUtPhRi5B07BEAA80qj7wSS1pH6pcCq3PlV0ljuFZHlil73y&#10;mfpUEjB8ASaGiAgzV6xVwJrr1RLm25O4VuMTRKDGaBHV38BSi6pQs99Bl7DEWlVWOS7z9s+cXAKq&#10;qLLLU0WEumNHUXM/jISl7VLBfB3YqVjvK0KYCKJkzK2gxtDSUVhfk/X9Yy0ObAPW3wJ905JhyGnT&#10;ktHPDhPOYjYqzs5931Wh8r6Lr0WEvn8T1MUA/xCp+wgOUwWKmfxC4vz4SxUo5mdc4lx9kDhXlyTO&#10;1a9hHGTXW2B2rdU2/ZW45hI4cb1m4cev5tbrtkucMFOt4ObUPxEeGDhxjSn6p8ws8kXhKDdlPgWu&#10;v6kEn7HHD/FP4px/ymzD9QfjM9LZ99t180Rd31u4uSNxbsaoa4hIxp/6p8wO4kQh6AXbVeaEj1dd&#10;96QZqK5x0nzXuPQdle26G0JdW6V7QV2Xjf4ps8jdC8thnJjP7tZQ14Ojf+L6AM13dc0548Q+yf7B&#10;vdZdl5SHwNHNtFQ6ubutVCHtZeD67g8UhUnrCM/eOAInNO6M6+/37J/Nw2677n5TOM7ncVzfvRD9&#10;E+kH6L60edMdh7thVYFxunXVODJOjGO43bSf2r7aH0eyXOz72sW5+1zi3B2vccm0lTjP9KRxaT/V&#10;uGQrL0QYiO2j9r1UaUFs/x7Def+gd3T5jOPyX6IHvaNLz49vVLqUGK8wFQIHvbffrvMP7rohnArH&#10;4DhEmpslcXCb9dt1eYjwbdKDGTJCTgSdkpq4I84zPAXzuSJhyVgUlgIPImEzdkfKeyFi3hGmprs7&#10;6cRs8iAbYXRwCPCujQxBmBykJiwOFOSZVqyC+bnsKEx8BpyasErYN2FEEAb31AjfRAQET74FNQZE&#10;CWpmYEwbYv87tnLXmmrUXWsKBilNjfYZwpgLwV6GcAzCVN/cZyZhaWUp9rrPTME8qrS/N6zome9O&#10;I0baClqe70OI3Z1NCuWe726/GMnc7xdRgmFrphvqm0WEwUfbW3lsVGwehImNjaHYYpskTGy6Aetv&#10;uuybCGcjQzAtuwxxN56C+WGhhCVlQKSMYWi/ouauIAXzCwqKIXFu22cIj4uFFHj6rGB+8NRX3niX&#10;RcwQXqUS05I3wsQk39AS7u/NGzeExcpCObf09e4vwI1H0yhqbp2Jz/LGY4fEB2HjoUgSlna3N7C7&#10;b6fLfVpFlgF4qgESqYAtg/D3y8v/3Z8eLevv5fTt4dOfHr59m/5x/vLxj9/OVz9ukVX4fw72n0++&#10;CvbtyTIJr/ZTsuq7x+dPH64vT1+mdMIV7vLvS1D7+fD06fTzeP/7y/XVt9vLC/6AxMXT/+aaeD5f&#10;Xv7n9vI1dWWiarDb9+fT96dP06+v97ef/td/v9w+fEu/p3s3GPHP58v7y/Pfz//9X/br4+nTv/9+&#10;vjqfUp7kH/dn/Ph6Ov/n+urn+fYZ/f/X99vzPbr256eLpQZdW5GFl+kfa0Qw4B/n8i8fy7/cPt2B&#10;1IdrjCz9/OOLje366vvz+eHLV7SU8kE/nf7w/eX0+cHquEz9S73yf/y8PKe+4sfV74/fni7v0XP0&#10;8uXl+f27d5e7r/ePt5ffHh/uzqfL6fPLb3enx3enz58f7u7f/TydP71b3ixupl/P59Pd/eXy8PTl&#10;H19vn+8hF2PB3d9+gAMPkNV6sT9sbIN8un28/3D9p/P9/efT+fFq4VfcHf2PiXuYIc9/Od3988JO&#10;g076i8GMw1cff/719AmEbjG6aRL8/vk8zS30zlJK7w6rGysNZcERN+tlMjRv32MqXN3hz9vFfoqx&#10;uMPft4vFJj6wJFNO19sfrIMTpXG+fPKBHMHyqPyzmwqgY4ZO5qBV0iEKAQ6BWt5YIehDMvJKEIzY&#10;ALVJYVCBsgrPs6RgJQRoP9U+nesVlN1ALTdWxHOmV1jvAdpPxUXnSGELD5RVDZ0lhQ9fgA4rq6E6&#10;RwqqZKCgkM+TgsAy6nCwyqJztOoypVOdzJkh2vc9mgQZq8c6S63kPVSRRtdK5h+2VkF1lljJfVxM&#10;bRAr2X9A+fYGsZL/uB3fIFYLoDnMUgJNYrY/BdMOSyt3PTdMfCgyDPFW8z2rCpVip2gRKwWApOYN&#10;YqUAOsRKAWynGrYzc8PiHvIwb6zo9ewwSwEgjVWjZ5UAFi1pWta5aHO3tFKxMz2zz3+g2isTZ44Z&#10;tpuKaM8RK5fAfmcF2ueGiX00E9ujJvx8zyoBbJvESgHsW1PD1Jc8zGVrapgRHbDDojE1LO9LoPZT&#10;ienZYZYCOEy1emd4Zp/rIIYaBw2emWIVsMO+MTWgr2YU8ua1iJUCaBMrBWCzcV6aZhTknm1W89I0&#10;Z3ygkLGnRawSwK4xNSwWLYghnUuLWCWAdWPXsGP/TGzVEkBVJrQ5NewsIRPD1J7nmTlEAmarbnYF&#10;WL6iQCEuqUWsFMB+Ktg+M89wKloQ21hJ6LlJa3cdos39oSEAWIAZhSCcFrFSAPvWB8XOx6NJOGQa&#10;xBA9m2FNntkhSCaGatvzwzStLmDNXQP2cEbB+9ciVglg1VibZu5GkziEaRGrBLBsCMDODDIxNNkY&#10;ZimA3VTlfmZqmKcsiOHYr0HMDPGA7baNYVoNq0Atdq2vkx1CBWx/09g1rLxVoGDatHpWCqD5qauq&#10;dmIHnWeZRYlEk0hhPr80zZkdqM2hRatkf/N7brFsQWuqIj+3MJHkJKNw5Wa+X3aFIWg1x4iIlYxq&#10;qlN2ShC0li1BWohdoBCS3OhXNflbe6xFcAQtuGoatEreN1e4neZkWi31x+p1BaopR3PZBgrXXOf7&#10;hYjQjGrtFRa0EaRwuNYgVbK+OUTkXSpoQQ+Z/YpYOGK02DQkrCRLoHADokGrZD3i/BvzHhFbBbFF&#10;Y3Fjlpewpupj9UkKcq0lOcVT5iEcWhvswuI5Mm7REMHCsj0FDMEYjbEu7LQncIeGkjFVIAsUbsQ1&#10;qZVyaO2xU22yTK1pmlvpsty3Rcugq8xgM5bnd0YrapaprVtSrexg3I1tUivF0FhSU6GzGGhbN4Dz&#10;pejasrFxLHAAVQygOX2t4EyBa6yrKd42+gb/UHOgpRCwx8yu0kVlCW/gR2kIoTKFW1uRlVXOI4Bv&#10;qkmtFAKcWa3OlWuhbVcszOccLFksm2Mt5dAvNG25OYKigJabk4CWIulDKwNZQMv1IaClfAS0FJGA&#10;lmIS0FJSAjourcp+FlTHpWWnU4NzoLKm+x2oLGoBHZeW3UkZ7eu4tCobW/R1XFoIdB/u67i0EKY2&#10;SrUyvfvDqsxvAR2XVmWHC6rj0rLzz8E5UFnlogPj0qrMc0F1XFqVnd6nWtnqAjourcpoF1THpYXL&#10;UqPSqkx40YFxaVW2vKA6Lq3KqO9TrQx7AR2XVmXhC6rj0rJ4ncG1Vdn7ogPj0qosf0F1XFqVD6BP&#10;tXIECOi4tCqXgKA6Lq3KOSCojn+3KjeBoNr9buHIPQ5jb7/yfBbll71MMX7hYPyLFbXGCc5Uavh0&#10;sYNhO7DFoe+RoVJvKzZDby3xEIThGZwyg6+rQoPFhmdg1wy+rggN5hmeEcRv8VBjy/6ALYZnkMQM&#10;/lUlaA64PWIEmpQteLjTMZKjzrTxqhq4Dzruhc288aoWuA87IrFn3nhVCdwHHhfKZ96oJW12mbEq&#10;YlVm3nglaxd2xJHPvFFLGzduUhtteUMHLrlrB4pTr9oShypcveEjj+Sob3sFjbh8wyODjnHfcOaN&#10;WuaYAlOvIiJ/5o1a5p569hhpFmbeqGXugUjHiLmaeaOWuR3XGa/i3sHMG7XMzYqwN8AQCx5B3NHv&#10;T8YZPLgfQHcueWUHb9Mb7RWOQ6vqDZc5VPtmG7XM/T7LMe6nvu0VFOqqDR953ByZeaOWud+BPUZq&#10;kZk3apn77ZljRNTNvFHL3MtwHOP+zswbtcxNSzbu4nCqxSsQK0duGvD0RnuHA9HyDb+leYwkLTO9&#10;qmXu922Ocf945o1a5naeZL2K+/kzb9Qy9xjJY9wJffsGOl6Nw0cekaEzb9Qy90DpI9TAFncx1LIN&#10;O+OxcUDFa75Ry9wOcqY32rMdzKna4CetLXOwsXrDRx7pNmdGXsvctC7rVSSQn3mjlrmniDrGnd+Z&#10;N2qZ+12LY1x5mXmjlrmHkR/jPt/bNyCycuRIkJTG0Z7tEG75hp172Mjj9s9MG7XM7XRjeqMtc0yH&#10;qg2XeZSHmGmjlrlnTjhGobWZN2qZ+93WY9wRn3mjlvl06mADyWXPZ96ppc5UDXinM/pa7tP5QWqn&#10;PecxVUuOTacE6Z32rMekrd9x4Zuzv7UaMcGrd8zjP7UTJTTe8gBTvX7HJ8Cio9FhWdTv+BQw/3yz&#10;b/UcmJz0qW8dHtSzgKkvjouOXodlVfWNit2io9lhCdbvkAcd3Q6LsX6HPIBzvOBB0irc0Djf371c&#10;IXIZYklxvgjDPV9fffxw/dHeuX0fQdDpp0UxT4fEV18R84tlY5jH04/7VC805WHFef8k5UWoGBlR&#10;Z2x9i+Tf+XxFEd/ONBT+nU/i0pxcxMeUf+fTcX6F3VIfdOkRJzK37XwjtFQPXXrkDJ5juP7lg2gX&#10;/ezTc76IK+eI250khyDfPr3AcemTv3ySz04Pc77bP9KLqUo6fCZ6ezsbxRpdCnqBgynRaxcxdIme&#10;yOgZuFDM2S8+2T+nB5W5366PQ+BCHgIX44VS3G2XKQ9CdWT/+fRx+B61HMb15+ne74SoFB57N/3s&#10;8m93HLwVonBsV42D7YaiT37w6Xxhu4rPmCfTPFX07CTE5rPCubGjcaQn5gH4MdQucYp/gRNyM9+s&#10;jTcUePKXT+cz9JMhnCu5kl7g+vvVnjg8u/OP/VO4oKfa9fEqehZ5M/GvT+/gmbfttnJvHAdUbJjo&#10;KZxXlliGiUN58ZnkdiAOQVDddi0gwsYxigtVnu3xyXYTPZVi6WDhCWhX49I6kjh38UicZwy0i9xd&#10;vliA8dQ/gXNXhqTn2QAlzh0ES8Vnv7Us6dlZwcg4AkcVlXLl0+VLnLjJfXAT1ip+dPlsUWfWP1EB&#10;BVdzEk5cZsy4vv4XOMyHbv84DnHvGFdqUv/CCUa+8fmKf5gP/XadHuz8Ps7Xm8iAEeNV9CgPQS+Z&#10;HiY4GKO9DhbAviYGoG8J4ZEg6/hMLCyAkmKaXCqrY/RRJZOMpu1WdW/UZLcVYOvifHqt4XXt49J0&#10;kDjfFtbhWSXv+PRp6NuMxDGJqaJHHFyR3XEQF55G9ovPV/0TZhyuxU3Lzi51d9slTphnQU+YZwf3&#10;mG7CG8T+8+njcHlInG8fdk+8Ow7iRKY0bkcqV3PghLl34DjilIbj5PPVeIV5Fu0Kc4qfESskPMQX&#10;heM4wpvO/vPJcST3mGzX5xWiNfv983k/jhOfTVdPZOJ0V4vsVn6Xf35uN47rb70H0otTJPKXT+cz&#10;+6f452qblEfghDyIE+bPgTg1XzgOiUvfOFUwAPdgp31N45yeGoer2xvErnTngZsDEufmisb5OhL9&#10;w+3aNF6F8wxdVqi8Nw6aj6p/uESW2hVmV8b192eOA3eK+/3z8W5xdaA3DpqPqgAVzcetUrfdLFQF&#10;img+bpW67fNA49I8UO0G/0QyksCJ/mVcfz+gfHF9uysPzitV8GjvbomtMBsCJ8yGjOuv3+gfvku9&#10;eRXjVTjOU4GLeSpxyVzZjuLwve6N4+D7FW7WjeGEtRL04qyW3ys+/bvFdZSyb0yJW9LByzxuJzI2&#10;cr3tRAbIwCG2qs+XZC/sIi6K/eKzHgduTI7Ri7ge0uHT6fl+oAq9cr6odrl+Jc738V2cyrFffKb+&#10;cd4P0xP2G9fbTmRIzTjx/cB3yNwhO2FvxTiEvRXtKpzvV8jr0J0H3Idw91fgknt5J+y8vUU+23iF&#10;/bZ3t/YuIiIoVz5dvtAjJ3qiNgcyUziuP+/JP1xP7o/X5aYK1ZN/Gpf6h9QY/Xadf+M4Mf9IT2QA&#10;pzzsmKi3D+1dHhqX9FiJ82OavbBD98Qhjq/bP+KEnRL0hH2JHEnTvNpLXJqnEufzHvkJ+uOg3ETB&#10;spCbwlFuwl6I8UY0FNcjn1yXzhdxzBB8Ru7cvtzS920fUT9sj09v14//DkLP3hMXCbxIh0+n58eO&#10;yP7R758fd2pc0ovHcWLf9WPlQ0TbsP98+jj8uP0g7AXbV2w/PSh93I+pNS7ZecM4pY+Tz1jH3fnC&#10;/ikcx6v0cfJPJMJk2MBBVLJh+IjEeRjMQRz/BT2hxwZO0kvrV7ZruTNsvih6Hj+KzENduSEbUqKn&#10;cNCXhtq1a5Qj/fOodDkO4lT/LBWXtStx6bt/EAXtTc+d6An7Y7dI+pWkh4i+RK+/r5l9Mobz+aLG&#10;4Wc+ki/EqXkVuP73Y+txpmq9bf3YUc2DjFPtpu/WIWKzuS/zmfbnoCfCPbYev3wYxYn9yuzoSb5i&#10;/9v6+cdB7Kdm50/0RnGj7Q7j+vp9jEPxj+MYxvX17OCL+C5s/dxAzlMPQ5A492fL+ez+e7Uut+6n&#10;lvSgZ0zzQKzfrftzJD33v8j+eSJ+hdu4n2sYJ+S2cX+EWpfIXDe0PjbgW1pHfb9P4ITeZP7ziZ7C&#10;uV1xGMb1z5ns/GtqV+iTG7ejlJ4YOKHvZlz/+8bs1UofZzLsYZywP0hP2TMbD4+UONeLNc7tD9U/&#10;14slPeKEncd86ObH6untGdf3vwRO2KtM144cid12mf19L+xkKxVr83kcJ9r1sPS9sKeR5ze1O4zr&#10;83kNP900DiGPtevjsn+W/sH4ovoXONE/1++RjrIvN7+9KHFuB6j5tw5cf/4FTs0X+JMnvgh/TtAT&#10;fqTAiesYGdffny1eaeqfiMtgVQlk9OzLwyvNalz6Hu2FHw4Z2J1//e9gxvX9AhYZNo1Xyc3tCrVv&#10;sK7IME6sj5XHh6l1lHH9dcQyNmresyjOOK6/PqJdse9mXF++0T8ht5UXulb788r1e+VnXbk+rnGc&#10;p/35xypLsn8e7yPbdf1e+ZVX0OfSPiT47HaApufrSOxDSAaY2hXrPPon9peM6+t1gRPnBhaGPPFF&#10;4vz7Js4/WOFLnVes3J6ROL9OoHAsZ7YX5x8sFzeME3yJdgVfAhe3Nen/4DP5QaJ/ozjVLs/pRnHi&#10;HCyKHkqc7wejODVet9/UOWLUblQVc3l+pNqFPjKtj2FcX1+za1SJ3hjO/Ok9e2HpduNOnP8u/bxn&#10;hwxRXXqY79Y/dT69dHtrGCfbTXaZOj+PdsU5OysES3puv0mcn3+oOABWMNb00vpQ/GOF5WGc4HPQ&#10;E/wLnIh7YMV1Na9YMXwYJ+IjWDFcxUdE/8T6sOvT07wfxYm4jHF66buq1jmyyqd9Q8Rl2LXyaX+R&#10;OF9vYn+xytRDfPF25TwlTs3TwPXtt+ifms9uJ6t1uSBOzXvEP018iTxD/I7zmb7nQU/ES1kF64me&#10;iDcLnIhfs0rSEz2JG2zX7VAV5zYVB7Pvh4gjW7gdquLIkHDd+dz/Xk4J061dEUfmx2A7ITY/BVO9&#10;88MjRc3PrBRPcFSapkDfpGXfhGRJTcF8fY/C+mYvGxVRmAHrG2Nkr4gRdVNWhZziBM3YayehPQ3I&#10;Dd4t+jgCE3G4bo6rcF0f6VackvpEUtScvQrmE0nCPIJZjNRXlhpCwMbW81ac33Ldq7hzNiuqmwY5&#10;EWbPbUmF9wdO3B6OdsU1CuI2wi0cOJh/vVkcOOGmcvapWyiECWevTzx118ensYSlHUzdlPIlpmC+&#10;YNW9tbje1ldPfM9BLcCuGHi5TcHSDqaouctJwTyfpoQlxVNdlPPzblTD6Y6U161GYX0vF6nBGO3N&#10;cvZN2fA+UpiEXWppP7TSxQOwtVCwXQrqPi9h4nqwj9ROy7p9SyO1Q7AezCfSKEyE0pOa0NDcUbsW&#10;CjNhQs8MWF9YvgDVLXfChLIUsL6y5K5rO7rpSYGiFzCyFwFwPWoB66teDlthq+5R8/mmciIQJlQI&#10;H6mddfQadb6hKFUf5glNBMx3ckXNlUw7N+n1jTBMgR7MP0YrDKUHIzVIowfjEATMp6W56HvUyF54&#10;6HswX1nmyB+BiXgLnyEqK0+ykFQuoKQQqMxMjoIjuNd/ovqC8n6JYDn/XKlUWoQJbSBgfQGQsyLP&#10;nK89lOnqssP3BXPD9rjmk0MlyyNMfEp94ppvtdeoK1sqg6DDzMM5QM0clyMwpGEcgg2tZJXM0Rf8&#10;QhwGEwZfWq9vvsuozJWEicwthEUGTjrE+PSA3+R3Mj/VSN9E+hnX2lF+q08tOcXMSdVr1HdnS7Ha&#10;g7k1LmFpcxiG9fvmtlPOSEu28pnY65aY2Z+9IdD+07jkhhvGRcJcdotPd4u6+09Jgm5CJVhmw0UV&#10;x/54obmZE0ji/JrDME5MPLpj5XjdDSxx7qaWfHH3vRwHcWLV8nhBLVseV4zjhNz8OECPIxlnmi/E&#10;9VdbjEPsGDyOknLz60zDOLEFLXHMM81n0T8eS6p2A6fa9WNTtanxGHYc15dH0BP7Go+J1X6Vcf3v&#10;cm5X4HhNrr/tUmzKunLpIiauu4lDk7FJgFRZIzBhXcXJb18RJEyck3GkEpa+zArm024QBv2nxxAK&#10;X1GDSjwdHPRVXkZYqEah1Rs1BfO4Dlxz6Q7Bw0nEcRajTpC0aYSaSE1Jakix1KeWQmcUzBkyCBPG&#10;69KpCauUYTOKmrNX9c2DiRQ1j2FS1OCLtxkyCFONegDYIEyJ3qkJTwOj3QTMcrnaSMW0tBS3BhPO&#10;EoYUSlhagKpR+qz6S8bSvU5D6K8FwgR7GY05ChONurEu1gJDVPv7PQNKFTH3Ho3C+l82RguLyRuw&#10;/gdwRctfwdxKFDAaumIIDhOrmXHbCuam6SBM8Y0WrBiCw1SjhPV1H0buK2pu6Kql4IaugK39OoOE&#10;JTNX7FtrD0oRWwhhYkMKWF9b4RDEp54woTisoeDbviXUEF6PESrS2m81SVjaehXM75gNwtQQ3ORS&#10;DHElWlDjfToJ8/Cr/qa68SwdQnMPWH+dbjwmV1gVvFI5CBPmAi9yKhjjj/tKtB1G27RU1Bj1LKi5&#10;+qZOgDzGW8w3XjVWMFeR1AzxC9OCmuXVNIYoGL63E9/6882ybxpMzDc2qmYI75D3N3xeNVe2OFtV&#10;rs3ACZ/H1nmifB680i9x2O6NeRLnqQmUD4qpDiSOiobwMTLFgvKRZVz/g8NUEcqHZ/FjE1+UKz9w&#10;fZt261cA1Th2/k1X/Nt5qheJo89X8HnnV2QlvUEf7c4/nnK8gevLbYdToRF57DzkXcnXQronem98&#10;w3ffTpf75AKwYm1T2dio2mbF3r5fXv7v/vRoldoup28Pn/708O3b9I/zl49//Ha++nGLAnB/2Np/&#10;7kqoYN+erOhbqv1X/eHy70u8/vPh6dPp5/H+95frq2+3lxf8Ae9M/5ujeT59f/qEPt++/3p/++l/&#10;/ffL7cO39HvKbIqR/Hy+vL88//383/9lvz6ePv377+er8ymVqvtxf8aPr6fzf66vfp5vnz9cX/71&#10;/fZ8jx78+emCrEcI08a+/TL9Y73Z2Wf+XP7lY/mX26c7kPpwjQGkn398sSFcX31/Pj98+YqWUinD&#10;p9Mfvr+cPj+8GMtzr/wfPy/Pqa/4cfX747eny3tg0MuXl+f3795d7r7eP95efnt8uDufLqfPL7/d&#10;nR7fnT5/fri7f/fzdP70bnmzuJl+PZ9Pd/eXy8PTl398vX2+R6E9a+zubz/AgYdPGN0KWZdXFht9&#10;9XT7eP/h+k/n+/vPp/Pj1WKbtFPH/2PiH2T//JfT3T8v7DYopb8YzHh89fHnX0+fQOgW45vq+v3+&#10;+TzNGvTPao8vEBdgEZ42DRFyuU6Xym7fQ+hXd/j7YY97yPCE39n2fLNabyKKnoTKqXj7g2XPoxL6&#10;l08+lCPY/vnx2+2H6//37mqxWR+ufmJU6TKFVU4nDJ/bgO23i6uvQKWI4RKFhRMo3ATYNoih5wED&#10;cxvEwO5ALdaLTYMYNuOAIZtIgxjUrEAtVqsWMZhDAQOHG8QgmEChtOSi0TOoxAFDvpsGMavTGTAU&#10;+GxKoBQBqpXuWvQqIaAqZ6N39pXI7S5u9i16lRw6/SsFgfOPZYteJYqb3a7Vv1IWi+W6Od5KGjfL&#10;Jv9KcSzgEG30z/auzJeb/arRP3OEZRyccS16lTxutq3xQrsr6MFIbtGr5dHknxlHuX/IY9KiNygP&#10;uBIKelBKW/RqeWBeze8o0DpKeqtW/+w0IsaBsgkNcqhgn2EL6GiN7pmPMMih2GSLXCUNZOdvkSul&#10;sdvctMhVwkA0e4tcKYztvrWzWBxRDALbdbN3pSy27f24EgVKKjR6Z9/4aBYB0o3BmukbMHwGWtso&#10;7iZk3Lq58ZmHNZNDyGqrd6UokC+o1btKFKtNk1wpCqQLapGrRIFDsVbvSlEgK1iLXCUKHE83yJmu&#10;HUzZbFqLDFkYMgzBJU1ylSi2rQ+3OZSj1cXNpkmuFMV60eKd5fwpyG1baxY5JzIOnrwG78z7EeQO&#10;29Ysxg2bDIMrvUWtlATSYjUEYYEk0SjUtgY1s2UCtl+2Jp15ZgJm0p/fO033C9h+3eKbGdIBwye5&#10;Ra0Uw37RHGkphWVrH8ZVmNzmbt/Ux0ohtImVMkCpg4YMLFdljBOTcp5pdqM4UNDoW8RKERxae5wd&#10;bQYxXAJpESslsGt9HcxREMTW29ZujivEGQbONoZZCgCB6q2elQKASdyiVkpghX1mXvG3o5AYAbb8&#10;BjUrbhaw5balgpkBXsBa8xaplTIM8RmtvpUysP1+nm92+yo32pSoOWsChmp9LWqlFBB40epbKYX1&#10;vjnSUgoIlm1QQy7e3Lf2N8ZOmmIIJvp5mSIzQIZt161N3I4bMrVlSwq4wJdhu6aWbi7WTK2pBNsp&#10;WMD2sPrmZWq1LgOGnb4x0FIIKODQIlYKobl9oIJk0eYBi3m+a1Mkau5bS0eCoVeSa24h8AKUuNa2&#10;u7Cq7tHqYddiHL7tBQ7enQbrFlYOJuihs63VZc7wDGyrSbBDCxz+1Zp2sJQLoH1454W7qO3rxbIp&#10;EHOfx1BwPt0kWEoEX9WmgV1Z2EhE1yRYygTe9uaQkQM197BHsBLKsu3UwbX1gmBT/7JoxoxbrKDR&#10;NyY1bhxm4KbtU6iN7NW6KZTKyt62nQA4Xc8NY74uWz2szGxUCWoJBS63guAG5nNjyJWdjXQvTYKl&#10;UG6uYLTBbNtu7Dxxcs8WvrbK1BbQUjICWsqmD61sbgEtV42AljIS0HI3E9BSUAJarh8BHZdWZYwL&#10;quPSwuFSnn99qpVZLqDj0qqsc0F1XFrmRI9NVlAdl5adoo9SLbc80YFxaeEYYLQDleXe70BlvQvo&#10;+NqqjHhBdVxalS0vqI5LqzLpBdVxaSFUYVRalXnf70Bl4gvouLQqU19QHZcWwiuGOTAurcr2F30d&#10;l5bddRtc3JUjoN+ByhsgoOPSqtwCguq4tCr/gKA6Li07Dh/l67i0rI7BINXKadAfVuU4ENBxaVUO&#10;BEF1XFqVI0FQHZeWxQiO8rUrLRz4xzHw7VeeDN/9/oSfFiaAXziW//Lh+rjAHWn7f55PFzuUtqNi&#10;nDcfGSYM4Gv8rsJDEIbnDacZ/L7Cg8WGZ4zbDP5Q4cE8wzMa6y0eamzZf7DF8IwmmcGnuAOO1yxH&#10;eyFiu2feWFYt+C3PY9wGnXljVb/hg47yFjNvrOs3fNiRcmzmjU39hg880sHMvFFL2swzGzmsLwti&#10;mCbFK1lD6y15a/bX9EZb2ggnq97wkcfN+ple1fL2K/vHCGp++wZU4aoNH3lEOM28Ucvc7z4dcZzY&#10;GjkU47INv3RwjBCMmTZqmXvc1TFyAs28UcvcixIewfRmr2qZe+zeMWLUZtqoZW5WhEkQp3fNNmqZ&#10;m4UwvdGWOWJYSl75bd9jRFbN9KqWucfHHqO81Ns3oFBXbbjMI2585o1a5h63doyU5TNv1DL3cNwj&#10;VOkWr/CnslceI3mMZEAzbdQyt0Mv4y5U4GYbtcztYGt6o73DgWjZK78FfYTq2myjlrmHDh8j88fM&#10;OGqZezTnMSJ6Z96oZe53n4+RVe3tG+h4NQ4feaQTnHmjlrlpisaryAg180Ytc48yPELFa/EKTCl7&#10;hRJSqY32Fw3Mqd7gJ60tc7CxesNHHmW3ZsZRy9xvrRwjJnrmjVrmHg95jFIWM2/UMveQ8GOKEJv9&#10;fkBU5Tg8BvYYaYbftgGRVW/4yKOgzcwbtczteMRkHmHeM2/UMrcjkOmNtswxHcpe2THH9EZb5pgW&#10;1Rsuc5xVtOYV9P/qDR95lMadGUct8+lQwrplpw7NVmqpTycP6Z3O6Gu5T8cL6Z3O+GvJT0cI6Z02&#10;BzBpSw5MpwTpnfZehwlevZPVuTYPMNXrd3wC5Bj9t7zGsqjfoUrX0emwQOp3qNR1tDospvodnwaL&#10;jl6HZVW9Q8UOUYvNeYAlWL9DHsT9gxkevJoH5j2f5FNrd2kncEPjfH/3coV4aKzKFGWMIODz9dXH&#10;D9cfrW+wOxBj7Vj7abHRU2jq1Vf74ex4PP24P54m+MsUOmvBq9Y2Yg98iBnyKinLWygBfHr2lo1v&#10;BLtYpATw+QqoyskvcKAw9VLVd8jAsCnYJJ9s2mxkjBsBHD5uAvgk0OIIxoBOUdS0WGzMmWIUQ89m&#10;k3yyafM7/RIwdGRS4vM1xVApCeCTQPYxtDwC+Aygs0cCKUJREieLMNQsNsknm6YIJZAi1ECXjOyj&#10;+W9NMhJorm4DyqYDyG2do+WTo3arQJVIWmw8mZGqlVUA+5fZFxY3Pw1GJD0DMG22qjxiAA84aE8f&#10;Wo6WT47aKaoCkzEYTdFtcA20Y1+IUDft/gxVbH6xIUV8X/qjDiA3Z7KFT7KHwDDECeAzgOnzhHsE&#10;omkLVbBRa2BaMwfV9NrvYg8Ak+apip0u1uY7tD7C1dHl45rlYmUf3QiRo157SrkBYFozuo9ujx7U&#10;pFjDuE+jFrMHx/o+caldcjLw6ZNiDbYMzfC1+5TkUlhbIMK0ZlTTFqQxiVANxvVRzcegqCYFgXJS&#10;cDBqKcSo4fDoz0dSVOnrcY8nsUcDfc2IfKWLtYU0GcNFxWYEuqUvFyKD+4NZuRGnajsvVnaAYE2r&#10;waw8xc0A0Ge4pkigkMzKDuWmPkrgMEUHhk+Oq49PX4Ur6BJT01i23dmzsoNu66MEQssbBPrskX10&#10;t+dBzXDEKDkf1eyByjr1MVxkZAufZI/dgLFRy/lIoJzhbnap4uqLlcVpWdOwQ/uSsRi2IaBbXZoi&#10;gfDGdJteWvCmNS2BrocPAH2aaYoOVAxfusIuRbh0hX0A6NNMNu2mlGT40p28mj3uo9ZA1+w10NVr&#10;3UeqruHG5Frh09fMkmqhBlKEwhrG9c2xGb6k/ihnTwCFqoALyD7DBXDBxBN4dtcMglEHKVJ/lBQx&#10;D4dW4YL6o9pSFhbRMrKlwG4ebJr6oxyM649wh4rNZ5GRQula+NkcaCqk65ojyLQJwFtLNx3XAZ++&#10;HnC9d+LRANLVJCCFPY4rvqQ5jMT67U7MTDMObzkSPn1EGRkHqkTw+RYpPsmZZhwKkhaf5GdwSaSz&#10;WUxx5ZjGcF+rRemKPkLg1azLyGGa+AJ1OU+XPOLlx5HDclf+0BtXpcEtNUOQUN62hV9CKrkHTeU8&#10;vclIRTNGJFIG21V+H5FqPWRkgfZ9aXKG5AMJzmA+OZO5M9hZSZ+mHwpgSvOgh7T4JE3uYLqfgVS+&#10;Y+iiziXlPM5IlfQ89mQYh2Ls0bryH1swVJqfCBcQ/Ayk/CL4Pr9QXtfY538BqRy0sYOpQggAJiVg&#10;IZF5zqvWC6TgUt5DRPkHzHTuIb+AlHsdx46zwa7c84h+ASnWZqapPNRZRqLOR/5yqYogQLp2MY5U&#10;xUhy67+CFDp8jN3SuXdllJEYWhcZnF9qpM8QVf0lz89fQap+cs4vlTMPd+nSDqaRzJRlOb77XMpI&#10;tY6YpQuZXARN91hZzpdhpOontqNp99YjykjVuru3Bvrp/q1fQSp/1E3QjAAxfq35pJ4c/RxHKt9V&#10;bl05r27cZbdQ5amwNP1ruJQ03cWGb7LQWG4CKceekWqfd3ec5RAS89OTzg7I3f1sQKqZbBdkTU8e&#10;QCY/7UA/I7Og4OfBfXJgvPpwBcmIl+O05JPTMwakfDo3wSSNJJMiOoyt8snWQ0TKeYC7zYnxlsW9&#10;vylyKmkkF7GlfO/T5CLWSG5gA8jkYcWFXjUibt4DyGGa/BzpfgZSuUNCAVQ1//KneCVdF/zAWrL6&#10;voxoGlqG+VGkWkdBU2TVhrnJ+alcF6HarBQy1CVVBjKbCKquZDaLVRHNEilNBDe1kRZxlPMSGXLX&#10;SFesdOtUlwaQvnlbfvP+XKK6ZHnVB5GI6xhFqvnJnUFVdYX3y3eGX0EKdT7Wuypkm9f7WrkZYh0N&#10;IH3W/QJSuS5ibVom+r6M6F5aK9dFpqlcFwVSfY+421gq/H4/uY7WoixjISNMlUGa0tTmt0MVnC7m&#10;J84T+63HTFZGeZhcyB8naAaXJDI4L/sZM0S5BELuSNYn+snWNZIjGkD6/vkLSFFBFXOJNCMCmZof&#10;n9QAAykNaMpdlZDPc2kjzY6giZs1/VkX/UQwySBSncVlLkk9mf20bPT91gMpqrFkGSHFsaDJsW/j&#10;BhylyOdraSJhlaAZ/fwFpOJ80IybYewfn+xnRqp9PpC4LNTnPDUBy3gvkO4OsZz8fSTtjgHkME26&#10;BDRNugS2kp+0ubTcAynnEg19PetoG2ok7c0BpO9gGkkL+heQcs7T1rY05P0ZQktfIcN5oIGu+0qg&#10;h98s1PRAorNku2ug+6Bk0x5+o5v28BsA+0sNqeK8j2L1HqJpCQyKomlW8FAbxyEDRyni7lpv+hww&#10;ESd31hZXvLpAj5dn2nlcJeKWymfaWg8edASgoGhptsyTZgU9uk17dJIGeiwRqgYL9niI0C8A1eyJ&#10;psVOeYimJTD28/6X9OBhTCiG0N8q9nCxJYaPA/tNZ4piL98jaCs1rYBQmcaAHhiFcKa+ubD36CQN&#10;5Gmb+oTteRw7DlR9DIpCZ0PCdGcPAhF6ayYDhWdzRyPFajX1KO5gGCXJjAP7fdyFhQKjpts01c+N&#10;UJN3GagouoN6I9zjMeqN8LjnwUggLSNhm+TBiHOOKKyzkUD/sI8DhVUUtX8ke6gbI7t9X9YBFMZT&#10;lDGSk4IqtAb6JjUOVBOXmjYqDvRHHYq2MO92BA5TlIMJiorhrFeFzMb9wVBvl01TbZdAau3DQGUm&#10;R5EuyUcq4rJpWgEKuOUhnloKW7/1jEDcPsMLYF/vCaBiT/RRfRUKiv3PR1RZkxTDqBBLAeU5xj5I&#10;UTBONu1ZSXDLXQyGJoCaPVsq7HJSeEw/ZC1EGECxpZhyMn2vZR8DqJqmCSD7SBNATlxq9nIpQC9K&#10;gxGfj20A1ZoJoOIjNXvJR2r2Gjj4nbFVmkatBhNNK/ZkYF+zj2KW6sNeAPsO1AwUek8etVBnotCn&#10;8gdvaH1III0KzwrdNHI3GdjXcTd+2wIX0wXQb1sMAKnECX+5KXlp9oiYlg0tJJQU6n7YM1A1DUKp&#10;aTXqAIpjAutaoihOHjJQHKWwkPBiLU5nNoxR/gVgf3GxcDKaVkDfAFA+rC8ZxpCrY7bctDi5y6Me&#10;BsJR3rPiMsVI+kXPEZ/Jg8Ty04u1AtIaVkebKG6VZo86LTWBTNNsHBgZ5TgIPtNgMkVx+JuB4jw5&#10;D+b/U3Zmu5HlNhh+FcMvkDpLLTa6GxhMFgTIxVzkBarbjm2g4nKqyuNMnj7U0U+qggn4yTMXdqO/&#10;1krpkBRFwRH1FZjrjw2Ew3l/jdyuZ+Vaij3/pXE0zT0VCne6lAfiUzAkHIInmoRDPMYVmH+5QnAn&#10;uMITW8oUuY9cGPynJNx3M4rBid2MwnoaCE7pBoJH8wrMpaf1GtyKbRy7QVOfc6GQR5MiqdYuZvb+&#10;UF6iC24/SJ2JEk19TjvTQJDHACF2LlYhheNdgaABuKPS3ttMOxNbSj8I5l6UOEKkaAPBnokd116v&#10;yTvjjsoR9PDy9V0+HxRsPfuhMgXyXoG5qtBAUK+vwFzMWmfgHkAbR9vWMglvIOmPLmYjpFIJwUXQ&#10;NwAEXduj+O7Y9uiaRGjNCLrCjqAbFRQBH2ZKPwhzvdbFdQypvwJzoWggCYUtvrq4CHRzjy7ahF2I&#10;QhFVk5nSQDD3AjTBzNZMcaHUXtuun4IxM7Z4clAl0q2ysF0HMlPcdh1so0yrbmC+99iLqrXX9the&#10;Z4lw5bCVCGGQYTbTZcsG2gFD3mt9Fexhxhx0Q3wAE6B1hkDfKbBEO7VaxOwTIHQmphBibltnyKiI&#10;zsCl5jYzELwdW/MKLtJfgbCb+eeDrvuH9cGgfAAI+iduRdZHA6EzAUKERtiFlIwhdDN7uzhdCqEq&#10;IOi6GYNahdhG180Y9BKpM8qoXl5sznsdIKSqKO6JZblSTovZDz9XMIX2lKqXmH+QSri7qiawu8QA&#10;8y3lqmoCvURIDjL74SfOjB9+IuiHnyg9fviJoB9+MijnVT8I1nBx89S5hnjFBoKR20C4zTXH8EC+&#10;nCsw382Kh6l2hmxXP/Kl9D/lxk9XiZMf+VKSoiswl3AH78gYVnQoc7UrlFPMB5FS3DUuV0aDg6gZ&#10;n2VK4BYcnB0FB/ZOtA9SI86SGUrfGvMG5RVXYxEtLM++9QsHIfyTDssp22njQP50VE7JZSedlCNn&#10;X8baD6hXB+pcXjVyKHVycfMt9UI83WRevoUD48o5SlQ96dB9B6ZVcGBZNS53EwUHdlX0w8KxMtum&#10;cfnmG/WCrTQpxoDyoJcrvmU+kFOQcT8H/Yh6Ozkw0Mql5qUfxClcYYdc3TeQUyAAc1WT2pmilMqB&#10;QhV2drsj44rzdukv2HrFJVu5/PtRPLILB68uFIds5fL1UfyxfVxneeaN7SovuNxCGJ0DE7hxVJ7W&#10;Ec2bXBM4vzrZoqcoimtuGReSA9nTWJ455pbyqB86RiR5Hi3MYCkP5L5kPPocB+tDnm9al8V311Nv&#10;cd31jEvx3PVxkhcYl0EnIdgPGds7y8SR7RuD7rkjJwuaub59cvB3Oai/MshJropTsWucvV6Q52gf&#10;rKPielzqhX2juP+6uPI+evn+UnmyIJGTcYav50jP3tnPVF5k9+D7PsH1lYcvEKm8rcXuZu2Tek+Y&#10;tPv2lpLHEfjPGk+gN+W2puRnlQaW+6vNU1SmliqVBUBdcIycklWeqFKp61SptGvCpMxRpdLRejG7&#10;7JjNgpcGLj696LAFTHphLwb+MK+0F8uVQm8beJkUYLslrGoMvZi9apTNgreNshzX7XoLmFYMUHUL&#10;3tozSlnLVBbEdvigdWLgRPPRAMxFFzBfVr1YvlV6aWaxZMMmw3EbLyz6Fuk/FY9X9aENJBXSBrKB&#10;ZPPyCpTH8LK2adfaQN40+UAQq6rpxmKQs0q9bXAX1nsKmIaXbtY6Zod/WdscA+9bYLmEeBfglqUP&#10;CGA+WYTVD9aGIlSEgX/Op9424GzcLLivfJo3gOmbu4HYAn3ou7F8t/e2wd0ZzcLaQnKznmoW6C6F&#10;xg1vpNRxo2smGrc1xBI4Br4xDe8aMGllhEVp+VpwDPxsgeXy5m2zZ8CzyXIMjJXAckGS0ruG0qRC&#10;I1YdMGsy4KS4d3PQOn++d00GktcLDqwoD+4/BGfXEbMpaxwZPnX8ZjBoLOfSsjXRTYXG5XKsEzO6&#10;z+AY3BSQrNCFAkkeYlWRI0xrDDGVBjq3Np3Z0pRk8+oYXEvwtsGDHFqxMyjTPm6dGNxb8NJAm/Y5&#10;JUxyCZX6euC8f9UBNndWC8q+dwJUZR8SuPvgGNx80KxSEszA8m+ERGkCHdhLs5+Z/KoLdDFC44ZY&#10;nXxqm29KyMn71M/lnS3veBR9bgJVfrCnv/u4qm1ieYpm6eZg0obPlgfGxiCvIaa99XEBcyPGD3Lu&#10;BGdKaiak0T7i5CWdqH3yznZzcMnHvcI4fvJGTzQf8qqjvMhLj+XJ689c3WwnmjdvH81HcLny4acN&#10;mEja+wvWXZQHdltw5o9J5c/7AVELftowEafTBkwFHhzsa+LoYo3LKd2r8dOLEa63BwcmV+NADrwf&#10;kAbH8ogt+/NInOSlnM6m86v1gZxO2Uawz/wUkO60+KniCMZNeTumfI+Q0ykqcjrlpfb5qXE3R/3Q&#10;KfQI19SjXrj+Ue6RLOMCxlyUB8ZcuQi0lAd32cv1nj6ulkcXOsq7HqW8fi7/XnpUBd04cW6k/ipK&#10;g94b8n6U0/xsvTUud0pF+2h+FW0ykrzozg5yinJBOVXUDK43ReHQOirPTSxyBetoUjQR1Vsug3aV&#10;p/MILE/5Y2hcPMoKOZ01dHMwvx7NRvPrUXTdHOxXHtWI4yf3KcqBcyQHivbE8ZOXgrl6GIacoluR&#10;k9nYz+XnOuVxiB559kBxGmePNkbOnIpLvXThVnYUlif7DTlzonb11zlqn6JNSE79cgpz0sNATlt5&#10;uR4bHKxzv2VD69ev7ZD8BQffmZL3ZJmPbi7/DrZ6gdOtIvquxrjA3dWot5vLndat3j6O9BJvH3N1&#10;PkhvmmUHMCd9DdL/xFV9iOqe/bIccZ4GB7i4fk+crZ8ipyUqMNPDIkMIchpnqlfRqHiLWHp2P5e7&#10;ROO6qK3PtL9+4x+56icsdmZant/iJc7Tl8FhQtzNNzs4rdfvntMFZ+fgoCAuvYPTvnH5fhUX/e07&#10;l/ZDenHxZ3Zx4N2Peru5fL+KjHfm98zaFyn0oN6NpwOk8qS3F/9oWq/0duSktzOn/Y/6YYcxy/6C&#10;nNYRcYooITmIHJtUnqIZsL/O2blAOs7Sx+kd8I30cazXOapXejvWqzMh5DyFK9UbXP792Hj74ACs&#10;cX3lQbCYJ5g16yKdNfXCjrhSTGl/4cxlK9sDStsqLTG0zfMhI1YXEAzIVnZHOVfLurqV3VEOX1NO&#10;9gRzVc+gXui4BbGqZRDmIf35tG7NJ132KJpWYbaC0hGRBmkCn2O1Ujgv8lTztq2kpUl9JEzaIxzG&#10;+MsDgPlLBrYlZ23bKVcFRO3tdP8HsTr1nRi1zY6HytRTT+U9ptKEUdvk26bS7CLy0jYYXmnI1AUp&#10;tFSpMOqCUsgQJm+1Oe9SCXEs35N20qGpUqnQVKk0XsLcwQttc39x/qHZuZqd70g7Ty0FmKfTyiv1&#10;Z2jyfetOmiRQ0g+JqptbvgXeKYgYKJPYsgz6KGiXUrT3UTYgmdTGA02dWD6Xd549vg+zeP+0bVJX&#10;Qbj9ZS1YUY7B3hFYriL7K12wYTkGAQZ3Uizhy+cYfG79ObRODL7xd1IrezEQSz3VBmqKdwG0T8dA&#10;hfJxA7UySgPp1YBQpQo168WgUmnt1AVhpMnGY32gGd9FebBU1VnSyF2YkPMX/SAi0aeMLNDGwbJ2&#10;SxA8NNEP8CAFBx6paB9y9YRkIM4t7l4OPGu+guzpknzL9vEDj7LLFZ3ENy43HYKDk/jGdZYHJzNR&#10;HpyY+nqjE6ZhJXsaQ25WihX9BJh/4oeVokW5jZ3Hg7YJ1XhROvcbVnagVtQjBuPkL98uLRWeQgEo&#10;ZGrlZ00U07WSHU65l4eVTGwGPVwLHomzzbJqohj/5Q8+d4DV0fIJMP8AxOvu3GtZ+Rhst3LQ7IhM&#10;TWxVQ57teJEa4wZjwLFEn8JuEJ4DCukpsTF5ryVmGFTp8ohRmit1htK5hzwyqAcTJwpgXdmwlA2g&#10;A1QIOpU4KIYQSxwseLWr6sFdQFi1g2C4DIN7iyBbm4HyF4EdMQzuvOkHc4WolQjWROsMBXtHZ8AG&#10;aL0GFfoKhK9CDA+WKO8WPclhw6OZAcV8sDdNFjGb4SqOgXWzZ9DmuAhuB1g3ewblwppB6x7ssdta&#10;NTjgDazLtaNEB+E7M8gxxp2Rl+oTYO7gs9OmqqVwZ+TS6gBVIo3jqEeYS6RX+lUYdeTKoDxlnwBB&#10;fxxVIt37GhqIJdalgKtwlEOvA6xLgUEd+XaA3SU6CJvUKI/iDKkmzOb1dQ2CO6ozKI/9JZpdWfce&#10;qloeQRYzB2nvGQOkpeBthKiCNo4Mdu64ox3Yd23NLrgzVi0JnyEUwDqjNtrPfKcIMDeFW4k28FCi&#10;eg3hPG3AwZtgr4BIzMydkVftQoGgfMp0z9mUlKoWfgKkNnqJcJm8VQ2ZngzU56MbxOGRI3ruB8FM&#10;GeUR4nE0l9GyZlB6vMRuEAVXXs6ZQbWRwMlumHR1JkBaCpMcQzPNtZe4hksuQwPBBAgQnGutRIgX&#10;biC4zQysWwpl4WigOYjSnWKS34zeam0lUurIGB7IidJ6TT6pKJF8UqPyU1BGmWHU4qIMNXbzuEr4&#10;2iz3fBwl4ZQap40jZOQx26yuGUrdEyA9o21gNSooA9EwyaNJiY+GSY7KDRw2WmRf/XxsyLRvIKgz&#10;UTWZ9gGakZZPobeRLPZoI+URmOR1pdxhQwNBpwgQ0j+0EskQ9xIpk1uUuIXMcAZWHwCDtvDLV2FL&#10;PoBJvj0G7cZyX4nyxG1Nj8yFQl5XBGd5uRj0rI9U9SwvF2UwHGZbfUuvSRme5XThEuV0oUSMlr9W&#10;A07q9SwXCZcoh8bWrLl0ZmY5NBiU+wHBtZwF2Ma1GWVdA742ye4DZc9w1TKlGJQ9s4UjT3sBXVNI&#10;Stxa1gemBF1bSUuvzbhIp3BtKmsfKFthS2rhWibAlhT2AEl/DNDU7LwzZscsnYEgjWFtVfaB0uwp&#10;0fCwljqzxc5Is+8AJbhU4kZ6z++z9f44HM+PdcTe9pfnb1/+sL8vv/ztfFl+//F+vvzl8fjPb1/2&#10;9+fj4eXhzy+Hw/KH09P3nw+nm1/3h6+3P23K/xr5/8EOrzcfJYLs9//+t3P884+X14fjx98f/325&#10;vTnszxf7C/s3y3//r8zT8f31wdq8v39+3D/8Sb9f9i+H+rt14fBqrf94O9+f3345fftSfvt+fPjt&#10;l9PN6Xgp7bn59fFkvzwfT/+5vfk47d++3p7/9b4/PVoL/vp6tkdmLFrBsMvyh9l0VfvD6fpvvl//&#10;zf71hxX19dY6UH/9+VK6cHvz/nZ6eXq2moZlCF6PP71fjv94uZQhb63SHz7Ob8tvT/cfT+W3/f2T&#10;tez55ccf95f99Z8X6v5xPD4fDw+Pp2//BQAA//8DAFBLAwQUAAYACAAAACEAU+T23OEAAAAKAQAA&#10;DwAAAGRycy9kb3ducmV2LnhtbEyPwWrDMBBE74X+g9hCb42kuC6JYzmE0PYUCkkKpTfF2tgmlmQs&#10;xXb+vttTe9thhtk3+XqyLRuwD413CuRMAENXetO4SsHn8e1pASxE7YxuvUMFNwywLu7vcp0ZP7o9&#10;DodYMSpxIdMK6hi7jPNQ1mh1mPkOHXln31sdSfYVN70eqdy2fC7EC7e6cfSh1h1uaywvh6tV8D7q&#10;cZPI12F3OW9v38f042snUanHh2mzAhZxin9h+MUndCiI6eSvzgTWKngWkrZEMpIUGAUWIqXjpCBZ&#10;ziXwIuf/JxQ/AAAA//8DAFBLAQItABQABgAIAAAAIQC2gziS/gAAAOEBAAATAAAAAAAAAAAAAAAA&#10;AAAAAABbQ29udGVudF9UeXBlc10ueG1sUEsBAi0AFAAGAAgAAAAhADj9If/WAAAAlAEAAAsAAAAA&#10;AAAAAAAAAAAALwEAAF9yZWxzLy5yZWxzUEsBAi0AFAAGAAgAAAAhAKNPpqv4gAEApvUJAA4AAAAA&#10;AAAAAAAAAAAALgIAAGRycy9lMm9Eb2MueG1sUEsBAi0AFAAGAAgAAAAhAFPk9tzhAAAACgEAAA8A&#10;AAAAAAAAAAAAAAAAUoMBAGRycy9kb3ducmV2LnhtbFBLBQYAAAAABAAEAPMAAABghAE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a6yAAAAOMAAAAPAAAAZHJzL2Rvd25yZXYueG1sRE9LawIx&#10;EL4X/A9hCr0UzbpWq1ujtNKCBy8+wOt0M+4uJpMlSXX775uC4HG+98yXnTXiQj40jhUMBxkI4tLp&#10;hisFh/1XfwoiRGSNxjEp+KUAy0XvYY6Fdlfe0mUXK5FCOBSooI6xLaQMZU0Ww8C1xIk7OW8xptNX&#10;Unu8pnBrZJ5lE2mx4dRQY0urmsrz7scqWH98nmRjjuXMt/TNx01uwnOu1NNj9/4GIlIX7+Kbe63T&#10;/Hw8ex2OpuMX+P8pASAXfwAAAP//AwBQSwECLQAUAAYACAAAACEA2+H2y+4AAACFAQAAEwAAAAAA&#10;AAAAAAAAAAAAAAAAW0NvbnRlbnRfVHlwZXNdLnhtbFBLAQItABQABgAIAAAAIQBa9CxbvwAAABUB&#10;AAALAAAAAAAAAAAAAAAAAB8BAABfcmVscy8ucmVsc1BLAQItABQABgAIAAAAIQAfcIa6yAAAAOMA&#10;AAAPAAAAAAAAAAAAAAAAAAcCAABkcnMvZG93bnJldi54bWxQSwUGAAAAAAMAAwC3AAAA/AIA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595959"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OSygAAAOIAAAAPAAAAZHJzL2Rvd25yZXYueG1sRI9BawIx&#10;FITvhf6H8ITeataAdVmNYquFFuqhtnp+bp6bpZuXdZPq9t83BaHHYWa+YWaL3jXiTF2oPWsYDTMQ&#10;xKU3NVcaPj+e73MQISIbbDyThh8KsJjf3sywMP7C73TexkokCIcCNdgY20LKUFpyGIa+JU7e0XcO&#10;Y5JdJU2HlwR3jVRZ9iAd1pwWLLb0ZKn82n47Dbs1rpavK9fax/3BnTb+1Ks31Ppu0C+nICL18T98&#10;bb8YDeN8lE9ypRT8XUp3QM5/AQAA//8DAFBLAQItABQABgAIAAAAIQDb4fbL7gAAAIUBAAATAAAA&#10;AAAAAAAAAAAAAAAAAABbQ29udGVudF9UeXBlc10ueG1sUEsBAi0AFAAGAAgAAAAhAFr0LFu/AAAA&#10;FQEAAAsAAAAAAAAAAAAAAAAAHwEAAF9yZWxzLy5yZWxzUEsBAi0AFAAGAAgAAAAhABQmQ5LKAAAA&#10;4gAAAA8AAAAAAAAAAAAAAAAABwIAAGRycy9kb3ducmV2LnhtbFBLBQYAAAAAAwADALcAAAD+AgAA&#10;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d9d9d9"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QDygAAAOMAAAAPAAAAZHJzL2Rvd25yZXYueG1sRE9dawIx&#10;EHwv9D+ELfhWkyrY3mkUUSotVIofP2C5rHfRy+a4RO/8902hUOZpd3ZmdmaL3tXiRm2wnjW8DBUI&#10;4sIby6WG4+H9+Q1EiMgGa8+k4U4BFvPHhxnmxne8o9s+liKZcMhRQxVjk0sZioochqFviBN38q3D&#10;mMa2lKbFLpm7Wo6UmkiHllNChQ2tKiou+6vTsFbf2b2bbOJ6uwwra/35s/w6az146pdTEJH6+H/8&#10;p/4w6X2VvY6zUQL8dkoLkPMfAAAA//8DAFBLAQItABQABgAIAAAAIQDb4fbL7gAAAIUBAAATAAAA&#10;AAAAAAAAAAAAAAAAAABbQ29udGVudF9UeXBlc10ueG1sUEsBAi0AFAAGAAgAAAAhAFr0LFu/AAAA&#10;FQEAAAsAAAAAAAAAAAAAAAAAHwEAAF9yZWxzLy5yZWxzUEsBAi0AFAAGAAgAAAAhAPhatAPKAAAA&#10;4wAAAA8AAAAAAAAAAAAAAAAABwIAAGRycy9kb3ducmV2LnhtbFBLBQYAAAAAAwADALcAAAD+AgAA&#10;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a6a6a6"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vyQAAAOIAAAAPAAAAZHJzL2Rvd25yZXYueG1sRI/LasJA&#10;FIb3hb7DcAru6sSoQVNH8YKXZWuLkN1p5jQJzZwJmVHj2zsLweXPf+ObLTpTiwu1rrKsYNCPQBDn&#10;VldcKPj53r5PQDiPrLG2TApu5GAxf32ZYartlb/ocvSFCCPsUlRQet+kUrq8JIOubxvi4P3Z1qAP&#10;si2kbvEaxk0t4yhKpMGKw0OJDa1Lyv+PZ6Ng9ZlNBlm138S/u9UNZZOddtFYqd5bt/wA4anzz/Cj&#10;fdAK4ukwGSWjcYAISAEH5PwOAAD//wMAUEsBAi0AFAAGAAgAAAAhANvh9svuAAAAhQEAABMAAAAA&#10;AAAAAAAAAAAAAAAAAFtDb250ZW50X1R5cGVzXS54bWxQSwECLQAUAAYACAAAACEAWvQsW78AAAAV&#10;AQAACwAAAAAAAAAAAAAAAAAfAQAAX3JlbHMvLnJlbHNQSwECLQAUAAYACAAAACEAh/5Bb8kAAADi&#10;AAAADwAAAAAAAAAAAAAAAAAHAgAAZHJzL2Rvd25yZXYueG1sUEsFBgAAAAADAAMAtwAAAP0CAAAA&#10;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3yQAAAOIAAAAPAAAAZHJzL2Rvd25yZXYueG1sRI9da8Iw&#10;FIbvhf2HcAbeado5q1SjiCgbbAh+gLfH5th2NielyTT798vFYJcv7xfPfBlMI+7UudqygnSYgCAu&#10;rK65VHA6bgdTEM4ja2wsk4IfcrBcPPXmmGv74D3dD74UcYRdjgoq79tcSldUZNANbUscvavtDPoo&#10;u1LqDh9x3DTyJUkyabDm+FBhS+uKitvh2yhYnSfp5Va8Je7Tfl0/tmkod5ugVP85rGYgPAX/H/5r&#10;v2sFWTbJxqPxa4SISBEH5OIXAAD//wMAUEsBAi0AFAAGAAgAAAAhANvh9svuAAAAhQEAABMAAAAA&#10;AAAAAAAAAAAAAAAAAFtDb250ZW50X1R5cGVzXS54bWxQSwECLQAUAAYACAAAACEAWvQsW78AAAAV&#10;AQAACwAAAAAAAAAAAAAAAAAfAQAAX3JlbHMvLnJlbHNQSwECLQAUAAYACAAAACEAZ/4Nt8kAAADi&#10;AAAADwAAAAAAAAAAAAAAAAAHAgAAZHJzL2Rvd25yZXYueG1sUEsFBgAAAAADAAMAtwAAAP0CAAAA&#10;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262626"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8FyQAAAOMAAAAPAAAAZHJzL2Rvd25yZXYueG1sRE9fa8Iw&#10;EH8f7DuEG+xtJkrX1WoUHQhjw4epKL6dza0tay6lybR+ezMY7PF+/286720jztT52rGG4UCBIC6c&#10;qbnUsNuunjIQPiAbbByThit5mM/u76aYG3fhTzpvQiliCPscNVQhtLmUvqjIoh+4ljhyX66zGOLZ&#10;ldJ0eInhtpEjpVJpsebYUGFLrxUV35sfq2G/PLx/nLhcYzgui/SYJiu5S7R+fOgXExCB+vAv/nO/&#10;mTg/U1kyVi/PQ/j9KQIgZzcAAAD//wMAUEsBAi0AFAAGAAgAAAAhANvh9svuAAAAhQEAABMAAAAA&#10;AAAAAAAAAAAAAAAAAFtDb250ZW50X1R5cGVzXS54bWxQSwECLQAUAAYACAAAACEAWvQsW78AAAAV&#10;AQAACwAAAAAAAAAAAAAAAAAfAQAAX3JlbHMvLnJlbHNQSwECLQAUAAYACAAAACEAlYRfBckAAADj&#10;AAAADwAAAAAAAAAAAAAAAAAHAgAAZHJzL2Rvd25yZXYueG1sUEsFBgAAAAADAAMAtwAAAP0CAAAA&#10;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a6a6a6"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7yzAAAAOIAAAAPAAAAZHJzL2Rvd25yZXYueG1sRI9La8Mw&#10;EITvhfwHsYHeGjlp83KjhNA2NAR6yOuQ29ZaP4i1MpZqu/31UaHQ4zAz3zCLVWdK0VDtCssKhoMI&#10;BHFidcGZgtNx8zAD4TyyxtIyKfgmB6tl726BsbYt76k5+EwECLsYFeTeV7GULsnJoBvYijh4qa0N&#10;+iDrTOoa2wA3pRxF0UQaLDgs5FjRS07J9fBlFGzp4+c1fefP8/R6aTO72zRvaanUfb9bP4Pw1Pn/&#10;8F97qxWMH+fjp/kwmsLvpXAH5PIGAAD//wMAUEsBAi0AFAAGAAgAAAAhANvh9svuAAAAhQEAABMA&#10;AAAAAAAAAAAAAAAAAAAAAFtDb250ZW50X1R5cGVzXS54bWxQSwECLQAUAAYACAAAACEAWvQsW78A&#10;AAAVAQAACwAAAAAAAAAAAAAAAAAfAQAAX3JlbHMvLnJlbHNQSwECLQAUAAYACAAAACEAA6E+8swA&#10;AADiAAAADwAAAAAAAAAAAAAAAAAHAgAAZHJzL2Rvd25yZXYueG1sUEsFBgAAAAADAAMAtwAAAAAD&#10;A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595959"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czxwAAAOMAAAAPAAAAZHJzL2Rvd25yZXYueG1sRE9fa8Iw&#10;EH8f+B3CDfamiTrs1hlFZDIRH7Qbez6aW1tsLqGJWr/9MhD2eL//N1/2thUX6kLjWMN4pEAQl840&#10;XGn4+twMX0CEiGywdUwabhRguRg8zDE37spHuhSxEimEQ44a6hh9LmUoa7IYRs4TJ+7HdRZjOrtK&#10;mg6vKdy2cqLUTFpsODXU6GldU3kqzlaD9LNdOTG39b7YvZ9e1Zb99+FD66fHfvUGIlIf/8V399ak&#10;+c/ZdKrUOMvg76cEgFz8AgAA//8DAFBLAQItABQABgAIAAAAIQDb4fbL7gAAAIUBAAATAAAAAAAA&#10;AAAAAAAAAAAAAABbQ29udGVudF9UeXBlc10ueG1sUEsBAi0AFAAGAAgAAAAhAFr0LFu/AAAAFQEA&#10;AAsAAAAAAAAAAAAAAAAAHwEAAF9yZWxzLy5yZWxzUEsBAi0AFAAGAAgAAAAhACHYBzPHAAAA4wAA&#10;AA8AAAAAAAAAAAAAAAAABwIAAGRycy9kb3ducmV2LnhtbFBLBQYAAAAAAwADALcAAAD7AgA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uNxQAAAOIAAAAPAAAAZHJzL2Rvd25yZXYueG1sRE/Pa8Iw&#10;FL4P/B/CE7zNVO2GVqOIUthtqDt4fDTPpti8lCZq9K9fDoMdP77fq020rbhT7xvHCibjDARx5XTD&#10;tYKfU/k+B+EDssbWMSl4kofNevC2wkK7Bx/ofgy1SCHsC1RgQugKKX1lyKIfu444cRfXWwwJ9rXU&#10;PT5SuG3lNMs+pcWGU4PBjnaGquvxZhV08fvEh0u+P8tpXJSvMp5tZpQaDeN2CSJQDP/iP/eXVpDP&#10;PyazPF+kzelSugNy/QsAAP//AwBQSwECLQAUAAYACAAAACEA2+H2y+4AAACFAQAAEwAAAAAAAAAA&#10;AAAAAAAAAAAAW0NvbnRlbnRfVHlwZXNdLnhtbFBLAQItABQABgAIAAAAIQBa9CxbvwAAABUBAAAL&#10;AAAAAAAAAAAAAAAAAB8BAABfcmVscy8ucmVsc1BLAQItABQABgAIAAAAIQAmx0uNxQAAAOIAAAAP&#10;AAAAAAAAAAAAAAAAAAcCAABkcnMvZG93bnJldi54bWxQSwUGAAAAAAMAAwC3AAAA+QI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a6a6a6"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34ygAAAOIAAAAPAAAAZHJzL2Rvd25yZXYueG1sRI/RasJA&#10;FETfC/2H5Rb6VjcGjZq6SgkUVPpS9QOu2WsSuns3ZLcm8eu7hUIfh5k5w6y3gzXiRp1vHCuYThIQ&#10;xKXTDVcKzqf3lyUIH5A1GsekYCQP283jwxpz7Xr+pNsxVCJC2OeooA6hzaX0ZU0W/cS1xNG7us5i&#10;iLKrpO6wj3BrZJokmbTYcFyosaWipvLr+G0V3M2HTw/73VhxUdClH/dmcWiVen4a3l5BBBrCf/iv&#10;vdMKsvkszWarxRR+L8U7IDc/AAAA//8DAFBLAQItABQABgAIAAAAIQDb4fbL7gAAAIUBAAATAAAA&#10;AAAAAAAAAAAAAAAAAABbQ29udGVudF9UeXBlc10ueG1sUEsBAi0AFAAGAAgAAAAhAFr0LFu/AAAA&#10;FQEAAAsAAAAAAAAAAAAAAAAAHwEAAF9yZWxzLy5yZWxzUEsBAi0AFAAGAAgAAAAhAGKWPfjKAAAA&#10;4gAAAA8AAAAAAAAAAAAAAAAABwIAAGRycy9kb3ducmV2LnhtbFBLBQYAAAAAAwADALcAAAD+AgAA&#10;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59595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sfygAAAOIAAAAPAAAAZHJzL2Rvd25yZXYueG1sRI9BawIx&#10;FITvBf9DeIVeimZtRePWKFIo9FRw7cXbc/O6Wbt5WZKo679vCoUeh5n5hlltBteJC4XYetYwnRQg&#10;iGtvWm40fO7fxgpETMgGO8+k4UYRNuvR3QpL46+8o0uVGpEhHEvUYFPqSyljbclhnPieOHtfPjhM&#10;WYZGmoDXDHedfCqKuXTYcl6w2NOrpfq7OjsN+4907A/FbplOgavb4/FsZyfS+uF+2L6ASDSk//Bf&#10;+91oUGqupmr2vIDfS/kOyPUPAAAA//8DAFBLAQItABQABgAIAAAAIQDb4fbL7gAAAIUBAAATAAAA&#10;AAAAAAAAAAAAAAAAAABbQ29udGVudF9UeXBlc10ueG1sUEsBAi0AFAAGAAgAAAAhAFr0LFu/AAAA&#10;FQEAAAsAAAAAAAAAAAAAAAAAHwEAAF9yZWxzLy5yZWxzUEsBAi0AFAAGAAgAAAAhANjOGx/KAAAA&#10;4gAAAA8AAAAAAAAAAAAAAAAABwIAAGRycy9kb3ducmV2LnhtbFBLBQYAAAAAAwADALcAAAD+AgAA&#10;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262626"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J/ywAAAOIAAAAPAAAAZHJzL2Rvd25yZXYueG1sRI9Ba8JA&#10;FITvBf/D8oReRDcG0mrqKmIVvEhT9eDxkX0modm3IbvGtL++KxR6HGbmG2ax6k0tOmpdZVnBdBKB&#10;IM6trrhQcD7txjMQziNrrC2Tgm9ysFoOnhaYanvnT+qOvhABwi5FBaX3TSqly0sy6Ca2IQ7e1bYG&#10;fZBtIXWL9wA3tYyj6EUarDgslNjQpqT863gzCkbzg+x+ptnlnQ9Zct1Wo+xjR0o9D/v1GwhPvf8P&#10;/7X3WkGcJK/zWRwn8LgU7oBc/gIAAP//AwBQSwECLQAUAAYACAAAACEA2+H2y+4AAACFAQAAEwAA&#10;AAAAAAAAAAAAAAAAAAAAW0NvbnRlbnRfVHlwZXNdLnhtbFBLAQItABQABgAIAAAAIQBa9CxbvwAA&#10;ABUBAAALAAAAAAAAAAAAAAAAAB8BAABfcmVscy8ucmVsc1BLAQItABQABgAIAAAAIQAIVqJ/ywAA&#10;AOIAAAAPAAAAAAAAAAAAAAAAAAcCAABkcnMvZG93bnJldi54bWxQSwUGAAAAAAMAAwC3AAAA/wIA&#10;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595959"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3kzQAAAOMAAAAPAAAAZHJzL2Rvd25yZXYueG1sRI/NTsNA&#10;DITvSH2HlZG4ILoJoJSm3VaoCITUU8uPenSyJoma9Ybs0iZvjw9IHO0Zz3xergfXqhP1ofFsIJ0m&#10;oIhLbxuuDLy/Pd88gAoR2WLrmQyMFGC9mlwsMbf+zDs67WOlJIRDjgbqGLtc61DW5DBMfUcs2pfv&#10;HUYZ+0rbHs8S7lp9mySZdtiwNNTY0aam8rj/cQbc7vC9/bTX430xNi9j9zT7KDaFMVeXw+MCVKQh&#10;/pv/rl+t4M/TWXY3TzOBlp9kAXr1CwAA//8DAFBLAQItABQABgAIAAAAIQDb4fbL7gAAAIUBAAAT&#10;AAAAAAAAAAAAAAAAAAAAAABbQ29udGVudF9UeXBlc10ueG1sUEsBAi0AFAAGAAgAAAAhAFr0LFu/&#10;AAAAFQEAAAsAAAAAAAAAAAAAAAAAHwEAAF9yZWxzLy5yZWxzUEsBAi0AFAAGAAgAAAAhAMV5LeTN&#10;AAAA4wAAAA8AAAAAAAAAAAAAAAAABwIAAGRycy9kb3ducmV2LnhtbFBLBQYAAAAAAwADALcAAAAB&#10;AwA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a6a6a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v4xgAAAOMAAAAPAAAAZHJzL2Rvd25yZXYueG1sRE/NSgMx&#10;EL4LvkMYwZtNVuxS16alCC3iQbDtAwybcbO4maSb2Gx9eiMIHuf7n+V6coM40xh7zxqqmQJB3HrT&#10;c6fheNjeLUDEhGxw8EwaLhRhvbq+WmJjfOZ3Ou9TJ0oIxwY12JRCI2VsLTmMMx+IC/fhR4epnGMn&#10;zYi5hLtB3itVS4c9lwaLgZ4ttZ/7L6dh+71juwu5fgzmYt7iKb/WLmt9ezNtnkAkmtK/+M/9Ysp8&#10;NVeVelDVHH5/KgDI1Q8AAAD//wMAUEsBAi0AFAAGAAgAAAAhANvh9svuAAAAhQEAABMAAAAAAAAA&#10;AAAAAAAAAAAAAFtDb250ZW50X1R5cGVzXS54bWxQSwECLQAUAAYACAAAACEAWvQsW78AAAAVAQAA&#10;CwAAAAAAAAAAAAAAAAAfAQAAX3JlbHMvLnJlbHNQSwECLQAUAAYACAAAACEAH3wb+MYAAADjAAAA&#10;DwAAAAAAAAAAAAAAAAAHAgAAZHJzL2Rvd25yZXYueG1sUEsFBgAAAAADAAMAtwAAAPoCAAA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d9d9d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mmzAAAAOAAAAAPAAAAZHJzL2Rvd25yZXYueG1sRI9BS8NA&#10;FITvgv9heYIXaTeptbZpt0WsUg+l2Co9P7KvSTD7NmbXbcyvdwXB4zAz3zCLVWdqEah1lWUF6TAB&#10;QZxbXXGh4P3teTAF4TyyxtoyKfgmB6vl5cUCM23PvKdw8IWIEHYZKii9bzIpXV6SQTe0DXH0TrY1&#10;6KNsC6lbPEe4qeUoSSbSYMVxocSGHkvKPw5fRsFN2KSnp/14d//Zr19DP1uH7bFX6vqqe5iD8NT5&#10;//Bf+0UrGKfT2d3oFn4PxTMglz8AAAD//wMAUEsBAi0AFAAGAAgAAAAhANvh9svuAAAAhQEAABMA&#10;AAAAAAAAAAAAAAAAAAAAAFtDb250ZW50X1R5cGVzXS54bWxQSwECLQAUAAYACAAAACEAWvQsW78A&#10;AAAVAQAACwAAAAAAAAAAAAAAAAAfAQAAX3JlbHMvLnJlbHNQSwECLQAUAAYACAAAACEAlRg5pswA&#10;AADgAAAADwAAAAAAAAAAAAAAAAAHAgAAZHJzL2Rvd25yZXYueG1sUEsFBgAAAAADAAMAtwAAAAAD&#10;AA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a6a6a6"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ZSxwAAAOIAAAAPAAAAZHJzL2Rvd25yZXYueG1sRI/RasJA&#10;FETfBf9huULfdKMRbaOrtAWhb2L0Ay7ZazYxezdkt0n6926h0MdhZs4w++NoG9FT5yvHCpaLBARx&#10;4XTFpYLb9TR/BeEDssbGMSn4IQ/Hw3Syx0y7gS/U56EUEcI+QwUmhDaT0heGLPqFa4mjd3edxRBl&#10;V0rd4RDhtpGrJNlIixXHBYMtfRoqHvm3VTCY2vbVeUtBWvn4uFzrlM61Ui+z8X0HItAY/sN/7S+t&#10;4C3drJbpdr2G30vxDsjDEwAA//8DAFBLAQItABQABgAIAAAAIQDb4fbL7gAAAIUBAAATAAAAAAAA&#10;AAAAAAAAAAAAAABbQ29udGVudF9UeXBlc10ueG1sUEsBAi0AFAAGAAgAAAAhAFr0LFu/AAAAFQEA&#10;AAsAAAAAAAAAAAAAAAAAHwEAAF9yZWxzLy5yZWxzUEsBAi0AFAAGAAgAAAAhAO6IhlLHAAAA4gAA&#10;AA8AAAAAAAAAAAAAAAAABwIAAGRycy9kb3ducmV2LnhtbFBLBQYAAAAAAwADALcAAAD7Ag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a6a6a6"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4B0E2E76" w14:textId="77777777" w:rsidR="007C49B9" w:rsidRPr="00B31BBD" w:rsidRDefault="007C49B9" w:rsidP="007C49B9">
      <w:pPr>
        <w:spacing w:before="120" w:after="120"/>
        <w:ind w:left="992" w:hanging="992"/>
        <w:jc w:val="both"/>
        <w:rPr>
          <w:rFonts w:asciiTheme="minorHAnsi" w:hAnsiTheme="minorHAnsi" w:cstheme="minorHAnsi"/>
          <w:b/>
          <w:bCs/>
          <w:i/>
          <w:color w:val="FF0000"/>
        </w:rPr>
      </w:pPr>
    </w:p>
    <w:p w14:paraId="7A1941C6" w14:textId="3D1149B1" w:rsidR="007C49B9" w:rsidRPr="00B31BBD" w:rsidRDefault="00F61643" w:rsidP="007C49B9">
      <w:pPr>
        <w:spacing w:before="120" w:after="960"/>
        <w:jc w:val="both"/>
        <w:rPr>
          <w:b/>
          <w:bCs/>
          <w:i/>
          <w:color w:val="FF0000"/>
        </w:rPr>
      </w:pPr>
      <w:r>
        <w:rPr>
          <w:b/>
          <w:bCs/>
          <w:i/>
          <w:noProof/>
          <w:color w:val="FF0000"/>
        </w:rPr>
        <mc:AlternateContent>
          <mc:Choice Requires="wps">
            <w:drawing>
              <wp:anchor distT="0" distB="0" distL="114300" distR="114300" simplePos="0" relativeHeight="251838464" behindDoc="0" locked="0" layoutInCell="1" allowOverlap="1" wp14:anchorId="3F558FF3" wp14:editId="6361E168">
                <wp:simplePos x="0" y="0"/>
                <wp:positionH relativeFrom="column">
                  <wp:posOffset>1144270</wp:posOffset>
                </wp:positionH>
                <wp:positionV relativeFrom="paragraph">
                  <wp:posOffset>189230</wp:posOffset>
                </wp:positionV>
                <wp:extent cx="569595" cy="505460"/>
                <wp:effectExtent l="0" t="0" r="1905" b="8890"/>
                <wp:wrapNone/>
                <wp:docPr id="1832425029" name="Dowolny kształt: kształt 1832425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E81A6" id="Dowolny kształt: kształt 1832425029" o:spid="_x0000_s1026" style="position:absolute;margin-left:90.1pt;margin-top:14.9pt;width:44.85pt;height:39.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I9GQsAAJM3AAAOAAAAZHJzL2Uyb0RvYy54bWysW9uO5LYRfQ+QfxD6MUB2JOo+2Fkj8MZB&#10;ACcx4PUHaPoy3XB3qyNptnf9mH/Lf+UUWdSUbPECIzaw7B6dLrIOS2RdyPfffLmck8/7YTz116dN&#10;9i7dJPvrtt+dri9Pm58+fffnZpOMU3fddef+un/afN2Pm28+/PEP7++3x73qj/15tx8SCLmOj/fb&#10;0+Y4TbfHh4dxe9xfuvFdf9tf8fDQD5duwtfh5WE3dHdIv5wfVJpWD/d+2N2GfrsfR/z1o3m4+aDl&#10;Hw777fSvw2HcT8n5aYOxTfrfQf/7TP8+fHjfPb4M3e142vIwut8xikt3uqLTWdTHbuqS1+H0G1GX&#10;03box/4wvdv2l4f+cDht91oHaJOlv9Lmx2N322tdQM54m2ka/39it//8/MOQnHaYuyZXhSpT1W6S&#10;a3fBXH3s7/35+jX5efxl6v77n+lx/pQIMBi838ZHCPrx9sNAHIy37/vtzyMePCye0JcRmOT5/o9+&#10;hw6616nXrH05DBf6JfhIvujJ+TpPzv7LlGzxx7Jqy7bcJFs8KtOyqPTkPXSP9sfb13H6277XgrrP&#10;34+TmdsdPumZ2bFan2AHh8sZ0/ynh0QVyT1pUsWGMGMygcnKNjkmdfYbkJKgdl1QLjF5uS6oEKDc&#10;MSKoPo86U+m6oEqA6nx9RLXAtNW6HLy1b52V5bogGMoMqup1QdmC7NQxpEzSDQJW2Qb/b/2pMlsf&#10;VLYg3EFTtiA8dUxdJil3SZKM50XjGJTkPHNYUyZJz5VrUJL1zEGVkqw7RakF645RKcm6U0ElWa/V&#10;+gSqBet1vc6VkqyXjUOUpB2rlkOUpB1zs2pWStJeNI4ZpFVxNnbXqHJJe1ml66PKJe1lvj6qXNJe&#10;FQ6uckk7LGZVwVzSXqcOrnJJu+ttziXtdeFYqXJJewZG14clea9zh7nnkncFSldlFZL4OnOoWEji&#10;89QxrkIy7xxXIZnPK8cyWiyoLx18FZL6wrU8FAvuXYt7IbkvYDfrfEnusfutG2ohuS9TB/flgvvC&#10;MY+l5L50rRDlgnuXqZaS+8plX6Xkvmod20Upua9TB1+l5L4qHHyVkvuqcbzZpeS+bBy2Wkruq9ph&#10;q/CBxKpUVOvzWEnunXxVknvnOlhJ7uESrdtXJbkvXDZRSe6dfFWS+yJ16bjk3sWX5D7PHWt9teC+&#10;cPhsteQ+Tx3vdr3gXmXrfNWSe9U6No5acl82DlutJffKZRO15L5sHPNYS+6Vcth9Lbl3y5LcZ62D&#10;+3rBfergq5HcZ7WD+0ZyX1YOm2gk925ZC+5dvkQjuc+Uw1abBfeIQFbX6EZy3zqobxbUZ44lupHU&#10;w3lZjXgayXzpGlUrmXe5u+2CeGzHqwq2knjXqFrJe1E67LSVvLvcEgoeZxeuUA5zaCXtLie8lbTn&#10;jYP2VtLuCjRbSXuuHC91lkre4SKsTmGWSuJV47CsDOHuGxOOxSZLJfMKMeDqJGappN7leWWp5F65&#10;ttksleQ7dsYsleQvYnMkA15suN8dbQZg++XKKQB8SjpKTKU663DrR8o2UD4AOYVPGeUAIAIoyhc4&#10;wKCOwHkUGNwQuIwCQ3cC11FgmBaB2ygwBeGERpgdoyIF2hoepyQF0xoep2bGemZxilJUrKXHqUqR&#10;L8ER28aoStGthsepShGshsepqlhVFacqRaJaepyqFG0SHPFkjKoUUWp4nKoUNWp4nKoUGWp4nKo5&#10;q4rwLmbsFN+RdERwUXBWFUFaFJxVRRwWBWdVEWpFwVlVRFMxcAqnSFUETFFwVhUxURScVUXYEwVn&#10;VRHZRMFZVQQvMXCKXkhVxCdRcFYVIUgUnFVFlBEFZ1WrOFUrVhWxQox0ChZIVYQDUXBWFR5/FJxV&#10;hVMfBWdV4bdHwVlVuOYxcPLNSVV431FwVrWJU5U8bC09TlVyojU8TlVylDU8TlVyhgkOfzdGVXJ4&#10;NTxOVXJqNTxOVXJcNTxOVXJONTxOVe2AEp58zBhltZNpfhCnrvYkzQ/iFNbeovnBQmXjwrHLN6AC&#10;+Ova37BJUPt7JjW6x1s3kadoPyb3pw2Vg5Lj04YqPvT3S/95/6nXiOmtPJUhuWeIeHt+vkoc1Q8w&#10;vgyZKAO0j2170+LYqYAn64chUCBp8z5ipdiWpVmYLY/Zx7Y1sIxhSPv6xsaeYwZfwwezKiB374Ox&#10;T4HqlR/GYwtIozQgEYKgwdcpZU0Aw+vhQ1FERyhr3JYt2zJr7IjMK6d9bFuGUVYR0ua9xD62LcMo&#10;0QTYvHfbx7ZlGK95s69kH9vWwBQFbJAGkn2KKvjdBMOUeWHsLsK598IorwtpsBMvjNJgpKkfxeup&#10;X1aeGtYCKDZJf485FVDCw0fZy8D8b2hORQGiNgDjTgMzgLKd6dQ/A7l9kwMw5iOy04CtIXWqxxaw&#10;XEtI4D2w9CIL6jOinF/42f+z9m9b8x7klGAnW2v80ihrGQHjbTWgaUEVbEibIw47JtuasaFSaWD+&#10;sSFjbsZmd04rxbYsLW79QC4/RtOSF4YAbyVV0cK8ofoZo0LJ3iJeMN/UV5wFCJgl6qS608ALWMEe&#10;SYWQtLipR0VVSwsYec1baWCHqdlCQjsuiq+6V5RXvczVbErKnF6Bb2RtyLbGlmYcAnnfTKAgaiie&#10;j99YObZleez8KJQjvPKYPYVErxfH8lC29eN4fDkyO155FodybxQOZagoHJL7XhzPR468rxdH5Uta&#10;ULC8e3FUkNMLT4AXDliLwApVs7uE0rG/Xw5mCpQNveOzuDkctHZiW2Mv2uemZQWJbr88XrYDG5nV&#10;owysLNbuUZL298u7cTWHP3b8tmW7t6sBSqBePSwu9P6y3aM07ZVX8WIVxpnlO4ij0h/mI4ijojdw&#10;VeD9RdHc4OY43/JmW8NfxUnQak592Oe2ZRzVHajfAA4Fdsb534+SMzQoj3t5tvtahfjZN784n8j6&#10;BnC86wb7pZhUz4ffTu1mz6cVnet9URunIDS/BZXyI+bXuiwo43t5KeicUcS8FZzID8qjkhHJC8xb&#10;TmXeiH6t91jNiT1rd7Y19mc94GpOGtvntmWcXTcCwWzOVZRqLlxYObZledbuAzgcIjD6zjUfK8e2&#10;Rt6MC6xrFodjB975VezQBXF0KAXzEcTxe4RjBf5+OV4tA6E5DjGYfgPr/YwL9YvajtYD+5xvPVDw&#10;W7T9BXjGwYg4HCcFQvxlNkYI6IuDD0YP+Ak+PWZcIEx4w/nXgxkX2KczG0+EcHSYjuwqEAPgcAbj&#10;/Pt0xoEdDkT4eeH1OYRjd6gMJExscBrwhtipC0mzEXFAB1BrqPO7YBYGz8RnKRyt46i+H2Y6LQL+&#10;IauAEyBR0gJeLo8t5AxzjIWzIt5OOa0ZctV5J8iR1/fxZmFYSGNggbjESguEObAMmnqcP/F3yjAc&#10;sveOzcBCMR1nrnBOxSuNA+dQJGn2OxXYtxk11z/tbmhbsyuaNUTN5Wb71LYGZUPcwFZsYQEPnmG4&#10;WRPDRhbye/V8hmoKho23SobVb3vux72ZYaqP6GMxc6GE6iviqs3Yn0+7707nMxVIxuHl+dvzkHzu&#10;cN8K13XwP2uzgJ2vVGcxp3AWD8av4/xz3PLa9fdPuP+zSc7dOOEBfqP/W5M59K/XHcbcPR733e6v&#10;/HnqTmfzWbvCfCWJbiGZa0vP/e4rbiQNvbkZhpts+HDsh182yR23wp42479fu2GPEfz9imtXLbgC&#10;aZP+UiBoxJdBPnmWT7rrFqKeNlDAfPx2IhU2yettOL0c0VOmC0zX/i+4CXU40Y0lfWXKjIq/4OaX&#10;ngC+pUZXy+R3jXq7S/fhfwAAAP//AwBQSwMEFAAGAAgAAAAhAKW4t9DeAAAACgEAAA8AAABkcnMv&#10;ZG93bnJldi54bWxMj8tOwzAURPdI/IN1kdhRm6iq6jROhXhsEBVqgb0T3yYRfgTbbQNfz2VVlqMZ&#10;zZyp1pOz7IgxDcEruJ0JYOjbYAbfKXh/e7pZAktZe6Nt8KjgGxOs68uLSpcmnPwWj7vcMSrxqdQK&#10;+pzHkvPU9uh0moURPXn7EJ3OJGPHTdQnKneWF0IsuNODp4Vej3jfY/u5OzgFsdlu5h/G2Ifnn1fZ&#10;PaKOL5svpa6vprsVsIxTPofhD5/QoSamJhy8ScySXoqCogoKSRcoUCykBNaQI+QceF3x/xfqXwAA&#10;AP//AwBQSwECLQAUAAYACAAAACEAtoM4kv4AAADhAQAAEwAAAAAAAAAAAAAAAAAAAAAAW0NvbnRl&#10;bnRfVHlwZXNdLnhtbFBLAQItABQABgAIAAAAIQA4/SH/1gAAAJQBAAALAAAAAAAAAAAAAAAAAC8B&#10;AABfcmVscy8ucmVsc1BLAQItABQABgAIAAAAIQBs3jI9GQsAAJM3AAAOAAAAAAAAAAAAAAAAAC4C&#10;AABkcnMvZTJvRG9jLnhtbFBLAQItABQABgAIAAAAIQCluLfQ3gAAAAoBAAAPAAAAAAAAAAAAAAAA&#10;AHMNAABkcnMvZG93bnJldi54bWxQSwUGAAAAAAQABADzAAAAfg4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595959"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35FD5220" w14:textId="4E8FD28B" w:rsidR="007C49B9" w:rsidRPr="00B31BBD" w:rsidRDefault="00F61643" w:rsidP="007C49B9">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836416" behindDoc="0" locked="0" layoutInCell="1" allowOverlap="1" wp14:anchorId="5080285B" wp14:editId="781B68C9">
                <wp:simplePos x="0" y="0"/>
                <wp:positionH relativeFrom="column">
                  <wp:posOffset>1143635</wp:posOffset>
                </wp:positionH>
                <wp:positionV relativeFrom="paragraph">
                  <wp:posOffset>230505</wp:posOffset>
                </wp:positionV>
                <wp:extent cx="1071245" cy="836930"/>
                <wp:effectExtent l="0" t="0" r="0" b="0"/>
                <wp:wrapNone/>
                <wp:docPr id="1832425028" name="Grupa 1832425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836930"/>
                          <a:chOff x="0" y="0"/>
                          <a:chExt cx="1071287" cy="811959"/>
                        </a:xfrm>
                      </wpg:grpSpPr>
                      <wpg:grpSp>
                        <wpg:cNvPr id="1556183733" name="Grupa 277"/>
                        <wpg:cNvGrpSpPr/>
                        <wpg:grpSpPr>
                          <a:xfrm>
                            <a:off x="0" y="0"/>
                            <a:ext cx="990492" cy="243205"/>
                            <a:chOff x="0" y="0"/>
                            <a:chExt cx="990492" cy="243205"/>
                          </a:xfrm>
                        </wpg:grpSpPr>
                        <wps:wsp>
                          <wps:cNvPr id="1087600855"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1939750" name="pole tekstowe 133"/>
                          <wps:cNvSpPr txBox="1"/>
                          <wps:spPr>
                            <a:xfrm>
                              <a:off x="147344" y="0"/>
                              <a:ext cx="843148" cy="243205"/>
                            </a:xfrm>
                            <a:prstGeom prst="rect">
                              <a:avLst/>
                            </a:prstGeom>
                            <a:noFill/>
                          </wps:spPr>
                          <wps:txbx>
                            <w:txbxContent>
                              <w:p w14:paraId="42011B62" w14:textId="77777777" w:rsidR="00A66471" w:rsidRPr="00543D43" w:rsidRDefault="00A66471" w:rsidP="007C49B9">
                                <w:pPr>
                                  <w:pStyle w:val="NormalnyWeb"/>
                                  <w:spacing w:before="0" w:after="0" w:line="200" w:lineRule="exact"/>
                                  <w:jc w:val="center"/>
                                  <w:rPr>
                                    <w:rFonts w:asciiTheme="minorHAnsi" w:hAnsiTheme="minorHAnsi" w:cstheme="minorHAnsi"/>
                                  </w:rPr>
                                </w:pPr>
                                <w:r w:rsidRPr="00543D43">
                                  <w:rPr>
                                    <w:rFonts w:asciiTheme="minorHAnsi" w:hAnsiTheme="minorHAnsi" w:cstheme="minorHAnsi"/>
                                    <w:kern w:val="24"/>
                                    <w:sz w:val="18"/>
                                    <w:szCs w:val="18"/>
                                  </w:rPr>
                                  <w:t>46,1 – 51,0</w:t>
                                </w:r>
                              </w:p>
                            </w:txbxContent>
                          </wps:txbx>
                          <wps:bodyPr wrap="square" rtlCol="0">
                            <a:noAutofit/>
                          </wps:bodyPr>
                        </wps:wsp>
                      </wpg:grpSp>
                      <wpg:grpSp>
                        <wpg:cNvPr id="476454608" name="Grupa 278"/>
                        <wpg:cNvGrpSpPr/>
                        <wpg:grpSpPr>
                          <a:xfrm>
                            <a:off x="0" y="190681"/>
                            <a:ext cx="1071287" cy="217805"/>
                            <a:chOff x="0" y="0"/>
                            <a:chExt cx="1071287" cy="217805"/>
                          </a:xfrm>
                        </wpg:grpSpPr>
                        <wps:wsp>
                          <wps:cNvPr id="26215616"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60261608" name="pole tekstowe 131"/>
                          <wps:cNvSpPr txBox="1"/>
                          <wps:spPr>
                            <a:xfrm>
                              <a:off x="216683" y="0"/>
                              <a:ext cx="854604" cy="217805"/>
                            </a:xfrm>
                            <a:prstGeom prst="rect">
                              <a:avLst/>
                            </a:prstGeom>
                            <a:noFill/>
                          </wps:spPr>
                          <wps:txbx>
                            <w:txbxContent>
                              <w:p w14:paraId="55865E99" w14:textId="77777777" w:rsidR="00A66471" w:rsidRPr="00543D43" w:rsidRDefault="00A66471" w:rsidP="007C49B9">
                                <w:pPr>
                                  <w:pStyle w:val="NormalnyWeb"/>
                                  <w:spacing w:before="0" w:after="0" w:line="200" w:lineRule="exact"/>
                                  <w:rPr>
                                    <w:rFonts w:asciiTheme="minorHAnsi" w:hAnsiTheme="minorHAnsi" w:cstheme="minorHAnsi"/>
                                  </w:rPr>
                                </w:pPr>
                                <w:r w:rsidRPr="00543D43">
                                  <w:rPr>
                                    <w:rFonts w:asciiTheme="minorHAnsi" w:hAnsiTheme="minorHAnsi" w:cstheme="minorHAnsi"/>
                                    <w:kern w:val="24"/>
                                    <w:sz w:val="18"/>
                                    <w:szCs w:val="18"/>
                                  </w:rPr>
                                  <w:t>43,1 − 46,0</w:t>
                                </w:r>
                              </w:p>
                            </w:txbxContent>
                          </wps:txbx>
                          <wps:bodyPr wrap="square" rtlCol="0">
                            <a:noAutofit/>
                          </wps:bodyPr>
                        </wps:wsp>
                      </wpg:grpSp>
                      <wpg:grpSp>
                        <wpg:cNvPr id="1967907160" name="Grupa 279"/>
                        <wpg:cNvGrpSpPr/>
                        <wpg:grpSpPr>
                          <a:xfrm>
                            <a:off x="0" y="381362"/>
                            <a:ext cx="989965" cy="217805"/>
                            <a:chOff x="0" y="0"/>
                            <a:chExt cx="989965" cy="217805"/>
                          </a:xfrm>
                        </wpg:grpSpPr>
                        <wps:wsp>
                          <wps:cNvPr id="2101742733"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3226054" name="pole tekstowe 131"/>
                          <wps:cNvSpPr txBox="1"/>
                          <wps:spPr>
                            <a:xfrm>
                              <a:off x="147344" y="0"/>
                              <a:ext cx="842621" cy="217805"/>
                            </a:xfrm>
                            <a:prstGeom prst="rect">
                              <a:avLst/>
                            </a:prstGeom>
                            <a:noFill/>
                          </wps:spPr>
                          <wps:txbx>
                            <w:txbxContent>
                              <w:p w14:paraId="443586C4" w14:textId="77777777" w:rsidR="00A66471" w:rsidRPr="00543D43" w:rsidRDefault="00A66471" w:rsidP="007C49B9">
                                <w:pPr>
                                  <w:pStyle w:val="NormalnyWeb"/>
                                  <w:spacing w:before="0" w:after="0" w:line="200" w:lineRule="exact"/>
                                  <w:jc w:val="center"/>
                                  <w:rPr>
                                    <w:rFonts w:asciiTheme="minorHAnsi" w:hAnsiTheme="minorHAnsi" w:cstheme="minorHAnsi"/>
                                  </w:rPr>
                                </w:pPr>
                                <w:r w:rsidRPr="00543D43">
                                  <w:rPr>
                                    <w:rFonts w:asciiTheme="minorHAnsi" w:hAnsiTheme="minorHAnsi" w:cstheme="minorHAnsi"/>
                                    <w:kern w:val="24"/>
                                    <w:sz w:val="18"/>
                                    <w:szCs w:val="18"/>
                                  </w:rPr>
                                  <w:t>40,1 – 43,0</w:t>
                                </w:r>
                              </w:p>
                            </w:txbxContent>
                          </wps:txbx>
                          <wps:bodyPr wrap="square" rtlCol="0">
                            <a:noAutofit/>
                          </wps:bodyPr>
                        </wps:wsp>
                      </wpg:grpSp>
                      <wpg:grpSp>
                        <wpg:cNvPr id="1905813410" name="Grupa 280"/>
                        <wpg:cNvGrpSpPr/>
                        <wpg:grpSpPr>
                          <a:xfrm>
                            <a:off x="0" y="591538"/>
                            <a:ext cx="1044404" cy="220421"/>
                            <a:chOff x="0" y="19496"/>
                            <a:chExt cx="1044404" cy="220421"/>
                          </a:xfrm>
                        </wpg:grpSpPr>
                        <wps:wsp>
                          <wps:cNvPr id="1552368672"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0357020" name="pole tekstowe 131"/>
                          <wps:cNvSpPr txBox="1"/>
                          <wps:spPr>
                            <a:xfrm>
                              <a:off x="147338" y="19496"/>
                              <a:ext cx="897066" cy="220421"/>
                            </a:xfrm>
                            <a:prstGeom prst="rect">
                              <a:avLst/>
                            </a:prstGeom>
                            <a:noFill/>
                          </wps:spPr>
                          <wps:txbx>
                            <w:txbxContent>
                              <w:p w14:paraId="4A539CB8" w14:textId="77777777" w:rsidR="00A66471" w:rsidRPr="00543D43" w:rsidRDefault="00A66471" w:rsidP="000E52ED">
                                <w:pPr>
                                  <w:pStyle w:val="NormalnyWeb"/>
                                  <w:spacing w:before="0" w:after="0" w:line="200" w:lineRule="exact"/>
                                  <w:rPr>
                                    <w:rFonts w:asciiTheme="minorHAnsi" w:hAnsiTheme="minorHAnsi" w:cstheme="minorHAnsi"/>
                                  </w:rPr>
                                </w:pPr>
                                <w:r w:rsidRPr="00543D43">
                                  <w:rPr>
                                    <w:rFonts w:asciiTheme="minorHAnsi" w:hAnsiTheme="minorHAnsi" w:cstheme="minorHAnsi"/>
                                    <w:kern w:val="24"/>
                                    <w:sz w:val="18"/>
                                    <w:szCs w:val="18"/>
                                  </w:rPr>
                                  <w:t xml:space="preserve">   37,9 – 40,0</w:t>
                                </w:r>
                              </w:p>
                            </w:txbxContent>
                          </wps:txbx>
                          <wps:bodyPr wrap="square" rtlCol="0">
                            <a:noAutofit/>
                          </wps:bodyPr>
                        </wps:wsp>
                      </wpg:grpSp>
                    </wpg:wgp>
                  </a:graphicData>
                </a:graphic>
                <wp14:sizeRelH relativeFrom="page">
                  <wp14:pctWidth>0</wp14:pctWidth>
                </wp14:sizeRelH>
                <wp14:sizeRelV relativeFrom="margin">
                  <wp14:pctHeight>0</wp14:pctHeight>
                </wp14:sizeRelV>
              </wp:anchor>
            </w:drawing>
          </mc:Choice>
          <mc:Fallback>
            <w:pict>
              <v:group w14:anchorId="5080285B" id="Grupa 1832425028" o:spid="_x0000_s1121" style="position:absolute;left:0;text-align:left;margin-left:90.05pt;margin-top:18.15pt;width:84.35pt;height:65.9pt;z-index:251836416;mso-height-relative:margin" coordsize="10712,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UEQwUAAEcaAAAOAAAAZHJzL2Uyb0RvYy54bWzsmc1u4zYQgO8F+g6C7o1FiqJEIc4iTTZB&#10;gWAbICn2zMiSLUQSVZKOnd73zfpgHVK/dpzNxg28F8eBIIl/M8OZj0Pq9NO6LJynVKpcVFMXnXiu&#10;k1aJmOXVfOr+dX/1W+Q6SvNqxgtRpVP3OVXup7Nffzld1XGKxUIUs1Q60Eml4lU9dRda1/FkopJF&#10;WnJ1Iuq0gsJMyJJreJTzyUzyFfReFhPseXSyEnJWS5GkSsHby6bQPbP9Z1ma6D+zTKXaKaYuyKbt&#10;Vdrrg7lOzk55PJe8XuRJKwbfQ4qS5xUM2nd1yTV3ljJ/0VWZJ1IokemTRJQTkWV5klodQBvkbWlz&#10;LcWytrrM49W87s0Ept2y097dJl+ermV9V9/KRnq4vRHJowK7TFb1PB6Xm+f5UHmdydI0AiWctbXo&#10;c2/RdK2dBF4iL0SYBK6TQFnkU+a3Jk8WMC8vmiWLz+OGUdg2RIgFzMzVhMfNsFa4XpheMjPvVuhb&#10;6eQzGD8IKIr80Pddp+IlOOC1XNbcwWFoutvUsH3R99qN9X0VGfMIw42gmPjYCxqnekvD3e1eVRDC&#10;Qw0eoP6fB9wteJ1ax1JmhjtjeVFIPS8KYL4aY92Cr2rx+O837aAIMRQGUNwYzjY0fmOtpmLVutBO&#10;rwio79t2PO48A6MgYjArxjEQRlGATb+9+jyupdLXqSgdczN1JYSyjTD+dKN0U7WrYrxQiSKfXeVF&#10;YR/k/OGikM4Th7DH1Pza3jeqFZWzso6bcEBPVnAN8pQ1+I2q5q7DizkwLdHSjrvRUj2rvn+g0Uys&#10;7kEx1ym40lAAndq/XYMaoS+5WjTC2V5NNR6XuQYUFnkJkTJuXVSmNLUwa1Vf1Z3Bzd2DmD3DFErR&#10;0E3VyVUOg9yALLdcAs4AfIBoKF0I+Y/rrAB3oOLfSy5TEPmPCryJIUIMH+0DCUIMD3Jc8jAuqZbl&#10;hQDTIoB7ndhbU18X3W0mRfkVyHxuRoUiXiUwdmPM9uFCNxgGtifp+XkzD6Ksub6p7urEdG70Nua6&#10;X3/lsm4dQYOhv4jOg3m85Q9NXdOyEudLLbLcOstgJws2G00m/g8SVgQxn0HsdGFViyJ1dPoIsbVK&#10;HQRwaoMIYtGElKPXvwtDz+79K8GFSOgT4jovuRsRHxFYek10DVDaP7oqYULLRN2m6+n1w9qCFvey&#10;tt646WSDa/zgzAx8byhtodwDuwUWCSkJCAUkbcG9ZdR4+bIWfnv9QsyjkdVlQJVdxLq1CKMw+lHE&#10;v9Kwn4ZBSbP8HsQZAYUIlkTaWWxE+NDz4d+jFsRGmNYbW998xQfBqcHHDODtijpYDcZhpF3AEcYk&#10;sutir/sHAj6A5KBPDyxQu3XgCPgj4A+QN0XUwxBTA4e2Ad/D8Z2Ax4jSCJKkHYA33AP0W8D3SNo/&#10;ut4GfI+FAwIeMRoy2ELQfuns0ne7G9grffcj5DeMG1jFIsZou0t5D+B3t+tn4WfwHXkoJHi04RkR&#10;3vcJZYEfWhK/k/AUUn/SJKqjFP5AhD+n5mdGB9seCX9M4W0aChviA2VNPvYxpl4AwG02xh8F+O9l&#10;8CZVOyTg+13IQQHvBcBjgrYBH9lzor0AHzAUbJ82II/A/rZbL7FHmv0Kj7dOaRAjzHLGlHzuz6J2&#10;Nv6ZmIdzLezTiIZw8PTiqAYjD/thhMPWhu/K5A3n2xOsw3P+kpnfkfPHoxp7pHXwoxo4d/OD0DOH&#10;Xx/PeWCSSeRHiOkCLGKhR2FLbpP5Hk49X969VX47mbeZnMkAP571NumFrxU2V2u/rJjPIeNnO7HD&#10;95+z/wAAAP//AwBQSwMEFAAGAAgAAAAhACy8ofnfAAAACgEAAA8AAABkcnMvZG93bnJldi54bWxM&#10;j0FLw0AUhO9C/8PyCt7sJkZDiNmUUtRTEWwF8faafU1Cs7shu03Sf+/zZI/DDDPfFOvZdGKkwbfO&#10;KohXEQiyldOtrRV8Hd4eMhA+oNXYOUsKruRhXS7uCsy1m+wnjftQCy6xPkcFTQh9LqWvGjLoV64n&#10;y97JDQYDy6GWesCJy00nH6MolQZbywsN9rRtqDrvL0bB+4TTJolfx935tL3+HJ4/vncxKXW/nDcv&#10;IALN4T8Mf/iMDiUzHd3Fai861lkUc1RBkiYgOJA8ZfzlyE6axSDLQt5eKH8BAAD//wMAUEsBAi0A&#10;FAAGAAgAAAAhALaDOJL+AAAA4QEAABMAAAAAAAAAAAAAAAAAAAAAAFtDb250ZW50X1R5cGVzXS54&#10;bWxQSwECLQAUAAYACAAAACEAOP0h/9YAAACUAQAACwAAAAAAAAAAAAAAAAAvAQAAX3JlbHMvLnJl&#10;bHNQSwECLQAUAAYACAAAACEAhHNFBEMFAABHGgAADgAAAAAAAAAAAAAAAAAuAgAAZHJzL2Uyb0Rv&#10;Yy54bWxQSwECLQAUAAYACAAAACEALLyh+d8AAAAKAQAADwAAAAAAAAAAAAAAAACdBwAAZHJzL2Rv&#10;d25yZXYueG1sUEsFBgAAAAAEAAQA8wAAAKkIAAAAAA==&#10;">
                <v:group id="Grupa 277" o:spid="_x0000_s1122"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vcyAAAAOMAAAAPAAAAZHJzL2Rvd25yZXYueG1sRE/NasJA&#10;EL4X+g7LFLzVTRqiEl1FpBUPUlALxduQHZNgdjZkt0l8e1cQepzvfxarwdSio9ZVlhXE4wgEcW51&#10;xYWCn9PX+wyE88gaa8uk4EYOVsvXlwVm2vZ8oO7oCxFC2GWooPS+yaR0eUkG3dg2xIG72NagD2db&#10;SN1iH8JNLT+iaCINVhwaSmxoU1J+Pf4ZBdse+3USf3b762VzO5/S7999TEqN3ob1HISnwf+Ln+6d&#10;DvPTdBLPkmmSwOOnAIBc3gEAAP//AwBQSwECLQAUAAYACAAAACEA2+H2y+4AAACFAQAAEwAAAAAA&#10;AAAAAAAAAAAAAAAAW0NvbnRlbnRfVHlwZXNdLnhtbFBLAQItABQABgAIAAAAIQBa9CxbvwAAABUB&#10;AAALAAAAAAAAAAAAAAAAAB8BAABfcmVscy8ucmVsc1BLAQItABQABgAIAAAAIQCMRjvcyAAAAOMA&#10;AAAPAAAAAAAAAAAAAAAAAAcCAABkcnMvZG93bnJldi54bWxQSwUGAAAAAAMAAwC3AAAA/AIAAAAA&#10;">
                  <v:rect id="Prostokąt 1819175008" o:spid="_x0000_s1123"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EtxwAAAOMAAAAPAAAAZHJzL2Rvd25yZXYueG1sRE9fS8Mw&#10;EH8f+B3CCb6MLVHYWuqyMcaGPuoU2eORnG2xuZQkW+s+vREEH+/3/1ab0XXiQiG2njXczxUIYuNt&#10;y7WG97fDrAQRE7LFzjNp+KYIm/XNZIWV9QO/0uWYapFDOFaooUmpr6SMpiGHce574sx9+uAw5TPU&#10;0gYccrjr5INSS+mw5dzQYE+7hszX8ew0nPYvT9N9DLtYBHttu8Fctx9G67vbcfsIItGY/sV/7meb&#10;56uyWCpVLhbw+1MGQK5/AAAA//8DAFBLAQItABQABgAIAAAAIQDb4fbL7gAAAIUBAAATAAAAAAAA&#10;AAAAAAAAAAAAAABbQ29udGVudF9UeXBlc10ueG1sUEsBAi0AFAAGAAgAAAAhAFr0LFu/AAAAFQEA&#10;AAsAAAAAAAAAAAAAAAAAHwEAAF9yZWxzLy5yZWxzUEsBAi0AFAAGAAgAAAAhAOKwsS3HAAAA4wAA&#10;AA8AAAAAAAAAAAAAAAAABwIAAGRycy9kb3ducmV2LnhtbFBLBQYAAAAAAwADALcAAAD7AgAAAAA=&#10;" fillcolor="#262626" strokecolor="windowText" strokeweight="0"/>
                  <v:shape id="pole tekstowe 133" o:spid="_x0000_s1124"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vnywAAAOMAAAAPAAAAZHJzL2Rvd25yZXYueG1sRI9LT8Mw&#10;EITvSPwHa5F6o3ahr4S6FQIhcSqiDyRuq3ibRMTrKHab8O+7BySOuzs7M99qM/hGXaiLdWALk7EB&#10;RVwEV3Np4bB/u1+CignZYROYLPxShM369maFuQs9f9Jll0olJhxztFCl1OZax6Iij3EcWmK5nULn&#10;McnYldp12Iu5b/SDMXPtsWZJqLCll4qKn93ZWzhuT99fU/NRvvpZ24fBaPaZtnZ0Nzw/gUo0pH/x&#10;3/e7k/pmOskes8VMKIRJFqDXVwAAAP//AwBQSwECLQAUAAYACAAAACEA2+H2y+4AAACFAQAAEwAA&#10;AAAAAAAAAAAAAAAAAAAAW0NvbnRlbnRfVHlwZXNdLnhtbFBLAQItABQABgAIAAAAIQBa9CxbvwAA&#10;ABUBAAALAAAAAAAAAAAAAAAAAB8BAABfcmVscy8ucmVsc1BLAQItABQABgAIAAAAIQDCf5vnywAA&#10;AOMAAAAPAAAAAAAAAAAAAAAAAAcCAABkcnMvZG93bnJldi54bWxQSwUGAAAAAAMAAwC3AAAA/wIA&#10;AAAA&#10;" filled="f" stroked="f">
                    <v:textbox>
                      <w:txbxContent>
                        <w:p w14:paraId="42011B62" w14:textId="77777777" w:rsidR="00A66471" w:rsidRPr="00543D43" w:rsidRDefault="00A66471" w:rsidP="007C49B9">
                          <w:pPr>
                            <w:pStyle w:val="NormalnyWeb"/>
                            <w:spacing w:before="0" w:after="0" w:line="200" w:lineRule="exact"/>
                            <w:jc w:val="center"/>
                            <w:rPr>
                              <w:rFonts w:asciiTheme="minorHAnsi" w:hAnsiTheme="minorHAnsi" w:cstheme="minorHAnsi"/>
                            </w:rPr>
                          </w:pPr>
                          <w:r w:rsidRPr="00543D43">
                            <w:rPr>
                              <w:rFonts w:asciiTheme="minorHAnsi" w:hAnsiTheme="minorHAnsi" w:cstheme="minorHAnsi"/>
                              <w:kern w:val="24"/>
                              <w:sz w:val="18"/>
                              <w:szCs w:val="18"/>
                            </w:rPr>
                            <w:t>46,1 – 51,0</w:t>
                          </w:r>
                        </w:p>
                      </w:txbxContent>
                    </v:textbox>
                  </v:shape>
                </v:group>
                <v:group id="Grupa 278" o:spid="_x0000_s1125"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c/yAAAAOIAAAAPAAAAZHJzL2Rvd25yZXYueG1sRE/LasJA&#10;FN0X/IfhCt3VSWyMEh1FpC1diOADxN0lc02CmTshM03i33cWhS4P573aDKYWHbWusqwgnkQgiHOr&#10;Ky4UXM6fbwsQziNrrC2Tgic52KxHLyvMtO35SN3JFyKEsMtQQel9k0np8pIMuoltiAN3t61BH2Bb&#10;SN1iH8JNLadRlEqDFYeGEhvalZQ/Tj9GwVeP/fY9/uj2j/vueTvPDtd9TEq9joftEoSnwf+L/9zf&#10;WkEyT5NZkkZhc7gU7oBc/wIAAP//AwBQSwECLQAUAAYACAAAACEA2+H2y+4AAACFAQAAEwAAAAAA&#10;AAAAAAAAAAAAAAAAW0NvbnRlbnRfVHlwZXNdLnhtbFBLAQItABQABgAIAAAAIQBa9CxbvwAAABUB&#10;AAALAAAAAAAAAAAAAAAAAB8BAABfcmVscy8ucmVsc1BLAQItABQABgAIAAAAIQBq5cc/yAAAAOIA&#10;AAAPAAAAAAAAAAAAAAAAAAcCAABkcnMvZG93bnJldi54bWxQSwUGAAAAAAMAAwC3AAAA/AIAAAAA&#10;">
                  <v:rect id="Prostokąt 703703062" o:spid="_x0000_s1126"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4YXyQAAAOEAAAAPAAAAZHJzL2Rvd25yZXYueG1sRI9Ba8JA&#10;FITvgv9heUJvZpNQ0xJdpVQt9iDYtPT8yD6TYPZtyG5j/PfdQsHjMDPfMKvNaFoxUO8aywqSKAZB&#10;XFrdcKXg63M/fwbhPLLG1jIpuJGDzXo6WWGu7ZU/aCh8JQKEXY4Kau+7XEpX1mTQRbYjDt7Z9gZ9&#10;kH0ldY/XADetTOM4kwYbDgs1dvRaU3kpfoyC/c0t8NsUh23x+P522j0dh0t7VOphNr4sQXga/T38&#10;3z5oBWmWJossyeDvUXgDcv0LAAD//wMAUEsBAi0AFAAGAAgAAAAhANvh9svuAAAAhQEAABMAAAAA&#10;AAAAAAAAAAAAAAAAAFtDb250ZW50X1R5cGVzXS54bWxQSwECLQAUAAYACAAAACEAWvQsW78AAAAV&#10;AQAACwAAAAAAAAAAAAAAAAAfAQAAX3JlbHMvLnJlbHNQSwECLQAUAAYACAAAACEAdJuGF8kAAADh&#10;AAAADwAAAAAAAAAAAAAAAAAHAgAAZHJzL2Rvd25yZXYueG1sUEsFBgAAAAADAAMAtwAAAP0CAAAA&#10;AA==&#10;" fillcolor="#595959" strokecolor="windowText" strokeweight="0"/>
                  <v:shape id="pole tekstowe 131" o:spid="_x0000_s1127"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BnygAAAOMAAAAPAAAAZHJzL2Rvd25yZXYueG1sRI9Ba8JA&#10;EIXvQv/DMoXedFexQVNXEYvQU4u2Ct6G7JiEZmdDdmvSf985FDzOvDfvfbPaDL5RN+piHdjCdGJA&#10;ERfB1Vxa+PrcjxegYkJ22AQmC78UYbN+GK0wd6HnA92OqVQSwjFHC1VKba51LCryGCehJRbtGjqP&#10;Scau1K7DXsJ9o2fGZNpjzdJQYUu7iorv44+3cHq/Xs5z81G++ue2D4PR7Jfa2qfHYfsCKtGQ7ub/&#10;6zcn+IvMzLJpZgRafpIF6PUfAAAA//8DAFBLAQItABQABgAIAAAAIQDb4fbL7gAAAIUBAAATAAAA&#10;AAAAAAAAAAAAAAAAAABbQ29udGVudF9UeXBlc10ueG1sUEsBAi0AFAAGAAgAAAAhAFr0LFu/AAAA&#10;FQEAAAsAAAAAAAAAAAAAAAAAHwEAAF9yZWxzLy5yZWxzUEsBAi0AFAAGAAgAAAAhAHA40GfKAAAA&#10;4wAAAA8AAAAAAAAAAAAAAAAABwIAAGRycy9kb3ducmV2LnhtbFBLBQYAAAAAAwADALcAAAD+AgAA&#10;AAA=&#10;" filled="f" stroked="f">
                    <v:textbox>
                      <w:txbxContent>
                        <w:p w14:paraId="55865E99" w14:textId="77777777" w:rsidR="00A66471" w:rsidRPr="00543D43" w:rsidRDefault="00A66471" w:rsidP="007C49B9">
                          <w:pPr>
                            <w:pStyle w:val="NormalnyWeb"/>
                            <w:spacing w:before="0" w:after="0" w:line="200" w:lineRule="exact"/>
                            <w:rPr>
                              <w:rFonts w:asciiTheme="minorHAnsi" w:hAnsiTheme="minorHAnsi" w:cstheme="minorHAnsi"/>
                            </w:rPr>
                          </w:pPr>
                          <w:r w:rsidRPr="00543D43">
                            <w:rPr>
                              <w:rFonts w:asciiTheme="minorHAnsi" w:hAnsiTheme="minorHAnsi" w:cstheme="minorHAnsi"/>
                              <w:kern w:val="24"/>
                              <w:sz w:val="18"/>
                              <w:szCs w:val="18"/>
                            </w:rPr>
                            <w:t>43,1 − 46,0</w:t>
                          </w:r>
                        </w:p>
                      </w:txbxContent>
                    </v:textbox>
                  </v:shape>
                </v:group>
                <v:group id="Grupa 279" o:spid="_x0000_s1128"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XOzAAAAOMAAAAPAAAAZHJzL2Rvd25yZXYueG1sRI9Ba8JA&#10;EIXvhf6HZQq91U1aGjV1FZFaehBBLZTehuyYBLOzIbsm8d93DoUeZ+bNe+9brEbXqJ66UHs2kE4S&#10;UMSFtzWXBr5O26cZqBCRLTaeycCNAqyW93cLzK0f+ED9MZZKTDjkaKCKsc21DkVFDsPEt8RyO/vO&#10;YZSxK7XtcBBz1+jnJMm0w5olocKWNhUVl+PVGfgYcFi/pO/97nLe3H5Or/vvXUrGPD6M6zdQkcb4&#10;L/77/rRSf55N58k0zYRCmGQBevkLAAD//wMAUEsBAi0AFAAGAAgAAAAhANvh9svuAAAAhQEAABMA&#10;AAAAAAAAAAAAAAAAAAAAAFtDb250ZW50X1R5cGVzXS54bWxQSwECLQAUAAYACAAAACEAWvQsW78A&#10;AAAVAQAACwAAAAAAAAAAAAAAAAAfAQAAX3JlbHMvLnJlbHNQSwECLQAUAAYACAAAACEAyNQFzswA&#10;AADjAAAADwAAAAAAAAAAAAAAAAAHAgAAZHJzL2Rvd25yZXYueG1sUEsFBgAAAAADAAMAtwAAAAAD&#10;AAAAAA==&#10;">
                  <v:rect id="Prostokąt 334695375" o:spid="_x0000_s1129"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7EygAAAOMAAAAPAAAAZHJzL2Rvd25yZXYueG1sRI9RS8NA&#10;EITfBf/DsYJv9i6J2Bp7LUWstgiCrb4vuW0SzO2F3NpGf70nCD4OM/MNM1+OvlNHGmIb2EI2MaCI&#10;q+Bari287ddXM1BRkB12gcnCF0VYLs7P5li6cOJXOu6kVgnCsUQLjUhfah2rhjzGSeiJk3cIg0dJ&#10;cqi1G/CU4L7TuTE32mPLaaHBnu4bqj52n94C8cthJV31LA+379uNwafv9WNh7eXFuLoDJTTKf/iv&#10;vXEW8sxk0+t8WhTw+yn9Ab34AQAA//8DAFBLAQItABQABgAIAAAAIQDb4fbL7gAAAIUBAAATAAAA&#10;AAAAAAAAAAAAAAAAAABbQ29udGVudF9UeXBlc10ueG1sUEsBAi0AFAAGAAgAAAAhAFr0LFu/AAAA&#10;FQEAAAsAAAAAAAAAAAAAAAAAHwEAAF9yZWxzLy5yZWxzUEsBAi0AFAAGAAgAAAAhAEHfnsTKAAAA&#10;4wAAAA8AAAAAAAAAAAAAAAAABwIAAGRycy9kb3ducmV2LnhtbFBLBQYAAAAAAwADALcAAAD+AgAA&#10;AAA=&#10;" fillcolor="#a6a6a6" strokecolor="windowText" strokeweight="0"/>
                  <v:shape id="pole tekstowe 131" o:spid="_x0000_s1130"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MgygAAAOIAAAAPAAAAZHJzL2Rvd25yZXYueG1sRI9Pa8JA&#10;FMTvBb/D8gRvddf4h5q6CdIieGqprYK3R/aZhGbfhuxq0m/fLRQ8DjPzG2aTD7YRN+p87VjDbKpA&#10;EBfO1Fxq+PrcPT6B8AHZYOOYNPyQhzwbPWwwNa7nD7odQikihH2KGqoQ2lRKX1Rk0U9dSxy9i+ss&#10;hii7UpoO+wi3jUyUWkmLNceFClt6qaj4PlythuPb5XxaqPfy1S7b3g1Ksl1LrSfjYfsMItAQ7uH/&#10;9t5omCfzJFmp5QL+LsU7ILNfAAAA//8DAFBLAQItABQABgAIAAAAIQDb4fbL7gAAAIUBAAATAAAA&#10;AAAAAAAAAAAAAAAAAABbQ29udGVudF9UeXBlc10ueG1sUEsBAi0AFAAGAAgAAAAhAFr0LFu/AAAA&#10;FQEAAAsAAAAAAAAAAAAAAAAAHwEAAF9yZWxzLy5yZWxzUEsBAi0AFAAGAAgAAAAhAJcFAyDKAAAA&#10;4gAAAA8AAAAAAAAAAAAAAAAABwIAAGRycy9kb3ducmV2LnhtbFBLBQYAAAAAAwADALcAAAD+AgAA&#10;AAA=&#10;" filled="f" stroked="f">
                    <v:textbox>
                      <w:txbxContent>
                        <w:p w14:paraId="443586C4" w14:textId="77777777" w:rsidR="00A66471" w:rsidRPr="00543D43" w:rsidRDefault="00A66471" w:rsidP="007C49B9">
                          <w:pPr>
                            <w:pStyle w:val="NormalnyWeb"/>
                            <w:spacing w:before="0" w:after="0" w:line="200" w:lineRule="exact"/>
                            <w:jc w:val="center"/>
                            <w:rPr>
                              <w:rFonts w:asciiTheme="minorHAnsi" w:hAnsiTheme="minorHAnsi" w:cstheme="minorHAnsi"/>
                            </w:rPr>
                          </w:pPr>
                          <w:r w:rsidRPr="00543D43">
                            <w:rPr>
                              <w:rFonts w:asciiTheme="minorHAnsi" w:hAnsiTheme="minorHAnsi" w:cstheme="minorHAnsi"/>
                              <w:kern w:val="24"/>
                              <w:sz w:val="18"/>
                              <w:szCs w:val="18"/>
                            </w:rPr>
                            <w:t>40,1 – 43,0</w:t>
                          </w:r>
                        </w:p>
                      </w:txbxContent>
                    </v:textbox>
                  </v:shape>
                </v:group>
                <v:group id="Grupa 280" o:spid="_x0000_s1131" style="position:absolute;top:5915;width:10444;height:2204" coordorigin=",194" coordsize="104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8MzAAAAOMAAAAPAAAAZHJzL2Rvd25yZXYueG1sRI9BS8NA&#10;EIXvgv9hGcGb3ay10sZuSykqHkrBVpDehuw0Cc3OhuyapP/eOQgeZ+bNe+9brkffqJ66WAe2YCYZ&#10;KOIiuJpLC1/Ht4c5qJiQHTaBycKVIqxXtzdLzF0Y+JP6QyqVmHDM0UKVUptrHYuKPMZJaInldg6d&#10;xyRjV2rX4SDmvtGPWfasPdYsCRW2tK2ouBx+vIX3AYfN1Lz2u8t5ez0dZ/vvnSFr7+/GzQuoRGP6&#10;F/99fzipv8hmczN9MkIhTLIAvfoFAAD//wMAUEsBAi0AFAAGAAgAAAAhANvh9svuAAAAhQEAABMA&#10;AAAAAAAAAAAAAAAAAAAAAFtDb250ZW50X1R5cGVzXS54bWxQSwECLQAUAAYACAAAACEAWvQsW78A&#10;AAAVAQAACwAAAAAAAAAAAAAAAAAfAQAAX3JlbHMvLnJlbHNQSwECLQAUAAYACAAAACEA3ONvDMwA&#10;AADjAAAADwAAAAAAAAAAAAAAAAAHAgAAZHJzL2Rvd25yZXYueG1sUEsFBgAAAAADAAMAtwAAAAAD&#10;AAAAAA==&#10;">
                  <v:rect id="Prostokąt 2102378270" o:spid="_x0000_s1132"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3ZyQAAAOMAAAAPAAAAZHJzL2Rvd25yZXYueG1sRE/dS8Mw&#10;EH8X9j+EE3wRl67SuNVlYwqCvu1Dxh7P5mzLmkto4lb/+2Ug+Hi/75svB9uJE/WhdaxhMs5AEFfO&#10;tFxr+Ny9PUxBhIhssHNMGn4pwHIxupljadyZN3TaxlqkEA4lamhi9KWUoWrIYhg7T5y4b9dbjOns&#10;a2l6PKdw28k8y5S02HJqaNDTa0PVcftjNXj1tT/er1X1MfNZMTm8bHazMGh9dzusnkFEGuK/+M/9&#10;btL8osgf1VQ95XD9KQEgFxcAAAD//wMAUEsBAi0AFAAGAAgAAAAhANvh9svuAAAAhQEAABMAAAAA&#10;AAAAAAAAAAAAAAAAAFtDb250ZW50X1R5cGVzXS54bWxQSwECLQAUAAYACAAAACEAWvQsW78AAAAV&#10;AQAACwAAAAAAAAAAAAAAAAAfAQAAX3JlbHMvLnJlbHNQSwECLQAUAAYACAAAACEAP8dd2ckAAADj&#10;AAAADwAAAAAAAAAAAAAAAAAHAgAAZHJzL2Rvd25yZXYueG1sUEsFBgAAAAADAAMAtwAAAP0CAAAA&#10;AA==&#10;" fillcolor="#d9d9d9" strokecolor="windowText" strokeweight="0"/>
                  <v:shape id="pole tekstowe 131" o:spid="_x0000_s1133" type="#_x0000_t202" style="position:absolute;left:1473;top:194;width:8971;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IxxwAAAOIAAAAPAAAAZHJzL2Rvd25yZXYueG1sRI/NasJA&#10;FIX3gu8wXKE7ndFqq9FRxCK4qjRtBXeXzDUJZu6EzNTEt+8sBJeH88e32nS2EjdqfOlYw3ikQBBn&#10;zpSca/j53g/nIHxANlg5Jg138rBZ93srTIxr+YtuachFHGGfoIYihDqR0mcFWfQjVxNH7+IaiyHK&#10;JpemwTaO20pOlHqTFkuODwXWtCsou6Z/VsPv5+V8mqpj/mFndes6JdkupNYvg267BBGoC8/wo30w&#10;GuZKvc7e1SRCRKSIA3L9DwAA//8DAFBLAQItABQABgAIAAAAIQDb4fbL7gAAAIUBAAATAAAAAAAA&#10;AAAAAAAAAAAAAABbQ29udGVudF9UeXBlc10ueG1sUEsBAi0AFAAGAAgAAAAhAFr0LFu/AAAAFQEA&#10;AAsAAAAAAAAAAAAAAAAAHwEAAF9yZWxzLy5yZWxzUEsBAi0AFAAGAAgAAAAhAIWQkjHHAAAA4gAA&#10;AA8AAAAAAAAAAAAAAAAABwIAAGRycy9kb3ducmV2LnhtbFBLBQYAAAAAAwADALcAAAD7AgAAAAA=&#10;" filled="f" stroked="f">
                    <v:textbox>
                      <w:txbxContent>
                        <w:p w14:paraId="4A539CB8" w14:textId="77777777" w:rsidR="00A66471" w:rsidRPr="00543D43" w:rsidRDefault="00A66471" w:rsidP="000E52ED">
                          <w:pPr>
                            <w:pStyle w:val="NormalnyWeb"/>
                            <w:spacing w:before="0" w:after="0" w:line="200" w:lineRule="exact"/>
                            <w:rPr>
                              <w:rFonts w:asciiTheme="minorHAnsi" w:hAnsiTheme="minorHAnsi" w:cstheme="minorHAnsi"/>
                            </w:rPr>
                          </w:pPr>
                          <w:r w:rsidRPr="00543D43">
                            <w:rPr>
                              <w:rFonts w:asciiTheme="minorHAnsi" w:hAnsiTheme="minorHAnsi" w:cstheme="minorHAnsi"/>
                              <w:kern w:val="24"/>
                              <w:sz w:val="18"/>
                              <w:szCs w:val="18"/>
                            </w:rPr>
                            <w:t xml:space="preserve">   37,9 – 40,0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839488" behindDoc="0" locked="0" layoutInCell="1" allowOverlap="1" wp14:anchorId="5F99050C" wp14:editId="164378FF">
                <wp:simplePos x="0" y="0"/>
                <wp:positionH relativeFrom="column">
                  <wp:posOffset>1101090</wp:posOffset>
                </wp:positionH>
                <wp:positionV relativeFrom="paragraph">
                  <wp:posOffset>33655</wp:posOffset>
                </wp:positionV>
                <wp:extent cx="257810" cy="231140"/>
                <wp:effectExtent l="0" t="0" r="0" b="0"/>
                <wp:wrapSquare wrapText="bothSides"/>
                <wp:docPr id="1832425027" name="Pole tekstowe 1832425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72F4C024" w14:textId="77777777" w:rsidR="00A66471" w:rsidRPr="00D17C20" w:rsidRDefault="00A66471" w:rsidP="007C49B9">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9050C" id="Pole tekstowe 1832425027" o:spid="_x0000_s1134" type="#_x0000_t202" style="position:absolute;left:0;text-align:left;margin-left:86.7pt;margin-top:2.65pt;width:20.3pt;height:18.2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6IEAIAAP0DAAAOAAAAZHJzL2Uyb0RvYy54bWysk99v2yAQx98n7X9AvC+OvWRNrThVly7T&#10;pO6H1O0PwBjHaJhjB4nd/fU7cJpG3ds0HhDHwZe7zx3rm7E37KjQa7AVz2dzzpSV0Gi7r/iP77s3&#10;K858ELYRBqyq+KPy/Gbz+tV6cKUqoAPTKGQkYn05uIp3Ibgyy7zsVC/8DJyy5GwBexHIxH3WoBhI&#10;vTdZMZ+/ywbAxiFI5T3t3k1Ovkn6batk+Nq2XgVmKk6xhTRjmus4Z5u1KPcoXKflKQzxD1H0Qlt6&#10;9Cx1J4JgB9R/SfVaInhow0xCn0HbaqlSDpRNPn+RzUMnnEq5EBzvzpj8/5OVX44P7huyML6HkQqY&#10;kvDuHuRPzyxsO2H36hYRhk6Jhh7OI7JscL48XY2ofemjSD18hoaKLA4BktDYYh+pUJ6M1KkAj2fo&#10;agxM0maxvFrl5JHkKt7m+SIVJRPl02WHPnxU0LO4qDhSTZO4ON77EIMR5dOR+JYHo5udNiYZuK+3&#10;BtlRUP13aaT4Xxwzlg0Vv14Wy6RsId5PrdHrQP1pdF/x1TyOqWMijA+2SUeC0GZaUyTGnuhEIBOa&#10;MNYj003MNF6OtGpoHokXwtSP9H9o0QH+5mygXqy4/3UQqDgznywxv84XRIWFZCyWVwUZeOmpLz3C&#10;SpKqeOBsWm5DavjEw91SbXY6cXuO5BQz9VjCefoPsYkv7XTq+ddu/gAAAP//AwBQSwMEFAAGAAgA&#10;AAAhAPqhS7/dAAAACAEAAA8AAABkcnMvZG93bnJldi54bWxMjzFPwzAUhHck/oP1kNiokzalKMSp&#10;KioWBiQKEoxu7MQR9rNlu2n49zwmOp7udPdds52dZZOOafQooFwUwDR2Xo04CPh4f757AJayRCWt&#10;Ry3gRyfYttdXjayVP+Obng55YFSCqZYCTM6h5jx1RjuZFj5oJK/30clMMg5cRXmmcmf5sijuuZMj&#10;0oKRQT8Z3X0fTk7ApzOj2sfXr17Zaf/S79ZhjkGI25t59wgs6zn/h+EPn9ChJaajP6FKzJLerCqK&#10;ClivgJG/LCv6dhRQlRvgbcMvD7S/AAAA//8DAFBLAQItABQABgAIAAAAIQC2gziS/gAAAOEBAAAT&#10;AAAAAAAAAAAAAAAAAAAAAABbQ29udGVudF9UeXBlc10ueG1sUEsBAi0AFAAGAAgAAAAhADj9If/W&#10;AAAAlAEAAAsAAAAAAAAAAAAAAAAALwEAAF9yZWxzLy5yZWxzUEsBAi0AFAAGAAgAAAAhAOAK/ogQ&#10;AgAA/QMAAA4AAAAAAAAAAAAAAAAALgIAAGRycy9lMm9Eb2MueG1sUEsBAi0AFAAGAAgAAAAhAPqh&#10;S7/dAAAACAEAAA8AAAAAAAAAAAAAAAAAagQAAGRycy9kb3ducmV2LnhtbFBLBQYAAAAABAAEAPMA&#10;AAB0BQAAAAA=&#10;" stroked="f">
                <v:textbox style="mso-fit-shape-to-text:t">
                  <w:txbxContent>
                    <w:p w14:paraId="72F4C024" w14:textId="77777777" w:rsidR="00A66471" w:rsidRPr="00D17C20" w:rsidRDefault="00A66471" w:rsidP="007C49B9">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52445F94" w14:textId="77777777" w:rsidR="007C49B9" w:rsidRDefault="007C49B9" w:rsidP="007C49B9">
      <w:pPr>
        <w:spacing w:before="120" w:after="240"/>
        <w:rPr>
          <w:b/>
          <w:bCs/>
          <w:i/>
          <w:color w:val="FF0000"/>
        </w:rPr>
      </w:pPr>
    </w:p>
    <w:p w14:paraId="24139552" w14:textId="77777777" w:rsidR="00732406" w:rsidRDefault="00732406" w:rsidP="007C49B9">
      <w:pPr>
        <w:spacing w:before="120" w:after="240"/>
        <w:rPr>
          <w:b/>
          <w:bCs/>
          <w:i/>
          <w:color w:val="FF0000"/>
        </w:rPr>
      </w:pPr>
    </w:p>
    <w:p w14:paraId="1E543B7D" w14:textId="77777777" w:rsidR="004746E3" w:rsidRDefault="004746E3" w:rsidP="00122708">
      <w:pPr>
        <w:spacing w:before="60" w:after="240"/>
        <w:jc w:val="both"/>
        <w:rPr>
          <w:rFonts w:asciiTheme="minorHAnsi" w:hAnsiTheme="minorHAnsi" w:cstheme="minorHAnsi"/>
          <w:spacing w:val="-4"/>
        </w:rPr>
      </w:pPr>
    </w:p>
    <w:p w14:paraId="207AF5F1" w14:textId="77777777" w:rsidR="00B214CC" w:rsidRDefault="00B214CC" w:rsidP="00122708">
      <w:pPr>
        <w:spacing w:before="60" w:after="240"/>
        <w:jc w:val="both"/>
        <w:rPr>
          <w:rFonts w:ascii="Calibri" w:hAnsi="Calibri" w:cs="Calibri"/>
          <w:i/>
          <w:sz w:val="16"/>
          <w:szCs w:val="16"/>
        </w:rPr>
      </w:pPr>
      <w:r w:rsidRPr="007E13AF">
        <w:rPr>
          <w:rFonts w:ascii="Calibri" w:hAnsi="Calibri" w:cs="Calibri"/>
          <w:i/>
          <w:sz w:val="16"/>
          <w:szCs w:val="16"/>
        </w:rPr>
        <w:t xml:space="preserve">Źródło: Opracowanie własne na podstawie danych Ministerstwa Zdrowia, Baza Analiz Systemowych i Wdrożeniowych, </w:t>
      </w:r>
      <w:hyperlink r:id="rId15" w:history="1">
        <w:r w:rsidRPr="00FE2FCF">
          <w:rPr>
            <w:rStyle w:val="Hipercze"/>
            <w:rFonts w:ascii="Calibri" w:hAnsi="Calibri" w:cs="Calibri"/>
            <w:i/>
            <w:sz w:val="16"/>
            <w:szCs w:val="16"/>
          </w:rPr>
          <w:t>https://basiw.mz.gov.pl/mapy-informacje/mapa-2022-2026/analizy/podstawowa-opieka-zdrowotna/</w:t>
        </w:r>
      </w:hyperlink>
      <w:r>
        <w:rPr>
          <w:rFonts w:ascii="Calibri" w:hAnsi="Calibri" w:cs="Calibri"/>
          <w:i/>
          <w:sz w:val="16"/>
          <w:szCs w:val="16"/>
        </w:rPr>
        <w:t xml:space="preserve">, </w:t>
      </w:r>
      <w:r w:rsidRPr="007E13AF">
        <w:rPr>
          <w:rFonts w:ascii="Calibri" w:hAnsi="Calibri" w:cs="Calibri"/>
          <w:i/>
          <w:sz w:val="16"/>
          <w:szCs w:val="16"/>
        </w:rPr>
        <w:t>dostęp w dniu 2</w:t>
      </w:r>
      <w:r>
        <w:rPr>
          <w:rFonts w:ascii="Calibri" w:hAnsi="Calibri" w:cs="Calibri"/>
          <w:i/>
          <w:sz w:val="16"/>
          <w:szCs w:val="16"/>
        </w:rPr>
        <w:t>4</w:t>
      </w:r>
      <w:r w:rsidRPr="007E13AF">
        <w:rPr>
          <w:rFonts w:ascii="Calibri" w:hAnsi="Calibri" w:cs="Calibri"/>
          <w:i/>
          <w:sz w:val="16"/>
          <w:szCs w:val="16"/>
        </w:rPr>
        <w:t>.07.2024 r.</w:t>
      </w:r>
    </w:p>
    <w:p w14:paraId="2839D5A0" w14:textId="77777777" w:rsidR="00B214CC" w:rsidRDefault="00B214CC" w:rsidP="00122708">
      <w:pPr>
        <w:spacing w:before="60" w:after="240"/>
        <w:jc w:val="both"/>
        <w:rPr>
          <w:rFonts w:ascii="Calibri" w:hAnsi="Calibri" w:cs="Calibri"/>
          <w:i/>
          <w:sz w:val="16"/>
          <w:szCs w:val="16"/>
        </w:rPr>
      </w:pPr>
    </w:p>
    <w:p w14:paraId="4DC52202" w14:textId="77777777" w:rsidR="00B214CC" w:rsidRDefault="00B214CC" w:rsidP="00122708">
      <w:pPr>
        <w:spacing w:before="60" w:after="240"/>
        <w:jc w:val="both"/>
        <w:rPr>
          <w:rFonts w:ascii="Calibri" w:hAnsi="Calibri" w:cs="Calibri"/>
          <w:i/>
          <w:sz w:val="16"/>
          <w:szCs w:val="16"/>
        </w:rPr>
      </w:pPr>
    </w:p>
    <w:p w14:paraId="1EB67A20" w14:textId="77777777" w:rsidR="00B214CC" w:rsidRDefault="00B214CC" w:rsidP="00122708">
      <w:pPr>
        <w:spacing w:before="60" w:after="240"/>
        <w:jc w:val="both"/>
        <w:rPr>
          <w:rFonts w:ascii="Calibri" w:hAnsi="Calibri" w:cs="Calibri"/>
          <w:i/>
          <w:sz w:val="16"/>
          <w:szCs w:val="16"/>
        </w:rPr>
      </w:pPr>
    </w:p>
    <w:p w14:paraId="5977D778" w14:textId="77777777" w:rsidR="00B214CC" w:rsidRPr="00B214CC" w:rsidRDefault="00B214CC" w:rsidP="00B214CC">
      <w:pPr>
        <w:spacing w:before="120" w:after="120"/>
        <w:ind w:left="992" w:hanging="992"/>
        <w:jc w:val="both"/>
        <w:rPr>
          <w:rFonts w:ascii="Calibri" w:hAnsi="Calibri" w:cs="Calibri"/>
          <w:b/>
          <w:bCs/>
          <w:i/>
        </w:rPr>
      </w:pPr>
      <w:r w:rsidRPr="00B90FEB">
        <w:rPr>
          <w:rFonts w:asciiTheme="minorHAnsi" w:hAnsiTheme="minorHAnsi" w:cstheme="minorHAnsi"/>
          <w:b/>
          <w:bCs/>
          <w:i/>
        </w:rPr>
        <w:t xml:space="preserve">Mapa 3. </w:t>
      </w:r>
      <w:r w:rsidRPr="00B90FEB">
        <w:rPr>
          <w:rFonts w:ascii="Calibri" w:hAnsi="Calibri" w:cs="Calibri"/>
          <w:b/>
          <w:bCs/>
          <w:i/>
        </w:rPr>
        <w:t>Odsetek świadczeń udzielonych w POZ osobom w grupie wieku 18</w:t>
      </w:r>
      <w:r w:rsidRPr="00B90FEB">
        <w:rPr>
          <w:rFonts w:ascii="Calibri" w:hAnsi="Calibri" w:cs="Calibri"/>
          <w:b/>
          <w:bCs/>
          <w:i/>
        </w:rPr>
        <w:sym w:font="Symbol" w:char="F02D"/>
      </w:r>
      <w:r w:rsidRPr="00B90FEB">
        <w:rPr>
          <w:rFonts w:ascii="Calibri" w:hAnsi="Calibri" w:cs="Calibri"/>
          <w:b/>
          <w:bCs/>
          <w:i/>
        </w:rPr>
        <w:t>60 lat w ogółem świadczeń wg wybranego rozpoznania w 2022 r. (dok.)</w:t>
      </w:r>
    </w:p>
    <w:p w14:paraId="6591F91F" w14:textId="051135AB" w:rsidR="00B214CC" w:rsidRDefault="00F61643" w:rsidP="00B214CC">
      <w:pPr>
        <w:spacing w:before="60" w:after="240"/>
        <w:jc w:val="both"/>
        <w:rPr>
          <w:rFonts w:ascii="Calibri" w:hAnsi="Calibri" w:cs="Calibri"/>
          <w:i/>
          <w:sz w:val="16"/>
          <w:szCs w:val="16"/>
        </w:rPr>
      </w:pPr>
      <w:r>
        <w:rPr>
          <w:rFonts w:ascii="Calibri" w:hAnsi="Calibri" w:cs="Calibri"/>
          <w:iCs/>
          <w:noProof/>
          <w:sz w:val="16"/>
          <w:szCs w:val="16"/>
        </w:rPr>
        <mc:AlternateContent>
          <mc:Choice Requires="wps">
            <w:drawing>
              <wp:anchor distT="45720" distB="45720" distL="114300" distR="114300" simplePos="0" relativeHeight="251901952" behindDoc="0" locked="0" layoutInCell="1" allowOverlap="1" wp14:anchorId="0C637CF9" wp14:editId="29B0F76F">
                <wp:simplePos x="0" y="0"/>
                <wp:positionH relativeFrom="margin">
                  <wp:posOffset>1534160</wp:posOffset>
                </wp:positionH>
                <wp:positionV relativeFrom="paragraph">
                  <wp:posOffset>85090</wp:posOffset>
                </wp:positionV>
                <wp:extent cx="3051810" cy="246380"/>
                <wp:effectExtent l="0" t="0" r="0" b="0"/>
                <wp:wrapSquare wrapText="bothSides"/>
                <wp:docPr id="1832425026" name="Pole tekstowe 1832425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46380"/>
                        </a:xfrm>
                        <a:prstGeom prst="rect">
                          <a:avLst/>
                        </a:prstGeom>
                        <a:solidFill>
                          <a:srgbClr val="FFFFFF"/>
                        </a:solidFill>
                        <a:ln w="9525">
                          <a:noFill/>
                          <a:miter lim="800000"/>
                          <a:headEnd/>
                          <a:tailEnd/>
                        </a:ln>
                      </wps:spPr>
                      <wps:txbx>
                        <w:txbxContent>
                          <w:p w14:paraId="5C4AF3F5" w14:textId="77777777" w:rsidR="00A66471" w:rsidRPr="00B90FEB" w:rsidRDefault="00A66471" w:rsidP="00122708">
                            <w:pPr>
                              <w:jc w:val="center"/>
                              <w:rPr>
                                <w:rFonts w:ascii="Calibri" w:hAnsi="Calibri" w:cs="Calibri"/>
                                <w:sz w:val="20"/>
                                <w:szCs w:val="20"/>
                              </w:rPr>
                            </w:pPr>
                            <w:r w:rsidRPr="00EB48B7">
                              <w:rPr>
                                <w:rFonts w:asciiTheme="minorHAnsi" w:hAnsiTheme="minorHAnsi" w:cstheme="minorHAnsi"/>
                                <w:sz w:val="20"/>
                                <w:szCs w:val="20"/>
                              </w:rPr>
                              <w:t>M51 “INNE CHOROBY KRĄŻKA MIĘDZYKRĘGOWEGO”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37CF9" id="Pole tekstowe 1832425026" o:spid="_x0000_s1135" type="#_x0000_t202" style="position:absolute;left:0;text-align:left;margin-left:120.8pt;margin-top:6.7pt;width:240.3pt;height:19.4pt;z-index:251901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bOEgIAAP4DAAAOAAAAZHJzL2Uyb0RvYy54bWysU9tu2zAMfR+wfxD0vthJkyw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VvpiupuSS5JvNl1erNJVMFM/ZDn34pKBj8VBypKEmdHG89yFWI4rnkPiYB6PrnTYmGbiv&#10;tgbZUZAAdmmlBl6FGcv6kl8vZouEbCHmJ210OpBAje5KvsrjGiUT2fho6xQShDbjmSox9kRPZGTk&#10;JgzVwHRN3S1jcqSrgvqRCEMYBUkfiA4t4B/OehJjyf3vg0DFmflsifTr6Xwe1ZuM+eL9jAy89FSX&#10;HmElQZU8cDYetyEpPvHhbmk4O514e6nkVDOJLNF5+hBRxZd2inr5tpsnAAAA//8DAFBLAwQUAAYA&#10;CAAAACEAMTE+zt0AAAAJAQAADwAAAGRycy9kb3ducmV2LnhtbEyPTUsDMRCG74L/IYzgzWYb2yrr&#10;ZkuxePEgWAU9ppvZzWK+SNLt+u8dT3oahvfhnWea7ewsmzDlMXgJy0UFDH0X9OgHCe9vTzf3wHJR&#10;XisbPEr4xgzb9vKiUbUOZ/+K06EMjEp8rpUEU0qsOc+dQafyIkT0lPUhOVVoTQPXSZ2p3FkuqmrD&#10;nRo9XTAq4qPB7utwchI+nBn1Pr189tpO++d+t45zilJeX827B2AF5/IHw68+qUNLTsdw8jozK0Gs&#10;lhtCKbhdASPgTggB7ChhTZO3Df//QfsDAAD//wMAUEsBAi0AFAAGAAgAAAAhALaDOJL+AAAA4QEA&#10;ABMAAAAAAAAAAAAAAAAAAAAAAFtDb250ZW50X1R5cGVzXS54bWxQSwECLQAUAAYACAAAACEAOP0h&#10;/9YAAACUAQAACwAAAAAAAAAAAAAAAAAvAQAAX3JlbHMvLnJlbHNQSwECLQAUAAYACAAAACEA7UDW&#10;zhICAAD+AwAADgAAAAAAAAAAAAAAAAAuAgAAZHJzL2Uyb0RvYy54bWxQSwECLQAUAAYACAAAACEA&#10;MTE+zt0AAAAJAQAADwAAAAAAAAAAAAAAAABsBAAAZHJzL2Rvd25yZXYueG1sUEsFBgAAAAAEAAQA&#10;8wAAAHYFAAAAAA==&#10;" stroked="f">
                <v:textbox style="mso-fit-shape-to-text:t">
                  <w:txbxContent>
                    <w:p w14:paraId="5C4AF3F5" w14:textId="77777777" w:rsidR="00A66471" w:rsidRPr="00B90FEB" w:rsidRDefault="00A66471" w:rsidP="00122708">
                      <w:pPr>
                        <w:jc w:val="center"/>
                        <w:rPr>
                          <w:rFonts w:ascii="Calibri" w:hAnsi="Calibri" w:cs="Calibri"/>
                          <w:sz w:val="20"/>
                          <w:szCs w:val="20"/>
                        </w:rPr>
                      </w:pPr>
                      <w:r w:rsidRPr="00EB48B7">
                        <w:rPr>
                          <w:rFonts w:asciiTheme="minorHAnsi" w:hAnsiTheme="minorHAnsi" w:cstheme="minorHAnsi"/>
                          <w:sz w:val="20"/>
                          <w:szCs w:val="20"/>
                        </w:rPr>
                        <w:t>M51 “INNE CHOROBY KRĄŻKA MIĘDZYKRĘGOWEGO”</w:t>
                      </w:r>
                    </w:p>
                  </w:txbxContent>
                </v:textbox>
                <w10:wrap type="square" anchorx="margin"/>
              </v:shape>
            </w:pict>
          </mc:Fallback>
        </mc:AlternateContent>
      </w:r>
      <w:r w:rsidR="00B214CC" w:rsidRPr="00B214CC">
        <w:rPr>
          <w:rFonts w:ascii="Calibri" w:hAnsi="Calibri" w:cs="Calibri"/>
          <w:i/>
          <w:sz w:val="16"/>
          <w:szCs w:val="16"/>
        </w:rPr>
        <w:t xml:space="preserve"> </w:t>
      </w:r>
    </w:p>
    <w:p w14:paraId="2C0F14FF" w14:textId="77777777" w:rsidR="00C91F13" w:rsidRDefault="00C91F13" w:rsidP="00477A14">
      <w:pPr>
        <w:spacing w:before="60"/>
        <w:jc w:val="both"/>
        <w:rPr>
          <w:rFonts w:asciiTheme="minorHAnsi" w:hAnsiTheme="minorHAnsi" w:cstheme="minorHAnsi"/>
          <w:spacing w:val="-4"/>
        </w:rPr>
      </w:pPr>
    </w:p>
    <w:p w14:paraId="59A54258" w14:textId="77777777" w:rsidR="00122708" w:rsidRPr="00B90FEB" w:rsidRDefault="00122708" w:rsidP="00477A14">
      <w:pPr>
        <w:spacing w:before="60"/>
        <w:jc w:val="both"/>
        <w:rPr>
          <w:rFonts w:asciiTheme="minorHAnsi" w:hAnsiTheme="minorHAnsi" w:cstheme="minorHAnsi"/>
          <w:spacing w:val="-4"/>
        </w:rPr>
      </w:pPr>
    </w:p>
    <w:p w14:paraId="33EEFD4A" w14:textId="412759A6" w:rsidR="00122708" w:rsidRPr="00B31BBD" w:rsidRDefault="00F61643" w:rsidP="00C91F13">
      <w:pPr>
        <w:spacing w:before="120" w:after="120"/>
        <w:jc w:val="both"/>
        <w:rPr>
          <w:rFonts w:asciiTheme="minorHAnsi" w:hAnsiTheme="minorHAnsi" w:cstheme="minorHAnsi"/>
          <w:color w:val="FF0000"/>
          <w:spacing w:val="-4"/>
        </w:rPr>
      </w:pPr>
      <w:r>
        <w:rPr>
          <w:rFonts w:asciiTheme="minorHAnsi" w:hAnsiTheme="minorHAnsi" w:cstheme="minorHAnsi"/>
          <w:b/>
          <w:bCs/>
          <w:i/>
          <w:noProof/>
          <w:color w:val="FF0000"/>
        </w:rPr>
        <mc:AlternateContent>
          <mc:Choice Requires="wpg">
            <w:drawing>
              <wp:anchor distT="0" distB="0" distL="114300" distR="114300" simplePos="0" relativeHeight="251897856" behindDoc="0" locked="0" layoutInCell="1" allowOverlap="1" wp14:anchorId="5FBE073D" wp14:editId="7AB65D54">
                <wp:simplePos x="0" y="0"/>
                <wp:positionH relativeFrom="column">
                  <wp:posOffset>2545715</wp:posOffset>
                </wp:positionH>
                <wp:positionV relativeFrom="paragraph">
                  <wp:posOffset>177165</wp:posOffset>
                </wp:positionV>
                <wp:extent cx="2568575" cy="2404110"/>
                <wp:effectExtent l="0" t="0" r="3175" b="0"/>
                <wp:wrapNone/>
                <wp:docPr id="1832425025" name="Grupa 1832425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1376103277"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794251578"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000454892"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743490992"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210507618"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470321918"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595959"/>
                          </a:solidFill>
                          <a:ln w="3175">
                            <a:solidFill>
                              <a:sysClr val="windowText" lastClr="000000"/>
                            </a:solidFill>
                            <a:round/>
                            <a:headEnd/>
                            <a:tailEnd/>
                          </a:ln>
                        </wps:spPr>
                        <wps:bodyPr rot="0" vert="horz" wrap="square" lIns="91440" tIns="45720" rIns="91440" bIns="45720" anchor="t" anchorCtr="0" upright="1">
                          <a:noAutofit/>
                        </wps:bodyPr>
                      </wps:wsp>
                      <wps:wsp>
                        <wps:cNvPr id="1536979127"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631329251"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624504897"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39550147"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979163886"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875014207"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067261143"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536634018"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D9D9D9"/>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1116364840"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525705128"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131D6" id="Grupa 1832425025" o:spid="_x0000_s1026" style="position:absolute;margin-left:200.45pt;margin-top:13.95pt;width:202.25pt;height:189.3pt;z-index:251897856"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Sx4ABAK71CQAOAAAAZHJzL2Uyb0RvYy54bWykfW1vHD1y7fcL3P8w0McA9/H0+7Sx3iDY&#10;ZBcBNrkL7NwfMJZkS4ikUWZky5tfn1PNqmrSbvJwcxNge/zosMiq4ktVsUj+7h9/PD/tvt9fro/n&#10;l083zW/7m939y+357vHl66eb/3f84/853Oyub6eXu9PT+eX+083f7q83//j7//2/fvf++vG+PT+c&#10;n+7uLzsQebl+fH/9dPPw9vb68cOH6+3D/fPp+tv59f4Ff/xyvjyf3vDPy9cPd5fTO6g/P31o9/vx&#10;w/v5cvd6Od/eX6/4r/8c/njz+4X+ly/3t2//98uX6/3b7unTDdr2tvzvZfnfz/K/H37/u9PHr5fT&#10;68PjrTbj9D9oxfPp8QWVOql/Pr2ddt8uj7+Qen68vZyv5y9vv92enz+cv3x5vL1feAA3zf4nbv50&#10;OX97XXj5+vH966uLCaL9SU7/Y7K3//79L5fd4x10d+javh327XCzezk9Q1d/unx7Pe2i/w5hvb9+&#10;/Ygyf7q8/vX1L5fAMX7++Xz7H1f8+cPPf5d/f13BP75cnqUQGN/9WLTwN9fC/Y+33S3+YzuMh2FC&#10;K27xt7bf902jerp9gDLXcuM07bugwduHf1lLz31cup1bwXw4fQyVL030Jr2/ot9dV9Fe//9E+9eH&#10;0+v9orGriMlE201js+/aaTLR/vFyfy+deteMfS/Nk3aggAn1Gks0+ovArhD87vP7v53voKPTt7fz&#10;0vF+kux8mJoJYw8ibPaHcWyWWk4fTcjjuJ+nPsh47Pei9VhIp4+3365vf7o/L9o6ff/z9Q1/Rve+&#10;w6/wQzvJEaPqy/MTBs0/fNhNzTyPu/cdqlTFfL0zXBPhhnaYu3H3AGA/Bw2uwDYCtmML3DbBLsL1&#10;8zzt9xmCYNNbCHlPfYYgupzj+gn9rs8QHCNgtx+aDD1oe6XXTf2Y4xh6cmA3zPMhQ3COcGjdYW4y&#10;DcSAWSkOw9C2GYpNrJUerLRzjmSslqKeY7106GeHbCtjxYyHrhtyrYw103Vd03W5VsaqmYZ9P+VI&#10;xsrpmv0wHHIkY+0c+sN+zpGM1dNO/TDmOmQbq+dwQF/LkGxj9bQ9Zugh08o2Vs98aLucxttYPW3X&#10;HNB9M+MwVk/T9W2XbWasn7Y9HLJDsY3104zd0ORGdxsrqG3mfZdTUBsrqJnGDn14e8ZoYw01c3vY&#10;txneu1hDxXZ2sYoUuS3PLlZRsZ1drKOmm9DQXDtjHbXNMB9yc0cX66jBrDXmRnoX66ht0JVyg6iL&#10;dTQPTXakd7GK2uGwP2RJxiqaDtN+ynDexxpq+wEDLqP1PtZQP/dtrsP3sYLa6dACud2R+lhByyDK&#10;tTLWzzLN5PpmH+snp+4+Vg0mwqnPMh2rptjCWDXd2O2zoxwr9bqotPNhzqlmiFXTzUM35rQ9xKoZ&#10;2n7KjcchVk3fHromt1YMsWqKJGPV9MM07nPaHmLVdPM45EbOEKunn2Upz3SgIVZPWKC3J40hVs/Q&#10;7PdTlyMZqyesU9skx1g9UE63z80ZY6weMdX63Lo7xvoZ+rnJDp0x1k/Td/Oc0/kYK2gY2yHb2cdY&#10;Qc2ECSu3VoyxhjAFwtfIiHOMNdTMw2HI8p6o6HCYMFtvTxtjrKLmABM8NxVNsY7Gtmma3BCaYh21&#10;mNYxMrb1PsU6Grt+6HPtnGIdtd1hGHO8iwvhpuuI/gmbeZt3cckc2U77OWsjTLGOyjRjHWHmgiWV&#10;4z3R0QyfNjfYp1hHRcPwkOioabohNycdYh11/Tig123r6JDqCOtkbgaBg7XKEyZCc8iNo0Oioz18&#10;r5yODrGO+mbCWplrZ6yjoSTPQ6yjftxDoTmaiY5KY/MQ66ifpiZrFs+xjjDPwsnI9M851lE/y/qW&#10;aSfiCavkh2Y+ZP2WOdZRP49jn6UZ66ifpxa+w/Y4mmMdofa2zXmpc6Kj0tIxxzrCDDJ3WZqxjuCP&#10;HLrcvDTHOhomeN25sYmWRQLtxwZOf4Z5zC8RtNjSZh+rCZPdMOREitBMRHXc9/u8f7lPFFUyROBT&#10;xlRhrbU5s67Zx6rqZthrObE2+1hXYyNuZqafIggTNaDDJN7kJpNmH2tr3O/hQeaoJrGFog2KVStq&#10;QLkPNLG2dCrfHgCYaBOq05Q1RBtEvdahurjkuWm/aWJtDYemzwcEmlhbrcwAOSMCy3bUgAHj/5Ab&#10;WU0Ta2txTnNTVdPE2kJ0p8nazU0SalC3LyPXJNhAqMba2u/QYbCaY1mD66hhQo/6JfEGAo21RaCx&#10;tgg01haBxtoi0FhbBBprqwxNwg4EGo8tAq3XVhJ5IFTrtZXEHgjVem0l0QdCtV5bXb22khBEuQFJ&#10;DIJA67WVhCEI1Xpt/RSJKA3uJB5BGlA/tvp6bSUxiXIDkqgEgdaPrSQwQajG6xaB1msrCU4QqvVj&#10;K4lPEKr12hrqx1YSpCg3IIlSEGj92EriFIRqvbaSSAWhWq+tJFZBqNZrK4lWlKkm4QoCrR9bScCC&#10;UK0fW0nIglCttzKSoAWhWj8Tyg6uB00I1fqxlQQuylSTyAWBFscWtt997/j0YNvJtz9edD8Zv3Yn&#10;yRk5NtjKkh3m1/NVtvplfxmb2MdG96cBlL/G+C7BoxmCX/afUesGvk/wGLyCt/3vDfyQ4DEsBT/l&#10;2zMmeKhQ8Ms293Z7pgQv/pUUgPMUduQ3WnRISyjLcIyyJea0hDINpydXAqZorAXxeZZW5fnGTlhS&#10;QhmHs5KtI9W0+CpSBxyRbImfdK2cw8nIlki13Srnnu/wq3RhrcZ8yJbl0qoC56nGZUNyKVHgPNW5&#10;2P1SAiLM8pHqXDYTlxIFzlOdd8o52MvVAYM25lw2Apc68pzDrk1KKOcworN1pDoXG1rqAKFsiVTn&#10;sku3lMhzjpSauFX4ZyhR4DzVudi1Sx0FzlOdi826lChwnupc7FEpgT2wLOepzsXWXEoUOE91Pijn&#10;MBJzdaAZsaxkC2upI885GpyUUM5h3GXrSHUutp3UAcMtWyLVuWwvLSXynIPVuFWyebSUKHCe6ly2&#10;hpYSBc5TnY/KOQylLB+pzsVOkjqwaZMtkepcbKClRIHzVOdi3ywl8pxDAbGsxHZZSuQ5h6qSEso5&#10;NktyfEBlcQmxOaQOGBTZEqnOZStkKZHnHEpO6lDOsY2RrSPV+UE5xyZFtkSq84Nyji2IbIlU57IF&#10;IXxggyFbItW5bDAsJQqcpzqflXNsDuTqQNeLZSWbA0sdec7RSZMSyjkC+9k6Up0vgX2pRML22TKp&#10;1pewfSiT5x5dPG4ZdqYDMxJyz9aTan4JuYd6ChJIdb8E1EOZggxS7Uvu6iJoCYZn25bqv5Fg+FJP&#10;waLD0EtkIKHuUCYvAwzCtIx2AglT59qGAZuW0W4gQehsmZ/6gRl2yAqIywRrWB2AC1K1f07Svtzs&#10;kKT9WcrAHzi9id9gP3fvS2Yr/L4H+YFAkPzl+fz9/nheMG/iPTQ6Xg+YjkJrV8TTS4KU5FwIENv3&#10;irS/2/c1UDRcyHAFD/Z3+xoOjq7QYzhddw4Yw6GFRse+Sk/CHEKP4dSuoHxImG/h1yRj9dlX63Uc&#10;kYsETmvkp3YobZ/jSPskqU/qRRCkKD/ZX1lwhJ5ssFXgZL+4AqYrzNr/TLr2DVLW5RGZFkUm1H5A&#10;zmYRpsbPAWZsSSSSKiUsEJhEmStgEo5fYEuyfnZcGMzdEBOEfYNADAZ/rcSCtc0nI6Ni35RaLaxc&#10;qbUN+6ultjnMFjJrk31D25SFaS5Tc1i5+xrMLRqrzL5ppTCySiwYNbdXjYp9E/FOiG6WqKlAkK9R&#10;hoXVrxpW7uSSR4xuyajJ5mcFTMMgjJrBiEAcVh4yso0ubXMvzqRv36AFoxYOlGQHoFHDVl9JWWF1&#10;QOpxDcrtB2uRfUPLggmEAylFWoYqd0ltF0ykUuuNSUzmJZhpncG0D9XCyv1be+ToDoEJy746qMIw&#10;YDAdohQWVj8G0yWBwsKaO2LZKolX9nvQcUd3kI1D+wZOHVaedg2GlNhipWG5GsFKCaYBGwYzgQBe&#10;omZtq4WVe6+u3yOhptYAY0Fti5HITQ0aJKkVOVXHcUQ+Z0kg5scxcks+09JHytU6jqjVfCcmO8dh&#10;USryoWbjyHCS5yJ8IDBbpGc4hJXrcOXJZEkbknrd9bWxZV9dHIwPJNsV61Xfc2BuhuE8EGL12dfq&#10;DdPYgCzUcr1hgqrGMTdN+cVZ0rp63UG09tvX+ND2YWe8yIfqdyAmOo7VLP1lIMa36ZfjVM6UnuHq&#10;+tVA7HQbRwO2MIpysf7iGy8mX/v+JGeGM/kRk97ljAzHcvtUvxSn8qvGlZchkx8yA6vah1MlZZy6&#10;zciKrsSRfmD0EKYoyk/df6Tv1uGYMWv0EM4o1xviXj2zeo1eLQ74Yr0aFsEBlkocmf+MHjG4G+MD&#10;/b/YPsNhHqzDkXXL6BEbGHmzy7zWM5yGqXpmyBuulh7Svov8Kj0c4yK4wAfFaViuHkfGh9FD4KjI&#10;h+PI+NDwYgdjsUgPTrnYLx2z63RbphpHXAQL0HaMXw3kdoyenLkQPmpxhN9WMuMr5NJq/J3JudVY&#10;OJNfi/Wvhg8cyq7EhVg/kwuuW1B65f7nOOLFtrBHFj4YTje3u1oc6S+tZDBW9APHsX4g+YBLPyiP&#10;o1Y3hXH2szjeVlx5XWjlLJ7Ui/3t0vht5dya4IjP2MppsAVXXj9aOWMlOOL3rLjyvNvKuSWhh+hH&#10;kQ/HledJrxdRryI949e338zetG+wO13OxI9acXX9QPgutk/7i/BTh2P9IPQX0XMVPd/CN3nYV+Vi&#10;7UM/rKJH/C3r9y3GUxU9zAtlnPJL/B6pT/pf64lGxqd9jV/FhaMs2Siq0yN+j/NL/Bkbv7I+FPnV&#10;/sxxYfzKOlKi18nhO5ELxYXxS3Eaea3GEfl1GtWWda7Ih1yAInzU4sKFSFn9yjy10GM4TcQTO6HY&#10;PrkCQ9rHcJi/q+rV1C6xO4r1Gg45EmVc6C84zFbGaWyyGkd2mGSdFH5xfLlcr8qlGkf8X1knl3qR&#10;YFWUi+GI/+v0yA7uiiP9WfUm/l6xfY6r1C/8+SI9028tDtvvRXoapMbFUgQX5heJ1xTpaTSb44Ld&#10;SeuVs8/S/0i9vRwnrsJV0tP4Fe5VKvKLW5e03rL8VlxZfo4jcYFe46dy2rakj5Uew+k4J358r+kc&#10;UEu52kCOeAHGBYUFITOY9oFaWNmCtR5FHA+HlecLgxG3w2Gk10FL0tuRVVXUgsGI7uXENqhhCSxS&#10;0y5XCytP3NaRyH6MxO+WthFqFjYiLGj6NGPBgjekUovdEJjmCDNODUZY0Py2SmrEnes1XMRgGrUh&#10;TpoEyUVZZZcPt/4tqPKAGTSwQ1Aa1iE1Koo036qshVVWSmAacCJ+8qAwmNGlMWow0jtwx0zNqJL7&#10;AiomhqEPsxEZVbiyoKpSi+QQTg1WHi6yv1gxfwwWxiGVKowMl8GCPYSaxT4ICxZyqYMh4aTYQ5Qa&#10;WToGhcF8LVHDfUGLeMmyNqrXSfKtRnUSSSxc9vBFpxQWVM9glkRXnmkkYWGptOyvG8zPUVj4wr4h&#10;jDGqW1ALK88hXimBaaUkhIv78xZOiYk3yllpaIHB1MGgMKVWNsokrUUqJSbeCLkuMEINZGpgEFhN&#10;pWBRYES8k1qplTDCKS7grGnbpCYeo6YmHumWk57SJKbxpL4Cg+kWNoPpUUTWNsuHL6sedw8vcmOV&#10;Gqw8ORg1Mr8ZjMyWk1qpDKZWKoVVTdGT2pWMBTUYyaQ66XYgE6/alUynBivPb5PcacYH4EHtTzIA&#10;cZF0FTU1zBg1tbhqYWX3+mCV1sEk2a+0ih+0cRQnlylDwBwXuhzFIdgf6BE+DEeCHQe1V1mwaMWV&#10;/WfHkSDQiiP0jA/MUUV9GA6zTxkXJv+GBDVx72aQM2aMKnokmHpQS76huGAzUZza8hSnZ2ercSR4&#10;jNs7g1wYTg11Ftw+6FlSSZooyXlWq5nRm9VspvTkGjsZl5gni/U6jrRPcWzzwtpXjcO0VW5fmA/Y&#10;5hTupl34lSSHEr2DOjFsU9H0Vo9j9Wr7yOao80GSVq2/SDJEiV/XB8WF/sLpKQ7js1ivbe6RTWhc&#10;hhr0Rja/V1x5PjW5yCZpsX063joS2TH5cVyQC8Upvxyn9EhywyzX/2Gc43WAMr+GY/wiYrPQI8En&#10;r7cW5+eIzeu1b/B+Z6uX4dQ17yguzOMUpw6wbFoX+4t6wNU4pg91lane1Fem/QVmddBbeT2f1Q2m&#10;9aofTHF68wHH1Y0PXECgHZAoOAKWZ8AVSCKguPJAxxJJoAJQ20iB6hWzlCwchg/LQz2QxPRAUTsE&#10;glSljo0LGIJlztIgAQxLMcuDXIEsoXNvmyokBoGbH7Rq4iutzHBgLUXTDKVoAmdpyqYZ2dgra0Yp&#10;0sRs0wzNzF6BtFME8checbmN2inwwEclkDhOrkKapr+XOxSx9NFzBHvdRuuJ74QDa0qRnXRwIPGe&#10;VorELVqB5KT18kzbwjXJllmBJE1nrZoDg60mO4TlTmECJ0faUbVSJF4KJgDVTD2Q9scw7dFTPD5c&#10;adU6U9DzPnsNglYA9aQMlaMumvQIEV4NDGOG9B68zVeHUzOBdQnctx7oEU5mNWOYaPB0YKBHct8M&#10;N4RXJ7O5gyuOuBda70By+IwP3DRfHCpmjrGzeCY/drYPT/MscqnGIaxUGspOj+TqOo65mdqvBoKD&#10;0aaMVAPZaVCnSNKd16rZeVWnSHzXlSI7oWsUcYF3US1u03Kgmqr0sPFeTVVOUYH0uLFNcxyouz28&#10;ageWnV28DhImTjzhSuTowLL7t1Jkh8CNa3qq3AVOnQhTIbXkDcgO3Jujw+4XWLsZuWHAezi7O8DW&#10;FXYXgc0n1Tjiajg9v2jQwg/21TCErlPsNg2bj0di7Btu8uv0rD77pvXK3m1xPtb24f2kSlwlPWLn&#10;2zrFLpexdY/iNPxRjSNX3+CFv2Xdm0juta3z7GIex+HezaI+1B5g9yh5+4h5v+LK89Gs4Si8eFlu&#10;n4a3JlwYWuQDuT/iVXBcCJFU41j7NOxH+dDwJcXpGRCOC+YF5UO3PapxjF9LZ2J2sNULe66oN6PH&#10;7GDFHZgdrPVyXIgP1OPK7piF7fHMbJlfDdvTenU7iNGz7SA8HlWs17aDKD3dFqT0dJvxQPyDg+Yq&#10;clwYl7Re3aalON1upjjdXuc46y9l/VraAaWn2Q4UJ2+EYV6j8tPMjgOM29J4Oxg9hrP2kbNtzi9i&#10;B8V6jV41rjzfOx/kzhvLeGG3XDqOXOnp9RLfyumRq1gdRzyrFVf2xy2L5uBXJpudZt9gr+Ex0tCv&#10;KC7EPWayHWTpIjNxWFZc2QNyHNlFMT5m4oQ4Dlf5l/tpGG94QbqMU/lRnOVIke1mG0czubfO9Etx&#10;Os5nVq8ljpGb2jwPjchlQpBR5qsZ6TklOa+4sj4s6Q7PwpbpwW5Z6iX9QOyqgCvHjSx1cPbnMWz8&#10;2DeMo0kDwBSn52pm4n5PjiPt0w2l2Z9TsXbZV9unm2MzGUeWn0nbZ/SYnA3H9KbJqLS/GI71P91y&#10;wuPZ5f5iODI+8NZp6C9kXFoa7Ez8+BVXnv+8XuLvOw5pWsXxZnwQf9/oISBCOqBuFgBYXqknBxKX&#10;f9JQFnanyVjX7YcKYIiiAUhmIw08IbmTVO1A4s9bcjribuWFxJLdASQ9VgPKFcCw9YEd9LItaFn7&#10;y032pc4jwSSZNDlQozscqNskfweQiGfUQAYVjx23oJpZKZKtYTtcgt5TVqGdkKHdzA6/0I47ajYR&#10;HQqjxikqgGGB5ECNVPA2IjMp9B4yCkcHklFoR6+4HC3ZlGrGslc5MOzbUV3bYTPaxhVIxLMCyYw7&#10;aMruTOb6FVdeO+R+1MVmImuRHRFka6AdTGQ27IorT6F2HpLZuniNPPBBbIMVR+rF1t4iF2KT2CFR&#10;ZuPInuJCj9hMK73yYmVnWJntvOLKq+SgMRXKh8ZUaL3mQzF+zYciNqedAGY27Iormzh28JjZznbG&#10;mtUrOQGLfolPYUfOmU/rOCK/FVfWr+NIf3Y+yDjq9cAUs8XtwD7FaXYTx6mPx9pnvhbj13wthjOf&#10;pxZHfGRJ9wrzAdGb4Vi95gMwnN5PwWIbdo8Fmw96NezZfOA4Ms5XXHn82nUczDe3+2To+NV7cSg9&#10;dRI4rnI+0LRe2j49N8vmK7uQhcUO5H7Upf+R2J8k3gqOPRMl90kuOHLv4Iorr7+dGr+0XseVY6dG&#10;j8pFbWmKUwuZxU7tvjmKgx6q9KF7R5yezi8kZmv3XrLYrt3zSXF64wTFmb3G2md2E4mF2b2wbHw4&#10;jtILbjHrB3ZfLsXplS5Mb3Y/MIvxtxrbrceV4wVy/17N+HUc2SNZcWU71nFkb8budf714bPbp/P1&#10;PkQ45Em/3/8OeZT+th9+3367vv3p/vwsj/hdz0+Pd398fHpa/nH5+vkPT5fd99PTpxs4YJK2EOgk&#10;sKcXeRowvHSY/OH6t6sXf398uTu/H+9/vN3snk7XN/wBZZb/26J5OX97uUNdp48P96e7f9Hfb6fH&#10;p/B7SQUFJ++v14/X179cfv87+fX5fPe3v1x2l/ObtGf3/f6CHw/ny3/d7N4vp9dPN9f//Ha63KMF&#10;//pylXsdegnPvS3/6IdJduku8V8+x385vdyC1KcbMBB+/uFNWLjZfXu9PH59QE3h4caX8z99ezt/&#10;eXwTUa2t0n+8X19DW/Fj9+P56eX6ERi08u3t9eOHD9fbh/vn0/W358fby/l6/vL22+35+cP5y5fH&#10;2/sP7+fL3Yd23+yXX6+X8+399fr48vWvD6fXe7zGKJXd/vt3SODxDq2ZYHIMzYB+uHs5Pd9/uvnj&#10;5f7+y/nyvGtGGCVonhb46yJAKP/1z+fb/7hau0Eq/EVgIuTd5/d/O9+B0AkMLq8//vhyWboNGiiP&#10;P0IYEihDWlUIuJ8+Qt+7W/xlasdJFspb/B0Pr63nm41C3AlP3+25en/B/uud8nAEkS/PT6dPN//w&#10;YYcs+cPufYcnOxZ25MV7g2FycljbDbuHXaOHCmMUTGVH4b3QIUMMlorDcFQqQwzru6PwysQ+QwzL&#10;mMO6fsoQg/HhqELL4DM7rN83GWLoAY5qmr7NtAxJRA7rm1zLsB6tMBF9hppEn1ZyY05qCHevMDRu&#10;ypGLlTDsDxlWZRXxWht09By5WA3It86RS/WQFZ0k3ni1w6HLkUs1ke1wyCtZyY1dTq8yYXmtchIk&#10;wyxG44ob532mdZJlFJFrcrITT8BxU5dThWQaOwypcbnGxZqY+pzosHUYUZubHLVYEYd9m2M1UcR+&#10;yA1W2WxxHg59TnLIE1lhCOvneJWYz0oO+tqeluQ6LIchhjpnmJW0OsfNmHEy5BJFZEWHh4ciat2Y&#10;o5YoAvranoDhxkbUsvOceBMrC82YoxbrYT7MmbbJcu7UDtmpSUJ5DpM9kxy5WA9YtDKNEw8rIjf0&#10;OXKxHrDXnSMX6wEbDDlFyEMPXi32D3PkEkVMufElt6E5tXHOTSWSaeowNC43NUlUxnHYdco0Ts4f&#10;OgwDJ9c6SXxzHJLzc+RSTYw5TYgv7uQQec6RSzXR5/qJhL6cHAKEOXKxJjBd58YrIncxuZyJI0nE&#10;XitshNxchyToFYfnSDKtkzhfRA5z2PZsgpM6Kw7Rihy5RBV4pShHLlYFLoHPkUtUAbMjRy5WRYFc&#10;oopC62JVwIDMtS5VxZBjVkxglzFeqsiQk6eBHAZec+uEpN84rh1zo0IiDg5r4OBnZCeX8TgOfnau&#10;dYkq8N5CjlysChHx9kIhcW2vtSmQi1UxZhuXaiIrOrnVfK01Z03IdQsRKtvrJK/KcXNuYkc2ZITK&#10;LmKy4ejEcB19Rm7Yj1xhh0Nu9EsYs4ZarIXpkJvWZVNjpQZ5bOtU3rJx2JjtIbJV6zDYORlqkoDh&#10;MLjpmf4mhycdlrVyZBvKUX2bJZYoIcuo3Ee0Uss6YNiLXmEynrfFJscrnVqXtdMlEuUwGTAZarES&#10;uiG3tCKHKSKHcHaGHBb7GNfmugj0GOGwDZalF2uizftMEshzdhGEytKLdSGz4fb6hdPoET1kIGXp&#10;xdpAGDNLL1YHbiDL0ov1gZvCcvQSBxuxkhy9xMEecrPw8t6li6+BjZWlF+sja3XCRY/Eh9cKcrMd&#10;wikREGZHRh2S9xK1L+9iJz42bgTMEoz1UWxgopDsoo1QTtrCbI9J/Ow2H6NIHO39DidnYVmMg9zO&#10;vcQ8ozBW4msTaKwYAo1VQ6Cxegg0HjAEGuuIQGMtlaGJG06g8WRGoPF8RqDxECLQem0ljjmhWq+t&#10;xEEnVOu1JbvnPprLVBNnnUDrtYV0kOoG1GsLyaTVVOvHVuLBEwnUj63EkydU67WVOPRlqolTT6D1&#10;2kLeRq0KEveeNKBeW4mXT6jWaytx9gnVem0lPn+ZauL3E2i9tmT3unIekAewaqH12pL0plqq9dqS&#10;A521VOu1lYQFyipIQgMEWq+tJEJAqNZrS9LcK4WFA+7V0HptydZnbQPqtZWEDsrCSuIHBFrUFva7&#10;fS/09GDbo7c/XvBTdsnxC7vSXz/dHBsYl/JfXs9X2ZKV/VLsuR4tWQzAn/FdgkczBG/JRxv4PsGj&#10;OwjeDvRs4IcED0UL3pL6NvBjgocKBW+ZBxv4KcGL9yQF/KbUjRKHtISy7HeRb5SY0xLKtKfI/FoC&#10;pmisBU3uP3qW+0aJkD5getM0uqMfMd8okWpa3BThPOy9S2LHL7rGhlHcKvFDlhJ5bSNRICmhnCMp&#10;WdIENutI9S37dksdeY3D7UnqUJVj7y1bR6pzsfulDk8t3uA81bk+OHP080kbJVKdaxrnEcZ4rlUw&#10;aGM+NBH86Amdv9aBjaikhHLu16BslEh1Lja0cA5C2ValOhf7eCmR1zmM3bhVYvsuJQqcpzoXu3Yp&#10;kdc5IEkdyrk/YrTBeapzTfs9+hH4jRKpzvXyhKMnAG+USHWuKZtHv1Dy1xJoRsyHJkEf/d6zjRKp&#10;zsX+E1l5btVGiVTnYttJCRhuOZ2DxbhVsmWzlMjrHKwmJVTn/njIRqtSnWs6+dHT1DZKpDrXyzGO&#10;frh0o0Sqc021Pfo1PBslUp3rAeWj32O+USLVub5IcITxkpMuFBDLSmwXka5fyvhrHVBVUkJ17k+B&#10;b5RIdS42h9Th76pslEh1rke9j34Fw0aJVOd60OnoB502SqQ61xTpo1+Hs1Ei1bkeijh6EvRGiVTn&#10;epzr6Bf4bpRIda6XKB79xs+NEqnOcf3EIl1E83M6R9eLNSgBfdEHIvbZEqnONX306FdO/NoqdNa4&#10;jiUwL5VI5D1bS6r1JfgeyuTHOrp4Wo+yj8t78/Wkml+C6KGeggRS3SNbLwit8Se5N2SQah/xai1T&#10;sOdg5if8SErZ0raCRYehl5YxGRRsOgzCtIx2gqZg1WHApmVMBgW7DkM3KWOGXZNadsH6Ugfgcn/7&#10;tkOaLsQVkl+Rm3q52X3+dPNZdBpl/IafkrK75E3uHvBDUiMF9Hz+fn88L/A38R4kWXCR5fogyApJ&#10;71qQQPtPUAPYN1zKACCiedBP6yIwgH0NqEffWnJdjyRbBooUKHsSUjUF6o1CFcDQcShwr29ZST58&#10;GMzGrX2V670elPs7gDZsjZJ9jaLOusiDJVUbEGZluY0OLF9/gJGOOJAIHPZemaIBYUHVAd3QMG7t&#10;a1ybwBkQW2KhjSxjX+athRlfU61K+1rHtW7mk70B7PsTkL2/4D28HoiJsyjHZXsOmul8wrO22ffn&#10;NvrsYwD7/gIkKvSq3V8zSvY1ijqu6bsKNgF05DDoKkdy+nAFurdgbbOvtVF13ZG7VCSJe+k9ndu7&#10;Rsm+RlG7WT0QC3qdrt3gtCrta1VbG90GNIB9fwaSU/bONZLTSRt1sq8Ahsm+o1Vb7yG3w6y6plxr&#10;GzsK1CWuAhgWTc6MLsQ9uf7AV2z6moQt7cj0J5qxqhEuKnczDCqZH+lrEo264hXAYC71Hqexfmhf&#10;64/qRvfIJy63UY/VcaA6gr2HJKxK+1rVehkkB6qD1cPXLrfRgHA0K4FkYZcDMotm4MaUKRozFKje&#10;e0+BphkKtN7DgcEm5VVbx3Wv2VRnX1OhA2uHArnY1Uche7kAwDBm/g4g6+EqcJyRIbo2ILXDdcwM&#10;1GrWTsGBOrjYAwvwrILJNXgw2FRnX1OhV21RYwPY14HBImVvLGC5DnNPBTD0x4FZzTbtDbiKoDwK&#10;rVNwoFbtUVDj1r7GtTpnQz2QGXE6ZgZqXhuQWs0GpFazAkcY7lVyHKmNqwIfYTIQikHgHKgCH8mV&#10;h+4Nc6AaHzgORtroQKZCNZBGtLXMtQNZ1Wo/8jaqjUurNgeyHghVFplxijBCykDJ14Y5MzLLfm9A&#10;Zl7bw1NjNZCZrvYE0+ihSxv49tUJwIDsKQN/T2pihqZT9MicVWnfn6tmhqY9EzVxYIggcaDuEk3M&#10;dLUX/CZmaNrbJDj2SHqP3lvCgRoWZUB7fIPjVDiEFX/cguIq6emthhMu/iiNK39kgtULO1CGH1OJ&#10;P7qAY3hV9RKD3ttHzHR/ZILh7HEL3+Gz8WHfME6cnu+52d/ta7gQR5iw+1LFr+9RGB37Kj1JUhE5&#10;U1xwVSlO78usxeGQbpkPORWB9rHL+7FdEtbmg4f9jVH72oSkI+6AHIuSBLHvEkxADoRlvLSRWcg2&#10;z7Cb6hGTDL3/wAxfB4YrHbApYNza17jWC7AOFKiTJo47E/HobveBman2AGg9EE0oawZW5yJwGi7W&#10;HWB2Bb4/ZnjwbXWTn31NjlY1BZp4sDVeZsYEjraWgabCemB5LsbZZ+24vnlt3NrXuDYgNqdIG7Xj&#10;YougDDSKvk9rVdr3p6pnZu4bMzOMy6qq2Z1ELh6crScU5aIATFIVwCBwXrXdo0aZ0dmMi0fnRy4e&#10;p8jkaBSJf2WmC6t51qWDCcfpEbU4PXhEpQ7hOOIImck01+I8Lcu6tH1D17Z3udgdgmaScFwYezOr&#10;V00SSk+OmEuvJj7VDBNowRGXaobpFXDlaWnWO+tmT6MyudlX5ee48qTk9BgfchtFDb+GY/xqmuFc&#10;jSNy8XoZLlhCM4JixX5v7fP0KJOvfVXOmig6E7911jTXahzC0sX2GT1PF7J22VfbJ0chRW+1OOIt&#10;Gx8wKcvz/qyCAZDMMMqJ3JhBWA6sIJGH9Gk5xgqeK4BhUgCw3GvsNS0KnPWKRbk5pcjMSpEBdX+C&#10;U1yBZfHg8hcTD+FaI8yU64PGrNFGUrWGyzlQr27kXGP+CLpmcsTEH4DEGbYXgeBnEBVq6A+5YeWx&#10;am9DcaCG/iqApkLSRlwoV8e1vbsDrsuxAnt4h2omApY7hT2pQzuFvanDgfA/dAIo93B7VYfOFCsQ&#10;s1VpXl7bSIHBTaPzo71MxIF6DTadmq2NM1ljjGmKU2+OrW3+xg1ZK+2tmZmsvfaCDFvL7QEZSs/8&#10;Clav48pOwGT3QpO1dzJ6FBei7jNZo+3pGI5TW4jSszmWrPlWMe2quERLBygxDlYgMQ5GTbimVkQE&#10;LI/k9XEbYm6sbawHlqeltY3ELhk1QElnxOhxm/JkHAHLq98KJAvG2sZ6IKnauSYL79pGCjRDkAHl&#10;RO5iWpKQ9fr2D6OIv6tdQriWw+tL1WTNX5/0YVWrj4OM9bIBM7otz7h2W54CbYVmQLflGTNueVcD&#10;SX9c39UhpuWAeTtohgHdoGZVa8oGtUHtaRgO1G18alraYy4cqEcLASwvg/asCu1m9q6K3P9XNLIi&#10;YNm3HPTmdJyvIBTd8qZAG64EaI+mgJlyG+3VlL8HWGbG3lehcrQHVnjVemSKynGtmmzBrVyTXFUH&#10;wkYvdgoXOLipBJL3BJ0ZnAYpUzTxUCCOSy4zRUP2ruwJFeTAlKdme/MEwPIo7HXTHWl15f4o+bah&#10;jWSnqdOQNNLBCEWzzThQl+GGVY3BF9rImHEgEU+nW/RUjvaoCQeaqcA00zmQMeNAJh7MyHUqNOOD&#10;dgoHkv7YmZXCOq49qoIU83LHjYDlyESH1TdwTYZrZ3YP6i6Oa1ySWklRrjcT2wx3r5UpmoFEuda4&#10;LRePA5lmvGoGdGbqgUSFLkc2Ch3IhoK3kQ0F57oayKp2gTOgPsvDZ1wHsjauQDLjmjFMZ1wHkp14&#10;OV0Veng10I+i246EfcPOhBysDBTrgeWFfaVIduJxvbBW7cezrW32DW20F47kouHiuLYnjpqGbNm3&#10;5gJwYAj2VFB0YNlKaRHWWgTe7suTVAQsj+sVSHabcROrVk2OeK5Ask+LS0yVIjk+2dpOQkt2GuXv&#10;QTxka3UFog2lWHAEJJrRW0EaEWiR4gpkFHVBasnJTXuDClUTipo6XQHUcU0pmnNGuTbnTHpHUTzo&#10;2EGFRDP2chTu1C6rUEapUixXLRNEABIVRsBairiDocS1U5T5rwi0DQKZ1opAvbGkkWmtCMSCVcc1&#10;1so6OcLmUCDRDN7UDkAyrsUkC0AyU4jzpsDyRrSYjQFIZjNxWQOQzI/mcskLbiV5u8eFbb0Szh0u&#10;shq5d0SWN5zLXfhgy6A7KGQBlgsrF3OZLP3uTBCjA+G0QI95ombPM0NL9cbcIrdCiV3rJiPBmVlC&#10;DG8znIjnZNSIT+KNI26TM0viK2bD70lkx+ix2JxZ8CxK7TgSAPZ6SRDWvESWymGdmSWRmFPO0lcs&#10;EoHnbaoGOc3ECfEclgEkYTMZRGyX1GY/tuvqOGJO2bTLMulsHmcZfI5jh8Fsd5ZkQDo9Mjcb7kDm&#10;5hVXtvWw+C76OLBsYcwpoje8c1HsLhKGWnAsn1mX6gPLpDYcS/ZWG4FmjxuOzM0SG1z4IO73iiNW&#10;kfFBZlOnx85QWPtIvFrWFuGDHQYxveHlkSr9TmS/QQJzS71k22bFERvQ6JHp1PozO7TkOHbUTccH&#10;PY3nOCI/xdHzgjpv4LHAsj7UnBzpFSRhnOMtmDp6OHxdsv1sPh1JRu+KI/OG8UEyu50em3eNHj3+&#10;q3IhGfReLzsDoVb7wNwpXQcHNk+qcY9Xd8r6MHr8PM4yLumheqNHD1SF9Xxg85XJhUSFbD3vyWG4&#10;FVcnl57Nayrnnh3+C2YOu0JEXSh2yYnBSEqPwchGgvpj7IYah5VnKoWxi3HUqWQwc1I5LvQnitP+&#10;xHFhfNNbjXRepjhdh5iQbT2lOF3H6W1BuqdL6WlSKsXBJ5b1mfKr0RyK081pqg+NYOFxrfJ8piEx&#10;eoGTph53JNtTotHCb0fWSXvdnuI0LZviNH+F3SXWauI4u8XMor0dWZ8tIE1xGuHmuDCO8IxZUW8W&#10;rKc4PR6AB7jL9DTrieJ0s4VdQGe7N+xGO9uJojiNB1CcxisoToNMHbFvOvXzO2LfWCJBh3hEyZ6z&#10;zASK07WI3VrY63rakWsQLWGE47T/YYewxIdlqrTkDpte/SKK03mX4nTebYnd18OOk3mIBcd7nXcp&#10;zi4CJZf7WIITnvkrym/QXRC2rWLpdi2xSy3RryW3FA2aOUhxutHGtlQGPQNEcUaP8VFLT/cgab26&#10;Q0txOq8x3KgZrBSn81VL/ARLxuW4YK+15F4rSxemOE0BYvfVjroJQHEa52zJXQqWh8+u6LU0fIaz&#10;QwrsEmE7lcGuL7ZTHhwX4m/sbmc71UJxeupmvX/achfsG3IY7LQPxamdSHFq1+ERx+J8dbD5iuHs&#10;YB6Jmx4sh4DsVeGZ0WUexzOi5fbBzpX5viF+pZ/UJDg/+kmupvQTtHg8pLRezraPAv+niLPNL8QF&#10;ijgdv2RXxg+sl62SWa0ckgVtN/eQi33ttD8xne0yAlxyV+RUTxf56zI2IOwbBgZOKYUVnxxaxZGi&#10;4KEQgw6OtPa88r4NcvV1Z444WnY3TNmuwr5NYIPB9Co2Vqm6dxSmvBIcmNVRVlQZHjOw2ZHhAj2m&#10;M6uX9QGrl3Qpbx9xsvxSZ9KTESQLsw/Hhb5CcYjOymyGxbc0NJC1rLhyooHjyPj221yrcaSX2tXL&#10;cGaq+MDgrAWWp0fnROKX5ar1js31bQubV+yr84vxIjt+hGIw1WTrow5ILohbmaFA7Q8NB2pGGQVa&#10;olg9kPZFrZqsmOi0BqQUwyhoyIV3PgxYHu1aNVn9IyAbCSZHkiOzUsRrS6T3aFoLB2p/JCYUupkC&#10;+aXPBqzs4SxH1atmZqgPhV/t2tun8/U+SOz19PawPNonP5Z3Y+QJmW/Xtz/dn5/l0Zfr+enx7o+P&#10;T0/LPy5fP//h6bL7fsKzMv88y/+r5BPY04s8JROej0n+cP3b1Yu/P77cnd+P9z/ebnZPp+sb/oAy&#10;y/9t0bycv73coc2njw/3p7t/0d9vp8en8Hu55A6cvL9eP15f/3L5/e/k1+fz3d/+ctldzuEBnO/3&#10;F/x4OF/+62b3fjm9frq5/ue30+UeLfjXlytSQJpe7th7W/7RY4ML/7jEf/kc/+X0cgtSn27AQPj5&#10;hzdh4Wb37fXy+PUBNYWHfl7O//Tt7fzl8U1EvrZK//F+fQ1txY/dj+enl+tHYNDKt7fXjx8+XG8f&#10;7p9P19+eH28v5+v5y9tvt+fnD+cvXx5v7z+8ny93H9p9s19+vV7Ot/fX6+PL178+nF7v8XqPVHb7&#10;798hgcc7uRZmDwusP8hjWC+n5/tPN3+83N9/OV+ed404w2ieFvjrIkAo//XP59v/uFq7QSr8RWAi&#10;5N3n938734HQCQwurwX9+HJZug0aKI8FIadm0G2MZmynKaxup4/Q+u4Wfx9w4lGEfIsVfNrPcgGC&#10;VHb6aHTirnj6bo+c+runX++UkyOI+LOuw9Tv3neHYLbKK6kGwizpILnHY/ewwyGuZfaIYZCPw4Z2&#10;3KYF09hBOOG5z9CC1eawfs60C6aOgzBuc7Qwdzus74btdmG+cRBoDZl2IXbpsG6etmnBNHUQzIM+&#10;Q0se5HJc18/bxCTdzlEw3nNcyjaa43C2KUMtlX875doWK6Brmgy1WAPz2OWIxRpo+4zUkL+xMjB3&#10;TY5YrIK2y3QzXMS/EsP1mxliMohcaG2732ZTMgAdddjn2JRT7w5rpjZDLNYAknlyLYsVgHO0GWKx&#10;AgrEYgWgB22OcokfePOnMTcCZF5yWN9laMXin4YcLdlSc1qZZomN5phxHjPykuxLh7WZLgYTcwXh&#10;mvgcrVj2U2bCwAtgEa0my2Is+jnTJ+B1rrSQcJJrVyx6maM29Sh5ey6JYcrN1rJiOyxLTIJtjkKq&#10;SaZl4uI4TGbizZZJ5MlRPYSxvY7IK7kOyxOL5d/nF5JY/s0h01/FLvUqsfOUa1migDEzK8rVjE4M&#10;p54zxCRfwGFtn+kaiMavKOwV5oglCpgza4mkHq9VZvuZRP5WWG4ll/20FdXnBpOEnVfYPreUxwpo&#10;gdruGghrRMSw4Gz2M4k1epXIS8wQg+u1wtqc8SPbgU7skFtIZPPdUTi0t90w2XpyVJfr/7IhsqIw&#10;EW8yKRePOqrJSV9O5jgKVnqGViz9PjdjSEB9pZVb3+Tsh6PGnOzlRnpH4X6O7XZJasuKytKKZZ81&#10;YuU040orN47kZkJHYSsu065E9vucIuU545UYpqhNRcr+sKNwzjvTW3HeboVNMCq3icXSb8Zct5CD&#10;PF7nNGTYlHuTHIWzPJmWyUaQw6Ym0/clnOyots2tJJJN4rB8y2IFIEMm17JYAdjY2paZJDJ5ldim&#10;zxFLFJCbYiXLxYl12XEpm0kOy7ZMUjQchXsfMi0Tz9Rhh9wUK4F6R/VNbpTLC84OyypANrMdhdtH&#10;ci1LFADLebPTyv7LSixrLcpGosPGNmMSy1uljuqn3OoLrz7CjU2mb0i8eCWHp8UyjC5ZkV7tcMhM&#10;2vCeY3JdbjlZtiNWcrmFDncpxeSytt7yxnRELjNElyM9DsNTT1lmY00MQ0YTy17JSi67riwvUzsu&#10;uxhgryRidkSt2zbCklDs5PqcyYc4aEQOpwKy5OIB0Q8Zo295k9RrnaY8uXhI9LlpRDYL1n6HNy6y&#10;rUtUkbMicStATC5rrC3bTM4FbjTbHrDyfHbUOjCRUUXiEg85s2g54uS1znnNytsgjhubjJfXSCTc&#10;YRjoWV0g1LUC97tRwqi7cRjC0YU4toVj7PXQWCWEaqyWMvQnX7nU1sRlJlTjpYNA4/FCoLGeCDTW&#10;FYHWaytxqAnVem0lnnWZauJdE2g8lgi0XluJr02o1mtLMhF8ZBGq9dpKvG9CtV5biRteppq44gRa&#10;ry25IKRSWIljThpQr63EQydU67UleZa1bNVrK/HZy21N/HYCrddW4sETqvUzYeLLE6r1Yyvx6gnV&#10;em0l/j2hWr9uJZ5+mWri7hNo/dhKHH9CtX5sSTZq5ShIwgCkAfXaSuIBhGq9tpLAQJlqEh0g0Hpt&#10;JWECQrVeW3hlvlZbclquUrFJ4IC0tTgTYufW92ZPkk+A3VzkE/x4WVILll/YK//66eaIG4iWDePX&#10;81U2imX/FnvAR0tqQhEt6fgpwUMRgrcEow38IcFDxIK3/eUN/JzgITzBW+7Ur3iYsdJCaz/EInjL&#10;h9jAh2QAw8ueqRSALxh2vDdKtEkNerzw6MdaN0p0aQll2g8Sb5To0xLKth9B3ygxpCWUcX8wfKNE&#10;qmnZqhTO/fjPRomfdK3K9nSyjRKptvXtxaNfcbFRItW3eFBLq/Iahykca1zzGo5+fcKvdWDTKS6h&#10;B++OfpBqo0Sqc72K5egpZRslUp3rYdAjdvVy/QrbUkmrlHPPGN2oI9W53jd6hBuRrSPVuXgRIl0I&#10;JFsi1bnmGh5h/mdLpDqX3baljgLnqc71UrkjzPZcHTCoY1npvUxHmOTZEqnO9TDt0Q+j/CpdmNdx&#10;HXod39EzbjdKpDrXBPcjzORsq1Kd6xGKo19Rs1FHqnPZsBLpwrzN1pHqXKxbKeHXpGzUkepcD34e&#10;sbuUrSPVuR65OfoRhY06Up3rDW9HP/z1awk0PNaHHr84eir/RolU5/pK8dETGDdKpDrXTPaj36G3&#10;USLVub48dfRLTzZKpDoX60304dc7bJRIdS6W2VIir3OIM5aVWF1Swq822Kgj1bkevjn6IcCNEqnO&#10;9ZjuEaZQrpdAVUmrlHM/QPNrHVBZUkI59/sCN0qkOtdDNUfP394okepcNjtEVn5V3UaJVOeyo7GU&#10;yHOObhHzoVchHP3qio06Up3rIaejH1bdKJHqfNmAkGatKekbZVKt290LKJMf6+h+MS92sgFlCvyn&#10;ml/2C0Lb8nM8Om1aj5k0fvHVr/yggydlVnMuv8Khq6dltANIAD/XkzEs0jJm0hVsOgyQtIx2/zVv&#10;f4OftBfY3TIwT/NjHw5GUo8ZdhJUz/LzUz/QB1bgDhRk8FM/MONOwuNRPZK47I7G5f72bYckZcxH&#10;IfUXmbmXm93nTzefpQzsdst3Dj8lYVkSRncPcpk5lkfBPJ+/3x/PC/pNnBQE6pcBiI5uHK6Q9AzE&#10;CsUp2NBIA9g3HJbAhp3SZEB/EIYCEStCn49aaVXaN1S9vvPi5r4B7GvAMK1j1JaPiGC7UKvGLkOJ&#10;6xXolq1VaV+t2g417ikwjAxJ6y1XrSsnppPykSEkYCgzbu1Z2+xrbTQgDLEi15JSsmgGJkYZiMBc&#10;FVDNMklALlOUwGwVRYlh1wGt47Kq7aQNbaOdYqFAddY41zolSbZxWTyYTgPX9cDyuB6cIqbJoq51&#10;6UBqbC2QHDoZnKIv+9Zh7asd14CyHFe1cV2qjJJ9laKdemRA7BcHgctKU6oaOfMKJNd+RUBbsqxt&#10;9g1tXIHwSotVSwhPhgKSSstANZQrgDpmKEW4J3VVO9AdTOPWvsq13gaCxc3WLgPYV4GSqBm4JuKR&#10;PbQ6oC4fSIEty1FSkasorkCiGTuZTLlWo8KOgyzHicLa/5N4JAFhaWM4N1IAWu9hAsc9AXUU9dg2&#10;bSPOcxjFsq5XIOvhXjVToTODQFRxcDnQ42cmaPtqf/SqCXBlhswUK5DMPZ26aMjrKU9SEbA8kXrV&#10;ezKHr0CyKkRApmtbr905N0HbNwjcmdmT45IdmrZ0XLa6dhp6oMuwXQ3FgbA56qqWzXMZrrSNGj4E&#10;sLwMdyuwPJv5s0y0ao2nwpwpz2Zr1RRoXBPbDIe1VDzEdF2BxBhe28iAzjWxw1c5Ess+ApozaT3b&#10;vtrDvWripqwUieOzAokr1cnJnaU/1gPJuJaELlBkjx7bm16zx81MKPZV4Rg9cn2h04ObVJroHefx&#10;U6vPvlZvmJ9w+q5MT51wjgt2DMWpX81xRq9sXtobS4xeqxFDZAkW+W3Vp6Y49ZRn3zcw+dr3vzn7&#10;ut44kpvrvzLQ5Xux1nz2jBEHCBbZIEASLJD5A7Ik20IkjTIjW978+vewi4fdve7iqX2Si9bCZ1hF&#10;sj5IFotV5MyHmFTZedwjKeMqTkdIh1+n5/FxSc/LlR1ExZGVu7Qa5+NF0XOHFhcxczkTB58xG8+4&#10;9lnkEhE4yoNfl4ufYB1EeWbc/Ozp7UWZvsCJsvgDLp9HK/e2Vbn7lTvb+zgxIZ/8Or/ECbs42m3G&#10;Cb1RfuKVm5CLsGADFyeo5JNf55fyUzjKpRknxh/pCSs39BYRXPaf39/xEVFo/ju/v8MJWzjkJ3Fl&#10;Pd0rHPmNkwL2i1+Ov2IS4lpzPn89JqSeH1h5AEfjGtt1epJf4pQ+PHizF7ilR1o0rlgmEuflPZtx&#10;Qr+4ylrWP6E33EPvcUofS4+IaFwZfxLnYY5OeGwW3DA7rItTRo5Pfss4jeclFM5DF5Iecap//vyA&#10;5BfjqedDBA/NJ27DUW+5a8wjQcmvxwPksyDECX/OYyVdHNZTXfwWtXkoAOUE0tXFXWJFzVIObayI&#10;Rr1SqIT5yBN987SETviEbLQRFkknlBe/RW5sVMDQ9V4gwmn04oudghXTtRUm+ubpNUpu6FPPgpCb&#10;3Wcw1YtG3UWVsDZqfsyqBBKw3KUjTBzJuaPWCd+ZMOEQ26U5k1srLF9tis2tntDxeSUOXAsKFT3S&#10;lYGo3Lor/doJH52onJZLTL/D0wvWyhdnfo+rScKKmnCrMaXmHAhflRwIF4+wyGDkEsSv77zFcds1&#10;wmB3ZvLwMAmKr6Qwj/fsRN1On+6SWtlzcaM1bdTXGAXzhU3CysLWCovsD0qf36IFX+l3Aub7RitM&#10;CMT3NMWCb8sS5qNXNOomg6IWsHw2u2Wxg9mfDUvCIkeK0ue3aMFh20jz4j/zW2DeN/V0lNtQCkYT&#10;T+PKMN9G+h17xa9PaDdVNa6VHnG5C4lKaP2SuY2kRfaLX++fm+aoXZTqjK6DxhUrqR0n+PCj3m2k&#10;nbL//DofCNXY3itx7nrJ/hGHhN9sLC/9zHqrcOxfKy7Snsknv7/jV5zcWp5YLxcRerLD54LLQ1mW&#10;FdDjRKgo6OFCQSo/thuJcuSTX/Lr/ROhouifcundFd4248Q4dXobUSmf/ZM4lwsqd+Xyc31oXDHu&#10;mnHK9We7Ckc+FI70hCvMdWjTjGsbzxtkiafjlPptxolxT3rCx+I82uCSRto/ylmcVMb4i2RWzjN+&#10;fb5RHyL/IPqncL5OblS7HkLTuGIpb1RZbg/d2QtHqfw8ZNiMU3yQnqpYzv6JFyKW8aJcnrU64MS4&#10;dznLl+d8H9S4sj6jBF8uZ9IT7iNDpPbCVqo38qFwrg/1otySL+gJegy9r5GZn/UPdU77/VLi/KhG&#10;8cujC4nzI8BmnDj65pEiCmPl/LLduITFdYXfsr6gBmORi8L50Zl8GY84XH9L9cF249Ie+8Wv94/0&#10;hCce+hDOM4+61grnRyuWkpDy4UcrzTjxYD3KQBZ9tOKE8xb0UPor44NHP+oFuMApf8vn7wo3TJra&#10;VX4P6Sn/gzikGmTtUi6rVpzwA7gO2cuVabu+DtlLmDmu+AvNOOFXcNzbS51pu77+aZz3r5Ue5nHa&#10;rh/d2jzOcWUdVy+Tcb1H0cWcns9zw6ft+jxvxsWFMK5n/Pq65vPcXmxN2w1cPo/I71L4PRwH7bjc&#10;3wp64hmMwMWVUsqDX673xX4x+ymVi+8fS3Esxv0SZUFzen6VWuNK3MfiDWn/eNtG+AtMYTJ/oIle&#10;XKSn3Ph1+XnqlB0dp/SIE/bzijjhVww4MV4oF5GKwJeCkWOb80G94Qg35ddx4qSa6hDWM7mVsDJY&#10;EEFN++bpc8qEdZiyiD3JTtxOIgsSVlhQ5qb3TcLK+YAyNp2aSDRm2qEyNV0gytJ0mMgcZk6ksh89&#10;FVOZj3wgNR/la088FdTwZkVvPCqYH8q2wvKZxaRdcXTLtGcF86NxBcPJuYU/hRbWfoLUCBM2N6lB&#10;ytl05hWG3KAgKl8a4oJF3uTGE2yE1DZ+GCHEsfGzCDET8KxMrwMxrwKWG+T9a0rQqJjMfPm6FZbv&#10;RqhsW1gQffPgvWo0Yvzp+NgQllt+G4/UiSWVMLGObzzeo2DMnMsHL98BV33zy46NMNU3D9FJWNmx&#10;FMwvi4rdlJdPBWzrZrqCuRchYZ7ilNuEqBrdj17BKWFCC4SJvTlguX3JO81iymzd3RRryJbRonye&#10;8hl2sXARJhstoW1hhaBycq8FJTc3fBXM7W2lLC8P0AhTjdLeylck1LJu4rTNFiQ1NXrdkGqFiSnj&#10;N2mEqc1yF62wfBPfWT19bG3C98DLGz1M3bAfyoDkRmPghKsV9UeEKxg44VoOuHw47WCtmFiU64tX&#10;D9pwvC8nXOkdccKVtncO+/414/IlceemrXLNd55rhWdRUjti5zawxpXdROIwxQq/gg8c+TbJxVOk&#10;pH49c0jjynq8FCGVHemJI92dpyKpd2sDJ0JInRvhKoTUeSqSxLm1rnFlWVYhqc6PujXO9StCXJ3X&#10;4FMhuM5NT4lz21OF/vByTBl/IuQY7Tbj8vU06OGIIfP/Qi4K534AHhnK6bmT0oyT7XqIVYSKO695&#10;qULUgVvm6wbH34+PDE9DmHgHttevCt0HTqQ2de7OqiMDvOLU1q7P32Z64kgD71qVdsVRSvAhcaSX&#10;myXRrjiKinYVztcXdQQW40XR83GvjsDwXlORn6RHnJhvvq5JPogTqYRcr1YSV+yNdlzuDXXufa/E&#10;kWnnfrXGef8kPeJE/9iuOCIOPiSu7AvqyDn0IY6wo11x25r01uKInfQkzuWicUXO7bjcN+o8IrIW&#10;KQWd3xJVODzK1s9LiWMKhWi3mR7bFXHa4EOEfQOnriFQbwrn83LdjBPrFVOvRIoM7Ze1iHvQflmL&#10;2E3gxM2cztdxPOTaZOeo1KaYbyL4EfNNpFR1TEkTUbmYHxJX7AiV8hXjWZwiDrh8P99zHonbZXuM&#10;O/PfNghLZHbsgMvHX18L1eiJFMsBl+8L5APPNeb983mucJy/GlfWK5XyynGgUl6jXREvCXoK5+uL&#10;So3luMcLlan8AidSlQMn/G6uBypFOnCqXbfrJB88xFH03J/ZSFyJg0gcz78UPfc/JD33AyTO/RSN&#10;K4HpZpzSL6ou9OtGMy63NxhX2TTGafDeeTqeGfeROPjbPR+KnsevND1fT0V8aOdxM3XFYeeH1hrn&#10;41S16/FEyQfGcZNciFN68/ipbNfju3i3Ntevx4vVlRPGi5txIj4U9EScJnDiqhDj4xtFz8t9q6tC&#10;PDeQuKCX76s8N8DDv7k+/Jq3ukLFOL+k5+OgHSf4ID1xVY362IpUUcpZ48p6sBXt8pBJ48o8V+2y&#10;UPpWxMMGXL4+b/2sbCviTQMut0+jXezXmd3Jg8GtSKUOnIirbP2sVF0NxZvO/fq3Rbw67R8PfCXO&#10;6Yl4ydaPfNVVWBaZV1eJQy4ivhF6k7gSj1VXp3nMqa5sx7gXF8rZv52IC3BcSZwfX6tr8ZSzuozP&#10;cSVxPq6acSIuwPGiCkBE/xQ9nteL8hQhF5E+Fu1KXLEnVb2L4FfENwKHZJF8/pZ5uRPxDaaJ7ER8&#10;g8kpEue5Lu24fH9j7owqs7L1qxU7EQcZcPk5TuAwrlM5s10lP09jknIJnGjXr3RIuQQu95P5RoIq&#10;jhM4caUycNhfU/l5PEdVC2KqVSfiOZGjJnCR8iZxxV9Q7W48vqZxZT1QlZY2Hj/tRLyJSYqqqFSk&#10;Rop4SeCEvx8ZmcI/CpzwQwdcbq9F/+A/ZuMqcMLfinYVzuM0qvQck207UTKA+bGqal/0T/hRwa/w&#10;y2JcKZzH4VSVxw1xqn+cH4g3pHrzcxcpl8DldmzMc8Wv01PVSElPVfsMHOJdOb9lfdkLf4brSztO&#10;zA/Xxx7n2U39E1cvg19Bj+uzapfr/V6UfuE+LXF+xVq260m47TjhD5Ie1o9MzrSv9srPIz3llxGH&#10;c7O0Xffz9pjHOa7Yk6oqN+3TdpywS9xu3ys/yv0eifNMW4ljNXqcv6Ry8btNih79RiWXAZfLhXEa&#10;VU09cLADMz4YDzuIK8JBT/hR5ENVmaf/q6rbD7h8vaefrKrvM36gXgcYcMIe93GlXiUIPhAPyfTB&#10;+IGiF3IW9EK/ElfODdRrDYwDHzA/Mz4YF1WvbARO+AsDToxn5l1fCwOfBPFqa75CM4Iqn5EcgP93&#10;irePp8t9kas9zPnnP+FZrXih0x72/Hp5/dv96cne4rycHh/ufnl4fOz/4/z548+P58W3Gzz2+Zed&#10;/d/1M4E9PtsDn+Wd18k/XH67xM/fHp7vTm/H+++vV4vHm8sr/gG/6f83R/N8+vp8hz7fvP9yf3P3&#10;V//79ebhsfzdvwwGTt5eLu8vL7+e//wn++vj6e63X8+L86k8S/rt/ow/vpzO/7tavJ1vXj5cXf77&#10;9eZ8jx78/fmC6wXL/g7da/8fm21n7vJ5/C8fx/9y83wLUh+uwED58+dXY+Fq8fXl/PD5C1oqz9Y+&#10;n/7y9fX06eHVRD70yv/j7fJS+oo/Ft+fHp8v74FBL19fX96/e3e5/XL/dHP56enh9ny6nD69/nR7&#10;enp3+vTp4fb+3dvpfPdudb287v96OZ9u7y+Xh+fP//5y83KPR1Wtsdt/fYMEHu7Qmw7n3ofrA4zV&#10;xfPN0/2Hq1/O9/efTuenxXJXItT+g3/3AoTyX/5xuv3Phf0GqfIvBjMhLz6+/fN0B0I3YLB/xPX7&#10;p3M/bNBBe8N12R12O78VjJLyiCf0BuHNe6h9cWuPvK435pwvbpH90G2263D4SGg8Fm++/eNiQrx5&#10;//kOf5U/nJUj5P7p6fHmw9X/e7c4rPeLtwUeJ+2XD4MThXOFQCFLcPFlgfdzf0BBQIE6dNcVWvC1&#10;A4WiLxVasMADdTh0FVqIDwdqvV5WaEFQgcJKUWMSi2zA1puuQgwmV6DqAkMiTqBwDFmhZXGWgMGL&#10;qHBpl6sDhmBujdpY/l1Xk5klEQ/UDtW+jTXQVYVmoaygBgex1rexDnb7XY3TsQ72+32N2lgJSd/G&#10;WsCD3LWxZuvVwEOVVcteCtjyGoOyMg0methsK7zi0tOIHN6WrpGbKGJfUyvOEMfktrVRYrHR4KLb&#10;1sYcrugPMDywXe3dWBUIpNaYnagCF0EqzMLjHprFOVyFnAW0g4kl7hfVyI1VgXSPGrmJKuqaxcI4&#10;NIssuxq5iSpgw9R6N1YFkmlr5MaqOHRVXseasEV6filHrHHgARZlpW/YcQbYcl+jhv1vgMG+r1Eb&#10;68GG+nzfkB86orauyc3SQAbtr2rruRWwDBh8wVrfxlo4LGtdGysBgYgasbESDrVlzu7jRc8QlawQ&#10;Q7rTANvU2LQktIHYsqYC3FEYYFU2LfIQxHbVzcESewJW79lYAbvq4LAobhBb1WSGM/kBtVvVFGBH&#10;nkGsNkGRDzwC7Wois2uOkpYVSxhA69qyixDSAFvVRpkdyA/Ermv7H/KPR7DKiLVkrqC1qe7MyOEa&#10;YMvaGmQ36QZimHLzW5/ZrAGrExuLf72vicxuhQax6rjAGcGAQmZ7pWeWqh7EqtsUEiYGVN04tfhX&#10;EKsvZ0jXHmCrbbVrEw1Ul1qr/xqNwvquMTpWgcHml1oLzQU1+G8VariHPsBwL6lCzRIWB2rV4YF8&#10;twGG2zI1ahMt1FZHXMoZiOFqQY3YRAlVYmMdIA+7RmyigyqxsQqQ/F0jNlYB9or5KWUxzxDtpmrV&#10;I5V/gC3XtW3dnNigtt3WtnWrZRkwXFOu9W2sAmTpVBi1cOxADQO8wulYB8ipqVGb6KC6RuKO6dBo&#10;Qm2shNWqNg8QiRqR21aHLtzLEW5VtRP6VyZCJkgQqzALZ3xMr+p6L+1KwkBvU9tg4AWNcKt9bZzg&#10;mecRLuN3rI113Te1K+rRv7qfALdqhFtjC5kfK3jtfIRDIk9NfhPfeb2pjT34ECN6dbdoOfGeM3pj&#10;fexXtcG8nPjPa+xyNX7H+rhe7Czit9ihBEwfSpzEaiw7NkQtoGOtCOhYMTl04k8L6Hi6COhYQwI6&#10;njQCOtaTgI6njoC2a2viaAuq7dqymx+NY2DicucdmLjdAtquLauK0trXdm3ZHZlWqu3aQiZgM9V2&#10;bU188lyuE79cQNvnlh1MNwpr4qOLDrRra+KrC6rt2rJS9K1stWtr4r3nfZ148ALarq2JKy+ots+t&#10;iU8vqLbPrYlzL6i2a2vi5Quq7SvhxN/PqU68fgFtn1sT919QbZ9bk0CAoNo+tyYRAUG1fW7ZjYnG&#10;GTsJD+QdmMQIBLRdW5NgwQ9UcbIax203X3gCd/v92Y/g8BfOPz9/uDouUQbADuVeThc7/LMjORzr&#10;HZmTB6D96xjfTfDoseGZuzCD30/wGDmG51n9DP4wwWNMGJ45Hj/iYe+N+w9tG565MjP4csBLfj3b&#10;GHLwE+yZX6wmLfh9siOMcTtk7YXzOxnhdGXcJxxW9p2KjJuZNjbTXzjb8ZTrzC+2018443H7auYX&#10;U02boWyiinsSM7/4na5d2VExb+YXU2373d5j3DGb+cVU3549f4wqzT/+AjbjWLp+3+0YdeNmfjHV&#10;uRmdxjksypoGcYlj3Ab+s/yirnMYkpNfuM4jW3GmV1Odez7iMe57zPxiqnO/aXqMDO6ZX0x1bgac&#10;cR5322Z+MdW5Zw0eo3rGzC+mOvd7sseoRzjzi6nO/Yb6ERZTTR/o+Fi6uMNS+KjPc7A4/oUZQ8Z5&#10;3ML7sVdgdfIL13nc45j5xVTnfuP4GAkRM7+Y6txzyI9x52/mF1Od+62qY1QVmfnFVOdmWBjnUddu&#10;5hdTndtxQf+L+miHAsaysjOB/hf1dR2G6+QXvsJF1uqPvYLKJr9wncd9nplfTHXulR2Pkck/84up&#10;zr2mzDHuLs78Yqpzz0Y9RnWUmV9Mde734Y/x1MfML6Y695sfR4TNa/MDA2ksK4ucmz4it36mjanO&#10;LTre/6Kucwy9SRuu87j3M9PGVOf+pO4xbgb8+AsM1kkbrvO4qznzi6nOPUv3GNVlZn4x1blFpY3z&#10;qB8484upzr1i1BGh5Zo+MCHGfFi6VN9GfYWDoTz5hXMeWc4zvZrqvI8SWyMWBq72a6p1vjeM39T1&#10;jnO1cc/6aG9pJ+F/qvk+olt+U5cApuu0HReBhWVr/GBqT34zmHN1GWCST3/jA8DCq9V2piNgGSbd&#10;1KYr1qAb2ef729cFki4xF0sqIzINz1eLjx+uPlo7o/zN8qclYPb5b4sv+MNS3Az0dPp2fzz18Fez&#10;0PeYCzaWED733g6IaUXJPV/ZCCT/nd/yeM7Bjhd6ipQz/51f4uB5T1rmv/PrOAt7Gw7rVpEn/51f&#10;4sqskDjLferpkWPS4dfpWTTTcLGn8N/5dZxbc6riIBLsnF5+Y+JgUSlrN3Zxtsevt+tWi8S5HaFx&#10;PhLEDZGDZRy0yIXtxu7H/vPrfARO6NetglWs3qTDr9PzfVo9wnewI23jI9ZE0uHX6fnu14pTlfrY&#10;Lg6Y8vHsfKgKd8hO7fnAgUtOz/nQuDKPJM6OaSE/jSvzCDmtaf+w4ZSVswHYStFOuKyLsmlUSfuD&#10;QG48HCz8lkGDTZNNS6A3DX8hW94s2bf0MfwaNslvNO3AcDUI4JdAr6mlniMtu4jJETZbWx/FrQ1k&#10;QRdexG2Mg4/ZjbjpcPC1YSPe7jn4WrOBe50xcvC1VVX94pquqjMdfM9B6lLeLsJnNg5VFaKDHX33&#10;uHx0cc9WD8MHLmwWDhV+y5AJnLh1ureEFvRvG1EU0uHX6fnFgG340fx3fh1nGXNGT9w23Lvvv8Xt&#10;00y/e8v1NHqiKq3dhjWcqjqy9+jXTiw0Ay5fq/eWOmDtikVhwIlx4FUekbiYyqWzTBNrV1WBtqSa&#10;HpfLuSMuvGzqld+i38CJdWPA5bZlB5+w7194k2yPX2/XEtGMD7EO2a18w6nqC52dpRgu4r9sj19v&#10;N3BCH4j99PTEuoYkj4IT6xru1xQcwifZ/OjsFNf4UDjfQTqsqyk9uyBg9CLORHnw63IhTlRfwD2J&#10;Qk9UQQicWHetCkbfP3GLv3MTRd3i37lttBfrH26P9O3uRdXSne+De+g5k/PObdo9AjgpzvfLfUTx&#10;qAd+iz52blvuVXVEtit8w+BDrM8hF4WjnCPawv7z63w4Dlffcrl4ZEXdKu7woKqNl4NaJ31cHYQv&#10;x/F3UNXZSU+tVz4/5KVTThBYl/mIGYBwY7OhNQAjxk9d8OtzPfqoFg9nGvl+ufaoFYSHxHLk6sO7&#10;uPl8ol4agGVB+iPA3P0bmsbcTwUezIinsUI86jngaFo9ojXoWjXt67rdNMuZ8Q2lHSj7yKY1167C&#10;dqCwlvnmx3IIBXIK8OtTwS5jYTkBUEwu35c1Rd/o/whQNB0UIdB0PLotYlfZBLAYI5COmK5uBQEo&#10;KLpZhXiqmFx2U6QXuAK64acpBlBs0TRNkS0r5rXbsAAKZvywBbkXuXeJe7TOdRwWcRzy6+MxKIp9&#10;tRuAYvSQGfkOUgDLnez+Un8JWFf66Je360ByrYHFeF+uRE2WLkaPevwpBq4EFvvdLqfmcyZmISSf&#10;zsJYKSSQaw8kn1Lk0iz7yP1avrXl1rTkuq8P0E9XIR7ajVhHc/HQsMWcye0eq39YVgoxuazwYhvQ&#10;4/u6aUvQ7blWTfsJhFwAdh6G0k17HEoDPRAlm2a9GbmaWYHcwrVYH63SbyOQmhGL/ZZlKtQ+Y0WV&#10;S9Nii8OtpEagB6TkXmh1qUvTYi+0gtgOzHdXqxTexIyVKHdgvkhtMEsLEKZptqRY8fZGIOWoKMY2&#10;rIBcmpVFaiHgvo/X8NVTZmhoSiDXRwkMy164AJsARt4IN0t+y8Y+AIXPNQCFF7fhGn4t/MK1u9Y4&#10;TMiXZlyidYFH0h6Z4Lcws/agiPRd7Q2hokJxjGCPJjkwt83sVScDHiJng13j17voa73E+VJ/EH79&#10;2ld6FSdY+9m1xhWTpxkXOUPkk1/n1/eNA1bSbK7YGWkvP3E2bK+yFVxu+NtZ7x/CiThL0BP6sLPo&#10;Mg7y8WKv6f0hnOqf732ooJHK2V4j7NsV+lj5zqf0NuDyHcByIUq7AucbqaoGt/JzHY3z8SzibSt/&#10;dUjF5ez11J6PyHDleOe3jPuVb7YHifNxoHC+Jyt6S9+SVTVCM4cLH/mGvPRsQhXXtFeIe3pCzmZd&#10;t+F8nit6vmurcWAGXN+uqEYYONWuZ4VLubgNIPVBnHjVFvUYCh/iXHHJ/kVmPMcnv2WcDrh8vYp2&#10;RY7K0l+vUXH1oCfi79E/4YFbxKjXr8K5XFT1VPKhqtT2V6ux7+/FOXTghHc54PLITeDEuY6FLk0u&#10;6pwIJlMTzm02RY6nMMK/Clg++AgTUUH2TbhgwapIWQicCMGGiFEFIDNxgh4M5AznbHQiMB6wnBpb&#10;7YSzEjhxgMpmW2FNmu3EqYsPAHVY7H6COnt2L6ET/knAcovFXYlOHLTb3T/MQwXz6xetMOEQuVPS&#10;xTUvLv78lk3AA1USVlwclcrgLpN6byJg+UJHuQlHjVoQMB8hO+GlcZBHojvlxW+Rm8MktbK0qpQS&#10;H287laFSDFBFzQWiqLl4JazsrvKtlmKcKJgPSwkrJqp6YMdvkKkMJcJEwhP7JmA+T1X6lA9yCSuL&#10;w04Yf1SWsP0IE+m/7Bsy1bLtiJwqmKte2IfUQiNMNOrBDxTMS1nwO58S5vNUUXOYYMEDH+pZNMKU&#10;3Vrcpq1ITffrKSqLsSwhjSiRweO0xF0MonJjxVHifgWZVDAXmTgr8ROQrTCkfQypvFRSE4ava32r&#10;YMUJ3uJ2ajpFe9MChbJbUNI6LsQUzIWrbGiHxa1xbqD8MlpSGm2F5RYZhSuSMTiMGmHCuqfiFcwF&#10;0grLOY1Gm2Ab4VG43FSquTeq3tl18SpYmfKtqNxWJAMit5Mw4cKUuaeeOyYq75lzKZJYKTJcUs2m&#10;O2HixIYw8a4aYcIbClg+1AhDmCVjweUhkphdtsJ7Iapla9ngpC3rF7vfCBPehvdMeBEFZadhWc+I&#10;ahoadmKWEfMZsBbJ9YTBoMyo+YJgZ2UZzI01dWXIN1p1BYkwcR+CfQM86xupAZ7ByIIw/fzsTt3n&#10;c1sYdSDTRgnDCVnWN3dc1GVD9/XV3cWA5Tp150DdwHSPZLhSzO2f32IGuM+q7uu6o2xHWZlA3NeX&#10;t3WLOS9hZeNWMIbRNK7EZdUdYcZ51V1dxtPbcflID3riFb4Blw9ixvHtnC1TGuP47TjRridroPht&#10;3q6fI9m5Xdq/wAl6XhVFpRjyPEzi/BxO4vxcT+N8/AlDdOnVK1bNuHxSkp6dU6ZyZmqRuH/D806V&#10;WbhiTpNIA7RsVIvT2rln1r8Bl8+jwGHcpPS84IPKATa99v0TVh3Pn1XiGs+zJY5ZZiLJjOfoKNKd&#10;8+vn7bYupHJhGpzElfVZ0yNO9M8enrBxgPPWtH+BE3zgPLnQEzjPk5DtEieMY+Zn2L6U8sG8kDaY&#10;sC+ZZYKdOm+0nCgIw9HsAZMdbJIWajCEUphn3og0NiboKMOR1VKE3JjDKlYVz1qC4Z2y4DBlrbLu&#10;Sk6NKVUwbrNGmaGlYHQaBDXPR1PUaEoLag4TysI7Cv1AUjAav0JuHkAXylq78SusfKYk5jOGGY4C&#10;5eelOYqJmvnGZB5zv3AJYnF3Lx1EeHyiiZrDxAAnNaFPwsRY23hqiIJ5JpGCueGJkZnNKiYTi9Vo&#10;442KJZAsCIedMLE8U24YTSkLrnoRwCA1tROxcxLHK3JiZ6PoJD3eUlP0Aic0i3OHfuKIWNImcIoe&#10;LZd8f9sw4V1YYHhtpfRP4ZiSr3DM8Re4uF0gcW6JC4tz22gRx/UHYTnHfQp128TrqS5FtHZLC1bi&#10;XL8KxxskwqOIKymKD1qSih5xqn+8M9OMy7fZuIOj6LkFK/XBW0KKntuJkh5NO+ExxjUm4YHiOZoy&#10;L5tx+boR9IQnHf1rxuXrEB5x6flQkQO8XvTHcOIaaNATkZzon4gMUS4qgkQ5N+PgUWfbarSrcKzC&#10;KHDBr8S5PoRcdqzCKHFlXVNy2bnjsFL9Y7sikhjjQByeh1yacWK9oj5E5DT024xT46WsG3iWKx9X&#10;vv614wS/vu7ajYx0PPv+Idv1SEk7TrTr+6XsH9sVlcfwnFlZr8QNgcABn8qF7TbjxHpPeuJ4hDdR&#10;1THKFno1O1bj/CBFtev2kDrlod2kDo2ifypPieOgGZefBNC+UmdfgROpW8TJAzwff+rYkHaTxPn8&#10;VaeVvF2tqo9yH2zGicNU3hNXfHAd17iyv0mc7zMaV+aHxPEoWvC7Y2RMBIzwLGA/L9V42TGEJs6P&#10;dx4ck/Q8Oib59arA7bg8EMVyCmpc7XgQLoJHIReJczmLKFPoTeLKOrkWkaGgp3AcByITIvhVOOpX&#10;4Tz8uRaZ0iysIXF+rI9nJ9P9khU9FI6V+STOA5waV04hJM7jUopfVlSU9DzeJHEeR5Lt+g1MifP4&#10;kMT5ibPEeXxI4fbIhDZ7Q+NKfEjiPD6k5MdKrGpeDrg8LIpnUQsfYj3YexxJ7b8DLrfvAyfWe1bG&#10;VVXR97Qnhd20t/fdejsxjwvs6S8IO/HHdwiYLHT7eLrcF5P65eb1S/9Glv3RP4tgLyR8vbz+7f70&#10;ZG8aXE6PD3e/PDw+9v9x/vzx58fz4tsNXk1A5g3+70vNBPb4bC8llMciJv9w+e0SP397eL47vR3v&#10;v79eLR5vLq/4B/ym/98czfPp6/Md+nzz/sv9zd1f/e/Xm4fH8ndfrAqcvL1c3l9efj3/+U/218fT&#10;3W+/nhfnU3nf4dv9GX98OZ3/d7V4O9+8fLi6/PfrzfkePfj78wXFJ/DUOYIur/1/bFAaGf9xHv/L&#10;x/G/3DzfgtSHKzBQ/vz51Vi4Wnx9OT98/oKWytsXz6e/fH09fXp4NZEPvfL/eLu8lL7ij8X3p8fn&#10;y3tg0MvX15f3795dbr/cP91cfnp6uD2fLqdPrz/dnp7enT59eri9f/d2Ot+9W10vr/u/Xs6n2/vL&#10;5eH587+/3Lzc43EKa+z2X98ggYc7O4pHvcdrFNTFOvx883T/4eqX8/39p9P5abE04wXd8x/8uxcg&#10;lP/yj9Ptfy7sN0iVfzGYCXnx8e2fpzsQugGD/WMY3z+d+2GDDtpbGMsVotU+rpf73WZZqibcvIfa&#10;F7cA7Fb7reXA3drx9G7ZRfUFEhqPxZtvfCgv3s77fOesHCH3eBrwsN/1Lz6XyMrk+eMRyp5L/7I4&#10;FHNyDIK9MpDqriukMFsDtb0+zJPCUhwglGivkMJCFyiY//OkYCUHyCr7V2jhUCJgKHY9TwsSDxDO&#10;dcqD9j9KCxtEwFDrcp6WpfwGCuXgK/0ybyBguClZITaR/XVVjWPh465nhdhY+vuuPED/I5cYAKOe&#10;dcsKsbH8scfW2BzLf7+q6NKm4CCMrqZLRGBHsENFmbZKDcTWtZ6Z+zTAamwio3xAofhxhU07Xx6I&#10;bSqjH7IeUPBDa8QmCqgSGysAznmN2FgB3c6eiJ+b4mMFIFJSIzZRwL4yaBFwHdi0VeVtgRqqfX7j&#10;eFnBrcMBVh0a5o2EZDebmsxw+DfA9t1+nk0zpQdimMGVno0VgIoNFWJjBaBuUo3YWAF4VqFCbKyA&#10;9bKmADu2Dwb228rctE07UHViFjgLGArzz/cM7tOAQtCzwqZ5+wOx2jizJIZAIfewRmysgG5V69lY&#10;AShAUyM2VkB1CzAvP3qGrMkasbECEMKal5m5WCNitUFruX4Bw3lyhdhYAYfayDAvO2jh+lOF1lj+&#10;69r4t5zkgRZkMbtm4ILjgFrWxoVZ+wOt2qZpNk+g6rTGwl9ja53tF85hB1rb2i5n3m20iJS1Cq2x&#10;7Pe1QTF5iRoZkhVaY9mjfmhlhE0eoF6tdxViE+FvahMJV1oHLlF1tkJsIv11VWRj8aMU8DwxK+gf&#10;goUFW2HTskoG2Kqyxtr7lgOqTmw8+LHXVHo2VoBJdn71t1sj0SZ2/NlBZunzAVpVt3KLeQQMY3Ge&#10;1lj8KPxX69dY/DWrwIJe0SCy+yq0cKNxgFXGvsVhghSynmqkxrJfVdYdy0EYaGGrmRe9XbEJWM2M&#10;tRctAoTsmhqtsejhasyKHq8/jGhV7R5LyYgmbXOYJYZSfgMKxy+Vjlky5UCstu3aPYlA7Va1zc2C&#10;YAFbrWo9G4sfAdRaz8bix02DCptj+XeYufO6xOXgoWe4llIhNlYAyl7XiDUpoH9RNKSxX9f2Skvd&#10;G/UNLsKsPq3w/wBDnKnSOXuLdMChwG6N3FgLh7ozZwkswUV1NeufKA3Y/lBTal9OKnC2IFeYHWsC&#10;T2xWmR2roro/LaducJ3ZiR9c3Tv7a2vBRCI7XL4fZFfd1vvnUEfkqsxOfGGke1dkZ6kmA7nqZO2L&#10;wAUON3Rr5MaquF7gJBLq2G23pZzL2IdCYfNRyzl04hcL6Hh+COh4jgjoWDcCOp4qAjqeLQI6VpOA&#10;jlcvAW3XFopgDOMkpzpxogW0XVsTb1pQbdfWxK0WVNu1ZecYMVkE1XZtoSxBM9V2bU087ryvE69b&#10;QNvn1sT9FlTb5xbKybQKy7J6GrWFA95maLu28JBcK9WJe54La+KiC2i7tibOuqDarq2J2y6otmtr&#10;4sALqu3asmSOxuEy8efzDkycegFt19bEvRdU27U18fMF1XZtTRx+QbVdW3blrFFbE/c/78AkBCCg&#10;7dqy4+DWvrZraxIUEH1NtYWD2Titu7Ej5v4Q9/b7c3/ajMPm7884Pv384epoT3XZAe/L6WJnh3ai&#10;h1PBI7MEALR/HeMPEzxEZnhecv0RD4NwTB/CMDyzpmbw5fyW/QGbhmf26Ax+NaGP4WZ4ZkHO4NcT&#10;vHkQ9gN4CHbi2rP6O45xqDDmwDNvjlGBa6aN7fQXznTk0M38Yjf9hbMd96RnftFNf+GMx/2BmV9M&#10;NW2WunEemWQzv/idrl3Zcbv8x1/AoBzLys6i+jbq+sYBzeQXznnUiJ1pY6pxvwB5jNpvM7+Y6tys&#10;XutVVKSc+cVU556tdozbXzO/mOrc86mOke8/84upzj2j5hiZczO/mOrcrMyej/poB2QsXbMg7Rcw&#10;D2ujHYc/k1+4zkuqwuz8ANHJL1znUSXwRz7Q/OQXrvPIyZv5xVTnni15jHd9Z34x1bnnox0jT37m&#10;F1Ode+b1EWZUTVZgccwHSpv10o07aTNtTHVupxumD5g/1TamOvfaRcd4Q3SmjanOzbKxNmC2VNuY&#10;6txztY8wSWq/gDjHnHtW5TFKxf3YKwh+8gvnPMphzvxiqnO/oXeMa8Izv5jq3KwE4xwmQJWPqc7t&#10;JKD/RcL5VOcoRlZ+UV/hoOQx514T54iofbVXU5373Zdj5OnMcD7VuWelHqOm4Mwvpjr3fMhj5Mv9&#10;+AsMpDEffuPvGFU1Zn4x1bm/En2MF/pmfjHVuUXOTR8IjddkhUE67pWFx+0Xcf17po2pzi0G3v+i&#10;rnMM60kbrvOoxz3TxlTnXnP7GLUsZ34x1blXEjrG/YuZX0x13seljZHhzvjMb6Za74PP5Td17jGN&#10;xtwvPdUV7dTHPKbc9Dc+3YdHaX/sGybf9Dc0aeK1jZnfTLXfB4R7fhJ7DlN20k4YdIlFB8t8+hsf&#10;AngHsDoyMdGnv6EMplZd2VPdMD/f374ukOeJUVyyJ5HceL5afPxw9dHagZ3OlNHyp+V8QonozRfL&#10;pCy9fDp9uy9vjXrFdzdfrJhBmUYDgumpv0fm6bAHUoxNnnT4Jb2iww32i9Iy/51fx1lkCXqTON9i&#10;NQ6+pNGLTY/t8evtmn/8h3DMvSUdfp2ebzmyXTsa7dsV9HzJtPIIqfwCx02F/eKX/XN+FT3KRVzn&#10;Pvh1mY3Elfli5RtSPqhfRc8NQFWB98BxhRPMtF03pe3JxxTn7Vo5iDYcNy7qgV/Xh8sPqaw5PdeH&#10;xPn4a8aJa+kHL25p5SVSfn08q2reB+LEtVvkEvfzw65J5u06DsZ6ivPaQnZ9tAknrrVG/0pqNZZw&#10;6pVf1y/5ENcGDuwfTL28f4hqY92w64o5rqwvqlg+27VriCk958Oup+e40q56P4DjwK7PN9GLIAXl&#10;y+9UzsPdCP47v45zOWtckbPCWUp4rxC715gxMgLmK+AAFDfKRsB8zADozITPSKHwW4QDu7Hs1shA&#10;Fsx4XGcnajENFDWwGADqSZeBmXA7yAS/wYxTDE+AAH4D6FyLUlDBTCdqLQFYmkb2vpAjgaLa0kAx&#10;LDgywW8w402LypMhR+S9ij76CEcOTgrkUtIJXrh0qnebuERInG95sl3fQpVSaNJoXDFpZLtu0kg+&#10;3LSQcnaTRuLcpFEKPhAXsU0OKX7L0KLJbzdAs5UucKJi1YAT9PxmeRexPvaLX++fXaLA1ihxXrGl&#10;U/1DmfyenpDL3iunKDkPuHweIceqtCsm5t7jL+rRNVzBaePD42uSnh1UmpzFOOANzGac0AdvanYR&#10;XaX++S3jIPgVLg5vdHaiAtaeclE4v3HaqXY9rixxlsBgchauEG/OdqICFnF74boMuHxjCJxwIXij&#10;eC9xZdxLnNe63sdJF/XPr48D4mCrZOsVb27jblAbTrSLKy693vai9njnN8slzmOg7bh8femcnvUz&#10;k8uAyy1bG5/9OBXjr/Ob+Wqcdh6DlzivCCD5sHQNm0eqf35C1IyLKDbHHb9l/HWkJ+ZvhxBayzwP&#10;nFiHBlweMmIlB7UOdX6S2YwTbwUHPbGOd5bGaHprxQn7wOylnp7YZzp3gpR9YPZhEz3az6J/O3dN&#10;Fb+sJKJxbkcI+ZmzV/jI7TBWRFH21c7PAnELNF1fdh76Qjq+wLmdLfZVVtBR45QVgyTOQ9yyf5Zb&#10;3jBOWelJys8rUKrxxwpTit6Ay/c3VvaT7XrlUNkucWL8sfKWGs9b2rFiXG29Uocaf6w0pnG+big+&#10;aP9JnO+XCucV7KRcLNXXxp+SS+Dy+cYKdmp+DLhGemK/DHpinx5wuf1i9xh6uQg7Z+sVb5QdsfV8&#10;KYlzu1PjfF0T/bMjiRY+NmEn5vafHdUYPeUHDLhcznak09MTdnHghJ3NSuDKHg+catftROUvsKJ5&#10;M07xgfndywXpUZmdvQlcPo/syLOnFxlMtDf5LXZn4MQRBqocFHqRgUM6/Do94sTRRNCLDBLS4fd3&#10;9PAcSCoXthsZEKTD75Qeih400TuICoXkw+tXVI92WKFf4tyOle26fSr5cPt0r+TiaQ0S53bsXumD&#10;uMjFoR74dX0ETqxDbhejjEaqN3tish/3CudHVJKe50ZJnMeVJc7tXYlze7cZJ+bRmvSE3nDVu8hP&#10;jBc+M6PGH2qQ9PQkzuO2avxZZcxev6p/HreV9Nwel/1zO1uNez40ZJXdsvUqcGqc2sVb23/FkTBf&#10;LtqLdRyVVwq9Vpx4MjzoiX1mTX0oHPUrjvJjHIj9MnCRWc31h9+yDkX/JM7l14zL9/OQn7APon/C&#10;fhlw+X4Z7Yq4I3HKPg2csNsHXB4n5HhWfgXnkfJnAif8KJTN6OeH8qOsIrbNS41zu13ELfj+m+J3&#10;wOX2H1+nk/SwDvR8qP7RX1U4+qHCv1yFf5nPD1zm9/4JHOkp/RIn4nrRP3GeFzhx/hZ8SFzbeR7f&#10;tFTniHwjU+N8nKr+0V8V5/Z8i1SdixO3E+kUgVOJHH6eInNN3E+WySvEwW7L9vMlcSprJnC5vRv0&#10;YI81tavyf7Au2zxHrbGcnvv7Eud+vMaV/VLi3O+2Ct4pv8RFWVvu4/yW/XyJ+G/Pr0gFC5xILRtw&#10;+ToUOOFfDjhFr+jN4q0tcrEXDHJckYvEefxA4rCOmpwtjpq2a1UCe5zon58fSXpYp5raJU6kXvJN&#10;bnvRpImPVlzc1eL45NfHKeUs7N2lx30snpn2z88vVWpt0BOpuoETdqe96dzrQ5zbBw77SMoHx5Wi&#10;x3Gl+sdxpehxvEhcibPay3wpHx5XacYpuXi8RKVs86rORsSL/RhRZsaXVUMm7jtM5e0Tlo9l9k3d&#10;ynBqwvKzOm5YgCyAminMzzfVlREP4yiYvzOhGvWgi4SVMaeui2ALbeE0YPkORBgCrJnceHVCwcqy&#10;beHQlJrDhDVKuYlkU8Iwd1oaRaixAWaRxgzmcpOw4n/ZQ8UpNcJyFjyKthGcejBGwsqarvpWJpZi&#10;tNBai/xqp4XobCYNL8OwVrDiOzbD8okQjbbBZFZ8P0nXiBunnDoLyq0gLN+NPLimnv/wUbTGN+ub&#10;h3bVY0WcCMLC9gXEAlhZoz6XFcwXXgXzZVzBPHhuwausb4QJ2z9gueodpt5ecxZW4o4PYXErnHYo&#10;v8Ue9Yfc1UN4hAmr2jdTlFBM5UaY8CEClu8dhAmB+MHOSggkYLl/Q5jg1E0aJRA/xFKwvowmbJpV&#10;lF6gMvl1J8ON0JVyRgKXb0Z95UtrN0pwsD1+2W7ZxiXODzPbcfk8tCpFZgFZ0C2brwMfgp4b3ZJe&#10;4PKZPfRP4CgX5aS502JBwZRfd4JQk1fgirMuce6koWh+Ts+dQ5TvzXGkh5oBOR/eP4WjXCSuGNZL&#10;4SxxvFhwLu2fj4MlkmxyXLHq8E6AwBWLXuJ83KOgbk7P5dKOE/3zcYWKynm77qyjTnsbThw+Mmhj&#10;QYVUzuyfcE6W7J84VMQTVP36Yu2n7fq417hi9i5Vux78lDgPzsp2iRP+k40TW09t3Ur59aCrxJGP&#10;KKHBfYNf3z88mKXplRAAylzn/fMg2lBWhO3x+7t2pRtVzG4LtuRycfkpepRzI72oD8Pu8+tsODnh&#10;cjEULWGFCeVz+UEDrLBUJH4OotwfwnJqPB0Sjdr+Y+M46hxRXvwWudl21gLzVFBFzevHNcIUCzwP&#10;FQLhMaeClQGsGuWhbr7MrnhXrQ2GG7bZCMHLhb0WGmHwlnJqxSRUME8Hl7A2an7pUlHzXAIF89QE&#10;AWOmg4SVPQf3jTO5MV9DUfO0IqEsiyjYzGqEqUadmmLB4xTiRg0z2iSsqF7CPFab70hsFLeqUy0w&#10;6iGoMeqhYGUZFKkNa6wKpqxGmAoWeYIk7l2nnDpMRIHYNxGQISw3S/EkTc9ovmxZFLEfu3n/3cPP&#10;W7SIqtES3bf4bA8T1NxtFzLb0DvIjW8r+9XSN09UVo06TKh9Q880d1yYRS3GGpOyFYxuqWjUrUZF&#10;zY1VCSvDSMHclFZycxNPwTyroxUmBOJ3R8TCwKsoElYWVAHbeh1BsVLauaiN3kYYgs7ZakRqYrEn&#10;TOxXhIndz46KjQUF4w2jfNmKi0i5tUWYsFJ5/Uk4AVYAzFgQDgovXSn/KXDCv2Ozyl8kFxpX2GjG&#10;CT862sWimA47V63y36k0FQ+IdkV8IeQn4hqhDxFP4eU7FZ8ZcPlGZ/Xd+q1JxI+CHooDpHJ2Z2qp&#10;cO5NqXhZ9A+rctou+RBxP7zXVvgVccStF1lR8cbAifhltCvioVYfz/SBRxxzfnEqUnBi3Lv3peLJ&#10;vLSr4tMDTix+7oCp+DkvRyscL29LnHtNig88tVfkJ+L2OxgVvZxFPN7Kz7XhXG+Knp/dSj7cjWnG&#10;qXa9WJYaLywy0IwT5xQsbqDOM1gsQeJ4eqjadRdE0uMxo5iXO3sPEfNXnXt0dFfEesAiF+p8JHBi&#10;XRtw+TreeWE8tT6zqIc6pxhwuavEoiNLcU7BIibtuNymYzEWSQ/7c69fsV+y+Iw6l+nAZxs9xym5&#10;ML4vzm+sqEbfrsIxfi7sHBYhUnYTixpJnEepNa6sp8quY5GppbATrfhVLxeFa7QnWXxL9g9PofTt&#10;CjuRRb8kH7SvFB9e5EzSc7tE43z9U+3SDhP2PYvYKX+BxenacbmbyqJz6vyLRew0rjjR6pyMRQWV&#10;/8YihRrn65U4J2NxRMUHXowt41ScW+Lt1j+Iy/UR9AQfAy7f3w5uJyr5HRCM6+el4pc4Me4Pbneq&#10;9SD6J9bd4Ff4jYET633oV+xvMf5EfkLghD844HI/L/on/LwBlx8DxLgXdlP0rxUn/MFoV9h/5EP5&#10;gwMu9wcDJ/yAwAn/KHAin2rA5fEIysUugWb+PvWh8tsCh/0ro8f5YQeubbh8nAYfIj8wcCLfMOSn&#10;cPR/Fc7XZ5UPyXVIZa8OODH+fJ1UOaJcd1UObrQrUlNDfs04wQflJy4RDv0T9Ki3eNKICRT8lkSK&#10;GKeNODu6zsdz2c+tOECG4zhtxoGfjB71odLEya/KiKecNa7s5yoRP+ghrpPz4fSQkp/jXM7ieCTk&#10;3Ixr29/W4kQ/2hUHLoETWUahX4lz+Yl8mRgHiOvkcnZ64jgl9CtStAZcvm9xvVJXdmj/SRxvgogr&#10;USziri4B8R0ejfOjQ9WuxwklHxhPZj+rC08s+q/uTwUOB/TpOPD+DS9ucR3l19dTXmQTfiiL9Et6&#10;zIz5gd7t4+lyX7psT4j1T93GW2L2BNnXy+vf7k9P9sbY5fT4cPfLw+Nj/x/nzx9/fjwvvt3gWTLE&#10;y00Ehc4E9vhsT5GVl+Im/3D57RI/f3t4vju9He+/v14tHm8ur/gH/Kb/3xzN8+nr8x3aunn/5f7m&#10;7q/+9+vNw2P5u6/NBk7eXi7vLy+/nv/8J/vr4+nut1/Pi/OpPKD27f6MP76czv+7Wrydb14+XF3+&#10;+/XmfI8e/P35Yo+mbeDkLF77/9hsO4usnMf/8nH8LzfPtyD14QoMlD9/fjUWrhZfX84Pn7+gpfLw&#10;3fPpL19fT58e7OHlvn+lV/4fb5eX0lf8sfj+9Ph8eY+eo5evry/v37273H65f7q5/PT0cHs+XU6f&#10;Xn+6PT29O3369HB7/+7tdL57t7peXvd/vZxPt/eXy8Pz539/uXm5x4NzJoLbf32DBB7u0JtNd41N&#10;6WCZIs83T/cfrn45399/Op2fFstdcdr8B//uBQjlv/zjdPufC/sNUuVfDGZCXnx8++fpDoRuwGD/&#10;wN33T+d+2KCD9oQ0bF4vcdXt1odiSN+8h84Xt/jXTbdeoZLM4hazEn9u4tY9qYwH4s03Pl0dr1l/&#10;vnM+jiASL3DvDou3hVfGsaeviUFUKzCwHRZfFksPZY9RODsJ1HK1nieFHJoAIZOxQgrhu0Dhpv08&#10;KcREAoTIf4UUdpJALXfX86QQ7hpAXVchBeWPUMt5UlgpB9BuVyFldyYH2KEiLDMnB9T2ukZsLHmM&#10;0vmO2VnAQKxb1oiNZb9eVgSGJxJHxHZVYmPp43ZlpWcT8V/XxG+TLxjAllUhNlbAviZ/W56CFi75&#10;z9Oya6GBQoOVcT8WP1IFKrTG4u+qc2gsfRwjV2iNpQ+pVvo1Fj6OXiu0xsKvdmsserw2ViE1Fv22&#10;NiEtBSaEultVppFF0gOFPIkKj7ZRBwzPqs13DClUA2oJbc8LzHLtRsQqAkOBuwGFk+wasbH0sd1X&#10;ejaWPmqY1YiN5Y8skwqxsfzhk1WI2T4dbCIlZJ6YHT0Ear3b1IiNFYA8jwqxsQI2y+qyP1YAKotX&#10;iI0VgNIQtZ5NFLCtTHE7OQk2N11VZk0KQDpcCzFLr4w2q2yiIOQItaopwI50BmI1Ni0BOlB4VrAi&#10;M7O3A1bVpuV9BgpPzdWITRSAsT1rW9gRUhDD6141YhMF7DcVYmMFdLtaz8xyijaRHDJPzA5hA9VV&#10;Vw27jhGw3baylVsmUqD2q9riaLfRA4a3HSo9Gytgv6myOVYAHsaoEBsrYF/dyi1VKXqG11EqxMYK&#10;qBOzZPaBGNqcHRqW6huow6o2aO2lm4BVe2YpVIE6dLXpZA/RBwzF8io9GyvgUJ0BeGNmRAxr6Dyb&#10;YwUcNrUZgAJmI2K1Pdied4j+H1a19cwSawJWtQ2Q9DqgDuualWdJ1EEMhcLm2UQh5gF12Na2Orsa&#10;NBDD9jorMytaFKgDdtf5Hd3yggKG/OEKsbEC8Bx7bXLi1GighmJDFWpjDeAl9dpmZw/URd9sT5xl&#10;1DKWArVcVuc6nnsYcOvaKmT5GAO160NtrKEY9oBDlLXSt7EScAe8NqesakO0irIdFWoTLSDlpqJT&#10;nLWNqF1X1luUwR5QeF6+tnjgBc8xcFMZIng6dAxDglGld3YUPWr4ujJIlng+bgSrj5KlpfeH8DaV&#10;TRSDdoRCekKd3bEuMAlnB11fPyMaRedq42SJKslD72qjbml3D4JcfepjsoxwlZm/nDjFKANfU4Rd&#10;/olGq4KbeMV4zKNKbawGuG/zcpu4xXVjZmnnZ9G3qtiW4xlhlsX8ImfZMiNqNZ2iEOAI1VWpTVzj&#10;qv8/cY03h9oit7RMieC0GgD4/5Rd225kO279FcOPeZh23asOpgcIBpkgQBIMMPUDbrf7gnS7HNun&#10;+0y+PotbXNySvcWlnnnY7lNLlChSEkVRFPysM2q77soUycBrXEcKdv94rhOi7/QbUqXOuJsrLIPY&#10;JO93FsU/uUsrB5gFEAdJAa2lIaC1SHJos2sW0HqqEtBaOgJai0hAaykJaC0qAR2XlmXWGpQW7kMN&#10;Q8el1Wyxc7aafbaAjkvLAs8He8BydoxCx6VlNzlGqY5Ly855RqmOS6vZj+ciaDblAjourWZ3LqiO&#10;S6vZpguq49Jq9uuC6ri07IBxULDN5j1vQLODF9BxaTVbeUF1XFq41TjcA+PSwqtUw1THpWVZ7gal&#10;1ez0885qtvsCOi6tZt8vqI5Ly1IAjPbAuLQsTH+U6ri0GpdA3gONW0BAx62Mxj8gqI6vW42jQFAd&#10;l1bjMRBUx6XVeA7eUMUBfBzM3n7hWe3dHw/4047t8ReOyT+/vz6vYLLaf3m8PNsZsR3e4gD4zCgt&#10;AF/jDw0ew8bwjNJewB8bPAaE4RlVtoA/NXiouuEZRfUWDzO2bj+U2PAMhVjAlzgA8uupZs8Rl7ZQ&#10;Yt3U4CkgznFDeqHEpi3hTGMvZ6f3U/e/6lUcFNVceDTkGfu1boldW8IZj+TsC61qJW27Musq7Lu6&#10;dbyStQs7YlgW6milbburqY6E81betoOaSvQ5hylc95Vn2DtHhP3bVsEirkvYzsfqwIlgj3O83dGU&#10;oJr39Rz2cVPCOY/HqxZa1crcb0ifI2JwoUQrc9tpTHz0tR1Gc90q20VYCXRIl/NW5uiIUiLhvJW5&#10;Z+w7x82DBT5amfsd7XPkOH1bAgZ1w4dzHtkiFkq0MjeL3DiPR9EWSrQy95tNZ5jSvb7CT3WrPLbs&#10;DDO5W6KVud/yO0c0+EKrWpnvnPMI9loo0crcrFvjPG5uLJRoZe7pwM4RK75QopW5pzw+RyKNhRKt&#10;zP2e4TkeOX1bAg2ve9dvtp9hKvZ6FyzWJcxSNM5hBnZLtDK3g5+pRF/m6JSmDh/nEae6wEcrczvC&#10;meroz3DoxqYOl3nkT16oo5W533I+R46RhRKtzM2islbF45YLJVqZm7U0lehrO0RV8+F3qs/xcN3b&#10;OiCypoRzHtH0CyVamdsZiLUq4ncXSrQyt3OOqURf5rD461bZWcZUos85Dv2aEi7zyNKy0KpW5nYm&#10;MdXR13YoUl3HdO5gRexkoafv2A+0ZZx5Oz3olmnlPp0flHoS/lvJr/xaBNrW13oobds27wJz9vfa&#10;BgVvyszmXL8PoOptGfZBYtFhWLRlXAVwDtRvW6sDk4t+6rfEqsMpZFsP+yCx6zCsmjI07FaJZYch&#10;2JZhHyS2HbYcbRn2QeTCnrS62Le+0Xi6v3u5QnwyRmWJ+kVQ7tP11Yf31x+s37DvQMyzY+1Pi1W2&#10;cNGrL5ayDYeLhvl++XF/vkzoF9ukuE2yiQfWZkAbxf0GyJ/5LcHehIXlxZ/5fQXLQ8xJTTybRhg0&#10;tig3K+O3rVTcw2HWQnGtx9yCUMG1eJrYjQwF81Vf3SXyFwzUFSHmQBQd4ksb4kjTfvM3iBTM0/8r&#10;2HRYi44bxglxTcehRk/IizglicDFQkkt4rdoE9Oqq+tzKzsoNEVRb9zZMduE4/LB+vj1eomLqHL+&#10;zi9xZb5T1y1XTDcfGxnS4fcVvdiG8Xd+X+NyrYp6Y8ojHX6dngV+Wr9IHPyeIzim649lgPXx6/X6&#10;NsfeIs1mFb41p9L0BC6WYNbHL+uFP8z4CDOCv/PrON+MjOJUuhy2bxgXpifbxW/bPkT05v3nfMhn&#10;AogTacosTY71n0qrwwTiwzjYOqke+GZE8uHbA1lv4Gh+sX/59X5mvbE14+/8vsKJdALRLwrHfh7G&#10;KT5gqpjcYnPN9vP7io9wDfB3fh3H/sM4TuUG/ZzqxbyQ4pguR9Hz7YaNp5xemZ8Vv8wSr9I/WXqt&#10;0n/5NcrAiXFk89lET+i9zY+/hJP1Oj2hz7YeTPUqnLsoTa8zeazt6sA0b4zi8nkt6Kn+w7pb+k/Q&#10;i/SLAmen4MaHqtedQGoe4pvxsv98K6/01Oy+qX1inNtzbxNOjDcmI1fpOhF2WeiJcR448djjxvcJ&#10;Ks1M4GBnZfoXfIg0ONEv4npu4MJNwPmR3zJPRr2Ijczb5/PVMC7X0+hn1T6/3mz2dto+30JpnM8v&#10;ip5vomY3C/uNX++/wIn2+W5L3Pre+G4rnG6sjV+v1XdbcFhkncKU7QrmB3FoYkrNtx4K5hZ7+HHZ&#10;dH4LC1s3xOGnTCt1O1zCyvStKrW4G8yOqkMwOQ3Biq0phLXF0mPUJKzMeArmBotQJCYyF5zuLNbZ&#10;OiSXArOAK5gbDapStxkEp8wAraj5Ci9hRVijMNEhY0/aMDm1UMuAqUrL2ompLhsyzHStYG55xPkX&#10;xye/ZZwyX/IoTLTNzRgc8KUseNuwyA7Bcp8JWRAZXwgTzktcopmGjIJZMB5Glkhvw7TV4mkFViph&#10;7vXJF9/IMZ3buju71gQWwvtNzeDXNcQzYEfgB3/mt4Xl+6Kdp7UWKH9WKB8vTGmd08LN5IlL0fy9&#10;3W1AZyiYBd8bLF+ZmfVawZikJjcu9m4sC5VkCm0F84zcYvDhevjE6SBMjHhcXJ+oiWmGMDG3UVhi&#10;3iVMrKWE2f2hbDqacfnwIxPKVmUPq5SrgYsjJ448fssIjHphoaV8UIfFHijqFXuqwIm9XLRP+E4C&#10;J/aQUa/wUYXchI9gxg3KV+zBgw/hI416FY4z2ShOpNDk/Kl8wnxiQOJ8btc49z2J1J07D5xQPvAZ&#10;l/vyAydSd844Qc9XKXWGwH5WZxyBg8WbjV/Kw3xQGS7owSgbwonUnVxJ1ZPdgRNnWDMuNwODD/i0&#10;hviAwZLhov/EmR1tFXW2F/oCfU3rdZ+cOlOkoSpxbkUP49Rhthvv6qyVT8qoc2o+eSNxvtlSZ8bc&#10;+KiUl4FThq3vLJHOK5cb26ds/cDl60e0D5ENqb6wfcO4fHxwG2q+ubzeYqtthLEW8hXWWuhLBCTS&#10;buHXdxDUP2HWRb3KXUF6cLql/HIrpxwWgRP64rhthJeRT36dXw+clTjnQ6V2ZD8joYHgt+xwtxFe&#10;xXbxy/aVLa7E+Y5ZpXbkJheXjPP2+Ty5Vc/vBU6s08QJOxbpgMqOJ4Kl2R/8er8QJ+zY4FfivF6c&#10;gad66hvxrbB3uf03x2RKj3xInOvLMG5wfOBsO20fx4ews0PvR3GKD443JQ96sYZxgl9fP6TcAifo&#10;sX2j/aJwIQ+xvhGHgOFcvj6/qH2A66k5s1N6Pj6GcWofwHpFjBDnjR0u8aTtIz1l3wdOrFvExVUN&#10;zlP8tvPVTjx9xPnKvjkfZT7YxZUE1scv63Wcssd9/TB/ZFqvr6vDuAjRZ7v45frm7VN2sdeL3G1D&#10;7dtHqDPr49fr9fllr+xOH0f7uH5FOvy2fJibMO+/wu9e2ZOsN64ZsT5+X9Wr7En2X1yTIR1+Sa/M&#10;B3tlJ5LeoP2HNHl5v1AeuBKR9l/gxLzr/XdALH9Kjzhpr5V+OSicj6NxnNAXn08P4olmniNoXDmM&#10;lO3zcwkk8cn7z/1NEud+Gtm+wOXzEP0RB2HHBk7YsTNusF5lx5IPZcey/ySu+OsOozhlD7lfD0ki&#10;x+QrggPozzkIXPSzxHmwgbBP6b86xOUxzmf8lnltxuX6TD/wQdhN9CtLnPv5Nc7nF+VX9tMq5ONM&#10;5cZzKNkvfqwlcZZRB2duGlf2URLnsWIS5zFgEjdKjzglX/hdjF+kRMv72ekd4zoW9Y5f1z/ihH2K&#10;NGel3rggTjr8vqKn/M/ef8dRHC5dZ+vl3vUAWVfHcMIu3rN9Csd+kTiXm2of/GWTfEdxql7MZxM9&#10;Yd/z6d+jwsGuGqJHnDqnI048YbdH7M5Ur9hXIJ3uL+JyP8ie0Xain/nksNK/GZfrM58SPgq9n3G5&#10;3ptdNaJXfEpY8sGAQNUvmC9G9IVPBCM3cTp+kUfY5StwOL8e0ZeoV+hf1Cv2oXyaGAkwcz4YjSj2&#10;oQeGIw7jRL2kJ/a1fML4OIzL/azk4yT2v4HD/dtsvp9x+T6KfCDlck4Pfj/Tl2Gc2HdH++CPS/lw&#10;PThJXJl3T2J/Tv1DvmpRr9PDLdW8fY4T+/OoF36nlJ6PX2T6znEeSXyKdA20M/gt9gafNEey75ye&#10;z1cnsY8/WNJW0wOJK/Mpclzn9SLGvdAbwyH/QK4wXJBUA7kQqo7hwqpxrgiio5GbvTAsBLd3w0QJ&#10;eO8GkcS5YTyOyxUQSf4LH0KhZ5wwyMmHGEjBrxiYMy53yAZOTAgzTtBjv4iJiBsGNWHR0Na4sgGR&#10;ON84SpxHOqqJl9GaSLOfDnQGnEmcBzuqhYYb/nFcvmDS0aAWYDpMJM4dRBpXNjTDOLHwM/BG9osl&#10;kLeJXMgt+FU48itxzu8wLp/vGUCkFnQ6Wk9wHGcL8IzLF2oeFCMtfE7PHcsS5475k5j/GBQv+XAH&#10;ucS5Y162jzjVPj9gVQYMA3nUehQ4sa4yQEet07w5o+yDGZcbJsTBMMknQDZQWjAzUMTTz1UrZz8v&#10;It8MA9WxBa8Y442FXP2jauHI381AMaB4+/oGmQnTkRxA5XsPINbuMYrK++5Xx5CRKtceXkXTQPiN&#10;bbrGnct8HdsiEMGBomrcNi9A4YLnHT08mpFruMXWjFH0TfavUMxXAbxqU6pW9xC2fmfSHrhJZc07&#10;mL8CzPVx6y4XvASSm8IVUFEsaykuS+TGukWNTZJZCff0DBT3ICxerVAUjtitbxjtLZu8w30nqIHu&#10;qrNXhXKKM1BUHW1UXAdQ9WNUrYBQQ5dMLkJ7O7sA0YZsktr4BlMq7gahohNFvKeUU/TcWkiRp4DU&#10;RzG48C7jYNV+fKCrnoH5uI6kAzfiJGm+/a+49qM9tFFU7VsqTHv5bIYnm717hoGyamqPkgyrtieS&#10;UjULoJjN8AzXoOIGUMxm0T1qNrPgeR9c+cJuUfu/CBQzxUxRTFIzUMyPMxBrXSqZYEbEulq+t8K1&#10;cO5HohOVwaQC5m20axelasGM3R8pQHHwVgHzyX7tkTly+Vh7iKAG+tYIQFG1B5XCAMgn+8iQozR8&#10;BiqKNNhlG2kMq9U1si+phd0SbLoI8+6xfGiuFPn8iPfQHSgUNzK3rZBWNBszM1Dc+1t5ag4+JI88&#10;pHS481sc79YrhRkRGTxTFOmfKmC+zsxAMbhmoBhcFVCIMLpHTHtz94gxMwOFhs9tFCbXKuxwsc7Y&#10;KC0iFCYXEzZKy54ZL2GbCX0MY1gCBxd2P6eXhhTNTGXr0cpUtkwYmcKUCRtTbDLDchQ4zy4rt5hh&#10;Nyp6PondiAtWHheDfbrYnPi6pvfzRQelJ4H0hA8DxxKTTt+IpAOBE86TGSc2tWyf8tqwn5W/iPSE&#10;Ayr0RXi0AidcZIET55Cuf+r808kpbyRhwglKmDhbZNvEGTNh4oTPR5B0XBfBKj+zjx8Fi1MssSP1&#10;U2gRPYDgBxsU6swkYPki6Dujk7jyQBheys1ME4epQBPClKHjYWIKVoyXo4iq8VgjEcvjtISt5igR&#10;v+Y1CnuFqHwT4ukWVSiXH0gOw4aUQ8Wtuaqp8E93PRyFyeOj5SguY/lcrmJiGfopQmx9XjgI94nP&#10;MirQmjARP02YCD8PWC4swoQX36fdg1hSCRNXENwSOoiF0g2rg1gnCRP3LQgTq1/A8h2IG4fqEk/A&#10;8nHKSsUBm8MsACibT7179yKAyYWlYK4h8ppUWfws+Cdrm48sdYmLMIywjJoPQIs0SWHFktqrAJiy&#10;GVIX4NhvmHJGKpVRANPCbMEjI9RE8CSFJRZmsiCeV3BF2okIUMLEUkqYWEudBYs+SDuk6Ju6Zerr&#10;grq06ouRugPrJshOhDwTBq9ZxgKTnokLEKQm7gUTprb8xTyyw+i0bcVY2cFXNgKTe/hJybfiKreb&#10;K3i0Pq202D52DJw1zVFqmSwNE3f+2TBxdY0wkdGBMLHvdPWwY9qMT5e7hBW528lrRs3NLZVcw4eV&#10;ytXh5pZKEUKYygZdnKcbsfx52+w4MeXUqakFq+yvNpi9MmrOgh37pbCyEqncOb78qVQ8rBTwtFJn&#10;AfAWdvft8nxf/pM9GjW9qRoPSdn7U78/v/z7/eW7PRn1fPn29ePfvn77Nv3j6fOHv357uvpxizep&#10;ED+H/zvpBvbtwd6h2qxgt7wl8c/noPDz68PHy8/z/R8v11ffbp9f8AOeupr+t0T26fL7w0c0+/a3&#10;L/e3H//N/365/fqt/D15rMHMz8fn354f//70lz/bXx8uH//596erp0t5QOvH/RP++HJ5+r/rq59P&#10;t4/vr5//9/fbp3u04D8enrFThrcVc+DL9I/t7mCvgT3Vv3yof7l9uAOp99dgoPz51xdj4frq98en&#10;r5+/oKbywNrD5V9/f7l8+vpivT63yv/x8/mxtBV/XP3x/dvD82/AoJUvL4+/vXv3fPfl/vvt85++&#10;f717ujxfPr386e7y/d3l06evd/fvfl6ePr5b36xupr8eny5398/PXx8+/+PL7eM9ut8qu/vvH+iB&#10;rx/RGgSdIS5tZQeSD7ff799f/+3p/v7T5en71Wpfli0v8I+pAyH/x/+83P3PM9sNUuUXg1knX334&#10;+V+XjyB0CwYncf/x6WnSHDTQXhtbnW5WvPsJ7zBiwKbV8fY3iP3qDoD9/nC0O3x38FMct9UJEgnV&#10;6nj7g68xxwPNnz86K2f0ezzWvT+urn5ewUk6jRF7z5kouJUDtd1cfblabUrkUQ3C0AnQYXvTIYVW&#10;B2p36pCCdRmgw+nUIYVlK1CI4OnQwmQeqONu3aEF4QYK50MdWpiSAnVc7zu0EAsfqPX20KFlS1vA&#10;jptu19d9j2PfHrWm97tdhuP5uVLIsEetFsDxpicAWNgzNQR89ag1IkCHdJSslgHCGXvUGiEcum2r&#10;pYC44A41m6tmKeyPnbaZ5RAwRP/3qNVSOGGkLHNq4VJB7bDtUqulgEjRnu7aaW6QO+56CmeGe8AQ&#10;Y9jTOJvoAnfq81rLAZNUl1wtCDz62RtblqMvqsWJSU9NsEmscCvUuzwdmXlW0ev2HlwmFW6967av&#10;lsZp1WMXO5SKHBb0XvNqaRy7g8IstJmLza6nK/APzbj+lGmnnRW5rjBsPQ/cAfPhsiJbCEPAsEL2&#10;WmfWV+Bwa6xHrhXFqTcF2LlykNuDiU7rWlH0V5taFNvu3AmXyFzrCnZpR7JmkUbrtv2+a0Wx7q1f&#10;Fjowk7vpDQvss2fYarPprdJ2EyDIIeqv03fmLgoYjrR7ooCXc8Yhr2KPXCOK/iCDK78i1zUi7HpE&#10;1bpNb+UxB0ngtuveWmG3tAK2Wq97y6JFmgQOb8Z0mLXw44DhlL8nWbsMErhNV41xx2KGISC2N+GZ&#10;pyrImd2xPCrgvp5hFnvQUWOL357JdQ0nHNHMMFhhXWZrUSCYote6RhQ33bXRLkRG68z4W2bWLioH&#10;7LTrDQqcRlWwXs9ZrFgQO+57nOIgdYadeuuEOaiDGBIvdaQAn8wM6xOrhQCfd49YLYM+sVoEuHHY&#10;IWb++mDg1OszBFLMKOR96xGrBXDsGdbwms7E+haihRNGy3r7EByezyA4yHoNq/u/a9BZrFrUmBCr&#10;+x/G97LO2t25mdiuN/PiyGKGYQvYoWYhPDM1LL3L1hL8iDOsqxoWvBfE4DXqEasF0B/rll1rptZV&#10;NAtWCli/abUINt1pyF6dDGL9eeNUy2C97TEKo7wmh5l+WaTTY85ztaeeFNCgih7Sw3fp1YJY3/Ts&#10;rhXCCWZ2EXzdpVeLAjGaHcFi11DT61oP9hjcXG9/BbTItxmH2yHd9tXyMI1a1mIsZzW9ru2F2LwK&#10;hyjYLr1aHjsYBh35NvtqXMDp0qvlgfT0XXq1POCW6bFbi2MH87vXvFocXQeOPZ8yS+PmCmne4G/Y&#10;7+zW5eRDrBxCdkEvFDqHNltsAa3FIqC1ZAS0HiwCWstHQGsRCWgtJgGtJSWg49JCRMiotJpteN6A&#10;ZicuoOPSavbjguq4tJptuaA6Lq1mdy6ojkur2aTnVJt9uoCOj61muy6ojo+tZtcuqI6PLbtuMTgR&#10;NRt40YBxaeFocrQBzVY+b0CznRfQ8bHV7OoF1fGxZVmZBkXQ7O9FA8ZnwmabL6iOS6vZ7edUmx2/&#10;gI5Lq9n4C6rj0mr2/4Lq+Nhq3ACC6vjYsjiYQc1qHAJ5AxqngICOS6vxDgiq49Jq3ASCaiotnPTG&#10;8d/tF54I3v3xgD/tfBh/4Tz28/vrs5mB9l8eL892GGlHhDhmPDNEAMDX+FODR5cZnjFJb/EwCGv6&#10;6AzD84bEAr4cCLM9YNPwDClbwK8b+lA3w/PYfQG/afAec4J+8BP1hRLbtoSzHJdfF0qUc33y4Pfq&#10;zhGjtlBi39bhbEdM5kKJQ1vCGY/wpYUSraTNUreuwmmXHV5PSvFK1rAka9nhHkUp0Zc2DMqmhIsb&#10;h1a9OmBXNiWc87jb8ZYPnPU0JZzzCIReKNHK3Kxe4zwiEBdKtDL36J9zRNwulGhl7hfIzhHDtlCi&#10;lblnzznDzOz2VStzOwaa+OhrOyB1X5kFaSVwlNOto5W5h9KcEYDQKwGiTR0u87gG+JZzVN+UcJlH&#10;GOpCiVbmHgd0jkixhRKtzP1O5jkiFBdKtDL3LErniKFdKNHK3I5HrHcjzG2hRCtzs5CmEn2Zo1Pq&#10;vvIo0HMEFi3U0crcb8ye40boQolW5p636hz5nt6WQHfWrfK42XNEyy+UaGXuCWPOceljoUQrc7+T&#10;fY6As4USrczNSrDejSDGhRKtzO1oYCrR13YIt+bc/P9Tif4MByE3JVzmced3oVWtzP0i/Dnudi2U&#10;aGXu4fXnuNm4UKKVuecOOkes8tsSUKSaD7/Hf46LaQslWpl7oupzXORYKNHKHMFJU+/CS96bfaCk&#10;davMUW7yiCDHhTpamZszfCrRlznUuqnDZR4JThfqaGXuV3DPcSFmoUQrc3NdT61KOG9lPrmnrYj5&#10;n7u91Up9ckGXMn3uMYxq7ic3cynT13kMubaMK735inttw+Bry3gX4OJyv0wr/cklPLUtsecwZJt6&#10;PGEPTMCkD1oNQL6HIh6c0Pbb1urAyuOWUU/TB8XycsP86f7u5Qqxo9DiEo6JaMmn66sP768/WD2w&#10;0xGP6lj70+JIpxi+qy/4w+L0DPT98uP+fJngL2bV791y4xWU+fc2c8FrHH/l1x8ysJghdDKp8Vd+&#10;HWWuvWFUfiFg77Si41gVv22VYTvyZ35bWBhz/Jlfwor+wYQqGsuf+XWYP68QBhJ/5tdhbhwomG3Y&#10;0WsK5kubhBVqigU7tx2o1OdvValPqBJWtEjA+CpAWHrsVn5L9x7sbMlY4FTBn/l1mB3djMAKNXGr&#10;jxmxwxZjZfx6pbh5YpWGccSf+SUM/o8BmO8sVKVu6ktY0RAFc/NZwso0PwhTHeLWMXQ9G4DMJw/n&#10;yQgsTCL2Pr8uBTcBw37gz/wSVrQ3FnT+zK/D3ICxdTZtHBPlSFzREUXvaEfB0CWNG6Rnwb8TPS5d&#10;5JPfwu+RuFhK+Tu/jnPng3mfsn5B2HWpV1zeQkR1wYlMMYHD6EjrJb3YxLL9/DofvmlfxeaKv/Pr&#10;ON9G43A8r9dOLayfY3NAOvw6Pd+crsRdL4TAF3ri0j9CUgtO5EA6ko9hnJCv00NQQ94v3s8aV/Rg&#10;HSYj+41fys1x4hof9WUdDizS4dfpuZ6uw6XE3/l9jcsNHuo9AvtEvzgfkPOIPq9jS8928fuqfRJX&#10;tlmWKC2tl/0iLq0Gv7HFZbv4Zfu8Xmw+83qJy+2Bo89D69jKsT5+WW+ZhyTO5w3L2Je2z/XZ0hQO&#10;4WI7w3bx6+0jPZHq5hi4Mb2yDI5p+7z/EM86hhPWHtcPS9WZ1ovxbfOkxpV1EKH0KT3E0Bd6w7hc&#10;r4KeuPYYOGHjcD23xK15vzi/4vImbvkUfkdxwhwiPYRJi/aVehE7LnCFjy325iP8WqrhIRwu44zh&#10;cvlSHltlb7gdtlV2BHHhOub45tfHucvNkl7nfHg/izygHG/q7XTOk1tll/h8sA0XH9vPL+fTMj9b&#10;EvSUD9ITF+S5fqiL9MSpt8657mucb3hEQhzaTTtll7gdptIL0F5T2QoCp+wXtxPtAYJUHkxCoXCw&#10;H2x+lvTcqe9Bh9MF5eK4eqUvxMXBFX/n1/WK9YoME0fyoewm0hvGiXnNjwtU2o1j4MS8Rpyyr2BX&#10;TfIQOUaOxCn7KnBiniROZEohv/bWcKp/zq892TOEw/F+inO9sreBh3BxWE6945f6VxxH6o36o+uV&#10;3ftO63U9VW/UU5/trdeUHuuNQ022n1/yUcavPeE1RE/YOUf2s8K5vtiTW2m9dqED84vE+XGQSqt0&#10;tNsJRk/ZV8QpuylwuZ7i6n+pV9hXJwvFR/sOcbRDefFb5BY4YTfhRmuhJzzqJ/w+1SvsppMfMKi3&#10;3U/uyFepy07YT0z1iqwsuHVdcCIXzMm97/YWY6ZXJz8sPwg77ORu+gPwOb2iV/bWZo4r9tBBZOWJ&#10;9gm/T7RP2E0nP0dQb2af7GYa9E/i/IjgKPIenfyMQKUlDFyE0VDf+XW9Jz2x7p/gr534iDAQ0uG3&#10;0LP79w7MF3QAi6bihmAqYRzKFlU9iqW6AuZrP4BlUT/G6TiZ4JfMWDw8pHcSq6bd6y9AscwBWPRB&#10;pU3FFaLS4eqtOZxhlu45RfgTmeCXzLhLfRwIH2M29srxqXWPcDrMbZRAHiJg+c6rtlhiq1qsd7Nk&#10;JEXKWgLtmshQ1X58dYrAG0qEX0rGNfwkFsfQcJX6ODQcoyzf7+Kco3CDIkra3kEDSD9C+yWkmi6C&#10;pvDUIcqiLAlIopHbdECW4W3pNoS6+fgeQLpijiD96ADXt0XtPhegwblVGbMG1D63nyqkWImBLEMN&#10;fwzTjMAxajq/1Hgf54hqydd3APwg5kZ4RoD0/kTXi/4MpDhtq2iKc7QKKU7IKqRcS8m7Ov0CTe+l&#10;VYShscf5Zc9Tl1bw3A5Nsau12AvOGrKOoB7Wyi9r5zhS5z3z2FzLVYjjXZ35zDPDWngloEE+M2gk&#10;50+NdKtjNYAsS/oA0q0tIPMZjPagBrrBqoFuyWsgJi1bL1fqDI17Eg30TQ6AuQ6fPODKcu6kys5t&#10;mAb6vg5AUXUAI8yTY4HfMia4U8SzRfn0GsCNWNMrYD65zkBxSsZd7wqJmvJ+9G35CqkFUuDR/QtI&#10;wZMrLh1cuM2ed/gMFEdRFVBQdN/LaiMWPjqlmO6v743FKJ2GgqTIsIJxoHI4BUXVPYxUkB0eFJVk&#10;ZmC+MNPZD1kLoJ/GDgDddpEUGS+jgW5dSsVlRI8E+tGUHAo88/wVoOhHRjvJ4+poo5gAeJ6JmSLf&#10;ePAgUAJnrsXrMQeGgqn58eA7Zsy4uRNqBoo5HKnffIkTq0IFzBekuWqxxB1oy6q18EATUQJpIapF&#10;k/GDctE8uNNDLprmZSymgupw7tykCMM4VLL26FC5DB9o8Ek1szwhk90jFnZG6lr+uHTR3LuzTiru&#10;3r2Jkhlz25cFSQyuPa09ZQHMQGEBVMDcpti7C1pOe3sammoOr4C5BWCnQqV7xKKJ7IoECooMyFcJ&#10;u3mjwDIo5krhJxIa6EchEojk22PM7MKIE23c+ekUqs6nvV2YXBIYksm7ZxfGh6KIE/IhWe8Y4iqZ&#10;CQtAVR2rqwAi6ybbmHNt4SHOjAD69TUpmXioXnEdz8pLIFcFZWjG+/MaWJzrcqaY2yh2HzPXwpdo&#10;8T2lwxUwOlwCOaWIUELkTvWqxYxr71uUNiogTQU12c/dI8zCucMVMJRCtZGmgjJdLYJsjGuaCmrv&#10;arFrYxTDVFDM+EmB3DZv/aQAwHzRnIFKzSwHnVkpyIWbrjMWoehc51Vv/KhQMmPvaQz144bmjNLH&#10;CpjvPmag8KVs/IbXSll7AVRuHItEnbjWQBrDwn60y4tOMd/PzEBhaM5tVEB2jzJdo8PHgWIrNVMU&#10;vr1QM7WfmYFizzVXjaigzIc+K4Vwz84Ux4G5g21mRvi6Y1wrF7KFHhc1E22sgHkbY5JSHnGLUvaq&#10;FcUA5m7FLWdcyTXn8F8AijZy+ZBcc0FSBxuxxKmzkhkIB1qmuNNLNdPeVQGDGQWMfhTnObNkFDCU&#10;QgJ5nDIMVMxE1QoYXCvg3I/5yhXGxxoey1SEQRGh4Ckw2qiAwbU4EJyHq7idNk8Ao0B1ahkUVyJw&#10;Nto4DhRXAeeqYT6nHc6JVB3rxtSsgGFy/QIwnx9/gaIbcbpqAuFfzLon1sKViAyL1XWlKNLkkm2k&#10;JSWBdIdJIDwj08olmfHMTMiLkY9rc24VigpInxTeQsg73JN0ITdH7n+0jVGpWgE9Y4emSJ+UrNpS&#10;iNuCpIBmVTswn/bMc1yAmP8yfayAufPKjoQLxcglx6NefsuRbwXM7Ue7JeoUFZBKISJakCx9kCLM&#10;xrGq6WBDlF/ej0FRxOdEG2/g704lQ2ZuRG6C6EcVwrS29JSmZip+agaKw8+5ahHlNXMtgS4ZFTdm&#10;9mVhRni5KqBQs6AoHBpmsZaqJdBXBTyJksuaXtcb4UHCuzRetQhotKvupY0S6P4eGSLpuacQVJkz&#10;g6cD2D35mLE0BUMitHVoDOj543R8YgCFPtqCVapWQHrilOLiWH+QIk1XSTGAYiis7NG5aQIQ7rAZ&#10;KF6Jn54LmCiOA4X20A5XQ8HychVmxOkegSfxEO6My9dWxCNOFeuAZscJF45lYzFGdLS348QtLfdQ&#10;nsR+kDARWU+Y2JARJmIkA5Z3MWHiZoLDjiLY0z2xR7Fp4iUVcW8iYPlqwkrF1UqyIK5/ECb2AgHL&#10;xxhZEKYzYfDUZIYK4vpNfY/q8q/DVG6VsStF3raDuMkUMNEhpW3qnpVzehAB4ISJ2HO2TVw+I0zc&#10;eSNMzMOECTvDtRdvkqWid31TMM5w47hcXKxWHG+QCczXqf4WjTsomOvIKCzflroc8E5b2jZnYRiW&#10;V0pq4iaOd6+69Uqpqlu0My7fYQZOxFvMuHwGDpy8l1XWVXVLmt0iwjfZyaOw3Eb2uUS1jTCxmLur&#10;SN0bd0eRuoZOmDANApYrJ9um7tyXYYhnBNOBw/ElYBSWghVLTlUaGifIBU7kNSBuJywXWqR44jrt&#10;lMAJoyTqHbNKdoMwODSyedjHF15EG4KpO71l670TqUFcAVSmkYANaR2epUxZcOWUaVqKqqusLz5w&#10;JGyMGq6cmjWn2uaeXwkbo+bOXMWCX3iRMBc9XCCZvtl77sapcNi5t1flJPJARQUr/luVCKmIykKa&#10;MgacFoKzBlAi1QCbr25WFltpK2DetSoflbvmLdAq48C1YxQmrHNSE93mBxFKBn6woQSK0EfTNUXN&#10;R5XKpxWwfEVlpaJDCBNSCJiotPgdleh9mhmFCX1zE0OpJWEiTZpPqKptbnONwgQLviZYOGg2Fnwh&#10;GoWJTSOpwSWZVlrMH5XWjmYDHllPydEMGccJQ989gVuRjoYOPpUWkE7NcVw+T8/1Cpw7FlV6w+hn&#10;sRWdcaresgHaqM1oUQMJK+uqxWilSuUwKH4K80oFjLxuxN42cBjkWbXUUZVak7LVuHLYOY7L5wF6&#10;6C3qMeXDzwaGcSrliJ9eqIsbK3vAFCueipPnaYhK2TrjxFxAfuVRiLdPpFqLfhYhyZwzVHh16Iui&#10;53PBRrXPDw9UyLRvrhQ5XxBGYYIJUhMHhoSJnT9ZELAY4eKOZozwUZw4jKBkVeRz4MQ5w4zLF+fA&#10;iZBi8muH++mM4RqlEhqwn1WgZ+Bwaj5Ur9ixBz0RdDjj8nUo+kUkaecIV0nfOWNoXJmB7Eg/7Ref&#10;SSXOD6CHceIgZuV3UFTSfHvkwGZ6lYR/xSN3cWQTh/0SVywDWa9HGUg+/KaRxHkchMJZu0q/5Naw&#10;0fk1XD4frP0RqpXovxmXzwemT9Y+C+vI9NT0fQiHcVtwueebcTtKvgwtkjhPcqpxHpam+g/z6MSH&#10;iJyNeDjhzVn7y3nq8Y4ZJ/rP6Ul+PVRQ4ezxAuNX44p8R3FKTzfugJM4WBkjemWWUsHl+mw20Ih8&#10;Z1y+y7JMGRM94XiKEFgRaB044beZcfk6aBb41D4VeeuOIBnK614qiWO0sfDKWLKYqX2KX/fy2HqT&#10;zVdxDWwUp+TB22IS5/Ofwrm9qx79iTh6Mb/ExSUxX0Wkv6LHQC3BR1x5GcUJeQQ94SmLOxAinHvG&#10;5XZY9IsIhwl6wqkWfAhvmXnJJr0XSfrmuzO5fTBfk8rtkupiejqOzP85tU/xC7lOONV/0JMJp+TL&#10;S+kK5/afiq2Pm+aqfQxvlTiXm9C/HdMUSZzTE/zumJhB4WjXqXoDl4+PHXFCD6J9Qu+DntB7O2yd&#10;9AXzUTbfR2YLhWOqDFUvcaP0xOUFO4Ke+BBe3eAD+/QRfrGMpDAPZhf+VTuVt9aJuwiECe/qzlPF&#10;Ceflzt91kLAyMlSlbhArmNvDozAxKvzaDIyXVArOqYL5lRmYVik1h4nbG8xHIyKVKIVBmHC8MluO&#10;iEC3UBbTNwXj5kUoOWFiyPB6laLGGSeVwt6vf+UKYm+MGKMC5Zub16i7b5fn+6IK9u7zX/6M7Izx&#10;FrQ9If3788u/31++26PPz5dvXz/+7eu3b9M/nj5/+Ou3p6sft3hWeo2HSSKIq4F9e7CnpMvz0c0P&#10;z/98juI/vz58vPw83//xcn317fb5BT+gzPQ/76Cm6NPl94ePaPPtb1/ubz/+m//9cvv1W/l7SjAJ&#10;Tn4+Pv/2/Pj3p7/82f76cPn4z78/XT1dygPYP+6f8MeXy9P/XV/9fLp9fH/9/L+/3z7dowX/8fCM&#10;YPrVdMv7ZfrHdnewxemp/uVD/cvtwx1Ivb8GA+XPv74YC9dXvz8+ff38BTWVh8sfLv/6+8vl09cX&#10;6/K5Vf6Pn8+Ppa344+qP798enn8DBq18eXn87d2757sv999vn//0/evd0+X58unlT3eX7+8unz59&#10;vbt/9/Py9PHd+mZ1M/31+HS5u39+/vrw+R9fbh/v8Xq3VXb33z/QA18/4kGSDfKPnNaWb/jh9vv9&#10;++u/Pd3ff7o8fb9a7Uu0o+P/MfUfZP/4n5e7/3lms0Gp/GIw6+OrDz//6/IRhG7B3/RY+B+fniat&#10;QfvsrXCkb4urghu4XNCfkwgh9Ks7/I6UfnY//+oOqny4OR3CqCCdWhNvf+Ct8qn454/+avnnj87J&#10;Gb3+6fu32/fX//LuCm+8n65+XiG13rSXu/1thoH1gOHdn6svV7xcWqPQokDB0XvoEIMnJ2D73bFD&#10;DDNSoCwtdIcYJoeAIXC3QwyjPlC4rrTtEIOvImCH3bZDDDv3QNkjFR1iWCYDdlxtOsQQvDjDkLa4&#10;Q8wihoLaaXXTo1aLANlpe9RqEZy2hx61Wgan1b5HrZYBDgLWPXK1FPC6TI9cLQXcBO3J1HbE0SXH&#10;Y5fXWg4gt+q0zuasmdymx6wFWwVsheOgHrlaEkiY2WHW7ohV5HY9wVqOkcDhzfMeuVYUXRXG+jOT&#10;wwNTPXK1KE7o4s64ryWBhbhHrZbEaddTE9xsmdu2O/baZpc4o0dO617HmV8xYFj+O22D5TPDjqee&#10;VO08fqbW7TdL+R6w47FLrZECFH158kWYeUWtq3Hm8YxK+1KwA66AHQ69fsN+e4Zh19dpm23LZmrd&#10;sWqLVcCwB+9Rq6VwOPU0BJdDZ2rbTU9DsCrOsMO2p70IbZ5hyBjRa1sthcOq27ZaCvCm96jVUtgf&#10;eysqvApz29bdSclMk+jePab95XFqu8qA4cSg0zbceJxhNgA71GoprI691R6ReBW1TZfTWgrwHvXa&#10;Vktht+5yWksBS1KPWi0FRFd3OLUHyaLfugpinrlA7Xa9dQaZSGbYocenHZ8FMdyE6LWslsG6ZyOZ&#10;L3+EWC2CriViKZ2DWF8CtikOWL/PagFsVz1DxA4ZglhfnAi9nWEbdMey4prLc6bWNVPtxDFg665y&#10;mC9hhnWHKBwcFWzVU1x7MmOm1l38zBsbMJxh9jithYAgss4wMK9JUFtvespmIbgBQ/hnh5qdzARs&#10;tesNeHMUBwxu7R61Wgrd9cX8F0EMNxZ6xGohQMOX9cOCg2dim27Lahl0+6yWAF5W7TWskUBvGJhf&#10;JRqGrM4dYhbhFbDuAm8JwAO1P/W4NP97wLpDClemZhSy5/daVvf/pstm3f94BbpHrO5/bDc70rQA&#10;kmDg1JWApUMOWF9rsd+rcKfu/I33yiocTkc7rZvipuZ6b7ABWDYC7SWqqoEYfcvKi5eJatwK++se&#10;wVoYcOB0CdbiWK32PeFOoV3BSn/CtOQ+NSc3PQHDH1EBEUnXa2Gzh16tt715Dtu1QYL12MCrRL35&#10;ZIoGDJb7Kw5STVUV462h3rIPr0oF7C+IEEOFW60OfZbrUbLd9PuwEUpGsBYKrnP1hNLsp8FXb7bC&#10;m2AVK7tdd6SYUzb6+uYKkykG837nlwlrP9QUFDgKrSUjqNayEdBaPAJaC0hAaxkJaC2lHNrstwW0&#10;FpWAjkur2XsLquPSavbgguq4tJq9uKA6Lq1mT55TbfblAjourWZ/LqjW65CAjkur2asLquPSstPW&#10;wXnA4rFGoeNjq9m/52w1e3gBHR9bzV5eUB2XVrOnF1THpWUp+AZFYCfao9BxaTX7/JytZrMvoOPS&#10;anb9guq4tJrtv6A6Lq3GDyCojksL6dJHBds4BfIGNI4BAR2XVuMgEFTHpdU4CgTVcWk1DgNBdVxa&#10;jeMgp9o4DwR0fN1qnAhvqOJsO448b7/wFPTujwc/BsVfOIH+/P76vIJxaWfkj5dnO3+1Y1EcrZ4Z&#10;wwug/VrjNw0eSmN4xjgv4LcNHupgeIapLOB3DR6CNjwjJRbw+wYPERqegSsL+EODtx2UFYjbWQsl&#10;jm0JZznirBZKnNoSznQkrXtbAqZoLQUP1jhHXqyFEiVUgHKzM8GJjz7nOBCq67BtipXALsTO6ych&#10;v5I17NOmhHMe958XWtVK2w7vpjr68oa12tThAo8rfwt1tBJHJrJSR8J5K3Oz+61VcRNroY5W5h6j&#10;f44woYUSrcztvGyqo885DNqac4/LO0dupbd14MypKeGcw4juSRDmbV3CbGhrFQh1S7QyN/t4KtEf&#10;4TiUaupwziM0Y4GPVuZ2DjXV0R/lgDR1OOcRebZQRytzs0etjshFuFCilblHIp4jDeZCiVbmfmPh&#10;HCkY3pZAM2o+POvrOVIWLZRoZe4RjecIzVso0crcbDvjPO49LJRoZW4HNVOJvszBas2Hp9k4R1zh&#10;Qh2tzD1K+xyZJhdKtDL3YMNzvCuzUKKVudlJxkckJlko0crcY8LPcXd1oUQrcw+oPEcY59sSEEDd&#10;V/42+Dnu5yyUaGWONFqFj/44h8jqOjxnyDnCaBfqaGXu0etnPOvamxkg5KYOH+fxutFCHa3M7XjB&#10;5HHsj3OoRVOHcx53mBfqaGXuEZhnHAV0+Whl7u+BnuPe4UIdrczN5298xJNSb0tA9Wo+kPGilOhz&#10;DiVtSjjnkXN2oY5W5pOD3pplHvge71DsupbJCV/K9OUOFW/LOPvI796vp5U8wthKB5irvNu2VvaT&#10;t7y0ra/3GERN22ZzLumDVv4rZC6fhGM+7W7bWg2Y3NpT2xKbDoOwbRv7ILHqMGDbMq4Gq3gN4a0e&#10;YOg2ZWjYmX+54qdYeL4BeLq/e7lCSC5myBLoijjUp+urD++vP1iZKrq3/GnhuVN45NUX/GF37Qz0&#10;/fLj/nyZ4C9T9CYOXaa+3EXmvxnSPt8AGq+hBPBb3nkwB/ormgTwS6BfMZgrJ4DfAI5SdJtMU7Sw&#10;MujDALCsSbuYZ9k2ftlGl+I+FIwAfgNYqh4HhlqQEr9BsbRRU/Qr5TpfpT+5igBa10hWya9XfeOX&#10;42XVAVTM3Pg1qr0GwgEDEUrgdM44AfOLn6sAxj6D3PLLDverWSpfqoUplzbGHoGU+GU/EgjzvUwB&#10;BPAbQDi1jRmMnRxIyYQ5TEr8kqI/DL+XQPPMWNXjwPzmFRYMZ0a8KFgBubKQCX7JDNuINTDvngAq&#10;imyjTKPCDg/7im3jl20kEKZP3sYACsVlPx7CkGCV/LJqt5c10C9vqgTTMCl8NpPM+IZOVx1AxbVX&#10;rbOHmwMYinsQOdAtdn8QyDbCGZeL0E6LrGpx+wlTT5nDEfwpKLqjQgP9fvAvANVQYNXYTAqunRkN&#10;9O7BlktQJFAtSOxHGPSCorexXCGZLhcV0+j1mCHX4iakXdYoshY3KwN4VBlmSRF3MgQzLmsNdLej&#10;BlroCxR3AFhsMwU8+bbtGIYx+5nfMkedfNM5jBPXcU8W5GeMwG+ZKQQCpAou3GBsF7/ePndSHMMx&#10;xd/5dZydZVm9mKXSej0dxjHcPaTDr9MLXL7wn1ivMFhPpDeMyxfzkzvTTrCNcn7LKMHNoBwHV6H1&#10;n8YVG+Ik7G5cWBqjZ5cTrF7Fh8WCjOD8hqak50cI+tGaos+Snu/gZf8FTowPT/OD+yup3I5+V1bj&#10;yvx7igum1Hd+i94f3UF0EkY5rlUVeSicX7w+YauY6SmupBV6wiKfcfm4DBx2x3m9rvfYbqc48its&#10;5+g/uGNTepTbKE5Y2KEHwm4OnDAgEQ9b5DGMG9NneOFyhWbFAOYaMwPjbJKqzK9P5c4K/H65zpx8&#10;bGqghYtiMhoAFnMdfsRcDU8+bQ0Ai3GtgT5hAii4DmCc3rH/+PV+9KkaBlWu27jB6d0jchVUwNwW&#10;PkUbhYlbAUcpxpkMueX3NdfCxJ2ZibMOUuL3NcU4fiCA3zdAMRSie4TRfGLSNfWY6QxUzITiqu4J&#10;oOpwX5mxPRRTSgBV1TNQUeS4VpKJKUUAOd3CpUJnM2XMb5E119NfAeZKcfSVFxRHgXEoxLbx620M&#10;imLLxcUXDrl87jn6oeWvAEU/WqTcNDUrZty/jqoFRfev6za6fx2OzXyyP9rdWGvjfNrDjubXO5y5&#10;iOajFwL4fQPMp+ZjUBT7ONyu8TaOA/MZ9xgJokTGqaO79nHwpCgWGwW9k2+CjtislA6HuyK1ymZg&#10;PlPMFOGaSin6GcB0JpQDiwEsgQf3XQ8AfSio1I8Hd3xqin4KroFMHmfZizOuD8xGp9LCHdxXiJNF&#10;QdHdlFIpDu5U1EB3Kkp9tGwrRc3EmJmBImnZwd1ruJ+Uj+uDO8N+ARgnzZxK+C1TSlBUc/gMFOvM&#10;DBQ2RQUUsnY/nDQVkBejSOYm4oLILb/O9QzMp5QDfIRlnYkYK1Li1yn6CwJwOedexYMnfJfm9QwU&#10;lj3ubnobxcanAuZr4d69hXJztoe5U7pH7OLsdcsCFLu4vTsCsecSbXSPnG6ju+TklhRpUKY2niKg&#10;hSLmt4g6cPAVZJNe4MSefk8fn/AR2KuU1ocnhaOvTfgw7MHJQi/X2L3vJpBmKufXTX+Jczt9GKf4&#10;JT3Fr2/nT8IHxExyyFCT80t64tA46AmfFy40FnkI3I4+JYVDuNgkX4kb88kxl6Dy8QVO+CBnXD79&#10;Mzmh8kUjU0nhV/hSo/8UjvSEDzzoCd97yFfQC30ZxuX9t6eeqvZxHI3ihC+fuRaV733GqXnIz8Qi&#10;RJHzMr8+P/t8hSxO+fj1+U/j/NAO9nM63/u8i3xPAud8IFhiiJ7C+bpwlDjyIdrn65HkY/Csi0v6&#10;EbuFlF+3EY4RDE258uvydaNjHCcsCdYrzhRpw6gzShpFwzhxNhr0xFkrzTt1JruHt8bWBaSYzOXh&#10;duVRbHNoLaqz6ug/cUBPfTkIr9KME3rlluJBbFxorx2ED4/2GnKn5f3nTzxoXLHrxnG5o4923UHE&#10;YNCuk/W6XXcQjlrO4xpXNg0S5+c0qn1cfxW/tA+UfAOH2IpsvqJdgjx1Oc79qRrneiDpOU7oMxNO&#10;S37t3jXmA9l/7iGV8nC/p8S5k3Icl+s9U7VLft1DOY4T9bojUwUe2UPa07wr5r8Zl9sbO/c5HhFU&#10;lOqpx9Uq3Naf2lJ82KPbI3zwiQdJz/2Sar5nvQrHJx7Gcfn4Zb+o9WPG5fZG4MT8HDgx70a/iHC/&#10;wInD1cAJl5c9rz3NGwrnQcEHiXN6qn2MJ1X8WpYKm9ckruy71XrEp1wkPX9CcBin+CU9EcTKJ2lU&#10;VOyMy/cBfApHBfjOODGO3I2L3KnpfGUPS09yEz5FPv1zkLhBeu7CVe3buP2scW7nCH6RcrbwK3Gu&#10;p8LNy6e2ZPvc1ar6b+PXWsdx+fxnjxkX+Qoc7WcRf8+n1FRUPZ9m24tYJz4dN4wTVxP4ZB2y/KZ6&#10;z6fyNK7olcS5P0ficB3J5LEXMWV8klDh7EneQi/3F/NpReQrTvvFntCd6An/rj2hO+GEf5dPWKob&#10;N3wSE08U5O1zu3iv2kec4tcTAch+djtb4tzOHscJeZCe4pc41X/ECT860l8X+Qp/NhLYFpyIWeUT&#10;qvNjLPQz8Vv8TXy6VV2Jsyc4J/0TftsZl/sPAqeuC7rdvkPEQLYPsCc9rX07XNzOcKzX9sEZbpRe&#10;4CS9Mn7lpVDff+BZlLH2CX9i8IvsARm/gRN+wuBX3GUIHMZ7Vq89BTzJTeGQUODXcLn+IaV7oSf8&#10;jjNO0Sv2/U7Rs2xdpqcK50ElOxEqwiezJc73C7peb5/wi0a94m4Okg0XftUT4R53gjz1ub4Qp9pH&#10;HObLVP8Cl9svK9+nyP7zfcBO1ev7gGGc4pf0VP95cIjsZ8+YYP6atP98XzGOE/L1CBLVPs+2oap1&#10;L7+C+SZFwsraq9rmRy54PiDtOt+hKI0iNTFheDoYRY2cCmrsNzH7BCyf5FmpWDMCNkZNrGikJhZI&#10;9ptYbwOWm8uEiVPSgOWDgTBh+zinKkWDU1Mw1zcJcztU2IO+vVbJHpAfwFZFValvmlWOCT8zHoWJ&#10;kADLijzQNj9wV5X6+f0oTLQNGS9G2uZBEqpS39oKk9wFP4RSZrtPqMJodxNCoJxJZdl7l6k0Li4n&#10;ZYe71HdilglYboUTJozwgAkfE03m3ATy0aJWjoCNUROLnw94teISpk6BitMNCfvTFdcnIzt7yGya&#10;gOXC8vV7K07UCYsMddyA81s24j7tboU/n7DIP0gq/BZqPtdvhVedsMguSSr8OrXim8ADC2m/+Tq0&#10;FTkzCBOeXrcttsJxTJgIBXfYBnZjJno3KzeAp7Ay7W6E05PU0M0ptdK9G+E6sys5NtmbyzojFzjh&#10;mppxuVinp0+sXp3Ep7QPq3TevjIvbWSGI8eJUMvgQ6R/ojTEkkpNEeuba7H5jTNmfYStxdpFmIi6&#10;JixSr3Gc8lvGq7OwHoXl8vd+M89yxun0LgnUxJ4SznFlsl6LLQh33BLnd2DMM5rW6yer5hlNce6h&#10;wRs/gzgxHP2EWNLzE2fVPnrqFL9rj6CQOI/cUP1MT/E6EgtT6fgtyrf2iJG18OjRQz2ME3pFz7jS&#10;U3ralZ4GTvHhnnvZf4HL9TTqFfo343L9M3nZsmHyy/SeJ0cS5ydRpl8pvcDl0wvrNY9xSs8jucxj&#10;PISLFLTUT35dT0lPRBZH+4QBxxO6lcT5PS5VL28qY15I+fWsHitFzyP+h3GiXp6Y4oHGtH0zLl8/&#10;NlhwTU8lPd/naVwxq8yDn/UfT6bXYvPAk3Ol9//P3rftxrUkV/5KgY9+aHHXvYSjAzTabsNA22ig&#10;6wdKJCURJll0FXVpf/2s2BkrcufRzlwpYN5m3MAUz2jtyEvkJe5Jj73aRyuPRO/HtfdbtCvut8CJ&#10;+5IRBepci3GI+5yREeo+YkSGui8zrn2urVwBk3xz1UquA8ep82rlwpo6rwKn1qlLnHI9ewSPwq2Z&#10;qynOK0YE4ZnH5j4KehKXxHpJj9mpih7TXYXmzMgr80i1zgNGfKm0bzzNnc4rkR6+Zo52L07o7EFP&#10;FAwIXDzlwfuPv+keXLuHzuT35rwQh/lu4iLLvX0vRLtCc884QY/tYl23+5fuBag1XbC2NoO3fcdV&#10;gM3ZpuawtuxHajhi2tTSEHCyNWFewaATJswKa6eGALdmo67GCCMA42thVWxTS8KSMBUwqrcTpvrm&#10;sSSibwxRVzDXrzphYggb165gAm7NG2HCJEIYguna1Fw0EzDWW1EwF8wELGqtiL65D6EL1d4wG29S&#10;oHyYAuVql0K5jb7d+6jK04Z5DB4E5CY3qfiI+Xf9Ta0NqnmiUY9zhFul2TdXehTMdR4Jc1OTaNRj&#10;OgU1pjh3wsQOJTWx3wkTp0fA2nczs8nEAUiYMPgGrH0jECbuFw5BwtLpoWCMD24rB5HW196meI5+&#10;vOXFTRpJh4Ka++/ELR8lMdo7izCoG62dtQXPTb1WMNdKVd8Y5t4WVLbMThV9cxVN8dRzo4UEwpRd&#10;sXoJE3shYG1BhTC1612JU2cILfiC9a7qiVt+5zFa4iQPWLvRqEMkYKxrJGCsDtW+jKLalIBR11Kw&#10;Lglk52W41PTSsSBG6hGdgvWsJiYW0s6lcQlzH1r7BmT1NHEZ7TxYtxMmNiCLwIntvGfkefskJ0wc&#10;0QFrH1zsmzgGCRPaH+etE2YOzdZRzjFonFsoJD3i2qskCgYKjT3qLvbihIt/UvCxPS8hJov5C1xb&#10;WtoTJywje8rdKvABDvnRwt2Lk2EZKWpuEBajqFCqcAhAGPsnLGmsD64saVHdWljcoma1aPdAy7+w&#10;WB5c9lOejigQLDwnUZBZ4py/wiPCdwWUB4PvI8hxuDAmcS6NSZyLY7J/OB17PDZ8J0O36/QUf9mu&#10;sAzzXRBlaeY7IxrXZ7lGMb6kLihXIOoA+ooRI8FJz63ZlmwA9LNcUmS1TQkMCU01TaDY7vFwkTq3&#10;MlAchBNgW0jIQHEE45GqZFZSVvF4zUpVN42Xon4B2L7GQNHXo7DIo3q2LzMJjLq87Zsx3r2T04OK&#10;037ntfUnFKblhKum/R3GQbFwoDlSApFz2XMvo26vT7hwvaC2sFNUC5cvZMqtMNAaJ7xIQwa2JdwM&#10;FLcugDyk2lr8MHTKDwB2HlIBFDcC9pSfj+KKzkDhbc1AEW4So1Z+45hH5YgOzmigC5QqhCBTFDFF&#10;GSiCCLDC06JQ3vxMUYQHZKCItwLQmxYBYRNgW6/JLBQpRROgosg+iryA3Md4jpzeWf4mL21uWoSI&#10;Apg2l1UgaGmRscI10N9TUvGkeMA4CXASuETVCztxrfpBs49LL5OmKbpuoCki7Dw1Le6ZJYFqHpdu&#10;HJbzuITpp69pfwtFU/SqnEuVfb4MoFgUSzgaxj7KURMogoyHoCh5jRJKfYsigIqFDLGSfSRQjhqX&#10;ZZqets9jWJKiCPzG9KRRq0DymEeLk2vvGefMSgS6Q3ZLB+lKGIZz08ISmgcjgT49q36g0D444VaQ&#10;pj09bFpYMYel83olSnIAmI69fqCwjGaKKoUj+ihcJ3kw286Fu+oGqrSV4IxwPeU+irSaDBQxPDGP&#10;a2GJzEBhipwAhQSwRAE8Oyks7Ky9Ht3aotKmctNKn+Gi0BR9K6jErtjXHcB0fVhwXHvUfvb0A4Xx&#10;EqeZNy2Bfg3rpl2m0ECXUiSQApKcx8FFLg3EjTUuMzXhFAs1Rdfi9GAIVBNOgX0taiSGMGwhf83V&#10;ExSl7so+amC6hlX+ZYjXa1G4MgN7dde1KJmZKYqM0wlQHFKxKERV3kxRJGkEUKXiApgW7kak9sai&#10;0EBXSfuBIiMmlFxV8CMDRdZzBorg+wlQbQU3NckCQLRJbaR+TYpSvw6gkM1oLNhI/drVZg3k6unV&#10;r1WCPpZZuj40kKOWTRMoSotkXv+kptw9na8P6SR8Pb19+f03vDlvf/zt+jb+fff1+vbvD+fn3387&#10;vb+enx7v//r49DT+x+Xzx788XRbfTk8fbv71YP/zE7WAPb0svn+4ub35+ft/XuPz748v9+fvx4cf&#10;bzeLp9P1Df+Ab8b/m6N5OX99uUefT++/PJzu/83/fjs9PqW/MYSnF/T+++v1/fX175fff7O/Pp7v&#10;//n3y+JyfrP+LL49XPDHl/Plf28W3y+n1w831//5ero8oAf/8XK1J77X5m14G/9jjSIN+I/L9F8+&#10;Tv/l9HIHUh9uMID051/ebAg3i6+vl8fPX9DSME7By/nPX9/Onx7fbMpzr/w/vl9fU1/xx+LH89PL&#10;9T0w6OXb2+v7d++ud18enk/XPz0/3l3O1/Ontz/dnZ/fnT99erx7ePf9fLl/B6vH7fjX6+V893C9&#10;Pr58/seX0+sD2rbG7v7rG2bg8R692S4Rvb/eW3jPy+n54cPNXy8PD5/Ol+cFlul4IPgH/xgnEMx/&#10;/dv57r+v7DdIpX8xmE3y4uP3/zzfg9AJAxzH+uPTZVw26ODiB8TUAYJBMlpvNrfLdMOc3oPpizv8&#10;M1zwt2ZOv7MErdvdbhMxpqQzXYqnb1ig4xL4fD8u1dP7z/c+kiOm/dPz0+nDzb+8W+D1h8X3xbBK&#10;58IUhbYChQy8xZfFsEtSwRSFDgcKLxdUaGFjBwpqTYUWrqNAbVf7Ci1oeoFab7cVWhD9A7Vb1voF&#10;7gZqsxkqtKCjBwrPplX6BeklUNtVbb5gEciw3XZXIWZyb6ZWnTErERYwhMLUqE3nf3dbG6eFyQc1&#10;PPxaozblwG69rsyahQAEtcOyxk6z8QUMNa1r1KZMgLu41rcpF1ChvULNDqtoFF68GjnYRjIODxjU&#10;yE3ZYJ65Su+giGZyqFtfIzflg7m8auSmjMAzKjVyU0YMsJXWyE05cRhqnIDumweBx1WrvZuyAo/9&#10;VHoHMWxCbrXaVHpnZ1+w7IA5mT+P7AQN2LDabGvkpqw47Dc1cgUrVmDZ/GGJK2HS7G11i1kGeu7e&#10;cl+bPFjGJji8vVzrX8GM4VAd7pQZ9rRwhZ5d6ZP+DbX+WWpFxg1V7ppfd4qrcdcMphmHRO5a/wp+&#10;3FZPPKspOaG3ro634MftrrY3zO08oXeorRcL8c6423V1vAU/VriE55ezxUBM6FWXMxSFCQ4Wrxq9&#10;gh+369vKeoZ5dEIPWTk1elN+HKqyBOSGKbkqey3cN4Z7WNduIEufCRjksdphYOpo4A44vuc3rwVv&#10;BWzAO1eVwZo1OnD7Te1Gs2DkgEFmqh2kELkyrn55m1aUyW33VXJTVux2tZ1rlvJMbrOrrRQEJWUc&#10;4rArc2cBMBNy1XPZ1MrAbav3N0zeGTYgqbDCCrPYZnLVdQfDT4ahnE1toVgod5DDw0aVwVoGVcAG&#10;pCnXejdlxboq5FkQ3YQcNuP8IWB27MCttrUzBYEXGTYg6b5GbsoKOL1qgy1YsTzUyFmSffRuOdR6&#10;Z5kjAYMUUrvRLHk147B55vcsyntOYKjIUxmsGWczOZyLFXIFKwbcA/OssOSRIFflBCJbMsoe065R&#10;KzhRu3usaki0CWG1xggzWAeuKuVZXkugDtWLEebIDBtqu9+yEYLYflXt2ZQJ6xoPLHQhExtqm8uK&#10;YQVsWTvmTHEPFJ4GqnDA8owDVh3llAHbujJmD+wGMWy/+aWGkNMJDNXyK12z3IJMDhJgjdyUByhm&#10;XSU3ZUKD3JQL8NpVyRVsWNZHO2UE3tSp0ptywgTA2nCnzEDlmBq9QtFerar0Ck0b4R5VelNurKoX&#10;2GA1M2IRoEJUld6UHfVTGKbJCT3ER1fpTfmBN3pq81fo23VFAIfWpF28TVWlN+XHUBOdxtjSmJZN&#10;9ZYYSo27upgt4CfIbevcLTTu6vUP7+qE3O0CibC4FrebDdQ1N6LRdoawkn7olCWC6nSXCOiUMQI6&#10;5U0bWqjhAjo9vwR0yiYBne4bAe3nVqGXC6r93Cq0c0G1n1vwH+c13aZaqOkC2s+tQlkXVPu5Bd90&#10;97D69xZcaN1U+/dWob6LGejnVqHEt6kWeryA9u+tQpsXVPu5VSj1gmo/twrdXlDt31uFit+mWmj5&#10;Atq/twplX1Dt31uIOevdBYXeLzrQz61C/RdU+7lVWAHaVAtDgID2c6uwBwiq/dwyj3kILYJq/0lY&#10;WAcE1f6TEI7w7r72n4SFraDd18JeIKD9J2FhNhBU+7mFaMnGZMHdHk7YkwUOjCLl3Y8Xd8ziLzjF&#10;P3+4OZocam771/PVPMLmqIW398iqBgDav07xmwKPeTA8wx1n8NsCjxEanvEtM/hdgce5YHiGNM3g&#10;9wUea8jwDHyYwR8KvOls9kG4tn/+AnLqdIbMATp+UR8zHEfFFz7oeDVlpo1l+YUPG5qTefdHBvyB&#10;Dwh8LNrwgUeuz0wbJafNIWnjiGDsmS/+wGsfeQS3znxRctsTWI+RWDTzRclvz/M7RsGMmS9Kjptz&#10;cBxHnecQc6dzZYqHfQE21WYX0m7xBZd5nedwTxVfOM8jAerncUD2Lb5wnkeE+swXJc89mvYYUaAz&#10;X5Q8NyHeRo7OVkde8twE9PGLxshLnpvwPX5R3+NwbU1HboL1+EV9tUNKLr5wnkds6czIS557Zu8x&#10;wtt+/gKQaRseyHWMsP2ZL0qee2D1MQJZZ74oee61Zo6QQGv8QPNFr3zkUT9lpo2S5yZc2uzCR1Rt&#10;o+S5CY7jF3Weo+PTXplQOH5R5zmGWHzhPI94uplxlDz3KMFjpCjMfFHy3GPsjxGL+/MXmJxpr7y+&#10;zjGylma+KHnuIYnHqBkz80XJc08ROEbS6swXJc9NMLLZRY5fjYNgwHQcJvTYFxEzPNNGyXMv4HmM&#10;N8xmvih57jHox8jbmPmi5LmXwTpGFu7MFyXPPYX9GJluM1+UPPcQ+iN8DrW5wrKYzpW5HWyuIuX3&#10;5zawgIovfLXDe1Bto+S5v6ZxhIug+kXJc69GeoxX4GZ6VfIcBSjSQMzaX22l5Ppo8LfBD1EHfaad&#10;ku+INWI7jfGXnIcLid80ZqDkPQoY8Jv6useWmHIGYSb+TUOew+Yov/EFYHb02rxhI5XfcA4aMh22&#10;VPkN56Ah1WH7ld9wDhpyHTZi8Q0FOzNsV8fzh3Xg2axQB4o5SJKnKw2Xh7u3BSKLMcUpXhfhtJeb&#10;xccPNx+tnUmQcvrToozHKM/FF/xhgZwGej5/ezieR/ibaRyI4BxZNiB+JvU2I8ps6J+R/Hf+pqzp&#10;LaQC29GqljdrKKqKRogLTfTiBmV7/PV2PRdJVZSB7yDRi3uJdPj7B3qishDrVA44LdMMkg5/nZ75&#10;YWxeenFxIpIOf/9AT6SHsH/2hk2zfz7PqrAB14GqQpBx7UyFrUtI9rZKs3+e8anewtn6DW9viDTp&#10;mb0B/JA4v6GWkIC66IX0Qn7x1/nGduNW5b/z13EcR9xz/Hf+Oo7zInHpcF4qHFOZxStb3JcqiTrj&#10;eMKw//z1cfi5oTKjeb6op8wCh/E0+cbxqqKkvk7tLY8mPedHNy40HM4Hf0v+2lsezXaZY92LE+nL&#10;3L8qKTnmGRd7s3/kb0isHCd//7AORKJxrKtOnL2V0e5fuhf6ceJ88XWlkpF5D6rcT463GydSRHkP&#10;2psVzXlhjm/o1eQXf51vxGGftOml+1xlfcZ4RbG0mD91n/v6Wyuc73ONgw0Y94fEuR6scUlAVSmp&#10;rHpsrzk059nvrXXoe+QXf51vXtBY4ZAHk8YLuq12d644rBXO35rpx7XPXdZIVlmwGdc+TwMXsj/n&#10;jb9p/gIXVlb+O38d59bYTVj/+O/8/QMubGX8d/7+oV0h5+x8nlWSZYxDyC+BC1sF+8Vf9i+dp+pt&#10;6OifqNpCnNWs71l/GpfWs8JtfX9oXKKH+L5m/7h/JT2X/7pxUL5b87L1c2gbein5xd/EN+QHjvt8&#10;K56ARUh3woniLzw3ELTf7F/gYPNujoP8UHIYcUK+inYlLt1bW4nzeVHyFfsncU4Pts7WvPDcRbhq&#10;G+fnwVbR8zqpyD9o0/NzTbbrVVIlzr0kWzEvO+JEvR7kzaZ1KnHp/pX89dLz/Thxb1lEBeQIOS9s&#10;V/GN9GCLba6XwLX1biSWpP4JOXtnnnYbRycOWant/jk9eyKhOQ7v3y7sejzP+Ov3EXFhY+O/89dx&#10;bFeU/GH9/l03rq2H7nBv2PzJcQSufU7200v2OtUuK+DvRLmmvRuBFd8yTqwDr4+r1gsr5W/Fus+4&#10;9ronrrddOV43DGucn0NiH+3dVy/Ha3m0HfuSFf/V/t27T1rj+s4N0pPz7O3K+XPPscal+1y2a7Fp&#10;Hfty777InThfAhdxAzx/+JvOIaTjp3Z7cULf31vMko2jFwd9vnXu8kWCXS9Oteu+Q6TuiHY5jjbu&#10;4PVOFb3ACfsGX0zwkhhjSZXkSSn5FjgxXr6soPgRuN7+CftL9A92yhZ/o12JS/sclRza9DxSSOLc&#10;jiRxvfTc7/J/jV5v/9yfItcL1sm4L9X8uX1XjiNwgr/ECXsYkrJT/6CPNtcLcdAf+3BtuY4vceyE&#10;/erg9jqN83ND2KUObr9HLZH2OFyf3il6rsdLnOvdGpfkA9k/1881zvevGq/rq6hi0p4Xb3cviszx&#10;BZC9qAh3YLsChwCMpIAoghkoeohIDqfYD2zPDSimzaQmEZEhvusEV+J1DbVsMlDspwwUGx5A31Hi&#10;BMF7HUkE3Wmgr20J9CA5VOhpLkar9JNOL3EqTYDtbR+Pj+gJZ9OShQ5UOyb6qFe46/Z7YbtGWbE0&#10;PR3AJC3rpj1cTg/G9ewOYG/TrhnrPhIo97XrnrKP2AvjMpP7mkB1KqOGQHLXa6Al0EKu1027wvgL&#10;wLblCu/HpO0qJ5zPwvQDYVRsCREIFku3FkoQCKCrjaiWpYBOUQJhAB4nvBso+0iKEa5OlYK/SSWM&#10;qpV7CXSltR8Ia2p7wklRuKWiyOxeAl0h3SOaud00gTgn20BXIfca6Au3HyhuBb6usceB2uwjX9fY&#10;izAwhA/60RwxqFwM/PVFQSAKuImmPcywA5hOXA10XeggYsvi2QMNdG2oA5gEJN1H1w80RQgd476W&#10;E+4S/V4CXaT/BaA4pKxI6NhHuXog5f0iUIiuKF2XKP5UMfeP65F97AeqPRNNKyB1D9k0lQoIIe3t&#10;GkBxF64gS3RNeAAhhDSbzsC2oWsgUK7wFfUZtXBXVFN6gR1Nd25XNn2I0G4uL/76sbfC9WsTroGe&#10;cNYBTPqMBrrr8SBc6QOKW6Y+Cl96BkZSHEfLX46aFIWXPFNEtld7mZGi8GtnisKROqw8o+wgga4X&#10;aqBrSP1A4QRPgfG2eiKrhxPNX064J4mhYqiYRw5GA5Pw8f8pzpnPUcE1XXEd0/P/9DwKN6dVwk1n&#10;j4j3DiDsYm3L7RQpRPYVT0jZOE8fDUz68EEC/e7qGI5fh5qk3+0dwKQa6rZRRXnkzi8hxaQvXfoB&#10;TYV0gepXkJHSxQOSv1RDXOyD6VJJaRkphCqKu8iP60YKtxuesE3nCywxQq7KSLhKmndonnmNJN/7&#10;kXA0dLYukcF3ZTeltI80QLmWOJ8S6QoWaIqDhq+79SDTsdDRT/hPTV78BaTlZ7Zn3n1eVl9bIZO0&#10;+gvIW2U35luCeO9ZyHh8p6sD6TaCDiTz2W5x7LRnyS0ZoKmQ7rPXraPweeKmnPkJUpwhGYmLoTmi&#10;CVLQpF0ItlJ1hnDsuGbbrWeaymg3QXbTVGY7GrBgjFQnQ4yoHymSPFFV0k+bAS6OJo9yP3tNcjBd&#10;Kppc86h/L1rnPlLpniiMnAwHeMlX0gykurnYukr6tMch0j6SD1/zbV4YJtVa4n5fIuStj0eoDq2Q&#10;zvdfQCpdOnbxUinTfBoQm1iskIxEGFpz7INbtVFfVJwhGYnK8G2aHjMGx4xCujn/V5Cyn0FTjt0f&#10;/sLY1Syh0fHW7kC67K15BCYmmpLv7jzq4Lu7wn4FKcfunr2OWcpItZaweTvnM5ByzbvzU48dz3d0&#10;zvytu2j12CdIMfaMVLtjglQ0YYhP8ynSwyF2cn32I0Wo/4SmMmPl1lGvonmG3LoDf1hKmh488CtI&#10;3TrvI2XfYOgCHiQS91GMSKWqIxzCublSGnRGKr04+rn6BaS4DW89vgN+dYUkj1a46AXffeZRYr0X&#10;KUJ/EbDiJ+1K6e8ZKdL1JzSV/s6wIxh71QrxSCZ7Q0OMPSO7aSptN/dTI13rwftBop9u/cMTKBLp&#10;khUeSxE0Y+zdSJVMH6Fhg3wunNFmw1ppZxOkOr3d1gyaEukz/wtIkQgwGTuC/dp7M/q5Uqd3IJVu&#10;GKtOFQCY9FPpcXnm+5FK48s0RSGAST+VxpfHrjS+W+4jvEykeMQVIgryoJ+OxHujiqbvzc2tWiHc&#10;m7+AVNoZHgtLsg1eAxP9DKQo4gNDrsuf/tJCNY0Cdh2XFTdK/rx1T/CgabrFH0h1znswMV5wbo+d&#10;4ckAtkky3nnYiEDmDFQUvaKfbhq3xSikysFkimrULiyoicyDESsjA0V9hAwU+tMhBiPEfbxi59Oj&#10;gB74A8tX+zBgDkEHkFtMUiRQlGdgOsSwEeI78ys00EOyNNAzXvD0ePtcO3jY2K8A2+ffITfdCVRl&#10;FQ4c9fZWbAX6ALZCFs8UhYDNjBu8c9iW2SfAtuiWgUK6jkVhVXVaIkksMw30A38r6jXEnpEUPfFm&#10;6AeK0hN4KDIdAJoigcJ7lymKalwZKModZKBQUQ4xPVEUl55a/iaPbQaKCg8TYFvbzEChdOTBSKAf&#10;eyrbOJpWab+xzDTQm5ZArIXxdlWZ8bELrYROc3Px7JFAHnsa6MYn2Ud6I1Qa84GuEFX/gPmmw04k&#10;MjMRVwL3MPikCRe+fqYoDyrHlrnWGkgTt6SI+zz1UZRXw6uyvUAXuVRC6Z7mbTxE21xmzPi3F2sF&#10;0AUkCaQVXE4PRNs+FgZQrJ59BraFD9ZNwJOf7V04Abbvwr1XWBjULsxAUdMkmlbH3gTYNvPE9OCx&#10;4zavafa3OlWtQ4r1OwYFxEPHideyklAAxc2VKYq7kDVQhq24hjNQSCms+iKFjwwUwscE2Jb2ch+F&#10;WJiBQtDM8ygCmTNQyLgZKKTm3EcFpINFCewxjxvhD8hAUYF3AmwfKSx9JPUZ1lLqAFK/Flpcpij0&#10;wgwU7qc8GKGS5ulRFQjpy9sIjT1TFCafCbB9muXBCKtCBgo7RZ7HbqBq2gtTDcrQtaMvpx+oJpz+&#10;GUnRi4+hj2LCw7apWEhDtWw6A0XTYQJVnAlrpRpMr7Fyl22Voo9hqlRNe/U9vSjCpKkm3IOYNUUv&#10;9CrNqaycKK2pLE34C0Bhdc1NCxtpBgqrK8t84tmCtgUpgGth52eBzEG5DjJFkdU3AbZFhdy08G9k&#10;isJlEvO4lkDXZ9bCXWPC8qgCrIWvaAJsqykZKHxfLCU7rIU7LQOFhy5WuKr2nedReAczZ7qBwqqQ&#10;KQoHal49Qk1hKVs4b8V6pIVd+Zj5eIN0W2+9Sk8H0DVN5QhnvXtN0Qu7DyuhIbGCeQfQjQXKrc+3&#10;PECxfc9sGSargCYsj7sQD8g31b0MFE1vPAlf9tG8BKlpMY8br6wnOTMBtu3hAVQLdwLspSh2YaYo&#10;jpQN5PR0Pkqgr561AtLUpIGufUggJK3UR3GQbmgikRRpQdJA39cSiPu8bx4DqAYTQHHPmCiRmoZo&#10;2rKlWCBAF3BNE8laNG0yh1NsX5pr6teSItWUtRiMSQh9g6H2IZum9iGBMGT2jZq6gpIArMVEUVzD&#10;RigBxQGwpgqgIonWFNiVTGGHWGpa3Nd2+3YCg2L7Yl8x5VDdrnZXjk1roNua1e1qN1uiKC6kDBRX&#10;nAX/JYoKGMJHP7C9C1d0IqsAxFUIH8L0mYEi+NFCM9OoFRDWxF8EigjNFeMAbPit8zED0dk2kIPp&#10;B7aN+3l6hDE191FE2lp8bZpHYUzNQPHkhcX2JooKiBDkPqC/GCmDqy2keqSoorAnwPZWMEKJoogi&#10;WVLQXHYDhTHVCKWmFRD/3gnspUh/4VLE/FsejDfdNkrbO3l9QApxsmkKcf1AYWteBkVha7bHAdNg&#10;hJVrAmzfXLlpkQSUgcKsOAG2lbMljFtpMBh+6zSz/LkEFOlxlpLXB6REqlLzLB0wUQTpZh+jaXzR&#10;BAZFARwo48rkRcq49kWracusHAcjUyz9HWadi0lhWFIMoLDtwR3tfewGqohkGOB81GJ6KF7LHNAA&#10;ikVhqcFdq8ceiU1AYcfNQLV6gqIKrqYKIJcZVQAJpAog12MGtoUPXL9koQLGChe8ptVV9pF+hV8A&#10;ij5G02qFZ6CgCJ0srXCZjk2gsIfbA8yJojBzZyD2RPPsCRbCj9UGsmmh2uemhb1niHlUwBi1AnZT&#10;jNWjKEJlTRMugTwfu4GijgKVYVVvAQEzqYeCL9RwYQ1vMpp6q8JBt0ztinEETkxMxrUFR2rBtnxa&#10;C5ZKsMIh9CaNQ9BjGGV+CJ7xqvxNcauBg32k1T/iVHUU9k/hOF6F4/ypaieBE+bvjGsfIIETtX1i&#10;HN249nqO+RP2A0RWjevgVuH8HLwVD2IEPQy8tQ5oMbkVOERVdfUv49rtUs1X46Dy3o3Dwm6NF1aF&#10;NA4RHRs4YSrJuPZtHOMVcZWBQwRxaxwZ1173MX/weTXpJf6qIm5O7iDyzwkT1R4JEwYFn+ODUv7T&#10;ZXlQ2rLDRMEO9k0pwE5NKasOE6qq755DL6zNU1IT+kjA2jvWLaGqmK3DVFVnwoRsSpgoWRywtlmD&#10;MLhWWnvBz0RVKJ0wIbqyUQHzDb1HedhW33xZ7oUYRZiQjnxn6XcCxkNTwdLRqt4ScJR6fCPJlfpN&#10;hNQzIe1wnJ0w1TcfgkiTDR609xUZL0qg+S5Vs0uYGAIXpYBxiffC2ncvGxVc4BDEU0pBrX3xOky9&#10;FBKwrhNEPadFasr5li5d9U6PT4h6IMgX0k5IkL4sFcy3jHpQjTDx/h4bFa4sDqEX1l5vpCaSYzgE&#10;Va8lnUgqMYbUhEecMCHmuUtKJaalA0nl4iVronrSM6FUbg1R7bMt9Us9wuooISwS1W7R+yVERacl&#10;6qAT1V5ljhLipDNSvYvty6IXJvJx2KiQYQnDOdMheqi8az/7FMwNEBKW7CNbIRG72q5gbgXYqowe&#10;X0XgRmtC3GakUtsD1l65hKmUH++bcGb7SDfiHQ2ft40Qw0lNiOEBa1/JbFSI4b5CNr2w9uolNZGO&#10;E7C2akWYkNbd+rMRME6IgHF6FSyZRnUyyig6b4SK4AZZCUvHYDesvRfYqEh0IEyIp26jVqVl3ESt&#10;UhwC1l7k3qjKgwhYe/UShhLlrRPJ+7aGp7YFIzXxkCRhIleBjQqLpDNrLSTFgHWtkLUw45GakMY4&#10;BNTmbc0bYSKS0H0na0HNinObLVLi3F3Uj2ub/un5UpGTdKVpXLqj18K0iadv0njx25plc/2M8yJx&#10;6aBTUar0t8v+eUiAHK9HLagQ1cHjJTQu2f4lfz30Q+HMEz/On1imjGJRxQUDJ9ZzxrXXHwN31Lww&#10;EkjjfL2o8XpkkRyvx12p9AdGU0mcx5qp4F4rzWx8WwlFiLFrK1GZhv1TySuBE+pQtNuNa+/zoAcp&#10;qXUexLwoHES7cf7EW11L4oT2ZGXCR3qiRkHQ68a1b5ncbicOdo7m/HmujCpduyRO6YGBE+16ZtJK&#10;zYvHi65Uux6AKsfhoa8al+6PldAGGZyr6FlZ5HG9CH5YqeOEa+sYgRNqqJU5Hun14oSGyYBpVRCa&#10;7crgZjf+LUVFCZtfG4ek54Hx3fRUu0GvfV4xaUC2C+tl1zhciZTz7FpkL07On9OT4wicmBfiRJEN&#10;KzQ9zouIe16Rnnh/OHBCpWfmip3TrXMy49rnrt2n4zhE/Qim1iyFvs40IbsPm/1zvaIbJ0Kyo12F&#10;c7VnKfxdzGIyua05DlfKJI7zLKJfg2+iiEGsv16cCKYNeiKWlulLKkKW58sgSidELo3C+XmqorB5&#10;3qvHeHjem17T5K/fR+rBIN5vEsd0GxGeynta00v6wiDsGpFrI1I6I9VG+JmCntBrYxy9OBHaGP0T&#10;RpDon6iAEP3rxQm9jHKTCm2M9aLa5fpTOJdLVIhm7DcRohnJcArn95ts1+9LOS9+TqrH3ng+4xpp&#10;bl/PWpUwD2lS1BzWvtuYpYurpt23RA03SA8ME9OCsVHY1XtgYFsblsw4nTCEVjSpYRGZkCF0IrON&#10;jLJImwuECQ0h0rTbXIi07zYXLBXe+gZ1pzlSwkSjTF3phIlGPQdHEPOUHoVKi1KsIk9h6kOJFiMd&#10;qj2zDsM512SA2zPVUvNaCGrhOgzKTbNRwsSmcpio/8yCDmone6qbOD5YR0IcH6xLIRplnQsF81TB&#10;Xlj7aLP3FmzviZFu4FbvgnVSc1h79bJvcC+1VkjA2kcbi6eI68pev7CRqkb9TTtxD20IE0PwdGTF&#10;BS89o2Bud1N9c7ObgrmVTMC2LnwrmBe8VjAXuSSsS2jYuuFGsJ6VpgTrA9Zeb1u37ihpy6rlj7ef&#10;qv7lViA8r9bcDlu4V0d6Qqrd4gD5NVzbWxP0hPaQce0TPdcma18Qk4pj7Xnh/P2kpd09na8P6YR5&#10;Pb19+f03PKdjf/zt+jb+fff1+vbvD+fn3387vb+enx7v//r49DT+x+Xzx788XRbfTk8fblDaC//z&#10;LhSwp5fF9w83tzc/f//Pa3z+/fHl/vz9+PDj7WbxdLq+4R/wzfh/czQv568v9+jz6f2Xh9P9v/nf&#10;b6fHp/T3+CIQev/99fr++vr3y++/2V8fz/f//PtlcTm/WX8W3x4u+OPL+fK/N4vvl9Prh5vr/3w9&#10;XR7Qg/94udoZOEpwb+N/rDc7uysu03/5OP2X08sdSH24wQDSn395syHcLL6+Xh4/f0FLwzgFL+c/&#10;f307f3p8synPvfL/+H59TX3FH4sfz08v1/fAoJdvb6/v37273n15eD5d//T8eHc5X8+f3v50d35+&#10;d/706fHu4d338+X+Hd42vh3/er2c7x6u18eXz//4cnp9QNvW2N1/fcMMPN7DfLw6bDa3gznTXk7P&#10;Dx9u/np5ePh0vjwv8GTIeDM5/h/j/IH3r3873/33ld0GpfQvBrM5Xnz8/p/nexA6YXzjUH98uoyr&#10;Bv1b/MD4l5vtxp35MGqt00Pep/dg+uIO/77HYzvmA7zD/bNZ416jPEY605V4+ob1Oa6Az/fjSj29&#10;/3zvIzli1j89P50+3PzLuwXUucX3xbBOotEUhaYCtRwWXxZ7SFFOkpQQehAYSAEVSjjCArVezlOC&#10;szkw2LQVSlAFArXez1PCDR2YPTo+PzrwNVC79TwlKEWBOSz3FUow0weqRmmYTrk90FWhZT6dILat&#10;dMuefg4QHtSuTRaO+IzbVGYLVswMGla3q1rPiqmvMNFMJrlna7Q5P/l2zQeutiJMJw0Qyogua8R6&#10;GGCHUya22tWGCSfeBHdbW/YFB1bLGgdw2U2orQ7zy8yKlU36tt1VBmqBBxm321aoFTxYHap9m/Jg&#10;eVtZHvZUSW5zXd1OMB5m3HJbWR8w/WeUnTmVkVroRLS62qzmRwpNM6NwGdUWiMl3QQ1hLxVqBRfW&#10;w22tb1MurFeVeTM9IdpEmc7aeoNTO+PW29tK3wourNa1Qw2m40xtg708e2hbYFTu2/JQ26V22QRu&#10;M9SoFVxYrms8NUE2U8Min+9bwYX62WbWnqCGeO0KtYILeIe9wlO75TO1VWXXWzJ0oOwlzBq1KRcg&#10;LMz3zQxRQQ0vJlWIWWX2gG03lcVrGmKgDsvaTkBIS4Zt95X7xUThIIb3fWo9K1gA2CxDzUKWiW1r&#10;+8CCaQKGTI8KsSkH8DhKrWdTBuxqW9Q0oWhyt66tDTPeZdiysm7hZJ6ghkOlZxYLlImB6bNzBlks&#10;o6Dp1IhNGbDbVebMwhGjSaidNWJTBuz2lS1gtoNMrLrO7AWngO1rJ4epmIHa7GvDRHhxhu2XlUvU&#10;jJSZ2FAlNmXAfl1hgNk+eohNGbDfVja6PXwXxNbV+9jMpwGDqD2/NOzx9EChLG+FmxYLFbD9rrJo&#10;EfmXUSsIFPPSGgxKGVYnNmUAnME1YgUDanNmMVrR/2V1aSDEMcOqDICZKKMQBljrWcGA2tIwS3Lu&#10;GQ73ypxNGbCDjjW70c14FsTgOK8Qswj6gO2gHM0TmzIA0c81YlMG7FaVW92ek4kmB0iH88O0OpIB&#10;2w2VdXaYMqB6nMH+NqGFBTQ/yun8r2vXicU4R7+2u8qZMVhhzYDhnpgf5GCF3gO2XVYO2jEQP2DV&#10;DQDtb0JtAylidpyDhV8HNRzutb5NObCunduD2V+DGkLoq+SmTFjjtqh0bsqFoaqxDFaPMJpdVflQ&#10;qsdDlRGFelzVC4ZSQa4uXvOIT3oHcWJ+sIWKXF2+g3leYqzLXeUAHwoduWrogFo/pVYT5cckjGi0&#10;QW3Kh6G26YdCS75d4DmwW/y/G3/zuzAOFYqygE4PJgGdckRAp/tDQKecEdDpPhHQKYcEdLpdBHTK&#10;qTa00KYFdHqCCWg/twrFWlDt5xYyCfM+ElT7uVUo2oJqP7cKhbtNtdC6BbSfW+ZBjP0vqPbvLXsb&#10;t5dqP7cQwNpNtX9vFVq5mIH+vVVo522qhYYuoP3cKlR1QbWfW8ia7GVBobiLDvRzy3zUnSvL4ts6&#10;oYUq3+5roc4LaD+3Cr1eUO3nlkXu9c5A/96yF0F6qfZzq1D52zNQ6P0C2n8SFgYAQbX/JCwsAYJq&#10;P7cKk4Cg2s+twjYgqDb3FtzD4TU8maN79Prd/XhxTyL+ghP384ebo0mM5mZ+PV/NhWmeRXgnj4xn&#10;AdD+dYpPXl7iscMMzyDGGfyyoI+9Y3hGLc3gVwUeu8LwjImYwa8LPNa74emon8FvCrwpLvZBBCfO&#10;fLEtv/AhR/zFzBe78gsfdNTfm/liX37hw46qQDNfHMovfOBRAuHnLyBtTjltqoKNPLLeZr74A699&#10;5BEBMvNFyW1/xecYmSAzX5T89kC0Y+TOzXxRctwcXOM46jyHQDoduYnd9kXUapxpo+S5OarGL+rr&#10;HOJp0YbzPKpqzLRR8twD046RJTnzRclzr7BzjHyDn7+AzDrtlYmwNo7IMJr5ouS5B7gdI9pz5ouS&#10;5yZ6jm3U9ziIFb3y1Q4njgVfjMeN/Tua4ikFosUXzvOoDzbTq5LnHjV8jOqLM1+UPPeYvWNkEc98&#10;UfLcI5COUdli5ouS5x59fIyMtJkvSp57iOAxQpF+/gJDnc6Vx4sdowT7zBclz80VYhyMAqozX5Q8&#10;N3/H+EWd55jGolfO8yjqM9NGyXOPejxG1vnMFyXPPQLuGOVNZr4oee6B0sfIYJz5ouS5B1keI0Z4&#10;5ouS5yY62FxFFtPMFyXPTSwYv6ifcGDydHbNL2BfRCTpz21gORRfOM+jANTMFyXPPQv7GFUKZr4o&#10;eW5m/LFX9X2OhVT0ykcembszbZQ892jWYwR5znxR8tzTXI7xUMjMFyXP/aX2I2zntfMKi3U6DrOf&#10;28gjQnWmjZLnyOlLX9R5juU9bWO0hVsjZu2u9QtbofzG2W427eo3Jd9Hu3Zqpz5+bKCyHZ+AHN36&#10;8wxgK5Xf+BSYDbrat5L7QxbnGnNQ8n80No/jaUh02KxF38yinL5pzEG5Bka7cfqmvv7h9ivb4RyU&#10;cl26I12YvzzcvS0QoYo9n+I+EZZ5uVl8/HDz0eZtEuya/rRo1TFccPEFMYlwhxnm+fzt4Xge0W+m&#10;CLB4TCSDZED50MBPQP4zf9N7BCwK00574RNNAuVCiUB52Q6B8gODbGSv+Zt6z5IEIm9q5XetgvlB&#10;GJI3G+OvN2r+NCwYAVtjaYywdraFvQDbAzNjmDUqqLnkomBmqgC1WEUcIX/TSNd+wykYLqcean4+&#10;hyDNxvibGt14oo2CuUaCNZcOIVLhr1PzNalgviglLDFLwbxiiihgg8iMcd4UzN8UFDBmgiiYZ4Io&#10;mKtvCuYpHgrmyoeCuaSuYL6dFcwlulAUuDL4m1bIFjX7bPUqmO96UUd257tewVzjS8HhY9ZAOuXL&#10;vu18OyuYy8chgpMKf9NId75PFcz3qYAhSmycNwUzfyamF1JEa5/uvaiXgllAYQc1386KmsvjolAX&#10;IvXGRgXs4M/WS1iSuRTMfO0YaYjx5CV/E08Pvp0VNd/OYkIOLIzeZtbBc6wUNU+QVzCLQ9M8Pfg+&#10;FesN4na6jUSrkMaTrKhx6cyXODdfyf6ZGxbDFXsa4nxaJxLXd0ZAwk8LStLzMobiBBso00ucHwAS&#10;5yeAxPmNrnFJRpc4HPzGD4nDxHXhsFC6cJRwqeFxY/M3bXC85pnWgbif4DDouseGpR8Fkp7f2Rrn&#10;MlE7TxFJWF3SzrD040Dc7sCleZE4NyQoHDJ0Rr4J2W5Y+bkhcX4eSJxL9hJHYZxaKtcJf329IJVk&#10;HIdQASytow/n+0PSc5xQFgYkL43tduPUeJ2emr+190/isFBs/6r1snac2h9stxsn9hHpqXOc/VP3&#10;FteBxEEhs3nRuLSuJM4VOCG5DFzPQhAakFg09k/iUF7RxqFwK78HVf+QCJbotQ0aQ+DaJg2kNKXz&#10;NCyl3N/89X0euLZFwFKkxv7hGmkJ4ANS90ZcNlOyQf6yYTcedADTSsjGRVLiLylakgpY0gFMZ5sG&#10;WoqVURQ1kRGw68BwnrJv/GUfAyj258rlOwSDigl3LyxWRicQN3KbhX7l4GxXwLQHNJCjlhQDqAbj&#10;Yu0Q3jhONH9jwtP9PkCLaI/aL1ANdAfaAMmhTZErXAK5ZzQwXSpD+Lw4Wv5y1H7L6z76tu4HhtOJ&#10;TfKXTfvBM6T8+KpRIk4yVQgxgMvwYrBJ/rJpP0ORLSs4QyCEsDYLfTDLMNCzSf6yaQIjIoAA/hLo&#10;98ESpptm02u/YDTQbyxVgBRXW9oKy/CSs2/89T5moFjhvFSRUCwGE9KkEsP8Ol9CzWxPTwAFr5GY&#10;Pp7hS6z0NkVKsuCQALroKSosT2RUuqs40fzlhLtSuJLSMYER3EJK/P0jRSmnkmKEZ5ASf/9IUUqg&#10;pKhU4RDhIxKBTfKXTVPWV0YRCrXIZOlkYTdQyXmUf1VZ/1CYVlDcxTJLC3cdDl9OC385Pb5w10gi&#10;6qOoxJm1C+lrUVPOqj6Mm2utpJS1b9dfAKp97UcKUvzFqP3YU4/IhOjfD5RN+xmu+0igFJD8+pB9&#10;pN6BHLH29AQQXpPm6gkg/CadQCVy+TW8lrKZ364owCCadnFGA13kWiPMoj0YF+LWUjZz7QM5foIi&#10;LTUS6DKupuhS8y8AxUlBfcaLHDWEOG8axSzEqAMotisVn40U4mgZi7Abnov89fNx5c60tQa6zVUO&#10;Bn0zvVD30a2BEogqH4liRKlwEPz1wSzdDol6H+0Jz0BxACzpuRRPEw9Lf+loIypRZ6AShml83Shh&#10;mNZcDXSnLvJ2xfTgpB1ZiP3dPACW7ptWjycOS/ehbSLUjKzjL1noPrmNEjTDFq+ByfwgKYYXQFEc&#10;6FaQQAhGNo9baCHNeRxgAUtAcSsEECHsbYqwDY4UldQ8QG78NWDE8pN1/HUWDi7jbiXQRVc9PW5X&#10;1hTdYIw8dzE9LhZqoEt7HcC0zDTQpT31UCvsakkl3Sp9BrsrsVDpMxko9nUAxfse8FD6Clf6DF2Z&#10;Wwl0aU8Cb7H7xoWrKN663LNVWtytG4a2ah5vXe7pACYVQANd7vHyjHWZIlzWqY5jC+hHigSGs1xY&#10;FW7pfZfT41ZXPWoXFRTw4IFBioMHv/8lDtLluHTEijhArk1LrD01qIDVh3P/LEphNY+ng9+/ag8w&#10;lmQrjAQHv6b7cW05NNoVDqhoV1gSUJ8yzZ/E+XZCAH7r9mPEDqqE9eFUuy6USHpeKbobJ8wcDHfa&#10;Rrg9r1r+pit37/EL6pV5RllJHOUWMX974sQ49hRv1DgC176+g57qH4UghaMMJHHJfyfnj/KKGq+H&#10;2kn+urSyE0asPf3HEpfOv12kfnI98dfXlUsgKI7U3EeoVDvu350wiWWcoOdSBSo8tdt16z7K5LVx&#10;/hyswu1cpNC4JFzvhP1o5083aFxaVyiP1RzHzuPLdpGSSH7xN/Ft5/KJHId76yTO498UP1CI0NdB&#10;m787FzkkPQ/cl/1zgUPOS+Daav+OOMUPjiNSEskH/jo/iBO2vB3HK3G+/hTOjTu7Xpww+O1gVzF5&#10;SNJzua4bJ9rduvy3i1RDzi9/0zwHTlgPty4nSnpu/dE4P/9U/1yeRL3L5j7nQwISB76O/FD03PAj&#10;6XlygBwvg5NVuy7HynYD1zZ/8OGJ7v6pdcB2FY4x2924tgmZr3bsRABSxrXPU+L2UVaf+4K/vj9c&#10;zt6rhzb4Romwo25dLkaV1PZ6drlY49I+6se17/0t0wVwnrf0BTxvMe6jvcR5/JvCuVyMgq/tdqF3&#10;2P6VOM+1kP1zeVLjkh4lcV6YQeOcb+K5xnhrSZi0+e7RXuFcTkQt3PY8M26xF4c6As31wna7ce3z&#10;YMP+Qc5qt+vrLwoacH/zN+1z5vftFc4LofTjVP98H4lnRaN/UQiA/ecvx+HjFQEvfIZs341rn6fB&#10;D/HMa7QrcHxNbS9xSa7zx0qqxj0UYk7nhqLn+oek5xZSiXMDqcb5+YL2W+t5jfU5nn8K5/qHnD+r&#10;rG/nqZoX4sT6W7vcjrrR7XG43K5xzjdFz+V2Sc/lcTnewAl+uNwu6flLP7J/gWvbO/kMt9q/fL61&#10;H9fmG58nV+NAefG0rgTf+Ay3mj8+m61xfv6J9bxyuV3Sc7ld7V8+wy3puVws58/tz5Jv/ly3xvn5&#10;Iu6ZFTM3u3Ftxzgqw6d1IO7pjGvLEYETckmMoxsn2rVa1HZOCvmKz1LvhZyzopwtcHyGW8kbKJqf&#10;+if4FvTEvZ9x7fMgcGK/ZVz7PI1xiPttyWctVbvuMFf7cukFvLpxap6pVyj+EifWafRPrL/ACb1i&#10;6fZxpUctO/WZpefJSnpuH1f60ZI4oScHTujn0T+h73O8OxHclXHt8y9w4vFS8gNPsTTlJo5D2XM4&#10;L8qOFDhhj824tl1g6fqRssuzwo+y87NgkKI30A8h7M+DP+Ys6bkeoHH0Q7TtFgP9EGKe8bjCeI7v&#10;JC7dR9044XcZXK9Q/oCBfg3hTwmc8EcNHsWh/BVIfkjzIvxWeAjFcW37GlLs+ujRv6DGS/+H6h/p&#10;dePEOEgvSqDSHsDfZBcY2D+Fs2cYzV+hcPRXCP8l3pJJ9IQ/NOPa59/46or1T/hr6f4Q7lp6NQTM&#10;S3BJ56/vSdE3uDzGKRaNwlOQYG0JDBdGYlhbYWSjgl9sVLCfXhRBjTDBfJx1PSOlC0VML3bqSA2v&#10;/TQtKd6ogNG/0wdTYQlOTUVD+EhVUAxhIqbIJwTvIrUnJM3btpOaCKBioyLUkGFWIryLMEjLLZ5i&#10;1RrrVXAcYSLOj42KYFLX6FXMKWEizpaNwl7eM1IRJu0jVYHcrqTLUPM0vQqWLD+dKKHnpTNwI6xI&#10;3qLQad20sREmfk6GCPnn1AqY83Oj7B+er9ELa9+SvtY2MMa2FhFhIhs5YG1RxE8jlbrjh71KBfKr&#10;Yy30Jr+vVKoSYaDampCAta8Ov0vXQtcgDBPTbDSJAyoFz+95lfHoEo2CUY6SqYQuD0qcy6FqFJS7&#10;ZR5h0GtP3kCc4EW0q1L+XH+QGX+uj2hcOsHUWqF+I+eZ7SIuobWoqFethehFPa0bJ4Qv6q8yZdr1&#10;4ZWQNqg3r1SuNukJsWTATWIiwkrIJYP79/DqYHueiVMR/uyfwrkevlI4Xwcal9bfSkhO3B8S5+eB&#10;nBf3n8l5dv1Q0iNOjcP9Z3IcxAnhjufkCvG6zf3G8Qq5bXyE0tafENyoDyucH/crUTuCNaRF+p3f&#10;MUs4y1uD9YtNwtLSW4pG/aZXMJcbemFCrmSj2L7NkfoQBIzU4OxvUeMQBMxVp6VIJXWxrBvWtg+4&#10;9KaKuRCGsOXWSDkEIYAGrC1vudasquYQhqOi1beAtVnvI1XlhALWnl5vdBDmfRdAJSyJjKrKku9T&#10;Vd6JMCEasW8YcWt6fS+o+mGcEOhHLWqcXiHu+M5ShdXYN+Es4uErYk0pe8L12hoCRTEpwSTJRFR4&#10;pEPkp0KVd0/n60Pqx+vp7cv4NJL9Mb77gLiou6/Xt39/OD/bqw3X89Pj/V8fn57G/7h8/viXp8vi&#10;2wnPQvzrwf7n4ylgTy/2FER6RaT4h+s/r/H598eX+/P348OPt5vF0+n6hn/AN+P/zdG8nL++3KPP&#10;p/dfHk73/+Z/v50en9LfYzgXRvL99fr++vr3y++/2V8fz/f//PtlcTmnByy+PVzwx5fz5X9vFt8v&#10;p9cPN9f/+Xq6PKAH//Fy/XBzQI0cHONv43+sNzvzUF2m//Jx+i+nlzuQ+nCDAaQ///JmQ7hZfH29&#10;PH7+gpbSoygv5z9/fTt/erTH8sb+pV75f3y/vqa+4o/Fj+enl+t79By9fHt7ff/u3fXuy8Pz6fqn&#10;58e7y/l6/vT2p7vz87vzp0+Pdw/vvp8v9++Wt8Pt+Nfr5Xz3cL0+vnz+x5fT6wOe37ApuPuvb5iB&#10;x3uMDhHR29XeLviX0/PDh5u/Xh4ePp0vzwv8f4/WMsf/Y5w/8P71b+e7/76y26CU/sVgNseLj9//&#10;83wPQieMb3zt48eny7hq0D977AOFbfAOdTK5YG0fPCXl9B5cX9wBsNmiBgTsGXeQc9b75SauOxKa&#10;LsXTNz44GG8Qfr73oRwx7fF0JTQkvGJueYrjgskg2L8DhJpueNV7l4wG0wesEYUSIPR+nhIMoBk0&#10;PoY+Qwl+owwaX1af6RPO5wy63c33CVOYQftKn3Ao/B/yvna3rhy59lUEP8C0z/dRYzxAMMgEAZJg&#10;gDkvIMvqthHZx5FkuydPf1dtrlV7U97kYn7fnh9bnrNYJKv4UVUsFmfQZrtOCcxOEE5g13sHf3eC&#10;kCVznVKE1SYKh77rpCIYJlHHeDV+hVER6Z4gxGs0SC2Zfjo0SC2Zvj3Fc/YrTI8Q40WFDVJLru/w&#10;NPo6qYrt8VL8WgeXbG+TWvJ91xgKsSZl03cYequtijuDiTo3WhXuywTt324bpJZsv20MhjgznEm1&#10;Zg2ea5xR5bH5FWZFPMdM69AYWOFUTRQSv6wzPu5kJAqRwo0uLhmPPWCdVtzQT1qIol+nFdEtiWq2&#10;K7KXJepwaIz48Agnqk1ryfvDbatdFe9bC03E8GSNx82m0ceK963lL6yOmdbtqUGr4v3puM772JaT&#10;Fm7KrdOKTE+JQi7OBq0l73Gbs0FryfvmZhF3nLJG3HBt0Kp4f27M7LjfmbRw27hBq+L9ubHMR6qW&#10;mdap1a6K9612IS5tQeu2MR8jOiNr3G4bcyhi5xJ1+7ZFa8l7OCzW5Rh2wQCtJe+RI7FBq+J9i1+R&#10;aC1rRO64Bq2K9/vGshp2yEzr3FhX425hos6bhl4TnsBEHaD9rG5CcR85UadDY27HbahE4TStQWvJ&#10;+xNUqdVdKIyopIX8Qg1aS97jdmaD1pL3yEHSoLXk/REr+Xq7lrzHYfc6rbBi59a3xmq89jCjoHCs&#10;8j58uok6tNSSSA2YKJz8N2gteX/YNeQYpnrSOrWUuIi9TxRuvqzzKzzhiUIegka7lrzft3TwuJU3&#10;09o3lPDIVZGoPVbyVTmGEzJRiF9cbxfifmcUbhE0aC15j5jJBq0l73et/TEirOd2teZ2GEaJ2p4b&#10;vI9b0olCzF2jXUveNzXoSGaZtBCAsk4rErAlqqlCw+Mxo5D7pkFryfstZu2qHCPSMmtEBEKD1pL3&#10;cG40aC15f4CttDofI6dL1oiTqAatJe+ba2EkUJxptXSTiDpN1AE1rrZremx1hjX27Xi5YEFs3xj4&#10;04lEEsN2tcr8eKJ1JoZUla2WLdmP+dEgtmQ/ztpbxJb8bxNb8h/noi1iSwHsGmtFvPa66GbLYJhS&#10;qc08a/SysmqRJrnRsMqubTYszoOyRpxetogt+X9ojYzKssVRWYvYkv/bxvDfRBjM3DKY+OtjNg76&#10;EgYprY+MuHaXKOREbxCr7NvmmK3s2+2usZLhrahFnRiM6y3D0xmLlrVU1ykuNjsAx2+L2nIGIDV+&#10;q59LCby9OYbn8+Z4OJRIs6VDCi9FLdpnoEtRGOhSHn1oZfka6HJlMtClcAx0KSEDXU4TA11KykDH&#10;pRVponKYGKrj0sIbK6NUK1u534DKYDbQcWnFWd0gByr72TRgXFqVJW2ojkursqkN1XFpVdZ1n2pl&#10;YhvouLQindqgtCqL2zRgXFpxT2S0AePSitt8o1THpVXZ430OVEa5gY5LqzLPDdXxlbAy1A3VcWnF&#10;BaVBEcQdzVHouLQqC77frcqMN9BxaVUGvaE6Lq3KtDdUx6VVGfmG6ri0KnO/T7Wy+Q10XMuorH9D&#10;dXwlRC7L0fFaOQNMA8alVbkFDNWutHBwnsepdxECMJ2Z3v/xZYoGQDDAH19wvP37uzeXSJkdB/Bf&#10;r89xuBtHrji2vSjaDcD4dYk/VXhMm8ArimMFf67wYHHgFTKxgr+t8GBe4HXv42c81Nhl+8GWwCuE&#10;YQVfzu/VX+YRuuRlrJUS26oGZvC65M3klRK7ugQ7nbGBKyX2dQl2O6N3V0oc6hLseMbyr5SoJR02&#10;WbAqIxtXSrySNYWdrxKulKilzVuHF5wRRsDBNJBejSfowEv58d73BeZRqwRU4aoEe45I8GaJWubM&#10;yn3J2M+f+4Hw22UdfJfoktFKKyVqmfN+6SUj4FZK1DLnTftLidpY5RWCfqtWsef5VONKHbXMw4oI&#10;mcNEaPKqljkYUUq0ZzhU6GWrmCHwgsY266hlzhyol4zt/bkfUKirOtjzjEVbKVHLPDTy6Hle11kp&#10;UcucGSEuGQG+UqKWOWPaLvmI5EqJWua8TX3BGVSLVyC27DnzWVxw0tQsUcs8tNvoeV57WmlVLXPm&#10;uL1kLP1KiVrmfL/iApWz2apa5sifUVrV7jkavuw5M35cMo7u51ahi8sSjFi85POWKyVqmTNK/wIV&#10;r9UPMKWqg2s71LdmiVrmzIx0yTttK62qZR7BVCHBvMC5UqKWObOCXzLcdKVELfPQqKKOjHReKVHL&#10;PLSlqUSn57XMGTR2gZrT4hVEtuQuszBccMbRLFHLnA/NXDJ28+d+QMjLOhhCf8l3dlZK1DJnLrlL&#10;5ipfKVHLnNnmL5lVZKVELXM+4HTJ4PmVErXMp1OGEMj8BPJKmVrqut6AMu0Rj+G35NeGqcFRpi15&#10;DNW6jBSaDL39uW0YtHUZDvtw8rekjwFelZnVufYOh6Fel+HQj7sZzXrqEbDBS6/T4I/XXJpl6jGw&#10;4cOBUDXb4x92Rd028aCj12FaVWWk2MWTNM22vRoHvPQKc6DDg1fjQMrdptbuiuZCQ+Pp4f7lBnHF&#10;2INKtC6CaZ/e3Lx/9+Z9tA12h0KUy58RYzy9RfEROR7Ysc/X7w+X6wR+mQJQqVvNz8TOiFdZL4Q0&#10;12qVNcS+eSt65vpD0kvtT+3Sl1k5qI9toZEWSel3fYWD4w1Te+seGOatMPticeIkbdWnb12vuwSh&#10;/tpHmnlb0+J4y2wYlzuK2q8v+yF62Hu7fOaQdjcmEEE8yWMDFaVLT7jUU9Uufdk+1QvduUtP/EuN&#10;X3T0FT240zBe/GvvZRmzONWbq4Pq01f1kl6ucPpd31fycDjxBTb3EF9yd1F9+rJezt+Nw3Fezjup&#10;6OhLepxHlh6tD4sL93LIzbWPeqrHwVkb9Bz/qGdZHLNn2XojLmLqh3Yg8U3fwj9dZnH0lC3MyWMb&#10;B+WoF+pWb7gIZslxJx3FuWrp23CwCDYe6IRghsWs1FxSUl456GBdzpFaWjuSp76UK2FpqulnfQlj&#10;FyysKI+uUroqLKzMCQej+T8Ic12g2e5gcRAE0VtY2X5c2/SWk9RncV9fSkGw/t6zDac/2mYuzies&#10;r1kI5m67sW0/3XZb7wKGXXf0klrqxaKiLxlCy9bBaGpaWFmToP1328YHFcy98C1hsjrUcn3ZA6L6&#10;k1k5aA0qwqJC7t3mKy+vaT5uyUzERmF9nomakcCOqXosrNiBozDTNlZqRq66MAqT5Sh561vkvuOd&#10;8HQh62d9CeO9a5NjQjmt0wEqKvrW1OAD7A1wUTNrGy4/TSPErG2Cmf0q03ybMU7PrauUrlTXBV4z&#10;djA6Agdhrm10Y5l9fsfEiAaGe2OTFNKLJpHrW0S/Z9YLo9EI5vSoGdcf5ggdL6uIUWtnnKNXejs7&#10;P9RNfdldcgWXtrpDPevN4yLR0bdmnzO/9jIjLT3yxZhpSc+YX/s0vwz/4OaILcLyT2aV45/MqlGc&#10;40vEWEX7RnGuXh7b2HHAZL62XplzxvzfM3kRLjP2xx+TEg3jjDthL/PQ1UvHuK1X5uEoPdc+1evk&#10;lri+cqrHZ2ZHreatvmX+6tEbNw70eM8wzoxTPfZkc2zIfjV80SNTtn201zyuGGxuPTjQYhvH9dfd&#10;pOf4p3rNuDrgQHpk3TjQVnTzPHFOHrQWLZ9pLnoc3TFmXzhAFZn6a/YFXHUrOOOmmnF9H4VwRts4&#10;0AJ1MOg20YtRWF+Px9Xrsb6m/dbfK5Oe0V0O7IWdG4kzc0P9cHND/XBzQzizhutBQbcn4Fp64bOj&#10;l7i+V+OIRIXTWM5gDK3d+pY1PHHmaCBxOD3smTlHzJ2pXoejneNyOB1pJVgcD9ctjnaCx7Efji80&#10;KDauv4nrzw9cOyb/BnHoT08eJ9kKDkdTxh05zfT68004dxSnB4Itjrq4OwLUg8gWR53dJVU76YgS&#10;9Xf5rCPFPKjWPNO3zLcTdWfbPuFMNreklwEMqk9f1sugJstn6uxIDtHvb9Ibw7kjVD1AbsefbAVz&#10;5Hli0JClJ1vBzQ/pzq5e6fYGd2YUycbheKTjcdynzTp0ZoSIW/+QlqGsQ2b9O0vHtjjuRw4nHdvi&#10;xtZnpBwZ2o/O0onNODhLJ0aAUm89OMcNpLC5LY4+C4eTrmtxRYd18/dMZXIUZ/tBem6+qV47nkXP&#10;jWfpf6M4N67gyyv6S3//PQvnxkvizHjRaYpZd8/sr1vHE2dCZs6q1+xb6i+S4PTHPfvrQnqSngkR&#10;Shz24e58U70Z4Kz9T9+yDyY97F9D9EwW2ls+ZLjNLH+qT99Sb+IylFO/6ytcGX8uzy/SDE3j1GU+&#10;voWdFeN5l4F6qk9f1iucOf5Jeline/ybgtiiXnPIMuP68y1x5jRmxvXnW/YD62q/H+SfOWlJeWB+&#10;dulJbph3IzjkYTC4Yje6BPYaf3tEOvbrJT3jo9E8cgn7tb64BwASZ0LKtK4hUVW3H9pnxnF9eZzp&#10;83EPHsw40z76mmz7uO8P4xBB3pPvmb61vdsHqb9YHPUhjyvzyL1UIj1s7/Ri6nXuHRXpfwdjRyUu&#10;g6C1PurL/YP6KRK/9vnMEKCD2y8T5+gV/d69aSN9/OD2S+rtSKzW7wftAI9j+9z+S7vnYHAn2lsW&#10;x7MZjyv6+Diu7xc90Q51rymdaCcjOVKXz4kD3d78lb2PPM4GV9Zx93QUUuZN+sEhL75ovOtbxv2M&#10;6++riYP8uv2gX+XgcPTTuCe85Pc5Ynx166UfyeIwv0Nv8rgyriyOfrijCf2R/w+JBbv9ONKfeMQ8&#10;7vX3SL/o0cSGHSPtXPTX6HUzrj8/5Ld1b9EhNWKp1+iJM64/j44KPsGZVJcvimVxOIbGHE3c35H+&#10;bCSN69cL//7E52Fcf74hHWShB/2k29/E9fcZ5FInPYfjuHf14ryl9Nf0A/rmEF94U8fymecQR1yb&#10;7PKF5ynu2Uedf3gc55HjC+1G9yrlgedMwzgEb/b6m/SM/aFzOvdUp87pLI7+HI/jeHbto/5sXxyl&#10;/mxx1Is9ruixth/0J1ocr73beql3IulpX77UJz2urLsWR/3P4qjXuTeCFVvicWUcnMxZPNK7TusG&#10;Erh2+aIYHo8r65XFMRbJto96ou1v4vr7257nM7ZeXqWx/UicqZd6onuoHClyizwQY9tbh2Zcf59J&#10;HPbhPj2O50wMIP1V36LH7qlPuofj97zydTJ+BsUIIlFvv32MYfQ4jj9Hj/qkpceYzXFcX+/cwd8d&#10;+zSSCXf7u6PeOYzLq/qSl75FbjvqpyeHg19jqH3UO237qE96HMefa5/iux2OehifksClYvFDX/KF&#10;+pXFMR7f4qgPjeP6+xHSSY/Jg35RN063PK9w81IXRdw81yWQk1lfEgf59dahrNfheMkGya/79ITD&#10;eOjWS/3Krc9IfV3kYeKgdEGJrxs1xx9SfBd6Zv9NemY/n3H9cZX9wLjp8oVpU5x+taWe6PScLfXE&#10;UdxovU5PVL1Ho98nDuOhzxfZbw43Zg9KHs4+Spyxf5HufRpXzu6W3PB4Qr+/0u+NnyH5V1IWt8e9&#10;6Bl/yZaxsc7/gjTypb/GTzPj+vpG4oy/KXHGbyac88NtafdYHO0e5//TxVyLkx/d+BPxPNjEZyTR&#10;74+XxJn1Wf5x4z/VFW7nZ9WVcNe+DeOMPK7Mc4uTH93wRQ9DW3q0jzyu6JMWR7vH8U8PcDu/94Z2&#10;j/Oj64Fwj+O4yrRW0tP0LfqaHjq37ZN/3Pj59QinO1+YEr1Db7c42inuXEMPOXt6HH+uH7RnHF/o&#10;9nbiQPB7WAGjMHM4Q1vGnR3RRHEwWE5T28wJGA0Pd/DGp1/deR/NiVGYicqhEXOAkdxTMhLWt93p&#10;YndHquqpOaEV30wgFWF4GqTbBZqJDsYRMgzrO6s4et0ZeML6qjKnjDt5H6Smnhr7lXPBVcq5MAoz&#10;QQsSloFJ9AbG8eYiG5JaXyETNcB7UyZhfWqq1ETLiCEOVlYkF6MjYRnTVpUamLowCuuvIaJmzGSx&#10;18C4cLngpoT1dUSlGzAmt2Am8oor+d7Byr7rYHQL7U3bmLvPUaOzZxjWXwZVqXEZqFIDK37Bvbl3&#10;VrS4vfEqkJY5i1H7DTGeaLo6E9Zf7ZV3w5yf0W24G4SZqEaOyZ059BTMpXwopv/OuAg4XyysBHLg&#10;Dar+wlv8WMOw/pSnSrODl2BgtR+GjVVqXCFctXYGphFikqlovBkY58LOwYrevjNelaRm5kKxLXfO&#10;p1JcL6MwE5kjvhnHi+ZCJpGVnaivzqsmY8GFeUumjhovh8B50B2WZS5sjS+Fg3xrQtoTNjR6XSA9&#10;d/Bh2Fil5jaAumDyqCasPyzVBZNFNWFDqiDei+vKlAqSu5chmAlvTVhfK6Mq6C6rULH0dyKnueCu&#10;bNL0sDdVyibuYDSLRmEmky1tMScs5aUexploXzzsV1hnhpy8Olvjm5A3aWsmhLxTc6pirW760ium&#10;xMI/zcP7x+vzQ1mrIlXy9IhG5kyOVMvfnl/+7eH6OdIjP18fP33426fHx+kfT7+//+vj0833O6Rf&#10;RtQT/sf5UcEev0TK5ZJ5u/rh+Z/PWfzHpy8frj8uD3+8vLl5vHt+wQ8oM/23RvPp+u3LB7T57teP&#10;D3cf/pV/v9x9eix/T4cK6MmPr8+/Pn/9+9Nf/hx/vb9++Offn26eriVR9PeHJ/zx8fr0v29ufjzd&#10;fX335vl/vt09PaAF//7lOdI77MNF+DL9Yw9HF/7xtPzl/fKXuy/3IPXuDTpQ/vzrS3Thzc23r0+f&#10;fv+Imkoi8S/Xf/n2cv3tUzyYM7WvtIr/+PH8tbQVf9z88fnxy/OvaDla+fLy9ddffnm+//jw+e75&#10;T58/3T9dn6+/vfzp/vr5l+tvv326f/jlx/Xpwy/bt5u3019fn673D8/Pn778/o+Pd18fkMA7WHD/&#10;X9/BgU8f0Jrz6fB2s98iw8bNl7vPD+/e/O3p4eG369Pnm82xpGZggX9MDITwv/7H9f6/n9VukCq/&#10;BCyYfPP+x39eP4DQHTo4JQz/47enadiggZFW+3g8nalSHnEKPe0bd79C5jf3+PW0Od7GJnsfXkV4&#10;qnLgi8pyIN5915ND+QrR7x/YjwuYno+CYVTiwU1kRp/UxOp9zCUKr22ey5a9hEC5SUKn23itfI0Q&#10;zMBE4Zn7VUrY7hNz3raaBCdBojaHeJ10pVFYVBOEGPlGoyDVRN3GQ7MrlLBiJeYI0Hr3IJJETe9I&#10;r1CKK88JOk4P865xKuzIhE1vZa/Rqrj+ttXByKaQtJCnaL2LkUU/UYhgb/QxjpgShgu7DWIV63fx&#10;Yu1qL5e8Ly+5rnVzyX3cBW8RW7IfVwzXWxZLU7b/dnoyeK1luHk4w2ABNIgtBRBkGk1Drp+Z2vYQ&#10;D0Cv9DNuA2TTsOu2uIYU/zNu15pHcQa5oDa9mr3a06UMcLOr0balDNC21vCISLWsFQ7+dWrx6FOi&#10;kHC6NXIjzjRxON1pUKuk8La9+iylgDsSDWqVFPCmREOmEbuXbSvPs6/INE6WEwXNpzVC4gZZ4hDP&#10;0WjbKym0Rgg2pQW11lIUW3bWeXs6NjpaPWF73sR77ysdjaP2JIaLhy1iSxmcD43xEfcDZmKYfevL&#10;R4R3LmANgcaLVjNqetV+bR5EzMMCtm10cykB5GNptawSwLmx1VUv07a3lYh2zZZBG1hvWcR2JAoZ&#10;nBoti6uUCTvtG5tBGI+JOpxa+znyOc0wRGc1WrYUAJ7fbrVsKQCEKDeILQWAZH4tYpUApoftVwZt&#10;3LvJbu6by1AczyfstG0sQ3G5LlH7Q6ubEduVMEQOrnczHvFKFDLANroZpm/CTreNQRvveyUKCUdb&#10;xJYCOGOJX53oEQuVxHYYjetzM65EJOwMDWCVWNjkiULG5Aax6u3Yc2tXiaj1JIbYxxaxpQDO2GXX&#10;W7YUAALAWsSWAjhjBK0TWwpg21RqI0wlO3A+NcZZJBNKFIzaVssqAbRahkwCMzGoEuvCDC9GVnnG&#10;0F7tJbKezKhDq12R4yhpnW4bnYxIzkRh+jbateQ+biE02rXkPtbiBq0l84/nxryMyKSBdi15f8SK&#10;t8qviB5OWk1LIHw+iWpqLREJn6hda7mIJ0MSBcux0a4l77etjSTugs20WnMyMqEkantq8D48UYlC&#10;pEGjXRXvW6SWrEeCiXVS0/tsWWOzXZEke24Yzqda1Jbcb47WeNdtQW3fbNuS/1De1sdrvPg2U0OK&#10;llbblhLYt9axePVlQQ07/uqQnXx3I3xbSgHuyga1yhhujtpNZQxvjo3pFA/mzF3YYPlsMK6yh1sT&#10;fXpVLnu66zRuKYZdY+hC4Vy0rf+aNI6O524Y6HJGGOhSIn1oZSIb6HJ+GOhSOga6nCcGupwrBroU&#10;lIGOSyuOHHOYGKrj0qrM6D7VypY20HFpxSPLg92KM8ZR6Li0KvPadGtcWpWZbaiOS6syt/tUK5vb&#10;QMelVRnfhuq4tCor3FAdn1uVOW6ojs8tvF00OgjDcz44XisDvd/Wykg30PG5VVnrhur43KrMdkN1&#10;fG7h3exhvo5LKw6eB6VVWfP9blUWvYGOS6sy7Q3VcWlVNr6hOi6tuMIwytdxaVVWf7+tlelvoOMr&#10;YeUDMFS7KyHORfO87O6jjtDwUDIf08VfOL38PZ54hm43PYh7fY6juzhTw7ncRWEXP7+tDAVvicf4&#10;CrxiQ1bw9Vu/GDmBV4TFCr5+7xljIvAKLf8ZD31v2R5IO/A6oV7Bv3rnWR1u9xjhgssamN7xksHz&#10;K3W8euOZnc5wp5USr154ZrczEHOlxKv3ndnxjDZZKVFLOhTlYFWmqVwp8UrWFHY+/rBSopY2U0Rd&#10;6nedEWswjz8oi0vu8vLZBZppiVX4uQ7ojFUJ9jxvUKyUqGUeSmf0PEPjVkrUMg+FcirRHudQJJet&#10;YhjGJWOJVuqoZc5rfJeM61spUcucgW+XfGBhpUQt81Dgoh84FWlyt5Y5LyFecJ7fLFHLnOmRLpkO&#10;b6VVtcxDqZpa1ZY5Gr7kbihMU4n2PEcXlyX4bu4lw3F+bhW6WpWgzDNN6kqJWuYMWrvkQxErJWqZ&#10;MzX9BdpHi7tgY9Uq9jxjcFbqqGUeikXwClpDs45a5ky0d8mo4ZU6apmHw3+qo72uQ3Fd9iO8+lOJ&#10;ds8hsqoEe57Rxz+3CsJdlmDM3AUO+FbPce5UlaDMT+3RjuFQlWDPEXjXrKOWOdNqXPJ640o/apkz&#10;Af8lL6KvlKhlHo7x4G5eLVopUcs83N9TiU7Pa5kzXcElA9pX6qhlzgtPl0xI+nMJDNYld3mV9pJx&#10;sSslapkzqcUFjueWPDC8l3UwDcsF7uVmiVrmTJR0gRO5WaKWOVNqX/KK3Eo/apkjOf0kj4wvXilR&#10;y3zyCocI58cRV8rUUld0JMp0el/LfcP8VCjT6X8t+Q1zkqBMe75jui7lokhLlGmv8pjaVZnwyU48&#10;gNe1JRto2XUZDv0I2WyWqUfA5F8t9VQ8iDDKVLKfHu5fbhAyiSaVQETECT69uXn/7s37qOfu14y+&#10;LH9G+OR0tn/z8d2bOO8NzOfr94fLdUK/hIK+58KZMfEzoA4E/Qmon/Ut8aJ7Tnx1Q7/qSxSHYz9+&#10;Wq/TGVTExYB3BhURDR7F3BaGFjO6GBQXtD4nlM3PoeBSQuv7KL1UZVC8rtRv/ZG3RwytcB/5djFe&#10;HqZhmQ8aDPqWQYH4v4lYGhD6Wd8COzFvVuq1+llfwmgrpLqln/UVjD3QmqCf9SWMSQlMrnkEe05d&#10;wPrc62k+MZOrl2rTt9SaT72k3abf9SUuguAghg2shG69tAnc84xn4aB7D9HDNtvHlSmK06o+Tv1w&#10;9IRLzVj80Fd8Kcv3Bqpft31MFWL5kjjDF25p7om8ExblSW5GvjOufy1Tw2/escUPfTma+bSSGaYn&#10;ZgqxsLLhpYqkyvRlpdxpUr/Tz/oSRhvGzbQId8OQTz1ZVPQlNVqoqeTrZ30JiyMmUDMvhZ+UgsMs&#10;FnGmGqui9n9Vpi8rVWINByvshY3aG8NKO21hZSqm/a026VvapuTUZpFVzmnzSHzCpKypMn1V6WDb&#10;CDMM4XaSlq0q05eV0qozos8s133RC2aGpbY6B+OFKTMXJCwzsxBTOQ1LM081kEZh/SVd1GZFXezX&#10;l2Lg/Sv3snHSS6eh6Ohb6ElLcC/QJj2zdc64/gDIetOJpnbpy/ZxjXBbjl5hdFt74syWnTizJWqp&#10;c1v2iWrWJp0i6qe+7K9w5jUwvRbgXiE70SHqXj8TPfeamvo7irP1Sr7mVbjhesk/e2GTO5nFkX/2&#10;Zqfo5UGA5Kov5St6cIb3tinJbZsuY9HR9xU9cy8y6aXLU3T0fUXvp3uMr3BUGLYm8dSJ+sc2XXui&#10;oy/rTVx/t9LrIe7K9omGiMcVh6jFUcezOLrO3HV3mTbuVTOZNhbHYyWLoxdgZ6xHmTYupcCZ2SFd&#10;voMzPQYufYJen7L06DWwODomPa7oya59t8zVYnHKjpCHXRrv+pZxH5d6Qwd27bul+mVxdKs6ucVN&#10;sVKxSS0BD6WAcu2pB/qWnsDXWPSmXfrIBNBXQJpVbo7AAVmY454SRBCnZnHfRoCbr5gcuE7XXX6L&#10;PxByGQCSYvrK1Vt92esNnQW21xs6U70ItdbgBK23l0Ayxam3M0bPPCiMlg/DufjJXbIZOMcJNEo3&#10;KBY+unw+cxuNuQ1gGT0uLVGOcPcC4Qw0matmIE6n+5JRG7Fc9IFkj0volQzfw+XYp0jJ7I1zKCXj&#10;Hg5cAPve0Blo8tehM7LpzXRNIJa/oV4f8uBF01RfLVLyOuDbo3hLg8zlfkwc1t0eveyze3cPXCxT&#10;yz2olzNmAFhmjMuxOVOEFtjvjNoI9W4MmGkJJA99JRfuWwcPZGcskBucy3qKA7jiJh0AFmXCtzEC&#10;QMMDZrTtXMFtslpciyZFN2MExLcvGW7rB/M+cO7/NhGyFAX34lz2ehxoVQ/22j1OBzdM2TLda3fQ&#10;Ucq+5dtIZcYCddDrEpBD6+F4BOWuCDdU+j1Fhh0NAy17pPVYhquN7jlAnBaXOePy0c9Ao4Kn9og7&#10;d4aPPNdwT7fh7lFZANxbAgAWEXogj0pwx9C0UcCMktACqq8WUo5H964TmlgMAPdgU6rrA8AyZzyQ&#10;Gq5tI3IkTMveyWSqzOnqgUnRmT1aKSzDuZC6BzUQ38ERblJb5obknt5IfdS9+bEAmqkgq9BLhhqu&#10;l7WAOHfvrmbS691DMamluBdqUpNCZgNTNZXCkzl4lbLn3gKacX12J86ot8KdB5XWM6yKHq9v6U2w&#10;OIaY2XrzoMYo1QzWQ+KQfvuYxQ95B/o4elmQUqCPEz2jrt4y5BRZBfr0GPdhcfQWWRwOwENftDjG&#10;fTmc3qw/m/7qLfphnDk1kZcPuVy6/JPXcBjn+kEvpOUL3UQWxzd0LI56lRt/Z+o2Fkf9wuL+f6NH&#10;VcXyRThjjCugxK1DiTPrrrz+Z/g1euvuGaGXMc+RnKWP4zhwbwqq3pNxuCgwxuKkHMEr3evHiZ5e&#10;S48xLx5XNCPXX50SuTcAkaKx8Bn7V7cfWFcmeVjcID26HGz7iHPjRae3HkdVPgOiZRToW4wDnVa7&#10;8adTcisP6U1uvNDf5/QmRRm4NxQVyuHpcVyZ+ZFhKw5HPcKN5yPTdVocY1FtP7jvW74krj9/FSnr&#10;9N3EQS/qzaPEGUV7xvX1U71p7kyB41vOS+Nm19vijp6ikd3bkgeeUlp6iev3N+nlNT3NW33L/D3o&#10;Lc1RnDmnQDK3sv45HPUryxfhXPuoh7k3oA9xjTz2S2M7HnhaPY7re1EPjJZHerfuuJ9x/f38gGiP&#10;oX7wLNFZ38ibN0iP9Tr5Up+045mBx8M4E2Z5ED2zbhzoEXWGvG5MuDdzD9LDzLp2kIvMtG/P+xzO&#10;I5FvvRu+JM6sa4kz41S3Utx4TpwZL3v6xtx6gCyKHKf9ebSnC83SY3C07Yf0P7Nu7BNn2iec44va&#10;53Cj/U1c31+S/HPjVPSMnwsJK4vcoO/09v3kn9H/9tKzHU76s9HD9vIpOhyPKZ1+hTSYpb+WHvdL&#10;h4sEarFvWRznxyguL6BKL9C36AfIDVrqNfZM4owdulc/jF0hnLNT9ox2cP7EfeTIDn+Y8WNqHIzj&#10;zDzKegdxxs+Q/TB+TI0/5+9M/ll65J/xi6bcDG7HYAjXvsRZekUvcf6cHe8weFyxA4Zxxr+LTLZl&#10;/Bm/Y7ZvFId9pLeeZr0OxwQByL7apyeca9+g3zsCzaZ56eRL+9fKY9A/jmTAY/JgYhHnz97R7rY4&#10;Pufl/MA74RxfGGWKRMN9uQlnzkki5rCsk/31akc72fk7kSe50DPti2jpqd5hXP8cZ0s72a0vW9q/&#10;Hje2/kX0+tQPsx4g5TNxfX0ocWb+zrj+/E0c9LbeupE4E/Sz1fkH9Pc+PfIFft4xXH/8RbTtxOdM&#10;CiG9Rd+iv8w4M15onzOL+/RsUbnV/4oe7e6zq5cpjM7wf3f7S7vb4mjXnh3/hHPyoP1r6cW7LaE3&#10;OXq0f5GjvN9fnacY3IbBUo4e8vCyff16N7RTLL1IXjj119Cj/XE2t1riNtpEz+Fof1h6wjn+Se80&#10;ctvQTnHjYErgHHwx4y9xrl7aAVYewjn+yQ5wuFF6tHvOZp1E6EiRr9GbEII+DQMHoxZrYAqiMI1j&#10;kiE3pgQzlUpzNjuRYEZBTFhffxXMmCfSSo12o+AOc/hKGF4P6K5lCesvFYIZCzph/Y2ZerXzPwhm&#10;3C2CGS+PYM4JRZ+H85ERZnI0qFIH4wF45hPShq1vUQQ4QpwfXDATHUhrzkXJcfQ6GCegC/fjbXMH&#10;4+Lg4j+z0qEJ6AIHyRBXqWDm8WzOBRfrKpjJRcGBdByEuXesi0J0NLkoVCn0yp7+J5gJKFZPDUzs&#10;NTCJ3sA03hysbG0uJpo74NHEWAtmLhsmrD961QVEv/SkoCljYJzOLi5fUoCq26uUMBdBzxXp4B6o&#10;LsughZXR625ecFgejLYnmLnwkbD+RklXkLviQk+Qu1sTufihsFpY0d+GYX3zmt4i1wW1zSirOIOb&#10;ujAK67NX1DLBqjZIfWkxs1Kjv8ULlsFe5+cgLLPsqjJ960oHYUYblBRMhoWE9V0SghmlMWF9apTC&#10;3uiWCRuSKd406i41omYOe9iFvTk7SlhfU1WlJo+JYEZT5Xizl1XLZrQ3SVvoDd0bhbb4AgZRRusl&#10;LSQn720K5ZRgP4YySipp4ZGpXo1s1xAKr8F2aZGtFlaE5C5wU+QWVhYsB+OotbAxatyEduaSFbe0&#10;HTSurgzKrmxhZY/fjWnP7sY9dcodFIxu21ipU4sJM4kDqArsTCICsdfAuI+6FBuiZlRPwYzqKZma&#10;vCiCGZ1SlY7C+gNJDMnEv9pm9S3bLWEuWwbbZmHFnncwit7CykAahpnRW2aWS8ajto3pu1uj71L0&#10;LpORYEa9U9tMIpKEmeWeDDFZoNS2QZjR20TNpLLSsDRngFzJ8e5fd+GiYmFhRUPdGmWRm5HLAsZj&#10;W5f0jDCX84yVutRtomYywXF33hj1rigELk1dEusPN/XAKIEUqauUY3xjgs1oMm9MvhKa8w5G54BL&#10;eauTgI1TPXkC4fIU6mTG5VvEE72TJeZS4254YuXyRkY/w7LDXdfu9NKJmslqmQd0fQ9Mnvf197eY&#10;MNE4o09teRppPH5bHoIaDSgy6022rjlC5lG4cQwqQgBrYk/tUmCCgzG+wsAU1uFgjGLBxt9rG54r&#10;nRiC9boPK8JyMM5qB+OsdjDOajSx2zbOamwSXRgdiAamqDenEvKw1cF4Zoxlvde25vsB94/X54dS&#10;Mh4w+MufEc2QLxnEAwjfnl/+7eH6Od4seL4+fvrwt0+Pj9M/nn5//9fHp5vvd3gUATdcIuVcoVPB&#10;Hr/EQwjlLYjqh+d/PmfxH5++fLj+uDz88fLm5vHu+QU/oMz03xrNp+u3Lx9Q192vHx/uPvwr/365&#10;+/RY/p4CMtCTH1+ff33++venv/w5/np//fDPvz/dPF3L8w3fH57wx8fr0/++ufnxdPf13Zvn//l2&#10;9/SAFvz7l+d3b26xNmNxe5n+sT+cYvo/LX95v/zl7ss9SL17gw6UP//6El14c/Pt69On3z+ipvK0&#10;xZfrv3x7uf726SVYNbeK//jx/LW0FX/c/PH58cvzr8CglS8vX3/95Zfn+48Pn++e//T50/3T9fn6&#10;28uf7q+ff7n+9tun+4dfflyfPvyyfbt5O/319el6//D8/OnL7//4ePf1AY9PRGX3//UdHPj0AQno&#10;kLxti/tQobV/ufv88O7N354eHn67Pn2+2RyLm44F/jExEML/+h/X+/9+VrtBqvwSsGDyzfsf/3n9&#10;AEJ36OD02MUfvz1NwwYNjLcuNrh2vddMgpZSUvTe/Qqp39zj98Pt8W0EpNzHkn0+zjmJRGc5FO++&#10;6xm8fBnv9w/syQVsz+cEcUcBby/fFpUi3tETCMt0guKBdYh7UhGXGKxcM2YXr4+vEAIHE4Snmdcp&#10;QZFOEK5RrVNC5xN0jHeq19oEd8gMwpviq22CXyJB06vSa5Sw4CboeNugBH0hQdAuGo2KfDMJO+3j&#10;XfsVToUamCjszi1iS7af8DL8OrEl32GytYgtOX86NXoJg3puGbw+LWJL5uN2dqNlS+7vwdh1Qcb6&#10;ntw4n982iC0FgGwnDWKxOiWx2/1+nVgo2IlCNGaL2FIAt4dDg9hSALeb5hxaCgBTvEFsKQAkq2tJ&#10;IDJyZg8wxBrUlhJAxqbWXELCxZlaUwShM2edyI7VohZRfIlrDrW465aoDRS8hhBCbUrc8dSYUvBJ&#10;z6iY5C1qSykcW8sGLPMltW2zbUspHI67dSlA+VpQ291uWm1bSmF/aqzXoeckPzbwfjaoxaaduP3b&#10;BrXQ0hO12R1afIsMG4nbtRbJ2EUTBRurNReww8y4XWsuhO21oLZt9nQphTa1Sgowmlt8W0ph11pB&#10;EPuzaBumVoNa2IXZhx2WrdU1PDJSJQpZy1oLUtyvTRyMnQa1Sgpvz63xFiZEUtu9bawhEduZKNjB&#10;LSkgEG7GbbF1rPe0ksLbfWu7iswvWSvipRvUKim8PbbGG1wfC2rbxhoS0a5ZJ3rapLaUwqa1+4Vh&#10;O0RtKYVNS0uLjAcLapuWTCPTx4zbNkYInKcz6vbUmvQRbj8T2zdECn/BjLrdt3bmiNyYiWErWh0f&#10;0E9n1G1zyiOQd4adG/KMWwVZI2LUG1MUB0MzDANyvV1L/iPuvEVryf5tY7ZH9PXcrrctvSjex0zY&#10;rjED4iZGghDf2GhXBC8lbN+gFdnDEoQ73i1aS9632oUzgSFaS943aS15j9wCrXYteY8JsipHnPnP&#10;7UJ8XovWkveNcR+Xb5Jdx0NrSESG/IRBQKvNCo9JghAl12hW5ItLGPbXBrEl74+71oSM9z5nYqfG&#10;YA1XWaI6xJbM3+4aMzLuLyYxRF21urnkfmgR6zxb8h/pnBvEoEQvKsUVtnVq4bldtG3TGv2Txzr7&#10;0NQ2kOpxQa5j/MTVjiSHC8Gt1i3FsG9udMjpuyQHpqyybrpwMNfanOrTY6UzrmmChuc4YQhkaImi&#10;Mo/3x8aQgwK0JNccwMgsu8DhUm6js3HLIVuHu03N1i1FgTu0LXJLUcBp3iS3FMUOIlsXReQczNbB&#10;HdQkt5wUu22zdUtR4FiiRa4ylHHhtdG6ylIGw5vkKlE0x11csMnOtscJDiln2L457MJLltQOTUFU&#10;tvLbG2Qrgll9PET2lsl5uvCFxfFnUjTQpTwMdCmTPrSynQ10OUsMdCkdA11KyECXUjLQpaQMdDlt&#10;DHRcWnFzeVCwlYHdb0BlYxvouLQqW9tQHZdWZXMbquPSQqjDKF/jsuigCHDiNgwdn1uVLd7nQGWQ&#10;G+j43MIh52i3KtvcNGBcWpWNbqiOS6uy1Q3VcWlVNnufamW4G+i4tCoD3lAdXwkrQ95QHZ9blUFv&#10;qI7Prcqy71OtrHsDHV8JKzPfUB2fW5XBb6iOzy0ECI1O7soBYBowLq3KFdCnWrkDDHRcWoikGuVA&#10;5R4wDRifW4grHm7AuLQql4Fpa1daOI7PQ9q7jzq3vf/jC/6MQ3z8hUPz39+9ucSDa/H/fL0+x4lx&#10;HOTiMPii2CIAX+NPFR6CCLwCUlbw5woPFgde0UYr+NsKD+YFXmEgP+Ohxi7bD7YEXoERK/gSFaD+&#10;8tmOCwzBOGefWPOqxzgWWtYQpmBUkZmqVurY1SXY6YwhXimxr0uw23m3dqXEoS7BjmeY5EqJWtJh&#10;lkU/MtplpcQrWbPnMK2avKqlHdbVVEdb3tCBl9wNC2oq0ZY4VOGqBHuel45+7geOnpYlwvKJOjLe&#10;fKVELXMGVF3yPspKiVrmyAtU6mj3HGpy1Sr2PAOoVuqoZc4cSZcS1rE6dqE0L+sIKyJ6Doa0JAjd&#10;uSpBmWfI2UqrapmH9j/V0el5LfPQ7KcSbZlDoa5aRZnnvfifWwW9elmCUZOXvF23UqKWOTPMXjJe&#10;cKVELXMGyl0yrnWlRC3z0JKj5xk7vlKilnlowFOJ9goHosueh3YbJTIZxUodtczxhlkp0Z7naEZV&#10;B2Wel8RW6qhlzjzxlwyu/7kEGl7VwZ5n0OhKiVrmvMF7yeDmlRK1zEMLDF7lG8crJWqZh4Y3lWiP&#10;dgRGLvsR2ttUoj3awcaqBHsOtas1a8HOZYnQuqKOvFC40o9a5qFRTSXaMscZXVUHe55XrFbqqGXO&#10;SLRL3ob8uQREVtXBnueTrCslapnzleBLhj2vlKhlzpdxLpkxaqVELfM4zghe5TtRKyVqmfM6/CVv&#10;la6UqGXOQOpLvgi3UqKW+XT6EM2aI8NXytRSV1A8yrTljtPBpUz0ihjKtMc8hmpdhoN+jm7/uW0Y&#10;tHUZCh9PfTXHPQZ4VWZW59o7HIZ6XYZDH6EV7XrqEYAozjIE4n241pxEiru6HvGgo9VhMtVlxIOO&#10;XodpVZWRYrfpaHaYgnUZ8aCj2yFVWl1GPIBzfMGDoofQ0Hh6uH+5QbQy1qMSA4wQ3ac3N+/fvXkf&#10;ZRaBz+XPiFyOMMabj4hejfDQwHy+fn8oyd7K9TglK05NaQbU9+h+AupnfV/R68ekK+eyCzYPDwnm&#10;YVoUqkxfVsq9RrzTr/oKVQZA/9rFPoxcVGlo8a0Xg+Lq1kcpT7rp5IHz0cE4ZC2szCATeH+IeL8Q&#10;QD8+Xyn1B2E5mSQgfYugVKm516BKHSw82OiCg4WbN2BSJdQmfdk2Ko2pw+tnfV/B+jdfcJpVBptW&#10;S1HRV9QKzFzeObBtDhYOQvQ0lT9Vpi8rpTpmYaTWv6F4CC8PKs1rFqpMX1ZKncPChqgdIzogetpv&#10;W8K0N6pN+pa2CYZbN2WJ1s/6ClZmFrbgLoy+Dwsro9fBlJPXtC1ChsGQ1OjUdH3ZhYjLDVh/1h9p&#10;NDsYrVgHo8nnYLREQt3q8pe2gcVF/BT6GmEJXXqJ60/pYzgeJ3oGR13Z3XnUq04IA++27xShK1Ev&#10;rPNeP058dcrimGXS48r8d1dL9XqWu9CqV7vc/dhTRHtHf9Mi1RjWt4zlGdcfzIlLi0p09CU9eljc&#10;fWbc/JjaF/czu/IQLrVS1acv6xUOHrcheumXEh19X9FLL45+1/c1rr8x4tpM6W/6X0RHX/Gv2NNb&#10;87r7if61bXo1REffV/TSz6Df9X3Vj7R/9bu+r3AmCZnku4NaNiKPnVF69DqfS/CROHO/9UTV2eU8&#10;wU2PSW4uhUrioBZ0+yt6ZsdKeunzkBz0pTxEz7z7nP01+4fq3Zs734kz+8IpAn6xDsVrFX2+CNff&#10;F/Q6pMvEdKIF4tI/JS49qeKvvuQzbZU9XIXdfgjn1l2+pI4gyi69M82ag1nXzpg/wecDXLK99p15&#10;6uHy+Z0jXgf0jul1ED/0LXw5U0U/mvw8iUsft+joK3plHCD0uN8PXrF3qTzPqc335Yb7YVN/3ZPj&#10;Zyrq7jWpM+ZZ8M+9gnhLHdy9vngbEZVBz6TsSFz6Y8VffQufZ1x/vCTOjNNbadhG77yNQDT0w72q&#10;g1uOxPXHQeJM3pnEYd/szY9s3zCub1Lc0lZwr6kkDut5v31Fj3VZ+LMf5tWB5Ev6pDVO9OV4iRtT&#10;kBuugvbbxzOg2zzxFB19SU84s27gTmmpF26KLl8iBCnah7O0MZwZV6KHdaZPj+3DkUUXJ/7lyYr4&#10;oe8rPsOl26VHvsRt2kGg8T7dssfwz4+xEE5508bwrkImiN83gyaBbtVKoDHRJ8duVD2fAojP+pLf&#10;ohhJdroMT2Ce/ouSvq8pGpNUQxsefsOeuJc5dcYYr5rMm8jI0+0MV6XNxi03XNbBHTMouD8BaPjI&#10;Z4TjqnW/jdwZLfBMp5gHco/3QCoNHkiXIoB9M1bqDw5K+r0+0x3rgXEBOwZFpC7qyVqaIbJCGWDc&#10;2pkoOtuYuusm0iH1qj5RGd5szaosrR4hYv3lVmZHXK3vV814h7iv3QfKYbEzRwLpAbGmqtJwRXKk&#10;LntmYH9zS+cQrrL3KcorZc1aublcolGkDimDIp4R7HUGSQwIhObWB5YdU0lLcIinBVTfspAetcU5&#10;G+5I1yjy3ZiqtZB6IKeCBdLHi6r7C8BRK67tDH3Qnj1amm3VM9CwJ4HGWD9qsbeDgl78jUtjrEfZ&#10;B4DUKRxFPcu+iYxcvfGod9kB7E9XndEgXV9/2dNL6gNADrMdDta7bdSG5IF0c9s2ap9xGZp1jIjO&#10;mDbqLNQCdQRr2whbY9qQLFA7lwPutXM5Pu61c1kgz8ORs6TPHqQ+YWeM50/vWkcWlO6g0MPHA0Cu&#10;uJaiDg3i7dHeeNwz2nZjgXDbFxE6iqM7F5K+kKI5tpyB5rR0AeyvjzPQHG/PQHNcvgD21x49frtx&#10;OsUMNLEjSHdDPhrP+ww0CtJcdUZraUPXt2zsC2B/hGfVTonb6fQxcmX2Bu5OWorTH/VartVIZ6A5&#10;2cFl6cLweIiy20bpPVvj8whtcEhhR8IfAs0DPjNFYysgRQApZkSWZKwvZT0DjawTaCykmY/G5pol&#10;YyzNpOgOLRfAvvWR7HHW8Aw0ryQugGalEB/dCfFM0TgL5l4b9XqmaGyFBdDwUSPcuXF20uwtUAr7&#10;ODBjNTWy9eUI1+SagzoF0JfArNqxJy7sT/6eYaBR2PUmNaI4DMNlArh4CmT9YhvdoEig8ZvNFF0b&#10;k6JjDzasMT7KJ2XZI5+UA8aGNVT1AtiXDJKPkaKxZxL4NkPANQ71LeNxAezbM0pAjcQpfR13ATQU&#10;eYqGSdhXNOc2WiAZjsxw/d1VIvRAOjRcG3caPUgjZ6oWReMPR9q6ImtHMUePB3L0eKD4aDozV23U&#10;6wWwr17PwLxrpQGr7+uB64A5zBwQauM0XZG7ryvCLaM+cTPBAPmq+/8BaHx7eocdxy6jVZthphfb&#10;7fnMVm5ud5ATft7CR1e13A92PDIOAStFf3IhPdfgnJmBZu2RQ8MtAFvGVPjVbAaazshFYhmeQMce&#10;+VJsZxRHb4FyujggkklKMn2G6+UHe7A4A80sDPV7aF5v5MZxZ5oz0FZNT9xbqH09c0/PYiASt28X&#10;zp2BktalmL02R74zRWPaz712wMgCEaqrO5aOg8cA3pq4tcSZ8/AN4/luLa5srRbH8yOPG6THeE1L&#10;D+r0xBcTR6i3XpDntD8W6Km7NfEJOMsr9ZoDuMSZ+Kxsnzn5S5zxdYQ9MvHF4cRniyt6DlK79vnH&#10;t3JuTZyK3tS5NR6WGddXUxNn/Cszrr+j4HSj8M+cFiefHY5nly7OJ8eLiQeK8ItJvhZXltVbxxe6&#10;iZFttyvfSN4Zy5BxEdFZiny7XWqwj4KahZU1w8Fg8hRqfcsQO/9IpYS5ntJL6WB0zJxN2Bg2yalt&#10;JigkYf2eCmZ8ZQnrb5OCmQj6hPUnLJ07ZxPLQ9cOnmfoDiS6Yc4Yxb2dPmH9nqpSc8CpUEUHKzP1&#10;PAY7GS8E+XYy8aVs28l4IBJmhFUWEaSW7rJXbTPGDE6DYpC7EF4OJAfjzHKBw0mt3wXBjHGpLgzC&#10;QLU3LMU3ByPfTKUcvScDk+gHKzVRKqKGroz0FPARGGI7ujAyZBQ2NOuRW7xbqdgLr2qvbVxqTsYA&#10;EAw+sR41unBPo7D+dCa1own1ojsYCdK7bSt7+NFcvCHKqN9laz6OocxVYtY4iOoPSLbLKPtEOVW/&#10;aDNI8N5lK8eZg3HiWVjZhByM69rRaPlcJR0MK1As9A5GFcq1jQqZg/Fo28I4PJywsGtPfTDDaEqS&#10;Hn11OMZteBwF5ujRDj2aoSm7wt0TmnH90Sk71N1jSpyJ7JAddXT2DO0yjyvGgMXxHqzHcbzAJdld&#10;qCMNbYwDEyUi/8vR0aPfZxjn+EyHEx5x6PeDDj7LF+FcP+hjs3yBgTTxz9yDlZP0aHARNT9Cb0s3&#10;rqVHv7DF0dF8NIay3PB4B6Mrj4htiX4cEBbXG386oziY+9A6mDmY+9o6orQ4Hh0dEB7ebV/i+kqF&#10;DjIP5p6aDsHcfc/EYb3stU9HiXhKxODKenAw9+wjSn6Sm8VRvi6ahwrjwVi6O+oFHlf2GdsPRm2M&#10;4wz/RC+zm+nMUt86WmTvzGLSc/eDFfhicdRdLI7hQxZH7WVv8kEo4G7vjuXpOtvjmlV3PNMT53Fl&#10;/O3NfdkI+o7xPI7rty/pOZ+B6gW/e/1NeuZ+uiJJ96M4Yybj4ZnCl1Gcq5eBwLZ91P/2rl76n8dx&#10;/fm7Z+izu54xPRsd48VY/ArOdnkPEmfM7xnXt+YThxCS7rjiuYYL1sc7NdM4GMeZ8cxzNTzD228f&#10;9U4bsi6cMbHxLlPph7E/ZpwZL6Jn7K2kZ6zjxJlzpsQZfVcZBF28eMrXHBVrXLl8LppHW6P/7Tl/&#10;8bZzfxwkrm+/6UbC1uiTM87Q43rl8uvsE2fmJddTF/ytdXxr9FjtCw6nEPqt0WMT5wK/eWC2Nedv&#10;ivHfOj1R9JyeKJwL+qZ+sHV6GPWNjTt3EM7pObqBMIzrjxfpTXg7rTs/Msjd4eiUsvSoJ26M3iS9&#10;cxiHtNG9/SivKBh9KHFG38CTiNN67/Kuya6wOLovx3H9/S3b584haAfg+t0Y/1w4tui5IGuNA3NQ&#10;OYfy9+34+RKBwdGucPkGc36Y/FNxLS/0exvuz3VjHGfmL9crc2lSy6S5UarV3sLKoDeVSrd3MKri&#10;FlbO+F3bqGCbYxXp1xbG2Ih+RKG0G0eNSqmJMVeOZ6dCkpq7nyhPrVE0CTNBv2qbVTPpvjHaD7Vq&#10;k0RPSqa7DkmGDMJ+0mzvH6/PD2Xz+Hr38nF6Oyf+mBJ/Rw7wb88v//Zw/RwJvJ+vj58+/O3T4+P0&#10;j6ff3//18enm+x3ygiOj4ux0rmCPXyIXeEkJX/3w/M/nLP7j05cP1x+Xhz9e3tw83j2/4AeUmf7j&#10;wlwVfbp++/IBbb779ePD3Yd/5d8vd58ey99T1gP05MfX51+fv/796S9/jr/eXz/88+9PN0/XksH8&#10;+8MT/vh4ffrfNzc/nu6+vnvz/D/f7p4e0IJ///IcyZim6fIy/WP//yi7ut44dhz7Vww/7sON+7s7&#10;2CwwmN1ZLDAzGOD2H3AcJzEmdnu7neTO/vo9LPFQkl3SUeY+VGd8ipJISUVSFLnZmY/2XP7lY/mX&#10;26c7kPpwjQGkn39+sSFcX31/Pj98+YqWUob7p9Ofvr+cPj+8GMtzr/wfPy/Pqa/4cfXH47eny3tg&#10;0MuXl+f3795d7r7eP95efnt8uDufLqfPL7/dnR7fnT5/fri7f/fzdP70bnmzuJl+PZ9Pd/eXy8PT&#10;l9+/3j7fI/+6NXb39x/gwMMn9AZXz7crJCLEpvZ0+3j/4fov5/v7z6fz49XCj2n8hd8nBkL4z389&#10;3f3zwn6DVPqLwYzJVx9//u30CYRuMcAp3/sfn8/TtEEHrSYVDmojbwCu+6/TQfzte0j96g5/X+9u&#10;Ftjnru7Mc23ZYfgxI51yKt7+YDWsKJCVi7KC7VE2cruwytK7pCFZOS0f7hEtBWhtpbj36eteYuC+&#10;Csx2Z/V4ZwjBlxOgvVXPnSGEc4XA7KaywzOEsOsGaL+ZJ4QPbmBAYr5HsMYDhBy/85Qg+ADtNo2x&#10;4esTIGhn85TsNCRQOxQQnmWT+bYDBcugQatkeZNTZu8FLVhpDVoV12+s/vEM1+2MJtOaKozPCBAW&#10;fEZtD1Yrfo5WyfnV0qpaz9EqWb/dN4Rotm/0a7W1Au8ztGxXCtRuaQWtZ/pl+SsDtV5Yxeg5WiXv&#10;t5jK87RK3sOj16BV8n67taric/0qeQ8vcYNWxfsmrZL3OAFo0Kp4v2zMCfOLBL82S6sTPcMvWPMZ&#10;tV1ZIfaZMdpFl0xr0xgjshll1LbVLzunybR2jTFaNHegtuvGnDCVMaNWjTVk93kyqtmvkveI4Gjw&#10;q+T9Zn9o8KvkPb5R87TsZD/6hZww87SQQiujtvvGXLVbUJnWurEeLdolUG1aJe/Xh32jXyXvEafV&#10;GGPJe5wFNWiVvEf8Y4NWyfs2rZL3CC6dp2U12IIT69Z+b6p1oJCRtEGr5D384PNjhOJd0Fo25GhW&#10;dbQI302DVsX7fWPem1adaUE/mF3bSDaRUTustNl9Al7sjFqhkvw8rYr3rT3aThB1v8zCCNQWq2O2&#10;X1YfLlCrTWOfQKxQRkE1bNCqeN/il/nJokVEMTRolbyHr3ueX3ZGELRgfDRolbyHn7ZBq+Q9oljm&#10;aZn3JFpErsF5WpbKMlBtWiXvceWuQavifbNfJe/hg2zQqni/b2iFlsIleo84qwatkvcwjRr8KnkP&#10;30+DVsl7RI7M07LsktGvliZubuIAIRikQapk/bKhyVmkUibV2r1wHy6jMAVnF7YFsQSpppJjrrRA&#10;NQdY8h3Z0hsDrPi+aOxdOBvKDeLEcJ6WJUaIbpkFMDtEM9sCtWrtEeYFDBRqcTRolZxfHhp7l6UQ&#10;y7T2Dd3LEkUECqdXjTGWrG+uH/M5ZlqteWr1/jLqpqGX2KXdjFo0xjhVAsywFjGrE5ipIZfs/Cin&#10;GoGZ2qbBMqsgWFBr23ylAIy1sxPDagsW1FrWAi7JFzC4klrUShkgv25rpJUQWoqm1SPMfWtZ7khy&#10;XKCW0CHnB1qZt6tWzyxlY8gAuU5bxCoZND5tU/HCTKxpR1YGbmOZI6lx2bGWHgaWF7CW12S6bhgd&#10;w+F2a5Ql/zeNxQlHUNHkZtnYNaxIYsnZxsywgLjoWb8yO85whqHlWhBUy/UgoKVIBLQUi4CWa0NA&#10;S/n0oZUpLKCloAR0XFqVZSyojkurspEF1XFpwQc/OrPsoHVwvlrth0FoZTz3h1VZ0AI6Lq3KlhZU&#10;x6VlUVejHBiXlsVSj1Idl5ZdihmkWpnbfWZVNreAjkursr4F1XFpIcZgmAPj0qosctHXcWnhfHC0&#10;r5WB3u9AZaUL6Li0KntdUB2XVmW5C6rj0qpseEF1XFo4Qh6VVmXS9ztQ2fUCOi4tZNof7uu4tCy5&#10;weDuUhn8YljjO6HlYx7twLi0KidAv6+VK0BAu9LCWXKcMN7aqfh07oyq514ZG79w4vvF6rVDubQz&#10;6efTxY47j9BbcZKJc0Y7MsVB+h9P9tcSXxcjRzcMz+CBGXxdiBzTwfAM0pjB10XIsSwNz5C3GXxd&#10;gBwiNDxDo2bwr4qPc8CdEb8uPZ6awHFek0evCtD7oGHTtN6AKlpKwQwbG0aEgL8dB05oqjd84BFc&#10;OfNGLWkzUayNuMY388YrWbuwI1Bs5o1a2h4vdIzQ0Jk3anl7PrQjguuavKol7tURjjj+ar5Ry9z0&#10;fht5XMSc6VUtczvomt5oyxyabCkPT050hDLe6hUU2uoNl3kEu7ztFfTa6g2XeQQCzrxRy9x0aBsH&#10;CDV7Vcvck+0dI1Jnpo1a5h5OeIy0JzNv1DL3eivHuJI980Ytc0RZpHG0ZQ5iJa9MH7WRQ9lsjryW&#10;uScuPEb81Eyvapl7gOQxAlHfvoFuVL1ymUf+75k3apnbscw0jvbI0fGyDdPt7A0obq2RY4jVGz7b&#10;48L1TK9qmSOwLbXRnu1gStWGjxzKVLNXtcw9feYxYu1melXL3ANHj3GBbOaNWuZ+FfkYpYRm3qhl&#10;jksm08gjUPDtGxBAOXLTXUwekbJo5o1a5l4n4hiZ7GfeqGVuOoe1EVfsZt6oZY5iXumN9g4HIZfj&#10;sGOEqY22zKF/V2/4yCMwfaZXtcz9SvUxroTMvFHL3Fz/1quIPZ15o5a5h/keI2/VzBu1zL0SyDGS&#10;i7x9A1OvHDkCZlOv2rMdk7R6w9d5pBebaaOW+eR4t6Gba721pjCxy1Ym93p6py13TPH6HaozUdRh&#10;pm+15CdXeWqnw4Fa9sw3gfG09zosoqpvfsf9uIBnu8mDWv4WVz4JJ2drnxlPPQMmL/Y0no5Oh0VY&#10;980ngfmjW33Dgq3f8Wmw6Oh1WLrVO1TszLtctJO0eTcAzvd3L1cIgcVqSYGliPs8X199/HD90d6B&#10;PcBo2vTTwmEtTOjqK3LZQbcxyOPpx/3xNIFfzHawi/HGyGg2A+obz2+A/DOf6WJ0wPr3RDb+oRal&#10;1SxdgPVOwcy2HYHBADQYRcmu8+lDsPNKwMQVPkaYRvAoqfCZqG1R2HOixhhT/plPh7n1oKj5/RUF&#10;82szoQaxMT69UfOOYqTi8iMCuyaYiITfuoKnYK5xDcJU38xhhiEoaq5WYHmn1UVG8OkMYa5GAfNP&#10;dWg1pMKnU/NLK6Ow/g2CrV9FEaLfoa7AJFN+G9gnPlPfAtafloQJ9hIWChUb49Mb9duTQgoIxp2G&#10;IK577DzXqILZ8RpmSCgX7BOf3jc71QAsf4j5dz4d50aJxsEzNkSPuP6uhMDpRE/clNr5nY/8wWL/&#10;+fRxEBeOAf6dT+LSBwLR3d2lE+2KG/UxDolL+6a6MZfpUeFg//nkOHAaaPIQN/ViHCJzQbQbhiPb&#10;4/PVfIFF0dt6cGUh9U/hOE/FTcwdcWFIsV98ev8C1/9iR/9EBWFE5adxDOPUvHd64oYv21U3hjmO&#10;pchUEzhxoznjxPxz+aryvZTbMpxQlBeflFvS6CWON+/hRurOP99N1Q1zbs7DuHDesP98+jh8s0co&#10;juhf2sbVTX5+ihQONyumeaoqyGVcf//j51llLghcmMfkB5/OF88sozIrxHhFpoaME/PU5bEKQ5H9&#10;4pNyS1aOxPnnV2Wc4Ndc49I8GMfR1cH+88lxOL2wgPh3PimPpFfJstEuN9zJ6c5nzqthnLBacItm&#10;ms+rUZwwb3BbKNELBy/5wWfiS7SrbA3SUwo9ceHIZHt8eru+fldKuyZOZJYJeQh1kut3NYoT9653&#10;nC8K5+sSFym78wo3sya5jeP683Tn3w9VqDnaDUcJ5cWnryP2D2eY3e8R21V6px/a+CXP6UJucnC8&#10;apc4pXcGrr/f74hT+iTHq3D+/VWZq7iPq4xZnFcKx/Wr2sWl1DSv4FroyW3rBrmk526AYRzw3Xbd&#10;+4BY9T6O7cLP3aXHcSgcTGOzK3CnuE8vcP31tnVPhcpkF/KI4wLOdz59n6TchP5MehuRcYf9kziO&#10;F26LIT6r/lG+CueuL5XRELcok9ziYIN849P5R9xguxvs093x0jUXzmG2x6e3654+lfETNzinceDu&#10;aL9d4oRdQb6oDKfRrrArMk6sN+fzJo6gyQ8+KY+kd25wb67P5yRfiSNfFD3i4kiW/eKT/fN2Jc7H&#10;IXGkJ9ZR9G8Qh2PTLv9IL448OU4+X41X4ny8oobMlutD2DMZJ+a9zyuV8Zj0VAblcIbHIRL5wafz&#10;hU5znOx0+Rw4MZ+JiwAYtscn2018Vhmyt3TDK3rEKTuA/VN2hctXZWjnPjSOG5v3Muu/H8RoXPIf&#10;bEVltK3dS4J+MI4T+pWfJ6mM+Tyekjg/7VKZ+jceOiBxXoNV45KdshUV7TZ+tqeKb2Rcfz/ADf4k&#10;jwjM4PrhM62jwIlKhNGuwnkoDO7zd/cDHnlKnMWf27xS9IgTmVp5IqvKqvCAdxin+mf3PkbG4QGA&#10;crwIWxyiR1wEhFD+fPo88JN5pAzqyw1+4qldRY+Z/wdxqrYOMj9M7Q7jIsiC4+QzjXftlQ5UvaFo&#10;F3pC7/u28fHuhN0d9EZx+N702o1xiHOcwAn70uwJk+8OdmG3XeKE3Rj0xJnp2oO8dgoH/Wvqn8Sl&#10;9bYTdqNlZp/owR/XHS9x4nx1zf4pHMcrcT7eYVx/nlIeqlZf4ISdR7khH4ngXxqHxiV5yP5ZwA/m&#10;6Tiubwesh+mN9s9xii9+jij54udqqhTj2s8596KCRsaJde7+P8/W1PQ7ml9ykgfw3XXkfkJJj1EP&#10;ip5HyEl6Hi+yF/4D5i5V/LMM89N4BZ+Z0VXJ1zLHj8znjOvPZ+JkQUv3m2lc6t84rq9HMBO0LJHp&#10;fkK1j6/cD6e+HxnXt1eRvWeSh/oOrtxfJ+s9Eie+09GuxCX9fjeM6+/PuV2Bi3EonPMPdnBvP7Bz&#10;PJv3Sm+yygC/hlPtOj2hX63cPyT5jHPV1D/RrqW1GBmv29M7oXci+1WiJ86j7Hx9alfUsLRKCCM4&#10;tquqWLICk7Kj7LzZ2tW4NF8kjv4wYQ9y/kl69PsIO29FnLC7uW8gl1h/ffg+pHFj9j73P+VnCJzw&#10;W3AfV/6NwIlz8WhX+JtWDIiVOPe/CL8e9z/lhwsc8jh29zX2T8RHxHiFnzXj1HfL5wFuG/T753wZ&#10;xYlKepzPm7gUQnubz2R3Z1xfT+Q6UpX5uH7HcWK9+fdI+dHZrvKj87u1VfLl/qfmC/22wp8d+67C&#10;0c8qcPwu5KTklCufSb78zmic+5HEeC3ObPouqP7Rf6pw9E+O4lT/6HeUuKRvSL74jRF1rmFxiUN8&#10;od9Rjdfy0tr3dxjX3/9YWVPtpxYnOrUr9mer4JNwfbsncGJ/zri+nWIVgYb4Qr+o4h9xar5YLjWT&#10;hzhXszjgEdzC/aeKXsb15Rs4MV5k4hzin1X6GeFz4AT/Aif23Yzrfy+RBTD1T3wHiVPfwYzrfwfZ&#10;P/V9C5w4d452Fc79mLJd94tKnPvXNC7tBxLn90Q2ahx+5X+D/KM9fcjuX9j824jzfVbKRo7WPj33&#10;h23iEjm/k3ym7+XC/WEbER8ROBG/YfdXpnGIePSgJ+JQptSDxheJS+tDVSq2ikVD/fN4UUXP3XCq&#10;e/CeT62KUQSsvxkgJnaiJmKM3KWnQozcA6dgCAAeadT9YJJaUr9UOJVbnyo6y51Csjyxy175TH0q&#10;CRi+ABNDRISZK9YqYM31agnz7Ulcq/EJIlBjtIjqb2CpRVWo2e+gS1hirSqrHJd5+2dOLgFVVNnl&#10;qSJC3bGjqLkfRsLSdqlgvg7sVKz3FSFMBFEy5lZQY2jpKKyvyfr+sRYHtgHrb4G+ackw5LRpyehn&#10;hwlnMRsVZ+e+76pQed/F1yJC378J6mKAf4jUfQSHqQLFTH4hcX78pQoU8zMuca4+SJyrSxLn6tcw&#10;DrLrLTC71mqb/kpccwmcuF6z8ONXc+t12yVOmKlWcHPqnwgPDJy4xhT9U2YW+aJwlJsynwLX31SC&#10;z9jjh/gncc4/Zbbh+oPxGens++26eaKu7y3c3JE4N2NUwWgk40/9U2YHcaIQ9ILtKnPCx6uue9IM&#10;VNc4ab5rXPqOynbdDaGurdK9oK7LRv+UWeTuheUwTsxnd2uo68HRP3F9gOa7uuaccWKfZP/gXuuu&#10;S8pD4OhmWiqd3N1WqpD2MnB99weKwqR1hGdvHIETGnfG9fd79s/mYbddd78pHOfzOK7vXoj+ifQD&#10;dF/avOmOw92wqsA43bpqHBknxjHcbtpPbV/tjyNZLvZ97eLcfS5x7o7XuGTaSpxnetK4tJ9qXLKV&#10;FyIMxPZR+16qtCC2f4/hvH/QO7p8xnH5L9GD3tGl58c3Kl1KjFeYCoGD3ttv1/kHd90QToVjcBwi&#10;zc2SOLjN+u26PET4NunBDBkhJ4JOSU3cEecZnoL5XJGwZCwKS4EHkbAZuyPlvRAx7whT092ddGI2&#10;eZCNMDo4BHjXRoYgTA5SExYHCvJMK1bB/Fx2FCY+A05NWCXsmzAiCIN7aoRvIgKCJ9+CGgOiBDUz&#10;MKYNsf8dW7lrTTXqrjUFg5SmRvsMYcyFYC9DOAZhqm/uM5OwtLIUe91npmAeVdrfG1b0zHenESNt&#10;BS3P9yHE7s4mhXLPd7dfjGTu94sowbC1H9sImRMGH21v5bFRsXkQJjY2hmKLbZIwsekGrL/psm8i&#10;nI0MwbTsMsTdeArmh4USlpQBkTJm7aH9ipq7ghTMLygohsS5bZ8hPC4WUuDps4L5wVNfeeNdFjFD&#10;eJVKTEveCBOTfENLuL83b9wQFisL5dzS17u/ADceTaOouXUmPssbjx0Sm8PGQ5EkLO1ub2B3306X&#10;+7SKLAPwVAMkUgFbBuHvl5f/vj89Wtbfy+nbw6e/PHz7Nv3j/OXjn7+dr37cIqvwfx7sP598Fezb&#10;k2USXu2nZNV3j8+fPlxfnr5M6YQr3OVfl6D28+Hp0+nn8f6Pl+urb7eXF/wBiYun/8018Xy+vPzn&#10;7eVr6spE1WC378+n70+fpl9f728//Zf/frl9+JZ+T/duMOKfz5f3l+d/nP/j3+3Xx9Onf/3jfHU+&#10;pTzJP+7P+PH1dP6/66uf59tn9P9/v9+e79G1/3m6WGrQtRVZeJn+sUYEA/5xLv/ysfzL7dMdSH24&#10;xsjSzz+/2Niur74/nx++fEVLKR/00+lP319Onx+sjsvUv9Qr/8fPy3PqK35c/fH47enyHj1HL19e&#10;nt+/e3e5+3r/eHv57fHh7ny6nD6//HZ3enx3+vz54e7+3c/T+dO75c3iZvr1fD7d3V8uD09ffv96&#10;+3wPuRgL7v7+Axx4gKyQVnuLKNm9DfHp9vH+w/Vfzvf3n0/nx6uF33L3F36fGIhJ8vzX090/L+w3&#10;SKW/GMyYfPXx599On0DoFgOc5sEfn8/T9EIHLav07rC6sepQFh9xs14mW/P2PWbD1R3+vF3spzCL&#10;O/x9u1hs4htLMuWMvf3BUjhRHefLJx/IEUOK4j+7qQY6JulkEVoxHaIQ4xCo5Y3Vgj4kO68EwY4N&#10;UJsUBhUo+DjnScFQCNB+Kn861yvou4FabqyO50yvsOQDtJ/qi86Rwi4eKCscOksK374AHVZWRnWO&#10;FLTJQEEnnycFgWXU4WDFRedo1ZVKV1YudmaI9omPJkHGSrLOUit5D22kQa1k/mFrRVRniZXcx93U&#10;BrGS/QdUcG8QK/mPC/INYrUAmsMsJdAkZltUMO2wtIrXc8PEtyLDEHI137OqVun+YFVUZ4mVAkBe&#10;8waxUgAdYqUAtlMZ25m5YaEPeZg3Vvd6tmelAJDJqtGzSgCLljQt8Vy0uVtatdiZnpkGEKj2ysSx&#10;Y4btpjrac8TKJbDfWY32uWFiH83E9igLP9+zSgDbJrFSAPvW1DANJg9z2ZoaZkcH7LBoTA1L/RKo&#10;/VRlenaYpQAOU7neGZ7Z5yyIocxBg2emWwXssG9MDaisGYXUeS1ipQDaxEoB2Gycl6bZBblnm9W8&#10;NM0fHygk7WkRqwSwa0wNC0cLYsjo0iJWCWDd2DXs5D8TW7UEUFUKbU4NO07IxDC153lmPpGA2aqb&#10;XQGWsihQCE1qESsFsJ9qts/MMxyMFsQ2VhV6btLadYdoc39oCABGYEYhDqdFrBTAvvVBsSPyaBI+&#10;mQYxBNBmWJNndg6SiaHg9vwwTasLWHPXgEmcUXAAtohVAlg11qZZvNEkzmFaxCoBLBsCsGODTAxN&#10;NoZZCmA3FbqfmRrmLAtiOPlrEDNbPGC7bWOYVsYqUItd6+tk51AB2980dg2rcBUoWDetnpUCaH7q&#10;qsKd2EHnWWaBItEkspjPL03zZwdqc2jRKtnf/J5bOFvQmgrJzy1M5DnJKNy6me+X3WIIWs0xImgl&#10;o5rqlB0UBK1lS5AWZRcoRCU3+lVN/tYea0EcQQvemgatkvfNFW4HOplWS/2xkl2BasrRvLaBwk3X&#10;+X4hKDSjWnuFxW0EKZyvNUiVrG8OEamXClrQQ2a/IhaRGC02DQmryhIoXIJo0CpZj1D/xrxH0FZB&#10;bNFY3JjlJayp+liJkoJca0lOIZV5CIfWBruwkI6MWzREsLCETwFDPEZjrAs78AncoaFkTEXIAoVL&#10;cU1qpRxae+xUnixTa5rmVr0s923RMugqM9iM5fmd0eqaZWrrllQrOxjXY5vUSjE0ltRU6ywG2tYN&#10;4HwpurZsbBxwIBUouO6bXSuFsG6sqynkNvoG/1CTWikE7DGzq3RRWcIb+FEaQqhM4dZWZJWVs6jg&#10;m2pSK4UAZ1arc+VaaNsVC3M7B0sWy+ZYSzn0a01beo6gKKDl5iSgpUj60MpAFtByfQhoKR8BLUUk&#10;oKWYBLSUlICOS6uynwXVcWnZAdXgHKis6X4HKotaQMelZddSRvs6Lq3KxhZ9HZcWYt2H+zouLUSq&#10;jVKtTO/+sCrzW0DHpVXZ4YLquLTsCHRwDlRWuejAuLQq81xQHZdWZaf3qVa2uoCOS6sy2gXVcWnh&#10;vtSotCoTXnRgXFqVLS+ojkurMur7VCvDXkDHpVVZ+ILquLQsZGdwbVX2vujAuLQqy19QHZdW5QPo&#10;U60cAQI6Lq3KJSCojkurcg4IquPfrcpNIKh2v1s4dY/D2NuvPJ9FBWavVIxfOBv/YnWtcYIzVRs+&#10;Xexg2A5sceh75CWSt0WbobeWeAjC8IxPmcHXhaHBYsMztmsGXxeFBvMMzyDit3iosWV/wBbDM05i&#10;Bv+qGDQH3B4xYk3KFjzi6Rj5UWfaeFUQ3AcdV8Nm3nhVDtyHHcHYM2+8KgbuA4875TNv1JI2u8xY&#10;FeEqM2+8krULO0LJZ96opY1LN6mNtryhA5fctQPFqVdtiUMVrt7wkUd+1Le9gkZcvuHBQce4cjjz&#10;Ri1zTIGpVxGUP/NGLXMPUTtGpoWZN2qZeyzSMcKuZt6oZW7HdcaruHow80Ytc7Mi7A0wxIJHEHr0&#10;x5NxBg/uB9CdS17Zwdv0RnuF49CqesNlDtW+2UYtc7/Scowrqm97BYW6asNHHpdHZt6oZe7XYI+R&#10;XWTmjVrmfoHmGEF1M2/UMvdKHMe4wjPzRi1z05KNuzicavEKxMqRmwY8vdHe4UC0fMMvah4jT8tM&#10;r2qZ+5WbY1xBnnmjlrmdJ1mv4or+zBu1zD1M8hjXQt++gY5X4/CRR3DozBu1zD1W+gg1sMVdDLVs&#10;w854bBxQ8Zpv1DK3g5zpjfZsB3OqNvhJa8scbKze8JFHxs2ZkdcyN63LehU55GfeqGXuWaKOce13&#10;5o1a5n7d4hi3XmbeqGXukeTHuNL39g2IrBw5ciSlcbRnO4RbvmHnHjbyuAA000YtczvdmN5oyxzT&#10;oWrDZR4VImbaqGXuyROOUWtt5o1a5n699RjXxGfeqGU+nTrYQHLl85l3aqkzWwPe6Yy+lvt0fpDa&#10;ac95TNWSY9MpQXqnPesxaet3XPjm7G+tRkzw6h3z+E/tRBWNtzzAVK/f8Qmw6Gh0WBb1Oz4FzD/f&#10;7Fs9ByYnfepbhwf1LGD2i+Oio9dhWVV9o2K36Gh2WIL1O+RBR7fDYqzfIQ/gHC94kLQKNzTO93cv&#10;VwhehlhSqC8icc/XVx8/XH+0d27fRxx0+mmBzNMh8dVXhP1i2Rjm8fTjPpUMTanHcN4/SXkRKkZG&#10;1EnK3iL5dz5fUcS3Mw2Ff+eTuDQnF/Ex5d/5dJzfYrfsB116xInkbTvfCC3bQ5ceOYPnGK5//yDa&#10;RT/79Jwv4tY54nYnySHIt08vcFz65C+f5LPTw5zv9o/0YqqSDp+J3t7ORrFGl4Je4GBK9NpFDF2i&#10;J5J6Bi4Uc/aLT/bP6UFl7rfr4xC4kIfAxXihFHfbZdaDUB3Zfz59HL5HLYdx/Xm692shKovH3k0/&#10;u//bHQcvhigc21XjYLuh6JMffDpf2K7iM+bJNE8VPTsJsfmscG7saBzpiXkAfgy1S5ziX+CE3Mw3&#10;a+MNBZ785dP5DP1kCOdKrqQXuP5+tScOz+78Y/8ULuipdn28ip5F3kz869M7ePJtu7DcG8cBRRsm&#10;egrnxSWWYeJQXnwmuR2IQxBUt10LiLBxjOJClWd7fLLdRE9lWTpYeALa1bi0jiTOXTwS50kD7S53&#10;ly8WYDz1T+DclSHpeUJAiXMHwVLx2S8uS3p2VjAyjsBRRaVc+XT5Eicucx/chLWiH10+W9SZ9U8U&#10;QcHVnIQT9xkzrq//BQ7zods/jkNcPcaVmtS/cIKRb3y+4h/mQ79dpwc7v4/z9SaSYMR4FT3KQ9BL&#10;pocJDsZor4MFsK+JAehbQngkyDo+EwsLoKSYJpdK7Bh9VPkko2m7WN0bNdltNdi6OJ9ea3hd+7g0&#10;HSTOt4V1eFbJOz59Gvo2I3HMY6roEQdXZHccxIWnkf3i81X/hBmHa3HTsrN73d12iRPmWdAT5tnB&#10;Paab8Aax/3z6OFweEufbh10V746DOJEsjduRStccOGHuHTiOOKXhOPl8NV5hnkW7wpziZ8RqCQ/x&#10;ReE4jvCms/98chzJPSbb9XmFaM1+/3zej+PEZ9PVE5k73dUiu5jf5Z+f243j+lvvgfTiFIn85dP5&#10;zP4p/rnaJuUROCEP4oT5cyBOzReOQ+LSN07VDMA92Glf0zinp8bh6vYGsSvdeeDmgMS5uaJxvo5E&#10;/3C7No1X4TxJl9Uq742D5qPqHy6RpXaF2ZVx/f2Z48Cd4n7/fLxbXB3ojYPmo6pBRfNxq9RtNwtV&#10;jSKaj1ulbvs80Lg0D1S7wT+RjyRwon8Z198PKF9c3+7Kg/NK1Tzau1sCySr69IgTZkPQE7l3on/4&#10;LvXmVYxX4ThPBS7mqcQlc2U7isP3ujeOg+9XuFk3hhPWStCLs1p+r/j07xbXUcq+MeVuSQcv87id&#10;SNrI9bYTSSADh9iqPl+SvbCLuCj2i896HLgxOUYv4npIh0+n5/uBqvXK+aLa5fqVON/Hd3Eqx37x&#10;mfrHeT9MT9hvXG87kSQ148T3A98hc4fshL0V4xD2VrSrcL4PIa9Ddx5wH8LdX4FL7uWdsPP2Fvls&#10;4xX2297d2ruIiKBc+XT5Qo+c6InyHMhM4bj+vCf/cD25P16Xm6pVT/5pXOofUmP023X+jePE/CM9&#10;kQSc8rBjot4+tHd5aFzSYyXOj2n2wg7dE4c4vm7/iBN2StAT9iVyJE3zai9xaZ5KnM975Cfoj4Ny&#10;EzXLQm4KR7kJeyHGG9FQXI98cl06X8QxQ/AZ6XP7ckvft31E/bA9Pr1dP/47CD17T1wk8CIdPp2e&#10;Hzsi+0e/f37cqXFJLx7HiX3Xj5UPEW3D/vPp4/Dj9oOwF2xfsf30oPRxP6bWuGTnDeOUPk4+Yx13&#10;5wv7p3Acr9LHyT+hjzNs4CCK2TB8ROI8DOYgjv+CntBjAyfppfUr27XcGTZfFD2PH0Xmoa7ckA0p&#10;0VM46EtD7do1ypH+eVS6HAdxqn+Wisvalbj03T+Imvam5070hP2xWyT9StJDRF+i19/XzD4Zw/l8&#10;UePwMx/JF+LUvApc//ux9ThTtd62fuyo5kHGqXbTd+sQsdncl/lM+3PQE+EeW49fPozixH5ldvQk&#10;X7H/bf384yD2U7PzJ3qjuNF2h3F9/T7GofjHcQzj+np28EV8F7Z+biDnqYchSJz7s+V8dv+9Wpdb&#10;91NLetAzpnkg1u/W/TmSnvtfZP88F7/CbdzPNYwTctu4P0KtS2SuG1ofG/AtraO+3ydwQm8y//lE&#10;T+HcrjgM4/rnTHb+NbUr9MmN21FKTwyc0Hczrv99YwJrpY8zH/YwTtgfpKfsmY2HR0qc68Ua5/aH&#10;6p/rxZIeccLOY0p082P19PaM6/tfAifsVWZsR47EbrtMAL8XdrJVi7X5PI4T7XpY+l7Y08jzm9od&#10;xvX5vIafbhqHkMfa9XHZP0v/YHxR/Quc6J/r90hH2Zeb316UOLcD1PxbB64//wKn5gv8yRNfhD8n&#10;6Ak/UuDEdYyM6+/PFq809U/EZbCwBDJ69uXhxWY1Ln2P9sIPhwzszr/+dzDj+n4Biwybxqvk5naF&#10;2jdYWmQYJ9bHyuPD1DrKuP46YiUbNe9ZF2cc118f0a7YdzOuL9/on5Dbymtdq/0ZVQWG1uXK9XHl&#10;j7ViwyPrnIWWZP883ke26/q98iuvoM+l/gk+ux2g6fk6EvsQkgGmdsU6j/6J/SXj+npd4MS5gYUh&#10;T3yROP++ifMPFvlS5xUrt2ckzq8TKBwrmlmpjJ5+xYpxwzjBl2hX8CVwcVuT/g8+kx8k+jeKU+3y&#10;nG4UJ87Bou6hxPl+MIpT43X7TZ0jRvlGVTSX50eqXegj0/oYxvX1NbtGleiN4cyf3p3PbjfuxPnv&#10;0s97dsgQ1aWH+W79U+fTS7e3hnGy3WSXqfPzaFecs7NIsKTn9pvE+fmHigNgEWNNL60PxT8WWR7G&#10;CT4HPcG/wIm4BxZdV/OKRcOHcSI+gkXDVXxE9E+sD7s+Pc37UZyIyxinl76rap0jq3zaN0Rchl0r&#10;n/YXifP1JvYXK049xBdvV85T4tQ8DVzffov+qfnsdrJalwvi1LxH/NPEl8gzxO84n+l7HvREvJQV&#10;sZ7oiXizwIn4NSsmPdGTuMF23Q5VcW5TcTD7fog4soXboSqODAnXnc/97+WUMN3aFXFkfgy2E2Lz&#10;UzDVOz88UtT8zErxBEelaQr0TVr2TUiW1BTM1/corG/2slERhRmwvjFG9ooYUTdlVcipW6h2EtrT&#10;gNzg3aKPIzARh+vmuArX9ZFuxSmpTyRFzdmrYD6RJMwjmMVIfWWpIQRsbD1vxfkt172KO2ezosBp&#10;kBNh9tyWVHh/4MTt4WhXXKMgbiPcwoGD+debxYETbipnn7qFQphw9vrEU3d9fBpLWNrB1E0pX2IK&#10;5gtW3VuL62199cT3HNQC7IqBl9sULNkMipq7nBTM82lKWFI81UU5P+9GNZzuSHndahTW9+aQGozR&#10;3ixn35QN7yOFSdillvZDq148AFsLBduloO7zEiauB/tI7bSs27c0UjsE68F8Io3CRCg9qQkNzR21&#10;a6EwEyb0zID1heULUN1yJ0woSwHrK0vuurajm54UKHoBI3sRANejFrC+6uWwFbbqHjWfbyonAmFC&#10;hfCR2llHr1HnG4pS9WGe0ETAfCdX1FzJtHOTXt8IwxTowfxjtMJQejBSgzR6MA5BwHxamou+R43s&#10;hYe+B/OVZY78EZiIt/AZorLyJAtJ5QJKCoHKzOQoOIJ7/SeqLyjvlwiW88+VSqVFmNAGAtYXADkr&#10;8sz52kOZri47fF8wN2yPaz45VLI8wsSn1Ceu+VZ7jbqypTIIOsw8nAPUzHE5AkMaxiHY0EpWyRx9&#10;wS/EYTBh8KX1+ua7jMpcSZjI3EJYZOCkQ4xPD/hNfifzU430TaSfca0d5bf61JJTzJxUvUZ9d7YU&#10;qz2YW+MSljaHYVi/b2475Yy0ZCufib1uiZn92RsC7T+NS264YVwkzGW3+HS3qLv/lCToJlSCZTZc&#10;VHHsjxeam/nYJM6vOQzjxMSjO1aO193AEuduaskXd9/LcRAnVi2PF9Sy5XHFOE7IzY8D9DiScab5&#10;Qlx/tcU4xI7B4ygpN7/ONIwTW9ASxzzTfBb947Gkajdwql0/NlWbGo9hx3F9eQQ9sa/xmFjtVxnX&#10;/y7ndgWO1+T62y7Fpqwrly5i4rqbODQZmwRIlTUCE9ZVnPz2FUHCxDkZRyph6cusYD7tBmHQf3oM&#10;ofAVNajExl4F8wgL1Si0eqOmYB7XgWsu3SF4OIk4zmLUCZI2jVATqSlJDSmW+tRS6IyCOUMGYcJ4&#10;XTo1YZUunb2KmrNX9c2DiRQ1j2FS1OCLtxkyCFONegDYIEyJ3qkJTwOj3QTMcrnaSMW0tBS3BhPO&#10;EoYUSlhagKpR+qz6S8bSvU5D6K8FwgR7GY05ChONurEu1gJDVPv7PQNKFTH3Ho3C+l82RguLyRuw&#10;/geQMcqqbzSbBTUaumIIDhOrmXHbCuam6SBM8Y0WrBiCw1SjhPV1H0buK2pu6Kql4IaugK39OoOE&#10;JTNX7Fsooz6ybxEmNqSA9bUVDkF86gkTisMaCr7tW0IN4fUYofus/VaThKWtV8H8jtkgTA3BTS7F&#10;EFeiBTXep5MwD7/qb6obz9IhNPeA9dfpxmNyhVXBK5WDMGEu8CKngjH+uO83tsNom5aKGqOeBTVX&#10;39QJkMd4i/nGq8YK5iqSmiF+YVpQs7yaxhAFwzdt4lt/vln2TYOJ+cZG1QzhHfL+hs+r5soWZ6vK&#10;tRk44fPYOk+Uz4NX+iXOU95KnKcmUD4opjqQOCoawsfIFAvKR5Zx/Q8OU0UoH57Fj9mkGsf1bdqt&#10;XwFU49j5N13xb+epXiSOPl/B551fkZX0Bn20O/94yvEGri+3HU6FRuSx85B3JTcL6Z7ovfEN3307&#10;Xe6TC8CKtU1lY6NqmxV7+355+e/706NVarucvj18+svDt2/TP85fPv752/nqxy0KwGF/wH/uSqhg&#10;356s6Fuq/Vf94fKvS7z+8+Hp0+nn8f6Pl+urb7eXF/wB70z/m6N5Pn1/+oQ+377/en/76b/898vt&#10;w7f0e8psipH8fL68vzz/4/wf/26/Pp4+/esf56vzKZWq+3F/xo+vp/P/XV/9PN8+f7i+/O/32/M9&#10;evA/TxdkPUKYNvbtl+kf683OPvPn8i8fy7/cPt2B1IdrDCD9/POLDeH66vvz+eHLV7SUShk+nf70&#10;/eX0+eHFWJ575f/4eXlOfcWPqz8evz1d3gODXr68PL9/9+5y9/X+8fby2+PD3fl0OX1++e3u9Pju&#10;9Pnzw939u5+n86d3y5vFzfTr+Xy6u79cHp6+/P719vkehfassbu//wAHHj5BYHAA3WwWdpTydPt4&#10;/+H6L+f7+8+n8+PVYpu0U8f/PvEPsn/+6+nunxd2G5TSXwxmPL76+PNvp08gdIvxTXX9/vh8nmYN&#10;+me1x9EWChUkjRUhl+t0qez2PYR+dYe/H/a4hwxP+J1tQzer9Sai6EmonIq3P1j2PCqhf/nkQzmC&#10;7Z8fv91+uP63d1eLzfpw9ROjSpcprHI6YfjcBmy/XVx9BSpFDJcoLJxA4SbAtkEMPQ/YYbVtEMOB&#10;aaAW68WmQQybccCQTaRBDGpWoBarVYsY7JyAgcMNYhBMoFBactHoGVTigCHfTYOY1ekMGAp8NiVQ&#10;igDVSnctepUQUJWz0Tv7SuR2Fzf7Fr1KDp3+lYLA+ceyRa8Sxc1u1+pfKYvFct0cbyWNm2WTf6U4&#10;FnCINvpne1fmy81+1eifOcIyDs64Fr1KHjfb1nih3RX0YCS36NXyaPLPjKPcP+QxadEblAdcCQU9&#10;KKUterU8MK/mdxRoHSW9Vat/dhoR40DZhAY5VLDPsAV0tEb3zEcY5FBsskWukgay87fIldLYbW5a&#10;5CphIJq9Ra4Uxnbf2lksjigGge262btSFtv2flyJAiUVGr2zb3w0iwDpxmDN9A0YPgOtbRR3EzJu&#10;3dz4zMOaySFktdW7UhTIF9TqXSWK1aZJrhQF0gW1yFWiwLXjVu9KUSArWItcJQocTzfIma4dTNls&#10;WosMWRgyDMElTXKVKLatD7eFkkWri5tNk1wpivWixTvL+VOQ27bWLHJOZBw8eQ3emfcjyB22rVmM&#10;GzYZBld6i1opCaTFagjCAkmiUahtDWpmywRsv2xNOvPMBMykP793mu4XsP26xTczpAOGT3KLWimG&#10;/aI50lIKy9Y+jKswuc3dvqmPlUJoEytlgFIHDRlYrsoYJyblPNPsRnGgUEelRawUwaG1x9nRZhDD&#10;JZAWsVICu9bXwRwKQWy9be3muEKcYeBsY5ilABCo3upZKQCYxC1qpQRW2GfmFX87CokRYMtvULPi&#10;ZgFbblsqmBngBaw1b5FaKcMQn9HqWykD2+/n+Wa3r3KjTYmasyZgqNbXolZKAYEXrb6VUljvmyMt&#10;pYBg2QY15OLNfWt/Y+ykKYZgop+XKTIDZNh23drE7bghU1u2pIALfBm2a2rp5mLN1JpKsJ2CBWwP&#10;q29eplbrMmDY6RsDLYWAAg4tYqUQmtsHKkgWbR6wmOe7NkWi5r61dCQYeiW55hYCL0CJa227C6vq&#10;Hq0edi3G4dte4ODdabBuYeVggh4621pd5gzPwLaaBDu0wOFfrWkHS7kA2od3XriL2r5eLJsCMfd5&#10;DAXn002CpUTwVW0a2JWFjUR0TYKlTOBtbw4ZOVBzD3sEK6Es204dXFsvCDb1L4tmzLjFChp9Y1Lj&#10;xmEGbto+hdrIXq2bQqms7G3bCYDT9dww5uuy1cPKzEaVoJZQ4HIrCG5gPjeGXNnZSPfSJFgK5eYK&#10;RhvMtu3GzhMn92zha6tMbQEtJSOgpWz60MrmFtBy1QhoKSMBLXczAS0FJaDl+hHQcWlVxrigOi4t&#10;y2cSu1GfamWWC+i4tCrrXFAdl5bF+48Oa1xadoo+SrXc8sSwxqWFY4DRDlSWe78DlfUuoONrqzLi&#10;BdVxaVW2vKA6Lq3KpBdUx6WF07dRaVXmfb8DlYkvoOPSqkx9QXVcWgivGObAuLQq21/0dVxadtdt&#10;cHFXjoB+BypvgICOS6tyCwiq49Kq/AOC6ri07Dh8lK/j0rI6BoNUK6dBf1iV40BAx6VVORAE1XFp&#10;VY4EQXVcWhYjOMrXrrRw4B/HwLdfeTJ898cTflqYAH7hWP7Lh+vjAnek7f95Pl3sUNqOinHefGSY&#10;MICv8bsKD0EYnjecZvD7Cg8WG54xbjP4Q4UH8wzPaKy3eKixZf/BFsMz9GIGn+IOOF6zHO2FiJ+e&#10;eWNZteC3PI9xG3TmjVX9hg86ylvMvLGu3/BhR8qxmTc29Rs+8EgHM/NGLWkzz2zksL4siGGaFK9k&#10;Da235K3ZX9MbbWkjnKx6w0ceN+tnelXL26/sHyOo+e0bUIWrNnzkEeE080Ytc7/7dMRxYmvkUIzL&#10;NvzSwTFCMGbaqGXucVfHyAk080Ytcy9KeATTm72qZe6xe8e4bj7TRi1zsyJMgji9a7ZRy9wshOmN&#10;tswRw1Lyym/7HiOyaqZXtcw9PvYY5aXevgGFumrDZR5x4zNv1DL3uLVjpCyfeaOWuYfjHqFKt3iF&#10;P5W98hjJYyQDmmmjlrkdehl3oQI326hlbgdb0xvtHQ5Ey175LegjVNdmG7XMPXT4GJk/ZsZRy9yj&#10;OY8R0TvzRi1zv/t8jKxqb99Ax6tx+MgjneDMG7XMTVM0XkVGqJk3apl7lOERKl6LV2BK2SuUkEpt&#10;tL9oYE71Bj9pbZmDjdUbPvIouzUzjlrmfmvlGDHRM2/UMvd4yGOUsph5o5a5h4QfU4TY7PcDoirH&#10;4TGwx0gz/LYNiKx6w0ceBW1m3qhlbscjJvMI8555o5a5HYFMb7RljulQ9sqOOaY32jLHtKjecJnj&#10;rKI1r6D/V2/4yKM07sw4aplPhxLWLTt1aLZSS306eUjvdEZfy306XkjvdMZfS346QkjvtDmASVty&#10;YDolSO+09zpM8OqdrM61eYCpXr/jEyDH6L/lNZZF/Q5Vuo5OhwVSv0OlrqPVYTHV7/g0WHT0Oiyr&#10;6h0qdohabM4DLMH6HfIg7h/M8ODVPDDv+SSfWrtLO4EbGuf7u5crxENjVaYoYwQBn6+vPn64/mh9&#10;g92BGGvH2k+LjZ5CU6++2g9nx+Ppx/3xNMFfptBZC161thF74EPMkFdJWd5CCeDTs7dsfCPYxSIl&#10;gM9XQFVOfoEDhamXqr5DBoZNwSb5ZNNmI2PcCODwcRPAJ4EWRzAGdIqipsViY84Uoxh6Npvkk02b&#10;3+mXgKEjkxKfrymGSkkAnwSyj6HlEcBnAJ09EkgRipI4WYShZrFJPtk0RSiBFKEGumRkH81/a5KR&#10;QHN1G1A2HUBu6xwtnxy1WwWqRNJi48mMVK2sAti/zL6wuPlpMCLpGYBps1XlEQN4wEF7+tBytHxy&#10;1E5RFZiMwWiKboNroB37QoS6afdnqGLziw0p4vvSH3UAuTmTLXySPQSGIU4AnwFMnyfcIxBNW6iC&#10;jVoD05o5qKbXfhd7AJg0T1XsdLE236H1Ea6OLh/XLBcr++hGiBz12lPKDQDTmtF9dHv0oCbFGsZ9&#10;GrWYPTjW94lL7ZKTgU+fFGuwZWiGr92nJJfC2gIRpjWjmrYgjUmEajCuj2o+BkU1KQiUk4KDUUsh&#10;Rg2HR38+kqJKX497PIk9GuhrRuQrXawtpMkYLio2I9AtfbkQGdwfzMqNOFXbebGyAwRrWg1m5Slu&#10;BoA+wzVFAoVkVnYoN/VRAocpOjB8clx9fPoqXEGXmJrGsu3OnpUddFsfJRBa3iDQZ4/so7s9D2qG&#10;I0bJ+ahmD1TWqY/hIiNb+CR77AaMjVrORwLlDHezSxVXX6wsTsuahh3al4zFsA0B3erSFAmEN6bb&#10;9NKCN61pCXQ9fADo00xTdKBi+NIVdinCpSvsA0CfZrJpN6Ukw5fu5NXscR+1Brpmr4GuXus+UnUN&#10;NybXCp++ZpZUCzWQIhTWMK5vjs3wJfVHOXsCKFQFXED2GS6ACyaewLO7ZhCMOkiR+qOkiHk4tAoX&#10;1B/VlrKwiJaRLQV282DT1B/lYFx/hDtUbD6LjBRK18LP5kBTIV3XHEGmTQDeWrrpuA749PWA670T&#10;jwaQriYBKexxXPElzWEk1m93YmaacXjLkfDpI8rIOFAlgs+3SPFJzjTjUJC0+CQ/g0uRoYEIPol0&#10;9R3ua7UoA4kTjC6Xplh1LA0Eyw/TxBeoTzNGFMceHAmfHFFGDstd+UNvXJXGyNQMQUJ52xZ+Cank&#10;HjSV8/QmIxXNGJFIGWxX+X1EqnUemyws0L4vTc6lfCBBKfJJaXJnsLOSPk0/FEDrPOghLT5JkzuY&#10;7mcgle8YuqhzSTmPM1IlPY89GcahGHu0rvzHFgyV5ifCBQQ/Aym/CL7PL5TXNfb5X0AqB23sNqoQ&#10;AoBJCVhIZJ7zqvUCKbiU9xBR/gEznXvILyDlXsex42ywK/c8ol9AirWZaSoPdZaRqPOBZc5Zp5Gu&#10;XajaIaDpSFWMJLf+K0ihw8fYLZ17V0YZiQ53kcH5pUb6DFHVX/L8/BWk6ifn/FI583CXLu1gGslM&#10;WVZFvc+ljFTriFm6kMlF0HSPleV8GUaqfmI7mnZvPaKMVK27e2ugn+7f+hWk8kchIZWPKALE+LXm&#10;07/aN9HPcaTyXeXWlfPqxl12C1WeCkvT96WlpOkuNnyThcZyE0g59oxU+7y74yyHkJifnnR2QO7u&#10;ZwNSzWS7IGt68gAy+WkH+hmZBQU/D+6TA+PVhytIRrwcpyWfnJ4xIOXTuQkmaSSZFNFhbJVPth4i&#10;Us4D3G1OjLcs7v1NkVNJI7mILeV7nyYXsUZyAxtAJg8rLvSqEXHzHkAO0+TnSPczkModEgqgqvmX&#10;P8Ur6brgB9aS1fdlRNPQMsyPItU6CpoiqzbMTc5P5boI1WalkKEuqTKQ2URQdSWzWayKaJZIaSK4&#10;qY20iKOcl8iQu0a6YqVbp7o0gPTN2/Kb9+cS1SXLqz6IRFzHKFLNT+4MqqorfFq+M/wKUqjzsd5V&#10;Idu83tfKzRDraADps+4XkMp1EWvTMtH3ZUT30lq5LjJN5bookOp7xN3GUuH3+8l1tBZlGQsZYaoM&#10;0pSmNr8dquB0MT9xnthvPWayMsrD5EL+OEEzuCSRwXnZz5ghytAPuSNZn+gnW9dIjmgA6fvnLyBF&#10;BVXMJdKMCGRqfnxSAwykNKApd1VCPs+ljTQ7giZu1vRnXfQTwSSDSHUWl7kk9WT207LR91sPpKjG&#10;kmWEFMeCJse+jRtwlCKfr6WJhFWCZvTzF5CK80Ezboaxf3yynxmp9vlA4rJQn/PUBCzjvUC688By&#10;8veRtDsGkMM06RLQNOkS2Ep+0ubScg+knEs09PWso22okbQ3B5C+g2kkLehfQMo5T1vb0pD3Zwgt&#10;fYUM54EGuu4rgR5+s1DTA4nOku2uge6Dkk17+I1u2sNvAOwvNaSK8z6K1XuIpiUwKIqmWcFDbRyH&#10;DBylKE6yD5iIkztriytevXl28Hh5pp3HVSJuqXymrfXgQUcACoqWZss8aVbQo9u0RydpoMcSoWqw&#10;YI+HCP0CUM2eaFrslIdoWgJjP+9/SQ8exoRiCP2tYg8XW2L4OLDfdKYo9vI9grZS0woIlWkM6IFR&#10;CGfqmwt7j07SQJ6hqU/Ynsex40DVx6AodDYkTHf24BCxt2YyUHg2dzRSrFZTj+IOhlGSzDiw38dd&#10;WCgwarpNU/3cCDV5l4GKojuoN8I9HqPeCI97HowE0jIStkkejDjniMI6Gwn0D/s4UFhFUftHsoe6&#10;MbLb92UdQGE8RRkjOSmoQmugb1LjQDVxqWmj4kB/1KFoC/NuR+AwRTmYoKgYznpVyGzcHwz1dtk0&#10;1XYJpNY+DFRmchTpknykIi6bphWggFse4qmlsPVbzwjE7TO8APb1ngAq9kQf1VehoNj/fESVNUkx&#10;jAqxFFCeY+yDFAXjZNOelQS33MVgaAKo2bOlwi4nhcf0Q9ZChAEUW4opJ9P3WvYxgKppmgCyjzQB&#10;5MSlZi+XAvSiNBjx+dgGUK2ZACo+UrOXfKRmr4GD3xlbpWnUajDRtGJPBvY1+yhmqT7sBbDvQM1A&#10;offkUQt1Jgp9Kn/whtaHBNKo8KzQTSN3k4F9HXfjty1wMV0A/bbFAJBKnPCXm5KXZo+IadnQQkJJ&#10;oe6HPQNV0yCUmlajDqA4JrCuJYri5CEDxVEKCwkv1uJ0ZsMY5V8A9hcXCyejaQX0DQDlw/qSYQy5&#10;OmbLTYuTuzzqYSAc5T0rLlOMpF/0HPGZPEgsP71YKyCtYXW0ieJWafao01ITyDTNxoGRUY6D4DMN&#10;JlMUh78ZKM6T82DEEXUB7OuPGSgO51mNHNez+loKyn85H6G5dycFnS5WIL4LjBkugifyDBfxGAWw&#10;/+WKibsSV3hiS1lF7iNOBj59hnM3UzE4sZupsJ4MFE7pDPx/ys5sN7LcBsOvYvgFUmepxUZ3A4PJ&#10;ggC5mIu8QHXbsQ1UXE5VeZzJ04c6+klVMAE/eeaibfTX1K5DUhQFHs0rMJ89rdXgVmz92A2a+pxP&#10;Cnk0KZJq7dPM3h/KJfrE7QepMSHR1Oe0MQ2E+RggxM7FKqRwvCsQNAB3VNp7m2ljYkvpB8HcC4kj&#10;RIo2EOyZ2HHt9Zq8Me6oHEEPL1/f5fNBwdazHypTIO8VmKsKDQT1+grMp1lrDNwDaP1o21o2wxtI&#10;+qNPsxFSqcTERdA3AARd26P47tj26JpEaM0IusKOoBsVFAEfZko/CGO91sV1DKm/AvNJ0UCaFLb4&#10;6uIi0M09umgTdiFOiiiazJQGgrkXoE3MbM0UF0ptte36KRgjY4snByWRbpWF7TqQmeK262AbZVp0&#10;A/O9x15Ura22x/Y6JcKVwyYRwiDDbKbLlg20A4a81foq2MOMOeiG+AAmQGsMgb5ToEQ7tVqm2SdA&#10;aEwMIcTctsaQURGNgUvNbWQgeDu25hVcpL8CYTfzz8eKbAXbSZYOZ1A+AAT9E7ci66OB0JgAIUIj&#10;7EJKxhC6mb1dnC6FUBUQdN2MQa1CrKPrZgy6RGqMMqqXF5vzVgcIqSqKe6LOHgL98JNSWthTqi4x&#10;/yCVcHcVTWC3xADzLeWqaAJdIiQHmf3wE0fGDz8R9MNPnD1++ImgH34yKOdVPwjWcHHz1LGGeMUG&#10;gpHbQLjNNUf3QL6cKzDfzYqHqTaGbFc/8qX0P+XGT5fEyY98KUnRFZjPcAfvyBhWdChztSmUU8w7&#10;kVLcNS5XRoODqBkfZUrgFhycHQUH9k7UD1IjzpozlL41xg3kFVdjmVooz771Cwch/JMOyynbaeNg&#10;/umonJLLTjopR86+jLUdUK4O1FleNXIodXJx8y3lQjzdZF6+hQPjyjlKVD3p0H0HplVwYFk1LncT&#10;BQd2VbTDwrEy26Zx+eYb5YKtNCnGgPKglyu+ZTyQU5BxPwftiHI7OTDQyqXmpR3EKVxhh1zdN5BT&#10;IABzVZPamaKUzgOFKuzsdkfGFeft0l6w9YpLtnL596N4ZBcOXl0oDtnK5euj+GP7uE555o3tkhdc&#10;biGMzoEJ3DiSp3VE4ybXBI6vTrboKYrimlv6heaB7GmUJ3Ma66djRJrPo4UZLPWDeV8yHn2Og/Uh&#10;zzety+K76ym3uO4WDsa3eO76OM0X6JdBJyHYDhnbO8vEke0bg+65IycLmrm+fXLwdzmovTLIaV4V&#10;p2JXP3u5NG7OwToqrselXNg3ivuviyvvo5fvL8mTBYmcjDN8PUd69s7+TOeL7B583ye4Pnn4ApHk&#10;bS12N6uf1HvCpN23t5Q8jsD/rPEEelNua0p+Vmhgub/anH1laKlQWQDUBMfIKVnnExUqdZ0KlXZN&#10;mJQ5KlQ6Wi9mlx2zUXBp4LnTiw5bwKQX9mLgD/NCe7FcKfS6gZdJAbZbwqrG0IvZq0bZKHjdKMtx&#10;3a63gGnFAFW34K09o5TVTLIgtsM7rRMDJ5r3BmA+dQHzZdWL5VulSzOLJes2GY7beGHRt0j/U/F4&#10;VR/aQFIhbSAbSDYvr0B5DC+rm3atDeRNkw8EsaqabiwGOSvU6wZ3Yb2lgKl76WatY3b4l9XNMfC+&#10;BZbPEG8C3LL0DgHMB4uw+sHaUISKMPDP+dDbBpz1mwX3lU/zBjB9czcQW6APfTeW7/ZeN7g7o1FY&#10;W0hu1lKNAt2lUL/hjZTab3TNRP22hlgCx8A3pu5dAyatjLCQlq8Fx8DPFlg+37xu9gx4NliOgbES&#10;WD6RpPSuQZpUaMSqA2ZNBpwU924OaufP967JQPJywYEV8uD+Q3B2HTEbssaR4VP7bwaDxnIuLVsT&#10;3VRoXD6PdWJG9xkcg5sCmit0oUAzD7GqyBGmNYaYpIHOrU1ntjQl2bg6BtcSvG7wIIdW7AzKtPdb&#10;Jwb3FlwaaNM+poRpXkKhvh447191gM2dxYKy740AVdm7BO4+OAY3HzSqlAQzsPwboak0gQ7s0uzP&#10;bP6qCXQxQv2GWB18qptvSsjJ+9TP5Y0t73gUfW4CVX6wp7/7uKptojxFs3RzMGjDZ+WBsTHIa4hp&#10;b71fwNyI/oOcO8GZkppN0qgfcfKSTlQ/eWe7Objk415r7D95oycaD3nVcb7IS4/y5PVnrm62E42b&#10;14/GI7hc+fDTBkwk7e0F6y7kgd0WnPlj0vnn7YCoBT9tmIjTKQKmAg8O9jVxdLHG5yndq/HTixGu&#10;twcHJlfjYB54OyANjuURW/bnkTjNl3I6m46v1gdyOmUbwT7zU0C60+KniiMYN+XtmPI9Qk6nqMjp&#10;lJfq56fG3Ry1Q6fQI1xTj3Lh+ke5R7L0CxhzIQ+MuXIRaJEHd9nL9Z4+rsqjCx3lXY8ir5/Lv5ce&#10;VUE3Tpwbqb2K0qD3hrwd5TQ/W2+Ny51SUT8aX0WbjDRfdGcHOUW54DxV1AyuN0Xh0Doqz00s8wrW&#10;0aRoIiq3XAbtkqfzCJSn/DHULx5lhZzOGro5GF+PZqPx9Si6bg72K49qxP6T+xTngXM0DxTtif0n&#10;LwVz9TAMOUW3IiezsZ/Lz3XK4xA989kDxamfPdoYOXMqLuXShVvZUShP9hty5kTtaq9zVD9Fm9A8&#10;9cspzEkPg3na5OV6bHCwzmfdsqH169d2aP4FB9+ZkvdkGY9uLv8OtnKB8/bCdzX6Be6uRrndXO60&#10;buX2caSXeP2Yq+NBetMsO4A56WuQ/ieu6kNU9+yX5YjzNDjAxfV74mz9lHlaogIzPSwyhCCnfqZy&#10;FY2Kt4ilZ/dzuUs0rova+kzb6zf+kat+wmJnpvL8Fi9xnr4MDhPibr7ZwWm5fvecLjg7BwcFcekd&#10;nPaNy/eruOhv37m0HdKLiz+ziwPvfpTbzeX7VWS8M79nVr9IoQflbjwdIMmT3l78o2m50tuRk97O&#10;nPY/aocdxiz7C3JaR8QpooTmQeTYJHmKZsD2OmfnAmk/Sx+nd8A30sexXOeoXOntWK7OhJDzFK5U&#10;bnD592Pj9YMDsMb1yYNgMU8wa9ZFOmpqhR1xpZjS/sKZy1a2B0jbKi0x1M3zISNWFxB0yFZ2RzlX&#10;y5q6ld1RDl9TTvYEc1XPoFbouAWxqmUQ5iH9+bBuzSdd9igaVmG2gtIekQZpEz7HaqFwXuSp5m1b&#10;SaVJfSRM2iMcxvjLA4D5Swa2JWd12ylXBUTt7XT/B7E69J0Y1c2Oh8rQU0vlPSZpwqhu8m2TNLuI&#10;vNQNulcaMjVBCi0VKoyaoBQyhMlbbc67dIY4lu9JO+nQVKhUaCpUGi9h7uCFurm/OP/Q7FzNznek&#10;naeWAszTaeWF+jM0+b51J00SKOmHRNXNLd8C/eEioGzGlmXQR0G9lKK9j7IOyWZtPNDUieVjeefZ&#10;4/swi/dP6yZ1FSa3v6wFK8ox2DsCy1Vkf6ULNizHIMDgToolfPkcg8+tP4fWicE3/k5qZS8G01JP&#10;tYGa4k0A7dMxUKG830CtDGkwe9UhVKhCzXoxKFRaOzVBGGmy8VgfaMZ3IQ+WqhpLGrlPJuT8RT+I&#10;SPQhIwu0cbCs3RIED020AzxIwYFHKuqHXD0hGYhzi7uXA8+aryB7uiTfsr3/wKPs84pO4huXmw7B&#10;wYlB4zrlwclMyIMTU19vdMI0rGRPY8jNSrGinwDzT/ywUrQo17HzeNA2oRovSud+w8oO1Ip6xGCc&#10;/OXbpaXCUygAhUyt/KyJYrpWssMp9/KwkonNoIdrwSNxtllWTRTjv/zB5w6wOlo+AeYfgHjdnVst&#10;Kx+D7VYOmh2RqYmtaMizHS9SY9xgdDhK9CHsBuE5oJg9JTYmb7WmGQZV+nzEKM2VGkPp3GM+MqgH&#10;EycKYF1Zt5QNoANUCDpJHBRDiBIHC17tKnpwFxAW7SAYLsPg3iLI1mag/EVgRwyDO2/6wVwhahLB&#10;mmiNoWDvaAzYAK3VoEJfgfBViO5BifJu0ZMc1j0aGVDMB3vTZJlmM1zFMbBu9gzaGJeJ2wHWzZ5B&#10;ubBm0LoHe+y2Fg0OeAPrcu2Q6CB8ZwY5xrgx8lJ9AswdfHbaVLUUboxcWh2gJFI/jnqEuUR6pV+F&#10;UUeuDMpT9gkQ9MdREune19BAlFiXAq7CUQ69DrAuBQZ15NsBdkt0EDapUWkJZkg1YTavr2uYuKMa&#10;g/OxX6LZlXXvoaLlEeRp5iDtPWOAtBS8jhBV0PqRwc4dd7QD+66t2SfujEVrhs8QCmCNUR3tz3yn&#10;CDA3hZtE63iQqFZDOE/rcPAm2CsgmmbmzsiL9kmBoHzKdM/ZlJSqFn4CpDq6RLhM3oqGTE8G6vPR&#10;DWL3yBE994NgpozyCHE/mstoWTM4e1xiN4gTV17OmUHVkcDJbph0NSZAWgqTHEMzjbVLXMMll6GB&#10;YAIECM61JhHihRsIbjMD65ZCWTgaaA6idKeY5Dejt1qbREodGd0DOVFaq8knFRLJJzUqPwVllBlG&#10;LS7KUGM3j+sMX5vlnvejZjilxmn9CBl5zDara4ZS9wRIz2gbWI0KykA0TPJoUuKjYZKjcgOHjRbZ&#10;Vz8fGzLtGwjqTBRNpn2AZqTlQ+h1JIs96kh5BCZ5XSl32NBA0CkChPQPTSIZ4i6RMrmFxC1khjOw&#10;+gAYtIVfvgpb8gFM8u0xaDeW+yTKE7c1PTKfFPK6IjjLy8WgZ32komd5uSiD4TDb6ltaTcrwLKcL&#10;S5TThRIxWv5adTip17NcJCxRDo2tWXPpyMxyaDAo9wOCazkLsI5rM8q6OnxtM7sPlD3DRcuUYlD2&#10;zBaOPO0FdA0hKXFrWR+YEnRtkpZWm3GRDuHaVNY+ULbCltTCtUyALSnsAZL+GKCp2XljzI5ZGgNB&#10;GsPaiuwDpdlTouFhLXVmi42RZt8BauKSxI30nt9n6/1xOJ4fa4+97S/P3778YX9ffvjb+bL8/OP9&#10;fPnL4/Gf377s78/Hw8vDn18Oh+WX09P3nw+nm1/3h6+3P23K/+r5/8EOrzcfJYLs9//+t3P884+X&#10;14fjx98f/325vTnszxf7C/s3y3//T+bp+P76YHXe3z8/7h/+pJ8v+5dD/dmacHi12n+8ne/Pb7+c&#10;vn0pP30/Pvz2y+nmdLyU+tz8+niyH56Pp//c3nyc9m9fb8//et+fHq0Gf3092yMzFq1g2GX5ZTZd&#10;1X45Xf/N9+u/2b/+MFFfb60B9cefL6UJtzfvb6eXp2craVi64PX40/vl+I+XS+nyViv98nF+W356&#10;uv94Kj/t75+sZs8vP/64v+yvf1+o+8fx+Hw8PDyevv0XAAD//wMAUEsDBBQABgAIAAAAIQBUs1Bf&#10;4QAAAAoBAAAPAAAAZHJzL2Rvd25yZXYueG1sTI/BasJAEIbvhb7DMoXe6m6ssZpmIyJtT1KoFoq3&#10;MRmTYHY3ZNckvn3HU3sahv/jn2/S1Wga0VPna2c1RBMFgmzuitqWGr73708LED6gLbBxljRcycMq&#10;u79LMSncYL+o34VScIn1CWqoQmgTKX1ekUE/cS1Zzk6uMxh47UpZdDhwuWnkVKm5NFhbvlBhS5uK&#10;8vPuYjR8DDisn6O3fns+ba6Hffz5s41I68eHcf0KItAY/mC46bM6ZOx0dBdbeNFomCm1ZFTD9IUn&#10;AwsVz0Acb8k8Bpml8v8L2S8AAAD//wMAUEsBAi0AFAAGAAgAAAAhALaDOJL+AAAA4QEAABMAAAAA&#10;AAAAAAAAAAAAAAAAAFtDb250ZW50X1R5cGVzXS54bWxQSwECLQAUAAYACAAAACEAOP0h/9YAAACU&#10;AQAACwAAAAAAAAAAAAAAAAAvAQAAX3JlbHMvLnJlbHNQSwECLQAUAAYACAAAACEA/gSQEseAAQCu&#10;9QkADgAAAAAAAAAAAAAAAAAuAgAAZHJzL2Uyb0RvYy54bWxQSwECLQAUAAYACAAAACEAVLNQX+EA&#10;AAAKAQAADwAAAAAAAAAAAAAAAAAhgwEAZHJzL2Rvd25yZXYueG1sUEsFBgAAAAAEAAQA8wAAAC+E&#10;AQ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ORxwAAAOMAAAAPAAAAZHJzL2Rvd25yZXYueG1sRE/NagIx&#10;EL4XfIcwgpdSs67gtlujaFHw0Iu24HW6GXeXJpMlSXV9eyMUPM73P/Nlb404kw+tYwWTcQaCuHK6&#10;5VrB99f25RVEiMgajWNScKUAy8XgaY6ldhfe0/kQa5FCOJSooImxK6UMVUMWw9h1xIk7OW8xptPX&#10;Unu8pHBrZJ5lM2mx5dTQYEcfDVW/hz+rYLfenGRrjtWb7+iHj5+5Cc+5UqNhv3oHEamPD/G/e6fT&#10;/Gkxm2TTvCjg/lMCQC5uAAAA//8DAFBLAQItABQABgAIAAAAIQDb4fbL7gAAAIUBAAATAAAAAAAA&#10;AAAAAAAAAAAAAABbQ29udGVudF9UeXBlc10ueG1sUEsBAi0AFAAGAAgAAAAhAFr0LFu/AAAAFQEA&#10;AAsAAAAAAAAAAAAAAAAAHwEAAF9yZWxzLy5yZWxzUEsBAi0AFAAGAAgAAAAhAHlyg5HHAAAA4wAA&#10;AA8AAAAAAAAAAAAAAAAABwIAAGRycy9kb3ducmV2LnhtbFBLBQYAAAAAAwADALcAAAD7AgA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595959"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pxywAAAOMAAAAPAAAAZHJzL2Rvd25yZXYueG1sRI9BT8JA&#10;EIXvJv6HzZh4ky2NCBYWgqKJJHoQhPPQHbuN3dnSXaH+e+dg4nHmvXnvm9mi9406URfrwAaGgwwU&#10;cRlszZWBj+3zzQRUTMgWm8Bk4IciLOaXFzMsbDjzO502qVISwrFAAy6lttA6lo48xkFoiUX7DJ3H&#10;JGNXadvhWcJ9o/Msu9Mea5YGhy09Oiq/Nt/ewO4JV8v1yrfuYX/wx7dw7PNXNOb6ql9OQSXq07/5&#10;7/rFCv74/jYfDUdjgZafZAF6/gsAAP//AwBQSwECLQAUAAYACAAAACEA2+H2y+4AAACFAQAAEwAA&#10;AAAAAAAAAAAAAAAAAAAAW0NvbnRlbnRfVHlwZXNdLnhtbFBLAQItABQABgAIAAAAIQBa9CxbvwAA&#10;ABUBAAALAAAAAAAAAAAAAAAAAB8BAABfcmVscy8ucmVsc1BLAQItABQABgAIAAAAIQB8tDpxywAA&#10;AOMAAAAPAAAAAAAAAAAAAAAAAAcCAABkcnMvZG93bnJldi54bWxQSwUGAAAAAAMAAwC3AAAA/wIA&#10;A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d9d9d9"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eSxwAAAOMAAAAPAAAAZHJzL2Rvd25yZXYueG1sRE9fa8Iw&#10;EH8f7DuEG+xNE8WJVqOIMtlgMqZ+gKM522hzKU209dsvA2GP9/t/82XnKnGjJljPGgZ9BYI498Zy&#10;oeF4eO9NQISIbLDyTBruFGC5eH6aY2Z8yz9028dCpBAOGWooY6wzKUNeksPQ9zVx4k6+cRjT2RTS&#10;NNimcFfJoVJj6dByaiixpnVJ+WV/dRo26nt6b8fbuNmtwtpaf/4svs5av750qxmISF38Fz/cHybN&#10;V0qN3kaT6RD+fkoAyMUvAAAA//8DAFBLAQItABQABgAIAAAAIQDb4fbL7gAAAIUBAAATAAAAAAAA&#10;AAAAAAAAAAAAAABbQ29udGVudF9UeXBlc10ueG1sUEsBAi0AFAAGAAgAAAAhAFr0LFu/AAAAFQEA&#10;AAsAAAAAAAAAAAAAAAAAHwEAAF9yZWxzLy5yZWxzUEsBAi0AFAAGAAgAAAAhAOtMx5LHAAAA4wAA&#10;AA8AAAAAAAAAAAAAAAAABwIAAGRycy9kb3ducmV2LnhtbFBLBQYAAAAAAwADALcAAAD7AgA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a6a6a6"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d4yAAAAOMAAAAPAAAAZHJzL2Rvd25yZXYueG1sRE9fT8Iw&#10;EH838Ts0R+KbtEwENilENAKPCoRkb+d6bIvrdVkrjG9vTUx8vN//my9724gzdb52rGE0VCCIC2dq&#10;LjUc9m/3MxA+IBtsHJOGK3lYLm5v5pgZd+EPOu9CKWII+ww1VCG0mZS+qMiiH7qWOHIn11kM8exK&#10;aTq8xHDbyESpibRYc2yosKWXioqv3bfVsHrPZ6O83rwmn+vVFWWbH9fqUeu7Qf/8BCJQH/7Ff+6t&#10;ifOn44dxqtI0gd+fIgBy8QMAAP//AwBQSwECLQAUAAYACAAAACEA2+H2y+4AAACFAQAAEwAAAAAA&#10;AAAAAAAAAAAAAAAAW0NvbnRlbnRfVHlwZXNdLnhtbFBLAQItABQABgAIAAAAIQBa9CxbvwAAABUB&#10;AAALAAAAAAAAAAAAAAAAAB8BAABfcmVscy8ucmVsc1BLAQItABQABgAIAAAAIQDl62d4yAAAAOMA&#10;AAAPAAAAAAAAAAAAAAAAAAcCAABkcnMvZG93bnJldi54bWxQSwUGAAAAAAMAAwC3AAAA/AIAAA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IzywAAAOMAAAAPAAAAZHJzL2Rvd25yZXYueG1sRI9Pa8Mw&#10;DMXvg30Ho0Fvq51C/5DVLaOw0W7s0LRjVxFrSUgsh9hr028/HQY7Su/pvZ/W29F36kJDbAJbyKYG&#10;FHEZXMOVhfPp5XEFKiZkh11gsnCjCNvN/d0acxeufKRLkSolIRxztFCn1Odax7Imj3EaemLRvsPg&#10;Mck4VNoNeJVw3+mZMQvtsWFpqLGnXU1lW/x4Cx/pk993ofw64+3tULRtWB5e99ZOHsbnJ1CJxvRv&#10;/rveO8GfZWZulotMoOUnWYDe/AIAAP//AwBQSwECLQAUAAYACAAAACEA2+H2y+4AAACFAQAAEwAA&#10;AAAAAAAAAAAAAAAAAAAAW0NvbnRlbnRfVHlwZXNdLnhtbFBLAQItABQABgAIAAAAIQBa9CxbvwAA&#10;ABUBAAALAAAAAAAAAAAAAAAAAB8BAABfcmVscy8ucmVsc1BLAQItABQABgAIAAAAIQDfNgIzywAA&#10;AOMAAAAPAAAAAAAAAAAAAAAAAAcCAABkcnMvZG93bnJldi54bWxQSwUGAAAAAAMAAwC3AAAA/wIA&#10;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595959"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SYywAAAOMAAAAPAAAAZHJzL2Rvd25yZXYueG1sRI/NTsMw&#10;EITvSH0Ha5G4Uceh/IW6VVUJ1AMcGir1usTbOCK2U9ttw9uzBySOuzM78+18ObpenCmmLngNalqA&#10;IN8E0/lWw+7z9fYJRMroDfbBk4YfSrBcTK7mWJlw8Vs617kVHOJThRpszkMlZWosOUzTMJBn7RCi&#10;w8xjbKWJeOFw18uyKB6kw85zg8WB1paa7/rkNBxmNtT3p7ejTF/l/iOqZqs271rfXI+rFxCZxvxv&#10;/rveGMafPRZ3pXpWDM0/8QLk4hcAAP//AwBQSwECLQAUAAYACAAAACEA2+H2y+4AAACFAQAAEwAA&#10;AAAAAAAAAAAAAAAAAAAAW0NvbnRlbnRfVHlwZXNdLnhtbFBLAQItABQABgAIAAAAIQBa9CxbvwAA&#10;ABUBAAALAAAAAAAAAAAAAAAAAB8BAABfcmVscy8ucmVsc1BLAQItABQABgAIAAAAIQCtHTSYywAA&#10;AOMAAAAPAAAAAAAAAAAAAAAAAAcCAABkcnMvZG93bnJldi54bWxQSwUGAAAAAAMAAwC3AAAA/wIA&#10;A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595959"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BxwAAAOMAAAAPAAAAZHJzL2Rvd25yZXYueG1sRE9LawIx&#10;EL4X/A9hhN5qVourrkaRQkHaQ1GXnqfJ7AM3kyVJdfvvm0LB43zv2ewG24kr+dA6VjCdZCCItTMt&#10;1wrK8+vTEkSIyAY7x6TghwLstqOHDRbG3fhI11OsRQrhUKCCJsa+kDLohiyGieuJE1c5bzGm09fS&#10;eLylcNvJWZbl0mLLqaHBnl4a0pfTt1XQldWhyvvPt4+lN/NW6/Lr8l4q9Tge9msQkYZ4F/+7DybN&#10;nz/nq8VqOlvA308JALn9BQAA//8DAFBLAQItABQABgAIAAAAIQDb4fbL7gAAAIUBAAATAAAAAAAA&#10;AAAAAAAAAAAAAABbQ29udGVudF9UeXBlc10ueG1sUEsBAi0AFAAGAAgAAAAhAFr0LFu/AAAAFQEA&#10;AAsAAAAAAAAAAAAAAAAAHwEAAF9yZWxzLy5yZWxzUEsBAi0AFAAGAAgAAAAhAL9GjYHHAAAA4wAA&#10;AA8AAAAAAAAAAAAAAAAABwIAAGRycy9kb3ducmV2LnhtbFBLBQYAAAAAAwADALcAAAD7Ag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262626"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StyQAAAOIAAAAPAAAAZHJzL2Rvd25yZXYueG1sRI9Ba8JA&#10;FITvhf6H5RV6000ihhpdpUhLRTxoKp4f2WcSzL5dsluN/94tFHocZuYbZrEaTCeu1PvWsoJ0nIAg&#10;rqxuuVZw/P4cvYHwAVljZ5kU3MnDavn8tMBC2xsf6FqGWkQI+wIVNCG4QkpfNWTQj60jjt7Z9gZD&#10;lH0tdY+3CDedzJIklwZbjgsNOlo3VF3KH6NAunxbZfq+3pXbj8ss2bA77b+Uen0Z3ucgAg3hP/zX&#10;3mgF+SSdZLNsmsLvpXgH5PIBAAD//wMAUEsBAi0AFAAGAAgAAAAhANvh9svuAAAAhQEAABMAAAAA&#10;AAAAAAAAAAAAAAAAAFtDb250ZW50X1R5cGVzXS54bWxQSwECLQAUAAYACAAAACEAWvQsW78AAAAV&#10;AQAACwAAAAAAAAAAAAAAAAAfAQAAX3JlbHMvLnJlbHNQSwECLQAUAAYACAAAACEAwL9krckAAADi&#10;AAAADwAAAAAAAAAAAAAAAAAHAgAAZHJzL2Rvd25yZXYueG1sUEsFBgAAAAADAAMAtwAAAP0CAAAA&#10;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aJyQAAAOMAAAAPAAAAZHJzL2Rvd25yZXYueG1sRE9LawIx&#10;EL4X+h/CFLyUmnV9VFejiGD14KW2Bb0Nm3F3cTMJm6jrvzeFQo/zvWe2aE0trtT4yrKCXjcBQZxb&#10;XXGh4Ptr/TYG4QOyxtoyKbiTh8X8+WmGmbY3/qTrPhQihrDPUEEZgsuk9HlJBn3XOuLInWxjMMSz&#10;KaRu8BbDTS3TJBlJgxXHhhIdrUrKz/uLUaBfjz+7++Sw3OXrD9cvKrdJaahU56VdTkEEasO/+M+9&#10;1XH+KB0Mk8F48g6/P0UA5PwBAAD//wMAUEsBAi0AFAAGAAgAAAAhANvh9svuAAAAhQEAABMAAAAA&#10;AAAAAAAAAAAAAAAAAFtDb250ZW50X1R5cGVzXS54bWxQSwECLQAUAAYACAAAACEAWvQsW78AAAAV&#10;AQAACwAAAAAAAAAAAAAAAAAfAQAAX3JlbHMvLnJlbHNQSwECLQAUAAYACAAAACEAxULmickAAADj&#10;AAAADwAAAAAAAAAAAAAAAAAHAgAAZHJzL2Rvd25yZXYueG1sUEsFBgAAAAADAAMAtwAAAP0CAAAA&#10;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59595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f/zQAAAOIAAAAPAAAAZHJzL2Rvd25yZXYueG1sRI9BS8NA&#10;FITvgv9heYKX0u6m2lZjt0UqYkELbZWeX7PPJJh9G7Jrk/x7t1DwOMzMN8x82dlKnKjxpWMNyUiB&#10;IM6cKTnX8PX5OnwA4QOywcoxaejJw3JxfTXH1LiWd3Tah1xECPsUNRQh1KmUPivIoh+5mjh6366x&#10;GKJscmkabCPcVnKs1FRaLDkuFFjTqqDsZ/9rNXyot+OhHcw20/cXfzgmSd9v65XWtzfd8xOIQF34&#10;D1/aa6NhfPc4majkfgbnS/EOyMUfAAAA//8DAFBLAQItABQABgAIAAAAIQDb4fbL7gAAAIUBAAAT&#10;AAAAAAAAAAAAAAAAAAAAAABbQ29udGVudF9UeXBlc10ueG1sUEsBAi0AFAAGAAgAAAAhAFr0LFu/&#10;AAAAFQEAAAsAAAAAAAAAAAAAAAAAHwEAAF9yZWxzLy5yZWxzUEsBAi0AFAAGAAgAAAAhAIgyp//N&#10;AAAA4gAAAA8AAAAAAAAAAAAAAAAABwIAAGRycy9kb3ducmV2LnhtbFBLBQYAAAAAAwADALcAAAAB&#10;AwAA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d9d9d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0ZywAAAOIAAAAPAAAAZHJzL2Rvd25yZXYueG1sRI/dSgMx&#10;FITvBd8hHME7m62W/bNpEVEoVKptBb08bI67i5uTJYnd7ds3BaGXw8x8w8yXo+nEgZxvLSuYThIQ&#10;xJXVLdcKPvevdzkIH5A1dpZJwZE8LBfXV3MstR14S4ddqEWEsC9RQRNCX0rpq4YM+ontiaP3Y53B&#10;EKWrpXY4RLjp5H2SpNJgy3GhwZ6eG6p+d39Gwebr421I5cs7ZttsX5jCDbPvtVK3N+PTI4hAY7iE&#10;/9srraDIimn6kOcpnC/FOyAXJwAAAP//AwBQSwECLQAUAAYACAAAACEA2+H2y+4AAACFAQAAEwAA&#10;AAAAAAAAAAAAAAAAAAAAW0NvbnRlbnRfVHlwZXNdLnhtbFBLAQItABQABgAIAAAAIQBa9CxbvwAA&#10;ABUBAAALAAAAAAAAAAAAAAAAAB8BAABfcmVscy8ucmVsc1BLAQItABQABgAIAAAAIQA6Pw0ZywAA&#10;AOIAAAAPAAAAAAAAAAAAAAAAAAcCAABkcnMvZG93bnJldi54bWxQSwUGAAAAAAMAAwC3AAAA/wIA&#10;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595959"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DHygAAAOMAAAAPAAAAZHJzL2Rvd25yZXYueG1sRE9La8JA&#10;EL4X+h+WKXiRuhupj6auIrZCL2Jqe+hxyI5JaHY2ZNeY+utdodDjfO9ZrHpbi45aXznWkIwUCOLc&#10;mYoLDV+f28c5CB+QDdaOScMveVgt7+8WmBp35g/qDqEQMYR9ihrKEJpUSp+XZNGPXEMcuaNrLYZ4&#10;toU0LZ5juK3lWKmptFhxbCixoU1J+c/hZDUMn3eyuyTZ9yvvssnxrRpm+y1pPXjo1y8gAvXhX/zn&#10;fjdx/nw2UcnTWM3g9lMEQC6vAAAA//8DAFBLAQItABQABgAIAAAAIQDb4fbL7gAAAIUBAAATAAAA&#10;AAAAAAAAAAAAAAAAAABbQ29udGVudF9UeXBlc10ueG1sUEsBAi0AFAAGAAgAAAAhAFr0LFu/AAAA&#10;FQEAAAsAAAAAAAAAAAAAAAAAHwEAAF9yZWxzLy5yZWxzUEsBAi0AFAAGAAgAAAAhAIZfMMfKAAAA&#10;4wAAAA8AAAAAAAAAAAAAAAAABwIAAGRycy9kb3ducmV2LnhtbFBLBQYAAAAAAwADALcAAAD+AgAA&#10;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595959"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BEygAAAOMAAAAPAAAAZHJzL2Rvd25yZXYueG1sRI/dasJA&#10;FITvC32H5RS8q5vEEjV1FREECVTw5wEO2WM2NHs2ZDca375bKPRymJlvmNVmtK24U+8bxwrSaQKC&#10;uHK64VrB9bJ/X4DwAVlj65gUPMnDZv36ssJCuwef6H4OtYgQ9gUqMCF0hZS+MmTRT11HHL2b6y2G&#10;KPta6h4fEW5bmSVJLi02HBcMdrQzVH2fB6tgO18uSnscLrODvJamOn7V5RCUmryN208QgcbwH/5r&#10;H7SCLMnnWZ6mHzP4/RT/gFz/AAAA//8DAFBLAQItABQABgAIAAAAIQDb4fbL7gAAAIUBAAATAAAA&#10;AAAAAAAAAAAAAAAAAABbQ29udGVudF9UeXBlc10ueG1sUEsBAi0AFAAGAAgAAAAhAFr0LFu/AAAA&#10;FQEAAAsAAAAAAAAAAAAAAAAAHwEAAF9yZWxzLy5yZWxzUEsBAi0AFAAGAAgAAAAhAJMd8ETKAAAA&#10;4wAAAA8AAAAAAAAAAAAAAAAABwIAAGRycy9kb3ducmV2LnhtbFBLBQYAAAAAAwADALcAAAD+AgAA&#10;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26262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TXygAAAOMAAAAPAAAAZHJzL2Rvd25yZXYueG1sRI/dSgMx&#10;EIXvBd8hTME7m63VoNumRYQW8ULozwMMm+lm6WYSN7HZ+vTmQvBy5pw555vlenS9uNAQO88aZtMK&#10;BHHjTcethuNhc/8MIiZkg71n0nClCOvV7c0Sa+Mz7+iyT60oIRxr1GBTCrWUsbHkME59IC7ayQ8O&#10;UxmHVpoBcwl3vXyoKiUddlwaLAZ6s9Sc999Ow+Zny3YbsnoJ5mo+41f+UC5rfTcZXxcgEo3p3/x3&#10;/W4K/tNcqfljNSvQ5aeyALn6BQAA//8DAFBLAQItABQABgAIAAAAIQDb4fbL7gAAAIUBAAATAAAA&#10;AAAAAAAAAAAAAAAAAABbQ29udGVudF9UeXBlc10ueG1sUEsBAi0AFAAGAAgAAAAhAFr0LFu/AAAA&#10;FQEAAAsAAAAAAAAAAAAAAAAAHwEAAF9yZWxzLy5yZWxzUEsBAi0AFAAGAAgAAAAhAMHSxNfKAAAA&#10;4wAAAA8AAAAAAAAAAAAAAAAABwIAAGRycy9kb3ducmV2LnhtbFBLBQYAAAAAAwADALcAAAD+AgAA&#10;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d9d9d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HDzQAAAOMAAAAPAAAAZHJzL2Rvd25yZXYueG1sRI9PT8Mw&#10;DMXvSHyHyEjcWFpYq6ksm9AkEH+2AwMJjlZjmrLGqZqwFj49PiBxtP383vst15Pv1JGG2AY2kM8y&#10;UMR1sC03Bl5fbi8WoGJCttgFJgPfFGG9Oj1ZYmXDyM903KdGiQnHCg24lPpK61g78hhnoSeW20cY&#10;PCYZh0bbAUcx952+zLJSe2xZEhz2tHFUH/Zf3oDd3O1+inH7aD+nt6fCvT8cdrEw5vxsurkGlWhK&#10;/+K/73sr9fO8vCrni7lQCJMsQK9+AQAA//8DAFBLAQItABQABgAIAAAAIQDb4fbL7gAAAIUBAAAT&#10;AAAAAAAAAAAAAAAAAAAAAABbQ29udGVudF9UeXBlc10ueG1sUEsBAi0AFAAGAAgAAAAhAFr0LFu/&#10;AAAAFQEAAAsAAAAAAAAAAAAAAAAAHwEAAF9yZWxzLy5yZWxzUEsBAi0AFAAGAAgAAAAhAK9lEcPN&#10;AAAA4wAAAA8AAAAAAAAAAAAAAAAABwIAAGRycy9kb3ducmV2LnhtbFBLBQYAAAAAAwADALcAAAAB&#10;AwA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WZxAAAAOIAAAAPAAAAZHJzL2Rvd25yZXYueG1sRE/LisIw&#10;FN0L8w/hDrjT1EpVOkaZEYTZiY8PuDTXprW5KU2mrX9vFgMuD+e93Y+2ET11vnKsYDFPQBAXTldc&#10;Krhdj7MNCB+QNTaOScGTPOx3H5Mt5toNfKb+EkoRQ9jnqMCE0OZS+sKQRT93LXHk7q6zGCLsSqk7&#10;HGK4bWSaJCtpseLYYLClg6HicfmzCgZT2746rSlIKx8/52u9pFOt1PRz/P4CEWgMb/G/+1cryNJs&#10;nWSLNG6Ol+IdkLsXAAAA//8DAFBLAQItABQABgAIAAAAIQDb4fbL7gAAAIUBAAATAAAAAAAAAAAA&#10;AAAAAAAAAABbQ29udGVudF9UeXBlc10ueG1sUEsBAi0AFAAGAAgAAAAhAFr0LFu/AAAAFQEAAAsA&#10;AAAAAAAAAAAAAAAAHwEAAF9yZWxzLy5yZWxzUEsBAi0AFAAGAAgAAAAhADqYxZnEAAAA4gAAAA8A&#10;AAAAAAAAAAAAAAAABwIAAGRycy9kb3ducmV2LnhtbFBLBQYAAAAAAwADALcAAAD4Ag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a6a6a6"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7277D91F" w14:textId="77777777" w:rsidR="00122708" w:rsidRPr="00B31BBD" w:rsidRDefault="00122708" w:rsidP="00122708">
      <w:pPr>
        <w:spacing w:before="120" w:after="120"/>
        <w:ind w:left="992" w:hanging="992"/>
        <w:jc w:val="both"/>
        <w:rPr>
          <w:rFonts w:asciiTheme="minorHAnsi" w:hAnsiTheme="minorHAnsi" w:cstheme="minorHAnsi"/>
          <w:b/>
          <w:bCs/>
          <w:i/>
          <w:color w:val="FF0000"/>
        </w:rPr>
      </w:pPr>
    </w:p>
    <w:p w14:paraId="7AD160E9" w14:textId="07BF6015" w:rsidR="00122708" w:rsidRPr="00B31BBD" w:rsidRDefault="00F61643" w:rsidP="00122708">
      <w:pPr>
        <w:spacing w:before="120" w:after="960"/>
        <w:jc w:val="both"/>
        <w:rPr>
          <w:b/>
          <w:bCs/>
          <w:i/>
          <w:color w:val="FF0000"/>
        </w:rPr>
      </w:pPr>
      <w:r>
        <w:rPr>
          <w:b/>
          <w:bCs/>
          <w:i/>
          <w:noProof/>
          <w:color w:val="FF0000"/>
        </w:rPr>
        <mc:AlternateContent>
          <mc:Choice Requires="wps">
            <w:drawing>
              <wp:anchor distT="0" distB="0" distL="114300" distR="114300" simplePos="0" relativeHeight="251898880" behindDoc="0" locked="0" layoutInCell="1" allowOverlap="1" wp14:anchorId="1828A480" wp14:editId="02335E90">
                <wp:simplePos x="0" y="0"/>
                <wp:positionH relativeFrom="column">
                  <wp:posOffset>1144270</wp:posOffset>
                </wp:positionH>
                <wp:positionV relativeFrom="paragraph">
                  <wp:posOffset>189230</wp:posOffset>
                </wp:positionV>
                <wp:extent cx="569595" cy="505460"/>
                <wp:effectExtent l="0" t="0" r="1905" b="8890"/>
                <wp:wrapNone/>
                <wp:docPr id="1832425024" name="Dowolny kształt: kształt 1832425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FFE58" id="Dowolny kształt: kształt 1832425024" o:spid="_x0000_s1026" style="position:absolute;margin-left:90.1pt;margin-top:14.9pt;width:44.85pt;height:39.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XFGgsAAJM3AAAOAAAAZHJzL2Uyb0RvYy54bWysW9uO5LYRfQ+QfxD6MUB2RN012FnD8MZB&#10;ACcx4M0HaPoy3XB3qyNptnf96H/Lf+UUWdSUbPGCIDaw7B6dLvIclsgqlvT+my+Xc/J5P4yn/vq0&#10;Ue/STbK/bvvd6frytPnXp+//3GyScequu+7cX/dPm6/7cfPNhz/+4f399rjP+mN/3u2HBEau4+P9&#10;9rQ5TtPt8eFh3B73l25819/2V1w89MOlm/B1eHnYDd0d1i/nhyxNq4d7P+xuQ7/djyP++tFc3HzQ&#10;9g+H/Xb65+Ew7qfk/LTB2Cb976D/faZ/Hz687x5fhu52PG15GN3/MIpLd7qi09nUx27qktfh9DtT&#10;l9N26Mf+ML3b9peH/nA4bfeaA9io9Ddsfjp2t73mAnHG2yzT+P8zu/3H5x+H5LTD3DV5VmRlmhWb&#10;5NpdMFcf+3t/vn5Nfh5/mbr//Do9zp8SAYaC99v4CEM/3X4cSIPx9kO//XnEhYfFFfoyApM83//e&#10;79BB9zr1WrUvh+FCv4QeyRc9OV/nydl/mZIt/lhWbdmWm2SLS2VaFpWevIfu0f54+zpOf9332lD3&#10;+YdxMnO7wyc9Mzum9Ql+cLicMc1/ekiyIrknTZqxI8wYJTCqbJNjUqvfgTIJatcN5RKTl+uGIPk8&#10;otwxIlCfMSpL1w1VAlTn6yOqBaat1u3grn3rrCzXDbUCVNXrhtRC7NQxJCXlhgCrakP/t0FlpVof&#10;lFoI7pBJLQRPHVOnpOQuS1LxvGgcg5KaK4c3KSl6nrkGJVVXDqkyqbrTVLZQ3TGqTKruJJhJ1ets&#10;fQJpZZm9Kq/rda0yqXrZOExJ2bFqOUxJ2TE3q26VSdmLxjGDmZTdNapcyl5W6fqocil7ma+PKpey&#10;V4VDq1zKDo9ZJZhL2evUoVUuZXfdzbmUvS4cK1UuZVdQdH1YUvc6d7h7LnXPIOmqrUIKXysHxUIK&#10;n6eOcRVSeee4Cql8XjmW0WIhfenQq5DSF67loVho71rcC6l9Ab9Z10tqj91v3VELqX2ZOrQvF9oX&#10;jnkspfala4UoF9q7XLWU2lcu/yql9lXr2C5KqX2dOvQqpfZV4dCrlNpXjePOLqX2ZePw1VJqX9UO&#10;X0UM9LaiIiRan8dKau/Uq5LaO9fBSmqPkGjdvyqpfeHyiUpq79SrktoXqYvjUnuXXlL7PHes9dVC&#10;+8IRs9VS+zx13Nv1QvtMretVS+2z1rFx1FL7snH4ai21z1w+UUvty8Yxj7XUPsscfl9L7d22pPaq&#10;dWhfL7RPHXo1UntVO7RvpPZl5fCJRmrvtrXQ3hVLNFJ7lTl8tVlojwxkdY1upPatQ/pmIb1yLNGN&#10;lB7By2rG00jlS9eoWqm8K9xtF8JjO14l2ErhXaNqpe5F6fDTVuruCksoeZzDzyJzuEMrZXcF4a2U&#10;PW8csrdSdlei2UrZ88xxU6tU6o4QYXUKVSqFzxqHZymku29KOBYblUrlM+SAq5OoUim9K/JSqdQ+&#10;c22zKpXiO3ZGlUrxF7k5DgNebLrfHe0JwPbLlY8A8Cnp6GAq1acOt36k0wY6D8CZwidFZwAwARSd&#10;FzjAkI7AeRQY2hC4jAKDO4HrKDBci8BtFJiScEIjzY6hSIm2hseRpGRaw+NoKuap4ohSVqytx1Gl&#10;zJfgyG1jqFJ2q+FxVCmD1fA4qhlTzeKoUiaqrcdRpWyT4MgnY6hSRqnhcVQpa9TwOKqUGWp4HNWc&#10;qSK9ixk75XdkHRlcFJypIkmLgjNV5GFRcKaKVCsKzlSRTcXAKZ0iqkiYouBMFTlRFJypIu2JgjNV&#10;ZDZRcKaK5CUGTtkLUUV+EgVnqkhBouBMFVlGFJypVnFUK6aKXCHGOiULRBXpQBScqSLij4IzVQT1&#10;UXCmirg9Cs5UEZrHwCk2J6qIvqPgTLWJo0oRtrYeR5WCaA2Po0qBsobHUaVgmOCId2OoUsCr4XFU&#10;KajV8DiqFLhqeBxVCk41PI6qDkAJTzFmDFkdZJofxNHVkaT5QRxhHS2aHywomxCOQ74BFcDf1v6G&#10;TYLa3zPR6B5v3USRov2Y3J82VA5Kjk8bqvjQ3y/95/2nXiOmt/KUwuGeEeLt+vkqcVQ/wPgUTqIM&#10;0F627U2b46ACkawfhkSBrM37iLViW7ZmYbY8Zi/b1sAUw3Ds6xsbR44KsYYPZing7N4H45gC1Ss/&#10;jMcWsEbHgCQIkgZfp3RqAhhuDx+KMjpCWee2atmWVeNAZF457WXbMoxOFWFt3kvsZdsyjA6aAJv3&#10;bnvZtgzjNW+Olexl2xpYRgkbrEFkH9EMcTfBMGVeGIeLCO69MDrXhTX4iRdGx2DE1I/i9dRvK0+N&#10;agEUu6S/x5wKKOHho+xlYP47NKeiAEkbgHGngRlA2c506p+B3N7JARjrEdlpwNdwdKrHFvBcK0jg&#10;PrDy4hTU50Q53/Bz/Gf937bmPsjpgJ18rfFbo1PLCBhvqwGmBVWwYW3OOOyYbGvGhkqlgfnHhhNz&#10;Mza7c1ortmVrcesHzvJjmJa8MAR0K6mKFtYN1c8YCiVHi7jBfFNf8SlAwC1RJ9WdBm7ACv5IFELW&#10;4qYeFVVtLeDkNW+lgR2mZg8J7bgovupeUV71KlezK2Xm6RXERtaHbGt8acYhkffNBAqiRuL58Rtr&#10;x7Zsj4OfDOUIrz1WL8NBrxfH9lC29eN4fDlOdrz2LA7l3igcylBROBzue3E8HznOfb04Kl/SgoLl&#10;3YujgpxeeAK6cMJaBFaomsMllI79/XIyU6Bs6B2fxc3poPUT2xp/0TE3LSs46Pbb42U7sJFZHmVg&#10;ZbF+j5K0v1/ejas5/bHjty37vV0NUAL18rC40P3Lfo/StNdexYtVGGeW7yCOSn+YjyCOit7AVYH7&#10;F0Vzg5vzfKubbY1+FR+CVvPRh71uW8ZR3YH6DeBQYGec//4o+YQG5XGvznZfq5A/++YXxXjmG8Dx&#10;rhvsl3JSPR9+P7WbPT+t6Fzvi9oEBaH5LaiUHzG/NmRBGd+rS0HPGUXMW8EH+UF7VDIie4F5y6nM&#10;G9GvjR6r+WDP+p1tjf/ZCLiaD43tddsyzq4bgWQ25ypKNRcurB3bsj3r9wEcHiIwfOeaj7VjW2Nv&#10;xgXWNYvDYwfe+c04oAvi6KEUzEcQx/cRHivw98v5ahlIzfEQg+k3sN7PuFC/qO1oHtjnfOtBhrhF&#10;+19AZzwYEYfjQ4GQfsrmCAG+ePDB8ECc4OMx4wJpwhvOvx7MuMA+rWw+EcLRw3TkV4EcAA9nMM6/&#10;TytO7PBAhF8XXp9DOA6HysCBiU1OA9EQB3UhazYjDnCAtEY6fwhmYYhMfJ7C2Toe1ffDTKdFID5k&#10;CngCJMpaIMrlsYWCYc6x8KyIt1M+1gyF6rwT5DjX9+lmYVhIY2CBvMRaC6Q58Ayaejx/4u+UYXjI&#10;3js2AwvldHxyhedUvNY4cQ5lkma/ywL7NqPm+qfdDW1rdkWzhmRzudleta1B2RQ3sBVbWCCCZxje&#10;rIlRQ4XiXj2foZqCUeOtkmH5bc/9uDczTPUR/VjMXCih+op41Wbsz6fd96fzmQok4/Dy/N15SD53&#10;eN/q24r+ZzYL2PlKdRbzFM7iwvh1nH+Ot7x2/f0T3v/ZJOdunHABv9H/rdkc+tfrDmPuHo/7bvcX&#10;/jx1p7P5rENhfiWJ3kIyry0997uveCNp6M2bYXiTDR+O/fDLJrnjrbCnzfjv127YYwR/u+K1qxZa&#10;QbRJfymQNOLLIK88yyvddQtTTxsQMB+/m4jCJnm9DaeXI3pSusB07b/Fm1CHE72xpF+ZMqPiL3jz&#10;S08Av6VGr5bJ7xr19i7dh/8CAAD//wMAUEsDBBQABgAIAAAAIQDL6sM14QAAAAoBAAAPAAAAZHJz&#10;L2Rvd25yZXYueG1sTI9BS8NAFITvgv9heYIXaTcNbW1iNqWIepCCmPbibZt9ZkOzb0N220Z/vc+T&#10;HocZZr4p1qPrxBmH0HpSMJsmIJBqb1pqFOx3z5MViBA1Gd15QgVfGGBdXl8VOjf+Qu94rmIjuIRC&#10;rhXYGPtcylBbdDpMfY/E3qcfnI4sh0aaQV+43HUyTZKldLolXrC6x0eL9bE6OQWv9m782CyO1fwp&#10;7L/vX2b9W71dKHV7M24eQEQc418YfvEZHUpmOvgTmSA61qsk5aiCNOMLHEiXWQbiwE6SzUGWhfx/&#10;ofwBAAD//wMAUEsBAi0AFAAGAAgAAAAhALaDOJL+AAAA4QEAABMAAAAAAAAAAAAAAAAAAAAAAFtD&#10;b250ZW50X1R5cGVzXS54bWxQSwECLQAUAAYACAAAACEAOP0h/9YAAACUAQAACwAAAAAAAAAAAAAA&#10;AAAvAQAAX3JlbHMvLnJlbHNQSwECLQAUAAYACAAAACEAx1RVxRoLAACTNwAADgAAAAAAAAAAAAAA&#10;AAAuAgAAZHJzL2Uyb0RvYy54bWxQSwECLQAUAAYACAAAACEAy+rDNeEAAAAKAQAADwAAAAAAAAAA&#10;AAAAAAB0DQAAZHJzL2Rvd25yZXYueG1sUEsFBgAAAAAEAAQA8wAAAIIOA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a6a6a6"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4D7FC527" w14:textId="344BA86D" w:rsidR="00122708" w:rsidRPr="00B31BBD" w:rsidRDefault="00F61643" w:rsidP="00122708">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896832" behindDoc="0" locked="0" layoutInCell="1" allowOverlap="1" wp14:anchorId="6A3B8735" wp14:editId="0B576F0B">
                <wp:simplePos x="0" y="0"/>
                <wp:positionH relativeFrom="column">
                  <wp:posOffset>1143000</wp:posOffset>
                </wp:positionH>
                <wp:positionV relativeFrom="paragraph">
                  <wp:posOffset>233680</wp:posOffset>
                </wp:positionV>
                <wp:extent cx="1071245" cy="788670"/>
                <wp:effectExtent l="0" t="0" r="0" b="0"/>
                <wp:wrapNone/>
                <wp:docPr id="63" name="Grupa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788670"/>
                          <a:chOff x="0" y="0"/>
                          <a:chExt cx="1071287" cy="789304"/>
                        </a:xfrm>
                      </wpg:grpSpPr>
                      <wpg:grpSp>
                        <wpg:cNvPr id="1037367142" name="Grupa 277"/>
                        <wpg:cNvGrpSpPr/>
                        <wpg:grpSpPr>
                          <a:xfrm>
                            <a:off x="0" y="0"/>
                            <a:ext cx="990492" cy="243205"/>
                            <a:chOff x="0" y="0"/>
                            <a:chExt cx="990492" cy="243205"/>
                          </a:xfrm>
                        </wpg:grpSpPr>
                        <wps:wsp>
                          <wps:cNvPr id="512067948"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0542360" name="pole tekstowe 133"/>
                          <wps:cNvSpPr txBox="1"/>
                          <wps:spPr>
                            <a:xfrm>
                              <a:off x="147344" y="0"/>
                              <a:ext cx="843148" cy="243205"/>
                            </a:xfrm>
                            <a:prstGeom prst="rect">
                              <a:avLst/>
                            </a:prstGeom>
                            <a:noFill/>
                          </wps:spPr>
                          <wps:txbx>
                            <w:txbxContent>
                              <w:p w14:paraId="745202A9" w14:textId="77777777" w:rsidR="00A66471" w:rsidRPr="00B90FEB" w:rsidRDefault="00A66471" w:rsidP="00122708">
                                <w:pPr>
                                  <w:pStyle w:val="NormalnyWeb"/>
                                  <w:spacing w:before="0" w:after="0" w:line="200" w:lineRule="exact"/>
                                  <w:jc w:val="center"/>
                                  <w:rPr>
                                    <w:rFonts w:asciiTheme="minorHAnsi" w:hAnsiTheme="minorHAnsi" w:cstheme="minorHAnsi"/>
                                  </w:rPr>
                                </w:pPr>
                                <w:r w:rsidRPr="00B90FEB">
                                  <w:rPr>
                                    <w:rFonts w:asciiTheme="minorHAnsi" w:hAnsiTheme="minorHAnsi" w:cstheme="minorHAnsi"/>
                                    <w:kern w:val="24"/>
                                    <w:sz w:val="18"/>
                                    <w:szCs w:val="18"/>
                                  </w:rPr>
                                  <w:t>69,1 – 72,4</w:t>
                                </w:r>
                              </w:p>
                            </w:txbxContent>
                          </wps:txbx>
                          <wps:bodyPr wrap="square" rtlCol="0">
                            <a:noAutofit/>
                          </wps:bodyPr>
                        </wps:wsp>
                      </wpg:grpSp>
                      <wpg:grpSp>
                        <wpg:cNvPr id="1375064335" name="Grupa 278"/>
                        <wpg:cNvGrpSpPr/>
                        <wpg:grpSpPr>
                          <a:xfrm>
                            <a:off x="0" y="190681"/>
                            <a:ext cx="1071287" cy="217805"/>
                            <a:chOff x="0" y="0"/>
                            <a:chExt cx="1071287" cy="217805"/>
                          </a:xfrm>
                        </wpg:grpSpPr>
                        <wps:wsp>
                          <wps:cNvPr id="834222891"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9357659" name="pole tekstowe 131"/>
                          <wps:cNvSpPr txBox="1"/>
                          <wps:spPr>
                            <a:xfrm>
                              <a:off x="216683" y="0"/>
                              <a:ext cx="854604" cy="217805"/>
                            </a:xfrm>
                            <a:prstGeom prst="rect">
                              <a:avLst/>
                            </a:prstGeom>
                            <a:noFill/>
                          </wps:spPr>
                          <wps:txbx>
                            <w:txbxContent>
                              <w:p w14:paraId="02994270" w14:textId="77777777" w:rsidR="00A66471" w:rsidRPr="00B90FEB" w:rsidRDefault="00A66471" w:rsidP="00122708">
                                <w:pPr>
                                  <w:pStyle w:val="NormalnyWeb"/>
                                  <w:spacing w:before="0" w:after="0" w:line="200" w:lineRule="exact"/>
                                  <w:rPr>
                                    <w:rFonts w:asciiTheme="minorHAnsi" w:hAnsiTheme="minorHAnsi" w:cstheme="minorHAnsi"/>
                                  </w:rPr>
                                </w:pPr>
                                <w:r w:rsidRPr="00B90FEB">
                                  <w:rPr>
                                    <w:rFonts w:asciiTheme="minorHAnsi" w:hAnsiTheme="minorHAnsi" w:cstheme="minorHAnsi"/>
                                    <w:kern w:val="24"/>
                                    <w:sz w:val="18"/>
                                    <w:szCs w:val="18"/>
                                  </w:rPr>
                                  <w:t>66,1 – 69,0</w:t>
                                </w:r>
                              </w:p>
                            </w:txbxContent>
                          </wps:txbx>
                          <wps:bodyPr wrap="square" rtlCol="0">
                            <a:noAutofit/>
                          </wps:bodyPr>
                        </wps:wsp>
                      </wpg:grpSp>
                      <wpg:grpSp>
                        <wpg:cNvPr id="42957744" name="Grupa 279"/>
                        <wpg:cNvGrpSpPr/>
                        <wpg:grpSpPr>
                          <a:xfrm>
                            <a:off x="0" y="381362"/>
                            <a:ext cx="989965" cy="217805"/>
                            <a:chOff x="0" y="0"/>
                            <a:chExt cx="989965" cy="217805"/>
                          </a:xfrm>
                        </wpg:grpSpPr>
                        <wps:wsp>
                          <wps:cNvPr id="998769773"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045853" name="pole tekstowe 131"/>
                          <wps:cNvSpPr txBox="1"/>
                          <wps:spPr>
                            <a:xfrm>
                              <a:off x="147344" y="0"/>
                              <a:ext cx="842621" cy="217805"/>
                            </a:xfrm>
                            <a:prstGeom prst="rect">
                              <a:avLst/>
                            </a:prstGeom>
                            <a:noFill/>
                          </wps:spPr>
                          <wps:txbx>
                            <w:txbxContent>
                              <w:p w14:paraId="44C40979" w14:textId="77777777" w:rsidR="00A66471" w:rsidRPr="00B90FEB" w:rsidRDefault="00A66471" w:rsidP="00122708">
                                <w:pPr>
                                  <w:pStyle w:val="NormalnyWeb"/>
                                  <w:spacing w:before="0" w:after="0" w:line="200" w:lineRule="exact"/>
                                  <w:jc w:val="center"/>
                                  <w:rPr>
                                    <w:rFonts w:asciiTheme="minorHAnsi" w:hAnsiTheme="minorHAnsi" w:cstheme="minorHAnsi"/>
                                  </w:rPr>
                                </w:pPr>
                                <w:r w:rsidRPr="00B90FEB">
                                  <w:rPr>
                                    <w:rFonts w:asciiTheme="minorHAnsi" w:hAnsiTheme="minorHAnsi" w:cstheme="minorHAnsi"/>
                                    <w:kern w:val="24"/>
                                    <w:sz w:val="18"/>
                                    <w:szCs w:val="18"/>
                                  </w:rPr>
                                  <w:t>63,1 – 66,0</w:t>
                                </w:r>
                              </w:p>
                            </w:txbxContent>
                          </wps:txbx>
                          <wps:bodyPr wrap="square" rtlCol="0">
                            <a:noAutofit/>
                          </wps:bodyPr>
                        </wps:wsp>
                      </wpg:grpSp>
                      <wpg:grpSp>
                        <wpg:cNvPr id="1756590528" name="Grupa 280"/>
                        <wpg:cNvGrpSpPr/>
                        <wpg:grpSpPr>
                          <a:xfrm>
                            <a:off x="0" y="586513"/>
                            <a:ext cx="1044404" cy="202791"/>
                            <a:chOff x="0" y="14471"/>
                            <a:chExt cx="1044404" cy="202791"/>
                          </a:xfrm>
                        </wpg:grpSpPr>
                        <wps:wsp>
                          <wps:cNvPr id="1612997426"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7956862" name="pole tekstowe 131"/>
                          <wps:cNvSpPr txBox="1"/>
                          <wps:spPr>
                            <a:xfrm>
                              <a:off x="147338" y="14471"/>
                              <a:ext cx="897066" cy="202791"/>
                            </a:xfrm>
                            <a:prstGeom prst="rect">
                              <a:avLst/>
                            </a:prstGeom>
                            <a:noFill/>
                          </wps:spPr>
                          <wps:txbx>
                            <w:txbxContent>
                              <w:p w14:paraId="7EBD1E16" w14:textId="77777777" w:rsidR="00A66471" w:rsidRPr="00B90FEB" w:rsidRDefault="00A66471" w:rsidP="00122708">
                                <w:pPr>
                                  <w:pStyle w:val="NormalnyWeb"/>
                                  <w:spacing w:before="0" w:after="0" w:line="200" w:lineRule="exact"/>
                                  <w:rPr>
                                    <w:rFonts w:asciiTheme="minorHAnsi" w:hAnsiTheme="minorHAnsi" w:cstheme="minorHAnsi"/>
                                  </w:rPr>
                                </w:pPr>
                                <w:r w:rsidRPr="00B90FEB">
                                  <w:rPr>
                                    <w:rFonts w:asciiTheme="minorHAnsi" w:hAnsiTheme="minorHAnsi" w:cstheme="minorHAnsi"/>
                                    <w:kern w:val="24"/>
                                    <w:sz w:val="18"/>
                                    <w:szCs w:val="18"/>
                                  </w:rPr>
                                  <w:t xml:space="preserve">   59,8 – 63,0</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6A3B8735" id="Grupa 63" o:spid="_x0000_s1136" style="position:absolute;left:0;text-align:left;margin-left:90pt;margin-top:18.4pt;width:84.35pt;height:62.1pt;z-index:251896832" coordsize="10712,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fdRgUAAEMaAAAOAAAAZHJzL2Uyb0RvYy54bWzsmc1u4zYQgO8F+g6C7o1FihJJIc4iTbpB&#10;gWAbICn2zMiyLUQSVZKOnd77Zn2wDqk/O3Y2ibvrXGwBhiT+zQxnPg6p00+rsvAeM6VzWY19dBL4&#10;XlalcpJXs7H/593nX5jvaSOqiShklY39p0z7n85+/ul0WScZlnNZTDLlQSeVTpb12J8bUyejkU7n&#10;WSn0iayzCgqnUpXCwKOajSZKLKH3shjhIIhHS6kmtZJppjW8vWwK/TPX/3SapeaP6VRnxivGPshm&#10;3L9y//f2f3R2KpKZEvU8T1sxxB5SlCKvYNC+q0thhLdQ+VZXZZ4qqeXUnKSyHMnpNE8zpwNog4Jn&#10;2lwpuaidLrNkOat7M4Fpn9lp727TL49Xqr6tb1QjPdxey/RBg11Gy3qWrJfb59lQeTVVpW0ESngr&#10;Z9Gn3qLZyngpvEQBRZhEvpdCGWUspq3J0znMy1azdP7bekNGu4Y8DIidq5FImmGdcL0wvWR23p3Q&#10;N8rLJ3b8kIYxRQT7XiVKcMArtaiFhym13W1q2L7oe+3G+raKnAeEQ/dWQ0xCHESNU72m4e52LyoI&#10;4aEHD9D/zwNu56LOnGNpO8OtsSKEg5hyAiHb2OoGXNXIh3//MR5iiCMaBQFr7ObaWbdxRtOJbj1o&#10;p1NEcRi6diLpHAOjiPGwsRrCiEXY9ttrL5JaaXOVydKzN2NfQSS7ABOP19o0Vbsq1gm1LPLJ57wo&#10;3IOa3V8UynsUEPU4tlfb+0a1ovKWzm9TAeSZFsKAPGUNbqOrme+JYgZIS41y42601E+67x9gNJHL&#10;O1DM9wqhDRRAp+63a1Ar9KXQ80Y416utJpIyN0DCIi/HPltvXVS2NHMsa1Vf1p3B7d29nDzBDCrZ&#10;wE3X6eccBrkGWW6EApoB94DQUDqX6m/fWwLtQMW/FkJlIPLvFTgTR4RYPLoHElEMD2q95H69pFqU&#10;FxJMi4DtdepubX1TdLdTJcuvAOZzOyoUiSqFsRtjtg8XpqEwoD3Nzs+beZBlLcx1dVuntnOrtzXX&#10;3eqrUHXrCAYM/UV2DiySZ/7Q1LUtK3m+MHKaO2cZ7OS45oLJhv8BoooEQURwGIMZmqiqZZF5JnuA&#10;0FpmHgpDO/9WFIhEG1GeWf0qLTu79y/EFiI0JMT3tqnLSIhsFG8iaf/gqqSNLBt0VsxGHHtnVvcr&#10;h1nc0rR3xk0fGzzjjRMz0L1htENyj+uO7SHwKCZhCMvLJttbRq2vXs7Ery9fiAcxc4YfUOXWsG4p&#10;woiytxL+hYb9PAxa2tX3IM7IQoIxZhwidwvxFNbKIAxiR+I1f2y98wUvBLcGB7SEdz4wmA0Iz0m7&#10;gCOMCXPrYq/8dyR8xO21C7ZHwh8J/+PzJoZ5GNEYXPAFwvckfyfhMYpjBknSDsJHJIaMuCF8j6T9&#10;g+t1wvd5X5tuHILwBPOIUrvGbfLdxfpeuXvIUNgAbgAVZ5zH7RblPXjf3a6fgw+gO+eMxpxScJkt&#10;uochiXkES2aXVbS++Ba6x5D3u+3XYLTD0f08tteR7sf83e1zDp+/k4BELOpj6nn6vi/cv5W+w44V&#10;MjSXvh8E7i1QD5u+0wiWzCDC/XFDezTD3BHRXniPWBwht58aSIUCAnvbbq0MMIXkF6AnkmcHNLAD&#10;pn3JcAy1s/FHQh7FCHNOCZxpbFMeowCHlOHmmO2dSbzFfHt4tXZMc6Ak/pLb64j5I+Y/BvM2/HkU&#10;M8gOv3MWb0EPx582i19jTBdhjNMghlB2sO/p1APm3dvkVzP5sMXrj4C9y3nhS4U7yW2/qthPIevP&#10;bgEfvv2c/QcAAP//AwBQSwMEFAAGAAgAAAAhAGlwCPrfAAAACgEAAA8AAABkcnMvZG93bnJldi54&#10;bWxMj0FLw0AUhO+C/2F5gje7G6MxxGxKKeqpCLZC6W2bvCah2bchu03Sf+/zpMdhhplv8uVsOzHi&#10;4FtHGqKFAoFUuqqlWsP37v0hBeGDocp0jlDDFT0si9ub3GSVm+gLx22oBZeQz4yGJoQ+k9KXDVrj&#10;F65HYu/kBmsCy6GW1WAmLredfFQqkda0xAuN6XHdYHneXqyGj8lMqzh6Gzfn0/p62D1/7jcRan1/&#10;N69eQQScw18YfvEZHQpmOroLVV50rFPFX4KGOOELHIif0hcQR3aSSIEscvn/QvEDAAD//wMAUEsB&#10;Ai0AFAAGAAgAAAAhALaDOJL+AAAA4QEAABMAAAAAAAAAAAAAAAAAAAAAAFtDb250ZW50X1R5cGVz&#10;XS54bWxQSwECLQAUAAYACAAAACEAOP0h/9YAAACUAQAACwAAAAAAAAAAAAAAAAAvAQAAX3JlbHMv&#10;LnJlbHNQSwECLQAUAAYACAAAACEAIqDX3UYFAABDGgAADgAAAAAAAAAAAAAAAAAuAgAAZHJzL2Uy&#10;b0RvYy54bWxQSwECLQAUAAYACAAAACEAaXAI+t8AAAAKAQAADwAAAAAAAAAAAAAAAACgBwAAZHJz&#10;L2Rvd25yZXYueG1sUEsFBgAAAAAEAAQA8wAAAKwIAAAAAA==&#10;">
                <v:group id="Grupa 277" o:spid="_x0000_s1137"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nlyAAAAOMAAAAPAAAAZHJzL2Rvd25yZXYueG1sRE/NasJA&#10;EL4X+g7LCL3VTYxVia4i0hYPUqgK4m3IjkkwOxuy2yS+vSsUPM73P4tVbyrRUuNKywriYQSCOLO6&#10;5FzB8fD1PgPhPLLGyjIpuJGD1fL1ZYGpth3/Urv3uQgh7FJUUHhfp1K6rCCDbmhr4sBdbGPQh7PJ&#10;pW6wC+GmkqMomkiDJYeGAmvaFJRd939GwXeH3TqJP9vd9bK5nQ8fP6ddTEq9Dfr1HISn3j/F/+6t&#10;DvOjZJpMpvF4BI+fAgByeQcAAP//AwBQSwECLQAUAAYACAAAACEA2+H2y+4AAACFAQAAEwAAAAAA&#10;AAAAAAAAAAAAAAAAW0NvbnRlbnRfVHlwZXNdLnhtbFBLAQItABQABgAIAAAAIQBa9CxbvwAAABUB&#10;AAALAAAAAAAAAAAAAAAAAB8BAABfcmVscy8ucmVsc1BLAQItABQABgAIAAAAIQDvKenlyAAAAOMA&#10;AAAPAAAAAAAAAAAAAAAAAAcCAABkcnMvZG93bnJldi54bWxQSwUGAAAAAAMAAwC3AAAA/AIAAAAA&#10;">
                  <v:rect id="Prostokąt 1819175008" o:spid="_x0000_s1138"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5rxwAAAOIAAAAPAAAAZHJzL2Rvd25yZXYueG1sRE9NawIx&#10;EL0L/ocwBS9Ss0rVujWKiFKP1pbicUimu0s3kyWJ7tZf3xwEj4/3vVx3thZX8qFyrGA8ykAQa2cq&#10;LhR8fe6fX0GEiGywdkwK/ijAetXvLTE3ruUPup5iIVIIhxwVlDE2uZRBl2QxjFxDnLgf5y3GBH0h&#10;jcc2hdtaTrJsJi1WnBpKbGhbkv49XayC8+74PtwFvw1zb25V3erb5lsrNXjqNm8gInXxIb67D0bB&#10;dDzJZvPFS9qcLqU7IFf/AAAA//8DAFBLAQItABQABgAIAAAAIQDb4fbL7gAAAIUBAAATAAAAAAAA&#10;AAAAAAAAAAAAAABbQ29udGVudF9UeXBlc10ueG1sUEsBAi0AFAAGAAgAAAAhAFr0LFu/AAAAFQEA&#10;AAsAAAAAAAAAAAAAAAAAHwEAAF9yZWxzLy5yZWxzUEsBAi0AFAAGAAgAAAAhAGErPmvHAAAA4gAA&#10;AA8AAAAAAAAAAAAAAAAABwIAAGRycy9kb3ducmV2LnhtbFBLBQYAAAAAAwADALcAAAD7AgAAAAA=&#10;" fillcolor="#262626" strokecolor="windowText" strokeweight="0"/>
                  <v:shape id="pole tekstowe 133" o:spid="_x0000_s1139"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dkyAAAAOIAAAAPAAAAZHJzL2Rvd25yZXYueG1sRI/NasJA&#10;FIX3Bd9huIK7OqNG0TQTkRahq5ZaFdxdMtckNHMnZEaTvn1nUXB5OH982XawjbhT52vHGmZTBYK4&#10;cKbmUsPxe/+8BuEDssHGMWn4JQ/bfPSUYWpcz190P4RSxBH2KWqoQmhTKX1RkUU/dS1x9K6usxii&#10;7EppOuzjuG3kXKmVtFhzfKiwpdeKip/DzWo4fVwv50R9lm922fZuUJLtRmo9GQ+7FxCBhvAI/7ff&#10;jYZEqWUyX6wiRESKOCDzPwAAAP//AwBQSwECLQAUAAYACAAAACEA2+H2y+4AAACFAQAAEwAAAAAA&#10;AAAAAAAAAAAAAAAAW0NvbnRlbnRfVHlwZXNdLnhtbFBLAQItABQABgAIAAAAIQBa9CxbvwAAABUB&#10;AAALAAAAAAAAAAAAAAAAAB8BAABfcmVscy8ucmVsc1BLAQItABQABgAIAAAAIQAxeqdkyAAAAOIA&#10;AAAPAAAAAAAAAAAAAAAAAAcCAABkcnMvZG93bnJldi54bWxQSwUGAAAAAAMAAwC3AAAA/AIAAAAA&#10;" filled="f" stroked="f">
                    <v:textbox>
                      <w:txbxContent>
                        <w:p w14:paraId="745202A9" w14:textId="77777777" w:rsidR="00A66471" w:rsidRPr="00B90FEB" w:rsidRDefault="00A66471" w:rsidP="00122708">
                          <w:pPr>
                            <w:pStyle w:val="NormalnyWeb"/>
                            <w:spacing w:before="0" w:after="0" w:line="200" w:lineRule="exact"/>
                            <w:jc w:val="center"/>
                            <w:rPr>
                              <w:rFonts w:asciiTheme="minorHAnsi" w:hAnsiTheme="minorHAnsi" w:cstheme="minorHAnsi"/>
                            </w:rPr>
                          </w:pPr>
                          <w:r w:rsidRPr="00B90FEB">
                            <w:rPr>
                              <w:rFonts w:asciiTheme="minorHAnsi" w:hAnsiTheme="minorHAnsi" w:cstheme="minorHAnsi"/>
                              <w:kern w:val="24"/>
                              <w:sz w:val="18"/>
                              <w:szCs w:val="18"/>
                            </w:rPr>
                            <w:t>69,1 – 72,4</w:t>
                          </w:r>
                        </w:p>
                      </w:txbxContent>
                    </v:textbox>
                  </v:shape>
                </v:group>
                <v:group id="Grupa 278" o:spid="_x0000_s1140"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4MyAAAAOMAAAAPAAAAZHJzL2Rvd25yZXYueG1sRE/NasJA&#10;EL4X+g7LFHqrmxhjJbqKiC0epFAtiLchOybB7GzIbpP49q5Q6HG+/1msBlOLjlpXWVYQjyIQxLnV&#10;FRcKfo4fbzMQziNrrC2Tghs5WC2fnxaYadvzN3UHX4gQwi5DBaX3TSaly0sy6Ea2IQ7cxbYGfTjb&#10;QuoW+xBuajmOoqk0WHFoKLGhTUn59fBrFHz22K+TeNvtr5fN7XxMv077mJR6fRnWcxCeBv8v/nPv&#10;dJifvKfRdJIkKTx+CgDI5R0AAP//AwBQSwECLQAUAAYACAAAACEA2+H2y+4AAACFAQAAEwAAAAAA&#10;AAAAAAAAAAAAAAAAW0NvbnRlbnRfVHlwZXNdLnhtbFBLAQItABQABgAIAAAAIQBa9CxbvwAAABUB&#10;AAALAAAAAAAAAAAAAAAAAB8BAABfcmVscy8ucmVsc1BLAQItABQABgAIAAAAIQDDGJ4MyAAAAOMA&#10;AAAPAAAAAAAAAAAAAAAAAAcCAABkcnMvZG93bnJldi54bWxQSwUGAAAAAAMAAwC3AAAA/AIAAAAA&#10;">
                  <v:rect id="Prostokąt 703703062" o:spid="_x0000_s1141"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uEywAAAOIAAAAPAAAAZHJzL2Rvd25yZXYueG1sRI9Pa8JA&#10;FMTvgt9heUJvdWOqbUxdpdQ/2IPQpsXzI/uaBLNvQ3aN8du7hYLHYWZ+wyxWvalFR62rLCuYjCMQ&#10;xLnVFRcKfr63jwkI55E11pZJwZUcrJbDwQJTbS/8RV3mCxEg7FJUUHrfpFK6vCSDbmwb4uD92tag&#10;D7ItpG7xEuCmlnEUPUuDFYeFEht6Lyk/ZWejYHt1MzyabL/Oph+7z83LoTvVB6UeRv3bKwhPvb+H&#10;/9t7rSB5msZxnMwn8Hcp3AG5vAEAAP//AwBQSwECLQAUAAYACAAAACEA2+H2y+4AAACFAQAAEwAA&#10;AAAAAAAAAAAAAAAAAAAAW0NvbnRlbnRfVHlwZXNdLnhtbFBLAQItABQABgAIAAAAIQBa9CxbvwAA&#10;ABUBAAALAAAAAAAAAAAAAAAAAB8BAABfcmVscy8ucmVsc1BLAQItABQABgAIAAAAIQCEmjuEywAA&#10;AOIAAAAPAAAAAAAAAAAAAAAAAAcCAABkcnMvZG93bnJldi54bWxQSwUGAAAAAAMAAwC3AAAA/wIA&#10;AAAA&#10;" fillcolor="#595959" strokecolor="windowText" strokeweight="0"/>
                  <v:shape id="pole tekstowe 131" o:spid="_x0000_s1142"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lygAAAOIAAAAPAAAAZHJzL2Rvd25yZXYueG1sRI9Ba8JA&#10;FITvhf6H5RV6q7u1xproKqVF8FRRq+DtkX0modm3Ibs18d+7QsHjMDPfMLNFb2txptZXjjW8DhQI&#10;4tyZigsNP7vlywSED8gGa8ek4UIeFvPHhxlmxnW8ofM2FCJC2GeooQyhyaT0eUkW/cA1xNE7udZi&#10;iLItpGmxi3Bby6FSY2mx4rhQYkOfJeW/2z+rYf99Oh5Gal182aTpXK8k21Rq/fzUf0xBBOrDPfzf&#10;XhkNk2H6lryPkxRul+IdkPMrAAAA//8DAFBLAQItABQABgAIAAAAIQDb4fbL7gAAAIUBAAATAAAA&#10;AAAAAAAAAAAAAAAAAABbQ29udGVudF9UeXBlc10ueG1sUEsBAi0AFAAGAAgAAAAhAFr0LFu/AAAA&#10;FQEAAAsAAAAAAAAAAAAAAAAAHwEAAF9yZWxzLy5yZWxzUEsBAi0AFAAGAAgAAAAhAOb5PaXKAAAA&#10;4gAAAA8AAAAAAAAAAAAAAAAABwIAAGRycy9kb3ducmV2LnhtbFBLBQYAAAAAAwADALcAAAD+AgAA&#10;AAA=&#10;" filled="f" stroked="f">
                    <v:textbox>
                      <w:txbxContent>
                        <w:p w14:paraId="02994270" w14:textId="77777777" w:rsidR="00A66471" w:rsidRPr="00B90FEB" w:rsidRDefault="00A66471" w:rsidP="00122708">
                          <w:pPr>
                            <w:pStyle w:val="NormalnyWeb"/>
                            <w:spacing w:before="0" w:after="0" w:line="200" w:lineRule="exact"/>
                            <w:rPr>
                              <w:rFonts w:asciiTheme="minorHAnsi" w:hAnsiTheme="minorHAnsi" w:cstheme="minorHAnsi"/>
                            </w:rPr>
                          </w:pPr>
                          <w:r w:rsidRPr="00B90FEB">
                            <w:rPr>
                              <w:rFonts w:asciiTheme="minorHAnsi" w:hAnsiTheme="minorHAnsi" w:cstheme="minorHAnsi"/>
                              <w:kern w:val="24"/>
                              <w:sz w:val="18"/>
                              <w:szCs w:val="18"/>
                            </w:rPr>
                            <w:t>66,1 – 69,0</w:t>
                          </w:r>
                        </w:p>
                      </w:txbxContent>
                    </v:textbox>
                  </v:shape>
                </v:group>
                <v:group id="Grupa 279" o:spid="_x0000_s1143"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AygAAAOEAAAAPAAAAZHJzL2Rvd25yZXYueG1sRI9Ba8JA&#10;FITvQv/D8gq96SY21jZ1FZEqHqRQLYi3R/aZBLNvQ3abxH/vCgWPw8x8w8wWvalES40rLSuIRxEI&#10;4szqknMFv4f18B2E88gaK8uk4EoOFvOnwQxTbTv+oXbvcxEg7FJUUHhfp1K6rCCDbmRr4uCdbWPQ&#10;B9nkUjfYBbip5DiK3qTBksNCgTWtCsou+z+jYNNht3yNv9rd5by6ng6T7+MuJqVenvvlJwhPvX+E&#10;/9tbrSAZf0ym0ySB+6PwBuT8BgAA//8DAFBLAQItABQABgAIAAAAIQDb4fbL7gAAAIUBAAATAAAA&#10;AAAAAAAAAAAAAAAAAABbQ29udGVudF9UeXBlc10ueG1sUEsBAi0AFAAGAAgAAAAhAFr0LFu/AAAA&#10;FQEAAAsAAAAAAAAAAAAAAAAAHwEAAF9yZWxzLy5yZWxzUEsBAi0AFAAGAAgAAAAhAGj94cDKAAAA&#10;4QAAAA8AAAAAAAAAAAAAAAAABwIAAGRycy9kb3ducmV2LnhtbFBLBQYAAAAAAwADALcAAAD+AgAA&#10;AAA=&#10;">
                  <v:rect id="Prostokąt 334695375" o:spid="_x0000_s1144"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IyQAAAOIAAAAPAAAAZHJzL2Rvd25yZXYueG1sRI9Ra8JA&#10;EITfC/6HYwu+1UsrGJN6ikhtFUGobd+X3JqE5vZCbtW0v75XEHwcZuYbZrboXaPO1IXas4HHUQKK&#10;uPC25tLA58f6YQoqCLLFxjMZ+KEAi/ngboa59Rd+p/NBShUhHHI0UIm0udahqMhhGPmWOHpH3zmU&#10;KLtS2w4vEe4a/ZQkE+2w5rhQYUuriorvw8kZIN4fl9IUO3nJvrabBN9+169jY4b3/fIZlFAvt/C1&#10;vbEGsmyaTrI0HcP/pXgH9PwPAAD//wMAUEsBAi0AFAAGAAgAAAAhANvh9svuAAAAhQEAABMAAAAA&#10;AAAAAAAAAAAAAAAAAFtDb250ZW50X1R5cGVzXS54bWxQSwECLQAUAAYACAAAACEAWvQsW78AAAAV&#10;AQAACwAAAAAAAAAAAAAAAAAfAQAAX3JlbHMvLnJlbHNQSwECLQAUAAYACAAAACEAp/9oCMkAAADi&#10;AAAADwAAAAAAAAAAAAAAAAAHAgAAZHJzL2Rvd25yZXYueG1sUEsFBgAAAAADAAMAtwAAAP0CAAAA&#10;AA==&#10;" fillcolor="#a6a6a6" strokecolor="windowText" strokeweight="0"/>
                  <v:shape id="pole tekstowe 131" o:spid="_x0000_s1145"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QJyAAAAOEAAAAPAAAAZHJzL2Rvd25yZXYueG1sRI9Ba8JA&#10;FITvQv/D8gq91d22SdHUVYoieKqYqtDbI/tMQrNvQ3Y18d93hYLHYWa+YWaLwTbiQp2vHWt4GSsQ&#10;xIUzNZca9t/r5wkIH5ANNo5Jw5U8LOYPoxlmxvW8o0seShEh7DPUUIXQZlL6oiKLfuxa4uidXGcx&#10;RNmV0nTYR7ht5KtS79JizXGhwpaWFRW/+dlqOHydfo6J2pYrm7a9G5RkO5VaPz0Onx8gAg3hHv5v&#10;b4yGJFFJOknf4PYovgE5/wMAAP//AwBQSwECLQAUAAYACAAAACEA2+H2y+4AAACFAQAAEwAAAAAA&#10;AAAAAAAAAAAAAAAAW0NvbnRlbnRfVHlwZXNdLnhtbFBLAQItABQABgAIAAAAIQBa9CxbvwAAABUB&#10;AAALAAAAAAAAAAAAAAAAAB8BAABfcmVscy8ucmVsc1BLAQItABQABgAIAAAAIQBmbPQJyAAAAOEA&#10;AAAPAAAAAAAAAAAAAAAAAAcCAABkcnMvZG93bnJldi54bWxQSwUGAAAAAAMAAwC3AAAA/AIAAAAA&#10;" filled="f" stroked="f">
                    <v:textbox>
                      <w:txbxContent>
                        <w:p w14:paraId="44C40979" w14:textId="77777777" w:rsidR="00A66471" w:rsidRPr="00B90FEB" w:rsidRDefault="00A66471" w:rsidP="00122708">
                          <w:pPr>
                            <w:pStyle w:val="NormalnyWeb"/>
                            <w:spacing w:before="0" w:after="0" w:line="200" w:lineRule="exact"/>
                            <w:jc w:val="center"/>
                            <w:rPr>
                              <w:rFonts w:asciiTheme="minorHAnsi" w:hAnsiTheme="minorHAnsi" w:cstheme="minorHAnsi"/>
                            </w:rPr>
                          </w:pPr>
                          <w:r w:rsidRPr="00B90FEB">
                            <w:rPr>
                              <w:rFonts w:asciiTheme="minorHAnsi" w:hAnsiTheme="minorHAnsi" w:cstheme="minorHAnsi"/>
                              <w:kern w:val="24"/>
                              <w:sz w:val="18"/>
                              <w:szCs w:val="18"/>
                            </w:rPr>
                            <w:t>63,1 – 66,0</w:t>
                          </w:r>
                        </w:p>
                      </w:txbxContent>
                    </v:textbox>
                  </v:shape>
                </v:group>
                <v:group id="Grupa 280" o:spid="_x0000_s1146" style="position:absolute;top:5865;width:10444;height:2028" coordorigin=",144" coordsize="1044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KXzAAAAOMAAAAPAAAAZHJzL2Rvd25yZXYueG1sRI9Ba8JA&#10;EIXvhf6HZQq91U2UaJu6iogtPYigFkpvQ3ZMgtnZkN0m8d93DoUeZ96b975ZrkfXqJ66UHs2kE4S&#10;UMSFtzWXBj7Pb0/PoEJEtth4JgM3CrBe3d8tMbd+4CP1p1gqCeGQo4EqxjbXOhQVOQwT3xKLdvGd&#10;wyhjV2rb4SDhrtHTJJlrhzVLQ4UtbSsqrqcfZ+B9wGEzS3f9/nrZ3r7P2eFrn5Ixjw/j5hVUpDH+&#10;m/+uP6zgL7J59pJkU4GWn2QBevULAAD//wMAUEsBAi0AFAAGAAgAAAAhANvh9svuAAAAhQEAABMA&#10;AAAAAAAAAAAAAAAAAAAAAFtDb250ZW50X1R5cGVzXS54bWxQSwECLQAUAAYACAAAACEAWvQsW78A&#10;AAAVAQAACwAAAAAAAAAAAAAAAAAfAQAAX3JlbHMvLnJlbHNQSwECLQAUAAYACAAAACEAAVWCl8wA&#10;AADjAAAADwAAAAAAAAAAAAAAAAAHAgAAZHJzL2Rvd25yZXYueG1sUEsFBgAAAAADAAMAtwAAAAAD&#10;AAAAAA==&#10;">
                  <v:rect id="Prostokąt 2102378270" o:spid="_x0000_s1147"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WIyAAAAOMAAAAPAAAAZHJzL2Rvd25yZXYueG1sRE/dS8Mw&#10;EH8X9j+EG/giLm3RuNZlQwVB3/YhY4+35mzLmkto4lb/eyMIPt7v+xar0fbiTEPoHGvIZxkI4tqZ&#10;jhsNH7vX2zmIEJEN9o5JwzcFWC0nVwusjLvwhs7b2IgUwqFCDW2MvpIy1C1ZDDPniRP36QaLMZ1D&#10;I82AlxRue1lkmZIWO04NLXp6aak+bb+sBq+O+9PNWtXvpc/u88PzZleGUevr6fj0CCLSGP/Ff+43&#10;k+arvCjLh7tCwe9PCQC5/AEAAP//AwBQSwECLQAUAAYACAAAACEA2+H2y+4AAACFAQAAEwAAAAAA&#10;AAAAAAAAAAAAAAAAW0NvbnRlbnRfVHlwZXNdLnhtbFBLAQItABQABgAIAAAAIQBa9CxbvwAAABUB&#10;AAALAAAAAAAAAAAAAAAAAB8BAABfcmVscy8ucmVsc1BLAQItABQABgAIAAAAIQAosJWIyAAAAOMA&#10;AAAPAAAAAAAAAAAAAAAAAAcCAABkcnMvZG93bnJldi54bWxQSwUGAAAAAAMAAwC3AAAA/AIAAAAA&#10;" fillcolor="#d9d9d9" strokecolor="windowText" strokeweight="0"/>
                  <v:shape id="pole tekstowe 131" o:spid="_x0000_s1148" type="#_x0000_t202" style="position:absolute;left:1473;top:144;width:897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anxwAAAOMAAAAPAAAAZHJzL2Rvd25yZXYueG1sRE9La8JA&#10;EL4X/A/LCN7qbiVGTV1FlEJPLcYH9DZkxyQ0OxuyW5P++26h0ON871lvB9uIO3W+dqzhaapAEBfO&#10;1FxqOJ9eHpcgfEA22DgmDd/kYbsZPawxM67nI93zUIoYwj5DDVUIbSalLyqy6KeuJY7czXUWQzy7&#10;UpoO+xhuGzlTKpUWa44NFba0r6j4zL+shsvb7eOaqPfyYOdt7wYl2a6k1pPxsHsGEWgI/+I/96uJ&#10;85NksZqny3QGvz9FAOTmBwAA//8DAFBLAQItABQABgAIAAAAIQDb4fbL7gAAAIUBAAATAAAAAAAA&#10;AAAAAAAAAAAAAABbQ29udGVudF9UeXBlc10ueG1sUEsBAi0AFAAGAAgAAAAhAFr0LFu/AAAAFQEA&#10;AAsAAAAAAAAAAAAAAAAAHwEAAF9yZWxzLy5yZWxzUEsBAi0AFAAGAAgAAAAhAMDEdqfHAAAA4wAA&#10;AA8AAAAAAAAAAAAAAAAABwIAAGRycy9kb3ducmV2LnhtbFBLBQYAAAAAAwADALcAAAD7AgAAAAA=&#10;" filled="f" stroked="f">
                    <v:textbox>
                      <w:txbxContent>
                        <w:p w14:paraId="7EBD1E16" w14:textId="77777777" w:rsidR="00A66471" w:rsidRPr="00B90FEB" w:rsidRDefault="00A66471" w:rsidP="00122708">
                          <w:pPr>
                            <w:pStyle w:val="NormalnyWeb"/>
                            <w:spacing w:before="0" w:after="0" w:line="200" w:lineRule="exact"/>
                            <w:rPr>
                              <w:rFonts w:asciiTheme="minorHAnsi" w:hAnsiTheme="minorHAnsi" w:cstheme="minorHAnsi"/>
                            </w:rPr>
                          </w:pPr>
                          <w:r w:rsidRPr="00B90FEB">
                            <w:rPr>
                              <w:rFonts w:asciiTheme="minorHAnsi" w:hAnsiTheme="minorHAnsi" w:cstheme="minorHAnsi"/>
                              <w:kern w:val="24"/>
                              <w:sz w:val="18"/>
                              <w:szCs w:val="18"/>
                            </w:rPr>
                            <w:t xml:space="preserve">   59,8 – 63,0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899904" behindDoc="0" locked="0" layoutInCell="1" allowOverlap="1" wp14:anchorId="08BEEBC0" wp14:editId="7194F882">
                <wp:simplePos x="0" y="0"/>
                <wp:positionH relativeFrom="column">
                  <wp:posOffset>1101090</wp:posOffset>
                </wp:positionH>
                <wp:positionV relativeFrom="paragraph">
                  <wp:posOffset>33655</wp:posOffset>
                </wp:positionV>
                <wp:extent cx="257810" cy="231140"/>
                <wp:effectExtent l="0" t="0" r="0" b="0"/>
                <wp:wrapSquare wrapText="bothSides"/>
                <wp:docPr id="62" name="Pole tekstow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606BA894" w14:textId="77777777" w:rsidR="00A66471" w:rsidRPr="00D17C20" w:rsidRDefault="00A66471" w:rsidP="00122708">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EEBC0" id="Pole tekstowe 62" o:spid="_x0000_s1149" type="#_x0000_t202" style="position:absolute;left:0;text-align:left;margin-left:86.7pt;margin-top:2.65pt;width:20.3pt;height:18.2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2PEQIAAP0DAAAOAAAAZHJzL2Uyb0RvYy54bWysk99v2yAQx98n7X9AvC+O02RNrThVly7T&#10;pO6H1O0PwBjHaJhjB4md/fU9cJpG3ds0HhDHwZe7zx2r26Ez7KDQa7AlzydTzpSVUGu7K/nPH9t3&#10;S858ELYWBqwq+VF5frt++2bVu0LNoAVTK2QkYn3Ru5K3Ibgiy7xsVSf8BJyy5GwAOxHIxF1Wo+hJ&#10;vTPZbDp9n/WAtUOQynvavR+dfJ30m0bJ8K1pvArMlJxiC2nGNFdxztYrUexQuFbLUxjiH6LohLb0&#10;6FnqXgTB9qj/kuq0RPDQhImELoOm0VKlHCibfPoqm8dWOJVyITjenTH5/ycrvx4e3XdkYfgAAxUw&#10;JeHdA8hfnlnYtMLu1B0i9K0SNT2cR2RZ73xxuhpR+8JHkar/AjUVWewDJKGhwS5SoTwZqVMBjmfo&#10;aghM0uZscb3MySPJNbvK83kqSiaK58sOffikoGNxUXKkmiZxcXjwIQYjiucj8S0PRtdbbUwycFdt&#10;DLKDoPpv00jxvzpmLOtLfrOYLZKyhXg/tUanA/Wn0V3Jl9M4xo6JMD7aOh0JQptxTZEYe6ITgYxo&#10;wlANTNclv0rsIq0K6iPxQhj7kf4PLVrAP5z11Isl97/3AhVn5rMl5jf5nKiwkIz54npGBl56qkuP&#10;sJKkSh44G5ebkBo+8XB3VJutTtxeIjnFTD2WcJ7+Q2ziSzudevm16ycAAAD//wMAUEsDBBQABgAI&#10;AAAAIQD6oUu/3QAAAAgBAAAPAAAAZHJzL2Rvd25yZXYueG1sTI8xT8MwFIR3JP6D9ZDYqJM2pSjE&#10;qSoqFgYkChKMbuzEEfazZbtp+Pc8Jjqe7nT3XbOdnWWTjmn0KKBcFMA0dl6NOAj4eH++ewCWskQl&#10;rUct4Ecn2LbXV42slT/jm54OeWBUgqmWAkzOoeY8dUY7mRY+aCSv99HJTDIOXEV5pnJn+bIo7rmT&#10;I9KCkUE/Gd19H05OwKczo9rH169e2Wn/0u/WYY5BiNubefcILOs5/4fhD5/QoSWmoz+hSsyS3qwq&#10;igpYr4CRvywr+nYUUJUb4G3DLw+0vwAAAP//AwBQSwECLQAUAAYACAAAACEAtoM4kv4AAADhAQAA&#10;EwAAAAAAAAAAAAAAAAAAAAAAW0NvbnRlbnRfVHlwZXNdLnhtbFBLAQItABQABgAIAAAAIQA4/SH/&#10;1gAAAJQBAAALAAAAAAAAAAAAAAAAAC8BAABfcmVscy8ucmVsc1BLAQItABQABgAIAAAAIQBlBI2P&#10;EQIAAP0DAAAOAAAAAAAAAAAAAAAAAC4CAABkcnMvZTJvRG9jLnhtbFBLAQItABQABgAIAAAAIQD6&#10;oUu/3QAAAAgBAAAPAAAAAAAAAAAAAAAAAGsEAABkcnMvZG93bnJldi54bWxQSwUGAAAAAAQABADz&#10;AAAAdQUAAAAA&#10;" stroked="f">
                <v:textbox style="mso-fit-shape-to-text:t">
                  <w:txbxContent>
                    <w:p w14:paraId="606BA894" w14:textId="77777777" w:rsidR="00A66471" w:rsidRPr="00D17C20" w:rsidRDefault="00A66471" w:rsidP="00122708">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39BB4269" w14:textId="77777777" w:rsidR="00122708" w:rsidRPr="00B31BBD" w:rsidRDefault="00122708" w:rsidP="00122708">
      <w:pPr>
        <w:spacing w:before="120" w:after="240"/>
        <w:rPr>
          <w:b/>
          <w:bCs/>
          <w:i/>
          <w:color w:val="FF0000"/>
        </w:rPr>
      </w:pPr>
    </w:p>
    <w:p w14:paraId="5FEF766E" w14:textId="77777777" w:rsidR="00122708" w:rsidRPr="00B31BBD" w:rsidRDefault="00122708" w:rsidP="00122708">
      <w:pPr>
        <w:tabs>
          <w:tab w:val="left" w:pos="7820"/>
        </w:tabs>
        <w:autoSpaceDE w:val="0"/>
        <w:autoSpaceDN w:val="0"/>
        <w:adjustRightInd w:val="0"/>
        <w:spacing w:before="120" w:after="120"/>
        <w:jc w:val="both"/>
        <w:rPr>
          <w:rFonts w:ascii="Calibri" w:hAnsi="Calibri" w:cs="Calibri"/>
          <w:i/>
          <w:color w:val="FF0000"/>
          <w:sz w:val="16"/>
          <w:szCs w:val="16"/>
        </w:rPr>
      </w:pPr>
    </w:p>
    <w:p w14:paraId="009F5453" w14:textId="77777777" w:rsidR="00F21980" w:rsidRDefault="00F21980" w:rsidP="007C49B9">
      <w:pPr>
        <w:spacing w:before="120" w:after="240"/>
        <w:rPr>
          <w:b/>
          <w:bCs/>
          <w:i/>
          <w:color w:val="FF0000"/>
        </w:rPr>
      </w:pPr>
    </w:p>
    <w:p w14:paraId="7B729904" w14:textId="2362EFBF" w:rsidR="00F21980" w:rsidRDefault="00F61643" w:rsidP="00174E87">
      <w:pPr>
        <w:spacing w:before="6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908096" behindDoc="0" locked="0" layoutInCell="1" allowOverlap="1" wp14:anchorId="1F66E305" wp14:editId="79A0A83C">
                <wp:simplePos x="0" y="0"/>
                <wp:positionH relativeFrom="margin">
                  <wp:posOffset>2235835</wp:posOffset>
                </wp:positionH>
                <wp:positionV relativeFrom="paragraph">
                  <wp:posOffset>288290</wp:posOffset>
                </wp:positionV>
                <wp:extent cx="1496060" cy="246380"/>
                <wp:effectExtent l="0" t="0" r="0" b="0"/>
                <wp:wrapSquare wrapText="bothSides"/>
                <wp:docPr id="61" name="Pole tekstow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46380"/>
                        </a:xfrm>
                        <a:prstGeom prst="rect">
                          <a:avLst/>
                        </a:prstGeom>
                        <a:solidFill>
                          <a:srgbClr val="FFFFFF"/>
                        </a:solidFill>
                        <a:ln w="9525">
                          <a:noFill/>
                          <a:miter lim="800000"/>
                          <a:headEnd/>
                          <a:tailEnd/>
                        </a:ln>
                      </wps:spPr>
                      <wps:txbx>
                        <w:txbxContent>
                          <w:p w14:paraId="35EBABA4" w14:textId="77777777" w:rsidR="00A66471" w:rsidRPr="002C168F" w:rsidRDefault="00A66471" w:rsidP="00122708">
                            <w:pPr>
                              <w:jc w:val="center"/>
                              <w:rPr>
                                <w:rFonts w:ascii="Calibri" w:hAnsi="Calibri" w:cs="Calibri"/>
                                <w:sz w:val="20"/>
                                <w:szCs w:val="20"/>
                              </w:rPr>
                            </w:pPr>
                            <w:r w:rsidRPr="002C168F">
                              <w:rPr>
                                <w:rFonts w:asciiTheme="minorHAnsi" w:hAnsiTheme="minorHAnsi" w:cstheme="minorHAnsi"/>
                                <w:sz w:val="20"/>
                                <w:szCs w:val="20"/>
                                <w:lang w:val="en-US"/>
                              </w:rPr>
                              <w:t>M54 “BÓLE GRZBIETU”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6E305" id="Pole tekstowe 61" o:spid="_x0000_s1150" type="#_x0000_t202" style="position:absolute;left:0;text-align:left;margin-left:176.05pt;margin-top:22.7pt;width:117.8pt;height:19.4pt;z-index:251908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mXEgIAAP4DAAAOAAAAZHJzL2Uyb0RvYy54bWysU9tu2zAMfR+wfxD0vthxkywxohRdugwD&#10;ugvQ7QNkWY6FyaImKbGzry8lp2nQvQ3zgyCa5CF5eLS+HTpNjtJ5BYbR6SSnRBoBtTJ7Rn/+2L1b&#10;UuIDNzXXYCSjJ+np7ebtm3VvS1lAC7qWjiCI8WVvGW1DsGWWedHKjvsJWGnQ2YDreEDT7bPa8R7R&#10;O50Veb7IenC1dSCk9/j3fnTSTcJvGinCt6bxMhDNKPYW0unSWcUz26x5uXfctkqc2+D/0EXHlcGi&#10;F6h7Hjg5OPUXVKeEAw9NmAjoMmgaJWSaAaeZ5q+meWy5lWkWJMfbC03+/8GKr8dH+92RMHyAAReY&#10;hvD2AcQvTwxsW2728s456FvJayw8jZRlvfXlOTVS7UsfQar+C9S4ZH4IkICGxnWRFZyTIDou4HQh&#10;XQ6BiFhytlrkC3QJ9BWzxc0ybSXj5XO2dT58ktCReGHU4VITOj8++BC74eVzSCzmQat6p7ROhttX&#10;W+3IkaMAdulLA7wK04b0jK7mxTwhG4j5SRudCihQrTpGl3n8RslENj6aOoUErvR4x060OdMTGRm5&#10;CUM1EFUzelPE5EhXBfUJCXMwChIfEF5acH8o6VGMjPrfB+4kJfqzQdJX09ksqjcZs/n7Ag137amu&#10;PdwIhGI0UDJetyEpPvFh73A5O5V4e+nk3DOKLNF5fhBRxdd2inp5tpsnAAAA//8DAFBLAwQUAAYA&#10;CAAAACEABNMoZ98AAAAJAQAADwAAAGRycy9kb3ducmV2LnhtbEyPwU7DMBBE70j8g7VI3KjTkNAo&#10;xKkqKi4ckChIcHTjTRwRry3bTcPfY070uJqnmbfNdjETm9GH0ZKA9SoDhtRZNdIg4OP9+a4CFqIk&#10;JSdLKOAHA2zb66tG1sqe6Q3nQxxYKqFQSwE6RldzHjqNRoaVdUgp6603MqbTD1x5eU7lZuJ5lj1w&#10;I0dKC1o6fNLYfR9ORsCn0aPa+9evXk3z/qXflW7xTojbm2X3CCziEv9h+NNP6tAmp6M9kQpsEnBf&#10;5uuECijKAlgCymqzAXYUUBU58Lbhlx+0vwAAAP//AwBQSwECLQAUAAYACAAAACEAtoM4kv4AAADh&#10;AQAAEwAAAAAAAAAAAAAAAAAAAAAAW0NvbnRlbnRfVHlwZXNdLnhtbFBLAQItABQABgAIAAAAIQA4&#10;/SH/1gAAAJQBAAALAAAAAAAAAAAAAAAAAC8BAABfcmVscy8ucmVsc1BLAQItABQABgAIAAAAIQAa&#10;IQmXEgIAAP4DAAAOAAAAAAAAAAAAAAAAAC4CAABkcnMvZTJvRG9jLnhtbFBLAQItABQABgAIAAAA&#10;IQAE0yhn3wAAAAkBAAAPAAAAAAAAAAAAAAAAAGwEAABkcnMvZG93bnJldi54bWxQSwUGAAAAAAQA&#10;BADzAAAAeAUAAAAA&#10;" stroked="f">
                <v:textbox style="mso-fit-shape-to-text:t">
                  <w:txbxContent>
                    <w:p w14:paraId="35EBABA4" w14:textId="77777777" w:rsidR="00A66471" w:rsidRPr="002C168F" w:rsidRDefault="00A66471" w:rsidP="00122708">
                      <w:pPr>
                        <w:jc w:val="center"/>
                        <w:rPr>
                          <w:rFonts w:ascii="Calibri" w:hAnsi="Calibri" w:cs="Calibri"/>
                          <w:sz w:val="20"/>
                          <w:szCs w:val="20"/>
                        </w:rPr>
                      </w:pPr>
                      <w:r w:rsidRPr="002C168F">
                        <w:rPr>
                          <w:rFonts w:asciiTheme="minorHAnsi" w:hAnsiTheme="minorHAnsi" w:cstheme="minorHAnsi"/>
                          <w:sz w:val="20"/>
                          <w:szCs w:val="20"/>
                          <w:lang w:val="en-US"/>
                        </w:rPr>
                        <w:t>M54 “BÓLE GRZBIETU”</w:t>
                      </w:r>
                    </w:p>
                  </w:txbxContent>
                </v:textbox>
                <w10:wrap type="square" anchorx="margin"/>
              </v:shape>
            </w:pict>
          </mc:Fallback>
        </mc:AlternateContent>
      </w:r>
    </w:p>
    <w:p w14:paraId="76651660" w14:textId="77777777" w:rsidR="00B214CC" w:rsidRDefault="00B214CC" w:rsidP="00B214CC">
      <w:pPr>
        <w:spacing w:after="360"/>
        <w:jc w:val="both"/>
        <w:rPr>
          <w:rFonts w:asciiTheme="minorHAnsi" w:hAnsiTheme="minorHAnsi" w:cstheme="minorHAnsi"/>
          <w:color w:val="FF0000"/>
          <w:spacing w:val="-4"/>
        </w:rPr>
      </w:pPr>
    </w:p>
    <w:p w14:paraId="1F186A39" w14:textId="6068F2C4" w:rsidR="00122708" w:rsidRPr="00B31BBD" w:rsidRDefault="00F61643" w:rsidP="004746E3">
      <w:pPr>
        <w:spacing w:before="120" w:after="120"/>
        <w:jc w:val="both"/>
        <w:rPr>
          <w:rFonts w:asciiTheme="minorHAnsi" w:hAnsiTheme="minorHAnsi" w:cstheme="minorHAnsi"/>
          <w:b/>
          <w:bCs/>
          <w:i/>
          <w:color w:val="FF0000"/>
        </w:rPr>
      </w:pPr>
      <w:r>
        <w:rPr>
          <w:rFonts w:asciiTheme="minorHAnsi" w:hAnsiTheme="minorHAnsi" w:cstheme="minorHAnsi"/>
          <w:b/>
          <w:bCs/>
          <w:i/>
          <w:noProof/>
          <w:color w:val="FF0000"/>
        </w:rPr>
        <mc:AlternateContent>
          <mc:Choice Requires="wpg">
            <w:drawing>
              <wp:anchor distT="0" distB="0" distL="114300" distR="114300" simplePos="0" relativeHeight="251905024" behindDoc="0" locked="0" layoutInCell="1" allowOverlap="1" wp14:anchorId="491FE81E" wp14:editId="71AEF7E5">
                <wp:simplePos x="0" y="0"/>
                <wp:positionH relativeFrom="column">
                  <wp:posOffset>2546350</wp:posOffset>
                </wp:positionH>
                <wp:positionV relativeFrom="paragraph">
                  <wp:posOffset>85725</wp:posOffset>
                </wp:positionV>
                <wp:extent cx="2568575" cy="2404110"/>
                <wp:effectExtent l="0" t="0" r="3175" b="0"/>
                <wp:wrapNone/>
                <wp:docPr id="6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700224911"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427932627"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156103136"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745753235"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366260966"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727714093"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595959"/>
                          </a:solidFill>
                          <a:ln w="3175">
                            <a:solidFill>
                              <a:sysClr val="windowText" lastClr="000000"/>
                            </a:solidFill>
                            <a:round/>
                            <a:headEnd/>
                            <a:tailEnd/>
                          </a:ln>
                        </wps:spPr>
                        <wps:bodyPr rot="0" vert="horz" wrap="square" lIns="91440" tIns="45720" rIns="91440" bIns="45720" anchor="t" anchorCtr="0" upright="1">
                          <a:noAutofit/>
                        </wps:bodyPr>
                      </wps:wsp>
                      <wps:wsp>
                        <wps:cNvPr id="86317385"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658823032"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479144748"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492899649"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727385946"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812891870"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780571373"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108056260"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D9D9D9"/>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589250468"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073010666"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1F51F" id="Grupa 60" o:spid="_x0000_s1026" style="position:absolute;margin-left:200.5pt;margin-top:6.75pt;width:202.25pt;height:189.3pt;z-index:251905024"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xxu4ABAJj1CQAOAAAAZHJzL2Uyb0RvYy54bWykfW1vJL1x7fcL3P8w0McA99np9+mF10Hg&#10;xEYAJ9eA5/6AWUm7EiJplBntap1fn1PNqmpyt8lD59qAW+s5LLKq+FJVLJK/+8cfz0+77/eX6+P5&#10;5dNN89v+Znf/cnu+e3z5+unm/x3/+H8ON7vr2+nl7vR0frn/dPO3++vNP/7+f/+v372/frxvzw/n&#10;p7v7yw5EXq4f318/3Ty8vb1+/PDhevtw/3y6/nZ+vX/Bj1/Ol+fTG/55+frh7nJ6B/Xnpw/tfj9+&#10;eD9f7l4v59v76xX/7z+HH29+v9D/8uX+9u3/fvlyvX/bPX26Qdvelv+9LP/7Wf73w+9/d/r49XJ6&#10;fXi81Wac/geteD49vqBSJ/XPp7fT7tvl8RdSz4+3l/P1/OXtt9vz84fzly+Pt/cLD+Cm2f/EzZ8u&#10;52+vCy9fP75/fXUxQbQ/yel/TPb237//5bJ7vPt0M0I8L6dn6OhPl2+vpx3+DeG8v379CMyfLq9/&#10;ff3LJXCIP/98vv2PK37+8PPv8u+vK/jHl8uzFAKjux+L1P/mUr//8ba7xf/ZDuNhmIab3S1+a/t9&#10;3zSql9sHKG8tN07Tvgsau334l7X03Mel27kVzIfTx1D50kRv0vsr+tl1FeX1/0+Uf304vd4vGrqK&#10;mFSU037ftv3cNCbRP17u76UP75qx74NYF7zJ9BoLNPpFWnuF3Hef3//tfAfVnL69nZd+9pNg58PU&#10;TBhqkGCzP4xjs9Ry+mgyHsf9PPVBxGOP5g2JjE4fb79d3/50f16Udfr+5+tbGBh3+GtR+p32jSN6&#10;yZfnJ4yRf/iwm5p5HnfvO1SpevnqOPDuuKEd5m7cPQDYz0GBK7CNgO3YArdNsItw/TxDxhmCYNNr&#10;hrynPkMQPc5x/YRu12cIjhGw2w9Nht4Uwfpu6sccx9CTV9wN83zIEJwjHFp3mJtMAzFeVorDMLRt&#10;hqL0SK+6ByvtnCMZq6Wo51gvHfrZIdvKWDHjoeuGXCtjzXRd13RdrpWxaqZh3085krFyumY/DIcc&#10;yVg7h/6wn3MkY/W0Uz+MuQ7Zxuo5HNDXMiTbWD1tf+jaIdPKNlbPfGi7nMbbWD1t1xzQfTPjMFZP&#10;0/Vtl21mrJ+2PRyyQ7GN9dOM3dDkRncbK6ht5n2XU1AbK6iZxg59eHvGaGMNNXN72LcZ3rtYQ8V2&#10;drGKFLktzy5WUbGdXayjppvQ0Fw7Yx21zTAfcnNHF+uowaw15kZ6F+uobdCVcoOoi3U0D012pHex&#10;itrhsD9kScYqmg7Tfspw3scaavsBAy6j9T7WUD/3ba7D97GC2unQArndkfpYQcsgyrUy1s8yzeT6&#10;Zh/rJ6fuPlYNJsKpzzIdq6bYwlg13djts6McK/W6VrTzYc6pZohV081DN+a0PcSqGdp+yo3HIVZN&#10;3x66JrdWDLFqiiRj1fTDNO5z2h5i1XTzOORGzhCrp59lKc90oCFWT1igtyeNIVbP0Oz3U5cjGasn&#10;rFPbJMWu9zUfyun2uTljjNUjplqfW3fHWD8DLN3s0Blj/TR9N885nY+xgoaxHbKdfYwV1EyYsHJr&#10;xRhrCFMgXI2MOMdYQ808HIYs74mKDocJs/X2tDHGKmoOMMFzU9EU62hsm6bJDaEp1lGLaR0jY1vv&#10;U6yjseuHPtfOKdZR2x2GMce7uBDel0b0T9jM27yLR+bIdtrPWRthinVUphnrCDMXLKkc74mO5gYT&#10;SK6dsY6KhuEh0VHTdENuTjrEOur6cUCv29bRIdUR1sncDAIHa5UnTITmkBtHh0RHe/heOR0dYh31&#10;zYS1MtfOWEdDSZ6HWEf9uIdCczQTHZXG5iHWUT9NTdYsnmMdYZ6Fk5HR+xzrqJ9lfcu0E+GEVfJD&#10;Mx+yfssc66ifx7HP0ox11M9TC99hexzNsY5QO+IKuXYmOiotHXOsI8wgc5elGesI/sihy81Lc6yj&#10;YYLXnRubaFkk0H5s4PRnmMf8EkGLLW32sZow2Q1DTqQNgkirRsd9v8/7l/tEUSVDBD5lTBXWWpsz&#10;65p9rKpuhr2WE2uzj3U1NuJmZvSPIEzUgA6TeJObTJp9rK1xv4cHmaOaxBaKNihWragB5T7QxNrS&#10;qXx7AGCiTahOU9YQbRD1WhW7uOS5ab9pYm0Nh6bPBwSaWFutzAA5IwLLdtSAAeP/kBtZTRNra3FO&#10;c1NV08TaQnSnydrNTRJqULcvI9ck2ECoxtraIzKM/+ywrMF11DChRQfhPkYSINBYWwQaa4tAY20R&#10;aKwtAo21RaCxtsrQJOxAoPHYItB6bSWRB0K1XltJ7IFQrddWEn0gVOu11dVrKwlBlBuQxCAItF5b&#10;SRiCUK3X1k+RiNLgTuIRpAH1Y6uv11YSkyg3IIlKEGj92EoCE4Rq/Uw41GsrCU6QBtSPrSQ+QajW&#10;a2uoH1tJkKLcgCRKQaD1YyuJUxCq9dpKIhWEar22klgFoVqvrSRaUaaahCsItH5sJQELQrV+bCUh&#10;C0K13spIghaEav1MKDu4HjQhVOvHVhK4KFNNIhcEWhxb2H3/anvHpwfbTr798aL7yfhrd5IUkWOD&#10;rSzZYX49X2WnX/aXsYl9bHR/GkD5NcZ3CR7NEPyy/4xaN/B9gsfgFbztf2/ghwSPYSn4Kd+eMcFD&#10;hYJftrm32zMlePGvpACcp5C1sNGiQ1pCWYZjlC0xpyWUaTg9uRIwRWMtiM+ztCrPN3bCkhLKOJyV&#10;bB2ppsVXkTrgiGRL/KRr5RxORrZEqu1WOfd8h1+lC2s15kO2LJdWFThPNS4bkkuJAuepzsXulxIQ&#10;YZaPVOeymbiUKHCe6rxTzsFerg4YtDHnshG41JHnHHZtUkI5hxGdrSPVudjQUgcIZUukOpdduqVE&#10;nnOk1MStwj9DiQLnqc7Frl3qKHCe6lxs1qVEgfNU52KPSgnsgWU5T3UutuZSosB5qnOxI5cSec7R&#10;jFhWsoW1lMhzjgYnJZRzGHc5PtDwuITYdlIHDLdsiVTnsr20lMhzDlaTOpRzGFzZOlKdy9bQUkeB&#10;81Tno3IOQylbR6pzsZOkDmzaZEukOhcbaClR4DzVudg3S4k851BALCuxXZYSec6hqqSEcj7lOYfK&#10;4hJic0gdMChynMPiTkoo5yGTbHPlxA5hUkI5xzZGto5U5wflHJsU2RKpzg/KObYgsiVSncsWhHCO&#10;DYZsiVTnssGwlMjrHF0u5nxWzrE5kKsDXS8poZwj9J8tkep8Vs4R2M+WSHW+BPaFEQnbZ8ukWl/C&#10;9qFMnnt08ZgX7EwHgUnIPVtPqvkl5B7qKUgg1f0SUA9lCjJItS+pq4syJRiebVuq/0aC4Us9BYsO&#10;Qy+RgYS6Q5m8DDAI0zLaCSRMnWsbBmxaRruBBKGzZX7qB2bYISsgLhPGtDoAF2Rm/5yTfbnZISf7&#10;s5SBP3B6E7/B/ty9L5mt8Pse5A8EguSX5/P3++N5wbyJ99DoeD1gOgqtXRFPLwlyglsGAWL7XpH2&#10;u31fA0XD+bxkv9vXcHB0hR7D6bpzwBgOLTQ69lV6EuYQegyndgXlQ8J8C78mGavPvlqv44hcJHBa&#10;Iz+1Q2n7HEfaJ0l9Ui+CIEX5yf7KgiP0ZIOtAif7xRUwXWHW/mfStW+Qsi6PyLQoMqH2A3I2izDJ&#10;nJG2wYwtiURSpSpgEmWugEk4foEtufoY28ahfQOnBnM3xH62bwqDv1Ziwdrmk5FRsW9KrRZWrtRY&#10;wP5qqW0Os4XM2mTf0DZlYcL6WqLmsHL3NZhbNFaZfdNKkW9SU6nbq0bFvol4Jze27Wf7pjBGLax+&#10;SOsotk094AnWa4kFySNGt2TUZPOzAqZhEEbNYEQgDisPGdlGl7Yh1F/i1KiFAyXZAWjUsNVXohZW&#10;B6Qe16DcfjCF2zcoPphAOJBSpGWocpfUdsFEKrXemMRkXoKZ1hlM+1AtrNxxtUeO7hCYsOyroyUM&#10;AwbTAU9hYfVjMF0SKCysuSOWrZJ4Zb8HHXd0B9k4tG/g1GHladdgSIktVhqWqxGslGAasGEwEwjg&#10;JWrWtlpYuffq+j0SamoNMBbUthiJ3NSgQZJakdM5+Awj8jlLAjE/jpFb8pmWPlKu1nFEreY7Mdk5&#10;Dqt0kQ81G0eGkzwX4QPLUpGe4RBWrsOVJ5MlbUjqddfXxpZ9wxhbceUha3IZmJuhPurggRCrz75W&#10;b5jGBmShFvlVOVfjmJtm9BCkq6rXHURrv32NjzCBDtgZL9JT/Q7ERF/yoqC3gdjopjeOUzlTeoar&#10;61cDsdO9v2ALoygX6y++8WLyte9PcmY4kzMx6V3OyHAst0/1S3Eqv2pceRky+SEzsKp9OFVSxqnb&#10;jKzoShzpB0YPYYqi/NT9R/puHY4Zs0YP4YxyvcHX7ZnVa/RqccAX69WwCA6wVOLI/Gf0iMHdGB/o&#10;/8X2GQ7zYB2OrFtGj9jAyJtd1sGe4TRM1TND3nC19JD2XeRX6eEYF8EFPihOw3L1ODI+jB4CR0U+&#10;HEfGh4YXOxiLRXrwtsV+6ZhdJydU/h4ccREsQNsxfjWQ2zF6cuZC2leLI/y2khlfwW+r8Xcm51Zj&#10;4UzOLda/Gj5wKLsSF+x2Jhdct6D0yv3PccSLbXUrvWM43dyuxpH+0koGY0U/cBzrB5IPuPSD8jhq&#10;dVMYZz+L423FldeFVs7iSb3Y3y6N3xb7QQuO+IytnAYTeogbFOnJGSvBEb+ndVx53m3l3JLQQ/Sj&#10;WK/jyvOk14uoV5Ge8evbb2Zv2jfYnS5n4ketuLp+IHwX26f9Rfipw7F+EPqL6LmKnm/hmzzsq3Kx&#10;9qEfVtEj/pb1+xbjqYoe5oUyTvklfo/UJ/2v9UQj49O+xq/iwlGWbBTV6RG/x/kl/oyNX1kfivxq&#10;f+a4MH5lHSnR6+TwnciF4sL4pTiNvFbjiPw6jWrLOlfkQy5AET5qceFCpKx+ZZ5a6DGcbkOInVBs&#10;n1yBIe1jOMzfVfVqapfYHcV6DYcciTIu9BccZivjNDZZjSM7TLJOCr84vlyuV+VSjSP+b2f0kGBV&#10;lIvhiP/r9MgO7ooj/Vn1Jv5esX2Oq9Qv/PkiPdNvLQ7b70V6GqTGxVIEF+YXidcU6Wk0m+OCHUvr&#10;lbPP0v9Ivb0cJ67CVdLT+BXuVSryi1uXtN6y/FZcWX6OI3GBXuOnctq2pI+VHsPpOCd+fK/pHJ6X&#10;ZsuzfcMybTDiBRgXFBaEzGDaB2phZQvWehRxPBxWni8MRtwOh5FeBy1Jb0dWVVH5BiO6lxPboIYl&#10;sEhNu1wtrDxxWw8h+zESv1vaRqhZ2IiwoOnTjAUL3pBKLXZDYJojzDg1GGFB89sqqRF3rtdwEYNp&#10;1IY4aRIkF2WVXT7c+regygNm0MAOQWlYh9SoKNJ8q7IWVlkpgWnAifjJg8JgRpfGqMFI78AdMzWj&#10;Su4LqJgYhj7MRmRU4cqCqkotkkM4NVh5uOCq2qpKLYxDKlUYGS6DBXsINYt9EBYs5FIHI4GjQamR&#10;pcNgMF9L/Q33BS3iJcvaqF4nybca1UkksXDZw5duSWFB9QxmKXnlmUYSFpZKy/66wfwchdlF9g32&#10;0ahuQS2sPId4pQSmlZJQL+7PWzglJt4IZYpAGEwdDApTamWjTNJapFJi4o2Q6wIj1ECmBqapN6xS&#10;sLgIpFzppFYq0YLBSKW4gLNGIJOaeIyamnikW056SpOYxpP6CgymW9gMpkcRWdssH55oQQ1GVqnB&#10;ypMDbjJetEDmN4OR2XJSK5XB1EqlsKopelK7krGgBiOZVCfdDmTiVbuS6dRg5fltkjvNZEYqq/6g&#10;9ieF1VFTw4xRU4urFlbehTlYpXUwSfYrreIHbRzFyWXKEDDHhS5HcQj2B3qED8ORYMdB7VUWLFpx&#10;Zf/ZcSQItOIIPeMDc1RRH4bDtFLGhcm/IUFN3LsZ5IwZo4oeCaYe1JJvKC7YTBSntjzF6dnZahwJ&#10;HuP2ziAXhlNDnQW3D3qWVJImSnKe1Wpm9JYHKWS8MXpyjZ3gME8W63UcaZ/i2OaFta8ah2mr3L4w&#10;H7DNKdxNu/ArSQ4legf1ddimoumtHsfq1faRzVHngyStWn+RZIgSv64Pigv9hdNTHMZnsV7b3COb&#10;0LgMNeiNbH6vuPJ8anKRTdJi+3S8dSSyY/LjuCAXilN+OU7pkeSGWa7/wzjH6wBlfg3H+EXEZqFH&#10;gk9eby3OzxGb12vf4P3OVi/DqWveUVyYxylOHWDZtC72F/WAq3FMH+oqU72pr0z7C8zqoLfyej6r&#10;G0zrVT+Y4vTmA46rGx+4gEA7IFFwBCzPgCuQREBx5YGOJZJABaC2kQLVK2YpWTgMH5aHeiCJ6YGi&#10;dggEqUodGxcwBMucpUECGJZilge5AllC5942VUgMAjc/aNXEV1qZ4cBaiqYZStEEztKUTTOysVfW&#10;jFKkidmmGZqZvQJppwjikb3ichu1U+CBj0ogcZxchTRNfy93KGLpo+cI9rqN1hPfCQfWlCI76eBA&#10;4j2tFIlbtALJEerlmbaFa5ItswJJms5aNQcGW012CMudwgROjrSjaqVIvBRMAKqZeiDtj2Hao6d4&#10;fLjSqnWmoOd99hoErQDqSRkqR1006REivBoYxgzpPXibrw6nZgLrErhvPdAjnMxqxjDR4OnAQI/k&#10;vhluCI9OZnMHVxxxL7TegeTwGR+4ab44VMwcG0gOpMmPne3D0zyLXKpxCCuVhrLTI7m6jmNupvYr&#10;eibTOmo9kJ0GdYok3Rn2osqQnVd1IPFdV4rshK5RxAXeRbW4TcuBaqrSw8Z7NVU5RQXS48Y2zXGg&#10;7vbwqh1YdnbxOkiYOEdc5VXq3hGw7P6tQHYI3Limp8pd4NSJMBVSS96A7MC9OTrsfoG1m5EbBryH&#10;s7sDbF1hdxHYfFKNI66G0/OLBi38YF8NQ+g6xW7TsPl4JMa+4Sa/Ts/qs29ar+zdljqs0yNnMFdc&#10;JT1i59s6xS6XsXWP4jT8UY0jV9/ghb9l3ZtI7rWt8+xiHsfh3s2iPtQeYPcoefuIeb/iyvPRrOEo&#10;vHhZbp+Gt9iVSzNyf8Sr4LgQIqnGsfZp2I/yoeFLitMzIBwX1njKh257VOMYv5bOxOxgqxf2XLH/&#10;GT1mByvuwOxgrZfjQnygHld2xyxsj2dmy/xq2J7Wq9tBjJ5tB+HxqGK9th1E6em2IKWn24wH4h8c&#10;NFeR48K4pPXqNi3F6XYzxen2OsdZfynr19IOKD3NdqA4eSMM8xqVn6YWH2DclsbbwegxnLWP+HXO&#10;L2IHxXqNXjWuvH44H+TOGzydHuTH0gkMR6709HqJb+X1kqtYHUc8qxVX9scti+bgVyabnWbfYK/h&#10;MdIgF4oLcY+ZbAdZushMHJYVV/aAHEd2UYyPmTghjsNV/uV+GsYbXpAu41R+FGc5UmS72cbRTO6t&#10;M/1SnI7zmdVriWPkpjbPQyNymRBklPlqRnpOSc4rrqwPS7rDs7BlerBblnpJPxC7KuDKcSNLHZz9&#10;eQwbP/YN42jSADDF6bmambjfk+NI+3RDafbnVKxd9tX26ebYTMaR5WfS9hk9JmfDMb1plintL4Zj&#10;/U+3nPB4drm/GI6MD7x1GvoLGZeWBjsTP37Flec/r5f4+45DmlZxvBkfxN83egiIkA6omwUAllfq&#10;yYHE5Z805oXdaTLWdfuhAhiiaACS2UgDT0juJFU7kPjzlpyOuFt5IbFkdwBJj9WobgUwbH1gB71s&#10;C1o6/nKTfanzSDBJJk0O1OgTB+o2yd8BJOIZNZBBxWPHLahmVopka9gOl6D3lFVoJ2RoN7PDL7Tj&#10;jppNRIfCqHGKCmBYIDlQIxW8jchMCr2HjMLRgWQU2tErLkc9o8U1Y9mrVIXql1OKdtiMtnEFEvGs&#10;QDLjDpqyO5O5fsWV1w65H3WxmchaZEcE2Ro46IlDZsOuuPIUauchma2L18gDH8Q2WHGkXuwVLnIh&#10;NokdEmU2jmwVLvSIzbTSKy9WdoaV2c4rrrxKDhpToXxoTIXWaz4U49d8KGJz2glgZsOuuLKJYweP&#10;me1sZ6xZvZITsOiX+BR25Jz5tI4j8ltxZf06jvRn54OMo14PTDFb3A7sU5xmN3Gc+nisfeZrMX7N&#10;12I483lqccRHlnSvMB8QvRmO1Ws+AMPp/RQstmH3WLD5oFfDns0HjiPjfMWVx69dx8F8c7tPho5f&#10;vReH0lMngeMq5wNN66Xt03OzbL6yC1lY7EDuR136H4n9SeKt4NgzUXKf5IIj9w6uuPL6K/dJVtXr&#10;uHLs1OhRuagtTXFqIbPYqd03R3HQQ5U+1Ebl9HR+ITFbu/eSxXbtnk+KM/uP1Wv2GsOZ3URiYXYv&#10;LBsfjqP0glvM+oHdl0txeqUL05vdD8xi/K3Gdutx5XiB3L9XM34dR/ZIVlzZjnUc2Zuxe51/ffjs&#10;9ul8vQ8RDnnS7/e/Qx6lv+2Hv2+/Xd/+dH9+lkf8ruenx7s/Pj49Lf+4fP38h6fL7vvpCe8mIGnB&#10;D6YnsKcXeRowvHSY/HD929WLvz++3J3fj/c/3m52T6frG35AmeU/GrpLil7O317u0ObTx4f7092/&#10;6N9vp8en8PeSCgpO3l+vH6+vf7n8/nfy1+fz3d/+ctldzm/Snt33+wv+eDhf/utm9345vX66uf7n&#10;t9PlHi3415erHCvvJTz3tvyjHybZpbvEv3yOfzm93ILUpxswEP78w5uwcLP79np5/PqAmsLDjS/n&#10;f/r2dv7y+CYiX1ul/3i/voa24o/dj+enl+tHYNDKt7fXjx8+XG8f7p9P19+eH28v5+v5y9tvt+fn&#10;D+cvXx5v7z+8ny93H9p9s1/+er2cb++v18eXr399OL3e4zVGqez2379DAo93SKzHDaddO8o0/HJ6&#10;vv9088fL/f2X8+V514ywSdA6xf91kR90//rn8+1/XK3ZoBR+EZjIePf5/d/OdyB0An/L448/vlyW&#10;XoP2yduPkIXEyZBVFeLtp49Q9+4Wv0ztOMk6eYvf8e7aerzZKMR98PTdXqv3B+y/3ikPRxD58vx0&#10;+nTzDx92SJI/7N53eLFjYUcevDcY5iaHtd2we9g1eqYwRsFSdhSeCx0yxLDQOgwnpTLEsLw7Co9M&#10;7DPEsIo5rOunDDHYHo4qtAy6dVi/bzLEMHE5qmn6NtMy7BU7rG9yLcNytMJE9BlqEnxayY05qSHa&#10;vcLQuClHLlbCsD9kWJVFxGtt0NFz5GI1IN06Ry7VQ1Z0knfj1Q6HLkcu1US2wyGtZCU3djm9ynzl&#10;tcpBkAyzGI0rbpz3mdZJklFErsnJThwBx01dThWSaOwwZMblGhdrYupzosPOYURtbnLUYkUc9m2O&#10;1UQR+yE3WGWvxXk49DnJIU1khSGqn+NVQj4rOehre1qS27AchhDqnGFWsuocN2PGyZBLFJEVHd4d&#10;iqh1Y45aogjoa3sChhcbUcvOc+JMrCw0Y45arIf5MGfaJqu5UztkpyaJ5DlMtkxy5GI9YNHKNE4c&#10;rIjc0OfIxXrAVneOXKwH7C/kFCHvPHi12D7MkUsUMeXGl1yG5tTGOTeVSKKpw9C43NQkQRnHYdMp&#10;0zg5fugwDJxc6yTvzXHIzc+RSzUx5jQhrriTQ+A5Ry7VRJ/rJxL5cnKID+bIxZrAdJ0brwjcxeRy&#10;Jo7kEHutsBFycx1yoFccXiPJtE7CfBE5zGHbswkO6qw4BCty5BJV4JGiHLlYFbgDPkcuUQXMjhy5&#10;WBUFcokqCq2LVQEDMte6VBVDjlkxgV3GeKgiQ05eBnIYeM2tE5J94zhY+jlyiSrg32dkJ3fxrOT2&#10;uVVHNq8d1uC5hRy5WBUi4u2FQsLaVeRiVYzZxqWayIpOLjVfa81ZE3LbQoTK9jpJq3LcnJvYkQwZ&#10;obKLmOw3OjHcRp+RG7YjV9jhkBv9EsWsoRZrYTrkpnXZ01ipQR7bOpUnahw2ZnuI7NQ6DHZOhprk&#10;XzgMXnqmv8nZSYdlrRzZhXJU32aJJUrIMirXEa3Usg4YtqJXmIznbbHJ6Uqn1mXtdAlEOUzGX4Za&#10;rIRuyC2tSGGKyCGanSGHxT7GtbkuAj1GOOyCZenFmmjzPpPE8ZxdxKCy9GJdyGy4vX7hMHpEDwlI&#10;WXqxNhDFzNKL1YELyLL0Yn3gorAcvcTBRqwkRy9xsIfcLLw8d+nia2BjZenF+shanXDRI/HhsYLc&#10;bIdwSgSE2ZFRh6S9RO3Lu9iJj40LAbMEY30UG5goJLtoI5STtjDbYxI/u83HKBJHe7/DwVlYFuMg&#10;l3MvIc8ojJX42gQaK4ZAY9UQaKweAo0HDIHGOiLQWEtlaOKGE2g8mRFoPJ8RaDyECLReW4ljTqjW&#10;aytx0AnVem3J5rmP5jLVxFkn0HptIRukugH12kIuaTXV+rGVePBEAvVjK/HkCdV6bSUOfZlq4tQT&#10;aL22kLZRq4LEvScNqNdW4uUTqvXaSpx9QrVeW4nPX6aa+P0EWq8t2byunAfk/ataaL22JLuplmq9&#10;tuQ8Zy3Vem0lYYGyCpLQAIHWa0tSEirZSoIEpAH12prqtZXEC0gD6rUlB3orJZCEDsoNSOIHBFrU&#10;Fra7fS/09GDbo7c/XvCnbJLjL2xKf/10c2xgXMr/83q+ypas7Jdiz/VouWIA/ozvEjyaIXjLPdrA&#10;9wkeg1fwdp5nAz8keCha8JbTt4EfEzxUKHjLXdrATwlevCcp4BelbpQ4pCWUZb+KfKPEnJZQpj1D&#10;5tcSMEVjLWhu/9GT3DdKhOwB05tm0R39hPlGiVTT4qYI52HvXfI6ftE1NoziVokfspTIaxuJAkkJ&#10;5Rw5yZImsFlHqm/Zt1vqyGscbk9Sh6oce2/ZOlKdi90vdXhm8Qbnqc71vZmjH0/aKJHqXLM4jzDG&#10;c62CQRvzoXngR8/n/LUObEQlJZRzvwVlo0Sqc7GhhXMQyrYq1bnYx0uJvM5h7MatEtt3KVHgPNW5&#10;2LVLibzOAUnqUM79DaMNzlOda9bv0U/Ab5RIda53Jxw9/3ejRKpzzdg8+n2Sv5ZAM2I+NAf66Peo&#10;bZRIdS72n8jKU6s2SqQ6F9tOSsBwy+kcLMatki2bpURe52A1KaE697dDNlqV6lyzyY+epbZRItW5&#10;3o1x9LOlGyVSnWum7dFv4dkokepczycf/RrzjRKpzvVBgiN2OXLShQJiWYntItL1Oxl/rQOqSkqo&#10;zmF0ZOtIdS42h9Thz6ps1JHqXE96H/0Gho0Sqc71nNPRzzltlEh1rhnSR78NZ6NEqnM9E3H0HOiN&#10;EqnO9TTX0e/v3SiR6lzvUDz6hZ8bJVKd4/aJRbqI5uf0ga4Xa1AC+qIPROyzJVKda/bo0W+c+LVV&#10;6KxxHUtgXiqRyHu2llTrS/A9lMmPdXTxtB5lH3f35utJNb8E0UM9BQmkuke2XhBag9tGsvyk2ke8&#10;WssU7Dkk2ib8SErZ0raCRYehl5YxGRRsOgzCtIx2gqZg1WHApmVMBgW7DkM3KWOGXZNadsH6Ugfg&#10;cn/7tkOWLsQVcl+Rmnq52X3+dPNZZB0l/IY/JWN3yZvcPeAPSY0U0PP5+/3xvMDfxHuQZMFFlut7&#10;ICskvWpBAu0/QQ1g33AnA4CI5kE/rYvAAPY1oJ58a8ltPZJsGShSoOxJSNUUqBfiVABDx6HAvT5l&#10;JenwofMbt/ZVrvd6Tu7vANqwNUr2NYo66yIPllRtQJiV5TY6sHz7AUY6IgsicNh7ZYoGhAVVB3RD&#10;w7i1r3FtAmdAbImFNrKEfZm3FmZ8TbUq7Wsd17qZT/YGsO9PQPb8gvfweiAmzqIcl+05aKbzCc/a&#10;Zt+f2+izjwHs+wuQqNCrdn/NKNnXKOq4ps8q2ATQkbOgqxzJ4cMV6N6Ctc2+1kbVdUeuUpEk7qX3&#10;dG7vGiX7GkXtZvVALOh1unaD06q0r1VtbXQb0AD2/RlIDtk710hOJ23Uyb4CGCb7jlZtvYdcDrPq&#10;mnKtbewoUJe4CmBYNDkzuhD35PYDX7HpYxK2tCPTn2jGqka4qNzNMKhkfqSPSTTqilcAg7nUe5zG&#10;+qF9rT+qG90jn7jcRj1Vx4HqCPYekrAq7WtVS+hYuKZAdbB6+NrlNhoQjmYlkCzsckBmaSPcmDJF&#10;Y4YC1XvvKdA0Q4HWezgw2KS8auu47jWb6uxrKnRg7VAg97r6KGQPFwAYxszfAWQ9XAWOMzJE1wak&#10;driOmYFazdopOFAHF3tfAZ5VGFyDB4NNdfY1FXrV5lsawL4ODBYpe2IBy3WYeyqAoT8OzGq2aW/A&#10;TQTlUWidggO1ao+CGrf2Na7VORvqgcyI0zEzUPPagNRqNiC1mhU4wnCvkuNIbVwV+AiTgVAMAudA&#10;FfhIbjx0b5gD1fjAcTDSRgcyFaqBNKKtZa4dyKpW+5G3UW1cWrU5kPVAqLLIjFOEEVIGSr42FvaR&#10;WfZ7AzLz2t6dGquBzHS1F5hGD13awLevTgAGZC8Z+HNSEzM0naJH5qxK+/5cNTM07ZWoiQNDBIkD&#10;dZdoYqarPeA3MUPTnibBsUfSe/TaEg7UsCgD2tsbHKfCIaz4GxMUV0lPLzWccOC8NK78jQlWL+xA&#10;GX5MJf7mAo7hVdVL7HRvHzHT/Y0JhrO3LXyHz8aHfcM4cXq+52a/29dwIY4wYfelil/fozA69lV6&#10;kqQicqa44KpSnF6XWYvDId0yH3IqAu1jd/djuySszQcP+xuj9rUJSUfcATkWJQli3yWYgBwIy3hp&#10;I7OQbZ5hF9UjJhl6/4EZvg4MVzpgU8C4ta9xrfdfHShQJ00cdybi0d3uAzNT7f3PeiCaUNYMrM5F&#10;4DRcrDvAh2qgb6ub/OxrcrSqKdDEg63xMjMmcLS1DDQV1gPLczHOPmvH9c1r49a+xrUBsTlF2qgd&#10;F1sEZaBR9H1aq9K+P1U9M3PfmJlhXFZVza4kcvHgbD2hKBcFYJKqAAaB86rtGjXKjM5mXDw6P3Lx&#10;OEUmR6NI/CszXVjNsy4dTDhOj6jF6cEjKnUIxxFHyEymuRbnaVnWpe0burY9y8WuEDSThOPC2JtZ&#10;vWqSUHpyxFx6NfGpZphAC464VPZM1ezpUSYP+6pc9Mq6elx5UpqNHuNDbqOo4ddwjF9NM5yrceXp&#10;evZ6GS5YQjOCYsV+b+3z9CjTg31VH5ooOhO/ddY012ocwtLF9hk9TxeydtlX2ydHIUVvtTjiLRsf&#10;MCnL8/6sggGQzDDKidyYQVgOrCCRh/RpOcYKniuAYVIAsNxr7DEtCpz1hkW5OaXIzEqRAXV/glNc&#10;gWXx4PIXEw/hWiPMlOuDxqzRRlK1hss5UG9u5Fxj/gi6ZnLExB+AxBm2B4HgZxAVaugPuWHlsWpP&#10;Q3Gghv4qgKZC0kZcKFfHtT27A67LsQJ7d4dqJgKWO4W9qEM7hT2pw4HwP3QCKPdwe1SHzhQrELNV&#10;aV5e20iBwU2j86M9TMSBcvxnmfbI1GxtnMkaY0xTnHpzbG3zJ27IWmlPzcxk7bUHZNhabu/HUHrm&#10;V7B6HVd2Aia7FpqsvZPRo7gQdZ/JGm0vx3Cc2kKUns2xrGPpPdO0q+ISLeuqZeNgBRLjYNSEa2pF&#10;RMDySF7ftiHmxtrGemB5WlrbSOySUQOUdEaM3rYpT8YRsLz6rUCyYKxtrAeSqp1rsvCubaRAMwQZ&#10;UE7kLnMsCVmvT/8wivhd7RLCtRxeX6oma/76og+rWn0cZKyXDZjRbXnGtdvyFGgrNAO6Lc+Yccu7&#10;Gkj64/qsDjEtB8zbQTMM6AY1q1pTNqgNai/DcKBu41PT0t5y4UA9WghgeRm0V1VoN7NnVeT+v6KR&#10;FQHLy8egF6fjfAWh6JY3BdpwJUB7MwXMlNtoj6b8PcAyM/a8CpWjva/Cq9YjU1SOa9VkC27lmuSq&#10;OhA2erFTuMDBTSWQPCfozOA0SJmiiYcCcVxymSkasndlL6ggB6Y8NduTJwCWR2Gvm+5Iqyv3R8m3&#10;DW0kO02dhqSRDkYomm3GgboMN6xqDL7QRsaMA4l4Ot2ip3K0N0040EwFppnOgYwZBzLxYEauU6EZ&#10;H7RTOJD0x86sFNZx7U0VpJiXO24ELEcmOqy+gWsyXDuze1B3cVzjktRKinK9mdhmuHutTNEMJMq1&#10;xm25eBzINONVM6AzUw8kKnQ5slHoQDYUvI1sKDjX1UBWtQucAfVVHj7jOpC1cQWSGdeMYTrjOpDs&#10;xMvpqtDDq4F+FN12JOwbdibkYGWgWA8sL+wrRbITj+uFtWo/nm1ts29ooz1wJBcNF8e1vXDUNGTL&#10;Hg+PaNUUGII9FRQdWLZSWoS1FoG3+/IkFQHL43oFkt1m3MSqVZMjniuQ7NPiElOlSI5PtraT0JKd&#10;Rvk9iIdswa5AtKEUC46ARDN6K0gjAi1SXIGMoi5ILTm5aU9QoWpCUVOnK4A6rilFc84o1+acSe8o&#10;igcdO6iQaMYejsIV3WUVynBWiuWqZYIIQKLCCFhLEXcwlLh2ijL/FYG2QSDTWhGoN5Y0Mq0VgViw&#10;6rjGWlknR9gcCiSawZPaAUjGtZhkAUhmCnHeFFjeiBazMQDJbCYuawCS+dFcLnnArSRv97iwrVfC&#10;ucNFFhn3jsjyhnO5Cx9sGXQHhSzAcmHlYi6Tpd+dCWJ0IJwW6DFP1Ox5Zmip3phb5FYosWvdZCQ4&#10;M0uI4W2GE/GcjBrxSbxxxG1yZkl8xWz4PYnsGD0WmzMLnkWpHUcCwF4vCcKal8hSOawzsyQSc8pZ&#10;+opFIvC8TdUgp5k4IZ7DMoAkbCaDiO2S2uzHdl0dR8wpm3ZZJp3N4yyDz3HsMJjtzpIMSKdH5mbD&#10;HcjcvOLKth4W30UfB5YtjDlF9IZ3LordRcJQC47lM+tSfWCZ1IZjyd5qIxxqcWRultjgwgdxv1cc&#10;sYqMDzKbOj12hsLaR+LVsrYIH+wwiOkNL49U6Xci+w0SmFvqJds2K47YgEaPTKfWn9mhJcexo246&#10;PuhpPMcR+SmOnhfUeQOPBZb1oebkSK8gCeMcb8HU0cPh65LtZ/PpSDJ6VxyZN4wPktnt9Ni8a/To&#10;8V+VC8mg93rZGQi12gfmTuk6OLB5Uo17vLpT1ofR48dslnFJD9UbPXqgKqznA5uvTC4kKmTreU8O&#10;w624Orn0bF5TOffs8F8wc9gVIupCsUtODEZSegxGNhLUH2M31DisPFMpjF2Mo04lg5mTynGhP1Gc&#10;9ieOC+Ob3mqk8zLF6TrEhGzrKcXpOk5vC9I9XUpPk1IpDj6xrM+UX43mUJxuTlN9aAQLj2uV5zMN&#10;idELnDT1uCPZnhKNFn47sk7a4/YUp2nZFKf5K+wusVYTx9ktZhbt7cj6bAFpitMIN8eFcYRnzIp6&#10;s2A9xenxADzAXaanWU8Up5st7AI6271hN9rZThTFaTyA4jReQXEaZOqIfdOpn4/35Yvys0SCDvGI&#10;kj1nmQkUp2sRu7Ww1/W0I9cgWsIIx2n/ww5hiQ/LVGnJHTa9+kUUp/Muxem82xK7r4cdJ/MQC473&#10;Ou9SnF0ESi73sQQnPPNXlN+guyBsW8XS7Vpil1qiX0tuKRo0c5DidKONbakMegaI4owe46OWnu5B&#10;0np1h5bidF5juFEzWClO56uW+AmWjMtxwV5ryb1Wli5McZoCxO6rHXUTgOI0ztmSuxQsD59d0Wtp&#10;+AxnpyPYJcJ2KoNdX2ynPDguxN/Y3c52qoXi9NTNev+05S7YN+Qw2GkfilM7keLUrsMjjsX56mDz&#10;FcPZwTwSNz1YDgHZq8Izo8s8jmdEy+2DnSvzfUP8Sj+pSXB+9JNcTeknaPF4SGm9nG0fBf5PEWeb&#10;X4gLFHE6fsmujB9YL1sls1o5JAvabu4hF/vaaX9iOttlBLjkrsipni7y12VsQNg3DAycUgorPjm0&#10;iiNFwUMhBh0cae15ZcMPufq6M0ccLbsbpmxXYd8msMFgehUbq1TdOwpTXgkOzOooK6oMjxnY7Mhw&#10;gR7TmdXL+oDVS7qUt484WX6pM+nJCJKF2YfjQl+hOERnZTbD4lsaGshaVlw50cBxZHz7ba7VONJL&#10;7eplODNVfGBw1gLL06NzIvHLctV6x+b6toXNK/bV+cV4kR0/QjGYarL1UQckF8StzFCg9oeGAzWj&#10;jAItUaweSPuiVk1WTHRaA1KKYRQ05MI7HwYsj3atmqz+EZCNBJMjyZFZKeK1JdJ7NK2FA7U/EhMK&#10;3UyB/NJnA1b2cJaj6lUzM9SHwq927e3T+XofJPZ6entYHu2TP5Z3Y+QJmW/Xtz/dn5/l0Zfr+enx&#10;7o+PT0/LPy5fP//h6bL7fsKzMv80yn9V8gns6UWekgnPxyQ/XP929eLvjy935/fj/Y+3m93T6fqG&#10;H1Bm+c8Wzcv528sd2nz6+HB/uvsX/fvt9PgU/l4uuQMn76/Xj9fXv1x+/zv56/P57m9/uewu5/AA&#10;zvf7C/54OF/+62b3fjm9frq5/ue30+UeLfjXlytSQJpe7th7W/7RY4ML/7jEv3yOfzm93ILUpxsw&#10;EP78w5uwcLP79np5/PqAmsJDPy/nf/r2dv7y+CYiX1ul/3i/voa24o/dj+enl+tHYNDKt7fXjx8+&#10;XG8f7p9P19+eH28v5+v5y9tvt+fnD+cvXx5v7z+8ny93H9p9s1/+er2cb++v18eXr399OL3e4/Ue&#10;qez2379DAo93ckhjGHFgelkJX07P959u/ni5v/9yvjzvGnGG0Twt8NdFgFD+65/Pt/9xtXaDVPhF&#10;YCLk3ef3fzvfgdAJDC6vBf34clm6DRoojwUhp2bQbYxmbKcprG6nj9D67ha/DzjxKEK+xQo+7We5&#10;AEEqO300OnFXPH23R0793dOvd7vAyRFE/K3WYep377tDMFvllVQDYZZ0ECRx2D3sRChSZwzDbOGw&#10;oR23acE0dhBOeO4ztGC1OayfM+2CqeMgjNscLczdDuu7YbtdmG8cBFpDpl2IXTqsm6dtWjBNHQTz&#10;oM/Qkge5HNf18zYxSbdzFIz3HJeyjeY4nG3KUEvl3065tsUK6JomQy3WwDx2OWKxBto+IzXkb6wM&#10;zF2TIxaroO0y3QwX8a/EcP1mhpgMIhda2+632ZQMQEcd9jk25dS7w5qpzRCLNYBknlzLYgXgHG2G&#10;WKyAArFYAehBm6Nc4gfe/GnMjQCZlxzWdxlasfinIUdLttScVqZZYqM5ZpzHjLwk+9JhbaaLwcRc&#10;QbgmPkcrlv2UmTDwAlhEq8myGIt+zvQJeJ0rLSSc5NoVi17mqE09St6eS2KYcrO1rNgOyxKTYJuj&#10;kGqSaZm4OA6TmXizZRJ5clQPYWyvI/JKrsPyxGL59/mFJJZ/c8j0V7FLvUrsPOValihgzMyKcBJW&#10;Yjj1nCEm+QJeZ9tnugai8SsKe4U5YokC5sxaIqnHa5XZfiaRvxWWW8llP21F9bnBJGHnFbbPLeWx&#10;AlqgtrsGwhoRMSw4m/1MYo1eJfISM8Tgeq2wNmf8yHagEzvkFhLZfHcUDu1tN0y2nhzV5fq/bIis&#10;KEzEm0zKxaOOanLSl5M5joKVnqEVS7/PzRgSUF9p5dY3OfvhqDEne7mR3lG4n2O7XZLasqKytGLZ&#10;Z41YOc240sqNI7mZ0FHYisu0K5H9PqdIec54JYYpalORsj/sKJzzzvRWnLdbYROMym1isfSbMdct&#10;5CCP1zkNGTbl3iRH4SxPpmWyEeSwqcn0fQknO6ptcyuJZJM4LN+yWAHIkMm1LFYANra2ZSaJTF4l&#10;tulzxBIF5KZYyXJxYl12XMpmksOyLZMUDUfh3odMy+SZZocdclOsBOod1Te5US4vODssqwDZzHYU&#10;bh/JtSxRACznzU4r+y8rsay1KBuJDhvbjEksb5U6qp9yqy92cyLc2GT6hsSLV3J4WizD6JIV6dUO&#10;h8ykDe85JtfllpNlO2Ill1vocJdSTC5r6y1vTEfkMkN0OdLjMDz1lGU21sQwZDSx7JWs5LLryvIy&#10;teOyiwH2SiJmR9S6bSMsCcVOrs+ZfIiDRuRwKiBLLh4Q/ZAx+hAQiclNeXLxkOhz04hsFqz9Dm9c&#10;ZFuXqCJnReJWgJhc1lhbtplcdrjRbHvAyvPZUevAREYViUs85Myi5YiT1zrnNStvgzhubDJeXiOR&#10;cIdhoGd1gVDXCtzvRgmj7sZhCEcX4tgWjrHXQ2OVEKqxWsrQn3zlUlsTl5lQjZcOAo3HC4HGeiLQ&#10;WFcEWq+txKEmVOu1lXjWZaqJd02g8Vgi0HptJb42oVqvLclE8JFFqNZrK/G+CdV6bSVueJlq4ooT&#10;aL225IKQSmEljjlpQL22Eg+dUK3XluRZ1rJVr63EZy+3NfHbCbReW4kHT6jWz4SJL0+o1o+txKsn&#10;VOu1lfj3hGr9upV4+mWqibtPoPVjK3H8CdX6sSXZqJWjIAkDkAbUayuJBxCq9dpKAgNlqkl0gEDr&#10;tZWECQjVem3hlflabclpuUrFJoED0tbiTIidW9+bPUk+wbKzevvjZUktQGbBjxfslX/9dHPEDUTL&#10;hvHr+SobxbJ/iz3goyU1ASh7sjF+SvBQhOAtwWgDf0jwELHgbX95Az8neAhP8JY79SseZqy00NoP&#10;sQje8m828CEZwPCyZyoF4AuGHe+NEm1Sgx4vPPqx1o0SXVpCmfaDxBsl+rSEsu1H0DdKDGkJZdwf&#10;DN8okWpatiqFcz/+s1HiJ12rsj2dbKNEqm19e/HoV1xslEj1LR7U0qq8xmEKxxrXvIajX5/wax3Y&#10;dIpL6MG7ox+k2iiR6lyvYjl6StlGiVTnehj0iF29XL/CtlTSKuXcM0Y36kh1rveNHuFGZOtIdS5e&#10;hEgXAsmWSHWuuYZHmP/ZEqnOZbdtqaPAeapzvVTuCLM9VwcM6lhWei/T0dPnfpUV9rniEnqY9uiH&#10;UTZKpDrX6/iOnnG7USLVuSa4H2EmZ/lIda5HKI5+Rc1GHanOZcNKpAvzNltHqnOxbqWEX3+yUUeq&#10;cz34ecTuUraOVOd65OboRxQ26kh1rje8Hf3w168l0PBYg3r84uip/BslUp3rK8VHT2DcKJHqXDPZ&#10;j36H3kaJVOf68tTRLz3ZKJHqXKw30Ydf77BRItW5WGZLibzOIc5YVmJ1SQm/2mCjjlTnevjm6IcA&#10;N0qkOtdjukeYQrleAlUlrVLO/QDNr3VAZUkJ5dzvC9wokepcD9UcPX97o0Sqc9nsEFn5VXUbJVKd&#10;y47GUiLPObpFzIdehXD0qys26kh1roecjn5YdaNEqvNlA0Kataakb5RJtW53L6BMfqyj+8W82MkG&#10;lCnwn2p+2S8IbcvP8ei0aT1m0vjFV7/ygw6elFnNufwKh66eltEOIAH8XE/GsEjLmElXsOkwQNIy&#10;2v3XvP0NftJeYHfLwDzNj304GEk9ZthJUD3Lz0/9QB9YgTtQkMFP/cCMOwmPR/VI4rI7Gpf727cd&#10;kpQxH4XUX2TmXm52nz/dfJYysNst3zn8KQnLkjC6ewh5sgtnz+fv98fzgn4TJwWB+mUAoqMbhysk&#10;PQOxQnEKNjTSAPYNhyWwYac0GdAfhKFAxIrQ56NWWpX2DVWv77y4uW8A+xowTOsYteUjItgu1Kqx&#10;y1DiegW6ZWtV2lertkONewoMI0PSestV68qJ6aR8ZAgJGMqMW3vWNvtaGw0IQ6zItaSULJqBiVEG&#10;IjBXBVSzTBKQyxQlMFtFUWLYdUDruKxqO2lD22inWChQnTXOtU5Jkm1cFo9sei5c1wPL43pwipgm&#10;i7rWpQOpsbVAcuhkcIq+7FuHta92XAPKclzVxnWpMkr2VYp26pEBsV8cBC4rTalq5MwrkFz7FQFt&#10;ybK22Te0cQXCKy1WLSE86RRIKi0D1VCuAOqYoRThntRV7UB3MI1b+yrXehsItvdt7TKAfRWI37Vq&#10;Ih7ZQwviYUBdPpACW5ajpCJXUVyBRDN2MplyrUaFHQdZjhOFtf8n8UgCwtLGcG6kALTewwSOewLq&#10;KOqxbdpGnOcwimVdr0DWw71qpkJnBoGo4uByoMfPTND21f7oVRPgygyZKVYgmXs6ddGQ11OepCJg&#10;eSL1qvdkDl+BZFWIgEzXtl67c26Ctm8QuDOzJ8clOzRt6bhsde009ECXYbsaigNhc9RVLZvnMlxp&#10;GzV8CGB5Ge5WYHk282eZaNUaT4U5U57N1qop0LgmthkOa6l4iOm6AokxvLaRAZ1rYoevciSWfQQ0&#10;Z9J6tn21h3vVxE1ZKRLHZwUSV6qTkztLf6wHknEtCV2gyB49tje9Zo+bmVDsq8IxeuT6QqcHN6k0&#10;0TvO46dWn32t3jA/4fRdmZ464RwX7BiKU7+a44xe2by0N5YYvVYjhsgSLPLbqk9Nceopz75vYPK1&#10;b5CzPcTErp3HOZLQr/6bs6/rjSO5uf4rA12+F2vNZ88YcYBgkQ0CJMECmT8gS7ItRNIoM7Llza9/&#10;D7t42N3rLp7aJ7loLXyGVSTrg2SxWHE6Qjr8Oj2Pj0t6Xq7sICqOrNyl1TgfL4qeO7S4iJnLmTj4&#10;jNl4xrXPIpeIwFEe/Lpc/ATrIMoz4+ZnT28vyvQFTpTFH3D5PFq5t63K3a/c2d7HiQn55Nf5JU7Y&#10;xdFuM07ojfITr9yEXIQFG7g4QSWf/Dq/lJ/CUS7NODH+SE9YuaG3iOCy//z+jo+IQvPf+f0dTtjC&#10;IT+JK+vpXuHIb5wUsF/8cvwVkxDXmvP56zEh9fzAygM4GtfYrtOT/BKn9OHBm73ALT3SonHFMpE4&#10;L+/ZjBP6xVXWsv4JveEeeo9T+lh6RETjyviTOA9zdMJjs+CG2WFdnDJyfPJbxmk8L6FwHrqQ9IhT&#10;/fPnByS/GE89HyJ4aD5xG456y11jHglKfj0eIJ8FIU74cx4r6eKwnurit6jNQwEoJ5CuLu4SK2qW&#10;cmhjRTTqlUIlzEee6JunJXTCJ2SjjbBIOqG8+C1yY6MChq73AhFOoxdf7BSsmK6tMNE3T69RckOf&#10;ehaE3Ow+g6leNOouqoS1UfNjViWQgOUuHWHiSM4dtU74zoQJh9guzZncWmH5alNsbvWEjs8rceBa&#10;UKjoka4MROXWXenXTvjoROW0XGL6HZ5esFa+OPN7XE0SVtSEW40pNedA+KrkQLh4hEUGI5cgfn3n&#10;LY7brhEGuzOTh4dJUHwlhXm8Zyfqdvp0l9TKnosbrWmjvsYomC9sElYWtlZYZH9Q+vwWLfhKvxMw&#10;3zdaYUIgvqcpFnxbljAfvaJRNxkUtYDls9ktC1RwS1VPWORIUfr8Fi04bBtpXvxnfgvM+6aejnIb&#10;SsFo4mlcGebbSL9jr/j1Ce2mqsa10iMudyFRCa1fMreRtMh+8ev9c9MctYtSndF10LhiJbXjBB9+&#10;1LuNtFP2n1/nw9OFJc5dL9k/4pDwmy2xSz+z3ioc+9eKi7Rn8snv7/gVJ7dWOtBskq0IPdnhc8Hl&#10;oSzLCuhxIlQU9HChIJUf241EOfLJL/n1/olQUfRPufTuCm+bcWKcOr2NqJTP/kmcywWVu3L5uT40&#10;rhh3zTjl+rNdhSMfCkd6whXmOrRpxrWN5w2yxNNxSv0248S4Jz3hY3EebXBJI+0f5SxOKmP8RTIr&#10;5xm/Pt+oD5F/EP1TOF8nN6pdD6FpXLGUN6ost4fu7IWjVH4eMmzGKT5IT1UsZ//ECxHLeFEuz1od&#10;cGLcu5zly3O+D2pcWZ9Rgi+XM+kJ95EhUnthK9Ub+VA414d6UW7JF/QEPYbe18jMz/qHOqf9filx&#10;flSj+OXRhcT5EWAzThx980gRhbFyftluXMLiusJvWV9Qg7HIReH86Ey+jEccrr+l+mC7cWmP/eLX&#10;+0d6whMPfQjnmUdda4XzoxVLSUj58KOVZpx4sB5lIIs+WnHCeQt6KP2V8cGjH/UCXOCUv+Xzd4Ub&#10;Jk3tKr+H9JT/QRxSDbJ2KZdVK074AVyH7OXKtF1fh+wlzBxX/IVmnPArOO7tpc60XV//NM7710oP&#10;8zht149ubR7nuLKOq5fJuN6j6GJOz+e54dN2fZ434+JCGNczfn1d83luL7am7QYun0fkdyn8Ho6D&#10;dlzubwU98QxG4OJKKeXBL9f7Yr+Y/ZTKxfePpTgW436JsqA5Pb9KrXEl7mPxhrR/vG0j/AWmMJk/&#10;0EQvLtJTbvy6/Dx1yo6OU3rECft5RZzwKwacGC+Ui0hF4EvByLHN+aDecISb8us4cVJNdQjrmdxK&#10;WBksiKCmffP0OWXCOkxZxJ5kJ24nkQUJKywoc9P7JmHlfEAZm05NJBoz7VCZmi4QZWk6TGQOMydS&#10;2Y+eiqnMRz6Qmo/ytSeeCmp4s6I3HhXMD2VbYfnMYtKuOLpl2rOC+dG4guHk3MKfQgtrP0FqhAmb&#10;m9Qg5Ww68wpDblAQlS8NccEib3LjCTZCahs/jBDi2PhZhJgJeFam14GYVwHLDfL+NSVoVExmvnzd&#10;Cst3I1S2LSyIvnnwXjUaMf50fGwIyy2/jUfqxJJKmFjHNx7vUTBmzuWDl++Aq775ZcdGmOqbh+gk&#10;rOxYCuaXRcVuysunArZ1M13B3IuQME9xym1CVI3uR6/glDChBcLE3hyw3L7knWYxZbbuboo1ZMto&#10;UT5P+Qy7WLgIk42W0LawQlA5udeCkpsbvgrm9rZSlpcHaISpRmlv5SsSalk3cdpmC5KaGr1uSLXC&#10;xJTxmzTC1Ga5i1ZYvonvrJ4+tjbhe+DljR6mbtgPZUByozFwwtWK+iPCFQyccC0HXD6cdrBWTCzK&#10;9cWrB2043pcTrvSOOOFK2zuHff+acfmSuHPTVrnmO8+1wrMoqR2xcxtY48puInGYYoVfwQeOfJvk&#10;4ilSUr+eOaRxZT1eipDKjvTEke7OU5HUu7WBEyGkzo1wFULqPBVJ4txa17iyLKuQVOdH3Rrn+hUh&#10;rs5r8KkQXOemp8S57alCf3g5pow/EXKMdptx+Xoa9HDEkPl/IReFcz8Ajwzl9NxJacbJdj3EKkLF&#10;nde8VCHqwC3zdYPj78dHhqchTLwD2+tXhe4DJ1KbOndn1ZEBXnFqa9fnbzM9caSBd61Ku+IoJfiQ&#10;ONLLzZJoVxxFRbsK5+uLOgKL8aLo+bhXR2B4r6nIT9IjTsw3X9ckH8SJVEKuVyuJK/ZGOy73hjr3&#10;vlfiyLRzv1rjvH+SHnGif2xXHBEHHxJX9gV15Bz6EEfY0a64bU16a3HETnoS53LRuCLndlzuG3Ue&#10;EVmLlILOb4kqHB5l6+elxDGFQrTbTI/tijht8CHCvoFT1xCoN4Xzebluxon1iqlXIkWG9staxD1o&#10;v6xF7CZw4mZO5+s4HnJtsnNUalPMNxH8iPkmUqo6pqSJqFzMD4krdoRK+YrxLE4RB1y+n+85j8Tt&#10;sj3GnflvG4QlMjt2wOXjr6+FavREiuWAy/cF8oHnGvP++TxXOM5fjSvrlUp55ThQKa/RroiXBD2F&#10;8/VFpcZy3OOFylR+gROpyoETfjfXA5UiHTjVrtt1kg8e4ih67s9sJK7EQSSO51+Knvsfkp77ARLn&#10;forGlcB0M07pF1UX+nWjGZfbG4yrbBrjNHjvPB3PjPtIHPztng9Fz+NXmp6vpyI+tPO4mbrisPND&#10;a43zcara9Xii5APjuEkuxCm9efxUtuvxXbxbm+vX48Xqygnjxc04ER8KeiJOEzhxVYjx8Y2i5+W+&#10;1VUhnhtIXNDL91WeG+Dh31wffs1bXaFinF/S83HQjhN8kJ64qkZ9bEWqKOWscWU92Ip2ecikcWWe&#10;q3ZZKH0r4mEDLl+ft35WthXxpgGX26fRLvbrzO7kweBWpFIHTsRVtn5Wqq6G4k3nfv3bIl6d9o8H&#10;vhLn9ES8ZOtHvuoqLIvMq6vEIRcR3wi9SVyJx6qr0zzmVFe2Y9yLC+Xs307EBTiuJM6Pr9W1eMpZ&#10;XcbnuJI4H1fNOBEX4HhRBSCif4oez+tFeYqQi0gfi3YlrtiTqt5F8CviG4FDskg+f8u83In4BtNE&#10;diK+weQUifNcl3Zcvr8xd0aVWdn61YqdiIMMuPwcJ3AY16mc2a6Sn6cxSbkETrTrVzqkXAKX+8l8&#10;I0EVxwmcuFIZOOyvqfw8nqOqBTHVqhPxnMhRE7hIeZO44i+odjceX9O4sh6oSksbj592It7EJEVV&#10;VCpSI0W8JHDC34+MTOEfBU74oQMut9eif/Afs3EVOOFvRbsK53EaVXqOybadKBnA/FhVtS/6J/yo&#10;4Ff4ZTGuFM7jcKrK44Y41T/OD8QbUr35uYuUS+ByOzbmueLX6alqpKSnqn0GDvGunN+yvuyFP8P1&#10;pR0n5ofrY4/z7Kb+iauXwa+gx/VZtcv1fi9Kv3Cflji/Yi3b9STcdpzwB0kP60cmZ9pXe+XnkZ7y&#10;y4jDuVnarvt5e8zjHFfsSVWVm/ZpO07YJW6375Uf5X6PxHmmrcSxGj3OX1K5+N0mRY9+o5LLgMvl&#10;wjiNqqYeONiBGR+Mhx3EFeGgJ/wo8qGqzNP/VdXtB1y+3tNPVtX3GT9QrwMMOGGP+7hSrxIEH4iH&#10;ZPpg/EDRCzkLeqFfiSvnBuq1BsaBD5ifGR+Mi6pXNgIn/IUBJ8Yz866vhYFPgni1NV+hGUGVz0gO&#10;wP87xdvH0+W+yNUe5vzzn/CsVrzQaQ97fr28/u3+9GRvcV5Ojw93vzw8Pvb/cf788efH8+LbDR77&#10;xCDC/10/E9jjsz3wWd55nfzD5bdL/Pzt4fnu9Ha8//56tXi8ubziH/Cb/n9zNM+nr8936PPN+y/3&#10;N3d/9b9fbx4ey9/9y2Dg5O3l8v7y8uv5z3+yvz6e7n779bw4n8qzpN/uz/jjy+n8v6vF2/nm5cPV&#10;5b9fb8736MHfny+4XrDs79C99v+x2XbmLp/H//Jx/C83z7cg9eEKDJQ/f341Fq4WX1/OD5+/oKXy&#10;bO3z6S9fX0+fHl5N5EOv/D/eLi+lr/hj8f3p8fnyHhj08vX15f27d5fbL/dPN5efnh5uz6fL6dPr&#10;T7enp3enT58ebu/fvZ3Od+9W18vr/q+X8+n2/nJ5eP787y83L/d4VNUau/3XN0jg4Q696cDSdr2y&#10;Q9fnm6f7D1e/nO/vP53OT4vlrkSo/Qf/7gUI5b/843T7nwv7DVLlXwxmQl58fPvn6Q6EbsBg/4jr&#10;90/nftigg/aG67I77HZ+Kxgl5RFP6A3Cm/dQ++LWHnldb8w5X9wi+wHdW4fDR0LjsXjz7R8XE+LN&#10;+893+Kv84awcIfdPT483H67+37vFYb1fvC3wOGm/fBicKJwrBApZgosvC7yf+wMKWXCBOnTXFVrw&#10;tQOFoi8VWrDAA3U4dBVaUEmg1utlhRYEFSisFDUmscgGbL3pKsRgcgWqLjAk4gQKx5AVWhZnCRi8&#10;iAqXdrk6YAjm1qiN5d91NZlZEvFA7VDt21gDXVVoFsoKanAQa30b62C339U4Hetgv9/XqI2VkPRt&#10;rAU8yF0ba7ZeDTxUWbXspYAtrzEoK9NgoofNtsIrLj2NyOFt6Rq5iSL2NbXiDHFMblsbJRYbDS66&#10;bW3M4Yr+AMMD29XejVWBQGqN2YkqcBGkwiw87qFZnMNVyFlAO5hY4n5RjdxYFUj3qJGbqKKuWSyM&#10;Q7PIsquRm6gCNkytd2NVIJm2Rm6sikNX5XWsCVuk55dyxBoHHmBRVvqGHWeALfc1atj/Bhjs+xq1&#10;sR5sqM/3DfmhI2rrmtwsDWTQ/qq2nlsBy4DBF6z1bayFw7LWtbESEIioERsr4VBb5uw+XvQMUckK&#10;MaQ7DbBNjU1LQhuILWsqwB2FAVZl0yIPQWxX3RwssSdg9Z6NFbCrDg6L4gaxVU1mOJMfULtVTQF2&#10;5BnEahMU9vcItKuJzK45SlpWLGEArWvLLkJIA2xVG2V2ID8Qu67tf8g/HsEqI9aSuYLWprozI4dr&#10;gC1ra5DdpBuIYcrNb31mswasTmws/vW+JjK7FRrEquMCZwQDCpntlZ5ZqnoQq25TSJgYUHXj1OJf&#10;Qay+nCFde4CtttWuTTRQXWqt/ms0Cuu7xuhYBQabX2otNBfU4L9VqOEe+gDDvaQKNUtYHKhVhwfy&#10;3QYYbsvUqE20UFsdcSlnIIarBTViEyVUiY11gDzsGrGJDqrExipA8neN2FgF2Cvmp5TFPEO0m6pV&#10;j1T+AbZc17Z1nLgMsO22tq1bLctoFNeUa30bqwBZOhVGLRw7UMMAr3A61gFyamrUJjqorpG4Yzo0&#10;mlAbK2G1qs0DRKJG5LbVoQv3coRbVe2E/pWJkAkSxCrMwhkf06u63ku7kjDQ29Q2GHhBI9xqXxsn&#10;eOZ5hMv4HWtjXfdN7Yp69K/uJ8CtGuHW2ELmxwpeOx/hkMhTk9/Ed15vamMPPsSIXt0tWk6854ze&#10;WB/7VW0wLyf+8xq7XI3fsT6uFzuL+C12KAHTB0gnsRrLjg1RC+hYKwI6VkwOnfjTAjqeLgI61pCA&#10;jieNgI71JKDjqSOg7dqaONqCaru27OZH4xiYuNx5ByZut4C2a8uqorT2tV1bFq5tpdquLWQCNlNt&#10;19bEJ8/lOvHLBbR9btnBdKOwJj666EC7tia+uqDari0rRd/KVru2Jt573teJBy+g7dqauPKCavvc&#10;mvj0gmr73Jo494Jqu7YmXr6g2r4STvz9nOrE6xfQ9rk1cf8F1fa5NQkECKrtc2sSERBU2+eW3Zho&#10;nLGT8EDegUmMQEDbtTUJFvxAFSercdx284UncLffn/0IDn/h/PPzh6vjEmUA7FDu5XSxwz87ksOx&#10;3pE5eQDav47x3QSPHhueuQsz+P0Ej5FjeJ7Vz+APEzzGhOGZ4/EjHvbeuP/QtuF5xj2DLwe85Nez&#10;jSEHP8Ge+cVq0oLfJzvCGLdD1l44v5MRTlfGfcJhZd+pyLiZaWMz/YWzHU+5zvxiO/2FMx63r2Z+&#10;MdW0GcomqrgnMfOL3+nalR0V82Z+MdW23+09xh2zmV9M9e3Z88eo0vzjL2AzjqXr992OUTdu5hdT&#10;nZvRaZzDoqxpEJc4xm3gP8sv6jqHITn5hes8shVnejXVuecjHuO+x8wvpjr3m6bHyOCe+cVU52bA&#10;Gedxt23mF1Ode9bgMapnzPxiqnO/J3uMeoQzv5jq3G+oH2Ex1fSBjo+lizsshY/6PAeL41+YMWSc&#10;xy28H3sFVie/cJ3HPY6ZX0x17jeOj5EQMfOLqc49h/wYd/5mfjHVud+qOkYWz8wvpjo3w8I4j7p2&#10;M7+Y6tyOC/pf1Ec7FDCWlZ0J9L+or+swXCe/8BUuslZ/7BVUNvmF6zzu88z8Yqpzr+x4jEz+mV9M&#10;de41ZY5xd3HmF1OdezbqMaqjzPxiqnO/D3+Mpz5mfjHVud/8OCJsXpsfGEhjWVnk3PQRufUzbUx1&#10;btHx/hd1nWPoTdpwnce9n5k2pjr3J3WPcTPgx19gsE7acJ3HXc2ZX0x17lm6x6guM/OLqc4tKm2c&#10;R/3AmV9Mde4Vo44ILdf0gQkx5sPSpfo26iscDOXJL5zzyHKe6dVU532U2BqxMHC1X1Ot871h/Kau&#10;d5yrjXvWR3tLOwn/U833Ed3ym7oEMF2n7bgILCxb4wdTe/KbwZyrywCTfPobHwAWXq22Mx0ByzDp&#10;pjZdsQbdyD7f374ukHSJuVhSGZFpeL5afPxw9dHaGeVvlj8tAbPPf1t8wR+W4magp9O3++Oph7+a&#10;hb7HXLCxhPC593ZATCtK7vnKRiD57/yWx3MOdrzQU6Sc+e/8EgfPe9Iy/51fx1nY23BYt4o8+e/8&#10;EldmhcRZ7lNPjxyTDr9Oz6KZhos9hf/Or+PcmlMVB5Fg5/TyGxMHi0pZu7GLsz1+vV23WiTO7QiN&#10;85EgbohYxm+TXNhu7H7sP7/OR+CEft0qWMXqTTr8Oj3fp9UjfAc70jY5x5pIOvw6Pd/9WnGqUh/b&#10;xQFTPp6dD1XhDtmpPR84cMnpOR8aV+aRxNkxLeSncWUeIac17R82nLJyNgBbKdoJl3VRNo0qaX8Q&#10;yI2Hg4XfMmiwabJpCfSm4S9ky5sl+5Y+hl/DJvmNph0YrgYB/BLoNbXUc6RlFzE5wmZr66O4tYEs&#10;6MKLuI1x8DG7ETcdDr42bMTbPQdfazZwrzNGDr62qqpfXNNVdaaD7zlIXcrbRfjMxqGqQnSwo+8e&#10;l48u7tnqYfjAhc3CocJvGTKBE7dO95bQgv5tI4pCOvw6Pb8YsA0/mv/Or+MsY87oiduGe/f9t7h9&#10;mul3b7meRk9UpbXbsIZTVUf2Hv3aiYVmwOVr9d5SB6xdsSgMODEOvMojEhdTuXSWaWLtqirQllTT&#10;43I5d8SFl0298lv0Gzixbgy43Lbs4BP2/Qtvku3x6+1aIprxIdYhu5VvOFV9obOzFMNF/Jft8evt&#10;Bk7oA7Gfnp5Y15DkUXBiXcP9moJD+CSbH52d4hofCuc7SId1NaVnFwSMXsSZKA9+XS7EieoLuCdR&#10;6IkqCIET665Vwej7J27xd26iqFv8O7eN9mL9w+2Rvt29qFq6831wDz1nct65TbtHACfF+X65jyge&#10;9cBv0cfObcu9qo7IdoVvGHyI9TnkonCUc0Rb2H9+nQ/HHcL357/zS1zRh7pV3OFBVRsvB7VO+rg6&#10;CF+O4++gqrOTnlqvfH7IS6ecILAu8xEzAOHGZkNrAEaMnzLm1+d69FEtHs408v3EquVaQXhILEcB&#10;xPjOmSnrAh7QVcCyIP0RYO7+cUgsrzH30z4GM+JpLA5a5BuKXYcCV49oDbpWTfu6bjfNcmZ8Q2kH&#10;yj6yac21q7AdKKxlvvmxHEKBnAL8+lSwy1hYTgAUk8v3ZU3RN/o/AhRNB0UINB2PbovYVTYBLMYI&#10;pCOmq1tBAAqKblYhnioml90U6QWugG74aYoBFFs0TVNky4p57TYsgIIZP2xB7kXuXeIerXMdh0Uc&#10;h/z6eAyKYl/tBqAYPWRGvoMUwHInu7/UXwLWlT765e06kFxrYDHelytRk6WL0aMef4qBK4HFfrfL&#10;qfmciVkIyaezMFYKCeTaA8mnFLk0yz7G9qEoujUtue7rA/TTVYiHdiPW0Vw8NGwxZ3K7x+oflpVC&#10;TC4rvNgG9Pi+btoSdHuuVdN+AiEXgJ2HoXTTHofSQA9EyaZZb0auZlYgt3At1ker9NsIpGbEYr9l&#10;mQq1z1hR5dK02OJwK6kR6AEpuRdaXerStNgLrSC2A/Pd1SqFNzFjJcodmC9SG8zSAhSGphVvbwRS&#10;jopibMMKyKVZWaQWAu77eA1fPVsf7cWTNiDXR0kRPDjF3FTYBDDyRrhZ8ls29gEofK4BKLy4Ddfw&#10;a+EXrj1pAYcJ+dKMS7TOdSTtkQl+CzNrD4pI39XeECpyFMcI9miSA3OB26tOBjxEzga7xq930dd6&#10;ifOl/iD8+rWv9CpOsPaza40rJk8zLnKGyCe/zq/vGwespNlcsTPSXn7ibNheZSu43PC3s94/hBNx&#10;lqAn9GFn0WUc5OPFXtP7QzjVP9/7UEEjlbO9Rti3K/Sx8p1P6W3A5TuA5UKUdgXON1JVDW7l5zoa&#10;5+NZxNv6Alg2fxXOKtEYLjJcOd75LeN+5Zutxvk4UPR8T1b0lr4lq2qEZg4XPnIbf+nZhCquaa8Q&#10;9/SE/My6bsP5PFf0fNdW48AMuL5dUY0wcKpdzwqXcnEbQOqDOPGqLeoxFD7EueKS/YvMeI5Pfss4&#10;HXD5ehXtihyVpb9eo+LqQU/E36N/wgO3iFGvX4VzuajqqeRDVantr1ZjPdiLc+jACe9ywOWRm8CJ&#10;cx0LXZpc1DkRTKYmnNtsihxPYYR/FbB88BEmooLsm3DBglWRshA4EYINEaMKQGbiBD0YyBnO2ehE&#10;YDxgOTW22glnJXDiAJXNtsKaNNuJwxQfAOqw2P0EdfbsXkIn/JOA5RaLuxKdOGi3u3+Yhwrm1y9a&#10;YcIhcqeki2teXPz5LZuAB6okrLg4KpXBXSb13kTA8oWOchOOGrUgYD5CdsJL4yCPRHfKi98iN4dJ&#10;amVpVSklPt52KkOlGKCKmgtEUXPxSljZXeVbLcU4UTAflhJWTFT1wI7fIFMZSoSJhCf2TcB8nqr0&#10;KR/kElYWh50w/qgsYfsRJtJ/2TdkqmXbETlVMFe9sA+phUaYaNSDHyiYl7Lgdz4lzOepouYwwYIH&#10;PtSzaIQpu7W4TVuRmu7XU1QWY1lCGlEig8dpibsYROXGiqPE/QoyqWAuMnFW4icgW2FI+xhSeamk&#10;Jgxf1/pWwYoTvMXt1HSK9qYFCmW3oKR1XIgpmAtX2dAOi1vj3ED5ZbSkNNoKyy0yClckY3AYNcKE&#10;dU/FK5gLpBWWcxqNNsE2wqNwualUc29UvbPr4lWwMuVbUbmtSAZEbidhwoUpc089d0xU3jPnUiSx&#10;UmS4pJpNd8LEiQ1h4l01woQ3FLB8qBGGMEvGgstDJDG7bIX3QlTL1rLBSVvWL3a/ESa8De+Z8CIK&#10;yk7Dsp4R1TQ07MQsI+YzYC2S6wmDQZlR8wXBzsoymBtr6sqQb7TqChJh4j4E+wZ41jdSAzyDkQVh&#10;+vnZnbrP57Yw6kCmjRKGE7Ksb+64qMuG7uuru4sBy3XqzoG6gekeyXClmNs/v8UMcJ9V3dd1R9mO&#10;sjKBuK8vb+sWc17CysatYAyjaVyJy6o7wozzqru6jKe34/KRHvTEK3wDLh/EjOPbOVumNMbx23Gi&#10;XU/WQPHbvF0/R7Jzu7R/gRP0vCqKSjHkeZjE+TmcxPm5nsb5+BOG6NKrV6yacfmkJD07p0zlzNQi&#10;cf+G551LkVm4Yk6TSAO0bFSL09q5Z9a/AZfPo8Bh3KT0vOCDygE2vfb9E1Ydz59V4trKz7Mljllm&#10;IsmM5+go0p3zaxVMTc7CUFwxDU7iyvqs6REn+mcPT/T9a8Xl49nW5SZ+PU/C1tV0vBAnjGPmZ9i+&#10;lNJjXkgbTNiXzDLBTp03Wk4UhOFo9oDJDjZJCzUYQinMM29EGhsTdJThyGopQm7MYRWrimctwfBO&#10;WXCYslZZdyWnxpQqGLdZo8zQUjA6DYKa56MpajSlBTWHCWXhHYV+ICkYjV8hNw+gC2Wt3fgVVj5T&#10;EvMZwwxHgfLz0hzFRM18YzKPuV+4BLG4u5cOoiEltgkmBjipCX0SJsbaxlNDFMwziRTMDU+MzGxW&#10;MZlYrEYbb1QsgWRBOOyEieWZcsNoSllw1YsABqmpnYidkzhekRM7G0Un6fGWmqIXOKFZnDv0E0fE&#10;kjaBU/RoueT724YJ78ICw2srpX8Kx5R8hWOOv8DF7QKJc0tcWJzbRos4rj8IyznuU6jbJl5PdSmi&#10;tVtasBLn+lU43iARHkVcSVF80JJU9IhT/eOdmWZcvs3GHRxFzy1YqQ/eElL03E6U9GjaCY8xrjEJ&#10;DxTP0ZR52YzL142gJzzp6F8zLl+H8IhLz4eKHOD1oj+GE9dAg56I5ET/RGSIclERJMq5GQePOttW&#10;o12FYxVGgQt+Jc71IeSyYxVGiSvrmpLLzh2Hleof2xWRxBgH4vA85NKME+sV9SEip6HfZpwaL2Xd&#10;wLNc+bjy9a8dJ/j1ddduZKTj2fcP2a5HStpxol3fL2X/2K6oPIbnzMp6JW4IBA74VC5stxkn1nvS&#10;E8cjvImqjlG20KvZsRrnBymqXbeH1CkP7SZ1aBT9U3lKHAfNuPwkgPaVOvsKnEjdIk4e4Pn4U8eG&#10;tJskzuevOq3k7WpVfZT7YDNOHKbynrjig+u4xpX9TeJ8n9G4Mj8kjkfRgt8dI2MiYIRnAft5qcbL&#10;jiE0cX688+CYpOfRMcmvVwVux+WBKJZTUONqx4NwETwKuUicy1lEmUJvElfWybWIDAU9heM4EJkQ&#10;wa/CUb8K5+HPtciUZmENifNjfTw7me6XrOihcKzMJ3Ee4NS4cgohcR6XUvyyoqKk5/EmifM4kmzX&#10;b2BKnMeHJM5PnCXO40MKt0cmtNkbGlfiQxLn8SElP1ZiVfNywOVhUTyLWvgQ68He40hq/x1wuX0f&#10;OLHeszKuqoq+pz0p7Ka9ve/W24l5XGBPf0HYiT++Q8BkodvH0+W+mNQvN69f+jey7I/+WQR7IeHr&#10;5fVv96cne9Pgcnp8uPvl4fGx/4/z548/P54X327wagIyb/B/X2omsMdneymhPBYx+YfLb5f4+dvD&#10;893p7Xj//fVq8XhzecU/4Df9/+Zonk9fn+/Q55v3X+5v7v7qf7/ePDyWv/tiVeDk7eXy/vLy6/nP&#10;f7K/Pp7ufvv1vDifyvsO3+7P+OPL6fy/q8Xb+eblw9Xlv19vzvfowd+fL7iUjqfOEXR57f9jg9LI&#10;+I/z+F8+jv/l5vkWpD5cgYHy58+vxsLV4uvL+eHzF7RU3r54Pv3l6+vp08OriXzolf/H2+Wl9BV/&#10;LL4/PT5f3gODXr6+vrx/9+5y++X+6eby09PD7fl0OX16/en29PTu9OnTw+39u7fT+e7d6np53f/1&#10;cj7d3l8uD8+f//3l5uUej1NYY7f/+gYJPNxhQdhBX9cHW76eb57uP1z9cr6//3Q6Py2WZrugd47/&#10;dy8/6P7lH6fb/1zYbVAq/2Iwk/Hi49s/T3cgdAP++rcwvn8696MG/bOnMJYrBKt9WC/3u82yFE24&#10;eQ+tL24B2K32W0uBu7XT6d2yi+ILJDQeijff+E5ePJ33+c5ZOULs8TLgYb/rH3wugZXJ68cjlL2W&#10;/mVxKNbkGARzZSDVXVdIYbIGant9mCeFlThAqNBeIYV1LlCw/udJQWsBssL+FVo4kwgYal3P04LE&#10;A4RjnfKe/Y/Swv4QMJS6nKdlGb+BQjX4Sr/MGQgYLkpWiE1kf11V41j4uOpZITaW/r4r78//yCUG&#10;wKhn3bJCbCx/bLE1Nsfy368qurQDv0EYXU2XCMCOYIeKMm2RGoitaz0z72mA1dhEQvmAQu3jCptW&#10;RGEgtqmMfsh6QMENrRGbKKBKbKwA+OY1YmMFdDt7IX5uio8VgEBJjdhEAfvKoEW8dWDTVpW3BUqo&#10;9umN42UFlw4HWHVomDMSkt1sajLD2d8A23f7eTbNkh6IYQZXejZWAAo2VIiNFYCySTViYwXgVYUK&#10;sbEC1suaAuzUPhjYbytz0/bsQNWJWdwsYKjLP98zeE8DCjHPCpvm7A/EauPMchgChdTDGrGxArpV&#10;rWdjBaD+TI3YWAHVLcCc/OgZkiZrxMYKQARrXmbmYY2I1QatpQQGDMfJFWJjBRxqI8Oc7KCF208V&#10;WmP5r2vj31KSB1qQxeyagfuNA2pZGxdm7A+0apum2TyBqtMaC3+NrXW2XziGHWhta7ucObfRIjLW&#10;KrTGst/XBsXkIWokSFZojWWP8qGVETZ5f3q13lWITYS/qU0k3GgduETR2QqxifTXVZGNxY9KwPPE&#10;rJ5/CBYWbIVNSyoZYKvKGmvPWw6oOrHx4MdeU+nZWAEm2fnV3y6NRJvY8WcHmWXPB2hV3cot5BEw&#10;jMV5WmPxo+5frV9j8desAot5RYNI7qvQwoXGAVYZ+xaGCVJIeqqRGst+VVl3LAVhoIWtZl70dsMm&#10;YDUz1h60CBCSa2q0xqKHqzErejz+MKJVtXssIyOatM1hlhgq+Q0onL5UOma5lAOx2rZr1yQCtVvV&#10;NjeLgQVstar1bCx+xE9rPRuLHxcNKmyO5d9h5s7rEneDh57hVkqF2FgBqHpdI9akgP5B0ZDGfl3b&#10;Ky1zb9Q3uAiz+rS6/wMMYaZK5+wp0gGH+ro1cmMtHOrOnOWvBBfV1ax/oTRg+0NNqX01qcDZglxh&#10;dqwJvLBZZXasiur+hBcgRkwkzE784Ore2d9aCyYycmNVVLf1/jXUEbkqsxNfGNneFdlZpslArjpZ&#10;+xpwgcMF3Rq5sSquFziIhDp2222p5jL2oVDXfNRyDp34xQI6nh8COp4jAjrWjYCOp4qAjmeLgI7V&#10;JKDj1UtA27WFGhjDOMmpTpxoAW3X1sSbFlTbtTVxqwXVdm3ZMUZMFkG1XVuoStBMtV1bE4877+vE&#10;6xbQ9rk1cb8F1fa5hWoyrcKypJ5GbeF8txnari28I9dKdeKe58KauOgC2q6tibMuqLZra+K2C6rt&#10;2po48IJqu7Ysl6NxuEz8+bwDE6deQNu1NXHvBdV2bU38fEG1XVsTh19QbdeW3Thr1NbE/c87MAkB&#10;CGi7tuw0uLWv7dqaBAVEX1Nt4Vw2Tutu7IS5P8O9/f7cHzbjrPn7M05PP3+4OtpLXXa++3K62Nmh&#10;nejhVPDIJAEA7V/H+MMED5EZnndcf8TDIBzThzAMz6SpGXw5vmV/wKbhmTw6g19N6GO4GZ5JkDP4&#10;9QRvHoT9AB6Cnbj2rP6OYxwqjDnwxJtjFOCaaWM7/YUzHSl0M7/YTX/hbMc16ZlfdNNfOONxfWDm&#10;F1NNm6VunEci2cwvfqdrV3Zc8v7xFzAox7Kys6i+jbq+cUAz+YVzHiViZ9qYatzvPx6j9NvML6Y6&#10;N6vXehUFKWd+MdW5J6sd4/LXzC+mOvd0qmOk+8/8YqpzT6g5RuLczC+mOjcrs+ejPtoBGUvXLEj7&#10;BczD2mjH4c/kF67zkqowOz9AdPIL13kUCfyRDzQ/+YXrPFLyZn4x1bknSx7jWd+ZX0x17ulox0iT&#10;n/nFVOeeeH2EGVWTFVgc84HKZr1040raTBtTndvphukD5k+1janOvXTRMZ4QnWljqnOzbKwNmC3V&#10;NqY691TtI0yS2i8gzjHnnlR5jEpxP/YKgp/8wjmPapgzv5jq3C/oHeOW8Mwvpjo3K8E4hwlQ5WOq&#10;czsJ6H+RcD7VOWqRlV/UVzgoecy5l8Q5Impf7dVU53715Rh5OjOcT3XuSanHKCk484upzj0d8hjp&#10;cj/+AgNpzIdf+DtGUY2ZX0x17o9EH6Pozcwvpjq3yLnpA6HxmqwwSMe9svC4/SJuf8+0MdW5xcD7&#10;X9R1jmE9acN1HuW4Z9qY6txLbh+jlOXML6Y690JCx7h+MfOLqc77uLQxMlwZn/nNVOt98Ln8ps49&#10;ptGY+6VnuqKd+pjHlJv+xqf78Cbtj33D5Jv+hiZNPLYx85up9vuAcM9PYs9hyk7aCYMusehgmU9/&#10;40MAzwBWRyYm+vQ3lMHUqit7qhvm5/vb1wXSPDGKS/IkchvPV4uPH64+Wjuw05kxWv60lE8oEb35&#10;YomUpZdPp2/35alRL/ju5ovVMijTaEAwO/X3yDwb9kCKscmTDr+kV3S4wX5RWua/8+s4iyxBbxLn&#10;W6zGwZc0erHpsT1+vV3zj/8Qjqm3pMOv0/MtR7ZrR6N9u4KeL5lWHSGVX+C4qbBf/LJ/zq+iR7mI&#10;29wHvy2zkbgyX6x6Q8oH9avouQGoCvAeOK5wgpm266a0vfiY4rxdqwbRhuPGRT3w6/pw+SGVNafn&#10;+pA4H3/NOHEr/eC1La26RMqvj2dVzPtAnLh1i1zifn7YLcm8XcfBWE9xXlrIbo824cSt1uhfSa3G&#10;Ek698uv6JR/i1sCB/YOpl/cPUW2sG3ZbMceV9UXVyme7dgsxped82O30HFfaVc8HcBzY7fkmehGk&#10;oHz5ncp5uBrBf+fXcS5njStyVjhLCe8VYtcaM0ZGwHwFHIDiQtkImI8ZAJ2Z8BkpFH6LcGA3lt0a&#10;GciCGY/r7EQppoGiBhYDQL3oMjATbgeZ4DeYcYrhCRDAbwCda1EJKpjpRKklAEvTyN4XciRQFFsa&#10;KIYFRyb4DWa8aVF4MuSIvFfRRx/hyMFJgVxKOsELl071bBOXCInzLU+261uoUgpNGo0rJo1s100a&#10;yYebFlLObtJInJs0SsEH4iK2ySHFbxlaNPntAmi20gVOFKwacIKeXyzvItbHfvHr/bNLFNgaJc4L&#10;tnSqf6iS39MTctl74RQl5wGXzyPkWJV2xcTce/xFvbmGKzhtfHh8TdKzg0qTsxgHvIDZjBP64EXN&#10;LqKr1D+/ZRwEv8LF4YXOThTA2lMuCucXTjvVrseVJc4SGEzOwhXixdlOFMAibi9clwGXbwyBEy4E&#10;LxTvJa6Me4nzUtf7OOmi/vn1cUAcbJVsveLFbdwNasOJdnHFpdfbXpQe7/xiucR5DLQdl68vndOz&#10;fmZyGXC5ZWvjsx+nYvx1fjFfjdPOY/AS5wUBJB+WrmHzSPXPT4iacRHF5rjjt4y/jvTE/O0QQmuZ&#10;54ET69CAy0NGLOSg1qHOTzKbceKp4KAn1vHO0hhNb604YR+YvdTTE/tM506Qsg/MPmyiR/tZ9G/n&#10;rqnil4VENM7tCCE/c/YKH7kdxoIoyr7a+VkgboGm68vOQ19Ixxc4t7PFvsoCOmqcsmCQxHmIW/bP&#10;cssbxikLPUn5eQFKNf5YYErRG3D5/sbCfrJdLxwq2yVOjD8W3lLjeUs7VoyrrRfqUOOPhcY0ztcN&#10;xQftP4nz/VLhvICdlIul+tr4U3IJXD7fWMBOzY8B10hP7JdBT+zTAy63X+weQy8XYedsveCNsiO2&#10;ni8lcW53apyva6J/diTRwscm7MTc/rOjGqOn/IABl8vZjnR6esIuDpyws1kIXNnjgVPtup2o/AUW&#10;NG/GKT4wv3u5ID0qs7M3gcvnkR159vQig4n2Jr/F7gycOMJAlYNCLzJwSIdfp0ecOJoIepFBQjr8&#10;/o4eXgNJ5cJ2IwOCdPid0kPRgyZ6B1GgkHx4/Yrq0Q4L9Euc27GyXbdPJR9un+6VXDytQeLcjt0r&#10;fRAXuTjUA7+uj8CJdcjtYpTRSPVmL0z2417h/IhK0vPcKInzuLLEub0rcW7vNuPEPFqTntAbrnoX&#10;+Ynxwldm1PhDDZKensR53FaNPyuM2etX9c/jtpKe2+Oyf25nq3HPd4assFu2XgVOjVO7eGv7rzgS&#10;5sNFe7GOo/JKodeKEy+GBz2xz6ypD4WjfsVRfowDsV8GLjKruf7wW9ah6J/Eufyacfl+HvIT9kH0&#10;T9gvAy7fL6NdEXckTtmngRN2+4DL44Qcz8qv4DxS/kzghB+Fshn9/FB+lBXEtnmpcW63i7gFn39T&#10;/A643P7j43SSHtaBng/VP/qrCkc/VPiXfPJQ6Q2X+b1/+TwKekq/9GtFXC/oifO8wInzt+BD4trO&#10;8/ikpTpH5BOZGufjVPWP/qo4t+dTpOpcnLidSKcInErk8PMUmWvifrJMXiEOdlu2ny+JU1kzgcvt&#10;3aAHe6ypXZX/g3XZ5jlqjeX03N+XOPfjNa7slxLnfrcV8E75JS6q2nIf57fs50vEf3t+RSpY4ERq&#10;2YDL16HACf9ywCl6RW8Wb22Riz1gkOOKXCTO4wcSh3XU5Gxx1LRdqxLY40T//PxI0sM61dQucSL1&#10;kk9y24MmTXy04uKuFscnvz5OKWdh7y497mPxzLR/fn6pUmuDnkjVDZywO+1J514f4tw+cNhHUj44&#10;rhQ9jivVP44rRY/jReJKnNUe5kv58LhKM07JxeMlKmWbV3U2Il7sx4gyM76sGjJx32Eqb5+wfCyz&#10;b+pWhlMTlp/VccMCZAHUTGF+vqmujHgYR8H8mQnVqAddJKyMOXVdBFtoC6cBy3cgwhBgzeTGqxMK&#10;VpZtC4em1BwmrFHKTSSbEoa509IoQo0NMIs0ZjCXm4QV/8veKU6pEZaz4FG0jeDUgzESVtZ01bcy&#10;sRSjhdZa5Fc7LURnM2l4GYa1ghXfsRmWT4RotA0ms+L7SbpG3Djl1FlQbgVh+W7kwTX1+oePojW+&#10;Wd88tKveKuJEEBa2LyAWwMoa9bmsYL7wKpgv4wrmwXMLXmV9I0zY/gHLVe8w9fSas7ASd3wIi1vh&#10;tEP5Lfaov+Ou3sEjTFjVvpmihGIqN8KEDxGwfO8gTAjED3ZWQiABy/0bwgSnbtIogfghloL1ZTRh&#10;06yi9AKVya87GW6ErpQzErh8M+orX1q7UYKD7fHLdss2LnF+mNmOy+ehVSkyC8iCbtl8HfgQ9Nzo&#10;lvQCl8/soX8CR7koJ82dFgsKpvy6E4SavAJXnHWJcycNRfNzeu4conxvjiM91AzI+fD+KRzlInHF&#10;sF4KZ4njxYJzaf98HCyRZJPjilWHdwIErlj0EufjHgV1c3oul3ac6J+PK1RUztt1Zx112ttw4vCR&#10;QRsLKqRyZv+Ec7Jk/8ShIl6g6tcXaz9t18e9xhWzd6na9eCnxHlwVrZLnPCfbJzYemrrVsqvB10l&#10;jnxECQ3uG/z6/uHBLE2vhABQ5jrvnwfRhrIibI/f37Ur3ahidluwJZeLy0/Ro5wb6UV9GHafX2fD&#10;yQmXi6FoCStMKJ/LDxpghaUi8XMQ5f4QllPj6ZBo1PYfG8dR54jy4rfIzbazFpingipqXj+uEaZY&#10;4HmoEAiPORWsDGDVKA9182V2xbtqbTDcsM1GCB4u7LXQCIO3lFMrJqGCeTq4hLVR80uXiprnEiiY&#10;pyYIGDMdJKzsObhvnMmN+RqKmqcVCWVZRMFmViNMNerUFAsepxA3apjRJmFF9RLmsdp8R2KjuFWd&#10;aoFRD0GNUQ8FK8ugSG1YY1UwZTXCVLDIEyRx7zrl1GEiCsS+iYAMYblZiidpekbzZcuiiP3Yzfvv&#10;Hn7eokVUjZbovsVne5ig5m67kNmG3kFufFvZr5a+eaKyatRhQu0beqa548IsajHWmJStYHRLRaNu&#10;NSpqbqxKWBlGCuamtJKbm3gK5lkdrTAhEL87IhYGXkWRsLKgCtjW6wiKldLORW30NsIQdM5WI1IT&#10;iz1hYr8iTOx+dlRsLCgYbxjly1ZcRMqtLcKElcrrT8IJsAJgxoJwUHjpSvlPgRP+HZtV/iK50LjC&#10;RjNO+NHRLhbFdNi5apX/TqWpeEC0K+ILIT8R1wh9iHgKL9+p+MyAyzc6q+/Wb00ifhT0UBwglbM7&#10;U0uFc29Kxcuif1iV03bJh4j74b22wq+II269yIqKNwZOxC+jXREPtfp4pg884pjzi1ORghPj3r0v&#10;FU/mpV0Vnx5wYvFzB0zFz3k5WuF4eVvi3GtSfOCpvSI/Ebffwajo5Szi8VZ+rg3nelP0/OxW8uFu&#10;TDNOtevFstR4YZGBZpw4p2BxA3WewWIJEsfTQ9WuuyCSHo8Zxbzc2XuImL/q3KOjuyLWAxa5UOcj&#10;gRPr2oDL1/HOC+Op9ZlFPdQ5xYDLXSUWHVmKcwoWMWnH5TYdi7FIetife/2K/ZLFZ9S5TAc+2+g5&#10;TsmF8X1xfmNFNfp2FY7xc2HnsAiRsptY1EjiPEqtcWU9VXYdi0wthZ1oxa96uShcoz3J4luyf3gK&#10;pW9X2Iks+iX5oH2l+PAiZ5Ke2yUa5+ufapd2mLDvWcRO+QssTteOy91UFp1T518sYqdxxYlW52Qs&#10;Kqj8NxYp1Dhfr8Q5GYsjKj7wYmwZp+LcEm+3/kFcro+gJ/gYcPn+dnA7UcnvgGBcPy8Vv8SJcX9w&#10;u1OtB9E/se4Gv8JvDJxY70O/Yn+L8SfyEwIn/MEBl/t50T/h5w24/Bggxr2wm6J/rTjhD0a7wv4j&#10;H8ofHHC5Pxg44QcETvhHgRP5VAMuj0dQLnYJNPP3qQ+V3xY47F8ZPc4PO3Btw+XjNPgQ+YGBE/mG&#10;IT+Fo/+rcL4+q3xIrkMqe3XAifHn66TKEeW6q3Jwo12Rmhrya8YJPig/cYlw6J+gR73Fk0ZMoOC3&#10;JFLEOG3E2dF1Pp7Lfm7FATIcx2kzDvxk9KgPlSZOflVGPOWscWU/V4n4QQ9xnZwPp4eU/BznchbH&#10;IyHnZlzb/rYWJ/rRrjhwCZzIMgr9SpzLT+TLxDhAXCeXs9MTxymhX5GiNeDyfYvrlbqyQ/tP4ngT&#10;RFyJYhF3dQmI7/BonB8dqnY9Tij5wHgy+1ldeGLRf3V/KnA4oE/HgfdveHGL6yi/vp7yIpvwQ1mk&#10;X9JjZswP9G4fT5f70mV7Qqx/6jbeErMnyL5eXv92f3qyN8Yup8eHu18eHh/7/zh//vjz43nx7QbP&#10;kv1lZ/931iewx2d7iqy8FDf5h8tvl/j528Pz3enteP/99WrxeHN5xT/gN/3/5mieT1+f79Dnm/df&#10;7m/u/up/v948PJa/+9ps4OTt5fL+8vLr+c9/sr8+nu5++/W8OJ/KA2rf7s/448vp/L+rxdv55uXD&#10;1eW/X2/O9+jB358v9mjaBk7O4rX/j822s8jKefwvH8f/cvN8C1IfrsBA+fPnV2PhavH15fzw+Qta&#10;Kg/fPZ/+8vX19OnBHl7u+1d65f/xdnkpfcUfi+9Pj8+X9+g5evn6+vL+3bvL7Zf7p5vLT08Pt+fT&#10;5fTp9afb09O706dPD7f3795O57t3q+vldf/Xy/l0e3+5PDx//veXm5d7PDhnIrj91zdI4OEO1WxW&#10;qBezubZw1vPN0/2Hq1/O9/efTuenxXJXfDbH/7uXH3T/8o/T7X8u7DYolX8xmMl48fHtn6c7ELoB&#10;f/37dt8/nftRg/7ZC9Iweb3CVbdbH4odffMeKl/c4l833XqFQjKLW0xK/LmJS/ekMh6HN9/4cnU8&#10;Zv35zvk4gkg8wL07LN4WXhjHXr4mBkGtwMB0WHxZLD2SPUbh6CRQy9V6nhQEGCAkMlZIIXoXKFy0&#10;nyeFkEiAEPivkMJGEqjl7nqeFKJdA6jrKqSwpo5Qy3lSWCgH0G5XIWVXJgfYoSIssyYH1Pa6Rmws&#10;edS1me+YHQUMxLpljdhY9utlRWB4IXFEbFclNpY+LldWejYR/3VN/JalFQxgx6oQGytgX5O/rU5B&#10;C3f852nZrdBAocHKuB+LH5kCFVpj8XfVOTSWPk6RK7TG0odUK/0aCx8nrxVaY+FXuzUWPR4bq5Aa&#10;i35bm5CWARNC3a0q08gC6YFCmkSFR9unA4ZX1eY7hgyqAbWEtucFZql2I2IVgaG+3YDCQXaN2Fj6&#10;OB+v9GwsfZQwqxEbyx9JJhViY/nDJasQs2062ERGyDwxO3kI1Hq3qREbKwBpHhViYwVsltVlf6wA&#10;FBavEBsrAJUhaj2bKGBbmeJ2cBJsbrqqzJoUgGy4FmKWXRltVtlEPcgRalVTgJ3oDMRqbFr+c6Dw&#10;qmBFZmZuB6yqTUv7DBRemqsRmygAY3vWtrATpCCGx71qxCYK2G8qxMYK6Ha1npnlFG0iN2SemJ3B&#10;Bqqrrhp2GyNgu21lK7dEpEDtV7XF0S6jBwxPO1R6NlbAflNlc6wAvItRITZWwL66lVumUvQMj6NU&#10;iI0VUCdmuewDMbQ5OzQs0zdQh1Vt0NpDNwGr9swyqAJ16GrTyd6hDxhq5VV6NlbAoToD8MTMiBjW&#10;0Hk2xwo4bGozAPXLRsRqe7C97hD9P6xq65nl1QSsahsg53VAHdY1K89yqIMY6oTNs4k6zAPqsK1t&#10;dXYzaCCG7XVWZlazKFAH7K7zO7qlBQUM6cMVYmMF4DX22uTEodFADbWGKtTGGsBD6rXNzt6ni77Z&#10;njjLqCUsBWq5rM51vPYw4Na1Vcj814Ha9aE21lALe8AhyFrp21gJuAJem1NWtCFaRdWOCrWJFpBx&#10;U9EpjtpG1K4r6y2qYA8ovC5fWzzwgOcYuKkMEbwcOoYhv6jSOzuJHjV8XRkkS7weN4LVR8nSsvtD&#10;eJvKJopBO0IhO6HO7lgXmISzg64vnxGNonO1cbJEkeShd7VRt7SrB0GuPvUxWUa4ysxfTpxiVIGv&#10;KcLu/kSjVcFNvGK85VGlNlYD3Ld5uU3c4roxs7Tjs+hbVWzL8Ywwy2J+kbNkmRG1mk5RB3CE6qrU&#10;Jq5x1f+fuMabQ22RW1qiRHBaDQAgzDqgNquqTlEL/P9T9nW7ce041q9i+PK76Lj+qw46DTQa04MB&#10;ZgYNdL2A4zg/mMTlsX2S0/P03+IWF7dkb3Ep3RfbObVEiSIlURRF1biOFOz68VwnRN/pN2RKnXE3&#10;V1gGsUne7yyIf/KWVg4wix8OkgJaS0NAa5Hk0GbXLKD1VCWgtXQEtBaRgNZSEtBaVAI6Li1LrDUo&#10;LVyHGoaOS6vZYudsNftsAR2XlsWdD/aApewYhY5Lyy5yjFIdl5Yd84xSHZdWsx/PRdBsygV0XFrN&#10;7lxQHZdWs00XVMel1ezXBdVxadn54qBgm8173oBmBy+g49JqtvKC6ri0cKlxuAfGpYVHqYapjkvL&#10;ktwNSqvZ6eed1Wz3BXRcWs2+X1Adl5ZlABjtgXFpWZT+KNVxaTUugbwHGreAgI5bGY1/QFAdX7ca&#10;R4GgOi6txmMgqI5Lq/EcvKGK8/c4mL39wrPauz8e8Ked2uMvnJJ/fn99XsFktf/yeHm2M2I7vMUB&#10;8JlBWgC+xh8aPIaN4RmkvYA/NngMCMMzqGwBf2rwUHXDM4jqLR5mbN1+KLHhGVS3gC9hAOTXM82e&#10;IyxtocS6qcEzQJzjgvRCiU1bwpnGXs5O76fuf9WrOCiqufBgyDP2a90Su7aEMx652Rda1UradmXW&#10;Vdh3det4JWsXdoSwLNTRStt2V1MdCeetvG0HNZXocw5TuO4rT7B3jgD7t62CRVyXsJ2P1YETwR7n&#10;eLqjKUE17+s57OOmhHMeb1cttKqVuV+QPkfA4EKJVua205j46Gs7jOa6VbaLsBLokC7nrczREaVE&#10;wnkrc0/Yd46LBwt8tDL3K9rnSHH6tgQM6oYP5zySRSyUaGVuFrlxHm+iLZRoZe4Xm84wpXt9hZ/q&#10;Vnlo2RlmcrdEK3O/5HeOYPCFVrUy3znnEY65UKKVuVm3xnlc3Fgo0crcs4GdI1R8oUQrc894fI48&#10;GgslWpn7NcNzvHH6tgQaXveuX2w/w1Ts9S5YrEuYpWicwwzslmhlbgc/U4m+zNEpTR0+ziNMdYGP&#10;VuZ2hDPV0Z/h0I1NHS7zSJ+8UEcrc7/kfI4UIwslWpmbRWWtirctF0q0MjdraSrR13aIqubDr1Sf&#10;4926t3VAZE0J5zyC6RdKtDK3MxBrVYTvLpRoZW7nHFOJvsxh8detsrOMqUSfcxz6NSVc5pGkZaFV&#10;rcztTGKqo6/tUKS6juncwYrYyUJP37EfaMs483Z60C3Tyn06Pyj1JPy3kl/5rQi0ra/1UNq2bd4F&#10;5uzvtQ0K3pSZzbl+H0DV2zLsg8Siw7Boy7gK4Byo37ZWByYX/dRviVWHU8i2HvZBYtdhWDVlaNit&#10;EssOQ7Atwz5IbDtsOdoy7INIhT1pdbFvfaPxdH/3coXwZIzKEvSLmNyn66sP768/WL9h34GQZ8fa&#10;nxaqbOGiV18sYxsOFw3z/fLj/nyZ0C+2SXGbZBPvq82ANoj7DZA/81tivQkLy4s/8/sKlkeYk5p4&#10;NY0waGxRblbGb1upuIbDpIXiVo+5BaGCa/EysRsZCuarvrpK5A8YqBtCTIEoOsSXNsSRpv3mTxAp&#10;mGf/V7DpsBYdN4wT4pqOQ42ekBdxShKBi4WSWsRv0SZmVVe351Z2UGiKop64s2O2Ccflg/Xx6/US&#10;F1Hl/J1f4sp8p25brphtPjYypMPvK3qxDePv/L7G5VoV9caURzr8Oj0L/LR+kTj4PUdwzNYfywDr&#10;49fr9W2OPUWazSp8ak5l6QlcLMGsj1/WC3+Y8RFmBH/n13G+GRnFqWw5bN8wLkxPtovftn2I6M37&#10;z/mQrwQQJ7KUWZYc6z+VVYf5w4dxsHVSPfDNiOTDtwey3sDR/GL/8uv9zHpja8bf+X2FE9kEol8U&#10;jv08jFN8wFQxucXmmu3n9xUf4Rrg7/w6jv2HcZzKDfo51Yt5IcVZeJa1T9Hz7YaNp5xemZ8Vv0wS&#10;r7I/WXat0n+8usb+4Lf0S+DEOLL5bKIn9J5PNSu9D5ys1/kQ+mzrwdQ+hXMXpel1Jo+1XR2Y5o1R&#10;XD6vBT3Vf1h3Sz8LepF9UeDsFNz4UPW6E0jNQ3wyXvafb+WVnprdN7VPjHN77W3CifHGXORqXCLs&#10;stAT4zxw4q3Hje8TVJaZwMHOyvQv+BBZcKJfxO3cwIWbgPMAv2U+iHoRG5m3z+erYVyup9HPqn1+&#10;u9ns7bR9voXSOJ9fFD3fRM1uFvYbv95/gRPt892WuPS98d1WON1YG79eq++24LDIOoUZ2xXMD+LQ&#10;xJSabz0UzC328OOy6fwWFrZuiMNPmVbqdriElelbVWpxN5gdVYdgchqCFVtTCGuLpceoSViZ8RTM&#10;DRahSMxjLjjdWayzdUguBSYBVzA3GlSl2FMNdAgTQCtqvsJLWBHWKEx0yNiLNsxNLdQyYKrSsnZi&#10;qsuGDBNdK5hbHnH+xfHJbxmnTJc8ChNtczMGB3wpC942LLJDsNxnQhZEwhfChPMSl2gm7VUwC8bD&#10;yBLZbZi1WryswEolzL0++eIbKaZzW3dn15rAQni/qRn8uoZ4AuwI/ODP/LawfF+086zWAuWvCuXj&#10;hRmtc1q4mTxxKZq/t7sN6AwFs+B7g+UrM5NeKxhz1OTGxd6NZaGSzKCtYJ6QWww+XA+fOB2EiRGP&#10;i+sTNTHNECbmNgpLzLuEibWUMLs/lE1HMy4ffmRC2arsYZVxNXBx5MSRx28ZgVEvLLSUD+qw2ANF&#10;vWJPFTixl4v2Cd9J4MQeMuoVPqqQm/ARzLhB+Yo9ePAhfKRRr8JxJhvFwaeV6oHdv7O5TGTQ5AsD&#10;Eudzu8a570nV64ETyge+C1zuyw+cyNw54wQ9X6XUGQLXKXXGEThYvJncKA/zQWW4oAejbAgnMndy&#10;JVUvdgdOnGHNuNwMDD7g0xriAwZLhov+E2d2tFXU2V7oC/Qwrdd9cupMkYaqxLkVPYxTh9luvKuz&#10;Vr4oo86p+eKNxPlmS50Zc+OjMl4GThm2vrNEOq9cbmyfsvUDl68f0T5ENqT6wvYN4/LxwW2o+eby&#10;eoutthHGWshXWGuhLxGQSLuFX99BUP+EWRf1KncF6cHplvLLrZxwzXAvpzI2EreN8DLyya/z64Gz&#10;Eud8qMyO7GckNBD8lh3uNsKr2C5+2b6yxZU43zGrzI7c5OKScd4+nye36vW9wIl1mjhhxyIdUNnx&#10;RLA0+4Nf7xfihB0b/Eqc14sz8FRPfSO+FfYut//mmEzpkQ+Jc30Zxon51McbUj7l7eP4EHZ26P0o&#10;TvHB8abkQS/WME7w6+uHlFvgBD22b7RfFC7kIdY34hAwnOof9UDtA1xPzZmd0vPxMYxT+wDWK2KE&#10;OG/scIknbR/pKfs+cGLdIi6uanCe4redr3bi5SPOV/bN+SjzwS6uJLA+flmv45Q97uuH+SPTel1f&#10;hnERos928cv1zdun7GKvF7nbhtq3j1Bn1sev1+vzy17ZnT6O9nH9inT4bfkwN2Hef4XfvbInWW9c&#10;M2J9/L6qV9mT7L+4JkM6/JJesTf2yk4kvUH7D2ny8n6hPHAlIu2/wIl51/vvgFj+lB5x0l4r/XJQ&#10;OB9H4zihLz6fHsQLzTxH0LhyGCnb5+cSSOKT95/7myTO/TSyfYHL5yH6Iw7Cjg2csGNn3GC9yo4l&#10;H8qOZf9JXPHXHUZxyh5yfx2SRI7JVwQH0J9zELjoZ4nzYANhn9J/dYjLY5zP+C3z2ozL9Zl+4IOw&#10;m+hXljj382uczy/Kr+ynVcjHmcqN51CyX/xYS+Isow781BpX9lES57FiEucxYBI3So84JV/4XYxf&#10;pETL+9npHeM6FvWOX9c/4oR9ijRnpd64IE46/L6ip/zP3n/HURwuXWfr5d71AFlXx3DCLt6zfQrH&#10;fpE4l5tqH/xlk3xHcapezGcTPWHf8+Xfo8LBrhqiR5w6pyNOvGC3R+zOVK/YVyCd7i/icj/IntF2&#10;op/54rDSvxmX6zNfEj4KvZ9xud6bXTWiV3xJWPLBgEDVL5gvRvSFLwQjN3E6fpFH2OUrcDi/HtGX&#10;qFfoX9Qr9qF8mRgJMHM+GI0o9qEHhiMO40S9pCf2tXzB+DiMy/2s5OMk9r+Bw/3bbL6fcfk+inwg&#10;5XJOD34/05dhnNh3R/vgj0v5cD04SVyZd09if079Q75qUa/Twy3VvH2OE/vzqBd+p5Sej19k+s5x&#10;Hkl8inQNtDP4LfYGXzRHsu+cns9XJ7GPP1jSVtMDiSvzKXJc5/Uixr3QG8Mh/0CuMFyQVAO5EKqO&#10;4cKqca4IoqORm70wLAS3d8NECXjvBpHEuWE8jssVEEn+Cx9CoWecMMjJhxhIwa8YmDMud8gGTkwI&#10;M07QY7+IiYgbBjVh0dDWuLIBkTjfOEqcRzqqiZfRmkiznw50BpxJnAc7qoWGG/5xXL5g0tGgFmA6&#10;TCTOHUQaVzY0wzix8DPwRvaLB7ApeQS/Qr5Rr8Q5v8O4fL5nAJFa0OloPcFxnC3AMy5fqHlQjLTw&#10;OT13LEucO+ZPYv5jgITkwx3kEueOedk+4lT7/IBVGTAM5FHrUeDEusoAHbVO8+aMsg9mXG6YEAfD&#10;JJ8A2UBpwcxAEU8/V62c/X6pCAlGcqt3F0B1bMErxnhjIVf/oCgc+XPVSDiYDlDevr4ZBirfe1DE&#10;2j1WtfK++9UxZKTKtYdX0TQQfmOzk3HnMl/HtghEcKCoGrfNC1C44HlHD49m5BpusTVjFH2T/SsU&#10;81UAr9qUqtU9hK3fmbQHblJZ8w7mrwBzxd26ywUvgeSmcAVUFMtaissSubFuUWOTZFbCPT0DxT0I&#10;i1crFIUjdusbRnvLJu9w3wlqoLvq7FWhnOIMFFVHGxXXAVT9GFUrINTQJZOL0J7OLkC0IZukNr7B&#10;lIq7QajoRBHvKeUUPbcWUuQpIPVRDC68yzhYtR8f6KpnYD6uI+nAjThJmm//K679aA9tFFX7lgrT&#10;Xj6bbXjJaBwoq6b2KMmwansiKVWzAIrZDM9wDSpuAMVsFt2jZjMLnvfBlS/sFrX/i0AxU8wUxSQ1&#10;A8X8OAOx1qWSCWZErKvleytcC+d+JDpRGUwqYN5Gu3ZRqhbM2P2RAhQHbxUwn+zXHpkjl4+1hwhq&#10;oG+NABRVe1ApDIB8so8MOUrDZ6CiSINdtpHGsFpdI/uSWtgtwaaLMO8ey4fmSpHPj3gP3YFCcSNz&#10;2wppRbMxMwPFvb+Vp+bgQ/LIQ0qHO7/F8W69UpgRkcEzRZH+qQLm68wMFINrBorBVQGFCKN7xLQ3&#10;d48YMzNQaPjcRmFyrcIOF+uMjdIiQmFyMWGjtOyZ8RK2mdDHMIYlcHBh93N6aUjRzFS2Hq1MZaKE&#10;kSlsnrAxxSYzLEeB8+yycosZdqOi55PYjbhg5XEx2KeLzYmva3o/X3RQehJIT/gwcCwx6fSNSDoQ&#10;OOE8mXFiU8v2Ka8N+1n5i0hPOKBCX4RHK3DCRRY4cQ7p+qfOP52c8kYSJpyghImzRbZNnDETJk74&#10;fARJx3URrPIz+/hRsDjFEjtSP4UW0QMIfrBBoc5MApYvgr4zOokrD4ThpdzMNHGYCjQhTBk6Hiam&#10;YMV4OYqoGo81ErE8TkvYao4S8Wteo7BXiMo3IZ5uUYVy+YHkMGxIOVTcmquaCv9018NRmDw+Wo7i&#10;MpbP5SomlqGfIsTW54WDcJ/4LKMCrQkT8dOEifDzgOXCIkx48X3aPYgllTBxBcEtoYNYKN2wOoh1&#10;kjBx34IwsfoFLN+BuHGoLvEELB+nrFQcsDnMAoCy+dS7dy8CmFxYCuYaIq9JlcXPgn+ytvnIUpe4&#10;CMMIy6j5ALRIkxRWLKm9CoApmyF1AY79hilnpFIZBTAtzBY8MkJNBE9SWGJhJgvieQVXpJ2IACVM&#10;LKWEibXUWbDog7RDir6pW6a+LqhLq74YqTuwboLsRMgzYfCaZSww6Zm4AEFq4l4wYWrLX8wjO4xO&#10;21aMlZ24BO0Gxk7u4Scl34qr3E4Nj9anbSu2jx0DZxw4Si2TpWHizj8bJq6uESYyOhAm9p2uHnZM&#10;m/HpcpewInc7ec2oubmlkmv4sFK5OtzcUilCCFPZoIvzVCVY8bbZcWLKqVNTC1bZX20we2XUnAU7&#10;9kthZSVSuXN8+VOpeFgp4GmlzgLgLezu2+X5vvwnezRqelM1HpKy96d+f3759/vLd3sy6vny7evH&#10;v3/99m36x9PnD3/79nT14xZvUiF+Dv930g3s24O9Q7VZwW55S+Jfz0Hh59eHj5ef5/s/Xq6vvt0+&#10;v+AHPHU1/W+J7NPl94ePaPbtb1/ubz/+m//9cvv1W/l78liDmZ+Pz789P/7j6S9/tr8+XD7+6x9P&#10;V0+X8oDWj/sn/PHl8vR/11c/n24f318//+/vt0/3aMF/PDxbvuYt/LZXL9M/truDvQb2VP/yof7l&#10;9uEOpN5fg4Hy599ejIXrq98fn75+/oKaygNrD5e//v5y+fT1xXp9bpX/4+fzY2kr/rj64/u3h+ff&#10;gEErX14ef3v37vnuy/332+c/ff9693R5vnx6+dPd5fu7y6dPX+/u3/28PH18t75Z3Ux/PT5d7u6f&#10;n78+fP7nl9vHe3S/VXb33z/QA18/WgpsSGVKN/5w+/3+/fXfn+7vP12evl+t9mXRcvg/p+6D9B//&#10;83L3P89sNQiVXwxmXXz14ed/XT6C0C3Ym4T9x6enSW/QPHtrbHW6WfHmJ3zDiACb1sbb3yD0qzsA&#10;9vvD0W7w3cFLcdxW50ckVCvj7Q++xRzPM3/+eFVYOaPX46nu/XF19fMKLtJphNhrzkTBqRyo7ebq&#10;y9VqU+KOahAGToAO25sOKbQ6ULtThxRsywAdTqcOKSxagUL8TocWpvJAHXfrDi3Mb4HC6VCHFiak&#10;QB3X+w4tRMIHar09dGjZwhaw46bb9XXf49C3R63p/W6X4XB+rhQy7FGrBXC86QkA9vVMDeFePWqN&#10;CNAhHSWrZYBgxh61RgiHbttqKSAquEPNZqpZCvtjp21mNwQMsf89arUUThgpy5xasFRQO2y71Gop&#10;IE60p7t2lhvkjruewpnZHjBEGPY0zuIuAnfq81rLAZNUl1wtCDz52RtblqEvqsV5SU9NsEWscCvU&#10;uzwdmXFW0ev2HhwmFW6967avlsZp1WMX+5OKHBaOXvNqaRy7g8Lss5mLza6nK/AOzbj+lGlnnRW5&#10;rjBsNQ/cAfPhsiJbAEPAVutDr3VmewUOd8Z65FpRnHpTgJ0qB7k9mOi0rhVFf7WpRbHtzp1wiMy1&#10;rmCVdiRr9mi0btvvu1YU6976ZYEDM7mb3rDALnuGrTab3ipt9wCCHGL+On1nzqKA4UC7Jwr4OGcc&#10;sir2yDWi6A8yOPIrcl0jwi5HVK3b9FYec48EbrvurRV2Rytgq/W6tyxanEng8GJMh1kLPg4Yzvh7&#10;krWrIIHbdNUYNyxmGMJhexOe+amCnNkdy6MCzusZZpEHHTW26O2ZXNdwwgHNDIMV1mW2FgVCKXqt&#10;a0Rx010b7TpktM6Mv2Vm7ZpywE673qDAWVQF6/WcRYoFseO+xymOUWfYqbdOmHs6iCHtUkcK8MjM&#10;sD6xWgjwePeI1TLoE6tFgPuGHWLmrQ8GTr0+QxjFjELWtx6xWgDHnmENn+lMrG8hWjBhtKy3D8HR&#10;+QyCe6zXsLr/uwadRapFjQmxuv9hfC/rrN0UnIntejMvDixmGLaAHWoWwDNTw9K7bC3BizjDuqph&#10;oXtBDD6jHrFaAP2xbrm1ZmpdRbNQpYD1m1aLYNOdhuBUnYn1541TLYP1tscojPKaHGb6ZZFOTzkH&#10;D0jq3+k4NKiih+TwXXq1INY3PbtrhWCCmV2EXnfp1aJAhGa3fbUs+taDPQU319tfAS3ubcbhbki3&#10;fbU8TKOWtRjLWU2va3shMq/CIQa2S6+Wxw6GQUe+zb4a12+69Gp5IDl9l14tD7hleuzW4tjB/O41&#10;rxZH14Fjj6fM0ri5QpI3+Bv2O7tzOXkQK4eQ3eMLhc6hzRZbQGuxCGgtGQGtB4uA1vIR0FpEAlqL&#10;SUBrSQnouLQQDzIqrWYbnjeg2YkL6Li0mv24oDourWZbLqiOS6vZnQuq49JqNuk51WafLqDjY6vZ&#10;rguq42Or2bULquNjyy5bDE5EzQZeNGBcWjiYHG1As5XPG9Bs5wV0fGw1u3pBdXxsWU6mQRE0+3vR&#10;gPGZsNnmC6rj0mp2+znVZscvoOPSajb+guq4tJr9v6A6PrYaN4CgOj62LApmULMah0DegMYpIKDj&#10;0mq8A4LquLQaN4GgmkoL57xx/Hf7hSeCd3884E87HcZfOI39/P76bGag/ZfHy7MdRtoRIY4ZzwwQ&#10;APA1/tTg0WWGZ0TSWzwMwpo+OsPwvB+xgC/HwWwP2DQ8A8oW8OuGPtTN8Dx0X8BvGrxHnKAf/Dx9&#10;ocS2LeEsx9XXhRLlVJ88+K26c0SoLZTYt3U42xGRuVDi0JZwxiN4aaFEK2mz1K2rcNplh9eTUryS&#10;NSzJWna4RVFK9KUNg7Ip4eLGoVWvDtiVTQnnPG52vOUDZz1NCec8wqAXSrQyN6vXOI/4w4USrcw9&#10;9ucc8bYLJVqZ+/Wxc0SwLZRoZe65c84wM7t91crcjoEmPvraDkjdV2ZBWgkc5XTraGXugTRnBCD0&#10;SoBoU4fLPC4BvuUc1TclXOYRhLpQopW5RwGdI05soUQrc7+ReY74xIUSrcw9h9I5ImgXSrQyt+MR&#10;690Iclso0crcLKSpRF/m6JS6rzwG9BxhRQt1tDL3+7LnuA+6UKKVuWetOke2p7cl0J11qzxq9hyx&#10;8gslWpl7uphzXPlYKNHK3G9knyPcbKFEK3OzEqx3I4RxoUQrczsamEr0tR3CrTk3//9Uoj/DQchN&#10;CZd53PhdaFUrc78Gf46bXQslWpl7cP057jUulGhl7pmDzhGp/LYEFKnmw2/xn+Na2kKJVuaepvoc&#10;1zgWSrQyR3DS1LvwkvdmHyhp3SpzlJs8IsRxoY5W5uYMn0r0ZQ61bupwmUd604U6Wpn7BdxzXIdZ&#10;KNHK3FzXU6sSzluZT+5pK2L+525vtVKfXNClTJ97DKOa+8nNXMr0dR5Dri3jSm++4l7bMPjaMt4F&#10;uLbcL9NKf3IJT21L7DkM2aYeT9cDEzDpg1YDkO2hiAcntP22tTqw8qhl1NP0QbG83DB/ur97uULk&#10;KLS4BGMiVvLp+urD++sPVg/sdESjOtb+tCjSKYbv6gv+sDg9A32//Lg/Xyb4i1n1e7fceAFl/r3N&#10;W/Aax1/59WcMPFcLqfFXfh1lrj2IYgyVXwfYO63oOFbFb1tl2I78md8WFsYcf+aXsKJ/MKGKxvJn&#10;fh3mjyuEgcSf+XWYGwcKZht29JqC+dImYYWaYsHObQcq9flbVeoTqoTB5aMr5ZsAYemxW/kt3Xuw&#10;syWjxqmCP/PrMDu6GYEVauJOH/Nhhy3Gyvj1SnHvxCoN44g/80sY/B8DMN9ZqErd1JewoiEK5uaz&#10;hJVpfhCmOsStY+h6NgCZTR7OkxFYmETsfX5dCm4Chv3An/klrGhvLOj8mV+HuQFj62zaOKbJkbii&#10;I4re0Y6CoUsaN0jPgn8nely6yCe/hd8jcbGU8nd+HefOB/M+Zf2CsOtSr7i6hYjqghN5YgKH0ZHW&#10;S3qxiWX7+XU+fNO+is0Vf+fXcb6NxuF4Xq+dWlg/x+aAdPh1er45XYmbXgiBL/TElX+EpBacyIB0&#10;JB/DOCFfp4eghrxfvJ81rujBOkxG9hu/lJvjxCU+6ss6HFikw6/Tcz1dh0uJv/P7GpcbPNR7BPaJ&#10;fnE+IOcRfV7Hlp7t4vdV+ySubLMsTVpaL/tFXFkNfmOLy3bxy/Z5vdh85vUSl9sDR5+H1rGVY338&#10;st4yD0mczxuWry9tn+uzJSkcwsV2hu3i19tHeiLRzTFwY3pl+RvT9nn/IZ51DCeMQq4flqgzrRfj&#10;2+ZJjSvrIELpU3qIoS/0hnG5XgU9cekxcMLG4XpuaVvzfnF+xdVN3PIp/I7ihDlEegiTFu0r9SJ2&#10;XOAKH1vszUf4tUTDQzhcxhnD5fKlPLbK3nA7bKvsCOLCdczxza+Pc5ebpbzO+fB+FllAOd7Uy+mc&#10;J7fKLvH5YBsuPrafX86nZX62FOgpH6Qnrsdz/VDX6IlTL51z3dc43/CIdDi0m3bKLnE7TCUXoL2m&#10;chUETtkvbifa8wOpPJiCQuFgP9j8LOm5U9+DDqfrycVx9UpfiIuDK/7Or+sV6xX5JY7kQ9lNpDeM&#10;E/OaHxeopBvHwIl5jThlX8GumuQhMowciVP2VeDEPEmcyJNCfu2l4VT/nF97sGcIh+P9FOd6ZS8D&#10;D+HisJx6xy/1rziO1Av1uGQ+ycPufaf1up6qF+qpz/bSa0qP9cahJtvPL/nw9glPTvAh7Jwj+1nh&#10;XF/swa2UD7vQgflF4vw4SCVVOtrtBKOn7CvilN0UuFxPcfW/1CvsqxNyAlj7DnG0Q3nxW+QWOGE3&#10;4UZroSc86if8PtUr7KaTHzCol91P7shXictO2E9M9YqcLLh1XXAiE8zJve/2EmOmVyc/LD8IO+zk&#10;bvoD8Dm9olf20maOK/bQQeTkifYJv0+0T9hNJz9HUC9mn+xmGvRP4vyI4CiyHp38jEAlJQxchNFQ&#10;3/l1vSc9se6f4K+d+IgwENLht9Cz+/cOzBd0AIum4oZgKmEcyhZVPYqlugLmaz+AZVE/xuk4meCX&#10;zFg8PKR3Equm3esvQLHMAVj0QSVNReKB0uHqpTmcYZbuOUX4E5ngl8y4S30cCB9jNvbK8al1j3A6&#10;zG2UQB4iYPnOq7ZYYqtarHezZCRFyloC7ZrIUNV+fHWKwBtKhF9KxjX8JBbH0HCV+Dg0HKMs3+/i&#10;nKNwgyJK2t5BA0g/QvslpJougqbw1CHKoiwJSKKR23RAluFt6TaEuvn4HkC6Yo4g/egA17dF7T4X&#10;oMH5riFmDah9bj9VSLESWwqUSd/xxzDNCByjpvNLjfdxjqiWfH0HwA9iboRnBEjvT3S96M9AitO2&#10;iqY4R6uQ4oSsQsq1lLyr0y/Q9F5aRRgae5xf9jx1aQXP7dAUu1qLveCsIesI6mGt/LJ2jiN13jOP&#10;zbVchTje1ZnPPDOshVcCGuQzg0Zy/tRItzpWA8iypA8g3doCMp/BaA9qoBusGuiWvAZi0rL1cqXO&#10;0Lgn0UDf5ACY6/DJA64s506q7NyGaaDv6wAUVQcwwjw5FvgtY4I7RTxalE+vAdyINb0C5pPrDBSn&#10;ZNz1rpCoKe9H35avkFogBR7dv4AUPLni0sGF2+x5h89AcRRVAQVF972sNmLhozOH6f763liM0mko&#10;SIoMKxgHKodTUFTdw0gF2eFBUUlmBuYLM539kLUA+mnsANBtF0mR8TIa6NalVFxG9EigH03JocAz&#10;z18Bin5ktJM8ro42igmA55mYKfKNBw8CJXDmWrwdc2AomJofD75jxoybO6FmoJjDkfrNlzixKlTA&#10;fEGaqxZL3IG2rFoLDzQRJZAWolo0GT8oF82DOz3komlexmIqqA7nzk2KMIxDJWuPDpXL8IEGn1Qz&#10;yxMy2T1iYWekruWPSxfNvTvrpOLu3ZsomTG3fVmQxODa09pTFsAMFBZABcxtir27oOW0t6ehqebw&#10;CphbAHYqVLpHLJrIrkigoMiAfJWumzcKLINirhR+IqGBfhQigUi9PcbMLow40cadn06h6nza24XJ&#10;JYEhmbx7dmF8KIo4IR+S9Y4hrpKZsABU1bG6CiCybrKNOdcWHuLMCKBfX5OSiWfqFdfxqLwEclVQ&#10;hma8Pq+BxbkuZ4q5jWL3MXMtfIkW31M6XAGjwyWQU4oIJUTuVK9azLj2ukVpowLSVFCT/dw9wiyc&#10;O1wBQylUG2kqKNPVIsjGuKapoPauFrs2RjFMBcWMnxTIbfPWTwoAzBfNGajUzHLQmZWCXLjpOmMR&#10;is51XvXGjwolM/aaxlA/bmjOKH2sgPnuYwYKX8rGb3itlLUXQOXGsUjUiWsNpDEs7Ee7vOgU8/3M&#10;DBSG5txGBWT3KNM1OnwcKLZSM0Xh2ws1U/uZGSj2XHPViArKfOizUgj37ExxHJg72GZmhK87xrVy&#10;IVvocVEz0cYKmLcxJinlEbcoZa9aUQxg7lbccsaVXHMO/wWgaCOXD8k1FyR1sBFLnDormYFwoGWK&#10;O71TM+1dFTCYUcDoR3GeM0tGAUMpJJDHKcNAxUxUrYDBtQLO/ZivXGF8rOGxTEUYFBEKngKjjQoY&#10;XIsDwXm4ittp8wQwClSnlkFxJQJno43jQHEVcK4a5nPa4ZxI1bFuTM0KGCbXLwDz+fEXKLoRp6sm&#10;EP7FrHtiLVyJyLBYXVeKIk0u2UZaUhJId5gEwjMyrVySGc/MhLwY+bg251ahqID0SeEthLzDPUkX&#10;cnPk/kfbGJWqFdAzdmiK9EnJqi2FuC1ICmhWtQPzac88xwWI+S/TxwqYO6/sSLhQjFxyPOrltxz5&#10;VsDcfrRbok5RAakUIqIFydIHKcJsHKuaDjZE+eX9GBRFfE608Qb+7lQyZOZG5CaIflQhTGtLT2lq&#10;puKnZqA4/JyrFlFeM9cS6JJRcWNmXxZmhJerAgo1C4rCoWEWa6laAn1VwJMouazpdb0RHiS8S+NV&#10;i4BGu+pe2iiB7u+RIZKeewpBlTkzeDqA3ZOPGUtTMCRCW4fGgJ4/TscnBlDooy1YpWoFpCdOKS6O&#10;9Qcp0nSVFAMohsLKHp2bJgDhDpuB4o346bmAieI4UGgP7XA1FCwvV2FGnO4ReBKvwM+4fG1FPOJU&#10;sQ5odpxw4Vg2FmNER3s7TtzScg/lSewHCROR9YSJDRlhIkYyYHkXEyZuJjjsKII93RN7FJsmXlIR&#10;9yYClq8mrFRcrSQL4voHYWIvELB8jJEFYToTBk9NZqggrt/U96gu/zpM5VYZu1LkbTuIm0wBEx1S&#10;2qbuWTmnBxEATpiIPWfbxOUzwsSdN8LEPEyYsDNce/EmWSp61zcF4ww3jsvFxWrF8QaZwHyd6m/R&#10;uIOCuY6MwvJtqcsB77SlbXMWhmF5paQmbuJ496pbr5SqukU74/IdZuBEvMWMy2fgwMl7WWVdVbek&#10;2S0ifJOdPArLbWSfS1TbCBOLubuK1L1xdxSpa+iECdMgYLlysm3qzn0ZhnhGMB04HF8CRmEpWLHk&#10;VKWhcYJc4EReA+J2wnKhRYonrtNOCZwwSqLeMatkNwiDQyObh3184UW0IZi601u23juRGsQVQGUa&#10;CdiQ1uFZypQFV06ZpqWousr64gNHwsao4cqpWXOqbe75lbAxau7MVSz4hRcJc9HDBZLpm73nbpwK&#10;h517e1VOIg9UVLDiv1WJkIqoLKQpY8BpIThrACVSDbD56mZlsZW2AuZdq/JRuWveAq0yDlw7RmHC&#10;Oic10W1+EKFk4AcbSqAIfTRdU9R8VKl8WgHLV1RWKjqEMCGFgIlKi99Rid6nmVGY0Dc3MZRaEibS&#10;pPmEqtrmNtcoTLDga4KFg2ZjwReiUZjYNJIaXJJppcX8UWntaDbgkfWUHM2QcZww9N0TuBXpaOjg&#10;U2kB6dQcx+Xz9FyvwLljUaU3jH4WW9EZp+otG6CN2owWNZCwsq5ajFaqVA6D4qcwr1TAyOtG7G0D&#10;h0GeVUsdVak1KVuNK4ed47h8HqCH3qIeUz78bGAYp1KO+OmFurixsgdMseKpOHmehqiUrTNOzAXk&#10;Vx6FePtEqrXoZxGSzDlDhVeHvih6PhdsVPv88ECFTPvmSpHzBWEUJpggNXFgSJjY+ZMFAYsRLu5o&#10;xggfxYnDCEpWRT4HTpwzzLh8cQ6cCCkmv3a4n84YrlEqoQH7WQV6Bg6n5kP1ih170BNBhzMuX4ei&#10;X0SSdo5wlfSdM4bGlRnIjvTTfvGZVOL8AHoYJw5iVn4HRSXNt0cObKZXSfhXPHIXRzZx2C9xxTKQ&#10;9XqUgeTDbxpJnMdBKJy1q/RLbg0bnV/D5fPB2h+hWon+m3H5fGD6ZO2zsI5MT03fh3AYtwWXe74Z&#10;t6Pky9AiifMkpxrnYWmq/zCPTnyIyNmIhxPenLW/nKce75hxov+cnuTXQwUVzh4vMH41rsh3FKf0&#10;dOMOOImDlTGiV2YpFVyuz2YDjch3xuW7LMuUMdETjqcIgRWB1oETfpsZl6+DZoFP7VORt+4IkqG8&#10;7qWSOEYbC6+MJYuZ2qf4dS+PrTfZfBXXwEZxSh68LSZxPv8pnNu76tGfiKMX80tcXBLzVUT6K3oM&#10;1BJ8xJWXUZyQR9ATnrK4AyHCuWdcbodFv4hwmKAnnGrBh/CWmZds0nuRpG++O5PbB/M1qdwuqS6m&#10;p+PI/J9T+xS/kOuEU/0HPZlwSr68lK5wbv+p2Pq4aa7ax/BWiXO5Cf3bMU2RxDk9we+OiRkUjnad&#10;qjdw+fjYESf0INon9D7oCb23w9ZJXzAfZfN9ZLZQOKbKUPUSN0pPXF6wI+iJD+HVDT6wTx/hF8tI&#10;CvNgduFftVN5a524i0CY8K7uPFWccF7u/F0HCSsjQ1XqBrGCuT08ChOjwq/NwHhJpeCcKphfmYFp&#10;lVJzmLi9wXw0IlKJUhiECccrs+WICHQLZTF9UzBuXoSSEyaGDK9XKWqccVIp7P36V64g9saIMSpQ&#10;vrl5jbr7dnm+L6pg7z7/5c/IzhhvQdsT0r8/v/z7/eW7Pfr8fPn29ePfv377Nv3j6fOHv317uvpx&#10;i2el/7q3/zszDezbgz0lXZ6Pbn54/tdzFP/59eHj5ef5/o+X66tvt88v+AFlpv8t0Xy6/P7wEW2+&#10;/e3L/e3Hf/O/X26/fit/TwkmwcnPx+ffnh//8fSXP9tfHy4f//WPp6unS3kA+8f9E/74cnn6v+ur&#10;n0+3j++vn//399une7TgPx6eEUy/mm55v0z/2O4Otjg91b98qH+5fbgDqffXYKD8+bcXY+H66vfH&#10;p6+fv6Cm8nD5w+Wvv79cPn19sS6fW+X/+Pn8WNqKP67++P7t4fk3YNDKl5fH3969e777cv/99vlP&#10;37/ePV2eL59e/nR3+f7u8unT17v7dz8vTx/frW9WN9Nfj0+Xu/vn568Pn//55fbxHq93W2V3//0D&#10;PfD1I1qz3x2P682NbVEfbr/fv7/++9P9/afL0/er1b6EO3qBf04dCOE//ufl7n+e2W6QKr8YzDr5&#10;6sPP/7p8BKFbMDi9Fv7Hp6dJbdBAeywc+dviruAGPhd06CRDSP3qDr8jp59d0L+6gy4fbk6HsCpI&#10;p1bF2x94rHwq/vmjP1v++aNzcka3f/r+7fb99f97d4VH3k9XP6+QW29Sz9vfZhiszoDh4Z+rL1e8&#10;XVqj0KJAwdN76BCDKydg6NsOMUxJgbK80B1imB0ChsjdDjEM+0DhvtK2QwzOioAddtsOMWzdA2Wv&#10;VHSIYZ0M2HG16RBD9OIMQ97iDjELGQpqp9VNj1otAqSn7VGrRXDaHnrUahmcVvsetVoGOAlY98jV&#10;UsDzMj1ytRRwFbQnU9sSR5ccj11eazmA3KrTOpu0ZnKbHrMWbRWwFc6DeuRqSSBjZodZuyRWkdv1&#10;BGtJRgKHR8975FpRdFXYctQGuf2uN+zNexewE7q4M+5rSWAl7jWulsRp11MTXG2ZK90de22zW5xz&#10;29a9jrNZO2BY/zttg+kzw46nnlTtQH6m1u03y/kesOOxS62RAhR9efJFnHlFratx5vKMSvtSsBOu&#10;gB0OvX7DhnuGYdvXaZvty2Zq3bFqi1XAsAnvUaulcDj1NAS3Q2dq201PQ7AqzrDDtqe9iG2eYUgZ&#10;0WtbLYXDqtu2Wgpwp/eo1VLYH3srKtwKc9vW3UnJ3kKI7t1j2l8ep7atDBiODDptw5XHGWYDsEOt&#10;lsLq2FvtEYpXUdt0Oa2lAPdRr221FHbrLqe1FLAk9ajVUkB4dYdTe5Es+q2rIOaaC9Ru11tnkIpk&#10;hh16fNr5WRDDVYhey2oZrHs2kjnzR4jVIuhaIpbTOYj1JWC74oD1+6wWwHbVM0TslCGI9cWJ2NsZ&#10;tkF3LCuu+Txnal0z1Y4cA7buKoc5E2ZYd4jCw1HBVj3FtTczZmrdxc/csQHDIWaP01oIiCLrDANz&#10;mwQ17HQ61CwGN2CI/+xQs6OZgK12vQFvnuKAwa/do1ZLobu+mAMjiOHKQo9YLQRo+LJ+WHTwTGzT&#10;bVktg26f1RLA06q9hjUS6A0Dc6xEw5DWuUPMQrwC1l3gLQN4oPanHpfmgA9Yd0jhztSMQvr8Xsvq&#10;/t902az7H89A94jV/Y/tZkeaFkESDJy6ErB8yAHray32exXu1J2/8WBZhcPxaKd1U+DUXO8NNgDL&#10;RqA9RVU1EKNvWXnxNFGNW2F/3SNYCwMenC7BWhyr1b4n3Cm2K1jpT5iW3afm5KYnYPgjKiBC6Xot&#10;bPbQq/W2N89huzZIsB4beJaoN59M4YDBcn/FQa6pqmI8NtRb9uFVqYD9BRFiqHCr1aHPcj1Ktpt+&#10;HzZCyQjWQsF9rp5Qmv00+OrNVngUrGJlt+uOFPPKRl/fXGEyxWDe7/w2Ye2HmqICR6G1ZATVWjYC&#10;WotHQGsBCWgtIwGtpZRDm/22gNaiEtBxaTV7b0F1XFrNHlxQHZdWsxcXVMel1ezJc6rNvlxAx6XV&#10;7M8F1XodEtBxaTV7dUF1XFp23Do4D1hA1ih0fGw1+/ecrWYPL6DjY6vZywuq49Jq9vSC6ri0LAff&#10;oAjsSHsUOi6tZp+fs9Vs9gV0XFrNrl9QHZdWs/0XVMel1fgBBNVxaSFf+qhgG6dA3oDGMSCg49Jq&#10;HASC6ri0GkeBoDourcZhIKiOS6txHORUG+eBgI6vW40T4Q1VHG7HkeftF56C3v3x4Meg+AtH0J/f&#10;X59XMC7tkPzx8mznr3YsiqPVM4N4AbRfa/ymwUNpDM8g5wX8tsFDHQzPOJUF/K7BQ9CGZ6jEAn7f&#10;4CFCwzNyZQF/aPC2g7ICcT1rocSxLeEsR6DVQolTW8KZjqx1b0vAFK2l4NEa50iMtVCixApQbnYm&#10;OPHR5xwHQnUdtk2xEtiF2Hn9JORXsoZ92pRwzuMC9EKrWmnb4d1UR1/esFabOlzgcedvoY5W4khF&#10;VupIOG9lbna/tSquYi3U0crcg/TPESe0UKKVuZ2XTXX0OYdBW3PugXnnSK70tg6cOTUlnHMY0T0J&#10;wrytS5gNba0CoW6JVuZmH08l+iMch1JNHc55hGYs8NHK3M6hpjr6oxyQpg7nPELPFupoZW72qNUR&#10;yQgXSrQy91DEc+TBXCjRytyvLJwjB8PbEmhGzYenfT1HzqKFEq3MPaTxHLF5CyVamZttZ5zHxYeF&#10;Eq3M7aBmKtGXOVit+fA8G+cILFyoo5W5h2mfI9XkQolW5h5teI6HZRZKtDI3O8n4iMwkCyVamXtQ&#10;+Dkury6UaGXuEZXniON8WwICqPvKHwc/xwWdhRKtzJFHq/DRH+cQWV2HJw05RxztQh2tzD18/Yx3&#10;XXszA4Tc1OHjPJ43WqijlbkdL5g8jv1xDrVo6nDO4xLzQh2tzD0E84yjgC4frcz9QdBzXDxcqKOV&#10;ufn8jY94U+ptCahezQdSXpQSfc6hpE0J5zySzi7U0cp8ctBbs8wD3+Mdil3XMjnhS5m+3KHibRln&#10;Hwne+/W0kkcYW+kAc5V329bKfvKWl7b19R6DqGnbbM4lfdDKf4XU5ZNwzKfdbVurAZNbe2pbYtNh&#10;ELZtYx8kVh0GbFvG1WAVzyG81QMM3aYMDTvzL1f8FAvPNwBP93cvV4jJxQxZIl0RiPp0ffXh/fUH&#10;K1OF95Y/LT53Co+8+oI/7LKdgb5fftyfLxP8ZYrexKHL1Je7SP03Q9r3G0DjNZQAfstDD+ZAf0WT&#10;AH4J9DsGc+UE8BvAUYpuk2mKFlYGfRgAljVpF/Ms28Yv2+hS3IeCEcBvAEvV48BQC1LiNyiWNmqK&#10;fqdcJ6z0N1cRQOsaySr59apv/Ha8rDqAipkbv0e110A4YCBCCZzOGScgY9nJBL/sR79ytY99BgH8&#10;vgFyciSAX3YP+zH2CATw+xoI871MAQTwG0A4tY0ZjJ0cSMmEOUxK/JKivwy/l0DzzFjV48D86hUW&#10;DGdGPClYAbmykAl+yQzbiDUw754AKopso8yjwg4P+4pt45dtJBCmT97GAArFZT8ewpBglfyyareX&#10;NdBvb6oM0zApfDaTzPiGTlcdQMW1V63Th5sDGIp7EEnQLXZ/EMg2whmXi9BOi6xqcf0Jc1SZwxH8&#10;KSi6o0ID/YLwLwDVUGDV2EwKrp0ZDfTuwZZLUCRQLUjsRxj0gqK3sVwhmW4XFdPo9Zgh1+IqpF3W&#10;KLIWVysDeFQpZkkRdzIEMy5rDXS3owZa6AsUdwBYbDMFPPm27RiGMfuZ3zJHnXzTOYwT93FPFuRn&#10;jMBvmSkEAqQKLtxgbBe/3j53UhzDMcXf+XWcnWVZvZil0no9H8Yx3D2kw6/TC1y+8J9YrzBYT6Q3&#10;jMsX85M7004wonJ+yyjBzaAcB1eh9Z/GFRviJOxuXFgao2eXE6xexYfFgozg/IqmpOdHCPrVmqLP&#10;kp7v4GX/BU6MD8/zc8I+J5Pv0S/LalyZf0/imYCjO4hOwijHtaoiD4Xzm9cnbBVTPtxRqN5LwtW1&#10;Uq8wyAOH3XFer+s9ttspjvwK2zn6D+7YlB7lNooTFnbogbCbAycMSMTDln4exo3pM7xwuUKzYgBz&#10;jZmBcTbJKZxfn8qdFfj9xFzuY1MDLVwUk9EAsJjr8CPmanjyaWsAWIxrDfQJE0DBdQDj9I79x6/3&#10;o0/VMKhy3cYNTu8ekaygAua28CnaKEzcCjhKMc5kyC2/r7kWJu7MTJx1kBK/rynG8QMB/L4BiqEQ&#10;3SOM5hOzrqnXTGegYiYUV3VPAFWH+8qM7aGYUgKoqp6BiiLHtZJMTCkCyOkWLhU6myljfousuZ7+&#10;CjBXiqOvvKA4CoxDIbaNX29jUBRbLi6+iNPP556jH1r+ClD0o0XKTVOzYsb966haUHT/um6j+9dX&#10;mHLztd/uxlob59MedjS/3uFMRjQfvRDA7xtgPjUfg6LYx+F2jbdxHJjPuMfIECVSTh3dtY+DJ0Wx&#10;2CjonXwTdMRmpXQ43BWpVTYD85lipgjXVErRzwCmM6EcWAxbCTy4k3sA6ENB5X48uONTU/RTcA1k&#10;9jhLX5xxfWA6OpUX7uC+QpwsCoruppRKcXCnoga6U1Hqo2VbKWomxswMFFnLDu5ew/2kfFwf3Bn2&#10;C8A4aeZUwm+ZUoKimsNnoFhnZqCwKSqgkLX74aSpgLwYRTI3ERdEbvl1rmdgPqUc4CMs60zEWJES&#10;v07RnxCAyzn3Kh4847s0r2egsOxxd9PbKDY+FTBfC/fuLZSbsz3MndI9Yhdnz1sWoNjF7d0RiD2X&#10;aKN75HQb3SUnt6RIgzK18RQBLRQxv0XUgYOvIJv0Aif29Hv6+ISPwJ6ltD48KRx9bcKHYS9OFnq5&#10;xu59N4E0Uzm/bvpLnNvpwzjFL+kpfn07fxI+IKaSQ4aanF/SEz6qoCdOoXGhschD4Hb0KSkcwsUm&#10;+UocfW05v0wmqHx8gRM+yBmXT//MTqh80chUUvgVvtToP4UjPeEDD3rC9x7yFfRCX4Zxef/tqaeq&#10;fRxHozjhy2eyReV7n3FqHvIzsQhR5LzMr8/PPl8hi1M+fn3+0zg/tIP9nM73Pu8i35PAOR8Ilhii&#10;p3C+LhwljnyI9vl6JPkYPOvikn7EbiHl122EYwRDU678unzd6BjHCUuC9YozRdow6oySRtEwTpyN&#10;Bj1x1krzTp3J7uGtsXUBKSZzebhdeRTbHFqL6qw6+k8c0FNfDsKrNOOEXrmleBAbF9prB+HDo72G&#10;3Gl5//kbDxpX7LpxXO7oo113EDEYtOtkvW7XHYSjlvO4xpVNg8T5OY1qH9dfxS/tAyXfwCG2Ipuv&#10;aJcgT12Oc3+qxrkeSHqOE/rMjNOSX7t3jflA9p97SKU83O8pce6kHMfles9c7ZJf91CO40S97shU&#10;gUf2kvY074r5b8bl9sbOfY5HBBWleuoBuAq39be2FB/26vYIH3zjQdJzv6Sa71mvwvGNh3FcPn7Z&#10;L2r9mHG5vRE4MT8HTsy70S8i3C9w4nA1cMLlZe9rT/OGwnlQ8EHinJ5qH+NJFb+WpcLmNYkr+261&#10;HvEtF0nP3xAcxil+SU8EsfJNGhUVO+PyfQDfwlEBvjNOjCN34yJ3ajpf2cvSk9yET5Fv/xwkbpCe&#10;u3BV+zZuP2uc2zmCX6ScLfxKnOupcPPyrS3ZPne1qv7b+LXWcVw+/9lrxkW+Akf7WcTf8y01FVXP&#10;t9n2ItaJb8cN48TVBL5Zhyy/qd7zrTyNK3olce7PkThcRzJ57EVMGd8kVDh7k7fQy/3FfFsR+YrT&#10;frE3dCd6wr9rb+hOOOHf5RuW6sYN38TEEwV5+9wu3qv2Eaf49UQAsp/dzpY4t7PHcUIepKf4JU71&#10;H3HCj47010W+wp+NBLYFJ2JW+YbqXvip+XaruhJnb3BO+if8tjMu9x8ETl0XdLt9F5ek6S/jt/jN&#10;7E1Pa98OF7ez/QLrtX1whhulFzhJr4xfeSnU9x94FmWsfcKfGPwie0DGb+CEnzD4FXcZAofxntVr&#10;bwFPclM4JBT4NVyuf0jpXugJv+OMU/SKfb9T9Cxbl+mpwnlQyU6EivDNbInz/YKu19sn/KJRr7ib&#10;g2TDhV/1RrjHnSBPfa4vxKn2EYf5MtW/wOX2y8r3KbL/fB+wU/X6PmAYp/glPdV/Hhwi+9kzJpi/&#10;Ju0/31eM44R8PYJEtc+zbahq3cuvYL5JkbCy9qq2+ZELng9Iu853KEqjSE1MGJ4ORlEjp4Ia+03M&#10;PgHLJ3lWKtaMgI1REysaqYkFkv0m1tuA5eYyYeKUNGD5YCBM2D7OqUrR4NQUzPVNwtwOFfagb69V&#10;sgfkB7BVUVXqm2aVY8LPjEdhIiTAsiIPtM0P3FWlfn4/ChNtQ8aLkbZ5kISq1Le2wiR3wQ+hlNnu&#10;E6ow2t2EEChnUln23mUqjYvLSdnhLvWdmGUCllvhhAkjPGDCx0STOTeBfLSolSNgY9TE4ucDXq24&#10;hKlToOJ0Q8L+dMX1ycjOHjKbJmC5sHz93ooTdcIiQx03rvyWDaxPu1vhzycs8g+SCr+Fms/1W+FV&#10;JyyyS5IKv06t+CbwwELab74ObUXODMKEp9dti61wHBMmQsEdtoHdmInezcoN4CmsTLsb4fQkNXRz&#10;Sq1070a4zuxKjk325rLOyAVOuKZmXC7W6ekTq1cn8Sntwyqdt6/MSxuZ4chxwoUVfIj0T5SGWFKp&#10;KWJ9cy02v3HGrI+wtVi7CBNR14RF6jWOU37LeHUW1qOwXP7eb+ZZzjid3iWBmqyFlW83okyN12IL&#10;wh23xPkdGPOMpu3zk1XzjKY499DgjZ9BnBiOfkIs6fmJs2ofPXWK37VHUEicR26ofqaneB2Jhal0&#10;/BblW3vEyFp49OihHsYJvaJnXOkpPe1KTwOn+HDPvey/wOV6GvUK/Ztxuf6ZvKbxJjw5PDkyOWfj&#10;gydRpl9juHx6Yb3mMU7peSSXeYyHcJGClvrJr+sp6YnI4mifMODYLyuJ83tcql7eVMa8kPLrWT1W&#10;ip5H/A/jRL08McUDjWn7Zly+fmyw4JqeSnq+z9O4YlaZBz/rP55M/3/2vrU3sh239q8U/DEfpr3r&#10;XY3TBxjMzQQBJsEAU3+g2nZ3G7FdTpX7Mfn1d3GLi9o6vaWlBvLt3gmQ8kGvTT1ISSRFUkthPPDm&#10;XMk9b+zVOlp5JHo/rr3eol1xvgVOnJeMKFD7WoxDnOeMjFDnESMy1HmZce39auUGmOSbm1ZSDhyn&#10;9quVK2tqvwqcklPXOKU8ewSPwq2Zqyn2K0YE4ZnH5joKehKX1HpJj9mpih7TXYXlzMgru5Fq7QeM&#10;+FJp33iaO+1XIj18zRztXpyw2YOeKBgQuHjKg+cff9M5uPYbOtPfm/NCHOa7iYss9/a5EO0Kyz3j&#10;BD22C7lu9y+dCzBrumBtTwDe9h2lAIuzTc1hbd2P1LDFtKmlIWBna8K8gkEnTLgV1k4NAW7NRt2M&#10;EU4AxtfCq9imlpQl4SpgVG8nTPXNY0lE3xiirmBuX3XCxBA2bl3BBdyaN8KES4QwBNO1qblqJmCs&#10;t6JgrpgJWNRaEX3zO4QuVHvBbLxJgfJhCpSbXQrlPvp276MqTxvmMXhQkJvcpOEj5t8jDpVsOExJ&#10;msc54lql2Tc3ehTMbR4Jc1eTaNRjOgU1pjh3wsQKJTWx3gkTu0fA2mczs8nEBkiYcPgGrH0iECbO&#10;Fw5BwtLuoWCMD24bB5HW116meI5+POXFSRpJh4Ka39+JUz5KYrSXM2EwN1orawuem3mtYG6Vqr4x&#10;zL2tqGyZnSr65iaa4qnnRgsNhCm7QnoJE2shYG1FhTC16t2IU3sIPfiC9W7qib135zFaYicPWLvR&#10;qEMkYO7mF4dRVIdqH0ZRbUrAaGspWJcGsvMyXGp6ebEgJsQjOgXrWU1MCNLOtXEJ8zu09gnI6mni&#10;MNp5sG4nTCxAFoETy3nPyPP2Tk6Y2KID1t642DexDRImrD/OWyfMLjRbWznHoHHuoZD0iGtLSRQM&#10;FBZ71F3sxYkr/knBx/a8hJos5i9wbW1pT5zwjOypd6vAB1zIjx7uXpwMy0hRc4PwGEWFUoVDAMLY&#10;P+FJY31w5UmL6tbC43bwWgiDaPdAz7/wWB5c91M3HVEgWNycREFmiXP+ihsRviugbjD4PoIchytj&#10;EufamMS5Oib7h92x58aG72Todp2e4i/bFZ5hvguiPM18Z0Tj+jzXKMaXzAV1FYg6gC4xYiTY6bk0&#10;25oNgL6XS4qstimBrN/ZDRTLPR4uUvtWBoqNcAJsKwkZKLZgPFKV3ErKKx6vWanqpvFS1C8A28cY&#10;KLo8Co88qme7mElg1OVtn4yo+uzyKI5GAF0eJdAdm4PizIBwsJ5TFDVxk89dU0TOZR9FKgTi6gW1&#10;hZ2iEly+kCmXwkBvnLhFGjKwreFmoDh1AeQm1bbih6FTfwCwc5MKoDgRsKZcHsURnYHitjUDRbhJ&#10;jFrdG8c8qovo4IwGukKpQggyRRFTlIEiiAASnoRC3eZniiI8IANFvBWA3rQICJsA23ZNZqFIKZoA&#10;FUX2UeQF5D7Gc+S8neVvuqXNTYsQUQDT4rIKBC0rMiRcA/09JRVPigeMkwIngUtUvbAd16ofNPu4&#10;dNNAU3TbQFNE2HlqWhxxSwLVPC7dOSzncQnXT1/T/haKpuhVOZcq+3wZQCEUS1w0jH2UoyZQBBkP&#10;QVHyGiWU+oQigIqFDLGSfSRQjhqHZZqe9p3HsCRFEfiN6UmjVoHkMY8WJ9deM86ZlQh0h2qbNtKV&#10;cAznpoUnNA9GAn16Vv1AYfhwwq0gTXt62LTwYkLPTLxeiZIcAKZtrx8oPKOZokrhiD6Kq5M8mG2n&#10;4K66gSptJTgjrp5yH0VaTQaKGJ6Yx7XwRGagcEVOgEIDWKIAnu0UFnbWlkf3tqi0qdy0spAoFJqi&#10;LwWV2BXrugOYjg8LjmuP2veefqBwXmI386Yl0I9h3bTrFBroWooEUkGS8zi4yqWBOLFGMVMTTrVQ&#10;U3QrTg+GQDXhVNjXokZiKMMW8teUnqAobVf2UQPTMazyL0O9XovClRnYa7uuRcnMTFFknE6AYpMK&#10;oRBVeTNFkaQRQJWKC2AS3I1I7Q2h0EA3SfuBItMljFxV8CMDRdZzBorg+wlQLQV3NckCQPRJbaR9&#10;TYrSvg6g0M3oLNhI+9rNZg2k9PTa1ypBH2KWjg8N5Khl0wSK0iKZ1z+ZKXdP5+tD2glfT29ffv8N&#10;b87bH3+7vo1/3329vv3bw/n5999O76/np8f7vz4+PY3/cfn88S9Pl8W309OHm/9zsP/zHbWAPb0s&#10;vn+4ub35+ft/XuPz748v9+fvx4cfbzeLp9P1Df+Ab8b/zdG8nL++3KPPp/dfHk73/+p/v50en9Lf&#10;GMLTC3r//fX6/vr698vvv9lfH8/3//z7ZXE5v1l/Ft8eLvjjy/nyPzeL75fT64eb639/PV0e0IN/&#10;f7naE99ru5Z4G/9jjSIN+I/L9F8+Tv/l9HIHUh9uMID051/ebAg3i6+vl8fPX9DSME7By/nPX9/O&#10;nx7fbMpzr/w/vl9fU1/xx+LH89PL9T0w6OXb2+v7d++ud18enk/XPz0/3l3O1/Ontz/dnZ/fnT99&#10;erx7ePf9fLl/B6/H7fjX6+V893C9Pr58/seX0+sD2rbG7v7zG2bg8R69We9sgDsL2Xo5PT98uPnr&#10;5eHh0/nyvICYjhuCf/CPcQLB/Ne/ne/+68p+g1T6F4PZJC8+fv+P8z0InTDAcaw/Pl1GsUEHFz+g&#10;pg5QDJLTerO5XaYT5vQeTF/c4Z9xBX9r7vQ7S9C63e02EdZDOlNRPH2DgI4i8Pl+FNXT+8/3PpIj&#10;pv3T89Ppw82/vFvg9YfF98WwSvvCFIW2AoUMvMWXxbBLWsEUhQ4HCi8XVGhhYQcKZk2FFo6jQG1X&#10;+wotWHqBWm+3FVpQ/QO1W9b6BW9QoDaboUILMhAoPJtW6Re0l0BtV7X5gkcgw3bbXYWY6b2ZWnXG&#10;rERYwBAKU6M2nf/dbW2cFiYf1PDwa43alAO79boyaxYCENQOyxo7zccXMNS0rlGbMgHXxbW+TbmA&#10;Cu0VarZZRaO4xauRg28k4/CAQY3clA12M1fpHQzRTA5162vkpnzAU5U1IbFY+RgFnlGpkZsyYoCv&#10;tNa7KScOQ40TsH1zqyglUO3dlBV47KfSO6hhE3Kr1abSO9v7YrAHzMn8fmQ7aMCG1WZbIzdlxWG/&#10;qZErWLECy+Y3SxwJk2Zvq0vMMtBz95b72uTBMzbB4e3lWv8KZgyH6nCnzICELiv07Eif9G+o9c9S&#10;KzJuqHLX7nWnuBp3zWGacUjkrvWv4MdtdcezmpITeuvqeAt+3O5qa8OunSf0DjV5MX0h427X1fEW&#10;/FjhEJ4XZ4uBmNCrijMMhQkOHq8avYIft+vbijzDPTqhh6ycGr0pPw5VXQJ6w5Rclb0W7hvDPaxr&#10;J5ClzwQM+lhtMzBzNHAHbN/zi9eCtwI24J2rymDNGx24/aZ2olkwcsCgM9U2UqhcGVc/vM0qyuS2&#10;+yq5KSt2u9rKNU95JrfZ1SQFsUYZhzjsytxZAMyEXHVfNrMycNvq+Q2Xd4YNSCqssMI8tplcVe7g&#10;+MkwlLOpCYqFcgc5PGxUGaxlUAVsQJpyrXdTVqyrSp4F0U3IYTHObwLmxw7calvbUxB4kWEDku5r&#10;5KaswKVXbbAFK5aHGjlLso/eLYda7yxzJGDQQmonmiWvZhwWz/yaRXnPCQwVeSqDNedsJod9sUKu&#10;YMWAc2CeFZY8EuSqnEBkS0bZY9o1agUnamePVQ2JNqGs1hhhDuvAVbU8y2sJ1KF6MMIdmWFDbfVb&#10;NkIQ26+qPZsyYV3jgYUuZGJDbXFZMayALWvbnOXlBApPA1U4YHnGAauOcsqAbd0Yswd2gxiW37yo&#10;IeR0AkO1/ErXLLcgk4MGWCM35QGKWVfJTZnQIDflAm7tquQKNizro50yAm/qVOlNOWEKYG24U2ag&#10;ckyNXmFor1ZVeoWljXCPKr0pN1bVAwwxjxOuoUJUld6UHfVdGK7JCT3ER1fpTfmBN3pq81fY23VD&#10;AJvWpF28TVWlN+XHUFOdhsLi3lRPiaG0uKvCbAE/sdS2de4WFnf1+Mft6oTc7QKJsDgWt5sNzDV3&#10;otF3hrCSfuiUJYLqdJUI6JQxAjrlTRtamOECOt2/BHTKJgGdrhsB7edWYZcLqv3cKqxzQbWfW7g/&#10;zjLdplqY6QLaz63CWBdU+7mFu+nuYfWvLVyhdVPtX1uF+S5moJ9bhRHfplrY8QLav7YKa15Q7edW&#10;YdQLqv3cKmx7QbV/bRUmfptqYeULaP/aKox9QbV/bSHmrHcVFHa/6EA/twrzX1Dt51bhBWhTLRwB&#10;AtrPrcIfIKj2c8tuzENpEVT7d8LCOyCo9u+EuAjv7mv/Tlj4Ctp9LfwFAtq/ExZuA0G1n1uIlmxM&#10;Fq7b4xL2ZIEDo0p59+PFL2bxFy7FP3+4OZoeatf2r+er3QjbRS1ue4+sagCg/esUvynwmAfDM9xx&#10;Br8t8Bih4RnfMoPfFXjsC4ZnSNMMfl/gIUOGZ+DDDP5Q4M1msw/iavvnL6CnTmfILkDHL+pjxsVR&#10;8YUPOl5NmWljWX7hw4blZLf7IwP+wAcEPhZt+MAj12emjZLTZh7ZOCIYe+aLP/DaRx7BrTNflNz2&#10;BNZjJBbNfFHy2/P8jlEwY+aLkuN2OTiOo85zqLnTuTLDw74Am2qzC223+IJiXuc5rqeKL5znkQD1&#10;8zig+xZfOM8jQn3mi5LnHk17jCjQmS9KnpsSbyNHZ6sjL3luCvr4RWPkJc9N+R6/qK9xXG1NR26K&#10;9fhFXdqhJRdfOM8jtnRm5CXPPbP3GOFtP38ByLQND+Q6Rtj+zBclzz2w+hiBrDNflDz3WjNHaKA1&#10;fqD5olc+8qifMtNGyXNTLm12cUdUbaPkuSmO4xd1nqPj016ZUjh+Uec5hlh84TyPeLqZcZQ89yjB&#10;Y6QozHxR8txj7I8Ri/vzF5icaa+8vs4xspZmvih57iGJx6gZM/NFyXNPEThG0urMFyXPTTGy2UWO&#10;X42DYMB0HKb02BcRMzzTRslzL+B5jDfMZr4oee4x6MfI25j5ouS5l8E6RhbuzBclzz2F/RiZbjNf&#10;lDz3EPoj7hxqcwWxmM6VXTvYXEXK789tQICKL1zacXtQbaPkub+mccQVQfWLkudejfQYr8DN9Krk&#10;OQpQpIGYt7/aSsn10eFvgx+iDvpMOyXfWQUA3zTGX3IeV0jsW2MGSt6jgAG/qcs9lsSUMwgz8W8a&#10;+hwWR/mNC4D50WvzhoVUfuMiYL7y6jelDCDYmH2rzwGWX9kO56Ch12EhFt9QsTPHdrVvf5ADz2aF&#10;OVDMQdI83Wi4PNy9LRBZjClO8boIp73cLD5+uPlo7UyClNOfFmU8RnkuvuAPC+Q00PP528PxPMLf&#10;zOJABOc4LQPiZ1JvM6LMhv4ZyX/nb8qa3kIrsBWtanmzhqKqaIS40EQvTlC2x19v13ORVEUZ3B0k&#10;enEukQ5//0BPVBZincoBu2WaQdLhr9Pz3OZuXOyIpMPfP9AT6SHsn71h0+yfz7MqbEA5UFUIMq6d&#10;qbB1DcneVmn2zzM+1Vs4Wz/h7Q2RJj3zN0BOJc5PqCU0oC56ob2QX/x1vrHdOFX57/x1HMcR5xz/&#10;nb+O47xIXNqclwrHVGbxyhbXpUqizjjuMOw/f30cvm+ozGjuL+ops8BhPE2+cbwwcpo4l1N7y6ON&#10;g28IctWNCwuH88Hfkr/2lkezXeZY9+JE+jLXr0pKjnnGwd7sH/kbGivHyd8/yIFINA656sTZWxnt&#10;/qVzoR8n9heXK5WMzHNQ5X5yvN04kSLKc9DerGjOC3N8w64mv/jrfCMO66RNL53nKuszxitqoMX8&#10;qfPc5W+tcL7ONS6tc4lzO1jjkoKqUlJZ9dhec2jOs59b67D3yC/+Ot+8oLHCIQ9m3NfWoNtqd+eG&#10;g8T5WzP9uPa+yxrJKgs249r7aeBC9+e88TfNX+DCy8p/56/j3Bu7Ce8f/52/f8CFr4z/zt8/tCv0&#10;nJ3Ps0qyjHEI/SVw4atgv/jL/qX9VL0NHf0TVVuIs5r1PfKncUmeFW7r60PjEj3E9zX7x/Ur6bn+&#10;142D8d2al63vQ9uwS8kv/ia+IT9wXOdb8QQsQroTThR/4b6BoP1m/wIHn3dzHOSH0sOIE/pVtCtx&#10;6dzaSpzPi9Kv2D+Jc3rwdbbmhfsuwlXbON8Ptoqe10lF/kGbnu9rsl2vkipxfkuyFfPCKvZbUa8H&#10;ebNJTiUunb+Sv156vh8nzi2LqIC9IOeF7Sq+kR58sU15CVzb7kZiSeqf0LN3dtNu4+jEISu13T+n&#10;Z08kNMfh/dvFbS33M/76eURc+Nj47/x1HNsVJX9Yv3/XjWvboTucGzZ/chyBa++T/fSSv061ywr4&#10;O1Guae9OYMW3jBNy4PVxlbywUv5WyH3GteWeuN525XjdMaxxvg+JdbT3u3o5Xsuj7ViXrPiv1u/e&#10;76Q1rm/fID05z96unD+/Oda4dJ7Ldi02rWNd7v0ucif2l8BF3AD3H/6mfQjp+KndXpyw9/cWs2Tj&#10;6MXBnm/tu3yRYNeLU+363SFSd0S7HEcbd/B6p4pe4IR/gy8meEmMsaRKukkp+RY4MV6+rKD4Ebje&#10;/gn/S/QPfuMWf6NdiUvrHJUc2vQ8Ukji3I8kcb30/N7lf41eb//8PkXKC+RkXJdq/ty/K8cROMFf&#10;4oQ/DEnZqX+wR5vyQhzsxz5cW6/jSxw74b86uL9O43zfEP6rg9+noJZIexxuT+8UPbfjJc7tbo1L&#10;+oHsn9vnGufrV43X7VVUMWnPi7e7F0Xm+ALIXlSEO7BdgUMARjJAFMEMFD1EJIdT7Ae25wYU02JS&#10;k4jIEF91givxuoYSmwwU6ykDxYIH0FeU2EEQqZJU0J0GumxLoAfJoUJPUxit0k/avcSuNAG2l308&#10;PqInnE1LFjpQrZjoo5Zwt+33wneNsmJpejqASVvWTXu4nB6M29kdwN6m3TLWfSRQrmu3PWUfsRZG&#10;MZPrmkC1K6OGQLqu10BLoIVer5t2g/EXgG3P1YDyyKlptTXzWRjJmQDCqdhSIhAslk4tlCAQQDcb&#10;US1LAZ2iBMIBPE54N1D2kRQjXJ0mBX+TSRhVK/cS6EZrPxBe1/aEk6K4loois3sJdIN0j2jmdtME&#10;Yp9sA92E3GugC24/UJwKfF1jjw212Ue+rrEX4WIIH/StOWJQKQz8daEgEAXcRNMeZtgBTDuuBrot&#10;dBCxZfHsgQa6NdQBTAqS7qPbB5oilI5xXcsJd41+L4Gu0v8CUGxSViR07KOUHmh5vwgUqitK1yWK&#10;P1XM/aM8so/9QLVmomkFpO0hm6ZRASWkvVwDKM7CFXSJrgkPIJSQZtMZ2HZ0DQRKCV/RnlGCu6KZ&#10;0gvsaLpzubLpQ4R2U7z469veCsevTbgGesJZBzDZMxroV5QHcZU+oLhl6qO4S8/ASIrjaPnLUZOi&#10;uCXPFJHt1RYzUhT32pmiuEgdVp5RdpBAtws10C2kfqC4BE+B8SY9kdXDieYvJ9yTxFAxVMwjB6OB&#10;Sfn4/xTn3Oeo4JqOuI7p+X96HsU1p1XCTXuPiPcOIPxibc/tFClU9hV3SNk4dx8NTPbwQQL97OoY&#10;jh+HmqSf7R3AZBrqtlFFeeTOLyHFpC9d+wFNhXSF6leQkdLFDZK/NENc7YPrUmlpGSmUKqq7yI/r&#10;RoprN7xMm/YXeGKEXpWRuCppnqF55jWSfO9H4qKhs3WJDL4rvym1faQBSlnifEqkG1igKTYavu7W&#10;g0zbQkc/cX9q+uIvIC0/sz3zfudl9bUVMmmrv4C8VX5jviWI956Fjsd3ujqQ7iPoQDKf7RbbTnuW&#10;3JMBmgrpd/a6dRQ+T9yUMz9Bij0kI3EwNEc0QQqa9AvBV6r2EI4dx2y79UxTOe0myG6aym1HBxac&#10;kWpniBH1I0WSJ6pK+m4z4IqjyaPcz16XHFyXiiZlHvXvRetcRyrdE4WRk+MAL/lKmoFUJxdbV0mf&#10;9jhEWkfy4Wu+zQvHpJIlrvclQt76eITq0ArpfP8FpLKlYxUvlTHNpwGxiIWEZCTC0JpjH9yrjfqi&#10;Yg/JSFSGb9P0mDFczCiku/N/BSn7GTTl2P3hL4xdzRIaHU/tDqTr3ppHYGKiKfnul0cdfPersF9B&#10;yrH7zV7HLGWkkiUs3s75DKSUeb/81GPH8x2dM3/rV7R67BOkGHtGqtUxQSqaXiMF60giKZ/9SBHq&#10;D1WWNJUbKyNRr6K5h9z6Bf6wlDQ9eOBXkLp1nkfKv8HQBTxIJM6jGJFKVUc4hO82K2VBZ6Syi6Of&#10;q19AitPw1uM7cF2ukOTRCge94LvPPEqs9yJF6C8CVnynXSn7PSNFuv6EprLfGXYEZ6+SEI9ksjc0&#10;xNgzspumsnZzPzXSrR68HyT66d4/PIEika5Z4bEUQTPG3o1UyfQRGjbI58IZbTaslXU2Qao92X3N&#10;oCmRPvO/gBSJAJOxI9ivvTajnyu1ewdS2YYhdaoAwKSfyo7LM9+PVBZfpikKAUz6qSy+PHZl8d1y&#10;HeFlIsUjSogoyIN+OnKjwiain5tbJSFcm7+AVNYZHgtL2hpeAxNjD6Qo4gNHruuf/tJCNY0Cfh3X&#10;FTdK/7z1m+BB03SPP5Bqn/dgYrzg3B47w5MBbJNkvPOwEdFyGagoekU/3TROi1Hpl4PJFNWoXVlQ&#10;E5kHIyQjA0V9hAwU9tMhBiPUfbxi59OjgB74A89XezNgDkEHkEtMUiRQlGdgOsSwEeo78ys00EOy&#10;NNAzXvD0ePuUOnjY2K8A2/vfITfdCVRlFQ4c9TbqLPLCi7/p4ov5McNW6OKZolCwM0VRWmECbKtu&#10;GSi06xAKq6rTUklCzDTQN/ytqNcQa0ZS9MSboR8oSk/goci0AWiKBIrbu0xRVOPKQFHuIAOFiXKI&#10;6YmiuBRY/rrgBlBUeMgUxQ1fBgqjIw9GAn3bU9nG0bRK+w0x00BvWgIhC+PpqjLjYxVaCZ3m4uLe&#10;I4Hc9jTQHUWyj7yNUGnMB16FqPoHzDcddiKRmYm4EriHwydNuLjrZ4ryoHJsmWutgXRxS4o4z1Mf&#10;RXk1vCrbC3SVSyWU7unexkO0TTFjxr+9WCuAriBJIL3gcnqg2vaxMIBCevYZ2FY+WDcBT362V+EE&#10;2D4L915hYVCrMANFTZNoWm17E2DbzRPTg8eO27ym29/qVLU2KdbvGBQQDx0nXstKQgEUJ1emKM5C&#10;1kAZtuIYzkChpbDqi1Q+MlAoHxNg20Ob+yjUwgwUimaeRxHInIFCx81AoTXnPiogL1iUwh7zuBH3&#10;ARkoKvBOgO0thaWPpD3DWkodQNrXworLFIVdmIHi+ikPRpikeXpUBULe5W2ExZ4pCpfPBNjezfJg&#10;hFchA4WfIs9jN1A17YWpBuXo2vEupx+oJpz3M5KiFx9DH8WEh29TsZCOatl0BoqmwwWqOBPeSjWY&#10;XmflLvsqRR/DVama9up7WijCpakm3IOYNUUv9CrdqaycKL2pLE34C0Dhdc1NCx9pBgqvK8t84tmC&#10;tgcpgGvh52eBzEFdHWSKIqtvAmyrCrlpcb+RKYork5jHtQS6PbMW1zWmLI8mwFrcFU2AbTMlA8Xd&#10;F0vJDmtxnZaB4oYuJFxV+87zKG4HM2e6gcKrkCmKC9QsPcJMYSlbXN4KeaSHXd0x8/EGeW299So9&#10;HUC3NNVFOOvda4pe2H1YCQuJFcw7gO4sUNf6fMsDFNvnzJZhsgpoyvK4CvGAfNPcy0DR9MaT8GUf&#10;7ZYgNS3mceOV9SRnJsC2PzyASnAnwF6KYhVmimJL2UBPT/ujBLr0rBWQriYNdOtDAqFppT6KjXRD&#10;F4mkSA+SBvq6lkCc533zGEA1mACKc8ZUidQ0VNOWL8UCAbqAa7pI1qJp0zmcYvvQXNO+lhRppqzF&#10;YExD6BsMrQ/ZNK0PCYQjs2/UtBWUBmAtJoriGDZCCSg2gDVNABVJtKbCrnQK28RS0+K8ttO3ExgU&#10;2wf7iimH6nS1s3JsWgMZjiZOBTvZEkVxIGWgOOIs+C9RVMBQPvqB7VW4YiKZCkBchfIhXJ8ZKIIf&#10;LTQzjVoB4U38RaCI0FwxDsCG39ofMxCdbQM5mH5g27mfp0c4U3MfRaStxdemeRTO1AwUT15YbG+i&#10;qIAIQe4D+ouRMrjaQqpHiioKewJsLwUjlCiKKJIlFc1lN1A4U41QaloB8e+dwF6KvC9ciph/y4Px&#10;pttOaXsnrw9IJU42TSWuHyh8zcugKHzN9jhgGozwck2A7ZMrNy2SgDJQuBUnwLZxtoRzKw0Gw2/t&#10;ZpY/l4AiPc5S8vqA1EhVap6lAyaKIN3sYzSNL5rAoCiAA3VcmbxIHde+aDVtmZXjYGSKpb/DrHMx&#10;qQxLigEUvj1cR3sfu4EqIhkOOB+1mB6q1zIHNIBCKCw1uEt67JHYBBR+3AxU0hMUVXA1TQApZjQB&#10;JJAmgJTHDGwrHzh+yUIFDAkXvKbXVfaR9wq/ABR9jKaVhGegoAibLEm4TMcmUPjD7QHmRFG4uTMQ&#10;a6K59wQLcY/VBrJpYdrnpoW/Z4h5VMAYtQJ2UwzpURRhsqYJl0Duj91AUUeBxrCqt4CAmdRDwRda&#10;uPCGNxlNu1XhYFumdsU4AicmJuPaiiOtYBOflsDSCFY4hN6kcQh6DKPMD8EzXpW/KW41cPCPtPpH&#10;nKqOwv4pHMercJw/Ve0kcMLRkXHtDSRworZPjKMb15bnmD/hP0Bk1SgHtwrn++CteBAj6GHgLTmg&#10;x+RW4BBV1dW/jGu3SzNfjYPGezcOgt0aL7wKaRwiOjZwwlWSce3TOMYr4ioDhwji1jgyri33MX+4&#10;82rSS/xVRdyc3EHknxMmqj0SJhwKPscHZfynw/KgrGWHiYId7JsygJ2aMlYdJkxVXz2HXlibp6Qm&#10;7JGAtVese0JVMVuHqarOhAndlDBRsjhgbbcGYbhaaa0F3xNVoXTChOrKRgXMF/Qe5WFbfXOx3As1&#10;ijChHfnK0u8EjJumgqWtVb0l4Cj1+EbSK/WbCKlnQtvhODthqm8+BJEmGzxorysyXpRA81WqZpcw&#10;MQQKpYBRxHth7bOXjQoucAjiKaWg1j54HaZeCglY1w6intMiNXX5lg5d9U6PT4h6IMgFaSc0SBdL&#10;BfMlox5UI0y8v8dGxVUWh9ALa8sbqYnkGA5B1WtJO5JKjCE1cSNOmFDz/EpKJaalDUnl4iVvonrS&#10;M6FUbg1R7b0t9Us9wuoooSwS1W7R+yVURacl6qAT1ZYyRwl10hmp3sV2seiFiXwcNip0WMKwz3So&#10;HlsB871PwdwBIWHJP7IVGrGb7QrmXoCtyuhxKQI3WhPiPiOV2h6wtuQSplJ+vG/iMttHuhHvaPi8&#10;bYQaTmpCDQ9Y+0hmo0INdwnZ9MLa0ktqIh0nYG3TijChrbv3ZyNgnBAB4/QqWHKN6mSUUXXeCBPB&#10;HbISlrbBblh7LbBRkehAmFBP3UetSsu4i1qlOASsLeTeqMqDCFhbeglDifLWjuR9W+OmtgUjNfGQ&#10;JGEiV4GNCo+kM2stNMWAdUnIWrjxSE1oYxwCavO25o0wEUnodydrQc2Kc5svUuL8uqgf13b98+ZL&#10;RU7yKk3j0hm9Fq5NPH2Txovf1izb1c84LxKXNjoVpcr7dtk/DwmQ4/WoBRWiOni8hMYl37/kr4d+&#10;KJzdxI/zJ8SUUSyquGDghDxnXFv+GLij5oWRQBrn8qLG65FFcrwed6XSHxhNJXEea6aCe600s/Ft&#10;JQwhxq6tRGUa9k8lrwROmEPRbjeuvc6DHrSk1n4Q86JwUO3G+RNvdS2JE9aTlQkf6YkaBUGvG9c+&#10;ZXK7nTj4OZrz57kyqnStFWlO41XtEifa9cyklZoXjxddCcOSAahyHB76qnHp/FgJa5DBuYqelUUe&#10;50/ww0odJ1zbxgicMEOtzPFIrxcnLEwGTKuC0GxXBje7828pKkrY/No4JD0PjO+mp9oNeu39ikkD&#10;sl14L7vG4UaknGe3Intxcv6cnhxH4MS8ECeKbFih6XFeRNzzivTE+8OBEyY9M1dsn27tkxnX3v/s&#10;PB3HIepHMLVmKex1pgnZedjsn9sV3TgRkh3tKpybPUtx38UsJtPbmuNwo0ziOM8i+jX4JooYhPz1&#10;4kQwbdATsbRMX1IRstxfBlE6IXJpFM73UxWFzf1ePcbD/d7smiZ//TxSDwbxfJM4ptuI8FSe05pe&#10;shcG4deIXBuR0hmpNuKeKegJuzbG0YsToY3RP+EEif6JCgjRv16csMuoN6nQxpAX1S7lT+FcL1Eh&#10;mrHeRIhmJMMpnJ9vsl0/L+W8+D6pHnvj/oxjpLl8PWtVwjykSVFzWPtsY5Yujpp23xI1nCA9MExM&#10;C8ZG4VfvgYFtbVgyizphCK1oUoMQmZIhbCLzjYy6SJsLhAkLIdK021yItO82FywV3voGc6c5UsJE&#10;o0xd6YSJRj0HRxDzlB6FSkIppMhTmPpQosVIh2rPrMOwzzUZ4P5MJWpeC0EJrsNg3DQbJUwsKoeJ&#10;+s8s6KBWsqe6ie2DdSTE9sG6FKJR1rlQME8V7IW1tzZ7b8HWnhjpBtfqXbBOag5rSy/7huulloQE&#10;rL21sXiKOK7s9QsbqWrU37QT59CGMDEET0dWXPDSMwrm/jnVN3e7KZh7yQRs68q3gnnBawVzlUvC&#10;upSGrTtuBOtZaUqwPmBtedu6d0dpW1Ytfzz9VPUv9wLhebXmctjienWkJ7TaLTaQX8O1b2uCnrAe&#10;Mq69o+faZO0DYlJxrD0vnL+frLS7p/P1Ie0wr6e3L7//hud07I+/Xd/Gv+++Xt/+7eH8/Ptvp/fX&#10;89Pj/V8fn57G/7h8/viXp8vi2+kJ3kjEFEXwUQF7ell8/3Bze/Pz9/+8xuffH1/uz9+PDz/ebhZP&#10;p+sb/gHfjP/zYRU0L+evL/fo8+n9l4fT/b/632+nx6f09/giEHr//fX6/vr698vvv9lfH8/3//z7&#10;ZXE5v1l/Ft8eLvjjy/nyPzeL75fT64eb639/PV0e0IN/f7naHjhqcG/jf6w3OzsrLtN/+Tj9l9PL&#10;HUh9uMEA0p9/ebMh3Cy+vl4eP39BS8M4BS/nP399O396fLMpz73y//h+fU19xR+LH89PL9f3wKCX&#10;b2+v79+9u959eXg+Xf/0/Hh3OV/Pn97+dHd+fnf+9Onx7uHd9/Pl/h3eNr4d/3q9nO8ertfHl8//&#10;+HJ6fUDb1tjdf37DDDze4zr9AMfmYVymL6fnhw83f708PHw6X54XwzZ5uhz/j3H+wPvXv53v/uvK&#10;boNS+heD2RwvPn7/j/M9CJ0wvnGoPz5dRqlB/xY/MP7lZrvxy3w4tdABY+3pPZi+uMO/7/HYjt0B&#10;3uH82axxrlEfI52pJJ6+QT7Hzz/fj5J6ev/5fpFGcsSsf3p+On24+Zd3C5hzi++LYZ1UoykKTQVq&#10;OSy+LPbQopwkKSH0IDDQAiqUsIUFar2cp4TL5sBg0VYowRQI1Ho/TwkndGD26Pj86HA0BGq3nqcE&#10;oygwEIcKJbjpA1WjNEyn3B7oqtCyO50gtq10y55+DhAe1K5NFrb4jNtUZgtezAwaVrerWs+Kqa8w&#10;0VwmuWdrtDk/+XbMB64mEWaTBghlRJc1Yj0MsM0pE1vtasPEJd4Ed1sT+4IDq2WNAzjsJtRWh3kx&#10;s2Jlk75td5WBWuBBxu22FWoFD1aHat+mPFjeVsTDnirJba6rywnOw4zDUTffN7j+M8r2nMpILXQi&#10;Wl1tVhVqBRfWkKN5aTP9Lqgh7KVCreDCeritUZtyYb2qzJvZCdEmynTW5A2X2hm33t5W+lZwYbWu&#10;bWpwHWdqG6zl2U3bAqNy35aH2iq1wyZwm6FGreDCcl3jqSmymRqEfL5vBRfqe5t5e4IaNKsKtYIL&#10;eD+6wlMLmcnUVpVVb8nQgbKXMGvUplyAsjDfN3NEBTW8mFQhZpXZA7bdVITXLMRAHZa1lYCQlgzb&#10;7ivni6nCQQzv+9R6VrAAsFmGmocsE9vW1oEF0wQMmR4VYlMO4HGUWs+mDNjVlqhZQtHkbl2TDXPe&#10;ZdiyIre4ZJ6ghkOlZxYLlImB6bNzBl0so2Dp1IhNGbDbVebMwhGjSeizNWJTBuz2lSVgvoNMrCpn&#10;9oJTwPa1ncNMzEBt9rVhIrw4w/bLyiFqTspMbKgSmzJgv64wwHwfPcSmDNhvKwvdHr4LYuvqeWzu&#10;04BB1Z4XDXs8PVAoy1vhpsVCBWy/qwgtIv8yagWFYv78hEMpw+rEpgzAZXCNWMGA2pxZkcDo/7Iq&#10;GghxzLAqA+AmyiiEAdZ6VjCgJhrmSc49w+ZembMpA3awsWYXujnPghguzivELII+YDsYR/PEpgxA&#10;9HON2JQBu1XlVLfnZKLJAdrh/DCtjmTAdkNFzg5TBlS3M/jfJrQgQPOjnM7/unacWIxz9Gu7q+wZ&#10;gxXWDBjOiflBDlboPWDbZWWjHQPxA1ZdALD+JtQ20CJmxzlY+HVQw+Ze69uUA+vavj2Y/zWoIYS+&#10;Sm7KhDVOi0rnplwYqhbLYPUIo9lVlQ+leTxUGVGYx1W7YCgN5Krw2o34pHdQJ+YHW5jIVfEd7OYl&#10;xrrcVTbwobCRq44OmPVTajVVfkzCiEYb1KZ8GGqLfiis5NsFngO7xf/f+JvfhXOoMJQFdLoxCeiU&#10;IwI6XR8COuWMgE7XiYBOOSSg0+UioFNOtaGFNS2g0x1MQPu5VRjWgmo/t5BJmNeRoNrPrcLQFlT7&#10;uVUY3G2qhdUtoP3cshvEWP+Cav/asrdxe6n2cwsBrN1U+9dWYZWLGehfW4V13qZaWOgC2s+twlQX&#10;VPu5hazJXhYUhrvoQD+37I66U7Isvq0TWpjy7b4W5ryA9nOrsOsF1X5uWeRe7wz0ry17EaSXaj+3&#10;CpO/PQOF3S+g/Tth4QAQVPt3wsITIKj2c6twCQiq/dwqfAOCanNt4Xo4bg1PdtE93vrd/Xjxm0T8&#10;hUvczx9ujqYx2h3l6/lqV5h2s4jbySPjWQC0f53i0y0v8VhhhmcQ4wx+WdDH2jE8o5Zm8KsCj1Vh&#10;eMZEzODXBR7ybnjGHszgNwXeDBf7IIITZ77Yll/4kCP+YuaLXfmFDzrq7818sS+/8GFHVaCZLw7l&#10;Fz7wKIHw8xfQNqecNlPBRh5ZbzNf/IHXPvKIAJn5ouS2v+JzjEyQmS9Kfnsg2jFy52a+KDluF1zj&#10;OOo8h0I6Hbmp3fZF1GqcaaPkOUIi0xd1OYd6WrThPI+qGjNtlDz3wLRjZEnOfFHy3CvsHCPf4Ocv&#10;oLNOe2UqrI08Moxmvih57gFux4j2nPmi5LmpnmMb9TUOYkWvXNrj1YqZNkqem8o4tlHnOe6Xpm14&#10;1PAxqi/OtFHy3GP2jpFFPPNFyXOPQDpGZYuZL0qee/TxMTLSZr4oee4hgseILv/5Cwx1OnKPFztG&#10;CfaZL0qe21WIzW4UUJ35ouS53XeMX9R5jmkseuU8j6I+M22UPPeox2Nknc98UfLcI+COUd5k5ouS&#10;5x4ofYwMxpkvSp57kOUxYoRnvih5bqqDzVVkMc18UfLc1ILxi7q0g8nT2bV7AfsiIkl/bgPiUHzh&#10;PI8CUDNflDz3Z4COUaVg5ouS5+bGH3tVP80hSEWvfOSRuTvTRslzj2Y9RpDnzBclzz3N5RgPhcx8&#10;UfLcX2o/wncOvQq61swXJc/Nf24jjwjVmS9KniOnL31R5znEezpXoy/cGjFvd61fWArlN85282lX&#10;vyn5Pvq1Uzv18WMBle34BOTo1p9nAEup/ManwHzQ1b6V3B+yOteYg5L/o7N5HE9Do8NiLfpmHuX0&#10;TWMOShkY/cbpm7r849qvbIdzUOp1SeZcmb883L0tEKGKNZ/iPhGWeblZfPxw89HmbRLsmv60aNUx&#10;XHDxBTGJuA4zzPP528PxPKLfzBBg8ZhIBsmA8qGBn4D8Z/6m9whYFKad9sInmgTKlRKB8rIdAuUb&#10;BtnIXvM39Z4lCUTe1MrPWgXzjTA0bzbGX2/U7tMgMAK2hmiMsHa2hb0A2wMzZ5g1Kqi55qJg5qoA&#10;tZAijpC/aaRrP+EUDIdTDzXfn0ORZmP8TY1uPNFGwdwigcylTYhU+OvUXCYVzIVSwhKzFMwrpogC&#10;NojMGOdNwfxNQQFjJoiCeSaIgrn5pmCe4qFgbnwomGvqCubLWcFcowtDgZLB3yQhW9TsM+lVMF/1&#10;oo7szle9grnFl4LDx6yBtMuXfdv5clYw149DBScV/qaR7nydKpivUwFDlNg4bwpm95mYXmgRrXW6&#10;96JeCuY1uBTMl7OCuT4uCnUhUm8cgoAd/Nl6CUs6l4LZXTvmLdR48pK/iacHX86Kmi9nMSEHFkZv&#10;M+vgOVaKmifIK5jFoWkJOfg6FfIGdTudRqJVaONJV9S4tOdLnLuvZP/sGhbDFWsa6nySE4nr2yOg&#10;4SeBkvS8jKHYwQbq9BLnG4DE+Q4gcX6ia1zS0SUOG7/xQ+IwcV04CEoXjhouLTwubP6mBY7XPJMc&#10;iPMJFwZd59iw9K1A0vMzW+NcJ2rnKSIJq0vbGZa+HYjTHbg0LxLnjgSFQ4bOyDeh2w0r3zckzvcD&#10;iXPNXuKojNNKpZzw1+UFqSTjOIQJgBzDtB9InK+PXpwwFgYkL43968ap8To9NX9rH4fEQVBs/Sp5&#10;WTtOrQ+2240T64j01D7O/qlzi3IgcTDIbF40LsmVxLkBJzSXgfIsFKEBiUVj/yQO5RVtHAq38nNQ&#10;9Q+JYIle26ExBK7t0kBKU9pPw1PK9c1fX+eBa3sELEVq7B+OkZYCPiB1b8RlNyUb5C8bdudBBzBJ&#10;QnYukhJ/SdGSVMCSDmDa2zTQUqyMoqiJjIBdB8blKfvGX/YxgGJ9rly/QzComHC/hYVkdAJxIrdZ&#10;6EcO9nYFTGtAAzlqSTGAajCu1g5xG8eJ5m9MeDrfB1gR7VH7AaqBfoE2QHNoU6SESyDXjAamQ2WI&#10;Oy+Olr8ctZ/yuo++rPuBcenEJvnLpn3jGVJ+fNUpETuZKoQYwGXcYrBJ/rJp30ORLSs4QyCUsDYL&#10;fTDLcNCzSf6yaQIjIoAA/hLo58ESrptm02s/YDTQTyxVgBRHW1oKy7glZ9/4633MQCHhPFSRUCwG&#10;E9qkUsP8OF/CzGxPTwAFr5GYPu7hS0h6myI1WXBIAF31FBWWJzoqr6s40fzlhLtRuJLaMYER3EJK&#10;/P0jRamnkmKEZ5ASf/9IUWqgpKhM4VDhIxKBTfKXTVPXV04RKrXIZOlkYTdQ6XnUf1VZ/zCYVjDc&#10;hZglwV3HhS+nhb+cHhfcNZKI+igqdWbtSvpa1JSzqg/j4lorLWXty/UXgGpd+5aCFH8xat/21CMy&#10;ofr3A2XTvofrPhIoFSQ/PmQfaXcgR6w9PQHErUlTegKIe5NOoFK5/BheS93MT1cUYBBNuzqjga5y&#10;rRFm0R6MK3FrqZu59YEcP0GRnhoJdB1XU3St+ReAYqegPeNFjhpKnDeNYhZi1AEUy5WGz0YqcfSM&#10;RdgN90X++v648su0tQa6z1UOBn0zu1D30b2BEogqH4liRKlwEPz1wSzdD4l6H+0Jz0CxASx5cyme&#10;Jh6W/tLRRlSizkClDNP5ulHKML25GuiXusjbFdODnXZkIdZ3cwNY+t20ejxxWPod2iZCzcg6/pKF&#10;fie3UYpm+OI1MLkfJMW4BVAUB14rSCAUI5vHLayQ5jwO8IAloDgVAogQ9jZF+AZHikprHqA3/how&#10;YvnJOv46CwfXcbcS6Kqrnh73K2uK7jBGnruYHlcLNdC1vQ5gEjMNdG0vl1Tk/PGX80igsmewuhIL&#10;lT2TgWJdB1C874EbSpdwZc/wKnMrga7tSeAtVt8ouIrires9W2XF3bpjaKvm8db1ng5gMgE00PUe&#10;L89Y1yniyjrVcWwBfUuRwLgsF16FW96+y+lxr6setasKCnjwwCDFwYOf/xIH7XIUHSERB+i1ScTa&#10;U4MKWH04v59FKazm9nTw81etAcaSbIWT4ODHdD+urYdGu+ICKtoVngTUp0zzJ3G+nBCA3zr9GLGD&#10;KmF9ONWuKyWSnleK7sYJNwfDnbYRbs8jgr/pqNh7/IJ6ZZ5RVhJHvUXM3544MY491Rs1jsC1j++g&#10;p/pHJUjhqANJXLq/k/NHfUWN10PtJH9dW9kJJ9ae98cSl/a/XaR+Up7463LlGgiKIzXXESrVjut3&#10;J1xiGSfouVaBCk/tdt27jzJ5bZw/B6twO1cpNC4p1zvhP9r50w0al+QK5bGa49h5fNkuUhLJL/4m&#10;vu1cP5Hj8Ns6ifP4N8UPFCJ0OWjzd+cqh6Tngfuyf65wyHkJXNvs3xGn+MFxREoi+cBf5wdxwpe3&#10;43glzuVP4dy5s+vFCYffDn4V04ckPdfrunGi3a3rf7tINeT88jfNc+CE93DreqKk594fjfP9T/XP&#10;9UnUu2yucz4kIHHg68gPRc8dP5KeJwfI8TI4WbXreqxsN3Bt9wcfnujun5IDtqtwjNnuxrVdyHy1&#10;YycCkDKuvZ8St4+y+lwX/PX14Xr2Xj20wTdKhB9163oxqqS25dn1Yo1L66gf1z73t0wXwH7eshc2&#10;nv6zlziPf1M414tR8LXdLuwOW78S57kWsn+uT2pcsqMkzgszaJzzTTzXGG8tCZc23z3aK5zriaiF&#10;255nxi324lBHoCkvbLcb194PNuwf9Kx2uy5/UdCA65u/aZ0zv2+vcF4IpR+n+pfOI1SzFeNwXBQC&#10;YP/5y3H4eEXAC58h23fj2vtp8EM88xrtChxfU9tLXNLr/LGSqnMPhZjTvqHouf0h6bmHVOLcQapx&#10;vr+g/ZY8ryGf4/6ncG5/yPnD+k702v41PsuIetDt/rneLnGut2uc802163q7pOf6uJyXwAl+uN4u&#10;6flLP7J/gWvzg89wq/XL51v7cW3+8nlyNQ6UF09yJfjGZ7jV/PHZbI3z/U+s85Xr7ZKe6+1q/fIZ&#10;bknP9WI5f+5/lnzz57o1zvcXcc6smLnZjWtfjKMyfJIDcU5nXFuPCJzQS2Ic3TjRrtWiNr1T6Fd8&#10;lnov9JwV9WyB4zPcSt9A0fzUP8G3oCfO/Yxr7weBE+st49r7aYxDnG9LPmup2vULc7Uul17Aqxun&#10;5pl2heIvcUJOo39C/gIn7Iql+8eVHbXstGeWnicr6bl/XNlHS+KEnRw4YZ9H/4S9z/HuRHBXxrX3&#10;v8CJx0vJDzzF0tSvOA7lz+G8KD9S4IQ/NuPafoGl20fKL88KP8rPz4JBit7Aewjhfx78MWdJz+0A&#10;jeM9RNtvMfAeQswzHlcY9/GdxKXzqBsn7l0GtyvUfcDAew1xnxI4cR81eBSHuq9A8kOaF3FvhYdQ&#10;HNf2ryHFro8e7xfUeHn/ofpHet04MQ7SixKo9AfwN/kFBvZP4ewZRruvUDjeV4j7S7wlk+iJ+9CM&#10;a+9/46sr1j9xX8vrD3Fdy1sNAfMSXPLy19ek6BuuPMYpFo3ipiDB2hoYDozEsLbByEYFv9ioYD9v&#10;UQQ1wgTzsdf1jJRXKGJ6sVJHanjtp+lJ8UYFjPc7fTAVluDUVDSEj1QFxRAmYop8QvAuUntC0rxt&#10;O6mJACo2KkINGWYlwrsIg7bc4imk1livguMIE3F+bFQEk7pFv+2EiThbNgp/ec9IRZi0j1QFcruR&#10;LkPN0/QqWPL8dKKEnZf2wI3wInmLwqZ118ZGuPg5GSLkn1MrYM7PjfJ/eL5GL6x9SrpIbuCMbQkR&#10;YSIbOWBtVcR3I5W645u9SgXyo2Mt7CY/r1SqEmGg2pqQgLWPDj9L18LWIAwT02w0qQMqBc/PeZXx&#10;6BqNglGPkqmErg9KnOuhahTUu2UeYdBrT95AnOBFtKtS/tx+kBl/bo9oXNrBlKzQvpHzzHYRl9AS&#10;KtpVa6F60U7rxgnli/arTJl2e3gltA3azSuVq016Qi0ZcJKYirASesng93t4dbA9z8SpCH/2T+Hc&#10;Dl8pnMuBxiX5WwnNietD4nw/kPPi92dynt0+lPSIU+Pw+zM5DuKE1sZ9coV43eZ643iF3jY+Qmny&#10;JxQ32sMK59v9StSOYA1pkX7nZ8wSl+WtwfrBJmFJ9JaiUT/pFcz1hl6Y0CvZKJZvc6Q+BAEjNVz2&#10;t6hxCALmptNSpJK6WtYNa/sHXHtTxVwIQ9hya6QcglBAA9bWt9xqVlVzCMNW0epbwNqs95GqckIB&#10;a0+vNzoI974roBKWVEZVZcnXqSrvRJhQjdg3jLg1vb4WVP0wTgjsoxY1Tq9Qd3xlqcJq7Ju4LOLm&#10;K2JNqXvi6rU1BKpiUoNJmomo8MgLkZ8KVd49na8PqR+vp7cv41Mj9sf47gPiou6+Xt/+7eH8bK82&#10;XM9Pj/d/fXx6Gv/j8vnjX54ui28nPAuBuE78n4+ngD292FMQ6RWR4h+u/7zG598fX+7P348PP95u&#10;Fk+n6xv+Ad+M/5ujeTl/fblHn0/vvzyc7v/V/347PT6lv8dwLozk++v1/fX175fff7O/Pp7v//n3&#10;y+JyTg9YfHu44I8v58v/3Cy+X06vH26u//31dHlAD/795frh5oAaOdjG38b/WG92dkN1mf7Lx+m/&#10;nF7uQOrDDQaQ/vzLmw3hZvH19fL4+QtaSo+ivJz//PXt/OnRHssb+5d65f/x/fqa+oo/Fj+en16u&#10;79Fz9PLt7fX9u3fXuy8Pz6frn54f7y7n6/nT25/uzs/vzp8+Pd49vPt+vty/W94Ot+Nfr5fz3cP1&#10;+vjy+R9fTq8PeH7DpuDuP79hBh7vR0c9agQdLI3k5fT88OHmr5eHh0/ny/Ni2CK3Cb1z/D/G+QPv&#10;X/92vvuvK7sNSulfDGZzvPj4/T/O9yB0wvjG1z5+fLqMUoP+2WMfKGyDd6iTywWyffCUlNN7cH1x&#10;B8BmixoQ8GfcQc9Z75ebOO5IaCqKp298cDDeIPx870M5Ytrj6UpYSHjF3PIUR4HJIPi/A4SabnjV&#10;e5ecBtMHrBGFEiD0fp4SHKAZND6GPkMJ90YZNL6sPtMn7M8ZdLub7xOmMIP2/5e8q92NKzeyryLo&#10;ATLq724jDrAYJEGA3cUA6ReQJdkWVlYr3bI9k6ffU5d16pISycP9vZMfV04fFskqflQVi8VGm7Ao&#10;zKDFsk4JzA4QTmDrvYO/O0DIklmnZGG1gcKhb52UBcMEamuvxlcYZZHuAUK8RoNUzvTdpkEqZ/py&#10;Z8/ZV5huIcZZhQ1SOddXeBq9Tqpgu70UX+tgzvY2qZzvq8ZQsDUpmr7C0Ku2yu4MBmrfaJW5LwO0&#10;vlk2SOVsPzQGg50ZzqRaswbPNc6o9Nh8hVkWzzHT2jQGljlVA4XEL3XG252MQCFSuNHFnPHYA+q0&#10;7IZ+0EIUfZ2WRbcEqtkuy14WqM2mMeLNIxyoNq2c95tDq10F71sLjcXwRI3bxaLRx4L3reXPrI6Z&#10;1mHXoFXwfret89625aCFm3J1WpbpKVDIxdmglfMetzkbtHLeNzcLu+MUNeKGa4NWwft9Y2bbxhy0&#10;cNu4Qavg/b6xzFuqlpnWrtWugvetdiEuLaN1aMxHi86IGpfLxhyy2LlAHW5atHLew2FRl6PZBQO0&#10;ct5D/2nQKnjf4pclWosakTuuQavg/bqxrJodMtPaN9ZVu1sYqP2iodeYJzBQG2g/1U3I7iMHardp&#10;zG27DRUonKY1aOW830GVqu5CZkQFLeQXatDKeY/bmQ1aOe+Rg6RBK+f9Fit5vV0573HYXadlVuzc&#10;+tZYtdceZhQUjirvzacbqE1LLbHUgIHCyX+DVs77zaohRzPVg9aupcRZ7H2gcPOlzi/zhAcKeQga&#10;7cp5j1sgDVo57xFDVqdluSqixjVW8qoczQkZKMQvNmjlvMctggatnPeImWzQynm/au2PFmE9t6s1&#10;t80wCtRy3+C93ZIOVJtfOe+bGrQlswxaCECp99ESsAWqqULD4zGjkPumQSvn/RKztipHi7SMGhGB&#10;0KCV8x7OjQatnPcb2ErV+Wg5XaJGnEQ1aOW8b66FlkBxptXSTSzqNFAb1Fht1/TY6gxr7Nv2ckFG&#10;bN0Y+NOJRBDDdlVlvj3ROhNDqspWy3L2Y340iOXsx1l7i1jO/zaxnP84F20RywWwaqwV9tpr1s2W&#10;wTClUpt51uhlYdUiTXKjYYVd22yYnQdFjTi9bBHL+b9pjYzCssVRWYtYzv9lY/gvLAxmbhlM/PqY&#10;tYO+gEFK9ZFh1+4ChZzoDWKFfdscs4V9u1w1VjK8FZXVicFYbxmezsha1lJdp7jY6AAcvy1q+QxA&#10;avxWP3MJ3FxtzfN5td1sUqRZ7pDCS1FZ+wQ0F4WA5vLoQwvLV0DzlUlAc+EIaC4hAc2niYDmkhLQ&#10;cWlZmqgYJoLquLTwxsoo1cJW7jegMJgFdFxadlY3yIHCfhYNGJdWYUkLquPSKmxqQXVcWoV13ada&#10;mNgCOi4tS6c2KK3C4hYNGJeW3RMZbcC4tOw23yjVcWkV9nifA4VRLqDj0irMc0F1fCUsDHVBdVxa&#10;dkFpUAR2R3MUOi6twoLvd6sw4wV0XFqFQS+ojkurMO0F1XFpFUa+oDouLUvCMyjYwubvN6Aw/AV0&#10;XFoWoDfa1nFpFc4A0dZxaRVuAUG1Ky0cnMdx6q2FAExnpne/P0/RAAgG+P0Zx9tfPl4fFziYsQP4&#10;l9PFDnftyBXHtkdGuwFov+b4XYGHIAzPKI4Kfl/gwWLDM2Sigj8UeDDP8Lz38R4PNTZvP9hieIYw&#10;VPDp/J799TxCx7iMVSmxLGrwDF7HuJlcKbEqS3inIzawUmJdlvBuR/RupcSmLOEdj1j+SolS0maT&#10;GasisrFS4o2sXdjxKmGlRCltv3V4xBmhBRxMA+nNeIIOnMvP730fYR61SkAVLkp4zxEJ3ixRytyz&#10;ch8j9vN9PxB+m9fh7xIdI1qpUqKUud8vPUYEXKVEKXO/aX9MURtVXiHot2iV9zyeaqzUUcrcrAiT&#10;OUyEJq9KmYMRqUR7hkOFzlvlGQKPaGyzjlLmptlPrWrLHAp1UYf3PGLR3vccenVewjRyqyOu61RK&#10;lDL3jBDHiACvlChl7jFtx3hEslKilLnfpj7iDKrFKxAr+uE9jyCtSh2lzE27tZ7HtadKiVLmnuP2&#10;GLH0lRKlzP39iiNUzmY/Spkjf0ZqVbvnaHjec8/4cYw4uvetQhfzEh6xeIznLSslSpl7lP4RKl6r&#10;H2BKUYev7VDfmiVKmXtmpGPcaau0qpS5BVOZBOMCZ6VEKXPPCn6McNNKiVLmyKMy1RGRzpUSpcyR&#10;+TuV6PS8lLkHjR2h5rR4BZHl3PUsDEeccTRLlDL3h2aOEbv5vh8Qcl6Hh9Af452dSolS5p5L7hi5&#10;yislSpl7tvljZBWplChl7g84HSN4vlKilPl0ymDDZH4CuVKmlDqvN6BMe8Rj+OX8WnhqcJRpSx5D&#10;tSxDhSZCb9+3DYO2LOPD3pz8LeljgBdlZnWuvcNhqJdlfOjb3YxmPeUIWOCl12nw22suzTLlGFj4&#10;w4FQNdvjH3ZF2TbyoKPXYVoVZajY2ZM0zba9GQd+6RXmQIcHb8YBlbtFqd0lzcUNjfPD3esV4oqx&#10;B6VoXQTTnq+vPn28/mRtg93BEOX0p8UYT29RfEVoq3fs2+nHw/E0gV+nAFTXreZnYmfEm6wXRIpr&#10;tcwaIt+8JT1oLImzrI9fz7bhehbOMAZx/QsQvB24VA8M+60w+WJx4Chttp9f9gMOPywp6hIE+Scf&#10;afbbmhLnt8yGcbGjsP38ej9ID3tvV24+pNWNCUQQJ75ARenSIy70VLaLX28f64Xu3KVH/oXGTzr8&#10;kh4cNCa3sFf4O7+O8/Escaw3VgfS4Zf1pmVxXuH4O7+OI19iJeTv/L6l179dw5sYi9hdSIffN/1V&#10;OJ+/805KOvw6PZ9Hsl63PiTO3MsmN9U+11M1Ds5aowefRXdcuZ4lcZ49S9ZrcRFTP7gDkW/8Jv7x&#10;Mouix2xhSh5LOyhHvVC3et0lTJLznXQUp6p134aCWbDxQCcIEyz2SsUlJeaVgw7W5ZxTC2uH8uTX&#10;5eqwMNX4M78O8y5IWFIeVaXuqpCwNCcUzM3/QZjqgqehVDA7CILoJSxtP6ptfMuJ6jO5z69LgbD+&#10;3rM0pz/aJi7OB6yvWRCmbrt5297ddqt3AcOuO3qdWujFpMKvM8QtWwVzU1PCXIcSbfMHFcS98KXD&#10;+nolUf3JzBy0AmVhUSb3LmuZl1c0H7dkJmKjsD7PSE1IYOWpeiQs2YGjMNE2r1SMXHZhFEbLkSOW&#10;3zRyV34nPFzI/Jlfh/m9a5FjgjmtwwFKKvyW1OAD7E0+UhNrGy4/TSNErG2Eif0q0nyLMe6eW1Wp&#10;u1JVF/yasYK5I3AQptrmbiyxz688MaKA4d7YJIXwolHk/CbRrz3rhdBoCFN61IzrD3OEjqdVRKi1&#10;M07RS72dnR/sJr/eXecKLm11h3rUK8yv6K/EeX9HccJMWw+aX2uapcJMW8PNYVuE5B/NKsU/mlWj&#10;OMUXi7Gy9o3iVL1+bCPHgSfzlfXSnBPm/9qTF+EyY3/8WcyD9XcUJ9wJa5qHip47xmW9NA9H6an2&#10;sV4lt8D1lVM+PqPcGHz0Ro0DPi40jBPjlI89yRwbtF8FX/jIlGyf22salww2tR5s3GIbx/XX3aCn&#10;+Md6xbjaINnUyLqxcVtRzfPAKXm4tSj57Oaixrk7RuwLG6giU3/Feo+rbgkn3FQzru+jIE5oGxu3&#10;QBUMuo31YhTW1+Nx9Xqsr2G/9XWNoCd0l433Qs6NwIm5wX6oucF+qLlBnFjD+aCg2hNwLT3xWdEL&#10;XN+rsUWiwmksRzAGdTl+k04XOHE0EDjx4MgWc2eqV+HczlE5nLZuJUicH65LnNsJGuf9UHxxg2Kh&#10;+hu4/vzAtWPn3yAO/emZnTvaCgrnpow6cprp9ecbceoojg8ES5zr4uoIkA8iS5zr7Cqp2o5Hmai/&#10;y2ceKcZBNecZv2m+7Vx3lu0jTmRzC3oRwMD6+PV6PahJ8tl1diSH6Pc36I3h1BEqHyCX44+2gjjy&#10;3HnQkKRHW0HND+rOql7q9gK39yiShcL5kY7G+T4t1qG9R4io9Q9pGdI6JNa/PXVsifP9SOGoY0vc&#10;2PqMlCND+9GeOrEYB3vqxAhQ6q0He7uBZDaoxLlvQ+Go60pc0mHV/N27MjmKk/1wemq+sV45nklP&#10;jWfqf6M4Na7gy0v6S3//3ROnxkvgxHjhaYpYd/feX7WOB06EzOxZr9i32F8kwemPe+/vEkHm3fkR&#10;uP7BStSLfXiIXgQ4c//jN+2DQQ/71xA9kYX24A8ZLiPLH+vjN9UbuAjl5O/8EpfGn8rzizRD0zhV&#10;mY8Pfl1jFYF6rI9fr5c4cfwT9LBO9/g3BbFh/VMJumdcf74FTpzGzLj+fIt+YF3t9yP5xlfipCXk&#10;gfnZpUe5Yd6N4JCHQeCS3agS2HP8rRHp2K/X6QkfDeeRStjP9UU9ABA4EVLGdQ2Jqrr94D4zjuvL&#10;Y+8+H/XgwYwT7XNfk2yf7/vDOESQ9+S7d9/aWu2Drr9InOtDGpfmkXqphHrYWunFrtepd1So/22E&#10;HRW4CILm+siv7x+unyLxa5/PHgK0Uftl4BS9pN+rN22oj2/Uful6OxKr9fvhdoDGefvU/ut2z0bg&#10;dm5vSZyfzWhc0sfHcX2/6M7tUPWa0s7tZCRH6vI5cKDbm7+095HHWeDSOq6ejkLKvEmP2MTFF453&#10;ftO4n3H9fTVwkF+3H+5XQermPs79NOoJL/p9thhf3XrdjyRxmN9mB2hcGlcS5364rQj9of8PiQW7&#10;/di6P3GLedzr79b9olsRG7a12+fWX6HXzbj+/KDfVr1Fh9SIqV4RjDPj+vNoy+ATnEl1+cJYFoXz&#10;0JitiPvbuj8bSeP69cK/P/F5GNefb0gHmehBP+n2N3D9fWbrIVTqtcQtzlGmfqh6icP1xW77oG8O&#10;8cVv6kg++znEVtXr5ynq2Ueef2iczyPFF7cbFZ/xHIHzuS+3wCF4s8fnwAn7g+d06qlOntNJnPtz&#10;NM7Hs2qf68/yxVHXnyXO9WKNS3qs7If7EyXOr73Lel3vRNLTvnxdn9S4tO5KnOt/Eud6nXojmLEl&#10;GpfGwU6cxSO96zQ/kMC1yxfG8GhcWtckzmORZPtcT5T9DVx/f1v7+Yys16/SyH4ETtTreqJ6qBwp&#10;cpM8EGPbW4dmXH9dCxz24T49H8+RGID6K79Jj2Wsnno4fu1XvnbCz8AYQSTq7bfPYw41zsefouf6&#10;pKTnMZvjuL7euYK/2/ZpJBPu9nfleucwLq7qU178JrmtXD/dKRz8GkPtc71Tts/1SY3z8afax/hu&#10;hXM9zJ+SwKVi8oNf54vrVxLn8fgS5/rQOK6/HyGd9Jg83C+qxunSzyvUvOQVEDXPeQlkJ9aXwEF+&#10;vXUo6lU4v2SD5Nd9esRhPHTrdf1Krc9IfZ3kIeKgeEHJXzdqjj+k+E70xP4b9MR+PuP64yr6gXHT&#10;5YunTVH61dL1RKXnLF1PHMWN1qv0RNa7Ffp94DAe+nyh/aZwbpcpej6ulH1EuSn7Denep3Gl7G7K&#10;DY8n9PtL/V74GYJ/KWVxe9yTnvCXLD02VvlfkEY+9Vf4aWZcX98InPA3BU74zYhTfril2z0S53aP&#10;8v/xYq7E0Y8u/Il4HmziM5Lo98dL4MT6TP+48J/yCrfys/JKuGrfwuOMNC7Nc4mjH13whQ9DS3pu&#10;H2lc0iclzu0exT8+wK383gu3e5QfnQ+Ea5yPq0hrRT2N36SvMZWJbB/948LPz9QP6nxhSvQOvV3i&#10;3E5R5xp8yFnT8/Gn+uH2jOKLu72VOBD8blbAKEwczrgto86O3ERRMFhOU9vECZgbHurgzZ5csp6K&#10;8z43J0ZhInGPGzEbGMk9JSNgfdvdXezqSJU9FSe05JsIpHIYngbpdsHNRAXzETIM6zurfPSqM/CA&#10;9VVlnzLq5H2QGnsq7FefC6pSnwujMBG0QGEJGEUvYD7eVGRDUOsrZKQGeG/KBKxPjZWKaBkyRMHS&#10;iqRidCgsYdqyUgFjF0Zh/TWE1ISZTPYKmC9cKrgpYH0dkekGhMlNmIi88pV8rWBp31UwdwutRds8&#10;d5+i5s6eYVh/GWSlwmXASgUs+QXX4t5Z0uLWwqvgtMRZDNsviPmJpqozYP3Vnnk3xPmZuw1XgzAR&#10;1ehjciUOPQlTKR+S6b8SR+Q+XyQsKUh4g6q/8CY/1jCsP+VdpVnBSzCw2g/DxioVrhBftVYCxhEi&#10;kqlwvAmYz4WVgiW9fSW8KkFNzIVkW66UTyW5XkZhIjKHfBOOF86FSCJLO5FfnldN6r0K86ZMFTW/&#10;HALnQXdYprmwFL4UH+RLEdIesKHRqwLpfQcfho1VKm4DsAsij2rA+sOSXRBZVAM2pAqqXKuuIKl7&#10;GYSJ8NaA9bUyVwXVZRVXLPWdyGkuqCubbnrImyppE1cwN4tGYeLai9tiSljMSz2ME9Y/HvZLrBND&#10;jl6dpfBN0Ju0FBOC3qk5VTFXN37dK8bEwu/m4d3T6fKQ1ipLlTw9ohE5ky3V8vfL698fTt8sPfLl&#10;9PR4/7fHp6fpH+cvn359Ol/9uEX6ZUQ94X++5hWwp2dLuZwybxc/XP64RPGfj8/3p5/Hh99fr6+e&#10;bi+v+AFlpv9qNM+n78/3aPPth68Pt/d/9b9fbx+f0t/ToQJ68vPl8uHy8tv5L3+2vz6d7v/47Xx1&#10;PqVE0T8ezvjj6+n87+urn+fbl4/Xl399vz0/oAX/eL5Yeoe1uQhfp3+s4ejCP875L5/yX26f70Dq&#10;4zU6kP789dW6cH31/eX8+OUrakqJxJ9P//H99fT50R7MmdqXWuX/+Hl5SW3FH1e/f3t6vnxAy9HK&#10;19eXD7/8crn7+vDt9vKnb49359Pl9Pn1T3enb7+cPn9+vHv45efpfP/L8mZxM/31cj7dPVwuj89f&#10;/vn19uUBCbyNBXf//QMceLxHa/ZI6nHAJUE08fn228PH67+dHx4+n87frhbblJrBC/xzYiCE//Kf&#10;p7v/ubDdIJV+MZgx+erTz/863YPQLTo4JQz//fN5GjZooKXV3m53e1cptziFnvaN2w+Q+dUdft0t&#10;tgfbZO/M1wZPVQx8UskH4u0PPjkUrxB9ufd+HNGjeI8JoxIPbiIz+qQmFu9j5ii8trlPW3YOgXIT&#10;hHYHe628RghmYKDwzH2VErb7wOyXrSbBSRCoxcZeJ600CotqgBAj32gUFK5AHeyh2QolrFiB2QJU&#10;7x5EEqjp3e0KJbvyHKDt9DBvjVNmRwZseiu7Rqvg+k2rg5ZNIWghT1G9i5ZFP1CIYG/00Y6YAoYL&#10;uw1iBetX9mJttZc579NLrrVu5tzHXfAWsZz9uGJYb5ktTdH+w/RkcK1luHk4w2ABNIjlAjAyjaYh&#10;189MbbmxB6Ar/bTbANE07LotriHF/4xbteaRnUFm1KZXs6s9zWWAm12NtuUyQNtaw8Mi1aJWOPjr&#10;1OzRp0Ah4XRr5FqcaeBwutOgVkjhpr365FLAHYkGtUIKeFOiIVO7CxJtS8+zV2RqJ8uBgubTGiF2&#10;gyxwiOdotO2NFFojBJtSRq21FNmWHXUedttGR4snbPcLe++90lE7ag9iuHjYIpbLYL9pjA+7HzAT&#10;w+yrLx8W3pnBGgK1F61m1PSqfW0eWMxDBls2uplLAPlYWi0rBLBvbHXFy7TtbcWiXaNl0AbqLbPY&#10;jkAhg1OjZXaVMmC7dWMzMOMxUJtdaz9HPqcZhuisRstyAeD57VbLcgEgRLlBLBcAkvm1iBUCmB62&#10;rwxau3cT3Vw3lyE7ng/YbtlYhuxyXaDWm1Y3LbYrYIgcrHfTHvEKFDLANrpppm/AdofGoLX3vQKF&#10;hKMtYrkA9ljiqxPdYqGC2AqjsT437UpEwPbQAKrETKUOFDImN4gVb8fuW7uKRa0HMcQ+tojlAthj&#10;l623LBcAAsBaxHIB7DGC6sRyASybSq2FqUQH9rvGOLNkQoGCUdtqWSGAVsuQSWAmBlWiLkzzYkSV&#10;ewztai+R9WRGbVrtshxHQWt3aHTSIjkDhenbaFfOfdxCaLQr5z7W4gatnPnbfWNeWmTSQLty3m+x&#10;4lX5ZdHDQatpCZjPJ1BNrcUi4QO1ai0X9mRIoGA5NtqV837Z2kjsLthMqzUnLbNKoJa7Bu/NExUo&#10;RBo02lXwvkUqZz0STNRJTe+zRY3NdlmS7LlhOJ9qUcu53xyt9q5bRm3dbFvOfyhv9fFqL77N1JCi&#10;pdW2XALr1jpmr75k1LDjV4fs5Lsb4VsuBbgrG9QKY7g5aheFMbzYNqaTPZgzd2GB5bPBuMIebk30&#10;6VW56Omq07hcDKvG0IXCmbWt/5o0jo7nbghoPiMENJdIH1qYyAKazw8BzaUjoPk8EdB8rghoLigB&#10;HZeWHTnGMBFUx6VVmNF9qoUtLaDj0rJHlge7ZWeMo9BxaRXmtejWuLQKM1tQHZdWYW73qRY2t4CO&#10;S6swvgXVcWkVVrigOj63CnNcUB2fW3i7aHQQmud8cLwWBnq/rYWRLqDjc6uw1gXV8blVmO2C6vjc&#10;wrvZw3wdl5YdPA9Kq7Dm+90qLHoBHZdWYdoLquPSKmx8QXVcWnaFYZSv49IqrP5+WwvTX0DHV8LC&#10;ByCodldCnIvGedntVx6h4aFkf0wXf+H08os98QzdbnoQ93Sxozs7U8O53JFhF+/fVoaCl+MxvgzP&#10;2JAKvnzrFyPH8AzdreDL954xJgzP0PL3eOh7eXsgbcPzhLqCf/POMzvc7jHCBfMaPL3jMYLnK3W8&#10;eePZOx3hTpUSb1549m5HIGalxJv3nb3jEW1SKVFK2hRlY1WkqayUeCNrF3Y8/lApUUrbU0Qdy3ed&#10;EWswjz8oizl3/fLZEZppilV4Xwd0xqKE9zxuUFRKlDI3pdN6HqFxlRKlzE2hnEq0xzkUybxVHoZx&#10;jOsflTpKmfs1vmPE9VVKlDL3wLdjPLBQKVHK3BQ46wdORZrcLWXulxCPOM9vlihl7umRjpEOr9Kq&#10;UuamVE2tasscDc+5awrTVKI9z9HFvIS/m3uMcJz3rUJXixIu80iTWilRytyD1o7xUESlRClzT01/&#10;hPbR4i7YWLTKex4xOJU6SpmbYmG8gtbQrKOUuSfaO0bUcKWOUubm8J/qaK/rUFzzfphXfyrR7jlE&#10;VpTwnkf08ftWQbh5CY+ZO8IB3+o5zp2KEi7zXXu0YzgUJbznCLxr1lHK3NNqHON6Y6Ufpcw9Af8x&#10;Lo5XSpQyN8e4cTeuFlVKlDI39/dUotPzUuaeruAYAe2VOkqZ+4WnYyQkfV8CgzXnrl+lPUZcbKVE&#10;KXNPanGE47klDwzvvA5Pw3KEe7lZopS5J0o6woncLFHK3FN0H+OKXKUfpcyRnH6SR8QXV0qUMp+8&#10;wibC+XHESplS6oyORJlO70u5Lzw/Fcp0+l9KfuE5SVCmPd8xXXO5MNISZdqrPKZ2UcZ8shMP4HVt&#10;yQZadlnGh76FbDbLlCNg8q+megoeWBhlKNnnh7vXK4RMokkpEBFxgufrq08frz9ZPbcfIvoy/Wnh&#10;k9PZ/tXXj9d23muYb6cfD8fThH41BX3tC2fExM+AMhD0HZA/85viRdc+8dkN/sqvo3w49uOn+Tqd&#10;QFlcDHgnUBbRoFGe20LQ8owuAuULWp8TzOanUHApofV9FF+qEii/rtRv/dZvjwha5j7S7fJ4eZiG&#10;aT5wMPCbBgXi/yZiYUDwZ34TbOd5s0Kv5c/8OsxthVC3+DO/hHkPuCbwZ34d5kkJRK55BHtOXcD6&#10;3OtpPDETqxdr4zfVGk+9hN3G3/l1nAXBQQwLWAndet0mUM8z7omD7j1ED9tsH5emKE6r+jj2Q9Ej&#10;LjRj8oNf8iUt3wuoft32eaoQyZfACb74lqaeyNthUZ7kJuQ74/rXMjn85h2b/ODXR7M/rSSG6c4z&#10;hUhY2vBCRWJl/HqlvtOEfsef+XWY2zBqplm4G4Z86Mmkwq9Tcws1lHz+zK/D7IgJ1MRL4Tum4BCL&#10;hZ2p2qrI/Z+V8euVMrGGgiX2wkbtjWGmnZawNBXD/mab+E1tY3Jqscgy57R4JD5gVNZYGb+sdLBt&#10;DhMM8e0kLFtWxq9X6ladEH1kue6LnjAxLLnVKZhfmBJzgcISMwsxldOwFPOUA2kU1l/SSW1W1Ml+&#10;fl0Mfv9KvWwc9MJpSDr8JnrUEtQLtEFPbJ0zrj8Aot5worFd/Hr7fI1QWw5fYVRbe+DElh04sSVy&#10;qVNb9s7VrEU4RdhPfr2/xInXwPhagHqFbOcOUfX6Gemp19TY31GcrJfyFa/CDdfr/JMXNn0nkzjn&#10;n7zZSXpxEEC58uvyJT04w3vbFOW2DJcx6fD7hp64Fxn0wuVJOvy+offuHuMbnCsMS5F4auf6xzJc&#10;e6TDr9cbuP5uxddD1JXtnRsiGpccohLnOp7EuetMXXenaaNeNaNpI3F+rCRx7gVYCeuRpo1KKbD3&#10;7JAq38HePQYqfQJfn5L03Gsgce6Y1LikJ6v2HTxXi8QxO0IcdnG885vGvV3qNR1Yte/g6pfEuVtV&#10;yc1uiqWKRWoJeCgJpGuPPeA39QS+xqQ3rcJHRgC/BLpZpeYIHJCJOeopQQRxchb3bQS4+ZLJget0&#10;3eU3+QMhlwGgUwxfOXvLr/d64c4C2euFO1O1CLnW4AStt5dAMsmptxJGzzwohJYPwzn5yVWyGTjH&#10;HSiUblBMfFT5fOY2CnMbwDR6VFqiGOHqBcIZKDJXzUCcTvclwzZiuegDnT0qoVcwfA2XY5+iS2Yt&#10;nEMhGfVwYAbse0NnoMhfh87QphfTNYBY/oZ6vYmDF05TfrlI0euAb4/iwQ0ylfsxcFh3e/Siz+rd&#10;PXAxTS31oF7MmAFgmjEqx+ZMEVpgvzNsI9S7MWCkJaA8+KVcfN/aaKB3RgJ9g1NZT3EAl9ykA8Ck&#10;TOg2WgCoecCEth0ruExWi2vRTlHNGALx7UvGt/WNeB849n+ZCJmKgnpxLno9DpSqh/daPU4HN0za&#10;MtVrd9BR0r6l2+jKjATyoFclIIfW4+MRlLsiXLjSryl62NEwULKHWo9kONuongPEaXGaMyof/QwU&#10;Knhoj7hzJ/jo5xoq9T/uHqUFQL0lAGASoQb6UQnuGIo2EhhRElxA+eVC6uNRveuEJiYDQD3YFOr6&#10;ADDNGQ10DVe2ETkSpmVvJzJVxnTVwKCozB6uFJLhvpCqBzUQ3+EjXKS2jA1JPb0R+qh68yMDiqlA&#10;q1BLxjVcLWsCce7eXc2o16uHYkJLUS/UhCaFzAaialcKd+LglcqeegtoxvXZHTih3hK3H1Ra97Aq&#10;erw+uDdB4jzETNYbBzVCqfZgPSQO6bfPs/gh70Af514WpBTo40hPqKsHDzlFVoE+PY/7kDj3Fkkc&#10;DsBNX5Q4j/tSOL5Zvxf95Vv0wzhxakIvH3K5dPlHr+EwTvXDvZCSL+4mkjh/Q0fiXK9S42/vuo3E&#10;uX4hcf/f6LmqIvlCnDDGGVCi1qHAiXWXXv89/Bq9dXeP0Eub50jO0sf5OFBvCrLenXC4MDBG4qgc&#10;wSvd68fOPb2Snse8aFzSjFR/eUqk3gDcYf2Z+Iz9q9sPrCtjuEF67nKQ7XOcGi88vdU4V+UjIJpG&#10;Ab/JOOBptRp/PCWX8qDepMaL+/uU3sQoA/WGIkM5ND0fV2J+RNiKwrkeocbz1tN1SpzHosp++L4v&#10;+RK4/vxlpKzSdwMHvag3jwInFO0Z19dP+aa5MgW2Nz4vhZudb4sreoxGVm9LbvyUUtILXL+/QS+u&#10;6XHe8pvm78Yjr5F2rCuPwIlzCiRzS+ufwrl+JflCnGqf62HqDeiNXSO3/VLYjhs/rR7HCf55tLzk&#10;c+D6+/kG0R5D/fCzRGV9I2/eID2vV8nX9Uk5nj3weBgnwiw3pCfWjY17RJUhzxsT6s3cDfUwsa5t&#10;6CIT7Vv7fQ7lkYi33gVfAifWtcCJ+cZbKWo8B06Ml7X7xtR6gCyKPk77823tLjRJz4OjZT+o/4l1&#10;Yx040T7iFF/YPoUb7W/g+v6S4J8ap6Qn/FxIWJnkBn2nt+8H/4T+t6aerXDUn4UetqZPUeH8mFLp&#10;V0iDmfor6fl+qXCWQM32LYnz+TGKiwuo1Av4TfoBcoOmeoXdEzhhh67ZD2FXEKfslLVHOyh/4tpy&#10;ZJs/TPgxOQ7GcWIeRb2DOOFniH4IPybHn/J3Bv8kPeef8IuG3ARu5cEQqn2Bk/SSXqL8OSu/w6Bx&#10;yQ4Yxgn/LjLZpvEn/I7RvlEc9pHeehr1KpwnCED21T494lT7Bv3eFmg2zUslX7d/pTwG/eNIBjwm&#10;D08sovzZK7e7Jc6f81J+4BVxii8eZYpEw325ESfOSSzmMK2T/fVq5Xay8nciT3KiJ9pn0dJTvcO4&#10;/jnO0u1ktb4s3f7VuLH1z6LXp36I9QApnx3X14cCJ+bvjOvP38BBb+utG4ETQT9Lnn9Af+/Tc77A&#10;zzuG648/i7ad+BxJIai38Jv0lxknxovb3Z7FfXq2KN3qf0PP7e69qtdTGO3h/+721+1uiXO7dq/4&#10;R5ySh9u/kp6922J6k6Ln9i9ylPf7y/MUgVt4sJSihzy83r5+vQu3UyQ9S1449VfQc/tjL2612G20&#10;iZ7Cuf0h6RGn+Ee9U8ht4XaKGgdTAmfjixh/gVP1uh0g5UGc4h/tAIUbped2z16skwgdSfIVehNC&#10;0KdhoGCuxQoYgyhE4zzJkBpThIlKqTmLnYgwoSAGrK+/EibME2qlQrthcIc4fHUYXg/ormUB6y8V&#10;hAkLOmD9jdn1auV/IEy4WwgTXh7ClBPKfR7KR+YwkaOBlSqYH4BHPiFu2PwmRcBHiPKDEyaiA92a&#10;U1FyPnoVzCegCvfz2+YK5ouDiv+MSocmoAocdIaoSgkTj2f7XFCxroSJXBQ+kLaDMPWOdVKItiIX&#10;BSuFXtnT/wgTAcXsqYCRvQJG0QsYx5uCpa1NxUT7DrgVMdaEicuGAeuPXnYB0S89KXDKCJhPZxWX&#10;TylA1e1V6jAVQe8r0kY9UJ2WQQlLo1fdvPBhuRHaHmHiwkfA+hulu4LUFRf3BKm7NZaLHwqrhCX9&#10;bRjWN6/dW6S6wLYJZRVncFMXRmF99pJaJFjlBsmvW8xeqdDf7AVLY6/yczgssuyyMn7LSgdhQhuk&#10;FESGhYD1XRKECaUxYH1qLoW10C0DNiRTvGnUXWpITRz2eBfW4uwoYH1NlZWKPCaECU3Vx5u8rJo2&#10;o7VI2uLe0LVQaJMvYBAltF6nheTkvU0hnRKsx1BCSXVaeGSqV6O3awiF12C7tJytEpaEpC5wu8gl&#10;LC1YCuajVsLGqPkmtBKXrHxLW0Hj6sog7coSlvb41Zj2rG7cu065goLRbZtXqtRih4nEAa4KrEQi&#10;ArJXwHwfVSk2SE2onoQJ1ZMyFXlRCBM6JSsdhfUHEhkSiX+5zfKbtluHqWwZ3jYJS/a8grnoJSwN&#10;pGGYGL1pZqlkPGzbmL67FPqui15lMiJMqHdsm0hEEjCx3DtDRBYotm0QJvQ2UhOprDgsxRmgr+R4&#10;96+7cLliIWFJQ10KZdE3I5UFzI9tVdIzh6mcZ16pSt1GaiITnO/OC6HeJYVApakLYv3hxh4IJdBF&#10;qir1Mb4QwWZuMi9EvhI35xXMnQMq5S1PAhZK9fQTCJWnkCczKt8inuidLDGVGnfhJ1Yqb6T10yw7&#10;3HXtTi+eqImslnFA1/fAxHlff3+zCWONE/rU0k8jhcdv6YegQgOyzHqTrSuOkP0oXDgGGSGANbGn&#10;djEwQcE8vkLAGNahYB7Fgo2/1zY8VzoxBOt1H5aEpWA+qxXMZ7WC+axGE7tt81mNTaILcweigDHq&#10;TamEftiqYH5mjGW917bm+wF3T6fLQyppDxj85c+IZoiXDOwBhO+X178/nL7ZmwWX09Pj/d8en56m&#10;f5y/fPr16Xz14xaPIiyRNiM04QL29GwPIaS3IIofLn9covjPx+f708/jw++v11dPt5dX/IAy03/e&#10;q6Lo+fT9+R5tvv3w9eH2/q/+9+vt41P6ewrIQE9+vlw+XF5+O//lz/bXp9P9H7+dr86n9HzDj4cz&#10;/vh6Ov/7+urn+fbl4/XlX99vzw9owT+eLx+vD1ibsbi9Tv9Yb3Y2/c/5L5/yX26f70Dq4zU6kP78&#10;9dW6cH31/eX8+OUrakpPWzyf/uP76+nz46uxfG6V/+Pn5SW1FX9c/f7t6fnyARi08vX15cMvv1zu&#10;vj58u7386dvj3fl0OX1+/dPd6dsvp8+fH+8efvl5Ot//srxZ3Ex/vZxPdw+Xy+Pzl39+vX15wOMT&#10;Vtndf/8ABx7vERq8v9ngmp0FID3ffnv4eP2388PD59P529Vim7x0jv/nxD/I/uU/T3f/c2GzQSn9&#10;YjDj8dWnn/91ugehW/Rveuvi98/nadSgffbUxQK3rtecSFBSUobe2w8Q+tUdft8ctjcWj3JnK/Z+&#10;O6ckIp18JN7+4Ct48TDel3vvyRFcj9cEcUUBTy8fkkZhz+gRhFU6QPa+OqQ9aYg5BgvXjFnZ4+MV&#10;QuBggPAyc50S9OgA4XZUnRI6H6CtPVNdaxO8ITMIT4pX2wS3RICmR6VrlLDeBmh7aFCCuhAgKBeN&#10;Rlm6mYDt1vasfYVTpgUGCptzi1jO9h0ehq8Ty/kOi61FLOf8btfoJezpuWVw+rSI5czH5exGy3Lu&#10;r8HYuiBteQ9u7Pc3DWK5AJDspEHMFqcgdliv68RMvw4UgjFbxHIBHDabBrFcAIdFcw7lAsAUbxDL&#10;BYBcdS0JWELO6AGGWINaLgEkbGrNJeRbnKk1RWAqc9SJ5FgtahbEF7jmULOrboFaQL9rCMG0psBt&#10;d40pBZf0jLJJ3qKWS2HbWjZgmOfUls225VLYbFd1KUD3yqitDotW23IprHeN9drUnODHAs7PBjXb&#10;swO3vmlQMyU9UIvVpsU3S7ARuFVrkTTXV6BgYrXmAnaYGbdqzQUzvTJqy2ZPcym0qRVSgM3c4lsu&#10;hVVrBUHoT9Y2TK0GNTMLow8rLFvVNdwSUgUKSctaC5Jdrw0cbJ0GtUIKN/vWeDMLIqitbhpriIV2&#10;BgpmcEsKiIObcUtsHfWeFlK4Wbe2K0v8ErUiXLpBrZDCzbY13uD5yKgtG2uIBbtGnehpk1ouhUVr&#10;9zO7dohaLoVFS0uzhAcZtUVLppboY8YtGyMEvtMZddi1Jr1F28/E1g2Rwl0wow7r1s5sgRszMWxF&#10;1fEB/XRGHZpTHnG8M2zfkKfp9FEjQtQbUxTnQjMMA7Lerpz/CDtv0crZv2zMdgu+ntt109KL7HnM&#10;gK0aM8AuYgQI4Y2NdlnsUsDWDVqWPCxAuOLdopXzvtUuHAkM0cp536SV8x6pBVrtynmPCVKVI478&#10;53YhPK9FK+d9Y9zb3Ztg13bTGhKWID9gEFC1WeYwCRCC5BrNsnRxAcP+2iCW8367ak1Ie+5zJrZr&#10;DFbzlAWqQyxn/nLVmJF2fTGIIeiq1c2c+6ZF1HmW8x/ZnBvEoERnleIGW52aOW6zti1ao39yWEcf&#10;mtoGMj1m5DrGj93sCHK4D9xqXS6GdXOjQ0rfnByYUmXddN9grrU51ae3Smdc0wQ1x3HAEMfQEkVh&#10;Hq+3jSEHBSgn1xzASCyb4XAnt9FZu+QQrcPVpmbrclHgCm2LXC4K+Myb5HJRrCCyuigs5WC0Du6g&#10;Jrl8UqyWzdblosCpRItcYSjjvmujdYWlDIY3yRWiaI47u18TnW2PE5xRzrB1c9iZlyyobZqCKGzl&#10;myskK4JZvd1Y8pbJd5r5wuz0MygKaC4PAc1l0ocWtrOA5rNEQHPpCGguIQHNpSSguaQENJ82Ajou&#10;Lbu4PCjYwsDuN6CwsQV0XFqFrS2ojkursLkF1XFpIdJhlK92V3RQBDhwG4aOz63CFu9zoDDIBXR8&#10;buGMc7RbhW0uGjAurcJGF1THpVXY6oLquLQKm71PtTDcBXRcWoUBL6iOr4SFIS+ojs+twqAXVMfn&#10;VmHZ96kW1r2Ajq+EhZkvqI7PrcLgF1TH5xbig0Ynd+EAEA0Yl1bhCuhTLdwBAjouLQRSjXKgcA+I&#10;BozPLYQVDzdgXFqFy0C0tSstnMbHIe3tV57b3v3+jD/tDB9/4cz8y8fro723Zv/Py+liJ8Z2kIvD&#10;4CNDiwB8i98VeAjC8IxHqeD3BR4sNjyDjSr4Q4EH8wzPKJD3eKixefvBFsMzEqiCT0EB7K+/2nGE&#10;IWjn7BNr3vQYx0J5DWYKWhWRqKpSx6os4Z2OEOJKiXVZwrsdV2srJTZlCe94RElWSpSSNrPM+hHB&#10;LpUSb2TtPYdp1eRVKW2zrqY62vKGDpxz1yyoqURb4lCFixLe87hz9L4fOHrKS5jlY3VEuHmlRClz&#10;j6c6xnWUSolS5kgLlOpo9xxqctEq73nET1XqKGXuKZKOKayjOnahNOd1mBVhPQdDWhKE7lyUcJlH&#10;xFmlVaXMTfuf6uj0vJS5afZTibbMoVAXrXKZx7X4962CXp2X8KDJY1yuq5QoZe4JZo8RLlgpUcrc&#10;4+SOEdZaKVHK3LRk63mEjldKlDI3DXgq0V7hQDTvuWm3ViJyUVTqKGWOJ8xSifY8RzOKOlzmcUes&#10;Ukcpc08Tf4zY+vcl0PCiDu95xIxWSpQy9wu8x4htrpQoZW5aoPEK5zmt+QFdPW+VaXhTifZoR1xk&#10;UcJlHglYKq0qZW7HM1MdbZmDnXkdpnVZibhPWKmjlLlpVFOJTs9LmXsCr2PcsKrUUcrcI9GOcRny&#10;fQmIrOiH9zxeZK2UKGXujwQfI+q5UqKUuT+Mc4yEUZUSpcztOMN4Fc9EVUqUMvfb8Me4VFopUcrc&#10;46iP8SBcpUQp8+n0wZo1B4ZXypRSZ0w8yrTljuGXy4SPiKFMe8zDQijL+KCfg9vftw2DtizjwsdL&#10;X83ZiAFelJnVufYOh6FelvGhj9CKdj3lCFh41i2ojW0eYIKU9ZAHHa0Ok6ksQx509DpMq6IMFbtF&#10;R7PDFCzLkAcd3Q6Z0soyPg0WcI5nq2XSQ9zQOD/cvV4hWBnrUQoBRoTu+frq08frT1Ymi3tOf1rg&#10;soUxXn1F9KqFhxrm2+nHQ8r1lm7HMVdxaEozoLxG9w7In/l9Q68fks6UyyrW3DwkmIdhUbAyfr1S&#10;32vIO/7KL1FpAPRvXazNyEWVgpY/9SJQvrr1UUyTLjq58fmoYD5kJSzNIBF3v7F4PxNAPzyfGfUH&#10;YTGZKCB+k6BYqbjWwEoVzDzY6IKCmZvXYFSc2SZ+vW2uNIYOz5/5fQPrX3zBaVYabFwtSYVfUksw&#10;cXdn421TMHMQoqeh/LEyfr1SV8ckzKn1LyhuzMuDSnERO61vrIxfr9R1Dgkbora16ADrab9tAeu3&#10;jTBcuul1ga+vYAvuwtz3IWFp9CoYU/KKtlnIMBgSGh25z2+Swtbicg3Wn/VbN5oVzK1YBXOTT8Hc&#10;EjF1q8tf8+yiDxJn8VOGE2kotoHrT+mtOR4negLnurK68shHnRAG3u3vzkJXrF5Y5z2+7PzRKYnz&#10;JJMal+a/ulnKx7PUfVY+2qWux+4s2tv6GxYpxzC/aSzPuP5gDlxYVKTDr9NzD4u6zoybH1P77Hpm&#10;Vx7EhVbK+vj1eomDx22IXvilSIffN/TCi8Pf+X2L62+MuDaT+hv+F9Lhl/xL9jQu3PX74f61ZXg1&#10;SIffN/TCz8Df+X3Tj7B/+Tu/b3AiBxnlu4JaNiKPlVB6+Difyu8ROHG9deeqs0p5gpsek9xUBpXA&#10;QS3o9pf0xI4V9MLnQTnw6/IgPfHsc/RX7B+sdy2ufAdO7As79yjZYxV9vqStd40tuItz+0MlYtq5&#10;BaKyPwUuPKnkL7/OZ7dV1nAVdttHnFp3/SF1BFF26e3drNmIdW2P+WPr/QYu2V779n7qodL57S1e&#10;B/S24XUgP/hNfNm7ir4V6XkCFz5u0uGX9NI4QOhxvx9+w15l8tyHNt+XG+6HTf1VL47vXVFXj0nt&#10;Mc+Mf+oRxIPr4OrxxYNFVBo9kbEjcOGPJX/5TXyecf3xEjgxTg/UsIXeebBANPRDPaqDW46O64+D&#10;wIm0M4HDvtmbH9G+YVzfpDi4raAeUwkc1vN++5Ieq5LwRz/EowPBl/BJc5zw6+PFbkxBbrgK2m+f&#10;nwEd4sSTdPh1esSJdQN3SlO9cFN0+WIhSNY+nKWN4cS4Ij2sM3163j5cK+riyD+4q4dwcOl2cc4X&#10;u007CBTep4P3GP75MRbCKS/aaN5VyATx+2LQBFCtWgEUJvrk2LWq51MAjj9+fRySouXY6TI8gHH6&#10;T0r8vqUoTFIObXj4BXvsXubUGWG8cjIvLCFPtzO+Ki0WarnxZR3cEYPC9ycABR/9FWG7at1vo++M&#10;Erh3p5gG+h6vga40aKC7FAHsT2uqPzgo6fd67+5YDbQL2DYoLHNRT9bUDJEUSgDt1s5EUdnGrrsu&#10;LBtSr+qdK8M4tumPHj75jhCx/nJLs8Ou1ver9ngHu6/dB9JhsRJHAuEBkaYqs3BZbqQue2Zgf3ML&#10;5xCusvcp0islzVq6uVSeUaQOSYPCXhHsdQZJDBwIza0PTDsmk5bgEI8LKL9pId1yi1M23NZdo4u1&#10;WHG3XEg10KeCBLqPF1X3FwD6jHWv3Qc9AKRkVNVcw2VnAiiM9S0Xezko3Iu/UFmMeSowAHSdQlHk&#10;q+wLS8jVG498lh3A/nTlGQ2y9fWXPT6QPgD0YbbCwXq3jdyQNNDd3LKN3GdUgmYeI6Izoo08C5VA&#10;HsHKNsLWmDYkCeTOpYBr7lyKj2vuXBLo/ijkLOmzB6lPvDPC88dnrS0LSndQ8N3jAaCvuJIiDw3s&#10;6dHeeFx7tC1SjAkg3PZJhBLIgStOI5H0xSkOA8Vp6UxR7K4zUBxvz0BxXJ4B+2sP375dKJ1iBorY&#10;EaS7cT4Kz/sMFArSXHVEa3FD5zdt7BmwP8KjaqXErXj6aKkyewN3RS1F6Y98LFdqpDNQnOzgsnRi&#10;uL1D2W0j9Z6l8HmYNjiksCPhjwPF+z0zRWErIEWAU4yILMqYX5f1DBSyDqCwkGY+CptrloywNIOi&#10;OrTMgH3rI9ijrOEZGDG65B+/b/ioLPaZIgJ1h4aZchbMvRbq9Vy1sBUyoOAjR7hy46yo2UsgFfZx&#10;YMRqUiL8umQ4ueagTgL4dWBUrdhjF/Ynf88wUCjsfJIaURyC4TQBVDwFsn55G9WgCKDwm80UVRuD&#10;omIPNqwxPtInJdlDn5QC2oY1VHUG7EsGycecorBnAngTIeAch/ym8ZgB+/YM808jcUp/ScmAgqKf&#10;omES9vXHuY0S6AxHZrj+skcRaiAjpETVK44epJETVZOi8IcjbV2StaIYo0cDffRoIPkoOjNXLdTr&#10;DNh3DM3AuGvFAcvv24GrgDHMFNCuGduKi9x9XREuPepTA/1R9/8DUFgffIYdxy6ijVG1GGZ8sF2e&#10;zyzp5lYHOebnTXxUVdP9IMejxyFgpehPLqTnGpwzM1CsPXRoyEXKYyr0ajYDRWfoIpEMD6BiD30p&#10;sjOMo5dAOl0UEMkkKZk+w/nwgzxYnIFiupr6PTSvF3TjqDPNGSirdofGDdS+nh7OVzEQidu3C+fO&#10;QEnrUoxeiyPfmaIw7edeK6BlgZgWUnEsbWaMAQ8ibi1w4jx84fF8B4lLW6vE+fmRxg3S83hNSQ/q&#10;9MQXEUfIp16Q57Q/FtxTdxDxCTjLS/WKA7jAifisaJ84+Quc8HWYPTLxReHIZ4lLeg5Su/b550/l&#10;HEScCp/UOQgPy4zrq6mBE/6VGdffUXC6kfgnTouDzwrnZ5cqzifGi4gHsvCLSb4Sl5bVg+KLu4mR&#10;bbcrX0veacuQcBG5sxT5drvUYB8ZNQlLa4aCwe5I1PqWIXb+kUodpnrqXkoFc8fMXoSNYZOc2iaC&#10;QgLW7ylhwlcWsP42SZiIoA9Yf8K6c2cvYnnctYPnGboDyd0we4zi3k4fsH5PWak44GSoooKlmbof&#10;g+2EF8L5thPxpd62nfBABEwIKy0iSC3dZS/bJowZnAbZIFchvD6QFMxnlgocDmr9LhAmjEt2YRAG&#10;qr1hSb4pmPNNVOqjdydgFP1gpSJKhdTQlZGeAj4CE5cbWOkobGjWI7d4t21kL7yqvS74UrMTBgBh&#10;8In1qLkLdzcK609np7YVoV7uDkaC9G7b0h6+FRdvHCXU77Q1b8dQ4iqx1ziI6g9Ib5dQ9h2lVP2k&#10;zSDBe5etPs4UzOeAhKVNSMF8XdsKLd9XSQXDCmQLvYK5CqXa5gqZgvnRtoT58FDCwq499UEMoylJ&#10;uvVV4TziUONcYIqe26FbMTRpV6h7QjOuPzpph6p7TIETkR20o7bKnnG7TOOSMSBxfg9W43y8wCXZ&#10;XagtDa2NAxElQv/L/E4kffb8Jt89/TnDOMVndzjhEYd+P9zBJ/lCnOKL+9gkX2AgTfwT92DpJN0K&#10;nEXNj9BbuhtX0nO/sMS5o3krDGW64fEORlceFtti/dggLK43/nhGsRH3oXkwsxH3tXlEKXF+dLRB&#10;eHi3fYHrKxU8yNyIe2o8BFP3PQOH9bLXPh4l4ikRgUvrwUbcs7co+UluEufyVdE8rjBuhKW7cr1A&#10;49I+I/vhURvjOME/0ovsZlz3+PUgEMetlVkcuL72zsAXdY+YkV0S52FYEufay1rkg2DA3Vody7vr&#10;bI1rVt3x7J44jUvjby3uy1rQt43ncVy/fUFP+QxYL/jd62/QE/fTGUm6HsUJMxkPzyS+jOJUvR4I&#10;LNvn+t9a1ev+53Fcf/6uPfRZ3TWZXo228SIsfgZnq7wHgRPm94zrrweBQwhJd1z5uYYK1sc7NdM4&#10;GMeJ8eznaniGt98+1ztlyDpxwsTGu0ypH8L+mHFivJCesLeCnrCOAyfOmQIn9F1mEFTx4iFfcVTM&#10;caXyuXAeLYX+t/b5i7ed++MgcH37jTcSlkKfnHGCnq9XKr/OOnBiXvp6qoK/uY4vhR7LfUHhGEK/&#10;FHps4FTgtx+YLcX5G2P8l0pPJD2lJxKngr5dP1gqPcz1jYU6dyBO6Tm8gTCM648X6k14O607PyLI&#10;XeHcKSXpuY9rIfQm6p3DOBWN7vquyn8WVxmEvoEnEaf1XuVdo10hce6+HMf197doH/rd26ejv+KS&#10;54wbpKeCrDkOxEHlHMrft+PnSwQC53aFyjcY80Pkn7Jreabfy3B/XzfGcWL++nolLk1ymRQ3Srna&#10;S1ga9KJS6vYK5qq4hKUzftU2V7DFsQr1awnz2Ih+RCG1G0XNlVIR6M0cz0qFdGrqfiI9tf0Jyy6I&#10;oF+2TaqZ7r4R2o9r1SKJHpVMdR3SGTIIe6fZ3j2dLg9pkXy5ff06vZ1jf0yJvy0H+PfL698fTt8s&#10;gffl9PR4/7fHp6fpH+cvn359Ol/9uEVecFwIx/98sS1gT8+WCzylhC9+uPxxieI/H5/vTz+PD7+/&#10;Xl893V5e8QPKTP/VaJ5P35/v0ebbD18fbu//6n+/3j4+pb+nrAfoyc+Xy4fLy2/nv/zZ/vp0uv/j&#10;t/PV+ZQymP94OOOPr6fzv6+vfp5vXz5eX/71/fb8gBb84/liyZim6fI6/WO92ZmP9pz/8in/5fb5&#10;7n8pu7reOHYc+1cMP+7Djfu7O9gsMJjdWSwwMxjg9h9wHCcxJnZ7u53kzv76PSzxUJJd0lHmPlRn&#10;fIqSSElFUhQJUh+uMYD0888vNoTrq+/P54cvX9FSynD/dPrT95fT54cXY3nulf/j5+U59RU/rv54&#10;/PZ0eQ8Mevny8vz+3bvL3df7x9vLb48Pd+fT5fT55be70+O70+fPD3f3736ezp/eLW8WN9Ov5/Pp&#10;7v5yeXj68vvX2+d75F+3xu7+/gMcePj04Rou7P0N/L7mkXq6fbz/cP2X8/3959P58WrhxzT+wu8T&#10;AyH857+e7v55Yb9BKv3FYMbkq48//3b6BEK3GOCU7/2Pz+dp2qCDVpMKB7WRNwDX/T0Z4e17SP3q&#10;Dn9f724W2Oeu7sxzbdlh+DEjnXIq3v5gNawokJWLsmJMUTZyu7DK0rukIVk5LR/uES0FaG2luPfp&#10;slWJgfsqMNud1eOdIQRfToD2Vj13hhDOFQKzm8oOzxDCrhug/WaeED64gQGJ+R7BGg8QcvzOU8LX&#10;LEC7TWNs+PoECNrZPCU7DQnUDgWEZ9lkvu1AwTJo0CpZ3uSU2XtBC1Zag1bF9RurfzzDdTujybSm&#10;CuMzAoQFn1Hbg9WKn6NVcn61tKrWc7RK1m/3DSGa7Rv9Wm2twPsMLduVArVbWkHrmX5Z/spArRdW&#10;MXqOVsn7LabyPK2S9/DoNWiVvN9urar4XL9K3sNL3KBV8b5Jq+Q9TgAatCreLxtzwvwiwa/N0upE&#10;z/AL1nxGbVdWiH1mjHbRJdPaNMaIbEYZtW31y85pMq1dY4wWzR2o7boxJ0xlzKhVYw3ZfZ6Mavar&#10;5D0iOBr8Knm/2R8a/Cp5j0iFeVp2sh/9Qk6YeVpIoZVR231jrtotqExr3ViPFu0SqDatkvfrw77R&#10;r5L3iNNqjLHkPc6CGrRK3iP+sUGr5H2bVsl7BJfO07IabMGJdWu/Nw08UMhI2qBV8h5+8PkxQvEu&#10;aC0bcjSrOlqE76ZBq+L9vjHvTavOtKAfzK5tJJvIqB1W2uw+AS92Rq1QSX6eVsX71h5t+prul1kY&#10;gdpidcz2y+rDBWq1aewTiBXKKKiGDVoV71v8Mj9ZtIgohgatkvfwdc/zy84IghYU2Qatkvfw0zZo&#10;lbxHFMs8LfOeRIvINThPy1JZBqpNq+Q9rtw1aFW8b/ar5D18kA1aFe/3Da3QUrhE7xFn1aBV8h6m&#10;UYNfJe/h+2nQKnmPyJF5WpZdMvrV0sTNTRwgBIM0SJWsXzY0OYtUyqRauxfuw2UUpuDswrYgliDV&#10;VHLMlRao5gBLviNbemOAFd8Xjb0LZ0O5QZwYztOyxAjRLbMAZodoZlugVq09wryAgYIvukGr5Pzy&#10;0Ni7LIVYprVv6F6WKCJQOL1qjLFkfXP9mM8x02rNU6v3l1E3Db3ELu1m1KIxxqkSYIa1iFmdwEwN&#10;uWTnRznVCMzUNg2WWQXBglrb5isFYKydnRhWW7Cg1rIWcEm+gKE8R4taKQPk122NtBJCS9G0eoS5&#10;by3LHUmOC9QSOuT8QCvzdtXqmaVsDBkg12mLWCWDxqdtKl6YiTXtyMrAbSxzJDUuO9bSw8DyAtby&#10;mkzXDaNjONxujbLk/6axOOEIKprcLBu7hhVJLDnbmBkWEBc961dmxxnOMLRcC4JquR4EtBSJgJZi&#10;EdBybQhoKZ8+tDKFBbQUlICOS6uyjAXVcWlVNrKgOi4t+OBHZ5YdtA7OV6v9MAitjOf+sCoLWkDH&#10;pVXZ0oLquLQs6mqUA+PSsljqUarj0rJLMYNUK3O7z6zK5hbQcWlV1regOi4txBgMc2BcWpVFLvo6&#10;Li0cbY32tTLQ+x2orHQBHZdWZa8LquPSqix3QXVcWpUNL6iOSwtHyKPSqkz6fgcqu15Ax6WFTPvD&#10;fR2XliU3GNxdKoNfDGt8J7R8zKMdGJdW5QTo97VyBQhoV1o4S44Txls7FZ/OnVH13Ctj4xdOfL9Y&#10;vXYol3Ym/Xy62HHnEXorTjJxzmhHpjhI/+PJ/lri62Lk6IbhGTwwg68LkWM6GJ5BGjP4ugg5lqXh&#10;GfI2g68LkEOEhuep/gz+VfFxDrgz4telx1MTOM5r8uhVAXofNGya1htQRUspmGFjw4gQ8LfjwAlN&#10;9YYPPIIrZ96oJW0mirUR1/hm3nglaxd2BIrNvFFL2+OFjhEaOvNGLW/Ph3ZEcF2TV7XEvTrCEcdf&#10;zTdqmZvebyOPi5gzvaplbgdd0xttmUOTLeXhyYmOUMZbvYJCW73hMo9gl7e9gl5bveEyj0DAmTdq&#10;mZsObeMAoWavapl7sr1jROrMtFHL3MM2j5H2ZOaNWuZeb+UYV7Jn3qhljiiLNI62zEGs5JXpozby&#10;CKKeaaOWuScuPEb81Mwbtcw9QPIYgahv30A3ql65zCP/98wbtcztWGYaR3vk6HjZhul29gYUt5bM&#10;McTqDZ/tceF6ple1zBHYltpoz3YwpWrDRw5lqtmrWuaew/IYsXYzvapl7oGjx7hANvNGLXNPQXeM&#10;UkIzb9QyxyWTaeQRKPj2DQigHLnpLiaPSFk080Ytc68TcYxM9jNv1DI3ncPaiCt2M2/UMkcxr/RG&#10;e4eDkMtx2DHC1EZb5tC/qzd85BGYPtOrWuZ+pfoYV0Jm3qhlbq5/61XEns68Ucvcw3yPkbdq5o1a&#10;5l4J5BjJRd6+galXjhwBs6lX7dmOSVq94es80ovNtFHLfHK829DNtd5aU5jYZSuTez2905Y7pnj9&#10;DtWZKOow07da8pOrPLXT4UAte+abwHjaex0WUdU3v+N+XMCz3eRBLX+LK5+Ek7O1z4ynngGTF3sa&#10;T0enwyKs++aTwPzRrb5hwdbv+DRYdPQ6LN3qHSp25l0u2knavBsA5/u7lyuEwGK1pMBSxH2er68+&#10;frj+aO/AHmA0bfpp4bAWJnT1FbnsoNsY5PH04/54msAvZjvYxXhjZDSbAfWN5zdA/pnPdDE6YP37&#10;9hv/UIvSapYuwHqnYGbbjsBgABqMomTX+fQh2HklYOIKHyNMI3iUVPhM1LbIoDpRY4wp/8ynw9x6&#10;UNT8/oqC+bWZUIPYGJ/eqHlHMVJx+RGBXRNMRMJvXcFTMNe4BmGqb+YwwxAUNVcrsLzT6iIj+HSG&#10;MFejgPmnOrQaUuHTqfmllVFY/wbB1q+iCNHvUFdgkim/DewTn6lvAetPS8IEewkLhYqN8emN+u1J&#10;IQUE405DENc9dp5rVMHseA0zJJQL9olP75udagCWP8T8O5+Oc6NE4+AZG6JHXH9XQuB0oiduSu38&#10;zkf+YLH/fPo4iAvHAP/OJ3HpA4Ho7u7SiXbFjfoYh8SlfRMF6/rtki8Kx/GKm3oxDpG5IMYRhiP5&#10;xuer+QKLorf14MpCkq/CcZ6Km5g74sKQYr/49P4Frv/Fjv6JCsKIyk/jGMapee/0xA1ftqtuDHMc&#10;S5GpJnDiRnPGiXnq8lXleym3ZTihKC8+Kbek0Uscb97DjdSdf76bqhvm3JyHceG8Yf/59HH4Zo9Q&#10;HNG/tI2rm/z8FCkcblZM81RVkMu4/v7Hz7PKXBC4MI/JDz6dL55ZRmVWiPGKTA0ZJ+apy2MVhiL7&#10;xSfllqwcifPPr8o4wa+5xqV5MI6jq4P955PjcHphAfHvfFIeSa+SZaNdbriT053PnFfDOGG14BbN&#10;NJ9Xozhh3uC2UKIXDl7yg8/El2hX2RqkpxR64sKRyfb49HZ9/a6Udk2cyCwT8hDqJNfvahQn7l3v&#10;OF8UztflOhxF5AefPk99vY3j+vN0598PVagZN8Km+YI7X915HzicYXa/R2xX6Z1+aOOXPKcLucnB&#10;8YovxCm9M3D9/X5HnNInyReF8++vylzFfVxlzOK8UjiuX9UuLqUm+cK10JPb1g1ySc/dAMM44Lvt&#10;uvcBsep9HNuFn7tLj+NQOJjGZufhTnGfXuD6623rngqVyS7kEccFnO98+j5JuQn9mfQ2IuMO+ydx&#10;HC/cFkN8Vv2jfBXOXV8qoyFuUSa5xcEG+can84+4wXY32Ke746VrLpzDbI9Pb9c9fSrjJ25wTuPA&#10;3dF+u8QJu4J8URlOo11hV2ScWG/O500cQZMffFIeSe/c4N5cn89JvhJHvih6xMWRLPvFJ/vn7Uqc&#10;j0PiSE+so+jfIA7Hpl3+kV4ceXKcfL4ar8T5eEUNmS3Xh7BnMk7Me59XKuMx6akMyuEMj0Mk8oNP&#10;5wud5jjZ6fI5cGI+ExcBMGyPT7ab+KwyZG/phlf0iFN2APun7AqXr8rQzn1oHDc272XWfz+I0bjk&#10;P9iKymhbu5cE/WAcJ/QrP09SGfN5PCVxftqlMvVvPHRA4rwGq8Yle2ErKtpt/GxPFd/IuP5+gBv8&#10;SR4RmMH1w2daR4ETlQijXYXzUBjc5+/uBzzylDiLP7d5pegRJzK18kRWlVXhAe8wTvXP7n2MjMMD&#10;AOV4EbY4RI+4CAih/Pn0eeAn80gZ1Jcb/MRTu4oeM/8P4lRtHWR+mNodxkWQBcfJZxrv2isdqHpD&#10;0S70hN73bePj3Qm7O+iN4vC96bUb4xDnOIET9qXZEybfHezCbrvECbsx6Ikz07UHee0UDvrX1D+J&#10;S+ttJ+xGy8w+0YM/rjte4sT56pr9UziOV+J8vMO4/jylPFStvsAJO49yQz4Swb80Do1L8pD9s4Af&#10;zNNxXN8OWA/TG+2f4xRf/BxR8sXP1VQpxrWfc+5FBY2ME+vc/X+eranpdzS/5CQP4LvryP2Ekh6j&#10;HhQ9j5CT9DxeZC/8B8xdqvhnGean8Qo+M6Orkq9ljh+ZzxnXn8/EyYKW7jfTuNS/cVxfj2AmaFki&#10;0/2Eah9fuR9OfT8yrm+vInvPJA/1HVy5v07WeyROfKejXYlL+v1uGNffn3O7AhfjUDjnH+zg3n5g&#10;53g275XeZJUBfg2n2nV6Qr9auX9I8hnnqql/ol1LazEyXrend0LvRParRE+cR9n5+tSuqGFplRBG&#10;cGxXVbFkBSZlR9l5s7WrcWm+SBz9YcIe5PyT9Oj3EXbeijhhd3PfQC6x/vrwfUjjxux97n/KzxA4&#10;4bfgPq78G4ET5+LRrvA3rRgQK3HufxF+Pe5/yg8XOORx7O5r7J+Ij4jxCj9rxqnvls8D3Dbo98/5&#10;MooTlfQ4nzdxKYT2Np/J7s64vp7IdaQq83H9juPEevPvkfKjs13lR+d3a6vky/1PzRf6bYU/O/Zd&#10;haOfVeD4XVCVMPmd0Tj3I4nxWpzZ9F1Q/aP/VOHonxzFqf7R7yhxSd+QfPEbI+pcw+ISh/hCv6Ma&#10;r+Wlte/vMK6//7GyptpPLU50alfsz1bBJ+H6dk/gxP6ccX07xSoCDfGFflHFP+LUfLFcaiYPca5m&#10;ccAjuIX7TxW9jOvLN3BivMjEOcQ/q/QzwufACf4FTuy7Gdf/XiILYOqf+A4Sp76DGdf/DrJ/6vsW&#10;OHHuHO0qnPsxZbvuF5U4969pXNoPJM7vQ2zUOPzK/wb5R3v6kN2/sPm3Eef7rJSNHK19eu4P28Ql&#10;cupBfCZ9aOH+sI2IjwiciN+w+yvTOEQ8etATcShT6kHji8Sl9aEqFVvFoqH+ebyoouduONU9eM+n&#10;VsUoAtbfDBATO1ETMUbu0lMhRu6BUzAEAI806n4wSS2pXyqcyq1PFZ3lTiFZnthlr3ymPpUEDF+A&#10;iSEiwswVaxWw5nq1hPn2JK7V+AQRqDFaRPU3sNSiKtTsd9AlLLFWlVWOy7z9MyeXgCqq7PJUEaHu&#10;2FHU3A8jYWm7VDBfB3Yq1vuKECaCKBlzK6gxtHQU1tdkff9YiwPbgPW3QN+0ZBhy2rRk9LPDhLOY&#10;jYqzc993Vai87+JrEaHv3wR1McA/ROo+gsNUgWImv5A4P/5SBYr5GZc4Vx8kztUliXP1axgH2fUW&#10;GEqITZv+SlxzCZy4XrPw41dz63XbJU6YqVZw0z5KSNku6DlOXGOK/ikzi3xROMpNmU+B628qwWfs&#10;8UP8kzjnizLbcP3B+Ix09v123TxR1/cWbu5InJsxqmC0FYad+qfMDuJEIegF21XmhI9XXfekGaiu&#10;cdJ817j0HZXtuhtCXVule0Fdl43+KbPI3QvLYZyYz+7WUNeDo3/i+gDNd3XNOePEPsn+wb3WXZeU&#10;h8DRzbRUOrm7rVQh7WXg+u4PFIVJ6wjP3jgCJzTujOvv9+yfzcNuu+5+UzjO53Fc//sR/RPpB+i+&#10;tHnTHYe7YVWBcbp11TgyToxjuN20n6qC29GuSFdB97kqkL10d7zGJdNW4jzTk8al/VTjkq28EGEg&#10;to/a98i+19154McoGuf9U/RwXD7WrtOD3tHtnx/fqHQpMV5hKgQOem+/Xecf3HVDOBWOwXGINDdL&#10;4uA267fr/BPh26QHM2SEnAg6JTVxR5xneArmc0XCkrEoLAUeRMJm7I6U90LEvCNMLB+HiSAHHqYK&#10;o4NDgHdtZAjC5CA1YXGgIM+0YhXMz2VHYeIz4NSEVcK+CSOCMLinRvgmIiAoLEGNAVGCmhkY04bY&#10;18tW7lpTjbprTcEgpanRPkMYcyHYyxCOQZjqm/vMJCytesVe95kpmEeV9veGFT3z3WnESFtBy/N9&#10;CLG7s0mh3PPd7Rcjmfv9IkowbO3HNkLmhMFH21t5bFRsHoSJjY2h2GKbJExsugHrb7rsm9jpyRBM&#10;yy5D3I2nYH5YKGFJGRApY9Ye2q+ouStIwfyCgmJInNv2GcLjYiEFnj4rmB889ZU33mURM4RXqcS0&#10;5I0wMck3tIT7e/PGDWGxslDOLX29+wtw49E0ippbZ+KzvPHYIbE5bDwUScLS7vYGdvftdLlPq8gy&#10;AE81QCIVsGUQ/n55+e/706Nl/b2cvj18+svDt2/TP85fPv752/nqxy2yCv/nwf7zyVfBvj1ZJuHV&#10;fkpWfff4/OnD9eXpy5ROuMJd/nUJaj8fnj6dfh7v/3i5vvp2e3nBH5C4ePrfXBPP58vLf95evqau&#10;TFQNdvv+fPr+9Gn69fX+9tN/+e+X24dv6fd07wYj/vl8eX95/sf5P/7dfn08ffrXP85X51PKk/zj&#10;/owfX0/n/7u++nm+fUb///f77fkeXfufp4ulBl1bkYWX6R9rRDDgH+fyLx/Lv9w+3YHUh2uMLP38&#10;84uN7frq+/P54ctXtJTyQT+d/vT95fT5weq4TP1LvfJ//Lw8p77ix9Ufj9+eLu/Rc/Ty5eX5/bt3&#10;l7uv94+3l98eH+7Op8vp88tvd6fHd6fPnx/u7t/9PJ0/vVveLG6mX8/n09395fLw9OX3r7fP95CL&#10;seDu7z/AgQfICvXPl1hzZjA93T7ef7j+y/n+/vPp/Hi18Evujv994h/myPNfT3f/vLDboJT+YjDj&#10;8dXHn387fQKhW4xvmgZ/fD5Pswv9s6TSu8PqxopDWXjEzXqZTM3b95gMV3f483axn6Is7vD37WKx&#10;iU8syZQT9vYHK+FEcZwvn3wgRzA9av/sphLomKOTQWi1dIhCiEOgljdWCvqQzLwSBDM2QG1SGFSg&#10;4CqZJwU7IUD7qfrpXK+g7gZqubEynjO9wooP0H4qLzpHCpt4oKxu6CwpiD9Ah5VVUZ0jBWUyUFDJ&#10;50lBYBl1OFht0TladaHSlVWLnRmifeGjSZCxiqyz1EreQxlpUCuZf9haDdVZYiX3cTW1Qaxk/wEF&#10;3BvESv7jfnyDWC2A5jBLCTSJ2Q4VTDssreD13DDxqcgwRFzN96wqVbo/WBHVWWKlAJDWvEGsFECH&#10;WCmA7VTFdmZuWORDHuaNlb2e7VkpACSyavSsEsCiJU3LOxdt7pZWLHamZ6YABKq9MnHqmGG7qYz2&#10;HLFyCex3VqJ9bpjYRzOxParCz/esEsC2SawUwL41NUyBycNctqaGmdEBOywaU8MyvwRqPxWZnh1m&#10;KYDDVK13hmf2wQ5iqHLQ4JmpVgE77BtTAxprRiFzXotYKYA2sVIANhvnpWlmQe7ZZjUvTYtmDxRy&#10;9rSIVQLYNaaGRaMFMSR0aRGrBLBu7Bp28J+JrVoCqAqFNqeGnSZkYpja8zwzl0jAbNXNrgDLWBQo&#10;RCa1iJUC2E8l22fmGc5FC2IbKwo9N2nttkO0uT80BAAbMKMQhtMiVgpg3/qg2Al5NAmXTIMY4mcz&#10;rMkzOwbJxFBve36YptUFrLlrwCLOKPj/WsQqAawaa9MM3mgSx+gtYpUAlg0BmBKciaHJxjBLAeym&#10;OvczU8N8ZUEMB38NYmaKB2y3bQzTqlgFarFrfZ3sGCpg+5vGrmEFrgIF46bVs1IAzU9dVbcTO+g8&#10;yyxOJJpEEvP5pWnu7EBtDi1aJfub33OLZgtaUx35uYWJNCcZhUs38/2ySwxBqzlGxKxkVFOdsnOC&#10;oLVsCdKC7AKFoORGv6rJ39pjLYYjaMFZ06BV8r65wu2gJtNqqT9WsStQTTma0zZQuOg63y/EhGZU&#10;a6+wsI0gheO1BqmS9c0hIvNSQQt6yOxXxAISo8WmIWFFWQKFOxANWiXrEenfmPeI2SqILRqLG7O8&#10;hDVVH6tQUpBrLckpojIP4dDaYBcW0ZFxi4YIFpbvKWAIx2iMdWHnPYE7NJSMqQZZoHAnrkmtlENr&#10;j52qk2VqTdPcipflvi1aBl1lBpuxPL8zWlmzTG3dkmplB+N2bJNaKYbGkppKncVA27oBnC9F15aN&#10;jWOBI6hiAM3payVnClxjXU0Rt9E3+IeaAy2FgD1mdpUuKkt4Az9KQwiVKdzaiqywch4BfFNNaqUQ&#10;4Mxqda5cC227YmFe52DJYtkcaymHfqlpy84RFAW03JwEtBRJH1oZyAJarg8BLeUjoKWIBLQUk4CW&#10;khLQcWlV9rOgOi4tO58anAOVNd3vQGVRC+i4tOxWymhfx6VV2diir+PSQqj7cF/HpYVAtVGqlend&#10;H1ZlfgvouLQqO1xQHZeWnYAOzoHKKhcdGJdWZZ4LquPSquz0PtXKVhfQcWlVRrugOi4tXJcalVZl&#10;wosOjEursuUF1XFpVUZ9n2pl2AvouLQqC19QHZeWRewMrq3K3hcdGJdWZfkLquPSqnwAfaqVI0BA&#10;x6VVuQQE1XFpVc4BQXX8u1W5CQTV7ncLh+5xGHv7leezKMDshYrxC0fjX6ysNU5wpmLDp4sdDNuB&#10;LQ59j7xD8rZmM/TWEg9BGJ7hKTP4ui40WGx4hnbN4Oua0GCe4RlD/BYPNbbsD9hieIZJzOBf1YLm&#10;gNsjRqhJ2YIHPB0jPepMG6/qgfug42bYzBuvqoH7sCMWe+aNV7XAfeBxpXzmjVrSZpcZqyJaZeaN&#10;V7J2YUck+cwbtbRx5ya10ZY3dOCSu3agOPWqLXGowtUbPvJIj/q2V9CIyzc8NugYNw5n3qhljikw&#10;9Spi8mfeqGXuEWrHSLQw80Ytcw9FOkbU1cwbtcztuM54FTcPZt6oZW5WhL0BhljwCCKP/ngyzuDB&#10;/QC6c8krO3ib3mivcBxaVW+4zKHaN9uoZe4JoY5xQ/Vtr6BQV234yOPuyMwbtcz9FuwxkovMvFHL&#10;3O/PHCOmbuaNWuZeiOMYN3hm3qhlblqycReHUy1egVg5ctOApzfaOxyIlm/4Pc1jpGmZ6VUtc79x&#10;c4wbyDNv1DK38yTrVdzQn3mjlrlHSR7jVujbN9Dxahw+8ogNnXmjlrmHSh+hBra4i6GWbdgZj40D&#10;Kl7zjVrmdpAzvdGe7WBO1QY/aW2Zg43VGz7ySLg5M/Ja5qZ1Wa8ihfzMG7XMPUnUMW79zrxRy9xv&#10;Wxzj0svMG7XMPZD8GDf63r4BkZUjR4qkNI72bIdwyzfs3MNGHvd/ZtqoZW6nG9MbbZljOlRtuMyj&#10;QMRMG7XMPXfCMUqtzbxRy9xvtx7jlvjMG7XMp1MHG0gufD7zTi11JmvAO53R13Kfzg9SO+05j6la&#10;cmw6JUjvtGc9Jm39jgvfnP2t1YgJXr1jHv+pnSii8ZYHmOr1Oz4BFh2NDsuifsengPnnm32r58Dk&#10;pE996/CgngVMfnFcdPQ6LKuqb1TsFh3NDkuwfoc86Oh2WIz1O+QBnOMFD5JW4YbG+f7u5QqxyxBL&#10;ivRFIO75+urjh+uP9s7t+wiDTj8tjnk6JL76iqhfLBvDPJ5+3KeKoSnzGM77JykvQsXIiDpH2Vsk&#10;/87nK4r4dqah8O98Epfm5CI+pvw7n47zS+yW/KBLjziRu23nG6Ele+jSI2fwHMP1rx9Eu+hnn57z&#10;RVw6R9zuJDkE+fbpBY5Ln/zlk3x2epjz3f6RXkxV0uEz0dvb2SjW6FLQCxxMiV67iKFL9EROz8CF&#10;Ys5+8cn+OT2ozP12fRwCF/IQuBgvlOJuu0x6EKoj+8+nj8P3qOUwrj9P934rRCXx2LvpZ9d/u+Pg&#10;vRCFY7tqHGw3FH3yg0/nC9tVfMY8meapomcnITafFc6NHY0jPTEPwI+hdolT/AuckJv5Zm28ocCT&#10;v3w6n6GfDOFcyZX0Atffr/bE4dmdf+yfwgU91a6PV9GzyJuJf316B8+9bfeVe+M4oGbDRE/hvLbE&#10;MkwcyovPJLcDcQiC6rZrARE2jlFcqPJsj0+2m+ipJEsHC09AuxqX1pHEuYtH4jxnoF3l7vLFAoyn&#10;/gmcuzIkPc8HKHHuIFgqPvu9ZUnPzgpGxhE4qqiUK58uX+LEXe6Dm7BW86PLZ4s6s/6JGii4mpNw&#10;4jpjxvX1v8BhPnT7x3GIm8e4UpP6F04w8o3PV/zDfOi36/Rg5/dxvt5EDowYr6JHeQh6yfQwwcEY&#10;7XWwAPY1MQB9SwiPBFnHZ2JhAZQU0+RSeR2jjyqdZDRt96p7oya7rQRbF+fTaw2vax+XpoPE+baw&#10;Ds8qecenT0PfZiSOaUwVPeLgiuyOg7jwNLJffL7qnzDjcC1uWnZ2rbvbLnHCPAt6wjw7uMd0E94g&#10;9p9PH4fLQ+J8+7Cb4t1xECdypXE7UtmaAyfMvQPHEac0HCefr8YrzLNoV5hT/IxYKeEhvigcxxHe&#10;dPafT44jucdkuz6vEK3Z75/P+3Gc+Gy6eiJTp7taZPfyu/zzc7txXH/rPZBenCKRv3w6n9k/xT9X&#10;26Q8AifkQZwwfw7EqfnCcUhc+sapkgG4Bzvtaxrn9NQ4XN3eIHalOw/cHJA4N1c0zteR6B9u16bx&#10;KhyTb0lc+i6o/uESWWpXmF0Z19+fOQ7cKe7yOeOEuu3moypBRfNxq9RtNwtViSKaj1ulbvs80Lg0&#10;D1S7wReRjiRwon8Z198PKF9c3+7LDfPEzBVV8mjvbomtMBsCJ8yGjOuvX7pNtvgu9dZ5jFfhfF0q&#10;enRzaFwyV4Zx+F73xnHw/Qo368ZwwloJenFWy+8Vn/7d4jpK2Tem1C3p4GUetxM5G7nediIHZOAQ&#10;W9XnS7IXdhEXxX7xWY8DNybH6EVcD+nw6fR8P1ClXjlfVLtcvxLn+/guTuXYLz5T/zjvh+kJ+43r&#10;bSdypGac+H74/rIT9laMQ9hb0a7C+X6FvA7decB9CHd/BS65l3fCzttb5DP2Uzt+7M3nvbu1dxER&#10;Qbny6fKFHjnRE9U5kJnCcf15T/7henK/fy43Vaqe/NO41D+kxui36/wbx4n5R3oiBzjlYcdEXbm5&#10;PDQu6bES58c0e2GH7olDHF+3f8QJOyXoCfsSOZKmebWXuDRPJc7nPfIT9MdBuYmSZSE3haPchL0Q&#10;441oKK5HPrkunS/imCH4jBLVfbml79s+on7YHp/erh//HXBFd4Qesnr0cX7sKHF+3KlxSS8ex4lx&#10;+LHyIaJtyA8+nS9+3H4Q9oLtK7afHpQ+7sfUGpfsvGGc0sfJZ6zjrnzZP4XjeJU+Tv6JVJgMGziI&#10;WjYMH5E4D4M5iOO/oCf02MBJemn9ynYtd4bNF0XP40eReagrN2RDSvQUDvrSULt2jXKkfx6VLsdB&#10;nOqfpeKydiUuffcPoqS96bkTPWF/7BZJv5L0ENGX6PX3P7NPxnA+X9Q4/MxH8oU4Na8C1/9+bD3O&#10;VK23rR87qnmQcard9N06RGw292U+0/4c9ES4x9bjlw+jOLFfmR09yVfsf1s//ziI/dTs/IneKG60&#10;3WFcX7+PcSj+cRzDuL6eHXwR34WtnxvIeephCBLn/mw5n91/r9bl1v3Ukh70jGkeiPW7dX+OpOf+&#10;F9k/T8WvcBv3cw3jhNyQqDaNV8wXZK4bWh8b8C2to76dHDihN23c/j0onNsV47j+OZOdf03jEPrk&#10;xu0opScGTui7Gdf/vjF/tdLHmQ57GCfsD9JT9szGwyMlzvVijXP7Q/XP9WJJjzhh5zEjuvmxenp7&#10;xvX9L4ET9ioTtiNHYrdd5n/fCzvZisXafB7HiXY9LH0v7Gnk+U3tDuP6fF7DTzeNQ8hj7fq47J+l&#10;fzC+qP4FTvTP9Xuko+zLzW8vSpzbAWr+rQPXn3+BU/MF/uSJL8KfE/SEHylw4jpGxvX3Z4tXmvon&#10;4jJYVwIZPfvy8FqzGuf+TuGHQwZ251//O5hxfb+ARYZN41Vyc7tC7RusLDKME+tj5fFhah1lXH8d&#10;sZCNmvcsizOO66+PaFfsuxnXl2/0T8ht5aWu1f68cv1e+VlXro9rHOdpf/6xzpLsn8f7yHZdv1d+&#10;5RX0vrQPCT67HaDp+ToS+xCSAaZ2xTqP/on9JeP6el3gxLmBhSFPfJE4/76J8w/W+FLnFSu3ZyTO&#10;40EUjgXN9uL8gwXjhnGCL9Gu4Evg4rYm/R98Jj9I9G8Up9rlOd0oTpyDRdlDifP9YBSnxuv2mzpH&#10;jOqNqmYuz49Uu9BHpvUxjOvra3aNKtEbw5k/vWcvsJbrTpz/Lv1caIcMUV16mO/WP3U+vXR7axgn&#10;2012mTo/j3bFOTtrBEt6br9JnJ9/qDgA1jDW9NL6UPxjjeVhnOBz0BP8C5yIe2DNdTWvWDN8GCfi&#10;I1gzXMVHRP/E+rDr09O8H8WJuIxxeum7qtY5ssqnfUPEZdi18ml/kThfb2J/sdrUQ3zxduU8JU7N&#10;08D17bfon5rPbierdbkgTs17xD9NfIk8Q/yO85m+50FPxEtZbeqJnog3C5yIX7Na0hM9iRts1+1Q&#10;Fec2FQez74eII1u4HariyJBw3fnc/15OCdOtXRFH5sdgOyE2PwVTvfPDI0XNz6wUT3BUmqZA36Rl&#10;34RkSU3BfH2PwvpmLxsVUZgB6xtjZK+IEXVTVoWc4gTN2GsnoT0NyA3eLfo4AhNxuG6Oq3BdH+lW&#10;nJL6RFLUnL0K5hNJwjyCWYzUV5YaQsDG1vNWnN9y3au4czYr6psGORFmz21JhfcHTtwejnbFNQri&#10;NsItHDiYf71ZHDjhpnL22SlajxxhwtnrE0/d9fFpLGFpB1M3pXyJKZgvWHVvLa639dUT33NQC7DL&#10;N15uU7C0gylq7nJSMM+nKWFJ8VQX5fy8G9VwuiPldatRWN/LRWowRnvTkn1TNryPFCZhl1raD614&#10;8QBsLRRsl4K6z0uYuB7sI7XTsm7f0kjtEKwH84k0ChOh9KQmNDR31K6FwkyY0DMD1heWL0B1y50w&#10;oSwFrL9buuvajm56UqDoBYzsRQBcj1rA+qqXw1bYqnvUfL6pnAiECRXCR2pnHb1GnW8oStWHeUIT&#10;AfOdXFFzJdPOTXp9IwxToAfzj9EKQ+nBSA3S6ME4BAHzaWku+h41shce+h7MV5Y58kdgIt7CZ4jK&#10;ypMsJJULKCkEKjOTo+AI7vWfqL6gvF8i+Mk/VyqVFmFCGwhYXwDkrMgz52sPZbq67PB9wdywPa75&#10;5FDJ8ggTn1KfuOZb7TXqypbKIOgw83AOUDPH5QgMaRiHYEMrWSVz9AW/EIfBhMGX1uub7zIqcyVh&#10;InMLYZGBkw4xPj3gN/mdzE810jeRfsa1dpTf6lNLTjFzUvUa9d3ZUqz2YG6NS1jaHIZh/b657ZQz&#10;0pKtfCb2uiVm9mdvCLT/NC654YZxkTCX3eLT3aLu/lOSoJtQCZbZcFHFsT9eaG7mBJI4v+YwjBMT&#10;j+5YOV53A0ucu6klX9x9L8dBnFi1PF5Qy5bHFeM4ITc/DtDjSMaZ5gtx/dUW4xA7Bo+jpNz8OtMw&#10;TmxBSxzzTPNZ9I/HkqrdwKl2/dhUbWo8hh3H9eUR9MS+xmNitV9lXP+7nNsVOF6T62+7FJuyrly6&#10;iInrbuLQZGwSIFXWCExYV3Hy21cECRPnZByphKUvs4L5tBuEQf/pMYTCV9SgEk8HB32VlxEWqlFo&#10;9UZNwfw+AK65dIfg4STiOItRJ0jaNEJNpKYkNaRY6lNLoTMK5gwZhAnjdenUhFXKsBlFzdmr+ubB&#10;RIqaxzApavDF2wwZhKlGPQBsEKZE79SEp4HRbgJmuVxtpGJaWopbgwlnCUMKJSwtQNUofVb9JWPp&#10;Xqch9NcCYYK9jMYchYlG3VgXa4Ehqv39ngGliph7j0Zh/S8bo4XF5A1Y/wO4ouWvYG4lChgNXTEE&#10;h4nVzLhtBXPTdBCm+EYLVgzBYapRwvq6DyP3FTU3dNVScENXwNZ+nUHCkpkr9q21B6WILYQwsSEF&#10;rK+tcAjiU0+YUBzWUPBt3xJqCK/HCBVp7beaJCxtvQrmd8wGYWoIbnIphrgSLajxPp2EefhVf1Pd&#10;eJYOobkHrL9ONx6TK6wKXqkchAlzgRc5FYzxx30l2g6jbVoqaq4dS5gHjwkpeIy3mG+8aqxgriKp&#10;GeIXpgU1y6tpDFEwfG8nvvVHunVNSsw3NqpmCO+Q9zd8XjVXtjhbVa7NwAmfx9Z5onwevNIvcdju&#10;jccS56kJlA+KqQ4kjoqG8DEyxYLykWVc/4PDVBHKh2fxYxNflCs/cH2bdutXANU4dv5NV/zbeaoX&#10;iaPPV/B551dkJb1BH+3OP55yvIHry22HU6EReew85F3J10K6J3pvfMN3306X++QCsGJtU9nYqNpm&#10;xd6+X17++/70aJXaLqdvD5/+8vDt2/SP85ePf/52vvpxiwJw2B/wn7sSKti3Jyv6lmr/VX+4/OsS&#10;r/98ePp0+nm8/+Pl+urb7eUFf8A70//maJ5P358+oc+377/e3376L//9cvvwLf2eMptiJD+fL+8v&#10;z/84/8e/26+Pp0//+sf56nxKpep+3J/x4+vp/H/XVz/Pt88fri//+/32fI8e/M/TBVmPEKaNfftl&#10;+sd6s7PP/Ln8y8fyL7dPdyD14RoDSD///GJDuL76/nx++PIVLaVShk+nP31/OX1+eDGW5175P35e&#10;nlNf8ePqj8dvT5f3wKCXLy/P79+9u9x9vX+8vfz2+HB3Pl1On19+uzs9vjt9/vxwd//u5+n86d3y&#10;ZnEz/Xo+n+7uL5eHpy+/f719vkehPWvs7u8/wIGHT3BM3OxWwG7NJ/90+3j/4fov5/v7z6fz49Vi&#10;m9RTf+H3iYEQ/vNfT3f/vLDfIJX+YjBj8tXHn387fQKhWwxwKuz3x+fzNG3QQSs+vkBggIV42jxE&#10;zOU63Sq7fQ+pX93h74c9LiLDFX5n+/PNar2JMHoSKufi7Q/WPY9S6F8++VCO4Pvnx2+3H67/7d3V&#10;YrM+XP3EqNJtCiudThi+twHbbxdXX4FKIcMlCisnULgKsG0QQ88DdlhtG8RwYhqoxXqxaRDDbhww&#10;pBNpEIPsArVYrVrEoEAFDBxuEINgAoXakotGz6ATBwwJbxrErFBnwFDhsymBUgQoV7pr0auEgLKc&#10;jd7ZZyK3u7jZt+hVcuj0rxQEDkCWLXqVKG52u1b/SlksluvmeCtp3Cyb/CvFsYBHtNE/27wyX272&#10;q0b/zBOWcfDGtehV8rjZtsYL9a6gByu5Ra+WR5N/Zh3l/iGRSYveoDzgSyjoQStt0avlgXk1v6NA&#10;7SjprVr9s+OIGAfqJjTIoYR9hi2gpDW6Z07CIIdqky1ylTSQnr9FrpTGbnPTIlcJA+HsLXKlMLb7&#10;1s5igUQxCGzXzd6Vsti29+NKFKip0OidfeSjWURINwZrtm/A8BlobaO4nJBx6+bGZy7WTA4xq63e&#10;laJAwqBW7ypRrDZNcqUokC+oRa4SBU7FWr0rRYG0YC1ylShwPt0gZ8p2MGWzaS0ypGHIMESXNMlV&#10;oti2PtzmUY5WFzebJrlSFOtFi3eW9Kcgt22tWSSdyDi48hq8s9OrIHfYtmYxrthkGHzpLWqlJJAX&#10;qyEIiySJRqG2NaiZMROw/bI16cw1EzCT/vzeabpfwPbrFt/Mkg4YPsktaqUY9ovmSEspLFv7MO7C&#10;5DZ3+6Y+VgqhTayUAWodNGRgySpjnJiU80yzK8WBQiGVFrFSBIfWHmdnm0EMt0BaxEoJ7FpfB/MU&#10;BLH1trWb4w5xhoGzjWGWAkCkeqtnpQBgE7eolRJYYZ+ZV/ztLCRGgC2/Qc2qmwVsuW2pYGaBF7DW&#10;vEVupQxDgEarb6UMbL+f55tdv8qNNiVq3pqAoVxfi1opBURetPpWSmG9b460lAKiZRvUkIw39639&#10;jbGjphiCiX5epkgNkGHbdWsTt/OGTG3ZkgJu8GXYrqmlm481U2sqwXYMFrA9rL55mVqxy4Bhp28M&#10;tBQCKji0iJVCaG4fKCFZtHnAYp7v2hSKmvvW0pFg6JXkmlsIvAAlrrXtLqyse7R62LUYh297gYN7&#10;p8E6uEVK3A0+bK3hlqJoq0mwQyuCTfMLlnIBtA/vvHAXtX29WDYFYv7zYA0OqJsES4ngq9o0sCsL&#10;G5nomgRLmcDd3lppsOWLHvYIVkJZtp06uLeeh7xu6l8WzphxixU0+oaUceUwAzdtn0JtZK/WTaFU&#10;Vva27QTA8XpuGPN12ephZWajTFBLKHC5FQQ3MJ8bQ67sbOR7aRIshXJzBaMNZtt2YweKk3+28LVV&#10;praAlpIR0FI2fWhlcwtouWoEtJSRgJa7mYCWghLQcv0I6Li0KmNcUB2XFk6X8vzrU63McgEdl1Zl&#10;nQuq49KygP/YZAXVcWnZMfoo1XLLEx0YlxaOAUY7UFnu/Q5U1ruAjq+tyogXVMelVdnyguq4tCqT&#10;XlAdlxaO30alVZn3/Q5UJr6AjkurMvUF1XFpIb5imAPj0qpsf9HXcWnZZbfBxV05AvodqLwBAjou&#10;rcotIKiOS6vyDwiq49Ky8/BRvo5LywoZDFKtnAb9YVWOAwEdl1blQBBUx6VVORIE1XFpWZDgKF+7&#10;0sKJfxwD337lyfDdH0/4aXEC+IVz+S8fro8LXJK2/+f5dLFDaTsqxnnzkXHCAL7G7yo8BGF4XnGa&#10;we8rPFhseIbMzeAPFR7MMzzDsd7iocaW/QdbDM/Yixl8CjzgeM1ytBciuHvmjWXVgl/zPMZ10Jk3&#10;VvUbPuiobzHzxrp+w4cdOcdm3tjUb/jAIx/MzBu1pM08s5HD+rIghmlSvJI1tN6St2Z/TW+0pY14&#10;suoNH3lcrZ/pVS1vv7N/jKjmt29AFa7a8JFHiNPMG7XM/fLTEceJrZFDMS7b8FsHxwjBmGmjlrkH&#10;Xh0jKdDMG7XMvSrhEUxv9qqWuQfvHSNIbaaNWuZmRZgEcXrXbKOWuVkI0xttmSOGpeSVX/c9RmjV&#10;TK9qmXuA7DHqS719Awp11YbLPALHZ96oZe6Ba8fIWT7zRi1zj8c9QpVu8Qp/KnvlQZLHyAY000Yt&#10;czv0Mu5CBW62UcvcDramN9o7HIiWvfJr0Eeors02apl77PAxUn/MjKOWuYdzHiOkd+aNWuZ++fkY&#10;adXevoGOV+PwkUc+wZk3apmbpmi8ipRQM2/UMvcww2PkhJt5o5Y5akilNtpfNDCnHIed8Ey9assc&#10;bKze8JFH3a2ZXtUy92srxwiKnnmjlrkHRB6jlsXMG7XMPSb8mCLEZr8fEFU5Dg+CPUae4bdtQGTV&#10;Gz7yqGgz80YtczseMe5GnPfMG7XM7QhkeqO9zjEdyl7ZMcf0RlvmmBbVGy5znFW01iD0/+oNH3nU&#10;xp0ZRy3z6VDCumWnDs1WaqlPJw/pnc7oa7lPxwvpnc74a8lPRwjpnTYHMGlLDkynBOmd9l6HCV69&#10;k9W5Ng8w1et3fALkIP23vMayqN+hStfR6bBA6neo1HW0Oiym+h2fBouOXodlVb1DxQ5Ri815gCVY&#10;v0MexAWEGR68mgfmPZ/kU2t3aSdwQ+N8f/dyhYBorMoUZowo4PP11ccP1x+tb7A7EGTtWPtpwdFT&#10;aOrVV/vh7Hg8/bg/nib4yxQ6a8Gr1jZiD3yIGfIqK8tbKAF8evqWjW8Eu1ikBPD5CqjqyS9woDD1&#10;UhV4yMCwKdgkn2zabGSMGwEcPm4C+CTQvzIDQKcoilosNuZMsaZDz2aTfLJp8zv9EjB0ZFLi8zXF&#10;UCkJ4JNA9jG0PAL4DGBai3sJpAhFTZwswlCz2CSfbJoilECKUANdMrKP5r81yUiguboNKJsOILd1&#10;jpZPjtqtAlUjabHxbEaqWFYB7N9mX1jc/DQYkfUMwLTZqvqIATzgoD19aDlaPjlqp6gqTMZgNEW3&#10;wTXQjn0hQt20+zNUtfnFhhTxfemPOoDcnMkWPskeAsMQJ4DPAKbPE+4RiKYtVMFGrYFpzRxU02u/&#10;jD0ATJqnqna6WJvv0PoIV0eXj2vWi5V9dCNEjnrtOeUGgGnN6D66PXpQk2IN4z6NWsweHOv7xKV2&#10;ycnAp0+KNdgyNMPX7lOSS2FtgQjTmlFNW5DGJEI1GNdHNR+DopoUBMpJwcGopRCjhsOjPx9JUeWv&#10;xz2exB4N9DUjEpYu1hbSZAwXJZsR6Ja+XIgM7g9m5UacKrq+WNkBgjWtBrPyHDcDQJ/hmiKBQjIr&#10;O5Sb+iiBwxQdGD45rj4+fRWuoEtMTWPZdmfPyg66rY8SCC1vEOizR/bR3Z4HNcMRo+R8VLMHKuvU&#10;x3CRkS18kj12A8ZGLecjgXKGu9mlqqsvVhanZU3DDu1LxmLYhoBudWmKBMIb0216acGb1rQEuh4+&#10;APRppik6UDF86Qq7FOHSFfYBoE8z2bSbUpLhS3fyava4j1oDXbPXQFevdR+puoYbk2uFT18zS6qF&#10;GkgRCmsY1zfHZviS+qOcPQEUqgJuIPsMF8AFM0/g2V0zCEYdpEj9UVLEPBxahQvqj2pLWVhEy8iW&#10;Art5sGnqj3Iwrj/CHSo2n0VGCqVr4WdzoKmQrmuOINMmAG8t3XRcB3z6ephCgsHMAaSrSUAKexxX&#10;fCe+/woS67c7MTPNOLzlSPj0EWVkHKgSwedbpPgkZ5pxKEhafJKfwaVI0UAEn0S6+g73tVqUgcQJ&#10;RpdLU6z6JE14/AeR+AL1kTGiOPbgSPjkiDJyeIYof+iNq9IYmZohyChv28IvIZXcg6Zynt5kpKIZ&#10;IxI5g+0qv49Itc5jk4UF2velybmUDyQoRT4pTTe0wE9F0w8F0DoPekiLT9LkDqb7GUjlO4Yu6lxS&#10;zuOMVFnPY0+GcSj4Ga0r/7EFQ6X5iXCBvowyUn4RfJ9fKK9r7PO/gFQO2thtVCUEAJMSsJDIPOdV&#10;6wVScCnvIaL+A2Y695BfQMq9jmPH2WBX7nlEv4AUazPTVB7qLCNR6APLnLNOI5M6iRNG0c+Yn6oa&#10;SW79V5BCh4+xWz73rowyEttjFxmcX2qkzxBV/iXPz19Bqn5yzi+VMw+pTNIOppFMlWVJvvtcyki1&#10;jpimC5lcBE33WFnOl2Gk6ie2o2n31iPKSNW6u7cG+un+rV9BKn/UTdCMADF+rfn0r/ZN9HMcqXxX&#10;uXXlvLpxl91C1afC0vR9aSlpuosN32ShsdwEUo49I9U+7+44yyEk5qdnnR2Qu/vZgFQz2S7Imp48&#10;gEx+2oF+RmpBwc+D++TAePFBuAmSES/Hacknp2cMSPl0boJJGkkmRXQYW+WTrYeIlPMAd5sT4y2N&#10;e39T5FTSSC5iy/nep8lFrJHcwAaQycOKC71qRNy8B5DDNPk50v0MpHKHhAKoiv7lT/FKui74gbVs&#10;9X0Z0TS0FPOjSLWOgqZIqw1zk/NTuS5CtVkpZKhLqg5kNhFUYclsFqsqmiVSmghuaiMt4ijnJTLk&#10;rpGuWOnWqS4NIH3ztgTn/blEdckSqw8iEdcxilTzkzuDKuuKdMi+M/wKUqjzsd5VJdu83tfKzRDr&#10;aADps+4XkMp1EWvTUtH3ZUT30lq5LjJN5bookOp7xN3GcuH3+8l1tBZ1GQsZYaoM0pSmNr8dquJ0&#10;MT9xnthvPWayMsrD5EL+OEEzuCSRwXnZz5ghynwPuSNZn+gnW9dIjmgA6fvnLyBFCVXMJdKMCGRq&#10;fnxSAwykNKApd1VDPs+ljTQ7giZu1vRnXfQTwSSDSHUWl7kk9WT209LR91sPpCjHkmWEFMeCJse+&#10;jRtwlCKfr6WJhFWCZvTzF5CK80Ezboaxf3yynxmp9vlA4rJQn/PUBCzlvUC6O8SS8veRtDsGkMM0&#10;6RLQNOkS2Ep+0ubScg+knEs09PWso22okbQ3B5C+g2kkLehfQMo5T1vb0pD3ZwgtfYUM54EGuu4r&#10;gR5+s1DTA4nOku2uge6Dkk17+I1u2sNvAOwvNaSK8z6K1XuIpiUwKIqmWcJDbRyHDBylKE6yD5iI&#10;kztriytevXl28Hh5pp3HVSJuqXymrfXgQUcACoqWZss8aVbRo9u0RydpoMcSoWywYI+HCP0CUM2e&#10;aFrslIdoWgJjP+9/SQ8exoRiCP2tYg8XW2L4OLDfdKYo9vI9grZS0woIlWkM6IFRCGfqmwt7j07S&#10;QJ7Yq0/Ynsex40DVx6AodDYkTHf24BCxt2YyUHg2dzRSrFhTj+IOhlGSzDiw38ddWCgwarpNU/3c&#10;CDV5l4GKojuoN8I9HqPeCI97HowE0jIStkkejDjniMo6Gwn0D/s4UFhFUfxHsoe6MbLb92UdQGE8&#10;RR0jOSmoQmugb1LjQDVxqWmj4kB/1KFoC/NuR+AwRTmYoKgYzoJVyGzcHwz1dtk01XYJpNY+DFRm&#10;clTpknykIi6bphWggFse4qmlsPVbzwjE7TO8APb1ngAq9kQf1VehoNj/fESZNUkxjAqxFFCeY+yD&#10;FBXjZNOelQS33MVgaAKo2bOlwi4nhcf0Q9ZChAEUW4opJ9P3WvYxgKppmgCyjzQB5MSlZi+XAvSi&#10;NBjx+dgGUK2ZACo+UrOXfKRmr4GD3xlbpWnUajDRtGJPBvY1+6hmqT7sBbDvQM1AoffkUQt1Jip9&#10;Kn/whtaHBNKo8KzQTSN3k4F9HXfjty1wMV0A/bbFAJBKnPCXm5KXZo+IadnQQkJJoe6HPQNV0yCU&#10;mlajDqA4JrCuJYri5CEDxVEKKwkv1uJ0ZsMY5V8A9hcXKyejaQX0DQDlw/qSYQy5OmbLTYuTuzzq&#10;YSAc5T0rLlOMpF/0HPGZPEisP71YKyCtYXW0ieJWafao01ITyDTNxoGRUY6D4DMNJlMUh78ZKM6T&#10;82DEEXUB7OuPGSgO51mOHNez+loKyn85H6G5dycFnS5WIb4LjBkugifyDBfxGAWw/+WKibsSV3hi&#10;S1lF7iNOBj59hnM3UzE4sZupsJ4MFE7pDBQezQLYnz151MKtmPk4DIT63J8U7tFUkVQbTrP/p+zM&#10;diPLbTD8KoZfIHWWWmx0NzCYLAiQi7nIC1S3HdtAxeVUlceZPH2oo59UBRPwk2cu2kZ/Te06JEVR&#10;9v5QLtEnbj9IjQmJpj6njWkgzMcAIXYuViGF412BoAG4o9Le20wbE1tKPwjmXkgcIVK0gWDPxI5r&#10;r9fkjXFH5Qh6ePn6Lp8PCrae/VCZAnmvwFxVaCCo11dgPs1aY+AeQOtH29ayGd5A0h99mo2QSiUm&#10;LoK+ASDo2h7Fd8e2R9ckQmtG0BV2BN2ooAj4MFP6QRjrtS6uY0j9FZhPigbSpLDFVxcXgW7u0UWb&#10;sAtxUkTRZKY0EMy9AG1iZmumuFBqq23XT8EYGVs8OSiJdKssbNeBzBS3XQfbKNOiG5jvPfaiam21&#10;PbbXKRGuHDaJEAYZZjNdtmygHTDkrdZXwR5mzEE3xAcwAVpjCPSdAiXaqdUyzT4BQmNiCCHmtjWG&#10;jIpoDFxqbiMDwduxNa/gIv0VCLuZfz5WZCvYTrJ0OIPyASDon7gVWR8NhMYECBEaYRdSMobQzezt&#10;4nQphKqAoOtmDGoVYh1dN2PQJVJjlFG9vNictzpASFVR3BN19hDoh58rGEJ7StUl5h+kEu6uogns&#10;lhhgvqVcFU2gS4TkILMffuLI+OEngn74ibPHDz8R9MNPBuW86gfBGi5unjrWEK/YQDByGwi3uebo&#10;HsiXcwXmu1nxMNXGkO3qR76U/qfc+OmSOPmRLyUpugLzGe7gHRnDig5lrjaFcop5J1KKu8blymhw&#10;EDXjo0wJ3IKDs6PgwN6J+kFqxFlzhtK3xriBvOJqLFML5dm3fuEghH/SYTllO20czD8dlVNy2Ukn&#10;5cjZl7G2A8rVgTrLq0YOpU4ubr6lXIinm8zLt3BgXDlHiaonHbrvwLQKDiyrxuVuouDArop2WDhW&#10;Zts0Lt98o1ywlSbFGFAe9HLFt4wHcgoy7uegHVFuJwcGWrnUvLSDOIUr7JCr+wZyCgRgrmpSO1OU&#10;0nmgUIWd3e7IuOK8XdoLtl5xyVYu/34Uj+zCwasLxSFbuXx9FH9sH9cpz7yxXfKCyy2E0TkwgRtH&#10;8rSOaNzkmsDx1ckWPUVRXHNLv9A8kD2N8mROY/10jEjzebQwg6V+MO9LxqPPcbA+5PmmdVl8dz3l&#10;FtfdwsH4Fs9dH6f5Av0y6CQE2yFjG1/70D135GRBM9e3Tw7+Lge1VwY5zaviVOzqZy+Xxs05WEfF&#10;9biUC/tGcf91ceV99PL9JXmyIJGTcYaP4kjP3tmf2XfGX8/C931kH+GDQeLwBaLgcge31Puthfhm&#10;zZB2395S8jgC/7PGE+hNua0p+am0OgdImnmKytAiJmnQBBkKJE36P2J1W6Z+k3ZNmJQ5KlQ6Wi9m&#10;lx2zUXBp4LnTiw5bwKQX9mLgD/NCe7FcKfS6gZdJAbZbwqrG0IvZq0bZKHjdKMtx3a63gGnFAKUF&#10;Y88oZTWTLIjt8E7rxMCJ5r0BmE9dwHxZ9WL5HujSzGLJuk2G4zZeWPQt0v9UPF7VhzaQVEgbyAaS&#10;zcsrUB7Dy+omJ8MG8qZpD0Ss7oEbi0HOCvW6wV1Ybylg6l66WeuYHf5ldXMMvG+B5TPEmwC3LL1D&#10;APPBIqwqQBuKUBEG/jkfetuAs36z4L7yad4Apm/uBmIL9KHvxvLd3usGd2c0CmsLyc1aqlGguxTq&#10;N7yRUvuNrpmo39YQS+AY+MbUvWvApLwRFtLyteAY+NkCy+eb182eAc8GyzEwVgLLJ5KU3jVIkwqN&#10;WHXArMmAk+LezUHt3ABZk4Hk5YIDK+TB/Yfg7DpiNmSNI0Oq9t8Mar7lXFq2Jrqp0Lh8HuvEjO4z&#10;OAY3BTRX6EKBZh5iVZEjTGsMMUkDnVubzmxpSrJxdQyuJXjd4EEOrdgZlGnvt04M7i24NNCmfUwJ&#10;07yEQn09cN6/6gCbO4sFZd8bAaqydwncfXAMbj5oVCkJZmD5N0JTaQId2KXZn9n8VRPoYoT6DbE6&#10;+FQ335SQk/epn8sbW97xKPrcBKr8YE9/93FV20R5imbp5mDQhs/KA2NjkNcQ0956v4C5Ef0HOXeC&#10;MyU1m6RRP+LkJZ2ofvLOdnNwyce91th/8kZPNB7yquN8kZce5cnrz1zdbCcaN68fjUdwufIxeDvM&#10;95DOA+fAugt5YLcFZ/6YtFxvB0Qt+GnDRJxOETAVeHCwr4mjizU+T+lejZ9ejHC9PTgwuRoH4+vt&#10;gDQ4lkds2Z9H4jRfyulsOr5aH8jplG0E+8xPAelOi58qjmDclLdjyvcIOZ2iIqdTXqqfnxp3c9QO&#10;nUKPcE09yoXrH+UeydIvYMyFPDDmykWgRR7cZS/Xe/q4Ko8udJR3PYq8fi7/XnpUBd04cW6k9ipK&#10;g94b8naU0/xsvTUud0pF/Wh8FW0y0nzRnR3kFOWC81RRM7jeFIVD66g8N7HMK1hHk6KJqNxyGbRL&#10;ns4jUJ7yx1C/eJQVcjpr6OZgfD2ajcbXo+i6OdivPKoR+0/uU5wHztE8ULQn9p+8FMzVwzDkFN2K&#10;nMzGfi4/1ymPQ/TMZw8Up372aGPkzKm4lEsXbmVHoTzZb8iZE7Wrvc5R/RRtQvPUL6cwJz0M5mmT&#10;l+uxwcE6n3XLhtavX9uh+RccfGdK3pNlPLq5/DvYygXO2wvf1egXuLsa5XZzudO6ldvHkV7i9WOu&#10;jgfpTbPsAOakr0H6n7iqD1Hds1+WI87T4AAX1++Js/VT5mmJCsz0sMgQgpz6mcpVNCreIpae3c/l&#10;LtG4LmrrM22v3/hHrvoJi52ZyvNbvMR5+jI4TIi7+WYHp+X63XO64OwcHBTEpXdw2jcu36/ior99&#10;59J2SC8u/swuDrz7UW43l+9XkfHO/J5Z/SKFHpS78XSAJE96e/GPpuVKb0dOejtz2v+oHXYYs+wv&#10;yGkdEaeIEpoHkWOT5CmaAdvrnJ0LpP0sfZzeAd9IH8dynaNypbdjuToTQs5TuFK5weXfj43XDw7A&#10;GtcnD4LFPMGsWRfpqKkVdsSVYkr7C2cuW9keIG2rtMRQN8+HjFhdQNAhW9kd5Vwta+pWdkc5fE05&#10;2RPMVT2DWqHjFsSqlkGYh/Tnw7o1n3TZo2hYhdkKSntEGqRN+ByrhcJ5kaeat20llSb1kTBpj3AY&#10;4y8PAOYvGdiWnNVtp1wVELW30/0fxOrQd2JUNzseKkNPLZX3mKQJo7rJt03S7CLyUjfoXmnI1AQp&#10;tFSoMGqCUsgQJm81HNbtHMv3pJ10aCpUKjQVKo2XMHfwQt3cX5x/aHauZuc70s5TSwHm6bTyQv0Z&#10;mnzfupMmCZT0Q6Lq5pZvgf5wEVA2Y8sy6KOgXkrR3kdZh2T7WjzQ1InlY3nn2eP7MIv3T+smdRUm&#10;t7+sBSvKMdg7AstVZH+lCzYsxyDA4E6KJXz5HIPPrT+H1onBN/5OamUvBtNST7WBmuJNAO3TMVCh&#10;vN9ArQxpMHvVIVSoQs16MShUWjs1QRhpsvFYH2jGdyEPlqoaSxq5Tybk/EU/iEj0ISMLtHGwrN0S&#10;BA9NtAM8SMGBRyrqh1w9IRmIc4u7lwPPmq8ge7ok37K9/8Cj7POKTuIbl5sOwcGJQeM65cHJTMiD&#10;E1Nfb3TCNKxkT2PIzUqxop8A80/8sFK0KNex83jQNqEaL0rnfsPKDtSKesRgnPzl26WlwlMoAIVM&#10;rfysiWK6VrLDKffysJKJzaCHa8EjcbZZVk0U47/8wecOsDpaPgHmH4B43Z1bLSsfg+1WDpodkamJ&#10;rWjIsx0vUmPcYHQ4SvQh7AbhOaCYPSU2Jm+1phkGVfp8xCjNlRpD6dxjPjKoBxMnCmBdWbeUDaAD&#10;VAg6SRwUQ4gSBwte7Sp6cBcQFu0gGC7D4N4iyNZmoPxFYEcMgztv+sFcIWoSwZpojaFg72gM2ACt&#10;1aBCX4HwVYjuQYnybtGTHNY9GhlQzAd702SZZjNcxTGwbvYM2hiXidsB1s2eQbmwZtC6B3vsthYN&#10;DngD63LtkOggfGcGOca4MfJSfQLMTwnstKlqKdwYubQ6QEmkfhz1CHOJ9Eq/CqOOXBmUp+wTIOiP&#10;oyTSva+hgSixLgVchaMceh1gXQoM6si3A+yW6CBsUqPSEsyQasJsXl/XMHFHNQbnY79Esyvr3kNF&#10;yyPI08xB2nvGAGkpeB0hqqD1I4OdO+5oB/ZdW7NP3BmL1gyfIRTAGqM62p/5ThFgbgo3idbxIFGt&#10;hnCe1uHgTbBXQDTNzJ2RF+2TAkH5lOmesykpVS38BEh1dIlwmbwVDZmeDNTnoxvE7pEjeu4HwUwZ&#10;5RHifjSX0bJmcPa4xG4QJ668nDODqiOBk90w6WpMgLQUJjmGZhprl7iGSy5DA8EECBCca00ixAs3&#10;ENxmBtYthbJwNNAcROlOMclvRm+1NonmScolaqzXkBOltZp8UtHh5JMalZ+CMsoMoxYXZaixm8d1&#10;hq/Ncu9rNXk+YgghI4/ZZnXNUOqeAOkZbQOrUUEZiIZJHk1KfDRMclRu4LDRIvvq52NDpn0DQZ2J&#10;osm0D9CMtHwIvY5ksUcdKY/AJK8r5Q4bGgg6RYCQ/qFJJEPcJVImt5C4hcxwBlYfAIO28MtXYUs+&#10;gEm+PQbtxnKfRHnitqZH5pNCXlcEZ3m5GPSsj1T0LC/XlnTc2Vbf0moE5XRhiXK6UCJGy1+rDif1&#10;epaLhCXKobE1ay4dmVkODQblfkBwLWcB1nFtRllXh69tZveBsme4aJlSDMqe2cKRp72AriEkJW4t&#10;6wNTgq5N0tJqMy7SIVybytoHylbYklq4lgmwJYU9QNIfAzQ1O2+M2TFLYyBIY1hbkX2gNHtKNDys&#10;pc5ssTHS7DtATVySuJG29/tsvT8Ox/Nj7bG3/eX525c/7O/LD387X5aff7yfL395PP7z25f9/fl4&#10;eHn488vhsPxyevr+8+F08+v+8PX2p035Xz3/P9jh9eajRJD9/t//do5//vHy+nD8+Pvjvy+3N4f9&#10;+WJ/Yf9m+e//yTwd318frM77++fH/cOf9PNl/3KoP1sTDq9W+4+38/357ZfTty/lp+/Hh99+Od2c&#10;jpdSn5tfH0/2w/Px9J/bm4/T/u3r7flf7/vTo9Xgr69ne2TGohUMuyy/zKar2i+n67/5fv03+9cf&#10;JurrrTWg/vjzpTTh9ub97fTy9GwlDUsXvB5/er8c//FyKV3eaqVfPs5vy09P9x9P5af9/ZPV7Pnl&#10;xx/3l/317wt1/zgen4+Hh8fTt/8CAAD//wMAUEsDBBQABgAIAAAAIQBT5Pbc4QAAAAoBAAAPAAAA&#10;ZHJzL2Rvd25yZXYueG1sTI/BasMwEETvhf6D2EJvjaS4LoljOYTQ9hQKSQqlN8Xa2CaWZCzFdv6+&#10;21N722GG2Tf5erItG7APjXcK5EwAQ1d607hKwefx7WkBLETtjG69QwU3DLAu7u9ynRk/uj0Oh1gx&#10;KnEh0wrqGLuM81DWaHWY+Q4deWffWx1J9hU3vR6p3LZ8LsQLt7px9KHWHW5rLC+Hq1XwPupxk8jX&#10;YXc5b2/fx/TjaydRqceHabMCFnGKf2H4xSd0KIjp5K/OBNYqeBaStkQykhQYBRYipeOkIFnOJfAi&#10;5/8nFD8AAAD//wMAUEsBAi0AFAAGAAgAAAAhALaDOJL+AAAA4QEAABMAAAAAAAAAAAAAAAAAAAAA&#10;AFtDb250ZW50X1R5cGVzXS54bWxQSwECLQAUAAYACAAAACEAOP0h/9YAAACUAQAACwAAAAAAAAAA&#10;AAAAAAAvAQAAX3JlbHMvLnJlbHNQSwECLQAUAAYACAAAACEAo2SscbuAAQCY9QkADgAAAAAAAAAA&#10;AAAAAAAuAgAAZHJzL2Uyb0RvYy54bWxQSwECLQAUAAYACAAAACEAU+T23OEAAAAKAQAADwAAAAAA&#10;AAAAAAAAAAAVgwEAZHJzL2Rvd25yZXYueG1sUEsFBgAAAAAEAAQA8wAAACOEAQ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5ryQAAAOIAAAAPAAAAZHJzL2Rvd25yZXYueG1sRI9BSwMx&#10;FITvQv9DeIIXaZMNou3atFRR6MGLbaHX5+Z1dzF5WZLYrv/eCILHYWa+YZbr0Ttxppj6wAaqmQJB&#10;3ATbc2vgsH+dzkGkjGzRBSYD35RgvZpcLbG24cLvdN7lVhQIpxoNdDkPtZSp6chjmoWBuHinED3m&#10;ImMrbcRLgXsntVL30mPPZaHDgZ47aj53X97A9unlJHt3bBZxoA8+vmmXbrUxN9fj5hFEpjH/h//a&#10;W2vgQSmt7xZVBb+Xyh2Qqx8AAAD//wMAUEsBAi0AFAAGAAgAAAAhANvh9svuAAAAhQEAABMAAAAA&#10;AAAAAAAAAAAAAAAAAFtDb250ZW50X1R5cGVzXS54bWxQSwECLQAUAAYACAAAACEAWvQsW78AAAAV&#10;AQAACwAAAAAAAAAAAAAAAAAfAQAAX3JlbHMvLnJlbHNQSwECLQAUAAYACAAAACEAaH1ua8kAAADi&#10;AAAADwAAAAAAAAAAAAAAAAAHAgAAZHJzL2Rvd25yZXYueG1sUEsFBgAAAAADAAMAtwAAAP0CAAAA&#10;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595959"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f2ygAAAOIAAAAPAAAAZHJzL2Rvd25yZXYueG1sRI9BS8NA&#10;FITvgv9heUJvdtNU2hq7LSIE0qO1oL09s88kmn27ZNdt9Nd3hYLHYWa+Ydbb0fQi0uA7ywpm0wwE&#10;cW11x42Cw0t5uwLhA7LG3jIp+CEP28311RoLbU/8THEfGpEg7AtU0IbgCil93ZJBP7WOOHkfdjAY&#10;khwaqQc8JbjpZZ5lC2mw47TQoqOnluqv/bdRUB13u8/fWJY2VjMX3FsWX98PSk1uxscHEIHG8B++&#10;tCut4C5f3s/zRb6Ev0vpDsjNGQAA//8DAFBLAQItABQABgAIAAAAIQDb4fbL7gAAAIUBAAATAAAA&#10;AAAAAAAAAAAAAAAAAABbQ29udGVudF9UeXBlc10ueG1sUEsBAi0AFAAGAAgAAAAhAFr0LFu/AAAA&#10;FQEAAAsAAAAAAAAAAAAAAAAAHwEAAF9yZWxzLy5yZWxzUEsBAi0AFAAGAAgAAAAhAGmx1/bKAAAA&#10;4gAAAA8AAAAAAAAAAAAAAAAABwIAAGRycy9kb3ducmV2LnhtbFBLBQYAAAAAAwADALcAAAD+AgAA&#10;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a6a6a6"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4xAAAAOMAAAAPAAAAZHJzL2Rvd25yZXYueG1sRE/NagIx&#10;EL4X+g5hCr3V7G+Q1SilrbTXqg8wbMbdxc1kSVJd394UCj3O9z/r7WxHcSEfBsca8kUGgrh1ZuBO&#10;w/Gwe1mCCBHZ4OiYNNwowHbz+LDGxrgrf9NlHzuRQjg0qKGPcWqkDG1PFsPCTcSJOzlvMabTd9J4&#10;vKZwO8oiy5S0OHBq6HGit57a8/7HahgPFFVRhA9V1+/y9jlXVekrrZ+f5tcViEhz/Bf/ub9Mmp/X&#10;Ks/KvFTw+1MCQG7uAAAA//8DAFBLAQItABQABgAIAAAAIQDb4fbL7gAAAIUBAAATAAAAAAAAAAAA&#10;AAAAAAAAAABbQ29udGVudF9UeXBlc10ueG1sUEsBAi0AFAAGAAgAAAAhAFr0LFu/AAAAFQEAAAsA&#10;AAAAAAAAAAAAAAAAHwEAAF9yZWxzLy5yZWxzUEsBAi0AFAAGAAgAAAAhALRcH/jEAAAA4wAAAA8A&#10;AAAAAAAAAAAAAAAABwIAAGRycy9kb3ducmV2LnhtbFBLBQYAAAAAAwADALcAAAD4AgA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595959"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GSyAAAAOMAAAAPAAAAZHJzL2Rvd25yZXYueG1sRE9La8JA&#10;EL4X/A/LFLzVjbGpkrpKrfg41gdCbtPsNAlmZ0N21fjvu0Khx/neM513phZXal1lWcFwEIEgzq2u&#10;uFBwPKxeJiCcR9ZYWyYFd3Iwn/Wepphqe+MdXfe+ECGEXYoKSu+bVEqXl2TQDWxDHLgf2xr04WwL&#10;qVu8hXBTyziK3qTBikNDiQ19lpSf9xejYPGVTYZZtVnG3+vFHWWTndZRolT/uft4B+Gp8//iP/dW&#10;h/nj12ScjOJRAo+fAgBy9gsAAP//AwBQSwECLQAUAAYACAAAACEA2+H2y+4AAACFAQAAEwAAAAAA&#10;AAAAAAAAAAAAAAAAW0NvbnRlbnRfVHlwZXNdLnhtbFBLAQItABQABgAIAAAAIQBa9CxbvwAAABUB&#10;AAALAAAAAAAAAAAAAAAAAB8BAABfcmVscy8ucmVsc1BLAQItABQABgAIAAAAIQARASGSyAAAAOMA&#10;AAAPAAAAAAAAAAAAAAAAAAcCAABkcnMvZG93bnJldi54bWxQSwUGAAAAAAMAAwC3AAAA/AIAAA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UczAAAAOIAAAAPAAAAZHJzL2Rvd25yZXYueG1sRI9BS8NA&#10;FITvgv9heYI3u2kLG43dltJSELVoWkG9vWZfk9Ds25Bd0/jvXUHwOMzMN8xsMdhG9NT52rGG8SgB&#10;QVw4U3Op4W2/ubkF4QOywcYxafgmD4v55cUMM+POnFO/C6WIEPYZaqhCaDMpfVGRRT9yLXH0jq6z&#10;GKLsSmk6PEe4beQkSZS0WHNcqLClVUXFafdlNcjXvH9/PBTp8+dTut5/HIeXdJtrfX01LO9BBBrC&#10;f/iv/WA0TJWaqOROKfi9FO+AnP8AAAD//wMAUEsBAi0AFAAGAAgAAAAhANvh9svuAAAAhQEAABMA&#10;AAAAAAAAAAAAAAAAAAAAAFtDb250ZW50X1R5cGVzXS54bWxQSwECLQAUAAYACAAAACEAWvQsW78A&#10;AAAVAQAACwAAAAAAAAAAAAAAAAAfAQAAX3JlbHMvLnJlbHNQSwECLQAUAAYACAAAACEAbVE1HMwA&#10;AADiAAAADwAAAAAAAAAAAAAAAAAHAgAAZHJzL2Rvd25yZXYueG1sUEsFBgAAAAADAAMAtwAAAAAD&#10;AA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a6a6a6"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GCywAAAOIAAAAPAAAAZHJzL2Rvd25yZXYueG1sRI9BS8NA&#10;FITvQv/D8gRvdpNYTZt2W0RQetBDo+D1NfuaDWbfprvbNv57VxA8DjPzDbPajLYXZ/Khc6wgn2Yg&#10;iBunO24VfLw/385BhIissXdMCr4pwGY9uVphpd2Fd3SuYysShEOFCkyMQyVlaAxZDFM3ECfv4LzF&#10;mKRvpfZ4SXDbyyLLHqTFjtOCwYGeDDVf9ckqOMyMq+9PL0cZ9sXnm8+bXb59Vermenxcgog0xv/w&#10;X3urFZRFWeazbHEHv5fSHZDrHwAAAP//AwBQSwECLQAUAAYACAAAACEA2+H2y+4AAACFAQAAEwAA&#10;AAAAAAAAAAAAAAAAAAAAW0NvbnRlbnRfVHlwZXNdLnhtbFBLAQItABQABgAIAAAAIQBa9CxbvwAA&#10;ABUBAAALAAAAAAAAAAAAAAAAAB8BAABfcmVscy8ucmVsc1BLAQItABQABgAIAAAAIQCk5pGCywAA&#10;AOIAAAAPAAAAAAAAAAAAAAAAAAcCAABkcnMvZG93bnJldi54bWxQSwUGAAAAAAMAAwC3AAAA/wIA&#10;A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595959"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aqygAAAOEAAAAPAAAAZHJzL2Rvd25yZXYueG1sRI9Pa8JA&#10;FMTvBb/D8oTe6m6U2hBdxT8UeuhFa0mPz+xrEpp9G7JrjN++Wyh4HGbmN8xyPdhG9NT52rGGZKJA&#10;EBfO1FxqOH28PqUgfEA22DgmDTfysF6NHpaYGXflA/XHUIoIYZ+hhiqENpPSFxVZ9BPXEkfv23UW&#10;Q5RdKU2H1wi3jZwqNZcWa44LFba0q6j4OV6sBpsf+q/TfpOrs0o+Md/fLu/bndaP42GzABFoCPfw&#10;f/vNaEjns+Rllj7D36P4BuTqFwAA//8DAFBLAQItABQABgAIAAAAIQDb4fbL7gAAAIUBAAATAAAA&#10;AAAAAAAAAAAAAAAAAABbQ29udGVudF9UeXBlc10ueG1sUEsBAi0AFAAGAAgAAAAhAFr0LFu/AAAA&#10;FQEAAAsAAAAAAAAAAAAAAAAAHwEAAF9yZWxzLy5yZWxzUEsBAi0AFAAGAAgAAAAhAHpjpqrKAAAA&#10;4QAAAA8AAAAAAAAAAAAAAAAABwIAAGRycy9kb3ducmV2LnhtbFBLBQYAAAAAAwADALcAAAD+AgAA&#10;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a6a6a6"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iWxwAAAOMAAAAPAAAAZHJzL2Rvd25yZXYueG1sRE9fa8Iw&#10;EH8f+B3CCXubySorXTWKiGMie3Dd8Plobm2xuYQm0/rtl8Fgj/f7f8v1aHtxoSF0jjU8zhQI4tqZ&#10;jhsNnx8vDwWIEJEN9o5Jw40CrFeTuyWWxl35nS5VbEQK4VCihjZGX0oZ6pYshpnzxIn7coPFmM6h&#10;kWbAawq3vcyUyqXFjlNDi562LdXn6ttqkD4/1Jm5bd+qw+78rPbsT8dXre+n42YBItIY/8V/7r1J&#10;8/Onosjmap7B708JALn6AQAA//8DAFBLAQItABQABgAIAAAAIQDb4fbL7gAAAIUBAAATAAAAAAAA&#10;AAAAAAAAAAAAAABbQ29udGVudF9UeXBlc10ueG1sUEsBAi0AFAAGAAgAAAAhAFr0LFu/AAAAFQEA&#10;AAsAAAAAAAAAAAAAAAAAHwEAAF9yZWxzLy5yZWxzUEsBAi0AFAAGAAgAAAAhAMJ86JbHAAAA4wAA&#10;AA8AAAAAAAAAAAAAAAAABwIAAGRycy9kb3ducmV2LnhtbFBLBQYAAAAAAwADALcAAAD7AgA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nzAAAAOMAAAAPAAAAZHJzL2Rvd25yZXYueG1sRI9BT8Mw&#10;DIXvSPsPkZG4sbRTxKBbNg0QEtzYmBBH03htWeOUJnSFX48PSBzt9/ze5+V69K0aqI9NYAv5NANF&#10;XAbXcGVh//JweQ0qJmSHbWCy8E0R1qvJ2RILF068pWGXKiUhHAu0UKfUFVrHsiaPcRo6YtEOofeY&#10;ZOwr7Xo8Sbhv9SzLrrTHhqWhxo7uaiqPuy9vwe0/Z0/Z++3Htn39ycv7ZJ6HzZu1F+fjZgEq0Zj+&#10;zX/Xj07wzfwmN2ZuBFp+kgXo1S8AAAD//wMAUEsBAi0AFAAGAAgAAAAhANvh9svuAAAAhQEAABMA&#10;AAAAAAAAAAAAAAAAAAAAAFtDb250ZW50X1R5cGVzXS54bWxQSwECLQAUAAYACAAAACEAWvQsW78A&#10;AAAVAQAACwAAAAAAAAAAAAAAAAAfAQAAX3JlbHMvLnJlbHNQSwECLQAUAAYACAAAACEAxvxkJ8wA&#10;AADjAAAADwAAAAAAAAAAAAAAAAAHAgAAZHJzL2Rvd25yZXYueG1sUEsFBgAAAAADAAMAtwAAAAAD&#10;A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262626"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xxygAAAOIAAAAPAAAAZHJzL2Rvd25yZXYueG1sRI/BasMw&#10;EETvgf6D2EJviVwTktiNEoqhkIRc4vQDttbWNpVWxlJju19fBQo9DjPzhtnuR2vEjXrfOlbwvEhA&#10;EFdOt1wreL++zTcgfEDWaByTgok87HcPsy3m2g18oVsZahEh7HNU0ITQ5VL6qiGLfuE64uh9ut5i&#10;iLKvpe5xiHBrZJokK2mx5bjQYEdFQ9VX+W0V/JizT0/Hw1RzUdDHMB3N+tQp9fQ4vr6ACDSG//Bf&#10;+6AVLLN0k2WrZQb3S/EOyN0vAAAA//8DAFBLAQItABQABgAIAAAAIQDb4fbL7gAAAIUBAAATAAAA&#10;AAAAAAAAAAAAAAAAAABbQ29udGVudF9UeXBlc10ueG1sUEsBAi0AFAAGAAgAAAAhAFr0LFu/AAAA&#10;FQEAAAsAAAAAAAAAAAAAAAAAHwEAAF9yZWxzLy5yZWxzUEsBAi0AFAAGAAgAAAAhAKUo3HHKAAAA&#10;4gAAAA8AAAAAAAAAAAAAAAAABwIAAGRycy9kb3ducmV2LnhtbFBLBQYAAAAAAwADALcAAAD+AgAA&#10;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59595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P2ywAAAOIAAAAPAAAAZHJzL2Rvd25yZXYueG1sRI9BS8NA&#10;FITvgv9heYI3u7HWpIndFhELBcU2baEeH9lnEsy+DbtrE/+9Kwgeh5n5hlmsRtOJMznfWlZwO0lA&#10;EFdWt1wrOB7WN3MQPiBr7CyTgm/ysFpeXiyw0Hbgks77UIsIYV+ggiaEvpDSVw0Z9BPbE0fvwzqD&#10;IUpXS+1wiHDTyWmSpNJgy3GhwZ6eGqo+919Gwdtp9zqk8nmLWZkdcpO7Yfb+otT11fj4ACLQGP7D&#10;f+2NVpBNs7v5fT5L4fdSvANy+QMAAP//AwBQSwECLQAUAAYACAAAACEA2+H2y+4AAACFAQAAEwAA&#10;AAAAAAAAAAAAAAAAAAAAW0NvbnRlbnRfVHlwZXNdLnhtbFBLAQItABQABgAIAAAAIQBa9CxbvwAA&#10;ABUBAAALAAAAAAAAAAAAAAAAAB8BAABfcmVscy8ucmVsc1BLAQItABQABgAIAAAAIQB9AaP2ywAA&#10;AOIAAAAPAAAAAAAAAAAAAAAAAAcCAABkcnMvZG93bnJldi54bWxQSwUGAAAAAAMAAwC3AAAA/wIA&#10;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595959"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oIywAAAOMAAAAPAAAAZHJzL2Rvd25yZXYueG1sRI9La8NA&#10;DITvhfyHRYHemrVDH46bTTCBQC992Ck9C69qm3i1xrtO3H9fHQo9ShrNzLfdz65XFxpD59lAukpA&#10;EdfedtwY+Dwd7zJQISJb7D2TgR8KsN8tbraYW3/lki5VbJSYcMjRQBvjkGsd6pYchpUfiOX27UeH&#10;Ucax0XbEq5i7Xq+T5FE77FgSWhzo0FJ9riZn4K0sTg/l8fWrS6vpnfC+mObNhzG3y7l4BhVpjv/i&#10;v+8XK/WzdJ1t0uxJKIRJFqB3vwAAAP//AwBQSwECLQAUAAYACAAAACEA2+H2y+4AAACFAQAAEwAA&#10;AAAAAAAAAAAAAAAAAAAAW0NvbnRlbnRfVHlwZXNdLnhtbFBLAQItABQABgAIAAAAIQBa9CxbvwAA&#10;ABUBAAALAAAAAAAAAAAAAAAAAB8BAABfcmVscy8ucmVsc1BLAQItABQABgAIAAAAIQCMZIoIywAA&#10;AOMAAAAPAAAAAAAAAAAAAAAAAAcCAABkcnMvZG93bnJldi54bWxQSwUGAAAAAAMAAwC3AAAA/wIA&#10;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262626"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VyzQAAAOIAAAAPAAAAZHJzL2Rvd25yZXYueG1sRI9PSwMx&#10;FMTvhX6H8AQvxWbrYreuTUsRCyKI9s+hx8fmudl287JuYhu/vREEj8PM/IaZL6NtxZl63zhWMBln&#10;IIgrpxuuFex365sZCB+QNbaOScE3eVguhoM5ltpdeEPnbahFgrAvUYEJoSul9JUhi37sOuLkfbje&#10;Ykiyr6Xu8ZLgtpW3WTaVFhtOCwY7ejRUnbZfVsHx6fWtGsV1pHz/flgdzXRz//mi1PVVXD2ACBTD&#10;f/iv/awVFLPsrpjkRQ6/l9IdkIsfAAAA//8DAFBLAQItABQABgAIAAAAIQDb4fbL7gAAAIUBAAAT&#10;AAAAAAAAAAAAAAAAAAAAAABbQ29udGVudF9UeXBlc10ueG1sUEsBAi0AFAAGAAgAAAAhAFr0LFu/&#10;AAAAFQEAAAsAAAAAAAAAAAAAAAAAHwEAAF9yZWxzLy5yZWxzUEsBAi0AFAAGAAgAAAAhAEtyJXLN&#10;AAAA4gAAAA8AAAAAAAAAAAAAAAAABwIAAGRycy9kb3ducmV2LnhtbFBLBQYAAAAAAwADALcAAAAB&#10;AwA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595959"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H6exwAAAOMAAAAPAAAAZHJzL2Rvd25yZXYueG1sRI/NSgMx&#10;FIX3gu8QrtCdTTpgqGPTIkKLuBCsPsBlcp0MTm7iJDbTPr1ZCC4P549vs5v9KE40pSGwgdVSgSDu&#10;gh24N/Dxvr9dg0gZ2eIYmAycKcFue321wdaGwm90OuZe1BFOLRpwOcdWytQ58piWIRJX7zNMHnOV&#10;Uy/thKWO+1E2SmnpceD64DDSk6Pu6/jjDewvB3aHWPR9tGf7mr7Li/bFmMXN/PgAItOc/8N/7Wdr&#10;oFmptbrTja4UlanygNz+AgAA//8DAFBLAQItABQABgAIAAAAIQDb4fbL7gAAAIUBAAATAAAAAAAA&#10;AAAAAAAAAAAAAABbQ29udGVudF9UeXBlc10ueG1sUEsBAi0AFAAGAAgAAAAhAFr0LFu/AAAAFQEA&#10;AAsAAAAAAAAAAAAAAAAAHwEAAF9yZWxzLy5yZWxzUEsBAi0AFAAGAAgAAAAhAC30fp7HAAAA4wAA&#10;AA8AAAAAAAAAAAAAAAAABwIAAGRycy9kb3ducmV2LnhtbFBLBQYAAAAAAwADALcAAAD7AgAA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d9d9d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UyQAAAOIAAAAPAAAAZHJzL2Rvd25yZXYueG1sRE/LTgIx&#10;FN2b+A/NNXEnHYklMFKIIYGoyIJHgsub6XU6Mr2dTCsz8vV2YcLy5Lyn897V4kxtqDxreBxkIIgL&#10;byouNRz2y4cxiBCRDdaeScMvBZjPbm+mmBvf8ZbOu1iKFMIhRw02xiaXMhSWHIaBb4gT9+VbhzHB&#10;tpSmxS6Fu1oOs2wkHVacGiw2tLBUnHY/ToNZrDYX1X28m+/+uFb28+20CUrr+7v+5RlEpD5exf/u&#10;V6NBjSdDlT2N0uZ0Kd0BOfsDAAD//wMAUEsBAi0AFAAGAAgAAAAhANvh9svuAAAAhQEAABMAAAAA&#10;AAAAAAAAAAAAAAAAAFtDb250ZW50X1R5cGVzXS54bWxQSwECLQAUAAYACAAAACEAWvQsW78AAAAV&#10;AQAACwAAAAAAAAAAAAAAAAAfAQAAX3JlbHMvLnJlbHNQSwECLQAUAAYACAAAACEAy3/3VMkAAADi&#10;AAAADwAAAAAAAAAAAAAAAAAHAgAAZHJzL2Rvd25yZXYueG1sUEsFBgAAAAADAAMAtwAAAP0CAAAA&#10;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b5xwAAAOMAAAAPAAAAZHJzL2Rvd25yZXYueG1sRI/disIw&#10;FITvF/YdwhH2bk1UqNI1irsg7J348wCH5mzT2pyUJtvWtzeC4OUwM98w6+3oGtFTFyrPGmZTBYK4&#10;8KbiUsPlvP9cgQgR2WDjmTTcKMB28/62xtz4gY/Un2IpEoRDjhpsjG0uZSgsOQxT3xIn7893DmOS&#10;XSlNh0OCu0bOlcqkw4rTgsWWfiwV19O/0zDY2vXVYUlROnn9Pp7rBR1qrT8m4+4LRKQxvsLP9q/R&#10;MFfLhZqpLMvg8Sn9Abm5AwAA//8DAFBLAQItABQABgAIAAAAIQDb4fbL7gAAAIUBAAATAAAAAAAA&#10;AAAAAAAAAAAAAABbQ29udGVudF9UeXBlc10ueG1sUEsBAi0AFAAGAAgAAAAhAFr0LFu/AAAAFQEA&#10;AAsAAAAAAAAAAAAAAAAAHwEAAF9yZWxzLy5yZWxzUEsBAi0AFAAGAAgAAAAhAJ4UJvnHAAAA4wAA&#10;AA8AAAAAAAAAAAAAAAAABwIAAGRycy9kb3ducmV2LnhtbFBLBQYAAAAAAwADALcAAAD7Ag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a6a6a6"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06AFBE3D" w14:textId="77777777" w:rsidR="00122708" w:rsidRPr="00B31BBD" w:rsidRDefault="00122708" w:rsidP="00122708">
      <w:pPr>
        <w:spacing w:before="120" w:after="120"/>
        <w:ind w:left="992" w:hanging="992"/>
        <w:jc w:val="both"/>
        <w:rPr>
          <w:rFonts w:asciiTheme="minorHAnsi" w:hAnsiTheme="minorHAnsi" w:cstheme="minorHAnsi"/>
          <w:b/>
          <w:bCs/>
          <w:i/>
          <w:color w:val="FF0000"/>
        </w:rPr>
      </w:pPr>
    </w:p>
    <w:p w14:paraId="1F21E01C" w14:textId="34E5E671" w:rsidR="00122708" w:rsidRPr="00B31BBD" w:rsidRDefault="00F61643" w:rsidP="00122708">
      <w:pPr>
        <w:spacing w:before="120" w:after="960"/>
        <w:jc w:val="both"/>
        <w:rPr>
          <w:b/>
          <w:bCs/>
          <w:i/>
          <w:color w:val="FF0000"/>
        </w:rPr>
      </w:pPr>
      <w:r>
        <w:rPr>
          <w:b/>
          <w:bCs/>
          <w:i/>
          <w:noProof/>
          <w:color w:val="FF0000"/>
        </w:rPr>
        <mc:AlternateContent>
          <mc:Choice Requires="wps">
            <w:drawing>
              <wp:anchor distT="0" distB="0" distL="114300" distR="114300" simplePos="0" relativeHeight="251906048" behindDoc="0" locked="0" layoutInCell="1" allowOverlap="1" wp14:anchorId="6818B4AB" wp14:editId="411DF251">
                <wp:simplePos x="0" y="0"/>
                <wp:positionH relativeFrom="column">
                  <wp:posOffset>1144270</wp:posOffset>
                </wp:positionH>
                <wp:positionV relativeFrom="paragraph">
                  <wp:posOffset>189230</wp:posOffset>
                </wp:positionV>
                <wp:extent cx="569595" cy="505460"/>
                <wp:effectExtent l="0" t="0" r="1905" b="8890"/>
                <wp:wrapNone/>
                <wp:docPr id="59" name="Dowolny kształt: kształt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D38CA" id="Dowolny kształt: kształt 59" o:spid="_x0000_s1026" style="position:absolute;margin-left:90.1pt;margin-top:14.9pt;width:44.85pt;height:39.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9FAsAAIM3AAAOAAAAZHJzL2Uyb0RvYy54bWysW9uOI7cRfQ+Qf2joMUB2muyrBjtrBN44&#10;COAkBrz+gB5dRoIltdKtWe36Mf+W/8opsthTbTcvMGIDS2n6qMg6rCbrQr7/5sv5lH3eDeOxvzyt&#10;1Lt8le0um357vLw8rX769N2f21U23rrLtjv1l93T6utuXH3z4Y9/eH+/Pu50f+hP292QQchlfLxf&#10;n1aH2+36+PAwbg67cze+66+7Cx7u++Hc3fB1eHnYDt0d0s+nB53n9cO9H7bXod/sxhF//Wgfrj4Y&#10;+fv9bnP7134/7m7Z6WmFsd3Mv4P595n+ffjwvnt8Gbrr4bjhYXS/YxTn7nhBp5Ooj92ty16H429E&#10;nY+boR/7/e3dpj8/9Pv9cbMzOkAblf9Kmx8P3XVndAE543Wiafz/id388/MPQ3bcPq2q9Sq7dGfM&#10;0cf+3p8uX7Ofx19u3X//c3ucPmUAgbH7dXzED3+8/jCQzuP1+37z84gHD7Mn9GUEJnu+/6PfQnD3&#10;eusNS1/2w5l+Cf2zL2Yyvk6Tsftyyzb4Y1Wvq3W1yjZ4VOVVWZvJeuge3Y83r+Ptb7veCOo+fz/e&#10;7Fxu8cnMxJbV+YR5359PmNY/PWS6zO5Zm2ue+AmjBEZV6+yQNeo3IC1B62VBhcQU1bKgUoAKz4ig&#10;+jRqpfNlQbUANcXyiBqBWdfLcvCWvnVWVcuCYCATqG6WBakZ2blnSErSDQIW2Qb/b/3pSi0PSs0I&#10;99CkZoTnnqlTknKfJMl4UbaeQUnOlcealCS90L5BSdaVhyotWfeK0jPWPaPSknWvglqy3ujlCdQz&#10;1ptmmSstWa9ajyhJe6k9Bqol7ZibRbPSkvay9cyglrT7RlVI2qs6X1awkLRXxfKoCkl7XXq4KiTt&#10;sJhFBQtJe5N7uCok7b63uZC0N6VnpSok7QqMLg9L8t4UHnMvJO8alC7KKiXxjfKoWErii9wzrlIy&#10;7x1XKZkvas8yWs6orzx8lZL60rc8lDPufYt7KbkvYTfLfEnusfstG2opua9yD/fVjPvSM4+V5L7y&#10;rRDVjHufqVaS+9pnX5Xkvl57totKct/kHr4qyX1deviqJPd163mzK8l91Xpslbwvsbl6bBU+0BsK&#10;LtHyPNaSey9fteTeuw7Wknu4RMv2VUvuS59N1JJ7L1+15L7MfTrOuffxJbkvCs9aX8+4Lz0+WyO5&#10;L3LPu93MuNdqma9Gcq/Xno2jkdxXrcdWG8m99tlEI7mvWs88NpJ7rT1230ju/bIk92rt4b6ZcZ97&#10;+Gol96rxcN9K7qvaYxOt5N4va8a9z5doJfdKe2y1nXGPCGRxjW4l92sP9e2MeuVZoltJPZyXxYin&#10;lcxXvlGtJfM+d3c9Ix7b8aKCa0m8b1RryXtZeex0LXn3uSUUPE5Laqk95rCWtPuc8LWkvWg9tK8l&#10;7b5Acy1pL7TnpVa55B0uwuIUqlwSr1uPZSmEu29MeBYblUvmNWLAxUlUuaTe53mpXHKvfdusyiX5&#10;np1R5ZL8WWyOZMCLC/e7g8sAbL5cOAWAT1lHiajcZB2u/UjZBsoHIKfwSVEOACKAonyBBwzqCFwk&#10;gcENgaskMHQncJMEhmkR2KRfomOmIJzQCLNTVKRA28DTlKRg2sDT1FSsp0pTlKJiIz1NVYp8CY7Y&#10;NkVVim4NPE1VimANPE1VzaoiDk0aDKuKWDMFTtEmDQbxZBLcWW6aqhQ1GulpqlJkaOBpqhasKsK7&#10;lLFTfEfSEcElwVlVBGlJcFYVcVgSnFVFqJUEZ1URTaXAKZwiVREwJcFZVcRESXBWFWFPEpxVRWST&#10;BGdVbVY4uixR9EKqIj5JkU4BioGnqUoxiIGnqUphhoGnqVqzqogVUsZOwQJJRziQBGdV4fEnwVlV&#10;OPVJcFYVfnsSnFWFa54CJ9+cVIX3nQRnVds0VcnDNtLTVCUn2sDTVCVH2cDTVCVnmODwd1NUJYfX&#10;wNNUJafWwNNUJcfVwNNUJefUwNNUNQ4o4cnHTFHWOJn2B2nqGk/S/iBNYeMt2h/MVLbrDrt8Ayp+&#10;v671DasMtb5nUqN7vHY38hTdx+z+tKJyUHZ4WlHFh/5+7j/vPvUGcXsrTykk9ywRb89PF4mj+gHG&#10;p5CJskD32LVXI46dCniyYRgCBZI27SNOimtZmoO58ph77FoLUwxD2jc0NvYcFXyNEMypgNx9CMY+&#10;BapXYRiPLSKN0oBECIKGUKeUNQEMr0cIRREdoZxxO7Zcy6yxIzKtnO6xaxlGWUVIq51duseuZRgl&#10;mgCb9m732LUM4zVv8pXcY9damKaADdJAckhRDb+bYJiyIIwKEIDBuQ/CKK9LsPCMakqDARY2DyS+&#10;DCosq8gtaxEUm2S4x4IKKPHho+xlYeE3tKCiAKRN/rubINfaiXKdRmYAZTvbaXgGCvcmR2DMR2Kn&#10;EVtD6tSMLWK5jpDIe+DoRRY0ZGsFv/BIQYdhPLY2DKOsJZlkBMbbakTTkirYkDZFHG7KXWunHpVK&#10;Cwt3iox5Cr1l2vqBXH6KphUvDBFCKqqixXlD9TNFhYq9RbxgoTmtOQsQMUvUSU2nkRewhj2SCjFp&#10;aVOPiqqRFjHyhrfSyA7TsIXEdlwUX02vKK8GmWvYlLQ9vQLfyFmka61lTjgE8qGZQEHUUjwdv3Fy&#10;XMvy2PnRKEcE5TF7GoneII7loWwbxvH4CmR2gvIcDuXeJBziwyQckvtBHM9HgbxvEEflS1pQsLwH&#10;cVSQMwtPhBcOWMvICtWwu4TScbhfDmZKROXB8TncFA46O3GttRfjc9OygkR3WB4v25GNzOlRRVYW&#10;Z/coSYf75d24nsIfN37Xst271QDph6AeDhd7f9nuUZoOyqt5sYrj7PIdxVHpD/MRxVHRG7g68v6i&#10;aG5xU5zveHOt5a+m4zgkb0p9uOeuZRzVHRJwKLAzLvx+VJyhQXk8yLPb12rEz6H5RTGe9Y3geNeN&#10;9ksxqZmPsJ26zZ5PK3rX+7KxPMfmt+Q0Wmx+ncuCMn6Ql5LOGSXMW8mJ/Kg8KhmRvMi8FVTmTei3&#10;oOMZhJsSe87uXGvtz3nA9ZQ0ds9dyzi3bkSC2YKrKPVUuHByXMvynN1HcC6Wqqeaj5PjWitvwkXW&#10;NYfDsYPg/Gp26KI4OpQCnqM4fo9wrCDcL8erVSQ0xyEG229kvZ9wsX7pjCHpgX0utB5o+C3GriI8&#10;42BEGo6TAjH+lIsRIvri4IPVA35CSI8JFwkT3nDh9WDCRfZp5eKJGI4O09F8RGIAHM5gXHifVhzY&#10;4UBEmBden2M4doeqSMLEBacRb4idupg0XtNiYwO1lrqwC+Zg8ExClsLROo7qh2G20zLiH7IKOAGS&#10;JC3i5fLYYs4wx1g4KxLslNOaMVedd4ICef0Qbw6GhTQFFolLnLRImMPZIZw/CXdqF4kCh+yDY7Ow&#10;WEzHmSucUwlK48A5FknafIOO7NuMmuqfbjd0rd0V7Rqip3Kze+pai3IhbmQrdrCIB88wFXGgmA0V&#10;8Y+tBrGagmXjrZLh9Nuc+nFnZ5jqI+ZYzFQoofqKuGoz9qfj9rvj6UQFknF4ef72NGSfO9yvwnUd&#10;/M9zO4OdLlRnsadwZg/Gr+P0c9zq2vb3T7j/s8pO3XjDA/zG/Lckc+hfL1uMuXs87LrtX/nzrTue&#10;7GfjCvOVJLqFZK8tPffbr7iRNPT2JhhuruHDoR9+WWV33AJ7Wo3/fu2GHUbw9wuuWa3BFUi7mS8l&#10;gkZ8GeSTZ/mku2wg6mkFBezHb2+kwip7vQ7HlwN6UqbAdOn/gptQ+yPdWDJXpuyo+AtuepkJ4Ftp&#10;dJVMfjeot7tzH/4HAAD//wMAUEsDBBQABgAIAAAAIQCluLfQ3gAAAAoBAAAPAAAAZHJzL2Rvd25y&#10;ZXYueG1sTI/LTsMwFET3SPyDdZHYUZuoquo0ToV4bBAVaoG9E98mEX4E220DX89lVZajGc2cqdaT&#10;s+yIMQ3BK7idCWDo22AG3yl4f3u6WQJLWXujbfCo4BsTrOvLi0qXJpz8Fo+73DEq8anUCvqcx5Lz&#10;1PbodJqFET15+xCdziRjx03UJyp3lhdCLLjTg6eFXo9432P7uTs4BbHZbuYfxtiH559X2T2iji+b&#10;L6Wur6a7FbCMUz6H4Q+f0KEmpiYcvEnMkl6KgqIKCkkXKFAspATWkCPkHHhd8f8X6l8AAAD//wMA&#10;UEsBAi0AFAAGAAgAAAAhALaDOJL+AAAA4QEAABMAAAAAAAAAAAAAAAAAAAAAAFtDb250ZW50X1R5&#10;cGVzXS54bWxQSwECLQAUAAYACAAAACEAOP0h/9YAAACUAQAACwAAAAAAAAAAAAAAAAAvAQAAX3Jl&#10;bHMvLnJlbHNQSwECLQAUAAYACAAAACEAlL+//RQLAACDNwAADgAAAAAAAAAAAAAAAAAuAgAAZHJz&#10;L2Uyb0RvYy54bWxQSwECLQAUAAYACAAAACEApbi30N4AAAAKAQAADwAAAAAAAAAAAAAAAABuDQAA&#10;ZHJzL2Rvd25yZXYueG1sUEsFBgAAAAAEAAQA8wAAAHkOA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595959"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719F639E" w14:textId="5B8F6FD5" w:rsidR="00122708" w:rsidRPr="00B31BBD" w:rsidRDefault="00F61643" w:rsidP="00122708">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904000" behindDoc="0" locked="0" layoutInCell="1" allowOverlap="1" wp14:anchorId="16D7E1EF" wp14:editId="076C29E2">
                <wp:simplePos x="0" y="0"/>
                <wp:positionH relativeFrom="column">
                  <wp:posOffset>1143635</wp:posOffset>
                </wp:positionH>
                <wp:positionV relativeFrom="paragraph">
                  <wp:posOffset>230505</wp:posOffset>
                </wp:positionV>
                <wp:extent cx="1071245" cy="836930"/>
                <wp:effectExtent l="0" t="0" r="0" b="0"/>
                <wp:wrapNone/>
                <wp:docPr id="58" name="Grupa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836930"/>
                          <a:chOff x="0" y="0"/>
                          <a:chExt cx="1071287" cy="811959"/>
                        </a:xfrm>
                      </wpg:grpSpPr>
                      <wpg:grpSp>
                        <wpg:cNvPr id="1761044036" name="Grupa 277"/>
                        <wpg:cNvGrpSpPr/>
                        <wpg:grpSpPr>
                          <a:xfrm>
                            <a:off x="0" y="0"/>
                            <a:ext cx="990492" cy="243205"/>
                            <a:chOff x="0" y="0"/>
                            <a:chExt cx="990492" cy="243205"/>
                          </a:xfrm>
                        </wpg:grpSpPr>
                        <wps:wsp>
                          <wps:cNvPr id="377964577"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4916326" name="pole tekstowe 133"/>
                          <wps:cNvSpPr txBox="1"/>
                          <wps:spPr>
                            <a:xfrm>
                              <a:off x="147344" y="0"/>
                              <a:ext cx="843148" cy="243205"/>
                            </a:xfrm>
                            <a:prstGeom prst="rect">
                              <a:avLst/>
                            </a:prstGeom>
                            <a:noFill/>
                          </wps:spPr>
                          <wps:txbx>
                            <w:txbxContent>
                              <w:p w14:paraId="6A630220" w14:textId="77777777" w:rsidR="00A66471" w:rsidRPr="00E779B7" w:rsidRDefault="00A66471" w:rsidP="00122708">
                                <w:pPr>
                                  <w:pStyle w:val="NormalnyWeb"/>
                                  <w:spacing w:before="0" w:after="0" w:line="200" w:lineRule="exact"/>
                                  <w:jc w:val="center"/>
                                  <w:rPr>
                                    <w:rFonts w:asciiTheme="minorHAnsi" w:hAnsiTheme="minorHAnsi" w:cstheme="minorHAnsi"/>
                                  </w:rPr>
                                </w:pPr>
                                <w:r w:rsidRPr="00E779B7">
                                  <w:rPr>
                                    <w:rFonts w:asciiTheme="minorHAnsi" w:hAnsiTheme="minorHAnsi" w:cstheme="minorHAnsi"/>
                                    <w:kern w:val="24"/>
                                    <w:sz w:val="18"/>
                                    <w:szCs w:val="18"/>
                                  </w:rPr>
                                  <w:t>71,1 – 73,1</w:t>
                                </w:r>
                              </w:p>
                            </w:txbxContent>
                          </wps:txbx>
                          <wps:bodyPr wrap="square" rtlCol="0">
                            <a:noAutofit/>
                          </wps:bodyPr>
                        </wps:wsp>
                      </wpg:grpSp>
                      <wpg:grpSp>
                        <wpg:cNvPr id="966148798" name="Grupa 278"/>
                        <wpg:cNvGrpSpPr/>
                        <wpg:grpSpPr>
                          <a:xfrm>
                            <a:off x="0" y="190681"/>
                            <a:ext cx="1071287" cy="217805"/>
                            <a:chOff x="0" y="0"/>
                            <a:chExt cx="1071287" cy="217805"/>
                          </a:xfrm>
                        </wpg:grpSpPr>
                        <wps:wsp>
                          <wps:cNvPr id="58650325"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0337604" name="pole tekstowe 131"/>
                          <wps:cNvSpPr txBox="1"/>
                          <wps:spPr>
                            <a:xfrm>
                              <a:off x="216683" y="0"/>
                              <a:ext cx="854604" cy="217805"/>
                            </a:xfrm>
                            <a:prstGeom prst="rect">
                              <a:avLst/>
                            </a:prstGeom>
                            <a:noFill/>
                          </wps:spPr>
                          <wps:txbx>
                            <w:txbxContent>
                              <w:p w14:paraId="2E52FD5C" w14:textId="77777777" w:rsidR="00A66471" w:rsidRPr="00E779B7" w:rsidRDefault="00A66471" w:rsidP="00122708">
                                <w:pPr>
                                  <w:pStyle w:val="NormalnyWeb"/>
                                  <w:spacing w:before="0" w:after="0" w:line="200" w:lineRule="exact"/>
                                  <w:rPr>
                                    <w:rFonts w:asciiTheme="minorHAnsi" w:hAnsiTheme="minorHAnsi" w:cstheme="minorHAnsi"/>
                                  </w:rPr>
                                </w:pPr>
                                <w:r w:rsidRPr="00E779B7">
                                  <w:rPr>
                                    <w:rFonts w:asciiTheme="minorHAnsi" w:hAnsiTheme="minorHAnsi" w:cstheme="minorHAnsi"/>
                                    <w:kern w:val="24"/>
                                    <w:sz w:val="18"/>
                                    <w:szCs w:val="18"/>
                                  </w:rPr>
                                  <w:t>69,1 − 71,0</w:t>
                                </w:r>
                              </w:p>
                            </w:txbxContent>
                          </wps:txbx>
                          <wps:bodyPr wrap="square" rtlCol="0">
                            <a:noAutofit/>
                          </wps:bodyPr>
                        </wps:wsp>
                      </wpg:grpSp>
                      <wpg:grpSp>
                        <wpg:cNvPr id="1626794650" name="Grupa 279"/>
                        <wpg:cNvGrpSpPr/>
                        <wpg:grpSpPr>
                          <a:xfrm>
                            <a:off x="0" y="381362"/>
                            <a:ext cx="989965" cy="217805"/>
                            <a:chOff x="0" y="0"/>
                            <a:chExt cx="989965" cy="217805"/>
                          </a:xfrm>
                        </wpg:grpSpPr>
                        <wps:wsp>
                          <wps:cNvPr id="2110023722"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4514566" name="pole tekstowe 131"/>
                          <wps:cNvSpPr txBox="1"/>
                          <wps:spPr>
                            <a:xfrm>
                              <a:off x="147344" y="0"/>
                              <a:ext cx="842621" cy="217805"/>
                            </a:xfrm>
                            <a:prstGeom prst="rect">
                              <a:avLst/>
                            </a:prstGeom>
                            <a:noFill/>
                          </wps:spPr>
                          <wps:txbx>
                            <w:txbxContent>
                              <w:p w14:paraId="4C6F5477" w14:textId="77777777" w:rsidR="00A66471" w:rsidRPr="00E779B7" w:rsidRDefault="00A66471" w:rsidP="00122708">
                                <w:pPr>
                                  <w:pStyle w:val="NormalnyWeb"/>
                                  <w:spacing w:before="0" w:after="0" w:line="200" w:lineRule="exact"/>
                                  <w:jc w:val="center"/>
                                  <w:rPr>
                                    <w:rFonts w:asciiTheme="minorHAnsi" w:hAnsiTheme="minorHAnsi" w:cstheme="minorHAnsi"/>
                                  </w:rPr>
                                </w:pPr>
                                <w:r w:rsidRPr="00E779B7">
                                  <w:rPr>
                                    <w:rFonts w:asciiTheme="minorHAnsi" w:hAnsiTheme="minorHAnsi" w:cstheme="minorHAnsi"/>
                                    <w:kern w:val="24"/>
                                    <w:sz w:val="18"/>
                                    <w:szCs w:val="18"/>
                                  </w:rPr>
                                  <w:t>67,1 – 69,0</w:t>
                                </w:r>
                              </w:p>
                            </w:txbxContent>
                          </wps:txbx>
                          <wps:bodyPr wrap="square" rtlCol="0">
                            <a:noAutofit/>
                          </wps:bodyPr>
                        </wps:wsp>
                      </wpg:grpSp>
                      <wpg:grpSp>
                        <wpg:cNvPr id="786343468" name="Grupa 280"/>
                        <wpg:cNvGrpSpPr/>
                        <wpg:grpSpPr>
                          <a:xfrm>
                            <a:off x="0" y="591538"/>
                            <a:ext cx="1044404" cy="220421"/>
                            <a:chOff x="0" y="19496"/>
                            <a:chExt cx="1044404" cy="220421"/>
                          </a:xfrm>
                        </wpg:grpSpPr>
                        <wps:wsp>
                          <wps:cNvPr id="1838121387"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9093629" name="pole tekstowe 131"/>
                          <wps:cNvSpPr txBox="1"/>
                          <wps:spPr>
                            <a:xfrm>
                              <a:off x="147338" y="19496"/>
                              <a:ext cx="897066" cy="220421"/>
                            </a:xfrm>
                            <a:prstGeom prst="rect">
                              <a:avLst/>
                            </a:prstGeom>
                            <a:noFill/>
                          </wps:spPr>
                          <wps:txbx>
                            <w:txbxContent>
                              <w:p w14:paraId="616E644C" w14:textId="77777777" w:rsidR="00A66471" w:rsidRPr="00E779B7" w:rsidRDefault="00A66471" w:rsidP="00122708">
                                <w:pPr>
                                  <w:pStyle w:val="NormalnyWeb"/>
                                  <w:spacing w:before="0" w:after="0" w:line="200" w:lineRule="exact"/>
                                  <w:rPr>
                                    <w:rFonts w:asciiTheme="minorHAnsi" w:hAnsiTheme="minorHAnsi" w:cstheme="minorHAnsi"/>
                                  </w:rPr>
                                </w:pPr>
                                <w:r w:rsidRPr="00E779B7">
                                  <w:rPr>
                                    <w:rFonts w:asciiTheme="minorHAnsi" w:hAnsiTheme="minorHAnsi" w:cstheme="minorHAnsi"/>
                                    <w:kern w:val="24"/>
                                    <w:sz w:val="18"/>
                                    <w:szCs w:val="18"/>
                                  </w:rPr>
                                  <w:t xml:space="preserve">   65,4 – 67,0</w:t>
                                </w:r>
                              </w:p>
                            </w:txbxContent>
                          </wps:txbx>
                          <wps:bodyPr wrap="square" rtlCol="0">
                            <a:noAutofit/>
                          </wps:bodyPr>
                        </wps:wsp>
                      </wpg:grpSp>
                    </wpg:wgp>
                  </a:graphicData>
                </a:graphic>
                <wp14:sizeRelH relativeFrom="page">
                  <wp14:pctWidth>0</wp14:pctWidth>
                </wp14:sizeRelH>
                <wp14:sizeRelV relativeFrom="margin">
                  <wp14:pctHeight>0</wp14:pctHeight>
                </wp14:sizeRelV>
              </wp:anchor>
            </w:drawing>
          </mc:Choice>
          <mc:Fallback>
            <w:pict>
              <v:group w14:anchorId="16D7E1EF" id="Grupa 58" o:spid="_x0000_s1151" style="position:absolute;left:0;text-align:left;margin-left:90.05pt;margin-top:18.15pt;width:84.35pt;height:65.9pt;z-index:251904000;mso-height-relative:margin" coordsize="10712,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YZCUAUAAEUaAAAOAAAAZHJzL2Uyb0RvYy54bWzsmc1u4zYQgO8F+g6C7o1F6pdCnEWadIMC&#10;wTZAUuyZkSVbiCSqJB07ve+b9cE6Q/3acTaJm3ovjgNDMkVyZjjzzZA6/bQuC+sxlSoX1dQmJ45t&#10;pVUiZnk1n9p/3n3+JbItpXk144Wo0qn9lCr709nPP52u6jilYiGKWSotGKRS8aqe2gut63gyUcki&#10;Lbk6EXVaQWMmZMk13Mr5ZCb5CkYviwl1nGCyEnJWS5GkSsGvl02jfWbGz7I00X9kmUq1VUxtkE2b&#10;b2m+7/F7cnbK47nk9SJPWjH4HlKUPK9g0n6oS665tZT5s6HKPJFCiUyfJKKciCzLk9ToANoQZ0ub&#10;KymWtdFlHq/mdW8mMO2WnfYeNvnyeCXr2/pGNtLD5bVIHhTYZbKq5/G4He/nw8PrTJbYCZSw1sai&#10;T71F07W2EviROCGhnm9bCbRFbsDc1uTJAtblWbdk8du4YxS2HQlhPsO1mvC4mdYI1wvTS4brboS+&#10;kVY+g/nDgDie57iBbVW8BAe8ksuaWzQMcbhNDdsf+lG7ub6vImOOx2gjKPVc6viNU72m4e5+LyoI&#10;4aEGD1D/zQNuF7xOjWMpXOHWWG4YssDzwTStrW7AVbV4+OebtkhEGAl9x4kau5l+6DbGaCpWrQft&#10;dAo/cF3Tj8edY1DiR8xtrEYoiXyK4/ba87iWSl+lorTwYmpLiGQTYPzxWunm0e4RdEIlinz2OS8K&#10;cyPn9xeFtB45RD0N8NOOvvFYUVkr47cJB/JkBdcgT1mD26hqblu8mAPSEi3NvBs91ZPqxwcYzcTq&#10;DhSzrYIrDQ0wqPnbNSkKfcnVohHOjIqP8bjMNZCwyEsIlHHvosLW1LCsVX1VdwbHq3sxe4IVlKKB&#10;m6qTzzlMcg2y3HAJNAPuAaGhdSHk37a1AtqBin8tuUxB5N8rcCZGIEgAj+YGXIDCjRy33I9bqmV5&#10;IcC0BNheJ+YSn9dFd5lJUX4FMJ/jrNDEqwTmbozZ3lzohsKA9iQ9P2/WQZQ119fVbZ3g4Kg3mutu&#10;/ZXLunUEDYb+IjoH5vGWPzTPYs9KnC+1yHLjLIOdDNdMMGH4HyKqXI+RwAUXbKOqFkVq6fQBQmuV&#10;WsR1cf1RFIhEjChLr38VyM7u9xdii3ih63m29Zy6kecSDxIvQndA0v7BVQmMLAw6FLMRB6/0+n5t&#10;MDvo0Drjpo8NnvHGhRno3jDaILnHdYsrFgSgZchA0U20t4gaJy9j4dezF2FOEBm7D6QyKazLRJSE&#10;0VsB/0LHfhkGJTH5HsQX/SjwHZdCPm4sNgJ86Ljw7wSGwyNvbH3zBR+E2AYfQ76bfDpYDfjOvDZ9&#10;E0q9yGTFXvcP5LsPpUFfHBiedmngyPcj3///qolATQvuHziA4iaqtgHfg/ydgKckCCKokXYA3vfM&#10;fAbwPZL2j67XAe91yeiAgCdQt4XMA2R1lu2Kd7MX2Kt4dyPiNowbWMUixoJ2j/IewO/u16/CD+A7&#10;JcRxqBtS2I88I7zregHz3dCQ+J2EhzUA/4ZcMFjtcIQ/D/CDs4Ntj4Q/VvCmDIXt8IGqJoK7YuL5&#10;wYsl/L6E/14JD7tW2F8djvA9Fg5I+DAKXA+wtF3CR+aUaC/A+4z424cNeATkYX421qSOB5Y1LNs6&#10;oyHMY4YzPB6fRO3s/CMxTyJIY5S4uCt5hnlKMANENGxt2O8r31LJI+fb86vRSc2BKvlLhp8j548n&#10;NeZE6+AnNQFlDoPqkHVR9VGFPGIemISF/AgxXYBFLHQwtWzCqefLu7fKrxfzhnFYAX486k3RC+8q&#10;TK3WvlfBlyHje7Oww9ufs38BAAD//wMAUEsDBBQABgAIAAAAIQAsvKH53wAAAAoBAAAPAAAAZHJz&#10;L2Rvd25yZXYueG1sTI9BS8NAFITvQv/D8gre7CZGQ4jZlFLUUxFsBfH2mn1NQrO7IbtN0n/v82SP&#10;wwwz3xTr2XRipMG3ziqIVxEIspXTra0VfB3eHjIQPqDV2DlLCq7kYV0u7grMtZvsJ437UAsusT5H&#10;BU0IfS6lrxoy6FeuJ8veyQ0GA8uhlnrAictNJx+jKJUGW8sLDfa0bag67y9GwfuE0yaJX8fd+bS9&#10;/hyeP753MSl1v5w3LyACzeE/DH/4jA4lMx3dxWovOtZZFHNUQZImIDiQPGX85chOmsUgy0LeXih/&#10;AQAA//8DAFBLAQItABQABgAIAAAAIQC2gziS/gAAAOEBAAATAAAAAAAAAAAAAAAAAAAAAABbQ29u&#10;dGVudF9UeXBlc10ueG1sUEsBAi0AFAAGAAgAAAAhADj9If/WAAAAlAEAAAsAAAAAAAAAAAAAAAAA&#10;LwEAAF9yZWxzLy5yZWxzUEsBAi0AFAAGAAgAAAAhAGPphkJQBQAARRoAAA4AAAAAAAAAAAAAAAAA&#10;LgIAAGRycy9lMm9Eb2MueG1sUEsBAi0AFAAGAAgAAAAhACy8ofnfAAAACgEAAA8AAAAAAAAAAAAA&#10;AAAAqgcAAGRycy9kb3ducmV2LnhtbFBLBQYAAAAABAAEAPMAAAC2CAAAAAA=&#10;">
                <v:group id="Grupa 277" o:spid="_x0000_s1152"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YSyAAAAOMAAAAPAAAAZHJzL2Rvd25yZXYueG1sRE9fa8Iw&#10;EH8f7DuEG+xtJp1apTOKyDZ8kMFUkL0dzdkWm0tpsrZ+eyMM9ni//7dYDbYWHbW+cqwhGSkQxLkz&#10;FRcajoePlzkIH5AN1o5Jw5U8rJaPDwvMjOv5m7p9KEQMYZ+hhjKEJpPS5yVZ9CPXEEfu7FqLIZ5t&#10;IU2LfQy3tXxVKpUWK44NJTa0KSm/7H+ths8e+/U4ee92l/Pm+nOYfp12CWn9/DSs30AEGsK/+M+9&#10;NXH+LE3UZKLGKdx/igDI5Q0AAP//AwBQSwECLQAUAAYACAAAACEA2+H2y+4AAACFAQAAEwAAAAAA&#10;AAAAAAAAAAAAAAAAW0NvbnRlbnRfVHlwZXNdLnhtbFBLAQItABQABgAIAAAAIQBa9CxbvwAAABUB&#10;AAALAAAAAAAAAAAAAAAAAB8BAABfcmVscy8ucmVsc1BLAQItABQABgAIAAAAIQCMdmYSyAAAAOMA&#10;AAAPAAAAAAAAAAAAAAAAAAcCAABkcnMvZG93bnJldi54bWxQSwUGAAAAAAMAAwC3AAAA/AIAAAAA&#10;">
                  <v:rect id="Prostokąt 1819175008" o:spid="_x0000_s1153"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sDygAAAOIAAAAPAAAAZHJzL2Rvd25yZXYueG1sRI9PSwMx&#10;FMTvgt8hPMGL2Kz/mnZtWkqptEdti3h8JM/dxc3LksTu2k/fCILHYWZ+w8wWg2vFkUJsPGu4GxUg&#10;iI23DVcaDvuX2wmImJAttp5Jww9FWMwvL2ZYWt/zGx13qRIZwrFEDXVKXSllNDU5jCPfEWfv0weH&#10;KctQSRuwz3DXyvuiGEuHDeeFGjta1WS+dt9Ow8f6dXOzjmEVVbCnpu3NaflutL6+GpbPIBIN6T/8&#10;195aDQ9KTcePT0rB76V8B+T8DAAA//8DAFBLAQItABQABgAIAAAAIQDb4fbL7gAAAIUBAAATAAAA&#10;AAAAAAAAAAAAAAAAAABbQ29udGVudF9UeXBlc10ueG1sUEsBAi0AFAAGAAgAAAAhAFr0LFu/AAAA&#10;FQEAAAsAAAAAAAAAAAAAAAAAHwEAAF9yZWxzLy5yZWxzUEsBAi0AFAAGAAgAAAAhAHZQWwPKAAAA&#10;4gAAAA8AAAAAAAAAAAAAAAAABwIAAGRycy9kb3ducmV2LnhtbFBLBQYAAAAAAwADALcAAAD+AgAA&#10;AAA=&#10;" fillcolor="#262626" strokecolor="windowText" strokeweight="0"/>
                  <v:shape id="pole tekstowe 133" o:spid="_x0000_s1154"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RnygAAAOIAAAAPAAAAZHJzL2Rvd25yZXYueG1sRI9Pa8JA&#10;FMTvgt9heYI33dXYoKmriFLoqVL/FHp7ZJ9JaPZtyG5N+u27QqHHYWZ+w6y3va3FnVpfOdYwmyoQ&#10;xLkzFRcaLueXyRKED8gGa8ek4Yc8bDfDwRoz4zp+p/spFCJC2GeooQyhyaT0eUkW/dQ1xNG7udZi&#10;iLItpGmxi3Bby7lSqbRYcVwosaF9SfnX6dtquL7dPj8W6lgc7FPTuV5Jtiup9XjU755BBOrDf/iv&#10;/Wo0JMliNUuTeQqPS/EOyM0vAAAA//8DAFBLAQItABQABgAIAAAAIQDb4fbL7gAAAIUBAAATAAAA&#10;AAAAAAAAAAAAAAAAAABbQ29udGVudF9UeXBlc10ueG1sUEsBAi0AFAAGAAgAAAAhAFr0LFu/AAAA&#10;FQEAAAsAAAAAAAAAAAAAAAAAHwEAAF9yZWxzLy5yZWxzUEsBAi0AFAAGAAgAAAAhAF+SpGfKAAAA&#10;4gAAAA8AAAAAAAAAAAAAAAAABwIAAGRycy9kb3ducmV2LnhtbFBLBQYAAAAAAwADALcAAAD+AgAA&#10;AAA=&#10;" filled="f" stroked="f">
                    <v:textbox>
                      <w:txbxContent>
                        <w:p w14:paraId="6A630220" w14:textId="77777777" w:rsidR="00A66471" w:rsidRPr="00E779B7" w:rsidRDefault="00A66471" w:rsidP="00122708">
                          <w:pPr>
                            <w:pStyle w:val="NormalnyWeb"/>
                            <w:spacing w:before="0" w:after="0" w:line="200" w:lineRule="exact"/>
                            <w:jc w:val="center"/>
                            <w:rPr>
                              <w:rFonts w:asciiTheme="minorHAnsi" w:hAnsiTheme="minorHAnsi" w:cstheme="minorHAnsi"/>
                            </w:rPr>
                          </w:pPr>
                          <w:r w:rsidRPr="00E779B7">
                            <w:rPr>
                              <w:rFonts w:asciiTheme="minorHAnsi" w:hAnsiTheme="minorHAnsi" w:cstheme="minorHAnsi"/>
                              <w:kern w:val="24"/>
                              <w:sz w:val="18"/>
                              <w:szCs w:val="18"/>
                            </w:rPr>
                            <w:t>71,1 – 73,1</w:t>
                          </w:r>
                        </w:p>
                      </w:txbxContent>
                    </v:textbox>
                  </v:shape>
                </v:group>
                <v:group id="Grupa 278" o:spid="_x0000_s1155"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1byAAAAOIAAAAPAAAAZHJzL2Rvd25yZXYueG1sRE9Na8JA&#10;EL0X+h+WKXirm2hNNXUVES0eRKgWSm9DdkyC2dmQXZP4792D4PHxvufL3lSipcaVlhXEwwgEcWZ1&#10;ybmC39P2fQrCeWSNlWVScCMHy8XryxxTbTv+ofbocxFC2KWooPC+TqV0WUEG3dDWxIE728agD7DJ&#10;pW6wC+GmkqMoSqTBkkNDgTWtC8oux6tR8N1htxrHm3Z/Oa9v/6fJ4W8fk1KDt371BcJT75/ih3un&#10;FcySJP6Yfs7C5nAp3AG5uAMAAP//AwBQSwECLQAUAAYACAAAACEA2+H2y+4AAACFAQAAEwAAAAAA&#10;AAAAAAAAAAAAAAAAW0NvbnRlbnRfVHlwZXNdLnhtbFBLAQItABQABgAIAAAAIQBa9CxbvwAAABUB&#10;AAALAAAAAAAAAAAAAAAAAB8BAABfcmVscy8ucmVsc1BLAQItABQABgAIAAAAIQD4XN1byAAAAOIA&#10;AAAPAAAAAAAAAAAAAAAAAAcCAABkcnMvZG93bnJldi54bWxQSwUGAAAAAAMAAwC3AAAA/AIAAAAA&#10;">
                  <v:rect id="Prostokąt 703703062" o:spid="_x0000_s1156"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yeyQAAAOEAAAAPAAAAZHJzL2Rvd25yZXYueG1sRI9Ba8JA&#10;FITvQv/D8gq96UbbqERXEVtFD0KN4vmRfSbB7NuQ3cb477tCocdhZr5h5svOVKKlxpWWFQwHEQji&#10;zOqScwXn06Y/BeE8ssbKMil4kIPl4qU3x0TbOx+pTX0uAoRdggoK7+tESpcVZNANbE0cvKttDPog&#10;m1zqBu8Bbio5iqKxNFhyWCiwpnVB2S39MQo2DxfjxaS7z/Rjv/3+mhzaW3VQ6u21W81AeOr8f/iv&#10;vdMK4uk4jt5HMTwfhTcgF78AAAD//wMAUEsBAi0AFAAGAAgAAAAhANvh9svuAAAAhQEAABMAAAAA&#10;AAAAAAAAAAAAAAAAAFtDb250ZW50X1R5cGVzXS54bWxQSwECLQAUAAYACAAAACEAWvQsW78AAAAV&#10;AQAACwAAAAAAAAAAAAAAAAAfAQAAX3JlbHMvLnJlbHNQSwECLQAUAAYACAAAACEAJgfcnskAAADh&#10;AAAADwAAAAAAAAAAAAAAAAAHAgAAZHJzL2Rvd25yZXYueG1sUEsFBgAAAAADAAMAtwAAAP0CAAAA&#10;AA==&#10;" fillcolor="#595959" strokecolor="windowText" strokeweight="0"/>
                  <v:shape id="pole tekstowe 131" o:spid="_x0000_s1157"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LmxgAAAOMAAAAPAAAAZHJzL2Rvd25yZXYueG1sRE9fa8Iw&#10;EH8X/A7hhL1p4qpOq1HGZLAnZW4TfDuasy02l9JE2337RRD2eL//t9p0thI3anzpWMN4pEAQZ86U&#10;nGv4/nofzkH4gGywckwafsnDZt3vrTA1ruVPuh1CLmII+xQ1FCHUqZQ+K8iiH7maOHJn11gM8Wxy&#10;aRpsY7it5LNSM2mx5NhQYE1vBWWXw9Vq+NmdT8eJ2udbO61b1ynJdiG1fhp0r0sQgbrwL364P0yc&#10;v0hUkrzM1ATuP0UA5PoPAAD//wMAUEsBAi0AFAAGAAgAAAAhANvh9svuAAAAhQEAABMAAAAAAAAA&#10;AAAAAAAAAAAAAFtDb250ZW50X1R5cGVzXS54bWxQSwECLQAUAAYACAAAACEAWvQsW78AAAAVAQAA&#10;CwAAAAAAAAAAAAAAAAAfAQAAX3JlbHMvLnJlbHNQSwECLQAUAAYACAAAACEAqgEy5sYAAADjAAAA&#10;DwAAAAAAAAAAAAAAAAAHAgAAZHJzL2Rvd25yZXYueG1sUEsFBgAAAAADAAMAtwAAAPoCAAAAAA==&#10;" filled="f" stroked="f">
                    <v:textbox>
                      <w:txbxContent>
                        <w:p w14:paraId="2E52FD5C" w14:textId="77777777" w:rsidR="00A66471" w:rsidRPr="00E779B7" w:rsidRDefault="00A66471" w:rsidP="00122708">
                          <w:pPr>
                            <w:pStyle w:val="NormalnyWeb"/>
                            <w:spacing w:before="0" w:after="0" w:line="200" w:lineRule="exact"/>
                            <w:rPr>
                              <w:rFonts w:asciiTheme="minorHAnsi" w:hAnsiTheme="minorHAnsi" w:cstheme="minorHAnsi"/>
                            </w:rPr>
                          </w:pPr>
                          <w:r w:rsidRPr="00E779B7">
                            <w:rPr>
                              <w:rFonts w:asciiTheme="minorHAnsi" w:hAnsiTheme="minorHAnsi" w:cstheme="minorHAnsi"/>
                              <w:kern w:val="24"/>
                              <w:sz w:val="18"/>
                              <w:szCs w:val="18"/>
                            </w:rPr>
                            <w:t>69,1 − 71,0</w:t>
                          </w:r>
                        </w:p>
                      </w:txbxContent>
                    </v:textbox>
                  </v:shape>
                </v:group>
                <v:group id="Grupa 279" o:spid="_x0000_s1158"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XhzQAAAOMAAAAPAAAAZHJzL2Rvd25yZXYueG1sRI9BS8NA&#10;EIXvgv9hGaE3u0lrU43dllJUPBShrSDehuw0Cc3OhuyapP/eOQgeZ+bNe+9bbUbXqJ66UHs2kE4T&#10;UMSFtzWXBj5Pr/ePoEJEtth4JgNXCrBZ396sMLd+4AP1x1gqMeGQo4EqxjbXOhQVOQxT3xLL7ew7&#10;h1HGrtS2w0HMXaNnSZJphzVLQoUt7SoqLscfZ+BtwGE7T1/6/eW8u36fFh9f+5SMmdyN22dQkcb4&#10;L/77frdSP5tly6eHbCEUwiQL0OtfAAAA//8DAFBLAQItABQABgAIAAAAIQDb4fbL7gAAAIUBAAAT&#10;AAAAAAAAAAAAAAAAAAAAAABbQ29udGVudF9UeXBlc10ueG1sUEsBAi0AFAAGAAgAAAAhAFr0LFu/&#10;AAAAFQEAAAsAAAAAAAAAAAAAAAAAHwEAAF9yZWxzLy5yZWxzUEsBAi0AFAAGAAgAAAAhANVFheHN&#10;AAAA4wAAAA8AAAAAAAAAAAAAAAAABwIAAGRycy9kb3ducmV2LnhtbFBLBQYAAAAAAwADALcAAAAB&#10;AwAAAAA=&#10;">
                  <v:rect id="Prostokąt 334695375" o:spid="_x0000_s1159"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VwygAAAOMAAAAPAAAAZHJzL2Rvd25yZXYueG1sRI9fSwMx&#10;EMTfBb9DWME3m1wK/jmbliJWKwXBtr4vl+3d4WVzXNb29NMbQfBxmJnfMLPFGDp1pCG1kR0UEwOK&#10;uIq+5drBfre6ugWVBNljF5kcfFGCxfz8bIaljyd+o+NWapUhnEp00Ij0pdapaihgmsSeOHuHOASU&#10;LIda+wFPGR46bY251gFbzgsN9vTQUPWx/QwOiF8PS+mqjTzevb+sDT5/r56mzl1ejMt7UEKj/If/&#10;2mvvwBaFMXZ6Yy38fsp/QM9/AAAA//8DAFBLAQItABQABgAIAAAAIQDb4fbL7gAAAIUBAAATAAAA&#10;AAAAAAAAAAAAAAAAAABbQ29udGVudF9UeXBlc10ueG1sUEsBAi0AFAAGAAgAAAAhAFr0LFu/AAAA&#10;FQEAAAsAAAAAAAAAAAAAAAAAHwEAAF9yZWxzLy5yZWxzUEsBAi0AFAAGAAgAAAAhAFWy5XDKAAAA&#10;4wAAAA8AAAAAAAAAAAAAAAAABwIAAGRycy9kb3ducmV2LnhtbFBLBQYAAAAAAwADALcAAAD+AgAA&#10;AAA=&#10;" fillcolor="#a6a6a6" strokecolor="windowText" strokeweight="0"/>
                  <v:shape id="pole tekstowe 131" o:spid="_x0000_s1160"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bSxgAAAOMAAAAPAAAAZHJzL2Rvd25yZXYueG1sRE9La8JA&#10;EL4L/Q/LFLzprpKEGl2lKIKnSu0DvA3ZMQnNzobsauK/7wqFHud7z2oz2EbcqPO1Yw2zqQJBXDhT&#10;c6nh82M/eQHhA7LBxjFpuJOHzfpptMLcuJ7f6XYKpYgh7HPUUIXQ5lL6oiKLfupa4shdXGcxxLMr&#10;pemwj+G2kXOlMmmx5thQYUvbioqf09Vq+Hq7nL8TdSx3Nm17NyjJdiG1Hj8Pr0sQgYbwL/5zH0yc&#10;v8iSdJakWQaPnyIAcv0LAAD//wMAUEsBAi0AFAAGAAgAAAAhANvh9svuAAAAhQEAABMAAAAAAAAA&#10;AAAAAAAAAAAAAFtDb250ZW50X1R5cGVzXS54bWxQSwECLQAUAAYACAAAACEAWvQsW78AAAAVAQAA&#10;CwAAAAAAAAAAAAAAAAAfAQAAX3JlbHMvLnJlbHNQSwECLQAUAAYACAAAACEAncdG0sYAAADjAAAA&#10;DwAAAAAAAAAAAAAAAAAHAgAAZHJzL2Rvd25yZXYueG1sUEsFBgAAAAADAAMAtwAAAPoCAAAAAA==&#10;" filled="f" stroked="f">
                    <v:textbox>
                      <w:txbxContent>
                        <w:p w14:paraId="4C6F5477" w14:textId="77777777" w:rsidR="00A66471" w:rsidRPr="00E779B7" w:rsidRDefault="00A66471" w:rsidP="00122708">
                          <w:pPr>
                            <w:pStyle w:val="NormalnyWeb"/>
                            <w:spacing w:before="0" w:after="0" w:line="200" w:lineRule="exact"/>
                            <w:jc w:val="center"/>
                            <w:rPr>
                              <w:rFonts w:asciiTheme="minorHAnsi" w:hAnsiTheme="minorHAnsi" w:cstheme="minorHAnsi"/>
                            </w:rPr>
                          </w:pPr>
                          <w:r w:rsidRPr="00E779B7">
                            <w:rPr>
                              <w:rFonts w:asciiTheme="minorHAnsi" w:hAnsiTheme="minorHAnsi" w:cstheme="minorHAnsi"/>
                              <w:kern w:val="24"/>
                              <w:sz w:val="18"/>
                              <w:szCs w:val="18"/>
                            </w:rPr>
                            <w:t>67,1 – 69,0</w:t>
                          </w:r>
                        </w:p>
                      </w:txbxContent>
                    </v:textbox>
                  </v:shape>
                </v:group>
                <v:group id="Grupa 280" o:spid="_x0000_s1161" style="position:absolute;top:5915;width:10444;height:2204" coordorigin=",194" coordsize="104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GHyAAAAOIAAAAPAAAAZHJzL2Rvd25yZXYueG1sRE9Na8JA&#10;EL0X+h+WKXjTTRpNJXUVESs9iKAWxNuQHZNgdjZkt0n89+6h0OPjfS9Wg6lFR62rLCuIJxEI4tzq&#10;igsFP+ev8RyE88gaa8uk4EEOVsvXlwVm2vZ8pO7kCxFC2GWooPS+yaR0eUkG3cQ2xIG72dagD7At&#10;pG6xD+Gmlu9RlEqDFYeGEhvalJTfT79Gwa7Hfp3E225/v20e1/PscNnHpNTobVh/gvA0+H/xn/tb&#10;K/iYp8k0maZhc7gU7oBcPgEAAP//AwBQSwECLQAUAAYACAAAACEA2+H2y+4AAACFAQAAEwAAAAAA&#10;AAAAAAAAAAAAAAAAW0NvbnRlbnRfVHlwZXNdLnhtbFBLAQItABQABgAIAAAAIQBa9CxbvwAAABUB&#10;AAALAAAAAAAAAAAAAAAAAB8BAABfcmVscy8ucmVsc1BLAQItABQABgAIAAAAIQDex4GHyAAAAOIA&#10;AAAPAAAAAAAAAAAAAAAAAAcCAABkcnMvZG93bnJldi54bWxQSwUGAAAAAAMAAwC3AAAA/AIAAAAA&#10;">
                  <v:rect id="Prostokąt 2102378270" o:spid="_x0000_s1162"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qtyAAAAOMAAAAPAAAAZHJzL2Rvd25yZXYueG1sRE9La8JA&#10;EL4X+h+WKXgpuonSNEZXqYWCvflCPI7ZaRLMzi7Zrab/3i0UepzvPfNlb1pxpc43lhWkowQEcWl1&#10;w5WCw/5jmIPwAVlja5kU/JCH5eLxYY6Ftjfe0nUXKhFD2BeooA7BFVL6siaDfmQdceS+bGcwxLOr&#10;pO7wFsNNK8dJkkmDDceGGh2911Redt9GgcvOx8vzJis/py55SU+r7X7qe6UGT/3bDESgPvyL/9xr&#10;Hefnkzwdp5P8FX5/igDIxR0AAP//AwBQSwECLQAUAAYACAAAACEA2+H2y+4AAACFAQAAEwAAAAAA&#10;AAAAAAAAAAAAAAAAW0NvbnRlbnRfVHlwZXNdLnhtbFBLAQItABQABgAIAAAAIQBa9CxbvwAAABUB&#10;AAALAAAAAAAAAAAAAAAAAB8BAABfcmVscy8ucmVsc1BLAQItABQABgAIAAAAIQBpCFqtyAAAAOMA&#10;AAAPAAAAAAAAAAAAAAAAAAcCAABkcnMvZG93bnJldi54bWxQSwUGAAAAAAMAAwC3AAAA/AIAAAAA&#10;" fillcolor="#d9d9d9" strokecolor="windowText" strokeweight="0"/>
                  <v:shape id="pole tekstowe 131" o:spid="_x0000_s1163" type="#_x0000_t202" style="position:absolute;left:1473;top:194;width:8971;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K/xgAAAOIAAAAPAAAAZHJzL2Rvd25yZXYueG1sRE9da8Iw&#10;FH0X9h/CHfimyZwTW40ijsGeHH6Cb5fm2pY1N6WJtv57Mxj4cuBwvjjzZWcrcaPGl441vA0VCOLM&#10;mZJzDYf912AKwgdkg5Vj0nAnD8vFS2+OqXEtb+m2C7mIJexT1FCEUKdS+qwgi37oauKoXVxjMUTa&#10;5NI02MZyW8mRUhNpseS4UGBN64Ky393VajhuLufTWP3kn/ajbl2nJNtEat1/7VYzEIG68DT/p7+N&#10;hskoUcl7RPi7FO+AXDwAAAD//wMAUEsBAi0AFAAGAAgAAAAhANvh9svuAAAAhQEAABMAAAAAAAAA&#10;AAAAAAAAAAAAAFtDb250ZW50X1R5cGVzXS54bWxQSwECLQAUAAYACAAAACEAWvQsW78AAAAVAQAA&#10;CwAAAAAAAAAAAAAAAAAfAQAAX3JlbHMvLnJlbHNQSwECLQAUAAYACAAAACEA9llyv8YAAADiAAAA&#10;DwAAAAAAAAAAAAAAAAAHAgAAZHJzL2Rvd25yZXYueG1sUEsFBgAAAAADAAMAtwAAAPoCAAAAAA==&#10;" filled="f" stroked="f">
                    <v:textbox>
                      <w:txbxContent>
                        <w:p w14:paraId="616E644C" w14:textId="77777777" w:rsidR="00A66471" w:rsidRPr="00E779B7" w:rsidRDefault="00A66471" w:rsidP="00122708">
                          <w:pPr>
                            <w:pStyle w:val="NormalnyWeb"/>
                            <w:spacing w:before="0" w:after="0" w:line="200" w:lineRule="exact"/>
                            <w:rPr>
                              <w:rFonts w:asciiTheme="minorHAnsi" w:hAnsiTheme="minorHAnsi" w:cstheme="minorHAnsi"/>
                            </w:rPr>
                          </w:pPr>
                          <w:r w:rsidRPr="00E779B7">
                            <w:rPr>
                              <w:rFonts w:asciiTheme="minorHAnsi" w:hAnsiTheme="minorHAnsi" w:cstheme="minorHAnsi"/>
                              <w:kern w:val="24"/>
                              <w:sz w:val="18"/>
                              <w:szCs w:val="18"/>
                            </w:rPr>
                            <w:t xml:space="preserve">   65,4 – 67,0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907072" behindDoc="0" locked="0" layoutInCell="1" allowOverlap="1" wp14:anchorId="7303512F" wp14:editId="0B90C00E">
                <wp:simplePos x="0" y="0"/>
                <wp:positionH relativeFrom="column">
                  <wp:posOffset>1101090</wp:posOffset>
                </wp:positionH>
                <wp:positionV relativeFrom="paragraph">
                  <wp:posOffset>33655</wp:posOffset>
                </wp:positionV>
                <wp:extent cx="257810" cy="231140"/>
                <wp:effectExtent l="0" t="0" r="0" b="0"/>
                <wp:wrapSquare wrapText="bothSides"/>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2C3D839E" w14:textId="77777777" w:rsidR="00A66471" w:rsidRPr="00D17C20" w:rsidRDefault="00A66471" w:rsidP="00122708">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3512F" id="Pole tekstowe 57" o:spid="_x0000_s1164" type="#_x0000_t202" style="position:absolute;left:0;text-align:left;margin-left:86.7pt;margin-top:2.65pt;width:20.3pt;height:18.2pt;z-index:25190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nXEgIAAP0DAAAOAAAAZHJzL2Uyb0RvYy54bWysk99v2yAQx98n7X9AvC+O02RNrThVly7T&#10;pO6H1O0PwBjHaJhjB4md/fU9cJpG3ds0HhDHwZe7zx2r26Ez7KDQa7AlzydTzpSVUGu7K/nPH9t3&#10;S858ELYWBqwq+VF5frt++2bVu0LNoAVTK2QkYn3Ru5K3Ibgiy7xsVSf8BJyy5GwAOxHIxF1Wo+hJ&#10;vTPZbDp9n/WAtUOQynvavR+dfJ30m0bJ8K1pvArMlJxiC2nGNFdxztYrUexQuFbLUxjiH6LohLb0&#10;6FnqXgTB9qj/kuq0RPDQhImELoOm0VKlHCibfPoqm8dWOJVyITjenTH5/ycrvx4e3XdkYfgAAxUw&#10;JeHdA8hfnlnYtMLu1B0i9K0SNT2cR2RZ73xxuhpR+8JHkar/AjUVWewDJKGhwS5SoTwZqVMBjmfo&#10;aghM0uZscb3MySPJNbvK83kqSiaK58sOffikoGNxUXKkmiZxcXjwIQYjiucj8S0PRtdbbUwycFdt&#10;DLKDoPpv00jxvzpmLOtLfrOYLZKyhXg/tUanA/Wn0V3Jl9M4xo6JMD7aOh0JQptxTZEYe6ITgYxo&#10;wlANTNclv7qOlyOtCuoj8UIY+5H+Dy1awD+c9dSLJfe/9wIVZ+azJeY3+ZyosJCM+eJ6RgZeeqpL&#10;j7CSpEoeOBuXm5AaPvFwd1SbrU7cXiI5xUw9lnCe/kNs4ks7nXr5tesnAAAA//8DAFBLAwQUAAYA&#10;CAAAACEA+qFLv90AAAAIAQAADwAAAGRycy9kb3ducmV2LnhtbEyPMU/DMBSEdyT+g/WQ2KiTNqUo&#10;xKkqKhYGJAoSjG7sxBH2s2W7afj3PCY6nu50912znZ1lk45p9CigXBTANHZejTgI+Hh/vnsAlrJE&#10;Ja1HLeBHJ9i211eNrJU/45ueDnlgVIKplgJMzqHmPHVGO5kWPmgkr/fRyUwyDlxFeaZyZ/myKO65&#10;kyPSgpFBPxndfR9OTsCnM6Pax9evXtlp/9Lv1mGOQYjbm3n3CCzrOf+H4Q+f0KElpqM/oUrMkt6s&#10;KooKWK+Akb8sK/p2FFCVG+Btwy8PtL8AAAD//wMAUEsBAi0AFAAGAAgAAAAhALaDOJL+AAAA4QEA&#10;ABMAAAAAAAAAAAAAAAAAAAAAAFtDb250ZW50X1R5cGVzXS54bWxQSwECLQAUAAYACAAAACEAOP0h&#10;/9YAAACUAQAACwAAAAAAAAAAAAAAAAAvAQAAX3JlbHMvLnJlbHNQSwECLQAUAAYACAAAACEASr55&#10;1xICAAD9AwAADgAAAAAAAAAAAAAAAAAuAgAAZHJzL2Uyb0RvYy54bWxQSwECLQAUAAYACAAAACEA&#10;+qFLv90AAAAIAQAADwAAAAAAAAAAAAAAAABsBAAAZHJzL2Rvd25yZXYueG1sUEsFBgAAAAAEAAQA&#10;8wAAAHYFAAAAAA==&#10;" stroked="f">
                <v:textbox style="mso-fit-shape-to-text:t">
                  <w:txbxContent>
                    <w:p w14:paraId="2C3D839E" w14:textId="77777777" w:rsidR="00A66471" w:rsidRPr="00D17C20" w:rsidRDefault="00A66471" w:rsidP="00122708">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0ABD8F40" w14:textId="77777777" w:rsidR="00122708" w:rsidRDefault="00122708" w:rsidP="00122708">
      <w:pPr>
        <w:spacing w:before="120" w:after="240"/>
        <w:rPr>
          <w:b/>
          <w:bCs/>
          <w:i/>
          <w:color w:val="FF0000"/>
        </w:rPr>
      </w:pPr>
    </w:p>
    <w:p w14:paraId="252D3EA0" w14:textId="77777777" w:rsidR="007C49B9" w:rsidRDefault="007C49B9" w:rsidP="007C49B9">
      <w:pPr>
        <w:tabs>
          <w:tab w:val="left" w:pos="7820"/>
        </w:tabs>
        <w:autoSpaceDE w:val="0"/>
        <w:autoSpaceDN w:val="0"/>
        <w:adjustRightInd w:val="0"/>
        <w:spacing w:before="120" w:after="120"/>
        <w:jc w:val="both"/>
        <w:rPr>
          <w:rFonts w:ascii="Calibri" w:hAnsi="Calibri" w:cs="Calibri"/>
          <w:i/>
          <w:color w:val="FF0000"/>
          <w:sz w:val="16"/>
          <w:szCs w:val="16"/>
        </w:rPr>
      </w:pPr>
    </w:p>
    <w:p w14:paraId="53C858B0" w14:textId="77777777" w:rsidR="00732406" w:rsidRPr="00B31BBD" w:rsidRDefault="00732406" w:rsidP="007C49B9">
      <w:pPr>
        <w:tabs>
          <w:tab w:val="left" w:pos="7820"/>
        </w:tabs>
        <w:autoSpaceDE w:val="0"/>
        <w:autoSpaceDN w:val="0"/>
        <w:adjustRightInd w:val="0"/>
        <w:spacing w:before="120" w:after="120"/>
        <w:jc w:val="both"/>
        <w:rPr>
          <w:rFonts w:ascii="Calibri" w:hAnsi="Calibri" w:cs="Calibri"/>
          <w:i/>
          <w:color w:val="FF0000"/>
          <w:sz w:val="16"/>
          <w:szCs w:val="16"/>
        </w:rPr>
      </w:pPr>
    </w:p>
    <w:p w14:paraId="47FF4C9A" w14:textId="77777777" w:rsidR="00B214CC" w:rsidRDefault="00B214CC" w:rsidP="00732406">
      <w:pPr>
        <w:spacing w:before="60" w:after="240"/>
        <w:jc w:val="both"/>
        <w:rPr>
          <w:rFonts w:ascii="Calibri" w:hAnsi="Calibri" w:cs="Calibri"/>
          <w:i/>
          <w:sz w:val="16"/>
          <w:szCs w:val="16"/>
        </w:rPr>
      </w:pPr>
    </w:p>
    <w:p w14:paraId="282A82AB" w14:textId="77777777" w:rsidR="00732406" w:rsidRPr="007E13AF" w:rsidRDefault="00732406" w:rsidP="00732406">
      <w:pPr>
        <w:spacing w:before="60" w:after="240"/>
        <w:jc w:val="both"/>
        <w:rPr>
          <w:rFonts w:ascii="Calibri" w:hAnsi="Calibri" w:cs="Calibri"/>
          <w:i/>
          <w:color w:val="FF0000"/>
          <w:sz w:val="16"/>
          <w:szCs w:val="16"/>
          <w:u w:val="single"/>
        </w:rPr>
      </w:pPr>
      <w:r w:rsidRPr="007E13AF">
        <w:rPr>
          <w:rFonts w:ascii="Calibri" w:hAnsi="Calibri" w:cs="Calibri"/>
          <w:i/>
          <w:sz w:val="16"/>
          <w:szCs w:val="16"/>
        </w:rPr>
        <w:t xml:space="preserve">Źródło: Opracowanie własne na podstawie danych Ministerstwa Zdrowia, Baza Analiz Systemowych i Wdrożeniowych, </w:t>
      </w:r>
      <w:hyperlink r:id="rId16" w:history="1">
        <w:r w:rsidRPr="00FE2FCF">
          <w:rPr>
            <w:rStyle w:val="Hipercze"/>
            <w:rFonts w:ascii="Calibri" w:hAnsi="Calibri" w:cs="Calibri"/>
            <w:i/>
            <w:sz w:val="16"/>
            <w:szCs w:val="16"/>
          </w:rPr>
          <w:t>https://basiw.mz.gov.pl/mapy-informacje/mapa-2022-2026/analizy/podstawowa-opieka-zdrowotna/</w:t>
        </w:r>
      </w:hyperlink>
      <w:r>
        <w:rPr>
          <w:rFonts w:ascii="Calibri" w:hAnsi="Calibri" w:cs="Calibri"/>
          <w:i/>
          <w:sz w:val="16"/>
          <w:szCs w:val="16"/>
        </w:rPr>
        <w:t xml:space="preserve">, </w:t>
      </w:r>
      <w:r w:rsidRPr="007E13AF">
        <w:rPr>
          <w:rFonts w:ascii="Calibri" w:hAnsi="Calibri" w:cs="Calibri"/>
          <w:i/>
          <w:sz w:val="16"/>
          <w:szCs w:val="16"/>
        </w:rPr>
        <w:t>dostęp w dniu 2</w:t>
      </w:r>
      <w:r>
        <w:rPr>
          <w:rFonts w:ascii="Calibri" w:hAnsi="Calibri" w:cs="Calibri"/>
          <w:i/>
          <w:sz w:val="16"/>
          <w:szCs w:val="16"/>
        </w:rPr>
        <w:t>4</w:t>
      </w:r>
      <w:r w:rsidRPr="007E13AF">
        <w:rPr>
          <w:rFonts w:ascii="Calibri" w:hAnsi="Calibri" w:cs="Calibri"/>
          <w:i/>
          <w:sz w:val="16"/>
          <w:szCs w:val="16"/>
        </w:rPr>
        <w:t>.07.2024 r.</w:t>
      </w:r>
    </w:p>
    <w:p w14:paraId="01E3A1FB" w14:textId="77777777" w:rsidR="00B214CC" w:rsidRDefault="00B214CC" w:rsidP="00174E87">
      <w:pPr>
        <w:spacing w:after="240"/>
        <w:jc w:val="both"/>
        <w:rPr>
          <w:rFonts w:asciiTheme="minorHAnsi" w:hAnsiTheme="minorHAnsi" w:cstheme="minorHAnsi"/>
          <w:spacing w:val="-4"/>
        </w:rPr>
      </w:pPr>
    </w:p>
    <w:p w14:paraId="14C9D515" w14:textId="77777777" w:rsidR="00174E87" w:rsidRDefault="00201C39" w:rsidP="00174E87">
      <w:pPr>
        <w:spacing w:after="240"/>
        <w:jc w:val="both"/>
        <w:rPr>
          <w:rFonts w:ascii="Calibri" w:hAnsi="Calibri" w:cs="Calibri"/>
        </w:rPr>
      </w:pPr>
      <w:r w:rsidRPr="002342E8">
        <w:rPr>
          <w:rFonts w:asciiTheme="minorHAnsi" w:hAnsiTheme="minorHAnsi" w:cstheme="minorHAnsi"/>
          <w:spacing w:val="-4"/>
        </w:rPr>
        <w:t xml:space="preserve">Szczegółowa analiza </w:t>
      </w:r>
      <w:r w:rsidR="0069306A">
        <w:rPr>
          <w:rFonts w:asciiTheme="minorHAnsi" w:hAnsiTheme="minorHAnsi" w:cstheme="minorHAnsi"/>
          <w:spacing w:val="-4"/>
        </w:rPr>
        <w:t xml:space="preserve">struktury </w:t>
      </w:r>
      <w:r w:rsidRPr="002342E8">
        <w:rPr>
          <w:rFonts w:asciiTheme="minorHAnsi" w:hAnsiTheme="minorHAnsi" w:cstheme="minorHAnsi"/>
          <w:spacing w:val="-4"/>
        </w:rPr>
        <w:t>świadczeń udzielonych w POZ w grupie osób w wieku zdolności do pracy w latach 2016</w:t>
      </w:r>
      <w:r w:rsidRPr="002342E8">
        <w:rPr>
          <w:rFonts w:asciiTheme="minorHAnsi" w:hAnsiTheme="minorHAnsi" w:cstheme="minorHAnsi"/>
          <w:spacing w:val="-4"/>
        </w:rPr>
        <w:sym w:font="Symbol" w:char="F02D"/>
      </w:r>
      <w:r w:rsidRPr="002342E8">
        <w:rPr>
          <w:rFonts w:asciiTheme="minorHAnsi" w:hAnsiTheme="minorHAnsi" w:cstheme="minorHAnsi"/>
          <w:spacing w:val="-4"/>
        </w:rPr>
        <w:t xml:space="preserve">2022 wykazała, że </w:t>
      </w:r>
      <w:r w:rsidR="000948E9" w:rsidRPr="002342E8">
        <w:rPr>
          <w:rFonts w:ascii="Calibri" w:hAnsi="Calibri" w:cs="Calibri"/>
        </w:rPr>
        <w:t xml:space="preserve">spośród ww. wyselekcjonowanych na poczet niniejszego Programu </w:t>
      </w:r>
      <w:proofErr w:type="spellStart"/>
      <w:r w:rsidR="000948E9" w:rsidRPr="002342E8">
        <w:rPr>
          <w:rFonts w:ascii="Calibri" w:hAnsi="Calibri" w:cs="Calibri"/>
        </w:rPr>
        <w:t>rozpoznań</w:t>
      </w:r>
      <w:proofErr w:type="spellEnd"/>
      <w:r w:rsidR="002342E8" w:rsidRPr="002342E8">
        <w:rPr>
          <w:rFonts w:asciiTheme="minorHAnsi" w:hAnsiTheme="minorHAnsi" w:cstheme="minorHAnsi"/>
          <w:spacing w:val="-4"/>
        </w:rPr>
        <w:t xml:space="preserve"> </w:t>
      </w:r>
      <w:r w:rsidRPr="002342E8">
        <w:rPr>
          <w:rFonts w:ascii="Calibri" w:hAnsi="Calibri" w:cs="Calibri"/>
        </w:rPr>
        <w:t xml:space="preserve">największy </w:t>
      </w:r>
      <w:r w:rsidR="00182021">
        <w:rPr>
          <w:rFonts w:ascii="Calibri" w:hAnsi="Calibri" w:cs="Calibri"/>
        </w:rPr>
        <w:t>udział</w:t>
      </w:r>
      <w:r w:rsidRPr="002342E8">
        <w:rPr>
          <w:rFonts w:ascii="Calibri" w:hAnsi="Calibri" w:cs="Calibri"/>
        </w:rPr>
        <w:t xml:space="preserve"> w województwie opolskim</w:t>
      </w:r>
      <w:r w:rsidR="00E07A2E">
        <w:rPr>
          <w:rFonts w:ascii="Calibri" w:hAnsi="Calibri" w:cs="Calibri"/>
        </w:rPr>
        <w:t xml:space="preserve"> (</w:t>
      </w:r>
      <w:r w:rsidRPr="002342E8">
        <w:rPr>
          <w:rFonts w:ascii="Calibri" w:hAnsi="Calibri" w:cs="Calibri"/>
        </w:rPr>
        <w:t>podobnie jak w kraju</w:t>
      </w:r>
      <w:r w:rsidR="00E07A2E">
        <w:rPr>
          <w:rFonts w:ascii="Calibri" w:hAnsi="Calibri" w:cs="Calibri"/>
        </w:rPr>
        <w:t>)</w:t>
      </w:r>
      <w:r w:rsidRPr="002342E8">
        <w:rPr>
          <w:rFonts w:ascii="Calibri" w:hAnsi="Calibri" w:cs="Calibri"/>
        </w:rPr>
        <w:t xml:space="preserve"> stanowiły świadczenia udzielone pacjentom w grupie wieku 51</w:t>
      </w:r>
      <w:r w:rsidRPr="002342E8">
        <w:rPr>
          <w:rFonts w:ascii="Calibri" w:hAnsi="Calibri" w:cs="Calibri"/>
        </w:rPr>
        <w:sym w:font="Symbol" w:char="F02D"/>
      </w:r>
      <w:r w:rsidRPr="002342E8">
        <w:rPr>
          <w:rFonts w:ascii="Calibri" w:hAnsi="Calibri" w:cs="Calibri"/>
        </w:rPr>
        <w:t>60 lat.</w:t>
      </w:r>
      <w:r w:rsidR="00E07A2E">
        <w:rPr>
          <w:rFonts w:ascii="Calibri" w:hAnsi="Calibri" w:cs="Calibri"/>
        </w:rPr>
        <w:t xml:space="preserve">, </w:t>
      </w:r>
      <w:r w:rsidR="001816AB">
        <w:rPr>
          <w:rFonts w:ascii="Calibri" w:hAnsi="Calibri" w:cs="Calibri"/>
        </w:rPr>
        <w:t>przy czym</w:t>
      </w:r>
      <w:r w:rsidR="00E07A2E">
        <w:rPr>
          <w:rFonts w:ascii="Calibri" w:hAnsi="Calibri" w:cs="Calibri"/>
        </w:rPr>
        <w:t xml:space="preserve"> w regionie </w:t>
      </w:r>
      <w:r w:rsidR="009A6F6D">
        <w:rPr>
          <w:rFonts w:ascii="Calibri" w:hAnsi="Calibri" w:cs="Calibri"/>
        </w:rPr>
        <w:t>osiągały</w:t>
      </w:r>
      <w:r w:rsidR="00E07A2E">
        <w:rPr>
          <w:rFonts w:ascii="Calibri" w:hAnsi="Calibri" w:cs="Calibri"/>
        </w:rPr>
        <w:t xml:space="preserve"> wyższ</w:t>
      </w:r>
      <w:r w:rsidR="009A6F6D">
        <w:rPr>
          <w:rFonts w:ascii="Calibri" w:hAnsi="Calibri" w:cs="Calibri"/>
        </w:rPr>
        <w:t>e</w:t>
      </w:r>
      <w:r w:rsidR="00E07A2E">
        <w:rPr>
          <w:rFonts w:ascii="Calibri" w:hAnsi="Calibri" w:cs="Calibri"/>
        </w:rPr>
        <w:t xml:space="preserve"> </w:t>
      </w:r>
      <w:r w:rsidR="00E07A2E">
        <w:rPr>
          <w:rFonts w:ascii="Calibri" w:hAnsi="Calibri" w:cs="Calibri"/>
        </w:rPr>
        <w:lastRenderedPageBreak/>
        <w:t>poziom</w:t>
      </w:r>
      <w:r w:rsidR="009A6F6D">
        <w:rPr>
          <w:rFonts w:ascii="Calibri" w:hAnsi="Calibri" w:cs="Calibri"/>
        </w:rPr>
        <w:t>y</w:t>
      </w:r>
      <w:r w:rsidR="00E07A2E">
        <w:rPr>
          <w:rFonts w:ascii="Calibri" w:hAnsi="Calibri" w:cs="Calibri"/>
        </w:rPr>
        <w:t xml:space="preserve"> niż średnio w kraju. </w:t>
      </w:r>
      <w:r w:rsidR="00174E87">
        <w:rPr>
          <w:rFonts w:ascii="Calibri" w:hAnsi="Calibri" w:cs="Calibri"/>
        </w:rPr>
        <w:t>W województwie opolskim (podobnie jak w kraju) s</w:t>
      </w:r>
      <w:r w:rsidR="00174E87" w:rsidRPr="0030129F">
        <w:rPr>
          <w:rFonts w:ascii="Calibri" w:hAnsi="Calibri" w:cs="Calibri"/>
        </w:rPr>
        <w:t>pośród wszystkich wybrany</w:t>
      </w:r>
      <w:r w:rsidR="00174E87">
        <w:rPr>
          <w:rFonts w:ascii="Calibri" w:hAnsi="Calibri" w:cs="Calibri"/>
        </w:rPr>
        <w:t xml:space="preserve">ch w niniejszym Programie </w:t>
      </w:r>
      <w:proofErr w:type="spellStart"/>
      <w:r w:rsidR="00174E87">
        <w:rPr>
          <w:rFonts w:ascii="Calibri" w:hAnsi="Calibri" w:cs="Calibri"/>
        </w:rPr>
        <w:t>rozpoznań</w:t>
      </w:r>
      <w:proofErr w:type="spellEnd"/>
      <w:r w:rsidR="00174E87">
        <w:rPr>
          <w:rFonts w:ascii="Calibri" w:hAnsi="Calibri" w:cs="Calibri"/>
        </w:rPr>
        <w:t>, n</w:t>
      </w:r>
      <w:r w:rsidR="00174E87" w:rsidRPr="0030129F">
        <w:rPr>
          <w:rFonts w:ascii="Calibri" w:hAnsi="Calibri" w:cs="Calibri"/>
        </w:rPr>
        <w:t xml:space="preserve">ajbardziej niekorzystne zmiany w </w:t>
      </w:r>
      <w:r w:rsidR="00174E87">
        <w:rPr>
          <w:rFonts w:ascii="Calibri" w:hAnsi="Calibri" w:cs="Calibri"/>
        </w:rPr>
        <w:t xml:space="preserve">strukturze </w:t>
      </w:r>
      <w:r w:rsidR="00173026">
        <w:rPr>
          <w:rFonts w:ascii="Calibri" w:hAnsi="Calibri" w:cs="Calibri"/>
        </w:rPr>
        <w:br/>
      </w:r>
      <w:r w:rsidR="00174E87">
        <w:rPr>
          <w:rFonts w:ascii="Calibri" w:hAnsi="Calibri" w:cs="Calibri"/>
        </w:rPr>
        <w:t>wg wieku pacjentów dotyczyły świadczeń</w:t>
      </w:r>
      <w:r w:rsidR="00174E87" w:rsidRPr="0030129F">
        <w:rPr>
          <w:rFonts w:ascii="Calibri" w:hAnsi="Calibri" w:cs="Calibri"/>
        </w:rPr>
        <w:t xml:space="preserve"> udzielonych </w:t>
      </w:r>
      <w:r w:rsidR="00174E87">
        <w:rPr>
          <w:rFonts w:ascii="Calibri" w:hAnsi="Calibri" w:cs="Calibri"/>
        </w:rPr>
        <w:t xml:space="preserve">w POZ </w:t>
      </w:r>
      <w:r w:rsidR="00174E87" w:rsidRPr="0030129F">
        <w:rPr>
          <w:rFonts w:ascii="Calibri" w:hAnsi="Calibri" w:cs="Calibri"/>
        </w:rPr>
        <w:t>osobom w grupie wieku 41</w:t>
      </w:r>
      <w:r w:rsidR="00174E87" w:rsidRPr="0030129F">
        <w:rPr>
          <w:rFonts w:ascii="Calibri" w:hAnsi="Calibri" w:cs="Calibri"/>
        </w:rPr>
        <w:sym w:font="Symbol" w:char="F02D"/>
      </w:r>
      <w:r w:rsidR="00174E87" w:rsidRPr="0030129F">
        <w:rPr>
          <w:rFonts w:ascii="Calibri" w:hAnsi="Calibri" w:cs="Calibri"/>
        </w:rPr>
        <w:t xml:space="preserve">50 lat. </w:t>
      </w:r>
      <w:r w:rsidR="00174E87">
        <w:rPr>
          <w:rFonts w:ascii="Calibri" w:hAnsi="Calibri" w:cs="Calibri"/>
        </w:rPr>
        <w:t xml:space="preserve">Odsetki świadczeń udzielonych pacjentom w ww. grupie wieku w 2022 r. w stosunku do odsetków notowanych w 2016 r. wyraźnie wzrosły. </w:t>
      </w:r>
      <w:r w:rsidR="00174E87">
        <w:rPr>
          <w:rFonts w:asciiTheme="minorHAnsi" w:hAnsiTheme="minorHAnsi" w:cstheme="minorHAnsi"/>
          <w:spacing w:val="-4"/>
        </w:rPr>
        <w:t xml:space="preserve">W omawianym okresie udziały </w:t>
      </w:r>
      <w:r w:rsidR="00174E87">
        <w:rPr>
          <w:rFonts w:ascii="Calibri" w:hAnsi="Calibri" w:cs="Calibri"/>
        </w:rPr>
        <w:t xml:space="preserve">świadczeń z </w:t>
      </w:r>
      <w:proofErr w:type="spellStart"/>
      <w:r w:rsidR="00174E87">
        <w:rPr>
          <w:rFonts w:ascii="Calibri" w:hAnsi="Calibri" w:cs="Calibri"/>
        </w:rPr>
        <w:t>rozpoznaniami</w:t>
      </w:r>
      <w:proofErr w:type="spellEnd"/>
      <w:r w:rsidR="00174E87">
        <w:rPr>
          <w:rFonts w:ascii="Calibri" w:hAnsi="Calibri" w:cs="Calibri"/>
        </w:rPr>
        <w:t xml:space="preserve">: </w:t>
      </w:r>
      <w:r w:rsidR="00174E87" w:rsidRPr="0030129F">
        <w:rPr>
          <w:rFonts w:asciiTheme="minorHAnsi" w:hAnsiTheme="minorHAnsi" w:cstheme="minorHAnsi"/>
          <w:spacing w:val="-4"/>
        </w:rPr>
        <w:t>G54 „zaburzenia korzeni rdzeniowych i splotów nerwowych”</w:t>
      </w:r>
      <w:r w:rsidR="00174E87">
        <w:rPr>
          <w:rFonts w:asciiTheme="minorHAnsi" w:hAnsiTheme="minorHAnsi" w:cstheme="minorHAnsi"/>
          <w:spacing w:val="-4"/>
        </w:rPr>
        <w:t xml:space="preserve"> oraz </w:t>
      </w:r>
      <w:r w:rsidR="00174E87" w:rsidRPr="00B21785">
        <w:rPr>
          <w:rFonts w:ascii="Calibri" w:hAnsi="Calibri" w:cs="Calibri"/>
        </w:rPr>
        <w:t>M47 „zmiany zwyrodnieniowe kręgosłupa”</w:t>
      </w:r>
      <w:r w:rsidR="00174E87">
        <w:rPr>
          <w:rFonts w:ascii="Calibri" w:hAnsi="Calibri" w:cs="Calibri"/>
        </w:rPr>
        <w:t xml:space="preserve"> </w:t>
      </w:r>
      <w:r w:rsidR="00174E87">
        <w:rPr>
          <w:rFonts w:asciiTheme="minorHAnsi" w:hAnsiTheme="minorHAnsi" w:cstheme="minorHAnsi"/>
          <w:spacing w:val="-4"/>
        </w:rPr>
        <w:t xml:space="preserve">zwiększyły się w regionie o 3,0 p. proc. (w kraju odpowiednio: o 3,9 p. proc. oraz </w:t>
      </w:r>
      <w:r w:rsidR="00173026">
        <w:rPr>
          <w:rFonts w:asciiTheme="minorHAnsi" w:hAnsiTheme="minorHAnsi" w:cstheme="minorHAnsi"/>
          <w:spacing w:val="-4"/>
        </w:rPr>
        <w:br/>
      </w:r>
      <w:r w:rsidR="00174E87">
        <w:rPr>
          <w:rFonts w:asciiTheme="minorHAnsi" w:hAnsiTheme="minorHAnsi" w:cstheme="minorHAnsi"/>
          <w:spacing w:val="-4"/>
        </w:rPr>
        <w:t xml:space="preserve">o 4,6 p. proc.), natomiast udziały świadczeń wg </w:t>
      </w:r>
      <w:proofErr w:type="spellStart"/>
      <w:r w:rsidR="00174E87">
        <w:rPr>
          <w:rFonts w:asciiTheme="minorHAnsi" w:hAnsiTheme="minorHAnsi" w:cstheme="minorHAnsi"/>
          <w:spacing w:val="-4"/>
        </w:rPr>
        <w:t>rozpoznań</w:t>
      </w:r>
      <w:proofErr w:type="spellEnd"/>
      <w:r w:rsidR="00174E87">
        <w:rPr>
          <w:rFonts w:asciiTheme="minorHAnsi" w:hAnsiTheme="minorHAnsi" w:cstheme="minorHAnsi"/>
          <w:spacing w:val="-4"/>
        </w:rPr>
        <w:t xml:space="preserve">: </w:t>
      </w:r>
      <w:r w:rsidR="00174E87" w:rsidRPr="00B21785">
        <w:rPr>
          <w:rFonts w:asciiTheme="minorHAnsi" w:hAnsiTheme="minorHAnsi" w:cstheme="minorHAnsi"/>
          <w:spacing w:val="-4"/>
        </w:rPr>
        <w:t xml:space="preserve">M51 “inne choroby krążka międzykręgowego” oraz </w:t>
      </w:r>
      <w:r w:rsidR="00174E87" w:rsidRPr="00EB48B7">
        <w:rPr>
          <w:rFonts w:asciiTheme="minorHAnsi" w:hAnsiTheme="minorHAnsi" w:cstheme="minorHAnsi"/>
        </w:rPr>
        <w:t>M54 “bóle grzbietu” o 3,8 p. proc. (w kraju analogicznie o 4,9 p. proc.).</w:t>
      </w:r>
      <w:r w:rsidR="00174E87">
        <w:rPr>
          <w:rFonts w:ascii="Calibri" w:hAnsi="Calibri" w:cs="Calibri"/>
        </w:rPr>
        <w:t xml:space="preserve"> </w:t>
      </w:r>
      <w:r w:rsidR="00174E87" w:rsidRPr="0030129F">
        <w:rPr>
          <w:rFonts w:asciiTheme="minorHAnsi" w:hAnsiTheme="minorHAnsi" w:cstheme="minorHAnsi"/>
          <w:spacing w:val="-4"/>
        </w:rPr>
        <w:t xml:space="preserve">Osoby w grupie wieku </w:t>
      </w:r>
      <w:r w:rsidR="00174E87" w:rsidRPr="0030129F">
        <w:rPr>
          <w:rFonts w:ascii="Calibri" w:hAnsi="Calibri" w:cs="Calibri"/>
        </w:rPr>
        <w:t>41</w:t>
      </w:r>
      <w:r w:rsidR="00174E87" w:rsidRPr="0030129F">
        <w:rPr>
          <w:rFonts w:ascii="Calibri" w:hAnsi="Calibri" w:cs="Calibri"/>
        </w:rPr>
        <w:sym w:font="Symbol" w:char="F02D"/>
      </w:r>
      <w:r w:rsidR="00174E87" w:rsidRPr="0030129F">
        <w:rPr>
          <w:rFonts w:ascii="Calibri" w:hAnsi="Calibri" w:cs="Calibri"/>
        </w:rPr>
        <w:t>50 lat to osoby najczęściej już mocno osadzone na rynku pracy, legitymujące się dłuższym stażem pracy, a przede wszystkim stanowiące liczną zbiorowość w populacji pracujących. Dane średnioroczne GUS dot. Aktywności Ekonomicznej Ludności w wieku 15</w:t>
      </w:r>
      <w:r w:rsidR="00174E87" w:rsidRPr="0030129F">
        <w:rPr>
          <w:rFonts w:ascii="Calibri" w:hAnsi="Calibri" w:cs="Calibri"/>
        </w:rPr>
        <w:sym w:font="Symbol" w:char="F02D"/>
      </w:r>
      <w:r w:rsidR="00174E87" w:rsidRPr="0030129F">
        <w:rPr>
          <w:rFonts w:ascii="Calibri" w:hAnsi="Calibri" w:cs="Calibri"/>
        </w:rPr>
        <w:t>89 lat wg BAEL wskazują, że w 2023 r. odsetek osób w grupie wieku 40</w:t>
      </w:r>
      <w:r w:rsidR="00174E87" w:rsidRPr="0030129F">
        <w:rPr>
          <w:rFonts w:ascii="Calibri" w:hAnsi="Calibri" w:cs="Calibri"/>
        </w:rPr>
        <w:sym w:font="Symbol" w:char="F02D"/>
      </w:r>
      <w:r w:rsidR="00174E87" w:rsidRPr="0030129F">
        <w:rPr>
          <w:rFonts w:ascii="Calibri" w:hAnsi="Calibri" w:cs="Calibri"/>
        </w:rPr>
        <w:t>49 lat wynosił blisko ⅓ ogółu pracujących, zatem utrzymanie tej grupy w dobrej kondycji zdrowotnej ma istotne znaczenie.</w:t>
      </w:r>
    </w:p>
    <w:p w14:paraId="1E003145" w14:textId="77777777" w:rsidR="00BA5EAD" w:rsidRPr="00725922" w:rsidRDefault="00BA5EAD" w:rsidP="00725922">
      <w:pPr>
        <w:tabs>
          <w:tab w:val="left" w:pos="7820"/>
        </w:tabs>
        <w:autoSpaceDE w:val="0"/>
        <w:autoSpaceDN w:val="0"/>
        <w:adjustRightInd w:val="0"/>
        <w:ind w:left="1276" w:hanging="1276"/>
        <w:jc w:val="both"/>
        <w:rPr>
          <w:rFonts w:ascii="Calibri" w:hAnsi="Calibri" w:cs="Calibri"/>
          <w:b/>
          <w:bCs/>
          <w:i/>
        </w:rPr>
      </w:pPr>
      <w:r w:rsidRPr="00725922">
        <w:rPr>
          <w:rFonts w:ascii="Calibri" w:hAnsi="Calibri" w:cs="Calibri"/>
          <w:b/>
          <w:bCs/>
          <w:i/>
        </w:rPr>
        <w:t xml:space="preserve">Wykres 2. Struktura świadczeń </w:t>
      </w:r>
      <w:r w:rsidR="0000706E" w:rsidRPr="00725922">
        <w:rPr>
          <w:rFonts w:ascii="Calibri" w:hAnsi="Calibri" w:cs="Calibri"/>
          <w:b/>
          <w:bCs/>
          <w:i/>
        </w:rPr>
        <w:t xml:space="preserve">udzielonych </w:t>
      </w:r>
      <w:r w:rsidR="00725922" w:rsidRPr="00725922">
        <w:rPr>
          <w:rFonts w:ascii="Calibri" w:hAnsi="Calibri" w:cs="Calibri"/>
          <w:b/>
          <w:bCs/>
          <w:i/>
        </w:rPr>
        <w:t xml:space="preserve">w POZ </w:t>
      </w:r>
      <w:r w:rsidR="00277E97" w:rsidRPr="00725922">
        <w:rPr>
          <w:rFonts w:ascii="Calibri" w:hAnsi="Calibri" w:cs="Calibri"/>
          <w:b/>
          <w:bCs/>
          <w:i/>
        </w:rPr>
        <w:t>osobom w grupie wieku 18</w:t>
      </w:r>
      <w:r w:rsidR="00277E97" w:rsidRPr="00725922">
        <w:rPr>
          <w:rFonts w:ascii="Calibri" w:hAnsi="Calibri" w:cs="Calibri"/>
          <w:b/>
          <w:bCs/>
          <w:i/>
        </w:rPr>
        <w:sym w:font="Symbol" w:char="F02D"/>
      </w:r>
      <w:r w:rsidR="00277E97" w:rsidRPr="00725922">
        <w:rPr>
          <w:rFonts w:ascii="Calibri" w:hAnsi="Calibri" w:cs="Calibri"/>
          <w:b/>
          <w:bCs/>
          <w:i/>
        </w:rPr>
        <w:t xml:space="preserve">60 lat </w:t>
      </w:r>
      <w:r w:rsidR="00277E97" w:rsidRPr="00725922">
        <w:rPr>
          <w:rFonts w:ascii="Calibri" w:hAnsi="Calibri" w:cs="Calibri"/>
          <w:b/>
          <w:bCs/>
          <w:i/>
        </w:rPr>
        <w:br/>
      </w:r>
      <w:r w:rsidRPr="00725922">
        <w:rPr>
          <w:rFonts w:ascii="Calibri" w:hAnsi="Calibri" w:cs="Calibri"/>
          <w:b/>
          <w:bCs/>
          <w:i/>
        </w:rPr>
        <w:t xml:space="preserve">wg wybranych </w:t>
      </w:r>
      <w:proofErr w:type="spellStart"/>
      <w:r w:rsidRPr="00725922">
        <w:rPr>
          <w:rFonts w:ascii="Calibri" w:hAnsi="Calibri" w:cs="Calibri"/>
          <w:b/>
          <w:bCs/>
          <w:i/>
        </w:rPr>
        <w:t>rozpoznań</w:t>
      </w:r>
      <w:proofErr w:type="spellEnd"/>
      <w:r w:rsidRPr="00725922">
        <w:rPr>
          <w:rFonts w:ascii="Calibri" w:hAnsi="Calibri" w:cs="Calibri"/>
          <w:b/>
          <w:bCs/>
          <w:i/>
        </w:rPr>
        <w:t xml:space="preserve"> i </w:t>
      </w:r>
      <w:r w:rsidR="00BB2BB9">
        <w:rPr>
          <w:rFonts w:ascii="Calibri" w:hAnsi="Calibri" w:cs="Calibri"/>
          <w:b/>
          <w:bCs/>
          <w:i/>
        </w:rPr>
        <w:t>szczegółowych</w:t>
      </w:r>
      <w:r w:rsidR="00277E97" w:rsidRPr="00725922">
        <w:rPr>
          <w:rFonts w:ascii="Calibri" w:hAnsi="Calibri" w:cs="Calibri"/>
          <w:b/>
          <w:bCs/>
          <w:i/>
        </w:rPr>
        <w:t xml:space="preserve"> </w:t>
      </w:r>
      <w:r w:rsidRPr="00725922">
        <w:rPr>
          <w:rFonts w:ascii="Calibri" w:hAnsi="Calibri" w:cs="Calibri"/>
          <w:b/>
          <w:bCs/>
          <w:i/>
        </w:rPr>
        <w:t>grup wieku</w:t>
      </w:r>
      <w:r w:rsidR="00277E97" w:rsidRPr="00725922">
        <w:rPr>
          <w:rFonts w:ascii="Calibri" w:hAnsi="Calibri" w:cs="Calibri"/>
          <w:b/>
          <w:bCs/>
          <w:i/>
        </w:rPr>
        <w:t xml:space="preserve"> </w:t>
      </w:r>
    </w:p>
    <w:p w14:paraId="086ED5BF" w14:textId="7C300E6E" w:rsidR="00F910B0" w:rsidRPr="00B31BBD" w:rsidRDefault="00F61643" w:rsidP="007260F1">
      <w:pPr>
        <w:tabs>
          <w:tab w:val="left" w:pos="7820"/>
        </w:tabs>
        <w:autoSpaceDE w:val="0"/>
        <w:autoSpaceDN w:val="0"/>
        <w:adjustRightInd w:val="0"/>
        <w:jc w:val="center"/>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799552" behindDoc="0" locked="0" layoutInCell="1" allowOverlap="1" wp14:anchorId="614E5D3A" wp14:editId="248E250C">
                <wp:simplePos x="0" y="0"/>
                <wp:positionH relativeFrom="margin">
                  <wp:align>center</wp:align>
                </wp:positionH>
                <wp:positionV relativeFrom="paragraph">
                  <wp:posOffset>184785</wp:posOffset>
                </wp:positionV>
                <wp:extent cx="3736975" cy="246380"/>
                <wp:effectExtent l="0" t="0" r="0" b="0"/>
                <wp:wrapSquare wrapText="bothSides"/>
                <wp:docPr id="56" name="Pole tekstow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246380"/>
                        </a:xfrm>
                        <a:prstGeom prst="rect">
                          <a:avLst/>
                        </a:prstGeom>
                        <a:solidFill>
                          <a:srgbClr val="FFFFFF"/>
                        </a:solidFill>
                        <a:ln w="9525">
                          <a:noFill/>
                          <a:miter lim="800000"/>
                          <a:headEnd/>
                          <a:tailEnd/>
                        </a:ln>
                      </wps:spPr>
                      <wps:txbx>
                        <w:txbxContent>
                          <w:p w14:paraId="4331C0D2" w14:textId="77777777" w:rsidR="00A66471" w:rsidRPr="0003619E" w:rsidRDefault="00A66471" w:rsidP="00883585">
                            <w:pPr>
                              <w:jc w:val="center"/>
                              <w:rPr>
                                <w:rFonts w:asciiTheme="minorHAnsi" w:hAnsiTheme="minorHAnsi" w:cstheme="minorHAnsi"/>
                                <w:sz w:val="20"/>
                                <w:szCs w:val="20"/>
                              </w:rPr>
                            </w:pPr>
                            <w:r w:rsidRPr="00725922">
                              <w:rPr>
                                <w:rFonts w:asciiTheme="minorHAnsi" w:hAnsiTheme="minorHAnsi" w:cstheme="minorHAnsi"/>
                                <w:spacing w:val="-4"/>
                                <w:sz w:val="20"/>
                                <w:szCs w:val="20"/>
                              </w:rPr>
                              <w:t>G54 „ZABURZENIA KORZENI RDZENIOWYCH I SPLOTÓW NERWOWYCH”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E5D3A" id="Pole tekstowe 56" o:spid="_x0000_s1165" type="#_x0000_t202" style="position:absolute;left:0;text-align:left;margin-left:0;margin-top:14.55pt;width:294.25pt;height:19.4pt;z-index:251799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2FEQIAAP4DAAAOAAAAZHJzL2Uyb0RvYy54bWysU9uO2yAQfa/Uf0C8N879YsVZbbNNVWl7&#10;kbb9AIxxjIoZOpDY6dd3INlstH2rygNimJnDzJnD+q5vDTsq9BpswUeDIWfKSqi03Rf8x/fduyVn&#10;PghbCQNWFfykPL/bvH2z7lyuxtCAqRQyArE+71zBmxBcnmVeNqoVfgBOWXLWgK0IZOI+q1B0hN6a&#10;bDwczrMOsHIIUnlPtw9nJ98k/LpWMnyta68CMwWn2kLaMe1l3LPNWuR7FK7R8lKG+IcqWqEtPXqF&#10;ehBBsAPqv6BaLRE81GEgoc2grrVUqQfqZjR81c1TI5xKvRA53l1p8v8PVn45PrlvyEL/HnoaYGrC&#10;u0eQPz2zsG2E3at7ROgaJSp6eBQpyzrn80tqpNrnPoKU3WeoaMjiECAB9TW2kRXqkxE6DeB0JV31&#10;gUm6nCwm89Vixpkk33g6nyzTVDKRP2c79OGjgpbFQ8GRhprQxfHRh1iNyJ9D4mMejK522phk4L7c&#10;GmRHQQLYpZUaeBVmLOsKvpqNZwnZQsxP2mh1IIEa3RZ8OYzrLJnIxgdbpZAgtDmfqRJjL/RERs7c&#10;hL7sma6o1WVMjnSVUJ2IMISzIOkD0aEB/M1ZR2IsuP91EKg4M58skb4aTadRvcmYzhZjMvDWU956&#10;hJUEVfDA2fm4DUnxiQ93T8PZ6cTbSyWXmklkic7Lh4gqvrVT1Mu33fwBAAD//wMAUEsDBBQABgAI&#10;AAAAIQBr4mwE3AAAAAYBAAAPAAAAZHJzL2Rvd25yZXYueG1sTI9PS8NAFMTvgt9heYI3u2khNU3z&#10;UorFiwfBKuhxm33Jhu4/drdp/PauJz0OM8z8ptnNRrOJQhydRVguCmBkOydHOyB8vD8/VMBiElYK&#10;7SwhfFOEXXt704hauqt9o+mYBpZLbKwFgkrJ15zHTpERceE82ez1LhiRsgwDl0Fcc7nRfFUUa27E&#10;aPOCEp6eFHXn48UgfBo1ykN4/eqlng4v/b70c/CI93fzfgss0Zz+wvCLn9GhzUwnd7EyMo2QjySE&#10;1WYJLLtlVZXATgjrxw3wtuH/8dsfAAAA//8DAFBLAQItABQABgAIAAAAIQC2gziS/gAAAOEBAAAT&#10;AAAAAAAAAAAAAAAAAAAAAABbQ29udGVudF9UeXBlc10ueG1sUEsBAi0AFAAGAAgAAAAhADj9If/W&#10;AAAAlAEAAAsAAAAAAAAAAAAAAAAALwEAAF9yZWxzLy5yZWxzUEsBAi0AFAAGAAgAAAAhAEMx3YUR&#10;AgAA/gMAAA4AAAAAAAAAAAAAAAAALgIAAGRycy9lMm9Eb2MueG1sUEsBAi0AFAAGAAgAAAAhAGvi&#10;bATcAAAABgEAAA8AAAAAAAAAAAAAAAAAawQAAGRycy9kb3ducmV2LnhtbFBLBQYAAAAABAAEAPMA&#10;AAB0BQAAAAA=&#10;" stroked="f">
                <v:textbox style="mso-fit-shape-to-text:t">
                  <w:txbxContent>
                    <w:p w14:paraId="4331C0D2" w14:textId="77777777" w:rsidR="00A66471" w:rsidRPr="0003619E" w:rsidRDefault="00A66471" w:rsidP="00883585">
                      <w:pPr>
                        <w:jc w:val="center"/>
                        <w:rPr>
                          <w:rFonts w:asciiTheme="minorHAnsi" w:hAnsiTheme="minorHAnsi" w:cstheme="minorHAnsi"/>
                          <w:sz w:val="20"/>
                          <w:szCs w:val="20"/>
                        </w:rPr>
                      </w:pPr>
                      <w:r w:rsidRPr="00725922">
                        <w:rPr>
                          <w:rFonts w:asciiTheme="minorHAnsi" w:hAnsiTheme="minorHAnsi" w:cstheme="minorHAnsi"/>
                          <w:spacing w:val="-4"/>
                          <w:sz w:val="20"/>
                          <w:szCs w:val="20"/>
                        </w:rPr>
                        <w:t>G54 „ZABURZENIA KORZENI RDZENIOWYCH I SPLOTÓW NERWOWYCH”</w:t>
                      </w:r>
                    </w:p>
                  </w:txbxContent>
                </v:textbox>
                <w10:wrap type="square" anchorx="margin"/>
              </v:shape>
            </w:pict>
          </mc:Fallback>
        </mc:AlternateContent>
      </w:r>
    </w:p>
    <w:p w14:paraId="1F0AC446" w14:textId="77777777" w:rsidR="001E11AF" w:rsidRPr="00B31BBD" w:rsidRDefault="00725922" w:rsidP="008F3DBB">
      <w:pPr>
        <w:tabs>
          <w:tab w:val="left" w:pos="7820"/>
        </w:tabs>
        <w:autoSpaceDE w:val="0"/>
        <w:autoSpaceDN w:val="0"/>
        <w:adjustRightInd w:val="0"/>
        <w:jc w:val="center"/>
        <w:rPr>
          <w:noProof/>
          <w:color w:val="FF0000"/>
        </w:rPr>
      </w:pPr>
      <w:r>
        <w:rPr>
          <w:noProof/>
        </w:rPr>
        <w:drawing>
          <wp:inline distT="0" distB="0" distL="0" distR="0" wp14:anchorId="165B5C4E" wp14:editId="49F0D4D5">
            <wp:extent cx="6120130" cy="2365375"/>
            <wp:effectExtent l="0" t="0" r="0" b="0"/>
            <wp:docPr id="479496762" name="Wykres 1">
              <a:extLst xmlns:a="http://schemas.openxmlformats.org/drawingml/2006/main">
                <a:ext uri="{FF2B5EF4-FFF2-40B4-BE49-F238E27FC236}">
                  <a16:creationId xmlns:a16="http://schemas.microsoft.com/office/drawing/2014/main" id="{EA2E5FD9-D62D-4288-B999-8B9860DAB5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187AA2" w14:textId="77777777" w:rsidR="00174E87" w:rsidRPr="00B31BBD" w:rsidRDefault="00174E87" w:rsidP="006C65EA">
      <w:pPr>
        <w:tabs>
          <w:tab w:val="left" w:pos="7820"/>
        </w:tabs>
        <w:autoSpaceDE w:val="0"/>
        <w:autoSpaceDN w:val="0"/>
        <w:adjustRightInd w:val="0"/>
        <w:rPr>
          <w:noProof/>
          <w:color w:val="FF0000"/>
        </w:rPr>
      </w:pPr>
    </w:p>
    <w:p w14:paraId="75258472" w14:textId="7FACC01F" w:rsidR="001E11AF" w:rsidRPr="00B31BBD" w:rsidRDefault="00F61643" w:rsidP="008F3DBB">
      <w:pPr>
        <w:tabs>
          <w:tab w:val="left" w:pos="7820"/>
        </w:tabs>
        <w:autoSpaceDE w:val="0"/>
        <w:autoSpaceDN w:val="0"/>
        <w:adjustRightInd w:val="0"/>
        <w:jc w:val="center"/>
        <w:rPr>
          <w:noProof/>
          <w:color w:val="FF0000"/>
        </w:rPr>
      </w:pPr>
      <w:r>
        <w:rPr>
          <w:noProof/>
          <w:color w:val="FF0000"/>
        </w:rPr>
        <mc:AlternateContent>
          <mc:Choice Requires="wpg">
            <w:drawing>
              <wp:anchor distT="0" distB="0" distL="114300" distR="114300" simplePos="0" relativeHeight="251884544" behindDoc="0" locked="0" layoutInCell="1" allowOverlap="1" wp14:anchorId="3721C792" wp14:editId="01644B63">
                <wp:simplePos x="0" y="0"/>
                <wp:positionH relativeFrom="margin">
                  <wp:align>center</wp:align>
                </wp:positionH>
                <wp:positionV relativeFrom="paragraph">
                  <wp:posOffset>128270</wp:posOffset>
                </wp:positionV>
                <wp:extent cx="3656965" cy="243840"/>
                <wp:effectExtent l="0" t="0" r="0" b="0"/>
                <wp:wrapNone/>
                <wp:docPr id="55" name="Grup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243840"/>
                          <a:chOff x="0" y="0"/>
                          <a:chExt cx="3657204" cy="243840"/>
                        </a:xfrm>
                      </wpg:grpSpPr>
                      <wpg:grpSp>
                        <wpg:cNvPr id="1815253804" name="Grupa 256"/>
                        <wpg:cNvGrpSpPr/>
                        <wpg:grpSpPr>
                          <a:xfrm>
                            <a:off x="0" y="0"/>
                            <a:ext cx="882713" cy="243840"/>
                            <a:chOff x="0" y="0"/>
                            <a:chExt cx="882713" cy="243840"/>
                          </a:xfrm>
                        </wpg:grpSpPr>
                        <wps:wsp>
                          <wps:cNvPr id="1912404574" name="Prostokąt 1852405322"/>
                          <wps:cNvSpPr/>
                          <wps:spPr>
                            <a:xfrm>
                              <a:off x="0" y="58847"/>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2291080" name="pole tekstowe 133"/>
                          <wps:cNvSpPr txBox="1"/>
                          <wps:spPr>
                            <a:xfrm>
                              <a:off x="122222" y="0"/>
                              <a:ext cx="760491" cy="243840"/>
                            </a:xfrm>
                            <a:prstGeom prst="rect">
                              <a:avLst/>
                            </a:prstGeom>
                            <a:noFill/>
                          </wps:spPr>
                          <wps:txbx>
                            <w:txbxContent>
                              <w:p w14:paraId="497DE0CD" w14:textId="77777777" w:rsidR="00A66471" w:rsidRPr="00052F6B" w:rsidRDefault="00A66471" w:rsidP="001E11AF">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30 lat</w:t>
                                </w:r>
                              </w:p>
                            </w:txbxContent>
                          </wps:txbx>
                          <wps:bodyPr wrap="square" rtlCol="0">
                            <a:spAutoFit/>
                          </wps:bodyPr>
                        </wps:wsp>
                      </wpg:grpSp>
                      <wpg:grpSp>
                        <wpg:cNvPr id="1067197924" name="Grupa 255"/>
                        <wpg:cNvGrpSpPr/>
                        <wpg:grpSpPr>
                          <a:xfrm>
                            <a:off x="1004935" y="0"/>
                            <a:ext cx="765018" cy="243840"/>
                            <a:chOff x="0" y="0"/>
                            <a:chExt cx="765018" cy="243840"/>
                          </a:xfrm>
                        </wpg:grpSpPr>
                        <wps:wsp>
                          <wps:cNvPr id="1098562035" name="Prostokąt 379649634"/>
                          <wps:cNvSpPr/>
                          <wps:spPr>
                            <a:xfrm>
                              <a:off x="0" y="58847"/>
                              <a:ext cx="215952" cy="12255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4806569" name="pole tekstowe 131"/>
                          <wps:cNvSpPr txBox="1"/>
                          <wps:spPr>
                            <a:xfrm>
                              <a:off x="149382" y="0"/>
                              <a:ext cx="615636" cy="243840"/>
                            </a:xfrm>
                            <a:prstGeom prst="rect">
                              <a:avLst/>
                            </a:prstGeom>
                            <a:noFill/>
                          </wps:spPr>
                          <wps:txbx>
                            <w:txbxContent>
                              <w:p w14:paraId="3327003D" w14:textId="77777777" w:rsidR="00A66471" w:rsidRPr="000E63DD" w:rsidRDefault="00A66471" w:rsidP="001E11AF">
                                <w:pPr>
                                  <w:pStyle w:val="NormalnyWeb"/>
                                  <w:spacing w:before="0" w:after="0"/>
                                  <w:jc w:val="center"/>
                                  <w:rPr>
                                    <w:rFonts w:ascii="Calibri" w:hAnsi="Calibri" w:cs="Calibri"/>
                                  </w:rPr>
                                </w:pPr>
                                <w:r>
                                  <w:rPr>
                                    <w:rFonts w:ascii="Calibri" w:hAnsi="Calibri" w:cs="Calibri"/>
                                    <w:color w:val="000000" w:themeColor="text1"/>
                                    <w:kern w:val="24"/>
                                    <w:sz w:val="18"/>
                                    <w:szCs w:val="18"/>
                                  </w:rPr>
                                  <w:t>31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40 </w:t>
                                </w:r>
                              </w:p>
                            </w:txbxContent>
                          </wps:txbx>
                          <wps:bodyPr wrap="square" rtlCol="0">
                            <a:spAutoFit/>
                          </wps:bodyPr>
                        </wps:wsp>
                      </wpg:grpSp>
                      <wpg:grpSp>
                        <wpg:cNvPr id="53062436" name="Grupa 255"/>
                        <wpg:cNvGrpSpPr/>
                        <wpg:grpSpPr>
                          <a:xfrm>
                            <a:off x="1887648" y="0"/>
                            <a:ext cx="765018" cy="243840"/>
                            <a:chOff x="0" y="0"/>
                            <a:chExt cx="765018" cy="243840"/>
                          </a:xfrm>
                        </wpg:grpSpPr>
                        <wps:wsp>
                          <wps:cNvPr id="968197450" name="Prostokąt 379649634"/>
                          <wps:cNvSpPr/>
                          <wps:spPr>
                            <a:xfrm>
                              <a:off x="0" y="58847"/>
                              <a:ext cx="215952"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6720900" name="pole tekstowe 131"/>
                          <wps:cNvSpPr txBox="1"/>
                          <wps:spPr>
                            <a:xfrm>
                              <a:off x="149382" y="0"/>
                              <a:ext cx="615636" cy="243840"/>
                            </a:xfrm>
                            <a:prstGeom prst="rect">
                              <a:avLst/>
                            </a:prstGeom>
                            <a:noFill/>
                          </wps:spPr>
                          <wps:txbx>
                            <w:txbxContent>
                              <w:p w14:paraId="25DF4B67" w14:textId="77777777" w:rsidR="00A66471" w:rsidRPr="000E63DD" w:rsidRDefault="00A66471" w:rsidP="00221CF3">
                                <w:pPr>
                                  <w:pStyle w:val="NormalnyWeb"/>
                                  <w:spacing w:before="0" w:after="0"/>
                                  <w:jc w:val="center"/>
                                  <w:rPr>
                                    <w:rFonts w:ascii="Calibri" w:hAnsi="Calibri" w:cs="Calibri"/>
                                  </w:rPr>
                                </w:pPr>
                                <w:r>
                                  <w:rPr>
                                    <w:rFonts w:ascii="Calibri" w:hAnsi="Calibri" w:cs="Calibri"/>
                                    <w:color w:val="000000" w:themeColor="text1"/>
                                    <w:kern w:val="24"/>
                                    <w:sz w:val="18"/>
                                    <w:szCs w:val="18"/>
                                  </w:rPr>
                                  <w:t>41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50 </w:t>
                                </w:r>
                              </w:p>
                            </w:txbxContent>
                          </wps:txbx>
                          <wps:bodyPr wrap="square" rtlCol="0">
                            <a:spAutoFit/>
                          </wps:bodyPr>
                        </wps:wsp>
                      </wpg:grpSp>
                      <wpg:grpSp>
                        <wpg:cNvPr id="1553006106" name="Grupa 257"/>
                        <wpg:cNvGrpSpPr/>
                        <wpg:grpSpPr>
                          <a:xfrm>
                            <a:off x="2774888" y="0"/>
                            <a:ext cx="882316" cy="243840"/>
                            <a:chOff x="0" y="0"/>
                            <a:chExt cx="882316" cy="243840"/>
                          </a:xfrm>
                        </wpg:grpSpPr>
                        <wps:wsp>
                          <wps:cNvPr id="670856423" name="Prostokąt 1852405322"/>
                          <wps:cNvSpPr/>
                          <wps:spPr>
                            <a:xfrm>
                              <a:off x="0" y="5884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520715" name="pole tekstowe 133"/>
                          <wps:cNvSpPr txBox="1"/>
                          <wps:spPr>
                            <a:xfrm>
                              <a:off x="162962" y="0"/>
                              <a:ext cx="719354" cy="243840"/>
                            </a:xfrm>
                            <a:prstGeom prst="rect">
                              <a:avLst/>
                            </a:prstGeom>
                            <a:noFill/>
                          </wps:spPr>
                          <wps:txbx>
                            <w:txbxContent>
                              <w:p w14:paraId="32AAA03C" w14:textId="77777777" w:rsidR="00A66471" w:rsidRPr="00052F6B" w:rsidRDefault="00A66471" w:rsidP="00221CF3">
                                <w:pPr>
                                  <w:pStyle w:val="NormalnyWeb"/>
                                  <w:spacing w:before="0" w:after="0"/>
                                  <w:jc w:val="center"/>
                                  <w:rPr>
                                    <w:rFonts w:ascii="Calibri" w:hAnsi="Calibri" w:cs="Calibri"/>
                                  </w:rPr>
                                </w:pPr>
                                <w:r>
                                  <w:rPr>
                                    <w:rFonts w:ascii="Calibri" w:hAnsi="Calibri" w:cs="Calibri"/>
                                    <w:color w:val="000000" w:themeColor="text1"/>
                                    <w:kern w:val="24"/>
                                    <w:sz w:val="18"/>
                                    <w:szCs w:val="18"/>
                                  </w:rPr>
                                  <w:t>51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60 lat</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721C792" id="Grupa 55" o:spid="_x0000_s1166" style="position:absolute;left:0;text-align:left;margin-left:0;margin-top:10.1pt;width:287.95pt;height:19.2pt;z-index:251884544;mso-position-horizontal:center;mso-position-horizontal-relative:margin" coordsize="3657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ED2QQAADsaAAAOAAAAZHJzL2Uyb0RvYy54bWzsmdtu4zYQhu8L9B0I3TcWKZE6IM4iTZqg&#10;QLANkBR7zciSLUQSWZKOnd73zfpgHVIHH7NB0k0WG9gCDEkUqZnhP59G1PGnZV2hh1zpUjRjDx/5&#10;HsqbTEzKZjr2/ry9+CX2kDa8mfBKNPnYe8y19+nk55+OFzLNiZiJapIrBIM0Ol3IsTczRqajkc5m&#10;ec31kZB5A42FUDU3cKimo4niCxi9rkbE99loIdREKpHlWsPZ87bRO3HjF0WemT+KQucGVWMPbDPu&#10;X7n/O/s/Ojnm6VRxOSuzzgz+CitqXjZw02Goc244mqtyZ6i6zJTQojBHmahHoijKLHc+gDfY3/Lm&#10;Uom5dL5M08VUDmGC0G7F6dXDZp8fLpW8kdeqtR52r0R2ryEuo4Wcpuvt9ni6unhZqNp2AifQ0kX0&#10;cYhovjQog5MBoyxh1EMZtJEwiMMu5NkM5mWnWzb7bdUxIn643XHE0/a2zrjBmMEyO+/O6GuFygkI&#10;MsaU0CC2IzW8BgFeqrnkiFBmp37Tw+7EMGp/r6+7GMckwsG2oTx9zsP9/Z50ENJDrxSg/58CbmZc&#10;5k5Y2s5wH6wEk9APaTQE6xq0asT9v/8YhGMKjTQgpA2c62h146KmU91JaK8qaByHUZtrvTIIpokP&#10;GWmFgQmhlNr2wX2eSqXNZS5qZHfGnoJUdhnGH660aS/tL7Eq1KIqJxdlVbkDNb07qxR64JD2hNmt&#10;G33jsqpBCyfcjAN6ioobsKeWoBvdTD3EqykwLTPK3Xejp37Uw/hAo4lY3IJjHqq4NtAAg7rfvpta&#10;o8+5nrXGuVHbyNSlARRWZT324vXeVWNdyh3MOtcXsg+43bsTk0eYQiVaummZXZRwkyuw5ZorwBmE&#10;GRANrTOh/vbQAnAHLv415yoHk39vQE0JDiE1kXEHIAECB2q95W69pZnXZwJCiwHuMnO79npT9buF&#10;EvUXIPOpvSs08SaDe7fB7A7OTIthYHuWn5628yBqyc1VcyMzO7j124brdvmFK9kJwUCgP4tewTzd&#10;0kN7re3ZiNO5EUXpxLKKkwObyyab/++QViEhJMF+DGFoESRFlSOT30NqLXKEg8DOvzUFUtFmFDLL&#10;XwXAE/fnn8gtSBv4eWgXuxHzwwQmZ5O6r0+uRtjMsklnzWzNsXtmebd0nA2S3tZOjJsaWynDZae0&#10;E3PxtYlZ4b2FtGPywOueVz6LcBIlZOBVD3fHkhfCHfsQswAeVfvCSX0MhcxmOJ9HfMT29RumYeWk&#10;ffq+ixaxn8SUEd/62YpxDfFBlLAwYUHYz2Wnx06dT6gQZA0Re4LwFOT59oSnid2s1RBbR9T+QXAg&#10;/IHwb184kTiMfVvp9km1TfiB5C8lPBAp3kt4hikL2DaSBrS8uHx6lvBt4W4h9Y6Ep4HP4K0B/Nws&#10;3l/F9ziOWAgU/8h8T1gMT8SQDrXGR8D7KbPbAe+HAt696Lx7AZ8kDN6H3Nvq/gL+I+B98OEd8Y4p&#10;AN5n2N8BvFsseGEBT6IojOO9gIe1lgDvPC2fL+D39xuest+hgGeRDwV8SGDBaad+/3GXaM4Tux0I&#10;fyD89yF84CeU+BEe3oq3C/hXL9EwkrC9BTysXAQUFi421xQGtLxBAT8s3H57wjsQwhcK9wLefU2x&#10;n0DWj91je/XN5+Q/AAAA//8DAFBLAwQUAAYACAAAACEAQEGVMd4AAAAGAQAADwAAAGRycy9kb3du&#10;cmV2LnhtbEyPQUvDQBCF74L/YRnBm90kktqm2ZRS1FMR2gribZqdJqHZ2ZDdJum/dz3pbR7v8d43&#10;+XoyrRiod41lBfEsAkFcWt1wpeDz+Pa0AOE8ssbWMim4kYN1cX+XY6btyHsaDr4SoYRdhgpq77tM&#10;SlfWZNDNbEccvLPtDfog+0rqHsdQblqZRNFcGmw4LNTY0bam8nK4GgXvI46b5/h12F3O29v3Mf34&#10;2sWk1OPDtFmB8DT5vzD84gd0KALTyV5ZO9EqCI94BUmUgAhu+pIuQZzCsZiDLHL5H7/4AQAA//8D&#10;AFBLAQItABQABgAIAAAAIQC2gziS/gAAAOEBAAATAAAAAAAAAAAAAAAAAAAAAABbQ29udGVudF9U&#10;eXBlc10ueG1sUEsBAi0AFAAGAAgAAAAhADj9If/WAAAAlAEAAAsAAAAAAAAAAAAAAAAALwEAAF9y&#10;ZWxzLy5yZWxzUEsBAi0AFAAGAAgAAAAhALcbsQPZBAAAOxoAAA4AAAAAAAAAAAAAAAAALgIAAGRy&#10;cy9lMm9Eb2MueG1sUEsBAi0AFAAGAAgAAAAhAEBBlTHeAAAABgEAAA8AAAAAAAAAAAAAAAAAMwcA&#10;AGRycy9kb3ducmV2LnhtbFBLBQYAAAAABAAEAPMAAAA+CAAAAAA=&#10;">
                <v:group id="Grupa 256" o:spid="_x0000_s1167" style="position:absolute;width:8827;height:2438" coordsize="882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KsyAAAAOMAAAAPAAAAZHJzL2Rvd25yZXYueG1sRE/NasJA&#10;EL4LfYdlCr3pJmokRFcRaUsPIqiF4m3IjkkwOxuy2yS+vVsoeJzvf1abwdSio9ZVlhXEkwgEcW51&#10;xYWC7/PHOAXhPLLG2jIpuJODzfpltMJM256P1J18IUIIuwwVlN43mZQuL8mgm9iGOHBX2xr04WwL&#10;qVvsQ7ip5TSKFtJgxaGhxIZ2JeW3069R8Nljv53F793+dt3dL+fk8LOPSam312G7BOFp8E/xv/tL&#10;h/lpnEyTWRrN4e+nAIBcPwAAAP//AwBQSwECLQAUAAYACAAAACEA2+H2y+4AAACFAQAAEwAAAAAA&#10;AAAAAAAAAAAAAAAAW0NvbnRlbnRfVHlwZXNdLnhtbFBLAQItABQABgAIAAAAIQBa9CxbvwAAABUB&#10;AAALAAAAAAAAAAAAAAAAAB8BAABfcmVscy8ucmVsc1BLAQItABQABgAIAAAAIQDLuJKsyAAAAOMA&#10;AAAPAAAAAAAAAAAAAAAAAAcCAABkcnMvZG93bnJldi54bWxQSwUGAAAAAAMAAwC3AAAA/AIAAAAA&#10;">
                  <v:rect id="Prostokąt 1852405322" o:spid="_x0000_s1168"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f9yAAAAOMAAAAPAAAAZHJzL2Rvd25yZXYueG1sRE9fa8Iw&#10;EH8f+B3CDXwZmiqdumoUEcf2uKnIHo/kbMuaS0ky2/npl8Fgj/f7f6tNbxtxJR9qxwom4wwEsXam&#10;5lLB6fg8WoAIEdlg45gUfFOAzXpwt8LCuI7f6XqIpUghHApUUMXYFlIGXZHFMHYtceIuzluM6fSl&#10;NB67FG4bOc2ymbRYc2qosKVdRfrz8GUVfOzfXh72we/C3Jtb3XT6tj1rpYb3/XYJIlIf/8V/7leT&#10;5j9NpnmWP85z+P0pASDXPwAAAP//AwBQSwECLQAUAAYACAAAACEA2+H2y+4AAACFAQAAEwAAAAAA&#10;AAAAAAAAAAAAAAAAW0NvbnRlbnRfVHlwZXNdLnhtbFBLAQItABQABgAIAAAAIQBa9CxbvwAAABUB&#10;AAALAAAAAAAAAAAAAAAAAB8BAABfcmVscy8ucmVsc1BLAQItABQABgAIAAAAIQD33ff9yAAAAOMA&#10;AAAPAAAAAAAAAAAAAAAAAAcCAABkcnMvZG93bnJldi54bWxQSwUGAAAAAAMAAwC3AAAA/AIAAAAA&#10;" fillcolor="#262626" strokecolor="windowText" strokeweight="0"/>
                  <v:shape id="pole tekstowe 133" o:spid="_x0000_s1169" type="#_x0000_t202" style="position:absolute;left:1222;width:760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8FxgAAAOIAAAAPAAAAZHJzL2Rvd25yZXYueG1sRI9NS8NA&#10;EIbvQv/DMgVvdjdBpcZuS6kKPXixxvuQHbPB7GzITpv037sHwePL+8Wz2c2hVxcaUxfZQrEyoIib&#10;6DpuLdSfb3drUEmQHfaRycKVEuy2i5sNVi5O/EGXk7Qqj3Cq0IIXGSqtU+MpYFrFgTh733EMKFmO&#10;rXYjTnk89Lo05lEH7Dg/eBzo4Kn5OZ2DBRG3L671a0jHr/n9ZfKmecDa2tvlvH8GJTTLf/ivfXQW&#10;7suyfCrMOkNkpIwDevsLAAD//wMAUEsBAi0AFAAGAAgAAAAhANvh9svuAAAAhQEAABMAAAAAAAAA&#10;AAAAAAAAAAAAAFtDb250ZW50X1R5cGVzXS54bWxQSwECLQAUAAYACAAAACEAWvQsW78AAAAVAQAA&#10;CwAAAAAAAAAAAAAAAAAfAQAAX3JlbHMvLnJlbHNQSwECLQAUAAYACAAAACEA/ImfBcYAAADiAAAA&#10;DwAAAAAAAAAAAAAAAAAHAgAAZHJzL2Rvd25yZXYueG1sUEsFBgAAAAADAAMAtwAAAPoCAAAAAA==&#10;" filled="f" stroked="f">
                    <v:textbox style="mso-fit-shape-to-text:t">
                      <w:txbxContent>
                        <w:p w14:paraId="497DE0CD" w14:textId="77777777" w:rsidR="00A66471" w:rsidRPr="00052F6B" w:rsidRDefault="00A66471" w:rsidP="001E11AF">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30 lat</w:t>
                          </w:r>
                        </w:p>
                      </w:txbxContent>
                    </v:textbox>
                  </v:shape>
                </v:group>
                <v:group id="Grupa 255" o:spid="_x0000_s1170" style="position:absolute;left:10049;width:7650;height:2438" coordsize="765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T9yQAAAOMAAAAPAAAAZHJzL2Rvd25yZXYueG1sRE9La8JA&#10;EL4X+h+WEXqrm1gfNbqKiIoHEdRC6W3IjkkwOxuy2yT+e1co9Djfe+bLzpSiodoVlhXE/QgEcWp1&#10;wZmCr8v2/ROE88gaS8uk4E4OlovXlzkm2rZ8oubsMxFC2CWoIPe+SqR0aU4GXd9WxIG72tqgD2ed&#10;SV1jG8JNKQdRNJYGCw4NOVa0zim9nX+Ngl2L7eoj3jSH23V9/7mMjt+HmJR663WrGQhPnf8X/7n3&#10;OsyPxpN4OpkOhvD8KQAgFw8AAAD//wMAUEsBAi0AFAAGAAgAAAAhANvh9svuAAAAhQEAABMAAAAA&#10;AAAAAAAAAAAAAAAAAFtDb250ZW50X1R5cGVzXS54bWxQSwECLQAUAAYACAAAACEAWvQsW78AAAAV&#10;AQAACwAAAAAAAAAAAAAAAAAfAQAAX3JlbHMvLnJlbHNQSwECLQAUAAYACAAAACEAozc0/ckAAADj&#10;AAAADwAAAAAAAAAAAAAAAAAHAgAAZHJzL2Rvd25yZXYueG1sUEsFBgAAAAADAAMAtwAAAP0CAAAA&#10;AA==&#10;">
                  <v:rect id="Prostokąt 379649634" o:spid="_x0000_s1171"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CdyQAAAOMAAAAPAAAAZHJzL2Rvd25yZXYueG1sRE9La8JA&#10;EL4X+h+WKXiru9XG2tRVio+iB8FG6XnITpNgdjZk1xj/fbdQ6HG+98wWva1FR62vHGt4GioQxLkz&#10;FRcaTsfN4xSED8gGa8ek4UYeFvP7uxmmxl35k7osFCKGsE9RQxlCk0rp85Is+qFriCP37VqLIZ5t&#10;IU2L1xhuazlSaiItVhwbSmxoWVJ+zi5Ww+bmE/yy2XaVPe8+DuuXfXeu91oPHvr3NxCB+vAv/nNv&#10;TZyvXqfJZKTGCfz+FAGQ8x8AAAD//wMAUEsBAi0AFAAGAAgAAAAhANvh9svuAAAAhQEAABMAAAAA&#10;AAAAAAAAAAAAAAAAAFtDb250ZW50X1R5cGVzXS54bWxQSwECLQAUAAYACAAAACEAWvQsW78AAAAV&#10;AQAACwAAAAAAAAAAAAAAAAAfAQAAX3JlbHMvLnJlbHNQSwECLQAUAAYACAAAACEAQwZAnckAAADj&#10;AAAADwAAAAAAAAAAAAAAAAAHAgAAZHJzL2Rvd25yZXYueG1sUEsFBgAAAAADAAMAtwAAAP0CAAAA&#10;AA==&#10;" fillcolor="#595959" strokecolor="windowText" strokeweight="0"/>
                  <v:shape id="pole tekstowe 131" o:spid="_x0000_s1172" type="#_x0000_t202" style="position:absolute;left:1493;width:61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9lyAAAAOIAAAAPAAAAZHJzL2Rvd25yZXYueG1sRI/NasMw&#10;EITvhb6D2EJvjZTQGNeNEkJ/IIdemrj3xdpaptbKWNvYefuqUOhxmJlvmM1uDr0605i6yBaWCwOK&#10;uImu49ZCfXq9K0ElQXbYRyYLF0qw215fbbByceJ3Oh+lVRnCqUILXmSotE6Np4BpEQfi7H3GMaBk&#10;ObbajThleOj1yphCB+w4L3gc6MlT83X8DhZE3H55qV9COnzMb8+TN80aa2tvb+b9IyihWf7Df+2D&#10;s7Aq70tTrIsH+L2U74De/gAAAP//AwBQSwECLQAUAAYACAAAACEA2+H2y+4AAACFAQAAEwAAAAAA&#10;AAAAAAAAAAAAAAAAW0NvbnRlbnRfVHlwZXNdLnhtbFBLAQItABQABgAIAAAAIQBa9CxbvwAAABUB&#10;AAALAAAAAAAAAAAAAAAAAB8BAABfcmVscy8ucmVsc1BLAQItABQABgAIAAAAIQAJNW9lyAAAAOIA&#10;AAAPAAAAAAAAAAAAAAAAAAcCAABkcnMvZG93bnJldi54bWxQSwUGAAAAAAMAAwC3AAAA/AIAAAAA&#10;" filled="f" stroked="f">
                    <v:textbox style="mso-fit-shape-to-text:t">
                      <w:txbxContent>
                        <w:p w14:paraId="3327003D" w14:textId="77777777" w:rsidR="00A66471" w:rsidRPr="000E63DD" w:rsidRDefault="00A66471" w:rsidP="001E11AF">
                          <w:pPr>
                            <w:pStyle w:val="NormalnyWeb"/>
                            <w:spacing w:before="0" w:after="0"/>
                            <w:jc w:val="center"/>
                            <w:rPr>
                              <w:rFonts w:ascii="Calibri" w:hAnsi="Calibri" w:cs="Calibri"/>
                            </w:rPr>
                          </w:pPr>
                          <w:r>
                            <w:rPr>
                              <w:rFonts w:ascii="Calibri" w:hAnsi="Calibri" w:cs="Calibri"/>
                              <w:color w:val="000000" w:themeColor="text1"/>
                              <w:kern w:val="24"/>
                              <w:sz w:val="18"/>
                              <w:szCs w:val="18"/>
                            </w:rPr>
                            <w:t>31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40 </w:t>
                          </w:r>
                        </w:p>
                      </w:txbxContent>
                    </v:textbox>
                  </v:shape>
                </v:group>
                <v:group id="Grupa 255" o:spid="_x0000_s1173" style="position:absolute;left:18876;width:7650;height:2438" coordsize="765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uyQAAAOEAAAAPAAAAZHJzL2Rvd25yZXYueG1sRI9Ba8JA&#10;FITvhf6H5RW81U2MhpK6ikgrHqSgFsTbI/tMgtm3IbtN4r93hYLHYWa+YebLwdSio9ZVlhXE4wgE&#10;cW51xYWC3+P3+wcI55E11pZJwY0cLBevL3PMtO15T93BFyJA2GWooPS+yaR0eUkG3dg2xMG72Nag&#10;D7ItpG6xD3BTy0kUpdJgxWGhxIbWJeXXw59RsOmxXyXxV7e7Xta383H2c9rFpNTobVh9gvA0+Gf4&#10;v73VCmZJlE6mSQqPR+ENyMUdAAD//wMAUEsBAi0AFAAGAAgAAAAhANvh9svuAAAAhQEAABMAAAAA&#10;AAAAAAAAAAAAAAAAAFtDb250ZW50X1R5cGVzXS54bWxQSwECLQAUAAYACAAAACEAWvQsW78AAAAV&#10;AQAACwAAAAAAAAAAAAAAAAAfAQAAX3JlbHMvLnJlbHNQSwECLQAUAAYACAAAACEAafiBbskAAADh&#10;AAAADwAAAAAAAAAAAAAAAAAHAgAAZHJzL2Rvd25yZXYueG1sUEsFBgAAAAADAAMAtwAAAP0CAAAA&#10;AA==&#10;">
                  <v:rect id="Prostokąt 379649634" o:spid="_x0000_s1174"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kyQAAAOIAAAAPAAAAZHJzL2Rvd25yZXYueG1sRI9Na8JA&#10;EIbvhf6HZQre6sbWqkldRYq2FkHwo/chOyah2dmQHTXtr3cPhR5f3i+e6bxztbpQGyrPBgb9BBRx&#10;7m3FhYHjYfU4ARUE2WLtmQz8UID57P5uipn1V97RZS+FiiMcMjRQijSZ1iEvyWHo+4Y4eiffOpQo&#10;20LbFq9x3NX6KUlG2mHF8aHEht5Kyr/3Z2eAeHtaSJ1vZJl+fa4T/PhdvT8b03voFq+ghDr5D/+1&#10;19ZAOpoM0vHwJUJEpIgDenYDAAD//wMAUEsBAi0AFAAGAAgAAAAhANvh9svuAAAAhQEAABMAAAAA&#10;AAAAAAAAAAAAAAAAAFtDb250ZW50X1R5cGVzXS54bWxQSwECLQAUAAYACAAAACEAWvQsW78AAAAV&#10;AQAACwAAAAAAAAAAAAAAAAAfAQAAX3JlbHMvLnJlbHNQSwECLQAUAAYACAAAACEATuP55MkAAADi&#10;AAAADwAAAAAAAAAAAAAAAAAHAgAAZHJzL2Rvd25yZXYueG1sUEsFBgAAAAADAAMAtwAAAP0CAAAA&#10;AA==&#10;" fillcolor="#a6a6a6" strokecolor="windowText" strokeweight="0"/>
                  <v:shape id="pole tekstowe 131" o:spid="_x0000_s1175" type="#_x0000_t202" style="position:absolute;left:1493;width:61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rxxwAAAOIAAAAPAAAAZHJzL2Rvd25yZXYueG1sRI9NS8NA&#10;EIbvQv/DMoI3u9uCtYndllIVevBim96H7JgNZmdDdmzSf+8eBI8v7xfPZjeFTl1pSG1kC4u5AUVc&#10;R9dyY6E6vz+uQSVBdthFJgs3SrDbzu42WLo48iddT9KoPMKpRAtepC+1TrWngGkee+LsfcUhoGQ5&#10;NNoNOObx0OmlMSsdsOX84LGng6f6+/QTLIi4/eJWvYV0vEwfr6M39RNW1j7cT/sXUEKT/If/2kdn&#10;oShWz0tTmAyRkTIO6O0vAAAA//8DAFBLAQItABQABgAIAAAAIQDb4fbL7gAAAIUBAAATAAAAAAAA&#10;AAAAAAAAAAAAAABbQ29udGVudF9UeXBlc10ueG1sUEsBAi0AFAAGAAgAAAAhAFr0LFu/AAAAFQEA&#10;AAsAAAAAAAAAAAAAAAAAHwEAAF9yZWxzLy5yZWxzUEsBAi0AFAAGAAgAAAAhAI/zSvHHAAAA4gAA&#10;AA8AAAAAAAAAAAAAAAAABwIAAGRycy9kb3ducmV2LnhtbFBLBQYAAAAAAwADALcAAAD7AgAAAAA=&#10;" filled="f" stroked="f">
                    <v:textbox style="mso-fit-shape-to-text:t">
                      <w:txbxContent>
                        <w:p w14:paraId="25DF4B67" w14:textId="77777777" w:rsidR="00A66471" w:rsidRPr="000E63DD" w:rsidRDefault="00A66471" w:rsidP="00221CF3">
                          <w:pPr>
                            <w:pStyle w:val="NormalnyWeb"/>
                            <w:spacing w:before="0" w:after="0"/>
                            <w:jc w:val="center"/>
                            <w:rPr>
                              <w:rFonts w:ascii="Calibri" w:hAnsi="Calibri" w:cs="Calibri"/>
                            </w:rPr>
                          </w:pPr>
                          <w:r>
                            <w:rPr>
                              <w:rFonts w:ascii="Calibri" w:hAnsi="Calibri" w:cs="Calibri"/>
                              <w:color w:val="000000" w:themeColor="text1"/>
                              <w:kern w:val="24"/>
                              <w:sz w:val="18"/>
                              <w:szCs w:val="18"/>
                            </w:rPr>
                            <w:t>41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50 </w:t>
                          </w:r>
                        </w:p>
                      </w:txbxContent>
                    </v:textbox>
                  </v:shape>
                </v:group>
                <v:group id="Grupa 257" o:spid="_x0000_s1176" style="position:absolute;left:27748;width:8824;height:2438" coordsize="882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giyQAAAOMAAAAPAAAAZHJzL2Rvd25yZXYueG1sRI9Bi8Iw&#10;EIXvC/6HMMLe1rRKRapRRFT2IMKqIN6GZmyLzaQ0sa3/frMg7HHmvffNm8WqN5VoqXGlZQXxKAJB&#10;nFldcq7gct59zUA4j6yxskwKXuRgtRx8LDDVtuMfak8+FwHCLkUFhfd1KqXLCjLoRrYmDtrdNgZ9&#10;GJtc6ga7ADeVHEfRVBosOVwosKZNQdnj9DQK9h1260m8bQ+P++Z1OyfH6yEmpT6H/XoOwlPv/83v&#10;9LcO9ZNkEqBxNIW/n8IC5PIXAAD//wMAUEsBAi0AFAAGAAgAAAAhANvh9svuAAAAhQEAABMAAAAA&#10;AAAAAAAAAAAAAAAAAFtDb250ZW50X1R5cGVzXS54bWxQSwECLQAUAAYACAAAACEAWvQsW78AAAAV&#10;AQAACwAAAAAAAAAAAAAAAAAfAQAAX3JlbHMvLnJlbHNQSwECLQAUAAYACAAAACEAhJ1YIskAAADj&#10;AAAADwAAAAAAAAAAAAAAAAAHAgAAZHJzL2Rvd25yZXYueG1sUEsFBgAAAAADAAMAtwAAAP0CAAAA&#10;AA==&#10;">
                  <v:rect id="Prostokąt 1852405322" o:spid="_x0000_s1177"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AZywAAAOIAAAAPAAAAZHJzL2Rvd25yZXYueG1sRI9PSwMx&#10;FMTvgt8hPMGLtEmrje3atKgg6K1/pPT43Dx3l25ewia222/fCILHYWZ+w8yXvWvFkbrYeDYwGioQ&#10;xKW3DVcGPrdvgymImJAttp7JwJkiLBfXV3MsrD/xmo6bVIkM4ViggTqlUEgZy5ocxqEPxNn79p3D&#10;lGVXSdvhKcNdK8dKaemw4bxQY6DXmsrD5scZCPprd7hb6fJjFtRktH9Zb2exN+b2pn9+ApGoT//h&#10;v/a7NaAf1XSiH8b38Hsp3wG5uAAAAP//AwBQSwECLQAUAAYACAAAACEA2+H2y+4AAACFAQAAEwAA&#10;AAAAAAAAAAAAAAAAAAAAW0NvbnRlbnRfVHlwZXNdLnhtbFBLAQItABQABgAIAAAAIQBa9CxbvwAA&#10;ABUBAAALAAAAAAAAAAAAAAAAAB8BAABfcmVscy8ucmVsc1BLAQItABQABgAIAAAAIQCCn2AZywAA&#10;AOIAAAAPAAAAAAAAAAAAAAAAAAcCAABkcnMvZG93bnJldi54bWxQSwUGAAAAAAMAAwC3AAAA/wIA&#10;AAAA&#10;" fillcolor="#d9d9d9" strokecolor="windowText" strokeweight="0"/>
                  <v:shape id="pole tekstowe 133" o:spid="_x0000_s1178" type="#_x0000_t202" style="position:absolute;left:1629;width:719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HUyAAAAOIAAAAPAAAAZHJzL2Rvd25yZXYueG1sRI/NTsMw&#10;EITvSLyDtUjcqJ2iAA11q4ofqQculPS+ipc4Il5H8dKkb4+RkDiOZuYbzXo7h16daExdZAvFwoAi&#10;bqLruLVQf7zePIBKguywj0wWzpRgu7m8WGPl4sTvdDpIqzKEU4UWvMhQaZ0aTwHTIg7E2fuMY0DJ&#10;cmy1G3HK8NDrpTF3OmDHecHjQE+emq/Dd7Ag4nbFuX4JaX+c354nb5oSa2uvr+bdIyihWf7Df+29&#10;s3BrVuXS3Bcl/F7Kd0BvfgAAAP//AwBQSwECLQAUAAYACAAAACEA2+H2y+4AAACFAQAAEwAAAAAA&#10;AAAAAAAAAAAAAAAAW0NvbnRlbnRfVHlwZXNdLnhtbFBLAQItABQABgAIAAAAIQBa9CxbvwAAABUB&#10;AAALAAAAAAAAAAAAAAAAAB8BAABfcmVscy8ucmVsc1BLAQItABQABgAIAAAAIQDWAfHUyAAAAOIA&#10;AAAPAAAAAAAAAAAAAAAAAAcCAABkcnMvZG93bnJldi54bWxQSwUGAAAAAAMAAwC3AAAA/AIAAAAA&#10;" filled="f" stroked="f">
                    <v:textbox style="mso-fit-shape-to-text:t">
                      <w:txbxContent>
                        <w:p w14:paraId="32AAA03C" w14:textId="77777777" w:rsidR="00A66471" w:rsidRPr="00052F6B" w:rsidRDefault="00A66471" w:rsidP="00221CF3">
                          <w:pPr>
                            <w:pStyle w:val="NormalnyWeb"/>
                            <w:spacing w:before="0" w:after="0"/>
                            <w:jc w:val="center"/>
                            <w:rPr>
                              <w:rFonts w:ascii="Calibri" w:hAnsi="Calibri" w:cs="Calibri"/>
                            </w:rPr>
                          </w:pPr>
                          <w:r>
                            <w:rPr>
                              <w:rFonts w:ascii="Calibri" w:hAnsi="Calibri" w:cs="Calibri"/>
                              <w:color w:val="000000" w:themeColor="text1"/>
                              <w:kern w:val="24"/>
                              <w:sz w:val="18"/>
                              <w:szCs w:val="18"/>
                            </w:rPr>
                            <w:t>51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60 lat</w:t>
                          </w:r>
                        </w:p>
                      </w:txbxContent>
                    </v:textbox>
                  </v:shape>
                </v:group>
                <w10:wrap anchorx="margin"/>
              </v:group>
            </w:pict>
          </mc:Fallback>
        </mc:AlternateContent>
      </w:r>
    </w:p>
    <w:p w14:paraId="3B570353" w14:textId="77777777" w:rsidR="00290C79" w:rsidRDefault="00290C79" w:rsidP="00173026">
      <w:pPr>
        <w:tabs>
          <w:tab w:val="left" w:pos="7820"/>
        </w:tabs>
        <w:autoSpaceDE w:val="0"/>
        <w:autoSpaceDN w:val="0"/>
        <w:adjustRightInd w:val="0"/>
        <w:rPr>
          <w:noProof/>
          <w:color w:val="FF0000"/>
        </w:rPr>
      </w:pPr>
    </w:p>
    <w:p w14:paraId="14274F03" w14:textId="77777777" w:rsidR="00F97281" w:rsidRPr="007E13AF" w:rsidRDefault="00F97281" w:rsidP="00F97281">
      <w:pPr>
        <w:spacing w:before="360" w:after="240"/>
        <w:jc w:val="both"/>
        <w:rPr>
          <w:rFonts w:ascii="Calibri" w:hAnsi="Calibri" w:cs="Calibri"/>
          <w:i/>
          <w:color w:val="FF0000"/>
          <w:sz w:val="16"/>
          <w:szCs w:val="16"/>
          <w:u w:val="single"/>
        </w:rPr>
      </w:pPr>
      <w:r w:rsidRPr="007E13AF">
        <w:rPr>
          <w:rFonts w:ascii="Calibri" w:hAnsi="Calibri" w:cs="Calibri"/>
          <w:i/>
          <w:sz w:val="16"/>
          <w:szCs w:val="16"/>
        </w:rPr>
        <w:t xml:space="preserve">Źródło: Opracowanie własne na podstawie danych Ministerstwa Zdrowia, Baza Analiz Systemowych i Wdrożeniowych, </w:t>
      </w:r>
      <w:hyperlink r:id="rId18" w:history="1">
        <w:r w:rsidRPr="00FE2FCF">
          <w:rPr>
            <w:rStyle w:val="Hipercze"/>
            <w:rFonts w:ascii="Calibri" w:hAnsi="Calibri" w:cs="Calibri"/>
            <w:i/>
            <w:sz w:val="16"/>
            <w:szCs w:val="16"/>
          </w:rPr>
          <w:t>https://basiw.mz.gov.pl/mapy-informacje/mapa-2022-2026/analizy/podstawowa-opieka-zdrowotna/</w:t>
        </w:r>
      </w:hyperlink>
      <w:r>
        <w:rPr>
          <w:rFonts w:ascii="Calibri" w:hAnsi="Calibri" w:cs="Calibri"/>
          <w:i/>
          <w:sz w:val="16"/>
          <w:szCs w:val="16"/>
        </w:rPr>
        <w:t xml:space="preserve">, </w:t>
      </w:r>
      <w:r w:rsidRPr="007E13AF">
        <w:rPr>
          <w:rFonts w:ascii="Calibri" w:hAnsi="Calibri" w:cs="Calibri"/>
          <w:i/>
          <w:sz w:val="16"/>
          <w:szCs w:val="16"/>
        </w:rPr>
        <w:t>dostęp w dniu 2</w:t>
      </w:r>
      <w:r>
        <w:rPr>
          <w:rFonts w:ascii="Calibri" w:hAnsi="Calibri" w:cs="Calibri"/>
          <w:i/>
          <w:sz w:val="16"/>
          <w:szCs w:val="16"/>
        </w:rPr>
        <w:t>4</w:t>
      </w:r>
      <w:r w:rsidRPr="007E13AF">
        <w:rPr>
          <w:rFonts w:ascii="Calibri" w:hAnsi="Calibri" w:cs="Calibri"/>
          <w:i/>
          <w:sz w:val="16"/>
          <w:szCs w:val="16"/>
        </w:rPr>
        <w:t>.07.2024 r.</w:t>
      </w:r>
    </w:p>
    <w:p w14:paraId="430EE0FC" w14:textId="77777777" w:rsidR="00F97281" w:rsidRDefault="00F97281" w:rsidP="00173026">
      <w:pPr>
        <w:tabs>
          <w:tab w:val="left" w:pos="7820"/>
        </w:tabs>
        <w:autoSpaceDE w:val="0"/>
        <w:autoSpaceDN w:val="0"/>
        <w:adjustRightInd w:val="0"/>
        <w:rPr>
          <w:noProof/>
          <w:color w:val="FF0000"/>
        </w:rPr>
      </w:pPr>
    </w:p>
    <w:p w14:paraId="2CD9F48C" w14:textId="77777777" w:rsidR="00F97281" w:rsidRDefault="00F97281" w:rsidP="00173026">
      <w:pPr>
        <w:tabs>
          <w:tab w:val="left" w:pos="7820"/>
        </w:tabs>
        <w:autoSpaceDE w:val="0"/>
        <w:autoSpaceDN w:val="0"/>
        <w:adjustRightInd w:val="0"/>
        <w:rPr>
          <w:noProof/>
          <w:color w:val="FF0000"/>
        </w:rPr>
      </w:pPr>
    </w:p>
    <w:p w14:paraId="40875FE6" w14:textId="77777777" w:rsidR="00F97281" w:rsidRDefault="00F97281" w:rsidP="00173026">
      <w:pPr>
        <w:tabs>
          <w:tab w:val="left" w:pos="7820"/>
        </w:tabs>
        <w:autoSpaceDE w:val="0"/>
        <w:autoSpaceDN w:val="0"/>
        <w:adjustRightInd w:val="0"/>
        <w:rPr>
          <w:noProof/>
          <w:color w:val="FF0000"/>
        </w:rPr>
      </w:pPr>
    </w:p>
    <w:p w14:paraId="2476C782" w14:textId="77777777" w:rsidR="00F97281" w:rsidRPr="00725922" w:rsidRDefault="00F97281" w:rsidP="00F97281">
      <w:pPr>
        <w:tabs>
          <w:tab w:val="left" w:pos="7820"/>
        </w:tabs>
        <w:autoSpaceDE w:val="0"/>
        <w:autoSpaceDN w:val="0"/>
        <w:adjustRightInd w:val="0"/>
        <w:ind w:left="1134" w:hanging="1134"/>
        <w:jc w:val="both"/>
        <w:rPr>
          <w:rFonts w:ascii="Calibri" w:hAnsi="Calibri" w:cs="Calibri"/>
          <w:b/>
          <w:bCs/>
          <w:i/>
        </w:rPr>
      </w:pPr>
      <w:r w:rsidRPr="00725922">
        <w:rPr>
          <w:rFonts w:ascii="Calibri" w:hAnsi="Calibri" w:cs="Calibri"/>
          <w:b/>
          <w:bCs/>
          <w:i/>
        </w:rPr>
        <w:lastRenderedPageBreak/>
        <w:t>Wykres 2. Struktura świadczeń udzielonych w POZ osobom w grupie wieku 18</w:t>
      </w:r>
      <w:r w:rsidRPr="00725922">
        <w:rPr>
          <w:rFonts w:ascii="Calibri" w:hAnsi="Calibri" w:cs="Calibri"/>
          <w:b/>
          <w:bCs/>
          <w:i/>
        </w:rPr>
        <w:sym w:font="Symbol" w:char="F02D"/>
      </w:r>
      <w:r w:rsidRPr="00725922">
        <w:rPr>
          <w:rFonts w:ascii="Calibri" w:hAnsi="Calibri" w:cs="Calibri"/>
          <w:b/>
          <w:bCs/>
          <w:i/>
        </w:rPr>
        <w:t xml:space="preserve">60 lat </w:t>
      </w:r>
      <w:r w:rsidRPr="00725922">
        <w:rPr>
          <w:rFonts w:ascii="Calibri" w:hAnsi="Calibri" w:cs="Calibri"/>
          <w:b/>
          <w:bCs/>
          <w:i/>
        </w:rPr>
        <w:br/>
        <w:t xml:space="preserve">wg wybranych </w:t>
      </w:r>
      <w:proofErr w:type="spellStart"/>
      <w:r w:rsidRPr="00725922">
        <w:rPr>
          <w:rFonts w:ascii="Calibri" w:hAnsi="Calibri" w:cs="Calibri"/>
          <w:b/>
          <w:bCs/>
          <w:i/>
        </w:rPr>
        <w:t>rozpoznań</w:t>
      </w:r>
      <w:proofErr w:type="spellEnd"/>
      <w:r w:rsidRPr="00725922">
        <w:rPr>
          <w:rFonts w:ascii="Calibri" w:hAnsi="Calibri" w:cs="Calibri"/>
          <w:b/>
          <w:bCs/>
          <w:i/>
        </w:rPr>
        <w:t xml:space="preserve"> i </w:t>
      </w:r>
      <w:r>
        <w:rPr>
          <w:rFonts w:ascii="Calibri" w:hAnsi="Calibri" w:cs="Calibri"/>
          <w:b/>
          <w:bCs/>
          <w:i/>
        </w:rPr>
        <w:t>szczegółowych</w:t>
      </w:r>
      <w:r w:rsidRPr="00725922">
        <w:rPr>
          <w:rFonts w:ascii="Calibri" w:hAnsi="Calibri" w:cs="Calibri"/>
          <w:b/>
          <w:bCs/>
          <w:i/>
        </w:rPr>
        <w:t xml:space="preserve"> grup wieku </w:t>
      </w:r>
      <w:r>
        <w:rPr>
          <w:rFonts w:ascii="Calibri" w:hAnsi="Calibri" w:cs="Calibri"/>
          <w:b/>
          <w:bCs/>
          <w:i/>
        </w:rPr>
        <w:t>(cd.)</w:t>
      </w:r>
    </w:p>
    <w:p w14:paraId="7BD08E9B" w14:textId="2535373B" w:rsidR="0003619E" w:rsidRDefault="00F61643" w:rsidP="00F97281">
      <w:pPr>
        <w:tabs>
          <w:tab w:val="left" w:pos="7820"/>
        </w:tabs>
        <w:autoSpaceDE w:val="0"/>
        <w:autoSpaceDN w:val="0"/>
        <w:adjustRightInd w:val="0"/>
        <w:jc w:val="center"/>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801600" behindDoc="0" locked="0" layoutInCell="1" allowOverlap="1" wp14:anchorId="25F1FDDD" wp14:editId="57063BE9">
                <wp:simplePos x="0" y="0"/>
                <wp:positionH relativeFrom="column">
                  <wp:posOffset>1624965</wp:posOffset>
                </wp:positionH>
                <wp:positionV relativeFrom="paragraph">
                  <wp:posOffset>120015</wp:posOffset>
                </wp:positionV>
                <wp:extent cx="2828925" cy="246380"/>
                <wp:effectExtent l="0" t="0" r="0" b="0"/>
                <wp:wrapSquare wrapText="bothSides"/>
                <wp:docPr id="54"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6380"/>
                        </a:xfrm>
                        <a:prstGeom prst="rect">
                          <a:avLst/>
                        </a:prstGeom>
                        <a:solidFill>
                          <a:srgbClr val="FFFFFF"/>
                        </a:solidFill>
                        <a:ln w="9525">
                          <a:noFill/>
                          <a:miter lim="800000"/>
                          <a:headEnd/>
                          <a:tailEnd/>
                        </a:ln>
                      </wps:spPr>
                      <wps:txbx>
                        <w:txbxContent>
                          <w:p w14:paraId="50DF47D6" w14:textId="77777777" w:rsidR="00A66471" w:rsidRPr="0003619E" w:rsidRDefault="00A66471" w:rsidP="00883585">
                            <w:pPr>
                              <w:jc w:val="center"/>
                              <w:rPr>
                                <w:rFonts w:ascii="Calibri" w:hAnsi="Calibri" w:cs="Calibri"/>
                                <w:sz w:val="20"/>
                                <w:szCs w:val="20"/>
                              </w:rPr>
                            </w:pPr>
                            <w:r w:rsidRPr="0003619E">
                              <w:rPr>
                                <w:rFonts w:ascii="Calibri" w:hAnsi="Calibri" w:cs="Calibri"/>
                                <w:sz w:val="20"/>
                                <w:szCs w:val="20"/>
                              </w:rPr>
                              <w:t>M47 „ZMIANY ZWYRODNIENIOWE KRĘGOSŁUPA”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1FDDD" id="Pole tekstowe 54" o:spid="_x0000_s1179" type="#_x0000_t202" style="position:absolute;left:0;text-align:left;margin-left:127.95pt;margin-top:9.45pt;width:222.75pt;height:19.4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xvEwIAAP4DAAAOAAAAZHJzL2Uyb0RvYy54bWysU9tu2zAMfR+wfxD0vjhxky4x4hRdugwD&#10;ugvQ7QNkWY6FyaJGKbG7ry8lp2nQvQ3TgyCK5BF5eLS+GTrDjgq9Blvy2WTKmbISam33Jf/5Y/du&#10;yZkPwtbCgFUlf1Se32zevln3rlA5tGBqhYxArC96V/I2BFdkmZet6oSfgFOWnA1gJwKZuM9qFD2h&#10;dybLp9PrrAesHYJU3tPt3ejkm4TfNEqGb03jVWCm5FRbSDumvYp7tlmLYo/CtVqeyhD/UEUntKVH&#10;z1B3Igh2QP0XVKclgocmTCR0GTSNlir1QN3Mpq+6eWiFU6kXIse7M03+/8HKr8cH9x1ZGD7AQANM&#10;TXh3D/KXZxa2rbB7dYsIfatETQ/PImVZ73xxSo1U+8JHkKr/AjUNWRwCJKChwS6yQn0yQqcBPJ5J&#10;V0Ngki7zZb5c5QvOJPny+fXVMk0lE8VztkMfPinoWDyUHGmoCV0c732I1YjiOSQ+5sHoeqeNSQbu&#10;q61BdhQkgF1aqYFXYcayvuSrBdURsyzE/KSNTgcSqNFdyZfTuEbJRDY+2jqFBKHNeKZKjD3RExkZ&#10;uQlDNTBdl3x+FZMjXRXUj0QYwihI+kB0aAH/cNaTGEvufx8EKs7MZ0ukr2bzeVRvMuaL9zkZeOmp&#10;Lj3CSoIqeeBsPG5DUnziw93ScHY68fZSyalmElmi8/Qhooov7RT18m03TwAAAP//AwBQSwMEFAAG&#10;AAgAAAAhABF3GzjeAAAACQEAAA8AAABkcnMvZG93bnJldi54bWxMj01Lw0AQhu+C/2EZwZvdtBjT&#10;xmxKsXjxIFgFe9xmJ9ngfrG7TeO/dzzpaRjeh3eeabazNWzCmEbvBCwXBTB0nVejGwR8vD/frYGl&#10;LJ2SxjsU8I0Jtu31VSNr5S/uDadDHhiVuFRLATrnUHOeOo1WpoUP6CjrfbQy0xoHrqK8ULk1fFUU&#10;D9zK0dEFLQM+aey+Dmcr4NPqUe3j67FXZtq/9LsyzDEIcXsz7x6BZZzzHwy/+qQOLTmd/NmpxIyA&#10;VVluCKVgTZOAqljeAzsJKKsKeNvw/x+0PwAAAP//AwBQSwECLQAUAAYACAAAACEAtoM4kv4AAADh&#10;AQAAEwAAAAAAAAAAAAAAAAAAAAAAW0NvbnRlbnRfVHlwZXNdLnhtbFBLAQItABQABgAIAAAAIQA4&#10;/SH/1gAAAJQBAAALAAAAAAAAAAAAAAAAAC8BAABfcmVscy8ucmVsc1BLAQItABQABgAIAAAAIQAE&#10;b9xvEwIAAP4DAAAOAAAAAAAAAAAAAAAAAC4CAABkcnMvZTJvRG9jLnhtbFBLAQItABQABgAIAAAA&#10;IQARdxs43gAAAAkBAAAPAAAAAAAAAAAAAAAAAG0EAABkcnMvZG93bnJldi54bWxQSwUGAAAAAAQA&#10;BADzAAAAeAUAAAAA&#10;" stroked="f">
                <v:textbox style="mso-fit-shape-to-text:t">
                  <w:txbxContent>
                    <w:p w14:paraId="50DF47D6" w14:textId="77777777" w:rsidR="00A66471" w:rsidRPr="0003619E" w:rsidRDefault="00A66471" w:rsidP="00883585">
                      <w:pPr>
                        <w:jc w:val="center"/>
                        <w:rPr>
                          <w:rFonts w:ascii="Calibri" w:hAnsi="Calibri" w:cs="Calibri"/>
                          <w:sz w:val="20"/>
                          <w:szCs w:val="20"/>
                        </w:rPr>
                      </w:pPr>
                      <w:r w:rsidRPr="0003619E">
                        <w:rPr>
                          <w:rFonts w:ascii="Calibri" w:hAnsi="Calibri" w:cs="Calibri"/>
                          <w:sz w:val="20"/>
                          <w:szCs w:val="20"/>
                        </w:rPr>
                        <w:t>M47 „ZMIANY ZWYRODNIENIOWE KRĘGOSŁUPA”</w:t>
                      </w:r>
                    </w:p>
                  </w:txbxContent>
                </v:textbox>
                <w10:wrap type="square"/>
              </v:shape>
            </w:pict>
          </mc:Fallback>
        </mc:AlternateContent>
      </w:r>
    </w:p>
    <w:p w14:paraId="0AFBBBFC" w14:textId="77777777" w:rsidR="00633FB7" w:rsidRPr="00B31BBD" w:rsidRDefault="00CB52AE" w:rsidP="00B332E1">
      <w:pPr>
        <w:tabs>
          <w:tab w:val="left" w:pos="7820"/>
        </w:tabs>
        <w:autoSpaceDE w:val="0"/>
        <w:autoSpaceDN w:val="0"/>
        <w:adjustRightInd w:val="0"/>
        <w:spacing w:before="120"/>
        <w:jc w:val="center"/>
        <w:rPr>
          <w:noProof/>
          <w:color w:val="FF0000"/>
        </w:rPr>
      </w:pPr>
      <w:r w:rsidRPr="00B31BBD">
        <w:rPr>
          <w:noProof/>
          <w:color w:val="FF0000"/>
        </w:rPr>
        <w:drawing>
          <wp:inline distT="0" distB="0" distL="0" distR="0" wp14:anchorId="4FA4C83F" wp14:editId="7FA3053B">
            <wp:extent cx="5941911" cy="2373313"/>
            <wp:effectExtent l="0" t="0" r="1905" b="8255"/>
            <wp:docPr id="53794040" name="Wykres 1">
              <a:extLst xmlns:a="http://schemas.openxmlformats.org/drawingml/2006/main">
                <a:ext uri="{FF2B5EF4-FFF2-40B4-BE49-F238E27FC236}">
                  <a16:creationId xmlns:a16="http://schemas.microsoft.com/office/drawing/2014/main" id="{85969965-77B5-4AD4-98C0-30711AEEF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6766C5" w14:textId="77777777" w:rsidR="004746E3" w:rsidRDefault="004746E3" w:rsidP="00725922">
      <w:pPr>
        <w:tabs>
          <w:tab w:val="left" w:pos="7820"/>
        </w:tabs>
        <w:autoSpaceDE w:val="0"/>
        <w:autoSpaceDN w:val="0"/>
        <w:adjustRightInd w:val="0"/>
        <w:ind w:left="1276" w:hanging="1276"/>
        <w:jc w:val="both"/>
        <w:rPr>
          <w:rFonts w:ascii="Calibri" w:hAnsi="Calibri" w:cs="Calibri"/>
          <w:b/>
          <w:bCs/>
          <w:i/>
        </w:rPr>
      </w:pPr>
    </w:p>
    <w:p w14:paraId="77DE848E" w14:textId="77777777" w:rsidR="006C65EA" w:rsidRDefault="006C65EA" w:rsidP="006C65EA">
      <w:pPr>
        <w:tabs>
          <w:tab w:val="left" w:pos="7820"/>
        </w:tabs>
        <w:autoSpaceDE w:val="0"/>
        <w:autoSpaceDN w:val="0"/>
        <w:adjustRightInd w:val="0"/>
        <w:ind w:left="1134" w:hanging="1134"/>
        <w:jc w:val="both"/>
        <w:rPr>
          <w:rFonts w:ascii="Calibri" w:hAnsi="Calibri" w:cs="Calibri"/>
          <w:b/>
          <w:bCs/>
          <w:i/>
        </w:rPr>
      </w:pPr>
    </w:p>
    <w:p w14:paraId="2E90387E" w14:textId="6F350171" w:rsidR="006C65EA" w:rsidRDefault="00F61643" w:rsidP="006C65EA">
      <w:pPr>
        <w:tabs>
          <w:tab w:val="left" w:pos="7820"/>
        </w:tabs>
        <w:autoSpaceDE w:val="0"/>
        <w:autoSpaceDN w:val="0"/>
        <w:adjustRightInd w:val="0"/>
        <w:ind w:left="1134" w:hanging="1134"/>
        <w:jc w:val="both"/>
        <w:rPr>
          <w:rFonts w:ascii="Calibri" w:hAnsi="Calibri" w:cs="Calibri"/>
          <w:b/>
          <w:bCs/>
          <w:i/>
        </w:rPr>
      </w:pPr>
      <w:r>
        <w:rPr>
          <w:noProof/>
          <w:color w:val="FF0000"/>
        </w:rPr>
        <mc:AlternateContent>
          <mc:Choice Requires="wpg">
            <w:drawing>
              <wp:anchor distT="0" distB="0" distL="114300" distR="114300" simplePos="0" relativeHeight="252002304" behindDoc="0" locked="0" layoutInCell="1" allowOverlap="1" wp14:anchorId="2C0C9B4D" wp14:editId="300FF4F4">
                <wp:simplePos x="0" y="0"/>
                <wp:positionH relativeFrom="margin">
                  <wp:align>center</wp:align>
                </wp:positionH>
                <wp:positionV relativeFrom="paragraph">
                  <wp:posOffset>135255</wp:posOffset>
                </wp:positionV>
                <wp:extent cx="3656965" cy="243840"/>
                <wp:effectExtent l="0" t="0" r="0" b="0"/>
                <wp:wrapNone/>
                <wp:docPr id="53" name="Grupa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243840"/>
                          <a:chOff x="0" y="0"/>
                          <a:chExt cx="3657204" cy="243840"/>
                        </a:xfrm>
                      </wpg:grpSpPr>
                      <wpg:grpSp>
                        <wpg:cNvPr id="468292476" name="Grupa 256"/>
                        <wpg:cNvGrpSpPr/>
                        <wpg:grpSpPr>
                          <a:xfrm>
                            <a:off x="0" y="0"/>
                            <a:ext cx="882713" cy="243840"/>
                            <a:chOff x="0" y="0"/>
                            <a:chExt cx="882713" cy="243840"/>
                          </a:xfrm>
                        </wpg:grpSpPr>
                        <wps:wsp>
                          <wps:cNvPr id="826686654" name="Prostokąt 1852405322"/>
                          <wps:cNvSpPr/>
                          <wps:spPr>
                            <a:xfrm>
                              <a:off x="0" y="58847"/>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5631526" name="pole tekstowe 133"/>
                          <wps:cNvSpPr txBox="1"/>
                          <wps:spPr>
                            <a:xfrm>
                              <a:off x="122222" y="0"/>
                              <a:ext cx="760491" cy="243840"/>
                            </a:xfrm>
                            <a:prstGeom prst="rect">
                              <a:avLst/>
                            </a:prstGeom>
                            <a:noFill/>
                          </wps:spPr>
                          <wps:txbx>
                            <w:txbxContent>
                              <w:p w14:paraId="76665468" w14:textId="77777777" w:rsidR="00A66471" w:rsidRPr="00052F6B"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30 lat</w:t>
                                </w:r>
                              </w:p>
                            </w:txbxContent>
                          </wps:txbx>
                          <wps:bodyPr wrap="square" rtlCol="0">
                            <a:spAutoFit/>
                          </wps:bodyPr>
                        </wps:wsp>
                      </wpg:grpSp>
                      <wpg:grpSp>
                        <wpg:cNvPr id="914863508" name="Grupa 255"/>
                        <wpg:cNvGrpSpPr/>
                        <wpg:grpSpPr>
                          <a:xfrm>
                            <a:off x="1004935" y="0"/>
                            <a:ext cx="765018" cy="243840"/>
                            <a:chOff x="0" y="0"/>
                            <a:chExt cx="765018" cy="243840"/>
                          </a:xfrm>
                        </wpg:grpSpPr>
                        <wps:wsp>
                          <wps:cNvPr id="1983249377" name="Prostokąt 379649634"/>
                          <wps:cNvSpPr/>
                          <wps:spPr>
                            <a:xfrm>
                              <a:off x="0" y="58847"/>
                              <a:ext cx="215952" cy="12255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2824848" name="pole tekstowe 131"/>
                          <wps:cNvSpPr txBox="1"/>
                          <wps:spPr>
                            <a:xfrm>
                              <a:off x="149382" y="0"/>
                              <a:ext cx="615636" cy="243840"/>
                            </a:xfrm>
                            <a:prstGeom prst="rect">
                              <a:avLst/>
                            </a:prstGeom>
                            <a:noFill/>
                          </wps:spPr>
                          <wps:txbx>
                            <w:txbxContent>
                              <w:p w14:paraId="623C7CA3" w14:textId="77777777" w:rsidR="00A66471" w:rsidRPr="000E63DD"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31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40 </w:t>
                                </w:r>
                              </w:p>
                            </w:txbxContent>
                          </wps:txbx>
                          <wps:bodyPr wrap="square" rtlCol="0">
                            <a:spAutoFit/>
                          </wps:bodyPr>
                        </wps:wsp>
                      </wpg:grpSp>
                      <wpg:grpSp>
                        <wpg:cNvPr id="1683003101" name="Grupa 255"/>
                        <wpg:cNvGrpSpPr/>
                        <wpg:grpSpPr>
                          <a:xfrm>
                            <a:off x="1887648" y="0"/>
                            <a:ext cx="765018" cy="243840"/>
                            <a:chOff x="0" y="0"/>
                            <a:chExt cx="765018" cy="243840"/>
                          </a:xfrm>
                        </wpg:grpSpPr>
                        <wps:wsp>
                          <wps:cNvPr id="1050848312" name="Prostokąt 379649634"/>
                          <wps:cNvSpPr/>
                          <wps:spPr>
                            <a:xfrm>
                              <a:off x="0" y="58847"/>
                              <a:ext cx="215952"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2869794" name="pole tekstowe 131"/>
                          <wps:cNvSpPr txBox="1"/>
                          <wps:spPr>
                            <a:xfrm>
                              <a:off x="149382" y="0"/>
                              <a:ext cx="615636" cy="243840"/>
                            </a:xfrm>
                            <a:prstGeom prst="rect">
                              <a:avLst/>
                            </a:prstGeom>
                            <a:noFill/>
                          </wps:spPr>
                          <wps:txbx>
                            <w:txbxContent>
                              <w:p w14:paraId="514082D0" w14:textId="77777777" w:rsidR="00A66471" w:rsidRPr="000E63DD"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41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50 </w:t>
                                </w:r>
                              </w:p>
                            </w:txbxContent>
                          </wps:txbx>
                          <wps:bodyPr wrap="square" rtlCol="0">
                            <a:spAutoFit/>
                          </wps:bodyPr>
                        </wps:wsp>
                      </wpg:grpSp>
                      <wpg:grpSp>
                        <wpg:cNvPr id="1883922459" name="Grupa 257"/>
                        <wpg:cNvGrpSpPr/>
                        <wpg:grpSpPr>
                          <a:xfrm>
                            <a:off x="2774888" y="0"/>
                            <a:ext cx="882316" cy="243840"/>
                            <a:chOff x="0" y="0"/>
                            <a:chExt cx="882316" cy="243840"/>
                          </a:xfrm>
                        </wpg:grpSpPr>
                        <wps:wsp>
                          <wps:cNvPr id="114979845" name="Prostokąt 1852405322"/>
                          <wps:cNvSpPr/>
                          <wps:spPr>
                            <a:xfrm>
                              <a:off x="0" y="5884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2784291" name="pole tekstowe 133"/>
                          <wps:cNvSpPr txBox="1"/>
                          <wps:spPr>
                            <a:xfrm>
                              <a:off x="162962" y="0"/>
                              <a:ext cx="719354" cy="243840"/>
                            </a:xfrm>
                            <a:prstGeom prst="rect">
                              <a:avLst/>
                            </a:prstGeom>
                            <a:noFill/>
                          </wps:spPr>
                          <wps:txbx>
                            <w:txbxContent>
                              <w:p w14:paraId="6C6F847A" w14:textId="77777777" w:rsidR="00A66471" w:rsidRPr="00052F6B"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51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60 lat</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2C0C9B4D" id="Grupa 53" o:spid="_x0000_s1180" style="position:absolute;left:0;text-align:left;margin-left:0;margin-top:10.65pt;width:287.95pt;height:19.2pt;z-index:252002304;mso-position-horizontal:center;mso-position-horizontal-relative:margin" coordsize="3657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Qk0gQAAD4aAAAOAAAAZHJzL2Uyb0RvYy54bWzsmd1upDYUx+8r9R0s7rsDBoxBmazSpIkq&#10;RdtISbXXDmNmUAC7tidMer9v1gfrsWGYz2yUtJnVrmaQRoCxfc7x//xszMnHRV2hR650KZqxF3zw&#10;PcSbXEzKZjr2/ry7/IV6SBvWTFglGj72nrj2Pp7+/NNJKzOOxUxUE64QNNLorJVjb2aMzEYjnc94&#10;zfQHIXkDhYVQNTNwqaajiWIttF5XI+z7ZNQKNZFK5FxruHvRFXqnrv2i4Ln5oyg0N6gae2Cbcf/K&#10;/d/b/9HpCcumislZmfdmsDdYUbOygU6Hpi6YYWiuyp2m6jJXQovCfMhFPRJFUebc+QDeBP6WN1dK&#10;zKXzZZq1UzmECUK7Fac3N5t/erxS8lbeqM56OL0W+YOGuIxaOc3Wy+31dPXwolC1rQROoIWL6NMQ&#10;Ub4wKIebIYlJSmIP5VCGo5BGfcjzGYzLTrV89tuqYoL9aLviiGVdt864wZjBMjvuzugbhcrJ2IsI&#10;xSmOEuKhhtWgvys1lwzhmNiR33SwvzE0uuzq6x5SipMg3LaTZS85uL/es/5BduiVAPR/E8DtjEnu&#10;dKXtAPexopgQSkgMQe9idQNKNeLhny8GBTTGkR+HGHdxc/WsalzQdKZ7Ae3VRExplHSZttQFDuLU&#10;h3y0sggwjuPYlg/es0wqba64qJE9GXsKEtnlF3u81qZ7dPmI1aAWVTm5LKvKXajp/Xml0CODpMfE&#10;Hn3rG49VDWqdbHMG4CkqZsCeWoJqdDP1EKumQLTcKNfvRk39pIf2gUUT0d6BYx6qmDZQAI26375O&#10;rdEXTM8641yrXWTq0gAIq7Iee3S9dtVYl7hDWe96K5cBt2f3YvIEI6hExzYt88sSOrkGW26YAphB&#10;mAHQUDoT6m8PtQA7cPGvOVMcTP69ATGlQQSJiYy7iGLIPA+p9ZL79ZJmXp8LCG0AaJe5O7XPm2p5&#10;WihRfwYun9leoYg1OfTdBbO/ODcdhIHsOT8768ZB1JKZ6+ZW5rZx67cN193iM1OyF4KBQH8SSwGz&#10;bEsP3bO2ZiPO5kYUpRPLKk4Oay6ZbPofIKuCGGATwv+AICkqjgx/gNxqOQrC0ArA2gKpaFMKmcWv&#10;AtgZLO8/k1yQN/Dz0C51E+JHKYzOJnTfnl2NsKlls86a2Zljz8ziftFhNlra2qtxU2Qrabj0lHZk&#10;Lr82Miu6d5B2TB543fMKREtJGPuwwthku2PJK9ke+BCyECaqfdGM/QA62Yzmy4RPyL56wyisfLRz&#10;72G0mNIQg5tJsgzZGuLDJCVRSsJhKHs59uJ8RoSQ3RCxZwgfgzrfn/Bxag8rQIitI+pyIjgS/kj4&#10;9183pQGmOKLRwKFtwA8gfy3gIVXpXsCTAOYUmFA2kTSg5dXLp5cB3zN1WG4cAvABoaHvh4EPU9n/&#10;QHhKE2IH6YcmvA/zYUTDAGSzs4j/bgl/RuxxJPxxDe/edQ6/hg8jTEmapMOr8Y+I+H5L5LCIpzRM&#10;MY5g/baFeLdh8MpFPE6SiNK9iIftljDYmTFfXsTvrzfMtN9iER9EoEQawbvKDuG/322ai9QeR8Qf&#10;Ef+tEE9wQiNst026tNpG/Ju3aQhOyd5VfBLAjgNMKYdbxfdQfQ/EOxLCRwr3Ft5/ULFfQdav3cS9&#10;+uxz+i8AAAD//wMAUEsDBBQABgAIAAAAIQDUOZCW3gAAAAYBAAAPAAAAZHJzL2Rvd25yZXYueG1s&#10;TI9BS8NAEIXvgv9hGcGb3aQl1sZsSinqqQi2gnibJtMkNDsbstsk/feOJ73N4z3e+yZbT7ZVA/W+&#10;cWwgnkWgiAtXNlwZ+Dy8PjyB8gG5xNYxGbiSh3V+e5NhWrqRP2jYh0pJCfsUDdQhdKnWvqjJop+5&#10;jli8k+stBpF9pcseRym3rZ5H0aO22LAs1NjRtqbivL9YA28jjptF/DLszqft9fuQvH/tYjLm/m7a&#10;PIMKNIW/MPziCzrkwnR0Fy69ag3II8HAPF6AEjdZJitQRzlWS9B5pv/j5z8AAAD//wMAUEsBAi0A&#10;FAAGAAgAAAAhALaDOJL+AAAA4QEAABMAAAAAAAAAAAAAAAAAAAAAAFtDb250ZW50X1R5cGVzXS54&#10;bWxQSwECLQAUAAYACAAAACEAOP0h/9YAAACUAQAACwAAAAAAAAAAAAAAAAAvAQAAX3JlbHMvLnJl&#10;bHNQSwECLQAUAAYACAAAACEA6ktkJNIEAAA+GgAADgAAAAAAAAAAAAAAAAAuAgAAZHJzL2Uyb0Rv&#10;Yy54bWxQSwECLQAUAAYACAAAACEA1DmQlt4AAAAGAQAADwAAAAAAAAAAAAAAAAAsBwAAZHJzL2Rv&#10;d25yZXYueG1sUEsFBgAAAAAEAAQA8wAAADcIAAAAAA==&#10;">
                <v:group id="Grupa 256" o:spid="_x0000_s1181" style="position:absolute;width:8827;height:2438" coordsize="882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imywAAAOIAAAAPAAAAZHJzL2Rvd25yZXYueG1sRI9Ba8JA&#10;FITvhf6H5RW81U2iTW3qKiK29CCFaqH09sg+k2D2bciuSfz3riB4HGbmG2a+HEwtOmpdZVlBPI5A&#10;EOdWV1wo+N1/PM9AOI+ssbZMCs7kYLl4fJhjpm3PP9TtfCEChF2GCkrvm0xKl5dk0I1tQxy8g20N&#10;+iDbQuoW+wA3tUyiKJUGKw4LJTa0Lik/7k5GwWeP/WoSb7rt8bA+/+9fvv+2MSk1ehpW7yA8Df4e&#10;vrW/tIJpOkvekulrCtdL4Q7IxQUAAP//AwBQSwECLQAUAAYACAAAACEA2+H2y+4AAACFAQAAEwAA&#10;AAAAAAAAAAAAAAAAAAAAW0NvbnRlbnRfVHlwZXNdLnhtbFBLAQItABQABgAIAAAAIQBa9CxbvwAA&#10;ABUBAAALAAAAAAAAAAAAAAAAAB8BAABfcmVscy8ucmVsc1BLAQItABQABgAIAAAAIQBi1simywAA&#10;AOIAAAAPAAAAAAAAAAAAAAAAAAcCAABkcnMvZG93bnJldi54bWxQSwUGAAAAAAMAAwC3AAAA/wIA&#10;AAAA&#10;">
                  <v:rect id="Prostokąt 1852405322" o:spid="_x0000_s1182"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TFygAAAOIAAAAPAAAAZHJzL2Rvd25yZXYueG1sRI9BSwMx&#10;FITvQv9DeIIXabMtmi5r01JKRY/aFvH4SJ67i5uXJYndtb/eCILHYWa+YVab0XXiTCG2njXMZwUI&#10;YuNty7WG0/FxWoKICdli55k0fFOEzXpytcLK+oFf6XxItcgQjhVqaFLqKymjachhnPmeOHsfPjhM&#10;WYZa2oBDhrtOLopCSYct54UGe9o1ZD4PX07D+/7l6XYfwy4ug7203WAu2zej9c31uH0AkWhM/+G/&#10;9rPVUC6UKpW6v4PfS/kOyPUPAAAA//8DAFBLAQItABQABgAIAAAAIQDb4fbL7gAAAIUBAAATAAAA&#10;AAAAAAAAAAAAAAAAAABbQ29udGVudF9UeXBlc10ueG1sUEsBAi0AFAAGAAgAAAAhAFr0LFu/AAAA&#10;FQEAAAsAAAAAAAAAAAAAAAAAHwEAAF9yZWxzLy5yZWxzUEsBAi0AFAAGAAgAAAAhANrG1MXKAAAA&#10;4gAAAA8AAAAAAAAAAAAAAAAABwIAAGRycy9kb3ducmV2LnhtbFBLBQYAAAAAAwADALcAAAD+AgAA&#10;AAA=&#10;" fillcolor="#262626" strokecolor="windowText" strokeweight="0"/>
                  <v:shape id="pole tekstowe 133" o:spid="_x0000_s1183" type="#_x0000_t202" style="position:absolute;left:1222;width:760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57yAAAAOMAAAAPAAAAZHJzL2Rvd25yZXYueG1sRE/BasMw&#10;DL0P+g9Ghd1Wpx0JJatbSrdBD7usTe8i1uLQWA6x1qR/Pw8GuzyQnt57epvd5Dt1oyG2gQ0sFxko&#10;4jrYlhsD1fn9aQ0qCrLFLjAZuFOE3Xb2sMHShpE/6XaSRiUTjiUacCJ9qXWsHXmMi9ATJ+4rDB4l&#10;jUOj7YBjMvedXmVZoT22nBIc9nRwVF9P396AiN0v79Wbj8fL9PE6uqzOsTLmcT7tX0AJTfJ//Kc+&#10;2vR+vsqL54QF/HZKC9DbHwAAAP//AwBQSwECLQAUAAYACAAAACEA2+H2y+4AAACFAQAAEwAAAAAA&#10;AAAAAAAAAAAAAAAAW0NvbnRlbnRfVHlwZXNdLnhtbFBLAQItABQABgAIAAAAIQBa9CxbvwAAABUB&#10;AAALAAAAAAAAAAAAAAAAAB8BAABfcmVscy8ucmVsc1BLAQItABQABgAIAAAAIQBxPz57yAAAAOMA&#10;AAAPAAAAAAAAAAAAAAAAAAcCAABkcnMvZG93bnJldi54bWxQSwUGAAAAAAMAAwC3AAAA/AIAAAAA&#10;" filled="f" stroked="f">
                    <v:textbox style="mso-fit-shape-to-text:t">
                      <w:txbxContent>
                        <w:p w14:paraId="76665468" w14:textId="77777777" w:rsidR="00A66471" w:rsidRPr="00052F6B"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30 lat</w:t>
                          </w:r>
                        </w:p>
                      </w:txbxContent>
                    </v:textbox>
                  </v:shape>
                </v:group>
                <v:group id="Grupa 255" o:spid="_x0000_s1184" style="position:absolute;left:10049;width:7650;height:2438" coordsize="765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5KxwAAAOIAAAAPAAAAZHJzL2Rvd25yZXYueG1sRE/LisIw&#10;FN0P+A/hCu7GtDqKVqOIqMxCBnyAuLs017bY3JQmtvXvJ4uBWR7Oe7nuTCkaql1hWUE8jEAQp1YX&#10;nCm4XvafMxDOI2ssLZOCNzlYr3ofS0y0bflEzdlnIoSwS1BB7n2VSOnSnAy6oa2IA/ewtUEfYJ1J&#10;XWMbwk0pR1E0lQYLDg05VrTNKX2eX0bBocV2M453zfH52L7vl8nP7RiTUoN+t1mA8NT5f/Gf+1sr&#10;mMdfs+l4EoXN4VK4A3L1CwAA//8DAFBLAQItABQABgAIAAAAIQDb4fbL7gAAAIUBAAATAAAAAAAA&#10;AAAAAAAAAAAAAABbQ29udGVudF9UeXBlc10ueG1sUEsBAi0AFAAGAAgAAAAhAFr0LFu/AAAAFQEA&#10;AAsAAAAAAAAAAAAAAAAAHwEAAF9yZWxzLy5yZWxzUEsBAi0AFAAGAAgAAAAhADV1LkrHAAAA4gAA&#10;AA8AAAAAAAAAAAAAAAAABwIAAGRycy9kb3ducmV2LnhtbFBLBQYAAAAAAwADALcAAAD7AgAAAAA=&#10;">
                  <v:rect id="Prostokąt 379649634" o:spid="_x0000_s1185"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xmyAAAAOMAAAAPAAAAZHJzL2Rvd25yZXYueG1sRE9La8JA&#10;EL4X+h+WEbzpxkcbTV2lWC32INQonofsNAlmZ0N2G+O/dwtCj/O9Z7HqTCVaalxpWcFoGIEgzqwu&#10;OVdwOm4HMxDOI2usLJOCGzlYLZ+fFphoe+UDtanPRQhhl6CCwvs6kdJlBRl0Q1sTB+7HNgZ9OJtc&#10;6gavIdxUchxFr9JgyaGhwJrWBWWX9Nco2N7cC55NuvtIp1+f35t4316qvVL9Xvf+BsJT5//FD/dO&#10;h/nz2WQ8nU/iGP5+CgDI5R0AAP//AwBQSwECLQAUAAYACAAAACEA2+H2y+4AAACFAQAAEwAAAAAA&#10;AAAAAAAAAAAAAAAAW0NvbnRlbnRfVHlwZXNdLnhtbFBLAQItABQABgAIAAAAIQBa9CxbvwAAABUB&#10;AAALAAAAAAAAAAAAAAAAAB8BAABfcmVscy8ucmVsc1BLAQItABQABgAIAAAAIQCFNuxmyAAAAOMA&#10;AAAPAAAAAAAAAAAAAAAAAAcCAABkcnMvZG93bnJldi54bWxQSwUGAAAAAAMAAwC3AAAA/AIAAAAA&#10;" fillcolor="#595959" strokecolor="windowText" strokeweight="0"/>
                  <v:shape id="pole tekstowe 131" o:spid="_x0000_s1186" type="#_x0000_t202" style="position:absolute;left:1493;width:61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fkxQAAAOIAAAAPAAAAZHJzL2Rvd25yZXYueG1sRE9NS8NA&#10;EL0L/Q/LCN7sJqFKjN2WUhV66KVtvA/ZMRvMzobs2KT/3j0IHh/ve72dfa+uNMYusIF8mYEiboLt&#10;uDVQXz4eS1BRkC32gcnAjSJsN4u7NVY2THyi61lalUI4VmjAiQyV1rFx5DEuw0CcuK8wepQEx1bb&#10;EacU7ntdZNmz9thxanA40N5R833+8QZE7C6/1e8+Hj7n49vksuYJa2Me7ufdKyihWf7Ff+6DNfCS&#10;F2WxKldpc7qU7oDe/AIAAP//AwBQSwECLQAUAAYACAAAACEA2+H2y+4AAACFAQAAEwAAAAAAAAAA&#10;AAAAAAAAAAAAW0NvbnRlbnRfVHlwZXNdLnhtbFBLAQItABQABgAIAAAAIQBa9CxbvwAAABUBAAAL&#10;AAAAAAAAAAAAAAAAAB8BAABfcmVscy8ucmVsc1BLAQItABQABgAIAAAAIQCkkgfkxQAAAOIAAAAP&#10;AAAAAAAAAAAAAAAAAAcCAABkcnMvZG93bnJldi54bWxQSwUGAAAAAAMAAwC3AAAA+QIAAAAA&#10;" filled="f" stroked="f">
                    <v:textbox style="mso-fit-shape-to-text:t">
                      <w:txbxContent>
                        <w:p w14:paraId="623C7CA3" w14:textId="77777777" w:rsidR="00A66471" w:rsidRPr="000E63DD"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31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40 </w:t>
                          </w:r>
                        </w:p>
                      </w:txbxContent>
                    </v:textbox>
                  </v:shape>
                </v:group>
                <v:group id="Grupa 255" o:spid="_x0000_s1187" style="position:absolute;left:18876;width:7650;height:2438" coordsize="765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X9xwAAAOMAAAAPAAAAZHJzL2Rvd25yZXYueG1sRE9fa8Iw&#10;EH8f+B3CCb7NJCsT6YwiMmUPMpgOxt6O5myLzaU0sa3ffhkM9ni//7fajK4RPXWh9mxAzxUI4sLb&#10;mksDn+f94xJEiMgWG89k4E4BNuvJwwpz6wf+oP4US5FCOORooIqxzaUMRUUOw9y3xIm7+M5hTGdX&#10;StvhkMJdI5+UWkiHNaeGClvaVVRcTzdn4DDgsM30a3+8Xnb37/Pz+9dRkzGz6bh9ARFpjP/iP/eb&#10;TfMXy0ypTCsNvz8lAOT6BwAA//8DAFBLAQItABQABgAIAAAAIQDb4fbL7gAAAIUBAAATAAAAAAAA&#10;AAAAAAAAAAAAAABbQ29udGVudF9UeXBlc10ueG1sUEsBAi0AFAAGAAgAAAAhAFr0LFu/AAAAFQEA&#10;AAsAAAAAAAAAAAAAAAAAHwEAAF9yZWxzLy5yZWxzUEsBAi0AFAAGAAgAAAAhAHUXxf3HAAAA4wAA&#10;AA8AAAAAAAAAAAAAAAAABwIAAGRycy9kb3ducmV2LnhtbFBLBQYAAAAAAwADALcAAAD7AgAAAAA=&#10;">
                  <v:rect id="Prostokąt 379649634" o:spid="_x0000_s1188"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dIxwAAAOMAAAAPAAAAZHJzL2Rvd25yZXYueG1sRE9fSwJB&#10;EH8P+g7LCL3lrlpxnq4ikakEQVrvw+14d3Q7e9xOevbp2yDocX7/Z77sfaNO1MU6sIXR0IAiLoKr&#10;ubTwfljfZqCiIDtsApOFC0VYLq6v5pi7cOY3Ou2lVCmEY44WKpE21zoWFXmMw9ASJ+4YOo+Szq7U&#10;rsNzCveNHhvzoD3WnBoqbOmxouJz/+UtEL8eV9IUL/I0/dhtDW6+188Ta28G/WoGSqiXf/Gfe+vS&#10;fHNvsrtsMhrD708JAL34AQAA//8DAFBLAQItABQABgAIAAAAIQDb4fbL7gAAAIUBAAATAAAAAAAA&#10;AAAAAAAAAAAAAABbQ29udGVudF9UeXBlc10ueG1sUEsBAi0AFAAGAAgAAAAhAFr0LFu/AAAAFQEA&#10;AAsAAAAAAAAAAAAAAAAAHwEAAF9yZWxzLy5yZWxzUEsBAi0AFAAGAAgAAAAhAENl50jHAAAA4wAA&#10;AA8AAAAAAAAAAAAAAAAABwIAAGRycy9kb3ducmV2LnhtbFBLBQYAAAAAAwADALcAAAD7AgAAAAA=&#10;" fillcolor="#a6a6a6" strokecolor="windowText" strokeweight="0"/>
                  <v:shape id="pole tekstowe 131" o:spid="_x0000_s1189" type="#_x0000_t202" style="position:absolute;left:1493;width:61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edxgAAAOMAAAAPAAAAZHJzL2Rvd25yZXYueG1sRE/NTsJA&#10;EL6T+A6bMfEmWxARKgshqAkHL2K9T7pjt7E723QHWt7eJSHhON//rDaDb9SJulgHNjAZZ6CIy2Br&#10;rgwU3x+PC1BRkC02gcnAmSJs1nejFeY29PxFp4NUKoVwzNGAE2lzrWPpyGMch5Y4cb+h8yjp7Cpt&#10;O+xTuG/0NMvm2mPNqcFhSztH5d/h6A2I2O3kXLz7uP8ZPt96l5XPWBjzcD9sX0EJDXITX917m+Y/&#10;zaaL+fJlOYPLTwkAvf4HAAD//wMAUEsBAi0AFAAGAAgAAAAhANvh9svuAAAAhQEAABMAAAAAAAAA&#10;AAAAAAAAAAAAAFtDb250ZW50X1R5cGVzXS54bWxQSwECLQAUAAYACAAAACEAWvQsW78AAAAVAQAA&#10;CwAAAAAAAAAAAAAAAAAfAQAAX3JlbHMvLnJlbHNQSwECLQAUAAYACAAAACEARa+HncYAAADjAAAA&#10;DwAAAAAAAAAAAAAAAAAHAgAAZHJzL2Rvd25yZXYueG1sUEsFBgAAAAADAAMAtwAAAPoCAAAAAA==&#10;" filled="f" stroked="f">
                    <v:textbox style="mso-fit-shape-to-text:t">
                      <w:txbxContent>
                        <w:p w14:paraId="514082D0" w14:textId="77777777" w:rsidR="00A66471" w:rsidRPr="000E63DD"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41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50 </w:t>
                          </w:r>
                        </w:p>
                      </w:txbxContent>
                    </v:textbox>
                  </v:shape>
                </v:group>
                <v:group id="Grupa 257" o:spid="_x0000_s1190" style="position:absolute;left:27748;width:8824;height:2438" coordsize="882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AkyQAAAOMAAAAPAAAAZHJzL2Rvd25yZXYueG1sRE/NasJA&#10;EL4X+g7LCL3pJrGWGF1FpC0epFAtiLchOybB7GzIbpP49l1B6HG+/1muB1OLjlpXWVYQTyIQxLnV&#10;FRcKfo4f4xSE88gaa8uk4EYO1qvnpyVm2vb8Td3BFyKEsMtQQel9k0np8pIMuoltiAN3sa1BH862&#10;kLrFPoSbWiZR9CYNVhwaSmxoW1J+PfwaBZ899ptp/N7tr5ft7XycfZ32MSn1Mho2CxCeBv8vfrh3&#10;OsxP0+k8SV5nc7j/FACQqz8AAAD//wMAUEsBAi0AFAAGAAgAAAAhANvh9svuAAAAhQEAABMAAAAA&#10;AAAAAAAAAAAAAAAAAFtDb250ZW50X1R5cGVzXS54bWxQSwECLQAUAAYACAAAACEAWvQsW78AAAAV&#10;AQAACwAAAAAAAAAAAAAAAAAfAQAAX3JlbHMvLnJlbHNQSwECLQAUAAYACAAAACEAxI1QJMkAAADj&#10;AAAADwAAAAAAAAAAAAAAAAAHAgAAZHJzL2Rvd25yZXYueG1sUEsFBgAAAAADAAMAtwAAAP0CAAAA&#10;AA==&#10;">
                  <v:rect id="Prostokąt 1852405322" o:spid="_x0000_s1191"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fxwAAAOIAAAAPAAAAZHJzL2Rvd25yZXYueG1sRE9ba8Iw&#10;FH4f7D+EM/BlaNqhna1G2QaD7c0b4uOxOWuLzUloonb/3giDPX589/myN624UOcbywrSUQKCuLS6&#10;4UrBbvs5nILwAVlja5kU/JKH5eLxYY6Ftlde02UTKhFD2BeooA7BFVL6siaDfmQdceR+bGcwRNhV&#10;Und4jeGmlS9JkkmDDceGGh191FSeNmejwGXH/el5lZXfuUsm6eF9vc19r9TgqX+bgQjUh3/xn/tL&#10;x/npOH/Np+MJ3C9FDHJxAwAA//8DAFBLAQItABQABgAIAAAAIQDb4fbL7gAAAIUBAAATAAAAAAAA&#10;AAAAAAAAAAAAAABbQ29udGVudF9UeXBlc10ueG1sUEsBAi0AFAAGAAgAAAAhAFr0LFu/AAAAFQEA&#10;AAsAAAAAAAAAAAAAAAAAHwEAAF9yZWxzLy5yZWxzUEsBAi0AFAAGAAgAAAAhAKkj81/HAAAA4gAA&#10;AA8AAAAAAAAAAAAAAAAABwIAAGRycy9kb3ducmV2LnhtbFBLBQYAAAAAAwADALcAAAD7AgAAAAA=&#10;" fillcolor="#d9d9d9" strokecolor="windowText" strokeweight="0"/>
                  <v:shape id="pole tekstowe 133" o:spid="_x0000_s1192" type="#_x0000_t202" style="position:absolute;left:1629;width:719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3vxgAAAOMAAAAPAAAAZHJzL2Rvd25yZXYueG1sRE/NTsMw&#10;DL4j8Q6RJ+3G0hYYoyybJgbSDlwY5W41pqnWOFVj1u7tCRISR3//Xm8n36kzDbENbCBfZKCI62Bb&#10;bgxUH683K1BRkC12gcnAhSJsN9dXayxtGPmdzkdpVArhWKIBJ9KXWsfakce4CD1x4r7C4FHSOTTa&#10;DjimcN/pIsuW2mPLqcFhT8+O6tPx2xsQsbv8Ur34ePic3vajy+p7rIyZz6bdEyihSf7Ff+6DTfNv&#10;l8XD6q54zOH3pwSA3vwAAAD//wMAUEsBAi0AFAAGAAgAAAAhANvh9svuAAAAhQEAABMAAAAAAAAA&#10;AAAAAAAAAAAAAFtDb250ZW50X1R5cGVzXS54bWxQSwECLQAUAAYACAAAACEAWvQsW78AAAAVAQAA&#10;CwAAAAAAAAAAAAAAAAAfAQAAX3JlbHMvLnJlbHNQSwECLQAUAAYACAAAACEAuwc978YAAADjAAAA&#10;DwAAAAAAAAAAAAAAAAAHAgAAZHJzL2Rvd25yZXYueG1sUEsFBgAAAAADAAMAtwAAAPoCAAAAAA==&#10;" filled="f" stroked="f">
                    <v:textbox style="mso-fit-shape-to-text:t">
                      <w:txbxContent>
                        <w:p w14:paraId="6C6F847A" w14:textId="77777777" w:rsidR="00A66471" w:rsidRPr="00052F6B" w:rsidRDefault="00A66471" w:rsidP="00290C79">
                          <w:pPr>
                            <w:pStyle w:val="NormalnyWeb"/>
                            <w:spacing w:before="0" w:after="0"/>
                            <w:jc w:val="center"/>
                            <w:rPr>
                              <w:rFonts w:ascii="Calibri" w:hAnsi="Calibri" w:cs="Calibri"/>
                            </w:rPr>
                          </w:pPr>
                          <w:r>
                            <w:rPr>
                              <w:rFonts w:ascii="Calibri" w:hAnsi="Calibri" w:cs="Calibri"/>
                              <w:color w:val="000000" w:themeColor="text1"/>
                              <w:kern w:val="24"/>
                              <w:sz w:val="18"/>
                              <w:szCs w:val="18"/>
                            </w:rPr>
                            <w:t>51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60 lat</w:t>
                          </w:r>
                        </w:p>
                      </w:txbxContent>
                    </v:textbox>
                  </v:shape>
                </v:group>
                <w10:wrap anchorx="margin"/>
              </v:group>
            </w:pict>
          </mc:Fallback>
        </mc:AlternateContent>
      </w:r>
    </w:p>
    <w:p w14:paraId="6DD40BD1" w14:textId="77777777" w:rsidR="00290C79" w:rsidRDefault="00290C79" w:rsidP="00725922">
      <w:pPr>
        <w:tabs>
          <w:tab w:val="left" w:pos="7820"/>
        </w:tabs>
        <w:autoSpaceDE w:val="0"/>
        <w:autoSpaceDN w:val="0"/>
        <w:adjustRightInd w:val="0"/>
        <w:ind w:left="1276" w:hanging="1276"/>
        <w:jc w:val="both"/>
        <w:rPr>
          <w:rFonts w:ascii="Calibri" w:hAnsi="Calibri" w:cs="Calibri"/>
          <w:b/>
          <w:bCs/>
          <w:i/>
        </w:rPr>
      </w:pPr>
    </w:p>
    <w:p w14:paraId="7AD64D27" w14:textId="77777777" w:rsidR="00F97281" w:rsidRDefault="00F97281" w:rsidP="00725922">
      <w:pPr>
        <w:tabs>
          <w:tab w:val="left" w:pos="7820"/>
        </w:tabs>
        <w:autoSpaceDE w:val="0"/>
        <w:autoSpaceDN w:val="0"/>
        <w:adjustRightInd w:val="0"/>
        <w:ind w:left="1276" w:hanging="1276"/>
        <w:jc w:val="both"/>
        <w:rPr>
          <w:rFonts w:ascii="Calibri" w:hAnsi="Calibri" w:cs="Calibri"/>
          <w:b/>
          <w:bCs/>
          <w:i/>
        </w:rPr>
      </w:pPr>
    </w:p>
    <w:p w14:paraId="0A5AD7AB" w14:textId="555F5324" w:rsidR="00725922" w:rsidRPr="00B31BBD" w:rsidRDefault="00F61643" w:rsidP="00725922">
      <w:pPr>
        <w:tabs>
          <w:tab w:val="left" w:pos="7820"/>
        </w:tabs>
        <w:autoSpaceDE w:val="0"/>
        <w:autoSpaceDN w:val="0"/>
        <w:adjustRightInd w:val="0"/>
        <w:spacing w:before="120"/>
        <w:jc w:val="center"/>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910144" behindDoc="0" locked="0" layoutInCell="1" allowOverlap="1" wp14:anchorId="7AAE9DFA" wp14:editId="76AFE7DF">
                <wp:simplePos x="0" y="0"/>
                <wp:positionH relativeFrom="margin">
                  <wp:align>center</wp:align>
                </wp:positionH>
                <wp:positionV relativeFrom="paragraph">
                  <wp:posOffset>179705</wp:posOffset>
                </wp:positionV>
                <wp:extent cx="2864485" cy="246380"/>
                <wp:effectExtent l="0" t="0" r="0" b="0"/>
                <wp:wrapSquare wrapText="bothSides"/>
                <wp:docPr id="52" name="Pole tekstow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246380"/>
                        </a:xfrm>
                        <a:prstGeom prst="rect">
                          <a:avLst/>
                        </a:prstGeom>
                        <a:solidFill>
                          <a:srgbClr val="FFFFFF"/>
                        </a:solidFill>
                        <a:ln w="9525">
                          <a:noFill/>
                          <a:miter lim="800000"/>
                          <a:headEnd/>
                          <a:tailEnd/>
                        </a:ln>
                      </wps:spPr>
                      <wps:txbx>
                        <w:txbxContent>
                          <w:p w14:paraId="0A3A0028" w14:textId="77777777" w:rsidR="00A66471" w:rsidRPr="0003619E" w:rsidRDefault="00A66471" w:rsidP="00725922">
                            <w:pPr>
                              <w:jc w:val="center"/>
                              <w:rPr>
                                <w:rFonts w:asciiTheme="minorHAnsi" w:hAnsiTheme="minorHAnsi" w:cstheme="minorHAnsi"/>
                                <w:sz w:val="20"/>
                                <w:szCs w:val="20"/>
                              </w:rPr>
                            </w:pPr>
                            <w:r w:rsidRPr="008D0762">
                              <w:rPr>
                                <w:rFonts w:asciiTheme="minorHAnsi" w:hAnsiTheme="minorHAnsi" w:cstheme="minorHAnsi"/>
                                <w:spacing w:val="-4"/>
                                <w:sz w:val="20"/>
                                <w:szCs w:val="20"/>
                              </w:rPr>
                              <w:t>M51 “INNE CHOROBY KRĄŻKA MIĘDZYKRĘGOWEGO”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E9DFA" id="Pole tekstowe 52" o:spid="_x0000_s1193" type="#_x0000_t202" style="position:absolute;left:0;text-align:left;margin-left:0;margin-top:14.15pt;width:225.55pt;height:19.4pt;z-index:2519101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osEgIAAP4DAAAOAAAAZHJzL2Uyb0RvYy54bWysU9uO2yAQfa/Uf0C8N05cJ/VaIatttqkq&#10;bS/Sth+AMY5RMUOBxE6/vgPOZqPtW1UeEMPMHGbOHNa3Y6/JUTqvwDC6mM0pkUZAo8ye0R/fd29K&#10;SnzgpuEajGT0JD293bx+tR5sJXPoQDfSEQQxvhoso10ItsoyLzrZcz8DKw06W3A9D2i6fdY4PiB6&#10;r7N8Pl9lA7jGOhDSe7y9n5x0k/DbVorwtW29DEQzirWFtLu013HPNmte7R23nRLnMvg/VNFzZfDR&#10;C9Q9D5wcnPoLqlfCgYc2zAT0GbStEjL1gN0s5i+6eey4lakXJMfbC03+/8GKL8dH+82RML6HEQeY&#10;mvD2AcRPTwxsO2728s45GDrJG3x4ESnLBuurc2qk2lc+gtTDZ2hwyPwQIAGNresjK9gnQXQcwOlC&#10;uhwDEXiZl6uiKJeUCPTlxeptmaaS8eop2zofPkroSTww6nCoCZ0fH3yI1fDqKSQ+5kGrZqe0Tobb&#10;11vtyJGjAHZppQZehGlDBkZvlvkyIRuI+UkbvQooUK16Rst5XJNkIhsfTJNCAld6OmMl2pzpiYxM&#10;3ISxHolqGC3KmBzpqqE5IWEOJkHiB8JDB+43JQOKkVH/68CdpER/Mkj6zaIoonqTUSzf5Wi4a099&#10;7eFGIBSjgZLpuA1J8YkPe4fD2anE23Ml55pRZInO84eIKr62U9Tzt938AQAA//8DAFBLAwQUAAYA&#10;CAAAACEAdaQjt9wAAAAGAQAADwAAAGRycy9kb3ducmV2LnhtbEyPwU7DMBBE70j8g7VI3KiTQksV&#10;sqkqKi4ckChIcHTjTRwRry3bTcPfY05wHM1o5k29ne0oJgpxcIxQLgoQxK3TA/cI729PNxsQMSnW&#10;anRMCN8UYdtcXtSq0u7MrzQdUi9yCcdKIZiUfCVlbA1ZFRfOE2evc8GqlGXopQ7qnMvtKJdFsZZW&#10;DZwXjPL0aKj9Opwswoc1g96Hl89Oj9P+udut/Bw84vXVvHsAkWhOf2H4xc/o0GSmozuxjmJEyEcS&#10;wnJzCyK7d6uyBHFEWN+XIJta/sdvfgAAAP//AwBQSwECLQAUAAYACAAAACEAtoM4kv4AAADhAQAA&#10;EwAAAAAAAAAAAAAAAAAAAAAAW0NvbnRlbnRfVHlwZXNdLnhtbFBLAQItABQABgAIAAAAIQA4/SH/&#10;1gAAAJQBAAALAAAAAAAAAAAAAAAAAC8BAABfcmVscy8ucmVsc1BLAQItABQABgAIAAAAIQDtBlos&#10;EgIAAP4DAAAOAAAAAAAAAAAAAAAAAC4CAABkcnMvZTJvRG9jLnhtbFBLAQItABQABgAIAAAAIQB1&#10;pCO33AAAAAYBAAAPAAAAAAAAAAAAAAAAAGwEAABkcnMvZG93bnJldi54bWxQSwUGAAAAAAQABADz&#10;AAAAdQUAAAAA&#10;" stroked="f">
                <v:textbox style="mso-fit-shape-to-text:t">
                  <w:txbxContent>
                    <w:p w14:paraId="0A3A0028" w14:textId="77777777" w:rsidR="00A66471" w:rsidRPr="0003619E" w:rsidRDefault="00A66471" w:rsidP="00725922">
                      <w:pPr>
                        <w:jc w:val="center"/>
                        <w:rPr>
                          <w:rFonts w:asciiTheme="minorHAnsi" w:hAnsiTheme="minorHAnsi" w:cstheme="minorHAnsi"/>
                          <w:sz w:val="20"/>
                          <w:szCs w:val="20"/>
                        </w:rPr>
                      </w:pPr>
                      <w:r w:rsidRPr="008D0762">
                        <w:rPr>
                          <w:rFonts w:asciiTheme="minorHAnsi" w:hAnsiTheme="minorHAnsi" w:cstheme="minorHAnsi"/>
                          <w:spacing w:val="-4"/>
                          <w:sz w:val="20"/>
                          <w:szCs w:val="20"/>
                        </w:rPr>
                        <w:t>M51 “INNE CHOROBY KRĄŻKA MIĘDZYKRĘGOWEGO”</w:t>
                      </w:r>
                    </w:p>
                  </w:txbxContent>
                </v:textbox>
                <w10:wrap type="square" anchorx="margin"/>
              </v:shape>
            </w:pict>
          </mc:Fallback>
        </mc:AlternateContent>
      </w:r>
    </w:p>
    <w:p w14:paraId="5A107065" w14:textId="77777777" w:rsidR="00725922" w:rsidRPr="00B31BBD" w:rsidRDefault="0079456E" w:rsidP="00725922">
      <w:pPr>
        <w:tabs>
          <w:tab w:val="left" w:pos="7820"/>
        </w:tabs>
        <w:autoSpaceDE w:val="0"/>
        <w:autoSpaceDN w:val="0"/>
        <w:adjustRightInd w:val="0"/>
        <w:jc w:val="center"/>
        <w:rPr>
          <w:noProof/>
          <w:color w:val="FF0000"/>
        </w:rPr>
      </w:pPr>
      <w:r>
        <w:rPr>
          <w:noProof/>
        </w:rPr>
        <w:drawing>
          <wp:inline distT="0" distB="0" distL="0" distR="0" wp14:anchorId="17EF8B31" wp14:editId="5BBB8495">
            <wp:extent cx="6120130" cy="2365375"/>
            <wp:effectExtent l="0" t="0" r="0" b="0"/>
            <wp:docPr id="1131471984" name="Wykres 1">
              <a:extLst xmlns:a="http://schemas.openxmlformats.org/drawingml/2006/main">
                <a:ext uri="{FF2B5EF4-FFF2-40B4-BE49-F238E27FC236}">
                  <a16:creationId xmlns:a16="http://schemas.microsoft.com/office/drawing/2014/main" id="{725DE698-4483-4314-8F9C-15C36548D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B4B226" w14:textId="77777777" w:rsidR="00725922" w:rsidRDefault="00725922" w:rsidP="00725922">
      <w:pPr>
        <w:tabs>
          <w:tab w:val="left" w:pos="7820"/>
        </w:tabs>
        <w:autoSpaceDE w:val="0"/>
        <w:autoSpaceDN w:val="0"/>
        <w:adjustRightInd w:val="0"/>
        <w:jc w:val="center"/>
        <w:rPr>
          <w:noProof/>
          <w:color w:val="FF0000"/>
        </w:rPr>
      </w:pPr>
    </w:p>
    <w:p w14:paraId="06234562" w14:textId="77777777" w:rsidR="00F97281" w:rsidRPr="007E13AF" w:rsidRDefault="00F97281" w:rsidP="00F97281">
      <w:pPr>
        <w:spacing w:before="240" w:after="240"/>
        <w:jc w:val="both"/>
        <w:rPr>
          <w:rFonts w:ascii="Calibri" w:hAnsi="Calibri" w:cs="Calibri"/>
          <w:i/>
          <w:color w:val="FF0000"/>
          <w:sz w:val="16"/>
          <w:szCs w:val="16"/>
          <w:u w:val="single"/>
        </w:rPr>
      </w:pPr>
      <w:r w:rsidRPr="007E13AF">
        <w:rPr>
          <w:rFonts w:ascii="Calibri" w:hAnsi="Calibri" w:cs="Calibri"/>
          <w:i/>
          <w:sz w:val="16"/>
          <w:szCs w:val="16"/>
        </w:rPr>
        <w:t xml:space="preserve">Źródło: Opracowanie własne na podstawie danych Ministerstwa Zdrowia, Baza Analiz Systemowych i Wdrożeniowych, </w:t>
      </w:r>
      <w:hyperlink r:id="rId21" w:history="1">
        <w:r w:rsidRPr="00FE2FCF">
          <w:rPr>
            <w:rStyle w:val="Hipercze"/>
            <w:rFonts w:ascii="Calibri" w:hAnsi="Calibri" w:cs="Calibri"/>
            <w:i/>
            <w:sz w:val="16"/>
            <w:szCs w:val="16"/>
          </w:rPr>
          <w:t>https://basiw.mz.gov.pl/mapy-informacje/mapa-2022-2026/analizy/podstawowa-opieka-zdrowotna/</w:t>
        </w:r>
      </w:hyperlink>
      <w:r>
        <w:rPr>
          <w:rFonts w:ascii="Calibri" w:hAnsi="Calibri" w:cs="Calibri"/>
          <w:i/>
          <w:sz w:val="16"/>
          <w:szCs w:val="16"/>
        </w:rPr>
        <w:t xml:space="preserve">, </w:t>
      </w:r>
      <w:r w:rsidRPr="007E13AF">
        <w:rPr>
          <w:rFonts w:ascii="Calibri" w:hAnsi="Calibri" w:cs="Calibri"/>
          <w:i/>
          <w:sz w:val="16"/>
          <w:szCs w:val="16"/>
        </w:rPr>
        <w:t>dostęp w dniu 2</w:t>
      </w:r>
      <w:r>
        <w:rPr>
          <w:rFonts w:ascii="Calibri" w:hAnsi="Calibri" w:cs="Calibri"/>
          <w:i/>
          <w:sz w:val="16"/>
          <w:szCs w:val="16"/>
        </w:rPr>
        <w:t>4</w:t>
      </w:r>
      <w:r w:rsidRPr="007E13AF">
        <w:rPr>
          <w:rFonts w:ascii="Calibri" w:hAnsi="Calibri" w:cs="Calibri"/>
          <w:i/>
          <w:sz w:val="16"/>
          <w:szCs w:val="16"/>
        </w:rPr>
        <w:t>.07.2024 r.</w:t>
      </w:r>
    </w:p>
    <w:p w14:paraId="12297175" w14:textId="77777777" w:rsidR="006C65EA" w:rsidRDefault="006C65EA" w:rsidP="00290C79">
      <w:pPr>
        <w:tabs>
          <w:tab w:val="left" w:pos="7820"/>
        </w:tabs>
        <w:autoSpaceDE w:val="0"/>
        <w:autoSpaceDN w:val="0"/>
        <w:adjustRightInd w:val="0"/>
        <w:ind w:left="1134" w:hanging="1134"/>
        <w:jc w:val="both"/>
        <w:rPr>
          <w:rFonts w:ascii="Calibri" w:hAnsi="Calibri" w:cs="Calibri"/>
          <w:b/>
          <w:bCs/>
          <w:i/>
        </w:rPr>
      </w:pPr>
    </w:p>
    <w:p w14:paraId="5AF25976" w14:textId="77777777" w:rsidR="00F97281" w:rsidRDefault="00F97281" w:rsidP="00290C79">
      <w:pPr>
        <w:tabs>
          <w:tab w:val="left" w:pos="7820"/>
        </w:tabs>
        <w:autoSpaceDE w:val="0"/>
        <w:autoSpaceDN w:val="0"/>
        <w:adjustRightInd w:val="0"/>
        <w:ind w:left="1134" w:hanging="1134"/>
        <w:jc w:val="both"/>
        <w:rPr>
          <w:rFonts w:ascii="Calibri" w:hAnsi="Calibri" w:cs="Calibri"/>
          <w:b/>
          <w:bCs/>
          <w:i/>
        </w:rPr>
      </w:pPr>
    </w:p>
    <w:p w14:paraId="1E5EFA68" w14:textId="77777777" w:rsidR="00877BA1" w:rsidRDefault="00877BA1" w:rsidP="00290C79">
      <w:pPr>
        <w:tabs>
          <w:tab w:val="left" w:pos="7820"/>
        </w:tabs>
        <w:autoSpaceDE w:val="0"/>
        <w:autoSpaceDN w:val="0"/>
        <w:adjustRightInd w:val="0"/>
        <w:ind w:left="1134" w:hanging="1134"/>
        <w:jc w:val="both"/>
        <w:rPr>
          <w:rFonts w:ascii="Calibri" w:hAnsi="Calibri" w:cs="Calibri"/>
          <w:b/>
          <w:bCs/>
          <w:i/>
        </w:rPr>
      </w:pPr>
    </w:p>
    <w:p w14:paraId="3CB928E5" w14:textId="77777777" w:rsidR="00F97281" w:rsidRDefault="00F97281" w:rsidP="00290C79">
      <w:pPr>
        <w:tabs>
          <w:tab w:val="left" w:pos="7820"/>
        </w:tabs>
        <w:autoSpaceDE w:val="0"/>
        <w:autoSpaceDN w:val="0"/>
        <w:adjustRightInd w:val="0"/>
        <w:ind w:left="1134" w:hanging="1134"/>
        <w:jc w:val="both"/>
        <w:rPr>
          <w:rFonts w:ascii="Calibri" w:hAnsi="Calibri" w:cs="Calibri"/>
          <w:b/>
          <w:bCs/>
          <w:i/>
        </w:rPr>
      </w:pPr>
    </w:p>
    <w:p w14:paraId="2662AD1D" w14:textId="77777777" w:rsidR="00F97281" w:rsidRPr="00725922" w:rsidRDefault="00F97281" w:rsidP="00F97281">
      <w:pPr>
        <w:tabs>
          <w:tab w:val="left" w:pos="7820"/>
        </w:tabs>
        <w:autoSpaceDE w:val="0"/>
        <w:autoSpaceDN w:val="0"/>
        <w:adjustRightInd w:val="0"/>
        <w:ind w:left="1134" w:hanging="1134"/>
        <w:jc w:val="both"/>
        <w:rPr>
          <w:rFonts w:ascii="Calibri" w:hAnsi="Calibri" w:cs="Calibri"/>
          <w:b/>
          <w:bCs/>
          <w:i/>
        </w:rPr>
      </w:pPr>
      <w:r w:rsidRPr="00725922">
        <w:rPr>
          <w:rFonts w:ascii="Calibri" w:hAnsi="Calibri" w:cs="Calibri"/>
          <w:b/>
          <w:bCs/>
          <w:i/>
        </w:rPr>
        <w:t>Wykres 2. Struktura świadczeń udzielonych w POZ osobom w grupie wieku 18</w:t>
      </w:r>
      <w:r w:rsidRPr="00725922">
        <w:rPr>
          <w:rFonts w:ascii="Calibri" w:hAnsi="Calibri" w:cs="Calibri"/>
          <w:b/>
          <w:bCs/>
          <w:i/>
        </w:rPr>
        <w:sym w:font="Symbol" w:char="F02D"/>
      </w:r>
      <w:r w:rsidRPr="00725922">
        <w:rPr>
          <w:rFonts w:ascii="Calibri" w:hAnsi="Calibri" w:cs="Calibri"/>
          <w:b/>
          <w:bCs/>
          <w:i/>
        </w:rPr>
        <w:t xml:space="preserve">60 lat </w:t>
      </w:r>
      <w:r w:rsidRPr="00725922">
        <w:rPr>
          <w:rFonts w:ascii="Calibri" w:hAnsi="Calibri" w:cs="Calibri"/>
          <w:b/>
          <w:bCs/>
          <w:i/>
        </w:rPr>
        <w:br/>
        <w:t xml:space="preserve">wg wybranych </w:t>
      </w:r>
      <w:proofErr w:type="spellStart"/>
      <w:r w:rsidRPr="00725922">
        <w:rPr>
          <w:rFonts w:ascii="Calibri" w:hAnsi="Calibri" w:cs="Calibri"/>
          <w:b/>
          <w:bCs/>
          <w:i/>
        </w:rPr>
        <w:t>rozpoznań</w:t>
      </w:r>
      <w:proofErr w:type="spellEnd"/>
      <w:r w:rsidRPr="00725922">
        <w:rPr>
          <w:rFonts w:ascii="Calibri" w:hAnsi="Calibri" w:cs="Calibri"/>
          <w:b/>
          <w:bCs/>
          <w:i/>
        </w:rPr>
        <w:t xml:space="preserve"> i </w:t>
      </w:r>
      <w:r>
        <w:rPr>
          <w:rFonts w:ascii="Calibri" w:hAnsi="Calibri" w:cs="Calibri"/>
          <w:b/>
          <w:bCs/>
          <w:i/>
        </w:rPr>
        <w:t>szczegółowych</w:t>
      </w:r>
      <w:r w:rsidRPr="00725922">
        <w:rPr>
          <w:rFonts w:ascii="Calibri" w:hAnsi="Calibri" w:cs="Calibri"/>
          <w:b/>
          <w:bCs/>
          <w:i/>
        </w:rPr>
        <w:t xml:space="preserve"> grup wieku </w:t>
      </w:r>
      <w:r>
        <w:rPr>
          <w:rFonts w:ascii="Calibri" w:hAnsi="Calibri" w:cs="Calibri"/>
          <w:b/>
          <w:bCs/>
          <w:i/>
        </w:rPr>
        <w:t>(dok.)</w:t>
      </w:r>
    </w:p>
    <w:p w14:paraId="3297F5CC" w14:textId="03CF7D74" w:rsidR="00725922" w:rsidRPr="00B31BBD" w:rsidRDefault="00F61643" w:rsidP="00290C79">
      <w:pPr>
        <w:tabs>
          <w:tab w:val="left" w:pos="7820"/>
        </w:tabs>
        <w:autoSpaceDE w:val="0"/>
        <w:autoSpaceDN w:val="0"/>
        <w:adjustRightInd w:val="0"/>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911168" behindDoc="0" locked="0" layoutInCell="1" allowOverlap="1" wp14:anchorId="43DA214B" wp14:editId="4746D7BE">
                <wp:simplePos x="0" y="0"/>
                <wp:positionH relativeFrom="margin">
                  <wp:align>center</wp:align>
                </wp:positionH>
                <wp:positionV relativeFrom="paragraph">
                  <wp:posOffset>120015</wp:posOffset>
                </wp:positionV>
                <wp:extent cx="1452245" cy="246380"/>
                <wp:effectExtent l="0" t="0" r="0" b="0"/>
                <wp:wrapSquare wrapText="bothSides"/>
                <wp:docPr id="51" name="Pole tekstow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46380"/>
                        </a:xfrm>
                        <a:prstGeom prst="rect">
                          <a:avLst/>
                        </a:prstGeom>
                        <a:solidFill>
                          <a:srgbClr val="FFFFFF"/>
                        </a:solidFill>
                        <a:ln w="9525">
                          <a:noFill/>
                          <a:miter lim="800000"/>
                          <a:headEnd/>
                          <a:tailEnd/>
                        </a:ln>
                      </wps:spPr>
                      <wps:txbx>
                        <w:txbxContent>
                          <w:p w14:paraId="125D566D" w14:textId="77777777" w:rsidR="00A66471" w:rsidRPr="0003619E" w:rsidRDefault="00A66471" w:rsidP="008D0762">
                            <w:pPr>
                              <w:jc w:val="center"/>
                              <w:rPr>
                                <w:rFonts w:ascii="Calibri" w:hAnsi="Calibri" w:cs="Calibri"/>
                                <w:sz w:val="20"/>
                                <w:szCs w:val="20"/>
                              </w:rPr>
                            </w:pPr>
                            <w:r w:rsidRPr="002C168F">
                              <w:rPr>
                                <w:rFonts w:asciiTheme="minorHAnsi" w:hAnsiTheme="minorHAnsi" w:cstheme="minorHAnsi"/>
                                <w:sz w:val="20"/>
                                <w:szCs w:val="20"/>
                                <w:lang w:val="en-US"/>
                              </w:rPr>
                              <w:t>M54 “BÓLE GRZBIETU”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A214B" id="Pole tekstowe 51" o:spid="_x0000_s1194" type="#_x0000_t202" style="position:absolute;margin-left:0;margin-top:9.45pt;width:114.35pt;height:19.4pt;z-index:2519111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p+EgIAAP4DAAAOAAAAZHJzL2Uyb0RvYy54bWysU9tu2zAMfR+wfxD0vjjxnC4x4hRdugwD&#10;ugvQ7QMUWY6FyaJGKbGzrx8lp2nQvQ3zgyCa5CF5eLS6HTrDjgq9Blvx2WTKmbISam33Ff/xfftm&#10;wZkPwtbCgFUVPynPb9evX616V6ocWjC1QkYg1pe9q3gbgiuzzMtWdcJPwClLzgawE4FM3Gc1ip7Q&#10;O5Pl0+lN1gPWDkEq7+nv/ejk64TfNEqGr03jVWCm4tRbSCemcxfPbL0S5R6Fa7U8tyH+oYtOaEtF&#10;L1D3Igh2QP0XVKclgocmTCR0GTSNlirNQNPMpi+meWyFU2kWIse7C03+/8HKL8dH9w1ZGN7DQAtM&#10;Q3j3APKnZxY2rbB7dYcIfatETYVnkbKsd748p0aqfekjyK7/DDUtWRwCJKChwS6yQnMyQqcFnC6k&#10;qyEwGUsW8zwv5pxJ8uXFzdtF2komyqdshz58VNCxeKk40lITujg++BC7EeVTSCzmweh6q41JBu53&#10;G4PsKEgA2/SlAV6EGcv6ii/n+TwhW4j5SRudDiRQo7uKL6bxGyUT2fhg6xQShDbjnTox9kxPZGTk&#10;Jgy7gem64sUyJke6dlCfiDCEUZD0gOjSAv7mrCcxVtz/OghUnJlPlkhfzooiqjcZxfxdTgZee3bX&#10;HmElQVU8cDZeNyEpPvHh7mg5W514e+7k3DOJLNF5fhBRxdd2inp+tus/AAAA//8DAFBLAwQUAAYA&#10;CAAAACEAGDheVtsAAAAGAQAADwAAAGRycy9kb3ducmV2LnhtbEyPzU7DMBCE70i8g7VI3KhDpJIQ&#10;4lQVFRcOSBQkOLrxJo7wn2w3Td++ywmOOzOa+bbdLNawGWOavBNwvyqAoeu9mtwo4PPj5a4GlrJ0&#10;ShrvUMAZE2y666tWNsqf3DvO+zwyKnGpkQJ0zqHhPPUarUwrH9CRN/hoZaYzjlxFeaJya3hZFA/c&#10;ysnRgpYBnzX2P/ujFfBl9aR28e17UGbevQ7bdVhiEOL2Ztk+Acu45L8w/OITOnTEdPBHpxIzAuiR&#10;TGr9CIzcsqwrYAcB66oC3rX8P353AQAA//8DAFBLAQItABQABgAIAAAAIQC2gziS/gAAAOEBAAAT&#10;AAAAAAAAAAAAAAAAAAAAAABbQ29udGVudF9UeXBlc10ueG1sUEsBAi0AFAAGAAgAAAAhADj9If/W&#10;AAAAlAEAAAsAAAAAAAAAAAAAAAAALwEAAF9yZWxzLy5yZWxzUEsBAi0AFAAGAAgAAAAhABXxen4S&#10;AgAA/gMAAA4AAAAAAAAAAAAAAAAALgIAAGRycy9lMm9Eb2MueG1sUEsBAi0AFAAGAAgAAAAhABg4&#10;XlbbAAAABgEAAA8AAAAAAAAAAAAAAAAAbAQAAGRycy9kb3ducmV2LnhtbFBLBQYAAAAABAAEAPMA&#10;AAB0BQAAAAA=&#10;" stroked="f">
                <v:textbox style="mso-fit-shape-to-text:t">
                  <w:txbxContent>
                    <w:p w14:paraId="125D566D" w14:textId="77777777" w:rsidR="00A66471" w:rsidRPr="0003619E" w:rsidRDefault="00A66471" w:rsidP="008D0762">
                      <w:pPr>
                        <w:jc w:val="center"/>
                        <w:rPr>
                          <w:rFonts w:ascii="Calibri" w:hAnsi="Calibri" w:cs="Calibri"/>
                          <w:sz w:val="20"/>
                          <w:szCs w:val="20"/>
                        </w:rPr>
                      </w:pPr>
                      <w:r w:rsidRPr="002C168F">
                        <w:rPr>
                          <w:rFonts w:asciiTheme="minorHAnsi" w:hAnsiTheme="minorHAnsi" w:cstheme="minorHAnsi"/>
                          <w:sz w:val="20"/>
                          <w:szCs w:val="20"/>
                          <w:lang w:val="en-US"/>
                        </w:rPr>
                        <w:t>M54 “BÓLE GRZBIETU”</w:t>
                      </w:r>
                    </w:p>
                  </w:txbxContent>
                </v:textbox>
                <w10:wrap type="square" anchorx="margin"/>
              </v:shape>
            </w:pict>
          </mc:Fallback>
        </mc:AlternateContent>
      </w:r>
    </w:p>
    <w:p w14:paraId="0ABD58CC" w14:textId="77777777" w:rsidR="00725922" w:rsidRPr="00B31BBD" w:rsidRDefault="00725922" w:rsidP="00725922">
      <w:pPr>
        <w:tabs>
          <w:tab w:val="left" w:pos="7820"/>
        </w:tabs>
        <w:autoSpaceDE w:val="0"/>
        <w:autoSpaceDN w:val="0"/>
        <w:adjustRightInd w:val="0"/>
        <w:spacing w:before="120"/>
        <w:jc w:val="center"/>
        <w:rPr>
          <w:noProof/>
          <w:color w:val="FF0000"/>
        </w:rPr>
      </w:pPr>
    </w:p>
    <w:p w14:paraId="1D043ABE" w14:textId="77777777" w:rsidR="00725922" w:rsidRDefault="00312F55" w:rsidP="00725922">
      <w:pPr>
        <w:tabs>
          <w:tab w:val="left" w:pos="7820"/>
        </w:tabs>
        <w:autoSpaceDE w:val="0"/>
        <w:autoSpaceDN w:val="0"/>
        <w:adjustRightInd w:val="0"/>
        <w:spacing w:before="120"/>
        <w:jc w:val="center"/>
        <w:rPr>
          <w:noProof/>
          <w:color w:val="FF0000"/>
        </w:rPr>
      </w:pPr>
      <w:r>
        <w:rPr>
          <w:noProof/>
        </w:rPr>
        <w:drawing>
          <wp:inline distT="0" distB="0" distL="0" distR="0" wp14:anchorId="223C19EF" wp14:editId="76BB9793">
            <wp:extent cx="6120130" cy="2365375"/>
            <wp:effectExtent l="0" t="0" r="0" b="0"/>
            <wp:docPr id="1630751678" name="Wykres 1">
              <a:extLst xmlns:a="http://schemas.openxmlformats.org/drawingml/2006/main">
                <a:ext uri="{FF2B5EF4-FFF2-40B4-BE49-F238E27FC236}">
                  <a16:creationId xmlns:a16="http://schemas.microsoft.com/office/drawing/2014/main" id="{5E61AC5A-313E-41CC-9C10-705860F03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4E3A14" w14:textId="77777777" w:rsidR="00F97281" w:rsidRDefault="00F97281" w:rsidP="00725922">
      <w:pPr>
        <w:tabs>
          <w:tab w:val="left" w:pos="7820"/>
        </w:tabs>
        <w:autoSpaceDE w:val="0"/>
        <w:autoSpaceDN w:val="0"/>
        <w:adjustRightInd w:val="0"/>
        <w:spacing w:before="120"/>
        <w:jc w:val="center"/>
        <w:rPr>
          <w:noProof/>
          <w:color w:val="FF0000"/>
        </w:rPr>
      </w:pPr>
    </w:p>
    <w:p w14:paraId="4216EDCD" w14:textId="77777777" w:rsidR="00F97281" w:rsidRDefault="00F97281" w:rsidP="00725922">
      <w:pPr>
        <w:tabs>
          <w:tab w:val="left" w:pos="7820"/>
        </w:tabs>
        <w:autoSpaceDE w:val="0"/>
        <w:autoSpaceDN w:val="0"/>
        <w:adjustRightInd w:val="0"/>
        <w:spacing w:before="120"/>
        <w:jc w:val="center"/>
        <w:rPr>
          <w:noProof/>
          <w:color w:val="FF0000"/>
        </w:rPr>
      </w:pPr>
    </w:p>
    <w:p w14:paraId="04ADB7D4" w14:textId="6930C1EC" w:rsidR="00F97281" w:rsidRDefault="00F61643" w:rsidP="00725922">
      <w:pPr>
        <w:tabs>
          <w:tab w:val="left" w:pos="7820"/>
        </w:tabs>
        <w:autoSpaceDE w:val="0"/>
        <w:autoSpaceDN w:val="0"/>
        <w:adjustRightInd w:val="0"/>
        <w:spacing w:before="120"/>
        <w:jc w:val="center"/>
        <w:rPr>
          <w:noProof/>
          <w:color w:val="FF0000"/>
        </w:rPr>
      </w:pPr>
      <w:r>
        <w:rPr>
          <w:noProof/>
          <w:color w:val="FF0000"/>
        </w:rPr>
        <mc:AlternateContent>
          <mc:Choice Requires="wpg">
            <w:drawing>
              <wp:anchor distT="0" distB="0" distL="114300" distR="114300" simplePos="0" relativeHeight="252004352" behindDoc="0" locked="0" layoutInCell="1" allowOverlap="1" wp14:anchorId="15B2D39F" wp14:editId="3964C044">
                <wp:simplePos x="0" y="0"/>
                <wp:positionH relativeFrom="margin">
                  <wp:align>center</wp:align>
                </wp:positionH>
                <wp:positionV relativeFrom="paragraph">
                  <wp:posOffset>-635</wp:posOffset>
                </wp:positionV>
                <wp:extent cx="3656965" cy="243840"/>
                <wp:effectExtent l="0" t="0" r="0" b="0"/>
                <wp:wrapNone/>
                <wp:docPr id="50" name="Grupa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243840"/>
                          <a:chOff x="0" y="0"/>
                          <a:chExt cx="3657204" cy="243840"/>
                        </a:xfrm>
                      </wpg:grpSpPr>
                      <wpg:grpSp>
                        <wpg:cNvPr id="549555399" name="Grupa 256"/>
                        <wpg:cNvGrpSpPr/>
                        <wpg:grpSpPr>
                          <a:xfrm>
                            <a:off x="0" y="0"/>
                            <a:ext cx="882713" cy="243840"/>
                            <a:chOff x="0" y="0"/>
                            <a:chExt cx="882713" cy="243840"/>
                          </a:xfrm>
                        </wpg:grpSpPr>
                        <wps:wsp>
                          <wps:cNvPr id="1731044871" name="Prostokąt 1852405322"/>
                          <wps:cNvSpPr/>
                          <wps:spPr>
                            <a:xfrm>
                              <a:off x="0" y="58847"/>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874749" name="pole tekstowe 133"/>
                          <wps:cNvSpPr txBox="1"/>
                          <wps:spPr>
                            <a:xfrm>
                              <a:off x="122222" y="0"/>
                              <a:ext cx="760491" cy="243840"/>
                            </a:xfrm>
                            <a:prstGeom prst="rect">
                              <a:avLst/>
                            </a:prstGeom>
                            <a:noFill/>
                          </wps:spPr>
                          <wps:txbx>
                            <w:txbxContent>
                              <w:p w14:paraId="420EB1B2" w14:textId="77777777" w:rsidR="00A66471" w:rsidRPr="00052F6B"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30 lat</w:t>
                                </w:r>
                              </w:p>
                            </w:txbxContent>
                          </wps:txbx>
                          <wps:bodyPr wrap="square" rtlCol="0">
                            <a:spAutoFit/>
                          </wps:bodyPr>
                        </wps:wsp>
                      </wpg:grpSp>
                      <wpg:grpSp>
                        <wpg:cNvPr id="360054833" name="Grupa 255"/>
                        <wpg:cNvGrpSpPr/>
                        <wpg:grpSpPr>
                          <a:xfrm>
                            <a:off x="1004935" y="0"/>
                            <a:ext cx="765018" cy="243840"/>
                            <a:chOff x="0" y="0"/>
                            <a:chExt cx="765018" cy="243840"/>
                          </a:xfrm>
                        </wpg:grpSpPr>
                        <wps:wsp>
                          <wps:cNvPr id="1208406960" name="Prostokąt 379649634"/>
                          <wps:cNvSpPr/>
                          <wps:spPr>
                            <a:xfrm>
                              <a:off x="0" y="58847"/>
                              <a:ext cx="215952" cy="12255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39595515" name="pole tekstowe 131"/>
                          <wps:cNvSpPr txBox="1"/>
                          <wps:spPr>
                            <a:xfrm>
                              <a:off x="149382" y="0"/>
                              <a:ext cx="615636" cy="243840"/>
                            </a:xfrm>
                            <a:prstGeom prst="rect">
                              <a:avLst/>
                            </a:prstGeom>
                            <a:noFill/>
                          </wps:spPr>
                          <wps:txbx>
                            <w:txbxContent>
                              <w:p w14:paraId="1A3CDD0F" w14:textId="77777777" w:rsidR="00A66471" w:rsidRPr="000E63DD"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31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40 </w:t>
                                </w:r>
                              </w:p>
                            </w:txbxContent>
                          </wps:txbx>
                          <wps:bodyPr wrap="square" rtlCol="0">
                            <a:spAutoFit/>
                          </wps:bodyPr>
                        </wps:wsp>
                      </wpg:grpSp>
                      <wpg:grpSp>
                        <wpg:cNvPr id="1197626816" name="Grupa 255"/>
                        <wpg:cNvGrpSpPr/>
                        <wpg:grpSpPr>
                          <a:xfrm>
                            <a:off x="1887648" y="0"/>
                            <a:ext cx="765018" cy="243840"/>
                            <a:chOff x="0" y="0"/>
                            <a:chExt cx="765018" cy="243840"/>
                          </a:xfrm>
                        </wpg:grpSpPr>
                        <wps:wsp>
                          <wps:cNvPr id="2092549125" name="Prostokąt 379649634"/>
                          <wps:cNvSpPr/>
                          <wps:spPr>
                            <a:xfrm>
                              <a:off x="0" y="58847"/>
                              <a:ext cx="215952"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9780320" name="pole tekstowe 131"/>
                          <wps:cNvSpPr txBox="1"/>
                          <wps:spPr>
                            <a:xfrm>
                              <a:off x="149382" y="0"/>
                              <a:ext cx="615636" cy="243840"/>
                            </a:xfrm>
                            <a:prstGeom prst="rect">
                              <a:avLst/>
                            </a:prstGeom>
                            <a:noFill/>
                          </wps:spPr>
                          <wps:txbx>
                            <w:txbxContent>
                              <w:p w14:paraId="12CA8CCA" w14:textId="77777777" w:rsidR="00A66471" w:rsidRPr="000E63DD"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41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50 </w:t>
                                </w:r>
                              </w:p>
                            </w:txbxContent>
                          </wps:txbx>
                          <wps:bodyPr wrap="square" rtlCol="0">
                            <a:spAutoFit/>
                          </wps:bodyPr>
                        </wps:wsp>
                      </wpg:grpSp>
                      <wpg:grpSp>
                        <wpg:cNvPr id="1567499959" name="Grupa 257"/>
                        <wpg:cNvGrpSpPr/>
                        <wpg:grpSpPr>
                          <a:xfrm>
                            <a:off x="2774888" y="0"/>
                            <a:ext cx="882316" cy="243840"/>
                            <a:chOff x="0" y="0"/>
                            <a:chExt cx="882316" cy="243840"/>
                          </a:xfrm>
                        </wpg:grpSpPr>
                        <wps:wsp>
                          <wps:cNvPr id="1438943626" name="Prostokąt 1852405322"/>
                          <wps:cNvSpPr/>
                          <wps:spPr>
                            <a:xfrm>
                              <a:off x="0" y="5884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8079005" name="pole tekstowe 133"/>
                          <wps:cNvSpPr txBox="1"/>
                          <wps:spPr>
                            <a:xfrm>
                              <a:off x="162962" y="0"/>
                              <a:ext cx="719354" cy="243840"/>
                            </a:xfrm>
                            <a:prstGeom prst="rect">
                              <a:avLst/>
                            </a:prstGeom>
                            <a:noFill/>
                          </wps:spPr>
                          <wps:txbx>
                            <w:txbxContent>
                              <w:p w14:paraId="1CB822A9" w14:textId="77777777" w:rsidR="00A66471" w:rsidRPr="00052F6B"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51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60 lat</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15B2D39F" id="Grupa 50" o:spid="_x0000_s1195" style="position:absolute;left:0;text-align:left;margin-left:0;margin-top:-.05pt;width:287.95pt;height:19.2pt;z-index:252004352;mso-position-horizontal:center;mso-position-horizontal-relative:margin" coordsize="3657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zf1wQAAEAaAAAOAAAAZHJzL2Uyb0RvYy54bWzsmdtu4zYQhu8L9B0I3TcWdZYQZ5EmTVAg&#10;2AZIir1mZMoWIoksSUdO7/tmfbDOULJ8iL1B0k0WG9gCDEkUyZnhPx8p6vjToq7IA1e6FM3YoUeu&#10;Q3iTi0nZTMfOn7cXvyQO0YY1E1aJho+dR66dTyc//3Tcyox7YiaqCVcEGml01sqxMzNGZqORzme8&#10;ZvpISN5AYSFUzQxcquloolgLrdfVyHPdaNQKNZFK5FxruHveFTontv2i4Ln5oyg0N6QaO2Cbsf/K&#10;/t/h/+jkmGVTxeSszHsz2CusqFnZQKdDU+fMMDJX5ZOm6jJXQovCHOWiHomiKHNufQBvqLvlzaUS&#10;c2l9mWbtVA5hgtBuxenVzeafHy6VvJHXqrMeTq9Efq8hLqNWTrP1cryerh5eFKrGSuAEWdiIPg4R&#10;5QtDcrjpR2GURqFDcijzAj8J+pDnMxiXJ9Xy2W+rirHnBtsVRyzrurXGDcYMluG4W6OvFSknYycM&#10;0jAM/TR1SMNq0N+lmktGvDDCkd90sL8xNLrs6useJokXU3/bTpY95+Duenv9g+zQKwHo/yeAmxmT&#10;3OpK4wD3saKxT90gSGK6DNY1SNWI+3//MYQmoRe4oe95XeBsRZSNjZrOdK+gnaIIkySIu1RbCsOj&#10;YepCQqIuqOfBIGH54D7LpNLmkoua4MnYUZDJNsHYw5U23aPLR1CEWlTl5KKsKnuhpndnlSIPDLLe&#10;i/DoW994rGpIa3WbMyBPUTED9tQSZKObqUNYNQWk5UbZfjdq6kc9tA8wmoj2FhxzSMW0gQJo1P52&#10;dYpGnzM964yzrXaRqUsDJKzKeuwk67WrBl3ilmW9661cBhzP7sTkEYZQiQ5uWuYXJXRyBbZcMwU0&#10;gzADoaF0JtTfDmmBduDiX3OmOJj8ewNqSmkAmUmMvQhCSD2HqPWSu/WSZl6fCQgtCAV6s6f4vKmW&#10;p4US9RcA8yn2CkWsyaHvLpj9xZnpKAxoz/npaTcOopbMXDU3MsfG0W8M1+3iC1OyF4KBQH8WSwWz&#10;bEsP3bNYsxGncyOK0oplFSfLNZtNmP/vkFbAmiQO4mBAkBQVJ4bfQ2q1nFDfx/FHUyAVMaOIWfwq&#10;gJ10eX9PbkHawM8hT6kbR26QwuBsQvf1ydUIzCxMOjSzMwfPzOJu0WHWUh1v9WLc1NhKGTY7JQ7M&#10;xdcGZkX3DtKWyQOve175keuGQQLx22K7RckL2U5dCJkPE9WuaIYuhWXMZjSfJ3wc7ao3jMLKR5x7&#10;MXZvT3jPhQkYJmRIyW46XCO8H6dRkEZ+sJRdL8denHtECC1BxPYAPgR1vj3gwxQPtBpia4G6nAcO&#10;gD8A/u2zynN9VGBIgR5dVm0TfiD5SwkPSEp2Ej6iYeRH20wa2PLi5dPzhB98eEfCU5rGsHZLKHi6&#10;uXx/FeKTJI4CAPlHRrznph689FBvEONHQPxphMcB8Yc1vH3Xefc1PE2CNE5cH1+LPi7ih1f790R8&#10;GMGrUYoLuC3E2w2DF67ivTgOkmQn4mG/xcd55KWr+N31hpn2e6ziYRstDXzc1OhDtob4H3ef5jzF&#10;48D4A+O/E+PhJdaNYVNyWDltL+NfvVETeWm0cxkfU9hz2L/J/QbL+MGHb894i0L4TGHfw/tPKvgd&#10;ZP3aztyrDz8n/wEAAP//AwBQSwMEFAAGAAgAAAAhANxRW/DdAAAABQEAAA8AAABkcnMvZG93bnJl&#10;di54bWxMj0FLw0AUhO+C/2F5grd2E0O0TfNSSlFPRWgriLdt9jUJzb4N2W2S/nvXkx6HGWa+ydeT&#10;acVAvWssI8TzCARxaXXDFcLn8W22AOG8Yq1ay4RwIwfr4v4uV5m2I+9pOPhKhBJ2mUKove8yKV1Z&#10;k1Fubjvi4J1tb5QPsq+k7tUYyk0rn6LoWRrVcFioVUfbmsrL4WoQ3kc1bpL4ddhdztvb9zH9+NrF&#10;hPj4MG1WIDxN/i8Mv/gBHYrAdLJX1k60COGIR5jFIIKZvqRLECeEZJGALHL5n774AQAA//8DAFBL&#10;AQItABQABgAIAAAAIQC2gziS/gAAAOEBAAATAAAAAAAAAAAAAAAAAAAAAABbQ29udGVudF9UeXBl&#10;c10ueG1sUEsBAi0AFAAGAAgAAAAhADj9If/WAAAAlAEAAAsAAAAAAAAAAAAAAAAALwEAAF9yZWxz&#10;Ly5yZWxzUEsBAi0AFAAGAAgAAAAhAOHKHN/XBAAAQBoAAA4AAAAAAAAAAAAAAAAALgIAAGRycy9l&#10;Mm9Eb2MueG1sUEsBAi0AFAAGAAgAAAAhANxRW/DdAAAABQEAAA8AAAAAAAAAAAAAAAAAMQcAAGRy&#10;cy9kb3ducmV2LnhtbFBLBQYAAAAABAAEAPMAAAA7CAAAAAA=&#10;">
                <v:group id="Grupa 256" o:spid="_x0000_s1196" style="position:absolute;width:8827;height:2438" coordsize="882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epywAAAOIAAAAPAAAAZHJzL2Rvd25yZXYueG1sRI9Ba8JA&#10;FITvhf6H5RW81U1qtzTRVUSq9CCFaqF4e2SfSTD7NmTXJP77bqHQ4zAz3zCL1Wgb0VPna8ca0mkC&#10;grhwpuZSw9dx+/gKwgdkg41j0nAjD6vl/d0Cc+MG/qT+EEoRIexz1FCF0OZS+qIii37qWuLonV1n&#10;MUTZldJ0OES4beRTkrxIizXHhQpb2lRUXA5Xq2E34LCepW/9/nLe3E5H9fG9T0nrycO4noMINIb/&#10;8F/73WhQz5lSapZl8Hsp3gG5/AEAAP//AwBQSwECLQAUAAYACAAAACEA2+H2y+4AAACFAQAAEwAA&#10;AAAAAAAAAAAAAAAAAAAAW0NvbnRlbnRfVHlwZXNdLnhtbFBLAQItABQABgAIAAAAIQBa9CxbvwAA&#10;ABUBAAALAAAAAAAAAAAAAAAAAB8BAABfcmVscy8ucmVsc1BLAQItABQABgAIAAAAIQCsxEepywAA&#10;AOIAAAAPAAAAAAAAAAAAAAAAAAcCAABkcnMvZG93bnJldi54bWxQSwUGAAAAAAMAAwC3AAAA/wIA&#10;AAAA&#10;">
                  <v:rect id="Prostokąt 1852405322" o:spid="_x0000_s1197"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3yyAAAAOMAAAAPAAAAZHJzL2Rvd25yZXYueG1sRE9fa8Iw&#10;EH8f7DuEG+xlaNopq3RGEXG4R3UiPh7JrS1rLiXJbOenX4TBHu/3/+bLwbbiQj40jhXk4wwEsXam&#10;4UrB8eNtNAMRIrLB1jEp+KEAy8X93RxL43re0+UQK5FCOJSooI6xK6UMuiaLYew64sR9Om8xptNX&#10;0njsU7ht5XOWvUiLDaeGGjta16S/Dt9WwXmz2z5tgl+Hwptr0/b6ujpppR4fhtUriEhD/Bf/ud9N&#10;ml9M8mw6nRU53H5KAMjFLwAAAP//AwBQSwECLQAUAAYACAAAACEA2+H2y+4AAACFAQAAEwAAAAAA&#10;AAAAAAAAAAAAAAAAW0NvbnRlbnRfVHlwZXNdLnhtbFBLAQItABQABgAIAAAAIQBa9CxbvwAAABUB&#10;AAALAAAAAAAAAAAAAAAAAB8BAABfcmVscy8ucmVsc1BLAQItABQABgAIAAAAIQAAIV3yyAAAAOMA&#10;AAAPAAAAAAAAAAAAAAAAAAcCAABkcnMvZG93bnJldi54bWxQSwUGAAAAAAMAAwC3AAAA/AIAAAAA&#10;" fillcolor="#262626" strokecolor="windowText" strokeweight="0"/>
                  <v:shape id="pole tekstowe 133" o:spid="_x0000_s1198" type="#_x0000_t202" style="position:absolute;left:1222;width:760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2DyQAAAOIAAAAPAAAAZHJzL2Rvd25yZXYueG1sRI/NasMw&#10;EITvhbyD2EJvjZyQvzpRQkgbyKGXpu59sTaWqbUy1jZ23j4qFHocZuYbZrMbfKOu1MU6sIHJOANF&#10;XAZbc2Wg+Dw+r0BFQbbYBCYDN4qw244eNpjb0PMHXc9SqQThmKMBJ9LmWsfSkcc4Di1x8i6h8yhJ&#10;dpW2HfYJ7hs9zbKF9lhzWnDY0sFR+X3+8QZE7H5yK958PH0N76+9y8o5FsY8PQ77NSihQf7Df+2T&#10;NTCdL1bL2XL2Ar+X0h3Q2zsAAAD//wMAUEsBAi0AFAAGAAgAAAAhANvh9svuAAAAhQEAABMAAAAA&#10;AAAAAAAAAAAAAAAAAFtDb250ZW50X1R5cGVzXS54bWxQSwECLQAUAAYACAAAACEAWvQsW78AAAAV&#10;AQAACwAAAAAAAAAAAAAAAAAfAQAAX3JlbHMvLnJlbHNQSwECLQAUAAYACAAAACEAt/bdg8kAAADi&#10;AAAADwAAAAAAAAAAAAAAAAAHAgAAZHJzL2Rvd25yZXYueG1sUEsFBgAAAAADAAMAtwAAAP0CAAAA&#10;AA==&#10;" filled="f" stroked="f">
                    <v:textbox style="mso-fit-shape-to-text:t">
                      <w:txbxContent>
                        <w:p w14:paraId="420EB1B2" w14:textId="77777777" w:rsidR="00A66471" w:rsidRPr="00052F6B"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30 lat</w:t>
                          </w:r>
                        </w:p>
                      </w:txbxContent>
                    </v:textbox>
                  </v:shape>
                </v:group>
                <v:group id="Grupa 255" o:spid="_x0000_s1199" style="position:absolute;left:10049;width:7650;height:2438" coordsize="765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ZzygAAAOIAAAAPAAAAZHJzL2Rvd25yZXYueG1sRI9Ba8JA&#10;FITvQv/D8gredDeNiqSuItKKBylUC6W3R/aZBLNvQ3abxH/vCoUeh5n5hlltBluLjlpfOdaQTBUI&#10;4tyZigsNX+f3yRKED8gGa8ek4UYeNuun0Qoz43r+pO4UChEh7DPUUIbQZFL6vCSLfuoa4uhdXGsx&#10;RNkW0rTYR7it5YtSC2mx4rhQYkO7kvLr6ddq2PfYb9PkrTteL7vbz3n+8X1MSOvx87B9BRFoCP/h&#10;v/bBaEgXSs1nyzSFx6V4B+T6DgAA//8DAFBLAQItABQABgAIAAAAIQDb4fbL7gAAAIUBAAATAAAA&#10;AAAAAAAAAAAAAAAAAABbQ29udGVudF9UeXBlc10ueG1sUEsBAi0AFAAGAAgAAAAhAFr0LFu/AAAA&#10;FQEAAAsAAAAAAAAAAAAAAAAAHwEAAF9yZWxzLy5yZWxzUEsBAi0AFAAGAAgAAAAhAKvF1nPKAAAA&#10;4gAAAA8AAAAAAAAAAAAAAAAABwIAAGRycy9kb3ducmV2LnhtbFBLBQYAAAAAAwADALcAAAD+AgAA&#10;AAA=&#10;">
                  <v:rect id="Prostokąt 379649634" o:spid="_x0000_s1200"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z8ywAAAOMAAAAPAAAAZHJzL2Rvd25yZXYueG1sRI9BT8Mw&#10;DIXvSPsPkZG4sYRplFGWTROwaRwmQUGcrca01RqnakLX/fv5gMTR9vN771uuR9+qgfrYBLZwNzWg&#10;iMvgGq4sfH1ubxegYkJ22AYmC2eKsF5NrpaYu3DiDxqKVCkx4ZijhTqlLtc6ljV5jNPQEcvtJ/Qe&#10;k4x9pV2PJzH3rZ4Zk2mPDUtCjR0911Qei19vYXuO9/jti/1LMX/bvb8+HIZje7D25nrcPIFKNKZ/&#10;8d/33kn9mVnMTfaYCYUwyQL06gIAAP//AwBQSwECLQAUAAYACAAAACEA2+H2y+4AAACFAQAAEwAA&#10;AAAAAAAAAAAAAAAAAAAAW0NvbnRlbnRfVHlwZXNdLnhtbFBLAQItABQABgAIAAAAIQBa9CxbvwAA&#10;ABUBAAALAAAAAAAAAAAAAAAAAB8BAABfcmVscy8ucmVsc1BLAQItABQABgAIAAAAIQCVEVz8ywAA&#10;AOMAAAAPAAAAAAAAAAAAAAAAAAcCAABkcnMvZG93bnJldi54bWxQSwUGAAAAAAMAAwC3AAAA/wIA&#10;AAAA&#10;" fillcolor="#595959" strokecolor="windowText" strokeweight="0"/>
                  <v:shape id="pole tekstowe 131" o:spid="_x0000_s1201" type="#_x0000_t202" style="position:absolute;left:1493;width:61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AHyQAAAOMAAAAPAAAAZHJzL2Rvd25yZXYueG1sRI/BasMw&#10;EETvhfyD2EBvjeQUlcaNEkLaQg69NHXvi7WxTKyVsZTY+fuqUOhxmJk3zHo7+U5caYhtYAPFQoEg&#10;roNtuTFQfb0/PIOICdliF5gM3CjCdjO7W2Npw8ifdD2mRmQIxxINuJT6UspYO/IYF6Enzt4pDB5T&#10;lkMj7YBjhvtOLpV6kh5bzgsOe9o7qs/HizeQkt0Vt+rNx8P39PE6OlVrrIy5n0+7FxCJpvQf/msf&#10;rIGlelzpldaFht9P+Q/IzQ8AAAD//wMAUEsBAi0AFAAGAAgAAAAhANvh9svuAAAAhQEAABMAAAAA&#10;AAAAAAAAAAAAAAAAAFtDb250ZW50X1R5cGVzXS54bWxQSwECLQAUAAYACAAAACEAWvQsW78AAAAV&#10;AQAACwAAAAAAAAAAAAAAAAAfAQAAX3JlbHMvLnJlbHNQSwECLQAUAAYACAAAACEAKq6wB8kAAADj&#10;AAAADwAAAAAAAAAAAAAAAAAHAgAAZHJzL2Rvd25yZXYueG1sUEsFBgAAAAADAAMAtwAAAP0CAAAA&#10;AA==&#10;" filled="f" stroked="f">
                    <v:textbox style="mso-fit-shape-to-text:t">
                      <w:txbxContent>
                        <w:p w14:paraId="1A3CDD0F" w14:textId="77777777" w:rsidR="00A66471" w:rsidRPr="000E63DD"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31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40 </w:t>
                          </w:r>
                        </w:p>
                      </w:txbxContent>
                    </v:textbox>
                  </v:shape>
                </v:group>
                <v:group id="Grupa 255" o:spid="_x0000_s1202" style="position:absolute;left:18876;width:7650;height:2438" coordsize="7650,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DUyAAAAOMAAAAPAAAAZHJzL2Rvd25yZXYueG1sRE9fa8Iw&#10;EH8X9h3CDfY20zis2hlFZBt7kMFUkL0dzdkWm0tpsrZ+ezMY+Hi//7dcD7YWHbW+cqxBjRMQxLkz&#10;FRcajof35zkIH5AN1o5Jw5U8rFcPoyVmxvX8Td0+FCKGsM9QQxlCk0np85Is+rFriCN3dq3FEM+2&#10;kKbFPobbWk6SJJUWK44NJTa0LSm/7H+tho8e+82Leut2l/P2+nOYfp12irR+ehw2ryACDeEu/nd/&#10;mjhfLWbpJJ2rFP5+igDI1Q0AAP//AwBQSwECLQAUAAYACAAAACEA2+H2y+4AAACFAQAAEwAAAAAA&#10;AAAAAAAAAAAAAAAAW0NvbnRlbnRfVHlwZXNdLnhtbFBLAQItABQABgAIAAAAIQBa9CxbvwAAABUB&#10;AAALAAAAAAAAAAAAAAAAAB8BAABfcmVscy8ucmVsc1BLAQItABQABgAIAAAAIQASBYDUyAAAAOMA&#10;AAAPAAAAAAAAAAAAAAAAAAcCAABkcnMvZG93bnJldi54bWxQSwUGAAAAAAMAAwC3AAAA/AIAAAAA&#10;">
                  <v:rect id="Prostokąt 379649634" o:spid="_x0000_s1203"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1VygAAAOMAAAAPAAAAZHJzL2Rvd25yZXYueG1sRI9RS8NA&#10;EITfBf/DsQXf7F2jLSbttRSx2lIQrPq+5LZJMLcXcmsb/fWeIPg4zMw3zGI1+FadqI9NYAuTsQFF&#10;XAbXcGXh7XVzfQcqCrLDNjBZ+KIIq+XlxQILF878QqeDVCpBOBZooRbpCq1jWZPHOA4dcfKOofco&#10;SfaVdj2eE9y3OjNmpj02nBZq7Oi+pvLj8OktED8f19KWe3nI33dbg0/fm8cba69Gw3oOSmiQ//Bf&#10;e+ssZCbPprf5JJvC76f0B/TyBwAA//8DAFBLAQItABQABgAIAAAAIQDb4fbL7gAAAIUBAAATAAAA&#10;AAAAAAAAAAAAAAAAAABbQ29udGVudF9UeXBlc10ueG1sUEsBAi0AFAAGAAgAAAAhAFr0LFu/AAAA&#10;FQEAAAsAAAAAAAAAAAAAAAAAHwEAAF9yZWxzLy5yZWxzUEsBAi0AFAAGAAgAAAAhAFKlnVXKAAAA&#10;4wAAAA8AAAAAAAAAAAAAAAAABwIAAGRycy9kb3ducmV2LnhtbFBLBQYAAAAAAwADALcAAAD+AgAA&#10;AAA=&#10;" fillcolor="#a6a6a6" strokecolor="windowText" strokeweight="0"/>
                  <v:shape id="pole tekstowe 131" o:spid="_x0000_s1204" type="#_x0000_t202" style="position:absolute;left:1493;width:61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M/yQAAAOMAAAAPAAAAZHJzL2Rvd25yZXYueG1sRI9PT8Mw&#10;DMXvSPsOkSdxY8nGv1KWTdMAaQcujHK3GtNUNEnVeGv37fEBiaPt5/feb72dQqfONOQ2RQvLhQFF&#10;sU6ujY2F6vPtpgCVGaPDLkWycKEM283sao2lS2P8oPORGyUmMZdowTP3pda59hQwL1JPUW7faQjI&#10;Mg6NdgOOYh46vTLmQQdsoyR47Gnvqf45noIFZrdbXqrXkA9f0/vL6E19j5W11/Np9wyKaeJ/8d/3&#10;wUn94u7psTC3K6EQJlmA3vwCAAD//wMAUEsBAi0AFAAGAAgAAAAhANvh9svuAAAAhQEAABMAAAAA&#10;AAAAAAAAAAAAAAAAAFtDb250ZW50X1R5cGVzXS54bWxQSwECLQAUAAYACAAAACEAWvQsW78AAAAV&#10;AQAACwAAAAAAAAAAAAAAAAAfAQAAX3JlbHMvLnJlbHNQSwECLQAUAAYACAAAACEAhZ4zP8kAAADj&#10;AAAADwAAAAAAAAAAAAAAAAAHAgAAZHJzL2Rvd25yZXYueG1sUEsFBgAAAAADAAMAtwAAAP0CAAAA&#10;AA==&#10;" filled="f" stroked="f">
                    <v:textbox style="mso-fit-shape-to-text:t">
                      <w:txbxContent>
                        <w:p w14:paraId="12CA8CCA" w14:textId="77777777" w:rsidR="00A66471" w:rsidRPr="000E63DD"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41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 xml:space="preserve">50 </w:t>
                          </w:r>
                        </w:p>
                      </w:txbxContent>
                    </v:textbox>
                  </v:shape>
                </v:group>
                <v:group id="Grupa 257" o:spid="_x0000_s1205" style="position:absolute;left:27748;width:8824;height:2438" coordsize="882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8syQAAAOMAAAAPAAAAZHJzL2Rvd25yZXYueG1sRE/NasJA&#10;EL4X+g7LFLzVTarRJnUVkVp6kIJaEG9DdkyC2dmQ3Sbx7bsFocf5/mexGkwtOmpdZVlBPI5AEOdW&#10;V1wo+D5un19BOI+ssbZMCm7kYLV8fFhgpm3Pe+oOvhAhhF2GCkrvm0xKl5dk0I1tQxy4i20N+nC2&#10;hdQt9iHc1PIlimbSYMWhocSGNiXl18OPUfDRY7+exO/d7nrZ3M7H5Ou0i0mp0dOwfgPhafD/4rv7&#10;U4f5yWw+TdM0SeHvpwCAXP4CAAD//wMAUEsBAi0AFAAGAAgAAAAhANvh9svuAAAAhQEAABMAAAAA&#10;AAAAAAAAAAAAAAAAAFtDb250ZW50X1R5cGVzXS54bWxQSwECLQAUAAYACAAAACEAWvQsW78AAAAV&#10;AQAACwAAAAAAAAAAAAAAAAAfAQAAX3JlbHMvLnJlbHNQSwECLQAUAAYACAAAACEA8xS/LMkAAADj&#10;AAAADwAAAAAAAAAAAAAAAAAHAgAAZHJzL2Rvd25yZXYueG1sUEsFBgAAAAADAAMAtwAAAP0CAAAA&#10;AA==&#10;">
                  <v:rect id="Prostokąt 1852405322" o:spid="_x0000_s1206"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JGyQAAAOMAAAAPAAAAZHJzL2Rvd25yZXYueG1sRE9LSwMx&#10;EL4X/A9hBC/FZvswdNempS0U9NaHiMdxM+4u3UzCJrbrvzeC0ON871msetuKC3WhcaxhPMpAEJfO&#10;NFxpeDvtHucgQkQ22DomDT8UYLW8GyywMO7KB7ocYyVSCIcCNdQx+kLKUNZkMYycJ07cl+ssxnR2&#10;lTQdXlO4beUky5S02HBqqNHTtqbyfPy2Grz6fD8P96p8zX32NP7YHE556LV+uO/XzyAi9fEm/ne/&#10;mDR/Np3ns6maKPj7KQEgl78AAAD//wMAUEsBAi0AFAAGAAgAAAAhANvh9svuAAAAhQEAABMAAAAA&#10;AAAAAAAAAAAAAAAAAFtDb250ZW50X1R5cGVzXS54bWxQSwECLQAUAAYACAAAACEAWvQsW78AAAAV&#10;AQAACwAAAAAAAAAAAAAAAAAfAQAAX3JlbHMvLnJlbHNQSwECLQAUAAYACAAAACEATeYyRskAAADj&#10;AAAADwAAAAAAAAAAAAAAAAAHAgAAZHJzL2Rvd25yZXYueG1sUEsFBgAAAAADAAMAtwAAAP0CAAAA&#10;AA==&#10;" fillcolor="#d9d9d9" strokecolor="windowText" strokeweight="0"/>
                  <v:shape id="pole tekstowe 133" o:spid="_x0000_s1207" type="#_x0000_t202" style="position:absolute;left:1629;width:719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3axQAAAOMAAAAPAAAAZHJzL2Rvd25yZXYueG1sRE9LS8NA&#10;EL4L/odlCt7sboVojN2W4gN68GIb70N2zIZmZ0N2bNJ/7wqCx/nes97OoVdnGlMX2cJqaUARN9F1&#10;3Fqoj2+3JagkyA77yGThQgm2m+urNVYuTvxB54O0KodwqtCCFxkqrVPjKWBaxoE4c19xDCj5HFvt&#10;RpxyeOj1nTH3OmDHucHjQM+emtPhO1gQcbvVpX4Naf85v79M3jQF1tbeLObdEyihWf7Ff+69y/OL&#10;sjQPj8YU8PtTBkBvfgAAAP//AwBQSwECLQAUAAYACAAAACEA2+H2y+4AAACFAQAAEwAAAAAAAAAA&#10;AAAAAAAAAAAAW0NvbnRlbnRfVHlwZXNdLnhtbFBLAQItABQABgAIAAAAIQBa9CxbvwAAABUBAAAL&#10;AAAAAAAAAAAAAAAAAB8BAABfcmVscy8ucmVsc1BLAQItABQABgAIAAAAIQAw1W3axQAAAOMAAAAP&#10;AAAAAAAAAAAAAAAAAAcCAABkcnMvZG93bnJldi54bWxQSwUGAAAAAAMAAwC3AAAA+QIAAAAA&#10;" filled="f" stroked="f">
                    <v:textbox style="mso-fit-shape-to-text:t">
                      <w:txbxContent>
                        <w:p w14:paraId="1CB822A9" w14:textId="77777777" w:rsidR="00A66471" w:rsidRPr="00052F6B" w:rsidRDefault="00A66471" w:rsidP="00F97281">
                          <w:pPr>
                            <w:pStyle w:val="NormalnyWeb"/>
                            <w:spacing w:before="0" w:after="0"/>
                            <w:jc w:val="center"/>
                            <w:rPr>
                              <w:rFonts w:ascii="Calibri" w:hAnsi="Calibri" w:cs="Calibri"/>
                            </w:rPr>
                          </w:pPr>
                          <w:r>
                            <w:rPr>
                              <w:rFonts w:ascii="Calibri" w:hAnsi="Calibri" w:cs="Calibri"/>
                              <w:color w:val="000000" w:themeColor="text1"/>
                              <w:kern w:val="24"/>
                              <w:sz w:val="18"/>
                              <w:szCs w:val="18"/>
                            </w:rPr>
                            <w:t>51</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60 lat</w:t>
                          </w:r>
                        </w:p>
                      </w:txbxContent>
                    </v:textbox>
                  </v:shape>
                </v:group>
                <w10:wrap anchorx="margin"/>
              </v:group>
            </w:pict>
          </mc:Fallback>
        </mc:AlternateContent>
      </w:r>
    </w:p>
    <w:p w14:paraId="1771F824" w14:textId="77777777" w:rsidR="00725922" w:rsidRPr="007E13AF" w:rsidRDefault="00725922" w:rsidP="00F97281">
      <w:pPr>
        <w:spacing w:before="240" w:after="240"/>
        <w:jc w:val="both"/>
        <w:rPr>
          <w:rFonts w:ascii="Calibri" w:hAnsi="Calibri" w:cs="Calibri"/>
          <w:i/>
          <w:color w:val="FF0000"/>
          <w:sz w:val="16"/>
          <w:szCs w:val="16"/>
          <w:u w:val="single"/>
        </w:rPr>
      </w:pPr>
      <w:r w:rsidRPr="007E13AF">
        <w:rPr>
          <w:rFonts w:ascii="Calibri" w:hAnsi="Calibri" w:cs="Calibri"/>
          <w:i/>
          <w:sz w:val="16"/>
          <w:szCs w:val="16"/>
        </w:rPr>
        <w:t xml:space="preserve">Źródło: Opracowanie własne na podstawie danych Ministerstwa Zdrowia, Baza Analiz Systemowych i Wdrożeniowych, </w:t>
      </w:r>
      <w:hyperlink r:id="rId23" w:history="1">
        <w:r w:rsidRPr="00FE2FCF">
          <w:rPr>
            <w:rStyle w:val="Hipercze"/>
            <w:rFonts w:ascii="Calibri" w:hAnsi="Calibri" w:cs="Calibri"/>
            <w:i/>
            <w:sz w:val="16"/>
            <w:szCs w:val="16"/>
          </w:rPr>
          <w:t>https://basiw.mz.gov.pl/mapy-informacje/mapa-2022-2026/analizy/podstawowa-opieka-zdrowotna/</w:t>
        </w:r>
      </w:hyperlink>
      <w:r>
        <w:rPr>
          <w:rFonts w:ascii="Calibri" w:hAnsi="Calibri" w:cs="Calibri"/>
          <w:i/>
          <w:sz w:val="16"/>
          <w:szCs w:val="16"/>
        </w:rPr>
        <w:t xml:space="preserve">, </w:t>
      </w:r>
      <w:r w:rsidRPr="007E13AF">
        <w:rPr>
          <w:rFonts w:ascii="Calibri" w:hAnsi="Calibri" w:cs="Calibri"/>
          <w:i/>
          <w:sz w:val="16"/>
          <w:szCs w:val="16"/>
        </w:rPr>
        <w:t>dostęp w dniu 2</w:t>
      </w:r>
      <w:r>
        <w:rPr>
          <w:rFonts w:ascii="Calibri" w:hAnsi="Calibri" w:cs="Calibri"/>
          <w:i/>
          <w:sz w:val="16"/>
          <w:szCs w:val="16"/>
        </w:rPr>
        <w:t>4</w:t>
      </w:r>
      <w:r w:rsidRPr="007E13AF">
        <w:rPr>
          <w:rFonts w:ascii="Calibri" w:hAnsi="Calibri" w:cs="Calibri"/>
          <w:i/>
          <w:sz w:val="16"/>
          <w:szCs w:val="16"/>
        </w:rPr>
        <w:t>.07.2024 r.</w:t>
      </w:r>
    </w:p>
    <w:p w14:paraId="0A49326E" w14:textId="77777777" w:rsidR="0051702B" w:rsidRPr="0051702B" w:rsidRDefault="00DB5F36" w:rsidP="00F97281">
      <w:pPr>
        <w:spacing w:after="240"/>
        <w:jc w:val="both"/>
        <w:rPr>
          <w:rFonts w:ascii="Calibri" w:hAnsi="Calibri" w:cs="Calibri"/>
          <w:iCs/>
        </w:rPr>
      </w:pPr>
      <w:r w:rsidRPr="0051702B">
        <w:rPr>
          <w:rFonts w:ascii="Calibri" w:hAnsi="Calibri" w:cs="Calibri"/>
          <w:iCs/>
        </w:rPr>
        <w:t>W ramach ambulatoryjnej opieki zdrowotnej w</w:t>
      </w:r>
      <w:r w:rsidR="00EC450F" w:rsidRPr="0051702B">
        <w:rPr>
          <w:rFonts w:ascii="Calibri" w:hAnsi="Calibri" w:cs="Calibri"/>
          <w:iCs/>
        </w:rPr>
        <w:t xml:space="preserve"> województwie opolskim w 2022 r. udzielono łącznie </w:t>
      </w:r>
      <w:r w:rsidR="00FF2F0B" w:rsidRPr="00FF2F0B">
        <w:rPr>
          <w:rFonts w:ascii="Calibri" w:hAnsi="Calibri" w:cs="Calibri"/>
          <w:iCs/>
        </w:rPr>
        <w:t>71,9</w:t>
      </w:r>
      <w:r w:rsidR="00EC450F" w:rsidRPr="00FF2F0B">
        <w:rPr>
          <w:rFonts w:ascii="Calibri" w:hAnsi="Calibri" w:cs="Calibri"/>
          <w:iCs/>
        </w:rPr>
        <w:t xml:space="preserve"> tys. </w:t>
      </w:r>
      <w:r w:rsidR="0051702B" w:rsidRPr="00FF2F0B">
        <w:rPr>
          <w:rFonts w:ascii="Calibri" w:hAnsi="Calibri" w:cs="Calibri"/>
          <w:iCs/>
        </w:rPr>
        <w:t>porad</w:t>
      </w:r>
      <w:r w:rsidR="00EC450F" w:rsidRPr="0051702B">
        <w:rPr>
          <w:rFonts w:ascii="Calibri" w:hAnsi="Calibri" w:cs="Calibri"/>
          <w:iCs/>
        </w:rPr>
        <w:t xml:space="preserve"> z </w:t>
      </w:r>
      <w:proofErr w:type="spellStart"/>
      <w:r w:rsidR="00EC450F" w:rsidRPr="0051702B">
        <w:rPr>
          <w:rFonts w:ascii="Calibri" w:hAnsi="Calibri" w:cs="Calibri"/>
          <w:iCs/>
        </w:rPr>
        <w:t>rozpozna</w:t>
      </w:r>
      <w:r w:rsidR="0051702B" w:rsidRPr="0051702B">
        <w:rPr>
          <w:rFonts w:ascii="Calibri" w:hAnsi="Calibri" w:cs="Calibri"/>
          <w:iCs/>
        </w:rPr>
        <w:t>niami</w:t>
      </w:r>
      <w:proofErr w:type="spellEnd"/>
      <w:r w:rsidR="0051702B" w:rsidRPr="0051702B">
        <w:rPr>
          <w:rFonts w:ascii="Calibri" w:hAnsi="Calibri" w:cs="Calibri"/>
          <w:iCs/>
        </w:rPr>
        <w:t xml:space="preserve">: G54 „zaburzenia korzeni rdzeniowych i splotów nerwowych, </w:t>
      </w:r>
      <w:r w:rsidR="0051702B">
        <w:rPr>
          <w:rFonts w:ascii="Calibri" w:hAnsi="Calibri" w:cs="Calibri"/>
          <w:iCs/>
        </w:rPr>
        <w:br/>
      </w:r>
      <w:r w:rsidR="0051702B" w:rsidRPr="0051702B">
        <w:rPr>
          <w:rFonts w:ascii="Calibri" w:hAnsi="Calibri" w:cs="Calibri"/>
          <w:iCs/>
        </w:rPr>
        <w:t>M47 „zmiany zwyrodnieniowe kręgosłupa”, M51 „inne choroby krążka międzykręgowego” oraz M54 „bóle grzbietu”.</w:t>
      </w:r>
      <w:r w:rsidR="0051702B">
        <w:rPr>
          <w:rFonts w:ascii="Calibri" w:hAnsi="Calibri" w:cs="Calibri"/>
          <w:iCs/>
        </w:rPr>
        <w:t xml:space="preserve"> W relacji do 2016 r. ich liczba </w:t>
      </w:r>
      <w:r w:rsidR="00FF2F0B">
        <w:rPr>
          <w:rFonts w:ascii="Calibri" w:hAnsi="Calibri" w:cs="Calibri"/>
          <w:iCs/>
        </w:rPr>
        <w:t xml:space="preserve">zwiększyła się </w:t>
      </w:r>
      <w:r w:rsidR="00553317">
        <w:rPr>
          <w:rFonts w:ascii="Calibri" w:hAnsi="Calibri" w:cs="Calibri"/>
          <w:iCs/>
        </w:rPr>
        <w:t xml:space="preserve">w regionie </w:t>
      </w:r>
      <w:r w:rsidR="00FF2F0B">
        <w:rPr>
          <w:rFonts w:ascii="Calibri" w:hAnsi="Calibri" w:cs="Calibri"/>
          <w:iCs/>
        </w:rPr>
        <w:t xml:space="preserve">o 9,7%, natomiast średnio w kraju </w:t>
      </w:r>
      <w:r w:rsidR="00553317">
        <w:rPr>
          <w:rFonts w:ascii="Calibri" w:hAnsi="Calibri" w:cs="Calibri"/>
          <w:iCs/>
        </w:rPr>
        <w:t>zmniejszyła się o 3,0%.</w:t>
      </w:r>
      <w:r w:rsidR="007B64BF">
        <w:rPr>
          <w:rFonts w:ascii="Calibri" w:hAnsi="Calibri" w:cs="Calibri"/>
          <w:iCs/>
        </w:rPr>
        <w:t xml:space="preserve"> Analizując zaistniałe zmiany wg poszczególnych typów </w:t>
      </w:r>
      <w:proofErr w:type="spellStart"/>
      <w:r w:rsidR="007B64BF">
        <w:rPr>
          <w:rFonts w:ascii="Calibri" w:hAnsi="Calibri" w:cs="Calibri"/>
          <w:iCs/>
        </w:rPr>
        <w:t>rozpoznań</w:t>
      </w:r>
      <w:proofErr w:type="spellEnd"/>
      <w:r w:rsidR="007B64BF">
        <w:rPr>
          <w:rFonts w:ascii="Calibri" w:hAnsi="Calibri" w:cs="Calibri"/>
          <w:iCs/>
        </w:rPr>
        <w:t xml:space="preserve"> można stwierdzić, że w województwie opolskim </w:t>
      </w:r>
      <w:r w:rsidR="00122131">
        <w:rPr>
          <w:rFonts w:ascii="Calibri" w:hAnsi="Calibri" w:cs="Calibri"/>
          <w:iCs/>
        </w:rPr>
        <w:t xml:space="preserve">w większości ww. </w:t>
      </w:r>
      <w:proofErr w:type="spellStart"/>
      <w:r w:rsidR="00122131">
        <w:rPr>
          <w:rFonts w:ascii="Calibri" w:hAnsi="Calibri" w:cs="Calibri"/>
          <w:iCs/>
        </w:rPr>
        <w:t>rozpoznań</w:t>
      </w:r>
      <w:proofErr w:type="spellEnd"/>
      <w:r w:rsidR="00122131">
        <w:rPr>
          <w:rFonts w:ascii="Calibri" w:hAnsi="Calibri" w:cs="Calibri"/>
          <w:iCs/>
        </w:rPr>
        <w:t xml:space="preserve"> </w:t>
      </w:r>
      <w:r w:rsidR="003A6D4E">
        <w:rPr>
          <w:rFonts w:ascii="Calibri" w:hAnsi="Calibri" w:cs="Calibri"/>
          <w:iCs/>
        </w:rPr>
        <w:br/>
      </w:r>
      <w:r w:rsidR="00122131">
        <w:rPr>
          <w:rFonts w:ascii="Calibri" w:hAnsi="Calibri" w:cs="Calibri"/>
          <w:iCs/>
        </w:rPr>
        <w:t>(</w:t>
      </w:r>
      <w:r w:rsidR="00EC671B">
        <w:rPr>
          <w:rFonts w:ascii="Calibri" w:hAnsi="Calibri" w:cs="Calibri"/>
          <w:iCs/>
        </w:rPr>
        <w:t>z wyjątkiem</w:t>
      </w:r>
      <w:r w:rsidR="00122131">
        <w:rPr>
          <w:rFonts w:ascii="Calibri" w:hAnsi="Calibri" w:cs="Calibri"/>
          <w:iCs/>
        </w:rPr>
        <w:t xml:space="preserve"> M47</w:t>
      </w:r>
      <w:r w:rsidR="00122131" w:rsidRPr="0051702B">
        <w:rPr>
          <w:rFonts w:ascii="Calibri" w:hAnsi="Calibri" w:cs="Calibri"/>
          <w:iCs/>
        </w:rPr>
        <w:t>„zmiany zwyrodnieniowe kręgosłupa”</w:t>
      </w:r>
      <w:r w:rsidR="00122131">
        <w:rPr>
          <w:rFonts w:ascii="Calibri" w:hAnsi="Calibri" w:cs="Calibri"/>
          <w:iCs/>
        </w:rPr>
        <w:t xml:space="preserve">) odnotowano </w:t>
      </w:r>
      <w:r w:rsidR="007B64BF">
        <w:rPr>
          <w:rFonts w:ascii="Calibri" w:hAnsi="Calibri" w:cs="Calibri"/>
          <w:iCs/>
        </w:rPr>
        <w:t>wzrost</w:t>
      </w:r>
      <w:r w:rsidR="00122131">
        <w:rPr>
          <w:rFonts w:ascii="Calibri" w:hAnsi="Calibri" w:cs="Calibri"/>
          <w:iCs/>
        </w:rPr>
        <w:t>y</w:t>
      </w:r>
      <w:r w:rsidR="007B64BF">
        <w:rPr>
          <w:rFonts w:ascii="Calibri" w:hAnsi="Calibri" w:cs="Calibri"/>
          <w:iCs/>
        </w:rPr>
        <w:t xml:space="preserve"> liczby udzielonych porad i były one znacząco wyższe od obserwowanych w kraju.  </w:t>
      </w:r>
      <w:r w:rsidR="00122131">
        <w:rPr>
          <w:rFonts w:ascii="Calibri" w:hAnsi="Calibri" w:cs="Calibri"/>
          <w:iCs/>
        </w:rPr>
        <w:t xml:space="preserve">W regionie w omawianym okresie </w:t>
      </w:r>
      <w:r w:rsidR="00122131">
        <w:rPr>
          <w:rFonts w:ascii="Calibri" w:hAnsi="Calibri" w:cs="Calibri"/>
          <w:iCs/>
        </w:rPr>
        <w:br/>
        <w:t xml:space="preserve">w największym stopniu zwiększyła się liczba porad z rozpoznaniem </w:t>
      </w:r>
      <w:r w:rsidR="00122131" w:rsidRPr="0051702B">
        <w:rPr>
          <w:rFonts w:ascii="Calibri" w:hAnsi="Calibri" w:cs="Calibri"/>
          <w:iCs/>
        </w:rPr>
        <w:t>G54 „zaburzenia korzeni rdzeniowych i splotów nerwowych</w:t>
      </w:r>
      <w:r w:rsidR="00122131">
        <w:rPr>
          <w:rFonts w:ascii="Calibri" w:hAnsi="Calibri" w:cs="Calibri"/>
          <w:iCs/>
        </w:rPr>
        <w:t>”, tj. o 64,9% podczas gdy średnio w kraju o 49,8%.</w:t>
      </w:r>
    </w:p>
    <w:p w14:paraId="35206607" w14:textId="77777777" w:rsidR="005717CA" w:rsidRPr="004C3F0E" w:rsidRDefault="005717CA" w:rsidP="00144E26">
      <w:pPr>
        <w:spacing w:after="60"/>
        <w:jc w:val="both"/>
        <w:rPr>
          <w:rFonts w:asciiTheme="minorHAnsi" w:hAnsiTheme="minorHAnsi" w:cstheme="minorHAnsi"/>
          <w:b/>
          <w:bCs/>
          <w:i/>
        </w:rPr>
      </w:pPr>
      <w:r w:rsidRPr="004C3F0E">
        <w:rPr>
          <w:rFonts w:ascii="Calibri" w:hAnsi="Calibri" w:cs="Calibri"/>
          <w:b/>
          <w:bCs/>
          <w:i/>
        </w:rPr>
        <w:t xml:space="preserve">Tabela </w:t>
      </w:r>
      <w:r w:rsidR="00E76AB2">
        <w:rPr>
          <w:rFonts w:ascii="Calibri" w:hAnsi="Calibri" w:cs="Calibri"/>
          <w:b/>
          <w:bCs/>
          <w:i/>
        </w:rPr>
        <w:t>6</w:t>
      </w:r>
      <w:r w:rsidRPr="004C3F0E">
        <w:rPr>
          <w:rFonts w:ascii="Calibri" w:hAnsi="Calibri" w:cs="Calibri"/>
          <w:b/>
          <w:bCs/>
          <w:i/>
        </w:rPr>
        <w:t xml:space="preserve">. Liczba porad udzielonych </w:t>
      </w:r>
      <w:r w:rsidRPr="004C3F0E">
        <w:rPr>
          <w:rFonts w:asciiTheme="minorHAnsi" w:hAnsiTheme="minorHAnsi" w:cstheme="minorHAnsi"/>
          <w:b/>
          <w:bCs/>
          <w:i/>
        </w:rPr>
        <w:t xml:space="preserve">w AOS wg </w:t>
      </w:r>
      <w:r w:rsidR="005E3DE5" w:rsidRPr="004C3F0E">
        <w:rPr>
          <w:rFonts w:asciiTheme="minorHAnsi" w:hAnsiTheme="minorHAnsi" w:cstheme="minorHAnsi"/>
          <w:b/>
          <w:bCs/>
          <w:i/>
        </w:rPr>
        <w:t xml:space="preserve">wybranych </w:t>
      </w:r>
      <w:proofErr w:type="spellStart"/>
      <w:r w:rsidR="00D40DA3" w:rsidRPr="004C3F0E">
        <w:rPr>
          <w:rFonts w:asciiTheme="minorHAnsi" w:hAnsiTheme="minorHAnsi" w:cstheme="minorHAnsi"/>
          <w:b/>
          <w:bCs/>
          <w:i/>
        </w:rPr>
        <w:t>rozpoznań</w:t>
      </w:r>
      <w:proofErr w:type="spellEnd"/>
    </w:p>
    <w:tbl>
      <w:tblPr>
        <w:tblStyle w:val="Tabela-Siatka"/>
        <w:tblW w:w="9061" w:type="dxa"/>
        <w:jc w:val="center"/>
        <w:tblLayout w:type="fixed"/>
        <w:tblLook w:val="04A0" w:firstRow="1" w:lastRow="0" w:firstColumn="1" w:lastColumn="0" w:noHBand="0" w:noVBand="1"/>
      </w:tblPr>
      <w:tblGrid>
        <w:gridCol w:w="2086"/>
        <w:gridCol w:w="996"/>
        <w:gridCol w:w="996"/>
        <w:gridCol w:w="997"/>
        <w:gridCol w:w="996"/>
        <w:gridCol w:w="996"/>
        <w:gridCol w:w="997"/>
        <w:gridCol w:w="997"/>
      </w:tblGrid>
      <w:tr w:rsidR="0051702B" w:rsidRPr="005C7ED3" w14:paraId="3812B03C" w14:textId="77777777" w:rsidTr="00EB48B7">
        <w:trPr>
          <w:cantSplit/>
          <w:trHeight w:hRule="exact" w:val="340"/>
          <w:jc w:val="center"/>
        </w:trPr>
        <w:tc>
          <w:tcPr>
            <w:tcW w:w="2086" w:type="dxa"/>
            <w:shd w:val="clear" w:color="auto" w:fill="D9D9D9" w:themeFill="background1" w:themeFillShade="D9"/>
            <w:vAlign w:val="center"/>
          </w:tcPr>
          <w:p w14:paraId="36F6D9A2"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Wyszczególnienie</w:t>
            </w:r>
          </w:p>
        </w:tc>
        <w:tc>
          <w:tcPr>
            <w:tcW w:w="996" w:type="dxa"/>
            <w:shd w:val="clear" w:color="auto" w:fill="D9D9D9" w:themeFill="background1" w:themeFillShade="D9"/>
            <w:vAlign w:val="center"/>
          </w:tcPr>
          <w:p w14:paraId="3707F372"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2016</w:t>
            </w:r>
          </w:p>
        </w:tc>
        <w:tc>
          <w:tcPr>
            <w:tcW w:w="996" w:type="dxa"/>
            <w:shd w:val="clear" w:color="auto" w:fill="D9D9D9" w:themeFill="background1" w:themeFillShade="D9"/>
            <w:vAlign w:val="center"/>
          </w:tcPr>
          <w:p w14:paraId="47131CDA"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2017</w:t>
            </w:r>
          </w:p>
        </w:tc>
        <w:tc>
          <w:tcPr>
            <w:tcW w:w="997" w:type="dxa"/>
            <w:shd w:val="clear" w:color="auto" w:fill="D9D9D9" w:themeFill="background1" w:themeFillShade="D9"/>
            <w:vAlign w:val="center"/>
          </w:tcPr>
          <w:p w14:paraId="4346B920"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2018</w:t>
            </w:r>
          </w:p>
        </w:tc>
        <w:tc>
          <w:tcPr>
            <w:tcW w:w="996" w:type="dxa"/>
            <w:shd w:val="clear" w:color="auto" w:fill="D9D9D9" w:themeFill="background1" w:themeFillShade="D9"/>
            <w:vAlign w:val="center"/>
          </w:tcPr>
          <w:p w14:paraId="0B38E9FA"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2019</w:t>
            </w:r>
          </w:p>
        </w:tc>
        <w:tc>
          <w:tcPr>
            <w:tcW w:w="996" w:type="dxa"/>
            <w:shd w:val="clear" w:color="auto" w:fill="D9D9D9" w:themeFill="background1" w:themeFillShade="D9"/>
            <w:vAlign w:val="center"/>
          </w:tcPr>
          <w:p w14:paraId="2174DE22"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2020</w:t>
            </w:r>
          </w:p>
        </w:tc>
        <w:tc>
          <w:tcPr>
            <w:tcW w:w="997" w:type="dxa"/>
            <w:shd w:val="clear" w:color="auto" w:fill="D9D9D9" w:themeFill="background1" w:themeFillShade="D9"/>
            <w:vAlign w:val="center"/>
          </w:tcPr>
          <w:p w14:paraId="1B7A8EAD"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2021</w:t>
            </w:r>
          </w:p>
        </w:tc>
        <w:tc>
          <w:tcPr>
            <w:tcW w:w="997" w:type="dxa"/>
            <w:shd w:val="clear" w:color="auto" w:fill="D9D9D9" w:themeFill="background1" w:themeFillShade="D9"/>
            <w:vAlign w:val="center"/>
          </w:tcPr>
          <w:p w14:paraId="47C051E6" w14:textId="77777777" w:rsidR="0051702B" w:rsidRPr="005C7ED3" w:rsidRDefault="0051702B" w:rsidP="00EB48B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2022</w:t>
            </w:r>
          </w:p>
        </w:tc>
      </w:tr>
      <w:tr w:rsidR="0051702B" w:rsidRPr="005C7ED3" w14:paraId="4F7B6DD7" w14:textId="77777777" w:rsidTr="00EB48B7">
        <w:trPr>
          <w:cantSplit/>
          <w:trHeight w:hRule="exact" w:val="340"/>
          <w:jc w:val="center"/>
        </w:trPr>
        <w:tc>
          <w:tcPr>
            <w:tcW w:w="9061" w:type="dxa"/>
            <w:gridSpan w:val="8"/>
            <w:vAlign w:val="center"/>
          </w:tcPr>
          <w:p w14:paraId="3FFFB2CE" w14:textId="77777777" w:rsidR="0051702B" w:rsidRPr="005C7ED3" w:rsidRDefault="0051702B" w:rsidP="00EB48B7">
            <w:pPr>
              <w:spacing w:before="40" w:after="40"/>
              <w:jc w:val="center"/>
              <w:rPr>
                <w:rFonts w:asciiTheme="minorHAnsi" w:hAnsiTheme="minorHAnsi" w:cstheme="minorHAnsi"/>
                <w:sz w:val="20"/>
                <w:szCs w:val="20"/>
              </w:rPr>
            </w:pPr>
            <w:r w:rsidRPr="005C7ED3">
              <w:rPr>
                <w:rFonts w:asciiTheme="minorHAnsi" w:hAnsiTheme="minorHAnsi" w:cstheme="minorHAnsi"/>
                <w:spacing w:val="-4"/>
                <w:sz w:val="20"/>
                <w:szCs w:val="20"/>
              </w:rPr>
              <w:t>G54 „ZABURZENIA KORZENI RDZENIOWYCH I SPLOTÓW NERWOWYCH” (w tys.)</w:t>
            </w:r>
          </w:p>
        </w:tc>
      </w:tr>
      <w:tr w:rsidR="005C7ED3" w:rsidRPr="005C7ED3" w14:paraId="63141DDA" w14:textId="77777777" w:rsidTr="005C7ED3">
        <w:trPr>
          <w:cantSplit/>
          <w:trHeight w:hRule="exact" w:val="340"/>
          <w:jc w:val="center"/>
        </w:trPr>
        <w:tc>
          <w:tcPr>
            <w:tcW w:w="2086" w:type="dxa"/>
            <w:vAlign w:val="center"/>
          </w:tcPr>
          <w:p w14:paraId="4D31A540" w14:textId="77777777" w:rsidR="005C7ED3" w:rsidRPr="005C7ED3" w:rsidRDefault="005C7ED3" w:rsidP="005C7ED3">
            <w:pPr>
              <w:spacing w:before="40" w:after="40"/>
              <w:rPr>
                <w:rFonts w:asciiTheme="minorHAnsi" w:hAnsiTheme="minorHAnsi" w:cstheme="minorHAnsi"/>
                <w:spacing w:val="-4"/>
                <w:sz w:val="20"/>
                <w:szCs w:val="20"/>
              </w:rPr>
            </w:pPr>
            <w:r w:rsidRPr="005C7ED3">
              <w:rPr>
                <w:rFonts w:asciiTheme="minorHAnsi" w:hAnsiTheme="minorHAnsi" w:cstheme="minorHAnsi"/>
                <w:spacing w:val="-4"/>
                <w:sz w:val="20"/>
                <w:szCs w:val="20"/>
              </w:rPr>
              <w:t>POLSKA</w:t>
            </w:r>
          </w:p>
        </w:tc>
        <w:tc>
          <w:tcPr>
            <w:tcW w:w="996" w:type="dxa"/>
            <w:vAlign w:val="bottom"/>
          </w:tcPr>
          <w:p w14:paraId="049D616B"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1389,5</w:t>
            </w:r>
          </w:p>
        </w:tc>
        <w:tc>
          <w:tcPr>
            <w:tcW w:w="996" w:type="dxa"/>
            <w:vAlign w:val="bottom"/>
          </w:tcPr>
          <w:p w14:paraId="24AEFF31"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1362,3</w:t>
            </w:r>
          </w:p>
        </w:tc>
        <w:tc>
          <w:tcPr>
            <w:tcW w:w="997" w:type="dxa"/>
            <w:vAlign w:val="bottom"/>
          </w:tcPr>
          <w:p w14:paraId="6880D2EA"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1319,0</w:t>
            </w:r>
          </w:p>
        </w:tc>
        <w:tc>
          <w:tcPr>
            <w:tcW w:w="996" w:type="dxa"/>
            <w:vAlign w:val="bottom"/>
          </w:tcPr>
          <w:p w14:paraId="31284C3A"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1314,0</w:t>
            </w:r>
          </w:p>
        </w:tc>
        <w:tc>
          <w:tcPr>
            <w:tcW w:w="996" w:type="dxa"/>
            <w:vAlign w:val="bottom"/>
          </w:tcPr>
          <w:p w14:paraId="72011227"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1097,2</w:t>
            </w:r>
          </w:p>
        </w:tc>
        <w:tc>
          <w:tcPr>
            <w:tcW w:w="997" w:type="dxa"/>
            <w:vAlign w:val="bottom"/>
          </w:tcPr>
          <w:p w14:paraId="2E224E24"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1229,6</w:t>
            </w:r>
          </w:p>
        </w:tc>
        <w:tc>
          <w:tcPr>
            <w:tcW w:w="997" w:type="dxa"/>
            <w:vAlign w:val="bottom"/>
          </w:tcPr>
          <w:p w14:paraId="751C8B2C"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1265,7</w:t>
            </w:r>
          </w:p>
        </w:tc>
      </w:tr>
      <w:tr w:rsidR="005C7ED3" w:rsidRPr="005C7ED3" w14:paraId="63B91134" w14:textId="77777777" w:rsidTr="005C7ED3">
        <w:trPr>
          <w:cantSplit/>
          <w:trHeight w:hRule="exact" w:val="340"/>
          <w:jc w:val="center"/>
        </w:trPr>
        <w:tc>
          <w:tcPr>
            <w:tcW w:w="2086" w:type="dxa"/>
            <w:vAlign w:val="center"/>
          </w:tcPr>
          <w:p w14:paraId="15CA329A" w14:textId="77777777" w:rsidR="005C7ED3" w:rsidRPr="005C7ED3" w:rsidRDefault="005C7ED3" w:rsidP="005C7ED3">
            <w:pPr>
              <w:spacing w:before="40" w:after="40"/>
              <w:rPr>
                <w:rFonts w:asciiTheme="minorHAnsi" w:hAnsiTheme="minorHAnsi" w:cstheme="minorHAnsi"/>
                <w:spacing w:val="-4"/>
                <w:sz w:val="20"/>
                <w:szCs w:val="20"/>
              </w:rPr>
            </w:pPr>
            <w:r w:rsidRPr="005C7ED3">
              <w:rPr>
                <w:rFonts w:asciiTheme="minorHAnsi" w:hAnsiTheme="minorHAnsi" w:cstheme="minorHAnsi"/>
                <w:spacing w:val="-6"/>
                <w:sz w:val="20"/>
                <w:szCs w:val="20"/>
              </w:rPr>
              <w:lastRenderedPageBreak/>
              <w:t>Województwo Opolskie</w:t>
            </w:r>
          </w:p>
        </w:tc>
        <w:tc>
          <w:tcPr>
            <w:tcW w:w="996" w:type="dxa"/>
            <w:vAlign w:val="bottom"/>
          </w:tcPr>
          <w:p w14:paraId="090401D6"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24,8</w:t>
            </w:r>
          </w:p>
        </w:tc>
        <w:tc>
          <w:tcPr>
            <w:tcW w:w="996" w:type="dxa"/>
            <w:vAlign w:val="bottom"/>
          </w:tcPr>
          <w:p w14:paraId="79C71195"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26,0</w:t>
            </w:r>
          </w:p>
        </w:tc>
        <w:tc>
          <w:tcPr>
            <w:tcW w:w="997" w:type="dxa"/>
            <w:vAlign w:val="bottom"/>
          </w:tcPr>
          <w:p w14:paraId="64FA6CB9"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26,2</w:t>
            </w:r>
          </w:p>
        </w:tc>
        <w:tc>
          <w:tcPr>
            <w:tcW w:w="996" w:type="dxa"/>
            <w:vAlign w:val="bottom"/>
          </w:tcPr>
          <w:p w14:paraId="7629EF1D"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27,9</w:t>
            </w:r>
          </w:p>
        </w:tc>
        <w:tc>
          <w:tcPr>
            <w:tcW w:w="996" w:type="dxa"/>
            <w:vAlign w:val="bottom"/>
          </w:tcPr>
          <w:p w14:paraId="41C719AE"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23,7</w:t>
            </w:r>
          </w:p>
        </w:tc>
        <w:tc>
          <w:tcPr>
            <w:tcW w:w="997" w:type="dxa"/>
            <w:vAlign w:val="bottom"/>
          </w:tcPr>
          <w:p w14:paraId="0E3102A7"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25,0</w:t>
            </w:r>
          </w:p>
        </w:tc>
        <w:tc>
          <w:tcPr>
            <w:tcW w:w="997" w:type="dxa"/>
            <w:vAlign w:val="bottom"/>
          </w:tcPr>
          <w:p w14:paraId="093F7D5D" w14:textId="77777777" w:rsidR="005C7ED3" w:rsidRPr="005C7ED3" w:rsidRDefault="005C7ED3" w:rsidP="005C7ED3">
            <w:pPr>
              <w:spacing w:before="40" w:after="40"/>
              <w:jc w:val="right"/>
              <w:rPr>
                <w:rFonts w:asciiTheme="minorHAnsi" w:hAnsiTheme="minorHAnsi" w:cstheme="minorHAnsi"/>
                <w:sz w:val="20"/>
                <w:szCs w:val="20"/>
              </w:rPr>
            </w:pPr>
            <w:r w:rsidRPr="005C7ED3">
              <w:rPr>
                <w:rFonts w:asciiTheme="minorHAnsi" w:hAnsiTheme="minorHAnsi" w:cstheme="minorHAnsi"/>
                <w:color w:val="000000"/>
                <w:sz w:val="20"/>
                <w:szCs w:val="20"/>
              </w:rPr>
              <w:t>24,1</w:t>
            </w:r>
          </w:p>
        </w:tc>
      </w:tr>
    </w:tbl>
    <w:p w14:paraId="4DD5EF7A" w14:textId="77777777" w:rsidR="0051702B" w:rsidRPr="00B31BBD" w:rsidRDefault="0051702B" w:rsidP="0051702B">
      <w:pPr>
        <w:spacing w:before="60"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Theme="minorHAnsi" w:hAnsiTheme="minorHAnsi" w:cstheme="minorHAnsi"/>
          <w:lang w:eastAsia="ja-JP"/>
        </w:rPr>
        <w:t xml:space="preserve"> </w:t>
      </w:r>
      <w:r w:rsidR="00936182" w:rsidRPr="00936182">
        <w:rPr>
          <w:rFonts w:asciiTheme="minorHAnsi" w:hAnsiTheme="minorHAnsi" w:cstheme="minorHAnsi"/>
          <w:i/>
          <w:iCs/>
          <w:sz w:val="16"/>
          <w:szCs w:val="16"/>
          <w:lang w:eastAsia="ja-JP"/>
        </w:rPr>
        <w:t>Baza Analiz Systemowych i Wdrożeniowych</w:t>
      </w:r>
      <w:r w:rsidR="00936182">
        <w:rPr>
          <w:rFonts w:asciiTheme="minorHAnsi" w:hAnsiTheme="minorHAnsi" w:cstheme="minorHAnsi"/>
          <w:i/>
          <w:iCs/>
          <w:sz w:val="16"/>
          <w:szCs w:val="16"/>
          <w:lang w:eastAsia="ja-JP"/>
        </w:rPr>
        <w:t>,</w:t>
      </w:r>
      <w:r w:rsidRPr="00B31BBD">
        <w:rPr>
          <w:rFonts w:ascii="Calibri" w:hAnsi="Calibri" w:cs="Calibri"/>
          <w:i/>
          <w:color w:val="FF0000"/>
          <w:sz w:val="16"/>
          <w:szCs w:val="16"/>
        </w:rPr>
        <w:t xml:space="preserve"> </w:t>
      </w:r>
      <w:hyperlink r:id="rId24" w:history="1">
        <w:r w:rsidR="004C3F0E" w:rsidRPr="009671FD">
          <w:rPr>
            <w:rStyle w:val="Hipercze"/>
            <w:rFonts w:ascii="Calibri" w:hAnsi="Calibri" w:cs="Calibri"/>
            <w:i/>
            <w:sz w:val="16"/>
            <w:szCs w:val="16"/>
          </w:rPr>
          <w:t>https://basiw.mz.gov.pl/mapy-informacje/mapa-2022-2026/analizy/ambulatoryjna-opieka-specjalistyczna/</w:t>
        </w:r>
      </w:hyperlink>
      <w:r w:rsidR="004C3F0E" w:rsidRPr="004C3F0E">
        <w:rPr>
          <w:rFonts w:ascii="Calibri" w:hAnsi="Calibri" w:cs="Calibri"/>
          <w:i/>
          <w:sz w:val="16"/>
          <w:szCs w:val="16"/>
        </w:rPr>
        <w:t>,</w:t>
      </w:r>
      <w:r w:rsidR="004C3F0E">
        <w:rPr>
          <w:rFonts w:ascii="Calibri" w:hAnsi="Calibri" w:cs="Calibri"/>
          <w:i/>
          <w:color w:val="FF0000"/>
          <w:sz w:val="16"/>
          <w:szCs w:val="16"/>
        </w:rPr>
        <w:t xml:space="preserve"> </w:t>
      </w:r>
      <w:r w:rsidR="004C3F0E" w:rsidRPr="004C3F0E">
        <w:rPr>
          <w:rFonts w:ascii="Calibri" w:hAnsi="Calibri" w:cs="Calibri"/>
          <w:i/>
          <w:sz w:val="16"/>
          <w:szCs w:val="16"/>
        </w:rPr>
        <w:t xml:space="preserve">dostęp </w:t>
      </w:r>
      <w:r w:rsidRPr="004C3F0E">
        <w:rPr>
          <w:rFonts w:ascii="Calibri" w:hAnsi="Calibri" w:cs="Calibri"/>
          <w:i/>
          <w:sz w:val="16"/>
          <w:szCs w:val="16"/>
        </w:rPr>
        <w:t>w dniu 2</w:t>
      </w:r>
      <w:r w:rsidR="004C3F0E">
        <w:rPr>
          <w:rFonts w:ascii="Calibri" w:hAnsi="Calibri" w:cs="Calibri"/>
          <w:i/>
          <w:sz w:val="16"/>
          <w:szCs w:val="16"/>
        </w:rPr>
        <w:t>5</w:t>
      </w:r>
      <w:r w:rsidRPr="004C3F0E">
        <w:rPr>
          <w:rFonts w:ascii="Calibri" w:hAnsi="Calibri" w:cs="Calibri"/>
          <w:i/>
          <w:sz w:val="16"/>
          <w:szCs w:val="16"/>
        </w:rPr>
        <w:t>.0</w:t>
      </w:r>
      <w:r w:rsidR="004C3F0E" w:rsidRPr="004C3F0E">
        <w:rPr>
          <w:rFonts w:ascii="Calibri" w:hAnsi="Calibri" w:cs="Calibri"/>
          <w:i/>
          <w:sz w:val="16"/>
          <w:szCs w:val="16"/>
        </w:rPr>
        <w:t>7</w:t>
      </w:r>
      <w:r w:rsidRPr="004C3F0E">
        <w:rPr>
          <w:rFonts w:ascii="Calibri" w:hAnsi="Calibri" w:cs="Calibri"/>
          <w:i/>
          <w:sz w:val="16"/>
          <w:szCs w:val="16"/>
        </w:rPr>
        <w:t>.2024 r.</w:t>
      </w:r>
    </w:p>
    <w:p w14:paraId="2350F144" w14:textId="77777777" w:rsidR="00F97281" w:rsidRDefault="00F97281" w:rsidP="00553317">
      <w:pPr>
        <w:spacing w:before="120" w:after="220"/>
        <w:jc w:val="both"/>
        <w:rPr>
          <w:rFonts w:ascii="Calibri" w:hAnsi="Calibri" w:cs="Calibri"/>
          <w:iCs/>
        </w:rPr>
      </w:pPr>
    </w:p>
    <w:p w14:paraId="73447E4A" w14:textId="77777777" w:rsidR="00F97281" w:rsidRDefault="00F97281" w:rsidP="00553317">
      <w:pPr>
        <w:spacing w:before="120" w:after="220"/>
        <w:jc w:val="both"/>
        <w:rPr>
          <w:rFonts w:ascii="Calibri" w:hAnsi="Calibri" w:cs="Calibri"/>
          <w:iCs/>
        </w:rPr>
      </w:pPr>
    </w:p>
    <w:p w14:paraId="25ADCCC1" w14:textId="77777777" w:rsidR="00F97281" w:rsidRPr="004C3F0E" w:rsidRDefault="00F97281" w:rsidP="00F97281">
      <w:pPr>
        <w:spacing w:after="60"/>
        <w:jc w:val="both"/>
        <w:rPr>
          <w:rFonts w:asciiTheme="minorHAnsi" w:hAnsiTheme="minorHAnsi" w:cstheme="minorHAnsi"/>
          <w:b/>
          <w:bCs/>
          <w:i/>
        </w:rPr>
      </w:pPr>
      <w:r w:rsidRPr="004C3F0E">
        <w:rPr>
          <w:rFonts w:ascii="Calibri" w:hAnsi="Calibri" w:cs="Calibri"/>
          <w:b/>
          <w:bCs/>
          <w:i/>
        </w:rPr>
        <w:t xml:space="preserve">Tabela </w:t>
      </w:r>
      <w:r w:rsidR="00E76AB2">
        <w:rPr>
          <w:rFonts w:ascii="Calibri" w:hAnsi="Calibri" w:cs="Calibri"/>
          <w:b/>
          <w:bCs/>
          <w:i/>
        </w:rPr>
        <w:t>6</w:t>
      </w:r>
      <w:r w:rsidRPr="004C3F0E">
        <w:rPr>
          <w:rFonts w:ascii="Calibri" w:hAnsi="Calibri" w:cs="Calibri"/>
          <w:b/>
          <w:bCs/>
          <w:i/>
        </w:rPr>
        <w:t xml:space="preserve">. Liczba porad udzielonych </w:t>
      </w:r>
      <w:r w:rsidRPr="004C3F0E">
        <w:rPr>
          <w:rFonts w:asciiTheme="minorHAnsi" w:hAnsiTheme="minorHAnsi" w:cstheme="minorHAnsi"/>
          <w:b/>
          <w:bCs/>
          <w:i/>
        </w:rPr>
        <w:t xml:space="preserve">w AOS wg wybranych </w:t>
      </w:r>
      <w:proofErr w:type="spellStart"/>
      <w:r w:rsidRPr="004C3F0E">
        <w:rPr>
          <w:rFonts w:asciiTheme="minorHAnsi" w:hAnsiTheme="minorHAnsi" w:cstheme="minorHAnsi"/>
          <w:b/>
          <w:bCs/>
          <w:i/>
        </w:rPr>
        <w:t>rozpoznań</w:t>
      </w:r>
      <w:proofErr w:type="spellEnd"/>
      <w:r>
        <w:rPr>
          <w:rFonts w:asciiTheme="minorHAnsi" w:hAnsiTheme="minorHAnsi" w:cstheme="minorHAnsi"/>
          <w:b/>
          <w:bCs/>
          <w:i/>
        </w:rPr>
        <w:t xml:space="preserve"> (dok.)</w:t>
      </w:r>
    </w:p>
    <w:tbl>
      <w:tblPr>
        <w:tblStyle w:val="Tabela-Siatka"/>
        <w:tblW w:w="9061" w:type="dxa"/>
        <w:jc w:val="center"/>
        <w:tblLayout w:type="fixed"/>
        <w:tblLook w:val="04A0" w:firstRow="1" w:lastRow="0" w:firstColumn="1" w:lastColumn="0" w:noHBand="0" w:noVBand="1"/>
      </w:tblPr>
      <w:tblGrid>
        <w:gridCol w:w="2086"/>
        <w:gridCol w:w="996"/>
        <w:gridCol w:w="996"/>
        <w:gridCol w:w="997"/>
        <w:gridCol w:w="996"/>
        <w:gridCol w:w="996"/>
        <w:gridCol w:w="997"/>
        <w:gridCol w:w="997"/>
      </w:tblGrid>
      <w:tr w:rsidR="00F97281" w:rsidRPr="005C7ED3" w14:paraId="18376EC8" w14:textId="77777777" w:rsidTr="005B7407">
        <w:trPr>
          <w:cantSplit/>
          <w:trHeight w:hRule="exact" w:val="340"/>
          <w:jc w:val="center"/>
        </w:trPr>
        <w:tc>
          <w:tcPr>
            <w:tcW w:w="2086" w:type="dxa"/>
            <w:shd w:val="clear" w:color="auto" w:fill="D9D9D9" w:themeFill="background1" w:themeFillShade="D9"/>
            <w:vAlign w:val="center"/>
          </w:tcPr>
          <w:p w14:paraId="1794C2EF"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Wyszczególnienie</w:t>
            </w:r>
          </w:p>
        </w:tc>
        <w:tc>
          <w:tcPr>
            <w:tcW w:w="996" w:type="dxa"/>
            <w:shd w:val="clear" w:color="auto" w:fill="D9D9D9" w:themeFill="background1" w:themeFillShade="D9"/>
            <w:vAlign w:val="center"/>
          </w:tcPr>
          <w:p w14:paraId="410714DB"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2016</w:t>
            </w:r>
          </w:p>
        </w:tc>
        <w:tc>
          <w:tcPr>
            <w:tcW w:w="996" w:type="dxa"/>
            <w:shd w:val="clear" w:color="auto" w:fill="D9D9D9" w:themeFill="background1" w:themeFillShade="D9"/>
            <w:vAlign w:val="center"/>
          </w:tcPr>
          <w:p w14:paraId="47B7DAB8"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2017</w:t>
            </w:r>
          </w:p>
        </w:tc>
        <w:tc>
          <w:tcPr>
            <w:tcW w:w="997" w:type="dxa"/>
            <w:shd w:val="clear" w:color="auto" w:fill="D9D9D9" w:themeFill="background1" w:themeFillShade="D9"/>
            <w:vAlign w:val="center"/>
          </w:tcPr>
          <w:p w14:paraId="734E916B"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2018</w:t>
            </w:r>
          </w:p>
        </w:tc>
        <w:tc>
          <w:tcPr>
            <w:tcW w:w="996" w:type="dxa"/>
            <w:shd w:val="clear" w:color="auto" w:fill="D9D9D9" w:themeFill="background1" w:themeFillShade="D9"/>
            <w:vAlign w:val="center"/>
          </w:tcPr>
          <w:p w14:paraId="282DA823"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2019</w:t>
            </w:r>
          </w:p>
        </w:tc>
        <w:tc>
          <w:tcPr>
            <w:tcW w:w="996" w:type="dxa"/>
            <w:shd w:val="clear" w:color="auto" w:fill="D9D9D9" w:themeFill="background1" w:themeFillShade="D9"/>
            <w:vAlign w:val="center"/>
          </w:tcPr>
          <w:p w14:paraId="7A9820B3"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2020</w:t>
            </w:r>
          </w:p>
        </w:tc>
        <w:tc>
          <w:tcPr>
            <w:tcW w:w="997" w:type="dxa"/>
            <w:shd w:val="clear" w:color="auto" w:fill="D9D9D9" w:themeFill="background1" w:themeFillShade="D9"/>
            <w:vAlign w:val="center"/>
          </w:tcPr>
          <w:p w14:paraId="392B7900"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2021</w:t>
            </w:r>
          </w:p>
        </w:tc>
        <w:tc>
          <w:tcPr>
            <w:tcW w:w="997" w:type="dxa"/>
            <w:shd w:val="clear" w:color="auto" w:fill="D9D9D9" w:themeFill="background1" w:themeFillShade="D9"/>
            <w:vAlign w:val="center"/>
          </w:tcPr>
          <w:p w14:paraId="53CDC625" w14:textId="77777777" w:rsidR="00F97281" w:rsidRPr="005C7ED3" w:rsidRDefault="00F97281" w:rsidP="005B7407">
            <w:pPr>
              <w:spacing w:before="40" w:after="40"/>
              <w:jc w:val="center"/>
              <w:rPr>
                <w:rFonts w:asciiTheme="minorHAnsi" w:hAnsiTheme="minorHAnsi" w:cstheme="minorHAnsi"/>
                <w:b/>
                <w:sz w:val="20"/>
                <w:szCs w:val="20"/>
              </w:rPr>
            </w:pPr>
            <w:r w:rsidRPr="005C7ED3">
              <w:rPr>
                <w:rFonts w:asciiTheme="minorHAnsi" w:hAnsiTheme="minorHAnsi" w:cstheme="minorHAnsi"/>
                <w:b/>
                <w:sz w:val="20"/>
                <w:szCs w:val="20"/>
              </w:rPr>
              <w:t>2022</w:t>
            </w:r>
          </w:p>
        </w:tc>
      </w:tr>
      <w:tr w:rsidR="00F97281" w:rsidRPr="005C7ED3" w14:paraId="536AE647" w14:textId="77777777" w:rsidTr="005B7407">
        <w:trPr>
          <w:cantSplit/>
          <w:trHeight w:hRule="exact" w:val="340"/>
          <w:jc w:val="center"/>
        </w:trPr>
        <w:tc>
          <w:tcPr>
            <w:tcW w:w="9061" w:type="dxa"/>
            <w:gridSpan w:val="8"/>
            <w:vAlign w:val="center"/>
          </w:tcPr>
          <w:p w14:paraId="21A1B35E" w14:textId="77777777" w:rsidR="00F97281" w:rsidRPr="00EB48B7" w:rsidRDefault="00F97281" w:rsidP="005B7407">
            <w:pPr>
              <w:spacing w:before="40" w:after="40"/>
              <w:jc w:val="center"/>
              <w:rPr>
                <w:rFonts w:asciiTheme="minorHAnsi" w:hAnsiTheme="minorHAnsi" w:cstheme="minorHAnsi"/>
                <w:sz w:val="20"/>
                <w:szCs w:val="20"/>
              </w:rPr>
            </w:pPr>
            <w:r w:rsidRPr="005C7ED3">
              <w:rPr>
                <w:rFonts w:asciiTheme="minorHAnsi" w:hAnsiTheme="minorHAnsi" w:cstheme="minorHAnsi"/>
                <w:sz w:val="20"/>
                <w:szCs w:val="20"/>
              </w:rPr>
              <w:t>M47 „ZMIANY ZWYRODNIENIOWE KRĘGOSŁUPA” (w tys.)</w:t>
            </w:r>
          </w:p>
        </w:tc>
      </w:tr>
      <w:tr w:rsidR="00F97281" w:rsidRPr="005C7ED3" w14:paraId="278D4B1A" w14:textId="77777777" w:rsidTr="005B7407">
        <w:trPr>
          <w:cantSplit/>
          <w:trHeight w:hRule="exact" w:val="340"/>
          <w:jc w:val="center"/>
        </w:trPr>
        <w:tc>
          <w:tcPr>
            <w:tcW w:w="2086" w:type="dxa"/>
            <w:vAlign w:val="center"/>
          </w:tcPr>
          <w:p w14:paraId="4711166C" w14:textId="77777777" w:rsidR="00F97281" w:rsidRPr="005C7ED3" w:rsidRDefault="00F97281" w:rsidP="005B7407">
            <w:pPr>
              <w:spacing w:before="40" w:after="40"/>
              <w:rPr>
                <w:rFonts w:asciiTheme="minorHAnsi" w:hAnsiTheme="minorHAnsi" w:cstheme="minorHAnsi"/>
                <w:sz w:val="20"/>
                <w:szCs w:val="20"/>
              </w:rPr>
            </w:pPr>
            <w:r w:rsidRPr="005C7ED3">
              <w:rPr>
                <w:rFonts w:asciiTheme="minorHAnsi" w:hAnsiTheme="minorHAnsi" w:cstheme="minorHAnsi"/>
                <w:spacing w:val="-4"/>
                <w:sz w:val="20"/>
                <w:szCs w:val="20"/>
              </w:rPr>
              <w:t>POLSKA</w:t>
            </w:r>
          </w:p>
        </w:tc>
        <w:tc>
          <w:tcPr>
            <w:tcW w:w="996" w:type="dxa"/>
            <w:vAlign w:val="bottom"/>
          </w:tcPr>
          <w:p w14:paraId="759604E6"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1034,0</w:t>
            </w:r>
          </w:p>
        </w:tc>
        <w:tc>
          <w:tcPr>
            <w:tcW w:w="996" w:type="dxa"/>
            <w:vAlign w:val="bottom"/>
          </w:tcPr>
          <w:p w14:paraId="1746D954"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987,4</w:t>
            </w:r>
          </w:p>
        </w:tc>
        <w:tc>
          <w:tcPr>
            <w:tcW w:w="997" w:type="dxa"/>
            <w:vAlign w:val="bottom"/>
          </w:tcPr>
          <w:p w14:paraId="140C230A"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946,6</w:t>
            </w:r>
          </w:p>
        </w:tc>
        <w:tc>
          <w:tcPr>
            <w:tcW w:w="996" w:type="dxa"/>
            <w:vAlign w:val="bottom"/>
          </w:tcPr>
          <w:p w14:paraId="30A900F7"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946,8</w:t>
            </w:r>
          </w:p>
        </w:tc>
        <w:tc>
          <w:tcPr>
            <w:tcW w:w="996" w:type="dxa"/>
            <w:vAlign w:val="bottom"/>
          </w:tcPr>
          <w:p w14:paraId="5E96BE66"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746,2</w:t>
            </w:r>
          </w:p>
        </w:tc>
        <w:tc>
          <w:tcPr>
            <w:tcW w:w="997" w:type="dxa"/>
            <w:vAlign w:val="bottom"/>
          </w:tcPr>
          <w:p w14:paraId="58133182"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834,6</w:t>
            </w:r>
          </w:p>
        </w:tc>
        <w:tc>
          <w:tcPr>
            <w:tcW w:w="997" w:type="dxa"/>
            <w:vAlign w:val="bottom"/>
          </w:tcPr>
          <w:p w14:paraId="735F3BFD"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859,3</w:t>
            </w:r>
          </w:p>
        </w:tc>
      </w:tr>
      <w:tr w:rsidR="00F97281" w:rsidRPr="005C7ED3" w14:paraId="5BE7E1FB" w14:textId="77777777" w:rsidTr="005B7407">
        <w:trPr>
          <w:cantSplit/>
          <w:trHeight w:hRule="exact" w:val="340"/>
          <w:jc w:val="center"/>
        </w:trPr>
        <w:tc>
          <w:tcPr>
            <w:tcW w:w="2086" w:type="dxa"/>
            <w:vAlign w:val="center"/>
          </w:tcPr>
          <w:p w14:paraId="7286F763" w14:textId="77777777" w:rsidR="00F97281" w:rsidRPr="005C7ED3" w:rsidRDefault="00F97281" w:rsidP="005B7407">
            <w:pPr>
              <w:spacing w:before="40" w:after="40"/>
              <w:rPr>
                <w:rFonts w:asciiTheme="minorHAnsi" w:hAnsiTheme="minorHAnsi" w:cstheme="minorHAnsi"/>
                <w:sz w:val="20"/>
                <w:szCs w:val="20"/>
              </w:rPr>
            </w:pPr>
            <w:r w:rsidRPr="005C7ED3">
              <w:rPr>
                <w:rFonts w:asciiTheme="minorHAnsi" w:hAnsiTheme="minorHAnsi" w:cstheme="minorHAnsi"/>
                <w:spacing w:val="-6"/>
                <w:sz w:val="20"/>
                <w:szCs w:val="20"/>
              </w:rPr>
              <w:t>Województwo Opolskie</w:t>
            </w:r>
          </w:p>
        </w:tc>
        <w:tc>
          <w:tcPr>
            <w:tcW w:w="996" w:type="dxa"/>
            <w:vAlign w:val="bottom"/>
          </w:tcPr>
          <w:p w14:paraId="3ECD9417"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15,5</w:t>
            </w:r>
          </w:p>
        </w:tc>
        <w:tc>
          <w:tcPr>
            <w:tcW w:w="996" w:type="dxa"/>
            <w:vAlign w:val="bottom"/>
          </w:tcPr>
          <w:p w14:paraId="6FB70B66"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14,9</w:t>
            </w:r>
          </w:p>
        </w:tc>
        <w:tc>
          <w:tcPr>
            <w:tcW w:w="997" w:type="dxa"/>
            <w:vAlign w:val="bottom"/>
          </w:tcPr>
          <w:p w14:paraId="5C3D281D"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14,1</w:t>
            </w:r>
          </w:p>
        </w:tc>
        <w:tc>
          <w:tcPr>
            <w:tcW w:w="996" w:type="dxa"/>
            <w:vAlign w:val="bottom"/>
          </w:tcPr>
          <w:p w14:paraId="3138B548"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14,8</w:t>
            </w:r>
          </w:p>
        </w:tc>
        <w:tc>
          <w:tcPr>
            <w:tcW w:w="996" w:type="dxa"/>
            <w:vAlign w:val="bottom"/>
          </w:tcPr>
          <w:p w14:paraId="678F4F57"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12,1</w:t>
            </w:r>
          </w:p>
        </w:tc>
        <w:tc>
          <w:tcPr>
            <w:tcW w:w="997" w:type="dxa"/>
            <w:vAlign w:val="bottom"/>
          </w:tcPr>
          <w:p w14:paraId="7FE3A1AE"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13,5</w:t>
            </w:r>
          </w:p>
        </w:tc>
        <w:tc>
          <w:tcPr>
            <w:tcW w:w="997" w:type="dxa"/>
            <w:vAlign w:val="bottom"/>
          </w:tcPr>
          <w:p w14:paraId="5ABE91B0" w14:textId="77777777" w:rsidR="00F97281" w:rsidRPr="005C7ED3" w:rsidRDefault="00F97281" w:rsidP="005B7407">
            <w:pPr>
              <w:spacing w:before="40" w:after="40"/>
              <w:jc w:val="right"/>
              <w:rPr>
                <w:rFonts w:asciiTheme="minorHAnsi" w:hAnsiTheme="minorHAnsi" w:cstheme="minorHAnsi"/>
                <w:sz w:val="20"/>
                <w:szCs w:val="20"/>
                <w:lang w:val="en-US"/>
              </w:rPr>
            </w:pPr>
            <w:r w:rsidRPr="005C7ED3">
              <w:rPr>
                <w:rFonts w:asciiTheme="minorHAnsi" w:hAnsiTheme="minorHAnsi" w:cstheme="minorHAnsi"/>
                <w:color w:val="000000"/>
                <w:sz w:val="20"/>
                <w:szCs w:val="20"/>
              </w:rPr>
              <w:t>15,1</w:t>
            </w:r>
          </w:p>
        </w:tc>
      </w:tr>
      <w:tr w:rsidR="00F97281" w:rsidRPr="005C7ED3" w14:paraId="3428311E" w14:textId="77777777" w:rsidTr="005B7407">
        <w:trPr>
          <w:cantSplit/>
          <w:trHeight w:hRule="exact" w:val="340"/>
          <w:jc w:val="center"/>
        </w:trPr>
        <w:tc>
          <w:tcPr>
            <w:tcW w:w="9061" w:type="dxa"/>
            <w:gridSpan w:val="8"/>
            <w:vAlign w:val="center"/>
          </w:tcPr>
          <w:p w14:paraId="69D53A3D" w14:textId="77777777" w:rsidR="00F97281" w:rsidRPr="005C7ED3" w:rsidRDefault="00F97281" w:rsidP="005B7407">
            <w:pPr>
              <w:spacing w:before="40" w:after="40"/>
              <w:jc w:val="center"/>
              <w:rPr>
                <w:rFonts w:asciiTheme="minorHAnsi" w:hAnsiTheme="minorHAnsi" w:cstheme="minorHAnsi"/>
                <w:color w:val="000000"/>
                <w:sz w:val="20"/>
                <w:szCs w:val="20"/>
              </w:rPr>
            </w:pPr>
            <w:r w:rsidRPr="00EB48B7">
              <w:rPr>
                <w:rFonts w:asciiTheme="minorHAnsi" w:hAnsiTheme="minorHAnsi" w:cstheme="minorHAnsi"/>
                <w:sz w:val="20"/>
                <w:szCs w:val="20"/>
              </w:rPr>
              <w:t>M51 “INNE CHOROBY KRĄŻKA MIĘDZYKRĘGOWEGO” (w tys.)</w:t>
            </w:r>
            <w:r w:rsidRPr="00EB48B7">
              <w:rPr>
                <w:rFonts w:asciiTheme="minorHAnsi" w:hAnsiTheme="minorHAnsi" w:cstheme="minorHAnsi"/>
                <w:sz w:val="20"/>
                <w:szCs w:val="20"/>
              </w:rPr>
              <w:br/>
            </w:r>
          </w:p>
        </w:tc>
      </w:tr>
      <w:tr w:rsidR="00F97281" w:rsidRPr="005C7ED3" w14:paraId="76F398B2" w14:textId="77777777" w:rsidTr="005B7407">
        <w:trPr>
          <w:cantSplit/>
          <w:trHeight w:hRule="exact" w:val="340"/>
          <w:jc w:val="center"/>
        </w:trPr>
        <w:tc>
          <w:tcPr>
            <w:tcW w:w="2086" w:type="dxa"/>
            <w:vAlign w:val="center"/>
          </w:tcPr>
          <w:p w14:paraId="04F12884" w14:textId="77777777" w:rsidR="00F97281" w:rsidRPr="005C7ED3" w:rsidRDefault="00F97281" w:rsidP="005B7407">
            <w:pPr>
              <w:spacing w:before="40" w:after="40"/>
              <w:rPr>
                <w:rFonts w:asciiTheme="minorHAnsi" w:hAnsiTheme="minorHAnsi" w:cstheme="minorHAnsi"/>
                <w:spacing w:val="-6"/>
                <w:sz w:val="20"/>
                <w:szCs w:val="20"/>
              </w:rPr>
            </w:pPr>
            <w:r w:rsidRPr="005C7ED3">
              <w:rPr>
                <w:rFonts w:asciiTheme="minorHAnsi" w:hAnsiTheme="minorHAnsi" w:cstheme="minorHAnsi"/>
                <w:spacing w:val="-4"/>
                <w:sz w:val="20"/>
                <w:szCs w:val="20"/>
              </w:rPr>
              <w:t>POLSKA</w:t>
            </w:r>
          </w:p>
        </w:tc>
        <w:tc>
          <w:tcPr>
            <w:tcW w:w="996" w:type="dxa"/>
            <w:vAlign w:val="bottom"/>
          </w:tcPr>
          <w:p w14:paraId="32ABF08C"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753,6</w:t>
            </w:r>
          </w:p>
        </w:tc>
        <w:tc>
          <w:tcPr>
            <w:tcW w:w="996" w:type="dxa"/>
            <w:vAlign w:val="bottom"/>
          </w:tcPr>
          <w:p w14:paraId="0938053A"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752,5</w:t>
            </w:r>
          </w:p>
        </w:tc>
        <w:tc>
          <w:tcPr>
            <w:tcW w:w="997" w:type="dxa"/>
            <w:vAlign w:val="bottom"/>
          </w:tcPr>
          <w:p w14:paraId="452D37CB"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741,5</w:t>
            </w:r>
          </w:p>
        </w:tc>
        <w:tc>
          <w:tcPr>
            <w:tcW w:w="996" w:type="dxa"/>
            <w:vAlign w:val="bottom"/>
          </w:tcPr>
          <w:p w14:paraId="72C249A6"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766,7</w:t>
            </w:r>
          </w:p>
        </w:tc>
        <w:tc>
          <w:tcPr>
            <w:tcW w:w="996" w:type="dxa"/>
            <w:vAlign w:val="bottom"/>
          </w:tcPr>
          <w:p w14:paraId="22905C85"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648,3</w:t>
            </w:r>
          </w:p>
        </w:tc>
        <w:tc>
          <w:tcPr>
            <w:tcW w:w="997" w:type="dxa"/>
            <w:vAlign w:val="bottom"/>
          </w:tcPr>
          <w:p w14:paraId="173A0D7F"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752,5</w:t>
            </w:r>
          </w:p>
        </w:tc>
        <w:tc>
          <w:tcPr>
            <w:tcW w:w="997" w:type="dxa"/>
            <w:vAlign w:val="bottom"/>
          </w:tcPr>
          <w:p w14:paraId="292476F0"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788,2</w:t>
            </w:r>
          </w:p>
        </w:tc>
      </w:tr>
      <w:tr w:rsidR="00F97281" w:rsidRPr="005C7ED3" w14:paraId="5232F07B" w14:textId="77777777" w:rsidTr="005B7407">
        <w:trPr>
          <w:cantSplit/>
          <w:trHeight w:hRule="exact" w:val="340"/>
          <w:jc w:val="center"/>
        </w:trPr>
        <w:tc>
          <w:tcPr>
            <w:tcW w:w="2086" w:type="dxa"/>
            <w:vAlign w:val="center"/>
          </w:tcPr>
          <w:p w14:paraId="7A35D7C0" w14:textId="77777777" w:rsidR="00F97281" w:rsidRPr="005C7ED3" w:rsidRDefault="00F97281" w:rsidP="005B7407">
            <w:pPr>
              <w:spacing w:before="40" w:after="40"/>
              <w:rPr>
                <w:rFonts w:asciiTheme="minorHAnsi" w:hAnsiTheme="minorHAnsi" w:cstheme="minorHAnsi"/>
                <w:spacing w:val="-6"/>
                <w:sz w:val="20"/>
                <w:szCs w:val="20"/>
              </w:rPr>
            </w:pPr>
            <w:r w:rsidRPr="005C7ED3">
              <w:rPr>
                <w:rFonts w:asciiTheme="minorHAnsi" w:hAnsiTheme="minorHAnsi" w:cstheme="minorHAnsi"/>
                <w:spacing w:val="-6"/>
                <w:sz w:val="20"/>
                <w:szCs w:val="20"/>
              </w:rPr>
              <w:t>Województwo Opolskie</w:t>
            </w:r>
          </w:p>
        </w:tc>
        <w:tc>
          <w:tcPr>
            <w:tcW w:w="996" w:type="dxa"/>
            <w:vAlign w:val="bottom"/>
          </w:tcPr>
          <w:p w14:paraId="7EA2E0F3"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17,6</w:t>
            </w:r>
          </w:p>
        </w:tc>
        <w:tc>
          <w:tcPr>
            <w:tcW w:w="996" w:type="dxa"/>
            <w:vAlign w:val="bottom"/>
          </w:tcPr>
          <w:p w14:paraId="499CC263"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17,5</w:t>
            </w:r>
          </w:p>
        </w:tc>
        <w:tc>
          <w:tcPr>
            <w:tcW w:w="997" w:type="dxa"/>
            <w:vAlign w:val="bottom"/>
          </w:tcPr>
          <w:p w14:paraId="1DDA3066"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16,6</w:t>
            </w:r>
          </w:p>
        </w:tc>
        <w:tc>
          <w:tcPr>
            <w:tcW w:w="996" w:type="dxa"/>
            <w:vAlign w:val="bottom"/>
          </w:tcPr>
          <w:p w14:paraId="567F8A20"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18,5</w:t>
            </w:r>
          </w:p>
        </w:tc>
        <w:tc>
          <w:tcPr>
            <w:tcW w:w="996" w:type="dxa"/>
            <w:vAlign w:val="bottom"/>
          </w:tcPr>
          <w:p w14:paraId="75E2DBFE"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17,0</w:t>
            </w:r>
          </w:p>
        </w:tc>
        <w:tc>
          <w:tcPr>
            <w:tcW w:w="997" w:type="dxa"/>
            <w:vAlign w:val="bottom"/>
          </w:tcPr>
          <w:p w14:paraId="1B1E8E78"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19,4</w:t>
            </w:r>
          </w:p>
        </w:tc>
        <w:tc>
          <w:tcPr>
            <w:tcW w:w="997" w:type="dxa"/>
            <w:vAlign w:val="bottom"/>
          </w:tcPr>
          <w:p w14:paraId="7E4C5A58"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21,0</w:t>
            </w:r>
          </w:p>
        </w:tc>
      </w:tr>
      <w:tr w:rsidR="00F97281" w:rsidRPr="005C7ED3" w14:paraId="52255E47" w14:textId="77777777" w:rsidTr="005B7407">
        <w:trPr>
          <w:cantSplit/>
          <w:trHeight w:hRule="exact" w:val="340"/>
          <w:jc w:val="center"/>
        </w:trPr>
        <w:tc>
          <w:tcPr>
            <w:tcW w:w="9061" w:type="dxa"/>
            <w:gridSpan w:val="8"/>
            <w:vAlign w:val="center"/>
          </w:tcPr>
          <w:p w14:paraId="07408B1C" w14:textId="77777777" w:rsidR="00F97281" w:rsidRPr="005C7ED3" w:rsidRDefault="00F97281" w:rsidP="005B7407">
            <w:pPr>
              <w:spacing w:before="40" w:after="40"/>
              <w:jc w:val="center"/>
              <w:rPr>
                <w:rFonts w:asciiTheme="minorHAnsi" w:hAnsiTheme="minorHAnsi" w:cstheme="minorHAnsi"/>
                <w:color w:val="000000"/>
                <w:sz w:val="20"/>
                <w:szCs w:val="20"/>
              </w:rPr>
            </w:pPr>
            <w:r w:rsidRPr="00EB48B7">
              <w:rPr>
                <w:rFonts w:asciiTheme="minorHAnsi" w:hAnsiTheme="minorHAnsi" w:cstheme="minorHAnsi"/>
                <w:sz w:val="20"/>
                <w:szCs w:val="20"/>
              </w:rPr>
              <w:t>M54 “BÓLE GRZBIETU” (w tys.)</w:t>
            </w:r>
          </w:p>
        </w:tc>
      </w:tr>
      <w:tr w:rsidR="00F97281" w:rsidRPr="005C7ED3" w14:paraId="43DF6E98" w14:textId="77777777" w:rsidTr="005B7407">
        <w:trPr>
          <w:cantSplit/>
          <w:trHeight w:hRule="exact" w:val="340"/>
          <w:jc w:val="center"/>
        </w:trPr>
        <w:tc>
          <w:tcPr>
            <w:tcW w:w="2086" w:type="dxa"/>
            <w:vAlign w:val="center"/>
          </w:tcPr>
          <w:p w14:paraId="7E9EB0F7" w14:textId="77777777" w:rsidR="00F97281" w:rsidRPr="005C7ED3" w:rsidRDefault="00F97281" w:rsidP="005B7407">
            <w:pPr>
              <w:spacing w:before="40" w:after="40"/>
              <w:rPr>
                <w:rFonts w:asciiTheme="minorHAnsi" w:hAnsiTheme="minorHAnsi" w:cstheme="minorHAnsi"/>
                <w:spacing w:val="-6"/>
                <w:sz w:val="20"/>
                <w:szCs w:val="20"/>
              </w:rPr>
            </w:pPr>
            <w:r w:rsidRPr="005C7ED3">
              <w:rPr>
                <w:rFonts w:asciiTheme="minorHAnsi" w:hAnsiTheme="minorHAnsi" w:cstheme="minorHAnsi"/>
                <w:spacing w:val="-4"/>
                <w:sz w:val="20"/>
                <w:szCs w:val="20"/>
              </w:rPr>
              <w:t>POLSKA</w:t>
            </w:r>
          </w:p>
        </w:tc>
        <w:tc>
          <w:tcPr>
            <w:tcW w:w="996" w:type="dxa"/>
            <w:vAlign w:val="bottom"/>
          </w:tcPr>
          <w:p w14:paraId="28F7F881"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393,0</w:t>
            </w:r>
          </w:p>
        </w:tc>
        <w:tc>
          <w:tcPr>
            <w:tcW w:w="996" w:type="dxa"/>
            <w:vAlign w:val="bottom"/>
          </w:tcPr>
          <w:p w14:paraId="4C05419B"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406,4</w:t>
            </w:r>
          </w:p>
        </w:tc>
        <w:tc>
          <w:tcPr>
            <w:tcW w:w="997" w:type="dxa"/>
            <w:vAlign w:val="bottom"/>
          </w:tcPr>
          <w:p w14:paraId="00B2C1DC"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412,5</w:t>
            </w:r>
          </w:p>
        </w:tc>
        <w:tc>
          <w:tcPr>
            <w:tcW w:w="996" w:type="dxa"/>
            <w:vAlign w:val="bottom"/>
          </w:tcPr>
          <w:p w14:paraId="64C3D3A3"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434,7</w:t>
            </w:r>
          </w:p>
        </w:tc>
        <w:tc>
          <w:tcPr>
            <w:tcW w:w="996" w:type="dxa"/>
            <w:vAlign w:val="bottom"/>
          </w:tcPr>
          <w:p w14:paraId="479AEF54"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383,8</w:t>
            </w:r>
          </w:p>
        </w:tc>
        <w:tc>
          <w:tcPr>
            <w:tcW w:w="997" w:type="dxa"/>
            <w:vAlign w:val="bottom"/>
          </w:tcPr>
          <w:p w14:paraId="1DDC4A07"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488,1</w:t>
            </w:r>
          </w:p>
        </w:tc>
        <w:tc>
          <w:tcPr>
            <w:tcW w:w="997" w:type="dxa"/>
            <w:vAlign w:val="bottom"/>
          </w:tcPr>
          <w:p w14:paraId="2710A039"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548,6</w:t>
            </w:r>
          </w:p>
        </w:tc>
      </w:tr>
      <w:tr w:rsidR="00F97281" w:rsidRPr="005C7ED3" w14:paraId="456B059C" w14:textId="77777777" w:rsidTr="005B7407">
        <w:trPr>
          <w:cantSplit/>
          <w:trHeight w:hRule="exact" w:val="340"/>
          <w:jc w:val="center"/>
        </w:trPr>
        <w:tc>
          <w:tcPr>
            <w:tcW w:w="2086" w:type="dxa"/>
            <w:vAlign w:val="center"/>
          </w:tcPr>
          <w:p w14:paraId="6DA2866C" w14:textId="77777777" w:rsidR="00F97281" w:rsidRPr="005C7ED3" w:rsidRDefault="00F97281" w:rsidP="005B7407">
            <w:pPr>
              <w:spacing w:before="40" w:after="40"/>
              <w:rPr>
                <w:rFonts w:asciiTheme="minorHAnsi" w:hAnsiTheme="minorHAnsi" w:cstheme="minorHAnsi"/>
                <w:spacing w:val="-6"/>
                <w:sz w:val="20"/>
                <w:szCs w:val="20"/>
              </w:rPr>
            </w:pPr>
            <w:r w:rsidRPr="005C7ED3">
              <w:rPr>
                <w:rFonts w:asciiTheme="minorHAnsi" w:hAnsiTheme="minorHAnsi" w:cstheme="minorHAnsi"/>
                <w:spacing w:val="-6"/>
                <w:sz w:val="20"/>
                <w:szCs w:val="20"/>
              </w:rPr>
              <w:t>Województwo Opolskie</w:t>
            </w:r>
          </w:p>
        </w:tc>
        <w:tc>
          <w:tcPr>
            <w:tcW w:w="996" w:type="dxa"/>
            <w:vAlign w:val="bottom"/>
          </w:tcPr>
          <w:p w14:paraId="0F0BC8D6"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7,7</w:t>
            </w:r>
          </w:p>
        </w:tc>
        <w:tc>
          <w:tcPr>
            <w:tcW w:w="996" w:type="dxa"/>
            <w:vAlign w:val="bottom"/>
          </w:tcPr>
          <w:p w14:paraId="522466EC"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7,6</w:t>
            </w:r>
          </w:p>
        </w:tc>
        <w:tc>
          <w:tcPr>
            <w:tcW w:w="997" w:type="dxa"/>
            <w:vAlign w:val="bottom"/>
          </w:tcPr>
          <w:p w14:paraId="598D59E1"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8,1</w:t>
            </w:r>
          </w:p>
        </w:tc>
        <w:tc>
          <w:tcPr>
            <w:tcW w:w="996" w:type="dxa"/>
            <w:vAlign w:val="bottom"/>
          </w:tcPr>
          <w:p w14:paraId="1EBDE707"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8,7</w:t>
            </w:r>
          </w:p>
        </w:tc>
        <w:tc>
          <w:tcPr>
            <w:tcW w:w="996" w:type="dxa"/>
            <w:vAlign w:val="bottom"/>
          </w:tcPr>
          <w:p w14:paraId="7654CCA9"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8,5</w:t>
            </w:r>
          </w:p>
        </w:tc>
        <w:tc>
          <w:tcPr>
            <w:tcW w:w="997" w:type="dxa"/>
            <w:vAlign w:val="bottom"/>
          </w:tcPr>
          <w:p w14:paraId="2E3C566C"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10,0</w:t>
            </w:r>
          </w:p>
        </w:tc>
        <w:tc>
          <w:tcPr>
            <w:tcW w:w="997" w:type="dxa"/>
            <w:vAlign w:val="bottom"/>
          </w:tcPr>
          <w:p w14:paraId="5BCC3DC8" w14:textId="77777777" w:rsidR="00F97281" w:rsidRPr="005C7ED3" w:rsidRDefault="00F97281" w:rsidP="005B7407">
            <w:pPr>
              <w:spacing w:before="40" w:after="40"/>
              <w:jc w:val="right"/>
              <w:rPr>
                <w:rFonts w:asciiTheme="minorHAnsi" w:hAnsiTheme="minorHAnsi" w:cstheme="minorHAnsi"/>
                <w:color w:val="000000"/>
                <w:sz w:val="20"/>
                <w:szCs w:val="20"/>
              </w:rPr>
            </w:pPr>
            <w:r w:rsidRPr="005C7ED3">
              <w:rPr>
                <w:rFonts w:asciiTheme="minorHAnsi" w:hAnsiTheme="minorHAnsi" w:cstheme="minorHAnsi"/>
                <w:color w:val="000000"/>
                <w:sz w:val="20"/>
                <w:szCs w:val="20"/>
              </w:rPr>
              <w:t>11,7</w:t>
            </w:r>
          </w:p>
        </w:tc>
      </w:tr>
    </w:tbl>
    <w:p w14:paraId="35C3175A" w14:textId="77777777" w:rsidR="00F97281" w:rsidRPr="00936182" w:rsidRDefault="00F97281" w:rsidP="00F97281">
      <w:pPr>
        <w:spacing w:before="60" w:after="240"/>
        <w:jc w:val="both"/>
        <w:rPr>
          <w:rFonts w:asciiTheme="minorHAnsi" w:hAnsiTheme="minorHAnsi" w:cstheme="minorHAnsi"/>
          <w:i/>
          <w:iCs/>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Theme="minorHAnsi" w:hAnsiTheme="minorHAnsi" w:cstheme="minorHAnsi"/>
          <w:lang w:eastAsia="ja-JP"/>
        </w:rPr>
        <w:t xml:space="preserve"> </w:t>
      </w:r>
      <w:r w:rsidR="00936182" w:rsidRPr="00936182">
        <w:rPr>
          <w:rFonts w:asciiTheme="minorHAnsi" w:hAnsiTheme="minorHAnsi" w:cstheme="minorHAnsi"/>
          <w:i/>
          <w:iCs/>
          <w:sz w:val="16"/>
          <w:szCs w:val="16"/>
          <w:lang w:eastAsia="ja-JP"/>
        </w:rPr>
        <w:t>Baza Analiz Systemowych i Wdrożeniowych</w:t>
      </w:r>
      <w:r w:rsidR="00936182">
        <w:rPr>
          <w:rFonts w:asciiTheme="minorHAnsi" w:hAnsiTheme="minorHAnsi" w:cstheme="minorHAnsi"/>
          <w:i/>
          <w:iCs/>
          <w:sz w:val="16"/>
          <w:szCs w:val="16"/>
          <w:lang w:eastAsia="ja-JP"/>
        </w:rPr>
        <w:t>,</w:t>
      </w:r>
      <w:r w:rsidRPr="00936182">
        <w:rPr>
          <w:rFonts w:asciiTheme="minorHAnsi" w:hAnsiTheme="minorHAnsi" w:cstheme="minorHAnsi"/>
          <w:i/>
          <w:iCs/>
          <w:color w:val="FF0000"/>
          <w:sz w:val="16"/>
          <w:szCs w:val="16"/>
        </w:rPr>
        <w:t xml:space="preserve"> </w:t>
      </w:r>
      <w:hyperlink r:id="rId25" w:history="1">
        <w:r w:rsidRPr="00936182">
          <w:rPr>
            <w:rStyle w:val="Hipercze"/>
            <w:rFonts w:asciiTheme="minorHAnsi" w:hAnsiTheme="minorHAnsi" w:cstheme="minorHAnsi"/>
            <w:i/>
            <w:iCs/>
            <w:sz w:val="16"/>
            <w:szCs w:val="16"/>
          </w:rPr>
          <w:t>https://basiw.mz.gov.pl/mapy-informacje/mapa-2022-2026/analizy/ambulatoryjna-opieka-specjalistyczna/</w:t>
        </w:r>
      </w:hyperlink>
      <w:r w:rsidRPr="00936182">
        <w:rPr>
          <w:rFonts w:asciiTheme="minorHAnsi" w:hAnsiTheme="minorHAnsi" w:cstheme="minorHAnsi"/>
          <w:i/>
          <w:iCs/>
          <w:sz w:val="16"/>
          <w:szCs w:val="16"/>
        </w:rPr>
        <w:t>,</w:t>
      </w:r>
      <w:r w:rsidRPr="00936182">
        <w:rPr>
          <w:rFonts w:asciiTheme="minorHAnsi" w:hAnsiTheme="minorHAnsi" w:cstheme="minorHAnsi"/>
          <w:i/>
          <w:iCs/>
          <w:color w:val="FF0000"/>
          <w:sz w:val="16"/>
          <w:szCs w:val="16"/>
        </w:rPr>
        <w:t xml:space="preserve"> </w:t>
      </w:r>
      <w:r w:rsidRPr="00936182">
        <w:rPr>
          <w:rFonts w:asciiTheme="minorHAnsi" w:hAnsiTheme="minorHAnsi" w:cstheme="minorHAnsi"/>
          <w:i/>
          <w:iCs/>
          <w:sz w:val="16"/>
          <w:szCs w:val="16"/>
        </w:rPr>
        <w:t>dostęp w dniu 25.07.2024 r.</w:t>
      </w:r>
    </w:p>
    <w:p w14:paraId="18639DD5" w14:textId="77777777" w:rsidR="00BB2BB9" w:rsidRPr="004D79C6" w:rsidRDefault="00BB2BB9" w:rsidP="00553317">
      <w:pPr>
        <w:spacing w:before="120" w:after="220"/>
        <w:jc w:val="both"/>
        <w:rPr>
          <w:rFonts w:ascii="Calibri" w:hAnsi="Calibri" w:cs="Calibri"/>
          <w:iCs/>
        </w:rPr>
      </w:pPr>
      <w:r>
        <w:rPr>
          <w:rFonts w:ascii="Calibri" w:hAnsi="Calibri" w:cs="Calibri"/>
          <w:iCs/>
        </w:rPr>
        <w:t xml:space="preserve">Struktura porad udzielonych w AOS wg. wyselekcjonowanych typów </w:t>
      </w:r>
      <w:proofErr w:type="spellStart"/>
      <w:r>
        <w:rPr>
          <w:rFonts w:ascii="Calibri" w:hAnsi="Calibri" w:cs="Calibri"/>
          <w:iCs/>
        </w:rPr>
        <w:t>rozpoznań</w:t>
      </w:r>
      <w:proofErr w:type="spellEnd"/>
      <w:r>
        <w:rPr>
          <w:rFonts w:ascii="Calibri" w:hAnsi="Calibri" w:cs="Calibri"/>
          <w:iCs/>
        </w:rPr>
        <w:t xml:space="preserve"> (tak jak i w kraju) nie wykazywała istotnych zmian. </w:t>
      </w:r>
    </w:p>
    <w:p w14:paraId="40AAA874" w14:textId="77777777" w:rsidR="00553317" w:rsidRDefault="00553317" w:rsidP="00553317">
      <w:pPr>
        <w:spacing w:before="120"/>
        <w:jc w:val="both"/>
        <w:rPr>
          <w:rFonts w:ascii="Calibri" w:hAnsi="Calibri" w:cs="Calibri"/>
          <w:b/>
          <w:bCs/>
          <w:i/>
        </w:rPr>
      </w:pPr>
      <w:r w:rsidRPr="00D037A8">
        <w:rPr>
          <w:rFonts w:ascii="Calibri" w:hAnsi="Calibri" w:cs="Calibri"/>
          <w:b/>
          <w:bCs/>
          <w:i/>
        </w:rPr>
        <w:t xml:space="preserve">Wykres </w:t>
      </w:r>
      <w:r w:rsidR="00033AA9">
        <w:rPr>
          <w:rFonts w:ascii="Calibri" w:hAnsi="Calibri" w:cs="Calibri"/>
          <w:b/>
          <w:bCs/>
          <w:i/>
        </w:rPr>
        <w:t>3</w:t>
      </w:r>
      <w:r w:rsidRPr="00D037A8">
        <w:rPr>
          <w:rFonts w:ascii="Calibri" w:hAnsi="Calibri" w:cs="Calibri"/>
          <w:b/>
          <w:bCs/>
          <w:i/>
        </w:rPr>
        <w:t xml:space="preserve">. Struktura </w:t>
      </w:r>
      <w:r w:rsidR="009619C4">
        <w:rPr>
          <w:rFonts w:ascii="Calibri" w:hAnsi="Calibri" w:cs="Calibri"/>
          <w:b/>
          <w:bCs/>
          <w:i/>
        </w:rPr>
        <w:t>porad</w:t>
      </w:r>
      <w:r w:rsidRPr="00D037A8">
        <w:rPr>
          <w:rFonts w:ascii="Calibri" w:hAnsi="Calibri" w:cs="Calibri"/>
          <w:b/>
          <w:bCs/>
          <w:i/>
        </w:rPr>
        <w:t xml:space="preserve"> udzielonych w </w:t>
      </w:r>
      <w:r w:rsidR="009619C4">
        <w:rPr>
          <w:rFonts w:ascii="Calibri" w:hAnsi="Calibri" w:cs="Calibri"/>
          <w:b/>
          <w:bCs/>
          <w:i/>
        </w:rPr>
        <w:t>AOS</w:t>
      </w:r>
      <w:r w:rsidRPr="00D037A8">
        <w:rPr>
          <w:rFonts w:ascii="Calibri" w:hAnsi="Calibri" w:cs="Calibri"/>
          <w:b/>
          <w:bCs/>
          <w:i/>
        </w:rPr>
        <w:t xml:space="preserve"> wg </w:t>
      </w:r>
      <w:r>
        <w:rPr>
          <w:rFonts w:ascii="Calibri" w:hAnsi="Calibri" w:cs="Calibri"/>
          <w:b/>
          <w:bCs/>
          <w:i/>
        </w:rPr>
        <w:t>wybranych</w:t>
      </w:r>
      <w:r w:rsidRPr="00D037A8">
        <w:rPr>
          <w:rFonts w:ascii="Calibri" w:hAnsi="Calibri" w:cs="Calibri"/>
          <w:b/>
          <w:bCs/>
          <w:i/>
        </w:rPr>
        <w:t xml:space="preserve"> </w:t>
      </w:r>
      <w:proofErr w:type="spellStart"/>
      <w:r w:rsidRPr="00D037A8">
        <w:rPr>
          <w:rFonts w:ascii="Calibri" w:hAnsi="Calibri" w:cs="Calibri"/>
          <w:b/>
          <w:bCs/>
          <w:i/>
        </w:rPr>
        <w:t>rozpoznań</w:t>
      </w:r>
      <w:proofErr w:type="spellEnd"/>
      <w:r w:rsidRPr="00D037A8">
        <w:rPr>
          <w:rFonts w:ascii="Calibri" w:hAnsi="Calibri" w:cs="Calibri"/>
          <w:b/>
          <w:bCs/>
          <w:i/>
        </w:rPr>
        <w:t xml:space="preserve"> </w:t>
      </w:r>
    </w:p>
    <w:p w14:paraId="6E0D4D31" w14:textId="5A6C0735" w:rsidR="00553317" w:rsidRDefault="00F61643" w:rsidP="002D1680">
      <w:pPr>
        <w:spacing w:before="120" w:after="840"/>
        <w:jc w:val="both"/>
        <w:rPr>
          <w:rFonts w:ascii="Calibri" w:hAnsi="Calibri" w:cs="Calibri"/>
          <w:b/>
          <w:bCs/>
          <w:i/>
        </w:rPr>
      </w:pPr>
      <w:r>
        <w:rPr>
          <w:noProof/>
          <w:color w:val="FF0000"/>
        </w:rPr>
        <mc:AlternateContent>
          <mc:Choice Requires="wpg">
            <w:drawing>
              <wp:anchor distT="0" distB="0" distL="114300" distR="114300" simplePos="0" relativeHeight="251914240" behindDoc="0" locked="0" layoutInCell="1" allowOverlap="1" wp14:anchorId="086D3FED" wp14:editId="18B10726">
                <wp:simplePos x="0" y="0"/>
                <wp:positionH relativeFrom="margin">
                  <wp:align>center</wp:align>
                </wp:positionH>
                <wp:positionV relativeFrom="paragraph">
                  <wp:posOffset>2593975</wp:posOffset>
                </wp:positionV>
                <wp:extent cx="3656965" cy="243840"/>
                <wp:effectExtent l="0" t="0" r="0" b="0"/>
                <wp:wrapNone/>
                <wp:docPr id="49"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243840"/>
                          <a:chOff x="0" y="0"/>
                          <a:chExt cx="3656994" cy="243840"/>
                        </a:xfrm>
                      </wpg:grpSpPr>
                      <wpg:grpSp>
                        <wpg:cNvPr id="1546855612" name="Grupa 256"/>
                        <wpg:cNvGrpSpPr/>
                        <wpg:grpSpPr>
                          <a:xfrm>
                            <a:off x="0" y="0"/>
                            <a:ext cx="882936" cy="243840"/>
                            <a:chOff x="0" y="0"/>
                            <a:chExt cx="882936" cy="243840"/>
                          </a:xfrm>
                        </wpg:grpSpPr>
                        <wps:wsp>
                          <wps:cNvPr id="1271782015" name="Prostokąt 1852405322"/>
                          <wps:cNvSpPr/>
                          <wps:spPr>
                            <a:xfrm>
                              <a:off x="0" y="58847"/>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63023026" name="pole tekstowe 133"/>
                          <wps:cNvSpPr txBox="1"/>
                          <wps:spPr>
                            <a:xfrm>
                              <a:off x="122206" y="0"/>
                              <a:ext cx="760730" cy="243840"/>
                            </a:xfrm>
                            <a:prstGeom prst="rect">
                              <a:avLst/>
                            </a:prstGeom>
                            <a:noFill/>
                          </wps:spPr>
                          <wps:txbx>
                            <w:txbxContent>
                              <w:p w14:paraId="7A7206F4" w14:textId="77777777" w:rsidR="00A66471" w:rsidRPr="00052F6B"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G54</w:t>
                                </w:r>
                              </w:p>
                            </w:txbxContent>
                          </wps:txbx>
                          <wps:bodyPr wrap="square" rtlCol="0">
                            <a:spAutoFit/>
                          </wps:bodyPr>
                        </wps:wsp>
                      </wpg:grpSp>
                      <wpg:grpSp>
                        <wpg:cNvPr id="183050944" name="Grupa 255"/>
                        <wpg:cNvGrpSpPr/>
                        <wpg:grpSpPr>
                          <a:xfrm>
                            <a:off x="1004935" y="0"/>
                            <a:ext cx="764547" cy="243840"/>
                            <a:chOff x="0" y="0"/>
                            <a:chExt cx="764547" cy="243840"/>
                          </a:xfrm>
                        </wpg:grpSpPr>
                        <wps:wsp>
                          <wps:cNvPr id="171300439" name="Prostokąt 379649634"/>
                          <wps:cNvSpPr/>
                          <wps:spPr>
                            <a:xfrm>
                              <a:off x="0" y="58847"/>
                              <a:ext cx="215952" cy="12255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2984131" name="pole tekstowe 131"/>
                          <wps:cNvSpPr txBox="1"/>
                          <wps:spPr>
                            <a:xfrm>
                              <a:off x="149232" y="0"/>
                              <a:ext cx="615315" cy="243840"/>
                            </a:xfrm>
                            <a:prstGeom prst="rect">
                              <a:avLst/>
                            </a:prstGeom>
                            <a:noFill/>
                          </wps:spPr>
                          <wps:txbx>
                            <w:txbxContent>
                              <w:p w14:paraId="232CFA19" w14:textId="77777777" w:rsidR="00A66471" w:rsidRPr="000E63DD"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M47 </w:t>
                                </w:r>
                              </w:p>
                            </w:txbxContent>
                          </wps:txbx>
                          <wps:bodyPr wrap="square" rtlCol="0">
                            <a:spAutoFit/>
                          </wps:bodyPr>
                        </wps:wsp>
                      </wpg:grpSp>
                      <wpg:grpSp>
                        <wpg:cNvPr id="2078703535" name="Grupa 255"/>
                        <wpg:cNvGrpSpPr/>
                        <wpg:grpSpPr>
                          <a:xfrm>
                            <a:off x="1887648" y="0"/>
                            <a:ext cx="764431" cy="243840"/>
                            <a:chOff x="0" y="0"/>
                            <a:chExt cx="764431" cy="243840"/>
                          </a:xfrm>
                        </wpg:grpSpPr>
                        <wps:wsp>
                          <wps:cNvPr id="1697782240" name="Prostokąt 379649634"/>
                          <wps:cNvSpPr/>
                          <wps:spPr>
                            <a:xfrm>
                              <a:off x="0" y="58847"/>
                              <a:ext cx="215952"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5336597" name="pole tekstowe 131"/>
                          <wps:cNvSpPr txBox="1"/>
                          <wps:spPr>
                            <a:xfrm>
                              <a:off x="149116" y="0"/>
                              <a:ext cx="615315" cy="243840"/>
                            </a:xfrm>
                            <a:prstGeom prst="rect">
                              <a:avLst/>
                            </a:prstGeom>
                            <a:noFill/>
                          </wps:spPr>
                          <wps:txbx>
                            <w:txbxContent>
                              <w:p w14:paraId="3C2BB9A1" w14:textId="77777777" w:rsidR="00A66471" w:rsidRPr="000E63DD"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M51 </w:t>
                                </w:r>
                              </w:p>
                            </w:txbxContent>
                          </wps:txbx>
                          <wps:bodyPr wrap="square" rtlCol="0">
                            <a:spAutoFit/>
                          </wps:bodyPr>
                        </wps:wsp>
                      </wpg:grpSp>
                      <wpg:grpSp>
                        <wpg:cNvPr id="660966968" name="Grupa 257"/>
                        <wpg:cNvGrpSpPr/>
                        <wpg:grpSpPr>
                          <a:xfrm>
                            <a:off x="2774888" y="0"/>
                            <a:ext cx="882106" cy="243840"/>
                            <a:chOff x="0" y="0"/>
                            <a:chExt cx="882106" cy="243840"/>
                          </a:xfrm>
                        </wpg:grpSpPr>
                        <wps:wsp>
                          <wps:cNvPr id="2088187400" name="Prostokąt 1852405322"/>
                          <wps:cNvSpPr/>
                          <wps:spPr>
                            <a:xfrm>
                              <a:off x="0" y="5884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236519" name="pole tekstowe 133"/>
                          <wps:cNvSpPr txBox="1"/>
                          <wps:spPr>
                            <a:xfrm>
                              <a:off x="162651" y="0"/>
                              <a:ext cx="719455" cy="243840"/>
                            </a:xfrm>
                            <a:prstGeom prst="rect">
                              <a:avLst/>
                            </a:prstGeom>
                            <a:noFill/>
                          </wps:spPr>
                          <wps:txbx>
                            <w:txbxContent>
                              <w:p w14:paraId="7E154325" w14:textId="77777777" w:rsidR="00A66471" w:rsidRPr="00052F6B"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M54</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086D3FED" id="Grupa 49" o:spid="_x0000_s1208" style="position:absolute;left:0;text-align:left;margin-left:0;margin-top:204.25pt;width:287.95pt;height:19.2pt;z-index:251914240;mso-position-horizontal:center;mso-position-horizontal-relative:margin" coordsize="36569,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Lm5QQAAD0aAAAOAAAAZHJzL2Uyb0RvYy54bWzsmVtP5DYUx98r9TtYee9O7MS5iWFFoaBK&#10;aIsE1T6bTDITkcSu7SFD3/eb9YP12LnMhbAUCoNaDUGjOI7tc47/5xfHOfq8qkp0n0lV8Hrq4E+u&#10;g7I65bOink+d32/Of4ocpDSrZ6zkdTZ1HjLlfD7+8YejRiQZ4QtezjKJoJNaJY2YOgutRTKZqHSR&#10;VUx94iKroTLnsmIainI+mUnWQO9VOSGuG0waLmdC8jRTCq6etZXOse0/z7NU/5bnKtOonDpgm7a/&#10;0v7emt/J8RFL5pKJRZF2ZrBXWFGxooZBh67OmGZoKYtHXVVFKrniuf6U8mrC87xIM+sDeIPdHW8u&#10;JF8K68s8aeZiCBOEdidOr+42/XJ/IcW1uJKt9XB6ydM7BXGZNGKebNab8nx98yqXlWkETqCVjejD&#10;ENFspVEKF72ABnFAHZRCHfG9yO9Cni5gXh41Sxe/bDaM/d2GE5a0w1rjBmMGy8y8W6OvJCpmIEjq&#10;BxGlASYOqlkFAryQS8EQoYGZ+m0PuwtDr/1Y33cxikjsBbuGsuQ5D8fbPekgpIdaK0D9OwVcL5jI&#10;rLCUmeE+WCTEYQQ6hPlqg3UFWtX87q9vGuGIEt+lHiFt4GxDoxsbNZWoTkKjqqBR5IdtrvXKIJjG&#10;LmSkEQYmhFJq6gf3WSKk0hcZr5A5mToSUtlmGLu/VLq9tb/FqFDxspidF2VpC3J+e1pKdM8g7Ulg&#10;jq73rdvKGjVWuCkD9OQl02BPJUA3qp47iJVzYFqqpR13q6V6UEP/QKMZb27AMQeVTGmogE7t39ig&#10;xugzphatcbbXNjJVoQGFZVFNnWizdVkblzILs871RvQBN2e3fPYAUyh5Szcl0vMCBrkEW66YBJxB&#10;mAHRULvg8k8HNYA7cPGPJZMZmPxrDWqKsQ+pibQt+DQkUJCbNbebNfWyOuUQWgxwF6k9Nffrsj/N&#10;Ja++AplPzKhQxeoUxm6D2RVOdYthYHuanZy088ArwfRlfS1S07nx24TrZvWVSdEJQUOgv/BewSzZ&#10;0UN7r2lZ85Ol5nlhxbKOkwWbzSaT//tIKzfwXAL/AIk2rQQvM6SzO8itJkPY84wAjC2QiyalkF79&#10;zIGeuL/+RHJB3hAXen3M3TBwQw/ivo3d12dXzU1qmawzZrbmmDO9ul1Z0FK/t7VT47bI1tKw6SnM&#10;zJx/b2bWfG8pbaE8ALsHVuS51I19eExsw92y5IVwx67rxx6gbyyaPgV+7UTzecSHwVi7YRbWPpqn&#10;7360GGIP/PTiPmIbhPfCOPDjwBtmslNjp80nNAgig4A9AXgKj933BzyNzWH0B6G1QO2fAwfAHwD/&#10;/uum2CNx5GMPnobjfB84/lK++zHxIIUeEynA1DPLtP3xvUPqsNrYB9+JG0ah61FD5TcAfBQBkOF9&#10;9HE44bpvpm87nP8I8CPtPhTwQRzCGh6W6n3I/g+EPwnMcSD8YQlvX3X2v4SH91MP9jJiWAS+OeIx&#10;Hl3C7x/x3ZbIXhEfBG4cwBYRYHmb8Ha74IVLeBKGfhSNEh52W7B5VXop4cfbfSThiRtFOAp9s3nS&#10;hmyD8P/dXZqz2BwHxB8Q/zGI9zABwOPhxfjN9mhg75HC0nJk0YljH3Y9d5A0oOXFO6DP79F0TH0P&#10;wNu9DPhGYd/Bu+8p5iPIZtk+ttdffY7/BgAA//8DAFBLAwQUAAYACAAAACEA3Q0Zs+AAAAAIAQAA&#10;DwAAAGRycy9kb3ducmV2LnhtbEyPQU/CQBCF7yb+h82YeJNtlSLUbgkh6omQCCaE29Ad2obubNNd&#10;2vLvXU96fPMm730vW46mET11rrasIJ5EIIgLq2suFXzvP57mIJxH1thYJgU3crDM7+8yTLUd+Iv6&#10;nS9FCGGXooLK+zaV0hUVGXQT2xIH72w7gz7IrpS6wyGEm0Y+R9FMGqw5NFTY0rqi4rK7GgWfAw6r&#10;l/i931zO69txn2wPm5iUenwYV28gPI3+7xl+8QM65IHpZK+snWgUhCFewTSaJyCCnbwmCxCncJnO&#10;FiDzTP4fkP8AAAD//wMAUEsBAi0AFAAGAAgAAAAhALaDOJL+AAAA4QEAABMAAAAAAAAAAAAAAAAA&#10;AAAAAFtDb250ZW50X1R5cGVzXS54bWxQSwECLQAUAAYACAAAACEAOP0h/9YAAACUAQAACwAAAAAA&#10;AAAAAAAAAAAvAQAAX3JlbHMvLnJlbHNQSwECLQAUAAYACAAAACEAmPIy5uUEAAA9GgAADgAAAAAA&#10;AAAAAAAAAAAuAgAAZHJzL2Uyb0RvYy54bWxQSwECLQAUAAYACAAAACEA3Q0Zs+AAAAAIAQAADwAA&#10;AAAAAAAAAAAAAAA/BwAAZHJzL2Rvd25yZXYueG1sUEsFBgAAAAAEAAQA8wAAAEwIAAAAAA==&#10;">
                <v:group id="Grupa 256" o:spid="_x0000_s1209" style="position:absolute;width:8829;height:2438" coordsize="882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knyAAAAOMAAAAPAAAAZHJzL2Rvd25yZXYueG1sRE/NasJA&#10;EL4LfYdlCr3pJrYJEl1FpC09iKAWirchOybB7GzIbpP49q4geJzvfxarwdSio9ZVlhXEkwgEcW51&#10;xYWC3+PXeAbCeWSNtWVScCUHq+XLaIGZtj3vqTv4QoQQdhkqKL1vMildXpJBN7ENceDOtjXow9kW&#10;UrfYh3BTy2kUpdJgxaGhxIY2JeWXw79R8N1jv36PP7vt5by5no7J7m8bk1Jvr8N6DsLT4J/ih/tH&#10;h/nJRzpLkjSewv2nAIBc3gAAAP//AwBQSwECLQAUAAYACAAAACEA2+H2y+4AAACFAQAAEwAAAAAA&#10;AAAAAAAAAAAAAAAAW0NvbnRlbnRfVHlwZXNdLnhtbFBLAQItABQABgAIAAAAIQBa9CxbvwAAABUB&#10;AAALAAAAAAAAAAAAAAAAAB8BAABfcmVscy8ucmVsc1BLAQItABQABgAIAAAAIQDwzCknyAAAAOMA&#10;AAAPAAAAAAAAAAAAAAAAAAcCAABkcnMvZG93bnJldi54bWxQSwUGAAAAAAMAAwC3AAAA/AIAAAAA&#10;">
                  <v:rect id="Prostokąt 1852405322" o:spid="_x0000_s1210"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8FxwAAAOMAAAAPAAAAZHJzL2Rvd25yZXYueG1sRE9fa8Iw&#10;EH8f7DuEG+xlaNrCVqlGEXFsj86N4eORnG1ZcylJZjs/vRGEPd7v/y1Wo+3EiXxoHSvIpxkIYu1M&#10;y7WCr8/XyQxEiMgGO8ek4I8CrJb3dwusjBv4g077WIsUwqFCBU2MfSVl0A1ZDFPXEyfu6LzFmE5f&#10;S+NxSOG2k0WWvUiLLaeGBnvaNKR/9r9WwWG7e3vaBr8JpTfnthv0ef2tlXp8GNdzEJHG+C++ud9N&#10;ml+UeTkrsvwZrj8lAOTyAgAA//8DAFBLAQItABQABgAIAAAAIQDb4fbL7gAAAIUBAAATAAAAAAAA&#10;AAAAAAAAAAAAAABbQ29udGVudF9UeXBlc10ueG1sUEsBAi0AFAAGAAgAAAAhAFr0LFu/AAAAFQEA&#10;AAsAAAAAAAAAAAAAAAAAHwEAAF9yZWxzLy5yZWxzUEsBAi0AFAAGAAgAAAAhABh9TwXHAAAA4wAA&#10;AA8AAAAAAAAAAAAAAAAABwIAAGRycy9kb3ducmV2LnhtbFBLBQYAAAAAAwADALcAAAD7AgAAAAA=&#10;" fillcolor="#262626" strokecolor="windowText" strokeweight="0"/>
                  <v:shape id="pole tekstowe 133" o:spid="_x0000_s1211" type="#_x0000_t202" style="position:absolute;left:1222;width:760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mSxwAAAOMAAAAPAAAAZHJzL2Rvd25yZXYueG1sRE/BasMw&#10;DL0P9g9Gg95Wux0LI6tbSrtBD7usy+4iVuPQWA6x1qR/Xw8Gg3eRnt57eqvNFDp1oSG1kS0s5gYU&#10;cR1dy42F6uv98QVUEmSHXWSycKUEm/X93QpLF0f+pMtRGpVNOJVowYv0pdap9hQwzWNPnLlTHAJK&#10;HodGuwHHbB46vTSm0AFbzgkee9p5qs/Hn2BBxG0X1+otpMP39LEfvamfsbJ29jBtX0EJTfJ//Kc+&#10;uPy+KZ7MMqOA3055AXp9AwAA//8DAFBLAQItABQABgAIAAAAIQDb4fbL7gAAAIUBAAATAAAAAAAA&#10;AAAAAAAAAAAAAABbQ29udGVudF9UeXBlc10ueG1sUEsBAi0AFAAGAAgAAAAhAFr0LFu/AAAAFQEA&#10;AAsAAAAAAAAAAAAAAAAAHwEAAF9yZWxzLy5yZWxzUEsBAi0AFAAGAAgAAAAhAGyn2ZLHAAAA4wAA&#10;AA8AAAAAAAAAAAAAAAAABwIAAGRycy9kb3ducmV2LnhtbFBLBQYAAAAAAwADALcAAAD7AgAAAAA=&#10;" filled="f" stroked="f">
                    <v:textbox style="mso-fit-shape-to-text:t">
                      <w:txbxContent>
                        <w:p w14:paraId="7A7206F4" w14:textId="77777777" w:rsidR="00A66471" w:rsidRPr="00052F6B"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G54</w:t>
                          </w:r>
                        </w:p>
                      </w:txbxContent>
                    </v:textbox>
                  </v:shape>
                </v:group>
                <v:group id="Grupa 255" o:spid="_x0000_s1212" style="position:absolute;left:10049;width:7645;height:2438" coordsize="764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vZxwAAAOIAAAAPAAAAZHJzL2Rvd25yZXYueG1sRE9da8Iw&#10;FH0f7D+EO/BNk04d2hlFxA0fRJgOhm+X5toWm5vSZG3994sg7PFwvher3laipcaXjjUkIwWCOHOm&#10;5FzD9+ljOAPhA7LByjFpuJGH1fL5aYGpcR1/UXsMuYgh7FPUUIRQp1L6rCCLfuRq4shdXGMxRNjk&#10;0jTYxXBbyVel3qTFkmNDgTVtCsqux1+r4bPDbj1Otu3+etnczqfp4WefkNaDl379DiJQH/7FD/fO&#10;xPmzsZqq+WQC90sRg1z+AQAA//8DAFBLAQItABQABgAIAAAAIQDb4fbL7gAAAIUBAAATAAAAAAAA&#10;AAAAAAAAAAAAAABbQ29udGVudF9UeXBlc10ueG1sUEsBAi0AFAAGAAgAAAAhAFr0LFu/AAAAFQEA&#10;AAsAAAAAAAAAAAAAAAAAHwEAAF9yZWxzLy5yZWxzUEsBAi0AFAAGAAgAAAAhABETe9nHAAAA4gAA&#10;AA8AAAAAAAAAAAAAAAAABwIAAGRycy9kb3ducmV2LnhtbFBLBQYAAAAAAwADALcAAAD7AgAAAAA=&#10;">
                  <v:rect id="Prostokąt 379649634" o:spid="_x0000_s1213"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PPxwAAAOIAAAAPAAAAZHJzL2Rvd25yZXYueG1sRE9ba8Iw&#10;FH4f+B/CEXybiVPnVo0yvOEehK0bez40x7bYnJQm1vrvzWCwx4/vvlh1thItNb50rGE0VCCIM2dK&#10;zjV8f+0eX0D4gGywckwabuRhtew9LDAx7sqf1KYhFzGEfYIaihDqREqfFWTRD11NHLmTayyGCJtc&#10;mgavMdxW8kmpZ2mx5NhQYE3rgrJzerEadjc/xR+bHjbp5H3/sZ0d23N11HrQ797mIAJ14V/85z6Y&#10;OH82Gis1Gb/C76WIQS7vAAAA//8DAFBLAQItABQABgAIAAAAIQDb4fbL7gAAAIUBAAATAAAAAAAA&#10;AAAAAAAAAAAAAABbQ29udGVudF9UeXBlc10ueG1sUEsBAi0AFAAGAAgAAAAhAFr0LFu/AAAAFQEA&#10;AAsAAAAAAAAAAAAAAAAAHwEAAF9yZWxzLy5yZWxzUEsBAi0AFAAGAAgAAAAhADHFM8/HAAAA4gAA&#10;AA8AAAAAAAAAAAAAAAAABwIAAGRycy9kb3ducmV2LnhtbFBLBQYAAAAAAwADALcAAAD7AgAAAAA=&#10;" fillcolor="#595959" strokecolor="windowText" strokeweight="0"/>
                  <v:shape id="pole tekstowe 131" o:spid="_x0000_s1214" type="#_x0000_t202" style="position:absolute;left:1492;width:61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qtyAAAAOIAAAAPAAAAZHJzL2Rvd25yZXYueG1sRI9Ba8JA&#10;FITvBf/D8gRvdRNti6auItaCh15q0/sj+5oNZt+G7KuJ/75bKPQ4zMw3zGY3+lZdqY9NYAP5PANF&#10;XAXbcG2g/Hi9X4GKgmyxDUwGbhRht53cbbCwYeB3up6lVgnCsUADTqQrtI6VI49xHjri5H2F3qMk&#10;2dfa9jgkuG/1IsuetMeG04LDjg6Oqsv52xsQsfv8Vh59PH2Oby+Dy6pHLI2ZTcf9MyihUf7Df+2T&#10;NbBeLtarh3yZw++ldAf09gcAAP//AwBQSwECLQAUAAYACAAAACEA2+H2y+4AAACFAQAAEwAAAAAA&#10;AAAAAAAAAAAAAAAAW0NvbnRlbnRfVHlwZXNdLnhtbFBLAQItABQABgAIAAAAIQBa9CxbvwAAABUB&#10;AAALAAAAAAAAAAAAAAAAAB8BAABfcmVscy8ucmVsc1BLAQItABQABgAIAAAAIQCzJiqtyAAAAOIA&#10;AAAPAAAAAAAAAAAAAAAAAAcCAABkcnMvZG93bnJldi54bWxQSwUGAAAAAAMAAwC3AAAA/AIAAAAA&#10;" filled="f" stroked="f">
                    <v:textbox style="mso-fit-shape-to-text:t">
                      <w:txbxContent>
                        <w:p w14:paraId="232CFA19" w14:textId="77777777" w:rsidR="00A66471" w:rsidRPr="000E63DD"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M47 </w:t>
                          </w:r>
                        </w:p>
                      </w:txbxContent>
                    </v:textbox>
                  </v:shape>
                </v:group>
                <v:group id="Grupa 255" o:spid="_x0000_s1215" style="position:absolute;left:18876;width:7644;height:2438" coordsize="7644,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I7zAAAAOMAAAAPAAAAZHJzL2Rvd25yZXYueG1sRI9Ba8JA&#10;FITvhf6H5RW81d0YUiV1FZFWPEihWii9PbLPJJh9G7LbJP57t1DwOMzMN8xyPdpG9NT52rGGZKpA&#10;EBfO1Fxq+Dq9Py9A+IBssHFMGq7kYb16fFhibtzAn9QfQykihH2OGqoQ2lxKX1Rk0U9dSxy9s+ss&#10;hii7UpoOhwi3jZwp9SIt1hwXKmxpW1FxOf5aDbsBh02avPWHy3l7/TllH9+HhLSePI2bVxCBxnAP&#10;/7f3RsNMzRdzlWZpBn+f4h+QqxsAAAD//wMAUEsBAi0AFAAGAAgAAAAhANvh9svuAAAAhQEAABMA&#10;AAAAAAAAAAAAAAAAAAAAAFtDb250ZW50X1R5cGVzXS54bWxQSwECLQAUAAYACAAAACEAWvQsW78A&#10;AAAVAQAACwAAAAAAAAAAAAAAAAAfAQAAX3JlbHMvLnJlbHNQSwECLQAUAAYACAAAACEAAklCO8wA&#10;AADjAAAADwAAAAAAAAAAAAAAAAAHAgAAZHJzL2Rvd25yZXYueG1sUEsFBgAAAAADAAMAtwAAAAAD&#10;AAAAAA==&#10;">
                  <v:rect id="Prostokąt 379649634" o:spid="_x0000_s1216"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enywAAAOMAAAAPAAAAZHJzL2Rvd25yZXYueG1sRI9PS8NA&#10;EMXvgt9hGcGb3Rilf2K3pYjVFkGwrfchO02C2dmQHdvop3cOgseZefPe+82XQ2jNifrURHZwO8rA&#10;EJfRN1w5OOzXN1MwSZA9tpHJwTclWC4uL+ZY+HjmdzrtpDJqwqlAB7VIV1ibypoCplHsiPV2jH1A&#10;0bGvrO/xrOahtXmWjW3AhjWhxo4eayo/d1/BAfHbcSVt+SpPs4/tJsOXn/XznXPXV8PqAYzQIP/i&#10;v++N1/rj2WQyzfN7pVAmXYBd/AIAAP//AwBQSwECLQAUAAYACAAAACEA2+H2y+4AAACFAQAAEwAA&#10;AAAAAAAAAAAAAAAAAAAAW0NvbnRlbnRfVHlwZXNdLnhtbFBLAQItABQABgAIAAAAIQBa9CxbvwAA&#10;ABUBAAALAAAAAAAAAAAAAAAAAB8BAABfcmVscy8ucmVsc1BLAQItABQABgAIAAAAIQBks5enywAA&#10;AOMAAAAPAAAAAAAAAAAAAAAAAAcCAABkcnMvZG93bnJldi54bWxQSwUGAAAAAAMAAwC3AAAA/wIA&#10;AAAA&#10;" fillcolor="#a6a6a6" strokecolor="windowText" strokeweight="0"/>
                  <v:shape id="pole tekstowe 131" o:spid="_x0000_s1217" type="#_x0000_t202" style="position:absolute;left:1491;width:61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fDxgAAAOMAAAAPAAAAZHJzL2Rvd25yZXYueG1sRE/NTsJA&#10;EL6b8A6bIeEmWyBFrSyEICYcvIj1PumO3YbubNMdaXl718TE43z/s9mNvlVX6mMT2MBinoEiroJt&#10;uDZQfrzeP4KKgmyxDUwGbhRht53cbbCwYeB3up6lVimEY4EGnEhXaB0rRx7jPHTEifsKvUdJZ19r&#10;2+OQwn2rl1m21h4bTg0OOzo4qi7nb29AxO4Xt/Lo4+lzfHsZXFblWBozm477Z1BCo/yL/9wnm+Yv&#10;83y1WudPD/D7UwJAb38AAAD//wMAUEsBAi0AFAAGAAgAAAAhANvh9svuAAAAhQEAABMAAAAAAAAA&#10;AAAAAAAAAAAAAFtDb250ZW50X1R5cGVzXS54bWxQSwECLQAUAAYACAAAACEAWvQsW78AAAAVAQAA&#10;CwAAAAAAAAAAAAAAAAAfAQAAX3JlbHMvLnJlbHNQSwECLQAUAAYACAAAACEA8wKHw8YAAADjAAAA&#10;DwAAAAAAAAAAAAAAAAAHAgAAZHJzL2Rvd25yZXYueG1sUEsFBgAAAAADAAMAtwAAAPoCAAAAAA==&#10;" filled="f" stroked="f">
                    <v:textbox style="mso-fit-shape-to-text:t">
                      <w:txbxContent>
                        <w:p w14:paraId="3C2BB9A1" w14:textId="77777777" w:rsidR="00A66471" w:rsidRPr="000E63DD"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M51 </w:t>
                          </w:r>
                        </w:p>
                      </w:txbxContent>
                    </v:textbox>
                  </v:shape>
                </v:group>
                <v:group id="Grupa 257" o:spid="_x0000_s1218" style="position:absolute;left:27748;width:8821;height:2438" coordsize="882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ZJxwAAAOIAAAAPAAAAZHJzL2Rvd25yZXYueG1sRE/Pa8Iw&#10;FL4L+x/CE3bTtBsLsxpFxI0dRFAHY7dH82yLzUtpYlv/e3MQPH58vxerwdaio9ZXjjWk0wQEce5M&#10;xYWG39PX5BOED8gGa8ek4UYeVsuX0QIz43o+UHcMhYgh7DPUUIbQZFL6vCSLfuoa4sidXWsxRNgW&#10;0rTYx3Bby7ckUdJixbGhxIY2JeWX49Vq+O6xX7+n2253OW9u/6eP/d8uJa1fx8N6DiLQEJ7ih/vH&#10;aFAqmSk1U3FzvBTvgFzeAQAA//8DAFBLAQItABQABgAIAAAAIQDb4fbL7gAAAIUBAAATAAAAAAAA&#10;AAAAAAAAAAAAAABbQ29udGVudF9UeXBlc10ueG1sUEsBAi0AFAAGAAgAAAAhAFr0LFu/AAAAFQEA&#10;AAsAAAAAAAAAAAAAAAAAHwEAAF9yZWxzLy5yZWxzUEsBAi0AFAAGAAgAAAAhAGFiFknHAAAA4gAA&#10;AA8AAAAAAAAAAAAAAAAABwIAAGRycy9kb3ducmV2LnhtbFBLBQYAAAAAAwADALcAAAD7AgAAAAA=&#10;">
                  <v:rect id="Prostokąt 1852405322" o:spid="_x0000_s1219" style="position:absolute;top:588;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d8ygAAAOMAAAAPAAAAZHJzL2Rvd25yZXYueG1sRI9dS8Mw&#10;FIbvBf9DOII3siUdrnZ12VBB0Du7jbHLY3Nsy5qT0MSt/ntzMdjly/vFs1yPthcnGkLnWEM2VSCI&#10;a2c6bjTstu+TAkSIyAZ7x6ThjwKsV7c3SyyNO3NFp01sRBrhUKKGNkZfShnqliyGqfPEyftxg8WY&#10;5NBIM+A5jdtezpTKpcWO00OLnt5aqo+bX6vB59/748NXXn8uvJpnh9dquwij1vd348sziEhjvIYv&#10;7Q+jYaaKIiueHlWiSEyJB+TqHwAA//8DAFBLAQItABQABgAIAAAAIQDb4fbL7gAAAIUBAAATAAAA&#10;AAAAAAAAAAAAAAAAAABbQ29udGVudF9UeXBlc10ueG1sUEsBAi0AFAAGAAgAAAAhAFr0LFu/AAAA&#10;FQEAAAsAAAAAAAAAAAAAAAAAHwEAAF9yZWxzLy5yZWxzUEsBAi0AFAAGAAgAAAAhAOg5d3zKAAAA&#10;4wAAAA8AAAAAAAAAAAAAAAAABwIAAGRycy9kb3ducmV2LnhtbFBLBQYAAAAAAwADALcAAAD+AgAA&#10;AAA=&#10;" fillcolor="#d9d9d9" strokecolor="windowText" strokeweight="0"/>
                  <v:shape id="pole tekstowe 133" o:spid="_x0000_s1220" type="#_x0000_t202" style="position:absolute;left:1626;width:719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WpxwAAAOEAAAAPAAAAZHJzL2Rvd25yZXYueG1sRI9Ba8JA&#10;FITvhf6H5RV6q5soik1dRWwLHnqpxvsj+5oNzb4N2aeJ/94VCj0OM/MNs9qMvlUX6mMT2EA+yUAR&#10;V8E2XBsoj58vS1BRkC22gcnAlSJs1o8PKyxsGPibLgepVYJwLNCAE+kKrWPlyGOchI44eT+h9yhJ&#10;9rW2PQ4J7ls9zbKF9thwWnDY0c5R9Xs4ewMidptfyw8f96fx631wWTXH0pjnp3H7BkpolP/wX3tv&#10;Dczy6Wwxz1/h/ii9Ab2+AQAA//8DAFBLAQItABQABgAIAAAAIQDb4fbL7gAAAIUBAAATAAAAAAAA&#10;AAAAAAAAAAAAAABbQ29udGVudF9UeXBlc10ueG1sUEsBAi0AFAAGAAgAAAAhAFr0LFu/AAAAFQEA&#10;AAsAAAAAAAAAAAAAAAAAHwEAAF9yZWxzLy5yZWxzUEsBAi0AFAAGAAgAAAAhAEWDdanHAAAA4QAA&#10;AA8AAAAAAAAAAAAAAAAABwIAAGRycy9kb3ducmV2LnhtbFBLBQYAAAAAAwADALcAAAD7AgAAAAA=&#10;" filled="f" stroked="f">
                    <v:textbox style="mso-fit-shape-to-text:t">
                      <w:txbxContent>
                        <w:p w14:paraId="7E154325" w14:textId="77777777" w:rsidR="00A66471" w:rsidRPr="00052F6B" w:rsidRDefault="00A66471" w:rsidP="00553317">
                          <w:pPr>
                            <w:pStyle w:val="NormalnyWeb"/>
                            <w:spacing w:before="0" w:after="0"/>
                            <w:rPr>
                              <w:rFonts w:ascii="Calibri" w:hAnsi="Calibri" w:cs="Calibri"/>
                            </w:rPr>
                          </w:pPr>
                          <w:r>
                            <w:rPr>
                              <w:rFonts w:ascii="Calibri" w:hAnsi="Calibri" w:cs="Calibri"/>
                              <w:color w:val="000000" w:themeColor="text1"/>
                              <w:kern w:val="24"/>
                              <w:sz w:val="18"/>
                              <w:szCs w:val="18"/>
                            </w:rPr>
                            <w:t xml:space="preserve">  M54</w:t>
                          </w:r>
                        </w:p>
                      </w:txbxContent>
                    </v:textbox>
                  </v:shape>
                </v:group>
                <w10:wrap anchorx="margin"/>
              </v:group>
            </w:pict>
          </mc:Fallback>
        </mc:AlternateContent>
      </w:r>
      <w:r w:rsidR="00B91FE2">
        <w:rPr>
          <w:noProof/>
        </w:rPr>
        <w:drawing>
          <wp:inline distT="0" distB="0" distL="0" distR="0" wp14:anchorId="623A0D4F" wp14:editId="681D81F6">
            <wp:extent cx="5963343" cy="2373313"/>
            <wp:effectExtent l="0" t="0" r="0" b="8255"/>
            <wp:docPr id="951287478" name="Wykres 1">
              <a:extLst xmlns:a="http://schemas.openxmlformats.org/drawingml/2006/main">
                <a:ext uri="{FF2B5EF4-FFF2-40B4-BE49-F238E27FC236}">
                  <a16:creationId xmlns:a16="http://schemas.microsoft.com/office/drawing/2014/main" id="{837FFA06-E0D7-4D1D-82A1-AD311302D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5755F4" w14:textId="77777777" w:rsidR="00553317" w:rsidRPr="00B31BBD" w:rsidRDefault="00553317" w:rsidP="00553317">
      <w:pPr>
        <w:spacing w:before="60" w:after="240"/>
        <w:jc w:val="both"/>
        <w:rPr>
          <w:rFonts w:ascii="Calibri" w:hAnsi="Calibri" w:cs="Calibri"/>
          <w:i/>
          <w:color w:val="FF0000"/>
          <w:sz w:val="16"/>
          <w:szCs w:val="16"/>
        </w:rPr>
      </w:pPr>
      <w:r w:rsidRPr="004C3F0E">
        <w:rPr>
          <w:rFonts w:ascii="Calibri" w:hAnsi="Calibri" w:cs="Calibri"/>
          <w:i/>
          <w:sz w:val="16"/>
          <w:szCs w:val="16"/>
        </w:rPr>
        <w:lastRenderedPageBreak/>
        <w:t>Źródło: Opracowanie własne na podstawie danych Ministerstwa Zdrowia,</w:t>
      </w:r>
      <w:r w:rsidR="00936182" w:rsidRPr="00936182">
        <w:t xml:space="preserve"> </w:t>
      </w:r>
      <w:r w:rsidR="00936182" w:rsidRPr="00936182">
        <w:rPr>
          <w:rFonts w:ascii="Calibri" w:hAnsi="Calibri" w:cs="Calibri"/>
          <w:i/>
          <w:sz w:val="16"/>
          <w:szCs w:val="16"/>
        </w:rPr>
        <w:t>Baza Analiz Systemowych i Wdrożeniowych</w:t>
      </w:r>
      <w:r w:rsidR="00936182">
        <w:rPr>
          <w:rFonts w:ascii="Calibri" w:hAnsi="Calibri" w:cs="Calibri"/>
          <w:i/>
          <w:sz w:val="16"/>
          <w:szCs w:val="16"/>
        </w:rPr>
        <w:t>,</w:t>
      </w:r>
      <w:r w:rsidRPr="00B31BBD">
        <w:rPr>
          <w:rFonts w:ascii="Calibri" w:hAnsi="Calibri" w:cs="Calibri"/>
          <w:i/>
          <w:color w:val="FF0000"/>
          <w:sz w:val="16"/>
          <w:szCs w:val="16"/>
        </w:rPr>
        <w:t xml:space="preserve"> </w:t>
      </w:r>
      <w:hyperlink r:id="rId27"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5</w:t>
      </w:r>
      <w:r w:rsidRPr="004C3F0E">
        <w:rPr>
          <w:rFonts w:ascii="Calibri" w:hAnsi="Calibri" w:cs="Calibri"/>
          <w:i/>
          <w:sz w:val="16"/>
          <w:szCs w:val="16"/>
        </w:rPr>
        <w:t>.07.2024 r.</w:t>
      </w:r>
    </w:p>
    <w:p w14:paraId="24891C94" w14:textId="77777777" w:rsidR="00D44904" w:rsidRPr="004D79C6" w:rsidRDefault="00D44904" w:rsidP="00E42F81">
      <w:pPr>
        <w:spacing w:before="240" w:after="240"/>
        <w:jc w:val="both"/>
        <w:rPr>
          <w:rFonts w:ascii="Calibri" w:hAnsi="Calibri" w:cs="Calibri"/>
          <w:iCs/>
        </w:rPr>
      </w:pPr>
      <w:r>
        <w:rPr>
          <w:rFonts w:ascii="Calibri" w:hAnsi="Calibri" w:cs="Calibri"/>
          <w:iCs/>
        </w:rPr>
        <w:t>Nadal najwięcej udzielonych porad miało określone rozpoznanie G54 „</w:t>
      </w:r>
      <w:r w:rsidRPr="00BB2BB9">
        <w:rPr>
          <w:rFonts w:asciiTheme="minorHAnsi" w:hAnsiTheme="minorHAnsi" w:cstheme="minorHAnsi"/>
          <w:spacing w:val="-4"/>
        </w:rPr>
        <w:t>zaburzenia korzeni rdzeniowych i splotów nerwowych”</w:t>
      </w:r>
      <w:r>
        <w:rPr>
          <w:rFonts w:asciiTheme="minorHAnsi" w:hAnsiTheme="minorHAnsi" w:cstheme="minorHAnsi"/>
          <w:spacing w:val="-4"/>
        </w:rPr>
        <w:t xml:space="preserve">, choć ich udział malał na rzecz rosnącego udziału </w:t>
      </w:r>
      <w:proofErr w:type="spellStart"/>
      <w:r>
        <w:rPr>
          <w:rFonts w:asciiTheme="minorHAnsi" w:hAnsiTheme="minorHAnsi" w:cstheme="minorHAnsi"/>
          <w:spacing w:val="-4"/>
        </w:rPr>
        <w:t>rozpoznań</w:t>
      </w:r>
      <w:proofErr w:type="spellEnd"/>
      <w:r>
        <w:rPr>
          <w:rFonts w:asciiTheme="minorHAnsi" w:hAnsiTheme="minorHAnsi" w:cstheme="minorHAnsi"/>
          <w:spacing w:val="-4"/>
        </w:rPr>
        <w:t xml:space="preserve"> </w:t>
      </w:r>
      <w:r w:rsidRPr="00EB48B7">
        <w:rPr>
          <w:rFonts w:asciiTheme="minorHAnsi" w:hAnsiTheme="minorHAnsi" w:cstheme="minorHAnsi"/>
        </w:rPr>
        <w:t xml:space="preserve">M54 “bóle grzbietu”. W 2016 r. odsetek porad z powodu rozpoznania G54 </w:t>
      </w:r>
      <w:r>
        <w:rPr>
          <w:rFonts w:ascii="Calibri" w:hAnsi="Calibri" w:cs="Calibri"/>
          <w:iCs/>
        </w:rPr>
        <w:t>„</w:t>
      </w:r>
      <w:r w:rsidRPr="00BB2BB9">
        <w:rPr>
          <w:rFonts w:asciiTheme="minorHAnsi" w:hAnsiTheme="minorHAnsi" w:cstheme="minorHAnsi"/>
          <w:spacing w:val="-4"/>
        </w:rPr>
        <w:t>zaburzenia korzeni rdzeniowych i splotów nerwowych”</w:t>
      </w:r>
      <w:r>
        <w:rPr>
          <w:rFonts w:asciiTheme="minorHAnsi" w:hAnsiTheme="minorHAnsi" w:cstheme="minorHAnsi"/>
          <w:spacing w:val="-4"/>
        </w:rPr>
        <w:t xml:space="preserve"> wynosił w województwie opolskim 37,9% (przeciętnie w kraju </w:t>
      </w:r>
      <w:r>
        <w:rPr>
          <w:rFonts w:asciiTheme="minorHAnsi" w:hAnsiTheme="minorHAnsi" w:cstheme="minorHAnsi"/>
          <w:spacing w:val="-4"/>
        </w:rPr>
        <w:sym w:font="Symbol" w:char="F02D"/>
      </w:r>
      <w:r>
        <w:rPr>
          <w:rFonts w:asciiTheme="minorHAnsi" w:hAnsiTheme="minorHAnsi" w:cstheme="minorHAnsi"/>
          <w:spacing w:val="-4"/>
        </w:rPr>
        <w:t xml:space="preserve"> 38,9%), a w 2022 r. uległ zmniejszeniu o 4,4 p. proc. do poziomu 33,5% (</w:t>
      </w:r>
      <w:r w:rsidRPr="00AA089A">
        <w:rPr>
          <w:rFonts w:asciiTheme="minorHAnsi" w:hAnsiTheme="minorHAnsi" w:cstheme="minorHAnsi"/>
        </w:rPr>
        <w:t>w kraju odpowiednio</w:t>
      </w:r>
      <w:r>
        <w:rPr>
          <w:rFonts w:asciiTheme="minorHAnsi" w:hAnsiTheme="minorHAnsi" w:cstheme="minorHAnsi"/>
        </w:rPr>
        <w:t xml:space="preserve">: </w:t>
      </w:r>
      <w:r w:rsidRPr="00AA089A">
        <w:rPr>
          <w:rFonts w:asciiTheme="minorHAnsi" w:hAnsiTheme="minorHAnsi" w:cstheme="minorHAnsi"/>
          <w:spacing w:val="-4"/>
        </w:rPr>
        <w:t xml:space="preserve">spadek o </w:t>
      </w:r>
      <w:r>
        <w:rPr>
          <w:rFonts w:asciiTheme="minorHAnsi" w:hAnsiTheme="minorHAnsi" w:cstheme="minorHAnsi"/>
          <w:spacing w:val="-4"/>
        </w:rPr>
        <w:t>2,4</w:t>
      </w:r>
      <w:r w:rsidRPr="00AA089A">
        <w:rPr>
          <w:rFonts w:asciiTheme="minorHAnsi" w:hAnsiTheme="minorHAnsi" w:cstheme="minorHAnsi"/>
          <w:spacing w:val="-4"/>
        </w:rPr>
        <w:t xml:space="preserve"> p. proc. oraz 36,</w:t>
      </w:r>
      <w:r>
        <w:rPr>
          <w:rFonts w:asciiTheme="minorHAnsi" w:hAnsiTheme="minorHAnsi" w:cstheme="minorHAnsi"/>
          <w:spacing w:val="-4"/>
        </w:rPr>
        <w:t>6</w:t>
      </w:r>
      <w:r w:rsidRPr="00AA089A">
        <w:rPr>
          <w:rFonts w:asciiTheme="minorHAnsi" w:hAnsiTheme="minorHAnsi" w:cstheme="minorHAnsi"/>
          <w:spacing w:val="-4"/>
        </w:rPr>
        <w:t>%).</w:t>
      </w:r>
      <w:r>
        <w:rPr>
          <w:rFonts w:asciiTheme="minorHAnsi" w:hAnsiTheme="minorHAnsi" w:cstheme="minorHAnsi"/>
          <w:spacing w:val="-4"/>
        </w:rPr>
        <w:t xml:space="preserve"> Udział porad z rozpoznaniem </w:t>
      </w:r>
      <w:r w:rsidRPr="00EB48B7">
        <w:rPr>
          <w:rFonts w:asciiTheme="minorHAnsi" w:hAnsiTheme="minorHAnsi" w:cstheme="minorHAnsi"/>
        </w:rPr>
        <w:t xml:space="preserve">M54 “bóle grzbietu” w 2016 r. </w:t>
      </w:r>
      <w:r w:rsidR="000A42C1">
        <w:rPr>
          <w:rFonts w:asciiTheme="minorHAnsi" w:hAnsiTheme="minorHAnsi" w:cstheme="minorHAnsi"/>
        </w:rPr>
        <w:br/>
      </w:r>
      <w:r w:rsidRPr="00EB48B7">
        <w:rPr>
          <w:rFonts w:asciiTheme="minorHAnsi" w:hAnsiTheme="minorHAnsi" w:cstheme="minorHAnsi"/>
        </w:rPr>
        <w:t xml:space="preserve">w województwie opolskim ukształtował </w:t>
      </w:r>
      <w:proofErr w:type="spellStart"/>
      <w:r w:rsidRPr="00EB48B7">
        <w:rPr>
          <w:rFonts w:asciiTheme="minorHAnsi" w:hAnsiTheme="minorHAnsi" w:cstheme="minorHAnsi"/>
        </w:rPr>
        <w:t>sie</w:t>
      </w:r>
      <w:proofErr w:type="spellEnd"/>
      <w:r w:rsidRPr="00EB48B7">
        <w:rPr>
          <w:rFonts w:asciiTheme="minorHAnsi" w:hAnsiTheme="minorHAnsi" w:cstheme="minorHAnsi"/>
        </w:rPr>
        <w:t xml:space="preserve"> na poziomie 11,7% (średnio w kraju </w:t>
      </w:r>
      <w:r>
        <w:rPr>
          <w:rFonts w:asciiTheme="minorHAnsi" w:hAnsiTheme="minorHAnsi" w:cstheme="minorHAnsi"/>
          <w:spacing w:val="-4"/>
        </w:rPr>
        <w:sym w:font="Symbol" w:char="F02D"/>
      </w:r>
      <w:r>
        <w:rPr>
          <w:rFonts w:asciiTheme="minorHAnsi" w:hAnsiTheme="minorHAnsi" w:cstheme="minorHAnsi"/>
          <w:spacing w:val="-4"/>
        </w:rPr>
        <w:t xml:space="preserve"> 11,0%) podczas gdy w 2022 r. wzrósł do poziomu 16,3%, tj. o 4,6 p. proc. (w kraju analogicznie: 15,8%, tj. o 4,8 p. proc.)</w:t>
      </w:r>
      <w:r w:rsidR="00F41A58">
        <w:rPr>
          <w:rFonts w:asciiTheme="minorHAnsi" w:hAnsiTheme="minorHAnsi" w:cstheme="minorHAnsi"/>
          <w:spacing w:val="-4"/>
        </w:rPr>
        <w:t>.</w:t>
      </w:r>
    </w:p>
    <w:p w14:paraId="3B1A1050" w14:textId="77777777" w:rsidR="00443A3B" w:rsidRDefault="00443A3B" w:rsidP="00E42F81">
      <w:pPr>
        <w:spacing w:after="240"/>
        <w:jc w:val="both"/>
        <w:rPr>
          <w:rFonts w:ascii="Calibri" w:hAnsi="Calibri" w:cs="Calibri"/>
          <w:iCs/>
        </w:rPr>
      </w:pPr>
      <w:r>
        <w:rPr>
          <w:rFonts w:ascii="Calibri" w:hAnsi="Calibri" w:cs="Calibri"/>
          <w:iCs/>
        </w:rPr>
        <w:t>Tendencje zaprezentowane powyżej potwierdza analiza w ujęciu międzywojewódzkim.</w:t>
      </w:r>
      <w:r w:rsidR="003F56FC">
        <w:rPr>
          <w:rFonts w:ascii="Calibri" w:hAnsi="Calibri" w:cs="Calibri"/>
          <w:iCs/>
        </w:rPr>
        <w:t xml:space="preserve"> </w:t>
      </w:r>
      <w:r w:rsidR="00B54600">
        <w:rPr>
          <w:rFonts w:ascii="Calibri" w:hAnsi="Calibri" w:cs="Calibri"/>
          <w:iCs/>
        </w:rPr>
        <w:t>W stosunku do 2016 r.</w:t>
      </w:r>
      <w:r w:rsidR="00B54600" w:rsidRPr="00B54600">
        <w:rPr>
          <w:rFonts w:ascii="Calibri" w:hAnsi="Calibri" w:cs="Calibri"/>
          <w:iCs/>
        </w:rPr>
        <w:t xml:space="preserve"> </w:t>
      </w:r>
      <w:r w:rsidR="00B54600">
        <w:rPr>
          <w:rFonts w:ascii="Calibri" w:hAnsi="Calibri" w:cs="Calibri"/>
          <w:iCs/>
        </w:rPr>
        <w:t xml:space="preserve">województwo opolskie plasowało się w czołówce województw pod względem wysokości osiągniętych wzrostów, jak i najniższych spadków, co </w:t>
      </w:r>
      <w:r w:rsidR="0044650E">
        <w:rPr>
          <w:rFonts w:ascii="Calibri" w:hAnsi="Calibri" w:cs="Calibri"/>
          <w:iCs/>
        </w:rPr>
        <w:t>oznacza,</w:t>
      </w:r>
      <w:r w:rsidR="00B54600">
        <w:rPr>
          <w:rFonts w:ascii="Calibri" w:hAnsi="Calibri" w:cs="Calibri"/>
          <w:iCs/>
        </w:rPr>
        <w:t xml:space="preserve"> że problem epidemiologiczny </w:t>
      </w:r>
      <w:r w:rsidR="00D81D54">
        <w:rPr>
          <w:rFonts w:ascii="Calibri" w:hAnsi="Calibri" w:cs="Calibri"/>
          <w:iCs/>
        </w:rPr>
        <w:br/>
      </w:r>
      <w:r w:rsidR="00B54600">
        <w:rPr>
          <w:rFonts w:ascii="Calibri" w:hAnsi="Calibri" w:cs="Calibri"/>
          <w:iCs/>
        </w:rPr>
        <w:t xml:space="preserve">dot. występowania chorób kręgosłupa jest w regionie </w:t>
      </w:r>
      <w:r w:rsidR="00D81D54">
        <w:rPr>
          <w:rFonts w:ascii="Calibri" w:hAnsi="Calibri" w:cs="Calibri"/>
          <w:iCs/>
        </w:rPr>
        <w:t>nadal istotny.</w:t>
      </w:r>
    </w:p>
    <w:p w14:paraId="71F0AFE4" w14:textId="77777777" w:rsidR="00CB4AD8" w:rsidRPr="00CB4AD8" w:rsidRDefault="00CB4AD8" w:rsidP="00CB4AD8">
      <w:pPr>
        <w:spacing w:after="60"/>
        <w:ind w:left="993" w:hanging="993"/>
        <w:jc w:val="both"/>
        <w:rPr>
          <w:rFonts w:ascii="Calibri" w:hAnsi="Calibri" w:cs="Calibri"/>
          <w:b/>
          <w:bCs/>
          <w:i/>
        </w:rPr>
      </w:pPr>
      <w:r w:rsidRPr="00CB4AD8">
        <w:rPr>
          <w:rFonts w:ascii="Calibri" w:hAnsi="Calibri" w:cs="Calibri"/>
          <w:b/>
          <w:bCs/>
          <w:i/>
        </w:rPr>
        <w:t xml:space="preserve">Tabela </w:t>
      </w:r>
      <w:r w:rsidR="00E42F81">
        <w:rPr>
          <w:rFonts w:ascii="Calibri" w:hAnsi="Calibri" w:cs="Calibri"/>
          <w:b/>
          <w:bCs/>
          <w:i/>
        </w:rPr>
        <w:t>7</w:t>
      </w:r>
      <w:r w:rsidRPr="00CB4AD8">
        <w:rPr>
          <w:rFonts w:ascii="Calibri" w:hAnsi="Calibri" w:cs="Calibri"/>
          <w:b/>
          <w:bCs/>
          <w:i/>
        </w:rPr>
        <w:t xml:space="preserve">. Dynamika porad udzielonych w AOS wg wybranych </w:t>
      </w:r>
      <w:proofErr w:type="spellStart"/>
      <w:r w:rsidRPr="00CB4AD8">
        <w:rPr>
          <w:rFonts w:ascii="Calibri" w:hAnsi="Calibri" w:cs="Calibri"/>
          <w:b/>
          <w:bCs/>
          <w:i/>
        </w:rPr>
        <w:t>rozpoznań</w:t>
      </w:r>
      <w:proofErr w:type="spellEnd"/>
      <w:r w:rsidRPr="00CB4AD8">
        <w:rPr>
          <w:rFonts w:ascii="Calibri" w:hAnsi="Calibri" w:cs="Calibri"/>
          <w:b/>
          <w:bCs/>
          <w:i/>
        </w:rPr>
        <w:t xml:space="preserve"> w 2022 r. (2016=100)</w:t>
      </w:r>
    </w:p>
    <w:tbl>
      <w:tblPr>
        <w:tblStyle w:val="Tabela-Siatka"/>
        <w:tblW w:w="9061" w:type="dxa"/>
        <w:jc w:val="center"/>
        <w:tblLayout w:type="fixed"/>
        <w:tblLook w:val="04A0" w:firstRow="1" w:lastRow="0" w:firstColumn="1" w:lastColumn="0" w:noHBand="0" w:noVBand="1"/>
      </w:tblPr>
      <w:tblGrid>
        <w:gridCol w:w="2547"/>
        <w:gridCol w:w="1628"/>
        <w:gridCol w:w="1629"/>
        <w:gridCol w:w="1628"/>
        <w:gridCol w:w="1629"/>
      </w:tblGrid>
      <w:tr w:rsidR="00CB4AD8" w:rsidRPr="00CB4AD8" w14:paraId="02754E30" w14:textId="77777777" w:rsidTr="00EB48B7">
        <w:trPr>
          <w:cantSplit/>
          <w:trHeight w:hRule="exact" w:val="340"/>
          <w:jc w:val="center"/>
        </w:trPr>
        <w:tc>
          <w:tcPr>
            <w:tcW w:w="2547" w:type="dxa"/>
            <w:vMerge w:val="restart"/>
            <w:shd w:val="clear" w:color="auto" w:fill="D9D9D9" w:themeFill="background1" w:themeFillShade="D9"/>
            <w:vAlign w:val="center"/>
          </w:tcPr>
          <w:p w14:paraId="3998AE12" w14:textId="77777777" w:rsidR="00CB4AD8" w:rsidRPr="00CB4AD8" w:rsidRDefault="00CB4AD8" w:rsidP="00EB48B7">
            <w:pPr>
              <w:spacing w:before="40" w:after="40"/>
              <w:jc w:val="center"/>
              <w:rPr>
                <w:rFonts w:cs="Calibri"/>
                <w:b/>
                <w:sz w:val="20"/>
                <w:szCs w:val="20"/>
              </w:rPr>
            </w:pPr>
            <w:r>
              <w:rPr>
                <w:rFonts w:cs="Calibri"/>
                <w:b/>
                <w:sz w:val="20"/>
                <w:szCs w:val="20"/>
              </w:rPr>
              <w:t>Wyszczególnienie</w:t>
            </w:r>
          </w:p>
        </w:tc>
        <w:tc>
          <w:tcPr>
            <w:tcW w:w="6514" w:type="dxa"/>
            <w:gridSpan w:val="4"/>
            <w:shd w:val="clear" w:color="auto" w:fill="D9D9D9" w:themeFill="background1" w:themeFillShade="D9"/>
            <w:vAlign w:val="center"/>
          </w:tcPr>
          <w:p w14:paraId="315AC647" w14:textId="77777777" w:rsidR="00CB4AD8" w:rsidRPr="00CB4AD8" w:rsidRDefault="00CB4AD8" w:rsidP="00EB48B7">
            <w:pPr>
              <w:spacing w:before="40" w:after="40"/>
              <w:jc w:val="center"/>
              <w:rPr>
                <w:rFonts w:cs="Calibri"/>
                <w:b/>
                <w:sz w:val="20"/>
                <w:szCs w:val="20"/>
              </w:rPr>
            </w:pPr>
            <w:r>
              <w:rPr>
                <w:rFonts w:cs="Calibri"/>
                <w:b/>
                <w:sz w:val="20"/>
                <w:szCs w:val="20"/>
              </w:rPr>
              <w:t>Typ rozpoznania</w:t>
            </w:r>
            <w:r w:rsidR="00495B2B">
              <w:rPr>
                <w:rFonts w:cs="Calibri"/>
                <w:b/>
                <w:sz w:val="20"/>
                <w:szCs w:val="20"/>
              </w:rPr>
              <w:t>:</w:t>
            </w:r>
          </w:p>
        </w:tc>
      </w:tr>
      <w:tr w:rsidR="00CB4AD8" w:rsidRPr="00CB4AD8" w14:paraId="55915C9D" w14:textId="77777777" w:rsidTr="00CB4AD8">
        <w:trPr>
          <w:cantSplit/>
          <w:trHeight w:hRule="exact" w:val="340"/>
          <w:jc w:val="center"/>
        </w:trPr>
        <w:tc>
          <w:tcPr>
            <w:tcW w:w="2547" w:type="dxa"/>
            <w:vMerge/>
            <w:shd w:val="clear" w:color="auto" w:fill="D9D9D9" w:themeFill="background1" w:themeFillShade="D9"/>
            <w:vAlign w:val="center"/>
          </w:tcPr>
          <w:p w14:paraId="69454A59" w14:textId="77777777" w:rsidR="00CB4AD8" w:rsidRDefault="00CB4AD8" w:rsidP="00EB48B7">
            <w:pPr>
              <w:spacing w:before="40" w:after="40"/>
              <w:jc w:val="center"/>
              <w:rPr>
                <w:rFonts w:cs="Calibri"/>
                <w:b/>
                <w:sz w:val="20"/>
                <w:szCs w:val="20"/>
              </w:rPr>
            </w:pPr>
          </w:p>
        </w:tc>
        <w:tc>
          <w:tcPr>
            <w:tcW w:w="1628" w:type="dxa"/>
            <w:shd w:val="clear" w:color="auto" w:fill="D9D9D9" w:themeFill="background1" w:themeFillShade="D9"/>
            <w:vAlign w:val="center"/>
          </w:tcPr>
          <w:p w14:paraId="22421A0B" w14:textId="77777777" w:rsidR="00CB4AD8" w:rsidRPr="00CB4AD8" w:rsidRDefault="00CB4AD8" w:rsidP="00EB48B7">
            <w:pPr>
              <w:spacing w:before="40" w:after="40"/>
              <w:jc w:val="center"/>
              <w:rPr>
                <w:rFonts w:cs="Calibri"/>
                <w:b/>
                <w:sz w:val="20"/>
                <w:szCs w:val="20"/>
              </w:rPr>
            </w:pPr>
            <w:r>
              <w:rPr>
                <w:rFonts w:cs="Calibri"/>
                <w:b/>
                <w:sz w:val="20"/>
                <w:szCs w:val="20"/>
              </w:rPr>
              <w:t>G54</w:t>
            </w:r>
          </w:p>
        </w:tc>
        <w:tc>
          <w:tcPr>
            <w:tcW w:w="1629" w:type="dxa"/>
            <w:shd w:val="clear" w:color="auto" w:fill="D9D9D9" w:themeFill="background1" w:themeFillShade="D9"/>
            <w:vAlign w:val="center"/>
          </w:tcPr>
          <w:p w14:paraId="5CEDDD14" w14:textId="77777777" w:rsidR="00CB4AD8" w:rsidRPr="00CB4AD8" w:rsidRDefault="00CB4AD8" w:rsidP="00EB48B7">
            <w:pPr>
              <w:spacing w:before="40" w:after="40"/>
              <w:jc w:val="center"/>
              <w:rPr>
                <w:rFonts w:cs="Calibri"/>
                <w:b/>
                <w:sz w:val="20"/>
                <w:szCs w:val="20"/>
              </w:rPr>
            </w:pPr>
            <w:r>
              <w:rPr>
                <w:rFonts w:cs="Calibri"/>
                <w:b/>
                <w:sz w:val="20"/>
                <w:szCs w:val="20"/>
              </w:rPr>
              <w:t>M47</w:t>
            </w:r>
          </w:p>
        </w:tc>
        <w:tc>
          <w:tcPr>
            <w:tcW w:w="1628" w:type="dxa"/>
            <w:shd w:val="clear" w:color="auto" w:fill="D9D9D9" w:themeFill="background1" w:themeFillShade="D9"/>
          </w:tcPr>
          <w:p w14:paraId="2C47343D" w14:textId="77777777" w:rsidR="00CB4AD8" w:rsidRPr="00CB4AD8" w:rsidRDefault="00CB4AD8" w:rsidP="00EB48B7">
            <w:pPr>
              <w:spacing w:before="40" w:after="40"/>
              <w:jc w:val="center"/>
              <w:rPr>
                <w:rFonts w:cs="Calibri"/>
                <w:b/>
                <w:sz w:val="20"/>
                <w:szCs w:val="20"/>
              </w:rPr>
            </w:pPr>
            <w:r>
              <w:rPr>
                <w:rFonts w:cs="Calibri"/>
                <w:b/>
                <w:sz w:val="20"/>
                <w:szCs w:val="20"/>
              </w:rPr>
              <w:t>M51</w:t>
            </w:r>
          </w:p>
        </w:tc>
        <w:tc>
          <w:tcPr>
            <w:tcW w:w="1629" w:type="dxa"/>
            <w:shd w:val="clear" w:color="auto" w:fill="D9D9D9" w:themeFill="background1" w:themeFillShade="D9"/>
          </w:tcPr>
          <w:p w14:paraId="42ABD82F" w14:textId="77777777" w:rsidR="00CB4AD8" w:rsidRPr="00CB4AD8" w:rsidRDefault="00CB4AD8" w:rsidP="00EB48B7">
            <w:pPr>
              <w:spacing w:before="40" w:after="40"/>
              <w:jc w:val="center"/>
              <w:rPr>
                <w:rFonts w:cs="Calibri"/>
                <w:b/>
                <w:sz w:val="20"/>
                <w:szCs w:val="20"/>
              </w:rPr>
            </w:pPr>
            <w:r>
              <w:rPr>
                <w:rFonts w:cs="Calibri"/>
                <w:b/>
                <w:sz w:val="20"/>
                <w:szCs w:val="20"/>
              </w:rPr>
              <w:t>M54</w:t>
            </w:r>
          </w:p>
        </w:tc>
      </w:tr>
      <w:tr w:rsidR="00533FB8" w:rsidRPr="00CB4AD8" w14:paraId="7734B2C6" w14:textId="77777777" w:rsidTr="00EB48B7">
        <w:trPr>
          <w:cantSplit/>
          <w:trHeight w:hRule="exact" w:val="340"/>
          <w:jc w:val="center"/>
        </w:trPr>
        <w:tc>
          <w:tcPr>
            <w:tcW w:w="2547" w:type="dxa"/>
            <w:vAlign w:val="center"/>
          </w:tcPr>
          <w:p w14:paraId="449ACF32" w14:textId="77777777" w:rsidR="00533FB8" w:rsidRPr="00CB4AD8" w:rsidRDefault="00533FB8" w:rsidP="00533FB8">
            <w:pPr>
              <w:spacing w:before="40" w:after="40"/>
              <w:rPr>
                <w:rFonts w:cs="Calibri"/>
                <w:b/>
                <w:spacing w:val="-4"/>
                <w:sz w:val="20"/>
                <w:szCs w:val="20"/>
              </w:rPr>
            </w:pPr>
            <w:r w:rsidRPr="00CB4AD8">
              <w:rPr>
                <w:rFonts w:cs="Calibri"/>
                <w:b/>
                <w:sz w:val="20"/>
                <w:szCs w:val="20"/>
              </w:rPr>
              <w:t>POLSKA</w:t>
            </w:r>
          </w:p>
        </w:tc>
        <w:tc>
          <w:tcPr>
            <w:tcW w:w="1628" w:type="dxa"/>
            <w:tcBorders>
              <w:top w:val="single" w:sz="4" w:space="0" w:color="auto"/>
              <w:left w:val="single" w:sz="4" w:space="0" w:color="auto"/>
              <w:bottom w:val="single" w:sz="4" w:space="0" w:color="auto"/>
              <w:right w:val="single" w:sz="4" w:space="0" w:color="auto"/>
            </w:tcBorders>
            <w:vAlign w:val="bottom"/>
          </w:tcPr>
          <w:p w14:paraId="020B9B0B" w14:textId="77777777" w:rsidR="00533FB8" w:rsidRPr="00533FB8" w:rsidRDefault="00533FB8" w:rsidP="00533FB8">
            <w:pPr>
              <w:spacing w:before="40" w:after="40"/>
              <w:jc w:val="right"/>
              <w:rPr>
                <w:rFonts w:asciiTheme="minorHAnsi" w:hAnsiTheme="minorHAnsi" w:cstheme="minorHAnsi"/>
                <w:b/>
                <w:bCs/>
                <w:sz w:val="20"/>
                <w:szCs w:val="20"/>
              </w:rPr>
            </w:pPr>
            <w:r w:rsidRPr="00533FB8">
              <w:rPr>
                <w:rFonts w:asciiTheme="minorHAnsi" w:hAnsiTheme="minorHAnsi" w:cstheme="minorHAnsi"/>
                <w:b/>
                <w:bCs/>
                <w:color w:val="000000"/>
                <w:sz w:val="20"/>
                <w:szCs w:val="20"/>
              </w:rPr>
              <w:t>149,8</w:t>
            </w:r>
          </w:p>
        </w:tc>
        <w:tc>
          <w:tcPr>
            <w:tcW w:w="1629" w:type="dxa"/>
            <w:tcBorders>
              <w:top w:val="single" w:sz="4" w:space="0" w:color="auto"/>
              <w:left w:val="single" w:sz="4" w:space="0" w:color="auto"/>
              <w:bottom w:val="single" w:sz="4" w:space="0" w:color="auto"/>
              <w:right w:val="single" w:sz="4" w:space="0" w:color="auto"/>
            </w:tcBorders>
            <w:vAlign w:val="bottom"/>
          </w:tcPr>
          <w:p w14:paraId="12479B5D" w14:textId="77777777" w:rsidR="00533FB8" w:rsidRPr="00533FB8" w:rsidRDefault="00533FB8" w:rsidP="00533FB8">
            <w:pPr>
              <w:spacing w:before="40" w:after="40"/>
              <w:jc w:val="right"/>
              <w:rPr>
                <w:rFonts w:asciiTheme="minorHAnsi" w:hAnsiTheme="minorHAnsi" w:cstheme="minorHAnsi"/>
                <w:b/>
                <w:bCs/>
                <w:sz w:val="20"/>
                <w:szCs w:val="20"/>
              </w:rPr>
            </w:pPr>
            <w:r w:rsidRPr="00533FB8">
              <w:rPr>
                <w:rFonts w:asciiTheme="minorHAnsi" w:hAnsiTheme="minorHAnsi" w:cstheme="minorHAnsi"/>
                <w:b/>
                <w:bCs/>
                <w:color w:val="000000"/>
                <w:sz w:val="20"/>
                <w:szCs w:val="20"/>
              </w:rPr>
              <w:t>83,1</w:t>
            </w:r>
          </w:p>
        </w:tc>
        <w:tc>
          <w:tcPr>
            <w:tcW w:w="1628" w:type="dxa"/>
            <w:tcBorders>
              <w:top w:val="single" w:sz="4" w:space="0" w:color="auto"/>
              <w:left w:val="single" w:sz="4" w:space="0" w:color="auto"/>
              <w:bottom w:val="single" w:sz="4" w:space="0" w:color="auto"/>
              <w:right w:val="single" w:sz="4" w:space="0" w:color="auto"/>
            </w:tcBorders>
            <w:vAlign w:val="bottom"/>
          </w:tcPr>
          <w:p w14:paraId="601FF243" w14:textId="77777777" w:rsidR="00533FB8" w:rsidRPr="00533FB8" w:rsidRDefault="00533FB8" w:rsidP="00533FB8">
            <w:pPr>
              <w:spacing w:before="40" w:after="40"/>
              <w:jc w:val="right"/>
              <w:rPr>
                <w:rFonts w:asciiTheme="minorHAnsi" w:hAnsiTheme="minorHAnsi" w:cstheme="minorHAnsi"/>
                <w:b/>
                <w:bCs/>
                <w:sz w:val="20"/>
                <w:szCs w:val="20"/>
              </w:rPr>
            </w:pPr>
            <w:r w:rsidRPr="00533FB8">
              <w:rPr>
                <w:rFonts w:asciiTheme="minorHAnsi" w:hAnsiTheme="minorHAnsi" w:cstheme="minorHAnsi"/>
                <w:b/>
                <w:bCs/>
                <w:color w:val="000000"/>
                <w:sz w:val="20"/>
                <w:szCs w:val="20"/>
              </w:rPr>
              <w:t>104,6</w:t>
            </w:r>
          </w:p>
        </w:tc>
        <w:tc>
          <w:tcPr>
            <w:tcW w:w="1629" w:type="dxa"/>
            <w:tcBorders>
              <w:top w:val="single" w:sz="4" w:space="0" w:color="auto"/>
              <w:left w:val="single" w:sz="4" w:space="0" w:color="auto"/>
              <w:bottom w:val="single" w:sz="4" w:space="0" w:color="auto"/>
              <w:right w:val="single" w:sz="4" w:space="0" w:color="auto"/>
            </w:tcBorders>
            <w:vAlign w:val="bottom"/>
          </w:tcPr>
          <w:p w14:paraId="449DDD04" w14:textId="77777777" w:rsidR="00533FB8" w:rsidRPr="00533FB8" w:rsidRDefault="00533FB8" w:rsidP="00533FB8">
            <w:pPr>
              <w:spacing w:before="40" w:after="40"/>
              <w:jc w:val="right"/>
              <w:rPr>
                <w:rFonts w:asciiTheme="minorHAnsi" w:hAnsiTheme="minorHAnsi" w:cstheme="minorHAnsi"/>
                <w:b/>
                <w:bCs/>
                <w:sz w:val="20"/>
                <w:szCs w:val="20"/>
              </w:rPr>
            </w:pPr>
            <w:r w:rsidRPr="00533FB8">
              <w:rPr>
                <w:rFonts w:asciiTheme="minorHAnsi" w:hAnsiTheme="minorHAnsi" w:cstheme="minorHAnsi"/>
                <w:b/>
                <w:bCs/>
                <w:color w:val="000000"/>
                <w:sz w:val="20"/>
                <w:szCs w:val="20"/>
              </w:rPr>
              <w:t>139,6</w:t>
            </w:r>
          </w:p>
        </w:tc>
      </w:tr>
      <w:tr w:rsidR="00533FB8" w:rsidRPr="00CB4AD8" w14:paraId="3745BF32" w14:textId="77777777" w:rsidTr="00EB48B7">
        <w:trPr>
          <w:cantSplit/>
          <w:trHeight w:hRule="exact" w:val="340"/>
          <w:jc w:val="center"/>
        </w:trPr>
        <w:tc>
          <w:tcPr>
            <w:tcW w:w="2547" w:type="dxa"/>
            <w:vAlign w:val="center"/>
          </w:tcPr>
          <w:p w14:paraId="3BBB4B58" w14:textId="77777777" w:rsidR="00533FB8" w:rsidRPr="00CB4AD8" w:rsidRDefault="00533FB8" w:rsidP="00533FB8">
            <w:pPr>
              <w:spacing w:before="40" w:after="40"/>
              <w:rPr>
                <w:rFonts w:cs="Calibri"/>
                <w:spacing w:val="-6"/>
                <w:sz w:val="20"/>
                <w:szCs w:val="20"/>
              </w:rPr>
            </w:pPr>
            <w:r w:rsidRPr="00CB4AD8">
              <w:rPr>
                <w:rFonts w:cs="Calibri"/>
                <w:sz w:val="20"/>
                <w:szCs w:val="20"/>
              </w:rPr>
              <w:t>Dolnośląskie</w:t>
            </w:r>
          </w:p>
        </w:tc>
        <w:tc>
          <w:tcPr>
            <w:tcW w:w="1628" w:type="dxa"/>
            <w:tcBorders>
              <w:top w:val="nil"/>
              <w:left w:val="single" w:sz="4" w:space="0" w:color="auto"/>
              <w:bottom w:val="single" w:sz="4" w:space="0" w:color="auto"/>
              <w:right w:val="single" w:sz="4" w:space="0" w:color="auto"/>
            </w:tcBorders>
            <w:vAlign w:val="bottom"/>
          </w:tcPr>
          <w:p w14:paraId="1B463AB9" w14:textId="77777777" w:rsidR="00533FB8" w:rsidRPr="00533FB8" w:rsidRDefault="00533FB8" w:rsidP="00533FB8">
            <w:pPr>
              <w:spacing w:before="40" w:after="40"/>
              <w:jc w:val="right"/>
              <w:rPr>
                <w:rFonts w:asciiTheme="minorHAnsi" w:hAnsiTheme="minorHAnsi" w:cstheme="minorHAnsi"/>
                <w:sz w:val="20"/>
                <w:szCs w:val="20"/>
              </w:rPr>
            </w:pPr>
            <w:r w:rsidRPr="00533FB8">
              <w:rPr>
                <w:rFonts w:asciiTheme="minorHAnsi" w:hAnsiTheme="minorHAnsi" w:cstheme="minorHAnsi"/>
                <w:color w:val="000000"/>
                <w:sz w:val="20"/>
                <w:szCs w:val="20"/>
              </w:rPr>
              <w:t>124,5</w:t>
            </w:r>
          </w:p>
        </w:tc>
        <w:tc>
          <w:tcPr>
            <w:tcW w:w="1629" w:type="dxa"/>
            <w:tcBorders>
              <w:top w:val="nil"/>
              <w:left w:val="single" w:sz="4" w:space="0" w:color="auto"/>
              <w:bottom w:val="single" w:sz="4" w:space="0" w:color="auto"/>
              <w:right w:val="single" w:sz="4" w:space="0" w:color="auto"/>
            </w:tcBorders>
            <w:vAlign w:val="bottom"/>
          </w:tcPr>
          <w:p w14:paraId="7047972F" w14:textId="77777777" w:rsidR="00533FB8" w:rsidRPr="00533FB8" w:rsidRDefault="00533FB8" w:rsidP="00533FB8">
            <w:pPr>
              <w:spacing w:before="40" w:after="40"/>
              <w:jc w:val="right"/>
              <w:rPr>
                <w:rFonts w:asciiTheme="minorHAnsi" w:hAnsiTheme="minorHAnsi" w:cstheme="minorHAnsi"/>
                <w:sz w:val="20"/>
                <w:szCs w:val="20"/>
              </w:rPr>
            </w:pPr>
            <w:r w:rsidRPr="00533FB8">
              <w:rPr>
                <w:rFonts w:asciiTheme="minorHAnsi" w:hAnsiTheme="minorHAnsi" w:cstheme="minorHAnsi"/>
                <w:color w:val="000000"/>
                <w:sz w:val="20"/>
                <w:szCs w:val="20"/>
              </w:rPr>
              <w:t>73,0</w:t>
            </w:r>
          </w:p>
        </w:tc>
        <w:tc>
          <w:tcPr>
            <w:tcW w:w="1628" w:type="dxa"/>
            <w:tcBorders>
              <w:top w:val="nil"/>
              <w:left w:val="single" w:sz="4" w:space="0" w:color="auto"/>
              <w:bottom w:val="single" w:sz="4" w:space="0" w:color="auto"/>
              <w:right w:val="single" w:sz="4" w:space="0" w:color="auto"/>
            </w:tcBorders>
            <w:vAlign w:val="bottom"/>
          </w:tcPr>
          <w:p w14:paraId="057FC6F6" w14:textId="77777777" w:rsidR="00533FB8" w:rsidRPr="00533FB8" w:rsidRDefault="00533FB8" w:rsidP="00533FB8">
            <w:pPr>
              <w:spacing w:before="40" w:after="40"/>
              <w:jc w:val="right"/>
              <w:rPr>
                <w:rFonts w:asciiTheme="minorHAnsi" w:hAnsiTheme="minorHAnsi" w:cstheme="minorHAnsi"/>
                <w:sz w:val="20"/>
                <w:szCs w:val="20"/>
              </w:rPr>
            </w:pPr>
            <w:r w:rsidRPr="00533FB8">
              <w:rPr>
                <w:rFonts w:asciiTheme="minorHAnsi" w:hAnsiTheme="minorHAnsi" w:cstheme="minorHAnsi"/>
                <w:color w:val="000000"/>
                <w:sz w:val="20"/>
                <w:szCs w:val="20"/>
              </w:rPr>
              <w:t>98,3</w:t>
            </w:r>
          </w:p>
        </w:tc>
        <w:tc>
          <w:tcPr>
            <w:tcW w:w="1629" w:type="dxa"/>
            <w:tcBorders>
              <w:top w:val="nil"/>
              <w:left w:val="single" w:sz="4" w:space="0" w:color="auto"/>
              <w:bottom w:val="single" w:sz="4" w:space="0" w:color="auto"/>
              <w:right w:val="single" w:sz="4" w:space="0" w:color="auto"/>
            </w:tcBorders>
            <w:vAlign w:val="bottom"/>
          </w:tcPr>
          <w:p w14:paraId="1200799A" w14:textId="77777777" w:rsidR="00533FB8" w:rsidRPr="00533FB8" w:rsidRDefault="00533FB8" w:rsidP="00533FB8">
            <w:pPr>
              <w:spacing w:before="40" w:after="40"/>
              <w:jc w:val="right"/>
              <w:rPr>
                <w:rFonts w:asciiTheme="minorHAnsi" w:hAnsiTheme="minorHAnsi" w:cstheme="minorHAnsi"/>
                <w:sz w:val="20"/>
                <w:szCs w:val="20"/>
              </w:rPr>
            </w:pPr>
            <w:r w:rsidRPr="00533FB8">
              <w:rPr>
                <w:rFonts w:asciiTheme="minorHAnsi" w:hAnsiTheme="minorHAnsi" w:cstheme="minorHAnsi"/>
                <w:color w:val="000000"/>
                <w:sz w:val="20"/>
                <w:szCs w:val="20"/>
              </w:rPr>
              <w:t>139,6</w:t>
            </w:r>
          </w:p>
        </w:tc>
      </w:tr>
      <w:tr w:rsidR="00533FB8" w:rsidRPr="00CB4AD8" w14:paraId="78D5F481" w14:textId="77777777" w:rsidTr="00EB48B7">
        <w:trPr>
          <w:cantSplit/>
          <w:trHeight w:hRule="exact" w:val="340"/>
          <w:jc w:val="center"/>
        </w:trPr>
        <w:tc>
          <w:tcPr>
            <w:tcW w:w="2547" w:type="dxa"/>
          </w:tcPr>
          <w:p w14:paraId="09C4A820" w14:textId="77777777" w:rsidR="00533FB8" w:rsidRPr="00CB4AD8" w:rsidRDefault="00533FB8" w:rsidP="00533FB8">
            <w:pPr>
              <w:spacing w:before="40" w:after="40"/>
              <w:rPr>
                <w:rFonts w:cs="Calibri"/>
                <w:sz w:val="20"/>
                <w:szCs w:val="20"/>
              </w:rPr>
            </w:pPr>
            <w:r w:rsidRPr="00CB4AD8">
              <w:rPr>
                <w:rFonts w:cs="Calibri"/>
                <w:sz w:val="20"/>
                <w:szCs w:val="20"/>
              </w:rPr>
              <w:t>Kujawsko-Pomorskie</w:t>
            </w:r>
          </w:p>
        </w:tc>
        <w:tc>
          <w:tcPr>
            <w:tcW w:w="1628" w:type="dxa"/>
            <w:tcBorders>
              <w:top w:val="nil"/>
              <w:left w:val="single" w:sz="4" w:space="0" w:color="auto"/>
              <w:bottom w:val="single" w:sz="4" w:space="0" w:color="auto"/>
              <w:right w:val="single" w:sz="4" w:space="0" w:color="auto"/>
            </w:tcBorders>
            <w:vAlign w:val="bottom"/>
          </w:tcPr>
          <w:p w14:paraId="587287A0"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148,1</w:t>
            </w:r>
          </w:p>
        </w:tc>
        <w:tc>
          <w:tcPr>
            <w:tcW w:w="1629" w:type="dxa"/>
            <w:tcBorders>
              <w:top w:val="nil"/>
              <w:left w:val="single" w:sz="4" w:space="0" w:color="auto"/>
              <w:bottom w:val="single" w:sz="4" w:space="0" w:color="auto"/>
              <w:right w:val="single" w:sz="4" w:space="0" w:color="auto"/>
            </w:tcBorders>
            <w:vAlign w:val="bottom"/>
          </w:tcPr>
          <w:p w14:paraId="3CC9E136"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62,7</w:t>
            </w:r>
          </w:p>
        </w:tc>
        <w:tc>
          <w:tcPr>
            <w:tcW w:w="1628" w:type="dxa"/>
            <w:tcBorders>
              <w:top w:val="nil"/>
              <w:left w:val="single" w:sz="4" w:space="0" w:color="auto"/>
              <w:bottom w:val="single" w:sz="4" w:space="0" w:color="auto"/>
              <w:right w:val="single" w:sz="4" w:space="0" w:color="auto"/>
            </w:tcBorders>
            <w:vAlign w:val="bottom"/>
          </w:tcPr>
          <w:p w14:paraId="27D1B786"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102,5</w:t>
            </w:r>
          </w:p>
        </w:tc>
        <w:tc>
          <w:tcPr>
            <w:tcW w:w="1629" w:type="dxa"/>
            <w:tcBorders>
              <w:top w:val="nil"/>
              <w:left w:val="single" w:sz="4" w:space="0" w:color="auto"/>
              <w:bottom w:val="single" w:sz="4" w:space="0" w:color="auto"/>
              <w:right w:val="single" w:sz="4" w:space="0" w:color="auto"/>
            </w:tcBorders>
            <w:vAlign w:val="bottom"/>
          </w:tcPr>
          <w:p w14:paraId="337A6087"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146,9</w:t>
            </w:r>
          </w:p>
        </w:tc>
      </w:tr>
      <w:tr w:rsidR="00533FB8" w:rsidRPr="00CB4AD8" w14:paraId="4052A8EA" w14:textId="77777777" w:rsidTr="000A42C1">
        <w:trPr>
          <w:cantSplit/>
          <w:trHeight w:hRule="exact" w:val="340"/>
          <w:jc w:val="center"/>
        </w:trPr>
        <w:tc>
          <w:tcPr>
            <w:tcW w:w="2547" w:type="dxa"/>
            <w:tcBorders>
              <w:bottom w:val="single" w:sz="4" w:space="0" w:color="auto"/>
            </w:tcBorders>
            <w:vAlign w:val="center"/>
          </w:tcPr>
          <w:p w14:paraId="4311F46C" w14:textId="77777777" w:rsidR="00533FB8" w:rsidRPr="00CB4AD8" w:rsidRDefault="00533FB8" w:rsidP="00533FB8">
            <w:pPr>
              <w:spacing w:before="40" w:after="40"/>
              <w:rPr>
                <w:rFonts w:cs="Calibri"/>
                <w:sz w:val="20"/>
                <w:szCs w:val="20"/>
              </w:rPr>
            </w:pPr>
            <w:r w:rsidRPr="00CB4AD8">
              <w:rPr>
                <w:rFonts w:cs="Calibri"/>
                <w:sz w:val="20"/>
                <w:szCs w:val="20"/>
              </w:rPr>
              <w:t>Lubelskie</w:t>
            </w:r>
          </w:p>
        </w:tc>
        <w:tc>
          <w:tcPr>
            <w:tcW w:w="1628" w:type="dxa"/>
            <w:tcBorders>
              <w:top w:val="nil"/>
              <w:left w:val="single" w:sz="4" w:space="0" w:color="auto"/>
              <w:bottom w:val="single" w:sz="4" w:space="0" w:color="auto"/>
              <w:right w:val="single" w:sz="4" w:space="0" w:color="auto"/>
            </w:tcBorders>
            <w:vAlign w:val="bottom"/>
          </w:tcPr>
          <w:p w14:paraId="22DA9AF1"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157,1</w:t>
            </w:r>
          </w:p>
        </w:tc>
        <w:tc>
          <w:tcPr>
            <w:tcW w:w="1629" w:type="dxa"/>
            <w:tcBorders>
              <w:top w:val="nil"/>
              <w:left w:val="single" w:sz="4" w:space="0" w:color="auto"/>
              <w:bottom w:val="single" w:sz="4" w:space="0" w:color="auto"/>
              <w:right w:val="single" w:sz="4" w:space="0" w:color="auto"/>
            </w:tcBorders>
            <w:vAlign w:val="bottom"/>
          </w:tcPr>
          <w:p w14:paraId="3776E2DF"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82,5</w:t>
            </w:r>
          </w:p>
        </w:tc>
        <w:tc>
          <w:tcPr>
            <w:tcW w:w="1628" w:type="dxa"/>
            <w:tcBorders>
              <w:top w:val="nil"/>
              <w:left w:val="single" w:sz="4" w:space="0" w:color="auto"/>
              <w:bottom w:val="single" w:sz="4" w:space="0" w:color="auto"/>
              <w:right w:val="single" w:sz="4" w:space="0" w:color="auto"/>
            </w:tcBorders>
            <w:vAlign w:val="bottom"/>
          </w:tcPr>
          <w:p w14:paraId="66EA5E40"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96,5</w:t>
            </w:r>
          </w:p>
        </w:tc>
        <w:tc>
          <w:tcPr>
            <w:tcW w:w="1629" w:type="dxa"/>
            <w:tcBorders>
              <w:top w:val="nil"/>
              <w:left w:val="single" w:sz="4" w:space="0" w:color="auto"/>
              <w:bottom w:val="single" w:sz="4" w:space="0" w:color="auto"/>
              <w:right w:val="single" w:sz="4" w:space="0" w:color="auto"/>
            </w:tcBorders>
            <w:vAlign w:val="bottom"/>
          </w:tcPr>
          <w:p w14:paraId="482EA3E7"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191,0</w:t>
            </w:r>
          </w:p>
        </w:tc>
      </w:tr>
      <w:tr w:rsidR="00533FB8" w:rsidRPr="00CB4AD8" w14:paraId="60E800EC" w14:textId="77777777" w:rsidTr="000A42C1">
        <w:trPr>
          <w:cantSplit/>
          <w:trHeight w:hRule="exact" w:val="340"/>
          <w:jc w:val="center"/>
        </w:trPr>
        <w:tc>
          <w:tcPr>
            <w:tcW w:w="2547" w:type="dxa"/>
            <w:tcBorders>
              <w:top w:val="single" w:sz="4" w:space="0" w:color="auto"/>
              <w:bottom w:val="single" w:sz="4" w:space="0" w:color="auto"/>
            </w:tcBorders>
            <w:vAlign w:val="center"/>
          </w:tcPr>
          <w:p w14:paraId="3E26E43C" w14:textId="77777777" w:rsidR="00533FB8" w:rsidRPr="00CB4AD8" w:rsidRDefault="00533FB8" w:rsidP="00533FB8">
            <w:pPr>
              <w:spacing w:before="40" w:after="40"/>
              <w:rPr>
                <w:rFonts w:cs="Calibri"/>
                <w:sz w:val="20"/>
                <w:szCs w:val="20"/>
              </w:rPr>
            </w:pPr>
            <w:r w:rsidRPr="00CB4AD8">
              <w:rPr>
                <w:rFonts w:cs="Calibri"/>
                <w:sz w:val="20"/>
                <w:szCs w:val="20"/>
              </w:rPr>
              <w:t>Lubuskie</w:t>
            </w:r>
          </w:p>
        </w:tc>
        <w:tc>
          <w:tcPr>
            <w:tcW w:w="1628" w:type="dxa"/>
            <w:tcBorders>
              <w:top w:val="single" w:sz="4" w:space="0" w:color="auto"/>
              <w:left w:val="single" w:sz="4" w:space="0" w:color="auto"/>
              <w:bottom w:val="single" w:sz="4" w:space="0" w:color="auto"/>
              <w:right w:val="single" w:sz="4" w:space="0" w:color="auto"/>
            </w:tcBorders>
            <w:vAlign w:val="bottom"/>
          </w:tcPr>
          <w:p w14:paraId="750EB9B8"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146,6</w:t>
            </w:r>
          </w:p>
        </w:tc>
        <w:tc>
          <w:tcPr>
            <w:tcW w:w="1629" w:type="dxa"/>
            <w:tcBorders>
              <w:top w:val="single" w:sz="4" w:space="0" w:color="auto"/>
              <w:left w:val="single" w:sz="4" w:space="0" w:color="auto"/>
              <w:bottom w:val="single" w:sz="4" w:space="0" w:color="auto"/>
              <w:right w:val="single" w:sz="4" w:space="0" w:color="auto"/>
            </w:tcBorders>
            <w:vAlign w:val="bottom"/>
          </w:tcPr>
          <w:p w14:paraId="50F7C593"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69,5</w:t>
            </w:r>
          </w:p>
        </w:tc>
        <w:tc>
          <w:tcPr>
            <w:tcW w:w="1628" w:type="dxa"/>
            <w:tcBorders>
              <w:top w:val="single" w:sz="4" w:space="0" w:color="auto"/>
              <w:left w:val="single" w:sz="4" w:space="0" w:color="auto"/>
              <w:bottom w:val="single" w:sz="4" w:space="0" w:color="auto"/>
              <w:right w:val="single" w:sz="4" w:space="0" w:color="auto"/>
            </w:tcBorders>
            <w:vAlign w:val="bottom"/>
          </w:tcPr>
          <w:p w14:paraId="4C636A73"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98,6</w:t>
            </w:r>
          </w:p>
        </w:tc>
        <w:tc>
          <w:tcPr>
            <w:tcW w:w="1629" w:type="dxa"/>
            <w:tcBorders>
              <w:top w:val="single" w:sz="4" w:space="0" w:color="auto"/>
              <w:left w:val="single" w:sz="4" w:space="0" w:color="auto"/>
              <w:bottom w:val="single" w:sz="4" w:space="0" w:color="auto"/>
              <w:right w:val="single" w:sz="4" w:space="0" w:color="auto"/>
            </w:tcBorders>
            <w:vAlign w:val="bottom"/>
          </w:tcPr>
          <w:p w14:paraId="1CF793A6" w14:textId="77777777" w:rsidR="00533FB8" w:rsidRPr="00533FB8" w:rsidRDefault="00533FB8" w:rsidP="00533FB8">
            <w:pPr>
              <w:spacing w:before="40" w:after="40"/>
              <w:jc w:val="right"/>
              <w:rPr>
                <w:rFonts w:asciiTheme="minorHAnsi" w:hAnsiTheme="minorHAnsi" w:cstheme="minorHAnsi"/>
                <w:sz w:val="20"/>
                <w:szCs w:val="20"/>
                <w:lang w:val="en-US"/>
              </w:rPr>
            </w:pPr>
            <w:r w:rsidRPr="00533FB8">
              <w:rPr>
                <w:rFonts w:asciiTheme="minorHAnsi" w:hAnsiTheme="minorHAnsi" w:cstheme="minorHAnsi"/>
                <w:color w:val="000000"/>
                <w:sz w:val="20"/>
                <w:szCs w:val="20"/>
              </w:rPr>
              <w:t>66,5</w:t>
            </w:r>
          </w:p>
        </w:tc>
      </w:tr>
      <w:tr w:rsidR="000A42C1" w:rsidRPr="00CB4AD8" w14:paraId="34CA9271" w14:textId="77777777" w:rsidTr="00E42F81">
        <w:trPr>
          <w:cantSplit/>
          <w:trHeight w:hRule="exact" w:val="340"/>
          <w:jc w:val="center"/>
        </w:trPr>
        <w:tc>
          <w:tcPr>
            <w:tcW w:w="2547" w:type="dxa"/>
            <w:tcBorders>
              <w:top w:val="single" w:sz="4" w:space="0" w:color="auto"/>
              <w:bottom w:val="single" w:sz="4" w:space="0" w:color="auto"/>
            </w:tcBorders>
          </w:tcPr>
          <w:p w14:paraId="3F7851B9" w14:textId="77777777" w:rsidR="000A42C1" w:rsidRPr="00CB4AD8" w:rsidRDefault="000A42C1" w:rsidP="000A42C1">
            <w:pPr>
              <w:spacing w:before="40" w:after="40"/>
              <w:rPr>
                <w:rFonts w:cs="Calibri"/>
                <w:sz w:val="20"/>
                <w:szCs w:val="20"/>
              </w:rPr>
            </w:pPr>
            <w:r w:rsidRPr="00CB4AD8">
              <w:rPr>
                <w:rFonts w:cs="Calibri"/>
                <w:sz w:val="20"/>
                <w:szCs w:val="20"/>
              </w:rPr>
              <w:t>Łódzkie</w:t>
            </w:r>
          </w:p>
        </w:tc>
        <w:tc>
          <w:tcPr>
            <w:tcW w:w="1628" w:type="dxa"/>
            <w:tcBorders>
              <w:top w:val="single" w:sz="4" w:space="0" w:color="auto"/>
              <w:left w:val="single" w:sz="4" w:space="0" w:color="auto"/>
              <w:bottom w:val="single" w:sz="4" w:space="0" w:color="auto"/>
              <w:right w:val="single" w:sz="4" w:space="0" w:color="auto"/>
            </w:tcBorders>
            <w:vAlign w:val="bottom"/>
          </w:tcPr>
          <w:p w14:paraId="05E406F1" w14:textId="77777777" w:rsidR="000A42C1" w:rsidRPr="00533FB8" w:rsidRDefault="000A42C1" w:rsidP="000A42C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157,9</w:t>
            </w:r>
          </w:p>
        </w:tc>
        <w:tc>
          <w:tcPr>
            <w:tcW w:w="1629" w:type="dxa"/>
            <w:tcBorders>
              <w:top w:val="single" w:sz="4" w:space="0" w:color="auto"/>
              <w:left w:val="single" w:sz="4" w:space="0" w:color="auto"/>
              <w:bottom w:val="single" w:sz="4" w:space="0" w:color="auto"/>
              <w:right w:val="single" w:sz="4" w:space="0" w:color="auto"/>
            </w:tcBorders>
            <w:vAlign w:val="bottom"/>
          </w:tcPr>
          <w:p w14:paraId="17EB1223" w14:textId="77777777" w:rsidR="000A42C1" w:rsidRPr="00533FB8" w:rsidRDefault="000A42C1" w:rsidP="000A42C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90,5</w:t>
            </w:r>
          </w:p>
        </w:tc>
        <w:tc>
          <w:tcPr>
            <w:tcW w:w="1628" w:type="dxa"/>
            <w:tcBorders>
              <w:top w:val="single" w:sz="4" w:space="0" w:color="auto"/>
              <w:left w:val="single" w:sz="4" w:space="0" w:color="auto"/>
              <w:bottom w:val="single" w:sz="4" w:space="0" w:color="auto"/>
              <w:right w:val="single" w:sz="4" w:space="0" w:color="auto"/>
            </w:tcBorders>
            <w:vAlign w:val="bottom"/>
          </w:tcPr>
          <w:p w14:paraId="3023803D" w14:textId="77777777" w:rsidR="000A42C1" w:rsidRPr="00533FB8" w:rsidRDefault="000A42C1" w:rsidP="000A42C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114,0</w:t>
            </w:r>
          </w:p>
        </w:tc>
        <w:tc>
          <w:tcPr>
            <w:tcW w:w="1629" w:type="dxa"/>
            <w:tcBorders>
              <w:top w:val="single" w:sz="4" w:space="0" w:color="auto"/>
              <w:left w:val="single" w:sz="4" w:space="0" w:color="auto"/>
              <w:bottom w:val="single" w:sz="4" w:space="0" w:color="auto"/>
              <w:right w:val="single" w:sz="4" w:space="0" w:color="auto"/>
            </w:tcBorders>
            <w:vAlign w:val="bottom"/>
          </w:tcPr>
          <w:p w14:paraId="5CFB6E7D" w14:textId="77777777" w:rsidR="000A42C1" w:rsidRPr="00533FB8" w:rsidRDefault="000A42C1" w:rsidP="000A42C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172,4</w:t>
            </w:r>
          </w:p>
        </w:tc>
      </w:tr>
      <w:tr w:rsidR="00E42F81" w:rsidRPr="00CB4AD8" w14:paraId="64C6B052" w14:textId="77777777" w:rsidTr="005B7407">
        <w:trPr>
          <w:cantSplit/>
          <w:trHeight w:hRule="exact" w:val="340"/>
          <w:jc w:val="center"/>
        </w:trPr>
        <w:tc>
          <w:tcPr>
            <w:tcW w:w="2547" w:type="dxa"/>
          </w:tcPr>
          <w:p w14:paraId="5A60DB81" w14:textId="77777777" w:rsidR="00E42F81" w:rsidRPr="00CB4AD8" w:rsidRDefault="00E42F81" w:rsidP="00E42F81">
            <w:pPr>
              <w:spacing w:before="40" w:after="40"/>
              <w:rPr>
                <w:rFonts w:cs="Calibri"/>
                <w:sz w:val="20"/>
                <w:szCs w:val="20"/>
              </w:rPr>
            </w:pPr>
            <w:r w:rsidRPr="00CB4AD8">
              <w:rPr>
                <w:rFonts w:cs="Calibri"/>
                <w:sz w:val="20"/>
                <w:szCs w:val="20"/>
              </w:rPr>
              <w:t>Małopolskie</w:t>
            </w:r>
          </w:p>
        </w:tc>
        <w:tc>
          <w:tcPr>
            <w:tcW w:w="1628" w:type="dxa"/>
            <w:tcBorders>
              <w:top w:val="nil"/>
              <w:left w:val="single" w:sz="4" w:space="0" w:color="auto"/>
              <w:bottom w:val="single" w:sz="4" w:space="0" w:color="auto"/>
              <w:right w:val="single" w:sz="4" w:space="0" w:color="auto"/>
            </w:tcBorders>
            <w:vAlign w:val="bottom"/>
          </w:tcPr>
          <w:p w14:paraId="50D1D7A0"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144,9</w:t>
            </w:r>
          </w:p>
        </w:tc>
        <w:tc>
          <w:tcPr>
            <w:tcW w:w="1629" w:type="dxa"/>
            <w:tcBorders>
              <w:top w:val="nil"/>
              <w:left w:val="single" w:sz="4" w:space="0" w:color="auto"/>
              <w:bottom w:val="single" w:sz="4" w:space="0" w:color="auto"/>
              <w:right w:val="single" w:sz="4" w:space="0" w:color="auto"/>
            </w:tcBorders>
            <w:vAlign w:val="bottom"/>
          </w:tcPr>
          <w:p w14:paraId="1D4A0751"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97,6</w:t>
            </w:r>
          </w:p>
        </w:tc>
        <w:tc>
          <w:tcPr>
            <w:tcW w:w="1628" w:type="dxa"/>
            <w:tcBorders>
              <w:top w:val="nil"/>
              <w:left w:val="single" w:sz="4" w:space="0" w:color="auto"/>
              <w:bottom w:val="single" w:sz="4" w:space="0" w:color="auto"/>
              <w:right w:val="single" w:sz="4" w:space="0" w:color="auto"/>
            </w:tcBorders>
            <w:vAlign w:val="bottom"/>
          </w:tcPr>
          <w:p w14:paraId="3C07815F"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105,2</w:t>
            </w:r>
          </w:p>
        </w:tc>
        <w:tc>
          <w:tcPr>
            <w:tcW w:w="1629" w:type="dxa"/>
            <w:tcBorders>
              <w:top w:val="nil"/>
              <w:left w:val="single" w:sz="4" w:space="0" w:color="auto"/>
              <w:bottom w:val="single" w:sz="4" w:space="0" w:color="auto"/>
              <w:right w:val="single" w:sz="4" w:space="0" w:color="auto"/>
            </w:tcBorders>
            <w:vAlign w:val="bottom"/>
          </w:tcPr>
          <w:p w14:paraId="06FAF647"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127,9</w:t>
            </w:r>
          </w:p>
        </w:tc>
      </w:tr>
      <w:tr w:rsidR="00E42F81" w:rsidRPr="00CB4AD8" w14:paraId="640241CA" w14:textId="77777777" w:rsidTr="005B7407">
        <w:trPr>
          <w:cantSplit/>
          <w:trHeight w:hRule="exact" w:val="340"/>
          <w:jc w:val="center"/>
        </w:trPr>
        <w:tc>
          <w:tcPr>
            <w:tcW w:w="2547" w:type="dxa"/>
            <w:tcBorders>
              <w:bottom w:val="single" w:sz="24" w:space="0" w:color="auto"/>
            </w:tcBorders>
          </w:tcPr>
          <w:p w14:paraId="35673246" w14:textId="77777777" w:rsidR="00E42F81" w:rsidRPr="00CB4AD8" w:rsidRDefault="00E42F81" w:rsidP="00E42F81">
            <w:pPr>
              <w:spacing w:before="40" w:after="40"/>
              <w:rPr>
                <w:rFonts w:cs="Calibri"/>
                <w:sz w:val="20"/>
                <w:szCs w:val="20"/>
              </w:rPr>
            </w:pPr>
            <w:r w:rsidRPr="00CB4AD8">
              <w:rPr>
                <w:rFonts w:cs="Calibri"/>
                <w:sz w:val="20"/>
                <w:szCs w:val="20"/>
              </w:rPr>
              <w:t>Mazowieckie</w:t>
            </w:r>
          </w:p>
        </w:tc>
        <w:tc>
          <w:tcPr>
            <w:tcW w:w="1628" w:type="dxa"/>
            <w:tcBorders>
              <w:top w:val="nil"/>
              <w:left w:val="single" w:sz="4" w:space="0" w:color="auto"/>
              <w:bottom w:val="single" w:sz="24" w:space="0" w:color="auto"/>
              <w:right w:val="single" w:sz="4" w:space="0" w:color="auto"/>
            </w:tcBorders>
            <w:vAlign w:val="bottom"/>
          </w:tcPr>
          <w:p w14:paraId="53008444"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147,9</w:t>
            </w:r>
          </w:p>
        </w:tc>
        <w:tc>
          <w:tcPr>
            <w:tcW w:w="1629" w:type="dxa"/>
            <w:tcBorders>
              <w:top w:val="nil"/>
              <w:left w:val="single" w:sz="4" w:space="0" w:color="auto"/>
              <w:bottom w:val="single" w:sz="24" w:space="0" w:color="auto"/>
              <w:right w:val="single" w:sz="4" w:space="0" w:color="auto"/>
            </w:tcBorders>
            <w:vAlign w:val="bottom"/>
          </w:tcPr>
          <w:p w14:paraId="55DF0090"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78,9</w:t>
            </w:r>
          </w:p>
        </w:tc>
        <w:tc>
          <w:tcPr>
            <w:tcW w:w="1628" w:type="dxa"/>
            <w:tcBorders>
              <w:top w:val="nil"/>
              <w:left w:val="single" w:sz="4" w:space="0" w:color="auto"/>
              <w:bottom w:val="single" w:sz="24" w:space="0" w:color="auto"/>
              <w:right w:val="single" w:sz="4" w:space="0" w:color="auto"/>
            </w:tcBorders>
            <w:vAlign w:val="bottom"/>
          </w:tcPr>
          <w:p w14:paraId="672588AD"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111,4</w:t>
            </w:r>
          </w:p>
        </w:tc>
        <w:tc>
          <w:tcPr>
            <w:tcW w:w="1629" w:type="dxa"/>
            <w:tcBorders>
              <w:top w:val="nil"/>
              <w:left w:val="single" w:sz="4" w:space="0" w:color="auto"/>
              <w:bottom w:val="single" w:sz="24" w:space="0" w:color="auto"/>
              <w:right w:val="single" w:sz="4" w:space="0" w:color="auto"/>
            </w:tcBorders>
            <w:vAlign w:val="bottom"/>
          </w:tcPr>
          <w:p w14:paraId="25F9320F"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139,1</w:t>
            </w:r>
          </w:p>
        </w:tc>
      </w:tr>
      <w:tr w:rsidR="00E42F81" w:rsidRPr="00CB4AD8" w14:paraId="168AB763" w14:textId="77777777" w:rsidTr="005B7407">
        <w:trPr>
          <w:cantSplit/>
          <w:trHeight w:hRule="exact" w:val="340"/>
          <w:jc w:val="center"/>
        </w:trPr>
        <w:tc>
          <w:tcPr>
            <w:tcW w:w="2547" w:type="dxa"/>
            <w:tcBorders>
              <w:top w:val="single" w:sz="24" w:space="0" w:color="auto"/>
              <w:left w:val="single" w:sz="24" w:space="0" w:color="auto"/>
              <w:bottom w:val="single" w:sz="24" w:space="0" w:color="auto"/>
              <w:right w:val="single" w:sz="24" w:space="0" w:color="auto"/>
            </w:tcBorders>
          </w:tcPr>
          <w:p w14:paraId="45A2C224" w14:textId="77777777" w:rsidR="00E42F81" w:rsidRPr="00CB4AD8" w:rsidRDefault="00E42F81" w:rsidP="00E42F81">
            <w:pPr>
              <w:spacing w:before="40" w:after="40"/>
              <w:rPr>
                <w:rFonts w:cs="Calibri"/>
                <w:sz w:val="20"/>
                <w:szCs w:val="20"/>
              </w:rPr>
            </w:pPr>
            <w:r w:rsidRPr="00CB4AD8">
              <w:rPr>
                <w:rFonts w:cs="Calibri"/>
                <w:b/>
                <w:sz w:val="20"/>
                <w:szCs w:val="20"/>
              </w:rPr>
              <w:t>Opolskie</w:t>
            </w:r>
          </w:p>
        </w:tc>
        <w:tc>
          <w:tcPr>
            <w:tcW w:w="1628" w:type="dxa"/>
            <w:tcBorders>
              <w:top w:val="single" w:sz="24" w:space="0" w:color="auto"/>
              <w:left w:val="single" w:sz="24" w:space="0" w:color="auto"/>
              <w:bottom w:val="single" w:sz="24" w:space="0" w:color="auto"/>
              <w:right w:val="single" w:sz="24" w:space="0" w:color="auto"/>
            </w:tcBorders>
            <w:vAlign w:val="bottom"/>
          </w:tcPr>
          <w:p w14:paraId="0FFEBE2A"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b/>
                <w:bCs/>
                <w:color w:val="000000"/>
                <w:sz w:val="20"/>
                <w:szCs w:val="20"/>
              </w:rPr>
              <w:t>164,9</w:t>
            </w:r>
          </w:p>
        </w:tc>
        <w:tc>
          <w:tcPr>
            <w:tcW w:w="1629" w:type="dxa"/>
            <w:tcBorders>
              <w:top w:val="single" w:sz="24" w:space="0" w:color="auto"/>
              <w:left w:val="single" w:sz="24" w:space="0" w:color="auto"/>
              <w:bottom w:val="single" w:sz="24" w:space="0" w:color="auto"/>
              <w:right w:val="single" w:sz="24" w:space="0" w:color="auto"/>
            </w:tcBorders>
            <w:vAlign w:val="bottom"/>
          </w:tcPr>
          <w:p w14:paraId="3AD217FE"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b/>
                <w:bCs/>
                <w:color w:val="000000"/>
                <w:sz w:val="20"/>
                <w:szCs w:val="20"/>
              </w:rPr>
              <w:t>95,8</w:t>
            </w:r>
          </w:p>
        </w:tc>
        <w:tc>
          <w:tcPr>
            <w:tcW w:w="1628" w:type="dxa"/>
            <w:tcBorders>
              <w:top w:val="single" w:sz="24" w:space="0" w:color="auto"/>
              <w:left w:val="single" w:sz="24" w:space="0" w:color="auto"/>
              <w:bottom w:val="single" w:sz="24" w:space="0" w:color="auto"/>
              <w:right w:val="single" w:sz="24" w:space="0" w:color="auto"/>
            </w:tcBorders>
            <w:vAlign w:val="bottom"/>
          </w:tcPr>
          <w:p w14:paraId="28EF30BC"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b/>
                <w:bCs/>
                <w:color w:val="000000"/>
                <w:sz w:val="20"/>
                <w:szCs w:val="20"/>
              </w:rPr>
              <w:t>119,8</w:t>
            </w:r>
          </w:p>
        </w:tc>
        <w:tc>
          <w:tcPr>
            <w:tcW w:w="1629" w:type="dxa"/>
            <w:tcBorders>
              <w:top w:val="single" w:sz="24" w:space="0" w:color="auto"/>
              <w:left w:val="single" w:sz="24" w:space="0" w:color="auto"/>
              <w:bottom w:val="single" w:sz="24" w:space="0" w:color="auto"/>
              <w:right w:val="single" w:sz="24" w:space="0" w:color="auto"/>
            </w:tcBorders>
            <w:vAlign w:val="bottom"/>
          </w:tcPr>
          <w:p w14:paraId="7B2D5E61"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b/>
                <w:bCs/>
                <w:color w:val="000000"/>
                <w:sz w:val="20"/>
                <w:szCs w:val="20"/>
              </w:rPr>
              <w:t>153,1</w:t>
            </w:r>
          </w:p>
        </w:tc>
      </w:tr>
      <w:tr w:rsidR="00E42F81" w:rsidRPr="00CB4AD8" w14:paraId="7E9CCD8E" w14:textId="77777777" w:rsidTr="005B7407">
        <w:trPr>
          <w:cantSplit/>
          <w:trHeight w:hRule="exact" w:val="340"/>
          <w:jc w:val="center"/>
        </w:trPr>
        <w:tc>
          <w:tcPr>
            <w:tcW w:w="2547" w:type="dxa"/>
            <w:tcBorders>
              <w:top w:val="single" w:sz="24" w:space="0" w:color="auto"/>
              <w:bottom w:val="single" w:sz="2" w:space="0" w:color="auto"/>
            </w:tcBorders>
          </w:tcPr>
          <w:p w14:paraId="62AA0616" w14:textId="77777777" w:rsidR="00E42F81" w:rsidRPr="00CB4AD8" w:rsidRDefault="00E42F81" w:rsidP="00E42F81">
            <w:pPr>
              <w:spacing w:before="40" w:after="40"/>
              <w:rPr>
                <w:rFonts w:cs="Calibri"/>
                <w:sz w:val="20"/>
                <w:szCs w:val="20"/>
              </w:rPr>
            </w:pPr>
            <w:r w:rsidRPr="00CB4AD8">
              <w:rPr>
                <w:rFonts w:cs="Calibri"/>
                <w:sz w:val="20"/>
                <w:szCs w:val="20"/>
              </w:rPr>
              <w:t>Podkarpackie</w:t>
            </w:r>
          </w:p>
        </w:tc>
        <w:tc>
          <w:tcPr>
            <w:tcW w:w="1628" w:type="dxa"/>
            <w:tcBorders>
              <w:top w:val="single" w:sz="24" w:space="0" w:color="auto"/>
              <w:left w:val="single" w:sz="4" w:space="0" w:color="auto"/>
              <w:bottom w:val="single" w:sz="2" w:space="0" w:color="auto"/>
              <w:right w:val="single" w:sz="4" w:space="0" w:color="auto"/>
            </w:tcBorders>
            <w:vAlign w:val="bottom"/>
          </w:tcPr>
          <w:p w14:paraId="2FB871E1"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137,0</w:t>
            </w:r>
          </w:p>
        </w:tc>
        <w:tc>
          <w:tcPr>
            <w:tcW w:w="1629" w:type="dxa"/>
            <w:tcBorders>
              <w:top w:val="single" w:sz="24" w:space="0" w:color="auto"/>
              <w:left w:val="single" w:sz="4" w:space="0" w:color="auto"/>
              <w:bottom w:val="single" w:sz="2" w:space="0" w:color="auto"/>
              <w:right w:val="single" w:sz="4" w:space="0" w:color="auto"/>
            </w:tcBorders>
            <w:vAlign w:val="bottom"/>
          </w:tcPr>
          <w:p w14:paraId="51F59031"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98,5</w:t>
            </w:r>
          </w:p>
        </w:tc>
        <w:tc>
          <w:tcPr>
            <w:tcW w:w="1628" w:type="dxa"/>
            <w:tcBorders>
              <w:top w:val="single" w:sz="24" w:space="0" w:color="auto"/>
              <w:left w:val="single" w:sz="4" w:space="0" w:color="auto"/>
              <w:bottom w:val="single" w:sz="2" w:space="0" w:color="auto"/>
              <w:right w:val="single" w:sz="4" w:space="0" w:color="auto"/>
            </w:tcBorders>
            <w:vAlign w:val="bottom"/>
          </w:tcPr>
          <w:p w14:paraId="54A97E44"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98,6</w:t>
            </w:r>
          </w:p>
        </w:tc>
        <w:tc>
          <w:tcPr>
            <w:tcW w:w="1629" w:type="dxa"/>
            <w:tcBorders>
              <w:top w:val="single" w:sz="24" w:space="0" w:color="auto"/>
              <w:left w:val="single" w:sz="4" w:space="0" w:color="auto"/>
              <w:bottom w:val="single" w:sz="2" w:space="0" w:color="auto"/>
              <w:right w:val="single" w:sz="4" w:space="0" w:color="auto"/>
            </w:tcBorders>
            <w:vAlign w:val="bottom"/>
          </w:tcPr>
          <w:p w14:paraId="055DE813"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126,6</w:t>
            </w:r>
          </w:p>
        </w:tc>
      </w:tr>
      <w:tr w:rsidR="00E42F81" w:rsidRPr="00CB4AD8" w14:paraId="5E581F08" w14:textId="77777777" w:rsidTr="005B7407">
        <w:trPr>
          <w:cantSplit/>
          <w:trHeight w:hRule="exact" w:val="340"/>
          <w:jc w:val="center"/>
        </w:trPr>
        <w:tc>
          <w:tcPr>
            <w:tcW w:w="2547" w:type="dxa"/>
            <w:tcBorders>
              <w:top w:val="single" w:sz="2" w:space="0" w:color="auto"/>
              <w:bottom w:val="single" w:sz="2" w:space="0" w:color="auto"/>
            </w:tcBorders>
          </w:tcPr>
          <w:p w14:paraId="6086CAAD" w14:textId="77777777" w:rsidR="00E42F81" w:rsidRPr="00CB4AD8" w:rsidRDefault="00E42F81" w:rsidP="00E42F81">
            <w:pPr>
              <w:spacing w:before="40" w:after="40"/>
              <w:rPr>
                <w:rFonts w:cs="Calibri"/>
                <w:sz w:val="20"/>
                <w:szCs w:val="20"/>
              </w:rPr>
            </w:pPr>
            <w:r w:rsidRPr="00CB4AD8">
              <w:rPr>
                <w:rFonts w:cs="Calibri"/>
                <w:sz w:val="20"/>
                <w:szCs w:val="20"/>
              </w:rPr>
              <w:t>Podlaskie</w:t>
            </w:r>
          </w:p>
        </w:tc>
        <w:tc>
          <w:tcPr>
            <w:tcW w:w="1628" w:type="dxa"/>
            <w:tcBorders>
              <w:top w:val="single" w:sz="2" w:space="0" w:color="auto"/>
              <w:left w:val="single" w:sz="4" w:space="0" w:color="auto"/>
              <w:bottom w:val="single" w:sz="2" w:space="0" w:color="auto"/>
              <w:right w:val="single" w:sz="4" w:space="0" w:color="auto"/>
            </w:tcBorders>
            <w:vAlign w:val="bottom"/>
          </w:tcPr>
          <w:p w14:paraId="2E1A460F"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196,7</w:t>
            </w:r>
          </w:p>
        </w:tc>
        <w:tc>
          <w:tcPr>
            <w:tcW w:w="1629" w:type="dxa"/>
            <w:tcBorders>
              <w:top w:val="single" w:sz="2" w:space="0" w:color="auto"/>
              <w:left w:val="single" w:sz="4" w:space="0" w:color="auto"/>
              <w:bottom w:val="single" w:sz="2" w:space="0" w:color="auto"/>
              <w:right w:val="single" w:sz="4" w:space="0" w:color="auto"/>
            </w:tcBorders>
            <w:vAlign w:val="bottom"/>
          </w:tcPr>
          <w:p w14:paraId="40FE86EA"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77,0</w:t>
            </w:r>
          </w:p>
        </w:tc>
        <w:tc>
          <w:tcPr>
            <w:tcW w:w="1628" w:type="dxa"/>
            <w:tcBorders>
              <w:top w:val="single" w:sz="2" w:space="0" w:color="auto"/>
              <w:left w:val="single" w:sz="4" w:space="0" w:color="auto"/>
              <w:bottom w:val="single" w:sz="2" w:space="0" w:color="auto"/>
              <w:right w:val="single" w:sz="4" w:space="0" w:color="auto"/>
            </w:tcBorders>
            <w:vAlign w:val="bottom"/>
          </w:tcPr>
          <w:p w14:paraId="7F8A9433"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114,7</w:t>
            </w:r>
          </w:p>
        </w:tc>
        <w:tc>
          <w:tcPr>
            <w:tcW w:w="1629" w:type="dxa"/>
            <w:tcBorders>
              <w:top w:val="single" w:sz="2" w:space="0" w:color="auto"/>
              <w:left w:val="single" w:sz="4" w:space="0" w:color="auto"/>
              <w:bottom w:val="single" w:sz="2" w:space="0" w:color="auto"/>
              <w:right w:val="single" w:sz="4" w:space="0" w:color="auto"/>
            </w:tcBorders>
            <w:vAlign w:val="bottom"/>
          </w:tcPr>
          <w:p w14:paraId="02645687"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114,5</w:t>
            </w:r>
          </w:p>
        </w:tc>
      </w:tr>
      <w:tr w:rsidR="00E42F81" w:rsidRPr="00CB4AD8" w14:paraId="0BFF9BB8" w14:textId="77777777" w:rsidTr="005B7407">
        <w:trPr>
          <w:cantSplit/>
          <w:trHeight w:hRule="exact" w:val="340"/>
          <w:jc w:val="center"/>
        </w:trPr>
        <w:tc>
          <w:tcPr>
            <w:tcW w:w="2547" w:type="dxa"/>
          </w:tcPr>
          <w:p w14:paraId="75AB5344" w14:textId="77777777" w:rsidR="00E42F81" w:rsidRPr="00CB4AD8" w:rsidRDefault="00E42F81" w:rsidP="00E42F81">
            <w:pPr>
              <w:spacing w:before="40" w:after="40"/>
              <w:rPr>
                <w:rFonts w:cs="Calibri"/>
                <w:sz w:val="20"/>
                <w:szCs w:val="20"/>
              </w:rPr>
            </w:pPr>
            <w:r w:rsidRPr="00CB4AD8">
              <w:rPr>
                <w:rFonts w:cs="Calibri"/>
                <w:sz w:val="20"/>
                <w:szCs w:val="20"/>
              </w:rPr>
              <w:t>Pomorskie</w:t>
            </w:r>
          </w:p>
        </w:tc>
        <w:tc>
          <w:tcPr>
            <w:tcW w:w="1628" w:type="dxa"/>
            <w:tcBorders>
              <w:top w:val="nil"/>
              <w:left w:val="single" w:sz="4" w:space="0" w:color="auto"/>
              <w:bottom w:val="single" w:sz="4" w:space="0" w:color="auto"/>
              <w:right w:val="single" w:sz="4" w:space="0" w:color="auto"/>
            </w:tcBorders>
            <w:vAlign w:val="bottom"/>
          </w:tcPr>
          <w:p w14:paraId="48A654FC"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163,0</w:t>
            </w:r>
          </w:p>
        </w:tc>
        <w:tc>
          <w:tcPr>
            <w:tcW w:w="1629" w:type="dxa"/>
            <w:tcBorders>
              <w:top w:val="nil"/>
              <w:left w:val="single" w:sz="4" w:space="0" w:color="auto"/>
              <w:bottom w:val="single" w:sz="4" w:space="0" w:color="auto"/>
              <w:right w:val="single" w:sz="4" w:space="0" w:color="auto"/>
            </w:tcBorders>
            <w:vAlign w:val="bottom"/>
          </w:tcPr>
          <w:p w14:paraId="30171600"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92,1</w:t>
            </w:r>
          </w:p>
        </w:tc>
        <w:tc>
          <w:tcPr>
            <w:tcW w:w="1628" w:type="dxa"/>
            <w:tcBorders>
              <w:top w:val="nil"/>
              <w:left w:val="single" w:sz="4" w:space="0" w:color="auto"/>
              <w:bottom w:val="single" w:sz="4" w:space="0" w:color="auto"/>
              <w:right w:val="single" w:sz="4" w:space="0" w:color="auto"/>
            </w:tcBorders>
            <w:vAlign w:val="bottom"/>
          </w:tcPr>
          <w:p w14:paraId="00B3B84C"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113,8</w:t>
            </w:r>
          </w:p>
        </w:tc>
        <w:tc>
          <w:tcPr>
            <w:tcW w:w="1629" w:type="dxa"/>
            <w:tcBorders>
              <w:top w:val="nil"/>
              <w:left w:val="single" w:sz="4" w:space="0" w:color="auto"/>
              <w:bottom w:val="single" w:sz="4" w:space="0" w:color="auto"/>
              <w:right w:val="single" w:sz="4" w:space="0" w:color="auto"/>
            </w:tcBorders>
            <w:vAlign w:val="bottom"/>
          </w:tcPr>
          <w:p w14:paraId="09B1FB3A"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192,1</w:t>
            </w:r>
          </w:p>
        </w:tc>
      </w:tr>
      <w:tr w:rsidR="00E42F81" w:rsidRPr="00CB4AD8" w14:paraId="46E9D7A9" w14:textId="77777777" w:rsidTr="005B7407">
        <w:trPr>
          <w:cantSplit/>
          <w:trHeight w:hRule="exact" w:val="340"/>
          <w:jc w:val="center"/>
        </w:trPr>
        <w:tc>
          <w:tcPr>
            <w:tcW w:w="2547" w:type="dxa"/>
          </w:tcPr>
          <w:p w14:paraId="680590EF" w14:textId="77777777" w:rsidR="00E42F81" w:rsidRPr="00CB4AD8" w:rsidRDefault="00E42F81" w:rsidP="00E42F81">
            <w:pPr>
              <w:spacing w:before="40" w:after="40"/>
              <w:rPr>
                <w:rFonts w:cs="Calibri"/>
                <w:sz w:val="20"/>
                <w:szCs w:val="20"/>
              </w:rPr>
            </w:pPr>
            <w:r w:rsidRPr="00CB4AD8">
              <w:rPr>
                <w:rFonts w:cs="Calibri"/>
                <w:sz w:val="20"/>
                <w:szCs w:val="20"/>
              </w:rPr>
              <w:t>Śląskie</w:t>
            </w:r>
          </w:p>
        </w:tc>
        <w:tc>
          <w:tcPr>
            <w:tcW w:w="1628" w:type="dxa"/>
            <w:tcBorders>
              <w:top w:val="nil"/>
              <w:left w:val="single" w:sz="4" w:space="0" w:color="auto"/>
              <w:bottom w:val="single" w:sz="4" w:space="0" w:color="auto"/>
              <w:right w:val="single" w:sz="4" w:space="0" w:color="auto"/>
            </w:tcBorders>
            <w:vAlign w:val="bottom"/>
          </w:tcPr>
          <w:p w14:paraId="38961407"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147,9</w:t>
            </w:r>
          </w:p>
        </w:tc>
        <w:tc>
          <w:tcPr>
            <w:tcW w:w="1629" w:type="dxa"/>
            <w:tcBorders>
              <w:top w:val="nil"/>
              <w:left w:val="single" w:sz="4" w:space="0" w:color="auto"/>
              <w:bottom w:val="single" w:sz="4" w:space="0" w:color="auto"/>
              <w:right w:val="single" w:sz="4" w:space="0" w:color="auto"/>
            </w:tcBorders>
            <w:vAlign w:val="bottom"/>
          </w:tcPr>
          <w:p w14:paraId="708B219D"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85,5</w:t>
            </w:r>
          </w:p>
        </w:tc>
        <w:tc>
          <w:tcPr>
            <w:tcW w:w="1628" w:type="dxa"/>
            <w:tcBorders>
              <w:top w:val="nil"/>
              <w:left w:val="single" w:sz="4" w:space="0" w:color="auto"/>
              <w:bottom w:val="single" w:sz="4" w:space="0" w:color="auto"/>
              <w:right w:val="single" w:sz="4" w:space="0" w:color="auto"/>
            </w:tcBorders>
            <w:vAlign w:val="bottom"/>
          </w:tcPr>
          <w:p w14:paraId="24957268"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97,1</w:t>
            </w:r>
          </w:p>
        </w:tc>
        <w:tc>
          <w:tcPr>
            <w:tcW w:w="1629" w:type="dxa"/>
            <w:tcBorders>
              <w:top w:val="nil"/>
              <w:left w:val="single" w:sz="4" w:space="0" w:color="auto"/>
              <w:bottom w:val="single" w:sz="4" w:space="0" w:color="auto"/>
              <w:right w:val="single" w:sz="4" w:space="0" w:color="auto"/>
            </w:tcBorders>
            <w:vAlign w:val="bottom"/>
          </w:tcPr>
          <w:p w14:paraId="1452C8B1"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131,3</w:t>
            </w:r>
          </w:p>
        </w:tc>
      </w:tr>
      <w:tr w:rsidR="00E42F81" w:rsidRPr="00CB4AD8" w14:paraId="188D6FD5" w14:textId="77777777" w:rsidTr="005B7407">
        <w:trPr>
          <w:cantSplit/>
          <w:trHeight w:hRule="exact" w:val="340"/>
          <w:jc w:val="center"/>
        </w:trPr>
        <w:tc>
          <w:tcPr>
            <w:tcW w:w="2547" w:type="dxa"/>
          </w:tcPr>
          <w:p w14:paraId="1403526D" w14:textId="77777777" w:rsidR="00E42F81" w:rsidRPr="00CB4AD8" w:rsidRDefault="00E42F81" w:rsidP="00E42F81">
            <w:pPr>
              <w:spacing w:before="40" w:after="40"/>
              <w:rPr>
                <w:rFonts w:cs="Calibri"/>
                <w:sz w:val="20"/>
                <w:szCs w:val="20"/>
              </w:rPr>
            </w:pPr>
            <w:r w:rsidRPr="00CB4AD8">
              <w:rPr>
                <w:rFonts w:cs="Calibri"/>
                <w:sz w:val="20"/>
                <w:szCs w:val="20"/>
              </w:rPr>
              <w:t>Świętokrzyskie</w:t>
            </w:r>
          </w:p>
        </w:tc>
        <w:tc>
          <w:tcPr>
            <w:tcW w:w="1628" w:type="dxa"/>
            <w:vAlign w:val="bottom"/>
          </w:tcPr>
          <w:p w14:paraId="5E7DE5E1"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135,6</w:t>
            </w:r>
          </w:p>
        </w:tc>
        <w:tc>
          <w:tcPr>
            <w:tcW w:w="1629" w:type="dxa"/>
            <w:vAlign w:val="bottom"/>
          </w:tcPr>
          <w:p w14:paraId="1EE8D11E"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74,7</w:t>
            </w:r>
          </w:p>
        </w:tc>
        <w:tc>
          <w:tcPr>
            <w:tcW w:w="1628" w:type="dxa"/>
            <w:vAlign w:val="bottom"/>
          </w:tcPr>
          <w:p w14:paraId="64AB2059"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124,7</w:t>
            </w:r>
          </w:p>
        </w:tc>
        <w:tc>
          <w:tcPr>
            <w:tcW w:w="1629" w:type="dxa"/>
            <w:vAlign w:val="bottom"/>
          </w:tcPr>
          <w:p w14:paraId="1404D5DE"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181,0</w:t>
            </w:r>
          </w:p>
        </w:tc>
      </w:tr>
      <w:tr w:rsidR="00E42F81" w:rsidRPr="00CB4AD8" w14:paraId="653A2B2B" w14:textId="77777777" w:rsidTr="005B7407">
        <w:trPr>
          <w:cantSplit/>
          <w:trHeight w:hRule="exact" w:val="340"/>
          <w:jc w:val="center"/>
        </w:trPr>
        <w:tc>
          <w:tcPr>
            <w:tcW w:w="2547" w:type="dxa"/>
          </w:tcPr>
          <w:p w14:paraId="0507EB1D" w14:textId="77777777" w:rsidR="00E42F81" w:rsidRPr="00CB4AD8" w:rsidRDefault="00E42F81" w:rsidP="00E42F81">
            <w:pPr>
              <w:spacing w:before="40" w:after="40"/>
              <w:rPr>
                <w:rFonts w:cs="Calibri"/>
                <w:sz w:val="20"/>
                <w:szCs w:val="20"/>
              </w:rPr>
            </w:pPr>
            <w:r w:rsidRPr="00CB4AD8">
              <w:rPr>
                <w:rFonts w:cs="Calibri"/>
                <w:sz w:val="20"/>
                <w:szCs w:val="20"/>
              </w:rPr>
              <w:t>Warmińsko-Mazurskie</w:t>
            </w:r>
          </w:p>
        </w:tc>
        <w:tc>
          <w:tcPr>
            <w:tcW w:w="1628" w:type="dxa"/>
            <w:vAlign w:val="bottom"/>
          </w:tcPr>
          <w:p w14:paraId="1BD37BDF"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124,1</w:t>
            </w:r>
          </w:p>
        </w:tc>
        <w:tc>
          <w:tcPr>
            <w:tcW w:w="1629" w:type="dxa"/>
            <w:vAlign w:val="bottom"/>
          </w:tcPr>
          <w:p w14:paraId="1B43E6AA"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77,1</w:t>
            </w:r>
          </w:p>
        </w:tc>
        <w:tc>
          <w:tcPr>
            <w:tcW w:w="1628" w:type="dxa"/>
            <w:vAlign w:val="bottom"/>
          </w:tcPr>
          <w:p w14:paraId="16F4DAA2"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112,3</w:t>
            </w:r>
          </w:p>
        </w:tc>
        <w:tc>
          <w:tcPr>
            <w:tcW w:w="1629" w:type="dxa"/>
            <w:vAlign w:val="bottom"/>
          </w:tcPr>
          <w:p w14:paraId="4A742848"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132,0</w:t>
            </w:r>
          </w:p>
        </w:tc>
      </w:tr>
      <w:tr w:rsidR="00E42F81" w:rsidRPr="00CB4AD8" w14:paraId="17D74274" w14:textId="77777777" w:rsidTr="005B7407">
        <w:trPr>
          <w:cantSplit/>
          <w:trHeight w:hRule="exact" w:val="340"/>
          <w:jc w:val="center"/>
        </w:trPr>
        <w:tc>
          <w:tcPr>
            <w:tcW w:w="2547" w:type="dxa"/>
          </w:tcPr>
          <w:p w14:paraId="039708BC" w14:textId="77777777" w:rsidR="00E42F81" w:rsidRPr="00CB4AD8" w:rsidRDefault="00E42F81" w:rsidP="00E42F81">
            <w:pPr>
              <w:spacing w:before="40" w:after="40"/>
              <w:rPr>
                <w:rFonts w:cs="Calibri"/>
                <w:sz w:val="20"/>
                <w:szCs w:val="20"/>
              </w:rPr>
            </w:pPr>
            <w:r w:rsidRPr="00CB4AD8">
              <w:rPr>
                <w:rFonts w:cs="Calibri"/>
                <w:sz w:val="20"/>
                <w:szCs w:val="20"/>
              </w:rPr>
              <w:t>Wielkopolskie</w:t>
            </w:r>
          </w:p>
        </w:tc>
        <w:tc>
          <w:tcPr>
            <w:tcW w:w="1628" w:type="dxa"/>
            <w:vAlign w:val="bottom"/>
          </w:tcPr>
          <w:p w14:paraId="5436CE4A"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169,5</w:t>
            </w:r>
          </w:p>
        </w:tc>
        <w:tc>
          <w:tcPr>
            <w:tcW w:w="1629" w:type="dxa"/>
            <w:vAlign w:val="bottom"/>
          </w:tcPr>
          <w:p w14:paraId="5594DD59"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73,4</w:t>
            </w:r>
          </w:p>
        </w:tc>
        <w:tc>
          <w:tcPr>
            <w:tcW w:w="1628" w:type="dxa"/>
            <w:vAlign w:val="bottom"/>
          </w:tcPr>
          <w:p w14:paraId="4AFC91D2"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103,4</w:t>
            </w:r>
          </w:p>
        </w:tc>
        <w:tc>
          <w:tcPr>
            <w:tcW w:w="1629" w:type="dxa"/>
            <w:vAlign w:val="bottom"/>
          </w:tcPr>
          <w:p w14:paraId="5673141B"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146,5</w:t>
            </w:r>
          </w:p>
        </w:tc>
      </w:tr>
      <w:tr w:rsidR="00E42F81" w:rsidRPr="00CB4AD8" w14:paraId="60BF6C95" w14:textId="77777777" w:rsidTr="005B7407">
        <w:trPr>
          <w:cantSplit/>
          <w:trHeight w:hRule="exact" w:val="340"/>
          <w:jc w:val="center"/>
        </w:trPr>
        <w:tc>
          <w:tcPr>
            <w:tcW w:w="2547" w:type="dxa"/>
          </w:tcPr>
          <w:p w14:paraId="381D0C2C" w14:textId="77777777" w:rsidR="00E42F81" w:rsidRPr="00CB4AD8" w:rsidRDefault="00E42F81" w:rsidP="00E42F81">
            <w:pPr>
              <w:spacing w:before="40" w:after="40"/>
              <w:rPr>
                <w:rFonts w:cs="Calibri"/>
                <w:sz w:val="20"/>
                <w:szCs w:val="20"/>
              </w:rPr>
            </w:pPr>
            <w:r w:rsidRPr="00CB4AD8">
              <w:rPr>
                <w:rFonts w:cs="Calibri"/>
                <w:sz w:val="20"/>
                <w:szCs w:val="20"/>
              </w:rPr>
              <w:t>Zachodniopomorskie</w:t>
            </w:r>
          </w:p>
        </w:tc>
        <w:tc>
          <w:tcPr>
            <w:tcW w:w="1628" w:type="dxa"/>
            <w:vAlign w:val="bottom"/>
          </w:tcPr>
          <w:p w14:paraId="4D68B805"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138,8</w:t>
            </w:r>
          </w:p>
        </w:tc>
        <w:tc>
          <w:tcPr>
            <w:tcW w:w="1629" w:type="dxa"/>
            <w:vAlign w:val="bottom"/>
          </w:tcPr>
          <w:p w14:paraId="45686EF5"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87,5</w:t>
            </w:r>
          </w:p>
        </w:tc>
        <w:tc>
          <w:tcPr>
            <w:tcW w:w="1628" w:type="dxa"/>
            <w:vAlign w:val="bottom"/>
          </w:tcPr>
          <w:p w14:paraId="5275905C"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99,3</w:t>
            </w:r>
          </w:p>
        </w:tc>
        <w:tc>
          <w:tcPr>
            <w:tcW w:w="1629" w:type="dxa"/>
            <w:vAlign w:val="bottom"/>
          </w:tcPr>
          <w:p w14:paraId="032FEDB8" w14:textId="77777777" w:rsidR="00E42F81" w:rsidRPr="00533FB8" w:rsidRDefault="00E42F81" w:rsidP="00E42F81">
            <w:pPr>
              <w:spacing w:before="40" w:after="40"/>
              <w:jc w:val="right"/>
              <w:rPr>
                <w:rFonts w:asciiTheme="minorHAnsi" w:hAnsiTheme="minorHAnsi" w:cstheme="minorHAnsi"/>
                <w:color w:val="000000"/>
                <w:sz w:val="20"/>
                <w:szCs w:val="20"/>
              </w:rPr>
            </w:pPr>
            <w:r w:rsidRPr="00533FB8">
              <w:rPr>
                <w:rFonts w:asciiTheme="minorHAnsi" w:hAnsiTheme="minorHAnsi" w:cstheme="minorHAnsi"/>
                <w:color w:val="000000"/>
                <w:sz w:val="20"/>
                <w:szCs w:val="20"/>
              </w:rPr>
              <w:t>134,8</w:t>
            </w:r>
          </w:p>
        </w:tc>
      </w:tr>
    </w:tbl>
    <w:p w14:paraId="2AB56793" w14:textId="77777777" w:rsidR="00CB4AD8" w:rsidRPr="00B54600" w:rsidRDefault="004C7B64" w:rsidP="00B54600">
      <w:pPr>
        <w:spacing w:before="60"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w:t>
      </w:r>
      <w:r w:rsidRPr="00B31BBD">
        <w:rPr>
          <w:rFonts w:ascii="Calibri" w:hAnsi="Calibri" w:cs="Calibri"/>
          <w:i/>
          <w:color w:val="FF0000"/>
          <w:sz w:val="16"/>
          <w:szCs w:val="16"/>
        </w:rPr>
        <w:t xml:space="preserve"> </w:t>
      </w:r>
      <w:hyperlink r:id="rId28"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sidR="00E80D1C">
        <w:rPr>
          <w:rFonts w:ascii="Calibri" w:hAnsi="Calibri" w:cs="Calibri"/>
          <w:i/>
          <w:sz w:val="16"/>
          <w:szCs w:val="16"/>
        </w:rPr>
        <w:t>6</w:t>
      </w:r>
      <w:r w:rsidRPr="004C3F0E">
        <w:rPr>
          <w:rFonts w:ascii="Calibri" w:hAnsi="Calibri" w:cs="Calibri"/>
          <w:i/>
          <w:sz w:val="16"/>
          <w:szCs w:val="16"/>
        </w:rPr>
        <w:t>.07.2024 r.</w:t>
      </w:r>
    </w:p>
    <w:p w14:paraId="0C533BE9" w14:textId="77777777" w:rsidR="003E797F" w:rsidRPr="007513CD" w:rsidRDefault="004F44C9" w:rsidP="00E42F81">
      <w:pPr>
        <w:spacing w:after="200"/>
        <w:jc w:val="both"/>
        <w:rPr>
          <w:rFonts w:ascii="Calibri" w:hAnsi="Calibri" w:cs="Calibri"/>
          <w:color w:val="FF0000"/>
        </w:rPr>
      </w:pPr>
      <w:r w:rsidRPr="002D58B0">
        <w:rPr>
          <w:rFonts w:ascii="Calibri" w:hAnsi="Calibri" w:cs="Calibri"/>
          <w:iCs/>
        </w:rPr>
        <w:lastRenderedPageBreak/>
        <w:t xml:space="preserve">Z uwagi na cele niniejszego Programu, </w:t>
      </w:r>
      <w:r w:rsidR="00D46E0B" w:rsidRPr="002D58B0">
        <w:rPr>
          <w:rFonts w:ascii="Calibri" w:hAnsi="Calibri" w:cs="Calibri"/>
          <w:iCs/>
        </w:rPr>
        <w:t xml:space="preserve">warto </w:t>
      </w:r>
      <w:r w:rsidR="00EC671B" w:rsidRPr="002D58B0">
        <w:rPr>
          <w:rFonts w:ascii="Calibri" w:hAnsi="Calibri" w:cs="Calibri"/>
          <w:iCs/>
        </w:rPr>
        <w:t>spojrzeć,</w:t>
      </w:r>
      <w:r w:rsidR="00D46E0B" w:rsidRPr="002D58B0">
        <w:rPr>
          <w:rFonts w:ascii="Calibri" w:hAnsi="Calibri" w:cs="Calibri"/>
          <w:iCs/>
        </w:rPr>
        <w:t xml:space="preserve"> jak kształtowała się sytuacja w zakresie porad </w:t>
      </w:r>
      <w:r w:rsidR="00D46E0B" w:rsidRPr="00450D2E">
        <w:rPr>
          <w:rFonts w:ascii="Calibri" w:hAnsi="Calibri" w:cs="Calibri"/>
          <w:iCs/>
        </w:rPr>
        <w:t xml:space="preserve">udzielanych osobom w grupie wieku produkcyjnym w AOS wg. wskazanych uprzednio </w:t>
      </w:r>
      <w:proofErr w:type="spellStart"/>
      <w:r w:rsidR="00D46E0B" w:rsidRPr="00450D2E">
        <w:rPr>
          <w:rFonts w:ascii="Calibri" w:hAnsi="Calibri" w:cs="Calibri"/>
          <w:iCs/>
        </w:rPr>
        <w:t>rozpoznań</w:t>
      </w:r>
      <w:proofErr w:type="spellEnd"/>
      <w:r w:rsidR="00D46E0B" w:rsidRPr="00450D2E">
        <w:rPr>
          <w:rFonts w:ascii="Calibri" w:hAnsi="Calibri" w:cs="Calibri"/>
          <w:iCs/>
        </w:rPr>
        <w:t>.</w:t>
      </w:r>
      <w:r w:rsidR="003E797F" w:rsidRPr="00450D2E">
        <w:rPr>
          <w:rFonts w:ascii="Calibri" w:hAnsi="Calibri" w:cs="Calibri"/>
        </w:rPr>
        <w:t xml:space="preserve"> Jak wynika z danymi pozyskanych z Bazy Analiz Systemowych i Wdrożeniowych Ministerstwa Zdrowia, w analizowanym okresie </w:t>
      </w:r>
      <w:r w:rsidR="003E797F" w:rsidRPr="00450D2E">
        <w:rPr>
          <w:rFonts w:ascii="Calibri" w:hAnsi="Calibri" w:cs="Calibri"/>
          <w:iCs/>
        </w:rPr>
        <w:t xml:space="preserve">w województwie opolskim (podobnie jak w kraju) </w:t>
      </w:r>
      <w:r w:rsidR="003E797F" w:rsidRPr="00450D2E">
        <w:rPr>
          <w:rFonts w:ascii="Calibri" w:hAnsi="Calibri" w:cs="Calibri"/>
        </w:rPr>
        <w:t xml:space="preserve">średnio </w:t>
      </w:r>
      <w:r w:rsidR="007513CD" w:rsidRPr="00450D2E">
        <w:rPr>
          <w:rFonts w:ascii="Calibri" w:hAnsi="Calibri" w:cs="Calibri"/>
        </w:rPr>
        <w:br/>
      </w:r>
      <w:r w:rsidR="003E797F" w:rsidRPr="00450D2E">
        <w:rPr>
          <w:rFonts w:ascii="Calibri" w:hAnsi="Calibri" w:cs="Calibri"/>
        </w:rPr>
        <w:t xml:space="preserve">co drugą poradę </w:t>
      </w:r>
      <w:r w:rsidR="007513CD" w:rsidRPr="00450D2E">
        <w:rPr>
          <w:rFonts w:ascii="Calibri" w:hAnsi="Calibri" w:cs="Calibri"/>
        </w:rPr>
        <w:t xml:space="preserve">wg. uprzednio określonych </w:t>
      </w:r>
      <w:proofErr w:type="spellStart"/>
      <w:r w:rsidR="007513CD" w:rsidRPr="00450D2E">
        <w:rPr>
          <w:rFonts w:ascii="Calibri" w:hAnsi="Calibri" w:cs="Calibri"/>
        </w:rPr>
        <w:t>rozpoznań</w:t>
      </w:r>
      <w:proofErr w:type="spellEnd"/>
      <w:r w:rsidR="007513CD" w:rsidRPr="00450D2E">
        <w:rPr>
          <w:rFonts w:ascii="Calibri" w:hAnsi="Calibri" w:cs="Calibri"/>
        </w:rPr>
        <w:t xml:space="preserve"> </w:t>
      </w:r>
      <w:r w:rsidR="003E797F" w:rsidRPr="00450D2E">
        <w:rPr>
          <w:rFonts w:ascii="Calibri" w:hAnsi="Calibri" w:cs="Calibri"/>
          <w:iCs/>
        </w:rPr>
        <w:t>udzielono osobom w grupie wieku 18</w:t>
      </w:r>
      <w:r w:rsidR="003E797F" w:rsidRPr="00450D2E">
        <w:rPr>
          <w:rFonts w:ascii="Calibri" w:hAnsi="Calibri" w:cs="Calibri"/>
          <w:iCs/>
        </w:rPr>
        <w:sym w:font="Symbol" w:char="F02D"/>
      </w:r>
      <w:r w:rsidR="003E797F" w:rsidRPr="00450D2E">
        <w:rPr>
          <w:rFonts w:ascii="Calibri" w:hAnsi="Calibri" w:cs="Calibri"/>
          <w:iCs/>
        </w:rPr>
        <w:t>64 lata.</w:t>
      </w:r>
    </w:p>
    <w:p w14:paraId="702E1463" w14:textId="77777777" w:rsidR="00197AB1" w:rsidRPr="00A17725" w:rsidRDefault="00197AB1" w:rsidP="00197AB1">
      <w:pPr>
        <w:spacing w:after="60"/>
        <w:ind w:left="993" w:hanging="993"/>
        <w:jc w:val="both"/>
        <w:rPr>
          <w:rFonts w:ascii="Calibri" w:hAnsi="Calibri" w:cs="Calibri"/>
          <w:b/>
          <w:bCs/>
          <w:i/>
        </w:rPr>
      </w:pPr>
      <w:r w:rsidRPr="00A17725">
        <w:rPr>
          <w:rFonts w:ascii="Calibri" w:hAnsi="Calibri" w:cs="Calibri"/>
          <w:b/>
          <w:bCs/>
          <w:i/>
        </w:rPr>
        <w:t xml:space="preserve">Tabela </w:t>
      </w:r>
      <w:r w:rsidR="00E42F81">
        <w:rPr>
          <w:rFonts w:ascii="Calibri" w:hAnsi="Calibri" w:cs="Calibri"/>
          <w:b/>
          <w:bCs/>
          <w:i/>
        </w:rPr>
        <w:t>8</w:t>
      </w:r>
      <w:r w:rsidRPr="00A17725">
        <w:rPr>
          <w:rFonts w:ascii="Calibri" w:hAnsi="Calibri" w:cs="Calibri"/>
          <w:b/>
          <w:bCs/>
          <w:i/>
        </w:rPr>
        <w:t xml:space="preserve">. Odsetek </w:t>
      </w:r>
      <w:r w:rsidR="008E4B96" w:rsidRPr="00A17725">
        <w:rPr>
          <w:rFonts w:ascii="Calibri" w:hAnsi="Calibri" w:cs="Calibri"/>
          <w:b/>
          <w:bCs/>
          <w:i/>
        </w:rPr>
        <w:t>porad</w:t>
      </w:r>
      <w:r w:rsidRPr="00A17725">
        <w:rPr>
          <w:rFonts w:ascii="Calibri" w:hAnsi="Calibri" w:cs="Calibri"/>
          <w:b/>
          <w:bCs/>
          <w:i/>
        </w:rPr>
        <w:t xml:space="preserve"> udzielonych</w:t>
      </w:r>
      <w:r w:rsidR="00A17725" w:rsidRPr="00A17725">
        <w:rPr>
          <w:rFonts w:ascii="Calibri" w:hAnsi="Calibri" w:cs="Calibri"/>
          <w:b/>
          <w:bCs/>
          <w:i/>
        </w:rPr>
        <w:t xml:space="preserve"> w AOS</w:t>
      </w:r>
      <w:r w:rsidRPr="00A17725">
        <w:rPr>
          <w:rFonts w:ascii="Calibri" w:hAnsi="Calibri" w:cs="Calibri"/>
          <w:b/>
          <w:bCs/>
          <w:i/>
        </w:rPr>
        <w:t xml:space="preserve"> osobom w grupie wieku 18</w:t>
      </w:r>
      <w:r w:rsidRPr="00A17725">
        <w:rPr>
          <w:rFonts w:ascii="Calibri" w:hAnsi="Calibri" w:cs="Calibri"/>
          <w:b/>
          <w:bCs/>
          <w:i/>
        </w:rPr>
        <w:sym w:font="Symbol" w:char="F02D"/>
      </w:r>
      <w:r w:rsidRPr="00A17725">
        <w:rPr>
          <w:rFonts w:ascii="Calibri" w:hAnsi="Calibri" w:cs="Calibri"/>
          <w:b/>
          <w:bCs/>
          <w:i/>
        </w:rPr>
        <w:t>6</w:t>
      </w:r>
      <w:r w:rsidR="00A17725">
        <w:rPr>
          <w:rFonts w:ascii="Calibri" w:hAnsi="Calibri" w:cs="Calibri"/>
          <w:b/>
          <w:bCs/>
          <w:i/>
        </w:rPr>
        <w:t>4</w:t>
      </w:r>
      <w:r w:rsidRPr="00A17725">
        <w:rPr>
          <w:rFonts w:ascii="Calibri" w:hAnsi="Calibri" w:cs="Calibri"/>
          <w:b/>
          <w:bCs/>
          <w:i/>
        </w:rPr>
        <w:t xml:space="preserve"> lat</w:t>
      </w:r>
      <w:r w:rsidR="00F95133" w:rsidRPr="00A17725">
        <w:rPr>
          <w:rFonts w:ascii="Calibri" w:hAnsi="Calibri" w:cs="Calibri"/>
          <w:b/>
          <w:bCs/>
          <w:i/>
        </w:rPr>
        <w:t>a</w:t>
      </w:r>
      <w:r w:rsidRPr="00A17725">
        <w:rPr>
          <w:rFonts w:ascii="Calibri" w:hAnsi="Calibri" w:cs="Calibri"/>
          <w:b/>
          <w:bCs/>
          <w:i/>
        </w:rPr>
        <w:t xml:space="preserve"> </w:t>
      </w:r>
      <w:r w:rsidRPr="00A17725">
        <w:rPr>
          <w:rFonts w:asciiTheme="minorHAnsi" w:hAnsiTheme="minorHAnsi" w:cstheme="minorHAnsi"/>
          <w:b/>
          <w:bCs/>
          <w:i/>
        </w:rPr>
        <w:t xml:space="preserve">w </w:t>
      </w:r>
      <w:r w:rsidR="00A17725" w:rsidRPr="00A17725">
        <w:rPr>
          <w:rFonts w:asciiTheme="minorHAnsi" w:hAnsiTheme="minorHAnsi" w:cstheme="minorHAnsi"/>
          <w:b/>
          <w:bCs/>
          <w:i/>
        </w:rPr>
        <w:t>ogółem</w:t>
      </w:r>
      <w:r w:rsidRPr="00A17725">
        <w:rPr>
          <w:rFonts w:ascii="Calibri" w:hAnsi="Calibri" w:cs="Calibri"/>
          <w:b/>
          <w:bCs/>
          <w:i/>
        </w:rPr>
        <w:t xml:space="preserve"> </w:t>
      </w:r>
      <w:r w:rsidR="008E4B96" w:rsidRPr="00A17725">
        <w:rPr>
          <w:rFonts w:ascii="Calibri" w:hAnsi="Calibri" w:cs="Calibri"/>
          <w:b/>
          <w:bCs/>
          <w:i/>
        </w:rPr>
        <w:t>porad</w:t>
      </w:r>
      <w:r w:rsidRPr="00A17725">
        <w:rPr>
          <w:rFonts w:ascii="Calibri" w:hAnsi="Calibri" w:cs="Calibri"/>
          <w:b/>
          <w:bCs/>
          <w:i/>
        </w:rPr>
        <w:t xml:space="preserve"> </w:t>
      </w:r>
      <w:r w:rsidR="008E4B96" w:rsidRPr="00A17725">
        <w:rPr>
          <w:rFonts w:ascii="Calibri" w:hAnsi="Calibri" w:cs="Calibri"/>
          <w:b/>
          <w:bCs/>
          <w:i/>
        </w:rPr>
        <w:br/>
      </w:r>
      <w:r w:rsidR="00A17725" w:rsidRPr="00A17725">
        <w:rPr>
          <w:rFonts w:ascii="Calibri" w:hAnsi="Calibri" w:cs="Calibri"/>
          <w:b/>
          <w:bCs/>
          <w:i/>
        </w:rPr>
        <w:t>danego rozpoznania</w:t>
      </w:r>
    </w:p>
    <w:tbl>
      <w:tblPr>
        <w:tblStyle w:val="Tabela-Siatka"/>
        <w:tblW w:w="9061" w:type="dxa"/>
        <w:jc w:val="center"/>
        <w:tblLayout w:type="fixed"/>
        <w:tblLook w:val="04A0" w:firstRow="1" w:lastRow="0" w:firstColumn="1" w:lastColumn="0" w:noHBand="0" w:noVBand="1"/>
      </w:tblPr>
      <w:tblGrid>
        <w:gridCol w:w="2086"/>
        <w:gridCol w:w="996"/>
        <w:gridCol w:w="996"/>
        <w:gridCol w:w="997"/>
        <w:gridCol w:w="996"/>
        <w:gridCol w:w="996"/>
        <w:gridCol w:w="997"/>
        <w:gridCol w:w="997"/>
      </w:tblGrid>
      <w:tr w:rsidR="002D58B0" w:rsidRPr="00620565" w14:paraId="7C524BD9" w14:textId="77777777" w:rsidTr="00EB48B7">
        <w:trPr>
          <w:cantSplit/>
          <w:trHeight w:hRule="exact" w:val="340"/>
          <w:jc w:val="center"/>
        </w:trPr>
        <w:tc>
          <w:tcPr>
            <w:tcW w:w="2086" w:type="dxa"/>
            <w:shd w:val="clear" w:color="auto" w:fill="D9D9D9" w:themeFill="background1" w:themeFillShade="D9"/>
            <w:vAlign w:val="center"/>
          </w:tcPr>
          <w:p w14:paraId="32D10364"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Wyszczególnienie</w:t>
            </w:r>
          </w:p>
        </w:tc>
        <w:tc>
          <w:tcPr>
            <w:tcW w:w="996" w:type="dxa"/>
            <w:shd w:val="clear" w:color="auto" w:fill="D9D9D9" w:themeFill="background1" w:themeFillShade="D9"/>
            <w:vAlign w:val="center"/>
          </w:tcPr>
          <w:p w14:paraId="177BDCB0"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2016</w:t>
            </w:r>
          </w:p>
        </w:tc>
        <w:tc>
          <w:tcPr>
            <w:tcW w:w="996" w:type="dxa"/>
            <w:shd w:val="clear" w:color="auto" w:fill="D9D9D9" w:themeFill="background1" w:themeFillShade="D9"/>
            <w:vAlign w:val="center"/>
          </w:tcPr>
          <w:p w14:paraId="05CDF8C0"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2017</w:t>
            </w:r>
          </w:p>
        </w:tc>
        <w:tc>
          <w:tcPr>
            <w:tcW w:w="997" w:type="dxa"/>
            <w:shd w:val="clear" w:color="auto" w:fill="D9D9D9" w:themeFill="background1" w:themeFillShade="D9"/>
            <w:vAlign w:val="center"/>
          </w:tcPr>
          <w:p w14:paraId="49CC82B0"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2018</w:t>
            </w:r>
          </w:p>
        </w:tc>
        <w:tc>
          <w:tcPr>
            <w:tcW w:w="996" w:type="dxa"/>
            <w:shd w:val="clear" w:color="auto" w:fill="D9D9D9" w:themeFill="background1" w:themeFillShade="D9"/>
            <w:vAlign w:val="center"/>
          </w:tcPr>
          <w:p w14:paraId="45BE88D5"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2019</w:t>
            </w:r>
          </w:p>
        </w:tc>
        <w:tc>
          <w:tcPr>
            <w:tcW w:w="996" w:type="dxa"/>
            <w:shd w:val="clear" w:color="auto" w:fill="D9D9D9" w:themeFill="background1" w:themeFillShade="D9"/>
            <w:vAlign w:val="center"/>
          </w:tcPr>
          <w:p w14:paraId="399426A0"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2020</w:t>
            </w:r>
          </w:p>
        </w:tc>
        <w:tc>
          <w:tcPr>
            <w:tcW w:w="997" w:type="dxa"/>
            <w:shd w:val="clear" w:color="auto" w:fill="D9D9D9" w:themeFill="background1" w:themeFillShade="D9"/>
            <w:vAlign w:val="center"/>
          </w:tcPr>
          <w:p w14:paraId="039A9A66"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2021</w:t>
            </w:r>
          </w:p>
        </w:tc>
        <w:tc>
          <w:tcPr>
            <w:tcW w:w="997" w:type="dxa"/>
            <w:shd w:val="clear" w:color="auto" w:fill="D9D9D9" w:themeFill="background1" w:themeFillShade="D9"/>
            <w:vAlign w:val="center"/>
          </w:tcPr>
          <w:p w14:paraId="5D21FF76" w14:textId="77777777" w:rsidR="002D58B0" w:rsidRPr="00620565" w:rsidRDefault="002D58B0" w:rsidP="00EB48B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2022</w:t>
            </w:r>
          </w:p>
        </w:tc>
      </w:tr>
      <w:tr w:rsidR="002D58B0" w:rsidRPr="00620565" w14:paraId="0DA7F229" w14:textId="77777777" w:rsidTr="00EB48B7">
        <w:trPr>
          <w:cantSplit/>
          <w:trHeight w:hRule="exact" w:val="340"/>
          <w:jc w:val="center"/>
        </w:trPr>
        <w:tc>
          <w:tcPr>
            <w:tcW w:w="9061" w:type="dxa"/>
            <w:gridSpan w:val="8"/>
            <w:vAlign w:val="center"/>
          </w:tcPr>
          <w:p w14:paraId="7C34B8F1" w14:textId="77777777" w:rsidR="002D58B0" w:rsidRPr="00620565" w:rsidRDefault="002D58B0" w:rsidP="00EB48B7">
            <w:pPr>
              <w:spacing w:before="40" w:after="40"/>
              <w:jc w:val="center"/>
              <w:rPr>
                <w:rFonts w:asciiTheme="minorHAnsi" w:hAnsiTheme="minorHAnsi" w:cstheme="minorHAnsi"/>
                <w:sz w:val="20"/>
                <w:szCs w:val="20"/>
              </w:rPr>
            </w:pPr>
            <w:r w:rsidRPr="00620565">
              <w:rPr>
                <w:rFonts w:asciiTheme="minorHAnsi" w:hAnsiTheme="minorHAnsi" w:cstheme="minorHAnsi"/>
                <w:spacing w:val="-4"/>
                <w:sz w:val="20"/>
                <w:szCs w:val="20"/>
              </w:rPr>
              <w:t>G54 „ZABURZENIA KORZENI RDZENIOWYCH I SPLOTÓW NERWOWYCH” (w % ogółem rozpoznania)</w:t>
            </w:r>
          </w:p>
        </w:tc>
      </w:tr>
      <w:tr w:rsidR="00620565" w:rsidRPr="00620565" w14:paraId="3449417C" w14:textId="77777777" w:rsidTr="00620565">
        <w:trPr>
          <w:cantSplit/>
          <w:trHeight w:hRule="exact" w:val="340"/>
          <w:jc w:val="center"/>
        </w:trPr>
        <w:tc>
          <w:tcPr>
            <w:tcW w:w="2086" w:type="dxa"/>
            <w:vAlign w:val="center"/>
          </w:tcPr>
          <w:p w14:paraId="7F01C510" w14:textId="77777777" w:rsidR="00620565" w:rsidRPr="00620565" w:rsidRDefault="00620565" w:rsidP="00620565">
            <w:pPr>
              <w:spacing w:before="40" w:after="40"/>
              <w:rPr>
                <w:rFonts w:asciiTheme="minorHAnsi" w:hAnsiTheme="minorHAnsi" w:cstheme="minorHAnsi"/>
                <w:spacing w:val="-4"/>
                <w:sz w:val="20"/>
                <w:szCs w:val="20"/>
              </w:rPr>
            </w:pPr>
            <w:r w:rsidRPr="00620565">
              <w:rPr>
                <w:rFonts w:asciiTheme="minorHAnsi" w:hAnsiTheme="minorHAnsi" w:cstheme="minorHAnsi"/>
                <w:spacing w:val="-4"/>
                <w:sz w:val="20"/>
                <w:szCs w:val="20"/>
              </w:rPr>
              <w:t>POLSKA</w:t>
            </w:r>
          </w:p>
        </w:tc>
        <w:tc>
          <w:tcPr>
            <w:tcW w:w="996" w:type="dxa"/>
            <w:vAlign w:val="bottom"/>
          </w:tcPr>
          <w:p w14:paraId="01F20388"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74,5</w:t>
            </w:r>
          </w:p>
        </w:tc>
        <w:tc>
          <w:tcPr>
            <w:tcW w:w="996" w:type="dxa"/>
            <w:vAlign w:val="bottom"/>
          </w:tcPr>
          <w:p w14:paraId="3C7E30AE"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73,0</w:t>
            </w:r>
          </w:p>
        </w:tc>
        <w:tc>
          <w:tcPr>
            <w:tcW w:w="997" w:type="dxa"/>
            <w:vAlign w:val="bottom"/>
          </w:tcPr>
          <w:p w14:paraId="501E4680"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71,0</w:t>
            </w:r>
          </w:p>
        </w:tc>
        <w:tc>
          <w:tcPr>
            <w:tcW w:w="996" w:type="dxa"/>
            <w:vAlign w:val="bottom"/>
          </w:tcPr>
          <w:p w14:paraId="34836B53"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69,4</w:t>
            </w:r>
          </w:p>
        </w:tc>
        <w:tc>
          <w:tcPr>
            <w:tcW w:w="996" w:type="dxa"/>
            <w:vAlign w:val="bottom"/>
          </w:tcPr>
          <w:p w14:paraId="30B92C4A"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69,7</w:t>
            </w:r>
          </w:p>
        </w:tc>
        <w:tc>
          <w:tcPr>
            <w:tcW w:w="997" w:type="dxa"/>
            <w:vAlign w:val="bottom"/>
          </w:tcPr>
          <w:p w14:paraId="4AE4E441"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68,4</w:t>
            </w:r>
          </w:p>
        </w:tc>
        <w:tc>
          <w:tcPr>
            <w:tcW w:w="997" w:type="dxa"/>
            <w:vAlign w:val="bottom"/>
          </w:tcPr>
          <w:p w14:paraId="4A15757E"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66,2</w:t>
            </w:r>
          </w:p>
        </w:tc>
      </w:tr>
      <w:tr w:rsidR="00620565" w:rsidRPr="00620565" w14:paraId="4855908C" w14:textId="77777777" w:rsidTr="00620565">
        <w:trPr>
          <w:cantSplit/>
          <w:trHeight w:hRule="exact" w:val="340"/>
          <w:jc w:val="center"/>
        </w:trPr>
        <w:tc>
          <w:tcPr>
            <w:tcW w:w="2086" w:type="dxa"/>
            <w:vAlign w:val="center"/>
          </w:tcPr>
          <w:p w14:paraId="7961FC4C" w14:textId="77777777" w:rsidR="00620565" w:rsidRPr="00620565" w:rsidRDefault="00620565" w:rsidP="00620565">
            <w:pPr>
              <w:spacing w:before="40" w:after="40"/>
              <w:rPr>
                <w:rFonts w:asciiTheme="minorHAnsi" w:hAnsiTheme="minorHAnsi" w:cstheme="minorHAnsi"/>
                <w:spacing w:val="-4"/>
                <w:sz w:val="20"/>
                <w:szCs w:val="20"/>
              </w:rPr>
            </w:pPr>
            <w:r w:rsidRPr="00620565">
              <w:rPr>
                <w:rFonts w:asciiTheme="minorHAnsi" w:hAnsiTheme="minorHAnsi" w:cstheme="minorHAnsi"/>
                <w:spacing w:val="-6"/>
                <w:sz w:val="20"/>
                <w:szCs w:val="20"/>
              </w:rPr>
              <w:t>Województwo Opolskie</w:t>
            </w:r>
          </w:p>
        </w:tc>
        <w:tc>
          <w:tcPr>
            <w:tcW w:w="996" w:type="dxa"/>
            <w:vAlign w:val="bottom"/>
          </w:tcPr>
          <w:p w14:paraId="3F18F009"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71,9</w:t>
            </w:r>
          </w:p>
        </w:tc>
        <w:tc>
          <w:tcPr>
            <w:tcW w:w="996" w:type="dxa"/>
            <w:vAlign w:val="bottom"/>
          </w:tcPr>
          <w:p w14:paraId="3ABD6FFF"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71,0</w:t>
            </w:r>
          </w:p>
        </w:tc>
        <w:tc>
          <w:tcPr>
            <w:tcW w:w="997" w:type="dxa"/>
            <w:vAlign w:val="bottom"/>
          </w:tcPr>
          <w:p w14:paraId="107E649A"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69,8</w:t>
            </w:r>
          </w:p>
        </w:tc>
        <w:tc>
          <w:tcPr>
            <w:tcW w:w="996" w:type="dxa"/>
            <w:vAlign w:val="bottom"/>
          </w:tcPr>
          <w:p w14:paraId="5BE62F0D"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68,1</w:t>
            </w:r>
          </w:p>
        </w:tc>
        <w:tc>
          <w:tcPr>
            <w:tcW w:w="996" w:type="dxa"/>
            <w:vAlign w:val="bottom"/>
          </w:tcPr>
          <w:p w14:paraId="28A7EE06"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66,7</w:t>
            </w:r>
          </w:p>
        </w:tc>
        <w:tc>
          <w:tcPr>
            <w:tcW w:w="997" w:type="dxa"/>
            <w:vAlign w:val="bottom"/>
          </w:tcPr>
          <w:p w14:paraId="4D633006"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65,2</w:t>
            </w:r>
          </w:p>
        </w:tc>
        <w:tc>
          <w:tcPr>
            <w:tcW w:w="997" w:type="dxa"/>
            <w:vAlign w:val="bottom"/>
          </w:tcPr>
          <w:p w14:paraId="713639D5" w14:textId="77777777" w:rsidR="00620565" w:rsidRPr="00620565" w:rsidRDefault="00620565" w:rsidP="00620565">
            <w:pPr>
              <w:spacing w:before="40" w:after="40"/>
              <w:jc w:val="right"/>
              <w:rPr>
                <w:rFonts w:asciiTheme="minorHAnsi" w:hAnsiTheme="minorHAnsi" w:cstheme="minorHAnsi"/>
                <w:sz w:val="20"/>
                <w:szCs w:val="20"/>
              </w:rPr>
            </w:pPr>
            <w:r w:rsidRPr="00620565">
              <w:rPr>
                <w:rFonts w:asciiTheme="minorHAnsi" w:hAnsiTheme="minorHAnsi" w:cstheme="minorHAnsi"/>
                <w:color w:val="000000"/>
                <w:sz w:val="20"/>
                <w:szCs w:val="20"/>
              </w:rPr>
              <w:t>63,2</w:t>
            </w:r>
          </w:p>
        </w:tc>
      </w:tr>
    </w:tbl>
    <w:p w14:paraId="1597218E" w14:textId="77777777" w:rsidR="002D58B0" w:rsidRPr="00B31BBD" w:rsidRDefault="002D58B0" w:rsidP="002D58B0">
      <w:pPr>
        <w:spacing w:before="60"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w:t>
      </w:r>
      <w:r w:rsidRPr="00B31BBD">
        <w:rPr>
          <w:rFonts w:ascii="Calibri" w:hAnsi="Calibri" w:cs="Calibri"/>
          <w:i/>
          <w:color w:val="FF0000"/>
          <w:sz w:val="16"/>
          <w:szCs w:val="16"/>
        </w:rPr>
        <w:t xml:space="preserve"> </w:t>
      </w:r>
      <w:hyperlink r:id="rId29"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5</w:t>
      </w:r>
      <w:r w:rsidRPr="004C3F0E">
        <w:rPr>
          <w:rFonts w:ascii="Calibri" w:hAnsi="Calibri" w:cs="Calibri"/>
          <w:i/>
          <w:sz w:val="16"/>
          <w:szCs w:val="16"/>
        </w:rPr>
        <w:t>.07.2024 r.</w:t>
      </w:r>
    </w:p>
    <w:p w14:paraId="61EEFE21" w14:textId="77777777" w:rsidR="00E42F81" w:rsidRPr="00A17725" w:rsidRDefault="00E42F81" w:rsidP="00E42F81">
      <w:pPr>
        <w:spacing w:after="60"/>
        <w:ind w:left="993" w:hanging="993"/>
        <w:jc w:val="both"/>
        <w:rPr>
          <w:rFonts w:ascii="Calibri" w:hAnsi="Calibri" w:cs="Calibri"/>
          <w:b/>
          <w:bCs/>
          <w:i/>
        </w:rPr>
      </w:pPr>
      <w:r w:rsidRPr="00A17725">
        <w:rPr>
          <w:rFonts w:ascii="Calibri" w:hAnsi="Calibri" w:cs="Calibri"/>
          <w:b/>
          <w:bCs/>
          <w:i/>
        </w:rPr>
        <w:t xml:space="preserve">Tabela </w:t>
      </w:r>
      <w:r>
        <w:rPr>
          <w:rFonts w:ascii="Calibri" w:hAnsi="Calibri" w:cs="Calibri"/>
          <w:b/>
          <w:bCs/>
          <w:i/>
        </w:rPr>
        <w:t>8</w:t>
      </w:r>
      <w:r w:rsidRPr="00A17725">
        <w:rPr>
          <w:rFonts w:ascii="Calibri" w:hAnsi="Calibri" w:cs="Calibri"/>
          <w:b/>
          <w:bCs/>
          <w:i/>
        </w:rPr>
        <w:t>. Odsetek porad udzielonych w AOS osobom w grupie wieku 18</w:t>
      </w:r>
      <w:r w:rsidRPr="00A17725">
        <w:rPr>
          <w:rFonts w:ascii="Calibri" w:hAnsi="Calibri" w:cs="Calibri"/>
          <w:b/>
          <w:bCs/>
          <w:i/>
        </w:rPr>
        <w:sym w:font="Symbol" w:char="F02D"/>
      </w:r>
      <w:r w:rsidRPr="00A17725">
        <w:rPr>
          <w:rFonts w:ascii="Calibri" w:hAnsi="Calibri" w:cs="Calibri"/>
          <w:b/>
          <w:bCs/>
          <w:i/>
        </w:rPr>
        <w:t>6</w:t>
      </w:r>
      <w:r>
        <w:rPr>
          <w:rFonts w:ascii="Calibri" w:hAnsi="Calibri" w:cs="Calibri"/>
          <w:b/>
          <w:bCs/>
          <w:i/>
        </w:rPr>
        <w:t>4</w:t>
      </w:r>
      <w:r w:rsidRPr="00A17725">
        <w:rPr>
          <w:rFonts w:ascii="Calibri" w:hAnsi="Calibri" w:cs="Calibri"/>
          <w:b/>
          <w:bCs/>
          <w:i/>
        </w:rPr>
        <w:t xml:space="preserve"> lata </w:t>
      </w:r>
      <w:r w:rsidRPr="00A17725">
        <w:rPr>
          <w:rFonts w:asciiTheme="minorHAnsi" w:hAnsiTheme="minorHAnsi" w:cstheme="minorHAnsi"/>
          <w:b/>
          <w:bCs/>
          <w:i/>
        </w:rPr>
        <w:t>w ogółem</w:t>
      </w:r>
      <w:r w:rsidRPr="00A17725">
        <w:rPr>
          <w:rFonts w:ascii="Calibri" w:hAnsi="Calibri" w:cs="Calibri"/>
          <w:b/>
          <w:bCs/>
          <w:i/>
        </w:rPr>
        <w:t xml:space="preserve"> porad </w:t>
      </w:r>
      <w:r w:rsidRPr="00A17725">
        <w:rPr>
          <w:rFonts w:ascii="Calibri" w:hAnsi="Calibri" w:cs="Calibri"/>
          <w:b/>
          <w:bCs/>
          <w:i/>
        </w:rPr>
        <w:br/>
        <w:t>danego rozpoznania</w:t>
      </w:r>
      <w:r>
        <w:rPr>
          <w:rFonts w:ascii="Calibri" w:hAnsi="Calibri" w:cs="Calibri"/>
          <w:b/>
          <w:bCs/>
          <w:i/>
        </w:rPr>
        <w:t xml:space="preserve"> (dok.)</w:t>
      </w:r>
    </w:p>
    <w:tbl>
      <w:tblPr>
        <w:tblStyle w:val="Tabela-Siatka"/>
        <w:tblW w:w="9061" w:type="dxa"/>
        <w:jc w:val="center"/>
        <w:tblLayout w:type="fixed"/>
        <w:tblLook w:val="04A0" w:firstRow="1" w:lastRow="0" w:firstColumn="1" w:lastColumn="0" w:noHBand="0" w:noVBand="1"/>
      </w:tblPr>
      <w:tblGrid>
        <w:gridCol w:w="2086"/>
        <w:gridCol w:w="996"/>
        <w:gridCol w:w="996"/>
        <w:gridCol w:w="997"/>
        <w:gridCol w:w="996"/>
        <w:gridCol w:w="996"/>
        <w:gridCol w:w="997"/>
        <w:gridCol w:w="997"/>
      </w:tblGrid>
      <w:tr w:rsidR="00E42F81" w:rsidRPr="00620565" w14:paraId="48B8E9FA" w14:textId="77777777" w:rsidTr="005B7407">
        <w:trPr>
          <w:cantSplit/>
          <w:trHeight w:hRule="exact" w:val="340"/>
          <w:jc w:val="center"/>
        </w:trPr>
        <w:tc>
          <w:tcPr>
            <w:tcW w:w="2086" w:type="dxa"/>
            <w:shd w:val="clear" w:color="auto" w:fill="D9D9D9" w:themeFill="background1" w:themeFillShade="D9"/>
            <w:vAlign w:val="center"/>
          </w:tcPr>
          <w:p w14:paraId="28982503"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Wyszczególnienie</w:t>
            </w:r>
          </w:p>
        </w:tc>
        <w:tc>
          <w:tcPr>
            <w:tcW w:w="996" w:type="dxa"/>
            <w:shd w:val="clear" w:color="auto" w:fill="D9D9D9" w:themeFill="background1" w:themeFillShade="D9"/>
            <w:vAlign w:val="center"/>
          </w:tcPr>
          <w:p w14:paraId="6FD0A294"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2016</w:t>
            </w:r>
          </w:p>
        </w:tc>
        <w:tc>
          <w:tcPr>
            <w:tcW w:w="996" w:type="dxa"/>
            <w:shd w:val="clear" w:color="auto" w:fill="D9D9D9" w:themeFill="background1" w:themeFillShade="D9"/>
            <w:vAlign w:val="center"/>
          </w:tcPr>
          <w:p w14:paraId="31F9F457"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2017</w:t>
            </w:r>
          </w:p>
        </w:tc>
        <w:tc>
          <w:tcPr>
            <w:tcW w:w="997" w:type="dxa"/>
            <w:shd w:val="clear" w:color="auto" w:fill="D9D9D9" w:themeFill="background1" w:themeFillShade="D9"/>
            <w:vAlign w:val="center"/>
          </w:tcPr>
          <w:p w14:paraId="5D1F68B9"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2018</w:t>
            </w:r>
          </w:p>
        </w:tc>
        <w:tc>
          <w:tcPr>
            <w:tcW w:w="996" w:type="dxa"/>
            <w:shd w:val="clear" w:color="auto" w:fill="D9D9D9" w:themeFill="background1" w:themeFillShade="D9"/>
            <w:vAlign w:val="center"/>
          </w:tcPr>
          <w:p w14:paraId="1901671D"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2019</w:t>
            </w:r>
          </w:p>
        </w:tc>
        <w:tc>
          <w:tcPr>
            <w:tcW w:w="996" w:type="dxa"/>
            <w:shd w:val="clear" w:color="auto" w:fill="D9D9D9" w:themeFill="background1" w:themeFillShade="D9"/>
            <w:vAlign w:val="center"/>
          </w:tcPr>
          <w:p w14:paraId="65DD7835"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2020</w:t>
            </w:r>
          </w:p>
        </w:tc>
        <w:tc>
          <w:tcPr>
            <w:tcW w:w="997" w:type="dxa"/>
            <w:shd w:val="clear" w:color="auto" w:fill="D9D9D9" w:themeFill="background1" w:themeFillShade="D9"/>
            <w:vAlign w:val="center"/>
          </w:tcPr>
          <w:p w14:paraId="7C597DB0"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2021</w:t>
            </w:r>
          </w:p>
        </w:tc>
        <w:tc>
          <w:tcPr>
            <w:tcW w:w="997" w:type="dxa"/>
            <w:shd w:val="clear" w:color="auto" w:fill="D9D9D9" w:themeFill="background1" w:themeFillShade="D9"/>
            <w:vAlign w:val="center"/>
          </w:tcPr>
          <w:p w14:paraId="1037D37C" w14:textId="77777777" w:rsidR="00E42F81" w:rsidRPr="00620565" w:rsidRDefault="00E42F81" w:rsidP="005B7407">
            <w:pPr>
              <w:spacing w:before="40" w:after="40"/>
              <w:jc w:val="center"/>
              <w:rPr>
                <w:rFonts w:asciiTheme="minorHAnsi" w:hAnsiTheme="minorHAnsi" w:cstheme="minorHAnsi"/>
                <w:b/>
                <w:sz w:val="20"/>
                <w:szCs w:val="20"/>
              </w:rPr>
            </w:pPr>
            <w:r w:rsidRPr="00620565">
              <w:rPr>
                <w:rFonts w:asciiTheme="minorHAnsi" w:hAnsiTheme="minorHAnsi" w:cstheme="minorHAnsi"/>
                <w:b/>
                <w:sz w:val="20"/>
                <w:szCs w:val="20"/>
              </w:rPr>
              <w:t>2022</w:t>
            </w:r>
          </w:p>
        </w:tc>
      </w:tr>
      <w:tr w:rsidR="00E42F81" w:rsidRPr="00620565" w14:paraId="6A7DEF2C" w14:textId="77777777" w:rsidTr="005B7407">
        <w:trPr>
          <w:cantSplit/>
          <w:trHeight w:hRule="exact" w:val="340"/>
          <w:jc w:val="center"/>
        </w:trPr>
        <w:tc>
          <w:tcPr>
            <w:tcW w:w="9061" w:type="dxa"/>
            <w:gridSpan w:val="8"/>
            <w:vAlign w:val="center"/>
          </w:tcPr>
          <w:p w14:paraId="78F502EB" w14:textId="77777777" w:rsidR="00E42F81" w:rsidRPr="00EB48B7" w:rsidRDefault="00E42F81" w:rsidP="005B7407">
            <w:pPr>
              <w:spacing w:before="40" w:after="40"/>
              <w:jc w:val="center"/>
              <w:rPr>
                <w:rFonts w:asciiTheme="minorHAnsi" w:hAnsiTheme="minorHAnsi" w:cstheme="minorHAnsi"/>
                <w:sz w:val="20"/>
                <w:szCs w:val="20"/>
              </w:rPr>
            </w:pPr>
            <w:r w:rsidRPr="00620565">
              <w:rPr>
                <w:rFonts w:asciiTheme="minorHAnsi" w:hAnsiTheme="minorHAnsi" w:cstheme="minorHAnsi"/>
                <w:sz w:val="20"/>
                <w:szCs w:val="20"/>
              </w:rPr>
              <w:t>M47 „ZMIANY ZWYRODNIENIOWE KRĘGOSŁUPA” (w % ogółem rozpoznania)</w:t>
            </w:r>
          </w:p>
        </w:tc>
      </w:tr>
      <w:tr w:rsidR="00E42F81" w:rsidRPr="00620565" w14:paraId="52AD484B" w14:textId="77777777" w:rsidTr="005B7407">
        <w:trPr>
          <w:cantSplit/>
          <w:trHeight w:hRule="exact" w:val="340"/>
          <w:jc w:val="center"/>
        </w:trPr>
        <w:tc>
          <w:tcPr>
            <w:tcW w:w="2086" w:type="dxa"/>
            <w:vAlign w:val="center"/>
          </w:tcPr>
          <w:p w14:paraId="7C4D6A49" w14:textId="77777777" w:rsidR="00E42F81" w:rsidRPr="00620565" w:rsidRDefault="00E42F81" w:rsidP="005B7407">
            <w:pPr>
              <w:spacing w:before="40" w:after="40"/>
              <w:rPr>
                <w:rFonts w:asciiTheme="minorHAnsi" w:hAnsiTheme="minorHAnsi" w:cstheme="minorHAnsi"/>
                <w:sz w:val="20"/>
                <w:szCs w:val="20"/>
              </w:rPr>
            </w:pPr>
            <w:r w:rsidRPr="00620565">
              <w:rPr>
                <w:rFonts w:asciiTheme="minorHAnsi" w:hAnsiTheme="minorHAnsi" w:cstheme="minorHAnsi"/>
                <w:spacing w:val="-4"/>
                <w:sz w:val="20"/>
                <w:szCs w:val="20"/>
              </w:rPr>
              <w:t>POLSKA</w:t>
            </w:r>
          </w:p>
        </w:tc>
        <w:tc>
          <w:tcPr>
            <w:tcW w:w="996" w:type="dxa"/>
            <w:vAlign w:val="bottom"/>
          </w:tcPr>
          <w:p w14:paraId="40F363A9"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57,3</w:t>
            </w:r>
          </w:p>
        </w:tc>
        <w:tc>
          <w:tcPr>
            <w:tcW w:w="996" w:type="dxa"/>
            <w:vAlign w:val="bottom"/>
          </w:tcPr>
          <w:p w14:paraId="54432F06"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55,8</w:t>
            </w:r>
          </w:p>
        </w:tc>
        <w:tc>
          <w:tcPr>
            <w:tcW w:w="997" w:type="dxa"/>
            <w:vAlign w:val="bottom"/>
          </w:tcPr>
          <w:p w14:paraId="306FD0D9"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53,5</w:t>
            </w:r>
          </w:p>
        </w:tc>
        <w:tc>
          <w:tcPr>
            <w:tcW w:w="996" w:type="dxa"/>
            <w:vAlign w:val="bottom"/>
          </w:tcPr>
          <w:p w14:paraId="4CABDC3D"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51,8</w:t>
            </w:r>
          </w:p>
        </w:tc>
        <w:tc>
          <w:tcPr>
            <w:tcW w:w="996" w:type="dxa"/>
            <w:vAlign w:val="bottom"/>
          </w:tcPr>
          <w:p w14:paraId="782CEDF8"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52,8</w:t>
            </w:r>
          </w:p>
        </w:tc>
        <w:tc>
          <w:tcPr>
            <w:tcW w:w="997" w:type="dxa"/>
            <w:vAlign w:val="bottom"/>
          </w:tcPr>
          <w:p w14:paraId="6EB22CD1"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51,7</w:t>
            </w:r>
          </w:p>
        </w:tc>
        <w:tc>
          <w:tcPr>
            <w:tcW w:w="997" w:type="dxa"/>
            <w:vAlign w:val="bottom"/>
          </w:tcPr>
          <w:p w14:paraId="446E3327"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49,4</w:t>
            </w:r>
          </w:p>
        </w:tc>
      </w:tr>
      <w:tr w:rsidR="00E42F81" w:rsidRPr="00620565" w14:paraId="2A367336" w14:textId="77777777" w:rsidTr="005B7407">
        <w:trPr>
          <w:cantSplit/>
          <w:trHeight w:hRule="exact" w:val="340"/>
          <w:jc w:val="center"/>
        </w:trPr>
        <w:tc>
          <w:tcPr>
            <w:tcW w:w="2086" w:type="dxa"/>
            <w:vAlign w:val="center"/>
          </w:tcPr>
          <w:p w14:paraId="5CBB3904" w14:textId="77777777" w:rsidR="00E42F81" w:rsidRPr="00620565" w:rsidRDefault="00E42F81" w:rsidP="005B7407">
            <w:pPr>
              <w:spacing w:before="40" w:after="40"/>
              <w:rPr>
                <w:rFonts w:asciiTheme="minorHAnsi" w:hAnsiTheme="minorHAnsi" w:cstheme="minorHAnsi"/>
                <w:sz w:val="20"/>
                <w:szCs w:val="20"/>
              </w:rPr>
            </w:pPr>
            <w:r w:rsidRPr="00620565">
              <w:rPr>
                <w:rFonts w:asciiTheme="minorHAnsi" w:hAnsiTheme="minorHAnsi" w:cstheme="minorHAnsi"/>
                <w:spacing w:val="-6"/>
                <w:sz w:val="20"/>
                <w:szCs w:val="20"/>
              </w:rPr>
              <w:t>Województwo Opolskie</w:t>
            </w:r>
          </w:p>
        </w:tc>
        <w:tc>
          <w:tcPr>
            <w:tcW w:w="996" w:type="dxa"/>
            <w:vAlign w:val="bottom"/>
          </w:tcPr>
          <w:p w14:paraId="15872B24"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60,0</w:t>
            </w:r>
          </w:p>
        </w:tc>
        <w:tc>
          <w:tcPr>
            <w:tcW w:w="996" w:type="dxa"/>
            <w:vAlign w:val="bottom"/>
          </w:tcPr>
          <w:p w14:paraId="7D8ED200"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57,2</w:t>
            </w:r>
          </w:p>
        </w:tc>
        <w:tc>
          <w:tcPr>
            <w:tcW w:w="997" w:type="dxa"/>
            <w:vAlign w:val="bottom"/>
          </w:tcPr>
          <w:p w14:paraId="6B1B469A"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55,8</w:t>
            </w:r>
          </w:p>
        </w:tc>
        <w:tc>
          <w:tcPr>
            <w:tcW w:w="996" w:type="dxa"/>
            <w:vAlign w:val="bottom"/>
          </w:tcPr>
          <w:p w14:paraId="107084D9"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54,1</w:t>
            </w:r>
          </w:p>
        </w:tc>
        <w:tc>
          <w:tcPr>
            <w:tcW w:w="996" w:type="dxa"/>
            <w:vAlign w:val="bottom"/>
          </w:tcPr>
          <w:p w14:paraId="47A538E5"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55,5</w:t>
            </w:r>
          </w:p>
        </w:tc>
        <w:tc>
          <w:tcPr>
            <w:tcW w:w="997" w:type="dxa"/>
            <w:vAlign w:val="bottom"/>
          </w:tcPr>
          <w:p w14:paraId="28848EA5"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54,3</w:t>
            </w:r>
          </w:p>
        </w:tc>
        <w:tc>
          <w:tcPr>
            <w:tcW w:w="997" w:type="dxa"/>
            <w:vAlign w:val="bottom"/>
          </w:tcPr>
          <w:p w14:paraId="00612789" w14:textId="77777777" w:rsidR="00E42F81" w:rsidRPr="00620565" w:rsidRDefault="00E42F81" w:rsidP="005B7407">
            <w:pPr>
              <w:spacing w:before="40" w:after="40"/>
              <w:jc w:val="right"/>
              <w:rPr>
                <w:rFonts w:asciiTheme="minorHAnsi" w:hAnsiTheme="minorHAnsi" w:cstheme="minorHAnsi"/>
                <w:sz w:val="20"/>
                <w:szCs w:val="20"/>
                <w:lang w:val="en-US"/>
              </w:rPr>
            </w:pPr>
            <w:r w:rsidRPr="00620565">
              <w:rPr>
                <w:rFonts w:asciiTheme="minorHAnsi" w:hAnsiTheme="minorHAnsi" w:cstheme="minorHAnsi"/>
                <w:color w:val="000000"/>
                <w:sz w:val="20"/>
                <w:szCs w:val="20"/>
              </w:rPr>
              <w:t>52,3</w:t>
            </w:r>
          </w:p>
        </w:tc>
      </w:tr>
      <w:tr w:rsidR="00E42F81" w:rsidRPr="00620565" w14:paraId="2D9DF4D0" w14:textId="77777777" w:rsidTr="005B7407">
        <w:trPr>
          <w:cantSplit/>
          <w:trHeight w:hRule="exact" w:val="340"/>
          <w:jc w:val="center"/>
        </w:trPr>
        <w:tc>
          <w:tcPr>
            <w:tcW w:w="9061" w:type="dxa"/>
            <w:gridSpan w:val="8"/>
            <w:vAlign w:val="center"/>
          </w:tcPr>
          <w:p w14:paraId="05EE9A31" w14:textId="77777777" w:rsidR="00E42F81" w:rsidRPr="00620565" w:rsidRDefault="00E42F81" w:rsidP="005B7407">
            <w:pPr>
              <w:spacing w:before="40" w:after="40"/>
              <w:jc w:val="center"/>
              <w:rPr>
                <w:rFonts w:asciiTheme="minorHAnsi" w:hAnsiTheme="minorHAnsi" w:cstheme="minorHAnsi"/>
                <w:color w:val="000000"/>
                <w:sz w:val="20"/>
                <w:szCs w:val="20"/>
              </w:rPr>
            </w:pPr>
            <w:r w:rsidRPr="00EB48B7">
              <w:rPr>
                <w:rFonts w:asciiTheme="minorHAnsi" w:hAnsiTheme="minorHAnsi" w:cstheme="minorHAnsi"/>
                <w:sz w:val="20"/>
                <w:szCs w:val="20"/>
              </w:rPr>
              <w:t>M51 “INNE CHOROBY KRĄŻKA MIĘDZYKRĘGOWEGO” (w % ogółem rozpoznania)</w:t>
            </w:r>
          </w:p>
        </w:tc>
      </w:tr>
      <w:tr w:rsidR="00E42F81" w:rsidRPr="00620565" w14:paraId="63EBC9EF" w14:textId="77777777" w:rsidTr="005B7407">
        <w:trPr>
          <w:cantSplit/>
          <w:trHeight w:hRule="exact" w:val="340"/>
          <w:jc w:val="center"/>
        </w:trPr>
        <w:tc>
          <w:tcPr>
            <w:tcW w:w="2086" w:type="dxa"/>
            <w:vAlign w:val="center"/>
          </w:tcPr>
          <w:p w14:paraId="1FC58D15" w14:textId="77777777" w:rsidR="00E42F81" w:rsidRPr="00620565" w:rsidRDefault="00E42F81" w:rsidP="005B7407">
            <w:pPr>
              <w:spacing w:before="40" w:after="40"/>
              <w:rPr>
                <w:rFonts w:asciiTheme="minorHAnsi" w:hAnsiTheme="minorHAnsi" w:cstheme="minorHAnsi"/>
                <w:spacing w:val="-6"/>
                <w:sz w:val="20"/>
                <w:szCs w:val="20"/>
              </w:rPr>
            </w:pPr>
            <w:r w:rsidRPr="00620565">
              <w:rPr>
                <w:rFonts w:asciiTheme="minorHAnsi" w:hAnsiTheme="minorHAnsi" w:cstheme="minorHAnsi"/>
                <w:spacing w:val="-4"/>
                <w:sz w:val="20"/>
                <w:szCs w:val="20"/>
              </w:rPr>
              <w:t>POLSKA</w:t>
            </w:r>
          </w:p>
        </w:tc>
        <w:tc>
          <w:tcPr>
            <w:tcW w:w="996" w:type="dxa"/>
            <w:vAlign w:val="bottom"/>
          </w:tcPr>
          <w:p w14:paraId="78C216F9"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76,9</w:t>
            </w:r>
          </w:p>
        </w:tc>
        <w:tc>
          <w:tcPr>
            <w:tcW w:w="996" w:type="dxa"/>
            <w:vAlign w:val="bottom"/>
          </w:tcPr>
          <w:p w14:paraId="48F83F13"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75,5</w:t>
            </w:r>
          </w:p>
        </w:tc>
        <w:tc>
          <w:tcPr>
            <w:tcW w:w="997" w:type="dxa"/>
            <w:vAlign w:val="bottom"/>
          </w:tcPr>
          <w:p w14:paraId="7698960A"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73,3</w:t>
            </w:r>
          </w:p>
        </w:tc>
        <w:tc>
          <w:tcPr>
            <w:tcW w:w="996" w:type="dxa"/>
            <w:vAlign w:val="bottom"/>
          </w:tcPr>
          <w:p w14:paraId="56C0EB2D"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71,5</w:t>
            </w:r>
          </w:p>
        </w:tc>
        <w:tc>
          <w:tcPr>
            <w:tcW w:w="996" w:type="dxa"/>
            <w:vAlign w:val="bottom"/>
          </w:tcPr>
          <w:p w14:paraId="420B0CC4"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72,3</w:t>
            </w:r>
          </w:p>
        </w:tc>
        <w:tc>
          <w:tcPr>
            <w:tcW w:w="997" w:type="dxa"/>
            <w:vAlign w:val="bottom"/>
          </w:tcPr>
          <w:p w14:paraId="3CF598DD"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70,9</w:t>
            </w:r>
          </w:p>
        </w:tc>
        <w:tc>
          <w:tcPr>
            <w:tcW w:w="997" w:type="dxa"/>
            <w:vAlign w:val="bottom"/>
          </w:tcPr>
          <w:p w14:paraId="34F63213" w14:textId="77777777" w:rsidR="00E42F81" w:rsidRPr="00620565" w:rsidRDefault="00E42F81" w:rsidP="005B7407">
            <w:pPr>
              <w:spacing w:before="40" w:after="40"/>
              <w:jc w:val="right"/>
              <w:rPr>
                <w:rFonts w:asciiTheme="minorHAnsi" w:hAnsiTheme="minorHAnsi" w:cstheme="minorHAnsi"/>
                <w:color w:val="000000"/>
                <w:sz w:val="20"/>
                <w:szCs w:val="20"/>
              </w:rPr>
            </w:pPr>
            <w:r w:rsidRPr="00DA518F">
              <w:rPr>
                <w:rFonts w:cs="Calibri"/>
                <w:sz w:val="20"/>
                <w:szCs w:val="20"/>
              </w:rPr>
              <w:t>68,3</w:t>
            </w:r>
          </w:p>
        </w:tc>
      </w:tr>
      <w:tr w:rsidR="00E42F81" w:rsidRPr="00620565" w14:paraId="338551FE" w14:textId="77777777" w:rsidTr="005B7407">
        <w:trPr>
          <w:cantSplit/>
          <w:trHeight w:hRule="exact" w:val="340"/>
          <w:jc w:val="center"/>
        </w:trPr>
        <w:tc>
          <w:tcPr>
            <w:tcW w:w="2086" w:type="dxa"/>
            <w:vAlign w:val="center"/>
          </w:tcPr>
          <w:p w14:paraId="67AEB727" w14:textId="77777777" w:rsidR="00E42F81" w:rsidRPr="00620565" w:rsidRDefault="00E42F81" w:rsidP="005B7407">
            <w:pPr>
              <w:spacing w:before="40" w:after="40"/>
              <w:rPr>
                <w:rFonts w:asciiTheme="minorHAnsi" w:hAnsiTheme="minorHAnsi" w:cstheme="minorHAnsi"/>
                <w:spacing w:val="-6"/>
                <w:sz w:val="20"/>
                <w:szCs w:val="20"/>
              </w:rPr>
            </w:pPr>
            <w:r w:rsidRPr="00620565">
              <w:rPr>
                <w:rFonts w:asciiTheme="minorHAnsi" w:hAnsiTheme="minorHAnsi" w:cstheme="minorHAnsi"/>
                <w:spacing w:val="-6"/>
                <w:sz w:val="20"/>
                <w:szCs w:val="20"/>
              </w:rPr>
              <w:t>Województwo Opolskie</w:t>
            </w:r>
          </w:p>
        </w:tc>
        <w:tc>
          <w:tcPr>
            <w:tcW w:w="996" w:type="dxa"/>
            <w:vAlign w:val="bottom"/>
          </w:tcPr>
          <w:p w14:paraId="34B55180"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76,6</w:t>
            </w:r>
          </w:p>
        </w:tc>
        <w:tc>
          <w:tcPr>
            <w:tcW w:w="996" w:type="dxa"/>
            <w:vAlign w:val="bottom"/>
          </w:tcPr>
          <w:p w14:paraId="2B04586B"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74,5</w:t>
            </w:r>
          </w:p>
        </w:tc>
        <w:tc>
          <w:tcPr>
            <w:tcW w:w="997" w:type="dxa"/>
            <w:vAlign w:val="bottom"/>
          </w:tcPr>
          <w:p w14:paraId="60C0CE32"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73,3</w:t>
            </w:r>
          </w:p>
        </w:tc>
        <w:tc>
          <w:tcPr>
            <w:tcW w:w="996" w:type="dxa"/>
            <w:vAlign w:val="bottom"/>
          </w:tcPr>
          <w:p w14:paraId="5FB33F63"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71,2</w:t>
            </w:r>
          </w:p>
        </w:tc>
        <w:tc>
          <w:tcPr>
            <w:tcW w:w="996" w:type="dxa"/>
            <w:vAlign w:val="bottom"/>
          </w:tcPr>
          <w:p w14:paraId="7A939007"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72,8</w:t>
            </w:r>
          </w:p>
        </w:tc>
        <w:tc>
          <w:tcPr>
            <w:tcW w:w="997" w:type="dxa"/>
            <w:vAlign w:val="bottom"/>
          </w:tcPr>
          <w:p w14:paraId="0A095F4C"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69,1</w:t>
            </w:r>
          </w:p>
        </w:tc>
        <w:tc>
          <w:tcPr>
            <w:tcW w:w="997" w:type="dxa"/>
            <w:vAlign w:val="bottom"/>
          </w:tcPr>
          <w:p w14:paraId="249998BD"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67,3</w:t>
            </w:r>
          </w:p>
        </w:tc>
      </w:tr>
      <w:tr w:rsidR="00E42F81" w:rsidRPr="00620565" w14:paraId="5A52CA61" w14:textId="77777777" w:rsidTr="005B7407">
        <w:trPr>
          <w:cantSplit/>
          <w:trHeight w:hRule="exact" w:val="340"/>
          <w:jc w:val="center"/>
        </w:trPr>
        <w:tc>
          <w:tcPr>
            <w:tcW w:w="9061" w:type="dxa"/>
            <w:gridSpan w:val="8"/>
            <w:vAlign w:val="center"/>
          </w:tcPr>
          <w:p w14:paraId="1CA7541E" w14:textId="77777777" w:rsidR="00E42F81" w:rsidRPr="00620565" w:rsidRDefault="00E42F81" w:rsidP="005B7407">
            <w:pPr>
              <w:spacing w:before="40" w:after="40"/>
              <w:jc w:val="center"/>
              <w:rPr>
                <w:rFonts w:asciiTheme="minorHAnsi" w:hAnsiTheme="minorHAnsi" w:cstheme="minorHAnsi"/>
                <w:color w:val="000000"/>
                <w:sz w:val="20"/>
                <w:szCs w:val="20"/>
              </w:rPr>
            </w:pPr>
            <w:r w:rsidRPr="00EB48B7">
              <w:rPr>
                <w:rFonts w:asciiTheme="minorHAnsi" w:hAnsiTheme="minorHAnsi" w:cstheme="minorHAnsi"/>
                <w:sz w:val="20"/>
                <w:szCs w:val="20"/>
              </w:rPr>
              <w:t>M54 “BÓLE GRZBIETU” (w % ogółem rozpoznania)</w:t>
            </w:r>
          </w:p>
        </w:tc>
      </w:tr>
      <w:tr w:rsidR="00E42F81" w:rsidRPr="00620565" w14:paraId="566A5339" w14:textId="77777777" w:rsidTr="005B7407">
        <w:trPr>
          <w:cantSplit/>
          <w:trHeight w:hRule="exact" w:val="340"/>
          <w:jc w:val="center"/>
        </w:trPr>
        <w:tc>
          <w:tcPr>
            <w:tcW w:w="2086" w:type="dxa"/>
            <w:vAlign w:val="center"/>
          </w:tcPr>
          <w:p w14:paraId="352AD005" w14:textId="77777777" w:rsidR="00E42F81" w:rsidRPr="00620565" w:rsidRDefault="00E42F81" w:rsidP="005B7407">
            <w:pPr>
              <w:spacing w:before="40" w:after="40"/>
              <w:rPr>
                <w:rFonts w:asciiTheme="minorHAnsi" w:hAnsiTheme="minorHAnsi" w:cstheme="minorHAnsi"/>
                <w:spacing w:val="-6"/>
                <w:sz w:val="20"/>
                <w:szCs w:val="20"/>
              </w:rPr>
            </w:pPr>
            <w:r w:rsidRPr="00620565">
              <w:rPr>
                <w:rFonts w:asciiTheme="minorHAnsi" w:hAnsiTheme="minorHAnsi" w:cstheme="minorHAnsi"/>
                <w:spacing w:val="-4"/>
                <w:sz w:val="20"/>
                <w:szCs w:val="20"/>
              </w:rPr>
              <w:t>POLSKA</w:t>
            </w:r>
          </w:p>
        </w:tc>
        <w:tc>
          <w:tcPr>
            <w:tcW w:w="996" w:type="dxa"/>
            <w:vAlign w:val="bottom"/>
          </w:tcPr>
          <w:p w14:paraId="467B0F0E"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75,3</w:t>
            </w:r>
          </w:p>
        </w:tc>
        <w:tc>
          <w:tcPr>
            <w:tcW w:w="996" w:type="dxa"/>
            <w:vAlign w:val="bottom"/>
          </w:tcPr>
          <w:p w14:paraId="79FD719C"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73,8</w:t>
            </w:r>
          </w:p>
        </w:tc>
        <w:tc>
          <w:tcPr>
            <w:tcW w:w="997" w:type="dxa"/>
            <w:vAlign w:val="bottom"/>
          </w:tcPr>
          <w:p w14:paraId="0AFC7299"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71,9</w:t>
            </w:r>
          </w:p>
        </w:tc>
        <w:tc>
          <w:tcPr>
            <w:tcW w:w="996" w:type="dxa"/>
            <w:vAlign w:val="bottom"/>
          </w:tcPr>
          <w:p w14:paraId="11C5140D"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70,8</w:t>
            </w:r>
          </w:p>
        </w:tc>
        <w:tc>
          <w:tcPr>
            <w:tcW w:w="996" w:type="dxa"/>
            <w:vAlign w:val="bottom"/>
          </w:tcPr>
          <w:p w14:paraId="509F009A"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72,2</w:t>
            </w:r>
          </w:p>
        </w:tc>
        <w:tc>
          <w:tcPr>
            <w:tcW w:w="997" w:type="dxa"/>
            <w:vAlign w:val="bottom"/>
          </w:tcPr>
          <w:p w14:paraId="7EE6F187"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71,1</w:t>
            </w:r>
          </w:p>
        </w:tc>
        <w:tc>
          <w:tcPr>
            <w:tcW w:w="997" w:type="dxa"/>
            <w:vAlign w:val="bottom"/>
          </w:tcPr>
          <w:p w14:paraId="7CCCC339"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68,6</w:t>
            </w:r>
          </w:p>
        </w:tc>
      </w:tr>
      <w:tr w:rsidR="00E42F81" w:rsidRPr="00620565" w14:paraId="36562444" w14:textId="77777777" w:rsidTr="005B7407">
        <w:trPr>
          <w:cantSplit/>
          <w:trHeight w:hRule="exact" w:val="340"/>
          <w:jc w:val="center"/>
        </w:trPr>
        <w:tc>
          <w:tcPr>
            <w:tcW w:w="2086" w:type="dxa"/>
            <w:vAlign w:val="center"/>
          </w:tcPr>
          <w:p w14:paraId="480792BD" w14:textId="77777777" w:rsidR="00E42F81" w:rsidRPr="00620565" w:rsidRDefault="00E42F81" w:rsidP="005B7407">
            <w:pPr>
              <w:spacing w:before="40" w:after="40"/>
              <w:rPr>
                <w:rFonts w:asciiTheme="minorHAnsi" w:hAnsiTheme="minorHAnsi" w:cstheme="minorHAnsi"/>
                <w:spacing w:val="-6"/>
                <w:sz w:val="20"/>
                <w:szCs w:val="20"/>
              </w:rPr>
            </w:pPr>
            <w:r w:rsidRPr="00620565">
              <w:rPr>
                <w:rFonts w:asciiTheme="minorHAnsi" w:hAnsiTheme="minorHAnsi" w:cstheme="minorHAnsi"/>
                <w:spacing w:val="-6"/>
                <w:sz w:val="20"/>
                <w:szCs w:val="20"/>
              </w:rPr>
              <w:t>Województwo Opolskie</w:t>
            </w:r>
          </w:p>
        </w:tc>
        <w:tc>
          <w:tcPr>
            <w:tcW w:w="996" w:type="dxa"/>
            <w:vAlign w:val="bottom"/>
          </w:tcPr>
          <w:p w14:paraId="65953F1D"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74,9</w:t>
            </w:r>
          </w:p>
        </w:tc>
        <w:tc>
          <w:tcPr>
            <w:tcW w:w="996" w:type="dxa"/>
            <w:vAlign w:val="bottom"/>
          </w:tcPr>
          <w:p w14:paraId="29A32F4D"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73,0</w:t>
            </w:r>
          </w:p>
        </w:tc>
        <w:tc>
          <w:tcPr>
            <w:tcW w:w="997" w:type="dxa"/>
            <w:vAlign w:val="bottom"/>
          </w:tcPr>
          <w:p w14:paraId="745A68CC"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71,6</w:t>
            </w:r>
          </w:p>
        </w:tc>
        <w:tc>
          <w:tcPr>
            <w:tcW w:w="996" w:type="dxa"/>
            <w:vAlign w:val="bottom"/>
          </w:tcPr>
          <w:p w14:paraId="4B73536B"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69,3</w:t>
            </w:r>
          </w:p>
        </w:tc>
        <w:tc>
          <w:tcPr>
            <w:tcW w:w="996" w:type="dxa"/>
            <w:vAlign w:val="bottom"/>
          </w:tcPr>
          <w:p w14:paraId="22540CB6"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72,5</w:t>
            </w:r>
          </w:p>
        </w:tc>
        <w:tc>
          <w:tcPr>
            <w:tcW w:w="997" w:type="dxa"/>
            <w:vAlign w:val="bottom"/>
          </w:tcPr>
          <w:p w14:paraId="0D78579F"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70,0</w:t>
            </w:r>
          </w:p>
        </w:tc>
        <w:tc>
          <w:tcPr>
            <w:tcW w:w="997" w:type="dxa"/>
            <w:vAlign w:val="bottom"/>
          </w:tcPr>
          <w:p w14:paraId="5CC61666" w14:textId="77777777" w:rsidR="00E42F81" w:rsidRPr="00620565" w:rsidRDefault="00E42F81" w:rsidP="005B7407">
            <w:pPr>
              <w:spacing w:before="40" w:after="40"/>
              <w:jc w:val="right"/>
              <w:rPr>
                <w:rFonts w:asciiTheme="minorHAnsi" w:hAnsiTheme="minorHAnsi" w:cstheme="minorHAnsi"/>
                <w:color w:val="000000"/>
                <w:sz w:val="20"/>
                <w:szCs w:val="20"/>
              </w:rPr>
            </w:pPr>
            <w:r w:rsidRPr="00620565">
              <w:rPr>
                <w:rFonts w:asciiTheme="minorHAnsi" w:hAnsiTheme="minorHAnsi" w:cstheme="minorHAnsi"/>
                <w:color w:val="000000"/>
                <w:sz w:val="20"/>
                <w:szCs w:val="20"/>
              </w:rPr>
              <w:t>68,2</w:t>
            </w:r>
          </w:p>
        </w:tc>
      </w:tr>
    </w:tbl>
    <w:p w14:paraId="21BA1D0C" w14:textId="77777777" w:rsidR="00E42F81" w:rsidRPr="00B31BBD" w:rsidRDefault="00E42F81" w:rsidP="00E42F81">
      <w:pPr>
        <w:spacing w:before="60"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30"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5</w:t>
      </w:r>
      <w:r w:rsidRPr="004C3F0E">
        <w:rPr>
          <w:rFonts w:ascii="Calibri" w:hAnsi="Calibri" w:cs="Calibri"/>
          <w:i/>
          <w:sz w:val="16"/>
          <w:szCs w:val="16"/>
        </w:rPr>
        <w:t>.07.2024 r.</w:t>
      </w:r>
    </w:p>
    <w:p w14:paraId="7BF90EC0" w14:textId="77777777" w:rsidR="00B54600" w:rsidRDefault="00434919" w:rsidP="00CB213C">
      <w:pPr>
        <w:spacing w:after="240"/>
        <w:jc w:val="both"/>
        <w:rPr>
          <w:rFonts w:ascii="Calibri" w:hAnsi="Calibri" w:cs="Calibri"/>
          <w:iCs/>
        </w:rPr>
      </w:pPr>
      <w:r w:rsidRPr="00434919">
        <w:rPr>
          <w:rFonts w:ascii="Calibri" w:hAnsi="Calibri" w:cs="Calibri"/>
          <w:iCs/>
        </w:rPr>
        <w:t xml:space="preserve">Analiza międzywojewódzka porad </w:t>
      </w:r>
      <w:r w:rsidR="00CB213C" w:rsidRPr="00434919">
        <w:rPr>
          <w:rFonts w:ascii="Calibri" w:hAnsi="Calibri" w:cs="Calibri"/>
          <w:iCs/>
        </w:rPr>
        <w:t xml:space="preserve">udzielonych </w:t>
      </w:r>
      <w:r w:rsidRPr="00434919">
        <w:rPr>
          <w:rFonts w:ascii="Calibri" w:hAnsi="Calibri" w:cs="Calibri"/>
          <w:iCs/>
        </w:rPr>
        <w:t>w AOS osobom w grupie wieku 18</w:t>
      </w:r>
      <w:r w:rsidRPr="00434919">
        <w:rPr>
          <w:rFonts w:ascii="Calibri" w:hAnsi="Calibri" w:cs="Calibri"/>
          <w:iCs/>
        </w:rPr>
        <w:sym w:font="Symbol" w:char="F02D"/>
      </w:r>
      <w:r w:rsidRPr="00434919">
        <w:rPr>
          <w:rFonts w:ascii="Calibri" w:hAnsi="Calibri" w:cs="Calibri"/>
          <w:iCs/>
        </w:rPr>
        <w:t>64 lata</w:t>
      </w:r>
      <w:r>
        <w:rPr>
          <w:rFonts w:ascii="Calibri" w:hAnsi="Calibri" w:cs="Calibri"/>
          <w:iCs/>
        </w:rPr>
        <w:t xml:space="preserve">, wykazała, że województwo opolskie </w:t>
      </w:r>
      <w:r w:rsidR="00CB213C">
        <w:rPr>
          <w:rFonts w:ascii="Calibri" w:hAnsi="Calibri" w:cs="Calibri"/>
          <w:iCs/>
        </w:rPr>
        <w:t>pod tym względem osiągało wartości, które lokowały je w środkowej części kraju.</w:t>
      </w:r>
    </w:p>
    <w:p w14:paraId="1CB7E133" w14:textId="77777777" w:rsidR="003E797F" w:rsidRPr="00434919" w:rsidRDefault="003E797F" w:rsidP="00127B6C">
      <w:pPr>
        <w:spacing w:before="120" w:after="120"/>
        <w:ind w:left="964" w:hanging="964"/>
        <w:jc w:val="both"/>
        <w:rPr>
          <w:rFonts w:ascii="Calibri" w:hAnsi="Calibri" w:cs="Calibri"/>
          <w:b/>
          <w:bCs/>
          <w:i/>
        </w:rPr>
      </w:pPr>
      <w:r w:rsidRPr="00434919">
        <w:rPr>
          <w:rFonts w:asciiTheme="minorHAnsi" w:hAnsiTheme="minorHAnsi" w:cstheme="minorHAnsi"/>
          <w:b/>
          <w:bCs/>
          <w:i/>
        </w:rPr>
        <w:t xml:space="preserve">Mapa </w:t>
      </w:r>
      <w:r w:rsidR="00434919" w:rsidRPr="00434919">
        <w:rPr>
          <w:rFonts w:asciiTheme="minorHAnsi" w:hAnsiTheme="minorHAnsi" w:cstheme="minorHAnsi"/>
          <w:b/>
          <w:bCs/>
          <w:i/>
        </w:rPr>
        <w:t>4</w:t>
      </w:r>
      <w:r w:rsidRPr="00434919">
        <w:rPr>
          <w:rFonts w:asciiTheme="minorHAnsi" w:hAnsiTheme="minorHAnsi" w:cstheme="minorHAnsi"/>
          <w:b/>
          <w:bCs/>
          <w:i/>
        </w:rPr>
        <w:t xml:space="preserve">. </w:t>
      </w:r>
      <w:r w:rsidRPr="00434919">
        <w:rPr>
          <w:rFonts w:ascii="Calibri" w:hAnsi="Calibri" w:cs="Calibri"/>
          <w:b/>
          <w:bCs/>
          <w:i/>
        </w:rPr>
        <w:t xml:space="preserve">Odsetek </w:t>
      </w:r>
      <w:r w:rsidR="00434919" w:rsidRPr="00434919">
        <w:rPr>
          <w:rFonts w:ascii="Calibri" w:hAnsi="Calibri" w:cs="Calibri"/>
          <w:b/>
          <w:bCs/>
          <w:i/>
        </w:rPr>
        <w:t>porad</w:t>
      </w:r>
      <w:r w:rsidRPr="00434919">
        <w:rPr>
          <w:rFonts w:ascii="Calibri" w:hAnsi="Calibri" w:cs="Calibri"/>
          <w:b/>
          <w:bCs/>
          <w:i/>
        </w:rPr>
        <w:t xml:space="preserve"> udzielonych w </w:t>
      </w:r>
      <w:r w:rsidR="00434919" w:rsidRPr="00434919">
        <w:rPr>
          <w:rFonts w:ascii="Calibri" w:hAnsi="Calibri" w:cs="Calibri"/>
          <w:b/>
          <w:bCs/>
          <w:i/>
        </w:rPr>
        <w:t>AOS</w:t>
      </w:r>
      <w:r w:rsidRPr="00434919">
        <w:rPr>
          <w:rFonts w:ascii="Calibri" w:hAnsi="Calibri" w:cs="Calibri"/>
          <w:b/>
          <w:bCs/>
          <w:i/>
        </w:rPr>
        <w:t xml:space="preserve"> osobom w grupie wieku 18</w:t>
      </w:r>
      <w:r w:rsidRPr="00434919">
        <w:rPr>
          <w:rFonts w:ascii="Calibri" w:hAnsi="Calibri" w:cs="Calibri"/>
          <w:b/>
          <w:bCs/>
          <w:i/>
        </w:rPr>
        <w:sym w:font="Symbol" w:char="F02D"/>
      </w:r>
      <w:r w:rsidRPr="00434919">
        <w:rPr>
          <w:rFonts w:ascii="Calibri" w:hAnsi="Calibri" w:cs="Calibri"/>
          <w:b/>
          <w:bCs/>
          <w:i/>
        </w:rPr>
        <w:t>6</w:t>
      </w:r>
      <w:r w:rsidR="00127B6C">
        <w:rPr>
          <w:rFonts w:ascii="Calibri" w:hAnsi="Calibri" w:cs="Calibri"/>
          <w:b/>
          <w:bCs/>
          <w:i/>
        </w:rPr>
        <w:t>4</w:t>
      </w:r>
      <w:r w:rsidRPr="00434919">
        <w:rPr>
          <w:rFonts w:ascii="Calibri" w:hAnsi="Calibri" w:cs="Calibri"/>
          <w:b/>
          <w:bCs/>
          <w:i/>
        </w:rPr>
        <w:t xml:space="preserve"> lat</w:t>
      </w:r>
      <w:r w:rsidR="00127B6C">
        <w:rPr>
          <w:rFonts w:ascii="Calibri" w:hAnsi="Calibri" w:cs="Calibri"/>
          <w:b/>
          <w:bCs/>
          <w:i/>
        </w:rPr>
        <w:t>a</w:t>
      </w:r>
      <w:r w:rsidRPr="00434919">
        <w:rPr>
          <w:rFonts w:ascii="Calibri" w:hAnsi="Calibri" w:cs="Calibri"/>
          <w:b/>
          <w:bCs/>
          <w:i/>
        </w:rPr>
        <w:t xml:space="preserve"> w ogółem świadczeń danego rozpoznania w 2022 r.</w:t>
      </w:r>
    </w:p>
    <w:p w14:paraId="55472855" w14:textId="15EA0E2F" w:rsidR="003E797F" w:rsidRPr="00B31BBD" w:rsidRDefault="00F61643" w:rsidP="003E797F">
      <w:pPr>
        <w:spacing w:before="60" w:after="24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926528" behindDoc="0" locked="0" layoutInCell="1" allowOverlap="1" wp14:anchorId="4F0FBAA5" wp14:editId="3B786C93">
                <wp:simplePos x="0" y="0"/>
                <wp:positionH relativeFrom="margin">
                  <wp:align>center</wp:align>
                </wp:positionH>
                <wp:positionV relativeFrom="paragraph">
                  <wp:posOffset>106680</wp:posOffset>
                </wp:positionV>
                <wp:extent cx="3755390" cy="246380"/>
                <wp:effectExtent l="0" t="0" r="0" b="0"/>
                <wp:wrapSquare wrapText="bothSides"/>
                <wp:docPr id="48" name="Pole tekstow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246380"/>
                        </a:xfrm>
                        <a:prstGeom prst="rect">
                          <a:avLst/>
                        </a:prstGeom>
                        <a:solidFill>
                          <a:srgbClr val="FFFFFF"/>
                        </a:solidFill>
                        <a:ln w="9525">
                          <a:noFill/>
                          <a:miter lim="800000"/>
                          <a:headEnd/>
                          <a:tailEnd/>
                        </a:ln>
                      </wps:spPr>
                      <wps:txbx>
                        <w:txbxContent>
                          <w:p w14:paraId="60BAD988" w14:textId="77777777" w:rsidR="00A66471" w:rsidRPr="00FD31CE" w:rsidRDefault="00A66471" w:rsidP="003E797F">
                            <w:pPr>
                              <w:jc w:val="center"/>
                              <w:rPr>
                                <w:rFonts w:asciiTheme="minorHAnsi" w:hAnsiTheme="minorHAnsi" w:cstheme="minorHAnsi"/>
                                <w:sz w:val="20"/>
                                <w:szCs w:val="20"/>
                              </w:rPr>
                            </w:pPr>
                            <w:r w:rsidRPr="00FD31CE">
                              <w:rPr>
                                <w:rFonts w:asciiTheme="minorHAnsi" w:hAnsiTheme="minorHAnsi" w:cstheme="minorHAnsi"/>
                                <w:spacing w:val="-4"/>
                                <w:sz w:val="20"/>
                                <w:szCs w:val="20"/>
                              </w:rPr>
                              <w:t>G54 „ZABURZENIA KORZENI RDZENIOWYCH I SPLOTÓW NERWOWYCH”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0FBAA5" id="Pole tekstowe 48" o:spid="_x0000_s1221" type="#_x0000_t202" style="position:absolute;left:0;text-align:left;margin-left:0;margin-top:8.4pt;width:295.7pt;height:19.4pt;z-index:251926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QhEQIAAP4DAAAOAAAAZHJzL2Uyb0RvYy54bWysU9tu2zAMfR+wfxD0vjjXNjHiFF26DAO6&#10;C9DtA2RZjoXJokYpsbOvHyWnadC9DdODIIrkEXl4tL7rW8OOCr0GW/DJaMyZshIqbfcF//F9927J&#10;mQ/CVsKAVQU/Kc/vNm/frDuXqyk0YCqFjECszztX8CYEl2eZl41qhR+BU5acNWArApm4zyoUHaG3&#10;JpuOxzdZB1g5BKm8p9uHwck3Cb+ulQxf69qrwEzBqbaQdkx7Gfdssxb5HoVrtDyXIf6hilZoS49e&#10;oB5EEOyA+i+oVksED3UYSWgzqGstVeqBupmMX3Xz1AinUi9EjncXmvz/g5Vfjk/uG7LQv4eeBpia&#10;8O4R5E/PLGwbYffqHhG6RomKHp5EyrLO+fycGqn2uY8gZfcZKhqyOARIQH2NbWSF+mSETgM4XUhX&#10;fWCSLme3i8VsRS5Jvun8ZrZMU8lE/pzt0IePCloWDwVHGmpCF8dHH2I1In8OiY95MLraaWOSgfty&#10;a5AdBQlgl1Zq4FWYsawr+GoxXSRkCzE/aaPVgQRqdFvw5TiuQTKRjQ+2SiFBaDOcqRJjz/RERgZu&#10;Ql/2TFcFXyxjcqSrhOpEhCEMgqQPRIcG8DdnHYmx4P7XQaDizHyyRPpqMp9H9SZjvridkoHXnvLa&#10;I6wkqIIHzobjNiTFJz7cPQ1npxNvL5WcayaRJTrPHyKq+NpOUS/fdvMHAAD//wMAUEsDBBQABgAI&#10;AAAAIQDyuqmI2gAAAAYBAAAPAAAAZHJzL2Rvd25yZXYueG1sTI8xT8NADIV3JP7DyUhs9BJEIgi5&#10;VAiJBXWghYHRTdxcmpwv5C5t+PeYCTbbz3rve+V6cYM60RQ6zwbSVQKKuPZNx62Bj/eXm3tQISI3&#10;OHgmA98UYF1dXpRYNP7MWzrtYqvEhEOBBmyMY6F1qC05DCs/Eot28JPDKOvU6mbCs5i7Qd8mSa4d&#10;diwJFkd6tlT3u9lJyCbU89Z/HdNNrz9tn2P2Zl+Nub5anh5BRVri3zP84gs6VMK09zM3QQ0GpEiU&#10;ay78omYP6R2ovQxZDroq9X/86gcAAP//AwBQSwECLQAUAAYACAAAACEAtoM4kv4AAADhAQAAEwAA&#10;AAAAAAAAAAAAAAAAAAAAW0NvbnRlbnRfVHlwZXNdLnhtbFBLAQItABQABgAIAAAAIQA4/SH/1gAA&#10;AJQBAAALAAAAAAAAAAAAAAAAAC8BAABfcmVscy8ucmVsc1BLAQItABQABgAIAAAAIQB7rCQhEQIA&#10;AP4DAAAOAAAAAAAAAAAAAAAAAC4CAABkcnMvZTJvRG9jLnhtbFBLAQItABQABgAIAAAAIQDyuqmI&#10;2gAAAAYBAAAPAAAAAAAAAAAAAAAAAGsEAABkcnMvZG93bnJldi54bWxQSwUGAAAAAAQABADzAAAA&#10;cgUAAAAA&#10;" stroked="f">
                <v:textbox style="mso-fit-shape-to-text:t">
                  <w:txbxContent>
                    <w:p w14:paraId="60BAD988" w14:textId="77777777" w:rsidR="00A66471" w:rsidRPr="00FD31CE" w:rsidRDefault="00A66471" w:rsidP="003E797F">
                      <w:pPr>
                        <w:jc w:val="center"/>
                        <w:rPr>
                          <w:rFonts w:asciiTheme="minorHAnsi" w:hAnsiTheme="minorHAnsi" w:cstheme="minorHAnsi"/>
                          <w:sz w:val="20"/>
                          <w:szCs w:val="20"/>
                        </w:rPr>
                      </w:pPr>
                      <w:r w:rsidRPr="00FD31CE">
                        <w:rPr>
                          <w:rFonts w:asciiTheme="minorHAnsi" w:hAnsiTheme="minorHAnsi" w:cstheme="minorHAnsi"/>
                          <w:spacing w:val="-4"/>
                          <w:sz w:val="20"/>
                          <w:szCs w:val="20"/>
                        </w:rPr>
                        <w:t>G54 „ZABURZENIA KORZENI RDZENIOWYCH I SPLOTÓW NERWOWYCH”</w:t>
                      </w:r>
                    </w:p>
                  </w:txbxContent>
                </v:textbox>
                <w10:wrap type="square" anchorx="margin"/>
              </v:shape>
            </w:pict>
          </mc:Fallback>
        </mc:AlternateContent>
      </w:r>
    </w:p>
    <w:p w14:paraId="25E337AC" w14:textId="7AA3CEFD" w:rsidR="003E797F" w:rsidRPr="00B31BBD" w:rsidRDefault="00F61643" w:rsidP="003E797F">
      <w:pPr>
        <w:spacing w:before="60" w:after="240"/>
        <w:jc w:val="both"/>
        <w:rPr>
          <w:rFonts w:asciiTheme="minorHAnsi" w:hAnsiTheme="minorHAnsi" w:cstheme="minorHAnsi"/>
          <w:color w:val="FF0000"/>
          <w:spacing w:val="-4"/>
        </w:rPr>
      </w:pPr>
      <w:r>
        <w:rPr>
          <w:rFonts w:asciiTheme="minorHAnsi" w:hAnsiTheme="minorHAnsi" w:cstheme="minorHAnsi"/>
          <w:b/>
          <w:bCs/>
          <w:i/>
          <w:noProof/>
          <w:color w:val="FF0000"/>
        </w:rPr>
        <mc:AlternateContent>
          <mc:Choice Requires="wpg">
            <w:drawing>
              <wp:anchor distT="0" distB="0" distL="114300" distR="114300" simplePos="0" relativeHeight="251919360" behindDoc="0" locked="0" layoutInCell="1" allowOverlap="1" wp14:anchorId="29782495" wp14:editId="194B590C">
                <wp:simplePos x="0" y="0"/>
                <wp:positionH relativeFrom="column">
                  <wp:posOffset>2545715</wp:posOffset>
                </wp:positionH>
                <wp:positionV relativeFrom="paragraph">
                  <wp:posOffset>177165</wp:posOffset>
                </wp:positionV>
                <wp:extent cx="2568575" cy="2404110"/>
                <wp:effectExtent l="0" t="0" r="3175" b="0"/>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2080815510"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697802702"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185109863"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475153270"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2042389831"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786615864"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595959"/>
                          </a:solidFill>
                          <a:ln w="3175">
                            <a:solidFill>
                              <a:sysClr val="windowText" lastClr="000000"/>
                            </a:solidFill>
                            <a:round/>
                            <a:headEnd/>
                            <a:tailEnd/>
                          </a:ln>
                        </wps:spPr>
                        <wps:bodyPr rot="0" vert="horz" wrap="square" lIns="91440" tIns="45720" rIns="91440" bIns="45720" anchor="t" anchorCtr="0" upright="1">
                          <a:noAutofit/>
                        </wps:bodyPr>
                      </wps:wsp>
                      <wps:wsp>
                        <wps:cNvPr id="1186127121"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667314297"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859887877"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713566892"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401147898"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832425051"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000086932"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37723736"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A6A6A6"/>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1901691068"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822265827"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B7D35" id="Grupa 47" o:spid="_x0000_s1026" style="position:absolute;margin-left:200.45pt;margin-top:13.95pt;width:202.25pt;height:189.3pt;z-index:251919360"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AF+IABAJ71CQAOAAAAZHJzL2Uyb0RvYy54bWykfW1vXL2R5fcF9j809HGAfdz3va8RZxBk&#10;JsEAmdkA6f0BbUm2hJHUmm7ZcvbX76nLqrqkfcnDzCZArpw+LLKq+FJVLJK/++cfz0+77/eX6+P5&#10;5dNN89v+Znf/cnu+e3z5+unm/xz/9L8ON7vr2+nl7vR0frn/dPP3++vNP//+f/6P372/frxvzw/n&#10;p7v7yw5EXq4f318/3Ty8vb1+/PDhevtw/3y6/nZ+vX/Bj1/Ol+fTG/55+frh7nJ6B/Xnpw/tfj9+&#10;eD9f7l4v59v76xX/77+EH29+v9D/8uX+9u1/f/lyvX/bPX26Qdvelv+9LP/7Wf73w+9/d/r49XJ6&#10;fXi81Wac/huteD49vqBSJ/Uvp7fT7tvl8RdSz4+3l/P1/OXtt9vz84fzly+Pt/cLD+Cm2f/EzZ8v&#10;52+vCy9fP75/fXUxQbQ/yem/Tfb2P77/9bJ7vPt00083u5fTM3T058u319MO/4Zw3l+/fgTmz5fX&#10;v73+9RI4xJ9/Od/+5xU/f/j5d/n31xX848vlWQqB0d2PRep/d6nf/3jb3eL/bIfxMEzDze4Wv7X9&#10;vm8a1cvtA5S3lhunad8Fjd0+/Otaeu7j0u3cCubD6WOofGmiN+n9Ff3suory+v8nyr89nF7vFw1d&#10;RUwqynZ/2B+aYQAfKtI/Xe7vpRPvmrHvg1yXAibUayzR6Bdp7hWC331+//fzHXRz+vZ2XjraT5Kd&#10;D1MzYaxBhM3+MI7NUsvpowl5HPfz1AcZj/1+3w6JkE4fb79d3/58f160dfr+l+tbGBl3+GvR+p1y&#10;cgRPX56fMEj+6cNuauZ53L3vUKUq5qvjmgg3tMPcjbsHAPs5aHAFthGwHVvgtgl2Ea6f52m/zxAE&#10;m95CyHvqMwTR5RzXT+h3fYbgGAG7/dBk6GEArfS6qR9zHENPDuyGeT5kCM4RDq07zE2mgdLRnOIw&#10;DG2bodjEWunBSjvnSMZqKeo51kuHfnbItjJWzHjouiHXylgzXdc1XZdrZayaadj3U45krJyu2Q/D&#10;IUcy1s6hP+znHMlYPe3UD2OuQ7axeg4H9LUMyTZWT9sfunbItLKN1TMf2i6n8TZWT9s1B3TfzDiM&#10;1dN0fdtlmxnrp20Ph+xQbGP9NGM3NLnR3cYKapt53+UU1MYKaqaxQx/enjHaWEPN3B72bYb3LtZQ&#10;sZ1drCJFbsuzi1VUbGcX66jpJjQ0185YR20zzIfc3NHFOmowa425kd7FOmobdKXcIOpiHc1Dkx3p&#10;XayidsBqmCUZq2g6TPspw3kfa6jtBwy4jNb7WEP93Le5Dt/HCmqnQwvkdkfqYwUtgyjXylg/yzST&#10;65t9rJ+cuvtYNZgIpz7LdKyaYgtj1XRjt8+OcqzU66LSzoc5p5ohVk03D92Y0/YQq2Zo+yk3HodY&#10;NX176JrcWjHEqimSjFXTD9O4z2l7iFXTzeOQGzlDrJ5+lqU804GGWD1hgd6eNIZYPTAg91OXIxmr&#10;J6xT2yTHWD1QTrfPzRljrB4x1frcujvG+hn6uckOnTHWT9N385zT+RgraBjbIdvZx1hBzYQJK7dW&#10;jLGGMAXC18iIc4w11MzDYcjynqjocJgwW29PG2OsouYAEzw3FU2xjsa2aZrcEJpiHbWY1jEytvU+&#10;xToau37oc+2cYh213WEYc7yLC+GG5oj+CZt5m3dxyRzZTvs5ayNMsY7KNGMdYeaCJZXjPdHR3GAC&#10;ybUz1lHRMDwkOmqabsjNSYdYR10/Duh12zo6pDrCOpmbQeBgrfKEidAccuPokOhoD98rp6NDrKO+&#10;mbBW5toZ62goyfMQ66gf91Bojmaio9LYPMQ66qepyZrFc6wjzLNwMjJ6n2Md9bOsb5l2Ip6wSn5o&#10;5kPWb5ljHfXzOPZZmrGO+nlq4Ttsj6M51hFqb9uclzonOiotHXOsI8wgc5elGesI/sihy81Lc6yj&#10;YYLXnRubaFkk0H5s4PRnmMf8EkGLLW32sZow2Q1DTqQNokirRsd9v8/7l/tEUSVDBD5lTBXWWpsz&#10;65p9rKpuhr2WE2uzj3U1NuJmZvopgjBRAzpM4k1uMmn2sbbG/R4eZI5qElso2qBYtaIGlPtAE2tL&#10;p/LtAYCJNqE6TVlDtEHUa1Xs4pLnpv2mibU1HJo+HxBoYm21MgPkjAgs21EDBoz/Q25kNU2srcU5&#10;zU1VTRNrC9GdJms3N0moQd2+jFyTYAOhGmtrv0OHwWqOZQ2uo4YJLToI9zGSAIHG2iLQWFsEGmuL&#10;QGNtEWisLQKNtVWGJmEHAo3HFoHWayuJPBCq9dpKYg+Ear22kugDoVqvra5eW0kIotyAJAZBoPXa&#10;SsIQhGq9tn6KRJQGdxKPIA2oH1t9vbaSmES5AUlUgkDrx1YSmCBU62fCoV5bSXCCNKB+bCXxCUK1&#10;XltD/dhKghTlBiRRCgKtH1tJnIJQrddWEqkgVOu1lcQqCNV6bSXRijLVJFxBoPVjKwlYEKr1YysJ&#10;WRCq9VZGErQgVOtnQtnB9aAJoVo/tpLARZlqErkg0OLYwvb7V9s7Pj3YdvLtjxfdT8Zfu5PkiBwb&#10;bGXJDvPr+Spb/bK/jE3sY6P70wDKrzG+S/BohuCX/WfUuoHvEzwGr+Bt/3sDPyR4DEvBL9kQ2/TH&#10;BA8VCn7Z5t7GTwle/CspAOcppC1stOiQllCW4RhlS8xpCWUaTk+uBEzRWAvi8yytyvONnbCkhDIO&#10;ZyVbR6pp8VWkDjgi2RI/6Vo5h5ORLZFqu1XOPd/hV+nCWo35kC3LpVUFzlONy4bkUqLAeapzsful&#10;BESY5SPVuWwmLiUKnKc675RzsJerAwZtzLlsBC515DmHXZuUUM5hRGfrSHUuNrTUAULZEqnOZZdu&#10;KZHnHCk1cavwz1CiwHmqc7FrlzoKnKc6F5t1KVHgPNW52KNSAntgWc5TnYutuZQocJ7qXOzIpUSe&#10;czQjlpVsYS0l8pyjwUkJ5RzGXY4PNDwuIbad1AHDLVsi1blsLy0l8pyD1aQO5RwGV7aOVOeyNbTU&#10;UeA81fmonMNQytaR6lzsJKkDmzbZEqnOxQZaShQ4T3Uu9s1SIs85FBDLSmyXpUSec6gqKaGcT3nO&#10;obK4hNgcUgcMihznsLiTEsp5yCTbXDmxQ5iUUM6xjZGtI9X5QTnHJkW2RKrzg3KOLYhsiVTnsgUh&#10;nGODIVsi1blsMCwl8jpHl4s5n5VzbA7k6kDXS0oo5wj9Z0ukOp+VcwT2syVSnS+BfWFEwvbZMqnW&#10;l7B9KJPnHl085gU700FgEnLP1pNqfgm5h3oKEkh1vwTUQ5mCDFLtS+7qokwJhmfbluq/kWD4Uk/B&#10;osPQS2Qgoe5QJi8DDMK0jHYCCVPn2oYBm5bRbiBB6GyZn/qBGXbICojLhDGtDsAFqdk/J2VfbnZI&#10;yv4sZeAPnN7Eb7A/d+9LZiv8vgf5A4Eg+eX5/P3+eF4wb+I9NDpeD5iOQmtXxNNLgpzglkGA2L5X&#10;pP1u39dA0XA+L9nv9jUcHF2hx3C67hwwhkMLjY59lZ6EOYQew6ldQfmQMN/Cr0nG6rOv1us4IhcJ&#10;nNbIT+1Q2j7HkfZJUp/UiyBIUX6yv7LgCD3ZYKvAyX5xBUxXmLX/mXTtG6SsyyMyLYpMqP2AnM0i&#10;TDJnpG0wY0sikVSpCphEmStgEo5fYEuyPsa2cWjfwKnB3A2xn+2bwuCvlViwtvlkZFTsm1KrhZUr&#10;NRawv1pqm8NsIbM22Te0TVmYsL6WqDms3H0N5haNVWbftFLkm9RU6vaqUbFvIt7JjW372b4pjFEL&#10;qx/SOoptUw94gvVaYkHyiNEtGTXZ/KyAaRiEUTMYEYjDykNGttGlbQj1lzg1auFASXYAGjVs9ZWo&#10;hdUBqcc1KLcfTOH2DYoPJhAOpBRpGarcJbVdMJFKrTcmMZmXYKZ1BtM+VAsrd1ztkaM7BCYs++po&#10;CcOAwXTAU1hY/RhMlwQKC2vuiGWrJF7Z70HHHd1BNg7tGzh1WHnaNRhSYouVhuVqBCslmAZsGMwE&#10;AniJmrWtFlbuvbp+j4SaWgOMBbUtRiI3NWiQpFbkVLLKRKfI5ywJxPw4Rm7JZ1r6SLlaxxG1mu/E&#10;ZOc4rNJFPtRsHBlO8lyEDyxLRXqGQ1i5DleeTJa0IanXXV8bW/YNY2zFlYesyWVgbob6qIMHQqw+&#10;+1q9YRobkIVa5FflXI1jbprRQ5Cuql53EK399jU+wgQ6YGe8SE/1i8OedThio5veBopTOVfjSPtM&#10;fsRO9/6CLYyiXKy/+MaLyde+P8mZ4UzOxKRf8s8wPgZkOJbbp/qlOJVzNa68DJn8kBlY1T6cKinj&#10;1G1GVnQljvQDo4cwRVF+6v4jfbcOx4xZo4dwRrne4Ov2zOo1erU44Iv1algEB1gqcWT+M3rE4G6M&#10;D/T/YvsMh3FchyPrltEjNjDyZpd1sGc4DVP1zJA3XC09pH0X+VV6OMZFcIEPitOwXD2OjA+jh8BR&#10;kQ/HkfGh4cUOxmKRHrxtsV86ZtfJCZV/BEdcBAvQdoxfDeR2jJ6cuZD21eIIv61kxlfw22r8ncm5&#10;1Vg4k3OL9a+GDxzKrsQFu53JBdctKL1y/3Mc8WJb2CMLHwynm9tdLY70l1YyGCv6geNYP5B8wKUf&#10;lMdRq5vCOPtZHG8rrrwutHIWT+rF/nZp/LbYD1pwxGds5TSY0EPcoEhPzlgJjvg9rePK824r55aE&#10;HqIfxXodV54nvV5EvYr0jF/ffjN7077B7nQ5Ez9qxdX1A+G72D7tL8JPHY71g9BfRM9V9HwL3+Rh&#10;X5WLtQ/9sIoe8bes37cYT1X0MC+Uccov8XukPul/rScaGZ/2NX4VF46yZKOoTo/4Pc4v8Wds/Mr6&#10;UORX+zPHhfEr60iJXieH70QuFBfGL8Vp5LUaR+TXaVRb1rkiH3IBivBRiwsXImX1K/PUQo/hdBtC&#10;7IRi++QKDGkfw2H+rqpXU7vE7ijWazjkSJRxob/gMFsZp7HJahzZYZJ1UvjF8eVyvSqXahzxfzuj&#10;hwSrolwMR/xfp0d2cFcc6c+qN/H3iu1zXKV+4c8X6Zl+a3HYfi/S0yA1LpYiuDC/SLymSE+j2RwX&#10;7E5ar5x9lv5H6u3lOHEVrpKexq9wr1KRX9y6pPWW5bfiyvJzHIkL9Br/k9O2JX2s9BhOxznx43tN&#10;5/C8NFue7RuWaYMRL8C4oLAgZAbTPlALK1uw1qOI4+Gw8nxhMOJ2OIz0OmhJejuyqorKNxjRvZzY&#10;BjUsgUVq2uVqYeWJ23oI2Y+R+N3SNkLNwkaEBU2fZixY8IZUarEbAtMcYcapwQgLmt9WSY24c72G&#10;ixhMozbESZMguSir7PLh1r8FVR4wsiEgtAhKwzqkRkWR5luVtbDKSglMA07ETx4UBjO6NEYNRnoH&#10;7pipGVVyX0DFxDDIVbR8/sCVBVWVWiSHcGqw8nDBXbVVlVoYh1SqMDJcBgv2EGoW+yAsWMilDkYC&#10;R4NSI0uHwWC+lvob7gtaxEuWtVG9TpJvNaqTSGLhsocv/Y3CguoZzFLyyjONJCwslZb9dYP5OQqz&#10;i+wb7KNR3YJaWHkO8UoJTCslIVzcn7dwSky8EcoUgTCYOhgUptTKRpmktUilxMQbIdcFRqiBTA0M&#10;AqupFCwKjIh3Uiu1EkY4xQWcNW2b1MRj1NTEI91y0lOaxDSe1FdgMN3CZjA9isjaZvnwZdXj7uFF&#10;bqxSg5UnB6NG5jeDkdlyUiuVwdRKpbCqKXpSu5KxoAYjmVQn3Q5k4lW7kunUYOX5bZI7zfgAPKj9&#10;SQYgLpKuoqaGGaOmFlctrLwLc7BK62CS7FdaxQ/aOIqTy5QhYI4LXY7iEOwP9AgfhiPBjoPaqyxY&#10;tOLK/rPjSBBoxRF6xgfmqKI+DIfZp4wLk39Dgpq4dzPIGTNGFT0STD2oJd9QXLCZKE5teYrTs7PV&#10;OBI8xu2dQS4Mp4Y6C24f9CypJE2U5Dyr1czozWo2U3pyjZ2MS8yTxXodR9qnOLZ5Ye2rxmHaKrcv&#10;zAdscwp30y78SpJDid5BfR22qWh6q8exerV9ZHPU+SBJq9ZfJBmixK/rg+JCf+H0FIfxWazXNvfI&#10;JjQuQw16I5vfK648n5pcZJO02D4dbx2J7Jj8OC7IheKUX45TeiS5YZbr/zDO8TpAmV/DMX5101M2&#10;cYvyc3qVOD9HbF6vfYP3O1u9DKeueUdxYR6nOHWAKb/qAVfjmD7UVaZ6U1+Z9heY1Us/YPpVN5jW&#10;q34wxenNBxxXNz5wAYFF58qGSQQsz4ArkERAceWBjiWSQAWgtpEC1StmKVk4DB+Wh3ogiemBonYI&#10;BKlKAxkXMATLnKVBAhiWYpYHuQJZQufeNlVIDAI3P2jVxFdameHAWoqmGUrRBM7SlE0zsrFX1oxS&#10;pInZphmamb0CaacI4pG94nIbtVPggY9KIHGcXIU0TX8vdyhi6aPnCPa6jdYT3wkH1pQiO+ngQOI9&#10;rRSJW7QCyRHq5Zm2hWuSLbMCSZrOWjUHBltNdgjLncIETo60o2qlSLwUTACqmXog7Y9h2qOneHy4&#10;0qp1pqDnffYaBK0A6kkZKkddNOkRIrwaGMYM6T14m68Op2YC6xK4bz3QI5zMasYw0eDpwECP5L4Z&#10;bgivTmZzB1cccS+03oHk8BkfuGm+OFRmNccGkgNp8hvI2T48zbPIpRqHsFJpKDs9kqvrOOZmar+i&#10;ZzKto9YD2WlQp0jSnWEvqgzZeVUHEt91pchO6BpFXOBdVIvbtByopio9bLxXU5VTVCA9bmzTHAfq&#10;bg+v2oFlZxevg4SJc8RVXqXuHQHLbuwKZIfAjWt6qtwFTp0IUyG15A3IDtybo8PuF1i7GblhwHs4&#10;uzvA1hV2F4HNJ9U44mo4Pb9o0MIP9tUwhK5T7DYNm49HYuwbbvLr9Kw++6b1yt5tqcM6PXIGc8VV&#10;0iN2vq1T7HIZW/coTsMf1Thy9Q1e+FvWvYnkXts6zy7mcRzu3SzqQ+0Bdo+St4+Y9yuuPB/NGo7C&#10;i5fl9ml4i125NCP3R7wKjgshkmoca5+G/SgfGm6kOD0DwnFhjad86LZHNY7xa+lMzA62emHPFfuf&#10;0WN2sOIOzA7WejkuxAfqcWV3zML2eGa2zK+G7Wm9uh3E6Nl2EB6PKtZr20GUnm4LUnq6zXgg/sFB&#10;cxU5LoxLWq9u01KcbjdTnG6vc5z1l7J+Le2A0tNsB4qTN8Iwr1H5aWbHAcZtabwdjB7DWfuIX+f8&#10;InZQrNfoVePK64fzQe68sYwXdsul48iVnl4v8a2cHrmK1XHEs1pxZX/csmgOfmWy2Wn2DfYaHiMN&#10;/YriQtxjJttBli4yE4dlxZU9IMeRbTLjYyZOiONwlX+5n4bxhhekyziVH8VZjhTZbrZxNJN760y/&#10;FKfjfGb1WuIYuanN89CIXCYEGWW+mpGeU5Lziivrw5Lu8CxsmR7slqVe0g/Ergq4ctzIUgdnfx7D&#10;xo99wziaNABMcXquZibu9+Q40j7dUJr9ORVrl321fbo5NpNxZPmZtH1Gj8nZcExvmoxK+4vhWP/T&#10;LSc8nl3uL4Yj4wNvnYb+QsalpcHOxI9fceX5z+sl/r7jkKZVHG/GB/H3jR4CIqQD6mYBgOWVenIg&#10;cfknjXlhd5qMdd1+qACGKBqAZDbSwBOSO0nVDiT+vCWnI+5WXkgs2R1A0mM1qlsBDFsf2EEv24KW&#10;tb/cZF/qPBJMkkmTAzX6xIG6TfIPAIl4Rg1kUPHYcQuqmZUi2Rq2wyXoPWUV2gkZ2s3s8AvtuKNm&#10;E9GhMGqcogIYFkgO1EgFb6Nep/EPAMkotKNXXI6WbEo1Y9mrHBj27aiu7bAZbeMKJJPUCiQz7qAp&#10;uzOZ61dcee2Q+1EXm4msRXZEkK2Bg544ZDbsiitPoXYektm6eI088EFsgxVH6sVe4SIXYpPYIVFm&#10;48hW4UKP2EwrvfJiZWdYme284sqr5KAxFcqHxlRoveZDMX7NhyI2p50AZjbsiiubOHbwmNnOdsaa&#10;1Ss5AYt+iU9hR86ZT+s4Ir8VV9av40h/dj7IOOr1wBSzxe3APsVpdhPHqY/H2me+FuPXfC2GM5+n&#10;Fkd8ZEn3CvMB0ZvhWL3mAzCc3k/BYht2jwWbD3o17Nl84DgyzldcefzadRzMN7f7ZOj41XtxKD11&#10;Ejiucj7QtF7aPj03y+Yru5CFxQ7kftSl/5HYnyTeCo49EyX3SS44cu/giiuvv3KfZFW9jivHTo0e&#10;lYva0hSnFjKLndp9cxQHPVTpQ/eOOD2dX0jM1u69ZLFdu+eT4sz+Y/WavcZwZjeRWJjdC8vGh+Mo&#10;veAWs35g9+VSnF7pwvRm9wOzGH+rsd16XDleIPfv1Yxfx5E9khVXtmMdR/Zm7F7nXx8+u306X+9D&#10;hEOe9Pv975BH6W/74e/bb9e3P9+fn+URv+v56fHuT49PT8s/Ll8///Hpsvt+evp084dR/qthtgT2&#10;9CJPA4aXDpMfrn+/evH3x5e78/vx/sfbze7pdH3DDyiz/GeL5uX87eUObT59fLg/3f2r/v12enwK&#10;fy+poODk/fX68fr618vvfyd/fT7f/f2vl93l/Cbt2X2/v+CPh/Pl/97s3i+n10831//6drrcowX/&#10;9nKVex16Cc+9Lf/oh0l26S7xL5/jX04vtyD16QYMhD//+CYs3Oy+vV4evz6gpvBw48v5D9/ezl8e&#10;30Tka6v0H+/X19BW/LH78fz0cv0IDFr59vb68cOH6+3D/fPp+tvz4+3lfD1/efvt9vz84fzly+Pt&#10;/Yf38+XuQ7tv9stfr5fz7f31+vjy9W8Pp9d7vMYold3+x3dI4PEOdzbN02HfLmGul9Pz/aebP13u&#10;77+cL8+7ZoRNgtYp/m+L/KD717+cb//zas0GpfCLwETGu8/v/36+A6ET+Fsef/zx5bL0GrRP3n6E&#10;LCROhqyqEG8/fYS6d7f4ZWrHSdbJW/yOd9fW481GIe6Dp+/2Wr0/YP/1bhd4OILIl+en06ebf/qw&#10;Q5L8Yfe+w4sdCzvy4L3BMDc5rO2G3cOu0TOFMQqWsqPwXOiQIYaF1mE4KZUhhuXdUXhkYp8hhlXM&#10;YV0/ZYjB9nBUoWVwmR3W75sMMUxcjmqavs20DDlEDuubXMuwHK0wEX2GmgSfVnJjTmqIdq8wNG7K&#10;kYuVMOwPGVZlEfFaG3T0HLlYDUi3zpFL9ZAVneTdeLXDocuRSzWR7XBIK1nJjV1OrzJfea1yECTD&#10;LEbjihvnfaZ1kmQUkWtyshNHwHFTl1OFJBo7DJlxucbFmpj6nOiwcxhRm5sctVgRmP5yrCaK2A+5&#10;wSp7Lc7Doc9JDmkiKwxR/RyvEvJZyUFf29OS3IblMIRQ5wyzklXnuBkzToZcoois6HA2IaLWjTlq&#10;iSKgr+0JGF5sRC07z4kzsbLQjDlqsR7mw5xpm6zmTu2QnZokkucw2TLJkYv1gEUr0zhxsCJyQ58j&#10;F+sBW905crEesG2QU4S88+DVYvswRy5RxJQbX3IZmlOD6ZCjFisCjctNTRKUWclNOdHJ8UOHYeDk&#10;Wid5b45Dbn6mdQjtrDCcOstpQlxxJ4fAc45cqok+108k8uXkEB/MkYs1gek6N14RuIvJ5UwcySH2&#10;WmEj5OY65ECvOLxGkmmdhPkicpjDtmcTHNRZcQhW5MglqsAjRTlysSpwB3yOXKIKmB05crEqCuQS&#10;VRRaF6sCBmSudakqhhyzYgK7jPFQRYacvAzkMPCaWyck+8Zx7ZgbFRJwcFgD/z4jO7mLx3Fws3Ot&#10;S1SB5xZy5GJViIi3FwoJa3utTYFcrIox27hUE1nRyaXma605a0KO90WobK+TtCrHzbmJHcmQESq7&#10;iMl+oxPDbfQZuWE7coUdDrnRL1HMGmqxFqZDblqXPY2VGuSxrVN5osZhY7aHyE6tw2DnZKhJ/oXD&#10;4KVn+pucnXRY1sqRXShH9W2WWKKELKNyHdFKLeuAYSt6hcl43habnK50al3WTpdAlMNkwGSoxUro&#10;htzSihSmiByi2RlyWOxjXJvrItBjhMMuWJZerIk27zNJHM/ZRRpAll6sC5kNt9cvmAURPSQgZenF&#10;2kAUM0svVgcuIMvSi/WBi8Jy9BIHG7GSHL3EwR5ys/Dy3KWLr4GNlaUX6yNrdcJFj8SHxwpysx3C&#10;KREQZkdGHZIfE7Uv72InPjYuBMwSjPVRbGCikOyijVBO2sJsj0n87DYfo0gc7f0OB2dhWYyDXM69&#10;hDyjMFbiaxNorBgCjVVDoLF6CDQeMAQa64hAYy2VoYkbTqDxZEag8XxGoPEQItB6bSWOOaFar63E&#10;QSdU67Ulm+c+mstUE2edQOu1hWyQ6gbUawu5pNVU68dW4sETCdSPrcSTJ1TrtZU49GWqiVNPoPXa&#10;Snx7QrVeW7gqqFaxiZdPGlCvrcTZJ1TrtZX4/GWqid9PoPXaks3rynlA3r+qhdZrS7KbaqnWa0vO&#10;c9ZSrddWEhYoqyAJDRBovbaSCAGhWq8tyXKvFNZUr60kXkDaWq8tOdBb2dYkdFBuQBI/INCitrDd&#10;7XuhpwfbHr398YI/ZZMcf2FT+uunm2MD41L+n9fzVbZkZb8Ue65HyxUD8Gd8l+DRDMFb7tEGvk/w&#10;6A6Ct/M8G/ghwUPRgrecvg38mOChQsFb7tIGfkrw4j1JAb9Ic6PEIS2hLPtV5Bsl5rSEMu0ZMr+W&#10;gCkaa0EPARw9yX2jRMgeML1pFt3RT5hvlEg1LW6KcB723iWv4xddY8MobpX4IUuJvLaRKJCUUM6R&#10;kyxpApt1pPqWfbuljrzG4fYkdajKsfeWrSPVudj9UodnFm9wnupc35s5+vGkjRKpzjWL8+g3eP1a&#10;AgZtzIfmgR89n3OjRKpzzaw7+i0oGyVSnYsNLZxjRysnK+xOxa0S+3gpkdc5jN2khOoc+bPZOlKd&#10;i1271JHXOSBJHapzf8Nog/NU55r1e/QT8BslUp3r3QlHz//dKJHqXDM2j36f5K8l0IyYD82BPvo9&#10;ahslUp2L/Sey8jc/NkqkOhfbTkrAcMvpAyzGrZItm6VEXudgNSmhOve3QzZalepcs8mPnqW2USLV&#10;ud6NcfSzpRslUp1rpu3Rb+HZKJHqXM8nH2HgZGWV6lwfJDjCeMmVgAJiWYntItL1Oxl/bRVUlZRQ&#10;ncPoyNaR6lxsDqkDBkW2RKpzPel99BsYNlqV6lzPOR39nNNGiVTnmiF99NtwNkqkOtczEUfPgd4o&#10;kepcT3Md/f7ejRKpzvUOxaNf+LlRItU5bp9YpItofk666HqxBiWgL/pAxD5bItW5Zo8e/caJX1uF&#10;zhrXsQTmpRKJvGdrSbW+BN9DmXyPRxdP61H2cXdvvp5U80sQPdRTkECqe2TrBaE1/iL3hgxS7SNe&#10;rWUK9hwSbRN+JKVsaVvBosPQS8uYDAo2HQZhWkY7QVOw6jBg0zImg4Jdh6GblDHDrkktu2B9qQNw&#10;ub992yFLF+IKua9ITb3c7D5/uvksOo0SfsOfkrG75E3uHvCHpEYK6Pn8/f54XuBv4j1IsuAiy/U9&#10;kBWSXrUggfafoAawb7iTAUBE86Cf1kVgAPsaUE++teS2Hkm2DBQpUPYkpGoK1AuFKoCh41DgXp+y&#10;knT4MJiNW/sq13s9J/cPAG3YGiX7GkWddZEHS6o2IMzKchsdaAnhVqV9rWpjBvZemaIBYUHVAd3Q&#10;sCrt61XDpRddMyC2xAKQJezLvLVQ9DXVqrSvVr1sfUnVPtkbwL4/AdnzC97D64GYOItytDZ2PuFZ&#10;2+z7cxt99jGAfX8BEhV61e6vGSX7GkUd1/RZBZsAOnIWdJUjOXy4At1bsLbZ19qoU0pHrlKRJO6l&#10;93Ru7xol+xpF7Wb1QCzodbp2g9OqtK9VbW10G9AA9v0ZSA7ZO9dITidt1Mm+Ahgm+45Wbb2HXA6z&#10;6ppyrW3sKFCXuApgWDQ5M7oQ9+T2A1+x6WMStrQj059oxqpGuKjczTCoZH6kj0k06opXAIO51Huc&#10;xvqhfa0/qhvdI4RSbqOequNAdQR7D0lYlfa1qiV0LFxToDpYPXztchsNCEezEkgWdjkgs7QRbkyZ&#10;ojFDgeq99xRomqFA6z0cGGxSXrV1XPeaTXX2NRU6sHYokHtdfRSyhwsADGPmHwCyHq4CxxkZomsD&#10;Ujtcx8xArWbtFByog4u9rwDPKgyuwYPBpjr7mgq9aoupGMC+DsTOJIYre2IBy3WYeyqAoT8OzGq2&#10;aW/wSKq1zb7WRusUHKhVexTUKNnXKKpzNtQDmRGnY2ag5rUBqdVsQGo1K3CE4V6ezVSOI7VxDQiT&#10;gVAMAh8pUAU+khsP3RvmQDU+cByMtNGBTIVqII1oa5lrB7Kq1X7kbVQbl1Zt3nA9EKosMuMUYYSU&#10;gZKvjZliZJb93oDMvLZ3p8ZqIDNd7QWm0UOXNvDtqxOAAdlLBv6c1MQMTafokTmr0r4/V80MTXsl&#10;auLAEEHiQN0lmpjpag/4TczQtKdJcOyR9B69toQDNSzKgPb2BsepcAgr/sYExVXS00sNJ9z7URpX&#10;/sYEqxd2oAw/phJ/cwEbnVX1Ejvd20fMdH9jguHsbQvf4bPxYd8wTpye77nZ7/Y1XIgjTNh9qeLX&#10;9yiMjn2VniSpiJwpLriqFKfXZdbicEi3zIecikD72N392C4Ja/PBw/7GqH1tQtIRd0CORUmC2HcJ&#10;JiAHwjJe2sgsZJtn2EX1iEmG3n9ghq8Dw5UO2BQwbu1rXMOYXNpIgTpp4rgzEY/udh+YmWrvf9YD&#10;0YSyZmB1LszQcLHuALMb8P0tw4Nvq5v87GtytKop0MSDrfEyMyZwtLUMNBXWA8tzMc4+a8f1zWvj&#10;1r7GtQGxOUXaqB0XWwRloFH0fVqr0r4/VT0zc9+YmWFcVlXNriRy8eBsPaEoFwVgkqoABoHzqu0a&#10;NcqMzmZcPDo/cvE4RSZHo0j8KzNdWM2zLh1MOE6PqMXpwSMqdQjHEUfITKa5FudpWdal7Ru6tj3L&#10;xa4QNJOE48LYm1m9apJQevpMFcdppyYulT1TNXt6lMnDvioXuVFBRlM1rjwpzUaP+Ib2ij3lVxP1&#10;ZsavphnW48rTtbePycXqRVCs2O8N5+lRpgf7qj40UXQmfuusaa7VOISli+0zep4uZO2yr7ZPjkJK&#10;f6nFEW/Z+IBJWZ73ZxUMgGSGUU7kxgzCcmAFiTykT8sxVvBcAQyTAoDl3mWPaVHgrDcsys0pRWZW&#10;igyo+xOc4gosiweXv5h4CNcaYaZcHzRmjTaSqjVczoEYxkGFTDy6X8bFg4k/UCTOsD0IBD+DqFBD&#10;f8gNK49VexqKAzX0VwE0FZI24kK5Oq7t2R1wXY4V2Ls7VOARsNwp7EUd2insSR0OhP+hE0C5h9uj&#10;OnSmWIGYrUrz8tpGCrQeTuZHe5iITqSrHMnUbG2cyRpjTFOcenNsbfMnbshaaU/NzGTttQdkZrKW&#10;2/sxlJ75Faxex5WdgMmuhSZr72T0KE5tP7JG28sxM8WFqFAtjq75VjHtqrhESwco6fwrkBgHoyZc&#10;UysiApZH8vq2DTE31jbWA8vT0tpGYpeMGqCkM2L0tk15Mo6A5dVvBZIFY21jPZBU7VyThXdtIwWa&#10;IciAciJ3MS1JyHp9+odRxO9qlxCu5fD6UjVZ89cXfVjV6uPIbXDFRW10W55x7bY8BdoKzYBuyzNm&#10;3PKuBpL+uD6rQ2zQAfN20AwDukHNqtaUDWqD2sswHKjb+NS0tLdcOFCPFgJYXgbtVRXazexZFbn/&#10;r9gfI2DZtxz04nScryAU3fKmQBuuBGhvpoCZchvt0ZR/BFhmxp5XoXK091V41XpkispxrZpswa1c&#10;k1xVB8JGL3YKFzi4qQSS5wSdGZwGKVM08VCg3Kkhc3hD9q7sBRXkwJSnZnvyBMDyKOx10x1pdeX+&#10;KPm2oY1kp6nTkDTSwQhFs804UJfhhlWNwRfayJhxIBFPp1v0VI72pgkHmqnANNM5kDHjQCYezMh1&#10;KjTjg3YKB5L+2JmVwjquvalCh0IELEcmOqy+gWsyXDuze1B3cVzjktRKinK9WRjXpI1mILEJoNO4&#10;LRePA5lmvGoGdGbqgeW5Z5UjG4UucDYUvI1sKDjX1UBWtQucAeHb1k1SDmRtXIFkxjVjmM64DiQ7&#10;8XK6KjBTDfSj6LYjYd+wMyEHKwPFemB5YV8pkp14XC+sVfvxbGubfUMb7YEjuWi4OFPYC0dNQ7bs&#10;W3MBODAEeyooOrBspbQIay0Cb/flSSoClsf1CiS7zbiJVasmRzxXINmnxSWmSpEcn2xtJ6ElO5Ly&#10;exAP2UJcgWhDKRYcAYlm9FaQRgRapLgCGUVdkFpyctOeoELVhKKmTlcAdVxTiuacUa7NOZPeURQP&#10;OnZQIdGMPRyFO7XLKpRRqhTLVcsEEYBEhRGwliLuYChx7RRl/isC5X4wsVJkWisC9cYSAEnVWLDq&#10;uMZaWSdH2BwKJJrBk9oBSMY1rsNVIJkpxHkLFMncI2ZjAJLZTFzWACTzo7lc8oBbSTHucWFbr4Rz&#10;h4usRu4dkeUN53IXPtgy6A4KWYDlwsrFXCZLvzsTxOhAOC3QY56o2fPM0FK9MbfIrVBi17rJSHBm&#10;lhDD2wwnEkQwahgApc7ijSNukzNL4itmw+9JZMfosdicWfAsSu04EgD2ekkQ1rxElsphnZklkZhT&#10;ztJXLBKB522KerNBTjNxQjyHZQBJ2EwGEdsltdmP7bo6jphTNu2yzDKbx1kGn+PYYTDbnSUZkE6P&#10;zM2GO5C5ecWRYakL3IFlC2NOEb3hnYtid5Ew1IJj+cy6VB9YJrXhWLK32gg0e9xwZG6W2ODCB3G/&#10;VxyxiowPMps6PXaGwtpH4tWytggf7DCI6Q0vj1TpdyL7DRKYW+ol2zYrjtiARo9MpzAmQ73kcJPj&#10;2FE3o8dO4zmOyE9x9Lygzht4LLCsDzUnR3oFSZAL3oKpo4fD1+XlXOmRjF6bd0ccGa6iRzK7nR6b&#10;d00u9Piv8kEy6L1edgZCrfaBuVO6Dg5snlTjHq/ulOVn9Ph5nGV80EP1Ro8eqArr+cDmK5MLiQrZ&#10;et6Tw3Arrk4uPZvXVM49O/wXzBx2hYi6UOySE4ORlB6DkY0ENdXYDTUOK89UCmMX46hTyWDmpHJc&#10;6E8Up/2J48L4prca6bxMcboOMSHbekpxuo7T24J0T5fS06RUioNPLOsz5VejORSnm9NUHxrBwuNa&#10;5flMQ2L0AidNPe5ItqdEo4XfjqyT9rg9xWlaNsVp/gq7S6zVxHF2i5lFezuyPltAmuI0ws1xYRzh&#10;GbOi3ixYT3F6PAAPcJfpadYTxelmC7uAznZv2I12thNFcRoPoDiNV1CcBpk6Yt906ud3xL6xRIIO&#10;8YiS/WWZCRSnaxG7tbDX9bQj1yBawgjHaf/DDmGJD8tUYTc/9uoXUZzOuxSn825L7L4edpzMQyw4&#10;3uu8S3F2ESi53McSnPDMX1F+g+6CsG0VS7driV1qiX7sEtBBMwcpTjfa2JbKoGeAKM7oMT5q6eke&#10;JK1Xd2gpTuc1hhs1g5XidL5qiZ9gybgcF+y1ltxrZenCFKcpQHgkt9hPR90EoDiNc7bkLgXLw2dX&#10;9FoaPsPZIQV2ibCdymDXF9spD44L8Td2t7OdaqE4PXWz3j9tuQv2DTkMdtqH4tROpDi16/CIY7Ef&#10;HGy+Yjg7mEfipgfLISB7VXhmdJnH8YxouX2wc2W+b4hf6Sc1Cc6PfpKrKf0ELd4SKa2Xs+2jwP8p&#10;4mzzC3GBIk7HL9mVmQ1WtkpmtXJIFrTd3EMu9rXT/sR0tssISMTK7kDw12VsQNg3DAycUgorPjm0&#10;iiNFwUMhBh0cae155QkSufq6M0ccLbsbpmxXYd8msMFgehUbq1TdOwpTXgkOzOooK3ZOPGZgsyPD&#10;BXpMZ1Yv6wNWL+lS3j7iZPmlzqQnI0gWZh+OC32F4hCdldkMi29pEkDWsuLKiQaOI+Pbb3OtxpFe&#10;alcvw5mp4gODsxZYnh6dE4lflqvWOzbXty1sXrGvzi/Gi+z4EYrBVJOtjzog20PxqilQ+0PDgZpR&#10;RoGWKFYPpH1RqyYrJjqtASnFMAoacuGdDwOWR7tWTVb/CMhGgsmR5MisFPHaEuk9mtbCgdofiQnl&#10;VzQ3/NJnpUiMPKfIclQjIB0z6tcj3TAVz+3T+Xof/q/X09vD8mif/LG8GyNPyHy7vv35/vwsj75c&#10;z0+Pd396fHpa/nH5+vmPT5fd9xOelfnDKP9V0gns6UWekgnPxyQ/XP9+9eLvjy935/fj/Y+3m93T&#10;6fqGH1Bm+c8Wzcv528sd2nz6+HB/uvtX/fvt9PgU/l4uuQMn76/Xj9fXv15+/zv56/P57u9/vewu&#10;5/AAzvf7C/54OF/+783u/XJ6/XRz/a9vp8s9WvBvL1ekgDS93LH3tvyjxwYX/nGJf/kc/3J6uQWp&#10;TzdgIPz5xzdh4Wb37fXy+PUBNYWHfl7Of/j2dv7y+CYiX1ul/3i/voa24o/dj+enl+tHYNDKt7fX&#10;jx8+XG8f7p9P19+eH28v5+v5y9tvt+fnD+cvXx5v7z+8ny93H9p9s1/+er2cb++v18eXr397OL3e&#10;4/Ueqez2P75DAo93cvjqMGDZP0jc4OX0fP/p5k+X+/sv58vzrhFnGM3TAn9bBAjlv/7lfPufV2s3&#10;SIVfBCZC3n1+//fzHQidwODyWtCPL5el26CB8lgQcmoG3cZoxnaawup2+git727x+4ATjyLkW6zg&#10;036WCxCkstNHoxN3xdN3e+TU3z39eqecHEHE32odpn73vjsEs1VeSTUQZkkHyT0eu4cdDnEtfTiG&#10;Ydw4bGjHbVoQooNwwnOfoQWrzWH9nGkXTB0HYYDnaGHudljfDdvtwnzjINAaMu1C7NJh3Txt04Jp&#10;6iCYB32GljzI5biun7eJSbqdo2C857iUbTTH4WxThloq/3bKtS1WAA4XZajFGpjHLkcs1kDbZ6SG&#10;/I2VgblrcsRiFbRdppvhIv6VGK7fzBCTQeRCa9v9NpuSAeiowz7Hppx6d1gztRlisQaQzJNrWawA&#10;nKPNEIsVUCAWKwA9aHOUS/zAmz+NuREg85LD+i5DKxb/NORoyZaa08o0S2w0x4zzmJGXZF86rM10&#10;MZiYKwjXxOdoxbKfMhMGXgCLaDVZFmPRz5k+Aa9zpYWEk1y7YtHLHLWpR8nbc0kMU262lhXbYVli&#10;EmxzFFJNMi0TF8dhMhNvtkwiT47qIYztdQRm+wrLE4vl3+cXklj+zSHTX2XPYm1Zl1OA5Jc7rBkz&#10;syKchBWFU88ZNiVfwIm1faZrIBq/orBXmCOWKGDOrCWSerxWme1nEtJbYbmVXPbTVlSfG0wSdl5h&#10;+9xSHiugBWq7ayCsERHDgrPZzyTW6FUiLzFDDK7XCmtzxo9sBzqxQ24hkc13R+HQ3nbDxIR0VJfr&#10;/7IhsqIwEW8yKRePOqrJSV9O5jgKVnqGViz9PjdjSEB9pZVb3+Tsh6PGnOzlRnpH4X6O7XZJasuK&#10;ytKKZZ81YuU040orN47kZkJHYSsu065E9vucIuU545UYpqhNRcr+sKNwzjvTW3HeboVNMCq3icXS&#10;b8Zct5CDPF7nNGTYlHuTHIWzPJmWyUaQw6Ym0/clnOyots2tJJJN4rB8y2IFIEMm17JYAdjY2paZ&#10;JDJ5ldimzxFLFJCbYiXLxYl12XEpm0kOy7ZMUjQchXsfMi2TZ5oddshNsRKod1Tf5Ea5vODssKwC&#10;ZDPbUbh9JNeyRAGwnDc7rdzuthLLWouykeiwsc2YxPI4rKP6Kbf6Yjcnwo1Npm9IvHglh6fFMowu&#10;WZFe7XDITNrwnmNyXW45WbYjVnK5hQ53KcXksrbe8sZ0RC4zRJcjPQ7DU09ZZmNNDENGE8teyUou&#10;u64sL1M7LrsYYK8kYnZErds2wpJQ7OT6nMmHOGhEDm/0ZMnFA6IfMkbf8iap1zpNeXLxkOhz04hs&#10;Fqz9Dm9cZFuXqCJnReJWgJhc1lhbtpmcC9xotj1g5fnsqHVgIqOKxCUecmbRcsTJa53zmpW3QRw3&#10;Nhkvr5FIuMMw0LO6QKhrBe53o4RRd+MwhKMLcWwLx9jrobFKCNVYLWXoT75yqa2Jy0yoxksHgcbj&#10;hUBjPRForCsCrddW4lATqvXaSjzrMtXEuybQeCwRaL22El+bUK3XlmQi+MgiVOu1lXjfhGq9thI3&#10;vEw1ccUJtF5bckFIpbASx5w0oF5biYdOqNZrS/Isa9mq11bis5fbmvjtBFqvrcSDJ1TrZ8LElydU&#10;68dW4tUTqvXaSvx7QrV+3Uo8/TLVxN0n0PqxlTj+hGr92JJs1MpRkIQBSAPqtZXEAwjVem0lgYEy&#10;1SQ6QKD12krCBIRqvbbwynyttuS0XKVik8ABaWtxJsTOre/NniSfALu5yCf48bKkFix/Ya/866eb&#10;I24gWjaMX89X2SiW/VvsAR8tqQlFtKTjpwQPRQjeEow28IcEDxEL3vaXN/BzgofwBG+5U7/iYcZK&#10;C639EIvgLf9mAx+SAQwve6ZSAL5g2PHeKNEmNejxwqMfa90o0aUllGk/SLxRok9LKNt+BH2jxJCW&#10;UMb9wfCNEqmmZatSOPfjPxslftK1KtvTyTZKpNrWtxePfsXFRolU3+JBLa3KaxymcKxxzWs4+vUJ&#10;v9aBTae4hB68O/pBqo0Sqc71Kpajp5RtlEh1rodBj9jVy/UrbEslrVLOPWN0o45U53rf6BFuRLaO&#10;VOfiRYh0IZBsiVTnmmt4hPmfLZHqXHbbljoKnKc610vljjDbc3XAoI5lpfcyHT197ldZYZ8rLqGH&#10;aY9+GGWjRKpzvY7v6Bm3GyVSnWvm+hFmcpaPVOd6hOLoV9Rs1JHqXDasRLowb7N1pDoX61ZK+DUp&#10;G3WkOteDn0fsLmXrSHWuR26OfkRho45U53rD29GfqP+1BBoea1CPXxw9lX+jRKpzfaX46AmMGyVS&#10;nWsm+9Hv0NsokepcX546+qUnGyVSnYv1Jvrw6x02SqQ6F8tsKZHXOcQZy0qsLinhVxts1JHqXA/f&#10;HP0Q4EaJVOd6TPcIUyjXS6CqpFXKuR+g+bUOqCwpoZz7fYEbJVKd66Gao+dvb5RIdS6bHSIrv6pu&#10;o0Sqc9nRWErkOUe3iPnQqxCOfnXFRh2pzvWQ0xG7DznpoiPFdSwbENKsNSV9o5ZU63b3Asrkxzq6&#10;X1qPmTN+4HajnlTzy35BaFt+jkenTesxk8Yvvvq1HnTwpMxqzuVXOHT1tIx2AAng52SNYZGWMRkU&#10;bDoMkLSMdv81b3+Dn7QX2N0yME/z/QAORlKPGXYSVM/y81M/0AdW4A4UZPBTPzDjTsLjUT2SuOyO&#10;xuX+9m2HJGXMRyH1F5m5l5vd5083n6UM7HbLdw5/SsKyJIzuHiRPFsujYJ7P3++P5wX9Jk4KAvXL&#10;AERHNw5XSHoGYoWSW5qwYac0GVCP08o2gLJtVdo3HL8YZacPfT5qpQHsG4DrOy9u7hvAvgYM0zpG&#10;bfmICLYLtWrsMgTVGCX7KkUHumVrAPsq0A417ikwjAxJ6y1XrSsndiZ/zov/uWqj6NaeAexrbTQg&#10;DLEi15JSsmgGJkYZiMBcFVDNMklALlOUwGwVRYlh1wGt47Kq7aQNbaOdYqFAddY41zolSbZxWTyY&#10;TgPX9cDyKBycIqbJoq516UBqbC2QHDpBkr8y48u+dVj7asc1oCzHVW1clyqjZF+laKceGRD7xaGN&#10;stKUqkbOvALJtV8R0JYsa5t9QxtXILzSYtUSwpOhgKTSMlAN5QqgjhlKEe5JXdUOdAfTuLWvcq23&#10;gWBxs7XLAPZVIH7Xqol4ZA8tiIcBtT8iBbYsR0lFrqK4Aolm7GQy5VqNCjsOshwnCmv/T+KRBISl&#10;jeHcSAFovYcJHPcE1FHUY9u0jTjPYRTLul6BrId71UyFzgwCUcXB5UCPn5mg7av90asmwJUZMlOs&#10;QDL3dOqiIa+nPElFwPJE6lXvyRy+AsmqEAGZrm29dufcBG3fIHBnZg9Hr6TCDk1bOi5bXTsNPdBl&#10;2K6G4kDYHHVVy+a5DFfaRg0fAki4XoHl2cyfZaJVazwV5kx5Nuu8ago0rolthsNaKh5iuq5AYgyv&#10;bWRA55rY4asciWUfAc2ZtJ5tX+3hXjVxU1aKxPFZgcSV6uTkztIf64FkXEtCFyiyx4ztLarZ42Ym&#10;FPuqcIweub7Q6cGfKs4SRs/jp1affa3eMD/h9F2ZnjrhHBfsGIpTv5rjjF7ZvLQ3lhi9ViOGyBIs&#10;8tv+P9K+tjeO5Nb6rwz08fmw1rz2jBEHCPZmgwDJxQKZPyBLsi1E0igzsuXNr38Ou3jY3esunlrc&#10;5ENr4TOsIlkvJIvFcldZ4txTPsS5AeXLb5EzH2JSZedxj6SMqzgdIR1+nZ7HxyU9uzNi41RUHFm5&#10;S6txPl4UPXdocREzlzNx8Bmz8Yxrn4WPiMBRHvy6XPwE6yDKM+PmZ09vL8r0BU6UxR9w+Txaubet&#10;yt2v3Nnex4kJ+eTX+SVO2MXRbjNO6I3yE+XZQi7Cgg1cnKCST36dX8pP4SiXZpwYf6QnrNzQW0Rw&#10;2X9+f8dHRKH57/z+Dids4ZCfxJX1dK9w5DdOCtgvfjn+ikmIa835/PWYkHp+YOUBHI1rbNfpSX6J&#10;U/rw4M1e4JYeadG4sj5LnJf3bMYJ/eIqa1n/hN5wD73HKX0sPSKicWX8SZyHOTrhsVlww/a3Lk4Z&#10;OT75LeM0npdQOA9dSHrEqf758wOSX4ynng8RPDSfuA1HveWuMY8EJb8eD5DPghAn/DmPlXRxWE91&#10;8VvU5qEAlBNIVxd3iRU1Szm0sSIa9UqhEuYjT/TN0xI64ROy0UZYJJ1QXvwWubFRAUPXe4EIp9GL&#10;L3YKVkzXVpjom6fXKLmhTz0LQm52n8FULxp1F1XC2qj5MasSSMByl44wcSTnjlonfGfChENsl+ZM&#10;bq2wfLUpNjcuy6Wz2edVEwoVPRpoqcdzSr92wkcnKrcUXWL6HZ5esFa+OPN7XE0SVtSEW40pNedA&#10;+KrkQLh4hEUGI5cgfn3nLY7brhEGuzOTh4c1UHwlhXm8Zyfqdvp0l9TKnosbrWmjvsYomC9sElYW&#10;tlZYZH9Q+vwWLfhKvxMw3zdaYUIgvqcpFnxbljAfvaJRNxkUtYDls9ktix3M/mxYEhY5UpQ+v0UL&#10;DttGmhf/md8C876pp6PchlIwmngaV4b5NtLv2Ct+fUK7qapxrfSIy11IVELrl8xtJC2yX/x6/9w0&#10;R+2iVGd0HTSuWEntOMGHH/VuI+2U/efX+UCoxvZeiXPXS/aPOCT8ZmMZhYlKuwrH/rXiIu2ZfPL7&#10;O37Fya3lifVyEaEnO3wuuDyUZVkBPU6EioIeLhSk8mO7kShHPvklv94/ESqK/imX3l3hbTNOjFOn&#10;t1FFVF1+EudyQeWuXH5BT+GKoajpOU65/mxX4ciHwpGecIW5Dm2acW3jeYMs8XScUr/NODHuSU/4&#10;WJxHG1zSSPtHOYuTSs6PTSSzcp7x6/ON+hD5B9E/hfN1UrbrITSNK5byRpXl9tCdvXCUys9Dhs04&#10;JT/SUxXL2T/xQsQyXpTLs1YHnBj3Lmf58pzvgxpX1meU4MvlTHrCfWSI1F7YSvVGPhTO9aFelFvy&#10;BT1Bj6H3NTLzs/6hzmm/X0qcH9Uofnl0IXF+BNiME0ffPFJEYaycX7Ybl7C4rvBb1hfUYCxyUTg/&#10;OpMv4xGH62+pPthuXNpjv/j1/pGe8MRDH8J55lHXWuH8aMVSF1I+/GilGScerEcZyKKPVpxw3oIe&#10;Sn9lfPDoR70AFzjlb/n8XeGGSVO7yu8hPeV/EIdUg6xdymXVihN+ANche7kybdfXIXsJM8cVf6EZ&#10;J/wKjnt7qTNt19c/jfP+tdLDPE7b9aNbm8c5rqzj6mUyrvcoupjT83lu+LRdn+fNuLgQxvWMX1/X&#10;fJ7bi61pu4HL5xH5XQq/h+OgHZf7W0FPPIMRuLhSSnnwy/W+2C9mP6Vy8f1jKY7FuF+iLGhOz69S&#10;a1yJ+1i8Ie0fb9sIf4EpTCrLP3BxkZ5y49fl56lTdnSc9o84YT+viBN+xYAT44VyEakIfCkYObY5&#10;H9QbjnBTfh0nTqopZmE9k1sJK4MFEdS0b54+p0xYhymL2JPsxO0ksiBhhQVlbnrfJKycDyhj06mJ&#10;RGOmHSpT0wWiLE2Hicxh5kQq+9FTMZX5yAdS81G+9sRTQQ1vVvTGo4L5oWwrLJ9ZTO4VR7dMe1Yw&#10;PxpXMJycW/hTaGHtJ0iNMGFzkxqknE1nXmHIDQqi8qUhLljkTW48wUZIbeOHEUIcGz+LEDMBz8r0&#10;OhDzKmC5Qd6/pgSNisnMl69bYfluhMq2hQXRNw/eq0Yjxp+Ojw1hueW38UidWFIJE+v4xuM9CsbM&#10;uXzw8h1w1Te/7NgIU33zEJ2ElR1LwfyyqNhNeflUwLZupiuYexES5ilOue+CqtH96BWcEia0QJjY&#10;mwOW25e80yymzNbdTbGGbBktyucpn2EXCxdhstES2hZWCCon91pQcnPDV8Hc3lbK8vIAjTDVKO2t&#10;fEVCLesmTttsQVJTo9cNqVaYmDJ+k0aY2ix30QrLN3FW2RC+B17e6MWrbtgPZUByozFwwtWK+iPC&#10;FQyccC0HXD6cdrBWzIZTri9ePWjD8b4cjswy+2xHnHCl7Z3Dvn/NuHxJ3Llpq1zzneda4VmUnA+3&#10;gTWu7CYShylW+BV84Mi3SS6eIiX165lDGlfW46UIqexITxzp7jwVSb1bGzgRQurcCFchpM5TkSTO&#10;rXWNK8uyCkl1ftStca5fEeLqvAafCsF1bnpKnNueKvSHl2PK+BMhx2i3GZevp0EPRwzZ+hJyUTj3&#10;A/DIUE7PnZRmnGzXQ6wiVNx5zUsVog7cD48HT0OTHH8rhXO/UoXu8V5sPw7UUUDn7qzEebkO2a7P&#10;32Z64kgD71oVPsRRSvAhcaSXmyXRrjiKinYVztcXdQQW40XR83GvjsDwXlORn6RHnJhvvq5JPogT&#10;qYRcr1YSV+yNdlzuDXXufa/EkWnnfrXGef8kPeJE/9iuOCIOPiSu7AvqyDn0IY6wo11x25r01uKI&#10;nfQkzuWicUXO7bjcLu48IrIWKQWd3xJVODzK1s9LiWMKhWi3mR7bFXHa4EOEfQOnriFQbwrn83Ld&#10;jBPrFVOvRIoM7Ze1iHvQflmL2E3gxM2cztdxPOTaZOeo1KaYbyL4EfNNpFR1TEkTUbmYHxJX7HGV&#10;8hXjWZwiDrh8P99zHonbZXuMO/PfNij+mdmxAy4ff30tVKMnUiwHXL4vkA8815j3z+e5wnH+alxZ&#10;r1TKK8eBSnmNdkW8JOgpnK8vKjWW4x4vVKbyC5xIVQ6c8Lu5HqgU6cCpdt2uk3zwEEfRc39mI3El&#10;DiJxPP9S9Nz/kPTcD5A491M0rgSmm3FKv6i60K8bzbjc3mBcZdMYp8F75+l4ZtxH4uBv93woeh6/&#10;0vR8PRXxoZ3HzdQVh50fWmucj1PVrscTJR8Yx01yIU7pzeOnsl2P7+Ld2ly/Hi9WV04YL27GifhQ&#10;0BNxmsCJq0KMj28UPS/3ra4K8dxA4oJevq/y3AAP/+b68Gve6goV4/ySno+Ddpzgg/TEVTXqYytS&#10;RSlnjSvrwVa0y0MmjSvzXLXLiupbcdVvwOXr89bPyrYi3jTgcvs02sV+ndmdPBjcilTqwIm4ytbP&#10;SrcKxxNaxKvT/vHAV+KKf66uwm79yFddhd3ylBZ2YNo/HtOK+EboTeJKnFVdneYxp7qyHeNeXChn&#10;/3YiLsBxJXEuF3UtnnJWl/E5riTOx1UzTsQFOF5UAYjon6LH83pRniLkItLHol2JK/akqncR/Ir4&#10;RuCQLJLOD+pDxDeYJrIT8Q0mp0ic57q04/L9jbkzqszK1q9W7EQcZMDl57+BgxxTObNdJT9PY5Jy&#10;CZxo1690SLkELveT+UaCKo4TOHGlMnDYX1P5eTxHVQtiqlUn4jmRoyZwkfImccVfUO1uPL6mcWU9&#10;UJWWNh4/7US8iUmKqqhUpEaKeEnghL8fGZnCPwqc8EMHXG6vRf/gP2bjKnDC34p2Fc7jNKr0HJNt&#10;O1EygPmxqmpf9E/4UcGv8MtiXCmcx+FUlccNcap/nB+IN6R683MXKZfA5XZszHPFr9NT1UhJT1X7&#10;DBziXTm/ZX3ZC3+G60s7TswP18ce59lN/RNXL4NfQY/rs2qX6/0e8cesf9ynJc6vWMt2PQm3HSf8&#10;QdLD+pHyQZzy3wKXj3vaa6qaNRN798rfcntSVeWmfdqOE3aJ2+175Ue53yNxnmkrcaxGj/OXVG9+&#10;t0nRo9+o5DLgcrkwTqOqqQcOdmDGB+NhB3FFOOgJP4p8qCrz9H9VdfsBJ8a961dV32dcRb0OMOCE&#10;Pc52lb/AcYV4SKYPxg/UKwchZ0Ev9Ctx5dxAvdbAOPAB8zPjg3FR9cpG4IS/MODEeGbe9bUw8ElQ&#10;PyPpkWD5jCRDrf8XirePp8t9kas9zPnnP+FZrXih0x72/Hp5/dv96cne4rycHh/ufnl4fOz/4/z5&#10;48+P58W3Gzz2+T8H+7/rZwJ7fLYHPss7r5N/uPx2iZ+/PTzfnd6O999frxaPN5dX/AN+0/9vjub5&#10;9PX5Dn2+ef/l/ubur/73683DY/m7fxkMnLy9XN5fXn49//lP9tfH091vv54X51N5lvTb/Rl/fDmd&#10;/3u1eDvfvHy4uvzn6835Hj34+/MFr2Us+zt0r/1/bLaducvn8b98HP/LzfMtSH24AgPlz59fjYWr&#10;xdeX88PnL2ipPFv7fPrL19fTp4dXE/nQK/+Pt8tL6Sv+WHx/eny+vAcGvXx9fXn/7t3l9sv9083l&#10;p6eH2/Ppcvr0+tPt6end6dOnh9v7d2+n89271fXyuv/r5Xy6vb9cHp4//+vLzcs9HlW1xm7/9xsk&#10;8HBntwSQR7LFZVN08fnm6f7D1S/n+/tPp/PTYrkrEWr/wb96AUL5L/843f77wn6DVPkXg5mQFx/f&#10;/nm6A6EbMNg/4vr907kfNuigveG67A67nd8KRkl5xBN6g/DmPdS+uLVHXtcbc84Xt8h+6DbbdTh8&#10;JDQeizff/nExId68/3yHv8ofzsoRTH16erz5cPX/3i0O6/3ibYHHSfvlw+BE4VwhUMgSXHxZ4P3c&#10;H1DIggvUobuu0IKvHSgUfanQggUeqMOhq9BCfDhQ6/WyQguCChRWihqTWGQDtt50FWIIrQeqLjAk&#10;4gQKx5AVWhZnCRi8iAqXdrk6YAjm1qiN5d91NZlZEvFA7VDt21gDXVVoFsoKanAQa30b62C339U4&#10;Hetgv9/XqI2VkPRtrIXl9bY21my9GniosmrZSwFbXmNQVqbBRA+bbYVXXHoakcPb0jVyE0Xsa2rF&#10;GeKY3LY2Siw2Glx029qYwxX9AYYHtqu9G6sCgdQasxNV4CJIhVl43EOzOIerkLOAdjCxxP2iGrmx&#10;KpDuUSM3UUVds1gYh2aRZVcjN1EFnsKu9W6sCiTT1siNVXHoqryONWGL9PxSjljjwAMsykrfsOMM&#10;sOW+Rg373wCDfV+jNtaDDfX5viE/dERtXZObpYEM2l/V1nMrYBkw+IK1vo21cFjWujZWAgIRNWJj&#10;JRxqy5zdx4ueISpZIYZ0pwG2qbFpSWgDsWVNBbijMMCqbNoJcxDDOwC1no01UO/ZWAG76uCwKG60&#10;uarJDGfyA2q3qvZsrIDaBEU+8EBru6uJzK45RsdqtKxYwgBa15ZdhJAG2Ko2yuxAfiB2Xdv/kH88&#10;glVGrCVzBa1NdWdGDtcAW9bWILtJNxDDlJvf+sxmDVid2Fj8631NZGZwB7HquMAZwYBCZnulZ5aq&#10;HsSq2xQumAyounFq8a8gVl/OkK49wFbbatcmGqgutVb/NRqF9V1jdKwCg80vtRaaC2rw3yrUcA99&#10;gOFeUoWaJSwO1KrDA/luAwy3ZWrUJlqorY64lDMQw9WCGrGJEqrExjpAHnaN2EQHVWJjFSD5u0Zs&#10;rALsFfNTymJTIdpN1apHKv8AW65r2zpOXAbYdlvb1q2WZTSKa8q1vo1VgCydCqMWjh2oYYBXOB3r&#10;ADk1NWoTHVTXSNwxHRpNqI2VsFrV5gHiRiNy2+rQhXs5wq2qdkL/ykTIBAliFWbhjI/pVV3vpV1J&#10;GOhtahsMvKARbrWvjRM88zzCZfyOtbGu+6Z2RT36V/cT4FaNcGtsIfNjBa+dj3BI5KnJb+I7rze1&#10;sQcfYkSv7hYtJ95zRm+sj/2qNpiXE/95jV2uxu9YH9eLnUX8FjucFPVHWJNYjcVEQ9QCOtaKgI4V&#10;k0Mn/rSAjqeLgI41JKDjSSOgYz0J6HjqCGi7tiaOtqDari27+dE4BiYud96BidstoO3asqoorX1t&#10;15bdkWml2q4tZAI2U23X1sQnz+U68csFtH1u2QF2o7AmPrroQLu2Jr66oNquLStF38pWu7Ym3nve&#10;14kHL6Dt2pq48oJq+9yyyzqNwsJxQzO0XVsTD1+w1a6tia+fU534+wLarq2J5y+otmtrEgIQVNu1&#10;NQkGCKrtc2sSFRBU2/etSXggpzqJEQho+0o4CRb8QBUnq3HcdvOFJ3C335/9CA5/4fzz84er4xJl&#10;AOxQ7uV0scM/O5LDsd6ROXkA2r+O8d0Ejx4bnrkLM/j9BI95bnie1c/gDxM8ZrDhmePxIx723rj/&#10;mJuG5xn3DL4c8JJfzzaGHPwEe+YXq0kLfp/sCGPcDll74fxORjhdGfcJh5V9pyLjZqaNzfQXzjas&#10;6Wob2+kvnPG4fTXTxlTTZiibqOKexMwvfqdrV3ZUzJv5xVTbfrf3GHfMZn4x1bdnzx+jSvOPv4DN&#10;OJau33c7Rt24mV9MdW5Gp3EOi7ImXVziGLeB/yy/qOschuTkF67zyFac6dVU556PeIz7HjO/mOrc&#10;b5oeI4N75hdTnZsBZ5zH3baZX0x17tmFx6ieMfOLqc79nuwx6hHO/GKqc7+hfoTFVNMHOj6WLu6w&#10;FD7q8xwsjn9hxpBxHrfwfuwVWJ38wnUe9zhmfjHVud84PkZCxMwvpjr3HPJj3Pmb+cVU5551eYyq&#10;IjO/mOrcDAvjPOrazfxiqnMzGvpf1Ec7FDCWlRkE/S/q6zoM18kvfIWL24Q/9goqm/zCdR73eWZ+&#10;MdW5V3Y8Rib/zC+mOveaMseo9TTzi6nOPRv1GNVRZn4x1bnfhz/GUx8zv5jq3G9+HBE2r80PDKSx&#10;rCxybvqI3PqZNqY6t+h4/4u6zjH0Jm24zuPez0wbU537k7rHuBnw4y8wWCdtuM7jrubML6Y692zK&#10;Y1SXmfnFVOcWlTbOo37gzC+mOveKUUeElmv6wIQY82HpUn0b9RUOJ2aTXzjnkeU806upzvsosTVi&#10;YeBqv6Za53vD+E1d77Cgxz3ro72lnYT/qeb7iG75TV0CmK7TdlwEFpat8YOpPfnNYM7VZYBJPv2N&#10;DwALr1bbmY6AZZh0U5uuWINuZJ/vb18XSLrEXCypjMg0PF8tPn64+mjtjPI3y5+WgNnnvy2+4A9L&#10;cTPQ0+nb/fHUw1/NQt9jLthYQvjcezsgppUn93xlI5D8d37L4zkHO17oKVLO/Hd+iYMvN2mZ/86v&#10;4yzsbTisW0We/Hd+iSuzQuIs96mnR45Jh1+nZ9FMw8Wewn/n13FuzamKg0iwc3r5zdqDRaWs3djF&#10;2R6/3q5bLRLndoTG+UgQN0QOFoVokQvbjd2P/efX+Qic0K9bBatYvUmHX6fn+7R6hO9gR9rGR6yJ&#10;pMOv0/PdrxWnKvWxXRww5ePZ+VAV7pCd2vOBA5ecnvOhcWUeSZwd00J+GlfmEXJa0/5hwykrZwOw&#10;laKdcFkXZdOokvYHgdx4OFj4LYMGmyablkBvGv5CtrxZsm/pY/g1bJLfaNqB4WoQwC+BXlNLPUda&#10;dhGTo7h8MvRR3NpAFnThRdzGOPiY3eAINxPOwdeGjXi75+BrzQbudUrP11ZV9YtruqrOdPA9B6lL&#10;ebsIn9k4VFWIDnb03ePy0cU9Wz0MH7iwWThU+C1DJnDi1uneElrQv21EUUiHX6fnFwO24Ufz3/l1&#10;nMXTjR6MrUxve/f9t7h9muPK2qWqrNhtWGtXVR3Ze/RrJxaaAZeP572lDli7YlEYcGIceJVHJC6m&#10;cuks08TaVVWgLammx+Vy7ogLL5t65bfoN3Bi3RhwuW3ZwSfs+xfeJNvj19u1RDTjQ6xDdivfcKr6&#10;QufPTXUR/2V7/Hq7gRP6sNMpa1esa0jyKDixruF+TcEhfJLNj85Oca1dhfMdpMO6mtKzCwJGL+JM&#10;lAe/LhfiRPUF3JMo9EQVhMCJddeqYPT9E7f4OzdR1C3+ndtGe7H+4fZI3+5eVC3d+T64h54zOe/c&#10;pt2L2+BW1cX43UcUj3rgt+hj57blXlVHZLvCNww+xPocclE4yjmiLew/v86H4w7h+/Pf+SWu6EPd&#10;Ku7woKrJ76DWSR9XB+HLcfwdVHV20lPrlc8PeUWUEwSWW74jDUC4sdkQHIAR46eM+fW5Hn1Ui4cz&#10;jXw/sWq5VhAeEstRADG+c2bKuoAHdBWwLEh/BJi7fxwSy2vM/bSPwYx4GouDFvmGYtehwNUjWoOu&#10;VdO+rttNs5wZ31DagbKPbFpz7SpsBwprmW9+LIdQIKcAvz4V7DIWlhMAxeTyfVlT9I3+jwBF00ER&#10;Ak3Ho9sidpVNAIsxAumI6epWEICCoptViKeKyWXJIb3AFdANP00xgGKLpmmKbFkxr92GBVAw44ct&#10;yL3IvUvco3Wu47CI45BfH49BUeyr3QAUo4fMyHeQAljuZPeX+kvAutJHv7xdB5JrDSxG/nIlarJ0&#10;MXrU408xcCWw2O92OTWfMzELIfl0FsZKIYFceyD5lCKXZtnH2D4URbemJdd9fYB+ugrx0G7EOpqL&#10;h4Yt5kxu99BSlpPLCi+WJUXMwp3H93XTlqDbc60o+gmE7qOHoXTTHofSQA9EyaZZb0auZlYgt3At&#10;1ker9NsIpGbEYr/1aJTcZ6yocmlabHG4ldQItMvHva7FXmh1qR2Y74VWELuNor9IIPdrK1HuXOeL&#10;1AaztACFoWnF2xuBlKOiGNuwAnJpVhaphYD7Pl7DV8/WR3vxpA3I9VFSBA9OMTcVNgGMvBFulvyW&#10;jX0ACp9rAAovbsM1/Fr4hWtPWsBhQr404xKtcx1Je2SC38LM2oMi0ne1N4SKHMUxgj2a5MBc4Paq&#10;kwEPkbPBrvHrXfS1XuJ8qT8Iv37tK72KE6DCT+mfiCfY2WLPRysucobIJ7/Or+8bB6yk2VyxM9K+&#10;XXE2bK+yFVy+2NlZ7x/CCX6DntCHnUX37Uqc968Vp/rnex8qaKRyttcI+/4Jfax851N6G3D5DmC5&#10;EKVdgfONVFWDW/m5jsb5eBbxtpW/OqTicvaKac9HZLhyvPNbxv3KN9uDxPk4UDjfkxW9pW/Jqhqh&#10;mcOFj9zGX3o2oYpr2ivEPT0hZ7Ou23A+zxU937XVOLBAQd+uqEYYONWuZ4VLubgNIPVBnHjVFvUY&#10;Ch/iXHHJ/kVmPMcnv2WcDrh8f4t2RY7K0msWqrh60BPx9+if8MAtYtTrV+FcLqp6KvlQVWr7q9XY&#10;91XV28AJ73LA5ZGbwIlzHQtdmlzUORFMpiac22yKHE9hhH8VsHzwESY8IfZNuGDBqkhZCJwIwYaI&#10;UQUgM3GCHgzkDOdsdCIwHrCcGlvthLMSOHGAymZbYU2a7cRhig8AdVjsfoI6e3YvoRP+ScByi8Vd&#10;iU4ctPtrSQrm1y9aYcIhcqeki2teXPz5LZuAB6okrLg4KpXBXSb13kTA8oWOchOOGrUgYD5CdsJL&#10;4yCPRHfKi98iN4dJamVpVSklPt52KkOlGKCKmgtEUXPxSljZXeVbLcU4UTAflhJWTFT1wI7fIFMZ&#10;SoSJhCf2TcB8nqr0KR/kElaM050w/qgsYfsRJtJ/2TdkqmXbETlVMFe9sA+phUaYaNSDHyiYl7Lg&#10;dz4lzOepouYwwYIHPtSzaIQpu7W4TVuRmu7XU1QWY1lCGlEig8dpibsYROXGiqPE/QoyqWAuMnFW&#10;4gGvrTCkfQypvFRSE4ava32rYMUJ3uJ2ajpFe9MdhbJbUNI6LsQUzIWrbGiHxa1xbqD8MlpSGm2F&#10;5RYZhSuSMTiMGmHCuqfiFcwF0grLOY1Gm2Ab4VG43FSquTeq3tl18SpYmfKtqNxWJAMit5Mw4cKU&#10;uaeeOyYq75lzKZJYKTJcUs2mO2HixIYw8a4aYcIbClg+1AhDmCVjweUhkphdtsJ7Iapla9ngpC3r&#10;F7vfCBPehvdMeBEFZadhWc+IahoadmKWEfMZsBbJ9YTBoMyo+YJgZ2UZzI01dWXIN1p1BYkwcR+C&#10;fQM86xupAZ7ByIIw/fzsTt3nc1sYdSDTRgnDCVnWN3dc1GVD9/XV3cWA5Tp150DdwHSPZLhSzO2f&#10;32IGuM+q7uu6o2xHWZlA3NeXt3WLOS9hZeNWMIbRNK7EZdUdYcZ51V1dxtPbcflID3riFb4Blw9i&#10;xvHtnC1TGuP47TjRridroPht3q6fI9m5Xdq/wAl6XhVFpRjyPEzi/BxO4vxcT+N8/AlDdOnVK1bN&#10;uHxSkp6dU6ZyZmqRuH/D886lyCxcMadJpAFaNqqdl9i5Z9a/AZfPo8Bh3KT0vOCDygE2vfb9E1Yd&#10;z59VgjTPsyWOWWYi4Zrn6CjSnfPr5+22LqRyYRqcxJX1WdMjTvTPHp6wcYDz1rR/gRN84Dy50BM4&#10;z5OQ7RInjGPmZ9i+lPLBvJA2mLAvmWWCnTpvtJwoCMPR7AGTHWySFmowhFIYMmmMmkhjQwH/HqYM&#10;R1ZLEXJjDqtYVTxrCYZ3yoLDlLXKuis5NaZUwbjNGmWGloLRaRDUPB9NUaMpLag5TCgL7yi06NRc&#10;DxshipoH0IWy1m78CiufKYn5jGGGo0D5eWmOYqJmvjGZx9wvXIJY3N1LB9GQEtsEEwOc1ISiCBNj&#10;beOpIQrmmUQK5oYnRmY2q5hMLFajjTcqlkCyIBx2wsTyTLlhNKUsuOpFAIPU1E7EzkmcZ/xonFt0&#10;Ygfc8JZaM05oFucO/cQRsaRN4BQ9Wi75/rZhwruwwPDaSumfwjElX+GY4y9wW1riEud6ExbnttEi&#10;jusPwnKO+xTqtonXU12KaO2WFqzEuX4VjjdIhEcRV1IUH7QkFT3iVP94Z6YZl5sncQdH0XMLVuqD&#10;t4QUPTcAJT2adsJjjGtMwgPFczRlXjbj8nUj6AlPOvrXjMvXITzi0vOhIgd4veiP4cQ10KAnIjnR&#10;PxEZolxUBIlybsbBo8621WhX4ViFUeCCX4lzfQi57FiFUeLKuqbksnPHYaX6x3ZFJDHGgTg8D7k0&#10;48R6RX2IyGnotxmnxos7rIIP3pLE8135+PN10m5apOPU112J8/1DtuuRknac6J/vl7J/bFdUHsNz&#10;ZmW9EjcEAgd8Kj+224wT6z3pieMR3kRVxyhb6L/3hhU9t3M0PT9wURlDpKfyj9g/heM4aMblJwG0&#10;r9TZV+BE6hZx8gDPx586NqTdJHE+f9VpJdcNVX2U+2AzThym8p644oPruMaV/U3ifJ/RuDI/JI5H&#10;0YLfHSNjImCEZwH7eanGy44hNHF+zCoEkp5HxyS/XhW4HZcHolhOQY2rHQ/CRfAo5CJxLmcRZQq9&#10;SVxZ/9YiMhT0FI7jQGRCBL8KR/0qnIc/1yJTmoU1JM6P9fHsZLpfsqKHwrEyn8R5gFPjyimExHlc&#10;SvHLioqSnselJM7jSLJdv4EpcR4fkjg/cZY4jw8p3B6Z0GZvaFyJD0mcx4eU/FiJVc3LAZeHRfEs&#10;auFDrAd7jyOp/XfA5XZ74MR6z8q4qir6nvaksJv29ry7nZoIu25Pf0HYkz++Q8BkodvH0+W+mNQv&#10;N69f+jey7I/+WQR7IeHr5fVv96cne9Pgcnp8uPvl4fGx/4/z548/P54X327wagIyb/B/X2omsMdn&#10;eymhPBYx+YfLb5f4+dvD893p7Xj//fVq8XhzecU/4Df9/+Zonk9fn+/Q55v3X+5v7v7qf7/ePDyW&#10;v/tiVeDk7eXy/vLy6/nPf7K/Pp7ufvv1vDifyvsO3+7P+OPL6fzfq8Xb+eblw9XlP19vzvfowd+f&#10;Lyg+gafOEXR57f9jg9LI+I/z+F8+jv/l5vkWpD5cgYHy58+vxsLV4uvL+eHzF7RU3r54Pv3l6+vp&#10;08OriXzolf/H2+Wl9BV/LL4/PT5f3gODXr6+vrx/9+5y++X+6eby09PD7fl0OX16/en29PTu9OnT&#10;w+39u7fT+e7d6np53f/1cj7d3l8uD8+f//Xl5uUej1NYY7f/+w0SeLiDwq5xhLA/7HH7ZfF883T/&#10;4eqX8/39p9P5abE04wXd8x/8qxcglP/yj9Ptvy/sN0iVfzGYCXnx8e2fpzsQugGD/WMY3z+d+2GD&#10;DtpbGMsVotU+rpf73WZZqibcvIfaF7cA7Fb7reXA3WLgb3fLLqovkNB4LN5840N58Xbe5ztn5Qi5&#10;x/uUh/2uf/G5RFYmzx+PUPZc+pfFoZiTYxDslYFUd10hhdkaqO31YZ4UluIAoUR7hRQWukDB/J8n&#10;BSs5QFbZv0ILhxIBQ7HreVqQeIBw/lMetP9RWtggAoZal/O0LOU3UCgHX+mXeQMBw03JCrGJ7K+r&#10;ahwLH3c9K8TG0t935QH6H7nEABj1rFtWiI3ljz22xuZY/vtVRZd24jcIo6vpEhHYEexQUaatUgOx&#10;da1n5j4NsBqbyCgfUCh+XGHTqigMxDaV0Q9ZDyj4oTViEwVUiY0VAOe8RmysgG5nT8TPTfGxAnDC&#10;VCM2UcC+MmgRcB3YtFXlbYEaqn1+43hZsXU3ZFYdGuaNBGqzqckMh38DbN/t59k0U3oghhlc6dlY&#10;AajYUCE2VgDqJtWIjRWAZxUqxMYKWC9rCrBj+2Bgv63MTdu0A1UnZgGxgKEw/3zP4D4NKAQ9K2xa&#10;KsxArDbOLIkhUMg9rBEbK6Bb1Xo2VgAK0NSIjRVQ3QLMy4+eIWuyRmysAISw5mVmLtaIWG3QWq5f&#10;wHCeXCE2VsChNjLMyw5auP5UoTWW/7o2/i0neaAFWcyuGbjgOKCWtXFh1v5Aq7Zpms0TqDqtsfDX&#10;2Fpn+4Vz2IHWtrbLmXcbLSJlrUJrLPt9bVCYRRe0kCFZoTWWPeqHVkYY7nSNiK13FWIT4W9qEwlX&#10;WkfEsEvPS2wi/XVVZGPxoxTwPDEr6B/CgAVbYdOySgbYqrLG2vuWA6pObKwA7DWVno0VsIJk51d/&#10;uzUSbWLHnxWZpc8HaFXdyi3mETCMxXlaY/Gj8F+tX2Px16wCC3pFg8juq9DCjcYBVhn7FocJUkgY&#10;q5Eay35VWXcsB2Ggha1mXvR2xSZgNTPWXrQIELJrarTGooerMSt6vP4wolW1eywlI5q0zWGWGErv&#10;DSgcv1Q6ZsmUA7Hatmv3JAK1W9U2NwuCBWy1qvVsLH4EUGs9G4sfNw0qbI7l32HmzusSl4OHnuFa&#10;SoXYWAEoe10j1qSA/kXRkAYc+wo1S/Eb9Q0uwqw+rfD/AEOcqUpurATU9q2RG2vhUHfmLIEluKiu&#10;Zv0TpQHbH2pK7ctJBc4W5AqzY03gic0qs2NV2Co6T27qBteZnfjB1b2zv7YWTCSyw+X7QXbVbb1/&#10;DnVErsrsxBdGuneN2fGUOFQna18ELprFDd0aubEqrhc4iYQ6dtttKecy9qFQ2HzEbw6d+MUCOp4f&#10;AjqeIwI61o2AjqeKgI5ni4CO1SSg49VLQNu1hSIYw+jMqU6caAFt19bEmxZU27U1casF1XZt2TlG&#10;TBZBtV1bKEvQTLVdWxOPO+/rxOsW0Pa5NXG/BdX2uYVyMq3CsqyZRm3hgLcZ2q4tPCTXSnXinufC&#10;mrjoAtqurYmzLqi2a2vitguq7dqaOPCCaru2LJmjcbhM/Pm8AxOnXkDbtTVx7wXVdm1N/HxBtV1b&#10;E4dfUG3Xll05a9TWxP3POzAJAQhou7bsOLi1r+3amgQFRF9TbeFgNk7rbuyIuT/Evf3+3J8247D5&#10;+zOOTz9/uDraU112wPtyutjZoZ3o4VTwyCwBAO1fx/jDBA+RGZ6XXH/EwyAc04cwDM+sqRl8Ob9l&#10;f8Cm4Zk9OoNfTehjuBmeWZAz+PUEbx6E/QAegp249qz+jmMcKow58MybY1TgmmljO/2FMx05dDO/&#10;2E1/4WzHPemZX3TTXzjjcX9g5hdTTZulbpxHJtnML36na1d23C7/8RcwKMeysrOovo26vnFAM/mF&#10;cx41YmfamGrcL0Aeo/bbzC+mOjer13oVFSlnfjHVuWerHeP218wvpjr3fKpj5PvP/GKqc8+oOUbm&#10;3Mwvpjo3K7Pnoz7aARlL1yxI+wXMw9pox+HP5Beu85KqMDs/QHTyC9d5VAn8kQ80P/mF6zxy8mZ+&#10;MdW5Z0se413fmV9Mde75aMfIk5/5xVTnnnl9hBlVkxVYHPOB0ma9dONO2kwbU53b6YbpA+ZPtY2p&#10;zr120THeEJ1pY6pzs2ysDZgt1TamOvdc7SNMktovIM4x555VeYxScT/2CoKf/MI5j3KYM7+Y6txv&#10;6B3jmvDML6Y6NyvBOIcJUOVjqnM7Ceh/kXA+1TmKkZVf1Fc4KHnMudfEOSJqX+3VVOd+p+UYeToz&#10;nE917lmpx6gpOPOLqc49H/IY+XI//gIDacyH3/g7RlWNmV9Mde6vRB+j6s3ML6Y6t8i56QOh8Zqs&#10;MEjHvbLwuP0irn/PtDHVucXA+1/UdY5hPWnDdR71uGfamOrca24fo5blzC+mOvdKQse4fzHzi6nO&#10;+7i0MTLcLZ/5zVTrffC5/KbOPabRmPulp7qinfqYx5Sb/san+/Ao7Y99w+Sb/oYmTby2MfObqfbx&#10;JnBRJh6MrY4YTNlJO2HQJRYdLPPpb3wI4B3AejvTMYC3Bdm3ycwve6ob5uf729cF8jzBRsmeRHLj&#10;+Wrx8cPVR2sHdjpTRsuflvMJJaI3XyyTsvTy6fTtvrw16hXf3XyxYgZlGg0Ipqf+Hplfkz2QYmzy&#10;pMMv6RUdWpmC0jL/nV/HWWQJ41DifIvVOPiSRi82PbbHr7dr/vEfwjH3lnT4dXq+5ch27Wi0b1fQ&#10;8yXTyiOk8gschxb7xS/75/wqepSLuM598OsyG4kr88XKN6R8UL+KnhuAqgLvgeMKJ5hpu25K25OP&#10;Kc7btXIQbThuXNQDv64Plx9SWXN6rg+J8/HXjBPX0g9e3NLKS6T8+nhW1bwPxInrucgl7ueHXePM&#10;23UcjPUU57WF7PpoE05ca43+ldRqLOHUK7+uX/Ihrg0c2D9xDQHZzEUuML6a+EDNrRacXUNMcc6H&#10;XU/PcWVdU+8HcBzY9fkmehGkoHz5ncp5uBvBf+fXcS5njStyVjhLCe8VYvcaM0ZGwHwFHIDiRtkI&#10;mO/VADoz4TNSKPwW4cBuLLs1MpAFMx7X2YlaTANFDSwGgHrSZWAm3A4ywW8w4xTDEyCA3wA616IU&#10;VDDTiVpLAJamkb0v5EigqLY0UAwLjkzwG8x406LyZMgRea+ijz7CkYOTArmEdYIXLp3q3SYuERLn&#10;W55s17dQpRSaNBpXTBrZrps0kg83LaSc3aSRODdplIIPxEVsk0OK3zK0aPLbDdBspQucqFg14AQ9&#10;v1neRayP/eLX+2eXKGBSS5y7YZ3qH8rk9/SEXPZeOUXJecDl8wg5VqVdMTH3Hn9Rj67hCk4bHx5f&#10;k/TsoNLkLMYBb2A244Q+eFOzi+gq9c9vGQfBr3BxeKOzExWw9pSLwvmN006163FlibMEBpOzcIV4&#10;c7YTFbCI2wvXZcDlG0PghAvBG8V7iSvjXuK81vU+Trqof359HBAHWyVbr3hzG3eD2nCiXVxx6fW2&#10;F7XHO79ZLnEeA23H5etL5/Ssn5lcBlxu2dr47MepGH+d38xX47TzGLzEeUUAyYela9g8Uv3zE6Jm&#10;XESxOe74LeOvIz0xfzuE0FrmeeDEOjTg8pARKzmodajzk8xmnHgrOOiJdbyzNEbTWytO2AdmL/X0&#10;xD7TuROk7AOzD5vo0X4W/du5a6r4ZSURjXM7QsjPnL3CR26HsSKKsq92fhaIW6Dp+rLz0BfS8QXO&#10;7Wyxr7KCjhqnrBgkcR7ilv2z3PKGccpKT1J+XoFSjT9WmFL0Bly+v7Gyn2zXK4fKdokT44+Vt9R4&#10;3tKOFeNq65U61PhjpTGN83VD8UH7T+J8v1Q4rxAn5WKpvjb+lFwCl883Vv5V82PANdIT+2XQE/v0&#10;gMvtF7vH0MtF2Dlbr3ij7Iit50tJnNudGufrmuifHUm08LEJOzG3/+yoxugpP2DA5XK2I52enrCL&#10;AyfsbFYCV/Z44FS7bicqf4EVzZtxig/M714uSI/K7OxN4PJ5xErvuI8v6LkfJY4wUOWg9C8ycGi/&#10;8lvs2MCJo4nARQYJ6fD7O3riaCLoRQYE6fA7pYeiB7lcnN8DUgRSfQRO0LMqCZhHXueiegS0cTtW&#10;tuv2qeTD7dO9kounNUic27F7pQ/iIheHeuDX9RE4sQ65XYwyGqk+7InJfh4pnB9RSXqeGyVxHleW&#10;OLd3Jc7t3WacmEdr0hN6w1XvIj8xXvjMjBp/qEFSxr2Yb2uP26rxZ5Uxe/2q/nncVtJze1zy4Xa2&#10;Gvd8aMgqu2XrRuDUOIXcynjO5wdfLtqLdRyVVwq9Vpx4MjzoiX1mTX0oHPUrjvJjHIj9MnCRWc31&#10;h9+yDkX/JM7l14zL94+Qn7APon/Cfhlwuf8W7Yq4I3HKPg2csNsHXB4n5HhWfgXnkfJnAif8KJTN&#10;6OeH8qOsIrbNS41zu13ELfj+m+J3wOX2H1+nk/SwDvR8qP7RX1U4+qHCv1yFf5nPD1zm9/4JHOkp&#10;/RIn4nrRP3GeFzhx/hZ8SFzbeR7ftFTniHwjU+N8nKr+0V8V5/Z8i1SdixO3E+kUgVOJHH6eInNN&#10;3E+WySvEwW7L9vMlcSprJnD5fh70YI81tavyf7Au2zxHrbGcnvv7Eud+vMaV/VLi3O+2Ct4pv8RF&#10;WVvu4/yW/XyJ+G/Pr0gFC5xILRtw+ToUOGHvDjhFr+jN4q0tcrEXDHJckYvE+XmUxGEdNTlbHDVt&#10;1/1fSc/PjyQ9rFNN7RInUi/5Jre9aNLERysu7mpxfPLr45RyFvbu0uM+Fs9M++fnlyq1NuiJVN3A&#10;CbvT3nTu9SHO7QOHfSTlg+NK0eO4Uv3juFL0OF4krsRZ7WW+lA+PqzTjlFw8XqJStnlVZyPixX6M&#10;KDPjy6ohE/cdpvL2CcvHMvumbmU4NWH5WR03LFQWQM0U5ueb6sqIh3EUzN+ZUI160EXCyphT10Ww&#10;hbZwGrB8ByIMgc5Mbrw6oWBl2ba3XlNqDhPWKOUmkk0Jw9xpaRShxgaYRRozmMtNwor/ZQ8Vp9QI&#10;y1nwKNpGcOrBGAkra7rqW5lYitFCay3yq50WorOZNPze3lrBiu/YDMsnQjTaBpNZ8f0kXSNunHLq&#10;LCi3grB8N/Lgmnr+w0eRxWSzvnloVz1WxIkgLGxfQCyAlTXqc1nBfOFVMF/GFcyD5xa8yvpGmLD9&#10;A5ar3mHq7TVnYSXu+BAWt8Jph/Jb7FF/yF09cEeYsKp9M0UJxVRuhAkfImD53kGYEIgf7KyEQAKW&#10;+zeECU7dpFEC8UMsBevLaMKmWUXpBSqTX3cy3AhdKWckcPlm1Fe+tHajBAfb45ftlm1c4vwwsx2X&#10;z0OrUmQWkAXdsvk68CHoudEt6QUun9lD/wSOclFOmjstFhRM+XUnCDV5Ba4EtyXOnTQUzc/puXOI&#10;8r05jvRQMyDnw/uncJSLxBXDeimcJY4XC86l/fNxsESSTY4rVh3eCRC4YtFLnI97FNTN6blc2nGi&#10;fz6uUFE5b9edddRpb8OJw0cGbSyokMqZ/RPOyZL9E4eKeIKqX1+s/bRdH/caV8zepWrXg58S58FZ&#10;2S5xwn+ycWLrqa1bKb8edJU48hElNLhv8Ov7hwezNL0SAkCZ67x/HkQbyoqwPX5/1650o4rZbcGW&#10;XC4uP0WPcm6kF/Vh2H1+nQ0nJ1wuhqIlrDChfC4/aIAVlorEz0GU+0NYTo2nQ6JR239sHEedI8qL&#10;3yI3285aYJ4Kqqh5/bhGmGKB56FCIDzmVLAygFWjPNTNl9kV76q1wXDDNhsheLmw10IjDN5STq2Y&#10;hArm6eAS1kbNL10qap5LoGCemiBgzHSQsLLn4L5xJjfmayhqnlYklMUsr0aYatTjFIoFj1OIGzXM&#10;aJOwonoJ81htviOxUdyqTrXAqIegxqiHgpVlUKQ2rLEq2DLYCFPBIk+QxL3rlFOHiSgQ+yYCMoTl&#10;ZimepOkZzZctiyKaOAQt9/BzlEVUjZbovsVne5ig5m67kNmG3kFufFvZr5a+eaKyatRhQu0beqa5&#10;42LHBtY3MdaYDK5gdEtFo241KmpurEpYGUYK5qa0kpubeArmWR2tMCEQvzsiFgZeRZGwsqAK2Nbr&#10;CIqV0s5FbYQ0whB0zlYjUhOLPWFivyJM7H52VGwsKBhvGOXLVlxEyq0twoSVyutPwgmwAmDGgnBQ&#10;eOlK+U+BE/4dm1X+IrnQuMJGM0740dEuFsV02Llqlf9Opal4QLQr4gshPxHXCH2IeAov36n4zIDL&#10;Nzqr72bDSsWPgh6KA6RydmdqqXDuTal4WfQPq3LaLvkQcT+811b4FXHErRdZUfHGwIn4ZbQr4qFW&#10;H8/0gVfLc35xKlJwYty796Xiyby0q+LTA04sfu6Aqfg5L0crHC9vS5x7TYoPPLVX5Cfi9jsYFb2c&#10;RTzeys+14Vxvip6f3Uo+3I1pxql2vViWGi8sMtCME+cULG6gzjNYLEHieHqo2nUXRNLjMaOYlzuv&#10;D6nOPTq6K2I9YJELdT4SOLGuDbh8He+8MJ5an1nUQ51TDLjcVWLRkaU4p2ARk3ZcbtOxGIukh/3Z&#10;5rnaL1l8RuPa9t8O8ujbVXJhfF+c31hRjUJPyIXxc2HnsAiRsptY1EjiPEqtcWU9VXYdi0wthZ1o&#10;xa96uShcoz3J4luyf3gKpW9X2Iks+iX5oH2l+PAiZ5Ke2yUa5/aVapd2mLDvWcRO+QssTteOy91U&#10;Fp1T518sYqdxxYlW52QsKqj8NxYp1Dhfr8Q5GYsjKj7wYmwZp+LcEm+3/kFcro+gJ/gYcPn+dnA7&#10;UcnvgGBcPy8Vv8SJcY9XY5vmefRPrLvBr/AbAyf2hdCvyCeI8SfyEwIn/MEBl/t50T/h5w24/Bgg&#10;xr2wm6J/rTjhD0a7wv4jH8ofHHC5Pxg44QcETvhHgRP5VAMuj0dQLnYJNPP3qQ+V3xY47F8ZPc4P&#10;O3Btw+XjNPgQ+YGBE/mGIT+Fo/+rcL4+q3xIrkMqe3XAifHn66TKEeW6q3Jwo12Rmhrya8YJPig/&#10;cYlw6J+gR73Fk0ZMoOC3JFLEOG3E2dF1Pp7Lfm7FATIcx2kzDvxk9KgPlSZOflVGPOWscWU/V4n4&#10;QQ9xnZwPp4eU/BznchbHIyHnZlzb/rYWJ/rRrjhwCZzIMgr9SpzLT+TLxDhAXCeXs9MTxymhX5Gi&#10;NeDyfYvrlbqyQ/tP4ngTRFyJYhF3dQmI7/BonB8dqnY9Tij5wHgy+1ldeGLRf3V/KnA4oE/Hgfdv&#10;eHGL6yi/vp7yIpvwQ1mkX9JjZswP9G4fT5f70mV7Qqx/6jbeErMnyL5eXv92f3qyN8Yup8eHu18e&#10;Hh/7/zh//vjz43nx7QbPkv3Pwf7vrE9gj8/2FFl5KW7yD5ffLvHzt4fnu9Pb8f7769Xi8ebyin/A&#10;b/r/zdE8n74+36HPN++/3N/c/dX/fr15eCx/9zXXwMnby+X95eXX85//ZH99PN399ut5cT6VB9S+&#10;3Z/xx5fT+b9Xi7fzzcuHq8t/vt6c79GDvz9frH7bBk7O4rX/j822s8jKefwvH8f/cvN8C1IfrsBA&#10;+fPnV2PhavH15fzw+QtaKg/fPZ/+8vX19OnBHl7u+1d65f/xdnkpfcUfi+9Pj8+X9+g5evn6+vL+&#10;3bvL7Zf7p5vLT08Pt+fT5fTp9afb09O706dPD7f3795O57t3q+vldf/Xy/l0e3+5PDx//teXm5d7&#10;PFJnIrj932+QwMMdqtnsd7vldm93hZ5vnu4/XP1yvr//dDo/LZa74rM5/l+9/KD7l3+cbv99YbdB&#10;qfyLwUzGi49v/zzdgdAN+OvfxPv+6dyPGvTPXpCGyesVrrrd+lDs6Jv3UPniFv+66dYrFJJZ3GJS&#10;4s9NXLonlfE4vPnGl6vjMevPd87HEUTiAe7dYfG28MI49vI1MQhqBQamw+LLYumR7DEKLnGglqv1&#10;PCmk0AQIiYwVUhBzoHDRfp4UQiIBQuC/QgobSaCWu+t5Uoh2DaCuq5DCmjpCLedJYaEcQLtdhZRd&#10;mRxgh4qwzJocUNvrGrGx5FHXZr5jdhQwEOuWNWJj2a+XFYHhhcQRsV2V2Fj6uFxZ6dlE/Nc18VuW&#10;VjCAHatCbKyAfU3+tjoFLdzxn6dlt0IDhQYr434sfmQKVGiNxd9V59BY+jhFrtAaSx9SrfRrLHyc&#10;vFZojYVf7dZY9HhsrEJqLPptbUJaBkwIdbeqTCMLpAcKaRIVHm2fDhheVZvvGDKoBtQS2p4XmKXa&#10;jYhVBIb6dgMKB9k1YmPp43y80rOx9FHCrEZsLH8kmVSIjeUPl6xCzLbpYBMZIfPE7OQhUOvdpkZs&#10;rACkeVSIjRWwWVaX/bECUFi8QmysAFSGqPVsooBtZYrbwUmwuemqMmtSALLhWohZdmW0WWUT9SBH&#10;qFVNAXaiMxCrsWn5z4HCq4IVmZm5HbCqNi3tM1B4aa5GbKIAjO1Z28JOkIIYHveqEZsoYL+pEBsr&#10;oNvVemaWU7SJ3JB5YnYGG6iuumrYbYyA7baVrdwSkQK1X9UWRzMwA4anHSo9Gytgv6myOVYA3sWo&#10;EBsrYF/dyi1TKXqGx1EqxMYKqBOzXPaBGNqcHRqW6Ruow6o2aO2hm4BVe2YZVIE6dLXpZO/QBwy1&#10;8io9GyvgUJ0B9kT9QAxr6DybYwUcNrUZgPplI2K1Pdhed4gmD6vaemZ5NQGr2gbIeR1Qh3XNyrMc&#10;6iCGOmHzbKIO84A6bGtbnd0MGohhe52VmdUsCtQBu+v8jm5pQQFD+nCF2FgBeI29NjlxaDRQQ62h&#10;CrWxBvCQem2zs/fpom+2J84yaglLgVouq3Mdrz0MuHVtFbJ0jIHa9aE21lALe8AhyFrp21gJuAJe&#10;m1NWtCFaRdWOCrWJFpBxU9EpjtpG1K4r6y2qYA8ovC5fWzzwgOcYuKkMEbwcOoYhv6jSOzuJHjV8&#10;XRkkS7weN4LVR8nSsvtDeJvKJopBO0IhO6HO7lgXmISzg64vnxGNonO1cbJEkeShd7VRt7SrB0Gu&#10;PvUxWUa4ysxfTpxiVIGvKcLu/kSjVcFNvGK85VGlNlYD3Ld5uU3c4roxs7Tjs+hbVWzL8Ywwy2J+&#10;kbNkmRG1mk5RB3CE6qrUJq7x/6fs2nYj23Hrrxh+zMO06151MD1AMMgEAZJggKkfcLvdF6Tb5dg+&#10;3Wfy9Vnc4uKW7C0u9czDdp9aokSRkiiKorr7/2ZrvD31JrmVBUoEp10HANysM2q77soUucBrXEcK&#10;dv14rhOi7/QbMqXOuJsrLIPYJO93FsQ/eUsrB5jFDwdJAa2lIaC1SHJos2sW0HqqEtBaOgJai0hA&#10;aykJaC0qAR2XliXWGpQWrkMNQ8el1Wyxc7aafbaAjkvL4s4He8BSdoxCx6VlFzlGqY5Ly455RqmO&#10;S6vZj+ciaDblAjourWZ3LqiOS6vZpguq49Jq9uuC6ri07HxxULDN5j1vQLODF9BxaTVbeUF1XFq4&#10;1DjcA+PSwqNUw1THpWVJ7gal1ez0885qtvsCOi6tZt8vqI5LyzIAjPbAuLQsSn+U6ri0GpdA3gON&#10;W0BAx62Mxj8gqI6vW42jQFAdl1bjMRBUx6XVeA7eUMX5exzM3n7hWe3dHw/4007t8RdOyT+/vz6v&#10;YLLaf3m8PNsZsR3e4gD4zCAtAF/jDw0ew8bwDNJewB8bPAaE4RlUtoA/NXiouuEZRPUWDzO2bj+U&#10;2PCMhFjAlzAA8uuZZs8RlrZQYt3U4BkgznFBeqHEpi3hTGMvZ6f3U/e/6lUcFNVceDDkGfu1bold&#10;W8IZj9zsC61qJW27Musq7Lu6dbyStQs7QlgW6milbburqY6E81betoOaSvQ5hylc95Un2DtHgP3b&#10;VsEirkvYzsfqwIlgj3M83dGUoJr39Rz2cVPCOY+3qxZa1crcL0ifI2BwoUQrc9tpTHz0tR1Gc90q&#10;20VYCXRIl/NW5uiIUiLhvJW5J+w7x8WDBT5amfsV7XOkOH1bAgZ1w4dzHskiFkq0MjeL3DiPN9EW&#10;SrQy94tNZ5jSvb7CT3WrPLTsDDO5W6KVuV/eO0cw+EKrWpnvnPMIx1wo0crcrFvjPC5uLJRoZe7Z&#10;wM4RKr5QopW5Zzw+Rx6NhRKtzP2a4TneOH1bAg2ve9cvtp9hKvZ6FyzWJcxSNM5hBnZLtDK3g5+p&#10;RF/m6JSmDh/nEaa6wEcrczvCmeroz3DoxqYOl3mkT16oo5W5X3I+R4qRhRKtzM2islbF25YLJVqZ&#10;m7U0lehrO0RV8+FXqs/xbt3bOiCypoRzHsH0CyVamdsZiLUqwncXSrQyt3OOqURf5rD461bZWcZU&#10;os85Dv2aEi7zSNKy0KpW5nYmMdXR13YoUl3HdO5gRexkoafv2A+0ZZx5Oz3olmnlPp0flHoS/lvJ&#10;r/xWBNrW13oobds27wJz9vfaBgVvyszmXL8PoOptGfZBYtFhWLRlXAVwDtRvW6sDk4t+6rfEqsMp&#10;ZFsP+yCx6zCsmjI07FaJZYch2JZhHyS2HbYcbRn2QaTCnrS62Le+0Xi6v3u5QngyRmUJ+kVM7tP1&#10;1Yf31x+s37DvQMizY+1PC1W2cNGrL5axDYeLhvl++XF/vkzoF9ukuE2yiffVZkAbxP0GyJ/5LbHe&#10;hIXlxZ/5fQXLI8xJDZZs0VpS4belBo0dgYlrOExaKG71mFsQKrgWLxO7kaFgvuqrq0T+gIG6IcQU&#10;iKJDfGlDHGnab/4EkYJ59n8Fmw5r0XHDOCGu6TjU6Al5EackEbhYKKls/BalY1Z1dXtuZQeFpijq&#10;iTs7ZptwXD5YH79eL3ERVc7f+SWuzHfqtuWK2eZjI0M6/L6iF9sw/s7va1yuVVFvTHmkw6/Ts8BP&#10;6xeJg99zBMds/bEMsD5+vV7f5thTpNmswqfmVJaewMUSzPr4Zb3whxkfYUbwd34d55uRUZzKlsP2&#10;DePC9GS7+G3bh4jevP+cD/lKAHEiS5llybH+U1l1mD98GAdbJ9UD34xIPnx7IOsNHM0v9i+/3s+s&#10;N7Zm/J3fVziRTSD6ReHYz8M4xQdMFZNbbK7Zfn5f8RGuAf7Or+PYfxjHqdygn1O9mBdSHLPlKHq+&#10;3bDxlNMr87Pil0niVfYny65V+i83lgInxpHNZxM9ofd8qlnpfeBkvc6H0GdbD6b2KZy7KE2vM3ms&#10;7erANG+M4vJ5Leip/sO6W/pZ0IvsiwJnp+DGh6rXnUBqHuKT8bL/fCuv9NTsvql9Ypzba28TTow3&#10;5iJX2ToRdlnoiXEeOPHW48b3CSrrVOBgZ2X6F3yILDjRL+J2buDCTcD5kd8yT0a9iI3M2+fz1TAu&#10;19PoZ9U+v91s9nbaPt9CaZzPL4qeb6JmNwv7jV/vv8CJ9vluS1z63vhuK5xurI1fr9V3W3BYZJ3C&#10;jO0K5gdxaGJKzbceCuYWe/hx2XR+CwtbN8Thp0wrdTtcwsr0rSq1uBvMjqpDMDkNwYqtKYS1xdJj&#10;1CSszHgK5gaLUCTmMRec7izW2ToklwKTgCuYGw2qUuypBjqECaAVNV/hJawIaxQmOmTsRRvmphZq&#10;GTBVaVk7MdVlQ4aJrhXMLY84/+L45LeMU6ZLHoWJtrkZgwO+lAVvGxbZIVjuMyELIuELYcJ5iUs0&#10;k/YqmAXjYWSJ7DbMWi1eVmClEuZen3zxjRTTua27s2tNYCG839QMfl1DPAF2BH7wZ35bWL4v2nlW&#10;a4HyV4Xy8cKM1jkt3EyeuBTN39vdBnSGglnwvcHylZlJrxWMOWpy42LvxrJQSWbQVjBPyC0GH66H&#10;T5wOwsSIx8X1iZqYZggTcxuFJeZdwsRaSpjdH8qmoxmXDz8yoWxV9rDKuBq4OHLiyOO3jMCoFxZa&#10;ygd1WOyBol6xpwqc2MtF+4TvJHBiDxn1Ch9VyE34CGbcoHzFHjz4ED7SqFfhOJON4kQGTc6fyifM&#10;FwYkzud2jXPfk8jcufPACeUDn3G5Lz9wInPnjBP0fJVSZwjsZ3XGEThYvNn4pTzMB5Xhgh6MsiGc&#10;yNzJlVS92B04cYY143IzMPiAT2uIDxgsGS76T5zZ0VZRZ3uhL9DXtF73yakzRRqqEudW9DBOHWa7&#10;8a7OWvmijDqn5os3EuebLXVmzI2PyngZOGXY+s4S6bxyubF9ytYPXL5+RPsiLIPrOL9uUbN9w7h8&#10;fHAbar65VE/JhzDWQr7CWgt9iYBE8smv80v9E2Zd1KvcFaQHp1vKL7dywjXDvZzK2EjcNsLLyCe/&#10;zq8Hzkqc86EyO7KfkdBA8Ft2uNsIr2K7+GX7yhZX4nzHrDI7cpOLS8Z5+3ye3KrX9wIn1mnihB2L&#10;dEBlxxPB0uwPfr1fiBN2bPArcV4vzsBTPfWN+FbYu9z+m2MypUc+JM71ZRgn5lMfb0j5lLeP40PY&#10;2aH3ozjFB8ebkge9WMM4wa/Pu1JugRP02L7RflG4kIdY34hDwHCqf9QDtQ9wPTVndkrPx8cwTu0D&#10;WK+IEeK8scMlnrR9pKfs+8CJdYu4uKrBeYrfdr7aiZePOF/ZN+ejzAe7uJLA+vhlvY5T9rivH+aP&#10;TOt1fRnGRYg+28Uv1zdvn7KLvV7kbhtqH7LV5jifX/bK7vRxtI/rV2w/vy0f5ibM+6/wu1f2JOuN&#10;a0asj99X9Sp7kv0X12RIh1/SK/bGXtmJpDdo/yFNXt4vlAeuRKT9Fzgx73r/HRDLn9IjTtprpV8O&#10;CufjaBwn9MXn04N4oZnnCBpXDiNl+/xcAkl88v5zf5PEuZ9Gti9w+TxEf8RB2LGBE3bsjBusV9mx&#10;5EPZsew/iSv+usMoTtlD7tdDksgx+YrgAPpzDgIX/SxxHmwg7FP6rw5xeYzzGb9lXptxuT7TD3wQ&#10;dhP9yhLnfn6N8/lF+ZX9tAr5OFO58RxK9osfa0mcZdTBmZvGlX2UxHmsmMR5DJjEjdIjTskXfhfj&#10;FynR8n52ese4jkW949f1jzhhnyLNWak3LoiTDr+v6Cn/s/ffcRSHS9fZerl3PUDW1TGcsIv3bJ/C&#10;sV8kzuWm2gd/2STfUZyqF/PZRE/Y93z596hwsKuG6BGnzumIEy/Y7RG7M9Ur9hVIp/uLuNwPsme0&#10;nehnvjis9G/G5frMl4SPQu9nXK73ZleN6BVfEpZ8MCBQ9QvmixF94QvByE2cjl/kEXb5ChzOr0f0&#10;JeoV+hf1in0oXyZGAsycD0Yjin3ogeGIwzhRL+mJfS1fMD4O43I/K/k4if1v4HD/NpvvZ1y+jyIf&#10;SLmc04Pfz/RlGCf23dE++ONSPlwPThJX5t2T2J9T/5CvWtTr9HBLNW+f48T+POqF3yml5+MXmb5z&#10;nEcSnyJdA+0Mfou9wRfNkew7p+fz1Uns4w+WtNX0QOLKfIoc13m9iHEv9MZwyD+QKwwXJNVALoSq&#10;Y7iwapwrguho5GYvDAvB7d0wUQLeu0EkcW4Yj+NyBUSS/8KHUOgZJwxy8iEGUvArBuaMyx2ygRMT&#10;wowT9NgvYiLihkFNWDS0Na5sQCTON44S55GOauJltCbS7KcDnQFnEufBjmqh4YZ/HJcvmHQ0qAWY&#10;DhOJcweRxpUNzTBOLPwMvJH9YgnkbSIXcgt+FY78SpzzO4zL53sGEKkFnY7WExzH2QI84/KFmgfF&#10;SAuf03PHssS5Y/4k5j8GSEg+3EEuce6Yl+0jTrXPD1iVAcNAHrUeBU6sqwzQUes0b84o+2DG5YYJ&#10;cTBM8gmQDZQWzAwU8fRz1crZ75eKkGAkt3p3AVTHFrxijDcWcvUPisKRP1eNhIPpAOXt65thoPK9&#10;B0Ws3WNVK++7Xx1DRqpce3gVTQPhN7bpGncu83Vsi0AEB4qqcdu8AIULnnf08GhGruEWWzNG0TfZ&#10;v0IxXwXwqk2pWt1D2PqdSXvgJpU172D+CjBX3K27XPASSG4KV0BFsayluCyRG+sWNTZJZiXc0zNQ&#10;3IOweLVCUThit75htLds8g73naAGuqvOXhXKKc5AUXW0UXEdQNWPUbUCQg1dMrkI7ensAkQbsklq&#10;4xtMqbgbhIpOFPGeUk7Rc2shRZ4CUh/F4MK7jINV+/GBrnoG5uM6kg7ciJOk+fa/4tqP9tBGUbVv&#10;qTDt5bPZhpeMxoGyamqPkgyrtieSUjULoJjN8AzXoOIGUMxm0T1qNrPgeR9c+cJuUfu/CBQzxUxR&#10;TFIzUMyPMxBrXSqZYEbEulq+t8K1cO5HohOVwaQC5m20axelasGM3R8pQHHwVgHzyX7tkTly+Vh7&#10;iKAG+tYIQFG1B5XCAMgn+8iQozR8BiqKNNhlG2kMq9U1si+phd0SbLoI8+6xfGiuFPn8iPfQHSgU&#10;NzK3rZBWNBszM1Dc+1t5ag4+JI88pHS481sc79YrhRkRGTxTFOmfKmC+zsxAMbhmoBhcFVCIMLpH&#10;THtz94gxMwOFhs9tFCbXKuxwsc7YKC0iFCYXEzZKy54ZL2GbCX0MY1gCBxd2P6eXhhTNTGXr0cpU&#10;JkoYmcLmCRtTbDLDchQ4zy4rt5hhNyp6PondiAtWHheDfbrYnPi6pvfzRQelJ4H0hA8DxxKTTt+I&#10;pAOBE86TGSc2tWyf8tqwn5W/iPSEAyr0RXi0AidcZIET55Cuf+r808kpbyRhwglKmDhbZNvEGTNh&#10;4oTPR5B0XBfBKj+zjx8Fi1MssSP1U2gRPYDgBxsU6swkYPki6Dujk7jyQBheys1ME4epQBPClKHj&#10;YWIKVoyXo4iq8VgjEcvjtISt5igRv+Y1CnuFqHwT4ukWVSiXH0gOw4aUQ8Wtuaqp8E93PRyFyeOj&#10;5SguY/lcrmJiGfopQmx9XjgI94nPMirQmjARP02YCD8PWC4swoQX36fdg1hSCRNXENwSOoiF0g2r&#10;g1gnCRP3LQgTq1/A8h2IG4fqEk/A8nHKSsUBm8MsACibT7179yKAyYWlYK4h8ppUWfws+Cdrm48s&#10;dYmLMIywjJoPQIs0SWHFktqrAJiyGVIX4NhvmHJGKpVRANPCbMEjI9RE8CSFJRZmsiCeV3BF2okI&#10;UMLEUkqYWEudBYs+SDuk6Ju6Zerrgrq06ouRugPrJshOhDwTBq9ZxgKTnokLEKQm7gUTprb8xTyy&#10;w+i0bcVY2YlL0G5g7OQeflLyrbjK7dTwaH3atmL72DFwxoGj1DJZGibu/LNh4uoaYSKjA2Fi3+nq&#10;Yce0GZ8udwkrcreT14yam1squYYPK5Wrw80tlSKEMJUNujhPVYIVb5sdJ6acOjW1YJX91QazV0bN&#10;WbBjvxRWVqKNcmEQls+BrBSrZVqpswB4C7v7dnm+L//JHo2a3lSNh6Ts/anfn1/+/f7y3Z6Mer58&#10;+/rxb1+/fZv+8fT5w1+/PV39uMWbVIifw/+ddAP79mDvUG1WsFvekvjnc1D4+fXh4+Xn+f6Pl+ur&#10;b7fPL/gBT11N/1si+3T5/eEjmn3725f724//5n+/3H79Vv6ePNZg5ufj82/Pj39/+suf7a8Pl4//&#10;/PvT1dOlPKD14/4Jf3y5PP3f9dXPp9vH99fP//v77dM9WvAfD8/YKcPbijnwZfrHdnew18Ce6l8+&#10;1L/cPtyB1PtrMFD+/OuLsXB99fvj09fPX1BTeWDt4fKvv79cPn19sV6fW+X/+Pn8WNqKP67++P7t&#10;4fk3YNDKl5fH3969e777cv/99vlP37/ePV2eL59e/nR3+f7u8unT17v7dz8vTx/frW9WN9Nfj0+X&#10;u/vn568Pn//x5fbxHt1vld399w/0wNePlscU12zWuBIE3+rD7ff799d/e7q//3R5+n612pdlywv8&#10;Y+pAyP/xPy93//PMdoNU+cVg1slXH37+1+UjCN2CwUncf3x6mjQHDbTXxlanmxXvfsI7jBiwaXW8&#10;/Q1iv7oDYL8/HO0O3x38FMdtdYJEQrU63v7ga8zxQPPnj87KGf0ej3Xvj6urn1dwkk5jxN5zJgqs&#10;B2q7ufpytdqUyKMahKEToMP2pkMKrQ7U7tQhBesyQIfTqUMKy1agEMHToYXJPFDH3bpDCzNcoHA+&#10;1KGFuSZQx/W+Qwux8IFabw8dWra0Bey46XZ93fc49u1Ra3q/22U4np8rhQx71GoBHG96AoCFPVND&#10;wFePWiMCdEhHyWoZIJyxR60RwqHbtloKiAvuULO5apbC/thpmw3+gCH6v0etlsIJI2WZUwuXCmqH&#10;bZdaLQVEivZ0105zg9xx11M4M9wDhhjDnsZZ5EXgTn1eazlgkuqSqwWBRz97Y8ty9EW1ODHpqQk2&#10;iRVuhXqXpyMzzyp63d6Dy6TCrXfd9tXSOK167GKHUpHDgt5rXi2NY3dQmIU2c7HZ9XQF/qEZ158y&#10;7bSzItcVhq3ngTtgPlxWZAthCBgWyV7rzPoKHG6N9ci1ojj1pgA7Vw5yezDRaV0riv5qU4ti2507&#10;4RKZa13BLu1I1hwy0bptv+9aUax765eFDszkbnrDAvvsGbbabHqrtN0ECHKI+uv0nbmLAoYj7Z4o&#10;4OWcccir2CPXiKI/yODKr8h1jQi7HlG1btNbecxBErjturdWwCSfYav1urcsWqTJTK47o1j4ccBw&#10;yt+TrF0GCdymq8a4YzHDEBDbm/DMUxXkzO5YHhVwX88wiz3oqLHFb8/kuoYTjmhmGKywLrO1KBBM&#10;0WtdI4qb7tpoFyKjdWb8LTNrF5UDdtr1BgVOoypYr+csViyIHfc9TnGQOsNOvXXCHNRBDImXOlKA&#10;T2aG9YnVQoDPu0eslkGfWC0C3DjsEDN/fTBw6vUZAilmFPK+9YjVAjj2DGt4TWdifQvRwgmjZb19&#10;CA7PZxAcZL2G1f3fNegsVi1qTIjV/Q/je1ln7e7cTGzXm3lxZDHDsAXsULMQnpkalt5lawl+xBnW&#10;VQ0L3gti8Br1iNUC6I91y641U+sqmgUrBazftFoEm+40ZK9OBrH+vHGqZbDe9hiFUV6Tw0y/LNLp&#10;Mee52lNPCmhQRQ/p4bv0akGsb3p21wrhBDO7CL7u0qtFgRjNjmCxa6jpda0Hewxurre/Alrk24zD&#10;7ZBu+2p5mEYtazGWs5pe1/ZCbF6FQxRsl14tjx0Mg458m301LuB06dXyQHr6Lr1aHnDL9NitxbGD&#10;+d1rXi2OrgPHnk+ZpXFzhTRv8Dfsd3brcvIhVg4hu8kXCp1Dmy22gNZiEdBaMgJaDxYBreUjoLWI&#10;BLQWk4DWkhLQcWkhImRUWs02PG9AsxMX0HFpNftxQXVcWs22XFAdl1azOxdUx6XVbNJzqs0+XUDH&#10;x1azXRdUx8dWs2sXVMfHll23GJyImg28aMC4tHA0OdqAZiufN6DZzgvo+NhqdvWC6vjYsqxMgyJo&#10;9veiAeMzYbPNF1THpdXs9nOqzY5fQMel1Wz8BdVxaTX7f0F1fGw1bgBBdXxsWRzMoGY1DoG8AY1T&#10;QEDHpdV4BwTVcWk1bgJBNZUWTnrj+O/2C08E7/54wJ92Poy/cB77+f312cxA+y+Pl2c7jLQjQhwz&#10;nhkiAOBr/KnBo8sMz/P4t3gYhDV9dIbheUNiAV8OhNkesGl4hpQt4NcNfaib4XnsvoDfNHiPOUE/&#10;+In6QoltW8JZjsuvCyXKuT558Ht154hRWyixb+twtiMmc6HEoS3hjEf40kKJVtJmqVtX4bTLDq8n&#10;pXgla1iStexwj6KU6EsbBmVTwsWNQ6teHbArmxLOedzteMsHznqaEs55BEIvlGhlblavcR4RiAsl&#10;Wpl79M85Im4XSrQy9wtk54hhWyjRytyz55xhZnb7qpW5HQNNfPS1HZC6r8yCtBI4yunW0crcQ2nO&#10;CEDolQDRpg6XeVwDfMs5qm9KuMwjDHWhRCtzD4M9R6TYQolW5n4n8xwRigslWpl7FqVzxNAulGhl&#10;bscj1rsR5rZQopW5WUhTib7M0Sl1X3kU6DkCixbqaGXuN2bPcSN0oUQrc89bdY58T29LoDvrVnnc&#10;7Dmi5RdKtDL3hDHnuPSxUKKVud/JPkfA2UKJVuZmJVjvRhDjQolW5nY0MJXoazuEW3Nu/v+pRH+G&#10;g5CbEi7zuPO70KpW5n4R/hx3uxZKtDL38Ppz3GxcKNHK3HMHnSNW+W0JKFLNh9/jP8fFtIUSrcw9&#10;UfU5LnIslGhljuCkqXfhJe/NPlDSulXmKDd5RJDjQh2tzM0ZPpXoyxxq3dThMo8Epwt1tDL3K7jn&#10;uBCzUKKVubmup1YlnLcyn9zTVsT8z93eaqU+uaBLmT73GEY195ObuZTp6zyGXFvGld58xb22YfC1&#10;ZbwLcHG5X6aV/uQSntqW2HMYsk09nrAHJmDSB60GIN9DEQ9OaPtta3Vg5XHLqKfpg2J5uWH+dH/3&#10;coXYUWhxCcdEtOTT9dWH99cfrB7Y6YhHdaz9aXGkUwzf1Rf8YXF6Bvp++XF/vkzwF7Pq92658QrK&#10;/HubueA1jr/y6w8ZeLYWUuOv/DrKXHsQxRgqvxCwd1rRcayK37bKsB35M78tLIw5/swvYUX/YEIV&#10;jeXP/DrMn1cIA4k/8+swNw4UzDbs6DUF86VNwgo1xYKd2w5U6vO3qtQnVAmDy0dXylcBwtJjt/Jb&#10;uvdgZ0tGjVMFf+bXYXZ0MwIr1MStPmbEDluMlfHrleLmiVUaxhF/5pcw+D8GYL6zUJW6qS9hRUMU&#10;zM1nCSvT/CBMdYhbx9D1bAAynzycJyOwMInY+/y6FNwEDPuBP/NLWNHeWND5M78OcwPG1tm0cUyU&#10;I3FFRxS9ox0FQ5c0bpCeBf9O9Lh0kU9+C79H4mIp5e/8Os6dD+Z9yvoFYdelXnF5CxHVBScyxQQO&#10;oyOtl/RiE8v28+t8+KZ9FZsr/s6v43wbjcPxvF47tbB+js0B6fDr9HxzuhJ3vRACX+iJS/8ISS04&#10;kQPpSD6GcUK+Tg9BDXm/eD9rXNGDdZiM7Dd+KTfHiWt81Jd1OLBIh1+n53q6DpcSf+f3NS43eKj3&#10;COwT/eJ8QM4j+ryOLT3bxe+r9klc2WZZorS0XvaLuLQa/MYWl+3il+3zerH5zOslLrcHjj4PrWMr&#10;x/r4Zb1lHpI4nzcsY1/aPtdnS1M4hIvtDNvFr7eP9ESqm2PgxvTKMjim7fP+QzzrGE4YhVw/LFVn&#10;Wi/Gt82TGlfWQYTSp/QQQ1/oDeNyvQp64tpj4ISNw/XcErfm/eL8isubuOVT+B3FCXOI9LbCfplx&#10;Qq/cftlibz7Cr6UaHsLhMs4YLpcv5bFV9gb5UHYEceE65vjm18e5y82SXud8FPmqN+853tTb6Zwn&#10;t8ou8flgGy4+tp9fzqdlfrYk6CkfpCcuyHP9UBfpiVNvnXPd1zjf8IiEOLSbdsoucTtMpRegvaay&#10;FQRO2S9uJ9oDBKk8mIRC4WA/2Pws6blT34MOpwvKxXH1Sl+Ii4Mr/s6v6xXrFRkmjuRD2U2kN4wT&#10;85ofF6i0G8fAiXmNOGVfwa6a5CFyjByJU/ZV4MQ8SZzIlEJ+7a3hVP+cX3uyZwiH4/0U53plbwMP&#10;4eKwnHrHL/WvOI7UG/VH1yu7953W63qq3qinPttbryk91huHmmw/v+SjjF97wmuInrBzjuxnhXN9&#10;sSe30nrtQgfmF4nz4yCVVulotxOMnrKviFN2U+ByPcXV/1KvsK9OFoqP9h3iaIfy4rfILXDCbsKN&#10;1kJPeNRP+H2qV9hNJz9gUG+7n9yRr1KXnbCfmOoVWVlw67rgRC6Yk3vf7S3GTK9Oflh+EHbYyd30&#10;B+BzekWv7K3NHFfsoYPIyhPtE36faJ+wm05+jqDezD7ZzTTon8T5EcFR5D06+RmBSksYuAijob7z&#10;63pPemLdP8FfO/ERYSCkw2+hZ/fvHZgv6AAWTcUNwVTCOJQtqnoUS3UFzNd+AMuifozTcTLBL5mx&#10;eHhI7yRWTbvXX4BimQOw6INKm4orRKXD1VtzOMMs3XOK8CcywS+ZcZf6OBA+xmzsleNT6x7hdJjb&#10;KIE8RMDynVdtscRWtVjvZslIipS1BNo1kaGq/fjqFIE3lAi/lIxr+EksjqHhKvVxaDhGWb7fxTlH&#10;4QZFlLS9gwaQfoT2S0g1XQRN4alDlEVZEpBEI7fpgCzD29JtCHXz8T2AdMUcQfrRAa5vi9p9LkCD&#10;c6syZg2ofW4/VUixEgNZhhr+GKYZgWPUdH6p8T7OEdWSr+8A+EHMjfCMAOn9ia4X/RlIcdpW0RTn&#10;aBVSnJBVSLmWknd1+gWa3kurCENjj/PLnqcureC5HZpikdIrt9VmDVlHUA9r5Ze1cxyp8555bK7l&#10;KsTxrs585plhLbwS0CCfGTSS86dGutWxGkCWJX0A6dYWkPkMRntQA91g1UC35DUQk5atlyt1hsY9&#10;iQb6JgfAXIdPHnBlOXdSZec2TAN9XwegqDqAEebJscBvGRPcKeLZonx6DeBGrOkVMJ9cZ6A4JeOu&#10;d4VETXk/+rZ8hdQCKfDo/gWk4MkVlw4u3GbPO3wGiqOoCigouu9ltRELH51STPfX98ZilE5DQVJk&#10;WME4UDmcgqLqHkYqyA4PikoyMzBfmOnsh6wF0E9jB4Buu0iKjJfRQLcupeIyokcC/WhKDgWeef4K&#10;UPSjn55huObjmsePcgKogPnGgweBoJgDZ67F6zEHhoKp+fHgO2bMuLlhMwPFHI7Ub77EiVWhAuYL&#10;0ly1WOIOtGXVWnigiSiBtBDVosn4QbloHtzpIRdN8zIWU0F1OHduUoRhHCpZe3SoXIYPNPikmlme&#10;kMnuEQs7I3Utf1y6aO7dWScVd+/eRMmMue3LgiQG157WnrIAZqCwACpgPvfs3QUtp709DU01h1fA&#10;3AKwU6HSPWLRRHZFAgVFBuSrhN28UWAZFHOl8BMJDfSjEAlE8u0xZnZhxIk27vx0ClXn094uTC4J&#10;DMnk3bML40NRxAn5kKx3DHGVzIQFoKoOC0AAkXWTbcy5tvAQZ0YA/fqalEw8VK+4jmflJZCrgjI0&#10;4/15DSzOdTlTzG0Uu4+Za+FLtPie0uEKGB0ugZxShG2G3KletZhx7X2L0kYFpKmgJvu5e8S+cO5w&#10;BQylUG2kqaBM1y1NBbUlnbLz23otgTQVJDBMBcWMnxToqv2kQBrs2wAqNeOrqciFm64zFqHo2pOv&#10;1xs/KpTM2HsaQ/q4oTmj9LEC5puKGSh8KRu/4bVS1l4AlRvHIlEnrjWQxrCwH+3yolPM9zMzUBia&#10;cxsVkN2jTNfo8HGg2ErNFIVvL9RM7WdmoNhzzVUjKijzoc9KIdyzM8VxYO5gm5kRvu4Y18qFjLTV&#10;rmaijRUwb2NMUsojblHKRcMVMzMwdytuOeNKrjmH/wJQcM3lQ3Ide1fYsJmaxRKnzkpmIBxoOUVO&#10;KQoYzChg9KM4z5klo4AhawnkccowUDETVStgcK2Acz/mK5cFzpehAI9lKsIZmK8KSPhOigIYXIsD&#10;wXm4wr+YtpFWirqeFjOFOrWsgKpqn1JWIsI2mMF7N2PMqNPamB81kKe6MMizfgyTS1GsgDkzFVBV&#10;7UacrppA+BdTZmjtrURkWKyuK0WRJpdsIy0pCaQ7TALhGZmGq2TGMzMhL0Y+rs25VSgqIH1SeAsh&#10;73BP0oXcHLn/0fY7pWoF9IwdmiJ9UrJqSyFumzMFNKvagflsZp7jAsT8l+ljBcynFDsSLhQjlxyP&#10;evktR74VMLcf7ZaoU1RAKoWIaEGy9EGKsLTGqqaDDVF+eT8GRRGfE228gb87lQyZuRG5CaIfVQjT&#10;2tJTmpqp+KkZKA4/56pFlNfMtQS6ZFTcmNmXhRnh5aqAQs2ConBoWChOqVoCfVXAkyi5rOl1vREe&#10;JLxL41WLgEa76l7aKIHMCSGAK889haDKnBk8HcDuyceMpSkYEqGtQ2NAzx+n4xMDKPTRFqxStQLS&#10;E6cUF8f6gxRpukqKARRDYWWPzk0TgHCHzUDxSvz0XMBEcRwotId2uBoKlperMCNO9wg8iXfgZ1y+&#10;tiIecapYBzQ7TrhwLBuLMaKjvR0nbmm5h/Ik9oOEich6wsSGjDARIxmwvIsJEzcTHHYUwZ7uiT2K&#10;vRAvqYh7EwHLVxNWKq5WkgVx/YMwsRcIWD7GyIIwnQkTMb+I6zf1ParLvw5TuVXGrhR52w7iJlPA&#10;RIeUtql7Vs7pQQSAEyZiz9k2cfmMMHHnjTAxDxMm7AzXXrxJltotrm8KxhluHJeLi9WK4w0yEckl&#10;uVHht2xY2CUK5joyCsu3pV4p3mnLO7gYkMOwvFLvkL24iePdq269UqrqFu2My3eYgRPxFjMun4ED&#10;J+9llXVV3ZJmt4jwTXbyKCy3kX0uUW0jTCzm7ipS98bdUaSuoRMmTIOA5crJtqk792UY4hnBdOBw&#10;fAkYhaVgxZJTlYbGCXKBE3kNiNsJy4UWKZ64TjslcMIoiXrHrJLdIAwOjczh4eMLL6INwdSd3jJz&#10;7kRqEFcAlWkkYENah2cpUxZcOWWalqLqKuuLDxwJG6OGK6dmzam2uedXwsaouTNXseAXXiTMRS+y&#10;6th77sapcNi5t1flJPJARQUr/luVCKmIykKasgHjtBCcNYASqQbYfHWzsljnWwHzrlX5qNw1r9JR&#10;uXaMwoR1Tmqi2/wgQsnADzaUQBH6aLqmqPmoUvm0ApavqKxUdAhhQkMCJiotfkclep9mRmFC39zE&#10;UGpJmEiT5hOqapvbXKMwwYKvCRYOmo1mX4hGYWLTSGpwSaaVFvNHpbWj2WBn7hk5miHjOGHouydw&#10;K9LR0MGn0gLSqTmOy+fpuV6Bc8eiSm8Y/Sy2ojNO1Vs2QBu1GS1qIGFlXbUYrUwLXPcsOCyFeaUC&#10;Rl43Ym8bOAzyrFrqqEqtSdlqXDnsHMfl8wA99Bb1mPLhZwPDOJVyxE8v1MWNlT1gihVPxcnzNESl&#10;bJ1xYi4gv/IoxNsnUq1FP4s4dc4ZKmo69EXR87lgo9rnhwcqUNw3V4ocB6WolTDBRMDy+YcwsfMn&#10;CwIWI1xcvYwRPooThxGUrIp8Dpw4Z5hx+eIcOBFSTH7tcD+dMVyjVEID9rMK9AyciPOccfm6ETgR&#10;dDjjFL2ywsikHX4wqZK+c8bQuDID2ZF+Kg+fSSXOD6CHceIgZuV3UFTSfHvkwGZ6FeW44pG7OLKJ&#10;w36Jc7mJMExGGUg+/KaRxHkchMJZf5R+ya1ho/NruHw+WPsjVBavkenVjMvnA9Mna5+FdaT04PQa&#10;wmHcFpxon4fjKL1iaJHEeZJTjfOwNNV/mEcnPkTkbMTDCW/O2l/OU493zDjRf05P8uuhggpnjxcY&#10;vxpX5DuKU3q6cQecxCEsaUSvzFIquFyfzVQake+My60cy5Qx0ROOpwiBVWHRDJUVfpugJ7weZoFP&#10;7VORt+4IkqG87qWSOEYbq/YFLt8wxj0w1S/u5rF1KZvX4rqYkgdvi0mcz38K5/auevQnrjiJ+SUC&#10;88V8FZcMFD0Gagk+4srLKE7II+gJT1lcbRDh3DMut8OiX0Q4TNATTrXgQ3jL5hss+bo/350ROAYq&#10;qnrd/rOddzY+zP85zRsS53qv+g96UuYhIQ9eSld6AD2e6Ck9cPtvpdrH8FaJK3adiunfMU2RaJ89&#10;EjHSLzsmZhD9sqNdp+oNXC6PoCf0INon9C/oieSUdtg69Qvmo0xPI7OFwjFVhqqXuFF64vKCHUFP&#10;fAivbvCBffoIv1hGUpgHswv/qp3KW+vEXQTChHd156nihPNy5+86SFgZGapSN4gVzO3hUZgYFX5t&#10;BsZLKgXnVMH8ygxMq5Saw8TtDeajEZFKlMIgTDhemS1HRKBbKIvpm4Jx8yKUnDAxZHi9SlHjjJNK&#10;Ye/Xv3IFsTdGjFGB8s3Na9Tdt8vzfVEFe/f5L39GdsZ4C9qekP79+eXf7y/f7dHn58u3rx//9vXb&#10;t+kfT58//PXb09WPWzwrvcbDJBHE1cC+PdhT0uX56OaH538+R/GfXx8+Xn6e7/94ub76dvv8gh9Q&#10;Zvqfd1BT9Ony+8NHtPn2ty/3tx//zf9+uf36rfw9JZgEJz8fn397fvz701/+bH99uHz859+frp4u&#10;5QHsH/dP+OPL5en/rq9+Pt0+vr9+/t/fb5/u0YL/eHhGMP1qynjyMv1juzvYIvZU//Kh/uX24Q6k&#10;3l+DgfLnX1+Mheur3x+fvn7+gprKw+UPl3/9/eXy6euLdfncKv/Hz+fH0lb8cfXH928Pz78Bg1a+&#10;vDz+9u7d892X+++3z3/6/vXu6fJ8+fTyp7vL93eXT5++3t2/+3l5+vhufbO6mf56fLrc3T8/f334&#10;/I8vt4/3eL3bKrv77x/oga8f0Zr9/rBZwTLEVvbh9vv9++u/Pd3ff7o8fb9a7Uu4oxf4x9SBEP7j&#10;f17u/ueZ7Qap8ovBrJOvPvz8r8tHELoFg9Nr4X98eprUBg20x8KRvy3uCm7gc0GHTjKE1K/u8Dty&#10;+tkF/as76PLh5nQIq4J0alW8/YHHyqfinz/6s+WfPzonZ3T7p+/fbt9f/8u7Kzzyfrr6eYXcetMm&#10;7fa3GQarM2B4+OfqyxVvl9YotChQ8IAfOsTgygnYfnfsEMOUFCjLC90hhtkhYIjc7RDDsA8U7itt&#10;O8Qg4YAddtsOMWzdA2WvVHSIYZ0M2HG16RBD9OIMQ97iDjELGQpqp9VNj1otAqSn7VGrRXDaHnrU&#10;ahmcVvsetVoGOAlY98jVUsDzMj1ytRRwFbQnU9sSR5ccj11eazmA3KrTOpu0ZnKbHrMWbRWwFc6D&#10;euRqSSBjZodZuyRWkdv1BGtJRgKHR8975FpRdFUYC9BMDi9M9cjVojihizvjvpYEVuIetVoSp11P&#10;TXC1ZW7b7thrm93ijB45rXsdZ47FgGH977QNps8MO556UsV2a4b1+81yvkelx2OXWiMFKPry5Is4&#10;84paV+PM5RmV9qVgJ1wBOxx6/YYN9wzDtq/TNtuXzdS6Y9UWq4BhE96jVkvhcOppCG6HztS2m56G&#10;YFWcYYdtT3sR2zzDECHTa1sthcOq27ZaCnCn96jVUtgfeyuquYWi39bdScneQgjYHtP+8ji1bWXA&#10;cGTQaRuuPM4wG4AdarUUVsfeao9QvIrapstpLQW4cXptq6WwW3c5raWAJalHrZYCwqs7nNqLZNFv&#10;XQUx11ygdrveOoNUJDPs0OPTzs+CGK5C9FpWy2Dds5HMmT9CrBZB1xKxnM5BrC8B2xUHrN9ntQC2&#10;q54hYrGkQawvTsTezrANumNZcc3nOVPrmql25BiwdVc5zJkww7pDFB6OCrbqKa69mTFT6y5+5o4N&#10;GA4xe5zWQkAUWWcYmNskqK03PWWzGNyAIf6zQ82OZgK22vUGvHmKAwa/do9aLYXu+mIOjCCGKws9&#10;YrUQoOHL+mHRwTOxTbdltQy6fVZLAE+r9hrWSKA3DMyxEg1DWucOMQvxClh3gbcM4IHan3pcmgM+&#10;YN0hhTtTMwrp83stq/t/02Wz7n88A90jVvc/tpsdaVoESTBw6krA8iEHrK+12O9VuFN3/saDZRUO&#10;LoRO66bAqbneG2wAlo1Ae4qqaiBG37Ly4mmiGrfC/rpHsBYGPDhdgrU4Vqt9T7hTzFuw0p8wLbtP&#10;zclNT8DwR1RAhNL1WtjsoVfrbW+ew3ZtkGA9NvAsUW8+mcIBg+X+ioNcU1XFeGyot+zDq1IB+wsi&#10;xFDhVqtDn+V6lGw3/T5shJIRrIWC+1w9oTT7afDVm63wKFjFym7XHSnmlY2+vrnCZIrBvN/5bcLa&#10;DzVFBY5Ca8kIqrVsBLQWj4DWAhLQWkYCWksphzb7bQGtRSWg49Jq9t6C6ri0mj24oDourWYvLqiO&#10;S6vZk+dUm325gI5Lq9mfC6r1OiSg49Jq9uqC6ri07Lh1cB6wgKxR6PjYavbvOVvNHl5Ax8dWs5cX&#10;VMel1ezpBdVxaVkOvkER2JH2KHRcWs0+P2er2ewL6Li0ml2/oDourWb7L6iOS6vxAwiq49JCvvRR&#10;wTZOgbwBjWNAQMel1TgIBNVxaTWOAkF1XFqNw0BQHZdW4zjIqTbOAwEdX7caJ8IbqjjcjiPP2y88&#10;Bb3748GPQfEXjqA/v78+r2Bc2iH54+XZzl/tWBRHq2deZgHQfq3xmwYPpTE8g5wX8NsGD3UwPONU&#10;FvC7Bg9BG56hEgv4fYOHCA3PyJUF/KHB2w7KCsT1rIUSx7aEsxyBVgslTm0JZzqy1r0tAVO0loJH&#10;a5wjMdZCiRIrQLnZmeDER59zHAjVddg2xUpgF2Ln9ZOQX8ka9mlTwjmPC9ALrWql7S8EnCNTyUKJ&#10;Vt52Pje1qi9xRLA1rXLOI9BvoY5W5mb3Wx04SOty3srcg/TPESe0UEcrczsvm+roazoM2poPD8w7&#10;R3Klt3XgzKkp4ZzDiO7xAfO2LmE2tLUKhLolWpmbfTyV6I9wHEo1dTjnEZqxwEcrczuHmuroyxyQ&#10;pg7nPELPFupoZW72qNURyQgXSrQy91DEc+TBXCjRytyvLJwjB8PbEmhGzYenfT1HzqKFEq3MPaTx&#10;HLF5CyVamZttZ5zHxYeFEq3M7aBmKtGXOVit+fA8G+cILFyoo5U5wu9LHX2Zo3OaOlzm8bDMQh2t&#10;zM1OMj4iM8lCiVbmHhR+jsurCyVamXtE5TniON+WgABqPvxx8HNc0Fko0cocebQKH/1xDpHVdXjS&#10;kHPE0S7U0crcw9fPeNe1NzNAyE0dPs7jeaOFOlqZ2/GCyePYlznUoqnDOY9LzAt1tDL3EMwzjgK6&#10;fLQy9wdBz3HxcKGOVubm8zc+4k2ptyWgejUfSHlRSvQ5h5I2JZzzSDq7UEcr88lBb80yD3yPdyh2&#10;XcvkhC9l+nKHirdlnH0keO/X00oeYWylA8xV3m1bK/vJW17a1td7DKKmbbM5l/RBK/8VMpJPwjGf&#10;drdtrQZMbu2pbYlNh0HYto19kFh1GLBtGVeDVTyH8FYPMHSbMjTszL9c8VMsPN8APN3fvVwhJhcz&#10;ZIl0RSDq0/XVh/fXH6xMFd5b/rT43Ck88uoL/rDLdgb6fvlxf75M8JcpehOHLlNf7iL13wxp06GC&#10;xmsoAfyWvKnmQH9FkwB+CfQ7BnPlBPAbwFGKbpNpim62DgDLmrSLeZZt45dtdCnuQ8EI4DeARa3G&#10;gaEWpMRvUCxt1BT9rpBOWOlvriKA1jWSVfLrVd/47ShZdQAVMzd+j2qvgXDAYEhL4HTOOAHzG52r&#10;AMY+g9zyyw73u1kqYaqFKZc2xh6BlPhlPxII871MAQTwG0A4tY0ZjJ0cSMmEOUxK/JKivwy/l0Dz&#10;zFjV48D86hUWDGdGPClYAbmykAl+yQzbiDUw754AKopso8yjwg4P+4pt45dtJBCmT97GAArFZT8e&#10;wpBglfyyareXNdBvb6oM0zApfDaTzPiGTlcdQMW1V63Th5sDGIp7EEnQLXZ/EMg2whmXi9BOi6xq&#10;cf0JU0+ZwxH8KSi6o0ID4V+ZqpYUA6iGAqvGZlJw7cxooHcPtlyCIoFqQWI/wqAXFL2N5QrJdLuo&#10;mEavxwy5Flch7bJG6XBxtTKAR5VilhRxJ0Mw4yLUQHc7aqCFvkBxB4DFNlPAk2/bjmEYs5/5LXPU&#10;yTedwzhxH/dkQX7GCE7ZM4VAgFTBhRuM7eLX2+dOimM4pvg7v46zsyyrF7NUWq/nwziGu4d0+HV6&#10;gcsX/hPrFQbrifSGcflifnJn2gm2Uc5vGSW4GZTj4Cq0/tO4YkOchN2NC0tj9OxygtWr+LBYkBGc&#10;X9GU9PwIQb9aU/RZ0vMdvOy/wInx4Xl+cH8lldvRL8tqXJl/T3HDlPrOb9H7ozuITsIox7WqIg+F&#10;85vXJ2wVMz3FlbRCT1jkMy4fl4HD7jiv1/Ue2+0UR36F7Rz9hzD3lB7lNooTFnbogbCbAycMSMTD&#10;FnkM48b0GV64XKFZMYC5xszAOJukKvPrU7mzAr9frjMnH5saaOGimIwGgMVchx8xV8OTT1sDwGJc&#10;a6BPmAAKrgMYp3fsP369H32qhkGV6zZucHr3iGQFFTC3hU/RRmHiVsBRinEmQ275fc21MHFnZuKs&#10;g5T4fU0xjh8I4PcNUAyF6B5hNJ+YdU29ZjoDFTOhuKp7Aqg63FdmbA/FlBJAVfUMVBQ5rpVkYkoR&#10;QE63cKnQ2UwZ81tkzfX0V4C5Uhx95QXFUWAcCrFt/Hobg6LYcnHxhUMun3uOniLlV4CiHy1Sbpqa&#10;FTPuX0fVgqL713Ub3b8Ox2Y+2R/tbqy1cT7tYUfz6x3u/nW7TZ5bEzMwn5qPART7ONyu8TaOA/MZ&#10;9xgZoiIShdzy61y7ax8HT4pisVHQO/km6IjNSulwuCtSq2wG5jPFTBGuqZQi84WpBIxHd3JPh0cZ&#10;xYP7rgeAPhRU1Qd3fGqKfgqugcweZ+mLU2Y8zkG+uX5wXyGAgqK7KaVSHNypqIHuVJT6aNlWipqJ&#10;MTMDRdayg7vXMAHk4/rgzrBfAMZJM0cfv2UUBkU1h89Asc7MQGFTVEAha/fDSVMBeTGKZG4iLojc&#10;8utcz8B8SjlgRi7rTMRYkRK/TtGfEIDLOZ/DD57xXZrXM1BY9ri76W0UG58KmK+Fe/cWys3ZHuZO&#10;6R6xi7PnLQtQ7OL27gjEnku00T1yuo3ukpNbUqTzmNp4ioAWipjfIurAwVeQTXqBE3v6PX18wkdg&#10;z1JaH54Ujr424cOwFycLvVxj976bQJqpnF83/SXO7fRhnOKX9BS/vp0/CR8QU8khQ03OL+mJQ+Og&#10;J3xeuNBY5CFwO/qUFA7hYpN8JW7MJ8dkgsrHFzjhg5xx+fTP7ITKF41MJYVf4UuN/lM40hM+8KAn&#10;fO8hX0Ev9GUYl/ffnnqq2sdxNIoTvnwmW1S+9xmn5iE/E4sQRc7L/Pr87PMVsjjl49fnP43zQzvY&#10;z+l87/Mu8j0JnPOBYIkhegrn68JR4siHaJ+vR5KPwbMuLulH7BZSft1GOCKwIMW50TGOE5YE6xVn&#10;irRh1BkljaJhnDgbDXrirJXmnTqT3VsiS9gRSDGZ97PblUexzaG1qM6qo//EAT315SC8SjNO6JVb&#10;igexcaG9dhA+PNpryJ2W95+/8aBxxa4bx+WOPtp1BxGDQbtO1ut23UE4ajmPa1zZNEicn9Oo9nH9&#10;VfzSPlDyDRxiK7J5iHYJ8tTlOPenapzrgaTnOKHPzDgt+bV715gPZP+5h1TKw/2eEudOynFcrvfM&#10;1S75dQ/lOE7U645MFXhkL2lP866Y/2Zcbm/wjYIjgopSPXWXo8Jt/a0txYe9uj3Cx9b9jZKe49R8&#10;z3oVjm88jOPy8ct+UevHjMvtjcCJ+TlwYt6NfhHhfoETh6uBEy4ve197mjcUzoOCDxLn9FT7GE+q&#10;+LUsFTavSVzZd6v1aOt+X0nP3xAcxil+SU+EnPJNGhUVO+PyfQDfwlEBvjNOjCN34yJ3ajpf2cvS&#10;k9yET5Fv/xwkbpCeu3BV+zZuP2uc2zmCX3uUeeJX4lxPhZuXb2jJ9rmrVfXfxq+1juPy+c9eMy7y&#10;FTjazyL+nm+pqah6vs22F7FOfDtuGCeuJvDNOmT5TfWeb+VpXNEriXN/jsThOpLJYy9iyvgmocLZ&#10;m7yFXu4v5tuKyFec9ou9oTvRE/5de0N3wgn/Lt+wVDdu7K3dMXqOU+0jPcWvJwKQ/ex2tsS5nT2O&#10;E/IgPcUvcUoexAk/OtJfF3kIfzYS2BaciFm1N4Mn+Qo/Nd9uVVfi7A3OiZ7w28643H8QOHVd0O32&#10;HSIGsn2Avelp7dvh4naGY722D85wo/QCJ+mV8Ssvhfr+A8+ijLVP+BODX2QPyPgNnPATBr/iLkPg&#10;MN6zeu0t4EluCoeEAr+Gy/UPKd0LPeF3nHGKXpknd4qeZesyPVU4DyrZiVARvpktcb5f0PV6+4Rf&#10;NOoVd3OQbLjwq94I9/0H8tTn+kKcah9xmC9T/Qtcbr+sfJ8i+8/3ATtVr+8DhnGKX9JT/efBIbKf&#10;PWOC+WvS/vN9xThOyNcjSFT7PNuGqta9/ArmmxQJK2uvapsfueD5gLTrfIeiNIrUxITh6WAUNXIq&#10;qLHfxOwTsHySZ6VizQjYGDWxopGaWCDZb2K9DVjujiRMnJIGLB8MhAnbxzlVKRqcmoK5vkmY26HC&#10;HvTttUr2gPwAtiqqSn3TrHJM+JnxKEyEBFhW5IG2+YG7qtTP70dhom3IeDHSNg+SUJX6lkGY5C74&#10;IZQy231CFUa7mxAC5Uwqy967TKVxcTkpO9ylvhOzTMByK5wwYYQHTPiYaDLnJpCPFrVyBGyMmlj8&#10;fMCrFZcwdQpUnG5I2J+uuD4Z2dlDZtMELBeWr99bcaJOWGSoY0APvx5jW5R8K/z5PjtvI/8gqfBb&#10;qPlcvxVedcIiuySp8OvUim8CDyyk/ebr0FbkzCBMeHrdttgKxzFhIhTcYRvYjZno3azcAJ7CyrS7&#10;EU5PUkM3p9RK926E68yu5Nhkby7rjFzghGtqxuVinZ4+sXp1Ep/SPqzSefvKvLSRGY4cJ1xYwYdI&#10;/0RpiCWVmiLWN9di8xtnzPoIW4u1izARdU1YpF7jOOW3jFdnYT0Ky+Xv/Wae5YzT6V0SqMlaWPl2&#10;I8rUeC22INxxS5zfgTHPaNo+P1k1z2iKcw8N3vgZxInh6CfEkp6fOKv20VOn+F37rS2J88gN1c/0&#10;FK8jsTCVjt+ifGuPGFkLjx491MM4oVf0jCs9padd6WngFB/uuZf9F7hcT6NeoX8zLtc/k9c03oQn&#10;hydHJudsfPAkyvRrDJdPL6zXPMYpPY/kMo/xEC5S0FI/+XU9JT0RWRztEwYc+2UlcX6PS9XLm8qY&#10;F1J+PavHStHziP9hnKiXJ6Z4oDFt34zL14//Z+9beyPbcWv/SsEf82Hau97VOH2AwdxMEGASDDD1&#10;B6ptd7cR2+VUuR+TX38Xt7iordNbWmog3+6dACkf9NqUROpBUiS1woFr81TScztP45JaZR78Fv94&#10;M70UxgNvztW85429Wkcrj0Tvx7XXW7QrzrfAifOSEQVqX4txiPOckRHqPGJEhjovM669X63cAJNy&#10;c9NKzgPHqf1q5cqa2q8Cp+apa5xyPnsEj8Ktmasp9itGBOGZx+Y6CnoSl9R6SY/ZqYoe012F5czI&#10;K7uRau0HjPhSad94mjvtVyI9fM0c7V6csNmDnigYELh4yoPnH3/TOWiuhHHf7cWB303+RZZ7+1yI&#10;doXlnnGCHtvFvG73L50LMGu6YG1PAN72HbmHxdmm5rC27kdq2GLa1NIQsLM1YV7BoBMm3Aprp4YA&#10;t2ajbsYIJwDja+FVbFNLypJwFTCqtxOm+uaxJKJvDFFXMLevOmFiCBu3ruACbvGNMOESIQzBdG1q&#10;vkUIGOutKJgrZgLmEUxQ99p98zuELlR7wWy8SYHyYQqUm10K5T76du+jKk8b5jF4imM0fAT/PeJQ&#10;zQ2HqZnmcY64VmlK040eBXObR8Lc1SQa9ZhOQY0pzp0wsUJJTax3wsTuEbD22cxsMrEBEiYcvgFr&#10;nwiEifOFQ5CwtHsoGOOD28ZBpPW1lymeox9PeXGSRtKhoOb3d+KUj5IY7Q2QMJgbrZW1hcxNzVMw&#10;t0pV3xjm3lZUtsxOFX1zE03J1HOjhQbClF0xewkTayFgbUWFMLXq3YhTewg9+EL0buqJvXfnMVpi&#10;Jw9Yu9GoQyRg7uYXh1FUh2ofRlFtSsBoaylYlway8zJcir28WBAM8YhOIfqdw8RE2rk2LmF+h9Y+&#10;AVk9TRxGOw/W7YSJBcgicGI5s6ic2BwIE1t0wNobF/smtkHChPVHvnXC7EKztZVzDBrnHgpJj7j2&#10;LImCgcJij7qLvThxxT8p+NjmS6jJgn+Ba2tLe+KEZ2RPvVsFPuBCPnlaRLvEybCMFDU3CI9RVChV&#10;OAQgjP0TnjTWB1eetKhuLTxuUbNatHug5194LA+u+6mbjigQLG5OoiCzxLl8xY0I3xVQNxh8H0GO&#10;w5UxiXNtTOJcHZP9w+44zhc1XuIU/wLXPkn57obyIPNdEInzd0Y0rs9zjWJ8yVxQV4GoA+gzRvi4&#10;sdNzabY1GwB9L5cUWW1TAlm/sxsolns8XKT2rQwUG+EE2Db3MlBs1XikKrmVLKqldRbHa1aqumm8&#10;FPULwPYxBoo+H4VHHtWzfZpJYNTlbZ9Q8e6dZA8qTvuZJ/g4uGNzUJIZEA7Wc4qiJm7yuWuKyLns&#10;o0iFQFy9oLawU1QTly9kyqUw0BsnbpGGDGxruBkoTl0AuUm1rfhh6NQfAOzcpAIoTnysKd8fxRGT&#10;geK2NQNFuEmMWt0bBx/VRXRIRgNdUVQhBJmiiCnKQBFEgBmeJoW6zc8URXhABop4KwC9aREQNgG2&#10;7ZosQpFSNAEqiuyjyAvIfYznyHk7y990S5ubFiGiAKbFZRUImicX14wG+ntKKp4UDxgnhVACl6h6&#10;YTuuVT9o9nHpZdI0RbcNNEWEnaemxRG3JFDxcenOYcnHJVw/fU37WyiaolflXKrs82UAxaRY4qJh&#10;7KMcNYEiyHgIilLWKKHUNykCqETIECvZRwLlqHFYJva07zyGJSmKwG+wJ41aBZIHHy1Orr1mXDIr&#10;EegO3S1tpCvhGM5NC09oHowEOntW/UBh+JDhVpCmzR42LbyY0DOTrFeiJAeAadvrBwrPaKaIU7Y9&#10;GPZReEfzYLadE3fVDVRpKyEZcfWU+yjSajJQxPAEH9fCE5mBwhU5AQoNYIkCeLZTWNhZW4TubVFp&#10;U7lpZSFx4mqKvhRUYles6w5gOj4sOK49at97+oHCeYndzJuWQD+GddOuU2igaykSSAVJ8nFwlUsD&#10;cWKN00wxnGqhpuhWnB4MgYrhVNjXokZiKMMquzEDpe3KPmpgOoZV/mWo12tRuDIDe23XtSiZmSmK&#10;jNMJUGxSMSlEVd5MUSRpBFCl4gKYJu5GpPaGrDXQTdJ+oMh0CSNXFfzIQJH1nIEi+H4CFNoeXU2y&#10;AFAGCk0qgNK+di/XRqSr58FI+9rN5o0Ecvb02tcqQR/TLB0fGshRy6YJFKVFMnt+MlPuns7Xh3SO&#10;vp7evvz+G96ctz/+dn0b/777en37t4fz8++/nd5fz0+P9399fHoa/+Py+eNfni6Lb6enDzf/52D/&#10;5+dxAXt6WXz/cHN78/P3/7zG598fX+7P348PP95uFk+n6xv+Ad+M/5ujeTl/fblHn0/vvzyc7v/V&#10;/347PT6lvzGEpxf0/vvr9f319e+X33+zvz6e7//598vicn6z/iy+PVzwx5fz5X9uFt8vp9cPN9f/&#10;/nq6PKAH//5ytSe+13Yt8Tb+xxpFGvAfl+m/fJz+y+nlDqQ+3GAA6c+/vNkQbhZfXy+Pn7+gpWFk&#10;wcv5z1/fzp8e34zluVf+H9+vr6mv+GPx4/np5foeGPTy7e31/bt317svD8+n65+eH+8u5+v509uf&#10;7s7P786fPj3ePbz7fr7cv4PX43b86/Vyvnu4Xh9fPv/jy+n1AW1bY3f/+Q0ceLy3B+AP+/3OnrxY&#10;vJyeHz7c/PXy8PDpfHleYJaO+4Hj/zHyD7J//dv57r+u7DYopX8xmPF48fH7f5zvQeiE8Y1D/fHp&#10;Ms4a9G/xA1rqAL0g+aw3m9tlOmBO7yHzxR3+GTfwt+ZNv7P8rNvdbhNRPaQznYmnb5if4wz4fD/O&#10;1NP7z/c+kiO4/un56fTh5l/eLfD4w+L7Ylil1T5Foa1AIQFv8WUx7NK10hSFDgcKDxdUaGFdBwpW&#10;TYUWTqNAbVf7Ci0YeoFab7cVWtD8A7Vb1voF6QZqsxkqtGCiBwqvplX6BeUlUNtVjV9wCGTYbrur&#10;EDO1N1OrcswqhAUMkTA1alP+725r47Qo+aCGd19r1KYS2K3XFa5ZBEBQOyxr4jQXX8BQ0rpGbSqE&#10;w6EmBDjXJ9QONSnYXhWN4hKvRg6ukYzD+wWVzpn3MZPDDWeFc7BDMw5l62vkpnLAS5W1SWKh8tEs&#10;XlGpkZsKYoCrtNa7qSQOQ00SMH1zq6gkUO3dVBR466fSO2hhE3Kr1abSO9v7YrAH8GR+P7IdNGDD&#10;arOtkZuK4rDf1MgVolhBZPObJY6ESbO31SVmCei5e8t9jXlwjE1weHq51r9CGMOhOtypMOxl4Qo9&#10;O9En/Rtq/bPMiowbqtK1a90priZd85dmHPK4a/0r5HFb3fGspOSE3ro63kIet7va2rBb5wm9Q22+&#10;WIR3xt2uq+Mt5LHCITw/nS0EYkKvOp1hJ0xwcHjV6BXyuF3fVuYzvKMTekjKqdGbyuNQ1SUsvzEP&#10;Y1MVr0X7Bu6wrp1Alj0TMOhjtc3ArNHAHbB9zy9ei90K2IBnriqDNUdv4Pab2olmscgBg85U20ih&#10;cmVc/fA2oyiT2+6r5Kai2O1qK9cc5ZncZlebKQg1yjiEYVd4Z/EvE3LVfdmsysBtq+c3PN4ZNiCn&#10;sCIKc9hmctV5B79PhqGaTW2iWCR3kMO7RpXBWgJVwAZkKdd6NxXFuqrkWazdhBwW4/wmYG7swK22&#10;tT3FbJWADci5r5GbigJ3XrXBFqJYHmrkLMc+ml0Otd5Z4kjAoIXUTjTLXc04LJ75NYvqnhMYCvJU&#10;Bmu+2UwO+2KFXCGKAefAvCgsdyTIVSWBwJaMsre0a9QKSdTOHisaEm1CWa0JwvzVgatqeZbWEqhD&#10;9WC0eMyADbXVb8kIgdqvqj2bCmFdk4FFLmRiQ21xWS2sgC1r25yl5QQKLwNVJGBpxgGrjnIqgG3d&#10;GLP3dYMYlt/8VEPE6QSGYvmVrllqQSYHDbBGbioD1LKukpsKoUFuKgVc2lXJFWJY1kc7FQSe1KnS&#10;m0rCFMDacKfCQOGYGr3C0F6tqvQKSxvRHlV6U2msqgcYQh4nUkOBqCq9qTjquzA8kxN6CI+u0pvK&#10;A0/01PhX2Nt1QwCb1qRdPE1VpTeVx1BTncbQ0lgbm+opMZQWd3UyFxb3ti7dwuKuHv+4XJ0M9naB&#10;PFgci9vNBuaaO9HoO0NUST90KhJBdbpKBHQqGAGdyqYNLcxwAZ3uXwI6XTQCOl03AtovrcIuF1T7&#10;pVVY54Jqv7RwfZz3+zbVwkwX0H5pFca6oNovLVxNdw+rf20hQrWbav/aKsx3wYF+aRVGfJtqYccL&#10;aP/aKqx5QbVfWoVRL6j2S6uw7QXV/rVVmPhtqoWVL6D9a6sw9gXV/rWFkLPeVVDY/aID/dIqzH9B&#10;tV9ahRegTbVwBAhov7QKf4Cg2i8tuzAPHUhQ7d8JC++AoNq/E+IevLuv/Tth4Sto97XwFwho/05Y&#10;uA0E1X5pIViywSzctscl7MniBkaV8u7Hi1/M4i/ciX/+cHM0PdRu7V/PV7sRtota3PYemYoJoP3r&#10;FL8p8OCD4RntOIPfFniM0PAMb5nB7wo89gXDM6JpBr8v8JhDhmfcwwz+UODNZrMP4mr75y+gp045&#10;ZBeg4xf1MePiqPjCBx2Ppsy0sSy/8GHDcrLb/VEAf5AD4h6LNnzgkeoz00YpabuQtHFELPbMF3+Q&#10;tY88Yltnviil7fmrx8grmvmilLen+R2jXsbMF6XE7XJwHEdd5lBzp7wyw8O+gJhq3IW2W3zBaV6X&#10;Oa6nii9c5pH/9PM4oPsWX7jMI0B95otS5h5Me4wg0JkvSpmbEm8jR2erIy9lbgr6+EVj5KXMTfke&#10;v6ivcVxtTUduivX4RX22Q0suvnCZR2jpzMhLmXti7zGi237+ApBpGx7HdYyo/ZkvSpl7XPUxMqFn&#10;vihl7qVmjtBAa/JA80WvfORRPmWmjVLmplwad3FHVG2jlLkpjuMXdZmj49NemVI4flGXOYZYfOEy&#10;j3C6mXGUMvcgwWNkKMx8UcrcQ+yPEYr78xdgzrRXXl7nGElLM1+UMveIxCMuVmrcBTuLNnzkkbM6&#10;00Ypc1OMjLtI8au2UcrclB77IkKGZ9ooZe71O4/xhNnMF6XMPQT9GGkbM1+UMvcqWMdIwp35opS5&#10;Z7AfI9Ft5otS5h5Bf8SdQ41XmBZTeXgZiGNk/P7cBiZQ8YXPdtweVNsoZe6PaRxxRVD9opS5FyM9&#10;xiNwM70qZY76E0no5u2vtlJKfXT420QZogz6TDul3BFrxHYa4y8ljyskftPgQCl71C/gN/V5jyUx&#10;lQzCTPybhj6HxVF+49ud+dFrfMNCKr8hDxo6HZZU+Q150NDqsPzKb8iDhl6HhVh8Q8XOHNvV8fxh&#10;HngyK8yBggdJ83Sj4fJw97ZAYDFYnMJ1EU17uVl8/HDz0dqZxCinPy3IeIzyXHzBHxbIaaDn87eH&#10;43mEv5nFgQjOUWQD4mdSbzOiTIb+Gcl/529Kmt5CK7DdT5XyZglFVdAIcaGJXpygbI+/3q6nIqmC&#10;Mrg7SPTiXCId/v6Bnii0wzKVA3bLxEHS4a/Ts3sY40svLnZE0uHvH+iJ7BD2z56wafbP+azqGnAe&#10;qCIEGddOfdi6hmRPqzT75wmf6imcrecA2hMiTXrmb4A8JM5PqCU0oC56ob1QXvx1ubHdOFX57/x1&#10;HMcR5xz/nb+OI18kLm3OS4VjJrN4ZIvrUuVQZxx3GPafvz4O3zdUYjT3F/WSWeAwnqbcOF5Vk9Tn&#10;qT3l0aTn8ujGhYVDfvC3lK895dFslynWvTiRvcz1q3KSg8842Jv9o3xDY+U4+fuHeSDyjGNedeLs&#10;qYx2/9K50I8T+4vPK5WLzHNQpX5yvN04kSHKc9CerGjyhSm+YVdTXvx1uRGHddKml85zlfQZ4xUl&#10;0IJ/6jz3+bdWOF/nGgcfMM4PiXM7WOOSgqoyUln02B5zaPLZz6112HuUF39dbl7PWOGQB5PGC7qt&#10;dnduOKwVzp+a6ce1912WSFZJsBnX3k8DF7o/+cbfxL/AhZeV/85fx7k3dhPeP/47f/+AC18Z/52/&#10;f2hX6Dk757PKsYxxCP0lcOGrYL/4y/6l/VQ9DR39E0VbiLOS9T3zT+PSfFa4ra8PjUv0EN/X7B/X&#10;r6Tn+l83DsZ3iy9b34e2YZdSXvxNckN+4LjOt+IFWIR0J5yo/cJ9A0H7zf4FDj7v5jgoD6WHESf0&#10;q2hX4tK5tZU454vSr9g/iXN68HW2+MJ9F+GqbZzvB1tFz8ukIv+gTc/3NdmuF0mVOL8l2Qq+sIj9&#10;VpTrQd5smqcSl85fKV+vPN+PE+eWRVRAj5B8YbtKbqQHX2xzvgSubXcjsST1T+jZO7tpt3F04pCV&#10;2u6f07MXEprj8P7twq/H/Yy/fh4RFz42/jt/Hcd2RcUflu/fdePadugO54bxT44jcO19sp9e8tep&#10;dlkAfyeqNe3dCazklnFiHnh5XDVfWCh/K+Z9xrXnPXG97crxumNY43wfEuto73f1cryWR9uxLlnw&#10;X63fvd9Ja1zfvkF6ks/eruSf3xxrXDrPZbsWm9axLvd+F7kT+0vgIm6A+w9/0z6EdPzUbi9O2Pt7&#10;i1mycfTiYM+39l0+SLDrxal2/e4QqTuiXY6jjTt4uVNFL3DCv8EHE7wkxlhRJd2klHILnBgvH1ZQ&#10;8ghcb/+E/yX6Bz9lS77RrsSldY5KDm16Hikkce5Hkrheen7v8r9Gr7d/fp8i5wvmybguFf/cvyvH&#10;ETghX+KEPwxJ2al/sEeb84U42I99uLZex4c4UJKnTc/9dRrn+4bwSx3cf7+DfdYch9vTO0XP7XiJ&#10;c7tb45J+IPvn9rnG+fpV43V7FVVM2nzxdveixhxKuozzai8Kwh3YrsAhACMZIIpgBooeIpLDKfYD&#10;27wBxbSYFBMRGeKrTkglHtdQ0yYDxXrKQLHgAfQVJXYQPNeRVNCdBvrclkAPkkOFnuZktEo/afcS&#10;u9IE2F728faIZjibliJ0oFox0Uc9w9223wvfNcqKcRG2lSkAk7asmyZQrhm3s/WoPQxNN+2WcT9Q&#10;9tFtT9lHrIW0mYnNMd5wUbsyagik63oNtARa6PVyS0Et418Ftj1XQ1BUWzNfhZGSCSCciq3DF8Fi&#10;6dRCCQIBdLMR1bIU0ClKIBzAI8O7gbKPpBjh6jQp+JtMwihauZdAN1r7gfC6thlOiuJaKmrM7iXQ&#10;DdK9rGRKIPbJdh/dhNxroC+FfqA4Ffi4xh4barOPfFxjL8LAED7oW3PEoHIy8NcnBYEo4Caa9jDD&#10;DmDa7DXQbaGDiC2LVw800K2hDmBSkHQf3T7QFKF0jOtaMtw1+r0Eukr/C0CxSVmR0LGPcvZAy/tF&#10;oFBdUbouUcQB357h7GM/UK2ZaFoBaVPIpmlUQAlpDyaAYtQr6BJdDA+guCceMlDoZgTKGb6iPaMm&#10;7opmSi+wo+nO5cqmDxHaze2Ov77trXD8GsM10BPOOoDJntFAv6I8iKv0AcUtUx/FXXoGRlIcR8tf&#10;jpoUxS15pohsr+YMjz6Ke+1MUVykDivPKDtIoNuFGugWUj9QXIKnwHibPZHVQ0bzlwz3JDFUDBV8&#10;5GA0MCkf/5/inPscFVzTEdfBnv+n+SiuOa0Sbtp7RLx3AOEXa3tup0jhdllxh5SNcz/TwGQPHyTQ&#10;z66O4fhxqEn62d4BTKahbhtVlEfp/BJSMH3p2g9oKqQrVL+CjJQubpD8pRniah9cl0pLy0ihVFHd&#10;RX5cN1Jcu+Fh2rS/wGUj9KqMxFVJ8wzNnNdIyr0fiYuGztYlMuSu/KbU9pEGKOcS+SmRbmCBptho&#10;+LhbDzJtCx39xP2p6Yu/gLT8zDbn/c7L6msrZNJWfwF5q/zGfEoQzz0LHY/PdHUg3UfQgWQ+2y22&#10;nTaX3JMBmgrpd/a6dRQ+T9KUnJ8gxR6SkTgYmiOaIAVN+oXgK1V7CMeOY7bdeqapnHYTZDdN5baj&#10;AwvOSLUzxIj6kSLJE1UlfbcZcMXRlFHuZ69LDq5LRZNzHvXvRetcRyrdE4WRk+MAD/lKmoFUJxdb&#10;V0mf9jhEWkfy3Ws+zQvHpJpLXO9LhLz1yQjVoRXS5f4LSGVLxypeKmOaLwNiEYsZkpEIQ2uOfXCv&#10;NuqLij0kI1EZvk3TY8ZwMaOQ7s7/FaTsZ9CUY/d3vzB2xSU0Op7aHUjXvbWMIMREU8rdL4865O6X&#10;a7+ClGP3m70OLmWkmktYvJ38DKSc8375qceO5zs6OX/rd7l67BOkGHtGqtUxQSqafjmNdSSRnJ/9&#10;SBHqD1WWNJUbKyNRr6K5h/Cmf1hKmh488CtI3TrPI+XfYOgCHiQS51GMSKWqR5QDfO/iPMo0lV0c&#10;/Vz9AlK17vEduC5XSMpohYNeyN05jxLrvUgR+ouAFd9pV8p+z0iRrj+hqex3hh3B2atmiEcy2Rsa&#10;YuwZ2U1TWbu5nxrpVg/eDxL9dO8fnkCRSNes8FiKoBlj70aqZPoIDRvka+GMNhvWyjqbINWe7L5m&#10;0JRI5/wvIEUiwGTsCPZrr83o50rt3oFUtmHMOlUAYNJPZcdlzvcjlcWXaYpCAJN+Kosvj11ZfLdc&#10;R3iZSMmIM0QU5EE/HblRYRPRz82tmiFcm7+AVNYZHgtL2hpeAxNjD6Qo4gNHruuf/tJCNY0Cfh3X&#10;FTdK/7z1m+BB03SPP5Bqn/dgYrzL3B47w5MBbJNkvPOwEdFyGagoekU/3TROi1Hpl4PJFNWoXVlQ&#10;jMyDETMjA0V9hAwU9tMhBiPUfbxi5+xRQA/8geervRkwh6ADyCUmKRIoyjMcPNxp2Aj1nfkVGugh&#10;WRroGS/DRmj5Bw8b+xVge/875KY7gaqswoGj3t6KpcA7gK3QxTNFoWAz4wbvHLZ19gmwrbploNCu&#10;Y1JYVZ2WShLTTAN9w9+Keg2xZiRFT7wZ+oGi9AQeikwbgKZIoLi9yxRFNa4MFOUOMlCYKIdgTxTF&#10;5U0tf9ONbQaKCg8TYNvazEBhdOTBSKBveyrbOJpWab8xzTTQm5ZAzIXxdFWZ8bEKrYROc3Fx75FA&#10;bnsa6I4i2UfeRqg05gOvQlT9A+abDjuRyMxEXAncw+GTGC7u+pmiPKgcW+ZaayBd3JIizvPUR1Fe&#10;Da/K9gJd5VIJpXu6t/EQbXOaMePfXqwVQFeQJJBecMkeqLZ9IgygmD37DGybyKybgCc/26twAmyf&#10;hXuvsDCoVZiBoqZJNK22vQmw7eYJ9uCx47as6fa3OlWtTYr1OwYFxEPHSdayklAAxcmVKYqzkDVQ&#10;hq04hjNQaCms+iKVjwwUyscE2Nb2ch+FWpiBQtHMfBSBzBkodNwMFFpz7qMC8oJFKezBx424D8hA&#10;UYF3AmxvKSx9JO0Z1lLqANK+FlZcpijswgwU1095MMIkzexRFQh5l7cRFnumKFw+E2B7N8uDEV6F&#10;DBR+iszHbqBq2gtTDcrRteNdTj9QMZz3M5KiFx9DHwXDw7epREhHtWw6A0XT4QJVkglvpRpMr7Ny&#10;l32Voo/hqlRNe/U9PSnCpakY7kHMmqIXepXuVFZOlN5Ulib8BaDwuuamhY80A4XXlWU+8WxB24MU&#10;wLXw87NA5qCuDjJFkdU3AbZVhdy0uN/IFMWVSfBxLYFuz6zFdY0py6MJsBZ3RRNg20zJQHH3xVKy&#10;w1pcp2WguKGLGa6qfWc+itvBLJluoPAqZIriAjXPHmGmsJQtLm/FfKSHXd0x8/EGeW299So9HUC3&#10;NNVFOOvda4pe2H1YCQuJFcw7gO4sUNf6fMsDFNvnzJZhsgpoyvK4CvGAfNPcy0DR9MaT8GUf7ZYg&#10;NS34uPHKelIyE2DbHx5ANXEnwF6KYhVmimJL2UBPT/ujBPrsWSsgXU0a6NaHBELTSn0UG+mGLhJJ&#10;kR4kDfR1LYE4z/v4GEA1mACKc8ZUidQ0VNOWL8UCAbqAa7pI1qJp0zmcYvvQXNO+lhRppqzFYExD&#10;6BsMrQ/ZNK0PCYQjs2/UtBWUBmAtJoriGDZCCSg2gDVNABVJtKbCrnQK28RS0+K8ttO3ExgU2wf7&#10;iimH6nS1s3JsWgMZjiZOBTvZEkVxIGWgOOIs+C9RVMBQPvqB7VW44iWyCkBchfIhXJ8ZKIIfLTQz&#10;jVoB4U38RaCI0FwxDsCG39ofMxCdbQM5mH5g27mf2SOcqbmPItLW4msTH4UzNQPFkxcW25soKiBC&#10;kPuA/mKkDK62kOqRoorCngDbS8EIJYoiimRJRXPZDRTOVCOUmlZA/HsnsJci7wuXIubf8mC86bZT&#10;2t7J6wNSiZNNU4nrBwpf8zIoCl+zPQ6YBiO8XBNg++TKTYskoAwUbsUJsG2cLeHcSoPB8Fu7meXP&#10;JaBIj7OUvD4gNVKVmmfpgIkiSDf7GE3jiyYwKArgQB1XJi9Sx7UvWk1bZuU4GJli6e8w61xMKsOS&#10;YgCFbw/X0d7HbqCKSIYDzkct2EP1WuaABlBMCksN7po99khsAgo/bgaq2RMUVXA1TQA5zWgCSCBN&#10;ADkfM7CtfOD4pQgVMGa4kDW9rrKPvFf4BaDoYzStZngGCoqwydIMl+nYBAp/uD3AnCgKN3cGYk00&#10;954QIe6x2kA2LUz73LTw9wzBRwWMUStgN8WYPYoiTNbEcAnk/tgNFHUUaAyregsImEk9FHKhhQtv&#10;eFPQtFsVDrZlaleMI3CCMRnXVhxpBdv0aU1YGsEKh9CbNA5Bj2GU+SF4xqvyN8WtBg7+kVb/iFPV&#10;Udg/heN4FY78U9VOAiccHRnX3kACJ2r7xDi6ce35HPwT/gNEVo3z4FbhfB+8FQ9iBD0MvDUP6DG5&#10;FThEVXX1L+Pa7dLMV+Og8d6Nw8RujRdehTQOER0bOOEqybj2aRzjFXGVgUMEcWscGdee98E/3Hk1&#10;6SX5qiJuTu4g8s8JE9UeCRMOBefxQRn/6bA8KGvZYaJgB/umDGCnpoxVhwlT1VfPoRfWlimpCXsk&#10;YO0V655QVczWYaqqM2FCNyVMlCwOWNutQRiuVlprwfdEVSidMKG6slEB8wW9R3nYVt98Wu6FGkWY&#10;0I58Zel3AsZNU8HS1qreEnCUenwj6ZX6TYTUM6HtcJydMNU3H4JIkw0ZtNcVBS9KoPkqVdwlTAyB&#10;k1LAOMV7Ye2zl40KKXAI4rWQoNY+eB2mXgoJWNcOop7TIjV1+ZYOXfVOjzNEPRDkE2knNEiflgrm&#10;S0Y9qEaYeH+PjYqrLA6hF9aeb6QmkmM4BFWvJe1IKjGG1MSNOGFCzfMrKZWYljYklYuXvInqSc+E&#10;Urk1RLX3ttQv9Qiro4SySFS7Re+XUBWdlqiDTlR7ljlKqJMuSPUutk+LXpjIx2GjQoclDPtMh+qh&#10;8q5971Mwd0BIWPKPbIVG7Ga7grkXYKsyenwWQRothrjPSKW2B6w9cwlTKT/eN3GZ7SPdiHc0nG8b&#10;oYaTmlDDA9Y+ktmoUMN9hmx6Ye3ZS2oiHSdgbdOKMKGtu/dnI2BkiICRvQqWXKM6GWVUnTfCRHCH&#10;rISlbbAb1l4LbFQkOhAm1FP3UavSMu6iVikOAWtPcm9U5UEErD17CUOJ8taO5H1b46a2BSM18ZAk&#10;YSJXgY0Kj6QLay00xYB1zZC1cOORmtDGOATU5m3xjTARSeh3J2tBzYpzmy9S4vy6qB/Xdv3z5ktF&#10;TvIqTePSGb0Wrk08fZPGi98Wl+3qZ+SLxKWNTkWp8r5d9s9DAuR4PWpBhagOHi+hccn3L+XroR8K&#10;ZzfxI//ENGUUiyouGDgxnzOuPf8YuKP4wkggjfP5osbrkUVyvB53pdIfGE0lcR5rpoJ7rTSzyW0l&#10;DCHGrq1EZRr2TyWvBE6YQ9FuN669zoMetKTWfhB8UTiodiP/xFtdS+KE9WRlwkd6okZB0OvGtU+Z&#10;3G4nDn6OJv88V0aVrrUizWm8ql3iRLuembRSfPF40ZWyPz0AVY7DQ181Lp0fK2ENMjhX0bOyyCP/&#10;hDys1HHCtW2MwAkz1Mocj/R6ccLCZMC0KgjNdmVwszv/lqKihPHXxiHpeWB8Nz3VbtBr71dMGpDt&#10;wnvZNQ43IiWf3YrsxUn+OT05jsAJvhAnimxYoemRLyLueUV64v3hwAmTnpkrtk+39smMa+9/dp6O&#10;4xD1I5hasxT2OtOE7Dxs9s/tim6cCMmOdhXOzZ6luO9iFpPpbc1xuFEmceSziH4NuYkiBjH/enEi&#10;mDboiVhapi+pCFnuL4MonRC5NArn+6mKwuZ+rx7j4X5vdk1Tvn4eqQeDeL5JHNNtRHgqz2lNL9kL&#10;g/BrRK6NSOmMVBtxzxT0hF0b4+jFidDG6J9wgkT/RAWE6F8vTthl1JtUaGPMF9Uu55/CuV6iQjRj&#10;vYkQzUiGUzg/32S7fl5Kvvg+qR574/6MY6S5fD1rVcI8pElRc1j7bGOWLo6adt8SNZwgPTAwpgVj&#10;o/Cr98AgtjYsmUWdMIRWNKlhEpmSIWwi842MukhbCoQJCyHStNtSiLTvthQsFd76BnOnOVLCRKNM&#10;XemEiUY9B0cQ85QehUqTUswiT2HqQ4kWIx2qzVmHYZ9rCsD9mWqqeS0ENXEdBuOm2ShhYlE5TNR/&#10;ZkEHtZI91U1sH6wjIbYP1qUQjbLOhYJ5qmAvrL212XsLtvbESDe4Vu+CdVJzWHv2sm+4XmrNkIC1&#10;tzYWTxHHlb1+YSNVjfqbduIc2hAmhuDpyEoKXnpGwdw/p/rmbjcFcy+ZgG1d+VYwL3itYK5ySViX&#10;0rB1x40QPStNCdEHrD3ftu7dUdqWVcsfTz9V/cu9QHherbkctny6Qmi1W2wgY7vduPZtTdAT1kPG&#10;tXf0XJusfUBMKo61+UL+/WSl3T2drw9ph3k9vX35/Tc8p2N//O36Nv599/X69m8P5+fffzu9v56f&#10;Hu//+vj0NP7H5fPHvzxdFt9OTx9uUNoL/+ddKGBPL4vvH25ub37+/p/X+Pz748v9+fvx4cfbzeLp&#10;dH3DP+Cb8X9zNC/nry/36PPp/ZeH0/2/+t9vp8en9Pf4IhB6//31+v76+vfL77/ZXx/P9//8+2Vx&#10;Ob9ZfxbfHi7448v58j83i++X0+uHm+t/fz1dHtCDf3+52h44anBv43+sNzs7Ky7Tf/k4/ZfTyx1I&#10;fbjBANKff3mzIdwsvr5eHj9/QUvDyIKX85+/vp0/Pb4Zy3Ov/D++X19TX/HH4sfz08v1PTDo5dvb&#10;6/t37653Xx6eT9c/PT/eXc7X86e3P92dn9+dP316vHt49/18uX+Ht41vx79eL+e7h+v18eXzP76c&#10;Xh/QtjV295/fwIHHe/QGdQk32+3ezJiX0/PDh5u/Xh4ePp0vzwu8GTIeTf7BP0YGQvivfzvf/deV&#10;/Qap9C8GMyYvPn7/j/M9CJ0wwHGsPz5dxmmDDi5+oMnlZrvx23x4tdbpJe/Te0h9cYd/3+O1HbsE&#10;vMMBtFnjYKNCRjrTqXj6hgk6ToHP9+NUPb3/fO8jOYLtn56fTh9u/uXdAvbc4vtiWCfdaIpCU4Fa&#10;Dosviz3UKCdJSuBOYKAGVChhDwvUejlPCbfNgcGqrVCCLRCo9X6eEo7owOzR8fnR4WwI1G49TwlW&#10;UWAOy32FEvz0gapRGqYstxe6KrTsUieIbSvdsrefA4QXtWvMwt6dcZsKt+DGzKBhdbuq9axgfUWI&#10;5jPJPVujzXnm2zkfuNqMMKM0QKgjuqwR6xGA7U6Z2GpXGyZu8Sa429q0LySwWtYkgNNuQm11mJ9m&#10;Vq1s0rftrjJQizzIuN22Qq2QwepQ7dtUBsvbyvSwt0pym+vqcoL3MOOW28r8gO8/o2zPqYzUYiei&#10;1dVmNT9SmJoZhdOoNkFMwQtqiHupUCuksB5ua32bSmG9qvDNDIVoE3U6a/MNt9oZt97eVvpWSGG1&#10;rm1q8B1nahus5dlN2yKjct+Wh9oqtcMmcJuhRq2QwnJdk6lpspkaJvl83wop1Pc2c/cENQRsV6gV&#10;UsAD0hWZWsxMpraqrHrLhg6UPYVZozaVApSF+b6ZJyqo4cmkCjErzR6w7aYyec1EDNRhWVsJiGnJ&#10;sO2+cr6YLhzE8MBPrWeFCACbFai5yDKxbW0dWDRNwJDqUSE2lQBeR6n1bCqAXW2JmikUTe7Wtblh&#10;3rsMW1bmLW6ZJ6jhUOmZBQNlYhD6LM+gi2UUTJ0asakAdrsKzyweMZqE3VkjNhXAbl9ZAuY8yMSq&#10;88yecArYvrZzmI0ZqM2+NkzEF2fYflk5RM1LmYkNVWJTAezXFQGY86OH2FQA+21lodvLd0FsXT2P&#10;zX8aMKja81MDuRMZhbq8FWlaMFQmtqtMWoT+ZdQKCsW8tgaPUobtq8SmAsBtcI1YIYAazyxIK/q/&#10;rE4NxDhmWFUA8BNlFOIAaz0rBFCbGuZKzj3D5l7h2VQAO9hYswvdvGdBDDfnFWIWQh+wHYyjeWJT&#10;ASD8uUZsKoDdqnKq23sy0eQA7XB+mFZIMmC7oTLPDlMBVLczOOAmtDCB5kc55f+6dpxYkHP0a7ur&#10;7BmDVdYMGM6J+UEOVuk9YNtlZaMdI/EDVl0AsP4m1DbQImbHOVj8dVDD5l7r21QC69q+PZgDNqgh&#10;hr5KbiqENU6LSuemUhiqFstgBQmj2VVVDqV5PFQFUZjHVbtgKA3k6uS1K/FJ76BOzA+2MJGr03ew&#10;q5cY63JX2cCHwkauOjpg1k+p1VT5MQsjGm1Qm8phqC36obCSbxd4D+wW/3/jj34XzqHCUBbQ6cYk&#10;oFOJCOh0fQjoVDICOl0nAjqVkIBOl4uATiXVhhbWtIBOdzAB7ZdWYVgLqv3SQiphXkeCar+0CkNb&#10;UO2XVmFwt6kWVreA9kvLrhBj/Quq/WvLHsftpdovLUSwdlPtX1uFVS440L+2Cuu8TbWw0AW0X1qF&#10;qS6o9ksLaZO9IigMd9GBfmnZJXXnzLIAt05oYcq3+1qY8wLaL63CrhdU+6VloXu9HOhfW/YkSC/V&#10;fmkVJn+bA4XdL6D9O2HhABBU+3fCwhMgqPZLq3AJCKr90ip8A4Jqc23hfjhuDU920z3e+t39ePGb&#10;RPyFW9zPH26OpjHaPfPr+WpXmHaziNvJIwNaALR/neLTNS/xWGGGZxTjDH5Z0MfaMTzDlmbwqwKP&#10;VWF4BkXM4NcFHvPd8Lypn8FvCrwZLvZBRCfOfLEtv/AhR2DFzBe78gsfdBTgm/liX37hw46yQDNf&#10;HMovfOBRA+HnL6BtTiVtpoKNPNLeZr74g6x95BECMvNFKW1/xucYqSAzX5Ty9ki0YyTPzXxRStwu&#10;uMZx1GUOhXQ6clO77Yso1jjTRilzu6gav6jPc6inRRsu8yirMdNGKXOPTDtGmuTMF6XMvcTOMRIO&#10;fv4COuu0V6bC2jgixWjmi1LmHuF2jHDPmS9KmZvqObZRX+MgVvTKZ3s8WzHTRilzUxnHNuoyx/3S&#10;tA0PGz5G+cWZNkqZe9DeMdKIZ74oZe4hSMcobTHzRSlzDz8+RkrazBelzD1G8BixSD9/gaFOR+4B&#10;Y8eowT7zRSlzuwox7kYF1ZkvSpnbfcf4RV3mYGPRK5d5VPWZaaOUuYc9HiPtfOaLUuYeAneM+iYz&#10;X5Qy90jpY6QwznxRytyjLI8RJDzzRSlzUx2MV5HGNPNFKXNTC8Yv6rMdQp5y1+4F7IsIJf25DUyH&#10;4guXeVSAmvmilLmnYR+jTMHMF6XMzY0/9qp+mmMiFb3ykUfq7kwbpcw9nPUYUZ4zX5Qy9zyXY7wU&#10;MvNFKXN/qv0I37kFi43qkfUaH1KrwmSdjsP85zbyCFGdaaOUOZL60hd1mWN6T9sYfeHWiHm7a/3C&#10;Uii/cbGbT7v6TSn30a+d2qmPHwuobMcZkMNbf+YAllL5jbPAfNDVvpXSH7I61+BBKf/R2TyOp6HR&#10;YbEWfTOPcvqmwYNyDox+4/RNff7j2q9shzwo9bo051yZvzzcvS0Qooo1nwI/EZd5uVl8/HDz0fg2&#10;iXZNf1q46hguuPiCmERchxnm+fzt4Xge0W9mCLB6TGSDZED50sBPQP4zf9ODBKwK08574RtNAuVK&#10;iUB53Q6B8g2DYmSv+Zt6z5oEInFq5WetgvlGGJo3G+OvN2r3aZgwArbG1Bhh7XQLewK2B2bOMGtU&#10;UHPNRcHMVQFqMYs4Qv6mka79hFMwHE491Hx/DkWajfE3NbrxTBsFc4sEcy5tQqTCX6fmc1LBfFJK&#10;WBKWgnnJFFHBBpEZI98UzB8VFDCmgiiYp4IomJtvCuY5HgrmxoeCuaauYL6cFcw1ujAUODP4m2bI&#10;FkX7bPYqmK96UUh256tewdziS8HhY9pA2uXLvu18OSuY68ehgpMKf9NId75OFczXqYAhSmzkm4LZ&#10;fSbYCy2itU73XtVLwbwIl4L5clYw18dFpS5E6o1DELCDv1svYUnnUjC7awffQo2nLPmbZHrw5ayo&#10;+XIWDDmwMnpbWAdPslLUPENewSwOTc+Qg69TMd+gbqfTSLQKbTzpihqX9nyJc/eV7J9dw2K4Yk1D&#10;nU/zROL69gho+GlCSXpex1DsYAN1eonzDUDifAeQOD/RNS7p6BKHjd/kIXFgXBcOE6ULRw2XFh4X&#10;Nn/TAsdznmkeiPMJFwZd59iw9K1A0vMzW+NcJ2onKiIJq0vbGZa+HYjTHbjEF4lzR4LCIUNnlJvQ&#10;7YaV7xsS5/uBxLlmL3FUxmmlcp7w1+cLUknGcQgTwNI6+nC+PiQ9xwljYUDy0thuN06N1+kp/q29&#10;fxKHiWLrV82XtePU+mC73TixjkhP7ePsnzq3OA8kDgaZ8UXj0rySODfghOYycD4LRWhAYtHYP4lD&#10;fUUbh8Kt/BxU/UMiWKLXdmgMgWu7NJDSlPbT8JRyffPX13ng2h4BS5Ea+4djpKWAD0jdG3HZTckG&#10;+cuG3XnQAUwzITsXSYm/pGhJKhBJBzDtbRpoKVZGURRFRsCuA+PylH3jL/sYQLE+V67fIRhUMNxv&#10;YTEzOoE4kdsi9CMHe7sCpjWggRy1pBhANRhXa4e4jSOj+RsMT+f7ACuiPWo/QDXQL9AGaA5tipzh&#10;Esg1o4HpUEH2u2jaT3ndR1/W/cC4dCKj+UuG+8YzpPz4qlMidjJVCTGAy7jFYJP8ZdO+hyJbVrCH&#10;QChhbRH6YJbhoGeT/GXTBEZEAAH8JdDPgyVcN82m137AaKCfWKoCKY62tBSWcUvOvvHX+5iBYobz&#10;UEVCsRhMaJNKDfPjfAkzs82eAApZIzF93MOXmOltitRkISEBdNVTlFie6KhiuVp1BztnVlI7JjCC&#10;Wyg6/lKEBEo9NYBKMgRKDTSASjJU4SMSgYPgLwcTQCUZV86RydIpwm6g0vOo/6q6/mEwrWC4i2mW&#10;Ju46LnzJFv6SPT5x10gi6qOo1Jm1K+lrUVTOqj6ME3ettJS1L9dfAKrZ41sKUvzFqH3bU6/IhOrf&#10;D5RN+x6u+0igVJD8+JB9pN2BHLE2ewKIW5Pm7Akg7k06gUrl8mN4LXUzP11RgEE07eqMBrrKtUaY&#10;RXswrsStpW7m1gdy/ARFemok0HVcTdG15l8Aip2C9owXOWoocd40ilmIUQdQLFcaPhupxNEzFmE3&#10;3Bf56/vjyi/T1hroPlc5GPTNzmvdR/cGSiCqfCSKEaXCQfDXB7N0PyTqfbQZnoFiA1jy5lK8TTws&#10;/amjjShFnYFKGabzdaOUYXpzNdAvdZG3K9iDnXYUIdZ3cwNY+t20ej1xWPod2iZCzSg6/lKEfie3&#10;UYpm+OI1MLkfJMW4BVAUB14rSCAUI+PjFlZIk48DPGAJKE6FACKEvU0RvsGRotKaB1ym/RowYvkp&#10;Ov66CAfXcbcS6KqrZo+rrpqiO4yR5y7Y42qhBrq21wFM00wDXdtTL7XCr5ZM0q2yZ7C6kgiVPZOB&#10;Yl0HUDzwgRtKn+EQZXs+MpRBAl3b2yrgLVbfOHEl0PWebQTZc8Ly1yfurTuGtoqPt673dACTCaCB&#10;rvd4eca6ThFX1qmOYwvoW4oExmW58Crc8vZdsse9rnrUrioo4MEDg5QED37+Sxy0y3HqiBlxgF6b&#10;plibNaiA1Yfz+1mUwmquloOfv2oNMJZkK5wEBz+m+3Ht1RztiguoaFd4ElCfMvFP4nw5IQC/tdsw&#10;YgdVwvpwql1XSiQ9LxXdjRNuDoY7bSPcnjsWf9POtff4BfXMPKOsJI56i+Dfnjgxjj3VGzWOwLWP&#10;76Cn+kclSOGoA0lcur+T/KO+osbroXZSvq6t7IQTa8/7Y4lL+98uUj85n/jr88o1EBRHaq4jVKod&#10;1+9OuMQyTtBzrQIVntrtulKBMnltnL8Hq3A7Vyk0LinXO+E/2vnbDRqX5hXKYzXHsfP4sl2kJFJe&#10;/E1y27l+Isfht3US5/FvSh4oROjzoC3fnasckp4H7sv+ucIh+RK4ttm/I07Jg+OIlETKgb8uD+KE&#10;L2/H8Uqczz+Fc+fOrhcnHH6oK57kq+i5XifbJU60u3X9bxephuQvfxOfAye8h1vXEyU99/5onO9/&#10;qn+uT6LeZXOd8yUBiYMcTD/VuGQLSJwnB8jxMjhZjcP1WNlu4NruD7480d0/NQ/YrsIxZrsb13Yh&#10;89mOnQhAyrj2fkrcPsrqc13w19eH69l79dIGHykRftSt68Woktqez64Xa1xaR/249rm/ZboA9vOW&#10;vYD3LcZ1tJc4j39TONeLUfC13S7sDlu/Eue5FrJ/rk9qXLKjJM4LM2icy0281xiPLQmXNh8+2iuc&#10;64mohdvms+uJ3TjUEWjOF7bbjWvvBxv2D3pWu12ff1HQgOubv2mdM79vr3BeCKUfp/rn60i8Kxr9&#10;i0IA7D9/OQ4frwh44Ttk+25cez8NeYh3XqNdgeNzanuJS3qdP1ZSde6hEHPaNxQ9tz8kPfeQSpw7&#10;SDXO9xe035rPa8zPcf9TOLc/JP+ssr7tp4ovxIn5t3a9HXWj2+NwvV3jXG6Knuvtkp7r43K8gRPy&#10;cH1c0vOXfmT/Atf2d/IdbrV++X5rP64tN75PrsaB8uJpXgm58R1uxT++m61xvv+J+bxyvV3Sc71d&#10;rV++wy3puV4s+ef+Zyk3f69b43x/EefMipmb3bj2xTgqw6d5IM7pjGvrEYET+kuMoxsn2rVa1LZP&#10;Cv2K71LvhZ6zop4tcHyHW+kbKJqf+ifkFvTEuZ9x7f0gcGK9ZVx7P41xiPNtyXctVbu46uw535Ze&#10;wEut38ApPtOuUPIlTszTaFfMv8AJu2Lp/nFlRy077Zml58lKeu4fV/bRkjhhJwdO2OfRP2Hvc7w7&#10;EdyVce39L3Di9VLKA0+xNPUmjkP5c8gX5UcKnPDHZlzbL7B0+0j55VnhR/n5WTBI0Rt4DyH8z4O/&#10;5izpuR2gcbyHaPstBt5DCD7jcYVxv9pJXDqPunHi3mVwu0LdBwy81xD3KYET91GDR3Go+wokPyS+&#10;iHsrPITiuLZ/DSl2ffR4v6DGy/sP1T/S68aJcZBelEClP4C/yS8wsH8KZ88wmn9c4XgPIe4v8ZZM&#10;oifuQzOuvf+Nr65Y/8R9La8/xHUtbzUEzEtwyctfX5Oib7jyGFksGsVNQYK1NTAcGElgbYORjQp5&#10;sVEhft6iCGqECeFjr+sZKa9QBHuxUkdqeO2n6UnxRgWM9zt9MBWW4NRUNISPVAXFECZiipwheBep&#10;zZDEt20nNRFAxUZFqCHDrER4F2HQllsyxaw10avgOMJEnB8bFcGkbtGrmFPCRJwtG4W/vGekcIN3&#10;wFQgtxvpMtQ8sVfBkuenEyXsvLQHboQXyVsUNq27NjbCxU9miJB/n0QqM8DluVH+j3RMdsPap6TP&#10;tQ2csa3ZQZjIRg5YWxXx3Uil7vhmr1KB/OhYC7vJzyuVqkQYqLYYErD2qvKzdC1sDcLAmGajSR1Q&#10;KXh+zquMR9doFIx6lEwldH1Q4lwPVaOg3i3zCINem3kDcUIW0a5K+XP7QWb8uT2icWkHU3OF9o3k&#10;M9tFXEJrUtGuWgvVi3ZaN04oX7RfZcq028MroW3Qbl6pAnakJ9SSASeJqQgroZcMfr+HVwfbfCZO&#10;RfizfwrndvhK4XweaFyafyuhOXF9SJzvB5Ivfn8m+ez2oaRHnBqH35/JcRAnlDvukyvE6zbXG8cr&#10;9LbxEUqbf0Jxoz2scL7dr0TtCNaQFul3fsYscVneGqwfbBKWpt5SNOonvYK53tALE3olG8XybY7U&#10;hyBgpIbL/hY1DkHA3HRailRSV8u6YW3/gGtvqpgLYQhbbo2UQxAKaMDa+pZbzapqDmHYKlp9C1hb&#10;9D5SVU4oYG32eqODcO+7AiphSWVUVZZ8naryToQJ1Yh9w4hb7PW1oOqHkSGwj1rUyF6h7vjKUoXV&#10;2DdxWcTNV8SaUvfE1WtrCFTFpAaTNBNR4ZEXIj8Vqrx7Ol8fUj9eT29fxqdG7I/x3QfERd19vb79&#10;28P52V5tuJ6fHu//+vj0NP7H5fPHvzxdFt9OeBYCpZdylm0Be3qxpyDSKyLFP1z/eY3Pvz++3J+/&#10;Hx9+vN0snk7XN/wDvhn/5zwqPr2cv77co8+n918eTvf/6n+/nR6f0t9jOBdG8v31+v76+vfL77/Z&#10;Xx/P9//8+2VxOacHLL49XPDHl/Plf24W3y+n1w831//+ero8oAf//nL9cHNAjRxs42/jf6w3O7uh&#10;ukz/5eP0X04vdyD14QYDSH/+5c2GcLP4+np5/PwFLaVHUV7Of/76dv70aI/ljf1LvfL/+H59TX3F&#10;H4sfz08v1/foOXr59vb6/t27692Xh+fT9U/Pj3eX8/X86e1Pd+fnd+dPnx7vHt59P1/u3y1vh9vx&#10;r9fL+e7hen18+fyPL6fXBzy/YSy4+89v4MDjvb3NcTsMeBLBCj68nJ4fPtz89fLw8Ol8eV4MWyQ3&#10;oXv+wT9GBkL4r3873/3Xlf0GqfQvBjMmLz5+/4/zPQidMMDxuY8fny7jtEEH7bUPVLbBQ9TJ54LJ&#10;ffCclNN7iH1xB8BmiyIQ6M8dFJ31frmJ846EpnPx9I0vDsYjhJ/vfShH8D3eroSJhGfMLVFxnDEZ&#10;BAd4gFDUDc9675LXYPqCNcJQAoTez1OCBzSDxtfQZyjh4uj/kve1u3XlyLWvIvgBpn2+j4zxAMEg&#10;EwRIggHmvIAsq9tGZB9HUts9efq7anOt2pvyJhfz+/b82PKcxSJZxY+qYrE4g6an1VfahAV6Br09&#10;rbcJLJxB50absCrMoM12nRKYnSAcwa73Dg7vBCFN5jqliKtNFE5910lFNEyijvFs/AqjItQ9QQjY&#10;aJBaMv10aJBaMn17ivfsV5geMcaLChukllzf4W30dVIV2+Op+LUOLtneJrXk+64xFGJRyqbvMPRW&#10;WxWXBhN1brQq/JcJ2r/dNkgt2X7bGAxxaDiTas0avNc4o8pr8yvMioCOmdahMbDCq5ooZH5ZZ3xc&#10;ykgUQoUbXVwyHpvAOq24op+0EEa/TivCWxLVbFekL0vU4dAY8eESTlSb1pL3h9tWuyretxaaCOLJ&#10;Go+bTaOPFe9by1+YHTOt21ODVsX703Gd97EvJy1clVunFameEoVknA1aS97jOmeD1pL3zc0iLjll&#10;jbji2qBV8f7cmNlxwTNp4bpxg1bF+3NjmY9cLTOtU6tdFe9b7UJg2oLWbWM+RnhG1rjdNuZQBM8l&#10;6vZti9aS9/BYrMsxDIMBWkveI0lig1bF+xa/ItNa1ojkcQ1aFe/3jWU1DJGZ1rmxrkZWqUSdNw29&#10;JlyBiTpA+1ndhOJCcqJOh8bcjutQicJxWoPWkvcnqFKru1BYUUkLCYYatJa8x/XMBq0l75GEpEFr&#10;yfsjVvL1di15j9PudVphxs6tb43VeO5hRkHhWOV9OHUTdWipJZEbMFE4+m/QWvL+sGvIMWz1pHVq&#10;KXERfJ8oXH1Z51e4whOFRASNdi15v2/p4HEtb6a1byjhkawiUXus5KtyDC9kohDAuN4uBP7OKFwj&#10;aNBa8h5Bkw1aS97vWvtjhFjP7WrN7TCMErU9N3gf16QThaC7RruWvG9q0JHNMmkhAmWdVmRgS1RT&#10;hYbLY0Yh+U2D1pL3W8zaVTlGqGXWiBCEBq0l7+HdaNBa8v4AW2l1PkZSl6wRR1ENWkveN9fCMKhn&#10;Wi3dJMJOE3VAjavtml5bnWGNfTueLlgQ2zcG/nQkkcSwXa0yP95onYkhV2WrZUv2Y340iC3Zj8P2&#10;FrEl/9vElvzHwWiL2FIAu8ZaEc+9LrrZMhimZ6FmnjV6WVm18Ks0GlbZtc2GxYFQ1ojjyxaxJf8P&#10;rZFRWbY4K2sRW/J/2xj+m4iDmVsGE399zMZJX8IgpfWREffuEoWk6A1ilX3bHLOVfbvdNVYyPBa1&#10;qBODcb1leDtj0bKW6joFxmYH4PltUVvOAOTGb/VzKYG3N8dwfd4cD4cSarZ0SOGpqEX7DHQpCgNd&#10;yqMPrSxfA12uTAa6FI6BLiVkoMtpYqBLSRnouLQiT1QOE0N1XFp4ZGWUamUr9xtQGcwGOi6tOKwb&#10;5EBlP5sGjEursqQN1XFpVTa1oTourcq67lOtTGwDHZdW5FMblFZlcZsGjEsrLoqMNmBcWnGdb5Tq&#10;uLQqe7zPgcooN9BxaVXmuaE6vhJWhrqhOi6tuKE0KIK4pDkKHZdWZcH3u1WZ8QY6Lq3KoDdUx6VV&#10;mfaG6ri0KiPfUB2XVmXu96lWNr+BjmsZlfVvqI6vhEhmOTpeK2eAacC4tCq3gKHalRZOzvM49S5i&#10;AKYz0/s/vk7hAIgG+OMrzrd/e//mEjmz4wT+2/U5DnfjyBXHtheFuwEYvy7xpwqPaRN4hXGs4M8V&#10;HiwOvGImVvC3FR7MC7wufvyMhxq7bD/YEngFqazgywG++stEQpe8jbVSYlvVwBRel7yavFJiV5dg&#10;pzM4cKXEvi7Bbmf47kqJQ12CHc9g/pUStaTDJgtWZWjjSolXsqaw81nClRK1tHnt8IIzwgg4mAbS&#10;q/EEHXgpP178vsA8apWAKlyVYM8RCt4sUcucabkvGfz5cz8Qf7usgw8TXTJcaaVELXNeML1kCNxK&#10;iVrmvGp/KVEbq7xC1G/VKvY832pcqaOWeVgRIXOYCE1e1TIHI0qJ9gyHCr1sFVMEXtDYZh21zJkE&#10;9ZLBvT/3Awp1VQd7nsFoKyVqmYdGHj3Paz0rJWqZMyXEJUPAV0rUMmdQ2yVfkVwpUcuc16kvOINq&#10;8QrElj1nQosLTpqaJWqZh3YbPc97TyutqmXOJLeXDKZfKVHLnA9YXKByNltVyxwJNEqr2j1Hw5c9&#10;Z8qPSwbS/dwqdHFZgiGLl3zfcqVELXOG6V+g4rX6AaZUdXBth/rWLFHLnKmRLnmpbaVVtcwjmCok&#10;mDc4V0rUMmda8EvGm66UqGUeGlXUkaHOKyVqmYe2NJXo9LyWOYPGLlBzWryCyJbcZRqGC844miVq&#10;mfOlmUsGb/7cDwh5WQdj6C/50M5KiVrmTCZ3yWTlKyVqmTPd/CXTiqyUqGXOF5wuGT2/UqKW+XTK&#10;EAKZ30BeKVNLXfcbUKY94jH8lvzaMDc4yrQlj6Fal5FCk7G3P7cNg7Yuw2EfTv6W9DHAqzKzOtfe&#10;4TDU6zIc+nE5o1lPPQIQc1kGfzzn0ixTj4ENXw6Eqtke/7Ar6raJBx29DtOqKiPFLt6kabbt1Tjg&#10;rVeYAx0evBoHUu42tXZXNBcaGk8P9y83CCzGHlTCdRFN+/Tm5sP7Nx+ibbA7FKNc/owg4+kxik9I&#10;8sCOfbl+f7hcJ/DLFIBK3Wp+J3ZGvEp7IaS5fqu0IfbRW9Ez9x+SXmp/ape+TMtBfWwLjbRISr/r&#10;Kxwcb5jaW/fCMK+F2SeLEydpqz5963rdLQj1177SzOuaFsdrZsO43FHUfn3ZD9HD3tvlM4e0uzKB&#10;COJJHhuoKF16wqWeqnbpy/apXujOXXriX2r8oqOv6MGdhvHin3svy5jFqd5cHVSfvqqX9HKF0+/6&#10;vpKHw4kvsLmH+JK7i+rTl/Vy/m4cjvNy3klFR1/S4zyy9Gh9WFy4l0Nurn3UUz0Oztqg5/hHPcvi&#10;mD7L1htxEVM/tAOJb/oW/uk2i6OndGFOHts4KEe9ULd6w0UwS4476SjOVUvfhoNFsPFAJwQzLGal&#10;5paSEstBB+tyjtTS2pE89aVcCUtTTT/rSxi7YGFFeXSV0lVhYWVOOBjN/0GY6wLNdgeLgyCI3sLK&#10;9uPapsecpD6L+/pSCoL1955tOP3RNnNzPmF9zUIwd92Nbfvputt6FzDsuqOX1FIvFhV9yRBatg5G&#10;U9PCypoE7b/bNr6oYC6GbwmT1aGW68seENWfzEpCa1ARFhVy7zZfiXlN83FLZiI2CuvzTNSMBHbM&#10;1WNhxQ4chZm2sVIzctWFUZgsR8lb3yL3HS+FpwtZP+tLGC9emyQTSmqdDlBR0bemBh9gb4CLmlnb&#10;cPlpGiFmbRPM7FeZ59uMcXpuXaV0pbou8J6xg9EROAhzbaMby+zzO2ZGNDDcG5ukkF40iVzfIvo9&#10;014YjUYwp0fNuP4wR+h4WUWMWjvjHL3S29n5oW7qy+6SK7i01R3qWW8eF4mOvjX7nPm1lxlp6ZEv&#10;xkxLesb82qf5ZfgHN0dsEZZ/Mqsc/2RWjeIcXyLGKto3inP18tjGjgNm87X1ypwz5v+e2YtwmbE/&#10;/piVaBhn3Al7mYeuXjrGbb0yD0fpufapXie3xPWVU70+MztqNW/1LfNXr964caDXe4ZxZpzqtSeb&#10;ZEP2q+GLXpmy7aO95nHFYHPrwYEW2ziuv+4mPcc/1WvG1QEH0iPrxoG2opvniXPyoLVo+Uxz0ePo&#10;jjH7wgGqyNRfsy/gqlvBGTfVjOv7KIQz2saBFqiDQbeJXozC+no8rl6P9TXtt/5emfSM7nJgL+zc&#10;SJyZG+qHmxvqh5sbwpk1XC8Kuj0B19ILnx29xPW9GkdkKpzGcgZjaO3Wt6zhiTNHA4nD6WHPzDli&#10;7kz1OhztHJfE6UgrweJ4uG5xtBM8jv1wfKFBsXH9TVx/fuDaMfk3iEN/evI4yVZwOJoy7shpptef&#10;b8K5ozi9EGxx1MXdEaBeRLY46uwuq9pJR5Sov8tnHSnmQbXmmb5lvp2oO9v2CWfSuSW9DGBQffqy&#10;XgY1WT5TZ0dyiH5/k94Yzh2h6gVyO/5kK5gjzxODhiw92Qpufkh3dvVKtze4M6NINg7HIx2P4z5t&#10;1qEzI0Tc+oe0DGUdMuvfWTq2xXE/cjjp2BY3tj4j5cjQfnSWTmzGwVk6MQKUeuvBOW4ghc1tcfRZ&#10;OJx0XYsrOqybv2cqk6M42w/Sc/NN9drxLHpuPEv/G8W5cQVfXtFf+vvvWTg3XhJnxotOU8y6e2Z/&#10;3TqeOBMyc1a9Zt9Sf5EEpz/u2V8X0pP0TIhQ4rAPd+eb6s0AZ+1/+pZ9MOlh/xqiZ9LQ3vIlw21m&#10;+VN9+pZ6E5ehnPpdX+HK+HOJfpFmaBqnLvXxLeysGM+7DNRTffqyXuHM8U/Swzrd498UxBb1mkOW&#10;Gdefb4kzpzEzrj/fsh9YV/v9IP/MSUvKA/OzS09yw7wbwSEPg8EVu9FlsNf42yPSsV8v6RkfjeaR&#10;y9iv9cW9AJA4E1KmdQ2Jqrr90D4zjuvL40yfj3vxYMaZ9tHXZNvHfX8YhwjynnzP9K3t3T5I/cXi&#10;qA95XJlH7qkS6WF7pxdTr3MPqUj/Oxg7KnEZBK31UV/uH9RPkfi1z2eGAB3cfpk4R6/o9+5RG+nj&#10;B7dfUm9HYrV+P2gHeBzb5/Zf2j3u4aAT7S2L49mMxxV9fBzX94ueaIe655ROtJORHKnL58SBbm/+&#10;yt5HImeDK+u4ezsKKfMm/eCQF1803vUt437G9ffVxEF+3X7Qr3JwOPpp3Bte8vscMb669dKPZHGY&#10;36E3eVwZVxZHP9zRhP7I/4fEgt1+HOlPPGIe9/p7pF90Tmsuuepb5HuMtHPRX6PXzbj+/JDf1j1G&#10;h9SIpV6jJ864/jw6KvgEZ1JdviiWxeEYGnM0cX9H+rORNK5fL/z7E5+Hcf35hnSQhR70k25/E9ff&#10;Z44MoXLPJR5xjjL1w9UrHK4vdtsHfXOIL7ypY/nMc4ijq5fnKe7dR51/eBznkeML7UbH5wPPmYZx&#10;CN7s8TnpGftD53TurU6d01kc/Tkex/Hs2kf92T45Sv3Z4qgXe1zRY20/6E+0OF57t/VS70TS0758&#10;qU96XFl3LY76n8VRr3OPBCu2xOPKODiZs3ikd53WDSRw7fJFMTweV9Y1i2Mskm0f9UTb38T197c9&#10;z2dsvbxKY/uROFMv9UT3UjlS5BZ5IMa2tw7NuP5+lDjsw316HM+ZGED6jb5Fz9lTn3Qvx+955etk&#10;/AyKEUSi3n77GMPocRx/jh71SUuPMZvjuL7euYO/O/ZpJBPu9ndHvXMYl1f1JS99i9x21E9PDge/&#10;xlD7qHfa9lGf9DiOP9c+xXc7HPUwPiWBS8Xih77kC/Uri2M8vsVRHxrH9fcjpJMekwf9om6cbnle&#10;4ealLoq4ea5LICezviQO8uutQ1mvw/GSDZJf9+kJh/HQrZf6lVufkfq6yMPEQemCEl83ao4/pPgu&#10;9Mz+m/TMfj7j+uMq+4Fx0+UL06Y4/WpLPdHpOVvqiaO40Xqdnqh6j0a/TxzGQ58vst8cjnaZo8dx&#10;5ewjyc3Zb0j3Po0rZ3dLbng8od9f6ffGz5D8KymL2+Ne9Iy/ZMvYWOd/QRr50l93hy9xfX0j6Rl/&#10;U+KM30w454fb0u6xONo9zv+ni7kWJz+68SfiebCJz0ii3x8viTPrs/zjxn+qK9zOz6or4a59G8YZ&#10;eVyZ5xYnP7rhi16GtvRoH3lc0SctjnaP459e4HZ+7w3tHudH1wvhHsdxlWmtpKfpW/Q1vXRu2yf/&#10;uPHz6xVOd74wJXqH3m5xtFPcuYZecvb0OP5cP2jPOL7Q7e3EgeD3sAJGYeZwhraMOzuiieJgsJym&#10;tpmTMhoe7uCNb7+68z6aE6MwE5VDI+YAI7mnZCSsb7vTxe6OVNVTc0IrvplAKsLwNEi3CzQTHYwj&#10;ZBjWd1Zx9Loz8IT1VWVOGXfyPkhNPTX2K+eCq5RzYRRmghYkLAOT6A2M481FNiS1vkImaoD3pkzC&#10;+tRUqYmWEUMcrKxILkZHwjKmrSo1MHVhFNZfQ0TNmMlir4Fx4XLBTQnr64hKN2BMbsFM5BVX8r2D&#10;lX3XwegW2pu2MXefo0ZnzzCsvwyqUuMyUKUGVvyCe3PvrGhxe+NVIC1zFqP2G2I80XR1Jqy/2ivv&#10;hjk/o9twNwgzUY0ckztz6CmYS/lQTP+dOSLnfLGwEsiBN6j6C2/xYw3D+lOeKs0OXoKB1X4YNlap&#10;cYVw1doZmEaISaai8WZgnAs7Byt6+854VZKamQvFttw5n0pxvYzCTGSO+GYcL5oLmURWdqK+Oq+a&#10;jAUX5i2ZOmq8HALnQXdYlrmwNb4UDvKtCWlP2NDodYH03MGHYWOVmtsA6oLJo5qw/rBUF0wW1YQN&#10;qYJ4L64rUypI7l6GYCa8NWF9rYyqoLusQsXS34mc5oK7sknTw95UKZu4g9EsGoWZTLa0xZywlJd6&#10;GGeiffGwX2GdGXLy6myNb0LepK2ZEPJOzamKtbrpS6+YEgv/NA/vH6/PD2WtilTJ0yMamTM5Ui3/&#10;/vzybw/XL5Ee+fn6+Pnj3z4/Pk7/ePrtw18fn26+3yH9MuqfHfAV7PFrpFwumberH57/+ZzFf3z+&#10;+vH64/Lwx8ubm8e75xf8gDLTf5xzVdGn6+9fP6LNd+8+Pdx9/Ff+/XL3+bH8PR0qoCc/vj2/e/72&#10;96e//Dn++nD9+M+/P908XUui6O8PT/jj0/Xpf9/c/Hi6+/b+zfP//H739IAW/PvX50jvsA8X4cv0&#10;jz0cXfjH0/KXD8tf7r7eg9T7N+hA+fOvL9GFNze/f3v6/Nsn1FQSiX+9/svvL9dfP8eDOVP7Sqv4&#10;jx/P30pb8cfNH18evz6/Q8vRypeXb+9++eX5/tPDl7vnP335fP90fb7++vKn++uXX66//vr5/uGX&#10;H9enj79s327eTn99e7rePzw/f/762z8+3X17QALvYMH9f30HBz5/RGvOO5wkHN5G1MnXuy8P79/8&#10;7enh4dfr05ebzbGkZmCBf0wMhPC//cf1/r+f1W6QKr8ELJh88+HHf14/gtAdOjglDP/j16dp2KCB&#10;kVb7eDydqVIecQo97Rt37yDzm3v8etocb2OTvQ+vIjxVOfBFZTkQ777ryaF8hei3j+zHBUzPR8EQ&#10;jYcHN5EZfVITq/cxlyi8tnkuW/YSAuUmCZ1u47XyNUIwAxOFZ+5XKWG7T8x522oSnASJ2hziddKV&#10;RmFRTRBi5BuNgsKVqNt4aHaFElasxBwBWu8eRJKo6R3pFUpx5TlBx+lh3jVOhR2ZsOmt7DVaFdff&#10;tjoY2RSSFvIUrXcxsugnChHsjT7GEVPCcGG3Qaxi/S5erF3t5ZL35SXXtW4uuY+74C1iS/bjiuF6&#10;y2JpyvbfTk8Gr7UMNw9nGCyABrGlAIJMo2nI9TNT2x7iAeiVfsZtgGwadt0W15Dif8btWvMoziAX&#10;1KZXs1d7upQBbnY12raUAdrWGh4RqZa1wsG/Ti0efUoUEk63Rm7EmSYOpzsNapUU3rZXn6UUcEei&#10;Qa2SAt6UaMg0YveybeV59hWZxslyoqD5tEZI3CBLHOI5Gm17JYXWCMGmtKDWWopiy846b0/HRker&#10;J2zPm3jvfaWjcdSexHDxsEVsKYPzoTE+4n7ATAyzb335iPDOBawh0HjRakZNr9qvzYOIZVjAto1u&#10;LiWAfCytllUCODe2uupl2va2EnpHtgzawHrLIrYjUcjg1GhZXKVM2Gnf2AzCeEzU4dTaz5HPaYYh&#10;OqvRsqUA8Px2q2VLASBEuUFsKQAk82sRqwQwPWy/Mmjj3k12c99chuJ4PmGnbWMZist1idofWt2M&#10;2K6EIXJwvZvxiFeikAG20c0wfRN2um0M2njfK1FIONoithTAGUv86kSPWKgktsNoXJ+bcSUiYWdo&#10;AKvEwiZPFDImN4hVb8eeW7tKRK0nMcQ+togtBXDGLrvesqUAEADWIrYUwBkjaJ3YUgDbplIbYSrZ&#10;gfOpMc4imVCiYNS2WlYJoNUyZBKYiUGVWBdmeDGyyjOG9movkfVkRh1a7YocR0nrdNvoZERyJgrT&#10;t9GuJfdxC6HRriX3sRY3aC2Zfzw35mVEJg20a8n7I1a8VX5F9HDSaloC4fNJVFNriUj4RO1ay0U8&#10;GZIoWI6Ndi15v21tJHEXbKbVmpORCSVR21OD9+GJShQiDRrtqnjfIrVkPRJMrJOa3mfLGpvtiiTZ&#10;c8NwPtWituR+c7TGu24Lavtm25b8h/K2Pl7jxbeZGlK0tNq2lMC+tY7Fqy8LatjxV4fs5Lsb4dtS&#10;CnBXNqhVxnBz1G4qY3hzbEyneDBn7sIGy2eDcZU93Jro06ty2dNdp3FLMewaQxcK56Jt/dekcXQ8&#10;d8NAlzPCQJcS6UMrE9lAl/PDQJfSMdDlPDHQ5Vwx0KWgDHRcWnHkmMPEUB2XVmVG96lWtrSBjksr&#10;Hlke7FacMY5Cx6VVmdemW+PSqsxsQ3VcWpW53ada2dwGOi6tyvg2VMelVVnhhur43KrMcUN1fG7h&#10;7aLRQRie88HxWhno/bZWRrqBjs+tylo3VMfnVmW2G6rjcwvvZg/zdVxacfA8KK3Kmu93q7LoDXRc&#10;WpVpb6iOS6uy8Q3VcWnFFYZRvo5Lq7L6+22tTH8DHV8JKx+AodpdCXEumudld590hIaHkvmYLv7C&#10;6eVv8cQzdLvpQdzrcxzdxZkazuUuCrv4+W1lKHhLPMZX4BUbsoKv3/rFyAm8IixW8PV7zxgTgVdo&#10;+c946HvL9kDagVdUzgr+1TvP6nC7xwgXXNbA9I6XDJ5fqePVG8/sdIY7rZR49cIzu52BmCslXr3v&#10;zI5ntMlKiVrSoSgHqzJN5UqJV7KmsPPxh5UStbSZIupSv+uMWIN5/EFZXHKXl88u0ExLrMLPdUBn&#10;rEqw53mDYqVELfNQOqPnGRq3UqKWeSiUU4n2OIciuWwVwzAuGUu0Ukctc17ju2Rc30qJWuYMfLvk&#10;AwsrJWqZhwIX/cCpSJO7tcx5CfGC8/xmiVrmTI90yXR4K62qZR5K1dSqtszR8CV3Q2GaSrTnObq4&#10;LMF3cy8ZjvNzq9DVqgRlnmlSV0rUMmfQ2iUfilgpUcucqekv0D5a3AUbq1ax59AsmiVqmYdiEbyC&#10;1tAsUcucifYuGTW80o9a5uHwn+por+tQXJf9CK/+VKLdc4isKsGeZ/Txz62CcJclGDN3gQO+1XOc&#10;O1UlKPNTe7RjOFQl2HME3jXrqGXOtBqXvN640o9a5kzAf8mL4yslapmHYzy4m1eLVkrUMg/391Si&#10;0/Na5kxXcMmA9pU6apnzwtMlE5L+XAKDdcldXqW9ZFzsSola5kxqcYHjuSUPDO9lHUzDcoF7uVmi&#10;ljkTJV3gRG6WqGXOlNqXvCK30o9a5khOP8kj44tXStQyn7zCIcL5ccSVMrXUFR2JMp3e13LfMD8V&#10;ynT6X0t+w5wkKNOe75iuS7ko0hJl2msdpnZVJnyyEw/gdW3JBlp2XYZDP0I2m2XqETD5V0s9FQ8i&#10;jDKV7KeH+5cbhEyiSSUQEXGCT29uPrx/8yHquXuX0ZflzwifnM72bz69fxPnvYH5cv3+cLlO6JdQ&#10;0PdcODMmfgbUgaA/AfWzviVedM+Jr27oV32J4nDsx0/rdTqDirgY8M6gIqLBo5jbwtBiRheD4oLW&#10;54Sy+TkUXEpofR+ll6oMiteV+q0/8vaIoRXuI98uxsvDNCzzQYNB3zIoEP83EUsDQj/rW2An5s1K&#10;vVY/60sYbYVUt/SzvoKxB1oT9LO+hDEpgck1j2DPqQtYn3s9zSdmcvVSbfqWWvOpl7Tb9Lu+xEUQ&#10;HMSwgZXQrZc2gXue8SwcdO8hethm+7gyRXFa1cepH46ecKkZix/6ii9l+d5A9eu2j6lCLF8SZ/jC&#10;Lc09kXfCojzJzch3xvWvZWr4zTu2+KEvRzOfVjLD9MRMIRZWNrxUkVSZvqyUO03qd/pZX8Jow7iZ&#10;FuFuGPKpJ4uKvqRGCzWVfP2sL2FxxARq5qXwk1JwmMUizlRjVdT+r8r0ZaVKrOFghb2wUXtjWGmn&#10;LaxMxbS/1SZ9S9uUnNossso5bR6JT5iUNVWmryodbBthhiHcTtKyVWX6slJadUb0meW6L3rBzLDU&#10;VudgvDBl5oKEZWYWYiqnYWnmqQbSKKy/pIvarKiL/fpSDLx/5V42TnrpNBQdfQs9aQnuBdqkZ7bO&#10;GdcfAFlvOtHULn3ZPq4RbsvRK4xua0+c2bITZ7ZELXVuyz5RzdqkU0T91Jf9Fc68BqbXAtwrZCc6&#10;RN3rZ6LnXlNTf0dxtl7J17wKN1wv+WcvbHInszjyz97sFL08CJBc9aV8RQ/O8N42Jblt02UsOvq+&#10;omfuRSa9dHmKjr6v6P10j/EVjgrD1iSeOlH/2KZrT3T0Zb2J6+9Wej3EXdk+0RDxuOIQtTjqeBZH&#10;15m77i7Txr1qJtPG4nisZHH0AuyM9SjTxqUUODM7pMt3cKbHwKVP0OtTlh69BhZHx6THFT3Zte+W&#10;uVosTtkR8rBL413fMu5vafO79t1S/bI4ulWd3OKm2KTleCBXLDdi4GssetMufWTqqr6ly3AwFr3f&#10;zRE4IIu54Z4SRBCnZnHfRoCbr1SN63Td5bf4A2GbDABJMX3l6q2+7PWGzgLb6w2dqV4yWmtwgtbb&#10;SyCZ4tTbGaNnHhRGy4fhXPzkLtkMnOMEGqUbFDkoTD6fuY3G3AawjB6Xlgg++DIV3AuEM9BkrpqB&#10;OJ3uS0ZtxHLRB5I9LqFXMnwPl2OfIiWzN86hlIx7OHAB7HtDZ6DJX4fOyKY30zWBWP6Gen3IgxdN&#10;U321SMnrgG+P4i0NMpf7MXFYd3v0ss/u3T1wsUwt96BezpgBYJkxLsfmTBFaYL8zaiPUuzFgpiWQ&#10;PPSVXLhvHTyQnbFATn+X9RQHcMVNOgAsyoRvYwSAhgfMaNu5gttktbgWTYpuxgiIb18y3NYP5n3g&#10;3P9tImQpCu7Fuez1ONCqHuy1e5wObpiyZbrX7qCjlH3Lt5HKjAXqoNclIIfWw/EIyl0Rbqj0e4oM&#10;OxoGWvZI67EMVxvdc4A4LS5zZk6HoxVC31S4CDQqeGqPuHNn+MhzDZf6H3ePygLg3hIAsIjQA3lU&#10;gjuGpo0CZpSE2KKvFlKOR/euE5pY1CP3YFOq6wPAMmc8kBqubSNyJEzL3slkqszp6oFJUREN4p++&#10;4qNWCstwLqTuQQ3Ed3DgWlU4T23cNswtzr35kYqrZ48oZsCH2KKv2EMN18taQJy7d1cz6fXuoZjU&#10;UtwLNalJIbOBqZpK4ckcvErZc28Bzbj+ypM4o94Kdx5UWs+wKnq8vqU3weIYYmbrzYMao1QzWA+J&#10;Q/rtYxY/5B3o4+hlQUqBPk70jLp6y5BTZBXo02Pch8XRW2RxOAAPfdHiGPflcHqz/mz6q7foh3Hm&#10;1ERePuRy6fJPXsNhnOsHvZCWL3QTWRzf0LE46lVu/J2p21gc9QuL+/+NHlUVyxfhjDGugBK3DiXO&#10;rLvy+p/h1+itu2eEXsY8R3KWPo7jwL0pqHpPxuGiwBiLk3IEr3SvHyd6ei09xrx4XNGMXH91SuTe&#10;ADxh/Zn4jP2r2w+sK2O4QXrSnly9xLnxotNbj6MqnwHR0tb0LVqbTqvd+NMpuZWH9CY3Xujvc3qT&#10;ogzcG4oK5fD0OK7M/MiwFYejHuHG85HpOi2Osai2H9z3LV8S15+/ipR1+m7ioBf15lHijKI94/r6&#10;qd40d6bA8S3npXGz621xR0/RyO5tyQNPKS29xPX7m/Tymp7mrb5l/h4YeY20Y115JM6cUyCZW1n/&#10;HI76leWLcK591MPcG9CHuEYe+6WxHQ88rR7HGf4xWt7yOXH9/fyAaI+hfvAs0flFkDdvkB7rdfKl&#10;PmnHMwOPh3EmzPIgembdONAj6gx53Zhwb+YepIeZde0gF5lp3573OZxHIt96N3xJnFnXEmfmm26l&#10;uPGcODNe9vSNufUAWRQ5TvvzbU8XmqXH4GjbD+l/Zt3YJ860TzjHF7XP4Ub7m7i+vyT558ap6Bk/&#10;FxJWFrlB3+nt+8k/o//tpWc7nPRno4ft5VN0OB5TOv0KaTBLfy097pcOFwnUYt+yOM6PUVxeQJVe&#10;oG/RD5AbtNRr7I/EGTt0r34Yu0I4Z6fsGe3g/In7yJEd/jDjx9Q4GMeZeZT1DuKMnyH7YfyYGn/O&#10;35n8s/TIP+MXTbkZ3I7BEK59ibP0il7i/Dk73mHwuGIHDOOMfxeZbMv4M37HbN8oDvtIbz3Neh2O&#10;CQKQfbVPTzjXvkG/dwSaTfPSyZf2r5XHoH8cyYDH5MHEIs6fvaPdbXF8zsv5gXfCOb4wyhSJhvty&#10;E86ck0TMYVkn++vVjnay83ciT3KhZ9oX0dJTvcO4/jnOlnayW1+2tH89bmz9i+j1qR9mPUDKZ+L6&#10;+lDizPydcf35mzjobb11I3Em6Ger8w/o73165Av8vGO4/viLaNuJz5kUQnqLvkV/mXFmvNDuZhb3&#10;6dmicqv/FT3a3WdXL1MYneH/7vaXdrfF0a49O/4J5+RB+9fSi3dbQm9y9Gj/Ikd5v786TzG4DYOl&#10;HD3k4WX7+vVuaKdYepG8cOqvoUf742xutcRttImew9H+sPSEc/yT3mnktqGd4sbBlMA5+GLGX+Jc&#10;vbQDrDyEc/yTHeBwo/Ro95zNOonQkSJfozchBH0aBg5GLdbAFERhGsckQ25MCWYqleZsdiLBjIKY&#10;sL7+KpgxT6SVGu1GwR3m8JUwvB7QXcsS1l8qBDMWdML6GzP1aud/EMy4WwQzXh7BnBOKPg/nIyPM&#10;5GhQpQ7GA3ATXsYR4vzggpnoQFpzLkqOo9fBOAFduB9vmzsYFwcX/5mVDk3Ao4kwJENcpYKZx7M5&#10;F1ysq2AmFwUH0nEQ5t6xLgrR0eSiUKXQK3v6n2AmoFg9NTCx18AkegPTeHOwsrW5mGjugEcTYy2Y&#10;ecc6Yf3Rqy4g+qUnBU0ZA+N0dnH5kgJU3V6lhLkIeq5IB/dAdVkGLayMXnfzgsPyYLQ9wcyFj4T1&#10;N0q6gtwVF3qC3N2ayMUPhdXCiv42DOub1/QWuS6obUZZxRnc1IVRWJ+9opYJVmXZ6kuLmZUa/S1e&#10;sAz2Oj8HYZllV5XpW1c6CDPaoKRgMiwkrO+SEMwojQnrU6MU9ka3TNiQTPGmUXepETVz2MMu7M3Z&#10;UcL6mqoqNXlMBDOaKsebvaxaNqO9SdpCb+jeKLTFFzCIMlovaSE5eW9TKKcE+zGUUVJJC49M9Wpk&#10;u4ZQeA22S4tstbAiJDx41aVGkVtYWbAcjKPWwsaocRPamUtW3NJ20Li6Mii7soWVPX43pj27G/fU&#10;KXdQMLptY6VOLSbMJA6gKrAziQjEXgPjPupSbIiaUT0FM6qnZGryoghmdEpVOgrrDyQxJBP/apvV&#10;t2y3hLlsGWybhRV73sEoegsrA2kYZkZvmVkuGY/aNqbvbo2+S9G7TEaCGfVObTOJSBJmlnsyxGSB&#10;UtsGYUZvEzWTykrD0pwBciXHu3/dhYuKhYUVDXVrlEVuRi4LGI9tXdIzwlzOM1bqUreJmskEx915&#10;Y9S7ohC4NHVJrD/c1AOjBFKkrlKO8Y0JNqPJvDH5SmjOOxidAy7lrU4CNk715AmEy1OokxmXbxFP&#10;9E6WmEuNu+GJlcsbGf0Myw53XbvTSydqJqtlHtD1PTB53tff32LCROOMPrXlaaTx+G15CGo0oMis&#10;N9m65giZR+HGMagIAayJPbVLgQkOxvgKA1NYh4MxigUbf69teK50YgjW6z6sCMvBOKsdjLPawTir&#10;0cRu2zirsUl0YXQgGpii3pxKyMNWB+OZMZb1Xtua7wfcP16fH0rJeMDgL39GNEO+ZBAPIPz+/PJv&#10;D9cv8WbB8/Xx88e/fX58nP7x9NuHvz4+3Xy/w6MI/3KM/7EFFezxazyEUN6CqH54/udzFv/x+evH&#10;64/Lwx8vb24e755f8APKTP+t0Xy6/v71I9p89+7Tw93Hf+XfL3efH8vfU0AGevLj2/O7529/f/rL&#10;n+OvD9eP//z7083TtTzf8P3hCX98uj7975ubH093396/ef6f3++eHtCCf//6/P7NLdZmLG4v0z/2&#10;h1NM/6flLx+Wv9x9vQep92/QgfLnX1+iC29ufv/29Pm3T6ipPG3x9fovv79cf/38EiyfW8V//Hj+&#10;VtqKP27++PL49fkdMGjly8u3d7/88nz/6eHL3fOfvny+f7o+X399+dP99csv119//Xz/8MuP69PH&#10;X7ZvN2+nv749Xe8fnp8/f/3tH5/uvj3g8Ymo7P6/voMDnz/Ggo3/zsfbmJxf7748vH/zt6eHh1+v&#10;T19uNsfipmOBf0wMhPC//cf1/r+f1W6QKr8ELJh88+HHf14/gtAdOjg9dvHHr0/TsEED462LDa5d&#10;7zWToKWUFL137yD1m3v8frg9vo2AlPtYss/HOSeR6CyH4t13PYOXL+P99pE9uYDt+Zwg7ijg7eXb&#10;olLEO3oCYZlOUDywDnFPKuISA+bMmF28Pr5CCLFKCcLTzOuUoEgnCNej1imh8wk6xjvVa22CO2QG&#10;4U3x1TbBL5Gg6VXpNUpYcBN0vG1Qgr6QIGgXjUZFvpmEnfbxrv0Kp0INTBR25xaxJdtPeBl+ndiS&#10;7zDZWsSWnD+dGr2EQT23DF6fFrEl83E7u9GyJff3YOy6IGN9T26cz28bxJYCQLaTBrFYnZLY7X6/&#10;TiwU7EQhGrNFbCmA28OhQWwpgNtNcw4tBYAp3iC2FEAsTq2mLSWAIdagtpQAUju15hISLi740RJB&#10;6MzJNWTHalGLKL7ENYda3HVL1AYKXqOnsTIn7nhqTCn4pGdUTPIWtaUUjq1lA5b5ktq22balFA7H&#10;3boUoHwtqO1uN622LaWwPzXW69Bzkh8beD8b1GLTTtz+bYNaaOmJ2uwOLb5Fho3E7VqLZPi+EgUb&#10;qzUXsMPMuF1rLoTttaC2bfZ0KYU2tUoKMJpbfFtKYddaQRD7s2gbplaDWtiF2Ycdlq3VNTwyUiUK&#10;WctaC1Lcr00cjJ0GtUoKb8+t8RYmRFLbvW2sIRHbmSjYwS0pIBBuxm2xdaz3tJLC231ru4rML1kr&#10;4qUb1CopvD22xhtcHwtq28YaEtGuWSd62qS2lMKmtfuFYTtEbSmFTUtLi4wHC2qblkwj08eM2zZG&#10;CJynM+r21Jr0EW4/E9s3RAp/wYy63bd25ojcmIlhK1odH9BPZ9Rtc8ojkHeGnRvyjFsFWSNi1BtT&#10;FAdDMwwDcr1dS/4j7rxFa8n+bWO2R/T13K63Lb0o3sdM2K4xA+ImRoIQ39hoVwQvJWzfoBXZwxKE&#10;O94tWkvet9qFM4EhWkveN2kteY/cAq12LXmPCbIqR5z5z+1CfF6L1pL3jXEfl2+SXcdDa0jgvHaG&#10;QUCrzQqPyYJWazeJfHEJw/7aILbk/XHXmpDx3udM7NQYrOEqS1SH2JL5211jRsb9xSSGqKsG98Nf&#10;mbDQItZ5tuQ/0jk3iEGJXlDDFbZ1auG5nStFuukmuaUMmtoGUj0uyHWMn7jakX3FheBW65Zi2Dc3&#10;OuT0XZIDU1ZZN104mGttTvXpsdIZ1zRBw3OcMAQytHhXmcf7Y2PIQQFakmsOYGSWXeBwKbfR2bjl&#10;kK3D3aZm65aiwB3aFrmlKOA0b5JbimIHka2LInIOZuvgDmqSW06K3bbZuqUocCzRIlcZyrjw2mhd&#10;ZSmD4U1ylSia4y4u2GRn2+MEh5QzbN8cduElS2qHpiDi9YqEvb1BtiKY1cdDZG+ZnKcLX1gcf45C&#10;l/IwVJcy6UMr29lAl7PEQJfSMdClhAx0KSUDXUrKQMelVRnWhuq4tCoDu0+1srENdFxala1tqI5L&#10;q7K5DdVxaSHUYXTCxGXRwbmFE7dh6PjcqmzxPgcqg9xAx+cWDjlHu1XZ5qYB49KqbHRDdVxala1u&#10;qI5Lq7LZ+1Qrw91Ax6VVGfCG6vhKWBnyhur43KoMekN1fG5Vln2famXdG+j4SliZ+Ybq+NyqDH5D&#10;dXxuIUBodHJXDgDTgHFpVa6APtXKHWCg49JCJNUoByr3gGnA+NxCXPFwA8alVbkMTFu70sJxfB7S&#10;3n3Sue39H1/xZxzi4y8cmv/2/s0lHlyL/+fb9TlOjOMgF4fBF8UWAfgaf6rwEETgFZCygj9XeLA4&#10;8Io2WsHfVngwL/AKA/kZDzV22X6wJfAKBVrBl6gA9ZfPdlxgCMY5+8SaVz3GsdCyhjAFo4rMVLVS&#10;x64uwU5nDPFKiX1dgt3Ou7UrJQ51CXY8wyRXStSSDrMs+pHRLislXsmaPYdp1eRVLe2wrqY62vKG&#10;DrzkblhQU4m2xKEKVyXY87x09HM/cPS0LBGWT9SR8eYrJWqZx8ngVKLdcxxIVXWw5xl5u1JHLXPY&#10;iKWOTs9rmTNH0qWEdayOXSjNy1aFFRH9AENaEoTuXJVgzzPkbKUftcxD+5/qaMscR1pVHex53sX9&#10;uQ4o1FUJyjzvxa+UqGXOqMlL3q5bKVHLnBlmLxkvuFKiljkD5S4Z17pSopZ5aMnBq4wdXylRyzw0&#10;4KlEe4UD0SWvQruNEpmMYqWOWuZ4w6yUaI92NKOqgzLPS2IrddQyZ574SwbX/1wCDa/qYM8zaHSl&#10;RC1z3uC9ZHDzSola5qEFBq/yjeOVErXMQ8ObSrRHOwIjl/0I7W0q0Z7nYGNVgj2H2tWatWDnskRo&#10;XVFHXihc6Uct89CophJtmeOMrqqDPc8rVit11DJnJNolb0P+XAIiq+pgz/NJ1pUStczjDCT6kWHP&#10;KyVqmfNlnEtmjFopUcs8jjOmOtoyx7BY9oPX4S95q3SljlrmDKS+5ItwKyVqmU+nD9GsOTJ8pUwt&#10;dQXFo0xb7jgdXPZFr4ihTKf/teSnw4LStvaox6Ct66Hw8dRXc9xjgFdlZnWuvcNhqNdlOPQRWtGu&#10;px4BG6bdgtrY5gFS3NX1cOJvOlodJlNdRjzo6HWYVlUZKXabjmaHKViXEQ86uh1SpdVlOA02cI4v&#10;1qWih9DQeHq4f7lBtDJmZYkBRoju05ubD+/ffIgyi8Dn8mdELkcY480nRK9GeGhgvly/P5Rkb+V6&#10;nJIVZ6j5DKjv0f0E1M/6vqLXj0lXzmUXbB4eEoz1tChUmb6slHuNeKdf9RWqDID+tYt9GLmo0tDi&#10;Wy8GxdWtj1KedNPJA+ejg3HIWliZQSbw/hDxfiEARceLpfoW1iql/iAsJ5Oo6CtqpVJYCmUu6Gd9&#10;BStdcLDwYKMLDhZu3oBpUVVl+rJSKo2pw+tnfV/B+jdfcJpVBptWS1HRV9QKzFzeObBtDhYOQvQ0&#10;lT9Vpi8rpTpmYaTWv6F4CC8PKsVN7K5MqXNY2BC1Y0QHRE/7bUtYv22C4dZNrwt6fgVbcBdG34eF&#10;ldHrYMrJa9oWIcNgSGp0Erm+RfTHiMsNWH/WH2k0OxitWAejyedgtERC3eryl7aBxUX8FPoaYQld&#10;eonrT+ljOB4negZHXdndedSrTggD77bvFKErUS+s814/Tnx1yuKYZdLjyvx3V0v1epa70KpXu9z9&#10;2FNEe0d/0yLVGNa3jOUZ1x/MiUuLSnT0Jb04O416YVV0+RyHkcDF/cwhXGqlqk9f1it68LgN0Uu/&#10;lOjo+4peenH0u76vcf2NEddmSn/T/yI6+op/xarcmtfdT/SvbdOrITr6vqKXfgb9ru+rfqT9q9/1&#10;fYUzSchws2fq7w5q2Yg8dkbp0et8LsFH4sz91hNVZ5fzBDc9Sj/MPp84qAXd/oqe2bGSXvo8JAd9&#10;KQ/RMxl0sr9m/1C9e3PnO3FmXzhFwC/mebxW0eeLcGbdoP3hMjGdaIG49E+JS0+q+Ksv+UxbZQ9X&#10;Ybcfwrl1ly+pI4iyS+9Ms+Zg1rUz5k/w+QCXbK99Z556uHx+54jXAb1jeh3ED30LX85U0Y8mP0/i&#10;0sctOvqKXhkHCD3u94NX7F0qT9yCLf0w8wNX9Cace3L8TEXdvSZ1xjwL/rlXEG+pg7vXF28jojLo&#10;mZQdiUt/rPirb+HzjOuPl8SZcXorDdvonbcRiIZ+uFd1cMuRuP44SFyefqmf+rK/ood9szc/sn3D&#10;uL5JcUtbwb2mkjis5/32FT3WZeHPfphXB5J/6ZMW3/Ql/+LGFOSGq6D99vEM6DZPPEVHX9ITzqwb&#10;uFNa6s0TO9HRV/TYPpyldfkXoUrRD7O+3AqHdaZPj+3DkUUXJ/7lyYrar+8rPsOl26VHvsRt2kGg&#10;8T6px/DPj7EQTnnTxvCugtdwyZtBk0C3aiXQmOiTYzeqdjluZqBJGD8D8/RfktOXElQbnUmqoQ0P&#10;v2FP3MucOmOMV03mTWTk6Y4erko4HzCy5rKO25sGyP0JQDMR+IxwXLXut5E7owWe6RTzQO7xHkil&#10;wQPpUgSwb8ZK/cFBSb/XZ7pjPTDixGNQROqinqylGSIrlAHGrZ2JorONqbtuIh1Sr+oTlWEc2/RH&#10;j958R4hYf7mV2RFX6/tVM94h7mv3gXJY7MyRQHpArKmqNFyRHKnLnhlonAcMboqr7H2K8kpZs1Zu&#10;LpdoFKlDyqCIZwR7nUESAwKhafWBZcdU0hIc4mkB1bcspEdtcc6GO9I1utkbJ+BRC6kHcipYIH28&#10;qLq/AMhn7HtNH/QAUJJxVWsNt51JoDHWj1rs7aCgF3/j0hjrVGAASJ3CUdSz7JvIyNUbj3qXHcD+&#10;dNUZDdL19Zc9vZA+AOQw2+FgvdtGbUgeSDe3baP2GZehOc8uPZCSsUAdwdo2wtaYNiQL1M7lgHvt&#10;XI6Pe+1cFkh/FHKW9EWI1CfsjPH86V3ryILSHRR6+HgAyBXXUtShQbw92huP+9yQHBBu+yJCC9TA&#10;NaeRSPpCisNAc1o6UzS76ww0x9sz0ByXL4D9tUeP326cTjEDTewI0t2Qj8bzPgONgjRXndFa2tD1&#10;LRv7Atgf4Vm1U+J2On2MXJm9gbuTluL0R72WazXSGWhOdnBZujA8HqLstlF6z9b4PEIbHFLYkfCH&#10;QPOAz0zR2ApIEUCKGZElGetLWc9AI+sEGgtp5qOxuWbJGEszKbpDywWwb30ke5w1PAPNK4kLoFkp&#10;xEd3QjxTNM6CuddGvZ4pGlthATR81Ah3bpydNHsLlMI+DsxYTY1sfTnCNbnmoE4B9CUwq3bsiQv7&#10;k79nGGgUdr1JjSgOw3CZAM55haxfbKMbFAk0frOZomtjUnTswYY1xkf5pCx75JNywNiwhqpeAPuS&#10;QfIxUjT2TALfZgi4xqG+ZTwugH17RgmokTilr+MugIYiT9EwCfuK5txGCyTDkRmuv7tKhB5Ih4Zr&#10;406jB2nkTNWiaPzhSFtXZO0o5ujxQI4eDxQfTWfmqo16vQD2HUMzMO9aacDq+3rgOmAOMweMa8ax&#10;4iJ3X1eEW0Z9eiBfdf8/AI31oXfYcexi2phVm2GmF9vt+cxWbm53kBN+3sJHV7XcD3Y8Mg4BK0V/&#10;ciE91+CcmYFm7VFwt1sAtoyp8KvZDDSdkYvEMjyBjj3ypdjOKI7eAuV0cUAkk5Rk+gzXyw/2YHEG&#10;muka6vfQvN7IjePONGegrZoOjbdQ+3rmnp7FQCRu3y6cOwMlrUsxe22OfGeKxrSfe+2AkQViWkjN&#10;sXQcPAbw1sTlJM6ch28Yz3drcWVrtTieH3ncID3Ga1p6UKcnvpg4Qr31gjyn/bFAT92tiU/AWV6p&#10;1xzAJc7ET2T7zMlf4oyvI+yRiS8OJz5bXNFzkNq1zz++lXNr4lT0ps6t8bDMuL6amjjjX5lx/R0F&#10;pxuFf+a0OPnscDy7dHE+OV5MPJDeOLL0eMJ56/hCNzGy7XblG8k7YxkyLiI6S5Fvt0sN9lFQs7Cy&#10;ZjgYTJ5CrW8ZYucfqZQw11N6KR2MjpmzCRvDJjm1zQSFJKzfU8GMryxh/W1SMBNBn7D+hKVz52xi&#10;eejawfMM3YFEN8wZo7i30yes31NVag44FaroYEWnOo/BTsYLQb6dTHwp23YyHoiEGWEV3Qyppbvs&#10;VduMMYPToBjkLoSXA8nBOLNc4HBS63dBMGNcqguDMFDtDUvxzcHIN1MpR+/JwCT6wUpNlIqooSsj&#10;PQV8BIbYji6MDBmFDc165BbvVir2wqvaaxuXmpMxAASDT6xHjS7c0yisP51J7WhCvegORoL0btvK&#10;Hn40F2+IMup32ZqPYyhzxYg1DqL6A5LtMso+UU7VL9rM0dzs4DhzME48CyubkINxXTsaLZ+rpINh&#10;BYqF3sGoQrm2USFzMB5tWxiHhxMWdu2pD2YYTUnSo68OR33c4ygwR4926NEMTdkV7p7QjOtPCNmh&#10;7h5T4kxkh+yoo7N7aJd5XDEGLI73Lj2O4wUuye5CHWloYxyYKBH5X46OHv0+wzjHZzqc8IhDvx90&#10;8Fm+COf6QR+b5QsMpIl/5h6snKRHg4uo+RF6W7pxLT36hS2OjuajMZTlhsc7GF15RGxL9OOAsLje&#10;+NMZxcHch9bBzMHc19YRpcXx6OiA8PBu+xLXVyp0kHkw99R0CObueyYO62WvfTpKxFMiBlfWA7wR&#10;0sdRifI4ytdF81BhPBhLd0e9wOPKPmPbx6iNcZzhn+hldjOdWepbR4vsnVlMeu5+sAJfLI66i8Ux&#10;fMjiqL3sTT4IBdzt3bE8XWd73J7qjmd64jyujL+9uS8bQd+xDo3j+u1Les5noHrB715/k565n65I&#10;0v0ozpjJeHim8GUU5+plILBtH/W/vauX/udxXH/+7hn67O6aTM9Gx3gxFr+Cs13eg8QZ83vG9a35&#10;xCGEpDuueK7hgvXxTs00DsZxZjzzXA3P8PbbR73ThqwLZ0xsvMtU+mHsjxlnxovoGXsr6RnrOHHm&#10;nClxRt9VBkEXL57yNUfFGlcun4vm0dbof3vOX7zt3B8Hievbb7qRsDX65Iwz9Lheufw6+8SZecn1&#10;1AV/ax3fGj1W+4LDKYR+a/TYxLnAbx6Ybc35m2L8t06fFD2nJwrngr6pH2ydHkZ9Y+POHYRzeo5u&#10;IAzj+uNFehPeTuvOjwxydzg6pSw96okbozdJ7xzGIW10bz/KKwpGH0qc0TfwJOK03ru8a7IrLI7u&#10;y3Fcf3/L9rlzCNoBuEs4xj8Xji16Lsha48AcVM6h/H07fr5EYHC0K1y+wZwfJv9UXMsL/d6G+3Pd&#10;GMeZ+cv1yqTb0jJpbpRqtbewMuhNpdLtHYyquIWVM37XNirY5lhF+rWFMTaiH1Eo7cZRo1JqYsyV&#10;49mpkKTm7ifKU2sUTcJM0K/aZtXMos4PwkwSPSmZ7jokGTII+0mzvX+8Pj+UzePb3cun6e2c+GNK&#10;/B05wH9/fvm3h+uXSOD9fH38/PFvnx8fp388/fbhr49PN9/vkBccGRVnp3MFe/waucBLSvjqh+d/&#10;PmfxH5+/frz+uDz88fLm5vHu+QU/oMz0HxfmqujT9fevH9Hmu3efHu4+/iv/frn7/Fj+nrIeoCc/&#10;vj2/e/7296e//Dn++nD9+M+/P908XUsG8+8PT/jj0/Xpf9/c/Hi6+/b+/1H2dbtx7UbWryLo8rs4&#10;Vv93G+MBgsxkECAZBDj9ArIs20IstdIt2yfz9N+qzVpFUtrkonMudjtau0hWkdxVxWLV9eVf32/P&#10;9+jBX58uloxpWi4v0z/Wm535aM/lXz6Wf7l9ugOpD9cYQPr55xcbwvXV9+fzw5evaClluH86/en7&#10;y+nzw4uxPPfK//Hz8pz6ih9Xfzx+e7q8Bwa9fHl5fv/u3eXu6/3j7eW3x4e78+ly+vzy293p8d3p&#10;8+eHu/t3P0/nT++WN4ub6dfz+XR3f7k8PH35/evt8z3yr1tjd//7Axx4+ITerJDtY7WzcO2n28f7&#10;D9d/Od/ffz6dH68Wfkrj+N8n/kH2z3873f3zwm6DUvqLwYzHVx9//v30CYRuMb4p3fsfn8/TrEH/&#10;rCQVzmkjbQBu+6/TOfztewj96g5/X+9uFtjmru7McW3JYfgtI51yJt7+YDGsqI+Va7KC61E1cruw&#10;wtK7pCBZNS0f7hEtBWhtlbj36eNeYuC9Csx2Z+V4ZwjBlROgvRXPnSGEY4XA7KaqwzOEsOkGaL+Z&#10;JwRxBQYk5nsEYzxASPE7TwkfswDtNo2x4eMTIChn85TsMCRQO9QPnmWTubYDBcOgQatkeZNTZu4F&#10;LRhpDVoV12+s/PEM1+2IJtOaCozPCBAGfEZtD1Yqfo5WyfnV0opaz9EqWb/dN4Ropm/0a7W1+u4z&#10;tGxTChQW9Hy/LH1loNYLKxg9R6vk/RZTeXaMUG0LWmuroT5Hq+T9dmtFxWf4BTO3oLVr8MvudUTv&#10;27RK3uMAoNGvivfLxpwwt0i0uFlameiZMcKYz6jtyuqwz4zR7rlkWpvGGJHMKKO2rX7ZMU2mtWuM&#10;0YK5A7VdN+aEaYwZtWqsIfs+ZFSzXyXvEcDR4FfJ+83+0OBXyXsEKszTsoP96BdSwszTQgatjNru&#10;G3PVLkFlWuvGerRgl0C1aZW8Xx/2jX6VvEeYVmOMJe9xFNSgVfIe4Y8NWiXv27RK3iO2dJ6WlWAL&#10;Tqxb+71p1oFCQtIGrZL3cIPPjxEKdUFr2ZCjGdXRIlw3DVoV7/eNeW9KdaYF/WB2bSPXREbtsNJm&#10;9wk4sTNqhULy87Qq3rf2aDtA1P0yt32gtlgds/2y8nCBWm0a+wRChTIKqmGDVsX7Fr/MTRYtIoih&#10;QavkPVzd8/yyI4KgBdujQavkPdy0DVol7xHEMk/LnCfRIlINztOyBJWBatMqeY8bdw1aFe+b/Sp5&#10;Dxdkg1bF+31DK7QMLtF7hFk1aJW8h2XU4FfJe7h+GrRK3iNwZJ6WJZeMfrU0cfMSBwixIA1SJeuX&#10;DU3OApUyqdbuhetwGYUpOLuwLYYlSOEkvNGrkvHNAZZ8R7L0BqmK74vG3oWjodwtHBjO07K8CNF5&#10;swBmh2hmW6BWrT3CnICBQimOBq2S88tDY++yDGKZ1r6he1meiEDh8KoxxpL1zfVjLsdMqzVPrdxf&#10;Rt009BK7s5tRi8YYp0KAGdYiZmUCMzWkkp0f5VQiMFPbNFhmBQQLam2brxSAsXZ2YlhpwYJay1qY&#10;ygrmvm2bfStlgPS6rZFWQmgpmlaOMPetZbkjx3GBWkKHnB9oZd6uWj2zjI0xTqQ6bRGrZNDYMaba&#10;hZlY046sDNzGMkdO47JjLT3MKh7m/re8JtNtw+gYzrZboyz5v2ksTjiCiiY3y8auYTUSc89gi81q&#10;PEjnW6D6hdkrO1dAy7UgoOV6ENBSJAJaikVAy7UhoKV8+tDKFBbQUlACOi6tyjIWVMelVdnIguq4&#10;tOCCz1NVUB2XlpV+iEXXp1oZzwI6Lq3KjBZUy/1NQMelZUFXoxwYl5aFUo9SHZeW3YkZpFqZ231m&#10;VTa3gI6vrcr6FlTHpYUQg2EOjEursshFX8elhePB0b5WBnq/A5WVLqDj0qrsdUF1XFqV5S6ojkur&#10;suEF1XFp4QR5VFqVSd/vQGXXC+i4tJBof7iv49Ky3AaDu0tl8Ithje+Elo55tAPj0qqcAP2+Vq4A&#10;Ae1KC0fJccJ4a4fi07EzCrJ7YWz8woHvFyvXDuXSjqSfTxc77jxCb8VJJs4Z7cgU5+h/PNlfS3xd&#10;ixzdMDwjJ2fwdR1yTAfDM0ZjBl/XIMeyNDwj3mbwdf1xiNDwjIyawb+qPc4Bd0b8uvJ4agLHeU0e&#10;vao/74OGTdN6A6poKQUzbGwYEQH+dhw4oane8IFHbOXMG7WkzUSxNuIW38wbr2Ttwo44sZk3aml7&#10;uNAxIkNn3qjlbcdmU6/aEsfpTjlyL45wxPFXk7u1zE3vtzbiHuZMr2qZ20HX9EZb5tBky155bqIj&#10;lPFWr6DQVm/4yCPW5W2vcDJUveEyjzjAmTdqmZsObeMAoWavapmbfjy90R45wgfLXnk04TGynsz0&#10;qpa5l1s5xo3smTdqmSPKIvWqLXMQK3tl+qiNA8pmc+S1zD1v4THiomZ6Vcvc4yOPEYf69g10o+qV&#10;yzzSf8+8UcvcjmWmcbRHjo6XbZhuZ29AcWuNHEOs3nCZx33rmV7VMkdcW2qjPdvBlKoNHzmUqWav&#10;apl7CstjhNrN9KqWuceNHuP+2Mwbtcz9JvIxKgnNvFHLHHdMppFHnODbNyCAcuSmu5g8ImPRzBu1&#10;zL1MxDES2c+8UcvcdA5rI27YzbxRyxy1vNIb7XUOIZfjsGOEqY22zKF/V2/4yCMufaZXtcz9RvUx&#10;boTMvFHL3Fz/1qsIPZ15o5a5R/keI23VzBu1zL0QyDFyi7x9A1OvHDniZVOv2rMdk7R6w9d5ZBeb&#10;aaOW+eR4t6Gba721pjCxy1Ym93p6py13TPH6HaozUdNhpm+15CdXeWqnw4Fa9kw3gfG09zosoqpv&#10;fsX9uIBnu8mDWv4WVj4JJydrnxlPPQMmL/Y0no5Oh0VY980ngfmjW33Dgq3f8Wmw6Oh1WLrVO1Ts&#10;zLtctJO0eTcAzvd3L1eIgMVqSXGlCPs8X199/HD90d6BPcBg2vTTomEtTOjqK1LZQbcxyOPpx/3x&#10;NIFfzHawe/HGyGg2A+oLz2+A/DOf6V50wPrXRDb+oRaV1SxbgPVOwcy2HYHBADQYRcmu8+lDsPNK&#10;wMQNPkaYRvAoqfCZqG2RQHWixhhT/plPh7n1oKj59RUF81szoQaxMT69UYs0wkjF3UcEdk0wEQi/&#10;dQVPwVzjGoSpvpnDDENQ1FytwPJOq4uM4NMZwlSNAuaf6tBqSIVPp+Z3VkZh/QsEW7+JIkS/Q1mB&#10;Sab8NrBPfKa+Baw/LQkT7CUsFCo2xqc36pcnhRQQjDsNQdz22OFKk41Uwex4DbBQLtgnPr1vdqoB&#10;WP4Q8+98Os6NEo2DZ2yIHnH9XQmB04meuCi184vU+YPF/vPp4yAuHAP8O5/EpQ8Eoru7SyfaFRfq&#10;YxwSl/ZNdWEu06PCwf7zyXHgfMnkAVO3twXEOETigmg3DEe2x+er+QKLotuuX+RHtEofx3kqLmLu&#10;iAtDiv3i0/sXuP4XG1cqEv9EAWFE5f8iTs17pycu+LJddWGY41iKRDWBExeaM07MP+efqt5LuS3D&#10;CUV58Um5JY1e4njxHm6k7vzz3VRdMOfmPIwL5w37z6ePwzd7XOoS/UvbuLrIz0+RwuFmxTRPVQG5&#10;jOvvf/w8q8QFgQvzmPzg0/niiWVUYoUYr0jUkHFinro8VmEosl98Um7p6ytx/vlVCSf4Nde4NA/G&#10;cXR1sP98chxOLywg/p1PyiPpVbJqtMsNd3K685nzahgnrBbcopnm82oUJ8wb3BZK9MLBS37wmfgS&#10;7Spbg/SUQk9cODLZHp/erq/fldKuiROJZUIeQp3k+l2N4sS16x3ni8L5ulyHo4j84NPnqa+3cVx/&#10;nu78+6HqNONG2DRfcOerO+8DhzPM7veI7Sq90w9t/JLndB83OThe8YU4pXcGrr/f74hT+iT5onD+&#10;/VWJq7iPq4RZnFcKx/Wr2sWl1CRfkUl76wa5pOdugGEc8L35Qu8DYtX7OLYLP3eXHsehcDCNza7A&#10;neI+vcD119vWPRUqkV3II44LON/59H2SchP6M+ltRMId9k/iOF64LYb4rPrn3iWV0HDrri+V0BC3&#10;KJPc4mCDfOPT+Uec6h9dbtinu+MNXF8Pw83MqX8q4WfGDdITdgX5ohKcRrvCrsg4sd6cz5s4gqYc&#10;+KQ8kt65wb25Pp+TfCWOfFb0iIsjWfaLT/bP25U4H4fEkZ5YR9G/QRyOTbv8I7048uQ4+Xw1Xonz&#10;8YoSMly/KvFwxol57/NKJTwmPZVAOZzhcYhEfvDpfKHTHCc7XT4HTsxn4iIAhu3xyXYTn1WC7C3d&#10;8IoeccoOYP+UXeH7n0rQzn1oHDc272XSfz+I0bjkP9iKwmhbu5cE/WAc19c7eZ6kEubzeEri/LRL&#10;JerfeOiAxHkJVo1L9sJWFLTb+Nmeqr2Rcf39ADf4kzwiMIPrh8+0jgInChFGuwrnoTC4z9/dD3jk&#10;KXEWf27zStEjTiRq5YmsqqrCA95hnOqfZU4YGYcHAMrxWqaPEXrERUAI5c+nzwM/mUfKoL7c4Cee&#10;2lX0mPh/EKdK6yDzw9TuMC6CLDhOPtN4117oQJUbinahJ/S+bxsf707Y3UFvFIfvTa/dGIc4xwmc&#10;sC/NnjD57mAXdtslTtiNQU+cma49yGuncNC/pv5JXFpvO2E3WmL2iR78cd3xEifOV9fsn8JxvBLn&#10;4x3G9ecp5aFK9QVO2HmUG/KRCP6lcWhckofsnwX8YJ6O4/p2wHqY3mj/HKf44ueIki9+rqYqMa79&#10;nHMvCmhknFjn7v/zbE1Nv6P5JSd5AN9dR+4nlPQY9aDoeYScpOfxIvsIxef3gE//LrifWvHPEsxP&#10;4xV8ZkJXJV9LHD8ynzOuP5+Jk/Us3W+mcal/47i+HsFE0LJCpvsJ1T6+cj+c+n5kXN9eRfaeSR7q&#10;O7hyf50s90ic+E5HuxKX9PvdMK6/P+d2BS7GoXDOP9jBvf3AzvFs3iu9yQoD/BpOtev0hH61cv+Q&#10;5DPOVVP/RLuW1mJkvG5P74TeiexXiZ44j7Lz9aldUcLSCiGM4NiuKmK58vEqO8rOm61djUvzReLo&#10;DxP2IOefpEe/j7DzVsQJu5v7BnKJ9deH70MaN2bvc/9TfobACb8F93Hl3wicOBePdoW/acWAWIlz&#10;/4vw63H/U364wOGmX3dfY/9EfESMV/hZM059t3we4LZBv3/Ol1GcKKTH+byJSyHUq/hM+lXG9fVE&#10;riPlH+f6HceJ9ebfI+VHZ7vKj87v1lbJl/ufmi/02wp/duy7CuffD+VH53ch5ySnXPlM8uV3RuPc&#10;jyTGa3Fm03dBjMPi24Zw9E8qesSp/tHvKHFJ35B88RsjUh5+oUXj/Luqxmt5ae37O4zr738srKn2&#10;U4sTndoV+7MV8Em4vt0TOLE/Z1zfTrGCQEN8oV9U8Y84NV8sl5rJQ5yrWRzwCG7h/lNFL+P68g2c&#10;GC8ycQ7xzwr9jPA5cIJ/gRP7bsb1v5fIApj6J76DxKnvYMb1v4Psn/q+BU6cO0e7Cud+TNmu+0Ul&#10;zv1rGpf2A4nzeyIbNQ6/8r9B/tGePmT3L2z+bcT5PgtlI0drn577wzZxiZzfST7T93Lh/rCNiI8I&#10;nIjfsPsr0zhEPHrQE3EoU+pB44vEpfWhChVbwaKh/rkfTtFzN5zqHrznU6tiFAHrbwaIiZ2oiRgj&#10;d+mpECP3wCkYAoBHGnU/mKSW1C+k4u9OY7c+VXSWO4VkdWKXvfKZ+lQSMHwBJobE9WOuLD5dI3XR&#10;C0e869UbBfPtSVyr8QkiUGO0iOpvYKlFVafZ76BLWGKtCkKMy7z9Myc3bVRNZZenigh1x46i5n4Y&#10;CUvbpYL5OrBTsd5XhDARRMmYW0GNoaWjsL4m6/vHWhzYBqy/BfqmJcOQ06Ylo58dJpzFbFScnfu+&#10;q0LlfRdfiwh9/yaoiwH+IVL3ERym6hMz+YXE+fGXqk/Mz7jEufogca4uSZyrX8M4yK63wOxaq236&#10;K3HNJXDies3Cj1/Nrddtlzhhplq9zal/IjwwcOIaU/RPmVnki8JRbsp8Clx/Uwk+Y48f4p/EOf+U&#10;2YbrD8ZnpLPvt+vmibq+t3BzR+LcjFH1ou1689Q/ZXYQJ+pAL9iuMid8vOq6J81AdY2T5rvGpe+o&#10;bNfdEOraKt0L6rps9E+ZRe5eWA7jxHx2t4a6Hhz9E9cHaL6ra84ZJ/ZJ9g/ute66pDwEjm6mpdLJ&#10;3W2l6mgvA9d3f6AoTFpHePbGETihcWdcf79n/2wedtt195vCcT6P4/ruheifSFNA96XNm+443A2r&#10;6ovTravGkXFiHMPtpv1UpY2IdkW6Clu3tj/bd7jLF3fHa1wybSXOMz1pXNpPNS7ZygsRBmL76DRe&#10;6And8foxikofwmMZicNx+Vi7Pl7oHd3++bGMSpcS4xWmQuCg9/bbdf7BXTeEU+EYHIdIc7MkDm6z&#10;frvOPxG+TXowQ0bIiaBTUhN3xDlZFMznioQlY1FYCjyIhM3YHSnvhYh5R5hYPg4TQQ48TBVGB4cA&#10;79rIEITJQWrC4kBBnmnFKpify47CxGfAqQmrhH0TRgRhcE+N8E1EQFBYghoDogQ1MzCmDbGvl63c&#10;taYaddeagkFKU6N9hjDmQrCXIRyDMNU395lJWFr1ir3uM1Mwjyrt7w0reua704iRtoKW5/sQYndn&#10;k0K557vbrzVPUIZQgmFrP7YRMicMPtreymPXxOZBmNjYGIottknCxKYbsP6my76JnZ4MwbTsMsTd&#10;eArmh4USlpQBkTJm7aH9ipq7ghTMLygohsS5bZ8hPC4WUuDps4L5wVNfeeNdFjFDeJVKTEveCBOT&#10;fENLuL83b9wQFisL5dzS17u/ADceTaOouXUmPssbjx0Sm8PGr0BKWNrd3sDuvp0u92kVWQbgqQZI&#10;pAK2DMLfLy//c396tKy/l9O3h09/efj2bfrH+cvHP387X/24RVbhP23tP598Fezbk2USXu2nZNV3&#10;j8+fPlxfnr5M6YQr3OXfl6D28+Hp0+nn8f6Pl+urb7eXF/wBiYun/8018Xy+vPzX7eVr6spE1WC3&#10;78+n70+fpl9f728//bf/frl9+JZ+T/duMOKfz5f3l+d/nP/zP+zXx9Onf//jfHU+pTzJP+7P+PH1&#10;dP6/66uf59tn9P9f32/P9+jaX58ulhp0bUUWXqZ/rBHBgH+cy798LP9y+3QHUh+uMbL0888vNrbr&#10;q+/P54cvX9FSygf9dPrT95fT5wer4zL1L/XK//Hz8pz6ih9Xfzx+e7q8R8/Ry5eX5/fv3l3uvt4/&#10;3l5+e3y4O58up88vv92dHt+dPn9+uLt/9/N0/vRuebO4mX49n09395fLw9OX37/ePt9DLsaCu//9&#10;AQ48QFaLw80C2a1uzGJ6un28/3D9l/P9/efT+fFq4bfc/YXfJwZikjz/7XT3zwv7DVLpLwYzJl99&#10;/Pn30ycQusUAp3nwx+fzNL3QQcsqvTusbqw6lMVH3KyXyda8fY/ZcHWHP28X+ynM4g5/3y4Wm/jG&#10;kkw5Y29/sBROVMf58skHcgTXo/jPbqqBjkk6WYRWTIcoHHQHanljtaAPyc4rQbBjA9QmhUEFCr6S&#10;eVIwFAK0n8qfzvUK+m6glhur4znTKyz5AO2n+qJzpLCLB8oKh86SgvgDdFhZGdU5UtAmAwWdfJ4U&#10;BJZRh4MVF52jZVccMrGpVObMEO0THyiQsZKss9RK3kMbaXStZP5ha0VUZ4mV3Mfd1Aaxkv0HVHBv&#10;ECv5jwvyDWK1AJrDLCXQJGZbVDDtsLSK13PDxLciwxByNd+zqlbp/mBVVGeJlQJAHooGsVIAHWKl&#10;ALZTGduZuWGhD3mYN1b3erZnpQCQyarRs0oAi5Y0LfFctLlbWrXYmZ6ZBhCo9srEsWOG7aY62nPE&#10;yiWw31mN9rlhYh/NxPYoCz/fs0oA2yaxUgD71tQwDSYPc9maGmZHBwzfmkbPSgHspyrTs8MsBXCY&#10;yvXO8My+2NEkyhw0eGa6VcAO+8bUgMqaUUid1yJWCqBNrBSAzcZ5aZpdkHu2Wc3zzPzxgULSnhax&#10;SgC7xtSwcLQghowuLWKVANaNXcNO/jOxVUsAVaXQ5tSw44RMDFN7nmfmEwmYrbrZFWApiwKF0KQW&#10;sVIA+6lm+8w8w8FoQWxjVaHnJq1dd4g294eGAGAEZhTicFrESgHsWx8UOyKPJuGTaRBDAG2GNXlm&#10;5yCZGApuzw/TtLqANXcNmMQZBQdgi1glgFVjbZrFG03iHL1FrBLAsiEAU4IzMTTZGGYpgN1U6H5m&#10;apizLIjh5K9BzGzxgO22jWFaGatALXatr5OdQwVsf9PYNazCVaBg3bR6Vgqg+amrCndiB51nmQWK&#10;RJPIYj6/NM2fHajNoUWrZH/ze27hbEFrKiQ/tzCR5ySjcOtmvl92iyFoNceIoJWMaqpTdlAQtJYt&#10;QVqUXaAQldzoVzX5W3usBXEELXhrGrRK3jdXuJ3UZFot9cdKdgWqKUfz2gYKN13n+4Wg0Ixq7RUW&#10;txGkcL7WIFWyvjlEpF4qaEEPmf2KWERitNg0JKwqS6BwCaJBq2Q9Qv0b8x5BWwWxRWNxY5aXsKbq&#10;YyVKCnKtJTmFVOYhHFob7MJCOjJu0RDBwhI+BQzxGI2xLuzAJ3CHhpIxFSELFC7FNamVcmjtsVN5&#10;skytaZpb9bLct0XLoKvMYDOW53dGq2uWqa1bUq3sYFyPbVIrxdBYUlOtsxhoWzeA86Xo2rKxcSxw&#10;BlUMoDl9reZMgWusqynkNvoG/1BzoKUQsMfMrtJFZQlv4EdpCKEyhVtbkVVWziOAb6pJrRQCnFmt&#10;zpVroW1XLMztHCxZLJtjLeXQrzVt6TmCooCWm5OAliLpQysDWUDL9SGgpXwEtBSRgJZiEtBSUgI6&#10;Lq3KfhZUx6VlB1SDc6CypvsdqCxqAR2Xll1LGe3ruLQqG1v0dVxaiHUf7uu4tBCpNkq1Mr37w6rM&#10;bwEdl1Zlhwuq49KyI9DBOVBZ5aID49KqzHNBdVxalZ3ep1rZ6gI6Lq3KaBdUx6WF+1Kj0qpMeNGB&#10;cWlVtrygOi6tyqjvU60MewEdl1Zl4Quq49KykJ3BtVXZ+6ID49KqLH9BdVxalQ+gT7VyBAjouLQq&#10;l4CgOi6tyjkgqI5/tyo3gaDa/W7h1D0OY2+/8nwWFZi9UjF+4Wz8i9W1xgnOVG34dLGDYTuwxaHv&#10;kZdI3hZtht5a4iEIwzM+ZQZfF4YGiw3PmLMZfF0UGswzPIOI3+Khxpb9AVsMz6DYGfyrYtAccHvE&#10;iDUpW/CIp2Pct55p41VBcB90XA2beeNVOXAfdgRjz7zxqhi4DzzulM+8UUva7DJjVYSrzLzxStYu&#10;7Agln3mjljYu3aQ22vKGDlxy1w4Up161JQ5VuHrDRx4JAd72Chpx+YYHBx3jyuHMG7XMMQWmXkVQ&#10;/swbtcw9RO0YmRZm3qhl7rFIxwi7mnmjlrlXajjG1YOZN2qZmxVh3AVDLHgEoUd/PBln8OB+AN25&#10;5JUdvE1vtFc4Dq2qN1zmUO2bbdQy9ystx7ii+rZXUKirNlzmcXlk5o1a5n4N9hjZRWbeqGXuF2iO&#10;EVQ380Ytc6/EcYyrOTNv1DI3Ldm4i8OpFq9ArBy5acDTG+0dDkTLN/yi5jHytMz0qpa5X7k5xhXk&#10;mTdqmdt5kvUqrujPvFHL3MMkj3Et9O0b6Hg1Dh95BIfOvFHL3GOlj1ADW9zFUMs27IzHxgEVr/lG&#10;LXM7yJneaM92MKdqg5+0tszBxuoNH3lk3JwZeS1z07qsV5FDfuaNWuaeJeoY135n3qhl7tctjnHr&#10;ZeaNWuYeSX6MK31v34DIypEjR1IaR3u2Q7jlG3buYSOPC0AzbdQyt9ON6Y22zDEdqjZc5lEhYqaN&#10;WuaePOEYtdZm3qhl7tdbj3FNfOaNWubTqYMNJFc+n3mnljqzNeCdzuhruU/nB6md9pzHVC05Np0S&#10;pHfasx6Ttn7HhW/O/tZqxASv3jGP/9QOXPrNd2r5L0Kh62h0WBZ1Oz4FzD/fbKeeA5OTPvWtw4N6&#10;FjD7xXHR0euwrKq+UbFbdDQ7LMH6HV8EFvbZHM+reUDlzpzjxTtJq3BD43x/93KF4GWIJYX6IhL3&#10;fH318cP1R3vn9n3EQaefFsg8HRJffUXYL5aNYR5PP+5TydCUGAnn/ZOUF6FiZESdQuktkn/n8xVF&#10;fDvTUPh3PolLc3IRH1P+nU/H+S12y37QpUecSN62843Qsj106ZEzeI7h+vcPol30s0/P+SJunSNu&#10;d5Icgnz79ALHpU/+8kk+Oz3M+W7/SC+mKunwmejt7WwUa3Qp6AUOpkSvXcTQJXoiqWfgQjFnv/hk&#10;/5weVOZ+uz4OgQt5CFyMF0pxt11mPQjVkf3n08fhe9RyGNefp3u/FqKyeOzd9LP7v91x8GKIwrFd&#10;NQ62G4o++cGn84XtKj5jnkzzVNGzkxCbzwrnxo7GkZ6YB+DHULvEKf4FTsjNfLM23lDgyV8+nc/Q&#10;T4ZwruRKeoHr71d74vDszj/2T+GCnmrXx6voWeTNxL8+vYMn37YLy71xHFC0YaKncF5sYRkmDuXF&#10;Z5LbgTgEQXXbtYAIG8coLlR5tscn2030VJalg4UnoF2NS+tI4tzFI3GeNNDucnf5YgHGU/8Ezl0Z&#10;kp4nBJQ4dxAsFZ/94rKkZ2cFI+MIHFVUypVPly9x4jL3wU1YK/rR5bNFnVn/RBEUXM1JOHGfMeP6&#10;+l/gMB+6/eM4xNVjXKlJ/QsnGPnG5yv+YT7023V6sPP7OF9vIglGjFfRozwEvWR6mOBgjPY6WAD7&#10;mhiAviWER4Ks4zOxsABKimlyqcSO0UeVTzKatovVvVGT3VaDrYvz6bWG17WPS9NB4nxbWIdnlbzj&#10;06ehbzMSxzymih5xcEV2x0FceBrZLz5f9U+YcbgWNy07u9fdbZc4YZ4FPWGeHdxjuglvEPvPp4/D&#10;5SFxvn3YVfHuOIgTydK4Hal0zYET5t6B44hTGo6Tz1fjFeZZtCvMKX5GrJbwEF8UjuMIbzr7zyfH&#10;kdxjsl2fV4jW7PfP5/04Tnw2XT2RudNdLbKL+V3++bndOK6/9R5IL06RyF8+nc/sn+Kfq21SHoET&#10;8iBOmD8H4tR84TgkLn3jVM0A3IOd9jWNc3pqHK5ubxC70p0Hbg5InJsrGufrSPQPt2vTeBWO2bck&#10;Ln0XVP9wiSy1K8yujOvvzxyH1bbv8TnjhLrt5qOqQUXzcavUbTcLVY0imo9bpW77PNC4NA9Uu8EX&#10;kY8kcKJ/GdffDyhfXN/uyw3zxMwVVfNo726JrTAbAifMhozrr1+6Tbb4LnXnn897ifN1qXB0c2hc&#10;MleGcfhe98Zx8P0KN+vGcMJaCXpxVsvvFZ/+3eI6Stk3ptwt6eBlHrcTSRu53nYiCWTgcBTX50uy&#10;F3YRF8V+8VmPAzcmx+hFXA/p8On0fD9QtV45X1S7XL8S5/N5F6dy7BefqX9c58P0hP3G9bYTSVcz&#10;Tnw/fH/ZCXsrxiHsrWhX4Xy/Ql6H7jzgPoS7vwKX3Ms7YeftLfIZ+6kdP/bm897d2ruIiKBc+XT5&#10;Qo+c6InyHMhM4bj+vCf/cD253z+Xm6pVT/5pXOofUmP023X+jePE/CM9kQSc8rBjoq7cXB4al/RY&#10;ifNjmr2wQ/fEIY6v2z/ihJ0S9IR9iRxJ07zaS1yapxLn8x75CfrjoNxEzbKQm8JRbsJeiPFGNBTX&#10;I59cl84X7NND8kCN6j4ufd/2EfXD9vj0dv3474AruiP0kNWjj/NjR4nz406NS3rxOE6Mw4+VDxFt&#10;Q37w6Xzx4/aDsBdsX7H99KD0cT+m1rhk5w3jlD5OPmMdd+XL/ikcx6v0cfJP5MJk2MBBFLNh+IjE&#10;eRjMQRz/BT2hxwZO0kvrV7ZruTNsvih6Hj+KzENduSEbUqKncNCXhtq1a5Qj/fOodDkO4lT/LBWX&#10;tStx6bt/EDXtTc+d6An7Y7dI+pWkh4i+RK+//5l9Mobz+aLG4Wc+ki/EqXkVuP73Y+txpmq9Idtk&#10;Gq9oN+NUu04vYrO5L/OZ9uegJ8I9th6/fBjFif3K7OhJvmL/2/r5x0Hsp2bnT/RGcaPtDuP6+n2M&#10;Q/GP4xjG9fWc4Iv4Lmz93EDOUw9DkDj3Z6t9zfx5k9zEfrV1P7WkBz1joqfWkftzJD33v6h9Y+u5&#10;+BVu436uYZyQ28b9EWpdInPd0PrYgG9pHfXt5MAJvWnj9u9B4dyuGMf1z5ns/Gsah9AnN25HKT0x&#10;cELfzbj+940JrJU+znzYwzhhf5Cesmc2Hh4pca4Xa5zbH6p/rhdLesQJO48p0c2P1dPbM67vfwmc&#10;sFeZsR05ErvtMgH8XtjJVi3W5vM4TrTrYel7YU8jz29qdxjX5/MafrppHEIea9fHZf8s/YPxRfUv&#10;cKJ/rt8jHWVfbn57UeLcDlDzbx24/vwLnJov8CdPfBH+nKAn/EiBE9cxMq6/P1u80tQ/EZfBwhLI&#10;6NmXhxeb1Tj3dwo/HDKwO//638GM6/sFLDJsGq+Sm9sVat9gaZFhnFgfK48PU+so4/rriJVs1Lxn&#10;XZxxXH99RLti3824vnyjf0JuK691rfbnlev3ys+6cn1c4zhP+/OPhZZk/zzeR7br+r3yK6+g96V9&#10;SPDZ7QBNz9eR2IeQDDC1K9Z59E/sLxnX1+sCJ84NLAx54ovE+fdNnH+wyJc6r1i5PSNxHg+icKxo&#10;thfnH6wYN4wTfIl2BV8CF7c16f/gM/lBon+jONUuz+lGceIcLOoeSpzvB6M4NV6339Q5YpRvVEVz&#10;eX6k2oU+Mq2PYVxfX7NrVIneGM786T17Yel2406c/y79XGiHDFFdepjv1j91Pr10e2sYJ9tNdpk6&#10;P492xTk7iwRLem6/SZyff6g4ABYx1vTS+lD8Y5HlYZzgc9AT/AuciHtg0XU1r1g0fBgn4iNYNFzF&#10;R0T/xPqw69PTvB/FibiMcXrpu6rWObLKp31DxGXYtfJpf5E4X29if7Hi1EN88XblPCVOzdPA9e23&#10;6J+az24nq3W5IE7Ne8Q/TXyJPEP8jvOZvudBT8RLWdHpiZ6INwuciF+zYtITPYkbbNftUBXnNhUH&#10;s++HiCNjag0VR4aE687n/vdySphu7Yo4Mj8G2wmx+SmY6p0fHilqfmaleIKjhzQF+iYt+yYkS2oK&#10;5ut7FNY3e9moiMIMWN8YI3tFjKibsirkFCdoxl47Ce1pQG7wbtHHEZiIw3VzXIXr+ki34pTUJ5Ki&#10;5uxVMJ9IEuYRzGKkvrLUEAI2tp634vyW617FnbNZUeA0yIkwe25LKrw/cOL2cLQrrlEQtxFu4cDB&#10;/OvN4sAJN5Wzz07ReuQIE85en3jqro9PYwlLO5i6KeVLTMF8wap7a3G9ra+e+J6DWoBdvvFym4Kl&#10;HUxRc5eTgnk+TQlLiqe6KOfn3aiG0x0pr1uNwvpeLlKDMdqbluybsuF9pDAJu9TSfmjViwdga6Fg&#10;uxTUfV7CxPVgH6mdlnX7lkZqh2A9mE+kUZgIpSc1oaG5o3YtFGbChJ4ZsL6wfAGqW+6ECWUpYP3d&#10;0l3XdnTTkwJFL2BkLwLgetQC1le9HLbCVt2j5vNN5UQgTKgQPlI76+g16nxDUao+zBOaCJjv5Iqa&#10;K5l2btLrG2GYAj2Yf4xWGEoPRmqQRg/GIQiYT0tz0feokb3w0PdgvrLMkT8CE/EWPkNUVp5kIalc&#10;QEkhUJmZHAVHcK//RPUF5f0SwXL+uVKptAgT2kDA+gIgZ0WeOV97KNPVZYfvC+aG7XHNJ4dKlkeY&#10;+JT6xDXfaq9RV7ZUBkGHmYdzgJo5LkdgSMM4BBtaySqZoy/4hTgMJgy+tF7ffJdRmSsJE5lbCIsM&#10;nHSI8ekBv8nvZH6qkb6J9DOutaP8Vp9acorlVKbsE5+pb747W4rVXt/cGpewtDkMw/rzzW2nRWSk&#10;Zdf5TENwS8zsz94QaP9pXHLDDeNE9+j+U5LIuL5gmQ0XVRz744XmZk4gifNrDsM4MfHojpXjdTew&#10;xLmbWk14usflONzNn/Pmcjrx6e5sd8urZcvjinGckFu0O4hT8iA9oVTHOBTOwyKl3Pw60zBObEFL&#10;HPNM81n0j8eSqt3AqXb92FRtajyGHcf1d7+gJ/Y1HhOr/Srj+t/l3K7A8Zpcf9ul2JR15dJFTFx3&#10;E4cmY5MAqbJGYMK6ipPfviJImDgn40glLH2ZFcyn3SAM+k+PIRS+ogaVeDo46Ku8jLBQjUKrN2oK&#10;5nEduObSHYKHk4jjLEadIGnTCDWRmpLUkGKpTy2FziiYM2QQJozXpVMTVinDZhQ1Z6/qmwcTKWoe&#10;w6SowRdvM2QQphr1ALBBmBK9UxOeBka7CZjlcrWRimlpKW4NJpwlDCmUsLQAVaP0WfWXjKV7nYbQ&#10;XwuECfYyGnMUJhp1Y12sBYao9vd7BpQqYu49GoX1v2yMFhaTN2D9D+CKlr+CuZUoYDR0xRAcJlYz&#10;47YVzE3TQZjiGy1YMQSHqUYJ6+s+jNxX1NzQVUvBDV0BW/t1BglLZq7Yt9YelCK2EMLEhhSwvrbC&#10;IYhPPWFCcVhDwbd9S6ghvB4jVKS132qSMA8l6GtSvGOmqLnNpYbgJpdiiCvRghrv00mYh1/1N9WN&#10;Z+kQmnvA+ut04zG5wqrglcpBmDAXeJFTwRh/3Be9HUbbtFTUGPUsqLn6pk6APMZbzDdeNVYwV5HU&#10;DPEL04Ka5dU0higYvrcT3/rzjbfDxXxjo2qG8A55f8PnVXNli7NV5doMnPB5bJ0nyufBK/0Sh+3e&#10;eCxxnppA+eaY6kDiqGgInxZTLChfX8b1PzhMFaF8eBY/NvFFufID17dpt34FUI1j5990xb+dp3qR&#10;OPp8BZ93fkVW0hv00e784ynHG7i+3HY4FRqRx85D3pV8LaR7ovfmROfu2+lyn1wAVqxtKhsbVdus&#10;2Nv3y8v/3J8erVLb5fTt4dNfHr59m/5x/vLxz9/OVz9uUQAO+wP+c1dCBfv2ZEXfUu2/6g+Xf1/i&#10;9Z8PT59OP4/3f7xcX327vbzgD3hn+t8czfPp+9Mn9Pn2/df720//7b9fbh++pd9TZlOM5Ofz5f3l&#10;+R/n//wP+/Xx9Onf/zhfnU+pVN2P+zN+fD2d/+/66uf59vnD9eVf32/P9+jBX58uyHqEMG3s2y/T&#10;P9abnX3mz+VfPpZ/uX26A6kP1xhA+vnnFxvC9dX35/PDl69oKZUyfDr96fvL6fPDi7E898r/8fPy&#10;nPqKH1d/PH57urwHBr18eXl+/+7d5e7r/ePt5bfHh7vz6XL6/PLb3enx3enz54e7+3c/T+dP75Y3&#10;i5vp1/P5dHd/uTw8ffn96+3zPQrtWWN3//sDHHj4hN7sl8slAjOhTF893T7ef7j+y/n+/vPp/Hi1&#10;2Cb11F/4fWIghP/8t9PdPy/sN0ilvxjMmHz18effT59A6BYDnAr7/fH5PE0bdNCKjy8QGGAhnjYP&#10;EXO5TrfKbt9D6ld3+Pthj4vIcIXf2f58s1pvIoyehMq5ePuDdc+jFPqXTz6UI/j++fHb7Yfr//fu&#10;arFZH65+YlTpNoWVTicM39uA7beLq69ApZDhEoWVEyhcBdg2iKHnATustg1iODEN1GK92DSIYTcO&#10;GNKJNIhBzwrUYrVqEYOIAwYON4hBMIFCbclFo2fQiQOGhDcNYlaoM2Co8NmUQCkClCvdtehVQkBZ&#10;zkbv7DOR213c7Fv0Kjl0+lcKAgcgyxa9ShQ3u12rf6UsFst1c7yVNG6WTf6V4kClzlb/bPPKfLnZ&#10;rxr9M09YxsEb1xgvDP8Cd7NtjRfqXYGDldyiV8ujyT+zjnL/YGS26A3Kw7a/TA9aaYteLQ/Mq/kd&#10;BWpHSW/V6p8dR0S7qJvQIIcS9hm2gJLW6J45CYMcqk22yFXSQHr+FrlSGrvNTYtcJQyEs7fIlcLY&#10;7ls7iwUSxSCwXTd7V8pi296PK1GgpkKjd/aRj2YRId0YrNm+AcNnoLWN4nJCxq2bG5+5WDM5xKy2&#10;eleKAgmDWr2rRLHaNMmVokC+oBa5ShQ4FWv1rhQF0oK1yFWiwPl0g5wp28GUzaa1yJCGIcMQXdIk&#10;V4li2/pwm0c5Wl3cbJrkSlGsFy3eWdKfgty2tWaRdCLj4Mpr8M7cH0HusG3NYlyxyTD40lvUSkkg&#10;L1ZDEBZJEo1CbWtQM2MmYPtla9KZayZgJv35vdN0v4Dt1y2+mSUdMHySW9RKMewXzZGWUli29mHc&#10;hclt7vZNfawUQptYKQPUOmjIwJJVxjgxKeeZZleKA4VCKi1ipQgOrT3OzjaDGG6BtIiVEti1vg7m&#10;KQhi621rN8cd4gwDZxvDLAWASPVWz0oBwCZuUSslsMI+M6/421lIjABbfoOaVTcL2HLbUsHMAi9g&#10;rXmL3EoZhgCNVt9KGdh+P883u36VG21K1Lw1AUO5vha1UgqIvGj1rZTCet8caSkFRMs2qCEZb+5b&#10;+xtjR00xBBP9vEyRGiDDtuvWJm7nDZnasiUF3ODLsF1TSzcfa6bWVILtGCxge1h98zK1YpcBw07f&#10;GGgpBFRwaBErhdDcPlBCsmjzgMU837UpFDX3raUjwdAryTW3EHgBSlxr211YWfdo9bBrMQ7f9gIH&#10;906DdQurBxP00NnW6jJveAa21STYoQUO/2pNO1jKBdA+vPPCXdT29WLZFIj5z2MoOKBuEiwlgq9q&#10;08CuLGxkomsSLGUCd3tzyEiCmnvYI1gJZdl26uDeekGwqX9ZOGPGLVbQ6BuTGlcOM3DT9inURvZq&#10;3RRKZWVv206A2sper5etHlZmNsoEtYQCl1seyWID87kx5MrORr6XJsFSKDdXMNpgtm03dqA4+WcL&#10;X1tlagtoKRkBLWXTh1Y2t4CWq0ZAy4UjoOVuJqCloAS0XD8COi6tyhgXVMelhdOlPP/6VCuzXEDH&#10;pVVZ54LquLQs4D82WUF1XFp2jD5KtdzyRAfGpYVjgNEOVJZ7vwOV9S6g42urMuIF1XFpVba8oDou&#10;rcqkF1THpYXjt1FpVeZ9vwOViS+g49KqTH1BdVxaiK8Y5sC4tCrbX/R1XFp22W1wcVeOgH4HKm+A&#10;gI5Lq3ILCKrj0qr8A4LquLTsPHyUr+PSskIGg1Qrp0F/WJXjQEDHpVU5EATVcWlVjgRBdVxaFv03&#10;yteutHDiH8fAt195Mnz3xxN+WpwAfuFc/suH6+MCl6Tt/3k+XexQ2o6Kcd58ZJwwgK/xuwoPQRie&#10;V5xm8PsKDxYbnkFuM/hDhQfzDM9wrLd4qLFl/8EWwzP2YgafAg84XrMc7YUI7p55Y1m14NnGj3Ed&#10;dOaNVf2GDzrqW8y8sa7f8GFHzrGZNzb1Gz7wyAcz80YtaTPPbOSwviyIYZoUr2QNrbfkrdlf0xtt&#10;aSOerHrDRx5X62d6Vcvb7+wfI6r57RtQhas2fOQR4jTzRi1zv/x0xHFia+RQjMs2/NbBMUIwZtqo&#10;Ze6BV8dICjTzRi1zr0p4BNObvapl7sF7xwhSm2mjlrlZESZBnN4126hlbhbC9EZb5ohhKXnl132P&#10;EVo106ta5h4ge4z6Um/fgEJdteEyj8DxmTdqmXvg2jFyls+8Ucvc43GPUKVbvMKfyl55kOQxsgHN&#10;tFHL3A69jLtQgZtt1DK3g63pjfYOB6Jlr/wa9BGqa7ONWuYeO3yM1B8z46hl7uGcxwjpnXmjlrlf&#10;Vj5GWrW3b6Dj1Th85JFPcOaNWuamKRqvIiXUzBu1zD3M8Bg54WbeqGWOGlKpjfYXDcwpx2EnPFOv&#10;2jIHG6s3fORRd2umV7XM/drKMYKiZ96oZe4BkceoZTHzRi1zjwk/pgix2e8HRFWOw4Ngj5Fn+G0b&#10;EFn1ho88KtrMvFHL3I5HjLsR5z3zRi1zOwKZ3mivc0yHsld2zDG90ZY5pkX1hsscZxWtNQj9v3rD&#10;Rx61cWfGUct8OpSwbtmpQ7OVWurTyUN6pzP6Wu7T8UJ6pzP+WvLTEUJ6p80BTNqSA9MpQXqnvddh&#10;glfvZHWuzQNM9fodnwA5SP8tr7Es6neo0nV0OiyQ+h0qdR2tDoupfsenwaKj12FZVe9QsUPUYnMe&#10;YAnW75AHcQFhhgev5oF5zyf51Npd2gnc0Djf371cISAaqzKFGSMK+Hx99fHD9UfrG+wOBFk71n5a&#10;cPQUmnr11X44Ox5PP+6Ppwn+MoXOWvCqtY3YAx9ihrzO7vEGSgCfngZk4xvBLhYpAXy+Aqp68nag&#10;MPVSFXjIwLAp2CSfbNpsZIwbARw+bgL4JNC/MgNApyiKWiw25kyxpkPPZpN8smnzO/0SMHRkUuLz&#10;NcVQKQngk0D2MbQ8AvgMYFqLewmkCEVNnCzCULPYJJ9smiKUQIpQA10yso/mvzXJSKC5ug0omw4g&#10;t3WOlk+O2q0CVSNpsfFsRqpYVgHs32ZfWNz8NBiR9QzAtNmq+ogBPOCgPX1oOVo+OWqnqCpMxmA0&#10;RbfBNdCOfSFC3bT7M1S1+cWGFPF96Y86gNycyRY+yR4CwxAngM8Aps8T7hGIpi1UwUatgWnNHFTT&#10;a7+MPQBMmqeqdrpYm+/Q+ghXR5ePa9aLlX10I0SOeu055QaAac3oPro9elCTYg3jPo1azB4c6/vE&#10;pXbJycCnT4o12DI0w9fuU5JLYW2BCNOaUU1bkMYkQjUY10c1H4OimhQEyknBwailEKOGw6M/H0lR&#10;5a/HPZ7EHg30NSMSli7WFtJkDBclmxHolr5ciAzuD2blRpwq7rxY2QGCNa0Gs/IcNwNAn+GaIoFC&#10;Mis7lJv6KIHDFB0YPjmuPj59Fa6gS0xNY9l2Z8/KDrqtjxIILW8Q6LNH9tHdngc1wxGj5HxUswcq&#10;69THcJGRLXySPXYDxkYt5yOBcoa72aWqqy9WFqdlTcMO7UvGYtiGgG5KaYoEwhvTbXppwZvWtAS6&#10;Hj4A9GmmKTpQMXzpCrsU4dIV9gGgTzPZtJtSkuFLd/Jq9riPWgNds9dAV691H6m6hhuTa4VPXzNL&#10;qoUaSBEKaxjXN8dm+JL6o5w9ARSqAm4g+wwXwAUzT+DZXTMIRh2kSP1RUsQ8HFqFC+qPaktZWETL&#10;yJYCu3mwaeqPcjCuP8IdKjafRUYKpWvhZ3OgqZCua44g0yYAby3ddFwHfPp6wPXeiUcDSFeTgBT2&#10;OK74kuYwEuu3OzEzzTi85Uj49BFlZByoEsHnW6T4JGeacShIWnySn8GlSNFABJ9EuvoO97ValIHE&#10;CUaXS1OsOpYGguWHaeIL1KcZI4pjD46ET44oI4flrvyhN65KY2RqhiCjvG0Lv4RUcg+aynl6k5GK&#10;ZoxI5Ay2q/w+ItU6j00WFmjflybnUj6QoBT5pDS5M9hZSZ+mHwqgdR70kBafpMkdTPczkMp3DF3U&#10;uaScxxmpsp7HngzjUIw9Wlf+YwuGSvMT4QKCn4GUXwTf5xfK6xr7/C8glYM2dhtVCQHApAQsJDLP&#10;edV6gRRcynuIqP+Amc495BeQcq/j2HE22JV7HtEvIMXazDSVhzrLSBT6wDLnrNNI1y5U8RDQdKSq&#10;RpJb/xWk0OFj7JbPvSujjESHu8jg/FIjfYao8i95fv4KUvWTc36pnHm4S5d2MI1kqixL8t3nUkaq&#10;dcQ0XcjkImi6x8pyvgwjVT+xHU27tx5RRqrW3b010E/3b/0KUvmjboJmBIjxa82nf7Vvop/jSOW7&#10;yq0r59WNu+wWqj4VlqbvS0tJ011s+CYLjeUmkHLsGan2eXfHWQ4hMT896+yA3N3PBqSayXZB1vTk&#10;AWTy0w70M1ILCn4e3CcHxqsPV5CMeDlOSz45PWNAyqdzE0zSSDIposPYKp9sPUSknAe425wYb2nc&#10;+5sip5JGchFbzvc+TS5ijeQGNoBMHlZc6FUj4uY9gBymyc+R7mcglTskFEBV9C9/ilfSdcEPrGWr&#10;78uIpqGlmB9FqnUUNEVabZibnJ/KdRGqzUohQ11SdSCziaAKS2azWFXRLJHSRHBTG2kRRzkvkSF3&#10;jXTFSrdOdWkA6Zu3JTjvzyWqS5ZYfRCJuI5RpJqf3BlUWVf4tHxn+BWkUOdjvatKtnm9r5WbIdbR&#10;ANJn3S8glesi1qalou/LiO6ltXJdZJrKdVEg1feIu43lwu/3k+tojbj+QSSmyiBSmtr8dqiK08X8&#10;xHliv/WYycooD5ML+eMEzeCSRAbnZT9jhihDP+SOZH2in2xdIzmiAaTvn7+AFCVUsd5JMyKQqfnx&#10;SQ0wkNKAptxVDfk8lzbS7AiauFnTn3XRTwSTDCLVWVzmktST2U9LR99vPZCiHEuWEVIcC5oc+zZu&#10;wFGKfL6WJhJWCZrRz19AKs4HzbgZxv7xyX5mpNrnA4nLQn3OUxOwlPcC6e4QS8rfR9LuGEAO06RL&#10;QNOkS2Ar+UmbS8s9kHIu0dDXs462oUbS3hxA+g6mkbSgfwEp5zxtbUtD3p8htPQVMpwHGui6rwR6&#10;+M1CTQ8kOku2uwa6D0o27eE3umkPvwGwv9SQKs77KFbvIZqWwKAommYJD7VxHDJwlKI4yT5gIk7u&#10;rC2uePXm2cHj5Zl2HleJuKXymbbWgwcdASgoWpot86RZRY9u0x6dpIEeS7TYxkVU9o1P76OHCP0C&#10;UM2eaFrslIdoWgJjP+9/SQ8exoRiCP2tYg8XW2L4OLDfdKYo9vI9grZS0woIlWkM6IFRCGfqmwt7&#10;j07SQJ6hqU/Ynsex40DVx6AodDYkTHf24BCxt2YyUHg2dzRSrFhTj+IOhlGSzDiw38ddWCgwarpN&#10;U/3cCDV5l4GKojuoN8I9HqPeCI97HowE0jIStkkejDjniMo6Gwn0D/s4UFhFUfxHsoe6MbLb92Ud&#10;QGE8RR0jOSmoQmugb1LjQDVxqWmj4kB/1KFoC/NuR+AwRTmYoKgYzoJVyGzcHwz1dtk01XYJpNY+&#10;DFRmclTpknykIi6bphWggFse4qmlsPVbzwjE7TO8APbVwgAq9kQf1VehoNj/fESZNUkxjAqxFFCe&#10;Y+yDFBXjZNOelQS33MVgaAKo2bOlwi4nhcf0Q9ZChAEUW4opJ9P3WvYxgKppmgCyjzQB5MSlZi+X&#10;AvSiNBjx+dgGUK2ZACo+UrOXfKRmr4GD3xlbpWnUajDRtGJPBvY1+6hmqT7sBbDvQM1AoffkUQt1&#10;Jip9Kn/whtaHBNKo8KzQTSN3k4F9HXfjty1wMV0A/bbFAJBKnPCXm5KXZo+IadnQQkJJoe6HPQNV&#10;0yCUmlajDqA4JrCuJYri5CEDxVEKKwkv1uJ0ZsMY5V8A9hcXKyejaQX0DcBqVPcsJJZsxg32/irM&#10;TStgjHoYCEd5t49BMZJ+0SvDZ/LO5MEoIK1hdbSJ4lZp9qjTUhPINM3GgZFRjoPgMw0mUxSHvxko&#10;zpPzYMQRdQH8/5SdW25kuQ2Gt2J4A6lzqYuN7gaCmSQIkId5yAaq245toOJyqsrjTFYf6ugnVcEE&#10;/OSZB7vRX1N3HZKiqFx/bCAczvtz5HY9K9dS7Pkv9aNp7umkcKdLeSE+Bf2WhL27AKC8XBSP0ZYC&#10;hHjEBjDBFZ7YUqbIfeSTwX9qhvtuRjE4sZtRWE8DwSndQPBoXoH57GmtBrdi68du0NTnfFJorCmS&#10;au3TzN4fyiX6xO0HqTEh0dTntDENhBkeIMTOxSqkcLwrEDQAd1Tae5tpY2JL6QfB3AuJI0SKNhDs&#10;mdhx7fWavDHuqBxBDy9f3+XzQcHWsx8qUyDvFZirCg0E9foKzKdZawzcA2j9aNtaNsMbSPqjT7PR&#10;dIZMYkxcBH0DQNC1FIrvjm2PrkmE1oygK+wIulFBEfBhpvSDMNZrXVzHkPorEIYwJNKksMVXFxeB&#10;bu7RRZuwC3FSRNFkpjQQzL0AbWKmMzxA2/VTMPrRFk8Oqh/pVlnYrgOZKW67DrZRpkU3MN977EXV&#10;Otb22F6nRLhy2CRCGGSYzXTZsoF2wJC3Wl8Fe5gxB90QH8AEaI0h0HcKlGinVsvi+gQIjYkhhJjb&#10;1hgyKqIxcKm5jQxp9t7hK7hIH3v4Ck0A+SkQtJ1k6XAG5QNA0D9xK7I+Gghbc4AQoRF2ISVjCN3M&#10;3i5Ol0KoCgi6bsagViHW0XUzBl0iNUYZ1cuLzXmrA4RUFcU9UWcPgX74SSkt7ClVl5h/kEq4u4om&#10;sFtigPmWclU0gS4RkoPMfviJI+OHnwj64SfOHj/8RNAPPxmU86ofBGu4uHnqWEO8YgPByG0g3Oaa&#10;o3sgX84VmO9mxcNUG0O2qx/5Uvqf4mHqkjj5kS8lKboC8xnu4B0Zw4oOZa42hXKKeSdSirvG5cpo&#10;cBA146NMCdyCg7Oj4MDeifpBasRZc4bSt8a4gbziaixTC+XZt37hIIR/0mE5ZTttHMw/HZVTctlJ&#10;J+XI2ZextgPK1YE6y6tGDqVOLm6+pVyIp5vMy7dwYFw5R4mqJx2678C0Cg4sq8blbqLgwK6Kdlg4&#10;VmbbNC7ffKNcsJUmxRhQHvRyxbeMB3IKMu7noB1RbicHBlq51Ly0gziFK+yQq/sGcgoEYK5qUjtT&#10;lNJ5oFCFnd3uyLjivF3aC7ZecclWLv9+FI/swsGrC8UhW7l8fRR/bB/XKc+8sV3ygssthNE5MIEb&#10;R/K0jmjcZCnj+Opki56iKK65pV9oHsgdi/JkTmP9dIxI83m0MIOlfjDvS8ajz3GwPuT5pnVZfHc9&#10;5RbX3cLB+BbPXR+n+QL9MugkBNshYxtf+9A9d+RkQTPXt08O/i4HtVcGOc2r4lTs6mcvl8bNOVhH&#10;xfW4lAv7RnH/dXHlffTy/SV5siCRk3GGj+JIz97Zz+w7469n4fs+so/wwSBx+AJRcLmDW+r91kJ8&#10;s2ZIu29vKXkcgf+s8QR6U25rSn4qrc4BkmbOvjK0iEkaNEGGAkmT/o9Y3Zap36RdEyZljgqVjtaL&#10;2WXHbBRcGnju9KLDFjDphb0Y+MO80F4sVwq9buBlUoDtlrCqMfRi9qpRNgpeN8pyXLfrLWBaMUBp&#10;wdgzSlnNJAtiO7zTOjFwonlvAOZTFzBfVr1Yvge6NLNYsm6T4biNFxZ9i/Sfiser+tAGkgppA9lA&#10;snl5BcpjeFnd5GTYQN407YGI1T1wYzHIWaFeN7gL6y0FTN1LN2sds8O/rG6OgfctsHyGeBPglqV3&#10;CGA+WIRVBWhDESrCwD/nQ28bcNZvFtxXPs0bwPTN3UBsgT703Vi+23vd4O6MRmFtIblZSzUKdJdC&#10;/YY3Umq/0TUT9dsaYgkcA9+YuncNmJQ3wkJavhYcAz9bYPl887rZM+DZYDkGxkpg+USS0rsGaVKh&#10;EasOmDUZcFLcuzmonRsgazKQvFxwYIU8uP8QnF1HzIascWRI1f6bQc23nEvL1kQ3FRqXz2OdmNF9&#10;BsfgpoDmygyYZh5iVZEjTGsMMUkDnVubzmxpSrJxdQyuJXjd4EEOrdgZlGnvt04M7i24NNCmfUwJ&#10;07yEQn09cN6/6gCbO4sFZd8bAaqydwncfXAMMlFqVCkJZmD5N0JTaQId2KXZz2z+qgl0MUL9hlgd&#10;fKqbb0rIyfvUz+WNLe94FH1uAlV+sKe/+7iqbaI8RbN0czBow2flgbExyGuIaW+9X8DciP6DnDvB&#10;mZKaTdKoH3Hykk5UP3lnuzm45ONea+w/eaMnGg951XG+yEuP8uT1Z65uthONm9ePxiO4XPkYvB3m&#10;e0jngXNg3YU8sNuCM39MWq63A6IW/LRhIk6nCJgKPDjY18TRxRqfp3Svxk8vRrjeHhyYXI2D8fV2&#10;QBocyyO27M8jcZov5XQ2HV+tD+R0yjaCfeangHSnxU8VRzBuytsx5XuEnE5RkdMpL9XPT427OWqH&#10;TqFHuKYe5cL1j3KPZOkXMOZCHhhz5SLQIg/uspfrPX1clUcXOsq7HkVeP5d/Lz2qgm6cODdSexWl&#10;Qe8NeTvKaX623hqXO6WifjS+ijYZab7ozg5yinLBeaqoGVxvisKhdVSem1jmFayjSdFEVG65DNol&#10;T+cRKE/5Y6hfPMoKOZ01dHMwvh7NRuPrUXTdHOxXHtWI/Sf3Kc4D52geKNoT+09eCubqYRhyim5F&#10;TmZjP5ef65THIXrmsweKUz97tDFy5lRcyqULt7KjUJ7sN+TMidrVXueofoo2oXnql1OYkx4G87TJ&#10;y/XY4GCdz7plQ+vXr+3Q/AsOvjMl78kyHt1c/h1s5QLn7YXvavQL3F2Ncru53Gndyu3jSC/x+jFX&#10;x4P0pll2AHPS1yD9T1zVh6ju2S/LEedpcICL6/fE2fop87REBWZ6WGQIQU79TOUqGhVvEUvP7udy&#10;l2hcF7X1mbbXb/wjV/2Exc5M5fktXuI8fRkcJsQlfrOD03L97jldcHYODgpK3sBlvoDTvnH5fhUX&#10;/e07l7ZDenHxZ3Zx4N2Pcru5fL+KjHfm98zqFyn0oNyNpwMkedLbi380LVd6O3LS25nT/kftsMOY&#10;Zb4gp3VEnCJKaB5Ejk2Sp2gGbK9zdi6Q9rP0cXoHfCN9HMt1jsqV3o7l6kwIOU/hSuUGl38/Nl4/&#10;OABrXJ88CBbzBLNmXaSjplbYEVeKKe0vnLlsZXuAtK3SEkPdPB8yYnUBQYdsZXeUc7WsqVvZHeXw&#10;NeVkTzBX9QxqhY5bEKtaBmEe0p8P69Z80mWPomEVZiso7RFpkDbhc6wWCudFnmretpVUmtRHwqQ9&#10;wmGMvzwAmL9kYFtyVredclVA1N5O938Qq0PfiVHd7HioDD21VN5jkiaM6ibfNkmzi8hL3aB7pSFT&#10;E6TQUqHCqAlKIUOYvNVwWLdzLN+TdtKhqVCp0FSoNF7C3MELdXN/cf6h2bmane9IO9eyAfN0Wnmh&#10;/gxNvm/dSZMESvohUXVzy7dAf7gIKJuxZRn0UVAvpWjvo6xDsn0tHmjqxPKxvPPs8X2YxfundZO6&#10;CpPbX9aCFeUY7B2B5Sqyv9IFG5ZjEGBwJ8USvnyOwefWn0PrxOAbfye1sheDaamn2kBN8SaA9ukY&#10;qFDeb6BWhjSYveoQKlShZr0YFCqtnZogjDTZeKwPNOO7kAdLVY0ljdwnE3L+oh9EJPqQkQXaOFjW&#10;bgmChybaAR6k4MAjFfVDrp6QDMS5xd3LgWfNV5A9XZJv2d5/4FH2eUUn8Y3LTYfg4MSgcZ3y4GQm&#10;5MGJqa83OmEaVrKnMeRmpVjRT4D5J35YKVqU69h5PGibUI0XpXO/YWUHakU9YjBO/vLt0lLhKRSA&#10;QqZWftZEMV0r2eGUe3lYycRm0MO14JE42yyrJorxX/7gcwdYHS2fAPMPgL32LInYmADzrbhJNDsi&#10;UxOvwHxRx4vUGDcYHQ6Zu21kdELfDcJzQDF7SmxM3mpNMwyq9PmIUZreGErnHvORQT2YOFEA68q6&#10;pWwAHaBC0EnioBhClDhY8GpX0YO7gLBoB8FwGQb3FkG2NgPlLwI7YhjcedMPwioMiWBNtMZQsHc0&#10;BmyA1mpQoa9A+CpEY1CivFv0JId1uEYGFPPB3jRZptkMV3EMrJs9gzbGZeJ2gHVrZlAuLHoDZbDH&#10;bmvR4IA3sC7XDokOwndmkGOMGyMv1SfA/JTATpuqlsKNkUurA5RE6sdRjzDTozO2o8gXjBLlKWOJ&#10;AYL+OAqke19DA1FiXQq4Ckc59DrAuhQY1JFvB9gt0UHYpEalJZgh1YTZvL6uYeKOagzOx36JZlfW&#10;vYeKlkeQp5mDYPHbyxCdO8XodYSogtaPDHbuuKMd2HdtzT5xZyxaM3yGUABrjOpoP1P9sYGgNQdo&#10;HQ8S1WoI52kdDt4EG2tNM3Nn5EX7pEBQPmW652xKSlULPwFSHV0i3BJvRUOmJwP1+egGsXvkiJ77&#10;QTBTRnmEuB/NZbSsGZw9LrEbxIkrL+fMoOpI4GQ3TLoaEyAthUmOoZnG2iWu4ZLL0EAwAQIE51qT&#10;CPHCDQS3mYF1S6EsHA00B1G6U0zym9FbrU2ieZJyiRrrNeREaa0mn1R0OPmkRuWnoIwyw6jFRRlq&#10;7OZxneFrs9z7Wk2ejxhCyMhjtlldM5S6J0B6RtvAqipQBqJhkkeTEh8NkxyVGzhstMi++vnYkGnf&#10;QDB8omgy7QM0Iy0fQq8jWexRR8ojMMnrSrnDhgaCThEgpH9oEskQd4mUyS0kbiEznIHV5mLQFn75&#10;KmzJBzDJt8eg3VjukyhP3Nb0yHxSyD2L4CwvF4Oe9ZGKnuXl2pKOO9vqW1qNoJwuLFFOF0rEaPlr&#10;1eGkXs9ykbBEOTS2Zs2lIzPLocGg3A8IruUswDquzSjr6vC1zew+UPYMFy1TikEZPls48rQX0DWE&#10;pMStZX1gStC1SVpabcZFOoRrU1n7QNkKW1IL1zIBtqSwB0j6Y4CmZueNMTtmaQwEaQxrK7IPlGZP&#10;iYaHtdSZLTZGmn0HqIlLEjfS9n6frffH4Xh+rD32tr88f/vyh/19+eVv58vy+4/38+Uvj8d/fvuy&#10;vz8fDy8Pf345HJY/nJ6+/3Q43fy6P3y9/fmu/K+e/x/s8HrzUSLIfv/vfzvHP/94eX04fvz98d+X&#10;25vD/nyxv7B/s/z3/2Seju+vD1bn/f3z4/7hT/r9sn851N+tCYdXq/3H2/n+/PbL6duX8tv348Nv&#10;v5xuTsdLqc/Nr48n++X5ePrP7c3Haf/29fb8r/f96dFq8NfXsz0yY9EKhl2WP8ymq9ofTtd/8/36&#10;b/avP0zU11trQP31p0tpwu3N+9vp5enZShqWLng9/vH9cvzHy6V0eauV/vBxflt+e7r/eCq/7e+f&#10;rGbPLz9+3l/2139eqPvH8fh8PDw8nr79FwAA//8DAFBLAwQUAAYACAAAACEAVLNQX+EAAAAKAQAA&#10;DwAAAGRycy9kb3ducmV2LnhtbEyPwWrCQBCG74W+wzKF3upurLGaZiMibU9SqBaKtzEZk2B2N2TX&#10;JL59x1N7Gob/459v0tVoGtFT52tnNUQTBYJs7oralhq+9+9PCxA+oC2wcZY0XMnDKru/SzEp3GC/&#10;qN+FUnCJ9QlqqEJoEyl9XpFBP3EtWc5OrjMYeO1KWXQ4cLlp5FSpuTRYW75QYUubivLz7mI0fAw4&#10;rJ+jt357Pm2uh338+bONSOvHh3H9CiLQGP5guOmzOmTsdHQXW3jRaJgptWRUw/SFJwMLFc9AHG/J&#10;PAaZpfL/C9kvAAAA//8DAFBLAQItABQABgAIAAAAIQC2gziS/gAAAOEBAAATAAAAAAAAAAAAAAAA&#10;AAAAAABbQ29udGVudF9UeXBlc10ueG1sUEsBAi0AFAAGAAgAAAAhADj9If/WAAAAlAEAAAsAAAAA&#10;AAAAAAAAAAAALwEAAF9yZWxzLy5yZWxzUEsBAi0AFAAGAAgAAAAhAJR9IAX4gAEAnvUJAA4AAAAA&#10;AAAAAAAAAAAALgIAAGRycy9lMm9Eb2MueG1sUEsBAi0AFAAGAAgAAAAhAFSzUF/hAAAACgEAAA8A&#10;AAAAAAAAAAAAAAAAUoMBAGRycy9kb3ducmV2LnhtbFBLBQYAAAAABAAEAPMAAABghAE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eKxwAAAOMAAAAPAAAAZHJzL2Rvd25yZXYueG1sRI/fSsMw&#10;FMbvBd8hnIE34pJWJ6VbNkQY7Ep09gEOzbHN1pyUJFu7tzcXgpcf3z9+m93sBnGlEK1nDcVSgSBu&#10;vbHcaWi+908ViJiQDQ6eScONIuy293cbrI2f+Iuux9SJPMKxRg19SmMtZWx7chiXfiTO3o8PDlOW&#10;oZMm4JTH3SBLpV6lQ8v5oceR3ntqz8eL0xDs5eOzxcfimfjUlM1k9y/Jav2wmN/WIBLN6T/81z4Y&#10;DaWqVFWsVkWmyEyZB+T2FwAA//8DAFBLAQItABQABgAIAAAAIQDb4fbL7gAAAIUBAAATAAAAAAAA&#10;AAAAAAAAAAAAAABbQ29udGVudF9UeXBlc10ueG1sUEsBAi0AFAAGAAgAAAAhAFr0LFu/AAAAFQEA&#10;AAsAAAAAAAAAAAAAAAAAHwEAAF9yZWxzLy5yZWxzUEsBAi0AFAAGAAgAAAAhAGnWt4rHAAAA4wAA&#10;AA8AAAAAAAAAAAAAAAAABwIAAGRycy9kb3ducmV2LnhtbFBLBQYAAAAAAwADALcAAAD7AgA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a6a6a6"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BdyQAAAOIAAAAPAAAAZHJzL2Rvd25yZXYueG1sRI9BSwMx&#10;FITvgv8hPMGbTbqHtm6bFhEWtkdroXp7bl53VzcvYRPT1V9vBMHjMDPfMJvdZAeRaAy9Yw3zmQJB&#10;3DjTc6vh+FzdrUCEiGxwcEwavijAbnt9tcHSuAs/UTrEVmQIhxI1dDH6UsrQdGQxzJwnzt7ZjRZj&#10;lmMrzYiXDLeDLJRaSIs954UOPT121HwcPq2G+nW/f/9OVeVSPffRv6h0ejtqfXszPaxBRJrif/iv&#10;XRsNi/vlShVLVcDvpXwH5PYHAAD//wMAUEsBAi0AFAAGAAgAAAAhANvh9svuAAAAhQEAABMAAAAA&#10;AAAAAAAAAAAAAAAAAFtDb250ZW50X1R5cGVzXS54bWxQSwECLQAUAAYACAAAACEAWvQsW78AAAAV&#10;AQAACwAAAAAAAAAAAAAAAAAfAQAAX3JlbHMvLnJlbHNQSwECLQAUAAYACAAAACEAVQBwXckAAADi&#10;AAAADwAAAAAAAAAAAAAAAAAHAgAAZHJzL2Rvd25yZXYueG1sUEsFBgAAAAADAAMAtwAAAP0CAAAA&#10;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a6a6a6"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75txwAAAOMAAAAPAAAAZHJzL2Rvd25yZXYueG1sRE+9bsIw&#10;EN6ReAfrkLqBHRAoBAwqrSoydCllYTvFRxIRn6PYTdK3rytV6njf/+2Po21ET52vHWtIFgoEceFM&#10;zaWG6+fbPAXhA7LBxjFp+CYPx8N0ssfMuIE/qL+EUsQQ9hlqqEJoMyl9UZFFv3AtceTurrMY4tmV&#10;0nQ4xHDbyKVSG2mx5thQYUsvFRWPy5fVsHwMucnN+3gu/au63dPT0K9OWj/NxucdiEBj+Bf/uXMT&#10;5yfpOlHbdLOC358iAPLwAwAA//8DAFBLAQItABQABgAIAAAAIQDb4fbL7gAAAIUBAAATAAAAAAAA&#10;AAAAAAAAAAAAAABbQ29udGVudF9UeXBlc10ueG1sUEsBAi0AFAAGAAgAAAAhAFr0LFu/AAAAFQEA&#10;AAsAAAAAAAAAAAAAAAAAHwEAAF9yZWxzLy5yZWxzUEsBAi0AFAAGAAgAAAAhAJ/3vm3HAAAA4wAA&#10;AA8AAAAAAAAAAAAAAAAABwIAAGRycy9kb3ducmV2LnhtbFBLBQYAAAAAAwADALcAAAD7AgA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d9d9d9"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BhzAAAAOMAAAAPAAAAZHJzL2Rvd25yZXYueG1sRI9BT8Mw&#10;DIXvSPyHyJO4sbSFblNZNjEQY8cxEFJvpvHaisapmrB1/x4fkDjafn7vfcv16Dp1oiG0ng2k0wQU&#10;ceVty7WBj/eX2wWoEJEtdp7JwIUCrFfXV0ssrD/zG50OsVZiwqFAA02MfaF1qBpyGKa+J5bb0Q8O&#10;o4xDre2AZzF3nc6SZKYdtiwJDfb01FD1ffhxBjb7cpGW7etz9rXdXFD35ec2yY25mYyPD6AijfFf&#10;/Pe9s1L/fp6n+V02FwphkgXo1S8AAAD//wMAUEsBAi0AFAAGAAgAAAAhANvh9svuAAAAhQEAABMA&#10;AAAAAAAAAAAAAAAAAAAAAFtDb250ZW50X1R5cGVzXS54bWxQSwECLQAUAAYACAAAACEAWvQsW78A&#10;AAAVAQAACwAAAAAAAAAAAAAAAAAfAQAAX3JlbHMvLnJlbHNQSwECLQAUAAYACAAAACEA/GDwYcwA&#10;AADjAAAADwAAAAAAAAAAAAAAAAAHAgAAZHJzL2Rvd25yZXYueG1sUEsFBgAAAAADAAMAtwAAAAAD&#10;AAAA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LlzQAAAOMAAAAPAAAAZHJzL2Rvd25yZXYueG1sRI9PS8NA&#10;FMTvgt9heUIv0m6a1jbGbkvRFiRe+kfB4zP7TILZtyG7Jum3dwXB4zAzv2FWm8HUoqPWVZYVTCcR&#10;COLc6ooLBa/n/TgB4TyyxtoyKbiQg836+mqFqbY9H6k7+UIECLsUFZTeN6mULi/JoJvYhjh4n7Y1&#10;6INsC6lb7APc1DKOooU0WHFYKLGhx5Lyr9O3UVBd3vuPAz69vXR8u7sbdJYtd5lSo5th+wDC0+D/&#10;w3/tZ60gjubxLLlPZlP4/RT+gFz/AAAA//8DAFBLAQItABQABgAIAAAAIQDb4fbL7gAAAIUBAAAT&#10;AAAAAAAAAAAAAAAAAAAAAABbQ29udGVudF9UeXBlc10ueG1sUEsBAi0AFAAGAAgAAAAhAFr0LFu/&#10;AAAAFQEAAAsAAAAAAAAAAAAAAAAAHwEAAF9yZWxzLy5yZWxzUEsBAi0AFAAGAAgAAAAhAJ3EwuXN&#10;AAAA4wAAAA8AAAAAAAAAAAAAAAAABwIAAGRycy9kb3ducmV2LnhtbFBLBQYAAAAAAwADALcAAAAB&#10;AwA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d9d9d9"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pOygAAAOIAAAAPAAAAZHJzL2Rvd25yZXYueG1sRI9Ba8JA&#10;FITvhf6H5RW81U1E05C6ihQqHuzBtNDra/aZDc2+jburxn/fLRR6HGbmG2a5Hm0vLuRD51hBPs1A&#10;EDdOd9wq+Hh/fSxBhIissXdMCm4UYL26v1tipd2VD3SpYysShEOFCkyMQyVlaAxZDFM3ECfv6LzF&#10;mKRvpfZ4TXDby1mWFdJix2nB4EAvhprv+mwVHOfG1Yvz9iTD1+zzzefNId/tlZo8jJtnEJHG+B/+&#10;a++0gqeyKPJFWczh91K6A3L1AwAA//8DAFBLAQItABQABgAIAAAAIQDb4fbL7gAAAIUBAAATAAAA&#10;AAAAAAAAAAAAAAAAAABbQ29udGVudF9UeXBlc10ueG1sUEsBAi0AFAAGAAgAAAAhAFr0LFu/AAAA&#10;FQEAAAsAAAAAAAAAAAAAAAAAHwEAAF9yZWxzLy5yZWxzUEsBAi0AFAAGAAgAAAAhABZ5Ok7KAAAA&#10;4gAAAA8AAAAAAAAAAAAAAAAABwIAAGRycy9kb3ducmV2LnhtbFBLBQYAAAAAAwADALcAAAD+AgAA&#10;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595959"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D7xgAAAOMAAAAPAAAAZHJzL2Rvd25yZXYueG1sRE9LSwMx&#10;EL4L/ocwBW82mwXXZW1aiiAUPYh18Twmsw+6mSxJbNd/bwTB43zv2ewWN4kzhTh61qDWBQhi4+3I&#10;vYb2/em2BhETssXJM2n4pgi77fXVBhvrL/xG52PqRQ7h2KCGIaW5kTKagRzGtZ+JM9f54DDlM/TS&#10;BrzkcDfJsigq6XDk3DDgTI8DmdPxy2mY2u7QVfPH82sd7N1oTPt5emm1vlkt+wcQiZb0L/5zH2ye&#10;r+pKlfeqVPD7UwZAbn8AAAD//wMAUEsBAi0AFAAGAAgAAAAhANvh9svuAAAAhQEAABMAAAAAAAAA&#10;AAAAAAAAAAAAAFtDb250ZW50X1R5cGVzXS54bWxQSwECLQAUAAYACAAAACEAWvQsW78AAAAVAQAA&#10;CwAAAAAAAAAAAAAAAAAfAQAAX3JlbHMvLnJlbHNQSwECLQAUAAYACAAAACEA1xmQ+8YAAADjAAAA&#10;DwAAAAAAAAAAAAAAAAAHAgAAZHJzL2Rvd25yZXYueG1sUEsFBgAAAAADAAMAtwAAAPoCA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262626"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CHxwAAAOMAAAAPAAAAZHJzL2Rvd25yZXYueG1sRE9fa8Iw&#10;EH8f+B3CCXubqd2osxpFxDERH7QTn4/mbIvNJTSZ1m+/DAZ7vN//my9704obdb6xrGA8SkAQl1Y3&#10;XCk4fX28vIPwAVlja5kUPMjDcjF4mmOu7Z2PdCtCJWII+xwV1CG4XEpf1mTQj6wjjtzFdgZDPLtK&#10;6g7vMdy0Mk2STBpsODbU6GhdU3ktvo0C6bJdmerHel/sNtdpsmV3Pnwq9TzsVzMQgfrwL/5zb3Wc&#10;n2WT1/FbOp3A708RALn4AQAA//8DAFBLAQItABQABgAIAAAAIQDb4fbL7gAAAIUBAAATAAAAAAAA&#10;AAAAAAAAAAAAAABbQ29udGVudF9UeXBlc10ueG1sUEsBAi0AFAAGAAgAAAAhAFr0LFu/AAAAFQEA&#10;AAsAAAAAAAAAAAAAAAAAHwEAAF9yZWxzLy5yZWxzUEsBAi0AFAAGAAgAAAAhAGokEIfHAAAA4wAA&#10;AA8AAAAAAAAAAAAAAAAABwIAAGRycy9kb3ducmV2LnhtbFBLBQYAAAAAAwADALcAAAD7AgA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RqzAAAAOIAAAAPAAAAZHJzL2Rvd25yZXYueG1sRI9BSwMx&#10;FITvgv8hPMGL2KwtddO1aSlCrYdeXFtob4/Nc3dx8xI2sd3+eyMUPA4z8w0zXw62EyfqQ+tYw9Mo&#10;A0FcOdNyrWH3uX5UIEJENtg5Jg0XCrBc3N7MsTDuzB90KmMtEoRDgRqaGH0hZagashhGzhMn78v1&#10;FmOSfS1Nj+cEt50cZ9mztNhyWmjQ02tD1Xf5YzWYh+N+e5kdVttq/eYndes3Y5pqfX83rF5ARBri&#10;f/jafjca1HSmVK7yHP4upTsgF78AAAD//wMAUEsBAi0AFAAGAAgAAAAhANvh9svuAAAAhQEAABMA&#10;AAAAAAAAAAAAAAAAAAAAAFtDb250ZW50X1R5cGVzXS54bWxQSwECLQAUAAYACAAAACEAWvQsW78A&#10;AAAVAQAACwAAAAAAAAAAAAAAAAAfAQAAX3JlbHMvLnJlbHNQSwECLQAUAAYACAAAACEAa+jkaswA&#10;AADiAAAADwAAAAAAAAAAAAAAAAAHAgAAZHJzL2Rvd25yZXYueG1sUEsFBgAAAAADAAMAtwAAAAAD&#10;A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59595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G7yAAAAOMAAAAPAAAAZHJzL2Rvd25yZXYueG1sRE/NasJA&#10;EL4X+g7LCL3VTaxGja5SCqI9qlWvY3ZMQrOzIbtq0qfvFoQe5/uf+bI1lbhR40rLCuJ+BII4s7rk&#10;XMHXfvU6AeE8ssbKMinoyMFy8fw0x1TbO2/ptvO5CCHsUlRQeF+nUrqsIIOub2viwF1sY9CHs8ml&#10;bvAewk0lB1GUSIMlh4YCa/ooKPveXY2C1fTzOtwPT+fj+tCNR5c2/om6WKmXXvs+A+Gp9f/ih3uj&#10;w/xx/DZKksl0AH8/BQDk4hcAAP//AwBQSwECLQAUAAYACAAAACEA2+H2y+4AAACFAQAAEwAAAAAA&#10;AAAAAAAAAAAAAAAAW0NvbnRlbnRfVHlwZXNdLnhtbFBLAQItABQABgAIAAAAIQBa9CxbvwAAABUB&#10;AAALAAAAAAAAAAAAAAAAAB8BAABfcmVscy8ucmVsc1BLAQItABQABgAIAAAAIQDOZkG7yAAAAOMA&#10;AAAPAAAAAAAAAAAAAAAAAAcCAABkcnMvZG93bnJldi54bWxQSwUGAAAAAAMAAwC3AAAA/AIAA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262626"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ADywAAAOMAAAAPAAAAZHJzL2Rvd25yZXYueG1sRI9BawIx&#10;EIXvhf6HMEIvpSZbFqurUUqh0FPBtZfe4mbcrG4mSzLq+u+bQ8HjzHvz3jerzeh7ccGYukAaiqkC&#10;gdQE21Gr4Wf3+TIHkdiQNX0g1HDDBJv148PKVDZcaYuXmluRQyhVRoNjHiopU+PQmzQNA1LWDiF6&#10;w3mMrbTRXHO47+WrUjPpTUe5wZkBPxw2p/rsNey+eT/8qu2Cj5Hq2/P+7Mojav00Gd+XIBhHvpv/&#10;r79sxi9VUZRv80WGzj/lBcj1HwAAAP//AwBQSwECLQAUAAYACAAAACEA2+H2y+4AAACFAQAAEwAA&#10;AAAAAAAAAAAAAAAAAAAAW0NvbnRlbnRfVHlwZXNdLnhtbFBLAQItABQABgAIAAAAIQBa9CxbvwAA&#10;ABUBAAALAAAAAAAAAAAAAAAAAB8BAABfcmVscy8ucmVsc1BLAQItABQABgAIAAAAIQB0hWADywAA&#10;AOMAAAAPAAAAAAAAAAAAAAAAAAcCAABkcnMvZG93bnJldi54bWxQSwUGAAAAAAMAAwC3AAAA/wIA&#10;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262626"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RuxwAAAOMAAAAPAAAAZHJzL2Rvd25yZXYueG1sRE9La8JA&#10;EL4X+h+WKXjTXWMVia7iqyAUDz4Qj0N2moRmZ0N2G+O/7xaEHud7z3zZ2Uq01PjSsYbhQIEgzpwp&#10;OddwOX/0pyB8QDZYOSYND/KwXLy+zDE17s5Hak8hFzGEfYoaihDqVEqfFWTRD1xNHLkv11gM8Wxy&#10;aRq8x3BbyUSpibRYcmwosKZNQdn36cdqMO3nursqRDna3R7b/SrsjuVB695bt5qBCNSFf/HTvTdx&#10;/nSUvCdjNR7C308RALn4BQAA//8DAFBLAQItABQABgAIAAAAIQDb4fbL7gAAAIUBAAATAAAAAAAA&#10;AAAAAAAAAAAAAABbQ29udGVudF9UeXBlc10ueG1sUEsBAi0AFAAGAAgAAAAhAFr0LFu/AAAAFQEA&#10;AAsAAAAAAAAAAAAAAAAAHwEAAF9yZWxzLy5yZWxzUEsBAi0AFAAGAAgAAAAhAAqO9G7HAAAA4wAA&#10;AA8AAAAAAAAAAAAAAAAABwIAAGRycy9kb3ducmV2LnhtbFBLBQYAAAAAAwADALcAAAD7AgA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a6a6a6"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z5xwAAAOMAAAAPAAAAZHJzL2Rvd25yZXYueG1sRE/RisIw&#10;EHwX7h/CHvim6Sl4tRpFDgQpKFz1A5ZmbYrNpjSp1r83wsHN2+7szOyst4NtxJ06XztW8DVNQBCX&#10;TtdcKbic95MUhA/IGhvHpOBJHrabj9EaM+0e/Ev3IlQimrDPUIEJoc2k9KUhi37qWuLIXV1nMcSx&#10;q6Tu8BHNbSNnSbKQFmuOCQZb+jFU3oreKth9L9Pcnvrz/CAvuSlPxyrvg1Ljz2G3AhFoCP/Hf+qD&#10;ju8nEeliOZ/Bu1NcgNy8AAAA//8DAFBLAQItABQABgAIAAAAIQDb4fbL7gAAAIUBAAATAAAAAAAA&#10;AAAAAAAAAAAAAABbQ29udGVudF9UeXBlc10ueG1sUEsBAi0AFAAGAAgAAAAhAFr0LFu/AAAAFQEA&#10;AAsAAAAAAAAAAAAAAAAAHwEAAF9yZWxzLy5yZWxzUEsBAi0AFAAGAAgAAAAhAHCjLPnHAAAA4wAA&#10;AA8AAAAAAAAAAAAAAAAABwIAAGRycy9kb3ducmV2LnhtbFBLBQYAAAAAAwADALcAAAD7AgA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26262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xyyQAAAOIAAAAPAAAAZHJzL2Rvd25yZXYueG1sRE9Na8JA&#10;EL0X+h+WKXgputEUI6mrWKFgKD00FbxOs2MSzM6m2TWm/nq3UOjx8b6X68E0oqfO1ZYVTCcRCOLC&#10;6ppLBfvP1/EChPPIGhvLpOCHHKxX93dLTLW98Af1uS9FCGGXooLK+zaV0hUVGXQT2xIH7mg7gz7A&#10;rpS6w0sIN42cRdFcGqw5NFTY0rai4pSfjYK3LPuabnFzfekfD9nuqdXuO39XavQwbJ5BeBr8v/jP&#10;vdNhfpwksziJ5/B7KWCQqxsAAAD//wMAUEsBAi0AFAAGAAgAAAAhANvh9svuAAAAhQEAABMAAAAA&#10;AAAAAAAAAAAAAAAAAFtDb250ZW50X1R5cGVzXS54bWxQSwECLQAUAAYACAAAACEAWvQsW78AAAAV&#10;AQAACwAAAAAAAAAAAAAAAAAfAQAAX3JlbHMvLnJlbHNQSwECLQAUAAYACAAAACEAmw1ccskAAADi&#10;AAAADwAAAAAAAAAAAAAAAAAHAgAAZHJzL2Rvd25yZXYueG1sUEsFBgAAAAADAAMAtwAAAP0CAAAA&#10;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a6a6a6"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x0zQAAAOMAAAAPAAAAZHJzL2Rvd25yZXYueG1sRI/NasMw&#10;EITvhbyD2EBvjeSCTeNECSXQ0r8cmhaSo7A2lhtrZSw1dvv03UOgx92Znfl2uR59K87YxyaQhmym&#10;QCBVwTZUa/j8eLi5AxGTIWvaQKjhByOsV5OrpSltGOgdz7tUCw6hWBoNLqWulDJWDr2Js9AhsXYM&#10;vTeJx76WtjcDh/tW3ipVSG8a4gZnOtw4rE67b6/Bbh63v/nw9mK/xv1r7g7Pp23Mtb6ejvcLEAnH&#10;9G++XD9Zxp+rrJhnqmBo/okXIFd/AAAA//8DAFBLAQItABQABgAIAAAAIQDb4fbL7gAAAIUBAAAT&#10;AAAAAAAAAAAAAAAAAAAAAABbQ29udGVudF9UeXBlc10ueG1sUEsBAi0AFAAGAAgAAAAhAFr0LFu/&#10;AAAAFQEAAAsAAAAAAAAAAAAAAAAAHwEAAF9yZWxzLy5yZWxzUEsBAi0AFAAGAAgAAAAhAJ/RzHTN&#10;AAAA4wAAAA8AAAAAAAAAAAAAAAAABwIAAGRycy9kb3ducmV2LnhtbFBLBQYAAAAAAwADALcAAAAB&#10;AwA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byAAAAOMAAAAPAAAAZHJzL2Rvd25yZXYueG1sRE9fS8Mw&#10;EH8X/A7hBF/EpYuslrpsDFHU+aKb4OvZ3Jqy5FKauNVvb4SBj/f7f/Pl6J040BC7wBqmkwIEcRNM&#10;x62Gj+3jdQUiJmSDLjBp+KEIy8X52RxrE478TodNakUO4VijBptSX0sZG0se4yT0xJnbhcFjyufQ&#10;SjPgMYd7J1VRlNJjx7nBYk/3lpr95ttrePl6s861cf06llcP+0/7tN2VN1pfXoyrOxCJxvQvPrmf&#10;TZ5fKaXKWaVu4e+nDIBc/AIAAP//AwBQSwECLQAUAAYACAAAACEA2+H2y+4AAACFAQAAEwAAAAAA&#10;AAAAAAAAAAAAAAAAW0NvbnRlbnRfVHlwZXNdLnhtbFBLAQItABQABgAIAAAAIQBa9CxbvwAAABUB&#10;AAALAAAAAAAAAAAAAAAAAB8BAABfcmVscy8ucmVsc1BLAQItABQABgAIAAAAIQBvrvfbyAAAAOMA&#10;AAAPAAAAAAAAAAAAAAAAAAcCAABkcnMvZG93bnJldi54bWxQSwUGAAAAAAMAAwC3AAAA/AI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d9d9d9"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18DB7F74" w14:textId="77777777" w:rsidR="003E797F" w:rsidRPr="00B31BBD" w:rsidRDefault="003E797F" w:rsidP="003E797F">
      <w:pPr>
        <w:spacing w:before="120" w:after="120"/>
        <w:ind w:left="992" w:hanging="992"/>
        <w:jc w:val="both"/>
        <w:rPr>
          <w:rFonts w:asciiTheme="minorHAnsi" w:hAnsiTheme="minorHAnsi" w:cstheme="minorHAnsi"/>
          <w:b/>
          <w:bCs/>
          <w:i/>
          <w:color w:val="FF0000"/>
        </w:rPr>
      </w:pPr>
    </w:p>
    <w:p w14:paraId="37B540EF" w14:textId="224D0450" w:rsidR="003E797F" w:rsidRPr="00B31BBD" w:rsidRDefault="00F61643" w:rsidP="003E797F">
      <w:pPr>
        <w:spacing w:before="120" w:after="960"/>
        <w:jc w:val="both"/>
        <w:rPr>
          <w:b/>
          <w:bCs/>
          <w:i/>
          <w:color w:val="FF0000"/>
        </w:rPr>
      </w:pPr>
      <w:r>
        <w:rPr>
          <w:b/>
          <w:bCs/>
          <w:i/>
          <w:noProof/>
          <w:color w:val="FF0000"/>
        </w:rPr>
        <mc:AlternateContent>
          <mc:Choice Requires="wps">
            <w:drawing>
              <wp:anchor distT="0" distB="0" distL="114300" distR="114300" simplePos="0" relativeHeight="251920384" behindDoc="0" locked="0" layoutInCell="1" allowOverlap="1" wp14:anchorId="01203D67" wp14:editId="1FA1EEA5">
                <wp:simplePos x="0" y="0"/>
                <wp:positionH relativeFrom="column">
                  <wp:posOffset>1144270</wp:posOffset>
                </wp:positionH>
                <wp:positionV relativeFrom="paragraph">
                  <wp:posOffset>189230</wp:posOffset>
                </wp:positionV>
                <wp:extent cx="569595" cy="505460"/>
                <wp:effectExtent l="0" t="0" r="1905" b="8890"/>
                <wp:wrapNone/>
                <wp:docPr id="46" name="Dowolny kształt: kształt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85EF" id="Dowolny kształt: kształt 46" o:spid="_x0000_s1026" style="position:absolute;margin-left:90.1pt;margin-top:14.9pt;width:44.85pt;height:39.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0IHgsAAIM3AAAOAAAAZHJzL2Uyb0RvYy54bWysW9uO48YRfQ+QfyD0GCA7bF6lwc4agTcO&#10;AjiJAa8/gKPLSLAkKqRmtevH/Fv+K6e6qzglm32BERvYloZHxa5Txe66NN9/8+V0zD5vh/HQn58W&#10;5l2+yLbndb85nF+eFj99+u7Py0U2Xrvzpjv25+3T4ut2XHzz4Y9/eH+7PG6Lft8fN9shg5Dz+Hi7&#10;PC321+vl8eFhXO+3p25811+2Z1zc9cOpu+Lr8PKwGbobpJ+OD0WeNw+3fthchn69HUf89aO7uPhg&#10;5e922/X1X7vduL1mx6cF5na1/w7232f69+HD++7xZegu+8Oap9H9jlmcusMZN51EfeyuXfY6HH4j&#10;6nRYD/3Y767v1v3pod/tDuut1QHamPxX2vy47y5bqwvIGS8TTeP/T+z6n59/GLLD5mlRNYvs3J1g&#10;o4/9rT+ev2Y/j79cu//+5/o4fcoAAmO3y/iIH/54+WEgncfL9/365xEXHu6u0JcRmOz59o9+A8Hd&#10;67W3LH3ZDSf6JfTPvlhjfJ2Msf1yzdb4Y92s6lW9yNa4VOd11VhjPXSP8uP163j927a3grrP349X&#10;Z8sNPllLbFidT7D77nSEWf/0kBVVdsuWecGGnzBGYUy9yvZZa34DKjRoNS+o1JiynhdUKVDpmRFU&#10;n2ZtinxeEGw2gdpyfkatwqyaeTl4Sic5pq7nBa0UqGnnBZk7snPPlIymGwTMsg3+3yZV1GZ+UuaO&#10;cA9N5o7w3GM6oyn3SdKMl9XSMynNufF4k9Gkl4VvUpp146Gq0Kx7RRV3rHtmVWjWvQoWmvW2mDdg&#10;ccd6285zVWjW66VHlKa9KjwOWmjaYZtZtyo07dXSY8FC0+6bValpr5t8XsFS016X87MqNe1N5eGq&#10;1LTDY2YVLDXtbe7hqtS0+57mUtPeVp6VqtS0GzA6Py3Ne1t63L3UvBegdFZWpYlvjUfFShNf5p55&#10;VZp577wqzXzZeJbR6o762sNXpamvfMsD7cfTmtz6FvdKc1/Bb+b50txj95t31EpzX+ce7us77iuP&#10;HWvNfe1bIeo77n2uWmvuG59/1Zr7ZuXZLmrNfZt7+Ko1903l4avW3DdLz5Nda+7rpcdXa81903p8&#10;FTHQm08gJJq3Y6O59/LVaO6962CjuUdINO9fjea+8vlEo7n38tVo7qvcp+M99z6+NPdl6Vnrmzvu&#10;K0/M1mruy9zzbLd33Bdmnq9Wc1+sPBtHq7mvlx5fbTX3hc8nWs19vfTYsdXcF4XH71vNvV+W5t6s&#10;PNy3d9znHr6WmnvTerhfau7rxuMTS829X9Yd975YYqm5N4XHV5d33CMDmV2jl5r7lYf65R31xrNE&#10;LzX1CF5mM56lZr72zWqlmfeFu6s74rEdzyq40sT7ZrXSvFe1x09XmndfWELJ47SBVoXHHVaadl8Q&#10;vtK0l0sP7StNuy/RXGnay8LzUJtc844QYdaEJtfEF0uPZxmku29MeBYbk2vmC+SAs0Y0uabeF3mZ&#10;XHNf+LZZk2vyPTujyTX5d7k5igEvku53e6kArL+cuQSAT1lHhajcVh0u/UjVBqoHoKbwyVANACKA&#10;onqBBwzqCFwmgcENgeskMHQncJsEhmsReJUEpiSc0EizU1SkRNvC05SkZNrC09Q0rKdJU5SyYis9&#10;TVXKfAmO3DZFVcpuLTxNVcpgLTxN1YJVRR6aNBlWFblmCpyyTZoM8skkuHhumqqUNVrpaapSZmjh&#10;aaqWrCrSu5S5U35H0pHBJcFZVSRpSXBWFXlYEpxVRaqVBGdVkU2lwCmdIlWRMCXBWVXkRElwVhVp&#10;TxKcVUVmkwRnVZG8pMApeyFVkZ8kwVlVpCBJcFYVWUYSnFVt0lRtWFXkCinSKVkgVZEOJMFZVUT8&#10;SXBWFUF9EpxVRdyeBGdVEZqnwCk2J1URfSfBWdVlmqoUYVvpaapSEG3haapSoGzhaapSMExwxLsp&#10;qlLAa+FpqlJQa+FpqlLgauFpqlJwauFpqtoAlPAUY6Yoa4NM94M0dW0k6X6QprCNFt0P7lR2IRyH&#10;fAM6fr/u9Q2LDL2+Z1Kje7x0V4oU5WN2e1pQOyjbPy2o40N/P/Wft596i7i+tacMinuOiLfrx7PG&#10;Uf8A8zOoRDmgXJbxYsVxUIFINgxDokDSpn1EpMjI0gQm7TG5LKODGYah7BuaG0eOBrFGCCYqoHYf&#10;gnFMge5VGMZzi0ijMiARgqQhdFOqmgCGxyOEooyOUOLcwpaMzBoHItPKKZdlZBhVFSFt2kvksowM&#10;o0ITYNPeLZdlZBiveVOsJJdldLCCEjZIA8khRQvE3QSDyYIwakAAhuA+CKO6LsHCFi2oDAZY2D1Q&#10;+LKosKwyd6xFUOyS4TuW1ECJTx9tLwcLP6ElNQUgbYrfxUAyOkPJTSMWQNvO3TRsgVKe5AiM+Ui8&#10;acTXUDq1c4t4rhASeQ6EXlRBQ75W8gM/xX9Cq4xMLxXYydeWYWlUtUyA8bYa0bSiDjakTRmHzElG&#10;Nzd0Kh0sPDdUzN3cZOcUKTKytLT1A7X8FE1rXhgivNXURYvzhu5nigo1R4t4wEKmb7gKEHFL9Ent&#10;TSMPYAN/JBVi0tJMj46qlRZx8pa30sgO07KHxHZcNF/tXdFeDTLXsisV7vQKYiPxIRmdL004JPIh&#10;S6Ah6iiejt+IHBlZHgc/BdoRQXnMXoFCbxDH8tC2DeN4fiUqO0F5gkO7NwmHNlQSDsX9II7tUaLu&#10;G8RR+5IWFCzvQRw15OzCE+GFE9YqskKhsezkTdUNsauMbF9OZiq0DYPzE9yUDoocGZ08G3PTsoJC&#10;d1geL9uRjUz0qCMri/g9WtLh+/Ju3Ezpj8xfRuZFVgO0QIN6CC72/LLfozUdlNfwYhXHueU7iqPW&#10;H+wRxVHTG7gm8vyiae5wU54vvMno+GvoOA7Jm0ofcl1GxlHfIQGHBjvjws9HzRUatMeDPMu+1iB/&#10;DtkXzXjWN4LjXTd6X8pJrT3CfiqbPZ9W9K73Vet4jtm3olZ+gn0lZEEbP8hLReeMEuxWcSE/Ko9a&#10;RiQvYreS2rwJ9y05emymwp74nYzO/yQCbqaisVyXkXGybkSS2ZK7KM3UuBA5MrI88fsITnKpZur5&#10;iBwZnbwJF1nXBIdjB0H7FhzQRXF0KAX2iOL4OcKxgvB9OV+tI6k5DjG4+0bW+wkXuy+dMSQ9sM+F&#10;1oMCcYv1vwjPOBiRhuOiQIw/IzlCRF8cfHB6IE4I6THhImnCGy68Hky4yD5tJJ+I4egwHdkjkgPg&#10;cAbjwvu04cQOByLCvPD6HMNxOFRHCiaSnEaiIQ7qYtJ4TYvNDdQ66sIhmMAQmYQ8hbN1HNUPw9xN&#10;q0h8yCrgBEiStEiUy3OLBcOcY+GsSPCmXNaMheq8E5So64d4ExgW0hRYJC8RaZE0h6tDOH8Svqlb&#10;JEocsg/OzcFiOR1XrnBOJSiNE+dYJunqDUVk32bU1P+U3VBGtyu6NaSY2s1yVUaHkhQ3shULLBLB&#10;M8xEAihmw0TiY6dBrKfg2HjrZIh+62M/bp2FqT9ij8VMjRLqr6hXbcb+eNh8dzgeqUEyDi/P3x6H&#10;7HOH96vwug7+Z9vewY5n6rO4Uzh3F8av4/RzvNW16W+f8P7PIjt24xUX8Bv735zMoX89bzDn7nG/&#10;7TZ/5c/X7nB0n20ozK8k0VtI7rWl537zFW8kDb17EwxvruHDvh9+WWQ3vAX2tBj//doNW8zg72e8&#10;ZrUCVyDtar9USBrxZdBXnvWV7ryGqKcFFHAfv72SCovs9TIcXva4k7ENpnP/F7wJtTvQG0v2lSk3&#10;K/6CN72sAfitNHqVTH+3qLd35z78DwAA//8DAFBLAwQUAAYACAAAACEApbi30N4AAAAKAQAADwAA&#10;AGRycy9kb3ducmV2LnhtbEyPy07DMBRE90j8g3WR2FGbqKrqNE6FeGwQFWqBvRPfJhF+BNttA1/P&#10;ZVWWoxnNnKnWk7PsiDENwSu4nQlg6NtgBt8peH97ulkCS1l7o23wqOAbE6zry4tKlyac/BaPu9wx&#10;KvGp1Ar6nMeS89T26HSahRE9efsQnc4kY8dN1Ccqd5YXQiy404OnhV6PeN9j+7k7OAWx2W7mH8bY&#10;h+efV9k9oo4vmy+lrq+muxWwjFM+h+EPn9ChJqYmHLxJzJJeioKiCgpJFyhQLKQE1pAj5Bx4XfH/&#10;F+pfAAAA//8DAFBLAQItABQABgAIAAAAIQC2gziS/gAAAOEBAAATAAAAAAAAAAAAAAAAAAAAAABb&#10;Q29udGVudF9UeXBlc10ueG1sUEsBAi0AFAAGAAgAAAAhADj9If/WAAAAlAEAAAsAAAAAAAAAAAAA&#10;AAAALwEAAF9yZWxzLy5yZWxzUEsBAi0AFAAGAAgAAAAhACrkjQgeCwAAgzcAAA4AAAAAAAAAAAAA&#10;AAAALgIAAGRycy9lMm9Eb2MueG1sUEsBAi0AFAAGAAgAAAAhAKW4t9DeAAAACgEAAA8AAAAAAAAA&#10;AAAAAAAAeA0AAGRycy9kb3ducmV2LnhtbFBLBQYAAAAABAAEAPMAAACDDg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595959"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3F88E8B7" w14:textId="7E0A49CC" w:rsidR="003E797F" w:rsidRPr="00B31BBD" w:rsidRDefault="00F61643" w:rsidP="003E797F">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918336" behindDoc="0" locked="0" layoutInCell="1" allowOverlap="1" wp14:anchorId="4CE040A7" wp14:editId="771865E7">
                <wp:simplePos x="0" y="0"/>
                <wp:positionH relativeFrom="column">
                  <wp:posOffset>1143000</wp:posOffset>
                </wp:positionH>
                <wp:positionV relativeFrom="paragraph">
                  <wp:posOffset>233680</wp:posOffset>
                </wp:positionV>
                <wp:extent cx="1071245" cy="829945"/>
                <wp:effectExtent l="0" t="0" r="0" b="0"/>
                <wp:wrapNone/>
                <wp:docPr id="45" name="Grupa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829945"/>
                          <a:chOff x="0" y="0"/>
                          <a:chExt cx="1071287" cy="789304"/>
                        </a:xfrm>
                      </wpg:grpSpPr>
                      <wpg:grpSp>
                        <wpg:cNvPr id="1639720187" name="Grupa 277"/>
                        <wpg:cNvGrpSpPr/>
                        <wpg:grpSpPr>
                          <a:xfrm>
                            <a:off x="0" y="0"/>
                            <a:ext cx="990492" cy="243205"/>
                            <a:chOff x="0" y="0"/>
                            <a:chExt cx="990492" cy="243205"/>
                          </a:xfrm>
                        </wpg:grpSpPr>
                        <wps:wsp>
                          <wps:cNvPr id="153205052"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8606954" name="pole tekstowe 133"/>
                          <wps:cNvSpPr txBox="1"/>
                          <wps:spPr>
                            <a:xfrm>
                              <a:off x="147344" y="0"/>
                              <a:ext cx="843148" cy="243205"/>
                            </a:xfrm>
                            <a:prstGeom prst="rect">
                              <a:avLst/>
                            </a:prstGeom>
                            <a:noFill/>
                          </wps:spPr>
                          <wps:txbx>
                            <w:txbxContent>
                              <w:p w14:paraId="313E6DC6" w14:textId="77777777" w:rsidR="00A66471" w:rsidRPr="003A7AE8" w:rsidRDefault="00A66471" w:rsidP="003E797F">
                                <w:pPr>
                                  <w:pStyle w:val="NormalnyWeb"/>
                                  <w:spacing w:before="0" w:after="0" w:line="200" w:lineRule="exact"/>
                                  <w:jc w:val="center"/>
                                  <w:rPr>
                                    <w:rFonts w:asciiTheme="minorHAnsi" w:hAnsiTheme="minorHAnsi" w:cstheme="minorHAnsi"/>
                                  </w:rPr>
                                </w:pPr>
                                <w:r w:rsidRPr="003A7AE8">
                                  <w:rPr>
                                    <w:rFonts w:asciiTheme="minorHAnsi" w:hAnsiTheme="minorHAnsi" w:cstheme="minorHAnsi"/>
                                    <w:kern w:val="24"/>
                                    <w:sz w:val="18"/>
                                    <w:szCs w:val="18"/>
                                  </w:rPr>
                                  <w:t>69,1 – 73,3</w:t>
                                </w:r>
                              </w:p>
                            </w:txbxContent>
                          </wps:txbx>
                          <wps:bodyPr wrap="square" rtlCol="0">
                            <a:noAutofit/>
                          </wps:bodyPr>
                        </wps:wsp>
                      </wpg:grpSp>
                      <wpg:grpSp>
                        <wpg:cNvPr id="1115110090" name="Grupa 278"/>
                        <wpg:cNvGrpSpPr/>
                        <wpg:grpSpPr>
                          <a:xfrm>
                            <a:off x="0" y="190681"/>
                            <a:ext cx="1071287" cy="217805"/>
                            <a:chOff x="0" y="0"/>
                            <a:chExt cx="1071287" cy="217805"/>
                          </a:xfrm>
                        </wpg:grpSpPr>
                        <wps:wsp>
                          <wps:cNvPr id="29821410"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42144209" name="pole tekstowe 131"/>
                          <wps:cNvSpPr txBox="1"/>
                          <wps:spPr>
                            <a:xfrm>
                              <a:off x="216683" y="0"/>
                              <a:ext cx="854604" cy="217805"/>
                            </a:xfrm>
                            <a:prstGeom prst="rect">
                              <a:avLst/>
                            </a:prstGeom>
                            <a:noFill/>
                          </wps:spPr>
                          <wps:txbx>
                            <w:txbxContent>
                              <w:p w14:paraId="5CEE3C34" w14:textId="77777777" w:rsidR="00A66471" w:rsidRPr="003A7AE8" w:rsidRDefault="00A66471" w:rsidP="003E797F">
                                <w:pPr>
                                  <w:pStyle w:val="NormalnyWeb"/>
                                  <w:spacing w:before="0" w:after="0" w:line="200" w:lineRule="exact"/>
                                  <w:rPr>
                                    <w:rFonts w:asciiTheme="minorHAnsi" w:hAnsiTheme="minorHAnsi" w:cstheme="minorHAnsi"/>
                                  </w:rPr>
                                </w:pPr>
                                <w:r w:rsidRPr="003A7AE8">
                                  <w:rPr>
                                    <w:rFonts w:asciiTheme="minorHAnsi" w:hAnsiTheme="minorHAnsi" w:cstheme="minorHAnsi"/>
                                    <w:kern w:val="24"/>
                                    <w:sz w:val="18"/>
                                    <w:szCs w:val="18"/>
                                  </w:rPr>
                                  <w:t>66,1 – 69,0</w:t>
                                </w:r>
                              </w:p>
                            </w:txbxContent>
                          </wps:txbx>
                          <wps:bodyPr wrap="square" rtlCol="0">
                            <a:noAutofit/>
                          </wps:bodyPr>
                        </wps:wsp>
                      </wpg:grpSp>
                      <wpg:grpSp>
                        <wpg:cNvPr id="144290944" name="Grupa 279"/>
                        <wpg:cNvGrpSpPr/>
                        <wpg:grpSpPr>
                          <a:xfrm>
                            <a:off x="0" y="381362"/>
                            <a:ext cx="989965" cy="217805"/>
                            <a:chOff x="0" y="0"/>
                            <a:chExt cx="989965" cy="217805"/>
                          </a:xfrm>
                        </wpg:grpSpPr>
                        <wps:wsp>
                          <wps:cNvPr id="1442896507"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3741331" name="pole tekstowe 131"/>
                          <wps:cNvSpPr txBox="1"/>
                          <wps:spPr>
                            <a:xfrm>
                              <a:off x="147344" y="0"/>
                              <a:ext cx="842621" cy="217805"/>
                            </a:xfrm>
                            <a:prstGeom prst="rect">
                              <a:avLst/>
                            </a:prstGeom>
                            <a:noFill/>
                          </wps:spPr>
                          <wps:txbx>
                            <w:txbxContent>
                              <w:p w14:paraId="20173F12" w14:textId="77777777" w:rsidR="00A66471" w:rsidRPr="003A7AE8" w:rsidRDefault="00A66471" w:rsidP="003E797F">
                                <w:pPr>
                                  <w:pStyle w:val="NormalnyWeb"/>
                                  <w:spacing w:before="0" w:after="0" w:line="200" w:lineRule="exact"/>
                                  <w:jc w:val="center"/>
                                  <w:rPr>
                                    <w:rFonts w:asciiTheme="minorHAnsi" w:hAnsiTheme="minorHAnsi" w:cstheme="minorHAnsi"/>
                                  </w:rPr>
                                </w:pPr>
                                <w:r w:rsidRPr="003A7AE8">
                                  <w:rPr>
                                    <w:rFonts w:asciiTheme="minorHAnsi" w:hAnsiTheme="minorHAnsi" w:cstheme="minorHAnsi"/>
                                    <w:kern w:val="24"/>
                                    <w:sz w:val="18"/>
                                    <w:szCs w:val="18"/>
                                  </w:rPr>
                                  <w:t>63,1 – 66,0</w:t>
                                </w:r>
                              </w:p>
                            </w:txbxContent>
                          </wps:txbx>
                          <wps:bodyPr wrap="square" rtlCol="0">
                            <a:noAutofit/>
                          </wps:bodyPr>
                        </wps:wsp>
                      </wpg:grpSp>
                      <wpg:grpSp>
                        <wpg:cNvPr id="317256148" name="Grupa 280"/>
                        <wpg:cNvGrpSpPr/>
                        <wpg:grpSpPr>
                          <a:xfrm>
                            <a:off x="0" y="586513"/>
                            <a:ext cx="1044404" cy="202791"/>
                            <a:chOff x="0" y="14471"/>
                            <a:chExt cx="1044404" cy="202791"/>
                          </a:xfrm>
                        </wpg:grpSpPr>
                        <wps:wsp>
                          <wps:cNvPr id="458467227"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6573310" name="pole tekstowe 131"/>
                          <wps:cNvSpPr txBox="1"/>
                          <wps:spPr>
                            <a:xfrm>
                              <a:off x="147338" y="14471"/>
                              <a:ext cx="897066" cy="202791"/>
                            </a:xfrm>
                            <a:prstGeom prst="rect">
                              <a:avLst/>
                            </a:prstGeom>
                            <a:noFill/>
                          </wps:spPr>
                          <wps:txbx>
                            <w:txbxContent>
                              <w:p w14:paraId="1AB734A3" w14:textId="77777777" w:rsidR="00A66471" w:rsidRPr="003A7AE8" w:rsidRDefault="00A66471" w:rsidP="003E797F">
                                <w:pPr>
                                  <w:pStyle w:val="NormalnyWeb"/>
                                  <w:spacing w:before="0" w:after="0" w:line="200" w:lineRule="exact"/>
                                  <w:rPr>
                                    <w:rFonts w:asciiTheme="minorHAnsi" w:hAnsiTheme="minorHAnsi" w:cstheme="minorHAnsi"/>
                                  </w:rPr>
                                </w:pPr>
                                <w:r w:rsidRPr="003A7AE8">
                                  <w:rPr>
                                    <w:rFonts w:asciiTheme="minorHAnsi" w:hAnsiTheme="minorHAnsi" w:cstheme="minorHAnsi"/>
                                    <w:kern w:val="24"/>
                                    <w:sz w:val="18"/>
                                    <w:szCs w:val="18"/>
                                  </w:rPr>
                                  <w:t xml:space="preserve">   60,2 – 63,0</w:t>
                                </w:r>
                              </w:p>
                            </w:txbxContent>
                          </wps:txbx>
                          <wps:bodyPr wrap="square" rtlCol="0">
                            <a:noAutofit/>
                          </wps:bodyPr>
                        </wps:wsp>
                      </wpg:grpSp>
                    </wpg:wgp>
                  </a:graphicData>
                </a:graphic>
                <wp14:sizeRelH relativeFrom="page">
                  <wp14:pctWidth>0</wp14:pctWidth>
                </wp14:sizeRelH>
                <wp14:sizeRelV relativeFrom="margin">
                  <wp14:pctHeight>0</wp14:pctHeight>
                </wp14:sizeRelV>
              </wp:anchor>
            </w:drawing>
          </mc:Choice>
          <mc:Fallback>
            <w:pict>
              <v:group w14:anchorId="4CE040A7" id="Grupa 45" o:spid="_x0000_s1222" style="position:absolute;left:0;text-align:left;margin-left:90pt;margin-top:18.4pt;width:84.35pt;height:65.35pt;z-index:251918336;mso-height-relative:margin" coordsize="10712,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DQAUAAEQaAAAOAAAAZHJzL2Uyb0RvYy54bWzsmd1O7DYQgO8r9R2i3Je1nV9HLEcUelAl&#10;dIoE1bk22exuRBKntmGX3vfN+mCdcX4XlgNL0XKzBK2SOB7PjGc+j5PjL+uycB4ypXNZTV16RFwn&#10;q1I5y6vF1P3z5usvsetoI6qZKGSVTd3HTLtfTn7+6XhVJxmTS1nMMuWAkEonq3rqLo2pk8lEp8us&#10;FPpI1lkFjXOpSmHgUi0mMyVWIL0sJoyQcLKSalYrmWZaw93zptE9sfLn8yw1f8znOjNOMXVBN2N/&#10;lf29xd/JybFIFkrUyzxt1RDv0KIUeQWD9qLOhRHOvcqfiSrzVEkt5+YoleVEzud5mlkbwBpKnlhz&#10;oeR9bW1ZJKtF3bsJXPvET+8Wm357uFD1dX2lGu3h9FKmdxr8MlnVi2TcjteL4eH1XJXYCYxw1taj&#10;j71Hs7VxUrhJSUSZH7hOCm0x4xzOrcvTJczLs27p8rdxxzhqOkYx94iPHSciaYa1yvXK9JrhvFul&#10;r5STz2D80OMReBYlVaKEALxQ97VwWBShuE0L2xu91G6sH5vIOfE5axRlvsfIGy3c3u9FAyE99BAB&#10;+v9FwPVS1JkNLI0z3DkrQO1JAMY0vrqCUDXy7t9/jENjymkUEBI3frP9MGys03Si2wjaGhRB6Hm2&#10;n0i6wGA0gEltvEYZjWHQ8fSKpFbaXGSydPBk6irIZJtg4uFSm+bR7hEMQi2LfPY1Lwp7oRa3Z4Vy&#10;HgRkPQvxaKVvPFZUzsrGbSqAPPNCGNCnrCFsdLVwHVEsAGmpUXbcjZ76UffyAUYzuboBw1ynENpA&#10;Awi1f9sGRaXPhV42ylmp+JhIytwACYu8hEQZ9y4qbM0sy1rTV3XncDy7lbNHmEElG7jpOv2awyCX&#10;oMuVUEAz4B4QGlqXUv3tOiugHZj4171QGaj8ewXBxKnvIx7thR9AyriOGrfcjluq+/JMgmspsL1O&#10;7Sk+b4rudK5k+R3AfIqjQpOoUhi7cWZ7cWYaCgPa0+z0tJkHWdbCXFbXdYrC0W501836u1B1GwgG&#10;HP1NdgEskifx0DyLPSt5em/kPLfBMvjJcs0mE6b/HrLKD+KQhDzwu6yqZZE5JruD1FplDvU8nH9U&#10;BTIRM8ox618lsrO7/0JuUT/yfJD6nLqx71EfFl6E7oCkHi07J1clMbMw6VDNRh08M+vbtcVswDtd&#10;22DcjLEhMt44MQPdG0ZbJPe47nBFaUApIRwCbJPtLaPGq5d18evLF+UkjK3jB1TZNaxbihiN4rcS&#10;/oWO/TwMVuLqu5dgZDxm1Ke9x0aEj4gH/yS0IB6FYxucLwQhSIIgQ8DbBXXwGgCe++36TRnzY7ss&#10;9rbvHIOWlFsBH3A8MABB+sZjB8AfAL+HsinyIad8RnjHoaeE70m+I+EZDcMYiqQthA/8ECrihvA9&#10;kt6fXa8SPrRbJcTCPgkPXuWE4yK3Cfh2uXkH4L2Yeg3iBlTxmPOw3aPswvft/fpJ+AS8YxjGYAvp&#10;tzsjwHueD2WIF1kQ7wh4ENlswAav7Q/wpyEeB8AfKni709l7BQ9lphf5UKjDfqfh0EcB/kclPOxa&#10;YTxbwu8F8P0itUfAezRiQWj3KhuAj9vV5h2Ah90WTBfCYkAVJT5sb7vlkrCItyX+k7dQgM+obxne&#10;RG3t/JmYhy2lH0aMbaM8o4R5UcyifsFui4631PGI+fb11ehFzZ7q+HOOxwHzB8x/Dua9MAwigHy/&#10;Of5IysP7TyzjR4TpEizmEQnDlvQ9m3q87LxRfr2U73f4H096W/PCpwq7F28/q+C3kPG1Xb+Hjz8n&#10;/wEAAP//AwBQSwMEFAAGAAgAAAAhAAZgoUDgAAAACgEAAA8AAABkcnMvZG93bnJldi54bWxMj0FL&#10;w0AUhO+C/2F5gje7ibFpiNmUUtRTEWwF8bbNviah2bchu03Sf+/zpMdhhplvivVsOzHi4FtHCuJF&#10;BAKpcqalWsHn4fUhA+GDJqM7R6jgih7W5e1NoXPjJvrAcR9qwSXkc62gCaHPpfRVg1b7heuR2Du5&#10;werAcqilGfTE5baTj1GUSqtb4oVG97htsDrvL1bB26SnTRK/jLvzaXv9Pizfv3YxKnV/N2+eQQSc&#10;w18YfvEZHUpmOroLGS861lnEX4KCJOULHEieshWIIzvpagmyLOT/C+UPAAAA//8DAFBLAQItABQA&#10;BgAIAAAAIQC2gziS/gAAAOEBAAATAAAAAAAAAAAAAAAAAAAAAABbQ29udGVudF9UeXBlc10ueG1s&#10;UEsBAi0AFAAGAAgAAAAhADj9If/WAAAAlAEAAAsAAAAAAAAAAAAAAAAALwEAAF9yZWxzLy5yZWxz&#10;UEsBAi0AFAAGAAgAAAAhAIbD9ENABQAARBoAAA4AAAAAAAAAAAAAAAAALgIAAGRycy9lMm9Eb2Mu&#10;eG1sUEsBAi0AFAAGAAgAAAAhAAZgoUDgAAAACgEAAA8AAAAAAAAAAAAAAAAAmgcAAGRycy9kb3du&#10;cmV2LnhtbFBLBQYAAAAABAAEAPMAAACnCAAAAAA=&#10;">
                <v:group id="Grupa 277" o:spid="_x0000_s1223"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ZGyAAAAOMAAAAPAAAAZHJzL2Rvd25yZXYueG1sRE9La8JA&#10;EL4X+h+WKXirmyj1EV1FxJYeRPAB4m3IjkkwOxuy2yT++64geJzvPfNlZ0rRUO0KywrifgSCOLW6&#10;4EzB6fj9OQHhPLLG0jIpuJOD5eL9bY6Jti3vqTn4TIQQdgkqyL2vEildmpNB17cVceCutjbow1ln&#10;UtfYhnBTykEUjaTBgkNDjhWtc0pvhz+j4KfFdjWMN832dl3fL8ev3Xkbk1K9j241A+Gp8y/x0/2r&#10;w/zRcDoeRPFkDI+fAgBy8Q8AAP//AwBQSwECLQAUAAYACAAAACEA2+H2y+4AAACFAQAAEwAAAAAA&#10;AAAAAAAAAAAAAAAAW0NvbnRlbnRfVHlwZXNdLnhtbFBLAQItABQABgAIAAAAIQBa9CxbvwAAABUB&#10;AAALAAAAAAAAAAAAAAAAAB8BAABfcmVscy8ucmVsc1BLAQItABQABgAIAAAAIQAKDMZGyAAAAOMA&#10;AAAPAAAAAAAAAAAAAAAAAAcCAABkcnMvZG93bnJldi54bWxQSwUGAAAAAAMAAwC3AAAA/AIAAAAA&#10;">
                  <v:rect id="Prostokąt 1819175008" o:spid="_x0000_s1224"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VxgAAAOIAAAAPAAAAZHJzL2Rvd25yZXYueG1sRE9dS8Mw&#10;FH0X/A/hDnyRLbHSKXXZGGOij26T4eMlubZlzU1J4lr3640g+Hg434vV6DpxphBbzxruZgoEsfG2&#10;5VrD++F5+ggiJmSLnWfS8E0RVsvrqwVW1g+8o/M+1SKHcKxQQ5NSX0kZTUMO48z3xJn79MFhyjDU&#10;0gYccrjrZKHUXDpsOTc02NOmIXPafzkNH9u3l9ttDJv4EOyl7QZzWR+N1jeTcf0EItGY/sV/7leb&#10;55f3hSpVWcDvpYxBLn8AAAD//wMAUEsBAi0AFAAGAAgAAAAhANvh9svuAAAAhQEAABMAAAAAAAAA&#10;AAAAAAAAAAAAAFtDb250ZW50X1R5cGVzXS54bWxQSwECLQAUAAYACAAAACEAWvQsW78AAAAVAQAA&#10;CwAAAAAAAAAAAAAAAAAfAQAAX3JlbHMvLnJlbHNQSwECLQAUAAYACAAAACEALf01lcYAAADiAAAA&#10;DwAAAAAAAAAAAAAAAAAHAgAAZHJzL2Rvd25yZXYueG1sUEsFBgAAAAADAAMAtwAAAPoCAAAAAA==&#10;" fillcolor="#262626" strokecolor="windowText" strokeweight="0"/>
                  <v:shape id="pole tekstowe 133" o:spid="_x0000_s1225"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AsyQAAAOIAAAAPAAAAZHJzL2Rvd25yZXYueG1sRI9Ba8JA&#10;FITvgv9heUJvuqskQaOriKXQU0utCt4e2WcSzL4N2a1J/323UOhxmJlvmM1usI14UOdrxxrmMwWC&#10;uHCm5lLD6fNlugThA7LBxjFp+CYPu+14tMHcuJ4/6HEMpYgQ9jlqqEJocyl9UZFFP3MtcfRurrMY&#10;ouxKaTrsI9w2cqFUJi3WHBcqbOlQUXE/flkN57fb9ZKo9/LZpm3vBiXZrqTWT5NhvwYRaAj/4b/2&#10;q9GQpMtMZas0gd9L8Q7I7Q8AAAD//wMAUEsBAi0AFAAGAAgAAAAhANvh9svuAAAAhQEAABMAAAAA&#10;AAAAAAAAAAAAAAAAAFtDb250ZW50X1R5cGVzXS54bWxQSwECLQAUAAYACAAAACEAWvQsW78AAAAV&#10;AQAACwAAAAAAAAAAAAAAAAAfAQAAX3JlbHMvLnJlbHNQSwECLQAUAAYACAAAACEAzaZQLMkAAADi&#10;AAAADwAAAAAAAAAAAAAAAAAHAgAAZHJzL2Rvd25yZXYueG1sUEsFBgAAAAADAAMAtwAAAP0CAAAA&#10;AA==&#10;" filled="f" stroked="f">
                    <v:textbox>
                      <w:txbxContent>
                        <w:p w14:paraId="313E6DC6" w14:textId="77777777" w:rsidR="00A66471" w:rsidRPr="003A7AE8" w:rsidRDefault="00A66471" w:rsidP="003E797F">
                          <w:pPr>
                            <w:pStyle w:val="NormalnyWeb"/>
                            <w:spacing w:before="0" w:after="0" w:line="200" w:lineRule="exact"/>
                            <w:jc w:val="center"/>
                            <w:rPr>
                              <w:rFonts w:asciiTheme="minorHAnsi" w:hAnsiTheme="minorHAnsi" w:cstheme="minorHAnsi"/>
                            </w:rPr>
                          </w:pPr>
                          <w:r w:rsidRPr="003A7AE8">
                            <w:rPr>
                              <w:rFonts w:asciiTheme="minorHAnsi" w:hAnsiTheme="minorHAnsi" w:cstheme="minorHAnsi"/>
                              <w:kern w:val="24"/>
                              <w:sz w:val="18"/>
                              <w:szCs w:val="18"/>
                            </w:rPr>
                            <w:t>69,1 – 73,3</w:t>
                          </w:r>
                        </w:p>
                      </w:txbxContent>
                    </v:textbox>
                  </v:shape>
                </v:group>
                <v:group id="Grupa 278" o:spid="_x0000_s1226"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J1ywAAAOMAAAAPAAAAZHJzL2Rvd25yZXYueG1sRI9BS8NA&#10;EIXvgv9hGcGb3V2lorHbUoqKhyLYCqW3ITtNQrOzIbsm6b93DoLHmXnz3vsWqym0aqA+NZEd2JkB&#10;RVxG33Dl4Hv/dvcEKmVkj21kcnChBKvl9dUCCx9H/qJhlyslJpwKdFDn3BVap7KmgGkWO2K5nWIf&#10;MMvYV9r3OIp5aPW9MY86YMOSUGNHm5rK8+4nOHgfcVw/2Ndhez5tLsf9/POwteTc7c20fgGVacr/&#10;4r/vDy/1rZ1ba8yzUAiTLEAvfwEAAP//AwBQSwECLQAUAAYACAAAACEA2+H2y+4AAACFAQAAEwAA&#10;AAAAAAAAAAAAAAAAAAAAW0NvbnRlbnRfVHlwZXNdLnhtbFBLAQItABQABgAIAAAAIQBa9CxbvwAA&#10;ABUBAAALAAAAAAAAAAAAAAAAAB8BAABfcmVscy8ucmVsc1BLAQItABQABgAIAAAAIQDkBzJ1ywAA&#10;AOMAAAAPAAAAAAAAAAAAAAAAAAcCAABkcnMvZG93bnJldi54bWxQSwUGAAAAAAMAAwC3AAAA/wIA&#10;AAAA&#10;">
                  <v:rect id="Prostokąt 703703062" o:spid="_x0000_s1227"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J+yAAAAOEAAAAPAAAAZHJzL2Rvd25yZXYueG1sRI/LasJA&#10;FIb3hb7DcAru6iTBeomOIl6KLoQ2lq4PmWMSzJwJmTHGt3cWhS5//hvfYtWbWnTUusqygngYgSDO&#10;ra64UPBz3r9PQTiPrLG2TAoe5GC1fH1ZYKrtnb+py3whwgi7FBWU3jeplC4vyaAb2oY4eBfbGvRB&#10;toXULd7DuKllEkVjabDi8FBiQ5uS8mt2Mwr2D/eBvyY7bLPR8fNrNzl11/qk1OCtX89BeOr9f/iv&#10;fdAKktk0iUdxYAhEgQbk8gkAAP//AwBQSwECLQAUAAYACAAAACEA2+H2y+4AAACFAQAAEwAAAAAA&#10;AAAAAAAAAAAAAAAAW0NvbnRlbnRfVHlwZXNdLnhtbFBLAQItABQABgAIAAAAIQBa9CxbvwAAABUB&#10;AAALAAAAAAAAAAAAAAAAAB8BAABfcmVscy8ucmVsc1BLAQItABQABgAIAAAAIQCZUDJ+yAAAAOEA&#10;AAAPAAAAAAAAAAAAAAAAAAcCAABkcnMvZG93bnJldi54bWxQSwUGAAAAAAMAAwC3AAAA/AIAAAAA&#10;" fillcolor="#595959" strokecolor="windowText" strokeweight="0"/>
                  <v:shape id="pole tekstowe 131" o:spid="_x0000_s1228"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sPxwAAAOMAAAAPAAAAZHJzL2Rvd25yZXYueG1sRE9fa8Iw&#10;EH8X9h3CDfamiaW6WY0ijoFPk1U32NvRnG2xuZQms923XwaCj/f7f6vNYBtxpc7XjjVMJwoEceFM&#10;zaWG0/Ft/ALCB2SDjWPS8EseNuuH0Qoz43r+oGseShFD2GeooQqhzaT0RUUW/cS1xJE7u85iiGdX&#10;StNhH8NtIxOl5tJizbGhwpZ2FRWX/Mdq+Hw/f3+l6lC+2lnbu0FJtgup9dPjsF2CCDSEu/jm3ps4&#10;/zlNpmmaqAX8/xQBkOs/AAAA//8DAFBLAQItABQABgAIAAAAIQDb4fbL7gAAAIUBAAATAAAAAAAA&#10;AAAAAAAAAAAAAABbQ29udGVudF9UeXBlc10ueG1sUEsBAi0AFAAGAAgAAAAhAFr0LFu/AAAAFQEA&#10;AAsAAAAAAAAAAAAAAAAAHwEAAF9yZWxzLy5yZWxzUEsBAi0AFAAGAAgAAAAhADsmmw/HAAAA4wAA&#10;AA8AAAAAAAAAAAAAAAAABwIAAGRycy9kb3ducmV2LnhtbFBLBQYAAAAAAwADALcAAAD7AgAAAAA=&#10;" filled="f" stroked="f">
                    <v:textbox>
                      <w:txbxContent>
                        <w:p w14:paraId="5CEE3C34" w14:textId="77777777" w:rsidR="00A66471" w:rsidRPr="003A7AE8" w:rsidRDefault="00A66471" w:rsidP="003E797F">
                          <w:pPr>
                            <w:pStyle w:val="NormalnyWeb"/>
                            <w:spacing w:before="0" w:after="0" w:line="200" w:lineRule="exact"/>
                            <w:rPr>
                              <w:rFonts w:asciiTheme="minorHAnsi" w:hAnsiTheme="minorHAnsi" w:cstheme="minorHAnsi"/>
                            </w:rPr>
                          </w:pPr>
                          <w:r w:rsidRPr="003A7AE8">
                            <w:rPr>
                              <w:rFonts w:asciiTheme="minorHAnsi" w:hAnsiTheme="minorHAnsi" w:cstheme="minorHAnsi"/>
                              <w:kern w:val="24"/>
                              <w:sz w:val="18"/>
                              <w:szCs w:val="18"/>
                            </w:rPr>
                            <w:t>66,1 – 69,0</w:t>
                          </w:r>
                        </w:p>
                      </w:txbxContent>
                    </v:textbox>
                  </v:shape>
                </v:group>
                <v:group id="Grupa 279" o:spid="_x0000_s1229"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KrxwAAAOIAAAAPAAAAZHJzL2Rvd25yZXYueG1sRE9Na8JA&#10;EL0X/A/LCL3VTWwUja4i0hYPUqgK4m3IjkkwOxuy2yT+e1co9Ph438t1byrRUuNKywriUQSCOLO6&#10;5FzB6fj5NgPhPLLGyjIpuJOD9WrwssRU245/qD34XIQQdikqKLyvUyldVpBBN7I1ceCutjHoA2xy&#10;qRvsQrip5DiKptJgyaGhwJq2BWW3w69R8NVht3mPP9r97bq9X46T7/M+JqVeh/1mAcJT7//Ff+6d&#10;DvOTZDyP5kkCz0sBg1w9AAAA//8DAFBLAQItABQABgAIAAAAIQDb4fbL7gAAAIUBAAATAAAAAAAA&#10;AAAAAAAAAAAAAABbQ29udGVudF9UeXBlc10ueG1sUEsBAi0AFAAGAAgAAAAhAFr0LFu/AAAAFQEA&#10;AAsAAAAAAAAAAAAAAAAAHwEAAF9yZWxzLy5yZWxzUEsBAi0AFAAGAAgAAAAhAB1KgqvHAAAA4gAA&#10;AA8AAAAAAAAAAAAAAAAABwIAAGRycy9kb3ducmV2LnhtbFBLBQYAAAAAAwADALcAAAD7AgAAAAA=&#10;">
                  <v:rect id="Prostokąt 334695375" o:spid="_x0000_s1230"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KNxwAAAOMAAAAPAAAAZHJzL2Rvd25yZXYueG1sRE9LSwMx&#10;EL4L/Q9hBG9tYu1zbVqKWK0IQqveh810d+lmsmzGdvXXN4Lgcb73LFadr9WJ2lgFtnA7MKCI8+Aq&#10;Lix8vG/6M1BRkB3WgcnCN0VYLXtXC8xcOPOOTnspVArhmKGFUqTJtI55SR7jIDTEiTuE1qOksy20&#10;a/Gcwn2th8ZMtMeKU0OJDT2UlB/3X94C8dthLXX+Ko/zz5etweefzdOdtTfX3foelFAn/+I/99al&#10;+aPRcDafjM0Ufn9KAOjlBQAA//8DAFBLAQItABQABgAIAAAAIQDb4fbL7gAAAIUBAAATAAAAAAAA&#10;AAAAAAAAAAAAAABbQ29udGVudF9UeXBlc10ueG1sUEsBAi0AFAAGAAgAAAAhAFr0LFu/AAAAFQEA&#10;AAsAAAAAAAAAAAAAAAAAHwEAAF9yZWxzLy5yZWxzUEsBAi0AFAAGAAgAAAAhAM7a8o3HAAAA4wAA&#10;AA8AAAAAAAAAAAAAAAAABwIAAGRycy9kb3ducmV2LnhtbFBLBQYAAAAAAwADALcAAAD7AgAAAAA=&#10;" fillcolor="#a6a6a6" strokecolor="windowText" strokeweight="0"/>
                  <v:shape id="pole tekstowe 131" o:spid="_x0000_s1231"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emxwAAAOMAAAAPAAAAZHJzL2Rvd25yZXYueG1sRE9fa8Iw&#10;EH8X9h3CCb7NpKtusxplKAOfJnM68O1ozrasuZQm2u7bm8HAx/v9v8Wqt7W4UusrxxqSsQJBnDtT&#10;caHh8PX++ArCB2SDtWPS8EseVsuHwQIz4zr+pOs+FCKGsM9QQxlCk0np85Is+rFriCN3dq3FEM+2&#10;kKbFLobbWj4p9SwtVhwbSmxoXVL+s79YDceP8+l7onbFxk6bzvVKsp1JrUfD/m0OIlAf7uJ/99bE&#10;+dMkfZkkaZrA308RALm8AQAA//8DAFBLAQItABQABgAIAAAAIQDb4fbL7gAAAIUBAAATAAAAAAAA&#10;AAAAAAAAAAAAAABbQ29udGVudF9UeXBlc10ueG1sUEsBAi0AFAAGAAgAAAAhAFr0LFu/AAAAFQEA&#10;AAsAAAAAAAAAAAAAAAAAHwEAAF9yZWxzLy5yZWxzUEsBAi0AFAAGAAgAAAAhACmZ96bHAAAA4wAA&#10;AA8AAAAAAAAAAAAAAAAABwIAAGRycy9kb3ducmV2LnhtbFBLBQYAAAAAAwADALcAAAD7AgAAAAA=&#10;" filled="f" stroked="f">
                    <v:textbox>
                      <w:txbxContent>
                        <w:p w14:paraId="20173F12" w14:textId="77777777" w:rsidR="00A66471" w:rsidRPr="003A7AE8" w:rsidRDefault="00A66471" w:rsidP="003E797F">
                          <w:pPr>
                            <w:pStyle w:val="NormalnyWeb"/>
                            <w:spacing w:before="0" w:after="0" w:line="200" w:lineRule="exact"/>
                            <w:jc w:val="center"/>
                            <w:rPr>
                              <w:rFonts w:asciiTheme="minorHAnsi" w:hAnsiTheme="minorHAnsi" w:cstheme="minorHAnsi"/>
                            </w:rPr>
                          </w:pPr>
                          <w:r w:rsidRPr="003A7AE8">
                            <w:rPr>
                              <w:rFonts w:asciiTheme="minorHAnsi" w:hAnsiTheme="minorHAnsi" w:cstheme="minorHAnsi"/>
                              <w:kern w:val="24"/>
                              <w:sz w:val="18"/>
                              <w:szCs w:val="18"/>
                            </w:rPr>
                            <w:t>63,1 – 66,0</w:t>
                          </w:r>
                        </w:p>
                      </w:txbxContent>
                    </v:textbox>
                  </v:shape>
                </v:group>
                <v:group id="Grupa 280" o:spid="_x0000_s1232" style="position:absolute;top:5865;width:10444;height:2028" coordorigin=",144" coordsize="1044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sGyAAAAOIAAAAPAAAAZHJzL2Rvd25yZXYueG1sRE/LasJA&#10;FN0X/IfhCt3pZLQ+SB1FpC0upFAVpLtL5poEM3dCZprEv3cWQpeH815teluJlhpfOtagxgkI4syZ&#10;knMN59PnaAnCB2SDlWPScCcPm/XgZYWpcR3/UHsMuYgh7FPUUIRQp1L6rCCLfuxq4shdXWMxRNjk&#10;0jTYxXBbyUmSzKXFkmNDgTXtCspuxz+r4avDbjtVH+3hdt3df0+z78tBkdavw377DiJQH/7FT/fe&#10;aJiqxWQ2V29xc7wU74BcPwAAAP//AwBQSwECLQAUAAYACAAAACEA2+H2y+4AAACFAQAAEwAAAAAA&#10;AAAAAAAAAAAAAAAAW0NvbnRlbnRfVHlwZXNdLnhtbFBLAQItABQABgAIAAAAIQBa9CxbvwAAABUB&#10;AAALAAAAAAAAAAAAAAAAAB8BAABfcmVscy8ucmVsc1BLAQItABQABgAIAAAAIQDEOMsGyAAAAOIA&#10;AAAPAAAAAAAAAAAAAAAAAAcCAABkcnMvZG93bnJldi54bWxQSwUGAAAAAAMAAwC3AAAA/AIAAAAA&#10;">
                  <v:rect id="Prostokąt 2102378270" o:spid="_x0000_s1233"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ROywAAAOIAAAAPAAAAZHJzL2Rvd25yZXYueG1sRI9Pa8JA&#10;FMTvgt9heUIvUjcGjZq6Slso2Jt/SvH4zL4mwezbJbvV+O1dodDjMDO/YZbrzjTiQq2vLSsYjxIQ&#10;xIXVNZcKvg4fz3MQPiBrbCyTght5WK/6vSXm2l55R5d9KEWEsM9RQRWCy6X0RUUG/cg64uj92NZg&#10;iLItpW7xGuGmkWmSZNJgzXGhQkfvFRXn/a9R4LLT93m4zYrPhUum4+Pb7rDwnVJPg+71BUSgLvyH&#10;/9obrWAynU+yWZrO4HEp3gG5ugMAAP//AwBQSwECLQAUAAYACAAAACEA2+H2y+4AAACFAQAAEwAA&#10;AAAAAAAAAAAAAAAAAAAAW0NvbnRlbnRfVHlwZXNdLnhtbFBLAQItABQABgAIAAAAIQBa9CxbvwAA&#10;ABUBAAALAAAAAAAAAAAAAAAAAB8BAABfcmVscy8ucmVsc1BLAQItABQABgAIAAAAIQBxNqROywAA&#10;AOIAAAAPAAAAAAAAAAAAAAAAAAcCAABkcnMvZG93bnJldi54bWxQSwUGAAAAAAMAAwC3AAAA/wIA&#10;AAAA&#10;" fillcolor="#d9d9d9" strokecolor="windowText" strokeweight="0"/>
                  <v:shape id="pole tekstowe 131" o:spid="_x0000_s1234" type="#_x0000_t202" style="position:absolute;left:1473;top:144;width:897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P7yAAAAOIAAAAPAAAAZHJzL2Rvd25yZXYueG1sRI/NasJA&#10;FIX3Qt9huAV3dUZTU5s6iigFV5ZaFbq7ZK5JaOZOyIwmvr2zKLg8nD+++bK3tbhS6yvHGsYjBYI4&#10;d6biQsPh5/NlBsIHZIO1Y9JwIw/LxdNgjplxHX/TdR8KEUfYZ6ihDKHJpPR5SRb9yDXE0Tu71mKI&#10;si2kabGL47aWE6VSabHi+FBiQ+uS8r/9xWo47s6/p1f1VWzstOlcryTbd6n18LlffYAI1IdH+L+9&#10;NRqSNJ2+Jck4QkSkiANycQcAAP//AwBQSwECLQAUAAYACAAAACEA2+H2y+4AAACFAQAAEwAAAAAA&#10;AAAAAAAAAAAAAAAAW0NvbnRlbnRfVHlwZXNdLnhtbFBLAQItABQABgAIAAAAIQBa9CxbvwAAABUB&#10;AAALAAAAAAAAAAAAAAAAAB8BAABfcmVscy8ucmVsc1BLAQItABQABgAIAAAAIQB2AgP7yAAAAOIA&#10;AAAPAAAAAAAAAAAAAAAAAAcCAABkcnMvZG93bnJldi54bWxQSwUGAAAAAAMAAwC3AAAA/AIAAAAA&#10;" filled="f" stroked="f">
                    <v:textbox>
                      <w:txbxContent>
                        <w:p w14:paraId="1AB734A3" w14:textId="77777777" w:rsidR="00A66471" w:rsidRPr="003A7AE8" w:rsidRDefault="00A66471" w:rsidP="003E797F">
                          <w:pPr>
                            <w:pStyle w:val="NormalnyWeb"/>
                            <w:spacing w:before="0" w:after="0" w:line="200" w:lineRule="exact"/>
                            <w:rPr>
                              <w:rFonts w:asciiTheme="minorHAnsi" w:hAnsiTheme="minorHAnsi" w:cstheme="minorHAnsi"/>
                            </w:rPr>
                          </w:pPr>
                          <w:r w:rsidRPr="003A7AE8">
                            <w:rPr>
                              <w:rFonts w:asciiTheme="minorHAnsi" w:hAnsiTheme="minorHAnsi" w:cstheme="minorHAnsi"/>
                              <w:kern w:val="24"/>
                              <w:sz w:val="18"/>
                              <w:szCs w:val="18"/>
                            </w:rPr>
                            <w:t xml:space="preserve">   60,2 – 63,0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921408" behindDoc="0" locked="0" layoutInCell="1" allowOverlap="1" wp14:anchorId="521D3543" wp14:editId="3D3699D9">
                <wp:simplePos x="0" y="0"/>
                <wp:positionH relativeFrom="column">
                  <wp:posOffset>1101090</wp:posOffset>
                </wp:positionH>
                <wp:positionV relativeFrom="paragraph">
                  <wp:posOffset>33655</wp:posOffset>
                </wp:positionV>
                <wp:extent cx="257810" cy="231140"/>
                <wp:effectExtent l="0" t="0" r="0" b="0"/>
                <wp:wrapSquare wrapText="bothSides"/>
                <wp:docPr id="44" name="Pole tekstow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04ECE5F4"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D3543" id="Pole tekstowe 44" o:spid="_x0000_s1235" type="#_x0000_t202" style="position:absolute;left:0;text-align:left;margin-left:86.7pt;margin-top:2.65pt;width:20.3pt;height:18.2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SrEgIAAP0DAAAOAAAAZHJzL2Uyb0RvYy54bWysk99v2yAQx98n7X9AvC+O3aRNrThVly7T&#10;pO6H1O0PwBjHaJhjB4md/fU7SJpG3ds0HhDHwZe7zx3Lu7E3bK/Qa7AVzydTzpSV0Gi7rfiP75t3&#10;C858ELYRBqyq+EF5frd6+2Y5uFIV0IFpFDISsb4cXMW7EFyZZV52qhd+Ak5ZcraAvQhk4jZrUAyk&#10;3pusmE6vswGwcQhSeU+7D0cnXyX9tlUyfG1brwIzFafYQpoxzXWcs9VSlFsUrtPyFIb4hyh6oS09&#10;epZ6EEGwHeq/pHotETy0YSKhz6BttVQpB8omn77K5qkTTqVcCI53Z0z+/8nKL/sn9w1ZGN/DSAVM&#10;SXj3CPKnZxbWnbBbdY8IQ6dEQw/nEVk2OF+erkbUvvRRpB4+Q0NFFrsASWhssY9UKE9G6lSAwxm6&#10;GgOTtFnMbxY5eSS5iqs8n6WiZKJ8vuzQh48KehYXFUeqaRIX+0cfYjCifD4S3/JgdLPRxiQDt/Xa&#10;INsLqv8mjRT/q2PGsqHit/NinpQtxPupNXodqD+N7iu+mMZx7JgI44Nt0pEgtDmuKRJjT3QikCOa&#10;MNYj003Fr6/i5UirhuZAvBCO/Uj/hxYd4G/OBurFivtfO4GKM/PJEvPbfEZUWEjGbH5TkIGXnvrS&#10;I6wkqYoHzo7LdUgNn3i4e6rNRiduL5GcYqYeSzhP/yE28aWdTr382tUfAAAA//8DAFBLAwQUAAYA&#10;CAAAACEA+qFLv90AAAAIAQAADwAAAGRycy9kb3ducmV2LnhtbEyPMU/DMBSEdyT+g/WQ2KiTNqUo&#10;xKkqKhYGJAoSjG7sxBH2s2W7afj3PCY6nu50912znZ1lk45p9CigXBTANHZejTgI+Hh/vnsAlrJE&#10;Ja1HLeBHJ9i211eNrJU/45ueDnlgVIKplgJMzqHmPHVGO5kWPmgkr/fRyUwyDlxFeaZyZ/myKO65&#10;kyPSgpFBPxndfR9OTsCnM6Pax9evXtlp/9Lv1mGOQYjbm3n3CCzrOf+H4Q+f0KElpqM/oUrMkt6s&#10;KooKWK+Akb8sK/p2FFCVG+Btwy8PtL8AAAD//wMAUEsBAi0AFAAGAAgAAAAhALaDOJL+AAAA4QEA&#10;ABMAAAAAAAAAAAAAAAAAAAAAAFtDb250ZW50X1R5cGVzXS54bWxQSwECLQAUAAYACAAAACEAOP0h&#10;/9YAAACUAQAACwAAAAAAAAAAAAAAAAAvAQAAX3JlbHMvLnJlbHNQSwECLQAUAAYACAAAACEAssPU&#10;qxICAAD9AwAADgAAAAAAAAAAAAAAAAAuAgAAZHJzL2Uyb0RvYy54bWxQSwECLQAUAAYACAAAACEA&#10;+qFLv90AAAAIAQAADwAAAAAAAAAAAAAAAABsBAAAZHJzL2Rvd25yZXYueG1sUEsFBgAAAAAEAAQA&#10;8wAAAHYFAAAAAA==&#10;" stroked="f">
                <v:textbox style="mso-fit-shape-to-text:t">
                  <w:txbxContent>
                    <w:p w14:paraId="04ECE5F4"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025490CC" w14:textId="77777777" w:rsidR="003E797F" w:rsidRPr="00B31BBD" w:rsidRDefault="003E797F" w:rsidP="003E797F">
      <w:pPr>
        <w:spacing w:before="120" w:after="240"/>
        <w:rPr>
          <w:b/>
          <w:bCs/>
          <w:i/>
          <w:color w:val="FF0000"/>
        </w:rPr>
      </w:pPr>
    </w:p>
    <w:p w14:paraId="01438D33" w14:textId="77777777" w:rsidR="003E797F" w:rsidRPr="00B31BBD" w:rsidRDefault="003E797F" w:rsidP="003E797F">
      <w:pPr>
        <w:tabs>
          <w:tab w:val="left" w:pos="7820"/>
        </w:tabs>
        <w:autoSpaceDE w:val="0"/>
        <w:autoSpaceDN w:val="0"/>
        <w:adjustRightInd w:val="0"/>
        <w:spacing w:before="120" w:after="120"/>
        <w:jc w:val="both"/>
        <w:rPr>
          <w:rFonts w:ascii="Calibri" w:hAnsi="Calibri" w:cs="Calibri"/>
          <w:i/>
          <w:color w:val="FF0000"/>
          <w:sz w:val="16"/>
          <w:szCs w:val="16"/>
        </w:rPr>
      </w:pPr>
    </w:p>
    <w:p w14:paraId="178C7BA7" w14:textId="77777777" w:rsidR="00F41A58" w:rsidRDefault="00F41A58" w:rsidP="003E797F">
      <w:pPr>
        <w:spacing w:before="60" w:after="240"/>
        <w:jc w:val="both"/>
        <w:rPr>
          <w:rFonts w:asciiTheme="minorHAnsi" w:hAnsiTheme="minorHAnsi" w:cstheme="minorHAnsi"/>
          <w:color w:val="FF0000"/>
          <w:spacing w:val="-4"/>
        </w:rPr>
      </w:pPr>
    </w:p>
    <w:p w14:paraId="037080E5" w14:textId="77777777" w:rsidR="00E42F81" w:rsidRPr="00110DA7" w:rsidRDefault="00E42F81" w:rsidP="00E42F81">
      <w:pPr>
        <w:spacing w:before="240" w:after="360"/>
        <w:jc w:val="both"/>
        <w:rPr>
          <w:rFonts w:ascii="Calibri" w:hAnsi="Calibri" w:cs="Calibri"/>
          <w:i/>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31"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0E0D7FA2" w14:textId="77777777" w:rsidR="00E42F81" w:rsidRDefault="00E42F81" w:rsidP="003E797F">
      <w:pPr>
        <w:spacing w:before="60" w:after="240"/>
        <w:jc w:val="both"/>
        <w:rPr>
          <w:rFonts w:asciiTheme="minorHAnsi" w:hAnsiTheme="minorHAnsi" w:cstheme="minorHAnsi"/>
          <w:color w:val="FF0000"/>
          <w:spacing w:val="-4"/>
        </w:rPr>
      </w:pPr>
    </w:p>
    <w:p w14:paraId="36E6167E" w14:textId="77777777" w:rsidR="00E42F81" w:rsidRDefault="00E42F81" w:rsidP="003E797F">
      <w:pPr>
        <w:spacing w:before="60" w:after="240"/>
        <w:jc w:val="both"/>
        <w:rPr>
          <w:rFonts w:asciiTheme="minorHAnsi" w:hAnsiTheme="minorHAnsi" w:cstheme="minorHAnsi"/>
          <w:color w:val="FF0000"/>
          <w:spacing w:val="-4"/>
        </w:rPr>
      </w:pPr>
    </w:p>
    <w:p w14:paraId="33F9A4FD" w14:textId="77777777" w:rsidR="00E42F81" w:rsidRPr="00E05E19" w:rsidRDefault="00E42F81" w:rsidP="00E42F81">
      <w:pPr>
        <w:spacing w:before="120"/>
        <w:ind w:left="964" w:hanging="964"/>
        <w:jc w:val="both"/>
        <w:rPr>
          <w:rFonts w:ascii="Calibri" w:hAnsi="Calibri" w:cs="Calibri"/>
          <w:b/>
          <w:bCs/>
          <w:i/>
        </w:rPr>
      </w:pPr>
      <w:r w:rsidRPr="00E05E19">
        <w:rPr>
          <w:rFonts w:asciiTheme="minorHAnsi" w:hAnsiTheme="minorHAnsi" w:cstheme="minorHAnsi"/>
          <w:b/>
          <w:bCs/>
          <w:i/>
        </w:rPr>
        <w:t xml:space="preserve">Mapa </w:t>
      </w:r>
      <w:r>
        <w:rPr>
          <w:rFonts w:asciiTheme="minorHAnsi" w:hAnsiTheme="minorHAnsi" w:cstheme="minorHAnsi"/>
          <w:b/>
          <w:bCs/>
          <w:i/>
        </w:rPr>
        <w:t>4</w:t>
      </w:r>
      <w:r w:rsidRPr="00E05E19">
        <w:rPr>
          <w:rFonts w:asciiTheme="minorHAnsi" w:hAnsiTheme="minorHAnsi" w:cstheme="minorHAnsi"/>
          <w:b/>
          <w:bCs/>
          <w:i/>
        </w:rPr>
        <w:t xml:space="preserve">. </w:t>
      </w:r>
      <w:r w:rsidRPr="00E05E19">
        <w:rPr>
          <w:rFonts w:ascii="Calibri" w:hAnsi="Calibri" w:cs="Calibri"/>
          <w:b/>
          <w:bCs/>
          <w:i/>
        </w:rPr>
        <w:t>Odsetek porad udzielonych w AOS osobom w grupie wieku 18</w:t>
      </w:r>
      <w:r w:rsidRPr="00E05E19">
        <w:rPr>
          <w:rFonts w:ascii="Calibri" w:hAnsi="Calibri" w:cs="Calibri"/>
          <w:b/>
          <w:bCs/>
          <w:i/>
        </w:rPr>
        <w:sym w:font="Symbol" w:char="F02D"/>
      </w:r>
      <w:r w:rsidRPr="00E05E19">
        <w:rPr>
          <w:rFonts w:ascii="Calibri" w:hAnsi="Calibri" w:cs="Calibri"/>
          <w:b/>
          <w:bCs/>
          <w:i/>
        </w:rPr>
        <w:t>6</w:t>
      </w:r>
      <w:r>
        <w:rPr>
          <w:rFonts w:ascii="Calibri" w:hAnsi="Calibri" w:cs="Calibri"/>
          <w:b/>
          <w:bCs/>
          <w:i/>
        </w:rPr>
        <w:t>4</w:t>
      </w:r>
      <w:r w:rsidRPr="00E05E19">
        <w:rPr>
          <w:rFonts w:ascii="Calibri" w:hAnsi="Calibri" w:cs="Calibri"/>
          <w:b/>
          <w:bCs/>
          <w:i/>
        </w:rPr>
        <w:t xml:space="preserve"> lat</w:t>
      </w:r>
      <w:r>
        <w:rPr>
          <w:rFonts w:ascii="Calibri" w:hAnsi="Calibri" w:cs="Calibri"/>
          <w:b/>
          <w:bCs/>
          <w:i/>
        </w:rPr>
        <w:t>a</w:t>
      </w:r>
      <w:r w:rsidRPr="00E05E19">
        <w:rPr>
          <w:rFonts w:ascii="Calibri" w:hAnsi="Calibri" w:cs="Calibri"/>
          <w:b/>
          <w:bCs/>
          <w:i/>
        </w:rPr>
        <w:t xml:space="preserve"> w ogółem świadczeń danego rozpoznania w 2022 r. (</w:t>
      </w:r>
      <w:r>
        <w:rPr>
          <w:rFonts w:ascii="Calibri" w:hAnsi="Calibri" w:cs="Calibri"/>
          <w:b/>
          <w:bCs/>
          <w:i/>
        </w:rPr>
        <w:t>cd</w:t>
      </w:r>
      <w:r w:rsidRPr="00E05E19">
        <w:rPr>
          <w:rFonts w:ascii="Calibri" w:hAnsi="Calibri" w:cs="Calibri"/>
          <w:b/>
          <w:bCs/>
          <w:i/>
        </w:rPr>
        <w:t>.)</w:t>
      </w:r>
    </w:p>
    <w:p w14:paraId="0B3B5954" w14:textId="06641129" w:rsidR="003E797F" w:rsidRDefault="00F61643" w:rsidP="003E797F">
      <w:pPr>
        <w:spacing w:before="60" w:after="24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927552" behindDoc="0" locked="0" layoutInCell="1" allowOverlap="1" wp14:anchorId="4591348A" wp14:editId="4454DB0B">
                <wp:simplePos x="0" y="0"/>
                <wp:positionH relativeFrom="margin">
                  <wp:posOffset>1642110</wp:posOffset>
                </wp:positionH>
                <wp:positionV relativeFrom="paragraph">
                  <wp:posOffset>207645</wp:posOffset>
                </wp:positionV>
                <wp:extent cx="2828925" cy="246380"/>
                <wp:effectExtent l="0" t="0" r="0" b="0"/>
                <wp:wrapSquare wrapText="bothSides"/>
                <wp:docPr id="43" name="Pole tekstow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6380"/>
                        </a:xfrm>
                        <a:prstGeom prst="rect">
                          <a:avLst/>
                        </a:prstGeom>
                        <a:solidFill>
                          <a:srgbClr val="FFFFFF"/>
                        </a:solidFill>
                        <a:ln w="9525">
                          <a:noFill/>
                          <a:miter lim="800000"/>
                          <a:headEnd/>
                          <a:tailEnd/>
                        </a:ln>
                      </wps:spPr>
                      <wps:txbx>
                        <w:txbxContent>
                          <w:p w14:paraId="6C75C22A" w14:textId="77777777" w:rsidR="00A66471" w:rsidRPr="00543D43" w:rsidRDefault="00A66471" w:rsidP="003E797F">
                            <w:pPr>
                              <w:jc w:val="center"/>
                              <w:rPr>
                                <w:rFonts w:ascii="Calibri" w:hAnsi="Calibri" w:cs="Calibri"/>
                                <w:sz w:val="20"/>
                                <w:szCs w:val="20"/>
                              </w:rPr>
                            </w:pPr>
                            <w:r w:rsidRPr="00543D43">
                              <w:rPr>
                                <w:rFonts w:ascii="Calibri" w:hAnsi="Calibri" w:cs="Calibri"/>
                                <w:sz w:val="20"/>
                                <w:szCs w:val="20"/>
                              </w:rPr>
                              <w:t>M47 „ZMIANY ZWYRODNIENIOWE KRĘGOSŁUPA”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1348A" id="Pole tekstowe 43" o:spid="_x0000_s1236" type="#_x0000_t202" style="position:absolute;left:0;text-align:left;margin-left:129.3pt;margin-top:16.35pt;width:222.75pt;height:19.4pt;z-index:25192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EREwIAAP4DAAAOAAAAZHJzL2Uyb0RvYy54bWysU9tu2zAMfR+wfxD0vjjxkiwx4hRdugwD&#10;ugvQ7QNkWY6FyaJGKbG7rx8lp2nQvQ3TgyCK5BF5eLS5GTrDTgq9Blvy2WTKmbISam0PJf/xff9m&#10;xZkPwtbCgFUlf1Se32xfv9r0rlA5tGBqhYxArC96V/I2BFdkmZet6oSfgFOWnA1gJwKZeMhqFD2h&#10;dybLp9Nl1gPWDkEq7+n2bnTybcJvGiXD16bxKjBTcqotpB3TXsU9225EcUDhWi3PZYh/qKIT2tKj&#10;F6g7EQQ7ov4LqtMSwUMTJhK6DJpGS5V6oG5m0xfdPLTCqdQLkePdhSb//2Dll9OD+4YsDO9hoAGm&#10;Jry7B/nTMwu7VtiDukWEvlWipodnkbKsd744p0aqfeEjSNV/hpqGLI4BEtDQYBdZoT4ZodMAHi+k&#10;qyEwSZf5Kl+t8wVnknz5fPl2laaSieIp26EPHxV0LB5KjjTUhC5O9z7EakTxFBIf82B0vdfGJAMP&#10;1c4gOwkSwD6t1MCLMGNZX/L1guqIWRZiftJGpwMJ1Oiu5KtpXKNkIhsfbJ1CgtBmPFMlxp7piYyM&#10;3IShGpiuS76cx+RIVwX1IxGGMAqSPhAdWsDfnPUkxpL7X0eBijPzyRLp69l8HtWbjPniXU4GXnuq&#10;a4+wkqBKHjgbj7uQFJ/4cLc0nL1OvD1Xcq6ZRJboPH+IqOJrO0U9f9vtHwAAAP//AwBQSwMEFAAG&#10;AAgAAAAhABQUg1vfAAAACQEAAA8AAABkcnMvZG93bnJldi54bWxMj8FOwzAMhu9IvENkJG4sbaHb&#10;1DWdJiYuHJAYSHDMmrSp1jhRknXl7TEndrPlT7+/v97OdmSTDnFwKCBfZMA0tk4N2Av4/Hh5WAOL&#10;SaKSo0Mt4EdH2Da3N7WslLvgu54OqWcUgrGSAkxKvuI8tkZbGRfOa6Rb54KVidbQcxXkhcLtyIss&#10;W3IrB6QPRnr9bHR7OpytgC9rBrUPb9+dGqf9a7cr/Ry8EPd3824DLOk5/cPwp0/q0JDT0Z1RRTYK&#10;KMr1klABj8UKGAGr7CkHdqQhL4E3Nb9u0PwCAAD//wMAUEsBAi0AFAAGAAgAAAAhALaDOJL+AAAA&#10;4QEAABMAAAAAAAAAAAAAAAAAAAAAAFtDb250ZW50X1R5cGVzXS54bWxQSwECLQAUAAYACAAAACEA&#10;OP0h/9YAAACUAQAACwAAAAAAAAAAAAAAAAAvAQAAX3JlbHMvLnJlbHNQSwECLQAUAAYACAAAACEA&#10;Z9gRERMCAAD+AwAADgAAAAAAAAAAAAAAAAAuAgAAZHJzL2Uyb0RvYy54bWxQSwECLQAUAAYACAAA&#10;ACEAFBSDW98AAAAJAQAADwAAAAAAAAAAAAAAAABtBAAAZHJzL2Rvd25yZXYueG1sUEsFBgAAAAAE&#10;AAQA8wAAAHkFAAAAAA==&#10;" stroked="f">
                <v:textbox style="mso-fit-shape-to-text:t">
                  <w:txbxContent>
                    <w:p w14:paraId="6C75C22A" w14:textId="77777777" w:rsidR="00A66471" w:rsidRPr="00543D43" w:rsidRDefault="00A66471" w:rsidP="003E797F">
                      <w:pPr>
                        <w:jc w:val="center"/>
                        <w:rPr>
                          <w:rFonts w:ascii="Calibri" w:hAnsi="Calibri" w:cs="Calibri"/>
                          <w:sz w:val="20"/>
                          <w:szCs w:val="20"/>
                        </w:rPr>
                      </w:pPr>
                      <w:r w:rsidRPr="00543D43">
                        <w:rPr>
                          <w:rFonts w:ascii="Calibri" w:hAnsi="Calibri" w:cs="Calibri"/>
                          <w:sz w:val="20"/>
                          <w:szCs w:val="20"/>
                        </w:rPr>
                        <w:t>M47 „ZMIANY ZWYRODNIENIOWE KRĘGOSŁUPA”</w:t>
                      </w:r>
                    </w:p>
                  </w:txbxContent>
                </v:textbox>
                <w10:wrap type="square" anchorx="margin"/>
              </v:shape>
            </w:pict>
          </mc:Fallback>
        </mc:AlternateContent>
      </w:r>
    </w:p>
    <w:p w14:paraId="7EDE8FB4" w14:textId="77777777" w:rsidR="003E797F" w:rsidRPr="00B31BBD" w:rsidRDefault="003E797F" w:rsidP="003E797F">
      <w:pPr>
        <w:spacing w:before="60" w:after="240"/>
        <w:jc w:val="both"/>
        <w:rPr>
          <w:rFonts w:asciiTheme="minorHAnsi" w:hAnsiTheme="minorHAnsi" w:cstheme="minorHAnsi"/>
          <w:color w:val="FF0000"/>
          <w:spacing w:val="-4"/>
        </w:rPr>
      </w:pPr>
    </w:p>
    <w:p w14:paraId="3B3BE254" w14:textId="19F81B19" w:rsidR="003E797F" w:rsidRPr="00B31BBD" w:rsidRDefault="00F61643" w:rsidP="003E797F">
      <w:pPr>
        <w:spacing w:before="120" w:after="120"/>
        <w:ind w:left="992" w:hanging="992"/>
        <w:jc w:val="both"/>
        <w:rPr>
          <w:rFonts w:asciiTheme="minorHAnsi" w:hAnsiTheme="minorHAnsi" w:cstheme="minorHAnsi"/>
          <w:b/>
          <w:bCs/>
          <w:i/>
          <w:color w:val="FF0000"/>
        </w:rPr>
      </w:pPr>
      <w:r>
        <w:rPr>
          <w:rFonts w:asciiTheme="minorHAnsi" w:hAnsiTheme="minorHAnsi" w:cstheme="minorHAnsi"/>
          <w:b/>
          <w:bCs/>
          <w:i/>
          <w:noProof/>
          <w:color w:val="FF0000"/>
        </w:rPr>
        <mc:AlternateContent>
          <mc:Choice Requires="wpg">
            <w:drawing>
              <wp:anchor distT="0" distB="0" distL="114300" distR="114300" simplePos="0" relativeHeight="251923456" behindDoc="0" locked="0" layoutInCell="1" allowOverlap="1" wp14:anchorId="6E996CDE" wp14:editId="3BF75156">
                <wp:simplePos x="0" y="0"/>
                <wp:positionH relativeFrom="column">
                  <wp:posOffset>2546350</wp:posOffset>
                </wp:positionH>
                <wp:positionV relativeFrom="paragraph">
                  <wp:posOffset>85725</wp:posOffset>
                </wp:positionV>
                <wp:extent cx="2568575" cy="2404110"/>
                <wp:effectExtent l="0" t="0" r="3175" b="0"/>
                <wp:wrapNone/>
                <wp:docPr id="42" name="Grupa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614681355"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741418662"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764196271"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493827699"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812266697"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578303573"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595959"/>
                          </a:solidFill>
                          <a:ln w="3175">
                            <a:solidFill>
                              <a:sysClr val="windowText" lastClr="000000"/>
                            </a:solidFill>
                            <a:round/>
                            <a:headEnd/>
                            <a:tailEnd/>
                          </a:ln>
                        </wps:spPr>
                        <wps:bodyPr rot="0" vert="horz" wrap="square" lIns="91440" tIns="45720" rIns="91440" bIns="45720" anchor="t" anchorCtr="0" upright="1">
                          <a:noAutofit/>
                        </wps:bodyPr>
                      </wps:wsp>
                      <wps:wsp>
                        <wps:cNvPr id="507844777"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354389124"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569470068"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608860732"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207933279"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771376836"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605170546"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963045633"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595959"/>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100410264"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675477396"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85F69" id="Grupa 42" o:spid="_x0000_s1026" style="position:absolute;margin-left:200.5pt;margin-top:6.75pt;width:202.25pt;height:189.3pt;z-index:251923456"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l76oABAJf1CQAOAAAAZHJzL2Uyb0RvYy54bWykfW1vJL1x7fcL3P8w0McA99np9+mF10Hg&#10;xEYAJ9eA5/6AWUm7EiJplBntap1fn1PNqmpyt8lD59qAW+s5LLKq+FJVLJK/+8cfz0+77/eX6+P5&#10;5dNN89v+Znf/cnu+e3z5+unm/x3/+H8ON7vr2+nl7vR0frn/dPO3++vNP/7+f/+v372/frxvzw/n&#10;p7v7yw5EXq4f318/3Ty8vb1+/PDhevtw/3y6/nZ+vX/Bj1/Ol+fTG/55+frh7nJ6B/Xnpw/tfj9+&#10;eD9f7l4v59v76xX/7z+HH29+v9D/8uX+9u3/fvlyvX/bPX26Qdvelv+9LP/7Wf73w+9/d/r49XJ6&#10;fXi81Wac/geteD49vqBSJ/XPp7fT7tvl8RdSz4+3l/P1/OXtt9vz84fzly+Pt/cLD+Cm2f/EzZ8u&#10;52+vCy9fP75/fXUxQbQ/yel/TPb237//5bJ7vPt007c3u5fTM3T0p8u319MO/4Zw3l+/fgTmT5fX&#10;v77+5RI4xJ9/Pt/+xxU/f/j5d/n31xX848vlWQqB0d2PRep/c6nf/3jb3eL/bIfxMEzDze4Wv7X9&#10;vm8a1cvtA5S3lhunad8Fjd0+/Mtaeu7j0u28NPzD6WOofGmiN+n9Ff3suory+v8nyr8+nF7vFw1d&#10;RUwqyrHpx0PTDeApSPSPl/t76cO7Zuz7INYFbzK9xgKNfpHWXiH33ef3fzvfQTWnb2/npZ/9JNj5&#10;MDUThhok2OwPIxoQ5GQyHsf9PPVBxGO/37eD/O4yOn28/XZ9+9P9eVHW6fufr29hYNzhr0Xpd8rJ&#10;EYPoy/MTxsg/fNhNzTyPu/cdqlS9fHVcE+GGdpi7cfcAYD+Hhq1AdDsn2I4tcNsEuwjXz/O032cI&#10;gk0nCHlPfYYgtOO4fkK36zMExwjY7YcmQ2+KYH039WOOY+jJK+6GeT5kCM4RDq07zE2mgRgvK8Vh&#10;GNo2Q7GJtdKDlXbOkYzVUtRzrJcO/eyQbWWsmPHQdUOulbFmuq5rui7Xylg107DvpxzJWDldsx+G&#10;Q45krJ1Df9jPOZKxetqpH8Zch2xj9RwO6GsZkm2snrY/dO2QaWUbq2c+tF1O422snrZrDui+mXEY&#10;q6fp+rbLNjPWT9seDtmh2Mb6acZuaHKju40V1DbzvsspqI0V1Exjhz68PWO0sYaauT3s2wzvXayh&#10;Yju7WEWK3JZnF6uo2M4u1lHTTWhorp2xjtpmmA+5uaOLddRg1hpzI72LddQ26Eq5QdTFOpqHJjvS&#10;u1hF7XDYH7IkYxVNh2k/ZTjvYw21/YABl9F6H2uon/s21+HF4PF5uJ0OLZDbHamPFbQMolwrY/0s&#10;00yub/axfnLq7mPVYCKc+izTsWqKLYxV043dPjvKsVJH4pkPc041Q6yabh66MaftIVbN0PZTbjwO&#10;sWr69tA1ubViiFVTJBmrph+mcZ/Ttpht3i+6eRxyI2eI1dPPspRnOtAQqycs0NuTxhCrZ2j2+6nL&#10;kYzVE9apbZJjrB4op9vn5owxVo+Yan1u3R1j/Qz93GSHzhjrp+m7ec7pfIwVNIztkO3sY6ygZsKE&#10;lVsrxlhDmALhamTEOcYaaubhMGR5T1R0OEyYrbenjTFWUXOACZ6biqZYR2PbNE1uCE2xjlpM6xgZ&#10;23qfYh2NXT/0uXZOsY7a7jCMOd7FhfChMaJ/wmbe5l08Mke2037O2ghTrKMyzVhHmLlgSeV4T3Q0&#10;N5hAcu2MdVQ0DA+Jjhpx7zI0D7GOun4c0Ou2dXRIdYR1MjeDwMFa5QkToTnkxtEh0dEevldOR4dY&#10;R30zYa3MtTPW0VCS5yHWUT/uodAczURHpbF5iHXUT1OTNYvnWEeYZ+FkZHQ0xzrq5xbrW6adCCes&#10;kh+a+ZD1W+ZYR/08jn2WZqyjfp5a+A7b42iOdYTa2zbnpc6JjkpLxxzrCDPI3GVpxjqCP3LocvPS&#10;HOtomOB158YmWhYJtB8bOP0Z5jG/RNBiS5t9rCZMdsOQE2mDINKq0XHf7/P+5T5RVMkQgU8ZU4W1&#10;1ubMumYfq6qbYa/lxNrsY12NjbiZmX6KIEzUgA6TeJObTJp9rK1xv4cHmaOaxBaKNihWragB5T7Q&#10;xNrSqXx7AGCiTahOU9YQbRD1WhW7uOS5ab9pYm0Nh6bPBwSaWFutzAA5IwLLdtSAAeP/kBtZTRNr&#10;a3FOc1NV08TaQnSnydrNTRJqULcvI9ck2ECoxtra79BhsJpjWYPrqGFCiw7CfYwkQKCxtgg01haB&#10;xtoi0FhbBBpri0BjbZWhSdiBQOOxRaD12koiD4RqvbaS2AOhWq+tJPpAqNZrq6vXVhKCKDcgiUEQ&#10;aL22kjAEoVqvrZ8iEaXBncQjSAPqx1Zfr60kJlFuQBKVIND6sZUEJgjV+plwqNdWEpwgDagfW0l8&#10;glCt19ZQP7aSIEW5AUmUgkDrx1YSpyBU67WVRCoI1XptJbEKQrVeW0m0okw1CVcQaP3YSgIWhGr9&#10;2EpCFoRqvZWRBC0I1fqZUHZwPWhCqNaPrSRwUaaaRC4ItDi2sLP81faOTw+2nXz740X3k/HX7iQp&#10;IscGW1myw/x6vspOv+wvYxP72Oj+NIDya4zvEjyaIfhl/xm1buD7BI/BK3jb/97ADwkew1LwU749&#10;Y4KHCgW/bHNvt2dK8OJfSQE4T2FHfqNFh7SEsgzHKFtiTkso03B6ciVgisZaEJ9naVWeb+yEJSWU&#10;cTgr2TpSTYuvInXAEcmW+EnXyjmcjGyJVNutcu75Dr9KF9ZqzIdsWS6tKnCealw2JJcSBc5TnYvd&#10;LyUgwiwfqc5lM3EpUeA81XmnnIO9XB0waGPOZSNwqSPPOezapIRyDiM6W0eqc7GhpQ4QypZIdS67&#10;dEuJPOdIqYlbhX+GEgXOU52LXbvUUeA81bnYrEuJAuepzsUelRLYA8tynupcbM2lRIHzVOdiRy4l&#10;8pyjGbGsZAtrKZHnHA1OSijnMO5yfKDhcQmx7aQOGG7ZEqnOZXtpKZHnHKwmdSjnMLiydaQ6l62h&#10;pY4C56nOR+UchlK2jlTnYidJHdi0yZZIdS420FKiwHmqc7FvlhJ5zqGAWFZiuywl8pxDVUkJ5XzK&#10;cw6VxSXE5pA6YFDkOIfFnZRQzkMm2ebKiR3CpIRyjm2MbB2pzg/KOTYpsiVSnR+Uc2xBZEukOpct&#10;COEcGwzZEqnOZYNhKZHXObpczPmsnGNzIFcHul5SQjlH6D9bItX5rJwjsJ8tkep8CewLIxK2z5ZJ&#10;tb6E7UOZPPfo4jEv2JkOApOQe7aeVPNLyD3UU5BAqvsloB7KFGSQal9SVxdlSjA827ZU/40Ew5d6&#10;ChYdhl4iAwl1hzJ5GWAQpmW0E0iYOtc2DNi0jHYDCUJny/zUD8ywQ1ZAXCaMaXUALsjM/jkn+3Kz&#10;Q072ZykDf+D0Jn6D/bl7XzJb4fc9yB8IBMkvz+fv98fzgnkT76HR8XrAdBRauyKeXhLkBLcMAsT2&#10;vSLtd/u+BoqG83nJfrev4eDoCj2G03XngDEcWmh07Kv0JMwh9BhO7QrKh4T5Fn5NMlaffbVexxG5&#10;SOC0Rn5qh9L2OY60T5L6pF4EQYryk/2VBUfoyQZbBU72iytgusKs/c+ka98gZV0ekWlRZELtB+Rs&#10;FmGSOSNtgxlbEomkSlXAJMpcAZNw/AJbcvUxto1D+wZODeZuiP1s3xQGf63EgrXNJyOjYt+UWi2s&#10;XKmxgP3VUtscZguZtcm+oW3KwoT1tUTNYeXuazC3aKwy+6aVIt+kplK3V42KfRPxTm5s28/2TWGM&#10;Wlj9kNZRbJt6wBOs1xILkkeMbsmoyeZnBUzDIIyawYhAHFYeMrKNLm1DqL/EqVELB0qyA9CoYauv&#10;RC2sDkg9rkG5/WAKt29QfDCBcCClSMtQ5S6p7YKJVGq9MYnJvAQzrTOY9qFaWLnjao8c3SEwYdlX&#10;R0sYBgymA57CwurHYLokUFhYc0csWyXxyn4POu7oDrJxaN/AqcPK067BkBJbrDQsVyNYKcE0YMNg&#10;JhDAS9SsbbWwcu/V9Xsk1NQaYCyobTESualBgyS1IqeSVSY6RT5nSSDmxzFySz7T0kfK1TqOqNV8&#10;JyY7x2GVLvKhZuPIcJLnInxgWSrSMxzCynW48mSypA1Jve762tiybxhjK648ZE0uA3Mz1EcdPBBi&#10;9dnX6g3T2IAs1CK/KudqHHPTjB6CdFX1uoNo7bev8REm0AE740V6qt+BmOhLXhT0NhAb3fTGcSpn&#10;Ss9wdf1qIHa69xdsYRTlYv3FN15Mvvb9Sc4MZ3ImJr3LGRmO5fapfilO5VeNKy9DJj9kBla1D6dK&#10;yjh1m5EVXYkj/cDoIUxRlJ+6/0jfrcMxY9boIZxRrjf4uj2zeo1eLQ74Yr0aFsEBlkocmf+MHjG4&#10;G+MD/b/YPsNhHqzDkXXL6BEbGHmzyzrYM5yGqXpmyBuulh7Svov8Kj0c4yK4wAfFaViuHkfGh9FD&#10;4KjIh+PI+NDwYgdjsUgP3rbYLx2z6+SEyt+DIy6CBWg7xq8GcjtGT85cSPtqcYTfVjLjK/htNf7O&#10;5NxqLJzJucX6V8MHDmVX4oLdzuSC6xaUXrn/OY54sa1upXcMp5vb1TjSX1rJYKzoB45j/UDyAZd+&#10;UB5HrW4K4+xncbytuPK60MpZPKkX+9ul8dtiP2jBEZ+xldNgQg9xgyI9OWMlOOL3tI4rz7utnFsS&#10;eoh+FOt1XHme9HoR9SrSM359+83sTfsGu9PlTPyoFVfXD4TvYvu0vwg/dTjWD0J/ET1X0fMtfJOH&#10;fVUu1j70wyp6xN+yft9iPFXRw7xQxim/xO+R+qT/tZ5oZHza1/hVXDjKko2iOj3i9zi/xJ+x8Svr&#10;Q5Ff7c8cF8avrCMlep0cvhO5UFwYvxSnkddqHJFfp1FtWeeKfMgFKMJHLS5ciJTVr8xTCz2G020I&#10;sROK7ZMrMKR9DIf5u6peTe0Su6NYr+GQI1HGhf6Cw2xlnMYmq3Fkh0nWSeEXx5fL9apcqnHE/+2M&#10;HhKsinIxHPF/nR7ZwV1xpD+r3sTfK7bPcZX6hT9fpGf6rcVh+71IT4PUuFiK4ML8IvGaIj2NZnNc&#10;sGNpvXL2WfofqbeX48RVuEp6Gr/CvUpFfnHrktZblt+KK8vPcSQu0Gv8VE7blvSx0mM4HefEj+81&#10;ncPz0mx5tm9Ypg1GvADjgsKCkBlM+0AtrGzBWo8ijofDyvOFwYjb4TDS66Al6e3Iqioq32BE93Ji&#10;G9SwBBapaZerhZUnbushZD9G4ndL2wg1CxsRFjR9mrFgwRtSqcVuCExzhBmnBiMsaH5bJTXizvUa&#10;LmIwjdoQJ02C5KKsssuHW/8WVHnADBrYISgN65AaFUWab1XWwiorJTANOBE/eVAYzOjSGDUY6R24&#10;Y6ZmVMl9ARUTw9CH2YiMKlxZUFWpRXIIpwYrDxdcVVtVqYVxSKUKI8NlsGAPoWaxD8KChVzqYCRw&#10;NCg1snQYDOZrqb/hvqBFvGRZG9XrJPlWozqJJBYue/jSLSksqJ7BLCWvPNNIwsJSadlfN5ifozC7&#10;yL7BPhrVLaiFlecQr5TAtFIS6sX9eQunxMQboUwRCIOpg0FhSq1slElai1RKTDxc5hxghBrILNQI&#10;TFNvWKVgcRFImdqkVirRgsFIpbiAs0Ygk5p4jJqaeKRbTnpKk5jGk/oKDKZb2AymRxFZ2ywfnmhB&#10;DUZWqcHKkwNuMl60QOY3g5HZclIrlcHUSqWwqil6UruSsaAGI5lUJ90OZOJVu5Lp1GDl+W2SO81k&#10;Riqr/qD2J4XVUVPDjFFTi6sWVt6FOVildTBJ9iut4gdtHMXJZcoQMMeFLkdxCPYHeoQPw5Fgx0Ht&#10;VRYsWnFl/9lxJAi04gg94wNzVFEfhsO0UsaFyb8hQU3cuxnkjBmjih4Jph7Ukm8oLthMFKe2PMXp&#10;2dlqHAke4/bOIBeGU0OdBbcPepZUkiZKcp7Vamb0ZjWbKT25xk7GJebJYr2OI+1THNu8sPZV4zBt&#10;ldsX5gO2OYW7aRd+JcmhRO+gvg7bVDS91eNYvdo+sjnqfJCkVesvkgxR4tf1QXGhv3B6isP4LNZr&#10;m3tkExqXoQa9kc3vFVeeT00usklabJ+Ot45Edkx+HBfkQnHKL8cpPZLcMMv1fxjneB2gzK/hGL+I&#10;2Cz0SPDJ663F+Tli83rtG7zf2eplOHXNO4oL8zjFqQMsm9bF/qIecDWO6UNdZao39ZVpf4FZHfRW&#10;Xs9ndYNpveoHU5zefMBxdeMDFxBoByQKjoDlGXAFkggorjzQsUQSqADUNlKgesUsJQuH4cPyUA8k&#10;MT1Q1A6BIFWpY+MChmCZszRIAMNSzPIgVyBL6NzbpgqJQeDmB62a+EorMxxYS9E0QymawFmasmlG&#10;NvbKmlGKNDHbNEMzs1cg7RRBPLJXXG6jdgo88FEJJI6Tq5Cm6e/lDkUsffQcwV630XriO+HAmlJk&#10;Jx0cSLynlSJxi1YgOUK9PNO2cE2yZVYgSdNZq+bAYKvJDmG5U5jAyZF2VK0UiZeCCUA1Uw+k/TFM&#10;e/QUjw9XWrXOFPS8z16DoBVAPSlD5aiLJj1ChFcDw5ghvQdv89Xh1ExgXQL3rQd6hJNZzRgmGjwd&#10;GOiR3DfDDeHRyWzu4Ioj7oXWO5AcPuMDN80Xh4qZYwPJgTT5sbN9eJpnkUs1DmGl0lB2eiRX13HM&#10;zdR+Rc9kWketB7LToE6RpDvDXlQZsvOqDiS+60qRndA1irjAu6gWt2k5UE1Veth4r6Yqp6hAetzY&#10;pjkO1N0eXrUDy84uXgcJE+eIq7xK3TsClt2/FcgOgRvX9FS5C5w6EaZCaskbkB24N0eH3S+wdjNy&#10;w4D3cHZ3gK0r7C4Cm0+qccTVcHp+0aCFH+yrYQhdp9htGjYfj8TYN9zk1+lZffZN65W921KHdXrk&#10;DOaKq6RH7Hxbp9jlMrbuUZyGP6px5OobvPC3rHsTyb22dZ5dzOM43LtZ1IfaA+weJW8fMe9XXHk+&#10;mjUchRcvy+3T8Ba7cmlG7o94FRwXQiTVONY+DftRPjR8SXF6BoTjwhpP+dBtj2oc49fSmZgdbPXC&#10;niv2P6PH7GDFHZgdrPVyXIgP1OPK7piF7fHMbJlfDdvTenU7iNGz7SA8HlWs17aDKD3dFqT0dJvx&#10;QPyDg+YqclwYl7Re3aalON1upjjdXuc46y9l/VraAaWn2Q4UJ2+EYV6j8tPU4gOM29J4Oxg9hrP2&#10;Eb/O+UXsoFiv0avGldcP54PceYOn04P8WDqB4ciVnl4v8a28XnIVq+OIZ7Xiyv64ZdEc/Mpks9Ps&#10;G+w1PEYa5EJxIe4xk+0gSxeZicOy4soekOPILorxMRMnxHG4yr/cT8N4wwvSZZzKj+IsR4psN9s4&#10;msm9daZfitNxPrN6LXGM3NTmeWhELhOCjDJfzUjPKcl5xZX1YUl3eBa2TA92y1Iv6QdiVwVcOW5k&#10;qYOzP49h48e+YRxNGgCmOD1XMxP3e3IcaZ9uKM3+nIq1y77aPt0cm8k4svxM2j6jx+RsOKY3zTKl&#10;/cVwrP/plhMezy73F8OR8YG3TkN/IePS0mBn4sevuPL85/USf99xSNMqjjfjg/j7Rg8BEdIBdbMA&#10;wPJKPTmQuPyTxrywO03Gum4/VABDFA1AMhtp4AnJnaRqBxJ/3pLTEXcrLySW7A4g6bEa1a0Ahq0P&#10;7KCXbUFLx19usi91HgkmyaTJgRp94kDdJvk7gEQ8owYyqHjsuAXVzEqRbA3b4RL0nrIK7YQM7WZ2&#10;+IV23FGziehQGDVOUQEMCyQHaqSCtxGZSaH3kFE4OpCMQjt6xeVoyaZUM5a9yoFh347q2g6b0Tau&#10;QCKeFUhm3EFTdmcy16+48toh96MuNhNZi+yIIFsDBz1xyGzYFVeeQu08JLN18Rp54IPYBiuO1Iu9&#10;wkUuxCaxQ6LMxpGtwoUesZlWeuXFys6wMtt5xZVXyUFjKpQPjanQes2HYvyaD0VsTjsBzGzYFVc2&#10;cezgMbOd7Yw1q1dyAhb9Ep/Cjpwzn9ZxRH4rrqxfx5H+7HyQcdTrgSlmi9uBfYrT7CaOUx+Ptc98&#10;Lcav+VoMZz5PLY74yJLuFeYDojfDsXrNB2A4vZ+CxTbsHgs2H/Rq2LP5wHFknK+48vi16ziYb273&#10;ydDxq/fiUHrqJHBc5Xygab20fXpuls1XdiELix3I/ahL/yOxP0m8FRx7Jkruk1xw5N7BFVdef+U+&#10;yap6HVeOnRo9Khe1pSlOLWQWO7X75igOeqjSh+4dcXo6v5CYrd17yWK7ds8nxZn9x+o1e43hzG4i&#10;sTC7F5aND8dResEtZv3A7sulOL3ShenN7gdmMf5WY7v1uHK8QO7fqxm/jiN7JCuubMc6juzN2L3O&#10;vz58dvt0vt6HCIc86ff73yGP0t/2w9+3365vf7o/P8sjftfz0+PdHx+fnpZ/XL5+/sPTZff99PTp&#10;5p9n+a+G2RLY04s8DRheOkx+uP7t6sXfH1/uzu/H+x9vN7un0/UNP6DM8p8tmpfzt5c7tPn08eH+&#10;dPcv+vfb6fEp/L2kgoKT99frx+vrXy6//5389fl897e/XHaX85u0Z/f9/oI/Hs6X/7rZvV9Or59u&#10;rv/57XS5Rwv+9eUqx8p7Cc+9Lf/oh0l26S7xL5/jX04vtyD16QYMhD//8CYs3Oy+vV4evz6gpvBw&#10;48v5n769nb88vonI11bpP96vr6Gt+GP34/np5foRGLTy7e3144cP19uH++fT9bfnx9vL+Xr+8vbb&#10;7fn5w/nLl8fb+w/v58vdh3bf7Je/Xi/n2/vr9fHl618fTq/3eI1RKrv99++QwOMdkkH6BrexjUis&#10;3L2cnu8/3fzxcn//5Xx53jUjbBK0TvF/XeQH3b/++Xz7H1drNiiFXwQmMt59fv+38x0IncDf8vjj&#10;jy+XpdegffL2I2QhcTJkVYV4++kj1L27xS9TO06yTt7id7y7th5vNgpxHzx9t9fq/QH7r3fKwxFE&#10;vjw/nT7d/MOHHZLkD7v3HV7sWNiRB+8NhrnJYW037B52jZ4pjFEQjaPwXOiQIYaF1mE4KZUhhuXd&#10;UXhkYp8hhlXMYV0/ZYjB9nBUoWVwmR3W75sMMUxcjmqavs20DHvFDuubXMuwHK0wEX2GmgSfVnJj&#10;TmqIdq8wNG7KkYuVMOwPGVZlEfFaG3T0HLlYDUi3zpFL9ZAVneTdeLXDocuRSzWR7XBIK1nJjV1O&#10;rzJfea1yECTDLEbjihvnfaZ1kmQUkWtyshNHwHFTl1OFJBo7DJlxucbFmpj6nOiwcxhRm5sctVgR&#10;h32bYzVRxH7IDVbZa3EeDn1OckgTWWGI6ud4lZDPSg762p6W5DYshyGEOmeYlaw6x82YcTLkEkVk&#10;RYd3hyJq3ZijligC+tqegOHFRtSy85w4EysLzZijFuthPsyZtslq7tQO2alJInkOky2THLlYD1i0&#10;Mo0TBysiN/Q5crEesNWdIxfrAfsLOUXIOw9eLbYPc+QSRUy58SWXoTm1cc5NJZJo6jA0Ljc1SVDG&#10;cdh0yjROjh86DAMn1zrJe3MccvNz5FJNjDlNiCvu5BB4zpFLNdHn+olEvpwc4oM5crEmMF3nxisC&#10;dzG5nIkjOcReK2yE3FyHHOgVh9dIMq2TMF9EDnPY9mwi9qTjEKzIkUtUgUeKcuRiVeAO+By5RBUw&#10;O3LkYlUUyCWqKLQuVgUMyFzrUlUMOWbFBHbZ4aGKDDl5Gchh4DW3Tkj2jePaMTcqJODgsAb+fUZ2&#10;cheP4+Bm51qXqALPLeTIxaoQEW8vFBLW9lqbArlYFWO2cakmsqKTS83XWnPWhNy2EKGyvU7Sqhw3&#10;5yZ2JENGqOwiJvuNTgy30Wfkhu3IFXY45Ea/RDFrqMVamA65aV32NFZqkMe2TuWJGoeN2R4iO7UO&#10;g52ToSb5Fw6Dl57pb3J20mFZK0d2oRzVt1liiRKyjMp1RCu1rAOGregVJuN5W2xyutKpdVk7XQJR&#10;DpMBk6EWK6EbcksrUpgicohmZ8hhsY9xba6LQI8RDrtgWXqxJtq8zyRxPGcXaQBZerEuZDbcXr9w&#10;GD2ihwSkLL1YG4hiZunF6sAFZFl6sT5wUViOXuJgI1aSo5c42ENuFl6eu3TxNbCxsvRifWStTrjo&#10;kfjwWEFutkM4JQLC7MioQ9JeovblXezEx8aFgFmCsT6KDUwUkl20EcpJW5jtMYmf3eZjFImjvd/h&#10;4Cwsi3GQy7mXkGcUxkp8bQKNFUOgsWoINFYPgcYDhkBjHRForKUyNHHDCTSezAg0ns8INB5CBFqv&#10;rcQxJ1TrtZU46IRqvbZk89xHc5lq4qwTaL22kA1S3YB6bSGXtJpq/dhKPHgigfqxlXjyhGq9thKH&#10;vkw1ceoJtF5bSNuoVUHi3pMG1Gsr8fIJ1XptJc4+oVqvrcTnL1NN/H4CrdeWbF5XzgPy/lUttF5b&#10;kt1US7VeW3Kes5ZqvbaSsEBZBUlogEDrtZVECAjVem1JlnulsKZ6bSXxAtLWem3Jgd7Ktiahg3ID&#10;kvgBgRa1he1u3ws9Pdj26O2PF/wpm+T4C5vSXz/dHBsYl/L/vJ6vsiUr+6XYcz1arhiAP+O7BI9m&#10;CN5yjzbwfYJHdxC8nefZwA8JHooWvOX0beDHBA8VCt4SDzbwU4IX70kK+EWpGyUOaQll2a8i3ygx&#10;pyWUac+Q+bUETNFYC5rbf/Qk940SIXvA9KZZdEc/Yb5RItW0uCnCedh7l7yOX3SNDaO4VeKHLCXy&#10;2kaiQFJCOUdOsqQJbNaR6lv27ZY68hqH25PUoSrH3lu2jlTnYvdLHZ5ZvMF5qnN9b+box5M2SqQ6&#10;1yzOI4zxXKtg0MZ8aB740fM5f60DG1FJCeXcb0HZKJHqXGxo4RyEsq1KdS728VIir3MYu3GrxPZd&#10;ShQ4T3Uudu1SIq9zQJI6lHNsL2X5SHWuWb9HPwG/IatU53p3wtHzfzdKpDrXjM2j3yf5awk0I+ZD&#10;c6CPfo/aRolU52L/iaz8zY+NEqnOxbaTEjDccrICi3GrZMtmKZHXOVhNSqjO/e2QjValOtds8qNn&#10;qW2USHWud2Mc/WzpRolU55ppe/RbeDZKpDrX88lHGDhZWaU61wcJjjBeciWggFhWYruIdP1Oxl9b&#10;BVUlJVTnMDqydaQ6F5tD6vBnVTbqSHWuJ72PfgPDRolU53rO6ejnnDZKpDrXDOmj34azUSLVuZ6J&#10;OHoO9EaJVOd6muvo9/dulEh1rncoHv3Cz40Sqc5x+8QiXUTzc/pA14s1KAF90Qci9tkSqc41e/To&#10;N0782ip01riOJTAvlUjkPVtLqvUl+B7K5Hs8unhaj7KPu3vz9aSaX4LooZ6CBFLdI1svCK3BbSNZ&#10;flLtI16tZQr2HBJtE34kpWxpW8Giw9BLy5gMCjYdBmFaRjtBU7DqMGDTMiaDgl2HoZuUMcOuSS27&#10;YH2pA3C5v33bIUsX4gq5r0hNvdzsPn+6+SyyjhJ+w5+SsbvkTe4e8IekRgro+fz9/nhe4G/iPUiy&#10;4CLL9T2QFZJetSCB9p+gBrBvuJMBQETzoJ/WRWAA+xpQT7615LYeSbYMFClQ9iSkagrUC3EqgKHj&#10;UOBen7KSdPjQ+Y1b+yrXez0n93cAbdgaJfsaRZ11kQdLqjYgzMpyGx1Yvv0AIx1xIBE47L0yRQPC&#10;gqoDuqFh3NrXuDaBMyC2xEIbWcK+zFsLM76mWpX2tY5r3cwnewPY9ycge37Be3g9EBNnUY7L9hw0&#10;0/mEZ22z789t9NnHAPb9BUhU6FW7v2aU7GsUdVzTZxVsAujIWdBVjuTw4Qp0b8HaZl9ro+q6I1ep&#10;SBL30ns6t3eNkn2NonazeiAW9Dpdu8FpVdrXqrY2ug1oAPv+DCSH7J1rJKeTNupkXwEMk31Hq7be&#10;Qy6HWXVNudY2dhSoS1wFMCyanBldiHty+4Gv2PQxCVvakelPNGNVI1xU7mYYVDI/0sckGnXFK4DB&#10;XOo9TmP90L7WH9WN7pFPXG6jnqrjQHUEew9JWJX2taoldCxcU6A6WD187XIbDQhHsxJIFnY5ILO0&#10;EW5MmaIxQ4HqvfcUaJqhQOs9HBhsUl61dVz3mk119jUVOrB2KJB7XX0UsocLAAxj5u8Ash6uAscZ&#10;GaJrA1I7XMfMQK1m7RQcqIOLva8AzyoMrsGDwaY6+5oKvWrzLQ1gXwcGi5Q9sYDlOsw9FcDQHwdm&#10;Ndu0N+AmgvIotE7BgVq1R0GNW/sa1+qcDfVAZsTpmBmoeW1AajUbkFrNChxhuFfJcaQ2rgp8hMlA&#10;KAaBc6AKfCQ3Hro3zIFqfOA4GGmjA5kK1UAa0dYy1w5kVav9yNuoNi6t2hzIeiBUWWTGKcIIKQMl&#10;XxsL+8gs+70BmXlt706N1UBmutoLTKOHLm3g21cnAAOylwz8OamJGZpO0SNzVqV9f66aGZr2StTE&#10;gSGCxIG6SzQx09Ue8JuYoWlPk+DYI+k9em0JB2pYlAHt7Q2OU+EQVvyNCYqrpKeXGk6496M0rvyN&#10;CVYv7EAZfkwl/uYCjuFV1UvsdG8fMdP9jQmGs7ctfIfPxod9wzhxer7nZr/b13AhjjBh96WKX9+j&#10;MDr2VXqSpCJyprjgqlKcXpdZi8Mh3TIfcioC7WN392O7JKzNBw/7G6P2tQlJR9wBORYlCWLfJZiA&#10;HAjLeGkjs5BtnmEX1SMmGXr/gRm+DgxXOmBTwLi1r3Gt918dKFAnTRx3JuLR3e4DM1Pt/c96IJpQ&#10;1gyszkXgNFysO8CHaqBvq5v87GtytKop0MSDrfEyMyZwtLUMNBXWA8tzMc4+a8f1zWvj1r7GtQGx&#10;OUXaqB0XWwRloFH0fVqr0r4/VT0zc9+YmWFcVlXNriRy8eBsPaEoFwVgkqoABoHzqu0aNcqMzmZc&#10;PDo/cvE4RSZHo0j8KzNdWM2zLh1MOE6PqMXpwSMqdQjHEUfITKa5FudpWdal7Ru6tj3Lxa4QNJOE&#10;48LYm1m9apJQevpMFcdppyYulT1TNXt6lMnDvioXvbKuHleelGajR3xDe8We8iu3VshoZ/xqmmE9&#10;rjxde/uY/KxeBMWK/d5wnh5lerCv6kMTRWfit86a5lqNQ1i62D6j5+lC1i77avvkKKTooxZHvGXj&#10;AyZled6fVTAAkhlGOZEbMwjLgRUk8pA+LcdYwXMFMEwKAJZ7lz2mRYGz3rAoN6cUmVkpMqDuT3CK&#10;K7AsHlz+YuIhXGuEmXJ90Jg12kiq1nA5B+rNjZxr3S/jQEz8oVMQZ9geBIKfQVSooT/khpXHqj0N&#10;xYEa+qsAmgpJG3GhXB3X9uwOuC7HCuzdHSrwCFjuFPaiDu0U9qQOB8L/0Amg3MPtUR06U6xAzFal&#10;eXltIwUGN43Oj/YwEQfK8Z9l2iNTs7VxJmuMMU1x6s2xtc2fuCFrpT01M5O11x6Qmclabu/HUHrm&#10;V7B6HVd2Aia7FpqsvZPRo7gQdZ/JGm0vx3BciArV4uiabxXTropLtKyrlo2DFUiMg1ETrqkVEQHL&#10;I3l924aYG2sb64HlaWltI7FLRg1Q0hkxetumPBlHwPLqtwLJgrG2sR5IqnauycK7tpECzRBkQDmR&#10;u8yxJGS9Pv3DKOJ3tUsI13J4famarPnriz6savVxkLFeNmBGt+UZ127LU6Ct0Azotjxjxi3vaiDp&#10;j+uzOsREHzBvB80woBvUrGpN2aA2qL0Mw4G6jU9NS3vLhQP1aCGA5WXQXlWh3cyeVZH7/4pGVgQs&#10;Lx+DXpyO8xWEolveFGjDlQDtzRQwU26jPZry9wDLzNjzKlSO9r4Kr1qPTFE5rlWTLbiVa5Kr6kDY&#10;6MVO4QIHN5VA8pygM4PTIGWKJh4KxHHJZaZoyN6VvaCCHJjy1GxPngBYHoW9brojra7cHyXfNrSR&#10;7DR1GpJGOhihaLYZB+oy3LCqMfhCGxkzDiTi6XSLnsrR3jThQDMVmGY6BzJmHMjEgxm5ToVmfNBO&#10;4UDSHzuzUljHtTdVkGJe7rgRsByZ6LD6Bq7JcO3M7kHdxXGNS1IrKcr1ZmKb4e61MkUzkCjXGrfl&#10;4nEg04xXzYDOTD2QqNDlyEahA9lQ8DayoeBcVwNZ1S5wBtRXefiM60DWxhVIZlwzhumM60CyEy+n&#10;q0IPrwb6UXTbkbBv2JmQg5WBYj2wvLCvFMlOPK4X1qr9eLa1zb6hjfbAkVw0XBzX9sJR05At+9Zc&#10;AA4MwZ4Kig4sWyktwlqLwNt9eZKKgOVxvQLJbjNuYtWqyRHPFUj2aXGJqVIkxydb20loyY6k/B7E&#10;Q7YQVyDaUIoFR0CiGb0VpBGBFimuQEZRF6SWnNy0J6hQNaGoqdMVQB3XlKI5Z5Rrc86kdxTFg44d&#10;VEg0Yw9H4U7tsgpllCrFctUyQQQgUWEErKWIOxhKXDtFmf+KQNsgkGmtCNQbSxqZ1opALFh1XGOt&#10;rJMjbA4FEs3gSe0AJONaTLIAJDOFOG8KLG9Ei9kYgGQ2E5c1AMn8aC6XPOBWkrd7XNjWK+Hc4SKr&#10;kXtHZHnDudyFD7YMuoNCFmC5sHIxl8nS784EMToQTgv0mCdq9jwztFRvzC1yK5TYtW4yEpyZJcTw&#10;NsOJeE5Gjfgk3jjiNjmzJL5iNvyeRHaMHovNmQXPotSOIwFgr5cEYc1LZKkc1plZEok55Sx9xSIR&#10;eN6mapDTTJwQz2EZQBI2k0HEdklt9mO7ro4j5pRNuyyzzOZxlsHnOHYYzHZnSQak0yNzs+EOZG5e&#10;cWVbD4vvoo8DyxbGnCJ6wzsXxe4iYagFx/KZdak+sExqw7Fkb7URDrU4MjdLbHDhg7jfK45YRcYH&#10;mU2dHjtDYe0j8WpZW4QPdhjE9IaXR6r0O5H9BgnMLfWSbZsVR2xAo0emU+vP7NCS49hRNx0f9DSe&#10;44j8FEfPC+q8gccCy/pQc3KkV5CEcY63YOro4fB1yfaz+XQkGb0rjswbxgfJ7HZ6bN41evT4r8qF&#10;ZNB7vewMhFrtA3OndB0c2Dypxj1e3Snrw+jxYzbLuKSH6o0ePVAV1vOBzVcmFxIVsvW8J4fhVlyd&#10;XHo2r6mce3b4L5g57AoRdaHYJScGIyk9BiMbCeqPsRtqHFaeqRTGLsZRp5LBzEnluNCfKE77E8eF&#10;8U1vNdJ5meJ0HWJCtvWU4nQdp7cF6Z4upadJqRQHn1jWZ8qvRnMoTjenqT40goXHtcrzmYbE6AVO&#10;mnrckWxPiUYLvx1ZJ+1xe4rTtGyK0/wVdpdYq4nj7BYzi/Z2ZH22gDTFaYSb48I4wjNmRb1ZsJ7i&#10;9HgAHuAu09OsJ4rTzRZ2AZ3t3rAb7WwniuI0HkBxGq+gOA0ydcS+6dTP74h9Y4kEHeIRJXvOMhMo&#10;Ttcidmthr+tpR65BtIQRjtP+hx3CEh+WqdKSO2x69YsoTudditN5tyV2Xw87TuYhFhzvdd6lOLsI&#10;lFzuYwlOeOavKL9Bd0HYtoql27XELrVEv5bcUjRo5iDF6UYb21IZ9AwQxRk9xkctPd2DpPXqDi3F&#10;6bzGcKNmsFKczlct8RMsGZfjgr3WknutLF2Y4jQFiN1XO+omAMVpnLMldylYHj67otfS8BnODimw&#10;S4TtVAa7vthOeXBciL+xu53tVAvF6amb9f5py12wb8hhsNM+FKd2IsWpXYdHHIvz1cHmK4azg3kk&#10;bnqwHAKyV4VnRpd5HM+IltsHO1fm+4b4lX5Sk+D86Ce5mtJP0OLxkNJ6Ods+CvyfIs42vxAXKOJ0&#10;/JJdmdlgZatkViuHZEHbzT3kYl877U9MZ7uMAJfcFTnV00X+uowNCPuGgYFTSmHFJ4dWcaQoeCjE&#10;oIMjrT2vvG+DXH3dmSOOlt0NU7arsG8T2GAwvYqNVaruHYUprwQHZnWUFVWGxwxsdmS4QI/pzOpl&#10;fcDqJV3K20ecLL/UmfRkBMnC7MNxoa9QHKKzMpth8S0NDWQtK66caOA4Mr79NtdqHOmldvUynJkq&#10;PjA4a4Hl6dE5kfhluWq9Y3N928LmFfvq/GK8yI4foRhMNdn6qAOSC+JWZihQ+0PDgZpRRoGWKFYP&#10;pH1RqyYrJjqtASnFMAoacuGdDwOWR7tWTVb/CMhGgsmR5MisFPHaEuk9mtbCgdofiQmFbqZAfumz&#10;ASt7OMtR9aqZGepD4Ve79vbpfL0PEns9vT0sj/bJH8u7MfKEzLfr25/uz8/y6Mv1/PR498fHp6fl&#10;H5evn//wdNl9P+FZmX8a5b8q+QT29CJPyYTnY5Ifrn+7evH3x5e78/vx/sfbze7pdH3DDyiz/GeL&#10;5uX87eUObT59fLg/3f2L/v12enwKfy+X3IGT99frx+vrXy6//5389fl897e/XHaXc3gA5/v9BX88&#10;nC//dbN7v5xeP91c//Pb6XKPFvzryxUpIE0vd+y9Lf/oscGFf1ziXz7Hv5xebkHq0w0YCH/+4U1Y&#10;uNl9e708fn1ATeGhn5fzP317O395fBORr63Sf7xfX0Nb8cfux/PTy/UjMGjl29vrxw8frrcP98+n&#10;62/Pj7eX8/X85e232/Pzh/OXL4+39x/ez5e7D+2+2S9/vV7Ot/fX6+PL178+nF7v8XqPVHb7798h&#10;gcc7bLiPfTOPrYTZX07P959u/ni5v/9yvjzvGvGF0TrF/3WRH3T/+ufz7X9crdmgFH4RmMh49/n9&#10;3853IHQCf8tjQT++XJZeg/bJW0FIqRl0F6NBxVNY3E4fofTdLX4fcOBRZHyLBXzaz3L/gVR2+mh0&#10;4p54+m5vnPqzp1/vlJMjiPhTrcPU7953h2C1yiOpBgLjDpJrPHYPO5zhWrpwDMNk4bChHbdpwTJ2&#10;EA547jO0YLQ5rJ8z7YKl4yAM2xwtTN0O67thu12YbhwEWkOmXQhdOqybp21asEwdBOugz9CS97gc&#10;1/XzNjHJtnMUbPccl7KL5jgcbcpQS+XfTrm2xQromiZDLdbAPHY5YrEG2j4jNaRvrAzMXZMjFqug&#10;7TLdDPfwr8Rw+2aGmAwiF1rb7rfZlARARx32OTbl0LvDmqnNEIs1gFyeXMtiBeAYbYZYrIACsVgB&#10;6EGbo1zCB978acyNAJmXHNZ3GVqx+KchR0t21JxWplliojlmnMeMvCT50mFtpovBwlxBuCU+RyuW&#10;/ZSZMPAAWESrybIYi37O9Ak4nSst5Jvk2hWLXuaoTT1K2p5LYphys7Us2A7LEpNYm6OQaZJpmXg4&#10;DpOZeLNlEnhyVA9hbK8j8kiuw/LEYvn3+YUkln9zyPRXMUu9Smw85VqWKGDMzIrwEVZiOPScISbp&#10;Al5n22e6BoLxKwpbhTliiQLmzFoimcdrldl+JhG9FZZbyWU7bUX1ucEkUecVts8t5bECWqC2uwai&#10;GhExLDib/UxCjV4l0hIzxOB5rbA2Z/zIbqATO+QWEtl7dxTO7G03THaeHNXl+r/sh6woTMSbTMq9&#10;o45qctKXgzmOgpGeoRVLv8/NGBJPX2nl1jc5+uGoMSd7uZDeUbieY7tdYnKvqCytWPZZI1YOM660&#10;cuNILiZ0FHbiMu1KZL/PKVJeM16JYYraVKRsDzsKx7wzvRXH7VbYBKNym1gs/WbMdQs5x+N1TkOG&#10;Tbk2yVE4ypNpmewDOWxqMn1fosmOatvcSiLJJA7LtyxWABJkci2LFYB9rW2ZSR6TV4ld+hyxRAG5&#10;KVaSXJxYlx2XspfksGzLJEPDUbj2IdMyeaXZYYfcFCtxekf1TW6UywPODssqQPayHYXLR3ItSxQA&#10;y3mz08r2y0osay3KPqLDxjZjEstTpY7qp9zqi82cCDc2mb4h4eKVHF4WyzC6JEV6tcMhM2nDe47J&#10;dbnlZNmNWMnlFjpcpRSTy9p6yxPTEbnMEF1O9DgMLz1lmY01MQwZTSxbJSu57LqyPEztuOxigK2S&#10;iNkRtW7bCEs+sZPrcyYfwqARORwKyJKLB0Q/ZIy+5UlSr3Wa8uTiIdHnphHZK1j7HZ64yLYuUUXO&#10;isSlADG5rLG27DI5F7jQbHvAyuvZUevAREYViUs85Myi5YST1zrnNStPgzhubDJeXiOBcIdhoGd1&#10;gVDXCtzvRomi7sZhCCcX4tgWTrHXQ2OVEKqxWsrQn3zlUlsTl5lQjZcOAo3HC4HGeiLQWFcEWq+t&#10;xKEmVOu1lXjWZaqJd02g8Vgi0HptJb42oVqvLUlE8JFFqNZrK/G+CdV6bSVueJlq4ooTaL225H6Q&#10;SmEljjlpQL22Eg+dUK3XlqRZ1rJVr63EZy+3NfHbCbReW4kHT6jWz4SJL0+o1o+txKsnVOu1lfj3&#10;hGr9upV4+mWqibtPoPVjK3H8CdX6sSXJqJWjIAkDkAbUayuJBxCq9dpKAgNlqkl0gEDrtZWECQjV&#10;em3hkflabclhuUrFJoED0tbiTIidW9+bPUk6AXZzkU7w42XJLFj+wlb51083R1xAtGwYv56vslEs&#10;+7fYAz5aThOKaEnHTwkeihC85Rdt4A8JHiIWvO0vb+DnBA/hCd5Sp37Fw4yVFlr7IRbBW/rNBj7k&#10;Ahhe9kylAHzBsOO9UaJNatDThUc/1bpRoktLKNN+jnijRJ+WULb9BPpGiSEtoYz7e+EbJVJNy1al&#10;cO6nfzZK/KRrVbZnk22USLWtTy8e/YaLjRKpvsWDWlqV1zhM4Vjjmtdw9NsTfq0Dm05xCT13d/Rz&#10;VBslUp3rTSxHzyjbKJHqXM+CHrGrl+tX2JZKWqWce8LoRh2pzvW60SPciGwdqc7FixDpQiDZEqnO&#10;NdXwCPM/WyLVuey2LXUUOE91rnfKHWG25+qAQR3LSq9lOnr23K+ywj5XXELP0h79LMpGiVTnehvf&#10;0RNuN0qkOtfE9SPM5Cwfqc71BMXRb6jZqCPVuWxYiXRh3mbrSHUu1q2U8NtPNupIda7nPo/YXcrW&#10;kepcT9wc/YTCRh2pzvWCt6Of/fq1BBoea1BPXxw9k3+jRKpzfaT46PmLGyVSnWsi+9Gv0Nsokepc&#10;H546+p0nGyVSnYv1Jvrw2x02SqQ6F8tsKZHXOcQZy0qsLinhNxts1JHqXM/eHP0M4EaJVOd6SvcI&#10;UyjXS6CqpFXKuZ+f+bUOqCwpoZz7dYEbJVKd65mao6dvb5RIdS6bHSIrv6luo0Sqc9nRWErkOUe3&#10;iPnQmxCOfnPFRh2pzvWM09HPqm6USHW+bEBIs9aM9I0yqdbt6gWUyY91dL+YFzvYgDIF/lPNL/sF&#10;oW35OR6dNq3HTBq/9+pXftDBkzKrOZdf4dDV0zLaASSAn+vJGBZpGTPpCjYdBkhaRrv/mra/wU/a&#10;C+xqGZin+bEPByOpxww7Capn+fmpH+j7KnAHCjL4qR+YcSfh8ageyVt2R+Nyf/u2Q44y5qOQ+YvE&#10;3MvN7vOnm89SBna7pTuHPyVfWRJGdw9ylzmWR8E8n7/fH88L+k2cFATqlwGIjm4crpD0CMQKxSHY&#10;0EgD2DeclcCGndJkQH8PhgIRK0Kfj1ppVdo3VL0+8+LmvgHsa8AwrWPUlk+IYLtQq8YuQ4nrFeiW&#10;rVVpX63azjTuKTCMDEnrLVetKyemk/KJISRgKDNu7Vnb7GttNCAMsSLXklKyaAYmRhmIwFwVUM0y&#10;SUAuU5TAbBVFiWHXAa3jsqrtoA1tox1ioUB11jjXOiVJtnFZPJhOA9f1wPK4HpwipsmirnXpQGps&#10;LZCcORmcoi/71mHtqx3XgLIcV7VxXaqMkn2Voh16ZEDsFweBy0pTqho58wokt35FQFuyrG32DW1c&#10;gfBKi1VLCE+GApJKy0A1lCuAOmYoRbgndVU70B1M49a+yrVeBoLFzdYuA9hXgfhdqybikT20IB4G&#10;1OUDKbBlOUoqchXFFUg0YweTKddqVNhxkOU0UVj7fxKPJCAsbQznRgpA6z1M4LgmoI6intqmbcR5&#10;DqNY1vUKZD3cq2YqdGYQiCoOLgd6/MwEbV/tj141Aa7MkJliBZK5p1MXDXk95UkqApYnUq96T+bw&#10;FUhWhQjIdG3rtTvnJmj7BoE7M3tyWrJD05aOy1bXTkMPdBm2m6E4EDZHXdWyeS7DlbZRw4cAlpfh&#10;bgWWZzN/lYlWrfFUmDPl2WytmgKNa2Kb4bCWioeYriuQGMNrGxnQuSZ2+CpHYtlHQHMmrWfbV3u4&#10;V03clJUicXxWIHGlOjm5s/THeiAZ15LQBYrsLWN70mv2uJkJxb4qHKNHbi90enCTShO94zx+avXZ&#10;1+oN8xNO35XpqRPOccGOoTj1qznO6JXNS3tiidFrNWKILMEiv6361BSnnvLs+wYmX/sGOf83Z1/X&#10;G0dyQ/tXBnq8D2vNZ88YcYBgbzYIkAQLZP6ALMm2EEmjzMiWN7/+HnbxsLvXXTy1N3loLXyGVSTr&#10;g2SxWHyHSVWdxz2SMq7idIR0+HV6Hh+X9Lxa2UEUHFm5S6txPl4UPXdocREzlzNx8Bmz8Yxrn0Uu&#10;EYGjPPh1ufgJ1kFUZ8bNz57eXlTpC5yoij/g8nm0cm9bVbtfubO9jxMT8smv80ucsIuj3Wac0Bvl&#10;Jx65CbkICzZwcYJKPvl1fik/haNcmnFi/JGesHJDbxHBZf/5/R0fEYXmv/P7O5ywhUN+ElfW073C&#10;kd84KWC/+OX4KyYhrjXn89djQur1gZUHcDSusV2nJ/klTunDgzd7gVt6pEXjimUicV7dsxkn9Iur&#10;rGX9E3rDPfQep/Sx9IiIxpXxJ3Ee5uiEx2bBDbPDujhl5Pjkt4zTeF1C4Tx0IekRp/rnrw9IfjGe&#10;ej5E8NB84jYc9Za7xjwSlPx6PEC+CkKc8Oc8VtLFYT3VxW9Rm4cCUE4gXV3cJVbULOXQxopo1AuF&#10;SpiPPNE3T0vohE/IRhthkXRCefFb5MZGBQxd7wUinEavvdgpWDFdW2Gib55eo+SGPvUsCLnZfQZT&#10;vWjUXVQJa6Pmx6xKIAHLXTrCxJGcO2qd8J0JEw6xXZozubXC8tWm2NzqBR2fV+LAtaBQ0SNdGYjK&#10;rbvSr53w0YnKabnE9DM8vWCtenHm97iaJKyoCbcaU2rOgfBVyYFw8QiLDEYuQfz6zlsct10jDHZn&#10;Jg8Pk6D4SgrzeM9OlO306S6plT0XN1rTRn2NUTBf2CSsLGytsMj+oPT5LVrwlX4nYL5vtMKEQHxP&#10;Uyz4tixhPnpFo24yKGoBy2ezWxY7mP3ZsCQscqQofX6LFhy2jTQv/jO/BeZ9Uy9HuQ2lYDTxNK4M&#10;822k37FX/PqEdlNV41rpEZe7kKiE1i+Z20haZL/49f65aY7aRanO6DpoXLGS2nGCDz/q3UbaKfvP&#10;r/OBUI3tvRLnrpfsH3FI+M3G8tLPrLcKx/614iLtmXzy+zt+xcmt5Yn1chGhJzt8Lrg8lGVZAT1O&#10;hIqCHi4UpPJju5EoRz75Jb/ePxEqiv4pl95d4W0zToxTp7cRhfLZP4lzuaByVy4/14fGFeOuGadc&#10;f7arcORD4UhPuMJchzbNuLbxvEGWeDpOqd9mnBj3pCd8LM6jDS5ppP2jnMVJZYy/SGblPOPX5xv1&#10;IfIPon8K5+vkRrXrITSNK5byRlXl9tCdPXCUys9Dhs04xQfpqYLl7J94IGIZD8rlWasDTox7l7N8&#10;eM73QY0r6zNK8OVyJj3hPjJEag9spXojHwrn+lAPyi35gJ6gx9D7Gpn5Wf9Q57TfLyXOj2oUvzy6&#10;kDg/AmzGiaNvHimiMFbOL9uNS1hcV/gt6wtqMBa5KJwfncmH8YjD9bdUH2w3Lu2xX/x6/0hPeOKh&#10;D+E886hrrXB+tGIpCSkffrTSjBPv1aMMZNFHK044b0EPpb8yPnj0ox6AC5zyt3z+rnDDpKld5feQ&#10;nvI/iEOqQdYu5bJqxQk/gOuQPVyZtuvrkD2EmeOKv9CME34Fx7091Jm26+ufxnn/WulhHqft+tGt&#10;zeMcV9Zx9TAZ13sUXczp+Tw3fNquz/NmXFwI43rGr69rPs/twda03cDl84j8LoXfw3HQjsv9raAn&#10;XsEIXFwppTz45Xpf7Bezn1K5+P6xFMdi3C9RFjSn51epNa7EfSzekPaPt22Ev8AUJvMHmujFRXrK&#10;jV+Xn6dO2dFxSo84YT+viBN+xYAT44VyEakIfCgYObY5H9QbjnBTfh0nTqqpDmE9k1sJK4MFEdS0&#10;b54+p0xYhymL2JPsxO0ksiBhhQVlbnrfJKycDyhj06mJRGOmHSpT0wWiLE2Hicxh5kQq+9FTMZX5&#10;yPdR81G+9sRTQQ1vVvTGo4L5oWwrLJ9ZTNoVR7dMe1YwPxpXMJycW/hTaGHtJ0iNMGFzkxqknE1n&#10;XmHIDQqi8qUhLljkTW48wUZIbeOHEUIcGz+LEDMBz8r0OhDzKmC5Qd4/pgSNisnMh69bYfluhMq2&#10;hQXRNw/eq0Yjxp+Ojw1hueW38UidWFIJE+v4xuM9CsbMuXzw8hlw1Te/7NgIU33zEJ2ElR1Lwfyy&#10;qNhNeflUwLZupiuYexES5ilOuU2IqtH96BWcEia0QJjYmwOW25e80yymzNbdTbGGbBktyucpX2EX&#10;CxdhstES2hZWCCon91pQcnPDV8Hc3lbK8vIAjTDVKO2tfEVCLesmTttsQVJTo9cNqVaYmDJ+k0aY&#10;2ix30QrLN/Gd1dPH1iZ8D7y80cPUDfuhDEhuNAZOuFpRf0S4goETruWAy4fTDtaKiUW5vnj1oA3H&#10;+3LCld4RJ1xpe+ew718zLl8Sd27aKtd857lWeBYltSN2bgNrXNlNJA5TrPAr+MCRb5NcPEVK6tcz&#10;hzSurMdLEVLZkZ440t15KpJ6tjZwIoTUuRGuQkidpyJJnFvrGleWZRWS6vyoW+NcvyLE1XkNPhWC&#10;69z0lDi3PVXoDy/HlPEnQo7RbjMuX0+DHo4YMv8v5KJw7gfgkaGcnjspzTjZrodYRai485qXKkQd&#10;uGW+bnD8/fjG8DSEiXdge/2q0H3gRGpT5+6sOjLAK05t7fr8baYnjjTwrlVpVxylBB8SR3q5WRLt&#10;iqOoaFfhfH1RR2AxXhQ9H/fqCAzvNRX5SXrEifnm65rkgziRSsj1aiVxxd5ox+XeUOfe90ocmXbu&#10;V2uc90/SI070j+2KI+LgQ+LKvqCOnEMf4gg72hW3rUlvLY7YSU/iXC4aV+Tcjst9o84jImuRUtD5&#10;LVGFw6Ns/byUOKZQiHab6bFdEacNPkTYN3DqGgL1pnA+L9fNOLFeMfVKpMjQflmLuAftl7WI3QRO&#10;3MzpfB3HQ65Ndo5KbYr5JoIfMd9ESlXHlDQRlYv5IXHFjlApXzGexSnigMv38z3nkbhdtse4M/9t&#10;g7BEZscOuHz89bVQjZ5IsRxw+b5APvBcY94/n+cKx/mrcWW9UimvHAcq5TXaFfGSoKdwvr6o1FiO&#10;e7xQmcovcCJVOXDC7+Z6oFKkA6fadbtO8sFDHEXP/ZmNxJU4iMTx/EvRc/9D0nM/QOLcT9G4Ephu&#10;xin9oupCv24043J7g3GVTWOcBu+dp+OZcR+Jg7/d86HoefxK0/P1VMSHdh43U1ccdn5orXE+TlW7&#10;Hk+UfGAcN8mFOKU3j5/Kdj2+i3drc/16vFhdOWG8uBkn4kNBT8RpAieuCjE+vlH0vNy3uirEcwOJ&#10;C3r5vspzAzz8m+vDr3mrK1SM80t6Pg7acYIP0hNX1aiPrUgVpZw1rqwHW9EuD5k0rsxz1S4LpW9F&#10;PGzA5evz1s/KtiLeNOBy+zTaxX6d2Z08GNyKVOrAibjK1s9K1dVQvOncr39bxKvT/vHAV+KcnoiX&#10;bP3IV12FZZF5dZU45CLiG6E3iSvxWHV1msec6sp2jHtxoZz924m4AMeVxPnxtboWTzmry/gcVxLn&#10;46oZJ+ICHC+qAET0T9Hjeb0oTxFyEelj0a7EFXtS1bsIfkV8I3BIFsnnb5mXOxHfYJrITsQ3mJwi&#10;cZ7r0o7L9zfmzqgyK1u/WrETcZABl5/jBA7jOpUz21Xy8zQmKZfAiXb9SoeUS+ByP5lvJKjiOIET&#10;VyoDh/01lZ/Hc1S1IKZadSKeEzlqAhcpbxJX/AXV7sbjaxpX1gNVaWnj8dNOxJuYpKiKSkVqpIiX&#10;BE74+5GRKfyjwAk/dMDl9lr0D/5jNq4CJ/ytaFfhPE6jSs8x2bYTJQOYH6uq9kX/hB8V/Aq/LMaV&#10;wnkcTlV53BCn+sf5gXhDqjc/d5FyCVxux8Y8V/w6PVWNlPRUtc/AId6V81vWl73wZ7i+tOPE/HB9&#10;7HGe3dQ/cfUy+BX0uD6rdrne70XpF+7TEudXrGW7noTbjhP+IOlh/cjkTPtqr/w80lN+GXE4N0vb&#10;dT9vj3mc44o9qapy0z5txwm7xO32vfKj3O+ROM+0lThWo8f5SyoXv9uk6NFvVHIZcLlcGKdR1dQD&#10;Bzsw44PxsIO4Ihz0hB9FPlSVefq/qrr9gMvXe/rJqvo+4wfqdYABJ+xxH1fqVYLgA/GQTB+MHyh6&#10;IWdBL/QrceXcQL3WwDjwAfMz44NxUfXKRuCEvzDgxHhm3vW1MPBJEK+25is0I6jyGckB+P9P8fbx&#10;dLkvcrWHOf/8JzyrFS902sOeXy+vf7s/PdlbnJfT48PdLw+Pj/1/nD9//PnxvPh2g8c+/+/B/u/6&#10;mcAen+2Bz/LO6+QfLr9d4udvD893p7fj/ffXq8XjzeUV/4Df9P+bo3k+fX2+Q59v3n+5v7n7q//9&#10;evPwWP7uXwYDJ28vl/eXl1/Pf/6T/fXxdPfbr+fF+VSeJf12f8YfX07n/10t3s43Lx+uLv/9enO+&#10;Rw/+/nzB9YJlf4futf+PzbYzd/k8/peP43+5eb4FqQ9XYKD8+fOrsXC1+Ppyfvj8BS2VZ2ufT3/5&#10;+nr69PBqIh965f/xdnkpfcUfi+9Pj8+X98Cgl6+vL+/fvbvcfrl/urn89PRwez5dTp9ef7o9Pb07&#10;ffr0cHv/7u10vnu3ul5e93+9nE+395fLw/Pnf3+5ebnHo6rW2O2/vkECD3d2S+Cw3q+6nRmjzzdP&#10;9x+ufjnf3386nZ8Wy12JUPsP/t0LEMp/+cfp9j8X9hukyr8YzIS8+Pj2z9MdCN2Awf4R1++fzv2w&#10;QQftDddld9jt/FYwSsojntAbhDfvofbFrT3yut6Yc764RfZDt9muw+EjofFYvPn2j4sJ8eb95zv8&#10;Vf5wVo6Q+6enx5sPV//n3QJ8Lt4WeJy0Xz4MThTOFQKFLMHFlwXez/0BhSy4QB266wot+NqBQtGX&#10;Ci1Y4IE6HLoKLcSHA7VeLyu0IKhAYaWoMYlFNmDrTVchBpMrUHWBYawECseQFVoWZwkYvIgKl3a5&#10;OmAI5taojeXfdTWZWRLxQO1Q7dtYA11VaBbKCmpwEGt9G+tgt9/VOB3rYL/f16iNlZD0bawFPMhd&#10;G2u2Xg08VFm17KWALa8xKCvTYKKHzbbCKy49jcjhbekauYki9jW14gxxTG5bGyUWGw0uum1tzOGK&#10;/gDDA9vV3o1VgUBqjdmJKnARpMIsPO6hWZzDVchZQDuYWOJ+UY3cWBVI96iRm6iirlksjEOzyLKr&#10;kZuoAjZMrXdjVSCZtkZurIpDV+V1rAlbpOeXcsQaBx5gUVb6hh1ngC33NWrY/wYY7PsatbEebKjP&#10;9w35oSNq65rcLA1k0P6qtp5bAcuAwRes9W2shcOy1rWxEhCIqBEbK+FQW+bsPl70DFHJCjGkOw2w&#10;TY1NS0IbiC1rKsAdhQFWZdMiD0FsV90cLLEnYPWejRWwqw4Oi+IGsVVNZjiTH1C7VU0BduQZxGoT&#10;FPnAI9CuJjK75ihpWbGEAbSuLbsIIQ2wVW2U2YH8QOy6tv8h/3gEq4xYS+YKWpvqzowcrgG2rK1B&#10;dpNuIIYpN7/1mc0asDqxsfjX+5rI7FZoEKuOC5wRDChktld6ZqnqQay6TSFhYkDVjVOLfwWx+nKG&#10;dO0BttpWuzbRQHWptfqv0Sis7xqjYxUYbH6ptdBcUIP/VqGGe+gDDPeSKtQsYXGgVh0eyHcbYLgt&#10;U6M20UJtdcSlnIEYrhbUiE2UUCU21gHysGvEJjqoEhurAMnfNWJjFWCvmJ9SFvMM0W6qVj1S+QfY&#10;cl3b1nHiMsC229q2brUso1FcU671bawCZOlUGLVw7EANA7zC6VgHyKmpUZvooLpG4o7p0GhCbayE&#10;1ao2DxCJGpHbVocu3MsRblW1E/pXJkImSBCrMAtnfEyv6nov7UrCQG9T22DgBY1wq31tnOCZ5xEu&#10;43esjXXdN7Ur6tG/up8At2qEW2MLmR8reO18hEMiT01+E995vamNPfgQI3p1t2g58Z4zemN97Fe1&#10;wbyc+M9r7HI1fsf6uF7sLOK32KEETB8gncRqLDs2RC2gY60I6FgxOXTiTwvoeLoI6FhDAjqeNAI6&#10;1pOAjqeOgLZra+JoC6rt2rKbH41jYOJy5x2YuN0C2q4tq4rS2td2bdkdmVaq7dpCJmAz1XZtTXzy&#10;XK4Tv1xA2+eWHUw3Cmvio4sOtGtr4qsLqu3aslL0rWy1a2vived9nXjwAtqurYkrL6i2z62JTy+o&#10;ts+tiXMvqLZra+LlC6rtK+HE38+pTrx+AW2fWxP3X1Btn1uTQICg2j63JhEBQbV9btmNicYZOwkP&#10;5B2YxAgEtF1bk2DBD1RxshrHbTdfeAJ3+/3Zj+DwF84/P3+4Oi5RBsAO5V5OFzv8syM5HOsdmZMH&#10;oP3rGN9N8Oix4Zm7MIPfT/AYOYbnWf0M/jDBY0wYnjkeP+Jh7437D20bnmfcM/hywEt+PdsYcvAT&#10;7JlfrCYt+H2yI4xxO2TthfM7GeF0ZdwnHFb2nYqMm5k2NtNfONvxlOvML7bTXzjjcftq5hdTTZuh&#10;bKKKexIzv/idrl3ZUTFv5hdTbfvd3mPcMZv5xVTfnj1/jCrNP/4CNuNYun7f7Rh142Z+MdW5GZ3G&#10;OSzKmgZxiWPcBv6z/KKucxiSk1+4ziNbcaZXU517PuIx7nvM/GKqc79peowM7plfTHVuBpxxHnfb&#10;Zn4x1blnDR6jesbML6Y693uyx6hHOPOLqc79hvoRFlNNH+j4WLq4w1L4qM9zsDj+hRlDxnncwvux&#10;V2B18gvXedzjmPnFVOd+4/gYCREzv5jq3HPIj3Hnb+YXU537rapjVBWZ+cVU52ZYGOdR127mF1Od&#10;23FB/4v6aIcCxrKyM4H+F/V1HYbr5Be+wkXW6o+9gsomv3Cdx32emV9Mde6VHY+RyT/zi6nOvabM&#10;Me4uzvxiqnPPRj1GdZSZX0x17vfhj/HUx8wvpjr3mx9HhM1r8wMDaSwri5ybPiK3fqaNqc4tOt7/&#10;oq5zDL1JG67zuPcz08ZU5/6k7jFuBvz4CwzWSRuu87irOfOLqc49S/cY1WVmfjHVuUWljfOoHzjz&#10;i6nOvWLUEaHlmj4wIcZ8WLpU30Z9hYOhPPmFcx5ZzjO9muq8jxJbIxYGrvZrqnW+N4zf1PWOc7Vx&#10;z/pob2kn4X+q+T6iW35TlwCm67QdF4GFZWv8YGpPfjOYc3UZYJJPf+MDwMKr1XamI2AZJt3UpivW&#10;oBvZ5/vb1wWSLjEXSyojMg3PV4uPH64+Wjuj/M3ypyVg9vlviy/4w1LcDPR0+nZ/PPXwV7PQ95gL&#10;NpYQPvfeDohpRck9X9kIJP+d3/J4zsGOF3qKlDP/nV/i4HlPWua/8+s4C3sbDutWkSf/nV/iyqyQ&#10;OMt96umRY9Lh1+lZNNNwsafw3/l1nFtzquIgEuycXn5j4mBRKWs3dnG2x6+361aLxLkdoXE+EsQN&#10;kYNlHLTIhe3G7sf+8+t8BE7o162CVazepMOv0/N9Wj3Cd7AjbeMj1kTS4dfp+e7XilOV+tguDpjy&#10;8ex8qAp3yE7t+cCBS07P+dC4Mo8kzo5pIT+NK/MIOa1p/7DhlJWzAdhK0U64rIuyaVRJ+4NAbjwc&#10;LPyWQYNNk01LoDcNfyFb3izZt/Qx/Bo2yW807cBwNQjgl0CvqaWeIy27iMkRNltbH8WtDWRBF17E&#10;bYyDj9mNuOlw8LVhI97uOfhas4F7nTFy8LVVVf3imq6qMx18z0HqUt4uwmc2DlUVooMdffe4fHRx&#10;z1YPwwcubBYOFX7LkAmcuHW6t4QW9G8bURTS4dfp+cWAbfjR/Hd+HWcZc0ZP3Dbcu++/xe3TTL97&#10;y/U0eqIqrd2GNZyqOrL36NdOLDQDLl+r95Y6YO2KRWHAiXHgVR6RuJjKpbNME2tXVYG2pJoel8u5&#10;Iy68bOqV36LfwIl1Y8DltmUHn7DvX3iTbI9fb9cS0YwPsQ7ZrXzDqeoLnZ2lGC7iv2yPX283cEIf&#10;iP309MS6hiSPghPrGu7XFBzCJ9n86OwU1/hQON9BOqyrKT27IGD0Is5EefDrciFOVF/APYlCT1RB&#10;CJxYd60KRt8/cYu/cxNF3eLfuW20F+sfbo/07e5F1dKd74N76DmT885t2j0COCnO98t9RPGoB36L&#10;PnZuW+5VdUS2K3zD4EOszyEXhaOcI9rC/vPrfDjuEL4//51f4oo+1K3iDg+q2ng5qHXSx9VB+HIc&#10;fwdVnZ301Hrl80NeOuUEgXWZj5gBCDc2G1oDMGL8lDG/Ptejj2rxcKaR7ydWLdcKwkNiOQogxnfO&#10;TFkX8ICuApYF6Y8Ac/ePQ2J5jbmf9jGYEU9jcdAi31DsOhS4ekRr0LVq2td1u2mWM+MbSjtQ9pFN&#10;a65dhe1AYS3zzY/lEArkFODXp4JdxsJyAqCYXL4va4q+0f8RoGg6KEKg6Xh0W8SusglgMUYgHTFd&#10;3QoCUFB0swrxVDG57KZIL3AFdMNPUwyg2KJpmiJbVsxrt2EBFMz4YQtyL3LvEvdones4LOI45NfH&#10;Y1AU+2o3AMXoITPyHaQAljvZ/aX+ErCu9NEvb9eB5FoDi/G+XImaLF2MHvX4UwxcCSz2u11OzedM&#10;zEJIPp2FsVJIINceSD6lyKVZ9jG2D0XRrWnJdV8foJ+uQjy0G7GO5uKhYYs5k9s9Vv+wrBRiclnh&#10;xTagx/d105ag23OtmvYTCLkA7DwMpZv2OJQGeiBKNs16M3I1swK5hWuxPlql30YgNSMW+y3LVKh9&#10;xooql6bFFodbSY1AD0jJvdDqUpemxV5oBbEdmO+uVim8iRkrUe7AfJFCkREHCkPTircXihJIOSpg&#10;bMMKyKVZWaQWAu77eA1fPVsf7cWTNiDXR0kRPDjF3FTYBDDyRrhZ8ls29gEofK4BKLy4Ddfwa+EX&#10;rj1pAYcJ+dKMS7TOdSTtkQl+CzNrD4pI39XeECpyFMcI9miSA3OB26tOBjxEzga7xq930dd6ifOl&#10;/iD8+rWv9CpOsPaza40rJk8zLnKGyCe/zq/vGwespNlcsTPSXn7ibNheZSu43PC3s94/hBNxlqAn&#10;9GFn0WUc5OPFXtP7QzjVP9/7UEEjlbO9Rti3K/Sx8p1P6W3A5TuA5UKUdgXON1JVDW7l5zoa5+NZ&#10;xNtW/uqQisvZ66k9H5HhyvHObxn3K99sDxLn40DhfE9W9Ja+JatqhGYOFz5yG3/p2YQqrmmvEPf0&#10;hJzNum7D+TxX9HzXVuPADLi+XVGNMHCqXc8Kl3JxG0Dqgzjxqi3qMRQ+xLnikv2LzHiOT37LOB1w&#10;+XoV7YoclaW/XqPi6kFPxN+jf8IDt4hRr1+Fc7mo6qnkQ1Wp7a9WY9/fi3PowAnvcsDlkZvAiXMd&#10;C12aXNQ5EUymJpzbbIocT2GEfxWwfPARJqKC7JtwwYJVkbIQOBGCDRGjCkBm4gQ9GMgZztnoRGA8&#10;YDk1ttoJZyVw4gCVzbbCmjTbicMUHwDqsNj9BHX27F5CJ/yTgOUWi7sSnThot7t/mIcK5tcvWmHC&#10;IXKnpItrXlz8+S2bgAeqJKy4OCqVwV0m9d5EwPKFjnITjhq1IGA+QnbCS+Mgj0R3yovfIjeHSWpl&#10;aVUpJT7edipDpRigipoLRFFz8UpY2V3lWy3FOFEwH5YSVkxU9cCO3yBTGUqEiYQn9k3AfJ6q9Ckf&#10;5BJWFoedMP6oLGH7ESbSf9k3ZKpl2xE5VTBXvbAPqYVGmGjUgx8omJey4Hc+JcznqaLmMMGCBz7U&#10;s2iEKbu1uE1bkZru11NUFmNZQhpRIoPHaYm7GETlxoqjxP0KMqlgLjJxVuInIFthSPsYUnmppCYM&#10;X9f6VsGKE7zF7dR0ivamBQplt6CkdVyIKZgLV9nQDotb49xA+WW0pDTaCsstMgpXJGNwGDXChHVP&#10;xSuYC6QVlnMajTbBNsKjcLmpVHNvVL2z6+JVsDLlW1G5rUgGRG4nYcKFKXNPPXdMVN4z51IksVJk&#10;uKSaTXfCxIkNYeJdNcKENxSwfKgRhjBLxoLLQyQxu2yF90JUy9aywUlb1i92vxEmvA3vmfAiCspO&#10;w7KeEdU0NOzELCPmM2AtkusJg0GZUfMFwc7KMpgba+rKkG+06goSYeI+BPsGeNY3UgM8g5EFYfr5&#10;2Z26z+e2MOpApo0ShhOyrG/uuKjLhu7rq7uLAct16s6BuoHpHslwpZjbP7/FDHCfVd3XdUfZjrIy&#10;gbivL2/rFnNewsrGrWAMo2lcicuqO8KM86q7uoynt+PykR70xCt8Ay4fxIzj2zlbpjTG8dtxol1P&#10;1kDx27xdP0eyc7u0f4ET9Lwqikox5HmYxPk5nMT5uZ7G+fgThujSq1esmnH5pCQ9O6dM5czUInH/&#10;huedS5FZuGJOk0gDtGxUi9PauWfWvwGXz6PAYdyk9Lzgg8oBNr32/RNWHc+fVeIaz7MljllmIsmM&#10;5+go0p3z6+ftti6kcmEanMSV9VnTI070zx6esHGA89a0f4ETfOA8udATOM+TkO0SJ4xj5mfYvpTy&#10;wbyQNpiwL5llgp06b7ScKAjD0ewBkx1skhZqMIRSmGfeiDQ2Jugow5HVUoTcmMMqVhXPWoLhnbLg&#10;MGWtsu5KTo0pVTBus0aZoaVgdBoENc9HU9RoSgtqDhPKwjsK/UBSMBq/Qm4eQBfKWrvxK6x8piTm&#10;M4YZjgLl56U5ioma+cZkHnO/cAlicXcvHURDSmwTTAxwUhP6JEyMtY2nhiiYZxIpmBueGJnZrGIy&#10;sViNNt6oWALJgnDYCRPLM+WG0ZSy4KoXAQxSUzsROydxvCIndjaKTtLjLTVFL3BCszh36CeOiCVt&#10;Aqfo0XLJ97cNE96FBYbXVkr/FI4p+QrHHH+Bi9sFEueWuLA4t40WcVx/EJZz3KdQt028nupSRGu3&#10;tGAlzvWrcLxBIjyKuJKi+KAlqegRp/rHOzPNuHybjTs4ip5bsFIfvCWk6LmdKOnRtBMeY1xjEh4o&#10;nqMp87IZl68bQU940tG/Zly+DuERl54PFTnA60V/DCeugQY9EcmJ/onIEOWiIkiUczMOHnW2rUa7&#10;CscqjAIX/Eqc60PIZccqjBJX1jUll507DivVP7YrIokxDsThecilGSfWK+pDRE5Dv804NV7KuoFn&#10;ufJx5etfO07w6+uu3chIx7PvH7Jdj5S040S7vl/K/rFdUXkMz5mV9UrcEAgc8Klc2G4zTqz3pCeO&#10;R3gTVR2jbKFXs2M1zg9SVLtuD6lTHtpN6tAo+qfylDgOmnH5SQDtK3X2FTiRukWcPMDz8aeODWk3&#10;SZzPX3VaydvVqvoo98FmnDhM5T1xxQfXcY0r+5vE+T6jcWV+SByPogW/O0bGRMAIzwL281KNlx1D&#10;aOL8eOfBMUnPo2OSX68K3I7LA1Esp6DG1Y4H4SJ4FHKROJeziDKF3iSurJNrERkKegrHcSAyIYJf&#10;haN+Fc7Dn2uRKc3CGhLnx/p4djLdL1nRQ+FYmU/iPMCpceUUQuI8LqX4ZUVFSc/jTRLncSTZrt/A&#10;lDiPD0mcnzhLnMeHFG6PTGizNzSuxIckzuNDSn6sxKrm5YDLw6J4FrXwIdaDvceR1P474HL7PnBi&#10;vWdlXFUVfU97UthNe3vfrbcT87jAnv6CsBN/fIeAyUK3j6fLfTGpX25ev/RvZNkf/bMI9kLC18vr&#10;3+5PT/amweX0+HD3y8PjY/8f588ff348L77d4NUEZN7g/77UTGCPz/ZSQnksYvIPl98u8fO3h+e7&#10;09vx/vvr1eLx5vKKf8Bv+v/N0Tyfvj7foc8377/c39z91f9+vXl4LH/3xarAydvL5f3l5dfzn/9k&#10;f3083f3263lxPpX3Hb7dn/HHl9P5f1eLt/PNy4ery3+/3pzv0YO/P19QfAJPnSPo8tr/xwalkfEf&#10;5/G/fBz/y83zLUh9uAID5c+fX42Fq8XXl/PD5y9oqbx98Xz6y9fX06eHVxP50Cv/j7fLS+kr/lh8&#10;f3p8vrwHBr18fX15/+7d5fbL/dPN5aenh9vz6XL69PrT7enp3enTp4fb+3dvp/Pdu9X18rr/6+V8&#10;ur2/XB6eP//7y83LPR6nsMZu//UNEni4wxXW5Wq1w2UghK2fb57uP1z9cr6//3Q6Py2WZrugd47/&#10;dy8/6P7lH6fb/1zYbVAq/2Iwk/Hi49s/T3cgdAP++rcwvn8696MG/bOnMJYrBKt9WC/3u82yFE24&#10;eQ+tL24B2K32W0uBu7XT6d2yi+ILJDQeijff+E5ePJ33+c5ZOULs8TLgYb/rH3wugZXJ68cjlL2W&#10;/mVxKNbkGARzZSDVXVdIYbIGant9mCeFlThAqNBeIYV1LlCw/udJwUgOkBX2r9CCcgOGWtfztCDx&#10;AOFYp7xn/6O0sD8EDKUu52lZxm+gUA2+0i9zBgKGi5IVYhPZX1fVOBY+rnpWiI2lv+/K+/M/cokB&#10;MOpZt6wQG8sfW2yNzbH896uKLu3AbxBGV9MlArAj2KGiTFukBmLrWs/MexpgNTaRUD6gUPu4wqYV&#10;URiIbSqjH7IeUHBDa8QmCqgSGysAvnmN2FgB3c5eiJ+b4mMFIFBSIzZRwL4yaBFvHdi0VeVtgRKq&#10;fXrjeFnBpcMBVh0a5oyEZDebmsxw9jfA9t1+nk2zpAdimMGVno0VgIINFWJjBaBsUo3YWAF4VaFC&#10;bKyA9bKmADu1Dwb228rctD07UHViFjcLGOryz/cM3tOAQsyzwqY5+wOx2jizHIZAIfWwRmysgG5V&#10;69lYAag/UyM2VkB1CzAnP3qGpMkasbECEMGal5l5WCNitUFrqX4Bw3FyhdhYAYfayDAnO2jh9lOF&#10;1lj+69r4t5TkgRZkMbtm4H7jgFrWxoUZ+wOt2qZpNk+g6rTGwl9ja53tF45hB1rb2i5nzm20iIy1&#10;Cq2x7Pe1QTF5iBoJkhVaY9mjfGhlhE3en16tdxViE+FvahMJN1oHLlF0tkJsIv11VWRj8aMS8Dwx&#10;q+cfgoUFW2HTkkoG2KqyxtrzlgOqTmw8+LHXVHo2VoBJdn71t0sj0SZ2/NlBZtnzAVpVt3ILeQQM&#10;Y3Ge1lj8qPtX69dY/DWrwGJe0SCS+yq0cKFxgFXGvoVhghSSnmqkxrJfVdYdS0EYaGGrmRe93bAJ&#10;WM2MtQctAoTkmhqtsejhasyKHo8/jGhV7R7LyIgmbXOYJYZKfgMKpy+Vjlku5UCstu3aNYlA7Va1&#10;zc1iYAFbrWo9G4sf8dNaz8bix0WDCptj+XeYufO6NLc6eoZbKRViYwWg6nWNWJMC+gdFo839urZX&#10;WubeqG9wEWb1aXX/BxjCTJXO2VOkAw71dWvkxlo41J05y18JLqqrWf9CacD2h5pS+2pSgbMFucLs&#10;WBN4YbPK7FgV1f0JL0CMmEiYnfjB1b2zv7UWTGTkxqqobuv9a6gjclVmJ74wsr0rsrNMk4FcdbL2&#10;NeAChwu6NXJjVVwvcBAJdey221LNZexDoa75qOUcOvGLBXQ8PwR0PEcEdKwbAR1PFQEdzxYBHatJ&#10;QMerl4C2aws1MIZxklOdONEC2q6tiTctqLZra+JWC6rt2rJjjJgsgmq7tlCVoJlqu7YmHnfe14nX&#10;LaDtc2vifguq7XML1WRahWVJPY3awvluM7RdW3hHrpXqxD3PhTVx0QW0XVsTZ11QbdfWxG0XVNu1&#10;NXHgBdV2bVkuR+NwmfjzeQcmTr2Atmtr4t4Lqu3amvj5gmq7tiYOv6Dari27cdaorYn7n3dgEgIQ&#10;0HZt2Wlwa1/btTUJCoi+ptrCuWyc1t3YCXN/hnv7/bk/bMZZ8/dnnJ5+/nB1tJe67Hz35XSxs0M7&#10;0cOp4JFJAgDav47xhwkeIjM877j+iIdBOKYPYRieSVMz+HJ8y/6ATcMzeXQGv5rQx3AzPJMgZ/Dr&#10;Cd48CPsBPAQ7ce1Z/R3HOFQYc+CJN8cowDXTxnb6C2c6UuhmfrGb/sLZjmvSM7/opr9wxuP6wMwv&#10;ppo2S904j0SymV/8Tteu7Lhc/uMvYFCOZWVnUX0bdX3jgGbyC+c8SsTOtDHVuN9/PEbpt5lfTHVu&#10;Vq/1KgpSzvxiqnNPVjvG5a+ZX0x17ulUx0j3n/nFVOeeUHOMxLmZX0x1blZmz0d9tAMylq5ZkPYL&#10;mIe10Y7Dn8kvXOclVWF2foDo5Beu8ygS+CMfaH7yC9d5pOTN/GKqc0+WPMazvjO/mOrc09GOkSY/&#10;84upzj3x+ggzqiYrsDjmA5XNeunGlbSZNqY6t9MN0wfMn2obU5176aJjPCE608ZU52bZWBswW6pt&#10;THXuqdpHmCS1X0CcY849qfIYleJ+7BUEP/mFcx7VMGd+MdW5X9A7xi3hmV9MdW5WgnEOE6DKx1Tn&#10;dhLQ/yLhfKpz1CIrv6ivcFDymHMviXNE1L7aq6nO/erLMfJ0Zjif6tyTUo9RUnDmF1OdezrkMdLl&#10;fvwFBtKYD7/wd4yiGjO/mOrcH4k+RtGbmV9MdW6Rc9MHQuM1WWGQjntl4XH7Rdz+nmljqnOLgfe/&#10;qOscw3rShus8ynHPtDHVuZfcPkYpy5lfTHXuhYSOcf1i5hdTnfdxaWNkuDI+85up1vvgc/lNnXtM&#10;ozH3S890RTv1MY8pN/2NT/fhTdof+4bJN/0NTZp4bGPmN1Pt9wHhnp/EnsOUnbQTBl1i0cEyn/7G&#10;hwCeAayOTEz06W8og6lVV/ZUN8zP97evC6R5YhSX5EnkNp6vFh8/XH20dmCnM2O0/Gkpn1AievPF&#10;EilLL59O3+7LU6Ne8N3NF6tlUKbRgGB26u+ReTbsgRRjkycdfkmv6HCD/aK0zH/n13EWWYLeJM63&#10;WI2DL2n0YtNje/x6u+Yf/yEcU29Jh1+n51uObNeORvt2BT1fMq06Qiq/wHFTYb/4Zf+cX0WPchG3&#10;uQ9+W2YjcWW+WPWGlA/qV9FzA1AV4D1wXOEEM23XTWl78THFebtWDaINx42LeuDX9eHyQyprTs/1&#10;IXE+/ppx4lb6wWtbWnWJlF8fz6qY94E4cesWucT9/LBbknm7joOxnuK8tJDdHm3CiVut0b+SWo0l&#10;nHrl1/VLPsStgQP7B1Mv7x+i2lg37LZijivri6qVz3btFmJKz/mw2+k5rrSrng/gOLDb8030IkhB&#10;+fI7lfNwNYL/zq/jXM4aV+SscJYS3ivErjVmjIyA+Qo4AMWFshEwHzMAOjPhM1Io/BbhwG4suzUy&#10;kAUzHtfZiVJMA0UNLAaAetFlYCbcDjLBbzDjFMMTIIDfADrXohJUMNOJUksAlqaRvS/kSKAotjRQ&#10;DAuOTPAbzHjTovBkyBF5r6KPPsKRg5MCuZR0ghcunerZJi4REudbnmzXt1ClFJo0GldMGtmumzSS&#10;DzctpJzdpJE4N2mUgg/ERWyTQ4rfMrRo8tsF0GylC5woWDXgBD2/WN5FrI/94tf7Z5cosDVKnBds&#10;6VT/UCW/pyfksvfCKUrOAy6fR8ixKu2Kibn3+It6cw1XcNr48PiapGcHlSZnMQ54AbMZJ/TBi5pd&#10;RFepf37LOAh+hYvDC52dKIC1p1wUzi+cdqpdjytLnCUwmJyFK8SLs50ogEXcXrguAy7fGAInXAhe&#10;KN5LXBn3Euelrvdx0kX98+vjgDjYKtl6xYvbuBvUhhPt4opLr7e9KD3e+cVyifMYaDsuX186p2f9&#10;zOQy4HLL1sZnP07F+Ov8Yr4ap53H4CXOCwJIPixdw+aR6p+fEDXjIorNccdvGX8d6Yn52yGE1jLP&#10;AyfWoQGXh4xYyEGtQ52fZDbjxFPBQU+s452lMZreWnHCPjB7qacn9pnOnSBlH5h92ESP9rPo385d&#10;U8UvC4lonNsRQn7m7BU+cjuMBVGUfbXzs0DcAk3Xl52HvpCOL3BuZ4t9lQV01DhlwSCJ8xC37J/l&#10;ljeMUxZ6kvLzApRq/LHAlKI34PL9jYX9ZLteOFS2S5wYfyy8pcbzlnasGFdbL9Shxh8LjWmcrxuK&#10;D9p/Euf7pcJ5ATspF0v1tfGn5BK4fL6xgJ2aHwOukZ7YL4Oe2KcHXG6/2D2GXi7Cztl6wRtlR2w9&#10;X0ri3O7UOF/XRP/sSKKFj03Yibn9Z0c1Rk/5AQMul7Md6fT0hF0cOGFnsxC4sscDp9p1O1H5Cyxo&#10;3oxTfGB+93JBelRmZ28Cl88jO/Ls6UUGE+1NfovdGThxhIEqB4VeZOCQDr9OjzhxNBH0IoOEdPj9&#10;HT28BpLKhe1GBgTp8Dulh6IHTfQOokAh+fD6FdWjHRbolzi3Y2W7bp9KPtw+3Su5eFqDxLkdu1f6&#10;IC5ycagHfl0fgRPrkNvFKKOR6s1emOzHvcL5EZWk57lREudxZYlze1fi3N5txol5tCY9oTdc9S7y&#10;E+OFr8yo8YcaJD09ifO4rRp/Vhiz16/qn8dtJT23x2X/3M5W457vDFlht2y9Cpwap3bx1vZfcSTM&#10;h4v2Yh1H5ZVCrxUnXgwPemKfWVMfCkf9iqP8GAdivwxcZFZz/eG3rEPRP4lz+TXj8v085Cfsg+if&#10;sF8GXL5fRrsi7kicsk8DJ+z2AZfHCTmelV/BeaT8mcAJPwplM/r5ofwoK4ht81Lj3G4XcQs+/6b4&#10;HXC5/cfH6SQ9rAM9H6p/9FcVjn6o8C9X4V/m8wOX+b1/Akd6Sr/Eibhe9E+c5wVOnL8FHxLXdp7H&#10;Jy3VOSKfyNQ4H6eqf/RXxbk9nyJV5+LE7UQ6ReBUIoefp8hcE/eTZfIKcbDbsv18SZzKmglcbu8G&#10;PdhjTe2q/B+syzbPUWssp+f+vsS5H69xZb+UOPe7rYB3yi9xUdWW+zi/ZT9fIv7b8ytSwQInUssG&#10;XL4OBU74lwNO0St6s3hri1zsAYMcV+QicR4/kDisoyZni6Om7VqVwB4n+ufnR5Ie1qmmdokTqZd8&#10;ktseNGnioxUXd7U4Pvn1cUo5C3t36XEfi2em/fPzS5VaG/REqm7ghN1pTzr3+hDn9oHDPpLywXGl&#10;6HFcqf5xXCl6HC8SV+Ks9jBfyofHVZpxSi4eL1Ep27yqsxHxYj9GlJnxZdWQifsOU3n7hOVjmX1T&#10;tzKcmrD8rI4bFiALoGYK8/NNdWXEwzgK5s9MqEY96CJhZcyp6yLYQls4DVi+AxGGAGsmN16dULCy&#10;bFs4NKXmMGGNUm4i2ZQwzJ2WRhFqbIBZpDGDudwkrPhf9k5xSo2wnAWPom0Epx6MkbCypqu+lYml&#10;GC201iK/2mkhOptJw8swrBWs+I7NsHwiRKNtMJkV30/SNeLGKafOgnIrCMt3Iw+uqdc/fBSt8c36&#10;5qFd9VYRJ4KwsH0BsQBW1qjPZQXzhVfBfBlXMA+eW/Aq6xthwvYPWK56h6mn15yFlbjjQ1jcCqcd&#10;ym+xR/0dd/UOHmHCqvbNFCUUU7kRJnyIgOV7B2FCIH6wsxICCVju3xAmOHWTRgnED7EUrC+jCZtm&#10;FaUXqEx+3clwI3SlnJHA5ZtRX/nS2o0SHGyPX7ZbtnGJ88PMdlw+D61KkVlAFnTL5uvAh6DnRrek&#10;F7h8Zg/9EzjKRTlp7rRYUDDl150g1OQVuOKsS5w7aSian9Nz5xDle3Mc6aFmQM6H90/hKBeJK4b1&#10;UjhLHC8WnEv75+NgiSSbHFesOrwTIHDFopc4H/coqJvTc7m040T/fFyhonLerjvrqNPehhOHjwza&#10;WFAhlTP7J5yTJfsnDhXxAlW/vlj7abs+7jWumL1L1a4HPyXOg7OyXeKE/2TjxNZTW7dSfj3oKnHk&#10;I0pocN/g1/cPD2ZpeiUEgDLXef88iDaUFWF7/P6uXelGFbPbgi25XFx+ih7l3Egv6sOw+/w6G05O&#10;uFwMRUtYYUL5XH7QACssFYmfgyj3h7CcGk+HRKO2/9g4jjpHlBe/RW62nbXAPBVUUfP6cY0wxQLP&#10;Q4VAeMypYGUAq0Z5qJsvsyveVWuD4YZtNkLwcGGvhUYYvKWcWjEJFczTwSWsjZpfulTUPJdAwTw1&#10;QcCY6SBhZc/BfeNMbszXUNQ8rUgoyyIKNrMaYapRp6ZY8DiFuFHDjDYJK6qXMI/V5jsSG8Wt6lQL&#10;jHoIaox6KFhZBkVqwxqrgimrEaaCRZ4giXvXKacOE1Eg9k0EZAjLzVI8SdMzmi9bFkXsx27ef/fw&#10;8xYtomq0RPctPtvDBDV324XMNvQOcuPbyn619M0TlVWjDhNq39AzzR0XZlGLscakbAWjWyoadatR&#10;UXNjVcLKMFIwN6WV3NzEUzDP6miFCYH43RGxMPAqioSVBVXAtl5HUKyUdi5qo7cRhqBzthqRmljs&#10;CRP7FWFi97OjYmNBwXjDKF+24iJSbm0RJqxUXn8SToAVADMWhIPCS1fKfwqc8O/YrPIXyYXGFTaa&#10;ccKPjnaxKKbDzlWr/HcqTcUDol0RXwj5ibhG6EPEU3j5TsVnBly+0Vl9t35rEvGjoIfiAKmc3Zla&#10;Kpx7UypeFv3Dqpy2Sz5E3A/vtRV+RRxx60VWVLwxcCJ+Ge2KeKjVxzN94BHHnF+cihScGPfufal4&#10;Mi/tqvj0gBOLnztgKn7Oy9EKx8vbEudek+IDT+0V+Ym4/Q5GRS9nEY+38nNtONeboudnt5IPd2Oa&#10;capdL5alxguLDDTjxDkFixuo8wwWS5A4nh6qdt0FkfR4zCjm5c7eQ8T8VeceHd0VsR6wyIU6Hwmc&#10;WNcGXL6Od14YT63PLOqhzikGXO4qsejIUpxTsIhJOy636ViMRdLD/tzrV+yXLD6jzmU68NlGz3FK&#10;Lozvi/MbK6rRt6twjJ8LO4dFiJTdxKJGEudRao0r66my61hkainsRCt+1ctF4RrtSRbfkv3DUyh9&#10;u8JOZNEvyQftK8WHFzmT9Nwu0Thf/1S7tMOEfc8idspfYHG6dlzuprLonDr/YhE7jStOtDonY1FB&#10;5b+xSKHG+XolzslYHFHxgRdjyzgV55Z4u/UP4nJ9BD3Bx4DL97eD24lKfgcE4/p5qfglToz7g9ud&#10;aj2I/ol1N/gVfmPgxHof+hX7W4w/kZ8QOOEPDrjcz4v+CT9vwOXHADHuhd0U/WvFCX8w2hX2H/lQ&#10;/uCAy/3BwAk/IHDCPwqcyKcacHk8gnKxS6CZv099qPy2wGH/yuhxftiBaxsuH6fBh8gPDJzINwz5&#10;KRz9X4Xz9VnlQ3IdUtmrA06MP18nVY4o112VgxvtitTUkF8zTvBB+YlLhEP/BD3qLZ40YgIFvyWR&#10;IsZpI86OrvPxXPZzKw6Q4ThOm3HgJ6NHfag0cfKrMuIpZ40r+7lKxA96iOvkfDg9pOTnOJezOB4J&#10;OTfj2va3tTjRj3bFgUvgRJZR6FfiXH4iXybGAeI6uZydnjhOCf2KFK0Bl+9bXK/UlR3afxLHmyDi&#10;ShSLuKtLQHyHR+P86FC163FCyQfGk9nP6sITi/6r+1OBwwF9Og68f8OLW1xH+fX1lBfZhB/KIv2S&#10;HjNjfqB3+3i63Jcu2xNi/VO38ZaYPUH29fL6t/vTk70xdjk9Ptz98vD42P/H+fPHnx/Pi283eJYM&#10;8XITQaEzgT0+21Nk5aW4yT9cfrvEz98enu9Ob8f7769Xi8ebyyv+Ab/p/zdH83z6+nyHtm7ef7m/&#10;ufur//168/BY/u5rs4GTt5fL+8vLr+c//8n++ni6++3X8+J8Kg+ofbs/448vp/P/rhZv55uXD1eX&#10;/369Od+jB39/vtijaRs4OYvX/j82284iK+fxv3wc/8vN8y1IfbgCA+XPn1+NhavF15fzw+cvaKk8&#10;fPd8+svX19OnB3t4ue9f6ZX/x9vlpfQVfyy+Pz0+X96j5+jl6+vL+3fvLrdf7p9uLj89PdyeT5fT&#10;p9efbk9P706fPj3c3r97O53v3q2ul9f9Xy/n0+395fLw/PnfX25e7vHgnIng9l/fIIGHO7vFv19f&#10;r/tjk+ebp/sPV7+c7+8/nc5Pi+Wu+GyO/3cvP+j+5R+n2/9c2G1QKv9iMJPx4uPbP093IHQD/vr3&#10;7b5/OvejBv2zF6Rh8nqFq263PhQ7+uY9VL64xb9uuvUKhWQWt5iU+HMTl+5JZTwOb77x5ep4zPrz&#10;3aLwcQSReIB7d1i8Lbwwjr18TQyCWoGB6bD4slh6JHuMwtFJoJar9TwppNAECImMFVKI3gUKF+3n&#10;SSEkEiAE/iuksJEEarm7nieFaNcA6roKKaypI9RynhQWygG021VI2ZXJAXaoCMusyQG1va4RG0se&#10;dW3mO2ZHAQOxblkjNpb9elkRGF5IHBHbVYmNpY/LlZWeTcR/XRO/ZWkFA9ixKsTGCtjX5G+rU9DC&#10;Hf95WnYrNFBosDLux+JHpkCF1lj8XXUOjaWPU+QKrbH0IdVKv8bCx8lrhdZY+NVujUWPx8YqpMai&#10;39YmpGXAhFB3q8o0skB6oJAmUeHR9umA4VW1+Y4hg2pALaHteYFZqt2IWEVgqG83oHCQXSM2lj52&#10;+0rPxtJHCbMasbH8kWRSITaWP1yyCjHbpoNNZITME7OTh0Ctd5sasbECkOZRITZWwGZZXfbHCkBh&#10;8QqxsQJQGaLWs4kCtpUpbgcnweamq8qsSQHIhmshZtmV0WaVTdSDHKFWNQXYic5ArMam5T8HCq8K&#10;VmRm5nbAqtq0tM9A4aW5GrGJAjC2Z20LO0EKYnjcq0ZsooD9pkJsrIBuV+uZWU7RJnJD5onZGWyg&#10;uuqqYbcxArbbVrZyS0QK1H5VWxztMnrA8LRDpWdjBew3VTbHCsC7GBViYwXsq1u5ZSpFz/A4SoXY&#10;WAF1YpbLPhBDm7NDwzJ9A3VY1QatPXQTsGrPLIMqUIeuNp3sHfqAoVZepWdjBRyqMwBPzIyIYQ2d&#10;Z3OsgMOmNgNQv2xErLYH2+sO0f/DqraeWV5NwKq2AXJeB9RhXbPyLIc6iKFO2DybqMM8oA7b2lZn&#10;N4MGYtheZ2VmNYsCdcDuOr+jW1pQwJA+XCE2VgBeY69NThwaDdRQa6hCbawBPKRe2+zsfbrom+2J&#10;s4xawlKglsvqXMdrDwNuXVuFLB1joHZ9qI011MIecAiyVvo2VgKugNfmlBVtiFZRtaNCbaIFZNxU&#10;dIqjthG168p6iyrYAwqvy9cWDzzgOQZuKkMEL4eOYcgvqvTOTqJHDV9XBskSr8eNYPVRsrTs/hDe&#10;prKJYtCOUMhOqLM71gUm4eyg68tnRKPoXG2cLFEkeehdbdQt7epBkKtPfUyWEa4y85cTpxhV4GuK&#10;sLs/0WhVcBOvGG95VKmN1QD3bV5uE7e4bsws7fgs+lYV23I8I8yymF/kLFlmRK2mU9QBHKG6KrWJ&#10;a1z1/yeu8ebw/yj7ut24dhzrVzF8+V10XP9VB50GGo3pwQAzgwa6XsBxnB9M4vLYPsnpefpvcYuL&#10;W7K3uJTui+2cWqJEkZIoiqJ6k9zKAiWC064DAG7WGbVdd2WKXOA1riMFu3481wnRd/oNmVJn3M0V&#10;lkFskvc7C+KfvKWVA8zih4OkgNbSENBaJDm02TULaD1VCWgtHQGtRSSgtZQEtBaVgI5LyxJrDUoL&#10;16GGoePSarbYOVvNPltAx6VlceeDPWApO0ah49KyixyjVMelZcc8o1THpdXsx3MRNJtyAR2XVrM7&#10;F1THpdVs0wXVcWk1+3VBdVxadr44KNhm8543oNnBC+i4tJqtvKA6Li1cahzugXFp4VGqYarj0rIk&#10;d4PSanb6eWc1230BHZdWs+8XVMelZRkARntgXFoWpT9KdVxajUsg74HGLSCg41ZG4x8QVMfXrcZR&#10;IKiOS6vxGAiq49JqPAdvqOL8PQ5mb7/wrPbujwf8aaf2+Aun5J/fX59XMFntvzxenu2M2A5vcQB8&#10;ZpAWgK/xhwaPYWN4Bmkv4I8NHgPC8AwqW8CfGjxU3fAMonqLhxlbtx9KbHhGQizgSxgA+fVMs+cI&#10;S1sosW5q8AwQ57ggvVBi05ZwprGXs9P7qftf9SoOimouPBjyjP1at8SuLeGMR272hVa1krZdmXUV&#10;9l3dOl7J2oUdISwLdbTStt3VVEfCeStv20FNJfqcwxSu+8oT7J0jwP5tq2AR1yVs52N14ESwxzme&#10;7mhKUM37eg77uCnhnMfbVQutamXuF6TPETC4UKKVue00Jj762g6juW6V7SKsBDqky3krc3REKZFw&#10;3srcE/ad4+LBAh+tzP2K9jlSnL4tAYO64cM5j2QRCyVamZtFbpzHm2gLJVqZ+8WmM0zpXl/hp7pV&#10;Hlp2hpncLdHK3C/5nSMYfKFVrcx3znnEei2UaGVu1q1xHhc3Fkq0MvdsYOcIFV8o0crcMx6fI4/G&#10;QolW5n7N8BxvnL4tgYbXvesX288wFXu9CxbrEmYpGucwA7slWpnbwc9Uoi9zdEpTh4/zCFNd4KOV&#10;uR3hTHX0Zzh0Y1OHyzzSJy/U0crcLzmfI8XIQolW5mZRWavibcuFEq3MzVqaSvS1HaKq+fAr1ed4&#10;t+5tHRBZU8I5j2D6hRKtzO0MxFoV4bsLJVqZ2znHVKIvc1j8davsLGMq0ecch35NCZd5JGlZaFUr&#10;czuTmOroazsUqa5jOnewInay0NN37AfaMs68nR50y7Ryn84PSj0J/63kV34rAm3raz2Utm2bd4E5&#10;+3ttg4I3ZWZzrt8HUPW2DPsgsegwLNoyrgI4B+q3rdWByUU/9Vti1eEUsq2HfZDYdRhWTRkadqvE&#10;ssMQbMuwDxLbDluOtgz7IFJhT1pd7FvfaDzd371cITwZo7IE/SIm9+n66sP76w/Wb9h3IOTZsfan&#10;hSpbuOjVF8vYhsNFw3y//Lg/Xyb0i21S3CbZxPtqM6AN4n4D5M/8llhvwsLy4s/8voLlEeakJl5N&#10;IwwaW5SblfHbViqu4TBpobjVY25BqOBavEzsRoaC+aqvrhL5AwbqhhBTIIoO8aUNcaRpv/kTRArm&#10;2f8VbDqsRccN44S4puNQoyfkRZySROBioaQW8Vu0iVnV1e25lR0UmqKoJ+7smG3Ccflgffx6vcRF&#10;VDl/55e4Mt+p25YrZpuPjQzp8PuKXmzD+Du/r3G5VkW9MeWRDr9OzwI/rV8kDn7PERyz9ccywPr4&#10;9Xp9m2NPkWazCp+aU1l6AhdLMOvjl/XCH2Z8hBnB3/l1nG9GRnEqWw7bN4wL05Pt4rdtHyJ68/5z&#10;PuQrAcSJLGWWJcf6T2XVYf7wYRxsnVQPfDMi+fDtgaw3cDS/2L/8ej+z3tia8Xd+X+FENoHoF4Vj&#10;Pw/jFB8wVUxusblm+/l9xUe4Bvg7v45j/2Ecp3KDfk71Yl5IccyWo+j5dsPGU06vzM+KXyaJV9mf&#10;LLtW6b/8FmXgxDiy+WyiJ/SeTzUrvQ+crNf5EPps68HUPoVzF6XpdSaPtV0dmOaNUVw+rwU91X9Y&#10;d0s/C3qRfVHg7BTc+FD1uhNIzUN8Ml72n2/llZ6a3Te1T4xze+1twonxxlzkKlsnwi4LPTHOAyfe&#10;etz4PkFlmQkc7KxM/4IPkQUn+kXczg1cuAk4P/Jb5smoF7GReft8vhrG5Xoa/aza57ebzd5O2+db&#10;KI3z+UXR803U7GZhv/Hr/Rc40T7fbYlL3xvfbYXTjbXx67X6bgsOi6xTmLFdwfwgDk1MqfnWQ8Hc&#10;Yg8/LpvOb2Fh64Y4/JRppW6HS1iZvlWlFneD2VF1CCanIVixNYWwtlh6jJqElRlPwdxgEYrEPOaC&#10;053FOluH5FJgEnAFc6NBVYo91UCHMAG0ouYrvIQVYY3CRIeMvWjD3NRCLQOmKi1rJ6a6bMgw0bWC&#10;ueUR518cn/yWccp0yaMw0TY3Y3DAl7LgbcMiOwTLfSZkQSR8IUw4L3GJZtJeBbNgPIwskd2GWavF&#10;ywqsVMLc65MvvpFiOrd1kVhhYiG839QMfl1DPAF2BH7wZ35bWL4v2nlWa4HyV4Xy8cKM1jkt3Eye&#10;uBTN39vdBshTwSz43mD5ysyk1wrGHDW5cbF3Y1moJDNoK5gn5BaDD9fDJ04HYWLE4+L6RE1MM4SJ&#10;uY3CEvMuYWItJczuD2XT0YzLhx+ZULYqe1hlXA1cHDlx5PFbRmDUCwst5YM6LPZAUa/YUwVO7OWi&#10;fcJ3Ejixh4x6hY8q5CZ8BDNuUL5iDx58CB9p1KtwnMlGcSKDJudP5RPmCwMS53O7xrnvSWTu3Hng&#10;hPKBz7jclx84kblzxgl6vkqpMwT2szrjCBws3mz8Uh7mg8pwQQ9G2RBOZO7kSqpe7A6cOMOacbkZ&#10;GHzApzXEBwyWDBf9J87saKuos73QF+hrWq/75NSZIg1ViXMrehinDrPdeFdnrXxRRp1T88UbifPN&#10;ljoz5sZHZbwMnDJsfWeJdF653Ng+ZesHLl8/on2IbEj1he0bxuXjg9tQ883l9RZbbSOMtZCvsNZC&#10;XyIgkXYLv76DoP4Jsy7qVe4K0oPTLeWXWznhmuFeTmVsJG4b4WXkk1/n1wNnJc75UJkd2c9IaCD4&#10;LTvcbYRXsV38sn1liytxvmNWmR25ycUl47x9Pk9u1et7gRPrNHHCjkU6oLLjiWBp9ge/3i/ECTs2&#10;+JU4rxdn4Kme+kZ8K+xdbv/NMZnSIx8S5/oyjBPzqY83pHzK28fxIezs0PtRnOKD403Jg16sYZzg&#10;19cPKbfACXps32i/KFzIQ6xvxCFgONU/6oHaB7iemjM7pefjYxin9gGsV8QIcd7Y4RJP2j7SU/Z9&#10;4MS6RVxc1eA8xW87X+3Ey0ecr+yb81Hmg11cSWB9/LJexyl73NcP80em9bq+DOMiRJ/t4pfrm7dP&#10;2cVeL3K3DbVvH6HOrI9fr9fnl72yO30c7eP6Fenw2/JhbsK8/wq/e2VPst64ZsT6+H1Vr7In2X9x&#10;TYZ0+CW9Ym/slZ1IeoP2H9Lk5f1CeeBKRNp/gRPzrvffAbH8KT3ipL1W+uWgcD6OxnFCX3w+PYgX&#10;mnmOoHHlMFK2z88lkMQn7z/3N0mc+2lk+wKXz0P0RxyEHRs4YcfOuMF6lR1LPpQdy/6TuOKvO4zi&#10;lD3kfj0kiRyTrwgOoD/nIHDRzxLnwQbCPqX/6hCXxzif8VvmtRmX6zP9wAdhN9GvLHHu59c4n1+U&#10;X9lPq5CPM5Ubz6Fkv/ixlsRZRh2cuWlc2UdJnMeKSZzHgEncKD3ilHzhdzF+kRIt72end4zrWNQ7&#10;fl3/iBP2KdKclXrjgjjp8PuKnvI/e/8dR3G4dJ2tl3vXA2RdHcMJu3jP9ikc+0XiXG6qffCXTfId&#10;xal6MZ9N9IR9z5d/jwoHu2qIHnHqnI448YLdHrE7U71iX4F0ur+Iy/0ge0bbiX7mi8NK/2Zcrs98&#10;Sfgo9H7G5XpvdtWIXvElYckHAwJVv2C+GNEXvhCM3MTp+EUeYZevwOH8ekRfol6hf1Gv2IfyZWIk&#10;wMz5YDSi2IceGI44jBP1kp7Y1/IF4+MwLvezko+T2P8GDvdvs/l+xuX7KPKBlMs5Pfj9TF+GcWLf&#10;He2DPy7lw/XgJHFl3j2J/Tn1D/mqRb1OD7dU8/Y5TuzPo174nVJ6Pn6R6TvHeSTxKdI10M7gt9gb&#10;fNEcyb5zej5fncQ+/mBJW00PJK7Mp8hxndeLGPdCbwyH/AO5wnBBUg3kQqg6hgurxrkiiI5GbvbC&#10;sBDc3g0TJeC9G0QS54bxOC5XQCT5L3wIhZ5xwiAnH2IgBb9iYM643CEbODEhzDhBj/0iJiJuGNSE&#10;RUNb48oGROJ84yhxHumoJl5GayLNfjrQGXAmcR7sqBYabvjHcfmCSUeDWoDpMJE4dxBpXNnQDOPE&#10;ws/AG9kvlkDeJnIht+BX4civxDm/w7h8vmcAkVrQ6Wg9wXGcLcAzLl+oeVCMtPA5PXcsS5w75k9i&#10;/mOAhOTDHeQS54552T7iVPv8gFUZMAzkUetR4MS6ygAdtU7z5oyyD2ZcbpgQB8MknwDZQGnBzEAR&#10;Tz9XrZz9fqkICUZyq3cXQHVswSvGeGMhV/+gKBz5c9VIOJgOUN6+vhkGKt97UMTaPVa18r771TFk&#10;pMq1h1fRNBB+Y5uucecyX8e2CERwoKgat80LULjgeUcPj2bkGm6xNWMUfZP9KxTzVQCv2pSq1T2E&#10;rd+ZtAduUlnzDuavAHPF3brLBS+B5KZwBVQUy1qKyxK5sW5RY5NkVsI9PQPFPQiLVysUhSN26xtG&#10;e8sm73DfCWqgu+rsVaGc4gwUVUcbFdcBVP0YVSsg1NAlk4vQns4uQLQhm6Q2vsGUirtBqOhEEe8p&#10;5RQ9txZS5Ckg9VEMLrzLOFi1Hx/oqmdgPq4j6cCNOEmab/8rrv1oD20UVfuWCtNePptteMloHCir&#10;pvYoybBqeyIpVbMAitkMz3ANKm4AxWwW3aNmMwue98GVL+wWtf+LQDFTzBTFJDUDxfw4A7HWpZIJ&#10;ZkSsq+V7K1wL534kOlEZTCpg3ka7dlGqFszY/ZECFAdvFTCf7NcemSOXj7WHCGqgb40AFFV7UCkM&#10;gHyyjww5SsNnoKJIg122kcawWl0j+5Ja2C3Bposw7x7Lh+ZKkc+PeA/dgUJxI3PbCmlFszEzA8W9&#10;v5Wn5uBD8shDSoc7v8Xxbr1SmBGRwTNFkf6pAubrzAwUg2sGisFVAYUIo3vEtDd3jxgzM1Bo+NxG&#10;YXKtwg4X64yN0iJCYXIxYaO07JnxEraZ0McwhiVwcGH3c3ppSNHMVLYerUxlooSRKWyesDHFJjMs&#10;R4Hz7LJyixl2o6Lnk9iNuGDlcTHYp4vNia9rej9fdFB6EkhP+DBwLDHp9I1IOhA44TyZcWJTy/Yp&#10;rw37WfmLSE84oEJfhEcrcMJFFjhxDun6p84/nZzyRhImnKCEibNFtk2cMRMmTvh8BEnHdRGs8jP7&#10;+FGwOMUSO1I/hRbRAwh+sEGhzkwCli+CvjM6iSsPhOGl3Mw0cZgKNCFMGToeJqZgxXg5iqgajzUS&#10;sTxOS9hqjhLxa16jsFeIyjchnm5RhXL5geQwbEg5VNyaq5oK/3TXw1GYPD5ajuIyls/lKiaWoZ8i&#10;xNbnhYNwn/gsowKtCRPx04SJ8POA5cIiTHjxfdo9iCWVMHEFwS2hg1go3bA6iHWSMHHfgjCx+gUs&#10;34G4cagu8QQsH6esVBywOcwCgLL51Lt3LwKYXFgK5hoir0mVxc+Cf7K2+chSl7gIwwjLqPkAtEiT&#10;FFYsqb0KgCmbIXUBjv2GKWekUhkFMC3MFjwyQk0ET1JYYmEmC+J5BVeknYgAJUwspYSJtdRZsOiD&#10;tEOKvqlbpr4uqEurvhipO7BuguxEyDNh8JplLDDpmbgAQWriXjBhastfzCM7jE7bVoyVnbgE7QbG&#10;Tu7hJyXfiqvcTg2P1qdtK7aPHQNnHDhKLZOlYeLOPxsmrq4RJjI6ECb2na4edkyb8elyl7Aidzt5&#10;zai5uaWSa/iwUrk63NxSKUIIU9mgi/NUJVjxttlxYsqpU1MLVtlfbTB7ZdScBTv2S2FlJVK5c3z5&#10;U6l4WCngaaXOAuAt7O7b5fm+/Cd7NGp6UzUekrL3p35/fvn3+8t3ezLq+fLt68e/f/32bfrH0+cP&#10;f/v2dPXjFm9SIX4O/3fSDezbg71DtVnBbnlL4l/PQeHn14ePl5/n+z9erq++3T6/4Ac8dTX9b4ns&#10;0+X3h49o9u1vX+5vP/6b//1y+/Vb+XvyWIOZn4/Pvz0//uPpL3+2vz5cPv7rH09XT5fygNaP+yf8&#10;8eXy9H/XVz+fbh/fXz//7++3T/dowX88PGOnDG8r5sCX6R/b3cFeA3uqf/lQ/3L7cAdS76/BQPnz&#10;by/GwvXV749PXz9/QU3lgbWHy19/f7l8+vpivT63yv/x8/mxtBV/XP3x/dvD82/AoJUvL4+/vXv3&#10;fPfl/vvt85++f717ujxfPr386e7y/d3l06evd/fvfl6ePr5b36xupr8eny5398/PXx8+//PL7eM9&#10;ut8qu/vvH+iBrx8hs5vDcbs9WIDMw+33+/fXf3+6v/90efp+tdqXVcvx/5z6D+J//M/L3f88s9mg&#10;VH4xmPXx1Yef/3X5CEK34G+S9h+fnibFQfvssbHV6WbFq59wDiMEbFocb3+D1K/uANjv0SQs6ndw&#10;Uxy31QESCdXaePuDjzHH+8yfPzorZ3R7vNW9P66ufl7BRzoNEXvOmSh4lQO13Vx9uVptSuBRDcLI&#10;CdBhe9MhhVYHanfqkIJxGaDD6dQhhVUrUAjg6dDCXB6o427doQXhBgrHQx1amJECdVzvO7QQCh+o&#10;9fbQoWUrW8COm27X132PU98etab3u12G0/m5UsiwR60WwPGmJwAY2DM1xHv1qDUiQId0lKyWAaIZ&#10;e9QaIRy6baulgLDgDjWbqmYp7I+dtpnhEDAE//eo1VI4YaQsc2rRUkHtsO1Sq6WAQNGe7tphbpA7&#10;7noKZ3Z7wBBi2NM4C7wI3KnPay0HTFJdcrUg8OZnb2xZir6oFgcmPTXBHrHCrVDv8nRk1llFr9t7&#10;8JhUuPWu275aGqdVj11sUCpyWM97zaulcewOCjPQZi42u56uwD004/pTph12VuS6wrDlPHAHzIfL&#10;imwRDAFbrQ+91pnxFThcGuuRa0Vx6k0Bdqwc5PZgotO6VhT91aYWxbY7d8IjMte6glnakawZpNG6&#10;bb/vWlGse+uXRQ7M5G56wwLb7Bm22mx6q7RdBAhyCPrr9J15iwKGE+2eKODknHFIq9gj14iiP8jg&#10;ya/IdY0Iux1RtW7TW3nMPxK47bq3VtglrYCt1uvesmiBJoHDkzEdZi36OGA45O9J1u6CBG7TVWNc&#10;sZhhiIftTXjmqApyZncsjwp4r2eYhR501NjCt2dyXcMJJzQzDFZYl9laFIil6LWuEcVNd220+5DR&#10;OjP+lpm1e8oBO+16gwKHURWs13MWKhbEjvsepzhHnWGn3jph/ukghrxLHSnAJTPD+sRqIcDl3SNW&#10;y6BPrBYBLhx2iJm7Phg49foMcRQzCmnfesRqARx7hjWcpjOxvoVo0YTRst4+BGfnMwj+sV7D6v7v&#10;GnQWqhY1JsTq/ofxvayzdnVuJrbrzbw4sZhh2AJ2qFkEz0wNS++ytQQ34gzrqobF7gUxOI16xGoB&#10;9Me6JdeaqXUVzWKVAtZvWi2CTXcaskcng1h/3jjVMlhve4zCKK/JYaZfFun0lvNc7aknBTSooofs&#10;8F16tSDWNz27a4VogpldxF536dWiQIhmR7DYNdT0utaDvQU319tfAS3wbcbhcki3fbU8TKOWtRjL&#10;WU2va3shNK/CIQi2S6+Wxw6GQUe+zb4a92+69Gp5IDt9l14tD7hleuzW4tjB/O41rxZH14Fjr6fM&#10;0ri5QpY3+Bv2O7t0ObkQK4eQXeQLhc6hzRZbQGuxCGgtGQGtB4uA1vIR0FpEAlqLSUBrSQnouLQQ&#10;EDIqrWYbnjeg2YkL6Li0mv24oDourWZbLqiOS6vZnQuq49JqNuk51WafLqDjY6vZrguq42Or2bUL&#10;quNjy25bDE5EzQZeNGBcWjiZHG1As5XPG9Bs5wV0fGw1u3pBdXxsWVKmQRE0+3vRgPGZsNnmC6rj&#10;0mp2+znVZscvoOPSajb+guq4tJr9v6A6PrYaN4CgOj62LAxmULMah0DegMYpIKDj0mq8A4LquLQa&#10;N4GgmkoLB71x/Hf7hSeCd3884E87HsZfOI79/P76bGag/ZfHy7MdRtoRIY4Zz4wQAPA1/tTg0WWG&#10;Z0jSWzwMwpo+OsPwvCCxgC/nwWwP2DQ8I8oW8OuGPtTN8Dx1X8BvGryHnKAf/EB9ocS2LeEsx93X&#10;hRLlWJ88+LW6c4SoLZTYt3U42xGSuVDi0JZwxiN6aaFEK2mz1K2rcNplh9eTUrySNSzJWna4RlFK&#10;9KUNg7Ip4eLGoVWvDtiVTQnnPK52vOUDZz1NCec84qAXSrQyN6vXOI8AxIUSrcw9+OccAbcLJVqZ&#10;+/2xc4SwLZRoZe7Jc84wM7t91crcjoEmPvraDkjdV2ZBWgkc5XTraGXukTRnBCD0SoBoU4fLPG4B&#10;vuUc1TclXOYRhbpQopW5hwGdI1BsoUQrc7+SeY4AxYUSrcw9idI5QmgXSrQyt+MR692Iclso0crc&#10;LKSpRF/m6JS6rzwI9BxxRQt1tDL3C7PnuBC6UKKVuaetOke6p7cl0J11qzxs9hzB8gslWpl7vphz&#10;3PlYKNHK3K9knyPebKFEK3OzEqx3I4ZxoUQrczsamEr0tR3CrTk3//9Uoj/DQchNCZd5XPldaFUr&#10;c78Hf46rXQslWpl7dP05LjYulGhl7qmDzhGq/LYEFKnmw6/xn+Ne2kKJVuaep/oc9zgWSrQyR3DS&#10;1LvwkvdmHyhp3SpzlJs8IsZxoY5W5uYMn0r0ZQ61bupwmUd+04U6Wpn7Ddxz3IdZKNHK3FzXU6sS&#10;zluZT+5pK2L+525vtVKfXNClTJ97DKOa+8nNXMr0dR5Dri3jSm++4l7bMPjaMt4FuLfcL9NKf3IJ&#10;T21L7DkM2aYez9cDEzDpg1YDkO6hiAcntP22tTqw8rBl1NP0QbG83DB/ur97uULoKLS4RGMiWPLp&#10;+urD++sPVg/sdISjOtb+tDDSKYbv6gv+sDg9A32//Lg/Xyb4i1n1e7fceANl/r1NXPAax1/59XcM&#10;PFkLqfFXfh1lrj2IYgyV3wfYO63oOFbFb1tl2I78md8WFsYcf+aXsKJ/MKGKxvJnfh3mryuEgcSf&#10;+XWYGwcKZht29JqC+dImYYWaYsHObQcq9flbVeoTqoTB5aMr5aMAYemxW/kt3XuwsyWjxqmCP/Pr&#10;MDu6GYEVauJSHxNihy3Gyvj1SnHxxCoN44g/80sY/B8DMN9ZqErd1JewoiEK5uazhJVpfhCmOsSt&#10;Y+h6NgCZTh7OkxFYmETsfX5dCm4Chv3An/klrGhvLOj8mV+HuQFj62zaOObJkbiiI4re0Y6CoUsa&#10;N0jPgn8nely6yCe/hd8jcbGU8nd+HefOB/M+Zf2CsOtSr7i7hYjqghOJYgKH0ZHWS3qxiWX7+XU+&#10;fNO+is0Vf+fXcb6NxuF4Xq+dWlg/x+aAdPh1er45XYmrXgiBL/TEnX+EpBacSIF0JB/DOCFfp4eg&#10;hrxfvJ81rujBOkxG9hu/lJvjxC0+6ss6HFikw6/Tcz1dh0uJv/P7GpcbPNR7BPaJfnE+IOcRfV7H&#10;lp7t4vdV+ySubLMsT1paL/tF3FkNfmOLy3bxy/Z5vdh85vUSl9sDR5+H1rGVY338st4yD0mczxuW&#10;sC9tn+uzZSkcwsV2hu3i19tHeiLTzTFwY3plCRzT9nn/IZ51DCeMQq4flqkzrRfj2+ZJjSvrIELp&#10;U3qIoS/0hnG5XgU9cesxcMLG4XpueVvzfnF+xd1N3PIp/I7ihDlEegiTFu0r9SJ2XOAKH1vszUf4&#10;tUzDQzhcxhnD5fKlPLbK3nA7bKvsCOLCdczxza+Pc5eb5bzO+fB+FmlAOd7U0+mcJ3ExMq/X54Nt&#10;uPjYfn45n5b52XKgp3yQnrgfz/VD3aMnTj11znVf43zDI/Lh0G7aKbvE7TCVXYD2mkpWEDhlv7id&#10;aO8PpPJgDgqFg/1g87Ok5059Dzqc7icXx9UrfSEuDq74O7+uV6xXJJg4kg9lN5HeME6MDz8uUFk3&#10;joET8xpxyr6CXTXJQ6QYORKn7KvAiXmSOJEohfzaU8Op/jm/9mLPEA7H+ynO9cqeBh7CxWE59Y5f&#10;6l9xHKkn6o+uV3bvO63X9VQ9UU99tqdeU3qsNw412X5+yUcZv/aC1xA9Yecc2c8K5/piL26l9dqF&#10;DswvEufHQSqr0tFuJxg9ZV8Rp+ymwOV6iqv/pV5hX50sFB/tO8TRDuXFb5Fb4ITdhButhZ7wqJ/w&#10;+1SvsJtOfsCgnnY/uSNfZS47YT8x1SuSsuDWdcGJVDAn977bU4yZXp38sPwg7LCTu+kPwOf0il7Z&#10;U5s5rthDB5GUJ9on/D7RPmE3nfwcQT2ZfbKbadA/ifMjgqNIe3TyMwKVlTBwEUZDfefX9Z70xLp/&#10;gr924iPCQEiH30LP7t87MF/QASyaihuCqYRxKFtU9SiW6gqYr/0AlkX9GKfjZIJfMmPx8JDeSaya&#10;dq+/AMUyB2DRB5U1FVeISoerp+Zwhlm65xThT2SCXzLjLvVxIHyM2dgrx6fWPcLpMLdRAnmIgOU7&#10;r9piia1qsd7NkpEUKWsJtGsiQ1X78dUpAm8oEX4pGdfwk1gcQ8NV5uPQcIyyfL+Lc47CDYooaXsH&#10;DSD9CO2XkGq6CJrCU4coi7IkIIlGbtMBWYa3pdsQ6ubjewDpijmC9KMDXN8WtftcgAbnVmXMGlD7&#10;3H6qkGIlBrIMNfwxTDMCx6jp/FLjfZwjqiVf3wHwg5gb4RkB0vsTXS/6M5DitK2iKc7RKqQ4IauQ&#10;ci0l7+r0CzS9l1YRhsYe55c9T11awXM7NMWu1mIvOGvIOoJ6WCu/rJ3jSJ33zGNzLVchjnd15jPP&#10;DGvhlYAG+cygkZw/NdKtjtUAsizpA0i3toDMZzDagxroBqsGuiWvgZi0bL1cqTM07kk00Dc5AOY6&#10;fPKAK8u5kyo7t2Ea6Ps6AEXVAYwwT44FfsuY4E4Rrxbl02sAN2JNr4D55DoDxSkZd70rJGrK+9G3&#10;5SukFkiBR/cvIAVPrrh0cOE2e97hM1AcRVVAQdF9L6uNWPjolGK6v743FqN0GgqSIsMKxoHK4RQU&#10;VfcwUkF2eFBUkpmB+cJMZz9kLYB+GjsAdNtFUmS8jAa6dSkVlxE9EuhHU3Io8MzzV4CiHxntJI+r&#10;o41iAuB5JmaKfOPBg0AJnLkWj8ccGAqm5seD75gx4+ZOqBko5nCkfvMlTqwKFTBfkOaqxRI3JVwt&#10;q2s+mx1oIqpF80ALUS2ajB+Ui+bBnR5y0TQvYzEVVIdz5yZFGMahkrVHh8pl+ECDT6qZ5QmZJCMW&#10;dkbqWv64dNHcu7NOKu7evYmSGXPblwVJDK49rT1lAcxAYQFUwNym2LsLWk57exqaag6vgPmYsVOh&#10;0j1i0UR2RQIFRQbkq3zdvFFgGRRzpfATCQ30oxAJRO7tMWZ2YcSJNu78dApV59PeLkwuCQzJ5N2z&#10;C+NDUcQJ+ZCsdwxxlcyEBaCqjtVVAJF1k23MubbwEGdGAP36mpRMvFOvuI5X5SWQq4IyNOP5eQ0s&#10;znU5U8xtFLuPmWvhS7T4ntLhChgdLoGcUkQoIXKnetVixrXnLUobFZCmgprs5+4RZuHc4QoYSqHa&#10;SFNBma4WQTbGNU0FtXe12LUximEqKGb8pEBum7d+UgBgvmjOQKVmloPOrBTkwk3XGYtQdK7zqjd+&#10;VCiZsec0hvpxQ3NG6WMFzHcfM1D4UjZ+w2ulrL0AKjeORaJOXGsgjWFhP9rlRaeY72dmoDA05zYq&#10;ILtHma7R4eNAsZWaKQrfXqiZ2s/MQLHnmqtGVFDmQ5+VQrhnZ4rjwNzBNjMjfN0xrpUL2UKPi5qJ&#10;NlbAvI0xSSmPuEUpe9WKYgBzt+KWM67kmnP4LwBFG7l8SK65IKmDjVji1FnJDIQDLVPc6aGaae+q&#10;gMGMAkY/ivOcWTIKGEohgTxOGQYqZqJqBQyuFXDux3zlCuNjDY9lKsKgiFDwFBhtVMDgWhwIzsNV&#10;3E6bJ4BRoDq1DIorETgbbRwHiquAc9Uwn9MO50SqjnVjalbAMLl+AZjPj79A0Y04XTWB8C9m3RNr&#10;4UpEhsXqulIUaXLJNtKSkkC6wyQQnpFp5ZLMeGYm5MXIx7U5twpFBaRPCm8h5B3uSbqQmyP3P9rG&#10;qFStgJ6xQ1OkT0pWbSnEbUFSQLOqHZhPe+Y5LkDMf5k+VsDceWVHwoVi5JLjUS+/5ci3Aub2o90S&#10;dYoKSKUQES1Ilj5IEWbjWNV0sCHKL+/HoCjic6KNN/B3p5IhMzciN0H0owphWlt6SlMzFT81A8Xh&#10;51y1iPKauZZAl4yKGzP7sjAjvFwVUKhZUBQODbNYS9US6KsCnkTJZU2v643wIOFdGq9aBDTaVffS&#10;Rgl0f48MkfTcUwiqzJnB0wHsnnzMWJqCIRHaOjQG9PxxOj4xgEIfbcEqVSsgPXFKcXGsP0iRpquk&#10;GEAxFFb26Nw0AQh32AwUj8RPzwVMFMeBQntoh6uhYHm5CjPidI/Ak3gGfsblayviEaeKdUCz44QL&#10;x7KxGCM62ttx4paWeyhPYj9ImIisJ0xsyAgTMZIBy7uYMHEzwWFHEezpntij2DTxkoq4NxGwfDVh&#10;peJqJVkQ1z8IE3uBgOVjjCwI05kweGoyQwVx/aa+R3X512Eqt8rYlSJv20HcZAqY6JDSNnXPyjk9&#10;iABwwkTsOdsmLp8RJu68ESbmYcKEneHaizfJUtG7vikYZ7hxXC4uViuON8gE5utUf4vGHRTMdWQU&#10;lm9LXQ54py1tm7MwDMsrJTVxE8e7V916pVTVLdoZl+8wAyfiLWZcPgMHTt7LKuuquiXNbhHhm+zk&#10;UVhuI/tcotpGmFjM3VWk7o27o0hdQydMmAYBy5WTbVN37sswxDOC6cDh+BIwCkvBiiWnKg2NE+QC&#10;J/IaELcTlgstUjxxnXZK4IRREvWOWSW7QRgcGtk87OMLL6INwdSd3rL13onUIK4AKtNIwIa0Ds9S&#10;piy4cso0LUXVVdYXHzgSNkYNV07NmlNtc8+vhI1Rc2euYsEvvEiYix4ukEzf7D1341Q47Nzbq3IS&#10;eaCighX/rUqEVERlIU0ZA05LJF9ylEg1wOarm5XFVtoKmHetykflrnkLtMr4dO0YhQnrnNREt/lB&#10;hJKBH2wogSL00XRNUfNRpfJpBSxfUVmp6BDChBQCJiotfkclep9mRmFC39zEUGpJmEiT5hOqapvb&#10;XKMwwYKvCRYOmo0FX4hGYWLTSGpwSaaVFvNHpbWj2YBH1lNyNEPGccLQd0/gVqSjoYNPpQWkU3Mc&#10;l8/Tc70C545Fld4w+llsRWecqrdsgDZqM1rUQMLKumoxWqlSOQyKn8K8UgEjrxuxtw0cBnlWLXVU&#10;pdakbDWuHHaO4/J5gB56i3pM+fCzgWGcSjnipxfq4sbKHjDFiqfi5HkaolK2zjgxF5BfeRTi7ROp&#10;1qKfRUgy5wwVXh36ouj5XLBR7fPDAxUy7ZsrRc4XhFGYYILUxIEhYWLnTxYELEa4uKMZI3wUJw4j&#10;KFkV+Rw4cc4w4/LFOXAipJj82uF+OmO4RqmEBuxnFegZOJyaD9UrduxBTwQdzrh8HYp+EUnaOcJV&#10;0nfOGBpXZiA70k/7xWdSifMD6GGcOIhZ+R0UlTTfHjmwmV4l4V/xyF0c2cRhv8QVy0DW61EGkg+/&#10;aSRxHgehcNau0i+5NWx0fg2Xzwdrf4RqJfpvxuXzgemTtc/COjI9NX0fwmHcFlzu+WbcjpIvQ4sk&#10;zpOcapyHpan+wzw68SEiZyMeTnhz1v5ynnq8Y8aJ/nN6kl8PFVQ4e7zA+NW4It9RnNLTjTvgJA5W&#10;xohemaVUcLk+mw00It8Zl++yLFPGRE84niIEVgRaB074bWZcvg6aBT61T0XeuiNIhvK6l0riGG0s&#10;vDKWLGZqn+LXvTy23mTzVVwDG8UpefC2mMT5/Kdwbu+qR38ijl7ML3FxScxXEemv6DFQS/ARV15G&#10;cUIeQU94yuIOhAjnnnG5HRb9IsJhgp5wqgUfwltmXrJJ70WSvvnuTG4fzNekcrukupiejiPzf07t&#10;U/xCrhNO9R/0ZMIp+fJSusK5/adi6+OmuWofw1slzuUm9G/HNEUS5/QEvzsmZlA42nWq3sDl42NH&#10;nNCDaJ/Q+6An9N4OWyd9wXyUzfeR2ULhmCpD1UvcKD1xecGOoCc+hFc3+MA+fYRfLCMpzIPZhX/V&#10;TuWtdeIuAmHCu7rzVHHCebnzdx0krIwMVakbxArm9vAoTIwKvzYD4yWVgnOqYH5lBqZVSs1h4vYG&#10;89GISCVKYRAmHK/MliMi0C2UxfRNwbh5EUpOmBgyvF6lqHHGSaWw9+tfuYLYGyPGqED55uY16u7b&#10;5fm+qIK9+/yXPyM7Y7wFbU9I//788u/3l+/26PPz5dvXj3//+u3b9I+nzx/+9u3p6sctnpX+697+&#10;78w0sG8P9pR0eT66+eH5X89R/OfXh4+Xn+f7P16ur77dPr/gB5SZ/rdE8+ny+8NHtPn2ty/3tx//&#10;zf9+uf36rfw9JZgEJz8fn397fvzH01/+bH99uHz81z+erp4u5QHsH/dP+OPL5en/rq9+Pt0+vr9+&#10;/t/fb5/u0YL/eHhGMP1quuX9Mv1juzvY4vRU//Kh/uX24Q6k3l+DgfLn316Mheur3x+fvn7+gprK&#10;w+UPl7/+/nL59PXFunxulf/j5/NjaSv+uPrj+7eH59+AQStfXh5/e/fu+e7L/ffb5z99/3r3dHm+&#10;fHr5093l+7vLp09f7+7f/bw8fXy3vlndTH89Pl3u7p+fvz58/ueX28d7vN5tld399w/0wNePaA2O&#10;VTbH08ru+T/cfr9/f/33p/v7T5en71erfQl39AL/nDoQwn/8z8vd/zyz3SBVfjGYdfLVh5//dfkI&#10;QrdgcHot/I9PT5PaoIH2WDjyt8VdwQ18LujQSYaQ+tUdfkdOP7ugf3UHXT7cnA5hVZBOrYq3P/BY&#10;+VT880d/tvzzR+fkjG7/9P3b7fvr//fuCo+8n65+XiG33qSet7/NMFidAcPDP1dfrni7tEahRYGC&#10;p/fQIQZXTsD2u2OHGHo7UJYXukMMs0PAELnbIYZhHyjcV9p2iMFZEbDDbtshhq17oOyVig4xrJMB&#10;O642HWKIXpxhyFvcIWYhQ0HttLrpUatFgPS0PWq1CE7bQ49aLYPTat+jVssAJwHrHrlaCnhepkeu&#10;lgKugvZkalvi6JLjsctrLQeQW3VaZ5PWTG7TY9airQK2wnlQj1wtCWTM7DBrl8QqcrueYG3yCRwe&#10;Pe+Ra0XRVWHLURvk8MJUj1wtihO6uDPua0lgJe5RqyVx2vXUBFdb5rbtjr222S3OYOG07nWcORYD&#10;hvW/0zaYPjPseOpJ1Q7kZ2rdfrOc7wE7HrvUGilA0ZcnX8SZV9S6Gmcuz6i0LwU74QrY4dDrN2y4&#10;Zxi2fZ222b5sptYdq7ZYBQyb8B61WgqHU09DcDt0prbd9DQEq+IMO2x72ovY5hmGlBG9ttVSOKy6&#10;baulAHd6j1othf2xt6LCrTC3bd2dlOwthOjePab95XFq28qA4cig0zZceZxhNgA71GoprI691R6h&#10;eBW1TZfTWgpwH/XaVktht+5yWksBS1KPWi0FhFd3OLUXyaLfugpirrlA7Xa9dQapSGbYocennZ8F&#10;MVyF6LWslsG6ZyOZM3+EWC2CriViOZ2DWF8CtisOWL/PagFsVz1DxE4ZglhfnIi9nWEbdMey4prP&#10;c6bWNVPtyDFg665ymDNhhnWHKDwcFWzVU1x7M2Om1l38zB0bMBxi9jithYAoss4wMLdJUFtvespm&#10;MbgBQ/xnh5odzQRstesNePMUBwx+7R61Wgrd9cUcGEEMVxZ6xGohQMOX9cOig2dim27Lahl0+6yW&#10;AJ5W7TWskUBvGJhjJRqGtM4dYhbiFbDuAm8ZwAO1P/W4NAd8wLpDCnemZhTS5/daVvf/pstm3f94&#10;BrpHrO5/bDc70rQIkmDg1JWA5UMOWF9rsd+rcKfu/I0Hyyocjkc7rZsCp+Z6b7ABWDYC7SmqqoEY&#10;fcvKi6eJatwK++sewVoY8OB0CdbiWK32PeFOsV3BSn/CtOw+NSc3PQHDH1EBEUrXa2Gzh4afpjfP&#10;Ybs2SLAeG3iWqDefTOGAwXJ/xUGuqapiPDbUW/bhVamA/QURYqhwq9Whz3I9Srabfh82QskI1kLB&#10;fa6eUJr9NPjqzVZ4FKxiZbfrjhTzykZf31xhMsVg3u/8NmHth5qiAkehtWQE1Vo2AlqLR0BrAQlo&#10;LSMBraWUQ5v9toDWohLQcWk1e29BdVxazR5cUB2XVrMXF1THpdXsyXOqzb5cQMel1ezPBdV6HRLQ&#10;cWk1e3VBdVxadtw6OA9YQNYodHxsNfv3nK1mDy+g42Or2csLquPSavb0guq4tCwH36AI7Eh7FDou&#10;rWafn7PVbPYFdFxaza5fUB2XVrP9F1THpdX4AQTVcWkhX/qoYBunQN6AxjEgoOPSahwEguq4tBpH&#10;gaA6Lq3GYSCojkurcRzkVBvngYCOr1uNE+ENVRxux5Hn7Reegt798eDHoPgLR9Cf31+fVzAu7ZD8&#10;8fJs5692LIqj1TODeAG0X2v8psFDaQzPIOcF/LbBQx0MzziVBfyuwUPQhmeoxAJ+3+AhQsMzcmUB&#10;f2jwtoOyAnE9a6HEsS3hLEeg1UKJU1vCmY6sdW9LwBStpeDRGudIjLVQosQKUG52Jjjx0eccB0J1&#10;HbZNsRLYhdh5/STkV7KGfdqUcM7jAvRCq1pp2+HdVEdf3rBWmzpc4HHnb6GOVuJIRVbqSDhvZW52&#10;v7UqrmIt1NHK3IP0zxEntFCilbmdl0119DmHQVtz7oF550iu9LYOnDk1JZxzGNE9CcK8rUuYDW2t&#10;AqFuiVbmZh9PJfojHIdSTR3OeYRmLPDRytzOoaY6+qMckKYO5zxCzxbqaGVu9qjVEckIF0q0MvdQ&#10;xHPkwVwo0crcryycIwfD2xJoRs2Hp309R86ihRKtzD2k8RyxeQslWpmbbWecx8WHhRKtzO2gZirR&#10;lzlYrfnwPBvnCCxcqKOVuYdpnyPV5EKJVuYebXiOh2UWSrQyNzvJ+IjMJAslWpl7UPg5Lq8ulGhl&#10;7hGV54jjfFsCAqj7yh8HP8cFnYUSrcyRR6vw0R/nEFldhycNOUcc7UIdrcw9fP2Md117MwOE3NTh&#10;4zyeN1qoo5W5HS+YPI79cQ61aOpwzuMS80Idrcw9BPOMo4AuH63M/UHQc1w8XKijlbn5/I2PeFPq&#10;bQmoXs0HUl6UEn3OoaRNCec8ks4u1NHKfHLQW7PMA9/jHYpd1zI54UuZvtyh4m0ZZx8J3vv1tJJH&#10;GFvpAHOVd9vWyn7ylpe29fUeg6hp22zOJX3Qyn+F1OWTcMyn3W1bqwGTW3tqW2LTYRC2bWMfJFYd&#10;BmxbxtVgFc8hvNUDDN2mDA078y9X/BQLzzcAT/d3L1eIycUMWSJdEYj6dH314f31BytThfeWPy0+&#10;dwqPvPqCP+yynYG+X37cny8T/GWK3sShy9SXu0j9N0Pa9xtA4zWUAH7LQw/mQH9FkwB+CfQ7BnPl&#10;BPAbwFGKbpNpihZWBn0YAJY1aRfzLNvGL9voUtyHghHAbwBL1ePAUAtS4jcoljZqin6nXCes9DdX&#10;EUDrGskq+fWqb/x2vKw6gIqZG79HtddAOGAgQgmczhknIGPZyQS/7Ee/crWPfQYB/L4BcnIkgF92&#10;D/sx9ggE8PsaCPO9TAEE8BtAOLWNGYydHEjJhDlMSvySor8Mv5dA88xY1ePA/OoVFgxnRjwpWAG5&#10;spAJfskM24g1MO+eACqKbKPMo8IOD/uKbeOXbSQQpk/exgAKxWU/HsKQYJX8smq3lzXQb2+qDNMw&#10;KXw2k8z4hk5XHUDFtVet04ebAxiKexBJ0C12fxDINsIZl4vQTousanH9CXNUmcMR/CkouqNCA/2C&#10;8C8A1VBg1dhMCq6dGQ307sGWS1AkUC1I7EcY9IKit7FcIZluFxXT6PWYIdfiKqRd1iiyFlcrA3hU&#10;KWZJEXcyBDMuaw10t6MGWugLFHcAWGwzBTz5tu0YhjH7md8yR5180zmME/dxTxbkZ4zAb5kpBAKk&#10;Ci7cYGwXv94+d1IcwzHF3/l1nJ1lWb2YpdJ6PR/GMdw9pMOv0wtcvvCfWK8wWE+kN4zLF/OTO9NO&#10;MKJyfssowc2gHAdXofWfxhUb4iTsblxYGqNnlxOsXsWHxYKM4PyKpqTnRwj61Zqiz5Ke7+Bl/wVO&#10;jA/P84P7K6ncjn5ZVuPK/HsSzwQc3UF0EkY5rlUVeSic37w+YauY6SmupBV6wiKfcfm4DBx2x3m9&#10;rvfYbqc48its5+g/uGNTepTbKE5Y2KEHwm4OnDAgEQ9b5DGMG9NneOFyhWbFAOYaMwPjbJJTOL8+&#10;lTsr8PvlOnPysamBFi6KyWgAWMx1+BFzNTz5tDUALMa1BvqECaDgOoBxesf+49f70adqGFS5buMG&#10;p3ePSFZQAXNb+BRtFCZuBRylGGcy5Jbf11wLE3dmJs46SInf1xTj+IEAft8AxVCI7hFG84lZ19Rr&#10;pjNQMROKq7ongKrDfWXG9lBMKQFUVc9ARZHjWkkmphQB5HQLlwqdzZQxv0XWXE9/BZgrxdFXXlAc&#10;BcahENvGr7cxKIotFxdfxOnnc8/RDy1/BSj60SLlpqlZMeP+dVQtKLp/XbfR/esrTLn52m93Y62N&#10;82kPO5pf73AmI5qPXgjg9w0wn5qPQVHs43C7xts4Dsxn3GNkiBIpp47u2sfBk6JYbBT0Tr4JOmKz&#10;Ujoc7orUKpuB+UwxU4RrKqXoZwDTmVAOLAawBB7cyT0A9KGgcj8e3PGpKfopuAYye5ylL864PjAd&#10;ncoLd3BfIU4WBUV3U0qlOLhTUQPdqSj10bKtFDUTY2YGiqxlB3ev4X5SPq4P7gz7BWCcNHMq4bdM&#10;KUFRzeEzUKwzM1DYFBVQyNr9cNJUQF6MIpmbiAsit/w61zMwn1IO8BGWdSZirEiJX6foTwjA5Zx7&#10;FQ+e8V2a1zNQWPa4u+ltFBufCpivhXv3FsrN2R7mTukesYuz5y0LUOzi9u4IxJ5LtNE9crqN7pKT&#10;W1KkQZnaeIqAFoqY3yLqwMFXkE16gRN7+j19fMJHYM9SWh+eFI6+NuHDsBcnC71cY/e+m0CaqZxf&#10;N/0lzu30YZzil/QUv76dPwkfEFPJIUNNzi/piUPjoCd8XrjQWOQhcDv6lBQO4WKTfCVuzCfHZILK&#10;xxc44YOccfn0z+yEyheNTCWFX+FLjf5TONITPvCgJ3zvIV9BL/RlGJf33556qtrHcTSKE758JltU&#10;vvcZp+YhPxOLEEXOy/z6/OzzFbI45ePX5z+N80M72M/pfO/zLvI9CZzzgWCJIXoK5+vCUeLIh2if&#10;r0eSj8GzLi7pR+wWUn7dRjhGMDTlyq/L142OcZywJFivOFOkDaPOKGkUDePE2WjQE2etNO/Umewe&#10;3hpbF5BiMpeH25VHsc2htajOqqP/xAE99eUgvEozTuiVW4oHsXGhvXYQPjzaa8idlvefv/GgccWu&#10;G8fljj7adQcRg0G7Ttbrdt1BOGo5j2tc2TRInJ/TqPZx/VX80j5Q8g0cYiuy+Yp2CfLU5Tj3p2qc&#10;64Gk5zihz8w4Lfm1e9eYD2T/uYdUysP9nhLnTspxXK73zNUu+XUP5ThO1OuOTBV4ZC9pT/OumP9m&#10;XG5v7NzneERQUaqnHoCrcFt/a0vxYa9uj/DBNx4kPfdLqvme9Soc33gYx+Xjl/2i1o8Zl9sbgRPz&#10;c+DEvBv9IsL9AicOVwMnXF72vvY0byicBwUfJM7pqfYxnlTxa1kqbF6TuLLvVusR33KR9PwNwWGc&#10;4pf0RBAr36RRUbEzLt8H8C0cFeA748Q4cjcucqem85W9LD3JTfgU+fbPQeIG6bkLV7Vv4/azxrmd&#10;I/hFytnCr8S5ngo3L9/aku1zV6vqv41fax3H5fOfvWZc5CtwtJ9F/D3fUlNR9XybbS9infh23DBO&#10;XE3gm3XI8pvqPd/K07iiVxLn/hyJw3Ukk8dexJTxTUKFszd5C73cX8y3FZGvOO0Xe0N3oif8u/aG&#10;7oQT/l2+Yalu3PBNTDxRkLfP7eK9ah9xil9PBCD72e1siXM7exwn5EF6il/iVP8RJ/zoSH9d5Cv8&#10;2UhgW3AiZpVvqO6Fn5pvt6orcfYG56R/wm8743L/QeDUdUG323dxSZr+Mn6L38ze9LT27XBxO9sv&#10;sF7bB2e4UXqBk/TK+JWXQn3/gWdRxton/InBL7IHZPwGTvgJg19xlyFwGO9ZvfYW8CQ3hUNCgV/D&#10;5fqHlO6FnvA7zjhFr9j3O0XPsnWZniqcB5XsRKgI38yWON8v6Hq9fcIvGvWKuzlINlz4VW+Ee9wJ&#10;8tTn+kKcah9xmC9T/Qtcbr+sfJ8i+8/3ATtVr+8DhnGKX9JT/efBIbKfPWOC+WvS/vN9xThOyNcj&#10;SFT7PNuGqta9/ArmmxQJK2uvapsfueD5gLTrfIeiNIrUxITh6WAUNXIqqLHfxOwTsHySZ6VizQjY&#10;GDWxopGaWCDZb2K9DVhuLhMmTkkDlg8GwoTt45yqFA1OTcFc3yTM7VBhD/r2WiV7QH4AWxVVpb5p&#10;Vjkm/Mx4FCZCAiwr8kDb/MBdVern96Mw0TZkvBhpmwdJqEp9aytMchf8EEqZ7T6hCqPdTQiBciaV&#10;Ze9dptK4uJyUHe5S34lZJmC5FU6YMMIDJnxMNJlzE8hHi1o5AjZGTSx+PuDVikuYOgUqTjck7E9X&#10;XJ+M7Owhs2kClgvL1++tOFEnLDLUcePKb9nA+rS7Ff58wiL/IKnwW6j5XL8VXnXCIrskqfDr1Ipv&#10;Ag8spP3m69BW5MwgTHh63bbYCscxYSIU3GEb2I2Z6N2s3ACewsq0uxFOT1JDN6fUSvduhOvMruTY&#10;ZG8u64xc4IRrasblYp2ePrF6dRKf0j6s0nn7yry0kRmOHCdcWMGHSP9EaYgllZoi1jfXYvMbZ8z6&#10;CFuLtYswEXVNWKRe4zjlt4xXZ2E9Csvl7/1mnuWM0+ldEqjJWlj5diPK1HgttiDccUuc34Exz2ja&#10;Pj9ZNc9oinMPDd74GcSJ4egnxJKenzir9tFTp/hdewSFxHnkhupneorXkViYSsdvUb61R4yshUeP&#10;HuphnNAresaVntLTrvQ0cIoP99zL/gtcrqdRr9C/GZfrn8lrGm/Ck8OTI5NzNj54EmX6NYbLpxfW&#10;ax7jlJ5HcpnHeAgXKWipn/y6npKeiCyO9gkDjv2ykji/x6Xq5U1lzAspv57VY6XoecT/ME7UyxNT&#10;PNCYtm/G5evHBguu6amk9//Z+7rduHJc61cp+PJcdLzrv4JOA4P+pgcDzAwa6HqBiu0kxtguT5UT&#10;p+fpv8UtLmorKWkpwLk8Z4BTbmRt6oeURFIk5XaexiW1yjz4rfnjzfRcGA+8OVdyzxt7tY4WHone&#10;j2uvt2hXnG+BE+clIwrUvhbjEOc5IyPUecSIDHVeZlx7v1q4ASb55qaVlAPHqf1q4cqa2q8Cp+TU&#10;NU4pzx7Bo3BL5mqK/YoRQXjmsbmOgp7EJbVe0mN2qqLHdFdhOTPyym6kWvsBI75U2jee5k77lUgP&#10;XzJHuxcnbPagJwoGBC6e8uD5x990Di79hs709+a8EIf5buIiy719LkS7wnLPOEGP7UKu2/1L5wLM&#10;mi5Y2xOAt31HKcDibFNzWFv3IzVsMW1qaQjY2Zowr2DQCRNuhaVTQ4Bbs1E3Y4QTgPG18Cq2qSVl&#10;SbgKGNXbCVN981gS0TeGqCuY21edMDGElVtXcAG35o0w4RIhDMF0bWqumgkY660omCtmAha1VkTf&#10;/A6hC9VeMCtvUqB8mALlZpdCuY++3fuoytOGeQweFOQmN2n4iPn3iEMlGw5TkuZxjrhWafbNjR4F&#10;c5tHwtzVJBr1mE5BjSnOnTCxQklNrHfCxO4RsPbZzGwysQESJhy+AWufCISJ84VDkLC0eygY44Pb&#10;xkGk9bWXKZ6jH095cZJG0qGg5vd34pSPkhjt5UwYzI3WylqD52ZeK5hbpapvDHNvKyprZqeKvrmJ&#10;pnjqudFCA2HKrpBewsRaCFhbUSFMrXo34tQeQg++YL2bemLv3XiMltjJA9ZuNOoQCZi7+cVhFNWh&#10;2odRVJsSMNpaCtalgWy8DJeaXl4siAnxiE7BelYTE4K0cW1cwvwOrX0CsnqaOIw2HqzbCRMLkEXg&#10;xHLeMvK8vZMTJrbogLU3LvZNbIOECeuP89YJswvN1lbOMWiceygkPeLaUhIFA4XFHnUXe3Hiin9S&#10;8LE9L6Emi/kLXFtb2hInPCNb6t0q8AEX8qOHuxcnwzJS1NwgPEZRoVThEIAw9k940lgfXHnSorq1&#10;8LhFzWrR7o6ef+Gx3Lnup246okCwuDmJgswS5/wVNyJ8V0DdYPB9BDkOV8YkzrUxiXN1TPYPu2PP&#10;jQ3fydDtOj3FX7YrPMN8F0R5mvnOiMb1ea5RjC+ZC+oqEHUAXWLESLDTc2m2NRsAfS+XFFltUwJZ&#10;v7MbKJZ7PFyk9q0MFBvhBNhWEjJQbMF4pCq5lZRXPF6zUtVN46WoHwC2jzFQdHkUHnlUz3Yxk8Co&#10;y9s+GVH12eVRHI0AujxKoDs2B8WZAeFgPacoauImn7umiJzLPopUCMTVC2oLO0UluHwhUy6Fgd44&#10;cYs0ZGBbw81AceoCyE2qbcUPQ6f+AGDnJhVAcSJgTbk8iiM6A8VtawaKcJMYtbo3jnlUF9HBGQ10&#10;hVKFEGSKIqYoA0UQASQ8CYW6zc8URXhABop4KwC9aREQNgG27ZrMQpFSNAEqiuyjyAvIfYznyHk7&#10;y990S5ubFiGiAKbFZRUIWlZkSLgG+ntKKp4UDxgnBU4C56h6YTuuVT9o9nHuZdI0RbcNNEWEnaem&#10;xRE3J1DN49ydw3Ie53D99DXtb6Foil6Vc66yz+cBFEIxx0XD2Ec5agJFkPEQFCWvUUKpTygCqFjI&#10;ECvZRwLlqHFYpulp33kMc1IUgd+YnjRqFUge82hxcu0145xZiEB3qLZpI10Ix3BuWnhC82Ak0Kdn&#10;0Q8Uhg8n3ArStKeHTQsvJvTMxOuFKMkBYNr2+oHCM5opqhSO6KO4OsmDWXcK7qIbqNJWgjPi6in3&#10;UaTVZKCI4Yl5XApPZAYKV+QEKDSAOQrg2U5hYWdteXRvi0qbyk0rC4lCoSn6UlCJXbGuO4Dp+LDg&#10;uPaofe/pBwrnJXYzb1oC/RjWTbtOoYGupUggFSQ5j4OrXBqIE2sUMzXhVAs1Rbfi9GAIVBNOhX0p&#10;aiSGMmwhf03pCYrSdmUfNTAdwyr/MtTrpShcmYG9tutSlMzMFEXG6QQoNqkQClGVN1MUSRoBVKm4&#10;ACbBXYnU3hAKDXSTtB8oMl3CyFUFPzJQZD1noAi+nwDVUnBXkywARJ/UStrXpCjt6wAK3YzOgpW0&#10;r91s1kBKT699rRL0IWbp+NBAjlo2TaAoLZJ5/Z2ZcvNwPN+lnfD58PLpl5/x5rz98Y/zy/j3zefz&#10;y9/ujo+//Hx4ez4+3N/+dv/wMP7H6eP7Xx9Osy+Hh3dX/29n//MdtYA9PM1e311dX33//Z/n+Pz1&#10;/un2+Lq/+/pyNXs4nF/wD/hm/L9LNE/Hz0+36PPh7ae7w+1f/e+Xw/1D+htDeHhC71+fz2/Pz7+f&#10;fvnZ/np/vP3z99PsdHyx/sy+3J3wx6fj6b9Xs9fT4fnd1fk/nw+nO/Tg709ne+J7adcSL+N/LFGk&#10;Af9xmv7L++m/HJ5uQOrdFQaQ/vz1xYZwNfv8fLr/+AktDeMUPB3/8vnl+OH+xaY898r/4/X8nPqK&#10;P2ZfHx+ezm+BQS9fXp7fvnlzvvl093g4//R4f3M6no8fXn66OT6+OX74cH9z9+b1eLp9A6/H9fjX&#10;8+l4c3c+3z99/OPT4fkObVtjN//6ghm4v0VxsPVuucHbwTDPng6Pd++ufjvd3X04nh5nkNJxP3D8&#10;H+P8gffP/zje/PvMboNS+heD2RzP3r/+83gLQgeMbxzq1w+nUWrQv9lXaKkD9ILks16trufpgDm8&#10;Bc9nN/hn3MBfmzf9xvKzrjebVUT1kM5UEg9fIJ+jBHy8HSX18PbjrY9kj1n/8PhweHf1P29mePxh&#10;9jobFmlbmKLQVqCQgDf7NBs2SSmYotDhQOHhggotrOtAwaqp0MJpFKj1YluhBUMvUMv1ukILmn+g&#10;NvNav+AMCtRqNVRoQQYChVfTKv2C8hKo9aI2X3AIZNhmvakQM7U3U6vOmFUICxgiYWrUpvO/ua6N&#10;06Lkgxrefa1Rm3Jgs1xWZs0iAILabl5jp7n4AoaS1jVqUybgtrjWtykXUKC9Qs32qmgUl3g1cnCN&#10;ZBzeL6iRm7LBLuYqvYMdmsmhbH2N3JQPeKmyJiQWKh+jwCsqNXJTRgxwldZ6N+XEbqhxAqZvbhWV&#10;BKq9m7ICb/1UegctbEJusVhVemd7XwwWe3ONXMGKxWpdIzdlxW67qpErWLEAyy5vljgScu8QfFBb&#10;YpaAHqPArWht8uAYm+Dw9HKtfwUzhl11uFNmQELnFXp2ok/6N9T6Z5kVGTdUuWvXulNcjbvmL804&#10;5HHX+lfw47q641lJyQm9ZXW8BT+uN7W1YbfOE3q7mrxYhHfGXS+r4y34scAhfPl4tRCICb2qOMNO&#10;mODg8KrRK/hxvbyuyDO8oxN6SMqp0ZvyY1fVJaA3TMlV2WvRvjHc3bJ2Aln2TMCgj9U2A7NGA7fD&#10;9n158VrsVsAGPHNVGaw5owO3XdVONItFDhh0ptpGCpUr4+qHtxlFmdx6WyU3ZcVmU1u55ijP5Fab&#10;mqQg1CjjEIZdmTuLf5mQq+7LpkgHbl09v+HxzrABOYUVVpjDNpOryh38PhmGajY1QbFI7iCHd40q&#10;g7UEqoANyFKu9W7KimVVybMYugk5LMbLm4C5sQO3WNf2FMRdZNiAnPsauSkrcOdVG2zBivmuRs5y&#10;7KN386HWO0scCRi0kNqJZrmrGYfFc3nNorrnBIaCPJXBmm82k8O+WCFXsGLAOXCZFZY7EuSqnEBg&#10;S0bZW9o1agUnamePFQ2JNqGs1hhh/urAVbU8S2sJ1K56MMIbmWFDbfVbMkIQ2y6qPZsyYVnjgUUu&#10;ZGJDbXFZLayAzWvbnKXlBAovA1U4YGnGAauOcsqAdd0Ys/d1gxiW32VRQ8TpBIZi+ZWuWWpBJgcN&#10;sEZuygPUsq6SmzKhQW7KBVzaVckVbJjXRztlBJ7UqdKbcsIUwNpwp8xA4ZgavcLQXiyq9ApLG9Ee&#10;VXpTbiyqBxhCHidcQ4GoKr0pO+q7MDyTE3oIj67Sm/IDT/TU5q+wt+uGADatSbt4mqpKb8qPoaY6&#10;DYXFvaqeEkNpcVeF2eJ9Yqmt69wtLO7q8Y/L1Qm56xnyYHEsrlcrmGvuRKPvDFEl/dApSwTV6SoR&#10;0CljBHTKmza0MMMFdLp/CeiUTQI6XTcC2s+twi4XVPu5VVjngmo/t3B9nGW6TbUw0wW0n1uFsS6o&#10;9nMLV9Pdw+pfW7hB66bav7YK813MQD+3CiO+TbWw4wW0f20V1ryg2s+twqgXVPu5Vdj2gmr/2ipM&#10;/DbVwsoX0P61VRj7gmr/2kLIWe8qKOx+0YF+bhXmv6Daz63CC9CmWjgCBLSfW4U/QFDt55ZdmIfS&#10;Iqj274SFd0BQ7d8JcQ/e3df+nbDwFbT7WvgLBLR/JyzcBoJqP7cQLNmYLNy2xyXsweIGRpXy5uuT&#10;X8ziL9yJf3x3tTc91G7tn49nuxG2i1rc9u5Z1ABA+9cpflXgMQ+GZ7TjBfy6wGOEhmd4ywX8psBj&#10;XzA8I5ou4LcFHjJkeMY9XMDvCrzZbPZBXG1//wX01OkM2QXo+EV9zLg4Kr7wQcejKRfamJdf+LBh&#10;Odnt/siAb/iAuMeiDR94pPpcaKPktJlHNo6Ixb7wxTe89pFHbOuFL0pue/7qPvKKLnxR8tvT/PZR&#10;L+PCFyXH7XJwHEed51Bzp3Nlhod9ATbVZhfabvEFxbzOc1xPFV84zyP/6ftxQPctvnCeR4D6hS9K&#10;nnsw7T6CQC98UfLclHgbOTpbHXnJc1PQxy8aIy95bsr3+EV9jeNqazpyU6zHL+rSDi25+MJ5HqGl&#10;F0Ze8twTe/cR3fb9F4BM2/A4rn1E7V/4ouS5x1XvI471whclz73UzB4aaI0faL7olY88yqdcaKPk&#10;uSmXNru4I6q2UfLcFMfxizrP0fFpr0wpHL+o8xxDLL5wnkc43YVxlDz3IMF9ZChc+KLkuYfY7yMU&#10;9/svMDnTXnl5nX0kLV34ouS5RyTuo2TMhS9KnnuGwD5yVi98UfLcFCObXaT41TgIBkzHYUqPfREh&#10;wxfaKHnu9Tv38YTZhS9KnnsI+j7SNi58UfLcq2DtIwn3whclzz2DfR+Jbhe+KHnuEfR73DnU5gpi&#10;MZ0ru3awuYqM3+/bgAAVX7i04/ag2kbJc39MY48rguoXJc+9GOk+HoG70KuS5wgBSQMxb3+1lZLr&#10;o8PfBj9EGfQL7ZR8ZxEAfNMYf8l5XCGxb40ZKHmP+gX8pi73WBJTziDMxL9p6HNYHOU3LgDmR6/N&#10;GxZS+Y2LgPnKq9+UMoBYY/atPgdYfmU7nIOGXoeFWHxDxc4c29W+fSMHnswKc6CYg6R5utFwurt5&#10;mSGwGFOcwnURTXu6mr1/d/Xe2pnEKKc/Lch4jPKcfcIfFshpoMfjl7v9cYS/mMWBCM5xWgbEz6Te&#10;ZkSZDP09kv/O35Q0vYZWYCtalfJmCUVV0AhxoYlenKBsj7/erqciqYIyuDtI9OJcIh3+fkNPFBZi&#10;mcoBu2WaQdLhr9Pz1OZuXOyIpMPfb+iJ7BD2z56wafbP51nVNaAcqCIEGddOVFi7hmRPqzT75wmf&#10;6imctZ/w9oRIk575GyCnEucn1BwaUBe90F7IL/4639hunKr8d/46juOIc47/zl/HcV4kLm3Oc4Vj&#10;JrN4ZIvrUuVQZxx3GPafvz4O3zdUYjT3F/WSWeAwnibfOF5Vk9Tl1J7yaNJzfnTjwsLhfPC35K89&#10;5dFslynWvTiRvcz1q3KSY55xsDf7R/6Gxspx8vcbORB5xiFXnTh7KqPdv3Qu9OPE/uJypXKReQ6q&#10;1E+OtxsnMkR5DtqTFc15YYpv2NXkF3+db8RhnbTppfNcJX3GeEUJtJg/dZ67/C0Vzte5xsEHjPND&#10;4twO1rikoKqMVBY9tsccmvPs59Yy7D3yi7/ON69nrHDIg0njBd1Wuxs3HJYK50/N9OPa+y5LJKsk&#10;2Ixr76eBC92f88bfNH+BCy8r/52/jnNv7Cq8f/x3/n6DC18Z/52/37Qr9JyNz7PKsYxxCP0lcOGr&#10;YL/4y/6l/VQ9DR39E0VbiLOS9T3yp3FJnhVu7etD4xI9xPc1+8f1K+m5/teNg/Hdmpe170PrsEvJ&#10;L/4mviE/cFzna/ECLEK6E07UfuG+gaD9Zv8CB593cxzkh9LDiBP6VbQrcencWkucz4vSr9g/iXN6&#10;8HW25oX7LsJV2zjfD9aKnpdJRf5Bm57va7JdL5IqcX5LshbzwiL2a1GuB3mzSU4lLp2/kr9eeb4f&#10;J84ti6iAHiHnhe0qvpEefLFNeQlc2+5GYknqn9CzN3bTbuPoxCErtd0/p2cvJDTH4f3bxG0t9zP+&#10;+nlEXPjY+O/8dRzbFRV/WL5/041r26EbnBs2f3IcgWvvk/30kr9OtcsC+BtRrWnrTmDFt4wTcuDl&#10;cZW8sFD+Wsh9xrXlnrjeduV43TGscb4PiXW09bt6OV7Lo+1Ylyz4r9bv1u+kNa5v3yA9Oc/erpw/&#10;vznWuHSey3YtNq1jXW79LnIj9pfARdwA9x/+pn0I6fip3V6csPe3FrNk4+jFwZ5v7bt8kGDTi1Pt&#10;+t0hUndEuxxHG7fzcqeKXuCEf4MPJnhJjLGiSrpJKfkWODFePqyg+BG43v4J/0v0D37KFn+jXYlL&#10;6xyVHNr0PFJI4tyPJHG99Pze5X+NXm///D5FygvkZFyXav7cvyvHETjBX+KEPwxJ2al/sEeb8kIc&#10;7Mc+XFuv40McG+G/2rm/TuN83xB+qZ3771FLpD0Ot6c3ip7b8RLndrfGJf1A9s/tc43z9avG6/Yq&#10;qpi058Xb3Yoac3wAZCsKwu3YrsAhACMZIIpgBooeIpLDKfYD23MDimkxqUlEZIivOsGVeFxDiU0G&#10;ivWUgWLBA+grSuwgiFRJKuhGA122JdCD5FChpymMVukn7V5iV5oA28s+3h7RE86mJQsdqFZM9FFL&#10;uNv2W+G7RlmxND0dwKQt66Y9XE4Pxu3sDmBv024Z6z4SKNe1256yj1gLo5jJdU2g2pVRQyBd12ug&#10;JdBCr9dNu8H4A8C252pAdeTUtNqa+SqM5EwA4VRsKREIFkunFkoQCKCbjaiWpYBOUQLhAB4nvBso&#10;+0iKEa5Ok4K/ySSMopVbCXSjtR8Ir2t7wklRXEtFjdmtBLpBukU0c7tpArFPtoFuQm410AW3HyhO&#10;BT6uscWG2uwjH9fYinAxhA/61hwxqBQG/rpQEIgCbqJpDzPsAKYdVwPdFtqJ2LJ49UAD3RrqACYF&#10;SffR7QNNEUrHuK7lhLtGv5VAV+l/ACg2KSsSOvZRSg+0vB8ECtUVpesSxe8K5n4rj+xjP1CtmWha&#10;AWl7yKZpVEAJaS/XAIqzcAFdomvCAwglpNl0BrYdXQOBUsIXtGeU4C5opvQCO5ruXK5seheh3RQv&#10;/vq2t8DxaxOugZ5w1gFM9owG+hXlTlylDyhumfoo7tIzMJLiOFr+ctSkKG7JM0Vke7XFjBTFvXam&#10;KC5Sh4VnlO0k0O1CDXQLqR8oLsFTYLxJT2T1cKL5ywn3JDFUDBXzyMFoYFI+/o/iJff5sPi/eRxz&#10;jimH/P1WHsU1J+bRxUzEewfQitgqEU8kgRQq+4I7pGycu48GJnt4J4F+dnUMx49DTdLP9g5gMg11&#10;26iiPJ4MP4QUkz537Uezh7rcjyAjpYsCyV8XTKqmcF0qLc0VRCCFUpVp4jKleYplpLh2QwnmpELD&#10;EyP0qozEVUm79Zh5jSTf+5G4aOhsXSJdkYbfT8lSIJE22m495lMi3cBCaqHYaPi4Ww8ybQtAqn7i&#10;/tT0xR9AWn5me+x+52X1tRUyaas/gLxWfmM+JYjnnoWOx2e6OpDuI+hAMp/tGsLfniX3ZICmQvqd&#10;vW4dhc8TN+XMT5BiD8lIHAzNEU2Qgib9QvCVqj2EY8eB3G4901ROuwmym6Zy29GBBWekWnExon6k&#10;SPJEVUnfvQdccTR5lPvZ65KD61LRpMyj/r1onetIpXuiMHJyHOAhX0kzkOrkYusq6dMeh0jrSL57&#10;zad54ZhUssT1PkfIWx+PUB1aIZ3vP4BUtnSs4rkypvkyIBaxkJCMRBhac+yDe7VRX1TsIRmJyvBt&#10;mh4zhosZhXR3/o8gZT+Dphy7v/uFsatZQqPjqd2BdN1b8whMTDQl3/3yqIPvfhX2I0g5dr/Z65il&#10;jFSyhMXbOZ+BlDLvl5967Hi+o3Pmr/2KVo99ghRjz0i1OiZIRdNrpGAdSSTlsx8pQv2hypKmcmNl&#10;JOpVNPeQa7/AH+aSpgcP/AhSt87zSPk3GLqAB4nEeRQjUqnqMIt8t1koB0dGKrs4+rn4AaQ4Da89&#10;vgPX5QpJHi1w0Au++8yjxHovUoT+ImDFd9qFst8zUqTrT2gq+51hR3D2KgnxSCZ7Q0OMPSO7aSpr&#10;N/dTI93qwftBop/u/cMTKBLpmhUeSxE0Y+zdSJVMH6Fhg3wtnNFmw1JZZxOk2pPd1wyaEukz/wNI&#10;kQgwGTuC/dprM/q5ULt3IJVtGFKnCgBM+qnsuDzz/Uhl8WWaohDApJ/K4stjVxbfNdcRXiZSPKKE&#10;iII86KcjVypsIvq5ulYSwrX5A0hlneGxsKSt4TUwMfZAiiI+KHTm+qe/tFBNo4Bfx3XFldI/r/0m&#10;eNA03eMPpNrnPZgYDzi3x87wZADbJBnvPKxEtFwGKope0U83jdNiVPrlYDJFNWpXFtRE5sEIychA&#10;UR8hA4X9tIvBCHUfr9j59CigB/7A89XeDJhD0AHkEpMUCRTlGZgOMayE+s78Cg30kCwN9IwXvDze&#10;PqV2Hjb2I8D2/rfLTXcCVVmFHUe9jjqLvPDib7r4Yn7MsBa6eKYoFOxMUZRWmADbqlsGCu06hMKq&#10;6rRUkhAzDfQNfy3qNcSakRQ98WboB4rSE3goMm0AmiKB4vYuUxTVuDJQlDvIQGGi7GJ6oiguBZa/&#10;LrgBFBUeMkVxx5aBwujIg5FA3/ZUtnE0rdJ+Q8w00JuWQMjCeLqqzPhYhVZCp7m4uPdIILc9DXRH&#10;kewjbyNUGvOOVyGq/gHzTYeNSGRmIq4EbuHwSRMu7vqZojyoHFvmWmsgXdySIs7z1EdRXg2vyvYC&#10;XeVSCaVburfxEG1TzJjxby/WCqArSBJIL7icHqi2fSwMoJCebQa2lQ/WTcCTn+1VOAG2z8KtV1gY&#10;1CrMQFHTJJpW294E2HbzxPTgseM2r+n2tzpVrU2K9TsGBcRDx4nXspJQAMXJlSmKs5A1UIa1OIYz&#10;UGgprPoilY8MFMrHBNj20OY+CrUwA4WimedRBDJnoNBxM1BozbmPCsgLFqWwxzyuxH1ABooKvBNg&#10;e0th6SNpz7CWUgeQ9rWw4jJFYRdmoLh+yoMRJmmeHlWBkHd5K2GxZ4rC5TMBtnezPBjhVchA4afI&#10;89gNVE17YapBObo2vMvpB6oJ5/2MpOjFx9BHMeHh21QspKNaNp2BoulwgSrOhLdSDabXWbnJvkrR&#10;x3BVqqa9+p4WinBpqgn3IGZN0Qu9SncqKydKbypLE/4AUHhdc9PCR5qBwuvKMp94tqDtQQrgUvj5&#10;WSBzUFcHmaLI6psA26pCblrcb2SK4sok5nEpgW7PLMV1jSnLowmwFHdFE2DbTMlAcffFUrLDUlyn&#10;ZaC4oQsJV9W+8zyK28HMmW6g8CpkiuICNUuPMFNYyhaXt0Ie6WFXd8x8vEFeW6+9Sk8H0C1NdRHO&#10;eveaohd2HxbCQmIF8w6gOwvUtT7f8gDF9jmzZpisApqyPK5CPCDfNPcyUDS98iR82Ue7JUhNi3lc&#10;eWU9yZkJsO0PD6AS3Amwl6JYhZmi2FJW0NPT/iiBLj1LBaSrSQPd+pBAaFqpj2IjXdFFIinSg6SB&#10;vq4lEOd53zwGUA0mgOKcMVUiNQ3VtOVLsUCALuCSLpKlaNp0DqfYPjSXtK8lRZopSzEY0xD6BkPr&#10;QzZN60MC4cjsGzVtBaUBWIuJojiGjVACig1gSRNARRItqbArncI2sdS0OK/t9O0EBsX2wb5g4ps6&#10;Xe2sHJvWQIajiVPBTrZEURxIGSiOOAv+SxQVMJSPfmB7FS6YSKYCEBehfAjXZwaK4EcLzUyjVkB4&#10;E38QKCI0F4wDsOG39scMRGfbQA6mH9h27ufpEc7U3EcRaWvxtWkehTM1A8WTFxbbmygqIEKQ+4D+&#10;YqQMrraQ6pGiisKeANtLwQgliiKKZE5Fc94NFM5UI5SaVkD8eyewlyLvC+ci5t/yYLzptlPa3snr&#10;A1KJk01TiesHCl/zPCgKX7M9DpgGI7xcE2D75MpNiySgDBRuxQmwbZzN4dxKg8HwW7uZ5c8loEiP&#10;s5S8PiA1UpWaZ+mAiSJIN/sYTeOLJjAoCuBAHVcmL1LHtS9aTVtm5TgYmWLp7zDrXEwqw5JiAIVv&#10;D9fR3sduoIpIhgPORy2mh+q1zAENoBAKSw3ukh57JDYBhR83A5X0BEUVXE0TQIoZTQAJpAkg5TED&#10;28oHjl+yUAFDwgWv6XWVfeS9wg8ARR+jaSXhGSgowiZLEi7TsQkU/nB7gDlRFG7uDMSaaO49wULc&#10;Y7WBbFqY9rlp4e8ZYh4VMEatgN0UQ3oURZisacIlkPtjN1DUUaAxrOotIGAm9VDwhRYuvOFNRtNu&#10;VTjYlqldMY7AiYnJuLbiSCvYxKclsDSCFQ6hN2kcgh7DKPND8IxX5W+KWw0c/COt/hGnqqOwfwrH&#10;8Soc509VOwmccHRkXHsDCZyo7RPj6Ma15TnmT/gPEFk1ysG1wvk+eC0exAh6GHhLDugxuRY4RFV1&#10;9S/j2u3SzFfjoPHejYNgt8YLr0Iah4iODZxwlWRc+zSO8Yq4ysAhgrg1joxry33MH+68mvQSf1UR&#10;Nye3E/nnhIlqj4QJh4LP8U4Z/+mw3Clr2WGiYAf7pgxgp6aMVYcJU9VXz64X1uYpqQl7JGDtFeue&#10;UFXM1mGqqjNhQjclTJQsDljbrUEYrlZaa8H3RFUonTChurJRAfMFvUV52FbfXCy3Qo0iTGhHvrL0&#10;OwHjpqlgaWtVbwk4Sj2+kfRK/SZC6pnQdjjOTpjqmw9BpMkGD9rriowXJdB8larZJUwMgUIpYBTx&#10;Xlj77GWjggscgnhKKai1D16HqZdCAta1g6jntEhNXb6lQ1e90+MToh4IckHaCA3SxVLBfMmoB9UI&#10;E+/vsVFxlcUh9MLa8kZqIjmGQ1D1WtKOpBJjSE3ciBMm1Dy/klKJaWlDUrl4yZuonvRMKJVbQ1R7&#10;b0v9Uo+wOkooi0S1W/R+CVXRaYk66ES1pcxRQp10Rqp3sV0semEiH4eNCh2WMOwzHarHWsB871Mw&#10;d0BIWPKPrIVG7Ga7grkXYK0yelyKwI3WhLjPSKW2B6wtuYSplB/vm7jM9pGuxDsaPm8roYaTmlDD&#10;A9Y+ktmoUMNdQla9sLb0kppIxwlY27QiTGjr7v1ZCRgnRMA4vQqWXKM6GWVUnVfCRHCHrISlbbAb&#10;1l4LbFQkOhAm1FP3UavSMu6iVikOAWsLuTeq8iAC1pZewlB4vLUjed+WuKltwUhNPCRJmMhVYKPC&#10;I+nMWgpNMWBdErIUbjxSE9oYh4DavK15I0xEEvrdyVJQs+Lc5ouUOL8u6se1Xf+8+VKRk7xK07h0&#10;Ri+FaxNP36Tx4rc1y3b1M86LxKWNTkWp8r5d9s9DAuR4PWpBhagOHi+hccn3L/nroR8KZzfx4/wJ&#10;MWUUiyouGDghzxnXlj8G7qh5YSSQxrm8qPF6ZJEcr8ddqfQHRlNJnMeaqeBeK81sfFsIQ4ixawtR&#10;mYb9U8krgRPmULTbjWuv86AHLam1H8S8KBxUu3H+xFtdc+KE9WRlwkd6okZB0OvGtU+Z3G4nDn6O&#10;5vx5rowqXWtFmtN4VbvEiXY9M2mh5sXjRRfCsGQAqhyHh75qXDo/FsIaZHCuomdlkcf5E/ywUscJ&#10;17YxAifMUCtzPNLrxQkLkwHTqiA025XBze78m4uKEja/Ng5JzwPju+mpdoNee79i0oBsF97LrnG4&#10;ESnn2a3IXpycP6cnxxE4MS/EiSIbVmh6nBcR97wgPfH+cOCESc/MFdunW/tkxrX3PztPx3GI+hFM&#10;rZkLe51pQnYeNvvndkU3ToRkR7sK52bPXNx3MYvJ9LbmONwokzjOs4h+Db6JIgYhf704EUwb9EQs&#10;LdOXVIQs95dBlE6IXBqF8/1URWFzv1eP8XC/N7umyV8/j9SDQTzfJI7pNiI8lee0ppfshUH4NSLX&#10;RqR0RqqNuGcKesKujXH04kRoY/RPOEGif6ICQvSvFyfsMupNKrQx5EW1S/lTONdLVIhmrDcRohnJ&#10;cArn55ts189LOS++T6rH3rg/4xhpLl/PWpUwD2lS1BzWPtuYpYujpt23RA0nSA8ME9OCsVH41Xtg&#10;YFsblsyiThhCK5rUIESmZAibyHwjoy7S5gJhwkKINO02FyLtu80FS4W3vsHcaY6UMNEoU1c6YaJR&#10;z8ERxDylR6GSUAop8hSmPpRoMdKh2jPrMOxzTQa4P1OJmtdCUILrMBg3zUYJE4vKYaL+Mws6qJXs&#10;qW5i+2AdCbF9sC6FaJR1LhTMUwV7Ye2tzd5bsLUnRrrCtXoXrJOaw9rSy77heqklIQFrb20sniKO&#10;K3v9wkaqGvU37cQ5tCJMDMHTkRUXvPSMgrl/TvXN3W4K5l4yAVu78q1gXvBawVzlkrAupWHtjhvB&#10;elaaEqwPWFve1u7dUdqWVcsfTz9V/cu9QHherbkc1rheHekJrXaNDeTHcO3bmqAnrIeMa+/ouTZZ&#10;+4CYVBxrzwvn7zsr7ebheL5LO8zz4eXTLz/jOR374x/nl/Hvm8/nl7/dHR9/+fnw9nx8uL/97f7h&#10;YfyP08f3vz6cZl8OD++uUNoL//MuFLCHp9nru6vrq++///Mcn7/eP90eX/d3X1+uZg+H8wv+Ad+M&#10;/3eJ5un4+ekWfT68/XR3uP2r//1yuH9If48vAqH3r8/nt+fn30+//Gx/vT/e/vn7aXY6vlh/Zl/u&#10;Tvjj0/H036vZ6+nw/O7q/J/Ph9MdevD3p7PtgaMG9zL+x3K1sbPiNP2X99N/OTzdgNS7Kwwg/fnr&#10;iw3havb5+XT/8RNaGsYpeDr+5fPL8cP9i0157pX/x+v5OfUVf8y+Pj48nd8Cg16+vDy/ffPmfPPp&#10;7vFw/unx/uZ0PB8/vPx0c3x8c/zw4f7m7s3r8XT7Bm8bX49/PZ+ON3fn8/3Txz8+HZ7v0LY1dvOv&#10;L5iB+9t3V+vr7XZ9vYE2M3s6PN69u/rtdHf34Xh6nA3r5Oly/B/j/IH3z/843vz7zG6DUvoXg9kc&#10;z96//vN4C0IHjG8c6tcPp1Fq0L/ZV4x/vlqv/DIfTq1lesj78BZMn93g37d4bMfuAG9w/qyWONeo&#10;j5HOVBIPXyCfowR8vB0l9fD2462PZI9Z//D4cHh39T9vZjDnZq+zYZlUoykKTQVqPsw+zbbQopwk&#10;KWF2AgMtoEIJW1iglvPLlHDZHBgs2golmAKBWm4vU8IJHZgtOn55dDgaArVZXqYEoygwu/m2Qglu&#10;+kDVKA3TKbcHuiq07E4niK0r3bKnnwOEB7Vrk4UtPuNWldmCFzODhsX1otazYuorTDSXSe7ZEm1e&#10;nnw75gNXkwizSQOEMqLzGrEeBtjmlIktNrVh4hJvgruuiX3BgcW8xgEcdhNqi91lMbNiZZO+rTeV&#10;gVrgQcZt1hVqBQ8Wu2rfpjyYX1fEw54qyW0uq8sJzsOMm68r8gHXf0bZnlMZqYVORKuL1eLySG1v&#10;DhQOo5qAmH4XOIS9VKgVXFgO17W+TbmwXFTmzeyEaBNlOmvyhkvtjFuuryt9K7iwWNY2NbiOM7UV&#10;1vLFTdsCo3Lf5rvaKrXDJnCroUat4MJ8WeOpKbKZGoT8ct8KLtT3NvP2BDXEa1eoFVzA+9EVnlrI&#10;TKa2qKx6S4YOlL2EWaM25QKUhct9M0dUUMOLSRViVpk9YOtVRXjNQgzUbl5bCQhpybD1tnK+mCoc&#10;xPC+T61nBQsAu8hQ85BlYuvaOrBgmoAh06NCbMoBPI5S69mUAZvaEjVLKJrcLGuyYc67DJtX5BaX&#10;zBPUsKv0zGKBMjEw/eKcQRfLKFg6NWJTBmw2lTmzcMRoEmZnjdiUAZttZQmY7yATq8qZveAUsG1t&#10;5zATM1CrbW2YCC/OsO28coiakzITG6rEpgzYLisMMN9HD7EpA7brykK3h++C2LJ6Hpv7NGBQtS+L&#10;hj2eHiiU5a1w02KhArbdVIQWkX8ZtYBCcVlbg0Mpw+rEpgzAZXCNWMGA2pxZkcDo/7wqGghxzLAq&#10;A+AmyiiEAdZ6VjCgJhrmSc49w+ZembMpAzawsS4udHOeBTFcnFeIWQR9wDYwji4TmzIA0c81YlMG&#10;bBaVU92ek4kmB2iHl4dpdSQDthkqcrabMqC6ncH/NqEFAbo8yun8L2vHicU4R7/Wm8qeMVhhzYDh&#10;nLg8yMEKvQdsPa9stGMgfsCqCwDW34TaClrExXEOFn4d1LC51/o25cCytm8P5n8Nagihr5KbMmGJ&#10;06LSuSkXhqrFMlg9wmh2UeVDaR4PVUYU5nHVLhhKA7kqvHYjPukd1InLgy1M5Kr4DnbzEmOdbyob&#10;+FDYyFVHB8z6KbWaKj8mYUSjDWpTPgy1RT8UVvL1DM+BXeP/r/zN78I5VBjKAjrdmAR0yhEBna4P&#10;AZ1yRkCn60RApxwS0OlyEdApp9rQwpoW0OkOJqD93CoMa0G1n1vIJMzrSFDt51ZhaAuq/dwqDO42&#10;1cLqFtB+btkNYqx/QbV/bdnbuL1U+7mFANZuqv1rq7DKxQz0r63COm9TLSx0Ae3nVmGqC6r93ELW&#10;ZC8LCsNddKCfW3ZH3SlZFt/WCS1M+XZfC3NeQPu5Vdj1gmo/tyxyr3cG+teWvQjSS7WfW4XJ356B&#10;wu4X0P6dsHAACKr9O2HhCRBU+7lVuAQE1X5uFb4BQbW5tnA9HLeGB7voHm/9br4++U0i/sIl7sd3&#10;V3vTGO2a+fl4titMu1nE7eSe8SwA2r9O8emWl3isMMMziPECfl7Qx9oxPKOWLuAXBR6rwvCMibiA&#10;XxZ4yLvheVF/Ab8q8Ga42AcRnHjhi3X5hQ854i8ufLEpv/BBR/29C19syy982FEV6MIXu/ILH3iU&#10;QPj+C2ibU06bqWAjj6y3C198w2sfeUSAXPii5La/4rOPTJALX5T89kC0feTOXfii5LhdcI3jqPMc&#10;Cul05KZ22xdRq/FCGyXP7aJq/KIu51BPizac51FV40IbJc89MG0fWZIXvih57hV29pFv8P0X0Fmn&#10;vTIV1sYRGUYXvih57gFu+4j2vPBFyXNTPcc26mscxIpeubTHqxUX2ih5birj2Ead57hfmrbhUcP7&#10;qL54oY2S5x6zt48s4gtflDz3CKR9VLa48EXJc48+3kdG2oUvSp57iOA+QpG+/wJDnY7c48X2UYL9&#10;whclz+0qxGY3Cqhe+KLkud13jF/UeY5pLHrlPI+iPhfaKHnuUY/7yDq/8EXJc4+A20d5kwtflDz3&#10;QOl9ZDBe+KLkuQdZ7iNG+MIXJc9NdbC5iiymC1+UPDe1YPyiLu1g8nR27V7AvohI0u/bgDgUXzjP&#10;owDUhS9KnvszQPuoUnDhi5Ln5sYfe1U/zSFIRa985JG5e6GNkucezbqPIM8LX5Q89zSXfTwUcuGL&#10;kuf+UvsevnMLFhvVI+s1PqRWBWGdjsP85zbyiFC90EbJc+T0pS/qPId4T9sYfeHWiHm7a/3CUii/&#10;cbabT7v6Tcn30a+d2qmPHwuobMcnIEe3fj8DWErlNz4F5oOu9q3k/pDVucYclPwfnc3jeBoaHRZr&#10;0TfzKKdvGnNQysDoN07f1OUf135lO5yDUq9LMufK/Onu5mWGCFWs+RT3ibDM09Xs/bur9zZvk2DX&#10;9KdFq47hgrNPiEnEdZhhHo9f7vbHEf1ihgCLx0QySAaUDw18B+Q/8ze9R8CiMO20Fz7RJFCulAiU&#10;l+0QKN8wyEb2mr+p9yxJIPKmFn7WKphvhKF5szH+eqN2nwaBEbAlRGOEtbMt7AXYHpg5w6xRQc01&#10;FwUzVwWohRRxhPxNI136CadgOJx6qPn+HIo0G+NvanTliTYK5hYJZC5tQqTCX6fmMqlgLpQSlpil&#10;YF4xRRSwQWTGOG8K5m8KChgzQRTMM0EUzM03BfMUDwVz40PBXFNXMF/OCuYaXRgKlAz+JglZo2af&#10;Sa+C+aoXdWQ3vuoVzC2+FBw+Zg2kXb7s28aXs4K5fhwqOKnwN4104+tUwXydChiixMZ5UzC7z8T0&#10;QotordOtF/VSMK/BpWC+nBXM9XFRqAuReuMQBGznz9ZLWNK5FMzu2jFvocaTl/xNPN35clbUfDmL&#10;CdmxMHqbWTvPsVLUPEFewSwOTUvIztepkDeo2+k0Eq1CG0+6osalPV/i3H0l+2fXsBiuWNNQ55Oc&#10;SFzfHgENPwmUpOdlDMUONlCnlzjfACTOdwCJ8xNd45KOLnHY+I0fEoeJ68JBULpw1HBp4XFh8zct&#10;cLzmmeRAnE+4MOg6x4a5bwWSnp/ZGuc6UTtPEUlYXdrOMPftQJzuwKV5kTh3JCgcMnRGvgndblj4&#10;viFxvh9InGv2EkdlnFYq5YS/Li9IJRnHIUwAS+vow/n6kPQcJ4yFAclLY7vdODVep6fmb+n9kzgI&#10;iq1fJS9Lx6n1wXa7cWIdkZ7ax9k/dW5RDiQOBpnNi8YluZI4N+CE5jJQnoUiNCCxaOyfxKG8oo1D&#10;4RZ+Dqr+IREs0Ws7NIbAtV0aSGlK+2l4Srm++evrPHBtj4ClSI39wzHSUsAHpO6NuOymZIP8ZcPu&#10;POgAJknIzkVS4i8pWpIKWNIBTHubBlqKlVEUNZERsOvAuDxl3/jLPgZQrM+F63cIBhUT7rewkIxO&#10;IE7kNgv9yMHeroBpDWggRy0pBlANxtXaIW7jONH8jQlP5/sAK6I9aj9ANdAv0AZoDm2KlHAJ5JrR&#10;wHSoDHHnxdHyl6P2U1730Zd1PzAundgkf9m0bzxDyo+vOiViJ1OFEAM4j1sMNslfNu17KLJlBWcI&#10;hBLWZqEPZh4OejbJXzZNYEQEEMBfAv08mMN102x66QeMBvqJpQqQ4mhLS2Eet+TsG3+9jxkoJJyH&#10;KhKKxWBCm1RqmB/nc5iZ7ekJoOA1EtPHPXwOSW9TpCYLDgmgq56iwvJER+V1FSeav5xwNwoXUjsm&#10;MIJbSIm/31KUeiopRngGKfH3W4pSAyVFZQqHCh+RCGySv2yaur5yilCpRSZLJwu7gUrPo/6ryvqH&#10;wbSA4S7ELAnuMi58OS385fS44C6RRNRHUakzS1fSl6KmnFV9GBfXUmkpS1+uPwBU69q3FKT4i1H7&#10;tqcekQnVvx8om/Y9XPeRQKkg+fEh+0i7Azli7ekJIG5NmtITQNybdAKVyuXH8FLqZn66ogCDaNrV&#10;GQ10lWuJMIv2YFyJW0rdzK0P5PgJivTUSKDruJqia80/ABQ7Be0ZL3LUUOK8aRSzEKMOoFiuNHxW&#10;UomjZyzCbrgv8tf3x4Vfpi010H2ucjDom9mFuo/uDZRAVPlIFCNKhYPgrw9m7n5I1PtoT3gGig1g&#10;zptL8TTxMPeXjlaiEnUGKmWYzteVUobpzdVAv9RF3q6YHuy0IwuxvpsbwNzvptXjicPc79BWEWpG&#10;1vGXLPQ7uZVSNMMXr4HJ/SApxi2AojjwWkECoRjZPK5hhTTncYAHLAHFqRBAhLC3KcI3OFJUWvMA&#10;vfHHgBHLT9bx11k4uI67lkBXXfX0uF9ZU3SHMfLcxfS4WqiBru11AJOYaaBre+qhVvjVkkm6VvYM&#10;VldiobJnMlCs6wCK9z1wQ+kSruwZXmWuJdC1PQm8xuobBVdRvHa9Z62suGt3DK3VPF673tMBTCaA&#10;Brre4+UZ6zpFXFmnOo4toG8pEhiX5cKrcM3bdzk97nXVo3ZVQQF3HhikOLjz81/ioF2OoiMkYge9&#10;NolYe2pQAasP5/ezKIXV3J52fv6qNcBYkrVwEuz8mO7HtfXQaFdcQEW7wpOA+pRp/iTOlxMC8Fun&#10;HyN2UCWsD6fadaVE0vNK0d044eZguNM6wu151PI3Hblbj19Qr8wzykriqLeI+dsSJ8axpXqjxhG4&#10;9vEd9FT/qAQpHHUgiUv3d3L+qK+o8XqoneSvaysb4cTa8v5Y4tL+t4nUT8oTf12uXANBcaTmOkKl&#10;2nH9boRLLOMEPdcqUOGp3a5791Emr43z52AVbuMqhcYl5Xoj/Ecbf7pB45JcoTxWcxwbjy/bREoi&#10;+cXfxLeN6ydyHH5bJ3Ee/6b4gUKELgdt/m5c5ZD0PHBf9s8VDjkvgWub/RviFD84jkhJJB/46/wg&#10;TvjyNhyvxLn8KZw7dza9OOHw28CvYvqQpOd6XTdOtLt2/W8TqYacX/6meQ6c8B6uXU+U9Nz7o3G+&#10;/6n+uT6JepfNdc6HBCQOfB35oei540fS8+QAOV4GJ6t2XY+V7Qau7f7gwxPd/VNywHYVjjHb3bi2&#10;C5mvdmxEAFLGtfdT4rZRVp/rgr++PlzP3qqHNvhGifCjrl0vRpXUtjy7XqxxaR3149rn/prpAtjP&#10;W/YCnrcY19FW4jz+TeFcL0bB13a7sDts/Uqc51rI/rk+qXHJjpI4L8ygcc438VxjvLUkXNp892ir&#10;cK4nohZue54Zt9iLQx2Bpryw3W5cez9YsX/Qs9rtuvxFQQOub/6mdc78vq3CeSGUfpzqn68j8axo&#10;9C8KAbD//OU4fLwi4IXPkG27ce39NPghnnmNdgWOr6ltJS7pdf5YSdW5h0LMad9Q9Nz+kPTcQypx&#10;7iDVON9f0H5LnpeQz3H/Uzi3P+T8YX0nem3/Gp9lRD3odv9cb5c419s1zvmm2nW9XdJzfVzOS+AE&#10;P1xvl/T8pR/Zv8C1+cFnuNX65fOt/bg2f/k8uRoHyosnuRJ84zPcav74bLbG+f4n1vnC9XZJz/V2&#10;tX75DLek53qxnD/3P0u++XPdGuf7izhnFszc7Ma1L8ZRGT7JgTinM66tRwRO6CUxjm6caNdqUZve&#10;KfQrPku9FXrOgnq2wPEZbqVvoGh+6p/gW9AT537GtfeDwIn1lnHt/TTGIc63OZ+1VO36hblal3Mv&#10;4NWNU/NMu0Lxlzghp9E/IX+BE3bF3P3jyo6ad9ozc8+TlfTcP67sozlxwk4OnLDPo3/C3ud4NyK4&#10;K+Pa+1/gxOOl5AeeYmnqVxyH8udwXpQfKXDCH5txbb/A3O0j5ZdnhR/l52fBIEVv4D2E8D8P/piz&#10;pOd2gMbxHqLttxh4DyHmGY8rjPv4RuLSedSNE/cug9sV6j5g4L2GuE8JnLiPGjyKQ91XIPkhzYu4&#10;t8JDKI5r+9eQYtdHj/cLary8/1D9I71unBgH6UUJVPoD+Jv8AgP7p3D2DKPdVygc7yvE/SXekkn0&#10;xH1oxrX3v/HVFeufuK/l9Ye4ruWthoB5CS55+etrUvQNVx7jFItGcVOQYG0NDAdGYljbYGSjgl9s&#10;VLCftyiCGmGC+djrekbKKxQxvVipIzW89tP0pHijAsb7nT6YCktwaioawkeqgmIIEzFFPiF4F6k9&#10;IWne1p3URAAVGxWhhgyzEuFdhEFbbvEUUmusV8FxhIk4PzYqgkndolcxp4SJOFs2Cn95z0hFmLSP&#10;VAVyu5EuQ83T9CpY8vx0ooSdl/bAlfAieYvCpnXXxkq4+DkZIuSfUytgzs+V8n94vkYvrH1Kuqyt&#10;4IxtCRFhIhs5YG1VxHcjlbrjm71KBfKjYynsJj+vVKoSYaDampCAtY8OP0uXwtYgDBPTbDSpAyoF&#10;z895lfHoGo2CUY+SqYSuD0qc66FqFNS7ZR5h0GtP3kCc4EW0q1L+3H6QGX9uj2hc2sGUrNC+kfPM&#10;dhGX0BIq2lVLoXrRTuvGCeWL9qtMmXZ7eCG0DdrNC5WrTXpCLRlwkpiKsBB6yeD3e3h1sD3PxKkI&#10;f/ZP4dwOXyicy4HGJflbCM2J60PifD+Q8+L3Z3Ke3T6U9IhT4/D7MzkO4oRyx31ygXjd5nrjeIXe&#10;Nj5CafInFDfawwrn2/1C1I5gDWmRfudnzByX5a3B+sEmYUn05qJRP+kVzPWGXpjQK9kolm9zpD4E&#10;ASM1XPa3qHEIAuam01ykkrpa1g1r+wdce1PFXAhD2HJrpByCUEAD1ta33GpWVXMIw1bR6lvA2qz3&#10;kapyQgFrT683Ogj3viugEpZURlVlydepKu9EmFCN2DeMuDW9vhZU/TBOCOyjFjVOr1B3fGWpwmrs&#10;m7gs4uYrYk2pe+LqtTUEqmJSg0maiajwyAuR7wpV3jwcz3epH8+Hl0/jUyP2x/juA+Kibj6fX/52&#10;d3y0VxvOx4f729/uHx7G/zh9fP/rw2n25YBnIRDXif/5eArYw5M9BZFeESn+4fznOT5/vX+6Pb7u&#10;776+XM0eDucX/AO+Gf/vEs3T8fPTLfp8ePvp7nD7V//75XD/kP4ew7kwktfn89vz8++nX362v94f&#10;b//8/TQ7HdMDFl/uTvjj0/H036vZ6+nw/O7q/J/Ph9MdevD3p/O7qx1q5GAbfxn/Y7na2A3Vafov&#10;76f/cni6Aal3VxhA+vPXFxvC1ezz8+n+4ye0lB5FeTr+5fPL8cO9PZY39i/1yv/j9fyc+oo/Zl8f&#10;H57Ob9Fz9PLl5fntmzfnm093j4fzT4/3N6fj+fjh5aeb4+Ob44cP9zd3b16Pp9s38+vhevzr+XS8&#10;uTuf758+/vHp8HyH5zdsCm7+9QUzcH+L3iCrH0mDc4uLfTo83r27+u10d/fheHqcDWskN6F7/sEf&#10;4wSC+c//ON78+8x+g1T6F4PZJM/ev/7zeAtCBwxwfO7j64fTKDbooL32gco2eIg6+Vwg3DvPSTm8&#10;BdtnNwCs1igCAYfGDRSd5Xa+ivOOhKayePjCFwfjEcKPtz6UPeY93q6EiYRnzC1RcZSYDIIDPEAo&#10;6oZnvTfJazB9wRphKAH6/+R97W5duZHtqwh+gLTP91EjDhAESTDAzCBAzgvIsrptjOzjkdR2J09/&#10;V22uVXtT3uTi/L6dH1vOWSySVfyoKhaLaP06JXhAZ9D0GvoKJRwczaDpafWVNmGBnkFvT+ttAgtn&#10;0LnRJqwKM2izXacEZicIR7DrvcMISRDSZK5TirjaROHUd51URMMk6hjPxq8wKkLdE4SAjQapJdNP&#10;hwapJdO3p3jPfoXpEWO8qLBBasn1Hd5GXydVsT2eil/r4JLtbVJLvu8aQyEWpWz6DkNvtVVxaTBR&#10;50arwn+ZoP3bbYPUku23jcEQh4YzqdaswXuNM6q8Nr/CrAjomGkdGgMrvKqJQuaXdcbHpYxEIVS4&#10;0cUl47EJrNOKK/pJC2H067QivCVRzXZF+rJEHQ6NER8u4US1aS15f7httavifWuhiSCerPG42TT6&#10;WPG+tfyF2THTuj01aFW8Px3XeR/7ctLCVbl1WpHqKVFIxtmgteQ9rnM2aC1539ws4pJT1ogrrg1a&#10;Fe/PjZkdFzyTFq4bN2hVvD83lvnI1TLTOrXaVfG+1S4Epi1o3TbmY4RnZI3bbWMORfBcom7ftmgt&#10;eQ+PxbocwzAYoLXkPZIkNmhVvG/xKzKtZY1IHtegVfF+31hWwxCZaZ0b62pcLkzUedPQa8IVmKgD&#10;tJ/VTSguJCfqdGjM7bgOlSgcpzVoLXl/giq1uguFFZW0kGCoQWvJe1zPbNBa8h5JSBq0lrw/YiVf&#10;b9eS9zjtXqcVZuzc+tZYjeceZhQUjlXeh1M3UYeWWhK5AROFo/8GrSXvD7uGHMNWT1qnlhIXwfeJ&#10;wtWXdX6FKzxRSETQaNeS97gG0qC15D2CyNZpRbKKrHGPlXxVjuGFTBQCGBu0lrzHNYIGrSXvETTZ&#10;oLXk/a61P0aI9dyu1twOwyhR23OD93FNOlFtfi1539SgI5tl0kIEynofIwNbopoqNFweMwrJbxq0&#10;lrzfYtauyjFCLbNGhCA0aC15D+9Gg9aS9wfYSqvzMZK6ZI04imrQWvK+uRZGBsWZVks3ibDTRB1Q&#10;42q7ptdWZ1hj346nCxbE9o2BPx1JJDFsV6vMjzdaZ2LIVdlq2ZL9mB8NYkv247C9RWzJ/zaxJf9x&#10;MNoithTArrFWxHOvi262DIYpl9rMs0YvK6sWeZIbDavs2mbD4kAoa8TxZYvYkv+H1sioLFuclbWI&#10;Lfm/bQz/TcTBzC2Dib8+ZuOkL2GQ0vrIiHt3iUJS9Aaxyr5tjtnKvt3uGisZHota1InBuN4yvJ2x&#10;aFlLdZ0CY7MD8Py2qC1nAHLjt/q5lMDbm2O4Pm+Oh0MJNVs6pPBU1KJ9BroUhYEu5dGHVpavgS5X&#10;JgNdCsdAlxIy0OU0MdClpAx0XFqRJyqHiaE6Li08sjJKtbKV+w2oDGYDHZdWHNYNcqCyn00DxqVV&#10;WdKG6ri0KpvaUB2XVmVd96lWJraBjksr8qkNSquyuE0DxqUVF0VGGzAurbjON0p1XFqVPd7nQGWU&#10;G+i4tCrz3FAdXwkrQ91QHZdW3FAaFEFc0hyFjkursuD73arMeAMdl1Zl0Buq49KqTHtDdVxalZFv&#10;qI5LK04bBwVb2fz9BlSGv4GOSysi9EbbOi6tyhlg2jourcotYKh2pYWT8zxOvYsYgOnM9P73L1M4&#10;AKIBfv+C8+1f3725RM7sOIH/en2Ow904csWx7UXhbgDGr0v8qcJDEIFXGMcK/lzhweLAK2ZiBX9b&#10;4cG8wOvix494qLHL9oMtgVcMwwq+HOCrv0wkdMnbWCsltlUNTOF1yavJKyV2dQl2OoMDV0rs6xLs&#10;dobvrpQ41CXY8QzmXylRSzpssmBVhjaulHglawo7nyVcKVFLm9cOLzgjjICDaSC9Gk/QgZfy48Xv&#10;C8yjVgmowlUJ9hyh4M0StcyZlvuSwZ8/9gPxt8s6+DDRJcOVVkrUMucF00uGwK2UqGXOq/aXErWx&#10;yitE/VatYs/zrcaVOmqZhxURMoeJ0ORVLXMwopRoz3Co0MtWMUXgBY1t1lHLnElQLxnc+2M/oFBX&#10;dbDnGYy2UqKWeWjk0fO8r7NSopY5U0JcMgR8pUQtcwa1XfIVyZUStcx5nfqCM6gWr0Bs2XMmtLhk&#10;lNZKHbXMQ7uNnue9p5UStcyZ5PaSwfQrJWqZ8wGLC1TOZj9qmSOBRmlVu+do+LLnTPlxyUC6H1uF&#10;Li5LMGTxku9brpSoZc4w/QtUvFY/wJSqDq7tUN+aJWqZMzXSJS+1rbSqlnkEU4UE8wbnSola5kwL&#10;fsl405UStcyRSGWqI0OdV0rUMkfq71Ki0/Na5gwau0DNafEKIltyl2kYLjjjaJaoZc6XZi4ZvPlj&#10;PyDkZR2Mob/kQzsrJWqZM5ncJZOVr5SoZc5085dMK7JSopY5X3C6ZPT8Sola5tMpQwyT+Q3klTK1&#10;1HW/AWXaIx7Db8mvDXODo0xb8hiqdRkpNBl7+2PbMGjrMhz24eRvSR8DvCozq3PtHQ5DvS7DoR+X&#10;M5r11CNgg6dep8Efz7k0y9RjYMOXA6Fqtsc/7Iq6beJBR6/DtKrKSLGLN2mabXs1DnjrFeZAhwev&#10;xoGUu02t3RXNhYbG08P9yw0Ci7EHlXBdRNM+vbl5/+7N+2gb7A7FKJc/I8h4eoziI5I8sGOfr98e&#10;LtcJ/DIFoFK3mt+JnRGv0l4Iae7VKm2IffRW9Mz9h6SX2p/apS/TclAf20IjLZLS7/oKB8cbpvbW&#10;vTDMa2H2yeLESdqqT9+6XncLQv21rzTzuqbF8ZrZMC53FLVfX/ZD9LD3dvnMIe2uTCCCeJLHBipK&#10;l55wqaeqXfqyfaoXunOXnviXGr/o6Ct6cNBgvPjn3ssyZnGqN1cH1aev6iW9XOH0u76v5OFw4gts&#10;7iG+5O6i+vRlvZy/G4fjvJx3UtHRl/Q4jyw9Wh8WF+7lkJtrH/VUj4OzNug5/lHPsjimz7L1RlzE&#10;1A/tQOKbvoV/us3i6CldmJPHNg7KUS/Urd5wEcyS4046inPV0rfhYBFsPNAJwQyLWam5paTEctDB&#10;upwjtbR2JE99KVfC0lTTz/oSxi5YWFEeXaV0VVhYmRMORvN/EOa6QLPdweIgCKK3sLL9uLbpMSep&#10;z+K+vpSCYP29Z7pihLaZm/MJ62sWgrnrbmzbD9fd1ruAYdcdvaSWerGo6EuG0LJ1MJqaFlbWJGj/&#10;3bbxRQVzMXxLmKwOtVxf9oCo/mRWElqDirCokHu3+UrMa5qPWzITsVFYn2eiZiSA23FTpRZW7MBR&#10;mGkbKzUjV10YhclylLz1LXLf8VJ4upD1s76E8eK1STKhpNbpABUVfWtq8AH2BriombUNl58mYZm1&#10;TTCzX2WebzPG6bl1ldKV6rrAe8YORkfgIMy1jW4ss8/vmBnRwHBvbJJCetEkcn2L6PdMe2E0GsGc&#10;HjXj+sMcoeNlFTFq7Yxz9EpvZ+eHuqkvu0uu4NJWd6hnvXlcJDr61uxz5tdeZqSlR74YMy3pGfNr&#10;n+aX4R/cHLFFWP7JrHL8k1k1inN8iRiraN8oztXLYxs7DpjN19Yrc86Y/3tmL8Jlxv74i5iH6O8o&#10;zrgT9jIPHT06xm29Mg9H6bn2qV4nt8T1lVO9PjM7ajVv9S3zV6/euHGg13uGcWac6rUnm2RD9qvh&#10;i16Zsu2jveZxxWBz68GBFts4rr/uJj3HP9VrxtUBB9Ij68aBtqKb54lz8qC1aPlMc9Hj6I4x+8IB&#10;qsjUX7Mv4KpbwRk31Yzr+yiEM9rGIcLOsKw5GHSb/wusr8fj6vVYX9N+6++VSc/oLgf2ws6NxJm5&#10;oX64uaF+uLkhnFnD9aKg2xNwLb3w2dFLXN+rcUSmwmksZzCG1m59yxqeOHM0kDjz4sgRc2eq1+Fo&#10;57gkTkdaCRbHw3WLo53gceyH4wsNio3rb+L68wPXjsm/QRz60zM7T7IVHI6mjDtymun155tw7ihO&#10;LwRbHHVxdwSoF5Etjjq7y6p20hEl6u/yWUeKeVCteaZvmW8n6s62fcKZdG5JLwMYVJ++rJdBTZbP&#10;1NmRHKLf36Q3hnNHqHqB3I4/2QrmyPPEoCFLT7aCmx/SnV290u0N7swoko3D8UjH47hPm3XozAgR&#10;t/4hLUNZh8z6d5aObXHcjxxOOrbFja3PSDkytB+dpRObcXCWTowApd56cI4bSGGDWhx9Fg4nXdfi&#10;ipLo5u+ZyuQozvaD9Nx8U712PIueG8/S/0ZxblzBl1f0l/7+exbOjZfEmfGi0xSz7p7ZX7eOJ86E&#10;zJxVr9m31F8kwemPe/bXhfQkPRMilDjsw935pnozwFn7n75lH0x62L+G6Jk0tLd8yXCbWf5Un76l&#10;3sRlKKd+11e4Mv5col+kGZrGqUt9fAs7K8bzLgP1VJ++rFc4c/yT9LBO9/g3BbFFveaQZcb151vi&#10;zGnMjOvPt+wH1tV+P8g/c9KS8sD87NKT3DDvRnDIw2BwxW50Gew1/vaIdOzXS3rGR6N55DL2a31x&#10;LwAkzoSUaV1DoqpuP7TPjOP68jjT5+NePJhxpn30Ndn2cd8fxiGCvCffM31re7cPUn+xOOpDHlfm&#10;kXuqRHrY3unF1OvcQyrS/w7GjkpcBkFrfdSX+wf1UyR+7fOZIUAHt18mztEr+r171Eb6+MHtl9Tb&#10;kVit3w/aAR7H9rn9l3bPweBOtLcsjmczHlf08XFc3y96oh3qnlM60U5GcqQunxMHur35K3sfiZwN&#10;rqzj7u0opMyb9INDXnzReNe3jPsZ199XEwf5dftBv8rB4eincW94ye9zxPjq1ks/ksVhfofe5HFl&#10;XFkc/XBHE/oj/x8SC3b7caQ/8Yh53OvvkX7Ro4kNO8bt8+iv0etmXH9+yG/rHqNDasRSr9ETZ1x/&#10;Hh0VfIIzqS5fFMvicAyNOZq4vyP92Uga168X/v2Jz8O4/nxDOshCD/pJt7+J6+8zR4ZQuecSjzhH&#10;mfrh6hUO1xe77YO+OcQX3tSxfOY5xNHVy/MU9+6jzj88jvPI8YV2o+Mz3iMgn/tySxyCN3t8Tpyx&#10;P3RO597q1DmdxdGf43Ecz6591J/tk6PUny2OerHHFT3W9oP+RIvjtXdbL/VOJD3ty5f6pMeVddfi&#10;qP9ZHPU690iwYks8royDkzmLR3rXaX4ggWuXL4rh8biyrlkcY5Fs+6gn2v4mrr+/7Xk+Y+vlVRrb&#10;j8SZeqknupfKkSK3yAMxtr11aMb117XEYR/u0+N4zsQA0l/1LXrsnvqkezl+zytfJ+NnUIwgEvX2&#10;28cYRo/j+HP0qE9aeozZHMf19c4d/N2xTyOZcLe/O+qdw7i8qi956VvktqN+enI4+DWG2ke907aP&#10;+qTHcfy59im+2+Goh/EpCVwqFj/0JV+oX1kc4/EtjvrQOK6/HyGd9Jg86Bd143TL8wo3L3VRxM1z&#10;XQI5mfUlcZBfbx3Keh2Ol2yQ/LpPTziMh2691K/c+ozU10UeJg5KF5T4ulFz/CHFd6Fn9t+kZ/bz&#10;GdcfV9kPjJsuX5g2xelXW+qJTs/ZUk8cxY3W6/RE1Xs0+n3iMB76fJH95nC0yxw9jitnH0luzn5D&#10;uvdpXDm7W3LD4wn9/kq/N36G5F9JWdwe96Jn/CVbxsY6/wvSyJf+Gj/NjOvrG4kz/qbEGb+ZcM4P&#10;t6XdY3G0e5z/TxdzLU5+dONPxPNgE5+RRL8/XhJn1mf5x43/VFe4nZ9VV8Jd+zaMM/K4Ms8tTn50&#10;wxe9DG3p0T7yuKJPWhztHsc/vcDt/N4b2j3Oj64Xwj2O4yrTWklP07foa3rp3LZP/nHj59crnO58&#10;YUr0Dr3d4minuHMNveTs6XH8uX7QnnF8odvbiQMx8mEFjMLM4QxtGXd2RBPFwWA5TW0zJ2A0PNzB&#10;Wzy5FD015300J0ZhJiqHRswBRnJPyUhY33ani90dqaqn5oRWfDOBVIThaZBuF2gmOhhHyDCs76zi&#10;6HVn4Anrq8qcMu7kfZCaemrsV84FVynnwijMBC1IWAYm0RsYx5uLbEhqfYVM1ADvTZmE9ampUhMt&#10;I4Y4WFmRXIyOhGVMW1VqYOrCKKy/hoiaMZPFXgPjwuWCmxLW1xGVbsCY3IKZyCuu5HsHK/uug9Et&#10;tDdtY+4+R43OnmFYfxlUpcZloEoNrPgF9+beWdHi9sarQFrmLEbtN8R4ounqTFh/tVfeDXN+Rrfh&#10;bhBmoho5Jnfm0FMwl/KhmP47c0TO+WJhRUHCG1T9hbf4sYZh/SlPlWYHL8HAaj8MG6vUuEK4au0M&#10;TCPEJFPReDMwzoWdgxW9fWe8KknNzIViW+6cT6W4XkZhJjJHfDOOF82FTCIrO1FfnVdN6r0L85ZM&#10;HTVeDoHzoDssy1zYGl8KB/nWhLQnbGj0ukB67uDDsLFKzW0AdcHkUU1Yf1iqCyaLasKGVEG8F9eV&#10;KRUkdy9DMBPemrC+VkZV0F1WoWLp70ROc8Fd2aTpYW+qlE3cwWgWjcJMJlvaYk5Yyks9jDPWPx72&#10;K6wzQ05ena3xTcibtDUTQt6pOVWxVjd96RVTYuEf5uH94/X5oaxVkSp5ekQjcyZHquXfnl/+/nD9&#10;HOmRn6+Pnz787dPj4/SPp1/f/+Xx6ebbHdIvo/7ZAV/BHr9EyuWSebv64flfz1n8+6cvH67fLw+/&#10;v7y5ebx7fsEPKDP9xzlXFX26/vblA9p89/PHh7sPf+XfL3efHsvf06ECevL96/PPz1//8fSnP8Zf&#10;768f/vWPp5una0kU/e3hCX98vD79+83N96e7r+/ePP/vb3dPD2jBf3x5jiwQ+3ARvkz/2MPRhX88&#10;LX95v/zl7ss9SL17gw6UP//yEl14c/Pb16dPv35ETSWR+Jfrn397uf7yKR7MmdpXWsV/fH/+WtqK&#10;P25+//z45flntBytfHn5+vNPPz3ff3z4fPf8h8+f7p+uz9dfXv5wf/380/WXXz7dP/z0/fr04aft&#10;283b6a+vT9f7h+fnT19+/efHu68PSOAdLLj/72/gwKcPaM0JF8NPx3OcEny5+/zw7s3fnh4efrk+&#10;fb7ZHEtqBhb458RACP/rf17v/+dZ7Qap8kvAgsk377//1/UDCN2hg1PC8N9/eZqGDRoYabWPx9OZ&#10;KuURp9DTvnH3M2R+c49fT5vjbWyy9+Frg6cqB76oLAfi3Tc9OZSvEP36gf24gOn5HhOi8fDgJjKj&#10;T2pi9T7mEoXXNs9ly15CoNwkodNtvFa+RghmYKLwzP0qJWz3iTlvW02CkyBRm0O8TrrSKMgrQYiR&#10;bzQKCleibuOh2RVKWLEScwRovXsQSaKmd7dXKMWV5wQdp4d51zgVdmTCprey12hVXH/b6mBkU0ha&#10;yFO03sXIop8oRLA3+hhHTAnDhd0GsYr1u3ixdrWXS96Xl1zXurnkPu6Ct4gt2Y8rhusti6Up2387&#10;PRm81jLcPJxhsAAaxJYCCDKNpiHXz0xte4gHoFf6GbcBsmnYdVtcQ4r/GbdrzaM4g1xQm17NXu3p&#10;Uga42dVo21IGaFtreESkWtYKB/86tXj0KVFION0auRFnmjic7jSoVVJ42159llLAHYkGtUoKeFOi&#10;IdOI3cu2lefZV2Qae0aioPm0RkjcIEsc4jkabXslhdYIwaa0oNZaimLLzjpvT8dGR6snbM+beO99&#10;paNx1J7EcPGwRWwpg/OhMT7ifsBMDLNvffmI8M4FrCHQeNFqRk2v2q/Ng4h5WMC2jW4uJYB8LK2W&#10;VQI4N7a66mXa9rYS0a7ZMmgD6y2L2I5EIYNTo2VxlTJhp31jMwjjMVGHU2s/Rz6nGYborEbLlgLA&#10;89utli0FgBDlBrGlAJDMr0WsEsD0sP3KoI17N9nNfXMZiuP5hJ22jWUoLtclan9odTNiuxKGyMH1&#10;bsYjXolCBthGN8P0TdjptjFo432vRCHhaIvYUgBnLPGrEz1ioZLYDqNxfW7GlYiEnaEBrBILmzxR&#10;yJjcIFa9HXtu7SoRtZ7EEPvYIrYUwBm77HrLlgJAAFiL2FIAZ4ygdWJLAWybSm2EqWQHzqfGOItk&#10;QomCUdtqWSWAVsuQSWAmBlViXZjhxcgqzxjaq71E1pMZdWi1K3IcJa3TbaOTEcmZKEzfRruW3Mct&#10;hEa7ltzHWtygtWT+8dyYlxGZNNCuJe+PWPFW+RXRw0mraQmEzydRTa0lIuETtWstF/FkSKJgOTba&#10;teT9trWRxF2wmVZrTkYmlERtTw3ehycqUYg0aLSr4n2L1JL1SDCxTmp6ny1rbLYrkmTPDcP5VIva&#10;kvvN0Rrvui2o7ZttW/Ifytv6eI0X32ZqSNHSattSAvvWOhavviyoYcdfHbKT726Eb0spwF3ZoFYZ&#10;w81Ru6mM4c2xMZ3iwZy5C3DatBhX2cOtiT69Kpc93XUatxTDrjF0oXAu2tZ/TRpHx3M3DHQ5Iwx0&#10;KZE+tDKRDXQ5Pwx0KR0DXc4TA13OFQNdCspAx6UVR445TAzVcWlVZnSfamVLG+i4tOKR5cFuxRnj&#10;KHRcWpV5bbo1Lq3KzDZUx6VVmdt9qpXNbaDj0qqMb0N1XFqVFW6ojs+tyhw3VMfnFt4uGh2E4Tkf&#10;HK+Vgd5va2WkG+j43KqsdUN1fG5VZruhOj638G72MF/HpRUHz4PSqqz5frcqi95Ax6VVmfaG6ri0&#10;KhvfUB2XVlxhGOXruLQqq7/f1sr0N9DxlbDyARiq3ZUQ56J5Xnb3UUdoeCiZj+niL5xe/hpPPEO3&#10;mx7EvT7H0V2cqeFc7qKwix/fVoaCt8RjfAVesSEr+PqtX4ycwCvCYgVfv/eMMRF4hZb/iIe+t2wP&#10;pB14ReWs4F+986wOt3uMcMFlDUzveMng+ZU6Xr3xzE5nuNNKiVcvPLPbGYi5UuLV+87seEabrJSo&#10;JR2KcrAq01SulHglawo7H39YKVFLmymiLvW7zog1mMcflMUld3n57ALNtMQq/FgHdMaqBHueNyhW&#10;StQyD6Uzep6hcSslapmHQjmVaI9zKJLLVjEM45KxRCt11DLnNb5LxvWtlKhlzsC3Sz6wsFKilnko&#10;cNEPnIo0uVvLnJcQLzjPb5aoZc70SJdMh7fSqlrmoVRNrWrLHA1fcjcUpqlEe56ji8sSfDf3kuE4&#10;P7YKXa1KUOaZJnWlRC1zBq1d8qGIlRK1zJma/gLto8VdsLFqFXsOzaJZopZ5KBbBK2gNzRK1zJlo&#10;75JRwyv9qGUeDv+pjva6DsV12Y/w6k8l2j2HyKoS7HlGH//YKgh3WYIxcxc44Fs9x7lTVYIyP7VH&#10;O4ZDVYI9R+Bds45a5kyrccnrjSv9qGXOBPyXvDi+UqKWeTjGg7t5tWilRC3zcH9PJTo9r2XOdAWX&#10;DGhfqaOWOS88XTIh6Y8lMFiX3OVV2kvGxa6UqGXOpBYXOJ5b8sDwXtbBNCwXuJebJWqZM1HSBU7k&#10;Zola5kypfckrciv9qGWO5PSTPDK+eKVELfPJKxwinB9HXClTS13RkSjT6X0t9w3zU6FMp/+15DfM&#10;SYIy7fmO6bqUiyItUaa91mFqV2XCJzvxAF7XlmygZddlOPQjZLNZph4Bk3+11FPxIMIoU8l+erh/&#10;uUHIJJpUAhERJ/j05ub9uzfvo567nzP6svwZ4ZPT2f7Nx3dv4rw3MJ+v3x4u1wn9Egr6ngtnxsTP&#10;gDoQ9Aegfta3xIvuOfHVDf2qL1Ecjv34ab1OZ1ARFwPeGVRENHgUc1sYWszoYlBc0PqcUDY/h4JL&#10;Ca3vo/RSlUHxulK/9UfeHjG0wn3k28V4eZiGZT5oMOhbBgXi/yZiaUDoZ30L7MS8WanX6md9CaOt&#10;kOqWftZXMPZAa4J+1pcwJiUwueYR7Dl1Aetzr6f5xEyuXqpN31JrPvWSdpt+15e4CIKDGDawErr1&#10;0iZwzzNOwb1BD7r3ED1ss31cmaI4rerj1A9HT7jUjMUPfcWXsnxvoPp128dUIZYviTN84Zbmnsg7&#10;YVGe5GbkO+P61zI1/OYdW/zQl6OZTyuZYXpiphALKxteqkiqTF9Wyp0m9Tv9rC9htGHcTItwNwzR&#10;1JNFRV9So4WaSr5+1pewOGICNfNS+EkpOMxiEWeqoOaWHiXWkJqgNunLtnG9g43aG8NKO21hZSqm&#10;/a3K9C2VKjm1WWSVc9o8Ep8wKWuqTF9VOtg2wgxDuJ2kZavK9GWltOqM6DPLdV/0gplhqa3OwXhh&#10;yswFCcvMLMRUTsPSzFMNpFFYf0kXtVlRF/v1pRh4/8q9bJz00mkoOvoWetIS3Au0Sc9snTOuPwCy&#10;3nSiqV36sn1cI9yWo1cY3daeOLNlJ85siVrq3JZ9opq1SaeI+qkv+yuceQ1MrwW4V8hOdIi6189E&#10;z72mpv6O4my9kq95FW64XvLPXtjkTmZx5J+92Sl6eRAguepL+YoenOG9bUpy26bLWHT0fUXP3ItM&#10;eunyFB19X9H74R7jKxwVhq1JPHWi/rFN157o6Mt6E9ffrfR6iLuyfaIh4nHFIWpx1PEsjq4zd91d&#10;po171UymjcXxWMni6AXYGetRpo1LKXBmdkiX7+BMj4FLn6DXpyw9eg0sjo5Jjyt6smvfLXO1WJyy&#10;I+Rhl8a7vmXc39Lmd+27pfplcXSrOrnFTbFJy/FArlhuxMDXWPSmXfrI1FV9S5fhYCx6v5sjcEAW&#10;c8M9JYggTs3ivo0AN1+pGtfpustv8QfCNhkAkmL6ytVbfdnrDZ0KttcbOlO9ZLTW4AStt5dAMsWp&#10;tzNGzzwojJYPw7n4yV2yGTjHCTRKNyhyUJh8PnMbjbkNYBk9Li0RfPBlKrgXCGegyVw1A3E63ZeM&#10;2ojlog8ke1xCr2T4Hi7HPkVKZm+cQykZ93DgAtj3hs5Ak78OnSkuE5dHcAZi+Rvq9SEPXjRN9dUi&#10;Ja8Dvj2KtzTIXO7HxGHd7dHLrrh398DFMrXcg3o5YwaAZca4HJszRWiB/c6ojVDvxoCZlkDy0Fdy&#10;4b518EB2xgI5/V3WUxzAFTfpALAoE76NEQAaHjCjbecKbpPV4lo0KZoNLoEo0JcMt/WDeR8493+b&#10;CFmKgntxLns9DrSqB9njHqeDG6Zsme61O+goZd/ybaQyY4E66HUJyKH1cDyCcleEGyr9niLDjoaB&#10;lj3SeizD1Ub3HCBOi8ucmdPhaIXQNxUuAo0Kntoj7twZPvJcw6X+x92jsgC4twQALCL0QB6V4I6h&#10;aaOAGSUhtuirhZTj0b3rhCYW9cg92JTq+gCwzBkPpIZr24gcCdOydzKZKnO6emBSVESD+Kev+KiV&#10;wjKcC6l7UAPxHRy4VhXOUxu3DXOLc29+pOLq2SOKGfAhtugr9lDD9bIWEOfu3dVMer17KCa1FPdC&#10;TWpSyGxgqqZSeDIHr1L23FtAM66/8iTOqLfCnQeV1jOsih6vb+lNsDiGmNl686DGKNUM1kPikH77&#10;mMUPeQf6OHpZkFKgjxM9o67eMuQUWQX69Bj3YXH0FlkcDsBDX7Q4xn05nN6sP5v+6i36YZw5NZGX&#10;D7lcuvyT13AY5/pBL6TlC91EFsc3dCyOepUbf2fqNhZH/cLi/n+jR1XF8kU4Y4wroMStQ4kz6668&#10;/mf4NXrr7hmhlzHPkZylj+M4cG8Kqt6TcbgoMMbipBzBK93rx4meXkuPMS8eVzQj11+dErk3AE9Y&#10;fyY+Y//q9gPryhhukJ60J1cvcW686PTW46jKZ0C0tDV9i9am02o3/nRKbuUhvcmNF/r7nN6kKAP3&#10;hqJCOTw9jiszPzJsxeGoR7jxfGS6TotjLKrtB/d9y5fE9eevImWdvps46EW9eZQ4o2jPuL5+qjfN&#10;nSlwfMt5adzselvc0VM0sntb8sBTSksvcf3+Jr28pqd5q2+ZvwdGXiPtWFceiTPnFEjmVtY/h6N+&#10;ZfkinGsf9TD3BvQhrpHHfmlsxwNPq8dxhn+Mlrd8Tlx/Pz8g2mOoHzxLdH4R5M0bpMd6nXypT9rx&#10;zMDjYZwJszyInlk3DvSIOkNeNybcm7kH6WFmXTvIRWbat+d9DueRyLfeDV8SZ9a1xJn5plspbjwn&#10;zoyXPX1jbj1AFkWO0/5829OFZukxONr2Q/qfWTf2iTPtE87xRe1zuNH+Jq7vL0n+uXEqesbPhYSV&#10;RW7Qd3r7fvLP6H976dkOJ/3Z6GF7+RQdjseUTr9CGszSX0uP+6XDRQK12LcsjvNjFJcXUKUX6Fv0&#10;A+QGLfUa+yNxxg7dqx/GrhDO2Sl7Rjs4f+I+cmSHP8z4MTUOxnFmHmW9gzjjZ8h+GD+mxp/zdyb/&#10;LD3yz/hFU24Gt2MwhGtf4iy9opc4f86Odxg8rtgBwzjj30Um2zL+jN8x2zeKwz7SW0+zXodjggBk&#10;X+3TE861b9DvHYFm07x08qX9a+Ux6B9HMuAxeTCxiPNn72h3Wxyf83J+4J1wji+MMkWi4b7chDPn&#10;JBFzWNbJ/nq1o53s/J3Ik1zomfZFtPRU7zCuf46zpZ3s1pct7V+PG1v/Inp96odZD5Dymbi+PpQ4&#10;M39nXH/+Jg56W2/dSJwJ+tnq/AP6e58e+QI/7xiuP/4i2nbicyaFkN6ib9FfZpwZL7S7mcV9erao&#10;3Op/RY9299nVyxRGZ/i/u/2l3W1xtGvPjn/COXnQ/rX04t2W0JscPdq/yFHe76/OUwxuw2ApRw95&#10;eNm+fr0b2imWXiQvnPpr6NH+OJtbLXEbbaLncLQ/LD3hHP+kdxq5bWinuHEwJXAOvpjxlzhXL+0A&#10;Kw/hHP9kBzjcKD3aPWezTiJ0pMjX6E0IQZ+GgYNRizUwBVGYxjHJkBtTgplKpTmbnUgwoyAmrK+/&#10;CmbME2mlRrtRcIc5fCUMrwd017KE9ZcKwYwFnbD+xky92vkfBDPuFsGMl0cw54Siz8P5yAgzORpU&#10;qYPxANyEl3GEOD+4YCY6kNaci5Lj6HUwTkAX7sfb5g7GxcHFf2alQxPwaCIMyRBXqWDm8WzOBRfr&#10;KpjJRcGBdByEuXesi0J0NLkoVCn0yp7+J5gJKFZPDUzsNTCJ3sA03hysbG0uJpo74NHEWAtm3rFO&#10;WH/0qguIfulJQVPGwDidXVy+pABVt1cpYS6CnivSwT1QXZZBCyuj19284LA8GG1PMHPhI2H9jZKu&#10;IHfFhZ4gd7cmcvFDYbWwor8Nw/rmNb1Frgtqm1FWcQY3dWEU1mevqGWCVVm2+tJiZqVGf4sXLIO9&#10;zs9BWGbZVWX61pUOwow2KCmYDAsJ67skBDNKY8L61CiFvdEtEzYkU3frUdTMYQ+7sDdnRwnra6qq&#10;1OQxEcxoqhxv9rJq2Yz2JmkLvaF7o9AWX8Agymi9pIXk5L1NoZwS7MdQRkklLTwy1auR7RpC4TXY&#10;Li2y1cKKkPDgVZcaRW5hZcFyMI5aCxujxk1oZy5ZcUvbQePqyqDsyhZW9vjdmPbsbtxTp9xBwei2&#10;jZU6tZgwkziAqsDOJCIQew2M+6hLsSFqRvUUzKiekqnJiyKY0SlV6SisP5DEkEz8q21W37LdEuay&#10;ZbBtFlbseQej6C2sDKRhmBm9ZWa5ZDxq25i+uzX6LkXvMhkJZtQ7tc0kIkmYWe7JEJMFSm0bhBm9&#10;TdRMKisNS3MGyJUc7/51Fy4qFhZWNNStURa5GbksYDy2dUnPCHM5z1ipS90maiYTHHfnjVHvikLg&#10;0tQlsf5wUw+MEkiRuko5xjcm2Iwm88bkK6E572B0DriUtzoJcCl+dULi8hTqZMblW8QTvZMl5lLj&#10;bnhiFfX39vvoZ1h2uOvax/FEzWS1zAO6vgcmz/v6+1tMmGic0ae2PI00Hr8tD0GNBhSZ9SZb1xwh&#10;8yjcOAYVIYA1sScGBSY4GOMrDExhHQ7GKBZs/L224bnSiSFYr/uwIiwH46x2MM5qB+OsRhO7beOs&#10;xibRhdGBaGCKenMqIQ9bHYxnxljWe21rvh9w/3h9figl4wGDP/0R0Qz5kkE8gPDb88vfH66f482C&#10;5+vjpw9/+/T4OP3j6df3f3l8uvl2h0cR/nyM/7EFFezxSzyEUN6CqH54/tdzFv/+6cuH6/fLw+8v&#10;b24e755f8APKTP+t0Xy6/vblA9p89/PHh7sPf+XfL3efHsvfU0AGevL96/PPz1//8fSnP8Zf768f&#10;/vWPp5una3m+4dvDE/74eH3695ub7093X9+9ef7f3+6eHtCC//jy/O7NLdZmLG4v0z/2h1NM/6fl&#10;L++Xv9x9uQepd2/QgfLnX16iC29ufvv69OnXj6ipPG3x5frn316uv3x6CZbPreI/vj9/LW3FHze/&#10;f3788vwzMGjly8vXn3/66fn+48Pnu+c/fP50/3R9vv7y8of76+efrr/88un+4afv16cPP23fbt5O&#10;f319ut4/PD9/+vLrPz/efX3A4xNR2f1/fwMHPn1Aqm1kgzi9PcRbTV/uPj+8e/O3p4eHX65Pn282&#10;x+KlI/6fE/8g+6//eb3/n2c1G5TKLwELHt+8//5f1w8gdIf+TW9d/P7L0zRq0L546mKDW9d7TSQo&#10;KSVD793PEPrNPX4/3B7fRjzKfazY5+Ockkh0liPx7ptewcuH8X79wJ5cwPV8TRBXFPD08m3RKOIZ&#10;PYGwSico3leHtCcNcYnBwjVjdvH4+AohhColCC8zr1OCHp0g3I5ap4TOJ+gYz1SvtQkCm0F4Uny1&#10;TXBLJGh6VHqNEtbbBB1vG5SgLiQIykWjUZFuJmGnfTxrv8Kp0AIThc25RWzJ9hMehl8ntuQ7LLYW&#10;sSXnT6dGL2FPzy2D06dFbMl8XM5utGzJ/T0Yuy7IWN6TG+fz2waxpQCQ7KRBLBanJHa7368TC/06&#10;UQjGbBFbCuD2cGgQWwrgdtOcQ0sBYIo3iC0FgFx1LQlEQs7sAYZYg9pSAsjs1JpLyLc4U2uKIFTm&#10;rBPJsVrUIogvcc2hFlfdErWBftcQQmhNiTueGlMKLukZFZO8RW0phWNr2YBhvqS2bbZtKYXDcbcu&#10;BeheC2q7202rbUsp7E+N9TrUnOTHBs7PBrXYsxO3f9ugFkp6oja7Q4tvkWAjcbvWIhmur0TBxGrN&#10;BewwM27Xmgthei2obZs9XUqhTa2SAmzmFt+WUti1VhCE/izahqnVoBZmYfZhh2VrdQ2PhFSJQtKy&#10;1oIU12sTB1unQa2Swttza7yFBZHUdm8ba0iEdiYKZnBLCoiDm3FbbB3rPa2k8Hbf2q4i8UvWinDp&#10;BrVKCm+PrfEGz8eC2raxhoRpnnWip01qSylsWrtf2LVD1JZS2LS0tEh4sKC2ack0En3MuG1jhMB3&#10;OqNuT61JH9H2M7F9Q6RwF8yo231rZ47AjZkYtqLV8QH9dEbdNqc84nhn2Lkhz7hUkDUiRL0xRXEu&#10;NMMwINfbteQ/ws5btJbs3zZmewRfz+1629KL4nnMhO0aMyAuYiQI4Y2NdkXsUsL2DVqRPCxBuOLd&#10;orXkfatdOBIYorXkfZPWkvdILdBq15L3mCCrcsQbnXO7EJ7XorXkfWPcx92bZNfx0BoSOK6dYRDQ&#10;arPCYbKg1dpNIl1cwrC/NogteX/ctSZkPPc5Ezs1Bmt4yhLVIbZk/nbXmJFxfTGJIeiqwf1wVyYs&#10;tIh1ni35j2zODWJQohfUcINtnVo4budKkW26SW4pg6a2gUyPC3Id4ydudmRfcR+41bqlGPbNjQ4p&#10;fZfkwJRV1k3e9LnW5lSf3iqdcU0TNBzHCUMcQ4t3lXm8PzaGHBSgJbnmAEZi2QUOd3IbnY1LDtk6&#10;XG1qtm4pClyhbZFbigI+8ya5pSh2ENm6KCLlYLYO7qAmueWk2G2brVuKAqcSLXKVoYz7ro3WVZYy&#10;GN4kV4miOe7ifk12tj1OcEY5w/bNYRdesqR2aAqispXf3iBZEczq4yGSt0y+04UvLE4/k6KBLuVh&#10;oEuZ9KGV7Wygy1lioEvpGOhSQga6lJKBLiVloMtpY6Dj0oqLy4OCrQzsfgMqG9tAx6VV2dqG6ri0&#10;KpvbUB2XVvjNB/kad0VHoePSqgzxfrcqW9xAx6VV2eSG6ri0KtvcUB2XVmWjG6rj0qpsdUN1fCWs&#10;bPY+1cpwN9DxlbAy4A3V8ZWwMuQN1fG5VRn0hur43Kos+z7Vyro30PG5VZn5hur43KoMfkN1fG4h&#10;Pmh0eascAKYB49KqXAF9qpU7wEDHpYVAqlEOVO4B04DxuYWw4uEGjEurchmYtnalhdP4PKS9+6hz&#10;2/vfv+DPOMPHXzgz//Xdm0u8txb/z9frc5wYx0EuDoMvCi0C8DX+VOEhiMArHmUFf67wYHHgFWy0&#10;gr+t8GBe4BUF8iMeauyy/WBL4BUJtIIvQQHqL1/tuMAQjHP2iTWveoxjoWUNYQpGFZmoaqWOXV2C&#10;nc4Q4pUS+7oEu51Xa1dKHOoS7HhGSa6UqCUdZln0I4NdVkq8kjV7DtOqyata2mFdTXW05Q0deMnd&#10;sKCmEm2JQxWuSrDneefox37g6GlZIiyfqCPDzVdK1DJnPNUlr6OslKhljrRApY52z6EmV61izzN+&#10;aqWOWuZMkXQpYR2rYxdK87KOsCKi52BIS4LQnasSlHlGnK20qpZ5aP9THZ2e1zIPzX4q0ZY5FOqq&#10;VZR5Xov/sVU46FqWYNDkJS/XrZSoZc4Es5cMF1wpUcuccXKXDGtdKVHLPLTk6HmGjq+UqGUeGvBU&#10;or3Cgeiy56HdRonMRbFSRy1zPGFWSrTnOZpR1UGZ5x2xlTpqmTNN/CVj638sgYZXdbDnGTO6UqKW&#10;OS/wXjK2eaVELfPQAoNX+cTxSola5qHhTSXaox1xkct+hPY2lWiPdrCxKsGeQ+1qzVqwc1kitK6o&#10;I+8TrvSjlnloVFOJtsxxRlfVwZ7nDauVOmqZMxLtAjWn1Q+IrKqDPc8XWX+sA8JdlogzkOhHRj2v&#10;lKhlzodxLpkwaqVELfM4zpjqaMscw6JqFWWel0pX6qhlzjjqSz4It1Kilvl0+hDNmgPDV8rUUldM&#10;PMq05Y7TwWVf9IgYynT6X0t+OiwobWvLHoO2rofCx0tfzfGCAV6VmdW59g6HoV6X4dBHaEW7nnoE&#10;bJh1C2pjmwfIcFfXw0Gw6Wh1mEx1GfGgo9dhWlVlpNhtOpodpmBdRjzo6HbIlFaX4TTYwDm+mM9F&#10;D6Gh8fRw/3KDYGXMyhICjAjdpzc379+9eR9lFnHP5c8IXI4wxpuPiF6N8NDAfL5+eyi53srtOOUq&#10;Tk1pBtTX6H4A6md9X9Hrh6Qr5bKLNQ8PCcZ6WhSqTF9Wyr1GvNOv+gpVBkD/1sU+jFxUaWjxqReD&#10;4urWRylNuunkgfPRwThkLazMIBN3f4h4vxCAguPFUn0La5VRfxCWk0lU9BW1Uqm51qBKHSw82OiC&#10;g0E3nWBaVNUmfdk2Ko2pw+tnfV/B+hdfcJpVBptWS1HRV9QKzNzdObBtDhYOQjAklT9Vpi8rpTpm&#10;YaTWv6B4CC9PTCvtP6pMX1ZKncPChqgdIzogetpvW8L6bRMMl27KEq2m61u6oNdXsAV3YfR9WFgZ&#10;vQ6mlLymbREyDIakRqem68suRFxuwPqz/kij2cFoxToYTT4HoyUS6laXv7QNLC7ip9DXCEvo0ktc&#10;f0ofw/E40TM46sruyqMedUIYeLd9pwhdiXphnff6ceKjUxbHJJMeV+a/u1mqx7PcfVY92uWux54i&#10;2jv6mxapxrC+ZSzPuP5gTlxaVKKjL+nRw+KuM+Pmx9S+uJ7ZlYdwqZWqPn1Zr3DwuA3RS7+U6Oj7&#10;il56cfS7vq9x/Y0R12ZKf9P/Ijr6in/Fqtyax91P9K9t06shOvq+opd+Bv2u76t+pP2r3/V9hTM5&#10;yCTfHdSyEXnsjNKjx/lcfo/EmeutJ6rOLuUJbnpMcnMZVBIHtaDbX9EzO1bSS5+H5KAv5SF6JoFO&#10;9tfsH6p3b658J87sC6cI+MU6FI9V9PkiXH9f0OOQLhHTiRaIy/6UuPSkir/6ks+0VfZwFXb7IZxb&#10;d/mQOoIou/TONGsOZl07Y/4Enw9wyfbad+aph0vnd454HdA7ptdB/NC38OVMFf1o0vMkLn3coqOv&#10;6JVxgNDjfj94w95l8jynNt+XG+6HTf11L46fqai7x6TOmGfBP/cI4i11cPf44m1EVAY9k7EjcemP&#10;FX/1LXyecf3xkjgzTm+lYRu98zYC0dAP96gObjkS1x8HiTNpZxKHfbM3P7J9w7i+SXFLW8E9ppI4&#10;rOf99hU91iXhz36YRweSL+mT1jjRl+MlbkxBbrgK2m8fz4Bu88RTdPQlPeHMuoE7paVeuCm6fIkQ&#10;pGgfztLGcGZciR7WmT49tg9HFl2c+JcnK+KHvq/4DJdulx75ErdpB4HG+3TLHsM/P8ZCOOVNG8O7&#10;CpnAJW8GTQLdqpVAY6JPjt2o2qW4mYEmX/wMzNN/SU5fSlBtdCaphjY8/IY9EQ46dcYYr5rMm3ji&#10;ojt6uCrhfMDImss6bm8aIPcnAM1E4CvCcdW630bujBZ4plPMA7nHeyCVBg+kSxHAvhkr9QcHJf1e&#10;n+mO9cC4gB2DIjIX9WQtzRBJoQwwbu1MFJ1tTN11E9mQelWfqAzj2KY/eqTVI0Ssv9zK7Iir9f2q&#10;Ge8Q97X7QDksduZIID0g1lRVFq7IjdRlzwzsb27pHMJV9j5FeaWsWSs3l8szitQhZVDEK4K9ziCJ&#10;AYHQ3PrAsmMqaQkO8bSA6lsW0qO2OGfDHeka3eyNE/CohdQDORUskD5eVN1fAI5acW1n6IP27NHS&#10;bKuegUYyCTTG+lGLvR0U9OJvXBZjnQoMAKlTOIp6lX0TCbl641HPsgPYn646o0G2vv6ypwfSB4Ac&#10;ZjscrHfbqA3JA+nmtm3UPuMSNOsYEZ0xbdRZqAXqCNa2EbbGtCFZoHYuB9xr53J83GvnskCehyNn&#10;SZ89SH3CzhjPn561jiwo3UGhd48HgFxxLUUdGsTTo73xuGe07cYC4bYvInQUR3cuJH0hRXNsOQPN&#10;aekC2F8fZ6A53p6BGTeirU3fssUtgP21R2/fbpxOMQNN7AjS3ZCPxvM+A42CNFed0Vrqrb6l1wtg&#10;f4Rn1U6J2+n0MVJl9gbuTlqK0x/1WK7VSGegOdnBZenC8HiHsttG6T1b4/MIbXBIYUfCHwLN+z0z&#10;RWMrIEUAKWZElmSsL2U9A42sE2gspJmPxuaaJWMszaToDi0XwL71kexx1vAMNI8kLoBmpRAf3Qnx&#10;TNE4C+ZeG/V6pmhshQXQ8FEj3LlxdtLsLVAK+zgwYzU1svXlCNfkmoM6BdCXwKzasScu7E/+nmGg&#10;Udj1JDWiOAzDZQI45xWyfrGNblAk0PjNZoqujUnRsQcb1hgf5ZOy7JFPygFjwxqqegHsSwbJx0jR&#10;2DMJfJsh4BqH+pbxuAD27Rnln0bilL6OuwAaijxFwyTsK5pzGy2QDEdmuP7uKhF6IB0aro07jR6k&#10;kTNVi6LxhyNtXZG1o5ijxwM5ejxQfDSdmas26vUC2FevZ2DetdKA1ff1wHXAHGYOGNeMY8VF7r6u&#10;CLeM+vRAPur+fwAa356eYcexi2ljVm2GmR5st+czW7m53UFO+HkLH13Vcj/Y8cg4BKwU/cmF9FyD&#10;c2YGmrVHDg23AGwZU+FXsxloOiMXiWV4Ah175EuxnVEcvQXK6eKASCYpyfQZrocf7MHiDDTTNdTv&#10;oXm9kRvHnWnOQFs1PXFvofb1zD29ioFI3L5dOHcGSlqXYvbaHPnOFI1pP/faASMLxLSQmmPpOHgM&#10;4K2JW0ucOQ/fMJ7v1uLK1mpxPD/yuEF6jNe09KBOT3wxcYR66gV5TvtjgZ66WxOfgLO8Uq85gEuc&#10;ic/K9pmTv8QZX0fYIxNfHE58trii5yC1a59/fCrn1sSp6EmdW+NhmXF9NTVxxr8y4/o7Ck43Cv/M&#10;aXHy2eF4dunifHK8mHggPXFk6dFPfOv4Qjcxsu125RvJO2MZMi4iOkuRb7dLDfZRULOwsmY4GEye&#10;Qq1vGWLnH6mUMNdTeikdjI6ZswkbwyY5tc0EhSSs31PBjK8sYf1tUjATQZ+w/oSlc+dsYnno2sHz&#10;DN2BRDfMGaO4t9MnrN9TVWoOOBWq6GBFpzqPwU7GC0G+nUx8Kdt2Mh6IhBlhFd0MqaW77FXbjDGD&#10;06AY5C6ElwPJwTizXOBwUut3QTBjXKoLgzBQ7Q1L8c3ByDdTKUfvycAk+sFKTZSKqKErIz0FfASG&#10;2I4ujAwZhQ3NeuQW71Yq9sKr2msbl5qTMQAEg0+sR40u3NMorD+dSe1oQr3oDkaC9G7byh5+NBdv&#10;iDLqd9maj2Moc5WYNQ6i+gOS7TLKPlFO1S/azNHc7OA4czBOPAsrm5CDcV07Gi2fq6SDYQWKhd7B&#10;qEK5tlEhczAebVsYh4cTFnbtqQ9mGE1J0qOvDkd93OMoMEePdujRDE3ZFe6e0IzrTwjZoe4eU+JM&#10;ZIfsqKOze2iXeVwxBiyO92A9juMFLsnuQh1paGMcmCgR+V+Ojh79PsM4x2c6nPCIQ78fdPBZvgjn&#10;+kEfm+ULDKSJf+YerJykR4OLqPkRelu6cS09+oUtjo7mozGU5YbHOxhdeURsS/TjgLC43vjTGcXB&#10;3IfWwczB3NfWEaXF8ego3tDsti9xfaVCB5kHc09Nh2DuvmfisF722qejRDwlYnBlPcAbIX0clSiP&#10;o3xdNA8VxoOxdHfUCzyu7DO2fYzaGMcZ/oleZjfTmaW+dbTI3pnFpOfuByvwxeKou1gcw4csjtrL&#10;3uSDUMDd3h3L03W2x+2p7nimJ87jyvjbm/uyEfQd69A4rt++pOd8BqoX/O71N+mZ++mKJN2P4oyZ&#10;jIdnCl9Gca5eBgLb9lH/27t66X8ex/Xn756hz+56xvRqdIwXY/ErONvlPUicMb9nXN+aTxxCSLrj&#10;iucaLlgf79RM42AcZ8Yzz9XwDG+/fdQ7bci6cMbExrtMpR/G/phxZryInrG3kp6xjhNnzpkSZ/Rd&#10;ZRB08eIpX3NUrHHl8rloHm2N/rfn/MXbzv1xkLi+/aYbCVujT844Q4/rlcuvs0+cmZdcT13wt9bx&#10;rdFjtS84nELot0aPTZwL/OaB2dacvynGf+v0SdFzeqJwLuib+sHW6WHUNzbu3EE4p+foBsIwrj9e&#10;pDfh7bTu/Mggd4ejU8rSo564MXqT9M5hHNJG9/ajvKJg9KHEGX0DTyJO673Luya7wuLovhzH9fe3&#10;bJ87h6AdgOt3Y/xz4dii54KsNQ7MQeUcyt+34+dLBAZHu8LlG8z5YfJPxbW80O9tuD/XjXGcmb9c&#10;r8ylSS2T5kapVnsLK4PeVCrd3sGoiltYOeN3baOCbY5VpF9bGGMj+hGF0m4cNSqlJsZcOZ6dCklq&#10;7n6iPLVG0STMBP2qbVbNLOr8IMwk0ZOS6a5DkiGDsB802/vH6/ND2Ty+3r18nN7OiT+mxN+RA/y3&#10;55e/P1w/RwLv5+vjpw9/+/T4OP3j6df3f3l8uvl2h7zgfz7G/7iIVrDHL5ELvKSEr354/tdzFv/+&#10;6cuH6/fLw+8vb24e755f8APKTP+t0Xy6/vblA9p89/PHh7sPf+XfL3efHsvfU9YD9OT71+efn7/+&#10;4+lPf4y/3l8//OsfTzdP15LB/NvDE/74eH3695ub70//j7Kv241rN7J+FUGX38Wx+r/bGA8QZCaD&#10;AMkgwOkXkGXZFmKplW7ZPpmn/1Zt1iqS0iYXnXOx5fTaRbKK5K4qFqtunz9cX/71/fZ8jx789eli&#10;yZim5fIy/WO92ZmP9lz+8rH85fbpDqQ+XGMA6c8/v9gQrq++P58fvnxFSynD/dPpT99fTp8fXozl&#10;uVf+j5+X59RX/HH1x+O3p8t7YNDLl5fn9+/eXe6+3j/eXn57fLg7ny6nzy+/3Z0e350+f364u3/3&#10;83T+9G55s7iZ/no+n+7uL5eHpy+/f719vkf+dWvs7n9/gAMPnzC67eoG09ocf0+3j/cfrv9yvr//&#10;fDo/Xi38lMbxv0/8g+yf/3a6++eF3Qal9IvBjMdXH3/+/fQJhG4xvind+x+fz9OsQf+sJBXOaSNt&#10;AG77r9M5/O17CP3qDr+vdzcLbHNXd+a4tuQw/JaRTjkTb3+wGFbUx8o1WcH1qBq5XVhh6V1SkKya&#10;lg/3iJYCtLZK3Pv0cS8x8F4FZruzcrwzhMDBAO2teO4MIRwrBGY3VR2eIYRNN0D7zTwhfG8DAxLz&#10;PYIxHiCk+J2nhI9ZgHabxtjw8QkQlLN5SnYYEqgd6gfPsslc24GCYdCgVbK8ySkz94IWjLQGrYrr&#10;N1b+eIbrdkSTaU0FxmcECAM+o7YHKxU/R6vk/GppRa3naJWs3+4bQjTTN/q12lp99xlatikFare0&#10;etYz/bL0lYFaL6xg9BytkvdbTOV5WiXv4dBr0Cp5v91aUfG5fpW8h5O4QavifZNWyXscADRoVbxf&#10;NuaEuUWCX5ullYme4ReM+YzarqwO+8wY7Z5LprVpjBHJjDJq2+qX7daZ1q4xRgvmDtR23ZgTpjFm&#10;1Kqxhuw6T0Y1+1XyHgEcDX6VvN/sDw1+lbxHoMI8LTvYj34hJcw8LWTQyqjtvjFX7RJUprVurEcL&#10;dglUm1bJ+/Vh3+hXyXuEaTXGWPIeR0ENWiXvEf7YoFXyvk2r5D1iS+dpWQm24MS6td+bZh0oJCRt&#10;0Cp5Dzf4/BihUBe0lg05mlEdLcJ106BV8X7fmPemVGda0A9m1zZyTWTUDittdp+AEzujVigkP0+r&#10;4n1rj7YDRN0vc9sHaovVMdsvKw8XqNWmsU8gVCijoBo2aFW8b/HL3GTRIoIYGrRK3sPVPc8vOyII&#10;Wgh4adAqeQ83bYNWyXsEsczTMudJtIhUg/O0LEFloNq0St7jxl2DVsX7Zr9K3sMF2aBV8X7f0Aot&#10;g0v0HmFWDVol72EZNfhV8h6unwatkvcIHJmnZcklo18tTdy8xAFCLEiDVMn6ZUOTs0ClTKq1e+E6&#10;XEZhCs4ubIthCVJNJcc8aYFqDrDkO5KlNwZY8X3R2LtwNJQbxIHhPC3LixDdMgtgdohmtgVq1doj&#10;zAkYKJTiaNAqOb88NPYuyyCWae0bupfliQgUDq8aYyxZ31w/5nLMtFrz1Mr9ZdRNQy+xO7sZtWiM&#10;cSoEmGEtYlYmMFNDKtn5UU4lAjO1TYNlVkCwoNa2+UoBGGtnJ4aVFiyotayFqaxg7tu22bdSBkiv&#10;2xppJYSWomnlCHPfWpY7chwXqCV0yPmBVubtqtUzy9gY40Sq0xaxSgaNT9tUuzATa9qRlYHbWObI&#10;aVx2rKWHWcXD3P+W12S6bRgdw9l2a5Ql/zeNxQlHUNHkZtnYNaxGYu4ZbLFZjQfpfAtUvzA7jnAy&#10;QQEt14KAlutBQEuRCGgpFgEt14aAlvLpQytTWEBLQQnouLQqy1hQHZdWZSMLquPSggt+dGbZOWus&#10;JNGBcWlVxnOfamVBC+i4tCpbWlAdl5YFXQ0yy9JSj0LHpQWP9TDVcWlV5nafWZXNLaDj0qqsb0F1&#10;XFoIMRhlVmWMiw6MS6syywXVcWlVBnqfamWlC+i4tCp7XVAdl1ZluQuq42ursuEF1fG1hRPk0ZlV&#10;mfT9DlR2vYCOSwuJ9of7Oi4ty20wuL1VBr8Y1vjasnTMox0Yl1blBOj3tXIFCGhXWjhKjhPGWzsU&#10;n46dUZDdC2PjLxz4frFy7VAu7Uj6+XSx484j9FacZOKc0Y5McY7+x5P9WuLrWuTohuEZOTmDr+uQ&#10;YzoYnjEaM/i6BjmWpeEZ8TaDr+uPQ4SGZ2TUDP5V7XEOuDPi15XHUxM4zmvy6FX9eR80bJrWG1BF&#10;SymYYWPDiAjwt+PACU31hg88Yitn3qglbSaKtRG3+GbeeCVrF3bEic28UUvbw4WOERk680Ytb0+H&#10;dkRsXZNXtcS9OMIRx1/NN2qZm95vI497mDO9qmVuB13TG22ZIxivlIfnJjpCGW/1Cgpt9YbLPGJd&#10;3vYKem31hss84gBn3qhlbjq0jQOEmr2qZe659o4RqDPTRi1zjyY8RtaTmTdqmXu5lWPcyJ55o5a5&#10;6azTONoyB7GSV6aP2htQNpsjr2XueQuPERc106ta5h4feYw41LdvoBtVr1zmkf575o1a5qb/TeNo&#10;jxwdL9sw3c7egOLWGjmGWL3hsz3uW8/0qpY54tpSG+3ZDqZUbfjIoUw1e1XL3FNYHiPUbqZXtcw9&#10;bvQY98dm3qhl7jeRj1FJaOaNWua4YzKNPOIE374BAZQjN93F5BEZi2beqGXuZSKOkch+5o1a5qZz&#10;WBtxw27mjVrmqOWV3mjvcBByOQ47RpjaaMsc+nf1ho884tJnelXL3G9UH+NGyMwbtczN9W+9itDT&#10;mTdqmXuU7zHSVs28UcvcC4EcI7fI2zcw9cqRI1429ao92zFJqzd8nUd2sZk2aplPjncburnWW2sK&#10;E7tsZXKvp3facscUr9+hOhM1HWb6Vkt+cpWndjocqGXPdBMYT3uvwyKq+uZX3I8LeLabPKjlb2Hl&#10;k3BysvaZ8dQzYPJiT+Pp6HRYhHXffBKYP7rVNyzY+h2fBouOXoelW71Dxc68y0U7SZt3A+B8f/dy&#10;hQhYrJYUV4qwz/P11ccP1x/tHdgDDKZNf1o0rIUJXX1FKjvoNgZ5PP24P54m8IvZDnYv3hgZzWZA&#10;feH5DZA/85nuRQeMEbr8mU+H+YdaVFazbAHWOwUz23YEBgPQYBQl+8Sn983OKwETN/gYYRrBo6TC&#10;Z6K2RQLViRpjTPkznw5z60FR8+srCua3ZkINYmN8eqPmHcVIxd1HBHZNMBEIv3UFT8Fc4xqEqb4h&#10;nt6GoKi5WoHlnVYXGcGnM4SpGgXMP9Wh1ZAKn07N76yMwvoXCLZ+E0WIfoeyApNM+W1gn/hMfQtY&#10;f1oSJthLWChUbIxPb9QvTwopIBh3GoK47bHDlSYbqYLZ8RpgoVywT3x632CQGSx/iPk7n45zo0Tj&#10;4Bkbokdcf1dC4HSiJy5K7fwidf5gsf98+jiIC8cAf+eTuPSBQHR3d+lEu+JCfYxD4tK+qS7MZXpU&#10;ONh/PjkOnAaaPMRFvRiHSFwQ7YbhyPb4fDVfYFH0th5cWUj9UzjOU3ERc0dcGFLsF5/ev8D1v9jR&#10;P1FAGFH5aRzDODXvnZ644Mt21YVhjmMpEtUETlxozjgx/1y+qnov5bYMJxTlxSflljR6iePFe7iR&#10;uvPPd1N1wZyb8zAunDfsP58+Dt/slyIxVLQbzgfS4dPp+fdPXfjHzYppnqoCchnX3//4eVaJCwIX&#10;5jH7zyfHkVRflViBn16VqCHjxDx1eazCUGS/+KTc0tdX4vzzqxJO8GuucelzPo6jq4P955PjcHph&#10;AfF3PimPpFfJqtGeEAh3crrrjfNqGCesFtyimebzahQnzBvcFkr0wsFLfvCZ+BLtKluD9JRCT1w4&#10;Mtken96ur9+V0q6JE4llQh5CneT6XY3ixLXrHeeLwvm6XIejiPzg0+epr7dxXH+e7vz7oeo040bY&#10;NF9w56s77wOHM8zu94jtKr3TD238kud0Hzc5OF7xhTildwauv9/viFP6JPmicP79VYmruI+rhFmc&#10;VwrH9avaxaXUJF+4Fnpy27pBLum5G2AYB3y3Xfc+IFa9j2O78HN36XEcCgfT2OwK3Cnu0wtcf71t&#10;3VOhEtmFPOK4gPOdT98nKTehP5PeRiTcYf8kjuOF22KIz6p/lK/CuetLJTTELcoktzjYIN/4dP4R&#10;N9juBvt0d7x0zYVzmO3x6e26p08l/MQNzmkcuDvab5c4YVeQLyrBabQr7IqME+vN+byJI2jyg0/K&#10;I+mdG4Tq9fmc5Ctx5IuiR1wcybJffLJ/3q7E+TgkjvTEOor+DeJwbNrlH+nFkSfHyeer8Uqcj1eU&#10;kNlyfYjEcxkn5r3PK5XwmPRUAuVwhschEvnBp/OFTnOc7HT5HDgxn4mLABi2xyfbTXxWCbK3dMMr&#10;esQpO4D9U3aFy1claOc+NI4bm/cy6b8fxGhc8h9sRWG0rd1Lgn4wjhP6lZ8nqYT5PJ6SOD/tUon6&#10;Nx46IHFeglXjkr2wFQXtNn62p2pvZFx/P8AN/iSPCMzg+uEzraPAiUKE0a7CeSgM7vN39wMeeUqc&#10;3Qi3eaXoEScStW78RFZVVeEB7zBO9c/ufYyMwwMA5XgRtjhEj7gICKH8+fR54CfzSBnUlxv8xFO7&#10;ih4T/w/iVGkdZH6Y2h3GRZAFx8lnGu/aCx2ockPRLvSE3vdt4+PdCbs76I3i8L3ptRvjEOc4gRP2&#10;pdkTJt+dSuBGnLAbg544M117kNdO4aB/Tf2TuLTedsJutMTsEz3447p8Jk6cr67ZP4XjeCXOxzuM&#10;689TykOV6gucsPMoN+QjEfxL49C4JA/ZPwv4wTwdx/XtgPUwvdH+OU7xxc8RJV/8XE1VYlz7Oede&#10;FNDIuL4esXb/n2dravodzS85yQP47jpyP6Gkx6gHRc8j5CQ9Py/bC/8BU5cq/lmC+Wm8gs9M6Krk&#10;a4njR+ZzxvXnM3GynqX7zTQu9W8c19cjmAhaVsh0P6Hax1fuh1Pfj4zr26vI3jPJQ30HV+6vk+Ue&#10;iRPf6WhX4pJ+vxvG9ffn3K7AxTgUzvkHO7i3H9g5ns17pTdZYYBfw6l2nZ7Qr1buH5J8xrlq6p9o&#10;19JajIzX7emd0DuR/SrRE+dRdr4+tStKWNr5+giO7aoilisfr7Kj7LzZ2tW4NF8kjv4wYQ9y/kl6&#10;9PsIO29FnLC7uW8gl1h/ffg+pHFj9j73P+VnCJzwW3AfV/6NwIlz8WhX+JtWDIiVOPe/CL8e9z/l&#10;hwsc8jh29zX2T8RHxHiFnzXj1HfL5wFuG/T753wZxYlCepzPm7gUQnubz2R3Z1xfT+Q6UoX5uH7H&#10;cWK9+fdI+dHZrvKj87u1VfLl/qfmC/22wp8d+67C0c8qcPwuqEKY/M5onPuRxHgtzmz6Lqj+0X+q&#10;cPRPjuJU/+h3lLikb0i+0D+p+ucXWtT5x5J+R0XP8tLa93cY19//WFhT7acWJzq1K/ZnK+CTcH27&#10;J3Bif864vp1iBYGG+EK/qOIfcWq+WC41k4c4V7M44BHcwv2nil7G9eUbODFeZOIc4p8V+hnhc+AE&#10;/wIn9t2M638vkQUw9U98B4lT38GM638H2T/1fQucOHeOdhXO/ZiyXfeLSpz71zQu7QcS5/dENmoc&#10;fuV/g/yjPX3I7l/Y/NuI830WykaO1j4994dtRBz3wv1hGxEfETgRv2H3V6ZxiHj0oCfiUKbUg8YX&#10;iUvrQxUqtoJFQ/3zeFFFz91wqnvwnk+tilEErL8ZICZ2oiZijNylp0KM3AOnYAgAHmnU/WCSWlK/&#10;VDiVW58qOsudQrI6scte+Ux9KgkYvgATQ0SEmSvWKmDN9WoJ8+1JXKvxCSJQY7SI6m9gqUVVp9nv&#10;oEtYYq2qqhyXeftnTi4BVVPZ5akiQt2xo6i5H0bC0napYL4O7FSs9xUhTARRMuZWUGNo6Sisr8n6&#10;/rEWB7YB62+BvmnJMOS0acnoZ4cJZzEbFWfnvu+qUHnfxdciQt+/CepigH+I1H0Eh6n6xEx+IXF+&#10;/KXqE/MzLnGuPkicq0sS5+rXMA6y6y0wu9Zqm/5KXHMJnLhes/DjV3PrddslTpipVm9z6p8IDwyc&#10;uMYU/VNmFvmicJSbMp8C199Ugs/Y44f4J3HOP2W24fqD8Rnp7Pvtunmiru8t3NyRODdj1DVEJONP&#10;/VNmB3GiDvSC7SpzwserrnvSDFTXOGm+a1z6jsp23Q2hrq3SvaCuy0b/lFnk7oXlME7MZ3drqOvB&#10;0T9xfYDmu7rmnHFin2T/4F7rrkvKQ+DoZloqndzdVqqO9jJwffcHisKkdYRnbxyBExp3xvX3e/bP&#10;5mG3XXe/KRzn8ziu716I/on0A3Rf2rzpjsPdsKq+ON26ahwZJ8Yx3G7aT21f7Y8jWS72fe3i3H0u&#10;ce6O17hk2kqcZ3rSuLSfalyylRciDMT2UfteqrQgtn+P4bx/0Du6fMZx+S/Rg97RpefHNypdSoxX&#10;mAqBg97bb9f5B3fdEE6FY3AcIs3Nkji4zfrtujxE+DbpwQwZISeCTklN3BHnGZ6C+VyRsGQsCkuB&#10;B5GwGbsj5b0QMe8IU9PdnXRiNnmQjTA6OAR410aGIEwOUhMWBwryTCtWwfxcdhQmPgNOTVgl7Jsw&#10;IgiDe2qEbyICgiffghoDogQ1MzCmDbH/HVu5a0016q41BYOUpkb7DGHMhWAvQzgGYapv7jOTsLSy&#10;FHvdZ6ZgHlXa3xtW9Mx3pxEjbQUtz/chxO7OJoVyz3e3X4xk7veLKMGwNdMN9c0iwuCj7a08Nio2&#10;D8LExsZQbLFNEiY23YD1N132TYSzkSGYll2GuBtPwfywUMKSMiBSxjC0X1FzV5CC+QUFxZA4t+0z&#10;hMfFQgo8fVYwP3jqK2+8yyJmCK9SiWnJG2Fikm9oCff35o0bwmJloZxb+nr3F+DGo2kUNbfOxGd5&#10;47FD4oOw8VAkCUu72xvY3bfT5T6tIssAPNUAiVTAlkH4++Xlf+5Pj5b193L69vDpLw/fvk3/OH/5&#10;+Odv56sft8gqjAvD+M8nXwX79mSZhFf7KVn13ePzpw/Xl6cvUzrhCnf59yWo/Xx4+nT6ebz/4+X6&#10;6tvt5QU/IHHx9L+5Jp7Pl5f/ur18TV2ZqBrs9v359P3p0/TX1/vbT//tf7/cPnxLf0/3bjDin8+X&#10;95fnf5z/8z/sr4+nT//+x/nqfEp5kn/cn/HH19P5/66vfp5vn9H/f32/Pd+ja399ulhq0LUVWXiZ&#10;/rFGBAP+cS5/+Vj+cvt0B1IfrjGy9OefX2xs11ffn88PX76ipZQP+un0p+8vp88PVsdl6l/qlf/j&#10;5+U59RV/XP3x+O3p8h49Ry9fXp7fv3t3uft6/3h7+e3x4e58upw+v/x2d3p8d/r8+eHu/t3P0/nT&#10;u+XN4mb66/l8uru/XB6evvz+9fb5HnIxFtz97w9w4AGygtjWODbBNnX1dPt4/+H6L+f7+8+n8+PV&#10;wi+5O/73iX+YI89/O93988Jug1L6xWDG46uPP/9++gRCtxjfNA3++HyeZhf6Z0mld4fVjRWHsvCI&#10;m/UymZq37zEZru7w83axn6Is7vD7drHYxCeWZMoJe/uDlXCiOM6XTz6QI5getX92Uwl0DHYyCK2W&#10;DlEIcQjU8sZKQR+SmVeCYMYGqE0KgwqU1XieJQVGB2g/VT+d6xXU3UAtN1bGc6ZXWPEB2k/lRedI&#10;YRMPlNUNnSWFT1+ADiurojpHCspkoKCSz5OCwDLqcLDaonO07IZDJjZVypwZon3hAwUyVpF1llrJ&#10;eygjja6VzD9srYbqLLGS+7ia2iBWsv+AAu4NYiX/cT++QawWQHOYpQSaxGyHCqYdllbwem6Y+FRk&#10;GCKu5ntWlSrdH6yI6iyxUgBIa94gVgqgQ6wUwHaqYjszNyzyIQ/zxspez/asFAASWTV6Vglg0ZKm&#10;5Z2LNndLKxY70zNTAALVXpk4dcyw3VRGe45YuQT2OyvRPjdM7KOZ2B5V4ed7Vglg2yRWCmDfmhqm&#10;wORhLltTw8zogB0WjalhmV8CtZ+KTM8OsxTAYarWO8Mz+2AHMVQ5aPDMVKuAHfaNqQGNNaOQOa9F&#10;rBRAm1gpAJuN89I0syD3bLOal6a54wOFnD0tYpUAdo2pYdFoQQwJXVrEKgGsG7uGHfxnYquWAKpC&#10;oc2pYacJmRim9jzPzCUSMFt1syvAMhYFCpFJLWKlAPZTyfaZeYZz0YLYxopCz01au+0Qbe4PDQHA&#10;BswohOG0iJUC2Lc+KHZCHk3CJdMghvjZDGvyzI5BMjHU254fpml1AWvuGqZqBgr+vxaxSgCrxto0&#10;gzeI4RimRawSwLIhADs1yMTQZGOYpQB2U537malhvrIghoO/BjEzxQO22zaGaVWsArXYtb5OdgwV&#10;sP1NY9ewAleBgnHT6lkpgOanrqrbiR10nmUWJxJNIon5/NI0d3agNocWrZL9ze+5RbMFramO/NzC&#10;RJqTjMKlm/l+2SWGoNUcI2JWMqqpTtk5QdBatgRpQXaBQlByo1/V5G/tsRbDEbTgrGnQKnnfXOF2&#10;npNptdQfq9gVqKYczWkbKFx0ne8XYkIzqrVXWNhGkMLxWoNUyfrmEJF5qaAFPWT2K2IBidFi05Cw&#10;oiyBwh2IBq2S9Yj0b8x7xGwVxBaNxY1ZXsKaqo9VKCnItZbkFFGZh3BobbALi+jIuEVDBAvL9xQw&#10;hGM0xrqw857AHRpKxlSDLFC4E9ekVsqhtcdO1ckytaZpbsXLct8WLYOuMoPNWJ7fGa2sWaa2bkm1&#10;soNxO7ZJrRRDY0lNpc5ioG3dAM6XomvLxsaxwBFUMYDm9LWSMwWusa6miNvoG/xDzYGWQsAeM7tK&#10;F5UlvIEfpSGEyhRubUVWWDmPAL6pJrVSCHBmtTpXroW2XbEwr3OwZLFsjrWUQ7/UtGXnCIoCWm5O&#10;AlqKpA+tDGQBLdeHgJbyEdBSRAJaiklAS0kJ6Li0KvtZUB2Xlp1PDc6Byprud6CyqAV0XFp2K2W0&#10;r+PSqmxs0ddxaSHUfbiv49JCoNoo1cr07g+rMr8FdFxalR0uqI5Ly05AB+dAZZWLDoxLqzLPBdVx&#10;aVV2ep9qZasL6Li0KqNdUB2XFq5LjUqrMuFFB8alVdnyguq4tCqjvk+1MuwFdFxalYUvqI5LyyJ2&#10;BtdWZe+LDoxLq7L8BdVxaVU+gD7VyhEgoOPSqlwCguq4tCrngKA6/t2q3ASCave7hUP3OIy9/crz&#10;WRRg9kLF+AtH41+srDVOcKZiw6eLHQzbgS0OfY8Mlnpbsxl6a4mHIAzP8JQZfF0XGiw2PEO7ZvB1&#10;TWgwz/CMIX6Lhxpb9gdsMTzDJGbwr2pBc8DtESPUpGzBA56OkR51po1X9cB90HEzbOaNV9XAfdgR&#10;iz3zxqta4D7wuFI+80YtabPLjFURrTLzxitZu7AjknzmjVrauHOT2mjLGzpwyV07UJx61ZY4VOHq&#10;DR95pEd92ytoxOUbHht0jBuHM2/UMscUmHoVMfkzb9Qy9+Szx0i0MPNGLXMPRTpG1NXMG7XM7bjO&#10;eBU3D2beqGVuVoS9AYZY8Agij/54Ms7gwf0AunPJKzt4m95or3AcWlVvuMyh2jfbqGXuN1qOcUP1&#10;ba+gUFdt+Mjj7sjMG7XM/RbsMZKLzLxRy9zvzxwjpm7mjVrmXojjGDd4Zt6oZW5asnEXh1MtXoFY&#10;OXLTgKc32jsciJZv+D3NY6RpmelVLXO/cXOMG8gzb9Qyt/Mk61Xc0J95o5a5R0ke41bo2zfQ8Woc&#10;PvKIDZ15o5a5h0ofoQa2uIuhlm3YGY+NAype841a5naQM73Rnu1gTtUGP2ltmYON1Rs+8ki4OTPy&#10;WuamdVmvIoX8zBu1zD1J1DFu/c68Ucvcb1sc49LLzBu1zD2Q/Bg3+t6+AZGVI0eKpDSO9myHcMs3&#10;7NzDRh73f2baqGVupxvTG22ZYzpUbbjMo0DETBu1zD13wjFKrc28Ucvcb7ce45b4zBu1zKdTBxtI&#10;Lnw+804tdSZrwDud0ddyn84PUjvtOY+pWnJsOiVI77RnPSZt/Y4L35z9rdWICV69Yx7/qR249Jvv&#10;1PJfhELX0eiwLOp2fAqYf77ZTj0HJid96luHB/UsYPKL46Kj12FZVX2jYrfoaHZYgvU7vggs7LM5&#10;nlfzgMqdOceLd5JW4YbG+f7u5QqxyxBLivRFIO75+urjh+uP9s7t+wiDTn9aHPN0SHz1FVG/WDaG&#10;eTz9uE8VQ1MmVpz3T1JehIqREXXO1rdI/s7nK4r4dqah8Hc+iUtzchEfU/7Op+P8ErslP+jSI07k&#10;btv5RmjJHrr0yBk8x3D96wfRLvrZp+d8EZfOEbc7SQ5Bvn16gePSJ3/5JJ+dHuZ8t3+kF1OVdPhM&#10;9PZ2Noo1uhT0AgdTotcuYugSPZHTM3ChmLNffLJ/Tg8qc79dH4fAhTwELsYLpbjbLpMehOrI/vPp&#10;4/A9ajmM68/Tvd8KUUk89m762fXf7jh4L0Th2K4aB9sNRZ/84NP5wnYVnzFPpnmq6NlJiM1nhXNj&#10;R+NIT8wD8GOoXeIU/wIn5Ga+WRtvKPDkL5/OZ+gnQzhXciW9wPX3qz1xeHbnH/uncEFPtevjVfQs&#10;8mbiX5/ewXNv233l3jgOqNkw0VM4r7WwDBOH8uIzye1AHIKguu1aQISNYxQXqjzb45PtJnoqydLB&#10;whPQrsaldSRx7uKROM8ZaFe5u3yxAOOpfwLnrgxJz/MBSpw7CJaKz35vWdKzs4KRcQSOKirlyqfL&#10;lzhxl/vgJqzV/Ojy2aLOrH+iBgqu5iScuM6YcX39L3CYD93+cRzi5jGu1KT+hROMfOPzFf/ifiJ/&#10;5/MVDnb+UP9EDowYr6JHeQh6yfQwwcEY7XWwAPY1MQB9SwiPBFnCZ2JNAZQU0+RSeR2jjyqdZDRt&#10;96p7oya7rQRbF+fTaw2vax+XppfE+bawDs8qecenTy/fZiSOaUwVPeLgiuyOg7jwNLJffL7qnzDj&#10;cC1uWnZ2rbvbLnHCPAt6wjw7uMd0E94g9p9PH4fLQ+J8+7Cb4t1xECdypXE7UtmaAyfMvQPHEac0&#10;HCefr8YrzLNoV5hT/IxYKeEhvigcxxHedPafT44jucdkuz6vEK3Z75/P+3Gc+Gy6eiJTp7taZPfy&#10;u/zzc7txXH/rPZBenCKRv3w6n9k/xT9X26Q8AifkQZwwfw7EqfnCcUhc+sapkgG4Bzvtaxrn9NQ4&#10;XN3eIHalOw/cHJA4N1c0zteR6B9u16bxKpzn6LJS5b1x0HxU/cMlstSuMLsyrr8/cxy4U9zvn493&#10;i6sDvXHQfFQlqGg+bpW67WahKlFE83Gr1G2fBxqX5oFqN/gn0pEETvQv4/r7AeWL69tdeXBeqZJH&#10;e3dLbIXZEDhhNmRcf/1G//Bd6s2rGK/CcZ4KXMxTiUvuge0oDt/r3jgOvl/hZt0YTlgrQS/Oavm9&#10;4tO/W1xHKfvGlLolHbzM43YiZyPX207kgAwcjuL6fEn2wi7iotgvPutx4MbkGL2I6yEdPp2e7weq&#10;1Cvni2qX61fifB/fxakc+8Vn6h/n/TA9Yb9xve1EjtSME98PfIfMHbIT9laMQ9hb0a7C+X6FvA7d&#10;ecB9CHd/BS65l3fCzttb5LONV9hve3dr7yIignLl0+ULPXKiJ6pzIDOF4/rznvzD9eT+eF1uqlQ9&#10;+adxqX9IjdFv1/k3jhPzj/REDnDKw46JevvQ3uWhcUmPlTg/ptkLO3RPHOL4uv0jTtgpQU/Yl8iR&#10;NM2rvcSleSpxPu+Rn6A/DspNlCwLuSkc5SbshRhvRENxPfLJdel8EccMwWdkz+3LLX3f9hH1w/b4&#10;9Hb9+O8g9Ow9cZHAi3T4dHp+7IjsH/3++XGnxiW9eBwn9l0/Vj5EtA37z6ePw4/bD8JesH3F9tOD&#10;0sf9mFrjkp03jFP6OPmMddydL+yfwnG8Sh8n/0QqTIYNHEQtG4aPSJyHwRzE8V/QE3ps4CS9tH5l&#10;u5Y7w+aLoufxo8g81JUbsiElegoHfWmoXbtGOdI/j0qX4yBO9c9ScVm7Epe++wdR0t703ImesD92&#10;i6RfSXqI6Ev0+vua2SdjOJ8vahx+5iP5QpyaV4Hrfz+2Hmeq1tvWjx3VPMg41W76bh0iNpv7Mp9p&#10;fw56Itxj6/HLh1Gc2K/Mjp7kK/a/rZ9/HMR+anb+RG8UN9ruMK6v38c4FP84jmFcX88OvojvwtbP&#10;DeQ89TAEiXN/tpzP7r9X63LrfmpJD3rGNA/E+t26P0fSc/+L7J+n4lc45AtO/RP7c+CE3Dbuj1Dr&#10;EpnrhtbHBnxL66jv9wmc0JvMfz7RUzi3Kw7DuP45k51/Te0KfXLjdpTSEwMn9N2M63/fmL9a6eNM&#10;hz2ME/YH6Sl7ZuPhkRLnerHGuf2h+ud6saRHnLDzmBHd/Fg9vT3j+v6XwAl7lQnbkSOx2y7zv++F&#10;nWzFYm0+j+NEux6Wvhf2NPL8pnaHcX0+r+Gnm8Yh5LF2fVz2z9I/GF9U/wIn+uf6PdJR9uXmtxcl&#10;zu0ANf/WgevPv8Cp+QJ/8sQX4c8JesKPFDhxHSPj+vuzxStN/RNxGawrgYyefXl4rVmNS9+jvfDD&#10;IQO786//Hcy4vl/AIsOm8Sq5uV2h9g1WFhnGifWx8vgwtY4yrr+OWMhGzXuWxRnH9ddHtCv23Yzr&#10;yzf6J+S28lLXan9euX6v/Kwr18c1jvO0P/9YZ0n2z+N9ZLuu3yu/8gr6XNqHBJ/dDtD0fB2JfQjJ&#10;AFO7Yp1H/8T+knF9vS5w4tzAwpAnvkicf9/E+QdrfKnzipXbMxLn1wkUjgXN9uL8gwXjhnGCL9Gu&#10;4Evg4rYm/R98Jj9I9G8Up9rlOd0oTpyDRdlDifP9YBSnxuv2mzpHjOqNqmYuz49Uu9BHpvUxjOvr&#10;a3aNKtEbw5k/vWcvLN1u3Inz36Wf9+yQIapLD/Pd+qfOp5dubw3jZLvJLlPn59GuOGdnjWBJz+03&#10;ifPzDxUHwBrGml5aH4p/rLE8jBN8DnqCf4ETcQ+sua7mFWuGD+NEfARrhqv4iOifWB92fXqa96M4&#10;EZcxTi99V9U6R1b5tG+IuAy7Vj7tLxLn603sL1abeogv3q6cp8SpeRq4vv0W/VPz2e1ktS4XxKl5&#10;j/iniS+RZ4jfcT7T9zzoiXgpq2E90RPxZoET8WtWS3qiJ3GD7bodquLcpuJg9v0QcWRMraHiyJBw&#10;3fnc/15OCdOtXRFH5sdgOyE2PwVTvfPDI0XNz6wUT+CKT1Ogb9Kyb0KypKZgvr5HYX2zl42KKMyA&#10;9Y0xslfEiLopq0JOcYJm7LWT0J4G5AbvFn0cgYk4XDfHVbiuj3QrTkl9Iilqzl4F84kkYR7BLEbq&#10;K0sNIWBj63krzm+57lXcOZsV9U2DnAiz57akwvsDJ24PR7viGgVxG+EWDhzMv94sDpxwUzn71C0U&#10;woSz1yeeuuvj01jC0g6mbkr5ElMwX7Dq3lpcb+urJ77noBZgVwy83KZgaQdT1NzlpGCeT1PCkuKp&#10;Lsr5eTeq4XRHyutWo7C+l4vUYIz2Zjn7pmx4HylMwi61tB9a8eIB2Foo2C4FdZ+XMHE92Edqp2Xd&#10;vqWR2iFYD+YTaRQmQulJTWho7qhdC4WZMKFnBqwvLF+A6pY7YUJZClhfWXLXtR3d9KRA0QsY2YsA&#10;uB61gPVVL4etsFX3qPl8UzkRCBMqhI/Uzjp6jTrfUJSqD/OEJgLmO7mi5kqmnZv0+kYYpkAP5h+j&#10;FYbSg5EapNGDcQgC5tPSXPQ9amQvPPQ9mK8sc+SPwES8hc8QlZUnWUgqF1BSCFRmJkfBEdzrP1F9&#10;QXm/RLCcf65UKi3ChDYQsL4AyFmRZ87XHsp0ddnh+4K5YXtc88mhkuURJj6lPnHNt9pr1JUtlUHQ&#10;YebhHKBmjssRGNIwDsGGVrJK5ugLfiEOgwmDL63XN99lVOZKwkTmFsIiAycdYnx6wG/yO5mfaqRv&#10;Iv2Ma+0ov9WnlpxiOZUp+8Rn6pvvzpZitdc3t8YlLG0Ow7D+fHPbaREZadl1PtMQ3BIz+7M3BNp/&#10;GpfccMM40T26/5QkMq4vWGbDRRXH/nihuZkTSOL8msMwTkw8umPleN0NLHHuplYTnu5xOQ538+e8&#10;uZxOfLo7293yatnyuGIcJ+QW7Q7ilDxITyjVMQ6F87BIKTe/zjSME1vQEsc803wW/eOxpGo3cKpd&#10;PzZVmxqPYcdx/d0v6Il9jcfEar/KuP53ObcrcLwm1992KTZlXbl0ERPX3cShydgkQKqsEZiwruLk&#10;t68IEibOyThSCUtfZgXzaTcIg/7TYwiFr6hBJZ4ODvoqLyMsVKPQ6o2agnlcB665dIfg4STiOItR&#10;J0jaNEJNpKYkNaRY6lNLoTMK5gwZhAnjdenUhFXKsBlFzdmr+ubBRIqaxzApavDF2wwZhKlGPQBs&#10;EKZE79SEp4HRbgJmuVxtpGJaWopbgwlnCUMKJSwtQNUofVb9JWPpXqch9NcCYYK9jMYchYlG3VgX&#10;a4Ehqv39ngGliph7j0Zh/S8bo4XF5A1Y/wO4ouWvYG4lChgNXTEEh4nVzLhtBXPTdBCm+EYLVgzB&#10;YapRwvq6DyP3FTU3dNVScENXwNZ+nUHCkpkr9q21B6WILYQwsSEFrK+tcAjiU0+YUBzWUPBt3xJq&#10;CK/HCBVp7beaJMxDCfqaFO+YKWpuc6khuMmlGOJKtKDG+3QS5uFX/U1141k6hOYesP463XhMrrAq&#10;eKVyECbMBV7kVDDGH/dFb4fRNi0VNUY9C2quvqkTII/xFvONV40VzFUkNUP8wrSgZnk1jSEKhu/t&#10;xLf+fLPsmwYT842NqhnCO+T9DZ9XyJUtzlaVazNwwuexdZ4onwev9EsctntjnsR5agLlm2OqA4mj&#10;oiF8WkyxoHx9Gdf/4DBVhPLhWfzYxBflyg9c36bd+hVANY6df9MV/3ae6kXi6PMVfN75FVlJb9BH&#10;u/OPpxxv4Ppy2+FUaEQeOw95V/K1kO6J3psTnbtvp8t9cgFYsbapbGxUbbNib98vL/9zf3q0Sm2X&#10;07eHT395+PZt+sf5y8c/fztf/bhFATjsD/jPXQkV7NuTFX1Ltf+qHy7/vsTrPx+ePp1+Hu//eLm+&#10;+nZ7ecEPeGf63xzN8+n70yf0+fb91/vbT//tf7/cPnxLf0+ZTTGSn8+X95fnf5z/8z/sr4+nT//+&#10;x/nqfEql6n7cn/HH19P5/66vfp5vnz9cX/71/fZ8jx789emCrEcI08a+/TL9Y73Z2Wf+XP7ysfzl&#10;9ukOpD5cYwDpzz+/2BCur74/nx++fEVLqZTh0+lP319Onx9ejOW5V/6Pn5fn1Ff8cfXH47eny3tg&#10;0MuXl+f3795d7r7eP95efnt8uDufLqfPL7/dnR7fnT5/fri7f/fzdP70bnmzuJn+ej6f7u4vl4en&#10;L79/vX2+R6E9a+zuf3+AAw+f0BuseEQYTVd/n24f7z9c/+V8f//5dH68WmyTeuov/D4xEMJ//tvp&#10;7p8X9huk0i8GMyZfffz599MnELrFAKfCfn98Pk/TBh204uMLBAZYiKfNQ8RcrtOtstv3kPrVHX4/&#10;7NEbuMLvbH++Wa03EUZPQuVcvP3BuudRCv3Lp6s0lCP4/vnx2+2H6//37mqxWR+ufmJU6TaFlU4n&#10;DN/bgO23i6uvQKWQ4RKFlRMoXAXYNoih5wE7rLYNYjgxDdRivdg0iGE3DhjSiTSIQc8K1GK1ahGD&#10;PRQwcLhBDIIJFGpLLho9g04cMCS8aRCzQp0BQ4XPpgRKEaBc6a5FrxICynI2emefidzu4mbfolfJ&#10;odO/UhA4AFm26FWiuNntWv0rZbFYrpvjraRxs2zyrxQHKnW2+mebV+bLzX7V6J95wjIO3rjGeGH4&#10;F7ibbWu8UO8KHKzkFr1aHk3+mXWU+wcjs0VvUB7wJRT0oJW26NXywLya31GgdpT0Vq3+2XFEjAN1&#10;ExrkUMI+w2zLbnTPnIRBDtUmW+QqaSA9f4tcKY3d5qZFrhIGwtlb5EphbPetncUCiWIQ2K6bvStl&#10;sW3vx5UoUFOh0Tv7yEeziJBuDNZs34DhM9DaRnE5IePWzY3PXKyZHGJWW70rRYGEQa3eVaJYbZrk&#10;SlEgX1CLXCUKnIq1eleKAmnBWuQqUeB8ukHOlO1gymbTWmRIw5BhiC5pkqtEsW19uM2jHK0ubjZN&#10;cqUo1osW7yzpT0Fu21qzSDqRcXDlNXhn7o8gd9i2ZjGu2GQYfOktaqUkkBerIQiLJIlGobY1qJkx&#10;E7D9sjXpzDUTMJP+/N5pul/A9usW38ySDhg+yS1qpRj2i+ZISyksW/sw7sLkNnf7pj5WCqFNrJQB&#10;ah00ZGDJKmOcmJTzTLMrxYFCIZUWsVIEh9YeZ2ebQQy3QFrESgnsWl8H8xQEsfW2tZvjDnGGgbON&#10;YZYCQKR6q2elAGATt6iVElhhn5lX/O0sJEaALb9BzaqbBWy5balgZoEXsNa8RW6lDEOARqtvpQxs&#10;v5/nm12/yo02JWremoChXF+LWikFRF60+lZKYb1vjrSUAqJlG9SQjDf3rf2NsaOmGIKJfl6mSA2Q&#10;Ydt1axO384ZMbdmSAm7wZdiuqaWbjzVTayrBdgwWsD2svnmZWrHLgGGnbwy0FAIqOLSIlUJobh8o&#10;IVm0ecBinu/aFIqa+9bSkWDoleSaWwi8ACWute0urKx7tHrYtRiHb3uBg3unwbqF1YMJeuhsa3WZ&#10;NzwD22oS7NACh3+1ph0s5QJoH9554S5q+3qxbArE/OcxFBxQNwmWEsFXtWlgVxY2MtE1CZYygbu9&#10;OWQkQc097BGshLJsO3Vwb70g2NS/LJwx4xYraPSNSY0rhxm4afsUaiN7tW4KpbKyt20nQG1lr9fL&#10;Vg8rMxtlglpCgcstj2SxgfncGHJlZyPfS5NgKZSbKxhtMNu2GztQnPyzha+tMrUFtJSMgJay6UMr&#10;m1tAy1UjoOXCEdByNxPQUlACWq4fAR2XVmWMC6rj0sLpUp5/faqVWS6g49KqrHNBdVxaFvAfm6yg&#10;Oi4tO0YfpVpueaID49LCMcBoByrLvd+BynoX0PG1VRnxguq4tCpbXlAdl1Zl0guq49LC8duotCrz&#10;vt+BysQX0HFpVaa+oDouLcRXDHNgXFqV7S/6Oi4tu+w2uLgrR0C/A5U3QEDHpVW5BQTVcWlV/gFB&#10;dVxadh4+ytdxaVkhg0GqldOgP6zKcSCg49KqHAiC6ri0KkeCoDouLYv+G+VrV1o48Y9j4NuvPBm+&#10;++MJf1qcAP7CufyXD9fHBS5J2//zfLrYobQdFeO8+cg4YQBf43cVHoIwPK84zeD3FR4sNjyD3Gbw&#10;hwoP5hme4Vhv8VBjy/6DLYZn7MUMPgUecLxmOdoLEdw988ayasGzjR/jOujMG6v6DR901LeYeWNd&#10;v+HDjpxjM29s6jd84JEPZuaNWtJmntnIYX1ZEMM0KV7JGlpvyVuzv6Y32tJGPFn1ho88rtbP9KqW&#10;t9/ZP0ZU89s3oApXbfjII8Rp5o1a5n756YjjxNbIoRiXbfitg2OEYMy0UcvcA6+OkRRo5o1a5l6V&#10;8AimN3tVy9yD944RpDbTRi1zsyJMgji9a7ZRy9wshOmNtswRw1Lyyq/7HiO0aqZXtcw9QPYY9aXe&#10;vgGFumrDZR6B4zNv1DL3wLVj5CyfeaOWucfjHqFKt3iFn8peeZDkMbIBzbRRy9wOvYy7UIGbbdQy&#10;t4Ot6Y32DgeiZa/8GvQRqmuzjVrmHjt8jNQfM+OoZe7hnMcI6Z15o5a5X1Y+Rlq1t2+g49U4fOSR&#10;T3DmjVrmpikaryIl1Mwbtcw9zPAIFa/FKzCl7BVqSKU22l80MKd6g5+0tszBxuoNH3nU3ZoZRy1z&#10;v7ZyjKDomTdqmXtA5DFqWcy8UcvcY8KPKUJs9vsBUZXj8CDYY+QZftsGRFa94SOPijYzb9Qyt+MR&#10;k3nEec+8UcvcjkCmN9oyx3Qoe2XHHNMbbZljWlRvuMxxVtGaV9D/qzd85FEbd2YctcynQwnrlp06&#10;NFuppT6dPKR3OqOv5T4dL6R3OuOvJT8dIaR32hzApC05MJ0SpHfaex0mePVOVufaPMBUr9/xCZCD&#10;9N/yGsuifocqXUenwwKp36FS19HqsJjqd3waLDp6HZZV9Q4VO0QtNucBlmD9DnkQFxBmePBqHpj3&#10;fJJPrd2lncANjfP93csVAqKxKlOYMaKAz9dXHz9cf7S+we5AkLVj7U8Ljp5CU6++2h/OjsfTj/vj&#10;aYK/TKGzFrxqbSP2wIeYIa+ze7yBEsCnpwHZ+Eawi0VKAJ+vgKqevB0oTL1UBR4yMGwKNsknmzYb&#10;GeNGAIePmwA+CbQ4gjGgUxRFLRYbc6YYxdCz2SSfbNr8Tr8EDB2ZlPh8TTFUSgL4JJB9DC2PAD4D&#10;6OyRQIpQ1MTJIgw1i03yyaYpQgmkCDXQJSP7aP5bk4wEmqvbgLLpAHJb52j55KjdKlA1khYbz2ak&#10;imUVwP5t9oXFzU+DEVnPAEybraqPGMADDtrTh5aj5ZOjdoqqwmQMRlN0G1wD7dgXItRNuz9DVZtf&#10;bEgR35f+qAPIzZls4ZPsITAMcQL4DGD6POEegWjaQhVs1BqY1sxBNb32y9gDwKR5qmqni7X5Dq2P&#10;cHV0+bhmvVjZRzdC5KjXnlNuAJjWjO6j26MHNSnWMO7TqMXswbG+T1xql5wMfPqkWIMtQzN87T4l&#10;uRTWFogwrRnVtAVpTCJUg3F9VPMxKKpJQaCcFByMWgoxajg8+vORFFX+etzjSezRQF8zImHpYm0h&#10;TcZwUbIZgW7py4XI4P5gVm7EqeLOi5UdIFjTajArz3EzAPQZrikSKCSzskO5qY8SOEzRgeGT4+rj&#10;01fhCrrE1DSWbXf2rOyg2/oogdDyBoE+e2Qf3e15UDMcMUrORzV7oLJOfQwXGdnCJ9ljN2Bs1HI+&#10;EihnuJtdqrr6YmVxWtY07NC+ZCyGbQjoppSmSCC8Md2mlxa8aU1LoOvhA0CfZpqiAxXDl66wSxEu&#10;XWEfAPo0k027KSUZvnQnr2aP+6g10DV7DXT1WveRqmu4MblW+PQ1s6RaqIEUobCGcX1zbIYvqT/K&#10;2RNAoSrgBrLPcAFcMPMEnt01g2DUQYrUHyVFzMOhVbig/qi2lIVFtIxsKbCbB5um/igH4/oj3KFi&#10;81lkpFC6Fn42B5oK6brmCDJtAvDW0k3HdcCnrwdc7514NIB0NQlIYY/jii9pDiOxfrsTM9OMw1uO&#10;hE8fUUbGgSoRfL5Fik9yphmHgqTFJ/kZXIoUDUTwSaSr73Bfq0UZSJxgdLk0xapjaSBYfpgmvkB9&#10;mjGiOPbgSPjkiDJyWO7KH3rjqjRGpmYIMsrbtvBLSCX3oKmcpzcZqWjGiETOYLvK7yNSrfPYZGGB&#10;9n1pci7lAwlKkU9KkzuDnZX0afqhAFrnQQ9p8Uma3MF0PwOpfMfQRZ1LynmckSrreezJMA7F2KN1&#10;5T+2YKg0PxEuIPgZSPlF8H1+obyusc//AlI5aGO3UZUQAExKwEIi85xXrRdIwaW8h4j6D5jp3EN+&#10;ASn3Oo4dZ4NduecR/QJSrM1MU3mos4xEoQ8sc846jXTtQhUPAU1HqmokufVfQQodPsZu+dy7MspI&#10;dLiLDM4vNdJniCr/kufnryBVPznnl8qZh7t0aQfTSKbKsiTffS5lpFpHTNOFTC6CpnusLOfLMFL1&#10;E9vRtHvrEWWkat3dWwP9dP/WryCVP+omaEaAGL/WfPpX+yb6OY5UvqvcunJe3bjLbqHqU2Fp+r60&#10;lDTdxYZvstBYbgIpx56Rap93d5zlEBLz07PODsjd/WxAqplsF2RNTx5AJj/tQD8jtaDg58F9cmC8&#10;+nAFyYiX47Tkk9MzBqR8OjfBJI0kkyI6jK3yydZDRMp5gLvNifGWxr2/KXIqaSQXseV879PkItZI&#10;bmADyORhxYVeNSJu3gPIYZr8HOl+BlK5Q0IBVEX/8qd4JV0X/MBatvq+jGgaWor5UaRaR0FTpNWG&#10;ucn5qVwXodqsFDLUJVUHMpsIqrBkNotVFc0SKU0EN7UtSeMg5yUy5K6Rrljp1qkuDSB987YE5/0R&#10;UV2yxOqDSMR1jCLV/OTOoMq6wqflO8OvIIU6H+tdVbLN632t3AyxjgaQPut+AalcF7E2LRV9X0Z0&#10;L62V6yLTVK6LAqm+R9xtLBd+v59cR2vE9Q8iMVUGkdLU5rdDVZwu5ifOE/utx0xWRnmYXMgfJ2gG&#10;lyQyOC/7GTNEGfohdyTrE/1k6xrJEQ0gff/8BaQooYr1TpoRgUzNj09qgIGUBjTlrmrI57m0kWZH&#10;0MTNmv6si34imGQQqc7iMpeknsx+Wjr6fuuBFOVYsoyQ4ljQ5Ni3cQOOUuTztTSRsErQjH7+AlJx&#10;PmjGzTD2j0/2MyPVPh9IXBbqc56agKW8F0h3h1hS/j6SdscAcpgmXQKaJl0CW8lP2lxa7oGUc4mG&#10;vp51tA01kvbmANJ3MI2kBf0LSDnnaWtbGvL+DKGlr5DhPNBA130l0MNvFmp6INFZst010H1QsmkP&#10;v9FNe/gNgP2lhlRx3kexeg/RtAQGRdE0S3iojeOQgaMUxUn2ARNxcmdtccWrN88OHi/PtPO4SsQt&#10;lc+0tR486AhAQdHSbJknzSp6dJv26CQN9FiixTYuorJvfHofPUToF4Bq9kTTYqc8RNMSGPt5/0t6&#10;8DAmFEPobxV7uNgSw8eB/aYzRbGX7xG0lZpWQKhMY0APjEI4U99c2Ht0kgbyDE19wvY8jh0Hqj4G&#10;RaGzIWG6sweHiL01k4HCs7mjkWLFmnoUdzCMkmTGgf0+7sJCgVHTbZrq50aoybsMVBTdQb0R7vEY&#10;9UZ43PNgJJCWkbBN8mDEOUdU1tlIoH/Yx4HCKoriP5I91I2R3b4v6wAK4ynqGMlJQRVaA32TGgeq&#10;iUtNGxUH+qMORVuYdzsChynKwQRFxXAWrEJm4/5gqLfLpqm2SyC19mGgMpOjSpfkIxVx2TStAAXc&#10;8hBPLYWt33pGIG6f4QWwrxYGULEn+qi+CgXF/ucjyqxJimFUiKWA8hxjH6SoGCeb9qwkuOUuBkMT&#10;QM2eLRV2OSk8ph+yFiIMoNhSTDmZvteyjwFUTdMEkH2kCSAnLjV7uRSgF6XBiM/HNoBqzQRQ8ZGa&#10;veQjNXsNHPzO2CpNo1aDiaYVezKwr9lHNUv1YS+AfQdqBgq9J49aqDNR6VP5gze0PiSQRoVnhW4a&#10;uZsM7Ou4G79tgYvpAui3LQaAVOKEv9yUvDR7REwLquv9KlA1jRZT02rUARTHBKh25BTFyUMGiqMU&#10;VhJerMXpzIYxyr8A7C8uVk5G0wroG4DVqO5ZSCzZjBvs/VWYm1bAGPUwEI7ybh+DYiT9oleGz+Sd&#10;yYNRQFrD6mgTxa3S7FGnpSaQaeKOAyOjHAfBZxpMpigOfzNQnCfnwYgj6gLY1x8zUBzOsxz5/6fs&#10;3HIjy20wvBXDG0idS11sdDcQzCRBgDzMQzZQ3XZsAxWXU1UeZ7L6UEc/qQom4CfPPNiN/lpXSoek&#10;KMquZ+Vaij3/pXE0zT0VCne6lBfiU9BvSdi7CwDKy0XxGG0pQIhHbAATXOGJLWWK3EcuDP5TEu67&#10;GcXgxG5GYT0NBKd0A8GjeQXm0tN6DW7FNo7doKnPuVBorimSau1iZu8P5SW64PaD1Jko0dTntDMN&#10;BAkPEGLnYhVSON4VmEeTxAZg722mnYktpR8Ecy9KHCFStIFgz8SOa6/X5J1xR+UIenj5+i6fDwq2&#10;tveMBYK38ArMVYUGgnp9BeZi1joD9wDaONq2lkl4A0l/dH/4aDpDVmIILoK+ASDoWgrFd8e2R9ck&#10;Qr1G0BV2BN2ooAj4MFP6QZjrtS6uY0j9FQhTGCWSUNjiq4uLQDf36KJN2IUoFFE1mSkNBHMvQBPM&#10;VMIDtF0/BWMcbfHkoMaRbpWF7TqQmeK262AbZVp1A/O9x15UrXNtj+11lghXDluJEAYZZjNdtmyg&#10;HTDkvdZXwR5mzEE3xAcwAVpnCPSdAku079CyuD4BQmdiCiHmtnWGjIroDFxqbjNDmr0P+Aou0sce&#10;vkITQH4KBG0nWQacQfkAEPRP3IqsjwbC1hwgRGiEWkjJGEI3s7eL06UQqgKCrpsxqFWIbXTdjEEv&#10;kTqjjOrlxea81wFCqorinqjSQ6AfflJKC3tK1UvMP0gl3F1VE9hdYoD5lnJVNYFeIiQHmf3wE2fG&#10;Dz8R9MNPlB4//ETQDz8ZlPOqHwRruLh56lxDvGIDwchtINzmmmN4IF/OFZjvZsXDVDtDtqsf+VL6&#10;n+Jh6ipx8iNfSlJ0BeYS7uAdGcOKDmWudoVyivkgUoq7xuXKaHBkB0scKIGbSwPlEwwO7J1oH6RG&#10;nCUzlL415g3KK67GIlpYnn3rFw5C+CcdllO208aB/OmonJLLTjopR86+jLUfUK8O1Lm8auRQ6uTi&#10;5lvqhXi6ybx8CwfGlXOUqHrSofsOTKvgwLJqXO4mCg7squiHhWNltk3j8s036gVbaVKMAeVBL1d8&#10;y3wgpyDjfg76EfV2cmCglUvNSz+IU7jCDrm6byCnQADmqia1M0UplQOFKuzsdkfGFeft0l+w9YpL&#10;tnL596N4ZBcOXl0oDtnK5eujJFbo4zrLM29sV3nB5RbC6ByYwI2j8rSOaN5kKeP86mSLnqIorrll&#10;XEgO5I7F8mROY/t0jEjyPFqYwdI+kPuS8ehzHKwPeb5pXRbfXU+9xXW3cDC/xXPXx0leYFwGnYRg&#10;P2Rs7ywTR7ZvDLrnjpwsaOb69snB3+Wg/sogJ7kqTsWucfZ6ad6cg3VUXI9LvbBvFPdfF1feRy/f&#10;XypPFiRyMs7w9Rzp2Tv7mcqL7B583ye4vvLwBSKVt7XY3ax9Uu8Jk3bf3lLyOAL/WeMJ9Kbc1pT8&#10;rNLAcn+1OfvK1FKlsgCoC46RU7LKE1UqdZ0qlXZNmJQ5qlQ6Wi9mlx2zWfDSwHOnFx22gEkv7MXA&#10;H+aV9mK5UuhtAy+TAmy3hFWNoRezV42yWfC2UZbjul1vAdOKAapuwVt7RilrmcqC2A4ftE4MnGg+&#10;GoC56ALmy6oXy7dKL80slmzYZDhu44VF3yL9p+Lxqj60gaRC2kA2kGxeXoHyGF7WNu1aG8ibJh8I&#10;YlU13VgMclaptw3uwnpPAdPw0s1ax+zwL2ubY+B9CyyXEO8C3LL0AQHMJ4uw+sHaUISKMPDP+dTb&#10;BpyNmwX3lU/zBjB9czcQW6APfTeW7/beNrg7o1lYW0hu1lPNAt2l0LjhjZQ6bnTNROO2hlgCx8A3&#10;puFdAyatjLAoLV8LjoGfLbBc3rxt9gx4NlmOgbESWC5IUnrXUJpUaMSqA2ZNBpwU924OWufP967J&#10;QPJ6wYEV5cH9h+DsOmI2ZY0jw6eO3wwGjeVcWrYmuqnQuFyOdWJG9xkcg5sCkpUZMEkeYlWRI0xr&#10;DDGVBjq3Np3Z0pRk8+oYXEvwtsGDHFqxMyjTPm6dGNxb8NJAm/Y5JUxyCZX6euC8f9UBNndWC8q+&#10;dwJUZR8SuPvgGGSi1KxSEszA8m+ERGkCHdhLs5+Z/KoLdDFC44ZYnXxqm29KyMn71M/lnS3veBR9&#10;bgJVfrCnv/u4qm1ieYpm6eZg0obPlgfGxiCvIaa99XEBcyPGD3LuBGdKaiak0T7i5CWdqH3yznZz&#10;cMnHvdY4fvJGTzQf8qqjvMhLj+XJ689c3WwnmjdvH81HcLny4acNmEja+wvWXZQHdltw5o9J5c/7&#10;AVELftowEadTBEwFHhzsa+LoYo3LKd2r8dOLEa63BwcmV+NADrwfkAbH8ogt+/NInOSlnM6m86v1&#10;gZxO2Uawz/wUkO60+KniCMZNeTumfI+Q0ykqcjrlpfb5qXE3R/3QKfQI19SjXrj+Ue6RLOMCxlyU&#10;B8ZcuQi0lAd32cv1nj6ulkcXOsq7HqW8fi7/XnpUBd04cW6k/ipKg94b8n6U0/xsvTUud0pF+2h+&#10;FW0ykrzozg5yinJBOVXUDK43ReHQOirPTSxyBetoUjQR1Vsug3aVp/MILE/5Y2hcPMoKOZ01dHMw&#10;vx7NRvPrUXTdHOxXHtWI4yf3KcqBcyQHivbE8ZOXgrl6GIacoluRk9nYz+XnOuVxiB559kBxGmeP&#10;NkbOnIpLvXThVnYUlif7DTlzonb11zlqn6JNSE79cgpz0sNATlt5uR4bHKzzWbdsaP36tR2Sv+Dg&#10;O1Pynizz0c3l38FWL3DeX/iuxrjA3dWot5vLndat3j6O9BJvH3N1PkhvmmUHMCd9DdL/xFV9iOqe&#10;/bIccZ4GB7i4fk+crZ8ipyUqMNPDIkMIchpnqlfRqHiLWHp2P5e7ROO6qK3PtL9+4x+56icsdmZa&#10;nt/iJc7Tl8FhQlziNzs4rdfvntMFZ+fgoKDkDVzkBZz2jcv3q7job9+5tB/Si4s/s4sD737U283l&#10;+1VkvDO/Z9a+SKEH9W48HSCVJ729+EfTeqW3Iye9nTntf9QPO4xZ5AU5rSPiFFFCchA5Nqk8RTNg&#10;f52zc4F0nKWP0zvgG+njWK9zVK/0dqxXZ0LIeQpXqje4/Pux8fbBAVjj+sqDYDFPMGvWRTpr6oUd&#10;caWY0v7CmctWtgeUtlVaYmib50NGrC4gGJCt7I5yrpZ1dSu7oxy+ppzsCeaqnkG90HELYlXLIMxD&#10;+vNp3ZpPuuxRNK3CbAWlIyIN0gQ+x2qlcF7kqeZtW0lLk/pImLRHOIzxlwcA85cMbEvO2rZTrgqI&#10;2tvp/g9ideo7MWqbHQ+VqaeeyntMpQmjtsm3TaXZReSlbTC80pCpC1JoqVJh1AWlkCFM3mpz3qUS&#10;4li+J+2kQ1OlUqGpUmm8hLmDF9rm/uL8Q7NzNTvfkXauZQPm6bTySv0ZmnzfupMmCZT0Q6Lq5pZv&#10;gf5wEVAmsWUZ9FHQLqVo76NsQDKpjQeaOrF8Lu88e3wfZvH+adukroJw+8tasKIcg70jsFxF9le6&#10;YMNyDAIM7qRYwpfPMfjc+nNonRh84++kVvZiIJZ6qg3UFO8CaJ+OgQrl4wZqZZQG0qsBoUoVataL&#10;QaXS2qkLwkiTjcf6QDO+i/JgqaqzpJG7MCHnL/pBRKJPGVmgjYNl7ZYgeGiiH+BBCg48UtE+5OoJ&#10;yUCcW9y9HHjWfAXZ0yX5lu3jBx5llys6iW9cbjoEBycGjessD05mojw4MfX1RidMw0r2NIbcrBQr&#10;+gkw/8QPK0WLchs7jwdtE6rxonTuN6zsQK2oRwzGyV++XVoqPIUCUMjUys+aKKZrJTucci8PK5nY&#10;DHq4FjwSZ5tl1UQx/ssffO4Aq6PlE2D+AbDXnlUidibAfCtuJZodkamJV2C+qONFaowbjAGHzN02&#10;Mzqh7wbhOaCQnhIbk/daYoZBlS6PGKXpnaF07iGPDOrBxIkCWFc2LGUD6AAVgk4lDoohxBIHC17t&#10;qnpwFxBW7SAYLsPg3iLI1mag/EVgRwyDO2/6QViFUSJYE60zFOwdnQEboPUaVOgrEL4K0RksUd4t&#10;epLDBlwzA4r5YG+aLGI2w1UcA+tmz6DNcRHcDrBuzQzKhUVvoAz22G2tGhzwBtbl2lGig/CdGeQY&#10;487IS/UJMHfw2WlT1VK4M3JpdYAqkcZx1CPM9OiM7SjyBWOJ8pRxiQGC/jgKpHtfQwOxxLoUcBWO&#10;cuh1gHUpMKgj3w6wu0QHYZMalZZghlQTZvP6ugbBHdUZlMf+Es2urHsPVS2PIIuZg2Dx28sQnTvF&#10;6G2EqII2jgx27rijHdh3bc0uuDNWLQmfIRTAOqM22s9Uf2wgaM0B2sBDieo1hPO0AQdvgs21xMzc&#10;GXnVLhQIyqdM95xNSalq4SdAaqOXCLfEW9WQ6clAfT66QRweOaLnfhDMlFEeIR5Hcxktawalx0vs&#10;BlFw5eWcGVQbCZzshklXZwKkpTDJMTTTXHuJa7jkMjQQTIAAwbnWSoR44QaC28zAuqVQFo4GmoMo&#10;3Skm+c3ordZWIqWOjOGBnCit1+STihLJJzUqPwVllBlGLS7KUGM3j6uEr81yz8dREk6pcdo4QkYe&#10;s83qmqHUPQHSM9oGVlWBMhANkzyalPhomOSo3MBho0X21c/Hhkz7BoLhE1WTaR+gGWn5FHobyWKP&#10;NlIegUleV8odNjQQdIoAIf1DK5EMcS+RMrlFiVvIDGdgtbkYtIVfvgpb8gFM8u0xaDeW+0qUJ25r&#10;emQuFHLPIjjLy8WgZ32kqmd5uSiD4TDb6lt6TcrwLKcLlyinCyVitPy1GnBSr2e5SLhEOTS2Zs2l&#10;MzPLocGg3A8IruUswDauzSjrGvC1SXYfKHuGq5YpxaAMny0cedoL6JpCUuLWsj4wJejaSlp6bcZF&#10;OoVrU1n7QNkKW1IL1zIBtqSwB0j6Y4CmZuedMTtm6QwEaQxrq7IPlGZPiYaHtdSZLXZGmn0HKMGl&#10;EjfSe36frffH4Xh+rCP2tr88f/vyh/19+eVv58vy+4/38+Uvj8d/fvuyvz8fDy8Pf345HJY/nJ6+&#10;/3Q43fy6P3y9/fmu/K+R/x/s8HrzUSLIfv/vfzvHP/94eX04fvz98d+X25vD/nyxv7B/s/z3/8o8&#10;Hd9fH6zN+/vnx/3Dn/T7Zf9yqL9bFw6v1vqPt/P9+e2X07cv5bfvx4fffjndnI6X0p6bXx9P9svz&#10;8fSf25uP0/7t6+35X+/706O14K+vZ3tkxqIVDLssf5hNV7U/nK7/5vv13+xff1hRX2+tA/XXny6l&#10;C7c372+nl6dnq2lYhuD1+Mf3y/EfL5cy5K1V+sPH+W357en+46n8tr9/spY9v/z4eX/ZX/95oe4f&#10;x+Pz8fDwePr2XwAAAP//AwBQSwMEFAAGAAgAAAAhAFPk9tzhAAAACgEAAA8AAABkcnMvZG93bnJl&#10;di54bWxMj8FqwzAQRO+F/oPYQm+NpLguiWM5hND2FApJCqU3xdrYJpZkLMV2/r7bU3vbYYbZN/l6&#10;si0bsA+NdwrkTABDV3rTuErB5/HtaQEsRO2Mbr1DBTcMsC7u73KdGT+6PQ6HWDEqcSHTCuoYu4zz&#10;UNZodZj5Dh15Z99bHUn2FTe9HqnctnwuxAu3unH0odYdbmssL4erVfA+6nGTyNdhdzlvb9/H9ONr&#10;J1Gpx4dpswIWcYp/YfjFJ3QoiOnkr84E1ip4FpK2RDKSFBgFFiKl46QgWc4l8CLn/ycUPwAAAP//&#10;AwBQSwECLQAUAAYACAAAACEAtoM4kv4AAADhAQAAEwAAAAAAAAAAAAAAAAAAAAAAW0NvbnRlbnRf&#10;VHlwZXNdLnhtbFBLAQItABQABgAIAAAAIQA4/SH/1gAAAJQBAAALAAAAAAAAAAAAAAAAAC8BAABf&#10;cmVscy8ucmVsc1BLAQItABQABgAIAAAAIQAWC1l76oABAJf1CQAOAAAAAAAAAAAAAAAAAC4CAABk&#10;cnMvZTJvRG9jLnhtbFBLAQItABQABgAIAAAAIQBT5Pbc4QAAAAoBAAAPAAAAAAAAAAAAAAAAAESD&#10;AQBkcnMvZG93bnJldi54bWxQSwUGAAAAAAQABADzAAAAUoQB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oywAAAOIAAAAPAAAAZHJzL2Rvd25yZXYueG1sRI9BSwMx&#10;FITvgv8hvII3m91ql7A2LVqtSKWHVsHrY/O6u3bzsiSxXf99UxA8DjPzDTNbDLYTR/KhdawhH2cg&#10;iCtnWq41fH6sbhWIEJENdo5Jwy8FWMyvr2ZYGnfiLR13sRYJwqFEDU2MfSllqBqyGMauJ07e3nmL&#10;MUlfS+PxlOC2k5MsK6TFltNCgz0tG6oOux+rQVX5yh2yd6/MWr28buz38PX0rPXNaHh8ABFpiP/h&#10;v/ab0VDk94XK76ZTuFxKd0DOzwAAAP//AwBQSwECLQAUAAYACAAAACEA2+H2y+4AAACFAQAAEwAA&#10;AAAAAAAAAAAAAAAAAAAAW0NvbnRlbnRfVHlwZXNdLnhtbFBLAQItABQABgAIAAAAIQBa9CxbvwAA&#10;ABUBAAALAAAAAAAAAAAAAAAAAB8BAABfcmVscy8ucmVsc1BLAQItABQABgAIAAAAIQBLMB+oywAA&#10;AOIAAAAPAAAAAAAAAAAAAAAAAAcCAABkcnMvZG93bnJldi54bWxQSwUGAAAAAAMAAwC3AAAA/wIA&#10;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d9d9d9"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VgygAAAOIAAAAPAAAAZHJzL2Rvd25yZXYueG1sRI9BS8NA&#10;FITvQv/D8gre7CalxBK7LVIIpEdroXp7Zp9JNPt2yW630V/vCoLHYWa+YTa7yQwi0uh7ywryRQaC&#10;uLG651bB6bm6W4PwAVnjYJkUfJGH3XZ2s8FS2ys/UTyGViQI+xIVdCG4UkrfdGTQL6wjTt67HQ2G&#10;JMdW6hGvCW4GucyyQhrsOS106GjfUfN5vBgF9evh8PEdq8rGOnfBvWTx/HZS6nY+PT6ACDSF//Bf&#10;u9YK7lf5Kl8XxRJ+L6U7ILc/AAAA//8DAFBLAQItABQABgAIAAAAIQDb4fbL7gAAAIUBAAATAAAA&#10;AAAAAAAAAAAAAAAAAABbQ29udGVudF9UeXBlc10ueG1sUEsBAi0AFAAGAAgAAAAhAFr0LFu/AAAA&#10;FQEAAAsAAAAAAAAAAAAAAAAAHwEAAF9yZWxzLy5yZWxzUEsBAi0AFAAGAAgAAAAhANSt1WDKAAAA&#10;4gAAAA8AAAAAAAAAAAAAAAAABwIAAGRycy9kb3ducmV2LnhtbFBLBQYAAAAAAwADALcAAAD+AgAA&#10;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a6a6a6"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glygAAAOIAAAAPAAAAZHJzL2Rvd25yZXYueG1sRI9Ba8JA&#10;FITvhf6H5RV6003Skmh0FW0pzcGL2ktvj+wzCWbfhuyapP++WxB6HGbmG2a9nUwrBupdY1lBPI9A&#10;EJdWN1wp+Dp/zBYgnEfW2FomBT/kYLt5fFhjru3IRxpOvhIBwi5HBbX3XS6lK2sy6Oa2Iw7exfYG&#10;fZB9JXWPY4CbViZRlEqDDYeFGjt6q6m8nm5GQXIdC13ow/RZuffo+7LYj8PLXqnnp2m3AuFp8v/h&#10;e7vQCrL0NV6mSRbD36VwB+TmFwAA//8DAFBLAQItABQABgAIAAAAIQDb4fbL7gAAAIUBAAATAAAA&#10;AAAAAAAAAAAAAAAAAABbQ29udGVudF9UeXBlc10ueG1sUEsBAi0AFAAGAAgAAAAhAFr0LFu/AAAA&#10;FQEAAAsAAAAAAAAAAAAAAAAAHwEAAF9yZWxzLy5yZWxzUEsBAi0AFAAGAAgAAAAhAPNkSCXKAAAA&#10;4gAAAA8AAAAAAAAAAAAAAAAABwIAAGRycy9kb3ducmV2LnhtbFBLBQYAAAAAAwADALcAAAD+AgAA&#10;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d9d9d9"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GTyQAAAOMAAAAPAAAAZHJzL2Rvd25yZXYueG1sRE/NTsJA&#10;EL6T+A6bMfEGW6pAW1mIaACPCsakt7E7to3d2aa7QHl7lsSE43z/M1/2phFH6lxtWcF4FIEgLqyu&#10;uVTwtV8PExDOI2tsLJOCMzlYLu4Gc8y0PfEnHXe+FCGEXYYKKu/bTEpXVGTQjWxLHLhf2xn04exK&#10;qTs8hXDTyDiKptJgzaGhwpZeKyr+dgejYPWRJ+O83r7FP5vVGWWbf2+iiVIP9/3LMwhPvb+J/93v&#10;Osx/Sh+TeDZNU7j+FACQiwsAAAD//wMAUEsBAi0AFAAGAAgAAAAhANvh9svuAAAAhQEAABMAAAAA&#10;AAAAAAAAAAAAAAAAAFtDb250ZW50X1R5cGVzXS54bWxQSwECLQAUAAYACAAAACEAWvQsW78AAAAV&#10;AQAACwAAAAAAAAAAAAAAAAAfAQAAX3JlbHMvLnJlbHNQSwECLQAUAAYACAAAACEAHmohk8kAAADj&#10;AAAADwAAAAAAAAAAAAAAAAAHAgAAZHJzL2Rvd25yZXYueG1sUEsFBgAAAAADAAMAtwAAAP0CAAAA&#10;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SzyQAAAOIAAAAPAAAAZHJzL2Rvd25yZXYueG1sRI9Ba8JA&#10;FITvgv9heUJvdWMO0UZXEUHRlh5MFa+P7DMJyb4N2VXjv+8WCh6HmfmGWax604g7da6yrGAyjkAQ&#10;51ZXXCg4/WzfZyCcR9bYWCYFT3KwWg4HC0y1ffCR7pkvRICwS1FB6X2bSunykgy6sW2Jg3e1nUEf&#10;ZFdI3eEjwE0j4yhKpMGKw0KJLW1KyuvsZhR8+zN/bWx+OeHz85DVtZ0ednul3kb9eg7CU+9f4f/2&#10;XiuYTeI4SZKPKfxdCndALn8BAAD//wMAUEsBAi0AFAAGAAgAAAAhANvh9svuAAAAhQEAABMAAAAA&#10;AAAAAAAAAAAAAAAAAFtDb250ZW50X1R5cGVzXS54bWxQSwECLQAUAAYACAAAACEAWvQsW78AAAAV&#10;AQAACwAAAAAAAAAAAAAAAAAfAQAAX3JlbHMvLnJlbHNQSwECLQAUAAYACAAAACEAJX6ks8kAAADi&#10;AAAADwAAAAAAAAAAAAAAAAAHAgAAZHJzL2Rvd25yZXYueG1sUEsFBgAAAAADAAMAtwAAAP0CAAAA&#10;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595959"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64ywAAAOIAAAAPAAAAZHJzL2Rvd25yZXYueG1sRI9BS8NA&#10;FITvgv9heYI3u0lj2hK7LSIoPdRDU8HrM/uaDWbfxt1tG/+9WxB6HGbmG2a5Hm0vTuRD51hBPslA&#10;EDdOd9wq+Ni/PixAhIissXdMCn4pwHp1e7PESrsz7+hUx1YkCIcKFZgYh0rK0BiyGCZuIE7ewXmL&#10;MUnfSu3xnOC2l9Msm0mLHacFgwO9GGq+66NVcHg0ri6Pbz8yfE0/333e7PLNVqn7u/H5CUSkMV7D&#10;/+2NVlDOF0VWlPMCLpfSHZCrPwAAAP//AwBQSwECLQAUAAYACAAAACEA2+H2y+4AAACFAQAAEwAA&#10;AAAAAAAAAAAAAAAAAAAAW0NvbnRlbnRfVHlwZXNdLnhtbFBLAQItABQABgAIAAAAIQBa9CxbvwAA&#10;ABUBAAALAAAAAAAAAAAAAAAAAB8BAABfcmVscy8ucmVsc1BLAQItABQABgAIAAAAIQBjYo64ywAA&#10;AOIAAAAPAAAAAAAAAAAAAAAAAAcCAABkcnMvZG93bnJldi54bWxQSwUGAAAAAAMAAwC3AAAA/wIA&#10;A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595959"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uDywAAAOIAAAAPAAAAZHJzL2Rvd25yZXYueG1sRI9Ba8JA&#10;FITvQv/D8gq96a7FGkldxSqCh160KenxNfuahGbfhuwa47/vFgSPw8x8wyzXg21ET52vHWuYThQI&#10;4sKZmksN2cd+vADhA7LBxjFpuJKH9ephtMTUuAsfqT+FUkQI+xQ1VCG0qZS+qMiin7iWOHo/rrMY&#10;ouxKaTq8RLht5LNSc2mx5rhQYUvbiorf09lqsPmx/8p2m1x9q+kn5rvr+f1tq/XT47B5BRFoCPfw&#10;rX0wGl5UspjNkiSB/0vxDsjVHwAAAP//AwBQSwECLQAUAAYACAAAACEA2+H2y+4AAACFAQAAEwAA&#10;AAAAAAAAAAAAAAAAAAAAW0NvbnRlbnRfVHlwZXNdLnhtbFBLAQItABQABgAIAAAAIQBa9CxbvwAA&#10;ABUBAAALAAAAAAAAAAAAAAAAAB8BAABfcmVscy8ucmVsc1BLAQItABQABgAIAAAAIQBNq0uDywAA&#10;AOIAAAAPAAAAAAAAAAAAAAAAAAcCAABkcnMvZG93bnJldi54bWxQSwUGAAAAAAMAAwC3AAAA/wIA&#10;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a6a6a6"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oxwAAAOMAAAAPAAAAZHJzL2Rvd25yZXYueG1sRE9fa8Iw&#10;EH8f7DuEE3zT1OpEq1GGOCbiw1bF56M522JzCU2m9dsvA2GP9/t/y3VnGnGj1teWFYyGCQjiwuqa&#10;SwWn48dgBsIHZI2NZVLwIA/r1evLEjNt7/xNtzyUIoawz1BBFYLLpPRFRQb90DriyF1sazDEsy2l&#10;bvEew00j0ySZSoM1x4YKHW0qKq75j1Eg3XRfpPqxOeT77XWe7Nidvz6V6ve69wWIQF34Fz/dOx3n&#10;j98m49l8lE7g76cIgFz9AgAA//8DAFBLAQItABQABgAIAAAAIQDb4fbL7gAAAIUBAAATAAAAAAAA&#10;AAAAAAAAAAAAAABbQ29udGVudF9UeXBlc10ueG1sUEsBAi0AFAAGAAgAAAAhAFr0LFu/AAAAFQEA&#10;AAsAAAAAAAAAAAAAAAAAHwEAAF9yZWxzLy5yZWxzUEsBAi0AFAAGAAgAAAAhAOSbCSjHAAAA4wAA&#10;AA8AAAAAAAAAAAAAAAAABwIAAGRycy9kb3ducmV2LnhtbFBLBQYAAAAAAwADALcAAAD7AgA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tjzAAAAOIAAAAPAAAAZHJzL2Rvd25yZXYueG1sRI9Nb8Iw&#10;DIbvk/YfIiPtMo10jI9RCAhNYtuBy/iQxs1qTFutcaImg/Lv5wPSjtbr97Gf+bJzjTpTG2vPBp77&#10;GSjiwtuaSwP73frpFVRMyBYbz2TgShGWi/u7OebWX/iLzttUKoFwzNFAlVLItY5FRQ5j3wdiyU6+&#10;dZhkbEttW7wI3DV6kGVj7bBmuVBhoLeKip/trzNgH4+HzXX6vdoU6/fwUtbhY0AjYx563WoGKlGX&#10;/pdv7U9rYDSeDidClZ9FSXRAL/4AAAD//wMAUEsBAi0AFAAGAAgAAAAhANvh9svuAAAAhQEAABMA&#10;AAAAAAAAAAAAAAAAAAAAAFtDb250ZW50X1R5cGVzXS54bWxQSwECLQAUAAYACAAAACEAWvQsW78A&#10;AAAVAQAACwAAAAAAAAAAAAAAAAAfAQAAX3JlbHMvLnJlbHNQSwECLQAUAAYACAAAACEA3DBLY8wA&#10;AADiAAAADwAAAAAAAAAAAAAAAAAHAgAAZHJzL2Rvd25yZXYueG1sUEsFBgAAAAADAAMAtwAAAAAD&#10;A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59595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IeyQAAAOIAAAAPAAAAZHJzL2Rvd25yZXYueG1sRI/BasMw&#10;EETvhfyD2EJvjVQXHONGCcUQSEIvTfIBG2trm0orY6mx3a+vCoUeh5l5w6y3k7PiRkPoPGt4WioQ&#10;xLU3HTcaLufdYwEiRGSD1jNpmCnAdrO4W2Np/MjvdDvFRiQIhxI1tDH2pZShbslhWPqeOHkffnAY&#10;kxwaaQYcE9xZmSmVS4cdp4UWe6paqj9PX07Dt30L2fGwnxuuKrqO88Gujr3WD/fT6wuISFP8D/+1&#10;90ZDrooiV6vnDH4vpTsgNz8AAAD//wMAUEsBAi0AFAAGAAgAAAAhANvh9svuAAAAhQEAABMAAAAA&#10;AAAAAAAAAAAAAAAAAFtDb250ZW50X1R5cGVzXS54bWxQSwECLQAUAAYACAAAACEAWvQsW78AAAAV&#10;AQAACwAAAAAAAAAAAAAAAAAfAQAAX3JlbHMvLnJlbHNQSwECLQAUAAYACAAAACEADjWiHskAAADi&#10;AAAADwAAAAAAAAAAAAAAAAAHAgAAZHJzL2Rvd25yZXYueG1sUEsFBgAAAAADAAMAtwAAAP0CAAAA&#10;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59595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6ryAAAAOMAAAAPAAAAZHJzL2Rvd25yZXYueG1sRE/NSgMx&#10;EL4LvkOYQi9iE7di3bVpEaHgSejWi7fpZtxsu5ksSdpu394Igsf5/me5Hl0vzhRi51nDw0yBIG68&#10;6bjV8Lnb3D+DiAnZYO+ZNFwpwnp1e7PEyvgLb+lcp1bkEI4VarApDZWUsbHkMM78QJy5bx8cpnyG&#10;VpqAlxzuelko9SQddpwbLA70Zqk51ienYfeR9sOX2pbpELi+3u1P9vFAWk8n4+sLiERj+hf/ud9N&#10;nl+oRTmfF4sSfn/KAMjVDwAAAP//AwBQSwECLQAUAAYACAAAACEA2+H2y+4AAACFAQAAEwAAAAAA&#10;AAAAAAAAAAAAAAAAW0NvbnRlbnRfVHlwZXNdLnhtbFBLAQItABQABgAIAAAAIQBa9CxbvwAAABUB&#10;AAALAAAAAAAAAAAAAAAAAB8BAABfcmVscy8ucmVsc1BLAQItABQABgAIAAAAIQDo7N6ryAAAAOMA&#10;AAAPAAAAAAAAAAAAAAAAAAcCAABkcnMvZG93bnJldi54bWxQSwUGAAAAAAMAAwC3AAAA/AIA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262626"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e9yAAAAOMAAAAPAAAAZHJzL2Rvd25yZXYueG1sRE/NasJA&#10;EL4XfIdlhN7qxgaSEF1DtBYE6UFbischO01Cs7Mhu43x7btCocf5/mddTKYTIw2utaxguYhAEFdW&#10;t1wr+Hh/fcpAOI+ssbNMCm7koNjMHtaYa3vlE41nX4sQwi5HBY33fS6lqxoy6Ba2Jw7clx0M+nAO&#10;tdQDXkO46eRzFCXSYMuhocGedg1V3+cfo0CPx+30GSHKeH+5vRxKvz+1b0o9zqdyBcLT5P/Ff+6D&#10;DvPTdBmnSRYncP8pACA3vwAAAP//AwBQSwECLQAUAAYACAAAACEA2+H2y+4AAACFAQAAEwAAAAAA&#10;AAAAAAAAAAAAAAAAW0NvbnRlbnRfVHlwZXNdLnhtbFBLAQItABQABgAIAAAAIQBa9CxbvwAAABUB&#10;AAALAAAAAAAAAAAAAAAAAB8BAABfcmVscy8ucmVsc1BLAQItABQABgAIAAAAIQDrzRe9yAAAAOMA&#10;AAAPAAAAAAAAAAAAAAAAAAcCAABkcnMvZG93bnJldi54bWxQSwUGAAAAAAMAAwC3AAAA/AIA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a6a6a6"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2xywAAAOIAAAAPAAAAZHJzL2Rvd25yZXYueG1sRI9Ba8JA&#10;FITvhf6H5RW8lLqraCypqxTFUvCkrdLjS/Y1Cc2+jdlVk3/vFgo9DjPzDTNfdrYWF2p95VjDaKhA&#10;EOfOVFxo+PzYPD2D8AHZYO2YNPTkYbm4v5tjatyVd3TZh0JECPsUNZQhNKmUPi/Joh+6hjh63661&#10;GKJsC2lavEa4reVYqURarDgulNjQqqT8Z3+2Guzu67Q9msd+kvXVW9+sZ4dslWk9eOheX0AE6sJ/&#10;+K/9bjQkajqaqekkgd9L8Q7IxQ0AAP//AwBQSwECLQAUAAYACAAAACEA2+H2y+4AAACFAQAAEwAA&#10;AAAAAAAAAAAAAAAAAAAAW0NvbnRlbnRfVHlwZXNdLnhtbFBLAQItABQABgAIAAAAIQBa9CxbvwAA&#10;ABUBAAALAAAAAAAAAAAAAAAAAB8BAABfcmVscy8ucmVsc1BLAQItABQABgAIAAAAIQAJ302xywAA&#10;AOIAAAAPAAAAAAAAAAAAAAAAAAcCAABkcnMvZG93bnJldi54bWxQSwUGAAAAAAMAAwC3AAAA/wIA&#10;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a6a6a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A1yQAAAOIAAAAPAAAAZHJzL2Rvd25yZXYueG1sRI9Ba8JA&#10;FITvQv/D8gq96aaNWW10lVIp9KAHtd4f2WcSmn0bsmuM/75bEDwOM/MNs1wPthE9db52rOF1koAg&#10;LpypudTwc/waz0H4gGywcUwabuRhvXoaLTE37sp76g+hFBHCPkcNVQhtLqUvKrLoJ64ljt7ZdRZD&#10;lF0pTYfXCLeNfEsSJS3WHBcqbOmzouL3cLEapifVN5ftPMtKDnY3223UyR+1fnkePhYgAg3hEb63&#10;v42Gd5Um00ylKfxfindArv4AAAD//wMAUEsBAi0AFAAGAAgAAAAhANvh9svuAAAAhQEAABMAAAAA&#10;AAAAAAAAAAAAAAAAAFtDb250ZW50X1R5cGVzXS54bWxQSwECLQAUAAYACAAAACEAWvQsW78AAAAV&#10;AQAACwAAAAAAAAAAAAAAAAAfAQAAX3JlbHMvLnJlbHNQSwECLQAUAAYACAAAACEAtifANckAAADi&#10;AAAADwAAAAAAAAAAAAAAAAAHAgAAZHJzL2Rvd25yZXYueG1sUEsFBgAAAAADAAMAtwAAAP0CAAAA&#10;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59595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VlyAAAAOIAAAAPAAAAZHJzL2Rvd25yZXYueG1sRE9da8Iw&#10;FH0f7D+EO/BtJoqVUY0yhA3d5sNUcI+X5q7pbG5KE223X78Igz0ezvd82btaXKgNlWcNo6ECQVx4&#10;U3Gp4bB/un8AESKywdozafimAMvF7c0cc+M7fqfLLpYihXDIUYONscmlDIUlh2HoG+LEffrWYUyw&#10;LaVpsUvhrpZjpabSYcWpwWJDK0vFaXd2GszqefuTdW8v5qs/vmb2Y3PahkzrwV3/OAMRqY//4j/3&#10;2qT5Sk1GajydwPVSwiAXvwAAAP//AwBQSwECLQAUAAYACAAAACEA2+H2y+4AAACFAQAAEwAAAAAA&#10;AAAAAAAAAAAAAAAAW0NvbnRlbnRfVHlwZXNdLnhtbFBLAQItABQABgAIAAAAIQBa9CxbvwAAABUB&#10;AAALAAAAAAAAAAAAAAAAAB8BAABfcmVscy8ucmVsc1BLAQItABQABgAIAAAAIQBCbHVlyAAAAOIA&#10;AAAPAAAAAAAAAAAAAAAAAAcCAABkcnMvZG93bnJldi54bWxQSwUGAAAAAAMAAwC3AAAA/AIA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PyQAAAOMAAAAPAAAAZHJzL2Rvd25yZXYueG1sRE/NSgMx&#10;EL4X+g5hBC9is7Wa1bVpEVGsetFW8DpuppulyWTZxHZ9eyMIPc73P/Pl4J3YUx/bwBqmkwIEcR1M&#10;y42Gj83j+TWImJANusCk4YciLBfj0RwrEw78Tvt1akQO4VihBptSV0kZa0se4yR0xJnbht5jymff&#10;SNPjIYd7Jy+KQkmPLecGix3dW6p362+v4fnrzTrXxJfXQZ097D7t02arZlqfngx3tyASDeko/nev&#10;TJ6vyqvLspzdKPj7KQMgF78AAAD//wMAUEsBAi0AFAAGAAgAAAAhANvh9svuAAAAhQEAABMAAAAA&#10;AAAAAAAAAAAAAAAAAFtDb250ZW50X1R5cGVzXS54bWxQSwECLQAUAAYACAAAACEAWvQsW78AAAAV&#10;AQAACwAAAAAAAAAAAAAAAAAfAQAAX3JlbHMvLnJlbHNQSwECLQAUAAYACAAAACEA/z0lj8kAAADj&#10;AAAADwAAAAAAAAAAAAAAAAAHAgAAZHJzL2Rvd25yZXYueG1sUEsFBgAAAAADAAMAtwAAAP0CAAAA&#10;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d9d9d9"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036686C3" w14:textId="77777777" w:rsidR="003E797F" w:rsidRPr="00B31BBD" w:rsidRDefault="003E797F" w:rsidP="003E797F">
      <w:pPr>
        <w:spacing w:before="120" w:after="120"/>
        <w:ind w:left="992" w:hanging="992"/>
        <w:jc w:val="both"/>
        <w:rPr>
          <w:rFonts w:asciiTheme="minorHAnsi" w:hAnsiTheme="minorHAnsi" w:cstheme="minorHAnsi"/>
          <w:b/>
          <w:bCs/>
          <w:i/>
          <w:color w:val="FF0000"/>
        </w:rPr>
      </w:pPr>
    </w:p>
    <w:p w14:paraId="0F4C9CF1" w14:textId="2D6A7B52" w:rsidR="003E797F" w:rsidRPr="00B31BBD" w:rsidRDefault="00F61643" w:rsidP="003E797F">
      <w:pPr>
        <w:spacing w:before="120" w:after="960"/>
        <w:jc w:val="both"/>
        <w:rPr>
          <w:b/>
          <w:bCs/>
          <w:i/>
          <w:color w:val="FF0000"/>
        </w:rPr>
      </w:pPr>
      <w:r>
        <w:rPr>
          <w:b/>
          <w:bCs/>
          <w:i/>
          <w:noProof/>
          <w:color w:val="FF0000"/>
        </w:rPr>
        <mc:AlternateContent>
          <mc:Choice Requires="wps">
            <w:drawing>
              <wp:anchor distT="0" distB="0" distL="114300" distR="114300" simplePos="0" relativeHeight="251924480" behindDoc="0" locked="0" layoutInCell="1" allowOverlap="1" wp14:anchorId="0EF27F95" wp14:editId="7831E6A7">
                <wp:simplePos x="0" y="0"/>
                <wp:positionH relativeFrom="column">
                  <wp:posOffset>1144270</wp:posOffset>
                </wp:positionH>
                <wp:positionV relativeFrom="paragraph">
                  <wp:posOffset>189230</wp:posOffset>
                </wp:positionV>
                <wp:extent cx="569595" cy="505460"/>
                <wp:effectExtent l="0" t="0" r="1905" b="8890"/>
                <wp:wrapNone/>
                <wp:docPr id="41" name="Dowolny kształt: kształ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69265" id="Dowolny kształt: kształt 41" o:spid="_x0000_s1026" style="position:absolute;margin-left:90.1pt;margin-top:14.9pt;width:44.85pt;height:39.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bHQsAAIM3AAAOAAAAZHJzL2Uyb0RvYy54bWysW9uO48YRfQ+QfyD0GCA7vJMa7KxheOMg&#10;gJMY8OYDOLqMBEuiQmpWu370v+W/cqq7ilO02RcEsYFtaXhU7DpV7K5L8/03X86n5PNuGI/95WmV&#10;vUtXye6y6bfHy8vT6l+fvv9zu0rGW3fZdqf+sntafd2Nq28+/PEP7+/Xx13eH/rTdjckEHIZH+/X&#10;p9Xhdrs+PjyMm8Pu3I3v+uvugov7fjh3N3wdXh62Q3eH9PPpIU/T+uHeD9vr0G9244i/frQXVx+M&#10;/P1+t7n9c78fd7fk9LTC3G7m38H8+0z/Pnx43z2+DN31cNzwNLr/YRbn7njBTSdRH7tbl7wOx9+J&#10;Oh83Qz/2+9u7TX9+6Pf742ZndIA2WfobbX46dNed0QXkjNeJpvH/J3bzj88/Dslx+7Qqs1Vy6c6w&#10;0cf+3p8uX5Ofx19u3X9+vT1OnxKAwNj9Oj7ihz9dfxxI5/H6Q7/5ecSFh9kV+jICkzzf/95vIbh7&#10;vfWGpS/74Uy/hP7JF2OMr5Mxdl9uyQZ/rOp1ta5WyQaXqrQqa2Osh+5Rfrx5HW9/3fVGUPf5h/Fm&#10;bbnFJ2OJLavzCXbfn08w658ekrxM7kmb5mz4CQPlJ0xWrZND0mS/A+UatF4WVGhMUS0LKhWocMwI&#10;qr/NKE+XBdUK1BTLM2oUZl0vy8FT+nazqloWtFagulkWlM3ITh1TyjTdIGCRbfD/Nqm8ypYnlc0I&#10;d9CUzQhPHabLNOUuSZrxomwdk9KcZw5vyjTpRe6alGY9c1CVa9adovIZ645Z5Zp1p4K5Zr3Jlw2Y&#10;z1hvmmWucs161TpEadrL3OGguaYdtll0q1zTXrYOC+aadtesCk17VafLChaa9qpYnlWhaa9LB1eF&#10;ph0es6hgoWlvUgdXhabd9TQXmvamdKxUhaY9A6PL09K8N4XD3QvNew5KF2WVmvgmc6hIO9q0qhWp&#10;Y16lZt45r1IzX9SOZbScUV85+Co19aVreShn3LsW91JzX8JvlvnS3GP3W3bUUnNfpQ7uqxn3pcOO&#10;lea+cq0Q1Yx7l6tWmvva5V+V5r5eO7aLSnPfpA6+Ks19XTr4qjT3det4sivNfdU6fLXS3NeNw1cR&#10;A715NEKiZTvWmnsnX7Xm3rkO1pp7hETL/lVr7kuXT9Saeydftea+TF06zrl38aW5LwrHWl/PuC8d&#10;MVujuS9Sx7PdzLjPs2W+Gs19vnZsHI3mvmodvtpo7nOXTzSa+6p12LHR3Oe5w+8bzb1bluY+Wzu4&#10;b2bcpw6+Ws191ji4bzX3Ve3wiVZz75Y1494VS7Sa+yx3+Go74x4ZyOIa3Wru1w7q2xn1mWOJbjX1&#10;CF4WM55WM1+5ZrXWzLvC3fWMeGzHiwquNfGuWa0172Xl8NO15t0VllDyOG3/Ze5wh7Wm3RWErzXt&#10;Reugfa1pdyWaa017kTse6izVvCNEWDRhlmri89bhWRnS3TcmHItNlmrmc+SAi0bMUk29K/LKUs19&#10;7tpms1ST79gZs1STP8vNUQx4kXS/O0gFYPPlwiUAfEo6KkSlpupw7UeqNlA9ADWFT6aUARFAUb3A&#10;AQZ1BC6oYBAEgxsCV1Fg6E7gJgoM1yLwOgpMSTihkWbHzJoSbQOPU5KSaQOPUzNjPbM4RSkrNtLj&#10;VKXMl+DIbWNUpezWwONUpQzWwONUzVlV5KFRk2FVkWvGwCnbpMkgn4yCi+fGqUpZo5EepyplhgYe&#10;p2rBqiK9i5k75Xck3ZYbw48dq4okLUo6q4o8LArOqiLVioKzqsimYuCUTpGqSJii4KwqcqIoOKuK&#10;tCcKzqois4mCs6pIXmLglL2QqshPouCsKlKQKDiriiwjCs6q1nGq1qwqcoUY6ZQskKpIB6LgrCoi&#10;/ig4q4qgPgrOqiJuj4KzqgjNY+AUm5OqiL6j4KxqG6cqRdhGepyqFEQbeJyqFCgbeJyqFAwTHPFu&#10;jKoU8Bp4nKoU1Bp4nKoUuBp4nKoUnBp4nKomACU8xZgxypog0/4gTl0TSdofxClsokX7g5nKdnvg&#10;kG9Ax++3vb5hlaDX90xqdI/X7kaRonxM7k8ragclh6cVdXzo7+f+8+5TbxC3t/ZUhuKeJeLt+umi&#10;cdQ/wPwyVKIsUC7LeDXiOKhAJOuHIVEgadM+IlJkZGkCk/aYXJbRwjKGoezrmxtHjhliDR9MVEDt&#10;3gfjmCJDkOaF8dwC0qgMSIQgafBJo6oJYHg8fCjK6Aglzi1syciscSAyrZxyWUaGUVUR0qa9RC7L&#10;yDAqNAE27d1yWUaG8Zo3xUpyWUYLyylhgzSQ7FM0R9xNMJjMC6MGBGAI7r0wqusSzG/RnMpggPnd&#10;A4Uvg/LLKlLLWgDFLum/Y0ENlPD00fayMP8TWlBTANKm+F0MJKM1lNw0YAG07exN/RYo5EkOwJiP&#10;yJsGfA2lUzO3gOcKIYHnQOhFFdTnawU/8FP8J7TKyPRSgZ18rfVLo6plBIy31YCmJXWwIW3KOGRO&#10;Mtq5oVNpYf65oWJu5yY7p0iRkaXFrR+o5cdoWvHCEOCtoi5amDd0P2NUqDhaxAPmM33NVYCAW6JP&#10;am4aeABr+COpEJIWZ3p0VI20gJM3vJUGdpiGPSS046L5au6K9qqXuYZdKbenVxAbiQ/JaH1pwiGR&#10;91kCDVFL8XT8RuTIyPI4+MnRjvDKY/ZyFHq9OJaHtq0fx/MrUNnxyhMc2r1ROLShonAo7ntxbI8C&#10;dV8vjtqXtKBgeffiqCFnFp4AL5ywloEVquFwCa1j/305mSnRNvTOT3BTOih+IqP1FxNz07KCQrdf&#10;Hi/bgY1M9KgCK4v4PVrS/vvyblxP6Y/MX0b2e1kN0AL16iG40PPLfo/WtFdezYtVGGeX7yCOWn+w&#10;RxBHTW/g6sDzi6a5xU15vvAmo+WvpuM4JG8qfch1GRlHfYcIHBrsjPM/HxVXaNAe9/Is+1qN/Nln&#10;XzTjWd8Ajnfd4H0pJzX28PupbPZ8WtG53peN5Tlk35Ja+RH2lZAFbXwvLyWdM4qwW8mF/KA8ahmR&#10;vIDdCmrzRty34Oixngp74ncyWv+TCLieisZyXUbGyboRSGYL7qLUU+NC5MjI8sTvAzjJpeqp5yNy&#10;ZLTyJlxgXRMcjh147ZtzQBfE0aEU2COI4+cIxwr89+V8tQqk5jjEYO8bWO8nXOi+dMaQ9MA+51sP&#10;csQtxv8CPONgRByOiwIh/jLJEQL64uCD1QNxgk+PCRdIE95w/vVgwgX26UzyiRCODtORPQI5AA5n&#10;MM6/T2ec2OFAhJ8XXp9DOA6HqkDBRJLTQDTEQV1IGq9pobmBWkudPwQTGCITn6dwto6j+n6YvWkZ&#10;iA9ZBZwAiZIWiHJ5bqFgmHMsnBXx3pTLmqFQnXeCAnV9H28Cw0IaAwvkJSItkOZwdQjnT/w3tYtE&#10;gUP23rlZWCin48oVzql4pXHiHMokbb0hD+zbjJr6n7Ibymh3RbuG5FO7Wa7KaFGS4ga2YoEFIniG&#10;ZYEAitnIAvGx1SDUU7BsvHUyRL/NqR931sLUHzEnXaZGCfVX1Ks2Y386br8/nk7UIBmHl+fvTkPy&#10;ucP7Vd/W9D/bdgY7XajPYk/hzC6MX8fp53ira9vfP+H9n1Vy6sYbLuA35r8lmUP/etlizt3jYddt&#10;/8Kfb93xZD+bUJhfSaK3kOxrS8/99iveSBp6+yYY3lzDh0M//LJK7ngL7Gk1/vu1G3aYwd8ueM1q&#10;Da5A2s18KZE04sugrzzrK91lA1FPKyhgP353IxVWyet1OL4ccKfMNJgu/bd4E2p/pDeWzCtTdlb8&#10;BW96GQPwW2n0Kpn+blBv7859+C8AAAD//wMAUEsDBBQABgAIAAAAIQDL6sM14QAAAAoBAAAPAAAA&#10;ZHJzL2Rvd25yZXYueG1sTI9BS8NAFITvgv9heYIXaTcNbW1iNqWIepCCmPbibZt9ZkOzb0N220Z/&#10;vc+THocZZr4p1qPrxBmH0HpSMJsmIJBqb1pqFOx3z5MViBA1Gd15QgVfGGBdXl8VOjf+Qu94rmIj&#10;uIRCrhXYGPtcylBbdDpMfY/E3qcfnI4sh0aaQV+43HUyTZKldLolXrC6x0eL9bE6OQWv9m782CyO&#10;1fwp7L/vX2b9W71dKHV7M24eQEQc418YfvEZHUpmOvgTmSA61qsk5aiCNOMLHEiXWQbiwE6SzUGW&#10;hfx/ofwBAAD//wMAUEsBAi0AFAAGAAgAAAAhALaDOJL+AAAA4QEAABMAAAAAAAAAAAAAAAAAAAAA&#10;AFtDb250ZW50X1R5cGVzXS54bWxQSwECLQAUAAYACAAAACEAOP0h/9YAAACUAQAACwAAAAAAAAAA&#10;AAAAAAAvAQAAX3JlbHMvLnJlbHNQSwECLQAUAAYACAAAACEAVvfi2x0LAACDNwAADgAAAAAAAAAA&#10;AAAAAAAuAgAAZHJzL2Uyb0RvYy54bWxQSwECLQAUAAYACAAAACEAy+rDNeEAAAAKAQAADwAAAAAA&#10;AAAAAAAAAAB3DQAAZHJzL2Rvd25yZXYueG1sUEsFBgAAAAAEAAQA8wAAAIUOA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a6a6a6"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092D8293" w14:textId="0D0E9829" w:rsidR="003E797F" w:rsidRPr="00B31BBD" w:rsidRDefault="00F61643" w:rsidP="003E797F">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922432" behindDoc="0" locked="0" layoutInCell="1" allowOverlap="1" wp14:anchorId="08151F38" wp14:editId="170DF221">
                <wp:simplePos x="0" y="0"/>
                <wp:positionH relativeFrom="column">
                  <wp:posOffset>1143635</wp:posOffset>
                </wp:positionH>
                <wp:positionV relativeFrom="paragraph">
                  <wp:posOffset>230505</wp:posOffset>
                </wp:positionV>
                <wp:extent cx="1071245" cy="836930"/>
                <wp:effectExtent l="0" t="0" r="0" b="0"/>
                <wp:wrapNone/>
                <wp:docPr id="40" name="Grupa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836930"/>
                          <a:chOff x="0" y="0"/>
                          <a:chExt cx="1071287" cy="811959"/>
                        </a:xfrm>
                      </wpg:grpSpPr>
                      <wpg:grpSp>
                        <wpg:cNvPr id="1552941138" name="Grupa 277"/>
                        <wpg:cNvGrpSpPr/>
                        <wpg:grpSpPr>
                          <a:xfrm>
                            <a:off x="0" y="0"/>
                            <a:ext cx="990492" cy="243205"/>
                            <a:chOff x="0" y="0"/>
                            <a:chExt cx="990492" cy="243205"/>
                          </a:xfrm>
                        </wpg:grpSpPr>
                        <wps:wsp>
                          <wps:cNvPr id="360336080"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4920618" name="pole tekstowe 133"/>
                          <wps:cNvSpPr txBox="1"/>
                          <wps:spPr>
                            <a:xfrm>
                              <a:off x="147344" y="0"/>
                              <a:ext cx="843148" cy="243205"/>
                            </a:xfrm>
                            <a:prstGeom prst="rect">
                              <a:avLst/>
                            </a:prstGeom>
                            <a:noFill/>
                          </wps:spPr>
                          <wps:txbx>
                            <w:txbxContent>
                              <w:p w14:paraId="23F464F9"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55,1 – 57,9</w:t>
                                </w:r>
                              </w:p>
                            </w:txbxContent>
                          </wps:txbx>
                          <wps:bodyPr wrap="square" rtlCol="0">
                            <a:noAutofit/>
                          </wps:bodyPr>
                        </wps:wsp>
                      </wpg:grpSp>
                      <wpg:grpSp>
                        <wpg:cNvPr id="161835773" name="Grupa 278"/>
                        <wpg:cNvGrpSpPr/>
                        <wpg:grpSpPr>
                          <a:xfrm>
                            <a:off x="0" y="190681"/>
                            <a:ext cx="1071287" cy="217805"/>
                            <a:chOff x="0" y="0"/>
                            <a:chExt cx="1071287" cy="217805"/>
                          </a:xfrm>
                        </wpg:grpSpPr>
                        <wps:wsp>
                          <wps:cNvPr id="1961264776"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5536296" name="pole tekstowe 131"/>
                          <wps:cNvSpPr txBox="1"/>
                          <wps:spPr>
                            <a:xfrm>
                              <a:off x="216683" y="0"/>
                              <a:ext cx="854604" cy="217805"/>
                            </a:xfrm>
                            <a:prstGeom prst="rect">
                              <a:avLst/>
                            </a:prstGeom>
                            <a:noFill/>
                          </wps:spPr>
                          <wps:txbx>
                            <w:txbxContent>
                              <w:p w14:paraId="307B1B5B"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51,1 – 55,0</w:t>
                                </w:r>
                              </w:p>
                            </w:txbxContent>
                          </wps:txbx>
                          <wps:bodyPr wrap="square" rtlCol="0">
                            <a:noAutofit/>
                          </wps:bodyPr>
                        </wps:wsp>
                      </wpg:grpSp>
                      <wpg:grpSp>
                        <wpg:cNvPr id="1659758614" name="Grupa 279"/>
                        <wpg:cNvGrpSpPr/>
                        <wpg:grpSpPr>
                          <a:xfrm>
                            <a:off x="0" y="381362"/>
                            <a:ext cx="989965" cy="217805"/>
                            <a:chOff x="0" y="0"/>
                            <a:chExt cx="989965" cy="217805"/>
                          </a:xfrm>
                        </wpg:grpSpPr>
                        <wps:wsp>
                          <wps:cNvPr id="2074320515"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2937695" name="pole tekstowe 131"/>
                          <wps:cNvSpPr txBox="1"/>
                          <wps:spPr>
                            <a:xfrm>
                              <a:off x="147344" y="0"/>
                              <a:ext cx="842621" cy="217805"/>
                            </a:xfrm>
                            <a:prstGeom prst="rect">
                              <a:avLst/>
                            </a:prstGeom>
                            <a:noFill/>
                          </wps:spPr>
                          <wps:txbx>
                            <w:txbxContent>
                              <w:p w14:paraId="78B12089"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47,1 – 51,0</w:t>
                                </w:r>
                              </w:p>
                            </w:txbxContent>
                          </wps:txbx>
                          <wps:bodyPr wrap="square" rtlCol="0">
                            <a:noAutofit/>
                          </wps:bodyPr>
                        </wps:wsp>
                      </wpg:grpSp>
                      <wpg:grpSp>
                        <wpg:cNvPr id="1118278686" name="Grupa 280"/>
                        <wpg:cNvGrpSpPr/>
                        <wpg:grpSpPr>
                          <a:xfrm>
                            <a:off x="0" y="591538"/>
                            <a:ext cx="1044404" cy="220421"/>
                            <a:chOff x="0" y="19496"/>
                            <a:chExt cx="1044404" cy="220421"/>
                          </a:xfrm>
                        </wpg:grpSpPr>
                        <wps:wsp>
                          <wps:cNvPr id="2106151237"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3467200" name="pole tekstowe 131"/>
                          <wps:cNvSpPr txBox="1"/>
                          <wps:spPr>
                            <a:xfrm>
                              <a:off x="147338" y="19496"/>
                              <a:ext cx="897066" cy="220421"/>
                            </a:xfrm>
                            <a:prstGeom prst="rect">
                              <a:avLst/>
                            </a:prstGeom>
                            <a:noFill/>
                          </wps:spPr>
                          <wps:txbx>
                            <w:txbxContent>
                              <w:p w14:paraId="593040CA"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 xml:space="preserve">   41,1 – 47,0</w:t>
                                </w:r>
                              </w:p>
                            </w:txbxContent>
                          </wps:txbx>
                          <wps:bodyPr wrap="square" rtlCol="0">
                            <a:noAutofit/>
                          </wps:bodyPr>
                        </wps:wsp>
                      </wpg:grpSp>
                    </wpg:wgp>
                  </a:graphicData>
                </a:graphic>
                <wp14:sizeRelH relativeFrom="page">
                  <wp14:pctWidth>0</wp14:pctWidth>
                </wp14:sizeRelH>
                <wp14:sizeRelV relativeFrom="margin">
                  <wp14:pctHeight>0</wp14:pctHeight>
                </wp14:sizeRelV>
              </wp:anchor>
            </w:drawing>
          </mc:Choice>
          <mc:Fallback>
            <w:pict>
              <v:group w14:anchorId="08151F38" id="Grupa 40" o:spid="_x0000_s1237" style="position:absolute;left:0;text-align:left;margin-left:90.05pt;margin-top:18.15pt;width:84.35pt;height:65.9pt;z-index:251922432;mso-height-relative:margin" coordsize="10712,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7yVgUAAEgaAAAOAAAAZHJzL2Uyb0RvYy54bWzsmdtu4zYQhu8L9B0E3TcWdaYQZ5Emu0GB&#10;YBsgKfaakSVbiCSqJB07ve+b9cH6kzr4mM2hqffG640hieJwZjjzcUifflpWpfWYCVnwemyTE8e2&#10;sjrlk6Keju0/7r78EtuWVKyesJLX2dh+yqT96eznn04XTZK5fMbLSSYsCKllsmjG9kypJhmNZDrL&#10;KiZPeJPVaMy5qJjCrZiOJoItIL0qR67jhKMFF5NG8DSTEk8v20b7zMjP8yxVv+e5zJRVjm3opsy3&#10;MN/3+nt0dsqSqWDNrEg7Ndg7tKhYUWPQQdQlU8yai2JHVFWkgkueq5OUVyOe50WaGRtgDXG2rLkS&#10;fN4YW6bJYtoMboJrt/z0brHp18cr0dw2N6LVHpfXPH2Q8Mto0UyT9XZ9P129vMxFpTvBCGtpPPo0&#10;eDRbKivFQ+JExPUD20rRFnsh9TqXpzPMy063dPZ5vWMcdR0JoQHVczViSTusUW5QZtBMz7tR+kZY&#10;xQTjB4FLfUI8hGHNKgTglZg3zHKjSIvbtLB7MEjtx/q+iZQ6PnVbRV3fc52gDaqXLNzf71kDkR5y&#10;FQHyv0XA7Yw1mQksqWe4c5YXOh7+YuRJ66sbhKriD//8rSwSE0qiwHHi1m+mnw4b4zSZyC6C9gZF&#10;EHqYALzJkj4wXBLE1Gu9RlwSB65uH6xnSSOkusp4ZemLsS2QySbB2OO1VO2r/StaruRlMflSlKW5&#10;EdP7i1JYjwxZ74b600nfeK2srYWJ25SBPHnJFPSpGoSNrKe2xcopkJYqYcbd6Cmf5CAfMJrwxR0M&#10;s62SSYUGCDX/9g2qlb5kctYqZ6S2nqkKBRKWRYVEWe9d1sZvhmWd6Yumd7i+uueTJ8yg4C3cZJN+&#10;KTDINXS5YQI0w3yC0GidcfGXbS1AO5j455yJDCr/ViOYKPF9jUdz4weRixux3nK/3lLPqwsO1xKw&#10;vUnNpX5flf1lLnj1DWA+16OiidUpxm6d2d1cqJbCQHuanZ+388Crhqnr+rZJtXBtt3bX3fIbE00X&#10;CAqO/sr7AGbJVjy07+qeNT+fK54XJlhWfjJcM8mk0/8AWUV94MEJyUCghpeZpbIHpNYis4jn6fnX&#10;qiATdUZZavkr1+zsnz+TW8SPPN+3rV3qxr5HfIynobtC0vuTq+Y6s3TSaTVbdfSVWt4vDWZDwzz9&#10;qAvGzRhbRcYrJ2ZF95bRBskDrnu2w6deEEWgyCbaO0StL17Gwy+vXoQ6YWz8viKVWcL6lcglUfxa&#10;wD/TcZiGlZF68dXO+98JT2hI3NCPorD32RriI8fDfyc0JNbqdPHYReczUYjsRpRpwpsVdeU3EJ76&#10;3QJOXNePTYwM1n8g4QMUB0N5YIjaLwRHwh8Jf4CsImEQeKFLh6zaRvyA8jci3iVhGINvexAf+KED&#10;+BvED1B6f3a9jHhTQh0c8QGNgjgksHST8WY38K7y3YsJ5qqtufpqlMaUYg3b8iZLXqzh9/YbZuEH&#10;EN51IrMHIbBmp4j3PD+kgRcNq/UbCB+i9vc3vXY4wp+H+qNHh2+PhD/W8KYQRbl0oLopBty9CLnT&#10;J9VHAf57NTy2rdhgHQ7w3YnIYWt4QmI3isN4WDq78xkcQnQ1Oxh11R46vbKIDygJto8biONjg9uv&#10;l67jw7UQt0N4Qn2s4l3L5+Esam/nH4p5gh1lQFwU3buYd4mDBvi18+GbKnnN+e4Eq18dD8f5S6o/&#10;R84fz2rMmdbBz2pAI5RIOP3Crratnj4S9ICSruTXGNNnWEwjJwQCDewHOg2AefNe+eVqfjjG/fgD&#10;G1P14ucKU6x1P63o30PW783Mrn4AOvsXAAD//wMAUEsDBBQABgAIAAAAIQAsvKH53wAAAAoBAAAP&#10;AAAAZHJzL2Rvd25yZXYueG1sTI9BS8NAFITvQv/D8gre7CZGQ4jZlFLUUxFsBfH2mn1NQrO7IbtN&#10;0n/v82SPwwwz3xTr2XRipMG3ziqIVxEIspXTra0VfB3eHjIQPqDV2DlLCq7kYV0u7grMtZvsJ437&#10;UAsusT5HBU0IfS6lrxoy6FeuJ8veyQ0GA8uhlnrAictNJx+jKJUGW8sLDfa0bag67y9GwfuE0yaJ&#10;X8fd+bS9/hyeP753MSl1v5w3LyACzeE/DH/4jA4lMx3dxWovOtZZFHNUQZImIDiQPGX85chOmsUg&#10;y0LeXih/AQAA//8DAFBLAQItABQABgAIAAAAIQC2gziS/gAAAOEBAAATAAAAAAAAAAAAAAAAAAAA&#10;AABbQ29udGVudF9UeXBlc10ueG1sUEsBAi0AFAAGAAgAAAAhADj9If/WAAAAlAEAAAsAAAAAAAAA&#10;AAAAAAAALwEAAF9yZWxzLy5yZWxzUEsBAi0AFAAGAAgAAAAhAPIufvJWBQAASBoAAA4AAAAAAAAA&#10;AAAAAAAALgIAAGRycy9lMm9Eb2MueG1sUEsBAi0AFAAGAAgAAAAhACy8ofnfAAAACgEAAA8AAAAA&#10;AAAAAAAAAAAAsAcAAGRycy9kb3ducmV2LnhtbFBLBQYAAAAABAAEAPMAAAC8CAAAAAA=&#10;">
                <v:group id="Grupa 277" o:spid="_x0000_s1238"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3e3zAAAAOMAAAAPAAAAZHJzL2Rvd25yZXYueG1sRI9BS8NA&#10;EIXvgv9hGcGb3WxrRGO3pRQVD6VgK4i3ITtNQrOzIbsm6b93DoLHmffmvW+W68m3aqA+NoEtmFkG&#10;irgMruHKwufx9e4RVEzIDtvAZOFCEdar66slFi6M/EHDIVVKQjgWaKFOqSu0jmVNHuMsdMSinULv&#10;McnYV9r1OEq4b/U8yx60x4alocaOtjWV58OPt/A24rhZmJdhdz5tL9/HfP+1M2Tt7c20eQaVaEr/&#10;5r/rdyf4eT5/ujdmIdDykyxAr34BAAD//wMAUEsBAi0AFAAGAAgAAAAhANvh9svuAAAAhQEAABMA&#10;AAAAAAAAAAAAAAAAAAAAAFtDb250ZW50X1R5cGVzXS54bWxQSwECLQAUAAYACAAAACEAWvQsW78A&#10;AAAVAQAACwAAAAAAAAAAAAAAAAAfAQAAX3JlbHMvLnJlbHNQSwECLQAUAAYACAAAACEA9VN3t8wA&#10;AADjAAAADwAAAAAAAAAAAAAAAAAHAgAAZHJzL2Rvd25yZXYueG1sUEsFBgAAAAADAAMAtwAAAAAD&#10;AAAAAA==&#10;">
                  <v:rect id="Prostokąt 1819175008" o:spid="_x0000_s1239"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8CyQAAAOIAAAAPAAAAZHJzL2Rvd25yZXYueG1sRI/BagIx&#10;EIbvBd8hjOCl1KwKVrZGEbG0x9aK9Dgk093FzWRJUnfr03cOhR7mMMz/f8O33g6+VVeKqQlsYDYt&#10;QBHb4BquDJw+nh9WoFJGdtgGJgM/lGC7Gd2tsXSh53e6HnOlBMKpRAN1zl2pdbI1eUzT0BHL7StE&#10;j1nWWGkXsRe4b/W8KJbaY8PyocaO9jXZy/HbG/g8vL3cH1Lcp8fobk3b29vubI2ZjIfdE6hMQ/4P&#10;/7VfnYHFsljIrERClEQH9OYXAAD//wMAUEsBAi0AFAAGAAgAAAAhANvh9svuAAAAhQEAABMAAAAA&#10;AAAAAAAAAAAAAAAAAFtDb250ZW50X1R5cGVzXS54bWxQSwECLQAUAAYACAAAACEAWvQsW78AAAAV&#10;AQAACwAAAAAAAAAAAAAAAAAfAQAAX3JlbHMvLnJlbHNQSwECLQAUAAYACAAAACEAQzsvAskAAADi&#10;AAAADwAAAAAAAAAAAAAAAAAHAgAAZHJzL2Rvd25yZXYueG1sUEsFBgAAAAADAAMAtwAAAP0CAAAA&#10;AA==&#10;" fillcolor="#262626" strokecolor="windowText" strokeweight="0"/>
                  <v:shape id="pole tekstowe 133" o:spid="_x0000_s1240"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WhxgAAAOIAAAAPAAAAZHJzL2Rvd25yZXYueG1sRE/LasJA&#10;FN0L/YfhFrrTGSWVJjqRohS6ajFWwd0lc/OgmTshMzXp33cWBZeH897uJtuJGw2+daxhuVAgiEtn&#10;Wq41fJ3e5i8gfEA22DkmDb/kYZc/zLaYGTfykW5FqEUMYZ+hhiaEPpPSlw1Z9AvXE0eucoPFEOFQ&#10;SzPgGMNtJ1dKraXFlmNDgz3tGyq/ix+r4fxRXS+J+qwP9rkf3aQk21Rq/fQ4vW5ABJrCXfzvfjca&#10;0iRJV2q9jJvjpXgHZP4HAAD//wMAUEsBAi0AFAAGAAgAAAAhANvh9svuAAAAhQEAABMAAAAAAAAA&#10;AAAAAAAAAAAAAFtDb250ZW50X1R5cGVzXS54bWxQSwECLQAUAAYACAAAACEAWvQsW78AAAAVAQAA&#10;CwAAAAAAAAAAAAAAAAAfAQAAX3JlbHMvLnJlbHNQSwECLQAUAAYACAAAACEAlwjlocYAAADiAAAA&#10;DwAAAAAAAAAAAAAAAAAHAgAAZHJzL2Rvd25yZXYueG1sUEsFBgAAAAADAAMAtwAAAPoCAAAAAA==&#10;" filled="f" stroked="f">
                    <v:textbox>
                      <w:txbxContent>
                        <w:p w14:paraId="23F464F9"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55,1 – 57,9</w:t>
                          </w:r>
                        </w:p>
                      </w:txbxContent>
                    </v:textbox>
                  </v:shape>
                </v:group>
                <v:group id="Grupa 278" o:spid="_x0000_s1241"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3MxwAAAOIAAAAPAAAAZHJzL2Rvd25yZXYueG1sRE/LasJA&#10;FN0L/YfhCt3pJA0+iI4iYsWFCNVC6e6SuSbBzJ2QGZP4952C4PJw3st1byrRUuNKywricQSCOLO6&#10;5FzB9+VzNAfhPLLGyjIpeJCD9eptsMRU246/qD37XIQQdikqKLyvUyldVpBBN7Y1ceCutjHoA2xy&#10;qRvsQrip5EcUTaXBkkNDgTVtC8pu57tRsO+w2yTxrj3ertvH72Vy+jnGpNT7sN8sQHjq/Uv8dB90&#10;mD+N58lkNkvg/1LAIFd/AAAA//8DAFBLAQItABQABgAIAAAAIQDb4fbL7gAAAIUBAAATAAAAAAAA&#10;AAAAAAAAAAAAAABbQ29udGVudF9UeXBlc10ueG1sUEsBAi0AFAAGAAgAAAAhAFr0LFu/AAAAFQEA&#10;AAsAAAAAAAAAAAAAAAAAHwEAAF9yZWxzLy5yZWxzUEsBAi0AFAAGAAgAAAAhADQmHczHAAAA4gAA&#10;AA8AAAAAAAAAAAAAAAAABwIAAGRycy9kb3ducmV2LnhtbFBLBQYAAAAAAwADALcAAAD7AgAAAAA=&#10;">
                  <v:rect id="Prostokąt 703703062" o:spid="_x0000_s1242"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OyAAAAOMAAAAPAAAAZHJzL2Rvd25yZXYueG1sRE/NasJA&#10;EL4X+g7LCN7qRtGkja5SWi16ENq0eB6yYxLMzobsGuPbuwXB43z/s1j1phYdta6yrGA8ikAQ51ZX&#10;XCj4+928vIJwHlljbZkUXMnBavn8tMBU2wv/UJf5QoQQdikqKL1vUildXpJBN7INceCOtjXow9kW&#10;Urd4CeGmlpMoiqXBikNDiQ19lJSfsrNRsLm6GR5Mtv3Mpruv73Wy7071XqnhoH+fg/DU+4f47t7q&#10;MP8tHk/iaZLE8P9TAEAubwAAAP//AwBQSwECLQAUAAYACAAAACEA2+H2y+4AAACFAQAAEwAAAAAA&#10;AAAAAAAAAAAAAAAAW0NvbnRlbnRfVHlwZXNdLnhtbFBLAQItABQABgAIAAAAIQBa9CxbvwAAABUB&#10;AAALAAAAAAAAAAAAAAAAAB8BAABfcmVscy8ucmVsc1BLAQItABQABgAIAAAAIQCL3+IOyAAAAOMA&#10;AAAPAAAAAAAAAAAAAAAAAAcCAABkcnMvZG93bnJldi54bWxQSwUGAAAAAAMAAwC3AAAA/AIAAAAA&#10;" fillcolor="#595959" strokecolor="windowText" strokeweight="0"/>
                  <v:shape id="pole tekstowe 131" o:spid="_x0000_s1243"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TNxgAAAOMAAAAPAAAAZHJzL2Rvd25yZXYueG1sRE9La8JA&#10;EL4X/A/LCN7qrtoEja4iLYWeWnyCtyE7JsHsbMhuTfrvu4WCx/nes9r0thZ3an3lWMNkrEAQ585U&#10;XGg4Ht6f5yB8QDZYOyYNP+Rhsx48rTAzruMd3fehEDGEfYYayhCaTEqfl2TRj11DHLmray2GeLaF&#10;NC12MdzWcqpUKi1WHBtKbOi1pPy2/7YaTp/Xy/lFfRVvNmk61yvJdiG1Hg377RJEoD48xP/uDxPn&#10;T9IkmaXTRQp/P0UA5PoXAAD//wMAUEsBAi0AFAAGAAgAAAAhANvh9svuAAAAhQEAABMAAAAAAAAA&#10;AAAAAAAAAAAAAFtDb250ZW50X1R5cGVzXS54bWxQSwECLQAUAAYACAAAACEAWvQsW78AAAAVAQAA&#10;CwAAAAAAAAAAAAAAAAAfAQAAX3JlbHMvLnJlbHNQSwECLQAUAAYACAAAACEAyUxUzcYAAADjAAAA&#10;DwAAAAAAAAAAAAAAAAAHAgAAZHJzL2Rvd25yZXYueG1sUEsFBgAAAAADAAMAtwAAAPoCAAAAAA==&#10;" filled="f" stroked="f">
                    <v:textbox>
                      <w:txbxContent>
                        <w:p w14:paraId="307B1B5B"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51,1 – 55,0</w:t>
                          </w:r>
                        </w:p>
                      </w:txbxContent>
                    </v:textbox>
                  </v:shape>
                </v:group>
                <v:group id="Grupa 279" o:spid="_x0000_s1244"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x8yQAAAOMAAAAPAAAAZHJzL2Rvd25yZXYueG1sRE/NasJA&#10;EL4X+g7LFLzVTWqT2tRVRKz0IEK1UHobsmMSzM6G7JrEt+8Kgsf5/me2GEwtOmpdZVlBPI5AEOdW&#10;V1wo+Dl8Pk9BOI+ssbZMCi7kYDF/fJhhpm3P39TtfSFCCLsMFZTeN5mULi/JoBvbhjhwR9sa9OFs&#10;C6lb7EO4qeVLFKXSYMWhocSGViXlp/3ZKNj02C8n8brbno6ry98h2f1uY1Jq9DQsP0B4GvxdfHN/&#10;6TA/Td7fkmkav8L1pwCAnP8DAAD//wMAUEsBAi0AFAAGAAgAAAAhANvh9svuAAAAhQEAABMAAAAA&#10;AAAAAAAAAAAAAAAAAFtDb250ZW50X1R5cGVzXS54bWxQSwECLQAUAAYACAAAACEAWvQsW78AAAAV&#10;AQAACwAAAAAAAAAAAAAAAAAfAQAAX3JlbHMvLnJlbHNQSwECLQAUAAYACAAAACEAM0GsfMkAAADj&#10;AAAADwAAAAAAAAAAAAAAAAAHAgAAZHJzL2Rvd25yZXYueG1sUEsFBgAAAAADAAMAtwAAAP0CAAAA&#10;AA==&#10;">
                  <v:rect id="Prostokąt 334695375" o:spid="_x0000_s1245"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3pywAAAOMAAAAPAAAAZHJzL2Rvd25yZXYueG1sRI9RS8NA&#10;EITfhf6HYwu+2bumVmvaaylitSIIrfq+5LZJaG4v5NY2+us9QfBxmJlvmMWq9406URfrwBbGIwOK&#10;uAiu5tLC+9vmagYqCrLDJjBZ+KIIq+XgYoG5C2fe0WkvpUoQjjlaqETaXOtYVOQxjkJLnLxD6DxK&#10;kl2pXYfnBPeNzoy50R5rTgsVtnRfUXHcf3oLxK+HtTTFizzcfTxvDT59bx4n1l4O+/UclFAv/+G/&#10;9tZZyMzt9SQz0/EUfj+lP6CXPwAAAP//AwBQSwECLQAUAAYACAAAACEA2+H2y+4AAACFAQAAEwAA&#10;AAAAAAAAAAAAAAAAAAAAW0NvbnRlbnRfVHlwZXNdLnhtbFBLAQItABQABgAIAAAAIQBa9CxbvwAA&#10;ABUBAAALAAAAAAAAAAAAAAAAAB8BAABfcmVscy8ucmVsc1BLAQItABQABgAIAAAAIQAXJS3pywAA&#10;AOMAAAAPAAAAAAAAAAAAAAAAAAcCAABkcnMvZG93bnJldi54bWxQSwUGAAAAAAMAAwC3AAAA/wIA&#10;AAAA&#10;" fillcolor="#a6a6a6" strokecolor="windowText" strokeweight="0"/>
                  <v:shape id="pole tekstowe 131" o:spid="_x0000_s1246"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9PygAAAOIAAAAPAAAAZHJzL2Rvd25yZXYueG1sRI9Ba8JA&#10;FITvhf6H5RV6q7u1NTXRVUQpeGpRq+DtkX0modm3Ibua+O9dodDjMDPfMNN5b2txodZXjjW8DhQI&#10;4tyZigsNP7vPlzEIH5AN1o5Jw5U8zGePD1PMjOt4Q5dtKESEsM9QQxlCk0np85Is+oFriKN3cq3F&#10;EGVbSNNiF+G2lkOlEmmx4rhQYkPLkvLf7dlq2H+djod39V2s7KjpXK8k21Rq/fzULyYgAvXhP/zX&#10;XhsN42SYvn0k6Qjul+IdkLMbAAAA//8DAFBLAQItABQABgAIAAAAIQDb4fbL7gAAAIUBAAATAAAA&#10;AAAAAAAAAAAAAAAAAABbQ29udGVudF9UeXBlc10ueG1sUEsBAi0AFAAGAAgAAAAhAFr0LFu/AAAA&#10;FQEAAAsAAAAAAAAAAAAAAAAAHwEAAF9yZWxzLy5yZWxzUEsBAi0AFAAGAAgAAAAhAK3Fj0/KAAAA&#10;4gAAAA8AAAAAAAAAAAAAAAAABwIAAGRycy9kb3ducmV2LnhtbFBLBQYAAAAAAwADALcAAAD+AgAA&#10;AAA=&#10;" filled="f" stroked="f">
                    <v:textbox>
                      <w:txbxContent>
                        <w:p w14:paraId="78B12089"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47,1 – 51,0</w:t>
                          </w:r>
                        </w:p>
                      </w:txbxContent>
                    </v:textbox>
                  </v:shape>
                </v:group>
                <v:group id="Grupa 280" o:spid="_x0000_s1247" style="position:absolute;top:5915;width:10444;height:2204" coordorigin=",194" coordsize="104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XKDyQAAAOMAAAAPAAAAZHJzL2Rvd25yZXYueG1sRE9La8JA&#10;EL4X+h+WEXqrm7U0hugqIq14kIIPKL0N2TEJZmdDdpvEf98tFHqc7z3L9Wgb0VPna8ca1DQBQVw4&#10;U3Op4XJ+f85A+IBssHFMGu7kYb16fFhibtzAR+pPoRQxhH2OGqoQ2lxKX1Rk0U9dSxy5q+sshnh2&#10;pTQdDjHcNnKWJKm0WHNsqLClbUXF7fRtNewGHDYv6q0/3K7b+9f59ePzoEjrp8m4WYAINIZ/8Z97&#10;b+J8pbLZPEuzFH5/igDI1Q8AAAD//wMAUEsBAi0AFAAGAAgAAAAhANvh9svuAAAAhQEAABMAAAAA&#10;AAAAAAAAAAAAAAAAAFtDb250ZW50X1R5cGVzXS54bWxQSwECLQAUAAYACAAAACEAWvQsW78AAAAV&#10;AQAACwAAAAAAAAAAAAAAAAAfAQAAX3JlbHMvLnJlbHNQSwECLQAUAAYACAAAACEAOwFyg8kAAADj&#10;AAAADwAAAAAAAAAAAAAAAAAHAgAAZHJzL2Rvd25yZXYueG1sUEsFBgAAAAADAAMAtwAAAP0CAAAA&#10;AA==&#10;">
                  <v:rect id="Prostokąt 2102378270" o:spid="_x0000_s1248"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TywAAAOMAAAAPAAAAZHJzL2Rvd25yZXYueG1sRI9BSwMx&#10;FITvQv9DeIIXsUlWutq1aamCoDfbinh8bp67SzcvYRPb9d83BcHjMDPfMIvV6HpxoCF2ng3oqQJB&#10;XHvbcWPgffd8cw8iJmSLvWcy8EsRVsvJxQIr64+8ocM2NSJDOFZooE0pVFLGuiWHceoDcfa+/eAw&#10;ZTk00g54zHDXy0KpUjrsOC+0GOippXq//XEGQvn1sb9+K+vXeVAz/fm42c3jaMzV5bh+AJFoTP/h&#10;v/aLNVBoVeqZLm7v4Pwp/wG5PAEAAP//AwBQSwECLQAUAAYACAAAACEA2+H2y+4AAACFAQAAEwAA&#10;AAAAAAAAAAAAAAAAAAAAW0NvbnRlbnRfVHlwZXNdLnhtbFBLAQItABQABgAIAAAAIQBa9CxbvwAA&#10;ABUBAAALAAAAAAAAAAAAAAAAAB8BAABfcmVscy8ucmVsc1BLAQItABQABgAIAAAAIQD+VbwTywAA&#10;AOMAAAAPAAAAAAAAAAAAAAAAAAcCAABkcnMvZG93bnJldi54bWxQSwUGAAAAAAMAAwC3AAAA/wIA&#10;AAAA&#10;" fillcolor="#d9d9d9" strokecolor="windowText" strokeweight="0"/>
                  <v:shape id="pole tekstowe 131" o:spid="_x0000_s1249" type="#_x0000_t202" style="position:absolute;left:1473;top:194;width:8971;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l7ygAAAOMAAAAPAAAAZHJzL2Rvd25yZXYueG1sRI9Pa8JA&#10;EMXvhX6HZQre6m7qn9o0q4hF8KTUaqG3ITsmodnZkN2a+O1dQehx5r33mzfZore1OFPrK8cakqEC&#10;QZw7U3Gh4fC1fp6B8AHZYO2YNFzIw2L++JBhalzHn3Teh0JECPsUNZQhNKmUPi/Joh+6hjhqJ9da&#10;DHFsC2la7CLc1vJFqam0WHG8UGJDq5Ly3/2f1XDcnn6+x2pXfNhJ07leSbZvUuvBU798BxGoD//m&#10;e3pjYv1kNhpPXyMYbj/FBcj5FQAA//8DAFBLAQItABQABgAIAAAAIQDb4fbL7gAAAIUBAAATAAAA&#10;AAAAAAAAAAAAAAAAAABbQ29udGVudF9UeXBlc10ueG1sUEsBAi0AFAAGAAgAAAAhAFr0LFu/AAAA&#10;FQEAAAsAAAAAAAAAAAAAAAAAHwEAAF9yZWxzLy5yZWxzUEsBAi0AFAAGAAgAAAAhAG+E+XvKAAAA&#10;4wAAAA8AAAAAAAAAAAAAAAAABwIAAGRycy9kb3ducmV2LnhtbFBLBQYAAAAAAwADALcAAAD+AgAA&#10;AAA=&#10;" filled="f" stroked="f">
                    <v:textbox>
                      <w:txbxContent>
                        <w:p w14:paraId="593040CA"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 xml:space="preserve">   41,1 – 47,0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925504" behindDoc="0" locked="0" layoutInCell="1" allowOverlap="1" wp14:anchorId="2D5B61A4" wp14:editId="2F6213C5">
                <wp:simplePos x="0" y="0"/>
                <wp:positionH relativeFrom="column">
                  <wp:posOffset>1101090</wp:posOffset>
                </wp:positionH>
                <wp:positionV relativeFrom="paragraph">
                  <wp:posOffset>33655</wp:posOffset>
                </wp:positionV>
                <wp:extent cx="257810" cy="231140"/>
                <wp:effectExtent l="0" t="0" r="0" b="0"/>
                <wp:wrapSquare wrapText="bothSides"/>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45AA08D2"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B61A4" id="Pole tekstowe 39" o:spid="_x0000_s1250" type="#_x0000_t202" style="position:absolute;left:0;text-align:left;margin-left:86.7pt;margin-top:2.65pt;width:20.3pt;height:18.2pt;z-index:25192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lCEgIAAP0DAAAOAAAAZHJzL2Uyb0RvYy54bWysk99v2yAQx98n7X9AvC+Os6RNrDhVly7T&#10;pO6H1O0PwBjHaJhjB4nd/fU9cJpG3ds0HhDHwZe7zx3rm6Ez7KjQa7AlzydTzpSVUGu7L/nPH7t3&#10;S858ELYWBqwq+aPy/Gbz9s26d4WaQQumVshIxPqidyVvQ3BFlnnZqk74CThlydkAdiKQifusRtGT&#10;emey2XR6lfWAtUOQynvavRudfJP0m0bJ8K1pvArMlJxiC2nGNFdxzjZrUexRuFbLUxjiH6LohLb0&#10;6FnqTgTBDqj/kuq0RPDQhImELoOm0VKlHCibfPoqm4dWOJVyITjenTH5/ycrvx4f3HdkYfgAAxUw&#10;JeHdPchfnlnYtsLu1S0i9K0SNT2cR2RZ73xxuhpR+8JHkar/AjUVWRwCJKGhwS5SoTwZqVMBHs/Q&#10;1RCYpM3Z4nqZk0eSa/Y+z+epKJkoni879OGTgo7FRcmRaprExfHehxiMKJ6PxLc8GF3vtDHJwH21&#10;NciOguq/SyPF/+qYsawv+WoxWyRlC/F+ao1OB+pPo7uSL6dxjB0TYXy0dToShDbjmiIx9kQnAhnR&#10;hKEamK5LfrWKlyOtCupH4oUw9iP9H1q0gH8466kXS+5/HwQqzsxnS8xX+ZyosJCM+eJ6RgZeeqpL&#10;j7CSpEoeOBuX25AaPvFwt1SbnU7cXiI5xUw9lnCe/kNs4ks7nXr5tZsnAAAA//8DAFBLAwQUAAYA&#10;CAAAACEA+qFLv90AAAAIAQAADwAAAGRycy9kb3ducmV2LnhtbEyPMU/DMBSEdyT+g/WQ2KiTNqUo&#10;xKkqKhYGJAoSjG7sxBH2s2W7afj3PCY6nu50912znZ1lk45p9CigXBTANHZejTgI+Hh/vnsAlrJE&#10;Ja1HLeBHJ9i211eNrJU/45ueDnlgVIKplgJMzqHmPHVGO5kWPmgkr/fRyUwyDlxFeaZyZ/myKO65&#10;kyPSgpFBPxndfR9OTsCnM6Pax9evXtlp/9Lv1mGOQYjbm3n3CCzrOf+H4Q+f0KElpqM/oUrMkt6s&#10;KooKWK+Akb8sK/p2FFCVG+Btwy8PtL8AAAD//wMAUEsBAi0AFAAGAAgAAAAhALaDOJL+AAAA4QEA&#10;ABMAAAAAAAAAAAAAAAAAAAAAAFtDb250ZW50X1R5cGVzXS54bWxQSwECLQAUAAYACAAAACEAOP0h&#10;/9YAAACUAQAACwAAAAAAAAAAAAAAAAAvAQAAX3JlbHMvLnJlbHNQSwECLQAUAAYACAAAACEAww3J&#10;QhICAAD9AwAADgAAAAAAAAAAAAAAAAAuAgAAZHJzL2Uyb0RvYy54bWxQSwECLQAUAAYACAAAACEA&#10;+qFLv90AAAAIAQAADwAAAAAAAAAAAAAAAABsBAAAZHJzL2Rvd25yZXYueG1sUEsFBgAAAAAEAAQA&#10;8wAAAHYFAAAAAA==&#10;" stroked="f">
                <v:textbox style="mso-fit-shape-to-text:t">
                  <w:txbxContent>
                    <w:p w14:paraId="45AA08D2"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31F6FDA5" w14:textId="77777777" w:rsidR="000A42C1" w:rsidRDefault="000A42C1" w:rsidP="000A42C1">
      <w:pPr>
        <w:spacing w:before="120" w:after="120"/>
        <w:ind w:left="964" w:hanging="964"/>
        <w:jc w:val="both"/>
        <w:rPr>
          <w:rFonts w:asciiTheme="minorHAnsi" w:hAnsiTheme="minorHAnsi" w:cstheme="minorHAnsi"/>
          <w:b/>
          <w:bCs/>
          <w:i/>
        </w:rPr>
      </w:pPr>
    </w:p>
    <w:p w14:paraId="6B6D7E47" w14:textId="77777777" w:rsidR="000A42C1" w:rsidRDefault="000A42C1" w:rsidP="000A42C1">
      <w:pPr>
        <w:spacing w:before="120" w:after="120"/>
        <w:ind w:left="964" w:hanging="964"/>
        <w:jc w:val="both"/>
        <w:rPr>
          <w:rFonts w:asciiTheme="minorHAnsi" w:hAnsiTheme="minorHAnsi" w:cstheme="minorHAnsi"/>
          <w:b/>
          <w:bCs/>
          <w:i/>
        </w:rPr>
      </w:pPr>
    </w:p>
    <w:p w14:paraId="629253BD" w14:textId="77777777" w:rsidR="00E42F81" w:rsidRDefault="00E42F81" w:rsidP="00B2002E">
      <w:pPr>
        <w:spacing w:before="60" w:after="480"/>
        <w:jc w:val="both"/>
        <w:rPr>
          <w:rFonts w:asciiTheme="minorHAnsi" w:hAnsiTheme="minorHAnsi" w:cstheme="minorHAnsi"/>
          <w:color w:val="FF0000"/>
          <w:spacing w:val="-4"/>
        </w:rPr>
      </w:pPr>
    </w:p>
    <w:p w14:paraId="22A373DF" w14:textId="77777777" w:rsidR="00E42F81" w:rsidRDefault="00E42F81" w:rsidP="00E42F81">
      <w:pPr>
        <w:spacing w:before="60"/>
        <w:jc w:val="both"/>
        <w:rPr>
          <w:rFonts w:asciiTheme="minorHAnsi" w:hAnsiTheme="minorHAnsi" w:cstheme="minorHAnsi"/>
          <w:color w:val="FF0000"/>
          <w:spacing w:val="-4"/>
        </w:rPr>
      </w:pPr>
    </w:p>
    <w:p w14:paraId="73A0EF4D" w14:textId="1330607F" w:rsidR="003E797F" w:rsidRPr="003E797F" w:rsidRDefault="00F61643" w:rsidP="00B2002E">
      <w:pPr>
        <w:spacing w:before="60" w:after="48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933696" behindDoc="0" locked="0" layoutInCell="1" allowOverlap="1" wp14:anchorId="25BD9032" wp14:editId="14BC3455">
                <wp:simplePos x="0" y="0"/>
                <wp:positionH relativeFrom="margin">
                  <wp:align>center</wp:align>
                </wp:positionH>
                <wp:positionV relativeFrom="paragraph">
                  <wp:posOffset>41910</wp:posOffset>
                </wp:positionV>
                <wp:extent cx="3051810" cy="246380"/>
                <wp:effectExtent l="0" t="0" r="0" b="0"/>
                <wp:wrapSquare wrapText="bothSides"/>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46380"/>
                        </a:xfrm>
                        <a:prstGeom prst="rect">
                          <a:avLst/>
                        </a:prstGeom>
                        <a:solidFill>
                          <a:srgbClr val="FFFFFF"/>
                        </a:solidFill>
                        <a:ln w="9525">
                          <a:noFill/>
                          <a:miter lim="800000"/>
                          <a:headEnd/>
                          <a:tailEnd/>
                        </a:ln>
                      </wps:spPr>
                      <wps:txbx>
                        <w:txbxContent>
                          <w:p w14:paraId="3FC5C0E9" w14:textId="77777777" w:rsidR="00A66471" w:rsidRPr="00B90FEB" w:rsidRDefault="00A66471" w:rsidP="003E797F">
                            <w:pPr>
                              <w:jc w:val="center"/>
                              <w:rPr>
                                <w:rFonts w:ascii="Calibri" w:hAnsi="Calibri" w:cs="Calibri"/>
                                <w:sz w:val="20"/>
                                <w:szCs w:val="20"/>
                              </w:rPr>
                            </w:pPr>
                            <w:r w:rsidRPr="00EB48B7">
                              <w:rPr>
                                <w:rFonts w:asciiTheme="minorHAnsi" w:hAnsiTheme="minorHAnsi" w:cstheme="minorHAnsi"/>
                                <w:sz w:val="20"/>
                                <w:szCs w:val="20"/>
                              </w:rPr>
                              <w:t>M51 “INNE CHOROBY KRĄŻKA MIĘDZYKRĘGOWEGO”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D9032" id="Pole tekstowe 38" o:spid="_x0000_s1251" type="#_x0000_t202" style="position:absolute;left:0;text-align:left;margin-left:0;margin-top:3.3pt;width:240.3pt;height:19.4pt;z-index:251933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eFEQIAAP4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0yXU3JJ8s3m11fLNJVMFM/ZDn34qKBj8VBypKEmdHF49CFWI4rnkPiYB6PrrTYmGbir&#10;NgbZQZAAtmmlBl6FGcv6kt8uZouEbCHmJ210OpBAje5KvszjGiUT2fhg6xQShDbjmSox9kRPZGTk&#10;JgzVwHRd8puUHOmqoD4SYQijIOkD0aEF/M1ZT2Isuf+1F6g4M58skX47nc+jepMxX9zMyMBLT3Xp&#10;EVYSVMkDZ+NxE5LiEx/unoaz1Ym3l0pONZPIEp2nDxFVfGmnqJdvu/4DAAD//wMAUEsDBBQABgAI&#10;AAAAIQBr8mIp2gAAAAUBAAAPAAAAZHJzL2Rvd25yZXYueG1sTI/BTsMwEETvSPyDtZW4UaeojaoQ&#10;p6qouHBAolSCoxtv4oh4bdluGv6e5QS3Wc1q5k29m90oJoxp8KRgtSxAILXeDNQrOL0/329BpKzJ&#10;6NETKvjGBLvm9qbWlfFXesPpmHvBIZQqrcDmHCopU2vR6bT0AYm9zkenM5+xlybqK4e7UT4URSmd&#10;HogbrA74ZLH9Ol6cgg9nB3OIr5+dGafDS7ffhDkGpe4W8/4RRMY5/z3DLz6jQ8NMZ38hk8SogIdk&#10;BWUJgs31tmBxZrFZg2xq+Z+++QEAAP//AwBQSwECLQAUAAYACAAAACEAtoM4kv4AAADhAQAAEwAA&#10;AAAAAAAAAAAAAAAAAAAAW0NvbnRlbnRfVHlwZXNdLnhtbFBLAQItABQABgAIAAAAIQA4/SH/1gAA&#10;AJQBAAALAAAAAAAAAAAAAAAAAC8BAABfcmVscy8ucmVsc1BLAQItABQABgAIAAAAIQDwVNeFEQIA&#10;AP4DAAAOAAAAAAAAAAAAAAAAAC4CAABkcnMvZTJvRG9jLnhtbFBLAQItABQABgAIAAAAIQBr8mIp&#10;2gAAAAUBAAAPAAAAAAAAAAAAAAAAAGsEAABkcnMvZG93bnJldi54bWxQSwUGAAAAAAQABADzAAAA&#10;cgUAAAAA&#10;" stroked="f">
                <v:textbox style="mso-fit-shape-to-text:t">
                  <w:txbxContent>
                    <w:p w14:paraId="3FC5C0E9" w14:textId="77777777" w:rsidR="00A66471" w:rsidRPr="00B90FEB" w:rsidRDefault="00A66471" w:rsidP="003E797F">
                      <w:pPr>
                        <w:jc w:val="center"/>
                        <w:rPr>
                          <w:rFonts w:ascii="Calibri" w:hAnsi="Calibri" w:cs="Calibri"/>
                          <w:sz w:val="20"/>
                          <w:szCs w:val="20"/>
                        </w:rPr>
                      </w:pPr>
                      <w:r w:rsidRPr="00EB48B7">
                        <w:rPr>
                          <w:rFonts w:asciiTheme="minorHAnsi" w:hAnsiTheme="minorHAnsi" w:cstheme="minorHAnsi"/>
                          <w:sz w:val="20"/>
                          <w:szCs w:val="20"/>
                        </w:rPr>
                        <w:t>M51 “INNE CHOROBY KRĄŻKA MIĘDZYKRĘGOWEGO”</w:t>
                      </w:r>
                    </w:p>
                  </w:txbxContent>
                </v:textbox>
                <w10:wrap type="square" anchorx="margin"/>
              </v:shape>
            </w:pict>
          </mc:Fallback>
        </mc:AlternateContent>
      </w:r>
    </w:p>
    <w:p w14:paraId="00094D25" w14:textId="5AD6896B" w:rsidR="003E797F" w:rsidRPr="003E797F" w:rsidRDefault="00F61643" w:rsidP="00B2002E">
      <w:pPr>
        <w:spacing w:before="60" w:after="240"/>
        <w:jc w:val="both"/>
        <w:rPr>
          <w:rFonts w:asciiTheme="minorHAnsi" w:hAnsiTheme="minorHAnsi" w:cstheme="minorHAnsi"/>
          <w:b/>
          <w:bCs/>
          <w:i/>
          <w:color w:val="FF0000"/>
        </w:rPr>
      </w:pPr>
      <w:r>
        <w:rPr>
          <w:rFonts w:asciiTheme="minorHAnsi" w:hAnsiTheme="minorHAnsi" w:cstheme="minorHAnsi"/>
          <w:b/>
          <w:bCs/>
          <w:i/>
          <w:noProof/>
          <w:color w:val="FF0000"/>
        </w:rPr>
        <mc:AlternateContent>
          <mc:Choice Requires="wpg">
            <w:drawing>
              <wp:anchor distT="0" distB="0" distL="114300" distR="114300" simplePos="0" relativeHeight="251930624" behindDoc="0" locked="0" layoutInCell="1" allowOverlap="1" wp14:anchorId="745189CE" wp14:editId="147EAD99">
                <wp:simplePos x="0" y="0"/>
                <wp:positionH relativeFrom="column">
                  <wp:posOffset>2508885</wp:posOffset>
                </wp:positionH>
                <wp:positionV relativeFrom="paragraph">
                  <wp:posOffset>33655</wp:posOffset>
                </wp:positionV>
                <wp:extent cx="2568575" cy="2404110"/>
                <wp:effectExtent l="0" t="0" r="3175" b="0"/>
                <wp:wrapNone/>
                <wp:docPr id="37"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1733714201"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757141144"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615175773"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717433339"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525221633"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501189758"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262626"/>
                          </a:solidFill>
                          <a:ln w="3175">
                            <a:solidFill>
                              <a:sysClr val="windowText" lastClr="000000"/>
                            </a:solidFill>
                            <a:round/>
                            <a:headEnd/>
                            <a:tailEnd/>
                          </a:ln>
                        </wps:spPr>
                        <wps:bodyPr rot="0" vert="horz" wrap="square" lIns="91440" tIns="45720" rIns="91440" bIns="45720" anchor="t" anchorCtr="0" upright="1">
                          <a:noAutofit/>
                        </wps:bodyPr>
                      </wps:wsp>
                      <wps:wsp>
                        <wps:cNvPr id="1872139120"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718990188"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2039604511"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804555431"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224020563"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611023496"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4106284"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510255284"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A6A6A6"/>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765398681"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6566026"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81705" id="Grupa 37" o:spid="_x0000_s1026" style="position:absolute;margin-left:197.55pt;margin-top:2.65pt;width:202.25pt;height:189.3pt;z-index:251930624"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Bn8IABAJv1CQAOAAAAZHJzL2Uyb0RvYy54bWykfetuZL1x7f8DnHdo6GeA803ve++Bx0Hg&#10;xEYAJ8eA+zxAj6QZCZHUSrdmNM7TZ9VmVW1yZpOLzrEBb417schi8VI3kr/7xx/PT7vv95fr4/nl&#10;003z2/5md/9ye757fPn66eb/Hf/4fw43u+vb6eXu9HR+uf9087f7680//v5//6/fvb9+vG/PD+en&#10;u/vLDkRerh/fXz/dPLy9vX788OF6+3D/fLr+dn69f8GPX86X59Mb/nn5+uHucnoH9eenD+1+P354&#10;P1/uXi/n2/vrFf/vP4cfb36/0P/y5f727f9++XK9f9s9fbpB296W/70s//tZ/vfD7393+vj1cnp9&#10;eLzVZpz+B614Pj2+oFIn9c+nt9Pu2+XxF1LPj7eX8/X85e232/Pzh/OXL4+39wsP4KbZ/8TNny7n&#10;b68LL18/vn999W5C1/7UT/9jsrf//v0vl93j3aebbrrZvZyeIaM/Xb69nnb4Nzrn/fXrR2D+dHn9&#10;6+tfLoFD/Pnn8+1/XPHzh59/l39/XcE/vlyepRAY3f1Yev1v3uv3P952t/g/22E8DNNws7vFb22/&#10;75tG5XL7AOGt5cZp2ndBYrcP/7KWnvu4dDu3gvlw+hgqX5roTXp/xTi7rl15/f/ryr8+nF7vFwld&#10;pZu0K5up66amh0StS/94ub+XQbxrxr4P/boUsE69xj0a/SLNvaLjd5/f/+18B9mcvr2dl4H2U8/O&#10;h6mZMNfQhc3+MI7NUsvpo3XyOO7nqQ99PPb7fTsknXT6ePvt+van+/MirdP3P1/fwsy4w1+L1O90&#10;cBwxi748P2GS/MOH3dTM87h736FKFcxXx4F3xw3tMHfj7gHAfg4SXIFtBGzHFrhtgl2E6+d52u8z&#10;BMGm14z+nvoMQQw5x/UTxl2fIThGwG4/NBl6mEArvW7qxxzHkJMDu2GeDxmCc4RD6w5zk2kgJsxK&#10;cRiGts1QbGKp9GClnXMkY7EU5RzLpcM4O2RbGQtmPHTdkGtlLJmu65quy7UyFs007PspRzIWTtfs&#10;h+GQIxlL59Af9nOOZCyeduqHMTcg21g8hwPGWoZkG4un7Q9dO2Ra2cbimQ9tl5N4G4un7ZoDhm9m&#10;Hsbiabq+7bLNjOXTtodDdiq2sXyasRua3OxuYwG1zbzvcgJqYwE109hhDG+vGG0soWZuD/s2w3sX&#10;S6jYzi4WkSK3+7OLRVRsZxfLqOkmNDTXzlhGbTPMh9za0cUyarBqjbmZ3sUyahsMpdwkEhXBF655&#10;aLIzvYtF1A6H/SFLMhbRdJj2U4bzPpZQ2w+YcBmp97GE+rlvcwO+jwXUTocWyO2B1McCWiZRrpWx&#10;fJZlJjc2+1g+OXH3sWiwEE59lulYNMUWxqLpxm6fneXYqVdpt/NhzolmiEXTzUM35qQ9xKIZ2n7K&#10;zcchFk3fHromt1cMsWiKJGPR9MM07nPSHmLRdPM45GbOEIunn2UrzwygIRZP2KC3F40hFs/Q7PdT&#10;lyMZiyfsU9skx1g8EE63z60ZYyweUdX63L47xvIZ+rnJTp0xlk/Td/Ock/kYC2gY2yE72MdYQFC2&#10;MXcz83GMJYQlELZGpjvHWELNPByGLO+JiA6HCav19rIxxiJqDlDBc0vRFMtobJumyU2hKZZRi2Ud&#10;M2Nb7lMso7Hrhz7XzimWUdsdhjHHu5gQvgOMGJ/Qmbd5F5PMke20n7M6whTLqEwzlhFWLmhSOd4T&#10;Gc0NFpBcO2MZFRXDQyKjpumG3Jp0iGXU9eOAUbcto0MqI+yTuRUEBtban1ARmkNuHh0SGe1he+Vk&#10;dIhl1DcT9spcO2MZDaX+PMQy6sc9BJqjmcioNDcPsYz6aWqyavEcywjrLIyMjNznWEb9LPtbpp3w&#10;J6w9PzTzIWu3zLGM+nkc+yzNWEb9PLWwHbbn0RzLCLW3bc5KnRMZlbaOOZYRVpC5y9KMZQR75NDl&#10;1qU5ltEwwerOzU20LOrQfmxg9GeYx/oSQYstbfaxmLDYDUOuSxt4kVaJjvt+n7cv94mgSooIbMqY&#10;KrS1NqfWNftYVN0MfS3Xrc0+ltXYiJmZGadwwkQN6LCIN7nFpNnH0hr3e1iQOaqJb6Gog2LXihpQ&#10;HgNNLC1dyrcnABbahOo0ZRXRBl6vVbCLSZ5b9psmltZwaPq8Q6CJpdXKCpBTIrBtRw0YMP8PuZnV&#10;NLG0FuM0t1Q1TSwteHearN7cJK4GNfsy/Zo4GwjVWFr7HQYMdnNsazAd1U1o3kGYj1EPEGgsLQKN&#10;pUWgsbQINJYWgcbSItBYWmVo4nYg0HhuEWi9tBLPA6FaL63E90Co1ksr8T4QqvXS6uqllbggyg1I&#10;fBAEWi+txA1BqNZL6ydPRGlyJ/4I0oD6udXXSyvxSZQbkHglCLR+biWOCUK1fiUc6qWVOCdIA+rn&#10;VuKfIFTrpTXUz63ESVFuQOKlIND6uZX4KQjVemklngpCtV5aia+CUK2XVuKtKFNN3BUEWj+3EocF&#10;oVo/txKXBaFar2UkTgtCtX4llAiuO00I1fq5lTguylQTzwWBFucWwu9fLXZ8erBw8u2PF40n46/d&#10;SXJEjg1CWRJhfj1fJdQv8WUEsY+NxqcBlF9jfJfg0QzBL/Fn1LqB7xM8Jq/gLf69gR8SPKal4Jds&#10;iG36Y4KHCAW/hLm38VOCF/tKCsB4CmkLGy06pCWUZRhG2RJzWkKZhtGTKwFVNJaC2DxLq/J8IxKW&#10;lFDGYaxk60glLbaK1AFDJFviJ1kr5zAysiVSabfKuec7/Nq70FZjPiRkubSqwHkqcQlILiUKnKcy&#10;F71fSqALs3ykMpdg4lKiwHkq8045B3u5OqDQxpxLIHCpI8859NqkhHIOJTpbRypz0aGlDhDKlkhl&#10;LlG6pUSec6TUxK3CP0OJAuepzEWvXeoocJ7KXHTWpUSB81Tmoo9KCcTAspynMhddcylR4DyVueiR&#10;S4k852hG3FcSwlpK5DlHg5MSyjmUuxwfaHhcQnQ7qQOKW7ZEKnMJLy0l8pyD1aQO5RwKV7aOVOYS&#10;GlrqKHCeynxUzqEoZetIZS56ktSBoE22RCpz0YGWEgXOU5mLfrOUyHMOAcR9JbrLUiLPOUSVlFDO&#10;pzznEFlcQnQOqQMKRY5zaNxJCeU8ZJJt7pyIECYllHOEMbJ1pDI/KOcIUmRLpDI/KOcIQWRLpDKX&#10;EIRwjgBDtkQqcwkwLCXyMseQizmflXMEB3J1YOglJZRzuP6zJVKZz8o5HPvZEqnMF8e+MCJu+2yZ&#10;VOqL2z6UyXOPIR7zgsh06DBxuWfrSSW/uNxDPYUeSGW/ONRDmUIfpNKX3NVFmOIMz7YtlX8jzvCl&#10;noJGh6mX9IG4ukOZfB9gEqZldBCImzrXNkzYtIwOA3FCZ8v8NA5MsUNWQFwmzGk1AC5Izf45Kfty&#10;s0NS9mcpA3vg9CZ2g/25e18yW2H3PcgfcATJL8/n7/fH84J5E+uh0fl6wHIUWrsinl4S5ASzDB2I&#10;8L0i7Xf7vgaKhvN1yX63r+Fg6Ao9htN954A5HFpodOyr9MTNIfQYTvUKyoe4+RZ+rWesPvtqvY4j&#10;/SKO05r+Uz2Uts9xpH2S1Cf1wglS7D+Jryw4Qk8CbBU4iRdXwHSHWcef9a59Qy/r9ohMiyITqj8g&#10;Z7MIk8wZaRvU2FKXSKpUBUy8zBUwcccvsCVZH3PbOLRv4NRgbobYz/ZNYbDXSixY23wxMir2TanV&#10;wsqVGguIr5ba5jDbyKxN9g1tUxYm7K8lag4rD1+DuUZjldk3rRT5JjWVur5qVOybdO/kyrb9bN8U&#10;xqiF3Q9pHcW2qQU8QXstsSB5xBiWjJoEPytg6gZh1AxGOsRh5SkjYXRpG1z9JU6NWjhQkp2ARg2h&#10;vhK1sDsg9bgG5fqDCdy+QfBBBcKBlCItQ5WHpLYLKlKp9cYkFvMSzKTOYDqGamHlgasjcnSDwDrL&#10;vjpbwjRgMJ3wFBZ2PwbTLYHCwp47Ytsqda/EezBwRzeQjUP7Bk4dVl52DYaU2GKlYbsawUoJpg4b&#10;BrMOAbxEzdpWCyuPXt2/R0JNtQHGguoWI+k3VWiQpFbkVLLKRKbI5yx1iNlxjNySz7SMkXK1jiNi&#10;NduJ9Z3jsEsX+VC1cWQ4yXMRPrAtFekZDm7lOlx5MVnShqReN31tbtk3zLEVV56y1i8DMzPURh3c&#10;EWL12dfqDcvYgCzUIr/az9U4ZqYZPTjpqup1A9Hab1/jIyygAyLjRXoq34Go6EteFOQ2EB3d5MZx&#10;2s+UnuHqxtVA9HQfLwhhFPvFxosHXqx/7ftTPzOc9TNR6b2fkeFYbp/Kl+K0/6px5W3I+g+ZgVXt&#10;w6mSMk7NZmRFV+LIODB6cFMU+0/Nf6Tv1uGYMmv04M4o1xts3Z5pvUavFgd8sV51i+AASyWOrH9G&#10;jyjcjfGB8V9sn+GwDtbhyL5l9IgOjLzZZR/sGU7dVD1T5A1XSw9p30V+lR6OcRFc4IPi1C1XjyPz&#10;w+jBcVTkw3Fkfqh7sYOyWKQHa1v0l47pdXJC5e/BERPBHLQd41cduR2jJ2cupH21OMJvK5nxFfy2&#10;6n9n/dyqL5z1c4v9r4YPHMquxAW9nfULrltQeuXx5zhixbYaSu8YToPb1TgyXlrJYKwYB45j40Dy&#10;AZdxUJ5HrQaFcfazON9WXHlfaOUsntSL+HZp/raIBy04YjO2chpM6MFvUKQnZ6wER+ye1nHldbeV&#10;c0tCD96PYr2OK6+TXi+8XkV6xq+H30zftG/QO72fiR214urGgfBdbJ+OF+GnDsfGQRgvIucqeh7C&#10;t/6wr/aLtQ/jsIoesbds3LeYT1X0sC6UccovsXukPhl/rScaGZ/2NX4VF46yZL2oTo/YPc4vsWds&#10;/sr+UORXxzPHhfkr+0iJXieH76RfKC7MX4pTz2s1jvRfp15t2eeKfMgFKMJHLS5ciJSVr6xTCz2G&#10;0zCE6AnF9skVGNI+hsP6XVWvpnaJ3lGs13DIkSjjwnjBYbYyTn2T1TgSYZJ9UvjF8eVyvdov1Thi&#10;/3ZGDwlWxX4xHLF/nR6J4K44Mp5VbmLvFdvnuEr5wp4v0jP51uIQfi/SUyc1LpYiuLC+iL+mSE+9&#10;2RwX9Fhar5x9lvFH6u3lOHEVrpKe+q9wr1KRX9y6pPWW+2/FlfvPccQv0Kv/VE7bluSx0mM4nefE&#10;ju81ncPz0mx7tm/Ypg1GrADjgsJCJzOYjoFaWFmDtRFFDA+HldcLgxGzw2Fk1EFKMtqRVVUUvsGI&#10;7OXENqhhCyxS0yFXCysv3DZCSDxG/HdL2wg1cxsRFjR9mrFgzhtSqfluCExzhBmnBiMsaH5bJTVi&#10;zvXqLmIw9doQI02c5CKsssmHW/8WVHnCDOrYISh165AaFUWab1XWwiorJTB1OBE7eVAY1OjSHDUY&#10;GR24Y6ZmVsl9ARULw9CH1YjMKlxZUFWpeXIIpwYrTxfcVVtVqblxSKUKI9NlMGcPoWa+D8KCuVzq&#10;YMRxNCg1snUYDOprabzhvqCle8m2NqrVSfKtRjUSiS9cYvgyLCksiJ7BLCWvvNJIwsJSadleN5if&#10;ozC9yL5BPxrVLKiFldcQr5TAtFLi6sX9eQunRMUbIUzpEAZTA4PClFpZKZO0FqmUqHgj+nWBEWog&#10;UwPT1BtWKVhcOqRc6aRaKpGCwUiluICzpkMmVfEYNVXxyLCc9JQmUY0ntRUYTEPYDKZHEVnbLB+e&#10;SEEVRlapwcqLA24yXqRA1jeDkdVyUi2VwVRLpbCqJXpSvZKxoAojWVQnDQey7lW9ksnUYOX1bZI7&#10;zWRFKov+oPonhdVRU8WMUVONqxZWjsIcrNI6mCT7lXbxgzaO4uQyZXQwx4UhR3Fw9gd6hA/DEWfH&#10;QfVV5ixacWX72XHECbTiCD3jA2tUUR6Gw7JSxoXFvyFOTdy7GfoZK0YVPeJMPagm31Bc0JkoTnV5&#10;itOzs9U44jzG7Z2hXxhOFXXm3D7oWVJJmij186xaM6M3q9pM6ck1djIvsU4W63UcaZ/iWPDC2leN&#10;w7JVbl9YD1hwCnfTLvxKkkOJ3kFtHRZUNLnV41i92j4SHHU+SNKqjRdJhijx6/KguDBeOD3FYX4W&#10;67XgHglC4zLUIDcS/F5x5fXU+kWCpMX26XzriGfH+o/jQr9QnPLLcUqPJDfMcv0f5jleByjzazjG&#10;Lzw2Cz3ifPJ6a3F+jtisXvsG63e2ehlOTfOO4sI6TnFqAEvQujhe1AKuxjF5qKlM5aa2Mh0vUKuD&#10;3Mr7+axmMK1X7WCK05sPOK5ufuACAh2ARMARsLwCrkDiAcWVBzqXSAIVgNpGClSrmKVk4TB82B7q&#10;gcSnB4o6IOCkKg1sXMAQNHOWBglg2IpZHuQKZAmdewuqEB8Ebn7QqomttDLDgbUUTTKUonU4S1M2&#10;yUhgrywZpUgTs00yNDN7BdJBEbpHYsXlNuqgwAMflUBiOLkIaZr+Xu5QxNZHzxHsNYzWE9sJB9aU&#10;Ijvp4EBiPa0UiVm0AskR6uWZtoVrki2zAkmazlo1BwZdTSKE5UFhHU6OtKNqpUisFCwAKpl6IB2P&#10;Ydmjp3h8utKqdaWg53326gStAOpJGdqPumnSI0R4NTDMGTJ68DZfHU7VBDYkcN96oEc4mVWNYV2D&#10;pwMDPZL7ZrghvDqZzR1cccS80HoHksNnfOCm+eJUMXVsIDmQ1n/sbB+e5ln6pRoHt1JpKjs9kqvr&#10;OGZm6riiZzJtoNYD2WlQp0jSnaEvah+y86oOJLbrSpGd0DWKuMC7KBbXaTlQVVV62HivqiqnqEB6&#10;3NiWOQ7UaA+v2oFlYxevg4SFc8RVXqXhHQHL5t8KZIfAjWt6qtw7nBoRJkKqyRuQHbg3Q4fdL7AO&#10;M3LDgI9wdneA7SvsLgJbT6pxxNRwen7RoLkf7KtuCN2n2G0ath6PRNk33OTX6Vl99k3rldhtacA6&#10;PXIGc8VV0iN6vu1T7HIZ2/coTt0f1Thy9Q1e+Fv2vYnkXts+zy7mcRzu3SzKQ/UBdo+St4+o9yuu&#10;vB7N6o7Ci5fl9ql7i125NCP3R6wKjgsukmoca5+6/Sgf6r6kOD0DwnFhj6d8aNijGsf4tXQmpgdb&#10;vdDniuPP6DE9WHEHpgdrvRwX/AP1uLI5Zm57PDNb5lfd9rReDQcxehYOwuNRxXotHETpaViQ0tMw&#10;44HYBwfNVeS4MC9pvRqmpTgNN1Ochtc5zsZLWb6WdkDpabYDxckbYVjXaP9pavEBym1pvh2MHsNZ&#10;+4hd5/zCd1Cs1+hV48r7h/NB7rzB0+mh/1g6geHIlZ5eL7GtvF5yFavjiGW14sr2uGXRHPzKZNPT&#10;7Bv0NTxGGvqF4oLfYybhIEsXmYnBsuLKFpDjSBTF+JiJEeI4XOVfHqdhvuEF6TJO+4/iLEeKhJtt&#10;Hs3k3jqTL8XpPJ9ZvZY4Rm5q8zw00i8TnIyyXs1Izyn184ory8OS7vAsbJke9JalXjIORK8KuLLf&#10;yFIHZ38ew+aPfcM8mtQBTHF6rmYm5vfkONI+DSjN/pyKtcu+2j4Njs1kHll+Jm2f0WP9bDgmN80y&#10;pePFcGz8acgJj2eXx4vhyPzAW6dhvJB5aWmwM7HjV1x5/fN6ib3vOKRpFeeb8UHsfaMHhwgZgBos&#10;ALC8U08OJCb/pD4vRKfJXNfwQwUweNEAJKuROp6Q3EmqdiCx5y05HX638kZiye4AkhGrXt0KYAh9&#10;IIJe1gUtHX+5yb40eMSZJIsmB6r3iQM1TPJ3AEn3jOrIoN1jxy2oZFaKJDRsh0swesoitBMydJjZ&#10;4Rc6cEfNJqJTYVQ/RQUwbJAcqJ4K3kZkJoXRQ2bh6EAyC+3oFe9HSzalkrHsVQ4McTsqaztsRtu4&#10;Akn3rECy4g6asjuTtX7FlfcOuR910ZnIXmRHBNkeOOiJQ6bDrrjyEmrnIZmui9fIAx9EN1hxpF7E&#10;Cpd+ITqJHRJlOo6EChd6RGda6ZU3KzvDynTnFVfeJQf1qVA+1KdC6zUbivFrNhTROe0EMNNhV1xZ&#10;xbGDx0x3tjPWrF7JCVjkS2wKO3LObFrHkf5bcWX5Oo6MZ+eDzKNeD0wxXdwO7FOcZjdxnNp4rH1m&#10;azF+zdZiOLN5anHERpZ0r7AeELkZjtVrNgDD6f0UzLdh91iw9aBXxZ6tB44j83zFleevXcfBbHO7&#10;T4bOX70Xh9JTI4HjKtcDTeul7dNzs2y9sgtZmO9A7kddxh/x/UnireDYM1Fyn+SCI/cOrrjy/iv3&#10;SVbV67iy79To0X5RXZriVENmvlO7b47iIIcqeWjsiNPT9YX4bO3eS+bbtXs+Kc70P1av6WsMZ3oT&#10;8YXZvbBsfjiO0gtmMRsHdl8uxemVLkxudj8w8/G36tutx5X9BXL/Xs38dRyJkay4sh7rOBKbsXud&#10;f3347PbpfL0PHg550u/3v0Mepb/th79vv13f/nR/fpZH/K7np8e7Pz4+PS3/uHz9/Ieny+776Qnv&#10;JiBpwQ+mJ7CnF3kaMLx0mPxw/dvVi78/vtyd34/3P95udk+n6xt+QJnlP+q6S4pezt9e7tDm08eH&#10;+9Pdv+jfb6fHp/D3kgoKTt5frx+vr3+5/P538tfn893f/nLZXc5v0p7d9/sL/ng4X/7rZvd+Ob1+&#10;urn+57fT5R4t+NeXqxwr78U997b8ox8midJd4l8+x7+cXm5B6tMNGAh//uFNWLjZfXu9PH59QE3h&#10;4caX8z99ezt/eXyTLl9bpf94v76GtuKP3Y/np5frR2DQyre3148fPlxvH+6fT9ffnh9vL+fr+cvb&#10;b7fn5w/nL18eb+8/vJ8vdx/afbNf/nq9nG/vr9fHl69/fTi93uM1Rqns9t+/owce79CaaZiavgGP&#10;N7uX0/P9p5s/Xu7vv5wvz7tmhFKC5mmBvy4dCOG//vl8+x9XazdIhV8EJp28+/z+b+c7EDqBweX1&#10;xx9fLsuwQQPl8Ud0hjjKkFYVHO6nj5D37ha/TO04yUZ5i9/x8Np6vtkoxIPw9N2eq/cX7L/eKQ9H&#10;EPny/HT6dPMPH3bIkj/s3nd4smNhR168NxgWJ4e13bB72DV6qDBGQVV2FN4LHTLEsNM6DEelMsTQ&#10;z47CKxP7DDFsYw7r+ilDDMqHowotg83ssH7fZIhh5XIUBkSbaRmCxQ7rm1zLsB+tMOn6DDXxPq3k&#10;xlyvwd29wtC4KUcuFsKwP2RYlV3Ea20w0HPkYjEg3zpHLpVDtusk8carHQ5djlwqieyAQ17JSm7s&#10;cnKVBctrlZMgGWYxG1fcOO8zrZMso4hck+s7sQQcN3U5UUimscOQGpdrXCyJqc91HUKHEbW5yVGL&#10;BXHYtzlWE0Hsh9xklWCL83Docz2HPJEVBrd+jlfx+azkIK/tZUmuw3IYfKhzhllJq3PcjBUnQy4R&#10;RLbr8PBQRK0bc9QSQUBe2wswzNiIWnadE2tiZaEZc9RiOcyHOdM22c6d2iG7NIkrz2ESM8mRi+WA&#10;TSvTOLGwInJDnyMXywGx7hy5WA4IMOQEIQ89eLWIH+bIJYKYcvNLbkNzauOcW0ok09RhaFxuaRKv&#10;jOMQdco0Ts4fOgwTJ9c6SXxzHJLzc+RSSYw5SYgt7uTgec6RSyXR58aJuL6cHByEOXKxJLBc5+Yr&#10;PHcxuZyKI0nEXit0hNxahyToFYfnSDKtEz9fRA5r2PZqgpM6Kw7eihy5RBR4pShHLhYFLoHPkUtE&#10;AbUjRy4WRYFcIopC62JRQIHMtS4VxZBjVlRg72O8VJEhJ08DOQy85vYJSb9xXDvmZoV4HBzWwMDP&#10;9J1cxuM42Nm51iWiwHsLOXKxKKSLtzcK8Wt7rU2BXCyKMdu4VBLZrpNbzddac9qEXLcQobKjTvKq&#10;HDfnFnZkQ0ao7CYmAUcnhuvoM/2GeOQKOxxys1/cmDXUYilMh9yyLkGNlRr6Y1um8kaNw8bsCJFQ&#10;rcOg52SoSQKGw2CmZ8abHJ50WFbLkTCUo/o2SywRQpZRuY9opZY1wBCLXmEyn7e7TY5XOrUuq6eL&#10;J8phMmEy1GIhdENua0UOU0QO7uwMOWz2Ma7NDRHIMcIhDJalF0uizdtM4shzduGEytKLZSGr4fb+&#10;hdPoET1kIGXpxdKAGzNLLxYHbiDL0ovlgZvCcvQSAxu+khy9xMAecqvw8t6ld18DHStLL5ZHVuuE&#10;iR51H14ryK12cKdEQKgdGXFI3kvUvryJndjYuBEwSzCWR7GBiUCymzZcOWkLsyMmsbPbvI8iMbT3&#10;O5ychWYxDnI79+LzjNxYia1NoLFgCDQWDYHG4iHQeMIQaCwjAo2lVIYmZjiBxosZgcbrGYHGU4hA&#10;66WVGOaEar20EgOdUK2XlkTPfTaXqSbGOoHWSwvpINUNqJeWONFr2aqfW4kFT3qgfm4lljyhWi+t&#10;xKAvU02MegKtlxbyNmpFkJj3pAH10kqsfEK1XlqJsU+o1ksrsfnLVBO7n0DrpSXR68oJIw9g1ULr&#10;pSXpTbVU66UlBzprqdZLK3ELlEWQuAYItF5aiYeAUK2XlqS5V3bWVC+txF9A2lovLTnRW9nWxHVQ&#10;bkDiPyDQorQQ7/ZY6OnBwqO3P17wp0TJ8Rei0l8/3RwbKJfy/7yerxKSlXgpYq5HSxYD8Gd8l+DR&#10;DMFb8tEGvk/wGA6CtwM9G/ghwUPQgrekvg38mOAhQsFb8tIGfkrwYj1JAb8pdaPEIS2hLPtd5Bsl&#10;5rSEMu0pMr+WgCoaS0GT+4+e5b5RIqQPmNw0je7oR8w3SqSSFjNFOA+xd0ns+EXWCBjFrRI7ZCmR&#10;lzYSBZISyjmSkiVNYLOOVN4St1vqyEscZk9Sh4ocsbdsHanMRe+XOjy1eIPzVOb64MzRzydtlEhl&#10;rmmcRyjjuVZBoY350ETwoyd0/loHAlFJCeXcr0HZKJHKXHRo4RyEsq1KZS768VIiL3Mou3GrRPdd&#10;ShQ4T2Uueu1SIi9zQJI6lHN/xGiD81TmmvZ79CPwGyVSmevlCUdPAN4okcpcUzaPfqHkryXQjJgP&#10;TYI++kVqGyVSmYv+J33luVUbJVKZi24nJaC45WQOFuNWSchmKZGXOVhNSqjM/fGQjValMtd08qOn&#10;qW2USGWul2Mc/XDpRolU5ppqe/RreDZKpDLXA8pHKDjZvkplri8SHKG85EpAAHFfie4iveuXMv7a&#10;KogqKaEyh9KRrSOVuegcUoe/q7JRRypzPep99CsYNkqkMteDTkc/6LRRIpW5pkgf/TqcjRKpzPVQ&#10;xNGToDdKpDLX41xHv8B3o0Qqc71E8eg3fm6USGWO6yeW3oU3PycPDL1YguLQF3nAY58tkcpc00eP&#10;fuXEr63CYI3rWBzzUol43rO1pFJfnO+hTH7EY4in9Sj7uLw3X08q+cWJHuop9EAqe2TrhU5rcN1I&#10;lp9U+vBXa5mCPodM24QfSSlb2lbQ6DD10jLWBwWdDpMwLaODoClodZiwaRnrg4Jeh6mblDHFrkk1&#10;u6B9qQFwub992yFNF90Vkl+Rm3q52X3+dPNZ+jrK+A1/Ssrukje5e8AfkhopoOfz9/vjeYG/ifUg&#10;yYJLX64PgqyQ9K4FcbT/BDWAfcOlDADCmwf5tN4FBrCvAfXoW0uu65Fky0CRAiUmIVVToN6IUwEM&#10;A4cC9/qWleTDh8Fv3NpXud7rQbm/A2jT1ijZ1yjqqos8WFK1AaFWltvowPL1B5jp8ANJh0PfK1M0&#10;IDSoOqArGsatfY1r63AGREgstJFl7Mu6tTDje6pVaV8buDbMfLE3gH1/ArL3F3yE1wOxcBb7cQnP&#10;QTKdL3jWNvv+3EZffQxg31+ARIRetdtrRsm+RlHnNX1XwRaAjhwGXfuRnD5cgW4tWNvsa21UWXfk&#10;LhVJ4l5GT+f6rlGyr1HUYVYPxIZeJ2tXOK1K+1rV1kbXAQ1g35+B5JS9c43kdNJGXewrgGGx72jV&#10;NnrI7TCrrCnX2saOAnWLqwCGTZMzoxtxT64/8B2bviZhWzsy/YlkrGq4i8rDDJNK1kf6mkSjpngF&#10;MKhLvftpbBza18ajmtE98onLbdRjdRyohmDvLgmr0r5WtbiOhWsKVAOrh61dbqMBYWhWAsnGLgdk&#10;ljbCjClTNGYoUK33ngJNMhRoo4cDg07Kq7aB61azic6+JkIH1k4FcrGrz0L2cgGAYc78HUA2wrXD&#10;cUaGyNqAVA/XOTNQrVkHBQfq5GIPLMCyCpNrcGewic6+JkKv2mxLA9jXgUEjZW8sYLsOa08FMIzH&#10;gWnNtuwNuIqgPAttUHCgVu1eUOPWvsa1GmdDPZApcTpnBqpeG5BqzQakWrMCRyjuVf04Uh1XO3yE&#10;ykAohg7nQO3wkVx56NYwB6rygeNgpI0OZCJUBWlEW8tcO5BVrfojb6PquLRqMyDrgRBlkRmnCCWk&#10;DJR8bWzsI9Ps9wZk6rU9PDVWA5nqak8wje66tIlvX10ADMieMvD3pCamaDpF98xZlfb9uWqmaNoz&#10;URMHBg8SB2qUaGKqq73gNzFF094mwbFHMnr03hIOVLcoA9rjGxynnUNY8UcmKK6Snt5qOOHij9K8&#10;8kcmWL3QA2X6MZH4ows4hldVL9HTvX1ETfdHJhjOHrfwCJ/ND/uGeeL0POZmv9vXcMGPMCH6UsWv&#10;xyiMjn2VniSpSD9TXDBVKU7vy6zF4ZBumQ85FYH2scv7ES4Je/PB3f7GqH1tQdIZd0CORakHEXcJ&#10;KiAHQjNe2sg0ZFtn2E318EmG0X9giq8Dw5UOCAoYt/Y1rvUCrAMF6qKJ486kezTafWBqqj0AWg9E&#10;E8qSgda5dDh1F2sE+FAN9LC69Z99rR+tagq07kFovMyMdTjaWgaaCOuB5bUYZ5914Hrw2ri1r3Ft&#10;QASnSBt14CJEUAYaRY/TWpX2/anqman7xswM5bKqanYnkXcPztYTinJRABapCmDocF613aNGmdHV&#10;jHePro+8e5wi60ejSOwrU11YzbNuHaxznB4Ri9ODRVQaEI4jhpCpTHMtztOybEjbNwxte5eL3SFo&#10;KgnHhbk3s3pVJaH05Ii5jGpiU81QgRYcMansnarZ06OsP+yr/aJ31tXjyovSbPQYH3IbRQ2/hmP8&#10;aprhXI0rL9ez18twQROa4RQrjntrn6dHmRzsq/LQRNGZ2K2zprlW4+CWLrbP6Hm6kLXLvto+OQop&#10;cqvFEWvZ+IBKWV73Z+0YAMkKo5zIjRmE5cAKEnnImJZjrOC5AhgWBQDLo8Ze06LAWa9YlJtTisys&#10;FBlQ4xOc4gosdw8uf7HuIVyrh5lyfVCfNdpIqlZ3OQfq1Y2ca6wfQdasH7HwByAxhu1FINgZRITq&#10;+kNuWHmu2ttQHKiuvwqgiZC0ERfK1XFt7+6A67KvwB7eoZKJgOVBYU/q0EFhb+pwIOwPXQDKI9xe&#10;1aErxQrEalVal9c2UmAw0+j6aC8TcaAc/1mWPbI0WxtnsscY0xSn1hzb2/yNG7JX2lszM9l77QUZ&#10;tpfbAzKUntkVrF7HlY2Aye6FJnvvZPQoLnjdZ7JH29MxHKe6EKVnaywbWHrRNB2quETLhmpZOViB&#10;RDkYNeGaahERsDyT18dtiLqxtrEeWF6W1jYSvWRUByVdEaPHbcqLcQQs734rkGwYaxvrgaRq55ps&#10;vGsbKdAUQQaUE7nLGktc1uvbP4wifle9hHAth9eXqsmevz7pw6pWGwcZ62UFZnRdnnHtujwF2g7N&#10;gK7LM2Zc864GkvG4vqtDVMsB63aQDAO6Qs2q1pQNqoPa0zAcqGF8qlraYy4cqEcLASxvg/asCh1m&#10;9q6K3P9XVLIiYHn7GPTmdJyvIBRd86ZAm64EaI+mgJlyG+3VlL8HWGbG3leh/WgPrPCq9cgU7ce1&#10;ahKCW7kmuaoOhI5eHBTe4eCmEkjeE3RmcBqkTNG6hwJxXHJZKRoSu7InVJADU16a7c0TAMuzsNeg&#10;O9LqyuNR8m1DG0mkqVOXNNLBCEXTzThQt+GGVY3JF9rImHEg6Z5OQ/S0H+1REw40VYFJpnMgY8aB&#10;rHuwIteJ0JQPOigcSMZjZ1oKG7j2qApSzMsDNwKWPRMddt/ANZmunek9qLs4r3FJaiVFud5MdDPc&#10;vVamaAoS5Vr9trx7HMgk41UzoDNTDyQi9H5ks9CBbCp4G9lUcK6rgaxq73AG1Gd5+IrrQNbGFUhW&#10;XFOG6YrrQBKJl9NVYYRXA/0oukUk7BsiE3KwMlCsB5Y39pUiicTjemGt2o9nW9vsG9poLxzJRcPF&#10;eW1PHDUNCdm3ZgJwYHD2VFB0YFlLaeHWWjq83ZcXqQhYntcrkESbcROrVk2OeK5AEqfFJaZKkRyf&#10;bC2S0JJIo/weuoeEYFcg2lDyBUdAIhm9FaSRDi1SXIGMom5ILTm5aW9QoWpCUVOnK4A6rylFM84o&#10;12acyegodg8GdhAhkYy9HIU7tcsilFmqFMtVywIRgESEEbCWIu5gKHHtFGX9KwItQCDLWhGoN5Y0&#10;sqwVgdiw6rjGXlnXj9A5FEgkgze1A5DMa1HJApCsFGK8KbAciBa1MQDJaiYmawCS9dFMLnnBrdTf&#10;bnEhrFfCucFFdiO3jsj2hnO5Cx9sG3QDhWzAcmHloi6Trd+NCaJ0wJ0W6DFL1PR5pmip3JhZ5Foo&#10;0WtdZSQ4U0uI4m2KE7GcjBqxSbxxxGxyZol/xXT4PfHsGD3mmzMNnnmpHUccwF4vccKalchSOWww&#10;syQSM8pZ+op5IvC8TdUkp5k4wZ/DMoDEbSaTiEVJbfVjUVfHEXXKll2WSWfrOMvgcxw7DGbRWZIB&#10;6fTI2my4A1mbV1xZ18Pmu8jjwLKFsaaI3PDORXG4iBtqwbF8Zt2qDyyT2nAs2Vt1hEMtjqzN4htc&#10;+CDm94ojWpHxQVZTp8fOUFj7iL9a9hbhgx0GMbnh5ZEq+U4k3iCOuaVeErZZcUQHNHpkObXxzA4t&#10;OY4dddP5QU/jOY70n+LoeUFdN/BYYFkeqk6O9AqSMM/xFkwdPRy+Lul+tp6OJKN3xZF1w/ggmd1O&#10;j627Ro8e/9V+IRn0Xi87A6Fa+8DMKd0HB7ZOqnKPV3fK8jB6/JjNMi/poXqjRw9Uhf18YOuV9Qvx&#10;Ctl+3pPDcCuurl96tq5pP/fs8F9Qc9gVImpCsUtODEZSegxGAglqj7EbahxWXqkUxi7GUaOSwcxI&#10;5bgwnihOxxPHhflNbzXSdZnidB9inWz7KcXpPk5vC9KYLqWnSakUB5tY9mfKr3pzKE6D01Qe6sHC&#10;41rl9UxdYvQCJ0097ki2p3ijhd+O7JP2uj3FaVo2xWn+CrtLrNXEcXaLmXl7O7I/m0Oa4tTDzXFh&#10;HuEZs6LczFlPcXo8AA9wl+lp1hPFabCFXUBn0Rt2o51FoihO/QEUp/4KilMnU0f0m07t/I7oN5ZI&#10;0MEfUdLnLDOB4nQvYrcW9rqfduQaREsY4Tgdf4gQlviwTJWW3GHTq11EcbruUpyuuy3R+3rocbIO&#10;Med4r+suxdlFoORyH0twwjN/xf4bNArCwiqWbtcSvdQS/VpyS9GgmYMUp4E2FlIZ9AwQxRk9xkct&#10;PY1B0no1Qktxuq4x3KgZrBSn61VL7ARLxuW4oK+15F4rSxemOE0BYvfVjhoEoDj1c7bkLgXLw2dX&#10;9FoaPsPZ6Qh2ibCdymDXF9spD44L/jd2t7OdaqE4PXWz3j9tuQv2DTkMdtqH4lRPpDjV6/CIY3G9&#10;Oth6xXB2MI/4TQ+WQ0BiVXhmdFnH8YxouX3Qc2W9b4hd6Sc1Cc6PfpKrKf0ELR4PKe2Xs8VRYP8U&#10;cRb8gl+giNP5S6IyfmC9rJXMquWQLGi7uYdc7Gun/YnqbJcR4JK7Iqd6ushfl7EJYd8wMXBKKez4&#10;5NAqjhQFC4UodDCkdeSV4zbI1dfIHDG07G6Ysl6FuE1gg8H0KjZWqZp3FKa8EhyY1VlWFBkeM7DV&#10;keECPSYzq5eNAauXDClvHzGy/FJnMpLhJAurD8eFsUJx8M7KaobNtzQ1kLWsuHKigePI/PbbXKtx&#10;ZJTa1cswZqr4wOSsBZaXR+dE/JflqvWOzfVtC1tX7Kvri/EiET9CMahqEvqoA5IL4lZmKFDHQ8OB&#10;mlFGgZYoVg+kY1GrJjsmBq0BKcUwCxpy4Z1PA5ZHu1ZNdv8IyGaC9SPJkVkp4rUlMno0rYUDdTwS&#10;FQrDTIH80mcDVo5wlqPqVTM11KfCr3rt7dP5eh967PX09rA82id/LO/GyBMy365vf7o/P8ujL9fz&#10;0+PdHx+fnpZ/XL5+/sPTZff9hGdl/nmW/2rPJ7CnF3lKJjwfk/xw/dvVi78/vtyd34/3P95udk+n&#10;6xt+QJnlP1s0L+dvL3do8+njw/3p7l/077fT41P4e7nkDpy8v14/Xl//cvn97+Svz+e7v/3lsruc&#10;wwM43+8v+OPhfPmvm9375fT66eb6n99Ol3u04F9frkgBaXq5Y+9t+UePABf+cYl/+Rz/cnq5BalP&#10;N2Ag/PmHN2HhZvft9fL49QE1hYd+Xs7/9O3t/OXxTbp8bZX+4/36GtqKP3Y/np9erh+BQSvf3l4/&#10;fvhwvX24fz5df3t+vL2cr+cvb7/dnp8/nL98eby9//B+vtx9aPfNfvnr9XK+vb9eH1++/vXh9HqP&#10;13ukstt//44eeLwThb8ZmgnhPWh1L6fn+083f7zc3385X553jRjDaJ4W+OvSgRD+65/Pt/9xtXaD&#10;VPhFYNLJu8/v/3a+A6ETGFxeC/rx5bIMGzRQHgtCTs2gYYxmbKcp7G6nj5D67ha/DzjxKJ18ix18&#10;2s9yAYJUdvpodOKhePpuj5z6u6df75STI4j4W63D1O/ed4egtsorqQbCKukgucdj97DDIa5l9Yhh&#10;WC0cNrTjNi10ooNwwnOfoQWtzWH9nGkXVB0HYd7maGHtdljfDdvtwnrjINAaMu2C79Jh3Txt04Jq&#10;6iCoB32GljzI5biun7eJSbqdo6C857iUMJrjcLYpQy3t/3bKtS0WQNc0GWqxBOaxyxGLJdD2mV5D&#10;/sbKwNw1OWKxCNouM8xwEf9KDNdvZojJJPJOa9v9NpuSAeiowz7Hppx6d1gztRlisQSQzJNrWSwA&#10;nKPNEIsFUCAWCwAjaHOWi//Amz+NuRkg65LD+i5DK+7+acjRkpCa08o0S3Q0x4zzmOkvyb50WJsZ&#10;YlAxVxCuic/Rivt+yiwYeAEsotVkWYy7fs6MCVidKy0knOTaFXe9rFGbcpS8Pe+JYcqt1rJjOyxL&#10;TJxtjkKqSaZlYuI4TFbizZaJ58lRPTpjex+RV3IdlicW93+f30ji/m8OmfEqeqlXichTrmWJAMbM&#10;qggjYSWGU88ZYpIv4HW2fWZowBu/ohArzBFLBDBn9hJJPV6rzI4z8fytsNxOLvG0FdXnJpO4nVfY&#10;PreVxwJogdoeGnBrRMSw4WyOM/E1epXIS8wQg+m1wtqc8iPhQCd2yG0kEnx3FA7tbTdMQk+O6nLj&#10;XwIiKwoL8SaTcvGoo5pc78vJHEdBS8/Qinu/z60Y4lBfaeX2Nzn74agx1/dyI72jcD/HdrsktWVF&#10;ZWnFfZ9VYkV9X2nl5pHcTOgohOIy7Ur6fp8TpDxnvBLDErUpSIkPOwrnvDOjFeftVtgEpXKbWNz7&#10;zZgbFnKQx+uchgybcm+So3CWJ9MyCQQ5bGoyY1/cyY5q29xOItkkDsu3LBYAMmRyLYsFgMDWdp9J&#10;IpNXiTB9jlgigNwSK1kuTqzLzksJJjks2zJJ0XAU7n3ItEyeaXbYIbfEiqPeUX2Tm+XygrPDsgKQ&#10;YLajcPtIrmWJAKA5bw5aib+sxLLaogQSHTa2GZVY3ip1VD/ldl9EcyLc2GTGhviLV3J4WizD6JIV&#10;6dUOh8yiDes5JtfltpMlHLGSy210uEspJpfV9ZY3piNymSm6HOlxGNweWWZjSQxDRhJLrGQll91X&#10;lpepHZfdDBAriZgdUeu2jrAkFDu5PqfywQ8akcOpgCy5eEL0Q0bpW94k9VqnKU8unhJ9bhmRYME6&#10;7vDGRbZ1iShyWiRuBYjJZZW1JczkXOBGs+0JK89nR60DExlRJCbxkFOLliNOXuucl6y8DeK4sclY&#10;eY14wh2GiZ6VBVxdK3C/G8WNuhuHIRxdiH1bOMZeD41FQqjGYilDf7KVS21NTGZCNd46CDSeLwQa&#10;y4lAY1kRaL20EoOaUK2XVmJZl6km1jWBxnOJQOulldjahGq9tCQTwWcWoVovrcT6JlTrpZWY4WWq&#10;iSlOoPXSkgtCKjsrMcxJA+qllVjohGq9tCTPspatemklNnu5rYndTqD10koseEK1fiVMbHlCtX5u&#10;JVY9oVovrcS+J1Tr963E0i9TTcx9Aq2fW4nhT6jWzy3JRq2cBYkbgDSgXlqJP4BQrZdW4hgoU028&#10;AwRaL63ETUCo1ksLr8zXSktOy1UKNnEckLYWV0JEbj02e5J8AkRzkU/w42VJLVj+Qqz866ebI24g&#10;WgLGr+erBIolfosY8NGSmlBESzp+SvAQhOAtwWgDf0jw6GLBW3x5Az8neHSe4C136lc81FhpobUf&#10;3SJ4y4fYwIdkAMNLzFQKwBYMEe+NEm1Sgx4vPPqx1o0SXVpCmfaDxBsl+rSEsu1H0DdKDGkJZdwf&#10;DN8okUpaQpXCuR//2Sjxk6xV2J5OtlEilba+vXj0Ky42SqTyFgtqaVVe4lCFY4lrXsPRr0/4tQ4E&#10;neISevDu6AepNkqkMterWI6eUrZRIpW5HgY9IqqXG1cISyWtUs49Y3SjjlTmet/oEWZEto5U5mJF&#10;SO+iQ7IlUplrruER6n+2RCpzibYtdRQ4T2Wul8odobbn6oBCHfeV3st0hEqeLZHKXA/THv0wyq+9&#10;C/U6rkOv4zt6xu1GiVTmmuB+hJqcbVUqcz1CcfQrajbqSGUuASvpXai32TpSmYt2KyX8+pONOlKZ&#10;68HPI6JL2TpSmeuRm6MfUdioI5W53vB29MNfv5ZAw2N56PGLo6fyb5RIZa6vFB89gXGjRCpzzWQ/&#10;+h16GyVSmevLU0e/9GSjRCpz0d5EHn69w0aJVOaimS0l8jJHd8Z9JVqXlPCrDTbqSGWuh2+Ofghw&#10;o0Qqcz2me4QqlBslEFXSKuXcD9D8WgdElpRQzv2+wI0Sqcz1UM3R87c3SqQyl2CH9JVfVbdRIpW5&#10;RDSWEnnOMSxiPvQqhKNfXbFRRypzPeR09MOqGyVSmS8BCGnWmpK+USaVut29gDL5uY7hF/NiJxtQ&#10;psB/KvklXhDall/jMWjTekyl8YuvfuUHAzwps6pz+R0OQz0towNAHPi5kYxpkZYxla6g02GCpGV0&#10;+K95+xv8pKPA7paBepqf+zAwknpMsROnepafn8aBPrACc6DQBz+NA1PuxD0e1SOJy25oXO5v33ZI&#10;UsZ6FFJ/kZl7udl9/nTzWcpAb7d85/CnJCxLwujuQS4zx/YomOfz9/vjeUG/iZECR/0yATHQjcMV&#10;kp6BWKE4BRsaaQD7hsMSCNgpTQb0B2EoEL4ijPmolValfUPV6zsvru4bwL4GDMs6Zm35iAjChVo1&#10;ogwlrlega7ZWpX21ajvUuKfAMDMkrbdcte6cWE7KR4aQgKHMuLZnbbOvtdGAUMSKXEtKySIZqBhl&#10;IBxzVUBVyyQBuUxRHLNVFMWHXQe0gcuqtpM2tI12ioUC1VjjXOuSJNnG5e7Bchq4rgeW5/XgFLFM&#10;FmWtWwdSY2uB5NDJ4BR927cBa18duAaU7biqjetWZZTsqxTt1CMDIl4cOlx2mlLVyJlXILn2KwLa&#10;lmVts29o4wqEVVqsWlx4MhWQVFoGqqJcAdQ5QynCPKmr2oFuYBq39lWu9TYQbG62dxnAvgqURM3A&#10;NekeiaHVAXX7QApsuR8lFbmK4gokkrGTyZRrVSrsOMhynCjs/T91jyQgLG0M50YKQBs9rMNxT0Ad&#10;RT22TduI8xxGsSzrFchGuFfNROjMwBFVnFwOdP+ZdbR9dTx61QS4MkNWihVI1p5OTTTk9ZQXqQhY&#10;Xki96j1Zw1cg2RUiIJO17ddunFtH2zd0uDOzJ8clOzRtGbhsd+3U9UC3YbsaigOhc9RVLcFzma60&#10;jeo+BLC8DXcrsLya+bNMtGr1p0KdKa9ma9UUaFwT3QyHtbR7iOq6AokyvLaRAZ1rooev/Ug0+who&#10;xqSNbPvqCPeqiZmyUiSGzwokplQnJ3eW8VgPJPNaErpAkT16bG96ze43s06xr3aO0SPXFzo9mEml&#10;hd5x7j+1+uxr9Yb1CafvyvTUCOe4oMdQnNrVHGf0yuqlvbHE6LXqMUSWYJHfVm1qivtvzr6uN47k&#10;hvavDPR4H9aa7xkjDhDszQYBkmCBzB8YS2NbiKRRZmTLm19/D7t42N3rLp7amzy0Fj7DKpL1QbJY&#10;LPeU93FuQPnyW+TMh5hU2XncIynjKk5HSIdfp+fxcUnPy5XtRcWRhbu0GufjRdFzhxYXMXM5Ewef&#10;MRvPuPZZ5BIROMqDX5eLn2DtRXlm3Pzs6O1Emb7AibL4PS6fRwv3tlW5+4U727s4MSGf/Dq/xAm7&#10;ONptxgm9UX7ilZuQi7BgAxcnqOSTX+eX8lM4yqUZJ8Yf6QkrN/QWEVz2n9/f8RFRaP47v7/DCVs4&#10;5CdxZT3dKRz5jZMC9otfjr9iEuJacz5/PSaknh9YeABH4xrbdXqSX+KUPjx4sxO4uUdaNK5YJhLn&#10;5T2bcUK/uMpa1j+hN9xD73BKH3OPiGhcGX8S52GOrfDYLLhhdtg2Thk5Pvkt4zSel1A4D11IesSp&#10;/vnzA5JfjKeODxE8NJ+4DUe95a4xjwQlvx4PkM+CECf8OY+VbOOwnurit6jNQwEoJ5CuLu4SK2qW&#10;cmhjRTTqlUIlzEee6JunJWyFT8hGG2GRdEJ58VvkxkYFDF3vBCKcRi++uFWwYrq2wkTfPL1GyQ19&#10;6lgQcrP7DKZ60ai7qBLWRs2PWZVAApa7dISJIzl31LbCdyZMOMR2ac7k1grLV5tic6sndHxeiQPX&#10;gkJFj3RlICq37kq/NsJHJyqn5RLT7/B0grXyxZnf42qSsKIm3GpMqTkHwlclB8LFIywyGLkE8es7&#10;b3HcNo0w2J2ZPDxMguIrKczjPRtRt9Onu6RW9lzcaE0b9TVGwXxhk7CysLXCIvuD0ue3aMFX+o2A&#10;+b7RChMC8T1NseDbsoT56BWNusmgqAUsn81uWWxg9mfDkrDIkaL0+S1acNg60rz4z/wWmPdNPR3l&#10;NpSC0cTTuDLM15F+x17x6xPaTVWNa6VHXO5CohJat2SuI2mR/eLX++emOWoXpTqj66BxxUpqxwk+&#10;/Kh3HWmn7D+/zgdCNbb3Spy7XrJ/xCHhNxvLKFhY2lU49q8VF2nP5JPf3/ErTm4tT6yTiwg92eFz&#10;weWhLMsK6HAiVBT0cKEglR/bjUQ58skv+fX+iVBR9E+59O4Kr5txYpw6vZWolM/+SZzLBZW7cvm5&#10;PjSuGHfNOOX6s12FIx8KR3rCFeY6tGrGtY3nFbLE03FK/TbjxLgnPeFjcR6tcEkj7R/lLE4qY/xF&#10;MivnGb8+36gPkX8Q/VM4XydXql0PoWlcsZRXqiy3h+7shaNUfh4ybMYpPkhPVSxn/8QLEfN4US7P&#10;Wu1xYty7nOXLc74PalxZn1GCL5cz6Qn3kSFSe2Er1Rv5UDjXh3pRbs4X9AQ9ht6XyMzP+oc6p91+&#10;KXF+VKP45dGFxPkRYDNOHH3zSBGFsXJ+2W5cwuK6wm9ZX1CDschF4fzoTL6MRxyuv6X6YLtxaY/9&#10;4tf7R3rCEw99COeZR11LhfOjFUtJSPnwo5VmnHiwHmUgiz5accJ5C3oo/ZXxwaMf9QJc4JS/5fN3&#10;gRsmTe0qv4f0lP9BHFINsnYpl0UrTvgBXIfs5cq0XV+H7CXMHFf8hWac8Cs47u2lzrRdX/80zvvX&#10;Sg/zOG3Xj25tHue4so6rl8m43qPoYk7P57nh03Z9njfj4kIY1zN+fV3zeW4vtqbtBi6fR+R3Lvwe&#10;joN2XO5vBT3xDEbg4kop5cEv1/tiv5j9lMrF94+5OBbjfomyoDk9v0qtcSXuY/GGtH+8bSP8BaYw&#10;mT/QRC8u0lNu/Lr8PHXKjo5TesQJ+3lBnPArepwYL5SLSEXgS8HIsc35oN5whJvy6zhxUk11COuZ&#10;3EpYGSyIoKZ98/Q5ZcI6TFnEnmQnbieRBQkrLChz0/smYeV8QBmbTk0kGjPtUJmaLhBlaTpMZA4z&#10;J1LZj56KqcxHPpCaj/KlJ54KanizojMeFcwPZVth+cxi0q44umXas4L50biC4eTcwp9CC0s/QWqE&#10;CZub1CDlbDrzCkNuUBCVLw1xwSJvcuUJNkJqKz+MEOJY+VmEmAl4VqbTgZhXAcsN8u41JWhUTGa+&#10;fN0Ky3cjVLYtLIi+efBeNRox/nR8rAjLLb+VR+rEkkqYWMdXHu9RMGbO5YOX74Crvvllx0aY6puH&#10;6CSs7FgK5pdFxW7Ky6cCtnYzXcHci5AwT3HKbUJUje5Gr+CUMKEFwsTeHLDcvuSdZjFl1u5uijVk&#10;zWhRPk/5DLtYuAiTjZbQtrBCUDm504KSmxu+Cub2tlKWlwdohKlGaW/lKxJqWTdx2mYLkpoavW5I&#10;tcLElPGbNMLUZrmLVli+iW+snj62NuF74OWNDqZu2PdlQHKjMXDC1Yr6I8IVDJxwLXtcPpw2sFZM&#10;LMr1xasHbTjelxOu9IY44UrbO4dd/5px+ZK4cdNWueYbz7XCsyipHbFxG1jjym4icZhihV/BB458&#10;m+TiKVJSv545pHFlPZ6LkMqG9MSR7sZTkdS7tYETIaStG+EqhLT1VCSJc2td48qyrEJSWz/q1jjX&#10;rwhxbb0GnwrBbd30lDi3PVXoDy/HlPEnQo7RbjMuX0+DHo4YMv8v5KJw7gfgkaGcnjspzTjZrodY&#10;Rah46zUvVYg6cPN83eD4+/GR4XEIE+/AdvpVofvAidSmrbuz6sgArzi1tevzt5meONLAu1alXXGU&#10;EnxIHOnlZkm0K46iol2F8/VFHYHFeFH0fNyrIzC811TkJ+kRJ+abr2uSD+JEKiHXq4XEFXujHZd7&#10;Q1v3vhfiyHTrfrXGef8kPeJE/9iuOCIOPiSu7AvqyDn0IY6wo11x25r0luKInfQkzuWicUXO7bjc&#10;N9p6RGQpUgq2fktU4fAoWzcvJY4pFKLdZnpsV8Rpgw8R9g2cuoZAvSmcz8tlM06sV0y9EikytF+W&#10;Iu5B+2UpYjeBEzdztr6O4yHXJjtHpTbFfBPBj5hvIqVqy5Q0EZWL+SFxxY5QKV8xnsUpYo/L9/Md&#10;55G4XbbDuDP/bYWwRGbH9rh8/HW1UI2eSLHscfm+QD7wXGPeP5/nCsf5q3FlvVIprxwHKuU12hXx&#10;kqCncL6+qNRYjnu8UJnKL3AiVTlwwu/meqBSpAOn2nW7TvLBQxxFz/2ZlcSVOIjE8fxL0XP/Q9Jz&#10;P0Di3E/RuBKYbsYp/aLqQrduNONye4NxlVVjnAbvnafjmXEfiYO/3fGh6Hn8StPz9VTEhzYeN1NX&#10;HDZ+aK1xPk5Vux5PlHxgHDfJhTilN4+fynY9vot3a3P9erxYXTlhvLgZJ+JDQU/EaQInrgoxPr5S&#10;9Lzct7oqxHMDiQt6+b7KcwM8/Jvrw695qytUjPNLej4O2nGCD9ITV9Woj7VIFaWcNa6sB2vRLg+Z&#10;NK7Mc9UuC6WvRTysx+Xr89rPytYi3tTjcvs02sV+ndmdPBhci1TqwIm4ytrPStcKxxNaxKvT/vHA&#10;V+KKf66uwq79yFddhWWReXWVOOQi4huhN4kr8Vh1dZrHnOrKdox7caGc/duIuADHlcT58bW6Fk85&#10;q8v4HFcS5+OqGSfiAhwvqgBE9E/R43m9KE8RchHpY9GuxBV7UtW7CH5FfCNwSBbJ52+ZlxsR32Ca&#10;yEbEN5icInGe69KOy/c35s6oMitrv1qxEXGQHpef4wQO4zqVM9tV8vM0JimXwIl2/UqHlEvgcj+Z&#10;bySo4jiBE1cqA4f9NZWfx3NUtSCmWm1FPCdy1AQuUt4krvgLqt2Vx9c0rqwHqtLSyuOnWxFvYpKi&#10;KioVqZEiXhI44e9HRqbwjwIn/NAel9tr0T/4j9m4Cpzwt6JdhfM4jSo9x2TbrSgZwPxYVbUv+if8&#10;qOBX+GUxrhTO43CqyuOKONU/zg/EG1K9+bmLlEvgcjs25rni1+mpaqSkp6p9Bg7xrpzfsr7shD/D&#10;9aUdJ+aH62OH8+ym/omrl8GvoMf1WbXL9X4nSr9wn5Y4v2It2/Uk3Hac8AdJD+tHJmfaVzvlv5Ge&#10;8suIw7lZ2q77eTvM4xxX7ElVlZv2aTtO2CVut++UH+V+j8R5pq3EsRo9zl9SufjdJkWPfqOSS4/L&#10;5cI4jaqmHjjYgRkfjIftxRXhoCf8KPKhqszT/1XV7Xtcvt7TT1bV9xk/UK8D9Dhhj/u4Uq8SBB+I&#10;h2T6YPxA0Qs5C3qhX4kr5wbqtQbGgfeYnxkfjIuqVzYCJ/yFHifGM/Oub4WBT4J4tTVfoRlBlc9I&#10;9sD/f4p3j+frqcjVHub885/wrFa80GkPe369vv7tdH6ytziv58eH+18eHh+7/7h8/vjz42X27YjH&#10;Pv/v3v7v+hnBHp/tgc/yzuvoH66/XePnbw/P9+e3w+n7683s8Xh9xT/gN93/pmhezl+f79Hn4/sv&#10;p+P9X/3v1+PDY/m7exkMnLy9XN9fX369/PlP9tfH8/1vv15ml3N5lvTb6YI/vpwv/7uZvV2OLx9u&#10;rv/9eryc0IO/P19xvWDe3aF77f5jtd6au3wZ/svH4b8cn+9A6sMNGCh//vxqLNzMvr5cHj5/QUvl&#10;2drn81++vp4/PbyayPte+X+8XV9KX/HH7PvT4/P1PTDo5evry/t37653X05Px+tPTw93l/P1/On1&#10;p7vz07vzp08Pd6d3b+fL/bvF7fy2++vlcr47Xa8Pz5///eX4csKjqtbY3b++QQIP9+gNqvmu8CQO&#10;nLTZ8/Hp9OHml8vp9Ol8eZrNNyVC7T/4dydAKP/lH+e7/1zZb5Aq/2IwE/Ls49s/z/cgdASD3SOu&#10;3z9dumGDDtobrvPtfrPxW8EoKY94QmcQHt9D7bM7e+R1uTLnfHaH7Iftar0Mh4+EhmPx+O0fVxPi&#10;8f3ne/xV/nBWDpD7p6fH44eb//Nutl/uZm8zPE7aLR8GJwrnCoFCluDsywzv5/6AQhZcoPbb2wot&#10;+NqBQtGXCi1Y4IHa77cVWogPB2q5nFdoQVCBwkpRYxKLbMCWq22FGEyuQNUFhrESKBxDVmhZnCVg&#10;8CIqXNrl6oAhmFujNpT/dluTmSUR99T21b4NNbCtCs1CWUENDmKtb0MdbHabGqdDHex2uxq1oRKS&#10;vg21gAe5a2PN1quehyqrlr0UsPktBmVlGoz0sFpXeMWlpwE5vC1dIzdSxK6mVpwhDsmta6PEYqPB&#10;xXZdG3O4ot/D8MB2tXdDVSCQWmN2pApcBKkwC4+7bxbncBVyFtAOJua4X1QjN1QF0j1q5EaqqGsW&#10;C2PfLLLsauRGqoANU+vdUBVIpq2RG6piv63yOtSELdLTS7ltYyE6WJSVvmHH6WHzXY0a9r8eBvu+&#10;Rm2oBxvq031DfuiA2rImN0sDCRbmi9p6bgUsAwZfsNa3oRb281rXhkpAIKJGbKiEfW2Zs/t40TNE&#10;JSvEkO7Uw1Y1Ni0JrSc2r6kAdxR6WJVNizwEsU11c7DEnoDVezZUwKY6OCyKG8QWNZnhTL5HbRY1&#10;BdiRZxCrTVDkAw9Am5rI7JqjpGXFEnrQsrbsIoTUwxa1UWYH8j2x29r+h/zjAawyYi2ZK2itqjsz&#10;crh62Ly2BtlNup4Yptz01mc2a8DqxIbiX+5qIrNboUGsOi5wRtCjkNle6Zmlqgex6jaFCyY9qm6c&#10;WvwriNWXM6Rr97DFutq1kQaqS63Vf41GYX3XGB2qwGDTS62F5oIa/LcKNdxD72G4l1ShZgmLPbXq&#10;8EC+Ww/DbZkatZEWaqsjLuX0xHC1oEZspIQqsaEOkIddIzbSQZXYUAVI/q4RG6oAe8X0lLKYZ4h2&#10;VbXqkcrfw+bL2raOE5cetl7XtnWrZRmN4ppyrW9DFSBLp8KohWN7ahjgFU6HOkBOTY3aSAfVNRJ3&#10;TPtGE2pDJSwWtXmASNSA3Lo6dOFeDnCLqp3QvTIRMkGCWIVZOONDelXXe25XEnp6q9oGAy9ogFvs&#10;auMEzzwPcBm/Q20s676pXVGP/tX9BLhVA9wSW8j0WMFr5wMcEnlq8hv5zstVbezBhxjQq7tF85H3&#10;nNEb6mO3qA3m+ch/XmKXq/E71MftbGMRv9kGJWC6AOkoVmPZsSFqAR1qRUCHismhI39aQIfTRUCH&#10;GhLQ4aQR0KGeBHQ4dQS0XVsjR1tQbdeW3fxoHAMjlzvvwMjtFtB2bVlVlNa+tmvL7si0Um3XFjIB&#10;m6m2a2vkk+dyHfnlAto+t+xgulFYIx9ddKBdWyNfXVBt15aVom9lq11bI+897+vIgxfQdm2NXHlB&#10;tX1ujXx6QbV9bo2ce0G1XVsjL19QbV8JR/5+TnXk9Qto+9wauf+CavvcGgUCBNX2uTWKCAiq7XPL&#10;bkw0zthReCDvwChGIKDt2hoFC36gipPVOG47fuEJ3N33Zz+Cw184//z84eYwRxkAO5R7OV/t8M+O&#10;5HCsd2BOHoD2r0P8doRHjw3P3IUJ/G6Ex8gxPM/qJ/D7ER5jwvDM8fgRD3tv2H9o2/A8457AlwNe&#10;8uvZxpCDn2BP/GIxasHvkx1gjNshayec38kIpyvDPuGwsutUZNxMtLEa/8LZjqdcJ36xHv/CGY/b&#10;VxO/GGvaDGUTVdyTmPjF73Ttyo6KeRO/GGvb7/Ye4o7ZxC/G+vbs+UNUaf7xF7AZh9L1+26HqBs3&#10;8Yuxzs3oNM5hUdY0iEscwzbwn+UXdZ3DkBz9wnUe2YoTvRrr3PMRD3HfY+IXY537TdNDZHBP/GKs&#10;czPgjPO42zbxi7HOPWvwENUzJn4x1rnfkz1EPcKJX4x17jfUD7CYavpAx4fSxR2Wwkd9noPF4S/M&#10;GDLO4xbej70Cq6NfuM7jHsfEL8Y69xvHh0iImPjFWOeeQ36IO38Tvxjr3G9VHaKqyMQvxjo3w8I4&#10;j7p2E78Y69yOC7pf1Ec7FDCUlZ0JdL+or+swXEe/8BUuslZ/7BVUNvqF6zzu80z8Yqxzr+x4iEz+&#10;iV+Mde41ZQ5R62niF2OdezbqIaqjTPxirHO/D3+Ipz4mfjHWud/8OCBsXpsfGEhDWVnk3PQRufUT&#10;bYx1btHx7hd1nWPojdpwnce9n4k2xjr3J3UPcTPgx19gsI7acJ3HXc2JX4x17lm6h6guM/GLsc4t&#10;Km2cR/3AiV+Mde4Vow4ILdf0gQkx5MPSpbo26iscDOXRL5zzyHKe6NVY512U2BqxMHC1X2Ot871h&#10;/Kaud5yrDXvWRXtLOwn/Y813Ed3ym7oEMF3H7bgILCxb4wdTe/Sb3pyrywCTfPwbHwAWXq22Mx4B&#10;8zDpxjZdsQbdyL6c7l5nSLrEXCypjMg0vNzMPn64+WjtDPI3y5+WgNnlv82+4A9LcTPQ0/nb6XDu&#10;4K9moe8wF2wsIXzuve0R44qSO76yEUj+O7/l8Zy9HS90FCln/ju/xMHzHrXMf+fXcRb2NhzWrSJP&#10;/ju/xJVZIXGW+9TRI8ekw6/Ts2im4WJP4b/z6zi35lTFQSTYOb38xsTeolLWbuzibI9fb9etFolz&#10;O0LjfCSIGyJ7yzhokQvbjd2P/efX+Qic0K9bBYtYvUmHX6fn+7R6hG9vR9rGR6yJpMOv0/PdrxWn&#10;KvWxXRww5ePZ+VAV7pCd2vGBA5ecnvOhcWUeSZwd00J+GlfmEXJa0/5hwykrZwOwlaKdcFkXZdOo&#10;kvYHgdx4OFj4LYMGmyablkBvGv5CtrxZsm/pY/g1bJLfaNqB4WoQwC+BXlNLPUdadhGTI2y2tj6K&#10;WxvIgi68iNsYex+zK3HTYe9rw0q83bP3tQY58Ckje19bVdUvrumqOtPe9xykLuXtInxm41BVIdrb&#10;0XeHy0cX92z1MHzgwmbhUOG3DJnAiVunO0toQf/WEUUhHX6dnl8MWIcfzX/n13GWMWf0xG3Dnfv+&#10;a9w+zQbqznI9jZ6oSmu3YQ2nqo7sPPq1EQtNj8vX6p2lDli7YlHocWIceJVHJC6mctlapom1q6pA&#10;W1JNh8vlvCUuvGzqld+i38CJdaPH5bblFj5h17/wJtkev96uJaIZH2Idslv5hlPVF7Z2lmK4iP+y&#10;PX693cAJfSD209ET6xqSPApOrGu4X1NwCJ9k82Nrp7jGh8L5DrLFuprSswsCRi/iTJQHvy4X4kT1&#10;BdyTKPREFYTAiXXXqmB0/RO3+Lduoqhb/Bu3jXZi/cPtka7dnahauvF9cAc9Z3LeuE27QwAnxfl+&#10;uYsoHvXAb9HHxm3LnaqOyHaFbxh8iPU55KJwlHNEW9h/fp0Px+3D9+e/80tc0Ye6VbzFg6o2XvZq&#10;nfRxtRe+HMffXlVnJz21Xvn8kJdOOUFgXeYjpgfCjc2GVg+MGD9lzK/P9eijWjycaeT7iVXLtYLw&#10;kFiOAojxnTNT1gU8oKuAZUH6I8Dc/eOQmN9i7qd9DGbE01gctMg3FLsOBa4e0ep1rZr2dd1umuXM&#10;+IbSDpR9ZNOaa1dhO1BYy3zzY96HAjkF+PWpYJexsJwAKCaX78uaom/0fwQomg6KEGg6Ht0Wsats&#10;AliMEUhHTFe3ggAUFN2sQjxVTC67KdIJXAHd8NMUAyi2aJqmyJYV89ptWAAFM37YgtyL3LvEPVrn&#10;Og6LOA759fEYFMW+uu2BYvSQGfkOUgDLnezuUn8JWFf66Je360ByrYHFeJ8vRE2WbYwe9fhTDFwJ&#10;LPa7XU7N50zMQkg+nYWxUkgg1x5IPqXIpVn2MbYPRdGtacl1Vx+gm65CPLQbsY7m4qFhizmT2z1W&#10;/7CsFGJyWeHFNqDH93XTlqDbca2a9hMIuQBsPAylm/Y4lAZ6IEo2zXozcjWzArmFa7E+WqXfRiA1&#10;Ixb7NctUqH3GiiqXpsUWh1tJjUAPSMm90OpSl6bFXmgFsR2Y765WKbyJGStR7sB8kVphlhagMDSt&#10;eHsjkHJUFGMbVkAuzcoitRBw18db+OrZ+mgvnrQBuT5KiuDBKeamwiqAkTfCzZLfsrH3QOFz9UDh&#10;xa24ht8Kv3DpSQs4TMiXZlyida4jaY9M8FuYWXpQRPqu9oZQkaM4RrBHkxyYC9xedTLgPnI22DV+&#10;vYu+1kucL/V74dcvfaVXcYKln11rXDF5mnGRM0Q++XV+fd/YYyXN5oqdkXbyE2fD9ipbweWGv531&#10;/iGciLMEPaEPO4su4yAfL/aa3h/Cqf753ocKGqmc7TXCrl2hj4XvfEpvPS7fASwXorQrcL6Rqmpw&#10;Cz/X0TgfzyLetvBXh1Rczl5P7fiIDFeOd37LuF/4ZruXOB8HCud7sqI39y1ZVSM0c7jwkdv4c88m&#10;VHFNe4W4oyfkbNZ1G87nuaLnu7YaB2bAde2KaoSBU+16VriUi9sAUh/EiVdtUY+h8CHOFVE4puAi&#10;M57jk98yTntcvl5FuyJHZe6v16i4etAT8ffon/DALWLU6VfhXC6qeir5UFVqu6vV2Pd34hw6cMK7&#10;7HF55CZw4lzHQpcmF3VOBJOpCec2myLHUxjhXwUsH3yEiagg+yZcsGBVpCwEToRgQ8SoApCZOEEP&#10;BnKGcza2IjAesJwaW90KZyVw4gCVzbbCmjS7FYcpPgDUYbH7Cers2b2ErfBPApZbLO5KbMVBu939&#10;wzxUML9+0QoTDpE7JajxmY44D1RJWNlSVCqDu0zqvYmA5Qsd5SYcNWpBwHyEbISXxkEeie7cNPkt&#10;m6fDJLWytKqUEh9vG5WhUgxQRc0Foqi5eCWs7K7yrZZinCiYD0sJKyaqemDHb5CpDCXCRMIT+yZg&#10;Pk9V+pQPcgkri8NGGH9UlrD9CBPpv+wbMtWy7YicKpirXtiH1EIjTDTqwQ8UzEtZ8DufEubzVFFz&#10;mGDBAx/qWTTClN1a3Ka1SE336ykqi7EsIY0okcHjtMRdDKJyY8VR4n4FmVQwF5k4K/ETkLUwpH0M&#10;qbxUUhOGr2t9rWDFCV7jdmo6RTvTAoWyW1DSOi7EFMyFq2xoh8WtcW6g/DJaUhptheUWGYUrkjE4&#10;jBphwrqn4hXMBdIKyzmNRptgK+FRuNxUqrk3qt7ZdfEqWJnyrajcViQDIreTMOHClLmnnjsmKu+Z&#10;cymSWCkyXFLNpjth4sSGMPGuGmHCGwpYPtQIQ5glY8HlIZKYXbbCeyGqZWtZ4aQt6xe73wgT3ob3&#10;THgRBWWnYVnPiGoaGnZilhHzGbAUyfWEwaDMqPmCYGdlGcyNNXVlyDdadQWJMHEfgn0DPOsbqQGe&#10;wciCMP387E7d53NbGHUg00YJwwlZ1jd3XNRlQ/f11d3FgOU6dedA3cB0j6S/Usztn99iBrjPqu7r&#10;uqNsR1mZQNzXl7d1izkvYWXjVjCG0TSuxGXVHWHGedVdXcbT23H5SA964hW+HpcPYsbx7ZwtUxrj&#10;+O040a4na6D4bd6unyPZuV3av8AJel4VRaUY8jxM4vwcTuL8XE/jfPwJQ3Tu1SsWzbh8UpKenVOm&#10;cmZqkbh/w/POucgsXDCnSaQBWjaqxWnt3DPrX4/L51HgMG5Sel7wQeUAm167/gmrjufPKnGN59kS&#10;xywzkWTGc3QU6c759fN2WxdSuTANTuLK+qzpESf6Zw9P2DjAeWvav8AJPnCeXOgJnOdJyHaJE8Yx&#10;8zNsX0r5YF5IG0zYl8wywU6dN1pOFIThaPaAyQ42SQs1GEIpzDNvRBobE3SU4chqKUJuzGEVq4pn&#10;LcHwTllwmLJWWXclp8aUKhi3WaPM0FIwOg2CmuejKWo0pQU1hwll4R2FbiApGI1fITcPoAtlLd34&#10;FVY+UxLzGcMMR4Hy89IcxUTNfGMyj7lbuASxuLuXDqI+JbYJJgY4qQl9EibG2spTQxTMM4kUzA1P&#10;jMxsVjGZWKxGK29ULIFkQTjshInlmXLDaEpZcNWLAAapqZ2InZM4XpETOxtFJ+nxlpqiFzihWZw7&#10;dBNHxJJWgVP0aLnk+9uKCe/CAsNrK6V/CseUfIVjjr/Axe0CiXNLXFic60aLOK4/CMs57lOo2yZe&#10;T3UuorVrWrAS5/pVON4gER5FXElRfNCSVPSIU/3jnZlmXL7Nxh0cRc8tWKkP3hJS9NxOlPRo2gmP&#10;Ma4xCQ8Uz9GUedmMy9eNoCc86ehfMy5fh/CIS8eHihzg9aI/hhPXQIOeiORE/0RkiHJRESTKuRkH&#10;jzrbVqNdhWMVRoELfiXO9SHksmEVRokr65qSy8Ydh4XqH9sVkcQYB+LwPOTSjBPrFfUhIqeh32ac&#10;Gi9l3cCzXPm48vWvHSf49XXXbmSk49n3D9muR0racaJd3y9l/9iuqDyG58zKeiVuCAQO+FQubLcZ&#10;J9Z70hPHI7yJqo5R1tCr2bEa5wcpql23h9QpD+0mdWgU/VN5ShwHzbj8JID2lTr7CpxI3SJOHuD5&#10;+FPHhrSbJM7nrzqt5O1qVX2U+2AzThym8p644oPruMaV/U3ifJ/RuDI/JI5H0YLfDSNjImCEZwG7&#10;eanGy4YhNHF+vPHgmKTn0THJr1cFbsflgSiWU1DjasODcBE8CrlInMtZRJlCbxJX1smliAwFPYXj&#10;OBCZEMGvwlG/Cufhz6XIlGZhDYnzY308O5nul6zooXCszCdxHuDUuHIKIXEel1L8sqKipOfxJonz&#10;OJJs129gSpzHhyTOT5wlzuNDCrdDJrTZGxpX4kMS5/EhJT9WYlXzssflYVE8i1r4EOvBzuNIav/t&#10;cbl9Hzix3rMyrqqKvqM9Keymnb3v1tmJeVxgR39B2Ik/vkPAZKG7x/P1VEzql+Prl+6NLPujexbB&#10;Xkj4en392+n8ZG8aXM+PD/e/PDw+dv9x+fzx58fL7NsRryYg8wb/96VmBHt8tpcSymMRo3+4/naN&#10;n789PN+f3w6n7683s8fj9RX/gN90/5uieTl/fb5Hn4/vv5yO93/1v1+PD4/l765YFTh5e7m+v778&#10;evnzn+yvj+f73369zC7n8r7Dt9MFf3w5X/53M3u7HF8+3Fz/+/V4OaEHf3++ovgEnjpH0OW1+48V&#10;SiPjPy7Df/k4/Jfj8x1IfbgBA+XPn1+NhZvZ15fLw+cvaKm8ffF8/svX1/Onh1cTed8r/4+360vp&#10;K/6YfX96fL6+Bwa9fH19ef/u3fXuy+npeP3p6eHucr6eP73+dHd+enf+9Onh7vTu7Xy5f7e4nd92&#10;f71cznen6/Xh+fO/vxxfTnicwhq7+9c3SODhHr1ZL9aLxXyDuPHs+fh0+nDzy+V0+nS+PM3mZryg&#10;e/6Df3cChPJf/nG++8+V/Qap8i8GMyHPPr7983wPQkcw2D2G8f3TpRs26KC9hTFfIFrt43q+26zm&#10;pWrC8T3UPrsDYLPYrS0H7s6OpzfzbVRfIKHhWDx+40N58Xbe53tn5QC5x9OA+92me/G5RFZGzx8P&#10;UPZc+pfZvpiTQxDslZ7U9rZCClIM1Pp2P00KS3GAUKK9QgoLXaBg/k+TgpUcIKvsX6GFQ4mAodj1&#10;NC1IPEA41ykP2v8oLWwQAUOty2lalvIbKJSDr/TLvIGA4aZkhdhI9rdVNQ6Fj7ueFWJD6e+25QH6&#10;H7nEABj0bDuvEBvKH3tsjc2h/HeLii7txK8XxramS0RgB7B9RZm2SvXElrWemfvUw2psIqO8R6H4&#10;cYVNq6LQE1tVRj9k3aPgh9aIjRRQJTZUAJzzGrGhArYbeyJ+aooPFYBISY3YSAG7yqBFwLVn01aV&#10;txlqqHb5jcNlBbcOe1h1aJg3EpJdrWoys0U8YLvtbppNM6UDhQpUtZ4NFYCKDRViQwWgblKN2FAB&#10;eFahQmyogOW8pgA7tg8GduvK3LRNO1B1YhY4CxgK80/3DO5Tj0LQs8Kmefs9sdo4sySGQCH3sEZs&#10;qIDtotazoQJQgKZGbKiA6hZgXn70DFmTNWJDBSCENS0zc7EGxGqD1nL9Aobz5AqxoQL2tZFhXnbQ&#10;wvWnCq2h/Je18W85yT0tyGJyzcAFxx41r40Ls/Z7WrVN02yeQNVpDYW/xNY62S+cw/a01rVdzrzb&#10;aBEpaxVaQ9nvaoNi9BI1MiQrtIayR/3QyggbPUC9WG4qxEbCX9UmEq609lyi6myF2Ej6y6rIhuJH&#10;KeBpYlbQPwQLC7bCpmWV9LBFZY219y17VJ3YcPBjr6n0bKgAk+z0vmS3RqJN7PiTg8zS5wO0qG7l&#10;FvMIGMbiNK2h+FH4r9avofhrVoEFvaJBZPdVaOFGYw+rjH2LwwQpZD3VSA1lv6isO5aD0NPCVjMt&#10;ertiE7CaGWsvWgQI2TU1WkPRw9WYFD1efxjQqto9lpIRTdrmMEkMpfx6FI5fKh2zZMqeWG3btXsS&#10;gdosapubBcECtljUejYUPwKotZ4NxY+bBhU2h/LfYuZO6xKXg/ue4VpKhdhQASh7XSPWpIDuRdGQ&#10;xm5Z2ystdW/QN7gIk/q0wv89DHGmSufsLdIehwK7NXJDLezrzpwlsAQX1dWse6I0YLt9TaldOanA&#10;2YJcYXaoCTyxWWV2qIrq/oQnIAZMJMyO/ODq3tldWwsmMnJDVVS39e451AG5KrMjXxjp3hXZWapJ&#10;T646WbsicIHDDd0auaEqbmc4iYQ6Nut1Kecy9KFQ2HzQcg4d+cUCOpwfAjqcIwI61I2ADqeKgA5n&#10;i4AO1SSgw9VLQNu1hSIY/TjJqY6caAFt19bImxZU27U1cqsF1XZt2TlGTBZBtV1bKEvQTLVdWyOP&#10;O+/ryOsW0Pa5NXK/BdX2uYVyMq3CsqyeRm3hgLcZ2q4tPCTXSnXknufCGrnoAtqurZGzLqi2a2vk&#10;tguq7doaOfCCaru2LJmjcbiM/Pm8AyOnXkDbtTVy7wXVdm2N/HxBtV1bI4dfUG3Xll05a9TWyP3P&#10;OzAKAQhou7bsOLi1r+3aGgUFRF9TbeFgNk7rjnbE3B3i3n1/7k6bcdj8/RnHp58/3BzsqS474H05&#10;X+3s0E70cCp4YJYAgPavQ/x+hIfIDM9Lrj/iYRAO6UMYhmfW1AS+nN+yP2DT8MwencAvRvQx3AzP&#10;LMgJ/HKENw/CfgAPwU5cO1Z/xzEOFYYceObNISpwTbSxHv/CmY4cuolfbMa/cLbjnvTEL7bjXzjj&#10;cX9g4hdjTZulbpxHJtnEL36na1d23C7/8RcwKIeysrOoro26vnFAM/qFcx41YifaGGvcL0Aeovbb&#10;xC/GOjer13oVFSknfjHWuWerHeL218Qvxjr3fKpD5PtP/GKsc8+oOUTm3MQvxjo3K7Pjoz7aARlK&#10;1yxI+wXMw9pox+HP6Beu85KqMDk/QHT0C9d5VAn8kQ80P/qF6zxy8iZ+Mda5Z0se4l3fiV+Mde75&#10;aIfIk5/4xVjnnnl9gBlVkxVYHPKB0maddONO2kQbY53b6YbpA+ZPtY2xzr120SHeEJ1oY6xzs2ys&#10;DZgt1TbGOvdc7QNMktovIM4h555VeYhScT/2CoIf/cI5j3KYE78Y69xv6B3imvDEL8Y6NyvBOIcJ&#10;UOVjrHM7Ceh+kXA+1jmKkZVf1Fc4KHnIudfEOSBqX+3VWOd+9+UQeToTnI917lmph6gpOPGLsc49&#10;H/IQ+XI//gIDaciH3/g7RFWNiV+Mde6vRB+i6s3EL8Y6t8i56QOh8ZqsMEiHvbLwuP0irn9PtDHW&#10;ucXAu1/UdY5hPWrDdR71uCfaGOvca24fopblxC/GOvdKQoe4fzHxi7HOu7i0MdLfGZ/4zVjrXfC5&#10;/KbOPabRkPu5p7qinfqYx5Qb/8ane/8o7Y99w+Qb/4YmTby2MfGbsfa7gHDHT2LPYcqO2gmDLrHo&#10;YJmPf+NDAO8AVkcmJvr4N5TB2Kore6ob5pfT3esMeZ4YxSV7EsmNl5vZxw83H60d2OlMGS1/Ws4n&#10;lIjefLFMytLLp/O3U3lr1Cu+u/lixQzKNOoRTE/9PTJPh92TYmzypMMv6RUdrrBflJb57/w6ziJL&#10;0JvE+RarcfAljV5semyPX2/X/OM/hGPuLenw6/R8y5Ht2tFo166g50umlUdI5Rc4birsF7/sn/Or&#10;6FEu4jr33q/LrCSuzBcr35DyQf0qem4Aqgq8e44rnGCm7bopbU8+pjhv18pBtOG4cVEP/Lo+XH5I&#10;Zc3puT4kzsdfM05cS997cUsrL5Hy6+NZVfPeEyeu3SKXuJsfdk0yb9dxMNZTnNcWsuujTThxrTX6&#10;V1KrsYRTr/y6fsmHuDawZ/9g6uX9Q1Qb64ZdV8xxZX1RxfLZrl1DTOk5H3Y9PceVdtX7ARwHdn2+&#10;iV4EKShffsdy7u9G8N/5dZzLWeOKnBXOUsI7hdi9xoyRATBfAXuguFE2AOZjBkBnJnxGCoXfIhzY&#10;jWW3RgayYMbjOhtRi6mnqIHFAFBPuvTMhNtBJvgNZpxieAIE8BtA51qUggpmtqLWEoClaWTvCzkS&#10;KKot9RTDgiMT/AYz3rSoPBlyRN6r6KOPcOTgpEAuJVvBC5dO9W4TlwiJ8y1PtutbqFIKTRqNKyaN&#10;bNdNGsmHmxZSzm7SSJybNErBe+IitskhxW8ZWjT57QZottIFTlSs6nGCnt8s30asj/3i1/tnlyiw&#10;NUqcV2zZqv6hTH5HT8hl55VTlJx7XD6PkGNV2hUTc+fxF/XoGq7gtPHh8TVJzw4qTc5iHPAGZjNO&#10;6IM3NbcRXaX++S3jIPgVLg5vdG5FBawd5aJwfuN0q9r1uLLEWQKDyVm4Qrw5uxUVsIjbCdelx+Ub&#10;Q+CEC8EbxTuJK+Ne4rzW9S5Ouqh/fn0cEAdbJVuveHMbd4PacKJdXHHp9LYTtce3frNc4jwG2o7L&#10;15et07N+ZnLpcblla+OzG6di/G39Zr4ap1uPwUucVwSQfFi6hs0j1T8/IWrGRRSb447fMv62pCfm&#10;7xYhtJZ5HjixDvW4PGTESg5qHdr6SWYzTrwVHPTEOr61NEbTWytO2AdmL3X0xD6zdSdI2QdmHzbR&#10;o/0s+rdx11Txy0oiGud2hJCfOXuFj9wOY0UUZV9t/CwQt0DT9WXjoS+k4wuc29liX2UFHTVOWTFI&#10;4jzELftnueUN45SVnqT8vAKlGn+sMKXo9bh8f2NlP9muVw6V7RInxh8rb6nxvKYdK8bV2it1qPHH&#10;SmMa5+uG4oP2n8T5fqlwXsFOysVSfW38KbkELp9vrGCn5kePa6Qn9sugJ/bpHpfbL3aPoZOLsHNQ&#10;n6MR5+upoud2p7JL1n6MqnB2JNHCxyrsxNz+s6Mao6f8gB6Xy9mOdDp6wi4OnLCzWQlc2eOBU+26&#10;naj8BVY0b8YpPjC/O7kgPSqzs1eBy+eRHXl29CKDifYmv8XuDJw4wkCVg0IvMnBIh1+nR5w4mgh6&#10;kUFCOvz+jh6eA0nlwnYjA4J0+B3TQ9GDJnp7UaGQfHj9iurRDiv0S5zbsbJdt08lH26f7pRcPK1B&#10;4tyO3Sl9EBe5ONQDv66PwIl1yO1ilNFI9WZPTHbjXuH8iErS89woifO4ssS5vStxbu8248Q8WpKe&#10;0Buuehf5ifHCZ2bU+EMNko6exHncVo0/q4zZ6Vf1z+O2kp7b47J/bmercc+HhqyyW7ZeBU6NU7t4&#10;a/uvOBLmy0U7sY6j8kqh14oTT4YHPbHPLKkPhaN+xVF+jAOxXwYuMqu5/vBb1qHon8S5/Jpx+X4e&#10;8hP2QfRP2C89Lt8vo10RdyRO2Z2BE3Z7j8vjhBzPyq/gPFL+TOCEH4WyGd38UH6UVcS2ealxHo8Q&#10;cQu+/6b47XG5/cfX6SQ9rAMdH6p/9FcVjn6o8C8X4V/m8wOX+b1/Akd6Sr/Eibhe9E+c5wVOnL8F&#10;HxLnfqPC0Q9VOKwXnX4lzsepwtFfFef2fItUnYsTtxHpFIFTiRx+niJzTdxPlskrxMFuy/bzOXEq&#10;ayZwub0b9GCPNbWr8n+wLts4QK2xnJ77+xLnfrzGlf1S4tzvtgreKb/ERVlb7uP8lv18jvhvx69I&#10;BQucSC3rcfk6FDjhX/Y4Ra/ozeKtLXKxFwxyXJGLxHn8QOKwjpqcLY6atmtVAjuc6J+fH0l6WKea&#10;2iVOpF7yTW570aSJj1Zc3NXi+OTXxynlLOzducd9LJ6Z9s/PL1VqbdATqbqBE3anvenc6UOc2wcO&#10;+0jKB8eVosdxpfrHcaXocbxIXImz2st8KR8eV2nGKbl4vESlbPOqzkrEn/0YUWbGl1VDJu47TOXt&#10;E5aPZfZN3cpwasLyszpuWIAsgJopzM831ZURD+MomL8zoRr1oIuElTGnrotgC23hNGD5DkQYAqyZ&#10;3Hh1QsHKsm3h0JSaw4Q1SrmJZFPCMHdaGkWosQFmkcYM5nKTsOJ/2UPFKTXCchY8ioYywik1D8ZI&#10;WFnTVd/KxFKMFlpLkV/ttBCdzaThZRiWClZ8x2ZYPhGi0TaYzIrvJukSceOUU2dBuRWE5buRB9fU&#10;8x8+ipb4Zn3z0K56rIgTQVjYvoBYACtr1OeygvnCq2C+jCuYB88teJX1jTBh+wcsV73D1NtrzsJC&#10;3PEhLG6F0w7lt9ij/pC7egiPMGFV+2aKEoqp3AgTPkTA8r2DMCEQP9hZCIEELPdvCBOcukmjBOKH&#10;WArWldGETbOI0gtUJr/uZLgRulDOSODyzairfGntRgkOtscv2y3buMT5YWY7Lp+HVqXILCALumXz&#10;tedD0HOjW9ILXD6z+/4JHOWinDR3WhYICqb8uhOEmrwCV5x1iXMnDUXzc3ruHKJ8b44jPSS75Hx4&#10;/xSOcpG4YljPhbPE8WLBubR/Pg7mSLLJccWqwzsBAlcseonzcY+Cujk9l0s7TvTPxxUqKufturOO&#10;Ou1tOHH4yKCNBRVSObN/wjmZs3/iUBFPUHXri7WftuvjXuOK2TtX7XrwU+I8OCvbJU74TzZObD21&#10;dSvl14OuEkc+ooQG9w1+ff/wYJamV0IAKHOd98+DaH1ZEbbH7+/alW5UMbst2JLLxeWn6FHOjfSi&#10;Pgy7z6+z4eSEy8VQtIQVJpTP5QcNsMJSkfg5iHJ/CMup8XRINGr7j43jqHNEefFb5GbbWQvMj+AU&#10;Na8f1whTLPA8VAiEx5wKVgawapSHuvkyi6frOrkJnRKGG7bZCMHLhR21Rhi8pZxaMQkVzNPBJayN&#10;ml+6VNQ8l0DBPDVBwJjpIGFlz8F940xuzNdQ1DytSCjLIgo2sxphqlGnpljwOIW4UcOMNgkrqpcw&#10;j9XmOxIbxa3qVAuMeghqjHooWFkGRWrDEquCKasRpoJFniCJe9cppw4TUSD2TQRkCMvNUjxJ0zGa&#10;r24WRezGbt5/9/DzFi2iarRE9y0+28EENXfbhcxW9A5y49vKfrX0zROVVaMOE2pf0TPNHRdmUYux&#10;xqRsBaNbKhp1q1FRc2NVwsowUjA3pZXc3MRTMM/qaIUJgfjdEbEw8CqKhJUFVcB4AUaslHYuaqO3&#10;EYagc7YakZpY7AkT+xVhYvezo2JjQcG8IrOwttaE5dYWYcJK5fUn4QRYATBjQTgovHSl/KfACf+O&#10;zSp/kVxoXGGjGSf86GgXi2I67Fxnyn+n0lQ8INoV8YWQn4hrhD5EPIWX71R8psflG53Vd+u2JhE/&#10;CnooDpDK2Z2pucK5N6XiZdE/rMppu+RDxP3wXlvhV8QR115kRcUbAyfil9GuiIdafTzTBx5xzPnF&#10;qUjBiXHv3peKJ/PSropP9zix+LkDpuLnvBytcLy8LXHuNSk+8NRekZ+I229gVHRyFvF4Kz/XhnO9&#10;KXp+div5cDemGafa9WJZarywyEAzTpxTsLiBOs9gsQSJ4+mhatddEEmPx4xiXm7sPUTMX3XusaW7&#10;ItYDFrlQ5yOBE+taj8vX8a0XxlPrM4t6qHOKHpe7Siw6MhfnFCxi0o7LXVEWY5H0sD93+hX7JYvP&#10;qHOZLfhso+c4JRfG98X5jRXV6NpVOMbPhZ3DIkTKbmJRI4nzKLXGlfVU2XUsMjUXdqIVv+rkonCN&#10;9iSLb8n+4SmUrl1hJ7Lol+SD9pXiw4ucSXpul2icr3+qXdphwr5nETvlL7A4XTsud1NZdE6df7GI&#10;ncYVJ1qdk7GooPLfWKRQ43y9EudkLI6o+MCLsWWcinNLvN36B3G5PoKe4KPH5fvb3u1EJb89gnHd&#10;vFT8EifG/d7tTrUeRP/Euhv8Cr8xcGK9D/2K/S3Gn8hPCJzwB3tc7udF/4Sf1+PyY4AY98Juiv61&#10;4oQ/GO0K+498KH+wx+X+YOCEHxA44R8FTuRT9bg8HkG52CXQzN+nPlR+W+Cwf2X0OD/sJLUNl4/T&#10;4EPkBwZO5BuG/BSO/q/C+fqs8iG5Dqns1R4nxp+vkypHlOuuysGNdkVqasivGSf4oPzEJcK+f4Ie&#10;9RZPGjGBgt+SSBHjtBFnR9f5eC77uRUHyHAcp8048JPRoz5Umjj5VRnxlLPGlf1cJeIHPcR1cj6c&#10;HlLyc5zLWRyPhJybcW3721Kc6Ee74sAlcOKMJPQrcS4/kS8T4wBxnVzOTk8cp4R+RYpWj8v3La5X&#10;6soO7T+J400QcSWKRdzVJSC+w6NxfnSo2vU4oeQD48nsZ3XhiUX/1f2pwOGAPh0H3r/+xS2uo/z6&#10;esqLbMIPZZF+SY+ZMT/Qu3s8X0+ly/aEWPfUbbwlZk+Qfb2+/u10frI3xq7nx4f7Xx4eH7v/uHz+&#10;+PPjZfbtiGfJEC83ERQ6I9jjsz1FVl6KG/3D9bdr/Pzt4fn+/HY4fX+9mT0er6/4B/ym+98Uzcv5&#10;6/M92jq+/3I63v/V/349PjyWv7vabODk7eX6/vry6+XPf7K/Pp7vf/v1MrucywNq304X/PHlfPnf&#10;zeztcnz5cHP979fj5YQe/P35ao+mreDkzF67/1ittxZZuQz/5ePwX47PdyD14QYMlD9/fjUWbmZf&#10;Xy4Pn7+gpfLw3fP5L19fz58e7OHlrn+lV/4fb9eX0lf8Mfv+9Ph8fY+eo5evry/v37273n05PR2v&#10;Pz093F3O1/On15/uzk/vzp8+Pdyd3r2dL/fvFrfz2+6vl8v57nS9Pjx//veX48sJD86ZCO7+9Q0S&#10;eLhHb9a3iEngGSfMq+fj0+nDzS+X0+nT+fI0m2+K0+Y/+HcnQCj/5R/nu/9c2W+QKv9iMBPy7OPb&#10;P8/3IHQEg90Dd98/Xbphgw7aE9Kweb3E1Xaz3BdD+vgeOp/d4V9X2+UClWRmd5iV+HMVt+5JZTgQ&#10;j9/4dHW8Zv353vk4gEi8wL3Zz95mXhnHnr4mBlGtwMB2mH2ZzT2UPUTh7CRQ88VymhRyaAKETMYK&#10;KYTvAoWb9tOkEBMJECL/FVLYSQI139xOk0K4qwdttxVSUP4ANZ8mhZWyB202FVJ2Z7KH7SvCMnOy&#10;R61va8SGkl/Ma0ocih65zTViQ9kv5xWB4YnEQc82VWJD6eN25bTI8JDjgNhtTfyWphXSwJZVITZU&#10;wK4mf1ueghYu+U/TsmuhgUKDlXE/FD9SBSq0huLfVufQUPo4Rq7QGkofUq30ayh8HL1WaA2FX+3W&#10;UPR4baxCaij6dW1CWgpMCHWzqEwji6QHCstvhUfbqAOGZ9WmO4YUqh41h7anBWa5dgNiFYGhwF2P&#10;wkl2jdhQ+tjuKz0bSh81zGrEhvJHlkmF2FD+8MkqxGyfDjaREjJNzI4eArXcrGrEhgpAnkeF2FAB&#10;q3l12R8qAJXFK8SGCkBpiFrPRgpYV6a4nZwEm6ttVWZNCkA6XAsxS6+MNqtsoiDkALWoKcCOdHpi&#10;NTYtATpQeFawIjOztwNW1ablfQYKT83ViI0UgLE9aVvYEVIQw+teNWIjBexWFWJDBWw3tZ6Z5RRt&#10;IjlkmpgdwgZqW1017DpGwDbrylZumUiB2i1qi6PdRg8Y3nao9GyogN2qyuZQAXgYo0JsqIBddSu3&#10;VKXoGV5HqRAbKqBOzJLZe2Joc3JoWKpvoPaL2qC1l24CVu2ZpVAFar+tTSd7iD5gKJZX6dlQAfvq&#10;DMAbMwNiWEOn2RwqYL+qzQAUMBsQq+3B9rxD9H+/qK1nllgTsKptgKTXHrVf1qw8S6IOYigUNs0m&#10;CjH3qP26ttXZ1aCeGLbXSZlZ0aJA7bG7Tu/olhcUMOQPV4gNFYDn2GuTE6dGPTUUG6pQG2oAL6nX&#10;Njt7oC76ZnviJKOWsRSo+bw61/HcQ49b1lYhy8foqd3ua2MNxbB7HKKslb4NlYA74LU5ZVUbolWU&#10;7ahQG2kBKTcVneKsbUDttrLeogx2j8Lz8rXFAy94DoGryhDB06FDGBKMKr2zo+hBw7eVQTLH83ED&#10;WH2UzJGq1gNXlU0Ug3aAQnpCnd2hLjAJJwddVz8jNIbO1cbJHFWS+97VRt3c7h4EufrUx2QZ4Coz&#10;fz5yilEGvqYIu/wTjVYFZxlygcJjHlVqQzXAfZuW28gtrhszczs/i1arYhv5xWZZTC9yli0zoFbT&#10;qRW87dvc/j/Krm03sh23/orhxzxMu+5VB9MDBINMECAJBpj6AbfbfUG6XY7t030mX5/FLS5uyd7i&#10;Up+X7T61RIkiJVEURXWpNVvj7v6/2RpvT71JbmWRElFr1wEAP+uM2q67MkUy8BrXkYLdP57rhOg7&#10;/YZUqTPu5grLIDbJ+51F8U/u0soBZgHEQVJAa2kIaC2SHNrsmgW0nqoEtJaOgNYiEtBaSgJai0pA&#10;x6VlmbUGpYX7UMPQcWk1W+ycrWafLaDj0rLA88EesJwdo9BxadlNjlGq49Kyc55RquPSavbjuQia&#10;TbmAjkur2Z0LquPSarbpguq4tJr9uqA6Li07YBwUbLN5zxvQ7OAFdFxazVZeUB2XFm41DvfAuLTw&#10;KtUw1XFpWZa7QWk1O/28s5rtvoCOS6vZ9wuq49KyFACjPTAuLQvTH6U6Lq3GJZD3QOMWENBxK6Px&#10;Dwiq4+tW4ygQVMel1XgMBNVxaTWegzdUcQAfB7O3X3hWe/fHA/60Y3v8hWPyz++vzyuYrPZ/Hi/P&#10;dkZsh7c4AD4zSgvA1/hDg8ewMTyjtBfwxwaPAWF4RpUt4E8NHqpueEZRvcXDjK3bDyU2PEMhFvAl&#10;DoD8eqrZc8SlLZRYNzV4Cohz3JBeKLFpSzjT2MvZ6f3U/a96FQdFNRceDXnGfq1bYteWcMYjOftC&#10;q1pJ267Mugr7rm4dr2Ttwo4YloU6Wmnb7mqqI+G8lbftoKYSfc5hCtd95Rn2zhFh/7ZVsIjrErbz&#10;sTpwItjjHG93NCWo5n09h33clHDO4/GqhVa1Mvcb0ueIGFwo0crcdhoTH31th9Fct8p2EVYCHdLl&#10;vJU5OqKUSDhvZe4Z+85x82CBj1bmfkf7HDlO35aAQd3w4ZxHtoiFEq3MzSI3zuNRtIUSrcz9ZtMZ&#10;pnSvr/BT3SqPLTvDTO6WaGXut/zOEQ2+0KpW5hYvNPHRlzmI1q0y69ZKxM2NhTpamXs6sHPEii+U&#10;aGXuKY/PkUhjoUQrc79neI5HTt+WQMMbPpxzmIq93gWLdQmzFI1zmIHdEq3M7eBnKtGXOTqlqcPH&#10;ecSpLvDRytyOcKY6+jMcurGpwzmP/MkLdbQy91vO58gxslCilblZVNaqeNxyoUQrc7OWphJ9bYeo&#10;aj78TvU5Hq57WwdE1pRwziOafqFEK3M7A7FWRfzuQolW5nbOMZXoyxwWf90qO8uYSvQ5x6FfU8Jl&#10;HllaFlrVytzOJKY6+toORarrmM4drIidLPT0HfuBtowzb6cH3TKt3Kfzg1JPwn8r+ZVfi0Db+loP&#10;pW3b5l1gzv5e26DgTZnZnOv3AVS9LcM+SCw6DIu2jKsAzoH6bWt1YHLRT/2WWHU4hWzrYR8kdh2G&#10;VVOGht0qsewwBNsy7IPEtsOWoy3DPohc2JNWF/vWNxpP93cvV4hPxqgsUb8Iyn26vvrw/vqD9Rv2&#10;HYh5dqz9abHKFi569cVStuFw0TDfLz/uz5cJ/WKbFLdJNvHA2gxoo7jfAPkzvyXYm7CwvPgzv69g&#10;eYg5qYln0wiDxhblZmX8tpWKezjMWiiu9ZhbECq4Fk8Tu5GhYL7qq7tE/oKBuiLEHIiiQ3xpQxxp&#10;2m/+BpGCefp/BZsOa9Fxwzghruk41OgJeRGnJBG4WCipRfwWbWJadXV9bmUHhaYo6o07O2abcFw+&#10;WB+/Xi9xEVXO3/klrsx36rrliunmYyNDOvy+ohfbMP7O72tcrlVRb0x5pMOv07PAT+sXiYPfcwTH&#10;dP2xDLA+fr1e3+YgZDsdHXxrTqXpCVwswayPX9YLf5jxEWYEf+fXcb4ZGcWpdDls3zAuTE+2i9+2&#10;fYjozfvP+ZDPBBAn0pRZmhzrP5VWhwnEh3GwdbLVZeWbEcmHbw9kvYGj+cX+5df7mfXG1oy/8/sK&#10;J9IJRL8oHPt5GKf4gKlicovNNdvP7ys+wjXA3/l1HPsP4ziVG/RzqhfzQopjuhxFz7cbNp5yemV+&#10;VvwyS7xK/2TptUr/5dcoAyfGkc1nEz2h9zY//hJO1uv0hD7bejDVq3DuojS9zuSxtqsD07wxisvn&#10;taCn+g/rbuk/QS/SLwqcnYIbH6peT2+o5iG+GS/7z7fySk/N7pvaJ8a5Pfc24cR4YzJyla4TYZeF&#10;nhjngROPPW58n6DSzAQOdlamf8GHSIMT/SKu5wYu3AScH/kt82TUi9jIvH0+Xw3jcj2Nflbt8+vN&#10;Zm+n7fMtlMb5/KLo+SZqdrOw3/j1/gucaJ/vtsSt743vtsLpxtr49Vp9twWHRdYpTNmuYH4Qhyam&#10;1HzroWBusYcfl03nt7CwdUMcfsq0UrfDJaxM36pSi7vB7Kg6BJPTEKzYmkJYWyw9Rk3CyoynYG6w&#10;CEViInPB6c5ina1DcikwC7iCudGgKnWbQXDKDNCKmq/wElaENQoTHTL2pA2TUwu1DJiqtKydmOqy&#10;IcNM1wrmlkckO+D45LeMU+ZLHoWJtrkZgwO+lAVvGxbZIVjuMyELIuMLYcJ5iUs005BRMAvGw8gS&#10;6W2Ytlo8rcBKJcy9PvniGzmmc1t3Z9eawEJ4v6kZ/LqGeAbsCPzgz/y2sHxftPO01gLlzwrl44Up&#10;rXNauJk8cSmav7e7DegMBbPge4PlKzOzXisYk9TkxsXejWWhkkyhrWCekVsMPlwPnzgdhIkRj4vr&#10;EzUxzRAm5jYKS8y7hIm1lDC7P5RNRzMuH35kQtmq7GGVcjVwceTEkcdvGYFRLyy0lA/qsNgDRb1i&#10;TxU4sZeL9gnfSeDEHjLqFT6qkJvwEcy4QfmKPXjwIXykUa/CcSYbxYkUmpw/lU+YTwxInM/tGue+&#10;J5G6c+eBE8oHPuNyX37gROrOGSfo+SqlzhDYz+qMI3CweLPxS3mYDyrDBT0YZUM4kbqTK6l6sjtw&#10;4gxrxuVmYPAhHjIPHAyWjN/oP3FmR1tFne2FvkBf03r55IjCeUCdOnvkkzLDOHWY7ca7OmvlkzLq&#10;nJrtkzjfbKkzY258VMrLwCnD1neWSOeVy43tU7Z+4PL1I9qHyIZUX9i+YVw+jrgNNd9cXm+x1TbC&#10;WAv5Cmst9CUCEmm38Os7COqfMOuiXuWuID043VJ+uZVTDovACX1x3DbCy8gnv86vj3OJcz5Uakf2&#10;MxIaCH7LDncb4VVsF79sX9niSpzvmFVqR25ycck4b5/Pk1v1/F7gxDpNnLBjkQ6o7HgiWJr9wa/3&#10;C3HCjg1+Jc7rxRl4qqe+Ed8Ke5fbf3NMpvTIh8S5vgzjBscHzrbT9nF8CDs79H4Up/jgeFPyoBdr&#10;GCf49fVDyi1wgh7bN9ovChfyEOsbcQgYzuXr84vaB7iemjM7pefjYxin9gGsV8QIcd7Y4RJP2j7S&#10;U/Z94MS6RVxc1eA8xW87X+3E00ecr+yb81Hmg11cSWB9/LJexyl73NcP80em9fq6OoyLEH22i1+u&#10;b94+ZRd7vcjdNtS+fYQ6sz5+vV6fX/bK7vRxtI/rV6TDb8uHuQnz/iv87pU9yXrjmhHr4/dVvcqe&#10;ZP/FNRnS4Zf0ynywV3Yi6Q3af0iTl/cL5YErEWn/BU7Mu95/B8Typ/SIk/Za6ZeDwvk4GscJffH5&#10;9CCeaOY5gsaVw0jZPj+XQBKfvP/c3yRx7qeR7QtcPg/Rz3AQdmzghB074wbrVXYs+VB2LPtP4oq/&#10;7jCKU/aQ+/WQJHJMviI4gP6cg8BFP0ucBxsI+5T+q0NcHuN8xm+Z12Zcrs/0Ax+E3US/ssS5n1/j&#10;fH5RfmU/rUI+zlRuPIeS/eLHWhJnGXVw5qZxZR8lcR4rJnEeAyZxo/SIU/KF38X4RUq0vJ+d3jGu&#10;Y1Hv+HX9I07Yp0hzVuqNC+Kkw+8resr/7P13HMXh0nW2Xu5dD5B1dQwn7OI926dw7BeJc7mp9sFf&#10;Nsl3FKfqxXw20RP2PZ/+PSoc7KohesSpczrixBN2e8TuTPWKfQXS6f4iLveD7BltJ/qZTw4r/Ztx&#10;uT7zKeGj0PsZl+u92VUjesWnhCUfDAhU/YL5YkRf+EQwchOn4xd5hF2+Aofz6xF9iXqF/kW9Yh/K&#10;p4mRADPng9GIYh96YDjiME7US3piX8snjI/DuNzPSj5OYv8bONy/zeb7GZfvo8gHUi7n9OD3M30Z&#10;xol9d7QP/riUD9eDk8SVefck9ufUP+SrFvU6PdxSzdvnOLE/j3rhd0rp+fhFpu8c55HEp0jXQDuD&#10;32Jv8ElzJPvO6fl8dRL7+IMlbTU9kLgynyLHdV4vYtwLvTEc8g/kCsMFSTWQC6HqGC6sGueKIDoa&#10;udkLw0JwezdMlID3bhBJnBvG47hcAZHkv/AhFHrGCYOcfIiBFPyKgTnjcods4MSEMOMEPfaLmIi4&#10;YVATFg1tjSsbEInzjaPEeaSjmngZrYk0++lAZ8CZxHmwo1pouOEfx+ULJh0NagGmw0Ti3EGkcWVD&#10;M4wTCz8Db2S/WAJ5m8iF3IJfhSO/Euf8DuPy+Z4BRGpBp6P1BMdxtgDPuHyh5kEx0sLn9NyxLHHu&#10;mD+J+Y9B8ZIPd5BLnDvmZfuIU+3zA1ZlwDCQR61HgRPrKgN01DrNmzPKPphxuWFCHAyTfAJkA6UF&#10;MwNFPP1ctXL28yLyzTBQHVvwijHeWMjVP6oWjvzdDBQDirevb5CZMB3JAVS+9wBi7R6jqLzvfnUM&#10;Galy7eFVNA2E39ima9y5zNexLQIRHCiqxm3zAhQueN7Rw6MZuYZbbM0YRd9k/wrFfBXAqzalanUP&#10;Yet3Ju2Bm1TWvIP5K8BcH7fucsFLILkpXAEVxbKW4rJEbqxb1NgkmZVwT89AcQ/C4tUKReGI3fqG&#10;0d6yyTvcd4Ia6K46e1UopzgDRdXRRsV1AFU/RtUKCDV0yeQitLezCxBtyCapjW8wpeJuECo6UcR7&#10;SjlFz62FFHkKSH0UgwvvMg5W7ccHuuoZmI/rSDpwI06S5tv/ims/2kMbRdW+pcK0l89mG14yGgfK&#10;qqk9SjKs2p5IStUsgGI2wzNcg4obQDGbRfeo2cyC531w5Qu7Re3/IlDMFDNFMUnNQDE/zkCsdalk&#10;ghkR62r53grXwrkfiU5UBpMKmLfRrl2UqgUzdn+kAMXBWwXMJ/u1R+bI5WPtIYIa6FsjAEXVHlQK&#10;AyCf7CNDjtLwGago0mCXbaQxrFbXyL6kFnZLsOkizLvH8qG5UuTzI95Dd6BQ3MjctkJa0WzMzEBx&#10;72/lqTn4kDzykNLhzm9xvFuvFGZEZPBMUaR/qoD5OjMDxeCagWJwVUAhwugeMe3N3SPGzAwUGj63&#10;UZhcq7DDxTpjo7SIUJhcTNgoLXtmvIRtJvQxjGEJHFzY/ZxeGlI0M5WtRytTmShhZAqbJ2xMsckM&#10;y1HgPLus3GKG3ajo+SR2Iy5YeVwM9ulic+Lrmt7PFx2UngTSEz4MHEtMOn0jkg4ETjhPZpzY1LJ9&#10;ymvDflb+ItITDqjQF+HRCpxwkQVOnEO6/qnzTyenvJGECScoYeJskW0TZ8yEiRM+H0HScV0Eq/zM&#10;Pn4ULE6xxI7UT6FF9ACCH2xQqDOTgOWLoO+MTuLKA2F4KTczTRymAk0IU4aOh4kpWDFejiKqxmON&#10;RCyP0xK2mqNE/JrXKOwVovJNiKdbVKFcfiA5DBtSDhW35qqmwj/d9XAUJo+PlqO4jOVzuYqJZein&#10;CLH1eeEg3Cc+y6hAa8JE/DRhIvw8YLmwCBNefJ92D2JJJUxcQXBL6CAWSjesDmKdJEzctyBMrH4B&#10;y3cgbhyqSzwBy8cpKxUHbA6zAKBsPvXu3YsAJheWgrmGyGtSZfGz4J+sbT6y1CUuwjDCMmo+AC3S&#10;JIUVS2qvAmDKZkhdgGO/YcoZqVRGAUwLswWPjFATwZMUlliYyYJ4XsEVaSciQAkTSylhYi11Fiz6&#10;IO2Qom/qlqmvC+rSqi9G6g6smyA7EfJMGLxmGQtMeiYuQJCauBdMmNryF/PIDqPTthVjZQdf2QhM&#10;7uEnJd+Kq9xuruDR+rTSYvvYMXDWNEepZbI0TNz5Z8PE1TXCREYHwsS+09XDjmkzPl3uElbkbiev&#10;GTU3t1RyDR9WKleHm1sqRQhhKht0cZ5uxPLnbbPjxJRTp6YWrLK/2mD2yqg5C3bsl8LKSqRy5/jy&#10;p1LxsFLA00qdBcBb2N23y/N9+V/2aNT0pmo8JGXvT/3+/PLv95fv9mTU8+Xb149/+/rt2/SPp88f&#10;/vrt6erHLd6kWuOmOubPQqeBfXuwd6g2K9gtb0n88zko/Pz68PHy83z/x8v11bfb5xf8gKeupv+W&#10;yD5dfn/4iOpuf/tyf/vx3/zvl9uv38rfk8cazPx8fP7t+fHvT3/5s/314fLxn39/unq6lAe0ftw/&#10;4Y8vl6f/u776+XT7+P76+X9/v326Rwv+4+EZO2V4WzEHvkz/2O4O9hrYU/3Lh/qX24c7kHp/DQbK&#10;n399MRaur35/fPr6+QtqKg+sPVz+9feXy6evL9Zbc6v8Hz+fH0tb8cfVH9+/PTz/Bgxa+fLy+Nu7&#10;d893X+6/3z7/6fvXu6fL8+XTy5/uLt/fXT59+np3/+7n5enju/XN6mb66/Hpcnf//Pz14fM/vtw+&#10;3qP7rbK7//6BHvj6Ea05HtbwEq+Mq4fb7/fvr//2dH//6fL0/Wq1L8uWF/jH1IGQ/+N/Xu7+55nt&#10;Bqnyi8Gsk68+/Pyvy0cQugWDk7j/+PQ0aQ4aaK+NrU43K979hHcYMWCTztz+BrFf3QGw3x+Odofv&#10;Dn6K47Y6QSKhWh1vf/A15nig+fNHZ+UMpuKx7v1xdfXzCk7SaYzYe85Ewa0cqO3m6svValMij2oQ&#10;hk6ADtubDim0OlC7U4cUrMsAHU6nDiksW4FCBE+HFibzQB136w4tzHCBwvlQhxampEAd1/sOLcTC&#10;B2q9PXRo2dIWsOOm2/V13+PYt0et6f1ul+F4fq4UMuxRqwVwvOkJABb2TA0BXz1qjQjQIR0lq2WA&#10;cMYetUYIh27baikgLrhDzUb1LIX9sdM2sxwChuj/HrVaCieMlGVOLVwqqB22XWq1FBAp2tNdO80N&#10;csddT+HMcA8YYgx7GmeRF4E79Xmt5YBJqkuuFgQe/eyNLcvRF9XixKSnJtgkVrgV6l2ejsw8q+h1&#10;ew8ukwq33nXbV0vjtOqxix1KRQ4Leq95tTSO3UFhFtrMxWbX0xX4h2Zcf8q0086KXFcYtp4H7oD5&#10;cFmRLYQhYKv1odc6s74Ch1tjPXKtKE69KcDOlYPcHkx0WteKor/a1KLYdudOuETmWlewSzuSNYs0&#10;Wrft910rinVv/bLQgZncTW9YYJ89w1abTW+VtpsAQQ5Rf52+M3dRwHCk3RMFvJwzDnkVe+QaUfQH&#10;GVz5FbmuEWHXI6rWbXorjzlIArdd99YKu6UVsNV63VsWLdIkcHgzpsOshR8HDKf8PcnaZZDAbbpq&#10;jDsWMwwBsb0JzzxVQc7sjuVRAff1DLPYg44aW/z2TK5rOOGIZobBCusyW4sCwRS91jWiuOmujXYh&#10;Mlpnxt8ys3ZROWCnXW9Q4DSqgvV6zmLFgthx3+MUB6kz7NRbJ8xBHcSQeKkjBfhkZlifWC0E+Lx7&#10;xGoZ9InVIsCNww4x89cHA6denyGQYkYh71uPWC2AY8+whtd0Jta3EC2cMFrW24fg8HwGwUHWa1jd&#10;/12DzmLVosaEWN3/ML6Xddbuzs3Edr2ZF0cWMwxbwA41C+GZqWHpXbaW4EecYV3VsOC9IIY9cY9Y&#10;LYD+WLfsWjO1rqJZsFLA+k2rRbDpTkP26mQQ688bp1oG622PURjlNTnM9MsinR5znqs99aSABlX0&#10;kB6+S68WxPqmZ3etEE4ws4vg6y69WhSI0ewIFruGml7XerDH4OZ6+yugRb7NONwO6bavlodp1LIW&#10;Yzmr6XVtL8TmVThEwXbp1fLYwTDoyLfZV+MCTpdeLQ+8o9SlV8sDbpkeu7U4djC/e82rxdF14Njz&#10;KbM0bq6Q5g3+hv3Obl1OPsTKIWQX9EKhc2izxRbQWiwCWktGQOvBIqC1fAS0FpGA1mIS0FpSAjou&#10;LUSEjEqr2YbnDWh24gI6Lq1mPy6ojkur2ZYLquPSanbnguq4tJpNek612acL6PjYarbrgur42Gp2&#10;7YLq+Niy6xaDE1GzgRcNGJcWjiZHG9Bs5fMGNNt5AR0fW82uXlAdH1uWlWlQBM3+XjRgfCZstvmC&#10;6ri0mt1+TrXZ8QvouLSajb+gOi6tZv8vqI6PrcYNIKiOjy2LgxnUrMYhkDegcQoI6Li0Gu+AoDou&#10;rcZNIKim0sJJbxz/3X7hieDdHw/4086H8RfOYz+/vz6bGWj/5/HybIeRdkSIY8YzQwQAfI0/NXh0&#10;meEZk/QWD4Owpo/OMDxvSCzgy4Ew2wM2Dc+QsgX8uqEPdTM8gxIW8JsG7zEn6Ac/UV8osW1LOMtx&#10;+XWhRDnXJw9+r+4cMWoLJfZtHc52xGQulDi0JZzxCF9aKNFK2ix16yqcdtnh9aQUr2QNS7KWHe5R&#10;lBJ9acOgbEq4uHFo1asDdmVTwjmPux1v+cBZT1PCOY9A6IUSrczN6jXOIwJxoUQrc4/+OUfE7UKJ&#10;VuZ+gewcMWwLJVqZe/acM8zMbl+1MrdjoImPvrYDUveVWZBWAkc53TpamXsozRkBCL0SINrU4TKP&#10;a4BvOUf1TQmXeYShLpRoZe5xQOeIFFso0crc72SeI0JxoUQrc8+idI4Y2oUSrczteMR6N8LcFkq0&#10;MjcLaSrRlzk6pe4rjwI9x12vhTpamfuN2XPcCF0o0crc81adI9/T2xLozrpVHjd7jmj5hRKtzD1h&#10;zDkufSyUaGXud7LPEXC2UKKVuVkJ1rsRxLhQopW5HQ1MJfraDuHWnJv/fyrRn+Eg5KaEyzzu/C60&#10;qpW5X4Q/x92uhRKtzD28/hw3GxdKtDL33EHniFV+WwKKVPPh9/jPcTFtoUQrc09UfY6LHAslWpkj&#10;OGnqXXjJe7MPlLRulTnKTR4R5LhQRytzc4ZPJfoyh1o3dbjMI8HpQh2tzP0K7jkuxCyUaGVuruup&#10;VQnnrcwn97QVMf9zt7daqU8u6FKmzz2GUc395GYuZfo6jyHXlnGlN19xr20YfG0Z7wJcXO6XaaU/&#10;uYSntiX2HIZsU48n7IEJmPRBqwHI91DEgxPafttaHVh53DLqafqgWF5umD/d371cIXYUWlzCMREt&#10;+XR99eH99QerB3Y64lEda39aHOkUw3f1BX9YnJ6Bvl9+3J8vE/zFrPq9W268gjL/3mYueI3jr/z6&#10;QwaerYXU+Cu/jjLXHkQxhmKYLGnw29KKjuPP/LawsB35M78tLIw5/swvYUX/YEIVjeXP/DrMn1cI&#10;A4k/8+swNw4UzDbs6DUF86VNwgo1xYKd2w5U6vO3qtQnVAmDy0dXylcBwtJjt/JbuvdgZ0tGjVMF&#10;f+bXYXZ0MwIr1MStPmbEDluMlfHrleLmiVUaxhF/5pcw+D8GYL6zUJW6qS9hRUMUzM1nCSvT/CBM&#10;dYhbx9D1bAAynzycJyOwMInY+/y6FNwEDPuBP/NLWNHeWND5M78OcwPG1tm0cUyUI3FFRxS9ox0F&#10;Q5c0bpCeBf9O9Lh0kU9+C79H4mIp5e/8Os6dD+Z9yvoFYdelXnF5CxHVBScyxQQOoyOtl/RiE8v2&#10;8+t8+KZ9FZsr/s6v43wbjcPxvF47tbB+js0B6fDr9HxzuhJ3vRACX+iJS/8ISS04kQPpSD6GcUK+&#10;Tg9BDXm/eD9rXNGDdZiM7Dd+KTfHiWt81Jd1OLBIh1+n53q6DpcSf+f3NS43eKj3COwT/eJ8QM4j&#10;+ryOLT3bxe+r9klc2WZZorS0XvaLuLQa/MYWl+3il+3zerH5zOslLrcHjj4PrWMrx/r4Zb1lHpI4&#10;nzcsY1/aPtdnS1M4hIvtDNvFr7eP9ESqm2PgxvTKMjim7fP+QzzrGE4YhVw/LFVnWi/Gt82TGlfW&#10;QYTSp/QQQ1/oDeNyvQp64tpj4ISNw/XcErfm/eL8isubuOVT+B3FCXOI9BAmLdpX6kXsuMAVPrbY&#10;m4/wa6mGh3C4jDOGy+VLeWyVveF22FbZEcSF65jjm18f5y43S3qd8+H9LPKAcrypt9M5T26VXeLz&#10;wTZcfGw/v5xPy/xsSdBTPkhPXJDn+qEu0hOn3jrnuq9xvuERCXFoN+2UXeJ2mEovQHtNZSsInLJf&#10;3E60BwhSeTAJhcLBfrD5WdJzp74HHU4XlIvj6pW+EBcHV/ydX9cr1isyTBzJh7KbSG8YJ+Y1Py5Q&#10;aTeOgRPzGnHKvoJdNclD5Bg5Eqfsq8CJeZI4kSmF/Npbw6n+Ob/2ZM8QDsf7Kc71yt4GHsLFYTn1&#10;jl/qX3Eczff++Tu/xJXxYfe+03pdT9Ub9dRne+s1pef6rBIDHQMn5EucsHOO7GeFc32xJ7dSPuxC&#10;B+YXifPjIJVW6Wi3E4yesq+IU3ZT4HI9xdX/Uq+wr04Wio/2HeJoh/rEb9GrwAm7CTdaCz3hUT/h&#10;96leYTed/IBBve1+8kMBlbrshP3EVK/IyoJb1wUncsGc3PtubzFmenXyw/KDsMNO7qY/AJ/TK3pl&#10;b23muGIPHURWnmif8PtE+4TddPJzBPVm9slupkH/JM6PCI4i79HJzwhUWsLARRgN9Z1f13vSE+v+&#10;Cf7aiY8IAyEdfgs9u3/vwHxBB7BoKm4IphLGoWxR1aNYqitgvvYDWBb1Y5yOkwl+yYzFw0N6J7Fq&#10;2r3+AhTLHIBFH1TaVFwhKh2u3prDGWbpnlOEP5EJfsmMu9THgfAxZmOvHJ9a9winw9xGCeQhApbv&#10;vGqLJbaqxXo3S0ZSpKwl0K6JDFXtx1enCLyhRPilZFzDT2JxDA1XqY9DwzHK8v0uzjkKNyiipO0d&#10;NID0I7RfQqrpImgKTx2iLMqSgCQauU0HZBnelm5DqJuP7wGkK+YI0o8OcH1b1O5zARqcW5Uxa0Dt&#10;c/upQoqVGMgy1PDHMM0IHKOm80uN93GOqJZ8fQfAD2JuhGcESO9PdL3oz0CK07aKpjhHq5DihKxC&#10;yrWUvKvTL9D0XlpFGBp7nF/2PHVpBc/t0BS7Wou94Kwh6wjqYa38snaOI3XeM4/NtVyFON7Vmc88&#10;M6yFVwIa5DODRnL+1Ei3OlYDyLKkDyDd2gIyn8FoD2qgG6wa6Ja8BmLSsvVypc7QuCfRQN/kAJjr&#10;8MkDriznTqrs3IZpoO/rABRVBzDCPDkW+C1jgjtFPFuUT68B3Ig1vQLmk+sMFKdk3PWukKgp70ff&#10;lq+QWiAFHt2/gBQ8ueLSwYXb7HmHz0BxFFUBBUX3vaw2YuGj04fp/vreWIzSaShIigwrGAeK0CE6&#10;tJGRKR8K9LjrDo82KsnMwHxhrqoWQD+NRRsV0G0XCWS8jAa6dSkVlxE9EuhHU3Io8MzzV4Ciexjt&#10;JI+ro41iAuB5JmaKfOPBg0AJnLkWr8ccGAqm5seD75gx4+ZOqBko5nCkfvMlTqwKFTAfhXPVYok7&#10;0JZVa+GBJqIE0kJUiybjB+WieXCnh1w0zctYTAXV4dy5SRGGcahk7dGhchk+0OCTamZ5Qia7Ryzs&#10;jNS1/HHporl3Z51U3L17EyUz5rYvC5IYXHtae8oCmIHCAqiAuU2xdxe0nPb2NDTVHF4BcwvAToVK&#10;94hFE9kVCRQU3Y9viRFzWfvBgAb6iYQG+lGIBO78DGYAyLVQMLPz0ylQzKe9XZhcEhiSyftxF8aH&#10;oogT8iFZ7xjiKpkJC0BVHaurACLrJtuYc23hIc6MAPr1NSmZeKhecR3PyksgVwVl2cf78xpYnOty&#10;ppjbKHYfM9fCl2jxPaXDFTA6XAI5pYhQQuRO9arFjGvvW5Q2KiBNBTXZz90jzMK5wxUwlEK1kaaC&#10;Ml0tgmyMa5oKau9qsWtjFMNUUMz4SYHcNm/9pADAfNGcgUrNLAedWSnIhZsuSBah6FznVW/8qFAy&#10;Y+9pDPXjhuaM0scKmO8+ZqDwpWz8htdKWXsBVG4ci0SduNZAGsPCfrTLi04x38/MQGFozm1UQHaP&#10;Ml2jw8eBYis1UxS+vVAztZ+ZgWLPNVeNKJ7Mhz4rhXDPzhTHgbmDbWZG+LpjXCsXsoUeFzUTbayA&#10;eRtjklIecYtS9qoVxQDmbsUtZ1zJNefwXwCKNnL5kFxzQVIHG7HEqbOSGQgHWqa400s1095VAYMZ&#10;BYx+FOc5s2QUMJRCAnmcMgxUzETVChhcK+Dcj/nKFcbHGh7LVIRBEaHgKTDaqIDBtTgQnIeruJ02&#10;TwCjQHVqGRRXInA22jgOFFcB56phPqcdzolUHevG1KyAYXL9AjCfH3+BohtxumoC4V/MuifWwpWI&#10;DIvVdaUo0uSSbaQlJYF0h0kgPCPTyiWZ8cxMyIuRj2tzbhWKCkifFN5CyDvck3QhN0fuf7SNUala&#10;AT1jh6ZIn5Ss2lKI24KkgGZVOzCf9sxzXICY/zJ9rIC588qOhAvFyCXHo15+y5FvBcztR7sl6hQV&#10;kEohIlqQLH2QIszGsarpYEOUX96PQVHE50Qbb+DvTiVDZm5EboLoRxXCtLb0lKZmKn5qBorDz7lq&#10;EeU1cy2BLhkVN2b2ZWFGeLkqoFCzoCgcGmaxlqol0FcFPImSy5pe1xvhQcK7NF61CGi0q+6ljRLo&#10;/h4ZIum5pxBUmTODpwPYPfmYsTQFQyK0dWgM6PnjdHxiAIU+2oJVqlZAeuKU4uJYf5AiTVdJMYBi&#10;KKzs0blpAhDusBkoXomfnguYKI4DhfbQDldDwfJyFWbE6R6BJ/EQ7ozL11bEI04V64BmxwkXjmVj&#10;MUZ0tLfjIvUkF15+PebKqxX7QXdkqoB5wsSGjDARIxmwvIsJEzcTHHYUwZ7uiT2KTRMvqYh7EwHL&#10;VxNWKq5WkgVx/YMwsRcIWD7GyIIwnQmDpyYzVBDXb+p7VJd/HaZyq4xdKfK2HcRNpoCJDiltU/es&#10;nNODCAAnTMSes23i8hlh4s4bYWIeJkzYGa69eJMsFb3rm4JxhhvH5eJiteJ4g0xgvk71t2jcQcFc&#10;R0Zh+bbU5YB32tK2OQvDsLxSUhM3cbx71a1XSlXdop1x+Q4zcCLeYsblM3Dg5L2ssq6qW9LsFhGV&#10;yU4eheU2ss8lqm2EiWty7ipS98bdUaSuoRMmTIOA5crJtqk792UY4hnBdOBwfAkYhaVgxaRSlYbG&#10;CXKBE3kNiNsJy4UWKZ64TjslcMIoiXrHrJLdIAwOjWwe9vGFF9GGYOpOb9l670RqEFcAlWkkYENa&#10;h2cpUxZcOWWalqLqKuuLDxwJG6OGK6dmzam2uedXwsaouTNXseAXXiTMRQ8XSKZv9p67cSocdu7t&#10;VTmJPFBRwYr/ViVCKqKykKaMAaeF4KwBlEg1wOarm5XFVtoKmHetykflrnkLtMo4cO0YhQnrnNRE&#10;t/lBhJKBH2wogSL00XRNUfNRpfJpBSxfUVmp6BDChBQCJiotfkclep9mRmFC39zEUGpJmEiT5hOq&#10;apvbXKMwwYKvCRYOmo0FX4hGYWLTSGpwSaaVFvNHpbWj2YBH1lNyNEPGccLQd0/gVqSjoYNPpQWk&#10;U3Mcl8/Tc70C545Fld4w+llsRWecqrdsgDZqM1rUQMLKumoxWqlSOQyKn8K8UgEjrxuxtw0cBnlW&#10;LXVUpdakbDWuHHaO4/J5gB56i3pM+fCzgWGcSjnipxfqhsfKHjDFiqfi5HkaolK2zjgxF5BfeRTi&#10;7ROp1qKfRUgy5wwVXh36ouj5XLBR7fPDAxUy7ZsrRc4XhFGYYILUxIEhYWLnTxYELEa4uKMZI3wU&#10;Jw4jKFkV+Rw4cc4w4/LFOXAipJj82uF+OmO4RqmEBuxnFegZOJyaD9UrduxBTwQdzrh8HYp+EUna&#10;OcJV0nfOGBpXZiA70k/7xWdSifMD6GGcOIhZ+R0UlTTfHjmwmV4l4V/xyF0c2cRhv8QVy0DW61EG&#10;kg+/aSRxHgehcNau0i+5NWx0fg2Xzwdrf4RqJfpvxuXzgemTtc/COjI9NX0fwmHcFlzu+WbcjpIv&#10;Q4skzpOSapyHpan+wzw68SEiZyMeTnhz1v5ynnq8Y8aJ/nN6kl8PFVQ4e7zA+NW4It9RnNLTjTvg&#10;JA5WxohemaVUcLk+mw00It8Zl++yLFPGRE84niIEVgRaB074bWZcvg6aBT61T0XeuiNIhvK6l0ri&#10;GG0svDKWLGZqn+LXvTy23mTzVVwDG8UpefC2mMT5/Kdwbu+qR38ijl7ML3FxScxXEemv6DFQS/AR&#10;V15GcUIeQU94yuIOhAjnnnG5HRb9IsJhgp5wqgUfwltmXrJJ70WSvvnuTG4fzNekcrukupiejiPz&#10;f07tU/xCrhNO9R/0ZMIp+fJSusK5/adi6+OmuWofw1slzuUm9G/HNEUS5/QEvzsmZlA42nWq3sDl&#10;42NHnNCDaJ/Q+6An9N4OWyd9wXyUzfeR2ULhmCpD1UvcKD1xecGOoCc+hFc3+MA+fYRfLCMpzIPZ&#10;hX/VTuWtdeIuAmHCu7rzVHHCebnzdx0krIwMVakbxArm9vAoTIwKvzYD4yWVgnOqYH5lBqZVSs1h&#10;4vYG89GISCVKYRAmHK/MliMi0C2UxfRNwbh5EUpOmBgyvF6lqHHGSaWw9+tfuYLYGyPGqED55uY1&#10;6u7b5fm+qIK9+/yXPyM7Y7wFbU9I//788u/3l+/26PPz5dvXj3/7+u3b9I+nzx/++u3p6sctnpVe&#10;42GSCOJqYN8e7Cnp8nx088PzP5+j+M+vDx8vP8/3f7xcX327fX7BDygz/ecd1BR9uvz+8BFtvv3t&#10;y/3tx3/zv19uv34rf08JJsHJz8fn354f//70lz/bXx8uH//596erp0t5APvH/RP++HJ5+r/rq59P&#10;t4/vr5//9/fbp3u04D8enhFMv5pueb9M/9juDrY4PdW/fKh/uX24A6n312Cg/PnXF2Ph+ur3x6ev&#10;n7+gpvJw+cPlX39/uXz6+mJdPrfK//Hz+bG0FX9c/fH928Pzb8CglS8vj7+9e/d89+X+++3zn75/&#10;vXu6PF8+vfzp7vL93eXTp6939+9+Xp4+vlvfrG6mvx6fLnf3z89fHz7/48vt4z1e77bK7v77B3rg&#10;60e0Bm8MI036ylxWD7ff799f/+3p/v7T5en71Wpfwh29wD+mDoTwH//zcvc/z2w3SJVfDGadfPXh&#10;539dPoLQLRicXgv/49PTpDZooD0WjvxtcVdwA58LOnSSIaR+dYffkdPPLuhf3UGXDzenQ1gVpFOr&#10;4u0PPFY+Ff/80Z8t//zROTmj2z99/3b7/vpf3l3hkffT1c8r5NabNnO3v80wWJ0Bw8M/V1+ueLu0&#10;RqFFgYKn99AhBldOwPa7Y4cYpqRAWV7oDjHMDgFD5G6HGIZ9oHBfadshBmdFwA67bYcY9CBQ9kpF&#10;hxjWyYAdV5sOMUQvzjDkLe4Qs5ChoHZa3fSo1SJAetoetVoEp+2hR62WwWm171GrZYCTgHWPXC0F&#10;PC/TI1dLAVdBezK1LXF0yfHY5bWWA8itOq2zSWsmt+kxa9FWAVvhPKhHrpYEMmZ2mLVLYhW5XU+w&#10;lmQkcJiQeuRaUXRVGAvQTG6/6w17895FrSd0cWfc15LAStxrXC2J066nJrjaMle6O/baZrc457at&#10;ex1njsWAYf3vtA2mzww7nnpStQP5mVq33yzne8COxy61RgpQ9OXJF3HmFbWuxpnLMyrtS8FOuAJ2&#10;OPT6DRvuGYZtX6dtti+bqXXHqi1WAcMmvEetlsLh1NMQ3A6dqW03PQ3BqjjDDtue9iK2eYYhZUSv&#10;bbUUDqtu22opwJ3eo1ZLYX/srahwK8xtW3cnJXsLIbp3j2l/eZzatjJgODLotA1XHmeYDcAOtVoK&#10;q2NvtUcoXkVt0+W0lgLcR7221VLYrbuc1lLAktSjVksB4dUdTu1Fsui3roKYay5Qu11vnUEqkhl2&#10;6PFp52dBDFchei2rZbDu2UjmzB8hVouga4lYTucg1peA7YoD1u+zWgDbVc8QsVOGINYXJ2JvZ9gG&#10;3bGsuObznKl1zVQ7cgzYuqsc5kyYYd0hCg9HBVv1FNfezJipdRc/c8cGDIeYPU5rISCKrDMMzG0S&#10;1NabnrJZDG7AEP/ZoWZHMwFb7XoD3jzFAYNfu0etlkJ3fTEHRhDDlYUesVoI0PBl/bDo4JnYptuy&#10;WgbdPqslgKdVew1rJNAbBuZYiYbtYWcv2wsW4hWw7gJvGcADtT/1uDQHfMC6Qwp3pmYU0uf3Wlb3&#10;/6bLZt3/eAa6R6zuf2w3O9K0CJJg4NSVgOVDDlhfa7Hfq3Cn7vyNB8sqHI5HO62bAqfmem+wAVgW&#10;qj1FVTUQo29ZefE0UY1bYX/dI1gLAx6cLsFaHKvVvifcKbYrWOlPmJbdp+bkpidg+CMqIELpei1s&#10;9tCr9bY3z2G7NkiwHht4lqg3n0zhgMFyf8VBrqmqYjw21Fv24VWpgP0FEWKocKvVoc9yPUq2m34f&#10;NkLJCNZCwX2unlCa/TT46s1WeBSsYmW3644U88pGX99cYTLFYN7v/DZh7YeaogJHobVkBNVaNgJa&#10;i0dAawEJaC0jAa2llEOb/baA1qIS0HFpNXtvQXVcWs0eXFAdl1azFxdUx6XV7Mlzqs2+XEDHpdXs&#10;zwXVeh0S0HFpNXt1QXVcWnbcOjgPWEDWKHR8bDX795ytZg8voONjq9nLC6rj0mr29ILquLQsB9+g&#10;COxIexQ6Lq1mn5+z1Wz2BXRcWs2uX1Adl1az/RdUx6XV+AEE1XFpIV/6qGAbp0DegMYxIKDj0moc&#10;BILquLQaR4GgOi6txmEgqI5Lq3Ec5FQb54GAjq9bjRPhDVUcbseR5+0XnoLe/fHgx6D4C0fQn99f&#10;n1cwLu2Q/PHybOevdiyKo9Uzg3gBtF9r/KbBQ2kMzyDnBfy2wUMdDM84lQX8rsFD0IZnqMQCft/g&#10;IULDM3JlAX9o8LaDsgJxPWuhxLEt4SxHoNVCiVNbwpmOrHVvS8AUraXg0RrnSIy1UKLEClBudiY4&#10;8dHnHAdCdR22TbES2IXYef0k5Feyhn3alHDO4wL0Qqtaadvh3VRHX96wVps6XOBx52+hjlbiSEVW&#10;6kg4b2Vudr+1Kq5iLdTRytyD9M8RJ7RQopW5nZdNdfQ5h0Fbc+6BeedIrvS2Dpw5NSWccxjRPQnC&#10;vK1LmA1trQKhbolW5mYfTyX6IxyHUk0dznmEZizw0crczqGmOvqjHJCmDuc8Qs8W6mhlbvao1RHJ&#10;CBdKtDL3UMRz5MFcKNHK3K8snCMHw9sSaEbNh6d9PUfOooUSrcw9pPEcsXkLJVqZm21nnMfFh4US&#10;rcztoGYq0Zc5WK358Dwb5wgsXKijlbmHaZ8j1eRCiVbmHm14jodlFkq0Mjc7yfiIzCQLJVqZe1D4&#10;OS6vLpRoZe4RleeI43xbAgKo+8ofBz/HBZ2FEq3MkUer8NEf5xBZXYcnDTlHHO1CHa3MPXz9jHdd&#10;ezMDhNzU4eM8njdaqKOVuR0vmDyO/XEOtWjqcM7jEvNCHa3MPQTzjKOALh+tzP1B0HNcPFyoo5W5&#10;+fyNj3hT6m0JqF7NB1JelBJ9zqGkTQnnPJLOLtTRynxy0FuzzAPf4x2KXdcyOeFLmb7coeJtGWcf&#10;Cd779bSSRxhb6QBzlXfb1sp+8paXtvX1HoOoadtsziV90Mp/hdTlk3DMp91tW6sBk1t7alti02EQ&#10;tm1jHyRWHQZsW8bVYBXPIbzVAwzdpgwNO/MvV/wUC883AE/3dy9XiMnFDFkiXRGI+nR99eH99Qcr&#10;U4X3lj8tPncKj7z6gj/ssp2Bvl9+3J8vE/xlit7EocvUl7tI/TdD2vTRoPEaSgC/Jc+0OdBf0SSA&#10;XwL9jsFcOQH8BnCUottkmqKFlUEfBoBlTdrFPMu28cs2uhT3oWAE8BvAUvU4MNSClPgNiqWNmqLf&#10;KdcJK/3NVQTQukaySn696hu/HS+rDqBi5sbvUe01EA4YiFACp3PGCZjf/FwFMPYZ5JZfdrjfzVIJ&#10;Uy1MubQx9gikxC/7kUCY72UKIIDfAMKpbcxg7ORASibMYVLilxT9Zfi9BJpnxqoeB+ZXr7BgODPi&#10;ScEKyJWFTPBLZthGrIF59wRQUWQbZR4VdnjYV2wbv2wjgTB98jYGUCgu+/EQhgSr5JdVu72sgX57&#10;U2WYhknhs5lkxjd0uuoAKq69ap0+3BzAUNyDSIJusfuDQLYRzrhchHZaZFWL60+YesocjuBPQdEd&#10;FRroF4R/AaiGAqvGZlJw7cxooHcPtlyCIoFqQWI/wqAXFL2N5QrJdLuomEavxwy5Flch7bJGkbW4&#10;WhnAo0oxS4q4kyGYcVlroLsdNdBCX6C4A8BimyngybdtxzCM2c/8ljnq5JvOYZy4j3uyID9jBH7L&#10;TCEQIFVw4QZju/j19rmT4hiOKf7Or+PsLMvqxSyV1uv5MI7h7iEdfp1e4PKF/8R6hcF6Ir1hXL6Y&#10;n9yZdoJtlPNbRgluBuU4uAqt/zSu2BAnYXfjwtIYPbucYPUqPiwWZATnVzQlPT9C0K/WFH2W9HwH&#10;L/svcGJ8eJ6fE/Y5mXyPfllW48r8e4obptR3foveH91BdBJGOa5VFXkonN+8PmGrmPLhjsKTsMhx&#10;da3UKwzywGF3nNfreo/tdoojv8J2jv6DOzalR7mN4oSFHXog7ObACQMS8bCln4dxY/oML1yu0KwY&#10;wFxjZmCcTVKV+fWp3FmB30/M5T42NdDCRTEZDQCLuQ4/Yq6GJ5+2BoDFuNZAnzABFFwHME7v2H/8&#10;ej/6VA2DKtdt3OD07hHJCipgbgufoo3CxK2AoxTjTIbc8vuaa2HizszEWQcp8fuaYhw/EMDvG6AY&#10;CtE9wmg+Meuaes10BipmQnFV9wRQdbivzNgeiiklgKrqGagoclwrycSUIoCcbuFSobOZMua3yJrr&#10;6a8Ac6U4+soLiqPAOBRi2/j1NgZFseXi4guHXD73HP3Q8leAoh8tUm6amhUz7l9H1YKi+9d1G92/&#10;DsdmPtkf7W6stXE+7WFH8+sdzmRE89ELAfy+AeZT8zEoin0cbtd4G8eB+Yx7jAxRIuXU0V37OHhS&#10;FIuNgt7JN0FHbFZKh8NdkVplMzCfKWaKcE2lFP0MYDoTyoHFsJXAg/uuB4A+FFTux4M7PjVFPwXX&#10;QGaPs/TFGdcHpqNTeeEO7ivEyaKg6G5KqRQHdypqoDsVpT5atpWiZmLMzECRtezg7jXcT8rH9cGd&#10;Yb8AjJNmTiX8liklKKo5fAaKdWYGCpuiAgpZux9OmgrIi1EkcxNxQeSWX+d6BuZTygE+wrLORIwV&#10;KfHrFP0JAbicc6/iwTO+S/N6BgrLHnc3vY1i41MB87Vw795CuTnbw9wp3SN2cfa8ZQGKXdzeHYHY&#10;c4k2ukdOt9FdcnJLijQoUxtPEdBCEfNbRB04+AqySS9wYk+/p49P+AjsWUrrw5PC0dcmfBj24mSh&#10;l2vs3ncTSDOV8+umv8S5nT6MU/ySnuLXt/Mn4QNiKjlkqMn5JT3howp6wueFC41FHgK3o09J4RAu&#10;NslX4uhry/llMkHl4wuc8EHOuHz6Z3ZC5YtGppLCr/ClRv8pHOkJH3jQE773kK+gF/oyjMv7b089&#10;Ve3jOBrFCV8+ky0q3/uMU/OQn4lFiCLnZX59fvb5Clmc8vHr85/G+aEd7Od0vvd5F/meBM75QLDE&#10;ED2F83XhKHHkQ7TP1yPJx+BZF5f0I3YLKb9uIxwjGJpy5dfl60bHOE5YEqxXnCnShlFnlDSKhnHi&#10;bDToibNWmnfqTHYPb42tC0gxmcvD7cqj2ObQWlRn1dF/4oCe+nIQXqUZJ/TKLcWD2LjQXjsIHx7t&#10;NeROy/vP33jQuGLXjeNyRx/tuoOIwaBdJ+t1u+4gHLWcxzWubBokzs9pVPu4/ip+aR8o+QYOsRXZ&#10;fEW7BHnqcpz7UzXO9UDSc5zQZ2aclvzavWvMB7L/3EMq5eF+T4lzJ+U4Ltd75mqX/LqHchwn6nVH&#10;pgo8spe0p3lXzH8zLrc3du5zPCKoKNVTj6tVuK2/taX4sFe3R/jgGw+Snvsl1XzPehWObzyM4/Lx&#10;y35R68eMy+2NwIn5OXBi3o1+EeF+gROHq4ETLi97X3uaNxTOg4IPEuf0VPsYT6r4tSwVNq9JXNl3&#10;q/WIb7lIev6G4DBO8Ut6IoiVb9KoqNgZl+8D+BaOCvCdcWIcuRsXuVPT+cpelp7kJnyKfPvnIHGD&#10;9NyFq9q3cftZ49zOEfwi5WzhV+JcT4Wbl29tyfa5q1X138avtY7j8vnPXjMu8hU42s8i/p5vqamo&#10;er7NthexTnw7bhgnribwzTpk+U31nm/laVzRK4lzf47E4TqSyWMvYsr4JqHC2Zu8hV7uL+bbishX&#10;nPaLvaE70RP+XXtDd8IJ/y7fsFQ3bvgmJp4oyNvndvFetY84xa8nApD97Ha2xLmdPY4T8iA9xS9x&#10;qv+IE350pL8u8hX+bCSwLTgRs8o3VOfXWOhn4rf4m/h2q7oSZ29wTvon/LYzLvcfBE5dF3S7fYeI&#10;gWwfYG96Wvt2uLid4Viv7YMz3Ci9wEl6ZfzKS6G+/8CzKGPtE/7E4BfZAzJ+Ayf8hMGvuMsQOIz3&#10;rF57C3iSm8IhocCv4XL9Q0r3Qk/4HWecolfs+52iZ9m6TE8VzoNKdiJUhG9mS5zvF3S93j7hF416&#10;xd0cJBsu/Ko3wj3uBHnqc30hTrWPOMyXqf4FLrdfVr5Pkf3n+4Cdqtf3AcM4xS/pqf7z4BDZz54x&#10;wfw1af/5vmIcJ+TrESSqfZ5tQ1XrXn4F802KhJW1V7XNj1zwfEDadb5DURpFamLC8HQwiho5FdTY&#10;b2L2CVg+ybNSsWYEbIyaWNFITSyQ7Dex3gYsN5cJE6ekAcsHA2HC9nFOVYoGp6Zgrm8S5naosAd9&#10;e62SPSA/gK2KqlLfNKscE35mPAoTIQGWFXmgbX7grir18/tRmGgbMl6MtM2DJFSlvrUVJrkLfgil&#10;zHafUIXR7iaEQDmTyrL3LlNpXFxOyg53qe/ELBOw3AonTBjhARM+JprMuQnko0WtHAEboyYWPx/w&#10;asUlTJ0CFacbEvanK65PRnb2kNk0AcuF5ev3VpyoExYZ6rgB57dsxH3a3Qp/PmGRf5BU+C3UfK7f&#10;Cq86YZFdklT4dWrFN4EHFtJ+83VoK3JmECY8vW5bbIXjmDARCu6wDezGTPRuVm4AT2Fl2t0Ipyep&#10;oZtTaqV7N8J1ZldybLI3l3VGLnDCNTXjcrFOT59YvTqJT2kfVum8fWVe2sgMR44ToZbBh0j/RGmI&#10;JZWaItY312LzG2fM+ghbi7WLMBF1TVikXuM45beMV2dhPQrL5e/9Zp7ljNPpXRKoyVpY+XYjytR4&#10;LbYg3HFLnN+BMc9o2j4/WTXPaIpzDw3e+BnEieHoJ8SSnp84q/bRU6f4XXsEhcR55IbqZ3qK15FY&#10;mErHb1G+tUeMrIVHjx7qYZzQK3rGlZ7S0670NHCKD/fcy/4LXK6nUa/QvxmX65/JaxpvwpPDkyOT&#10;czY+eBJl+jWGy6cX1mse45SeR3KZx3gIFyloqZ/8up6SnogsjvYJA479ghfV8/bxvrCqlzeVMS+k&#10;/HpWj9X/s/dtu3EsybW/0uCjH0asvrewtYHBHI9hYGwMMP0DLZKSCJNsupu6jL/+rKiMFVm5VZkr&#10;BfjtHA/g5oZWRV4iL3FPRc8j/rtxol16TPFAY7N/Gde+P1a4cG2dSnqu52lcEqvMgt+aP3qml0J5&#10;oOdcrXt67NU+Wnkkej+uvd+iXXG/BU7cl4woUOdajEPc54yMUPcRIzLUfZlx7fNq5QqY5JurVnId&#10;OE6dVysX1tR5FTi1Tl3ilOvZI3gUbs1cTXFeMSIIzzw291HQk7gk1kt6zE5V9JjuKjRnRl6ZR6p1&#10;HjDiS6V942nudF6J9PA1c7R7cUJnD3qiYEDg4ikP3n/8Tffg2j10Jr8354U4zHcTF1nu7Xsh2hWa&#10;e8YJemwX67rdv3QvQK3pgrVvc7ztO64CbM42NYe1ZT9SwxHTppaGgJOtCfMKBp0wYVZYOzUEuDUb&#10;dTVGGAEYXwurYptaCusQpgJG9XbCVN88lkT0jSHqCub6VSdMDGHj2hVMwK15I0yYRAhDMF2bmotm&#10;AsZ6KwrmgpmARa0V0Tf3IXSh2htm400KlA9ToFztUii30bd7H1V52jCPwYOA3OQmFR8x/x5xqNaG&#10;w9RK8zhHuFWafXOlR8Fc55EwNzWJRj2mU1BjinMnTOxQUhP7nTBxegSsfTczm0wcgIQJg2/A2jcC&#10;YeJ+4RAkLJ0eCsb44LZyEGl97W2K5+jHW17cpJF0KKi5/07c8lESo72dCYO60dpZW/Dc1GsFc61U&#10;9Y1h7m1BZcvsVNE3V9EUTz03WkggTNkVq5cwsRcC1hZUCFO73pU4dYbQgi9Y76qeOHt3HqMlTvKA&#10;tRuNOkQC5mZ+cRlFdaj2ZRTVpgSMupaCdUkgOy/DpaaXjgUxIR7RKVjPamJiIe1cGpcw96G1b0BW&#10;TxOX0c6DdTthYgOyCJzYzntGnrdPcsLEER2w9sHFvoljkDCh/XHeOmHm0Gwd5RyDxrmFQtIjrr1K&#10;omCg0Nij7mIvTrj4JwUf2/MSYrKYv8C1paU9ccIysqfcrQIf4JAfLdy9OBmWkaLmBmExigqlCocA&#10;hLF/wpLG+uDKkhbVrYXF7eC1EAbR7oGWf2GxPLjspzwdUSBYeE6iILPEOX+FR4TvCigPBt9HkONw&#10;YUziXBqTOBfHZP9wOvZ4bPhOhm7X6Sn+sl1hGea7IMrSzHdGNK7Pco1ifEldUK5A1AH0FSNGgpOe&#10;W7Mt2QDoZ7mkyGqbEsj6nd1Asd3j4SJ1bmWgOAgnwLaQkIHiCMYjVcmspKzi8ZqVqm4aL0X9ArB9&#10;jYGir0dhkUf1bF9mEhh1eds3Y7x7J6cHFaf9zmvrTyhMywlXTfs7jINi4UBzpAQi57LnXkbdXp9w&#10;4XpBbWGnqBYuX8iUW2GgNU54kYYMbEu4GShuXQB5SLW1+GHolB8A7DykAihuBOwpPx/FFZ2Bwtua&#10;gSLcJEat/MYxj8oRHZzRQBcoVQhBpihiijJQBBFghadFobz5maIID8hAEW8FoDctAsImwLZek1ko&#10;UoomQEWRfRR5AbmP8Rw5vbP8TV7a3LQIEQUwbS6rQNDSImOFa6C/p6TiSfGAcRLgJHCJqhd24lr1&#10;g2Yfl64aaIquG2iKCDtPTYt7ZkmgmselG4flPC5h+ulr2t9C0RS9KudSZZ8vAygWxRKOhrGPctQE&#10;iiDjIShKXqOEUt+iCKBiIUOsZB8JlKPGZZmmp+3zGJakKAK/MT1p1CqQPObR4uTae8Y5sxKB7pDd&#10;0kG6Eobh3LSwhObBSKBPz6ofKBQfTrgVpGlPD5sWVsxh6bxeiZIcAKZjrx8oLKOZokrhiD4K10ke&#10;zLZz4a66gSptJTgjXE+5jyKtJgNFDE/M41pYIjNQmCInQCEBLFEAz04KCztrr0e3tqi0qdy00me4&#10;KDRF3woqsSv2dQcwXR8WHNcetZ89/UBhvMRp5k1LoF/DummXKTTQpRQJpIAk53FwkUsDcWONy0xN&#10;OMVCTdG1OD0YAtWEU2BfixqJIQxbyF9z9QRFqbuyjxqYrmGVfxni9VoUrszAXt11LUpmZooi43QC&#10;FIdULApRlTdTFEkaAVSpuACmhbsRqb2xKDTQVdJ+oMh0CSVXFfzIQJH1nIEi+H4CVFvBTU2yABBt&#10;UhupX5Oi1K8DKGQzGgs2Ur92tVkDuXp69WuVoI9llq4PDeSoZdMEitIimdc/qSl3T+frQzoJX09v&#10;X37/DW/O2x9/u76Nf999vb7928P5+fffTu+v56fH+78+Pj2N/3H5/PEvT5fFt9PTh5v/c7D/+Yla&#10;wJ5eFt8/3Nze/Pz9P6/x+ffHl/vz9+PDj7ebxdPp+oZ/wDfj/83RvJy/vtyjz6f3Xx5O9//qf7+d&#10;Hp/S3xjC0wt6//31+v76+vfL77/ZXx/P9//8+2VxOb9ZfxbfHi7448v58j83i++X0+uHm+t/fz1d&#10;HtCDf3+52hPfa3NLvI3/sUaRBvzHZfovH6f/cnq5A6kPNxhA+vMvbzaEm8XX18vj5y9oaRin4OX8&#10;569v50+PbzbluVf+H9+vr6mv+GPx4/np5foeGPTy7e31/bt317svD8+n65+eH+8u5+v509uf7s7P&#10;786fPj3ePbz7fr7cv4PV43b86/Vyvnu4Xh9fPv/jy+n1AW1bY3f/+Q0z8HgPs8gt8tRv1xuTP15O&#10;zw8fbv56eXj4dL48L7BMxwPBP/jHOIFg/uvfznf/dWW/QSr9i8Fskhcfv//H+R6EThjgONYfny7j&#10;skEHFz8gpg4QDJLRerO5XaYb5vQeTF/c4Z/hgr81c/qdJWjd7nbWtbQuSWe6FE/fsEDHJfD5flyq&#10;p/ef730kR0z7p+en04ebf3m3wOsPi++LYZXOhSkKbQUKGXiLL4thl6SCKQodDhReLqjQwsYOFNSa&#10;Ci1cR4HarvYVWtD0ArXebiu0IPoHares9QvWoEBtNkOFFnT0QOHZtEq/IL0EaruqzRcsAhm22+4q&#10;xGzdZWrVGbMSYQFDKEyN2nT+d7e1cVqYfFDDw681alMO7NbryqxZCEBQOyxr7DQbX8BQ07pGbcoE&#10;uItrfZtyARXaK9TssIpG4cWrkYNtJOPwgEGN3JQN5pmr9A6KaCaHuvU1clM+mMurRm7KCDyjUiM3&#10;ZcQAW2mN3JQTh6HGCei+eRAoJVDt3ZQVeOyn0juIYRNyq9Wm0js7+4JlB8zJ/HlkJ2jAhtVmWyM3&#10;ZcVhv6mRK1ixAsvmD0tcCZNmb6tbzDLQc/eW+9rkwTI2weHt5Vr/CmYMh+pwp8ywp4Ur9OxKn/Rv&#10;qPXPUisybqhy1/y6U1yNu2YwzTgkctf6V/DjtnriWU3JCb11dbwFP253tb1hbucJvUNtvViId8ZB&#10;gKisFzM5Z9wKl/D8crYYiIy7rS5nKAoTHCxeNXoFP27Xt5X+wTw6oYesnBq9KT8OVVkCcsOUXJW9&#10;Fu4bwz2sazeQpc8EDPJY7TAwdTRwBxzf85vXgrcCNuCdq8pgzRoduP2mdqNZMHLAIDPVDlKIXBlX&#10;v7xNK8rktvsquSkrdrvazjVLeSa32dVWCmKNMg5x2JW5swCYCbnquWxqZeC21fsbJu8MG5BUWGGF&#10;WWwzueq6g+Enw1DOprZQLJQ7yOFho8pgLYMqYAPSlGu9m7JiXRXyLIhuQg6bcf4QMDt24Fbb2pmC&#10;wIsMG5B0XyM3ZQWcXrXBFqxYHmrkLMk+erccar2zzJGAQQqp3WiWvJpx2DzzexblPScwVOSpDNaM&#10;s5kczsUKuYIVA+6BeVZY8kiQq3ICkS0ZZY9p16gVnKjdPVY1JNqEsFpjhBmsA1eV8iyvJVCH6sUI&#10;c2SGDbXdb9kIQWy/qvZsyoR1jQcWupCJDbXNZcWwArasHXOWlxMoPA1U4YDlGQesOsopA7Z1Zcwe&#10;2A1i2H7zSw0hpxMYquVXuma5BZkcJMAauSkPUMy6Sm7KhAa5KRfgtauSK9iwrI92ygi8qVOlN+WE&#10;CYC14U6ZgcoxNXqFor1aVekVmjbCPar0ptxYVS+wwWpmxCJAhagqvSk76qcwTJMTeoiPrtKb8gNv&#10;9NTmr9C364oADq1Ju3ibqkpvyo+hJjqNsaUxLZvqLTGUGnd1MVvAT5Db1rlbaNzV6x/e1Qm52wUS&#10;YXEtbjcbqGtuRKPtDGEl/dApSwTV6S4R0CljBHTKmza0UMMFdHp+CeiUTQI63TcC2s+tQi8XVPu5&#10;VWjngmo/t+A/zmu6TbVQ0wW0n1uFsi6o9nMLvunuYfXvLbjQuqn2761CfRcz0M+tQolvUy30eAHt&#10;31uFNi+o9nOrUOoF1X5uFbq9oNq/twoVv0210PIFtH9vFcq+oNq/txBz1rsLCr1fdKCfW4X6L6j2&#10;c6uwArSpFoYAAe3nVmEPEFT7uWUe8xBaBNX+k7CwDgiq/SchHOHdfe0/CQtbQbuvhb1AQPtPwsJs&#10;IKj2cwvRko3Jgrs9nLAnCxwYRcq7Hy/umMVfcIp//nBzNDnU3Pav56t5hM1RC2/vkY5eAO1fp/hN&#10;gcc8GJ7hjjP4bYHHCA3P+JYZ/K7A41wwPEOaZvD7Ao81ZHgGPszgDwXedDb7IFzbP38BOXU6Q+YA&#10;Hb+ojxmOo+ILH3S8mjLTxrL8wocNzSk53Ge+WJVf+MAj12fmi5LT5pC0cUQw9swXf+C1jzyCW2e+&#10;KLntCazHSCya+aLkt+f5HaNgxswXJcfNOTiOo85ziLlTfpjiYV+ATbXZhbRbfMFlXuc53FPFF87z&#10;SID6eRyQfYsvnOcRoT7zRclzj6Y9RhTozBclz02It5Gjs9WRlzw3AX38ojHykucmfI9f1Pc4XFvT&#10;kZtgPX5RX+2QkosvnOcRWzoz8pLnntl7jPC2n78AZNqGB3IdI2x/5ouS5x5YfYxA1pkvSp57rZkj&#10;JNAaP9B80SsfedRPmWmj5LkJlza78BFV2yh5boLj+EWd5+j4tFcmFI5f1HmOIRZfOM8jnm5mHCXP&#10;PUrwGCkKM1+UPPcY+2PE4v78BSZn2iuvr3OMrKWZL0qee0jiMWrGzHxR8txTBI6RtDrzRclzE4xs&#10;dpHjV+MgGDAdhwk99kXEDM+0UfLcC3ge4w2zmS9KnnsM+jHyNma+KHnuZbCOkYU780XJc09hP0am&#10;28wXJc89hP4In0NtrrAspnNlbgebq0j5/bkNLKDiC1/t8B5U2yh57q9pHOEiqH5R8tyrkR7jFbiZ&#10;XpU8RwGKNBCz9ldbKbk+Gvxt8EPUQZ9pp+Q7Yo3YTmP8JefhQuI3jRkoeY8CBvymvu6xJaacQZiJ&#10;f9OQ57A5ym98AZgdvTZv2EjlN5yDhkyHLVV+wzloSHXYfuU3nIOGXIeNWHxDwc4M29Xx/GEdeDYr&#10;1IFiDqBHYD240nB5uHtbILIYU5zidRFOe7lZfPxw89HamQQppz8tyniM8lx8wR8WyGmg5/O3h+N5&#10;hL+ZxoEIzpFlA+JnUm8zosyG/hnJf+dvypreWqQLFrWq5c0aiqqiEeJCE724Qdkef71dz0VSFWXg&#10;O0j04l4iHf7+gZ6oLMQ6lQNOyzSDpMNfp2d+GJuXXlyciKTD3z/QE+kh7J+9YdPsn8+zKmzAdaCq&#10;EGRcO1Nh6xKSva3S7J9nfKq3cLZ+w9sbIk16Zm8APyTOb6glJKAueiG9kF/8db6x3bhV+e/8dRzH&#10;Efcc/52/juO8SFw6nJcKx1Rm8coW96VKos44njDsP399HH5uqMxoni/qKbPAYTxNvnG8qiipr1N7&#10;y6NJz/nRjQsNh/PB35K/9pZHs13mWPfiRPoy969KSo55xsXe7B/5GxIrx8nfP6wDkWgc66oTZ29l&#10;tPuX7oV+nDhffF2pZGTegyr3k+PtxokUUd6D9mZFc16Y4xt6NfnFX+cbcdgnbXrpPldZnzFeUQMt&#10;5k/d577+1grn+1zjYAPG/SFxrgdrXBJQVUoqqx7baw7NefZ7ax36HvnFX+ebFzRWOOTBpPGCbqvd&#10;nSsOa4Xzt2b6ce1zlzWSVRZsxrXP08CF7M9542+av8CFlZX/zl/HuTV2E9Y//jt//4ALWxn/nb9/&#10;aFfIOTufZ5VkGeMQ8kvgwlbBfvGX/UvnqXobOvonqrYQZzXre9afxqX1rHBb3x8al+ghvq/ZP+5f&#10;Sc/lv24clO/WvGz9HNqGXkp+8TfxDfmB4z7fiidgEdKdcKL4C88NBO03+xc42Lyb4yA/lBxGnJCv&#10;ol2JS/fWVuJ8XpR8xf5JnNODrbM1Lzx3Ea7axvl5sFX0vE4q8g/a9Pxck+16lVSJcy/JVswLq9hv&#10;Rb0e5M2mdSpx6f6V/PXS8/04cW9ZRAXkCDkvbFfxjfRgi22ul8C19W4klqT+CTl7Z552G0cnDlmp&#10;7f45PXsioTkO798u7Ho8z/jr9xFxYWPjv/PXcWxXlPxh/f5dN66th+5wb9j8yXEErn1O9tNL9jrV&#10;Livg70S5pr0bgRXfMk6sA6+Pq9YLK+VvxbrPuPa6J663XTleNwxrnJ9DYh/t3Vcvx2t5tB37khX/&#10;1f7du09a4/rODdKT8+ztyvlzz7HGpftctmuxaR37cu++yJ04XwIXcQM8f/ibziGk46d2e3FC399b&#10;zJKNoxcHfb517vJFgl0vTrXrvkOk7oh2OY427uD1ThW9wAn7Bl9M8JIYY0mV5Ekp+RY4MV6+rKD4&#10;Ebje/gn7S/QPdsoWf6NdiUv7HJUc2vQ8Ukji3I4kcb303O/yv0avt3/uT5HrBetk3Jdq/ty+K8cR&#10;OMFf4oQ9DEnZqX/QR5vrhTjoj324tlzHlzh2wn6Fqj2pfxLn54awSx3cfo9aIu1xuD69U/Rcj5c4&#10;17s1LskHsn+un2uc7181XtdXUcWkPS/e7l4UmeMLIHtREe7AdgUOARhJAVEEM1D0EJEcTrEf2J4b&#10;UEybSU0iIkN81wmuxOsaatlkoNgnGSg2PIC+o8QJgvc6kgi600Bf2xLoQXKo0NNcjFbpx0+H9qk0&#10;Aba3fTw+oiecTUsWOlDtmOijXuGu2++F7RplxdL0dACTtKyb9nA5PRjXszuAvU27Zqz7SKDc1657&#10;yj5iL4zLTO5rAtWpjBoCfq2p1TMm0EKu1027wvgLwLblCu/HpO0qJ5zPwvQDYVRsCREIFku3FkoQ&#10;CKCrjaiWpYBOUQJhADaBTVMkUPYxgG2RLapW7iOunboHf5PuiMqafs90A2F1bU84KQq3VBSZ3Uug&#10;K6R7RDO3myYQ52Qb6CrkXgN94fYDxa3A1zX2OFCbfeTrGnsRBoZt7UdzxKCSx/x1XhOIAm6iaQ8z&#10;7ACmE1cDXRc6iNiyePZAA10b6gCmFa776PqBpgihY9zXcsJdot9LoIv0vwAUh5QVCR37KFcPpLxf&#10;BArRFaXrEsWfKub+cT2yj/1AtWeiaQWk7iGbplIBIaS9XQMo7sIVZImuCQ8ghJBm0xnYNnQNBMoV&#10;vqI+oxbuimpKL7Cj6c7tyqYPEdrN5cVfP/ZW7nfUQE846wAmfUYD3UV5EK70AcUtx0VxEL70DIyk&#10;OI6Wvxw1KQoveaaIbK/2MiNF4dfOFIUjdVh5RtlBAl0v1EDXkPqBwgmeAuMhxB0iq4cTzV9OuCeJ&#10;oWKomEcORgOT8PH/Kc6Zz1HBNV1xHdPz//Q8CjenVcJNZ4+I9w4g7GLCRkKSQAqRfcUTUjbO00cD&#10;kz58kEC/uzqG49ehJul3ewcwqYa6bVRRHrnzS0gx6UuXfjR7KMv9CjJSunhA8pdqiIt9MF0qKS0j&#10;hVBFcRf5cd1I4XbDE7bpfIElRshVGQlXSfMOzTOvkeR7PxKOhs7WJdIFadj91FoKJNJG263HfEqk&#10;K1hILRQHDV9360GmYwFI1U/4T01A/wWk5We2x+4+L6uvrZCeZ9ePvFWWP74liPeehYzHd7o6kG4j&#10;6EAyn+0Wx057ltySAZoK6T573ToKnyduyvmcIMUZkpG4GJojmiAFTdqFYCtVZwjHjgu53XqmqYx2&#10;E2Q3TWW2owELxki142JE/UiR5Imqkn56D3BxNHmU+9lrkoPpUtHkmkf9e9E695FK90Rh5GQ4wEu+&#10;kmYg1c3F1lXSpz0OkfaRfPiab/PCMKnWEvf7EiFvfTxCdWiFdL7/AlLp0rGLl0qZ5tOA2MRihWQk&#10;wtCaYx/cqo36ouIMyUhUhm/T9JgxOGYU0s35v4KU/Qyacuz+8BfGrmYJjY63dgfSZW/NIzAx0ZR8&#10;d+dRB9/dFfYrSDl2mJc6x56Rai1h83bSDKRc8+781GPH8x2dM3/rLlq9QiZIMfaMVLtjglQ0YYhP&#10;8ynSwyF2cn32I0Wo/4SmMmPl1lGvonmG3LoDf1hKmh488CtI3TrvI2XfYOgCHiQS91GMSKWqQy1y&#10;bq6UgSMjlV4c/Vz9AlLchrce3wG/ukKSRytc9ILvPvMosd6LFKG/CFjxk3al9PeMFOn6E5pKf2fY&#10;EYy9aoV4JJO9oSHGnpHdNJW2m/upka714P0g0U+3/uEJFIn0WwaPpQiaMfZupEqmj9CwQT4Xzmiz&#10;Ya20swlSnd5uawZNifSZ/wWkSASYjB3Bfu29Gf1cqdM7kEo3jFWnCgBM+qn0uDzz/Uil8WWaohDA&#10;pJ9K48tjVxofHuBK9zteJlI8CmTvWtqosIno5+ZWrRDuzV9AKu0Mj4WlseM1MDH2QIoiPjDkuvzp&#10;Ly1U0yhg13FZcaPkz1v3BA+aplv8gVTnvAcT4wXn9tgZngxgmyTjnYeNCGTOQEXRK/rppnFbjEKq&#10;HEymqEbtwoKayDwYsTIyUNRHyEChPx1iMELcxyt2Pj0K6IE/sHy1DwPmEHQAucUkRQJFeQamQwwb&#10;Ib4zv0IDPSRLAz3jBU+Pt2+pg4eN/Qqwff4dctOdQFVW4cBRb2/FVqAPYCtk8UxRCNjMuME7h22Z&#10;fQJsi24ZKKTrWBRWVaclksQy00A/8LeiXkPsGUnRE2+GfqAoPYGHItMBoCkSKLx3maKoxpWBotxB&#10;BgoV5RDTE0Vx6anlb/LYZqCo8DABtrXNDBRKRx6MBPqxp7KNo2mV9hvLTAO9aQnEWhhvV5UZH7vQ&#10;Sug0NxfPHgnksaeBbnySfaQ3QqUxH+gKUfUPmG867EQiMxNxJXAPg0+acOHrZ4ryoHJsmWutgTRx&#10;S4q4z1MfRXk1vCrbC3SRSyWU7mnexkO0zWXGjH97sVYAXUCSQFrB5fRAtO1jYQDF6tlnYFv4YN0E&#10;PPnZ3oUTYPsu3HuFhUHtwgwUNU2iaXXsTYBtM09MDx47bvOaZn+rU9U6pFi/Y1BAPHSceC0rCQVQ&#10;3FyZorgLWQNl2IprOAOFlMKqL1L4yEAhfEyAbWkv91GIhRkoBM08jyKQOQOFjJuBQmrOfVRAOliU&#10;wB7zuBH+gAwUFXgnwPaRwtJHUp9hLaUOIPVrocVlikIvzEDhfsqDESppnh5VgZC+vI3Q2DNFYfKZ&#10;ANunWR6MsCpkoLBT5HnsBqqmvTDVoAxdO/py+oFqwumfkRS9+Bj6KCac9lJJkYbqXwCKpsMEqjgT&#10;1ko1mF5j5S7bKkUfw1Spmvbqe3pRhElT7RkPYtYUvdCrNKeycqK0prI04S8AhdU1Ny1spBkorK4s&#10;84lnC9oWpACuVeF9hmMr10GmKLL6JsC2qMDanMNa+DcyReEyiXlcS6DrM2vhrjFheVQB1sJXNAG2&#10;1ZQMFL4vlpId1sKdloHCQxcrXFX7zvMovIOZM91AYVXIFIUDNa8eoaawlC2ct2I90sKufMx8vEG6&#10;rbdepacD6JqmcoSz3r2m6IXdh5XQkFjBvAPoxgLl1udbHqDYvme2DJNVQBOWx12IB+Sb6l4GiqY3&#10;noQv+2hegtS0mMeNV9aTnJkA2/bwAKqFOwH2UhS7MFMUR8oGcno6HyXQV89aAWlq0kDXPiQQklbq&#10;ozhINzSRSIq0IGmg72sJxH3eN48BVIMJoLhnTJRITUM0bdlSLBCgC7imiWQtmjaZwym2L8019WtJ&#10;kWrKWgzGJIS+wVD7kE1T+5BAGDL7Rk1dQUkA1mKiKK5hI5SA4gBYUwVQkURrCuxKprBDLDUt7mu7&#10;fTuBQbF9sa8o46rb1e7KsWkNZDiauBXsZksUxYWUgeKKs+C/RFEBQ/joB7Z34YpOZBWAuArhQ5g+&#10;M1AEP1poZhq1AsKa+ItAEaG5YhyADb91PmYgOtsGcjD9wLZxP0+PMKbmPopIW4uvTfMojKkZKJ68&#10;sNjeRFEBEYLcB/QXI2VwtYVUjxRVFPYE2N4KRihRFFEkSwqay26gMKYaodS0AuLfO4G9FOkvXIqY&#10;f8uD8abbRml7J68PSCFONk0hrh8obM3LoChszfY4YBqMsHJNgO2bKzctkoAyUJgVJ8C2craEcSsN&#10;BsNvnWaWP5eAIj3OUvL6gJRIVWqepQMmiiDd7GM0jS+awKAogANlXJm8SBnXvmg1bZmV42BkiqW/&#10;w6xzMSkMS4oBFLY9uKO9j91AFZEMA5yPWkwPxWuZAxpAsSgsNbhr9dgjsQko7LgZqFZPUFTB1VQB&#10;5DKjCiCBVAHkeszAtvCB65csVMBY4YLXtLrKPtKv8AtA0cdoWq3wDBQUoZOlFS7TsQkU9nB7gDlR&#10;FGbuDMSeaJ49wUI4vNpANi1U+9y0sPcMMY8KGKNWwG6KsXoURaisacIlkOdjN1DUUaAyrOotIGAm&#10;9VDwhRourOFNRlNvVTjolqldMY7AiYnJuLbgSC3Ylk9rwVIJVjiE3qRxCHoMo8wPwTNelb8pbjVw&#10;sI+0+kecqo7C/ikcx6twnD9V7SRwwtCRce0DJHCitk+MoxvXXs8xf8J+gMiqcR3cKpyfg7fiQYyg&#10;h4G31gEtJrcCh6iqrv5lXLtdqvlqHFTeu3FY2K3xwqqQxiGiYwMnTCUZ176NY7wirjJwiCBujSPj&#10;2us+5g8+rya9xF9VxM3JHUT+OWGi2iNhwqDgc3xQyn+6LA9KW3aYKNjBvikF2KkpZdVhQlX13aMq&#10;ogaszVPChD4SsPaOdUuoKmbrMFXVmTAhmxImShYHrG3WIAyuldZe8DNRFUonTIiubFTAfEPvUR62&#10;1TdflnshRhEmpCPfWfqdgPHQVLB0tKrK/45Sj28kuVK/iZB6JqQdjrMTpvrmQxBpssGD9r4i40UJ&#10;NN+lanYJE0PgohQwLvFeWPvuZaOCCxyCeEopqLUvXoepJ0UC1nWCqGe3SE0539Klq97p8QlRDwT5&#10;QtoJCdKXpYL5llEPqhEm3t9jo8KVxSH0wtrrjdREcgyHoOq1pBNJJcaQmvCIEybEPHdJqcS0dCCp&#10;XLxkTVRPeiaUyq0hqn22pX6pR1gdJYRFototer+EqOi0RB10otqrzFFCnHRGqnexfVn0wkQ+DhsV&#10;MixhOGc6RA+Vd+1nn4K5AULCkn1kKwRnV9sVzK0AW5XR46sI3GhNiNuMVGp7wNorlzCV8uN9E85s&#10;H+lGvKPh87YRYjipCTE8YO0rmY0KMdxXyKYX1l69pCbScQLWVq0IE9K6W382AsYJETBOr4Il06hO&#10;RhlF541QEdwgK2HpGOyGtfcCGxWJDoQJ8dRt1Kq0jJuoVYpDwNqL3BtVeRABa69ewlB4vHUied/W&#10;8NS2YKQmHpIkTOQqsFFhkXRmrYWkGLCuFbIWZjxSE9IYh4DavK15I0xEErrvZC2oWXFus0VKnLuL&#10;+nFt0z89Xypykq40jUt39FqYNvH0TRovfluzbK6fcV4kLh10KkqV/nbZPw8JkOP1qAUVojp4vITG&#10;Jdu/5K+HfiiceeLH+RPLlFEsqrhg4MR6zrj2+mPgjpoXRgJpnK8XNV6PLJLj9bgrlf7AaCqJ81gz&#10;FdxrpZmNbyuhCDF2bSUq07B/KnklcEIdina7ce19HvQgJbXOg5gXhYNoN86feKtrSZzQnqxM+EhP&#10;1CgIet249i2T2+3Ewc7RnD/PlVGla5fEKT0wcKJdz0xaqXnxeNGVatcDUOU4PPRV49L9sRLaIINz&#10;FT0rizyuF8EPK3WccG0dI3BCDbUyxyO9XpzQMBkwrQpCs10Z3OzGv6WoKGHza+OQ9Dwwvpueajfo&#10;tc8rJg3IdmG97BqHK5Fynl2L7MXJ+XN6chyBE/NCnCiyYYWmx3kRcc8r0hPvDwdOqPTMXLFzunVO&#10;Zlz73LX7dByHqB/B1Jql0NeZJmT3YbN/rld040RIdrSrcK72LIW/i1lMJrc1x+FKmcRxnkX0a/BN&#10;FDGI9deLE8G0QU/E0jJ9SUXI8nwZROmEyKVROD9PVRQ2z3v1GA/Pe9Nrmvz1+0g9GMT7TeKYbiPC&#10;U3lPa3pJXxiEXSNybURKZ6TaCD9T0BN6bYyjFydCG6N/wggS/RMVEKJ/vTihl1FuUqGNsV5Uu1x/&#10;CudyiQrRjP0mQjQjGU7h/H6T7fp9KefFz0n12BvPZ1wjze3rWasS5iFNiprD2ncbs3Rx1bT7lqjh&#10;BumBYWJaMDYKu3oPDGxrw5IZpxOG0IomNSwiEzKETmS2kVEWaXOBMKEhRJp2mwuR9t3mgqXCW9+g&#10;7jRHSpholKkrnTDRqOfgCGKe0qNQaVGKVeQpTH0o0WKkQ7Vn1mE455oMcHumWmpeC0EtXIdBuWk2&#10;SpjYVA4T9Z9Z0EHtZE91E8cH60iI44N1KUSjrHOhYJ4q2AtrH2323oLtPTHSjRcUkbBOag5rr172&#10;De6l1goJWPtoY/EUcV3Z6xc2IapRf9NO3EMbwsQQPB1ZTa+XnlEwt7upvrnZTcHcSiZgWxe+FcwL&#10;XiuYi1wS1iU0bN1wI1jPSlOC9QFrr7etW3eUtGXV8sfbT1X/cisQnldrboct3KvpNm0LDlscIL+G&#10;a3trgp7QHjKufaLn2mTtC2JScaw9L5y/n7S0u6fz9SGdMK+nty+//4bndOyPv13fxr/vvl7f/u3h&#10;/Pz7b6f31/PT4/1fH5+exv+4fP74l6fL4tvp6cMNSnvhf96FAvb0svj+4eb25ufv/3mNz78/vtyf&#10;vx8ffrzdLJ5O1zf8A74Z/2+O5uX89eUefT69//Jwuv9X//vt9PiU/h5fBELvv79e319f/375/Tf7&#10;6+P5/p9/vywu5zfrz+LbwwV/fDlf/udm8f1yev1wc/3vr6fLA3rw7y9XOwNHCe5t/I/1Zmd3xWX6&#10;Lx+n/3J6uQOpDzcYQPrzL282hJvF19fL4+cvaGkYp+Dl/Oevb+dPj2825blX/h/fr6+pr/hj8eP5&#10;6eX6Hhj08u3t9f27d9e7Lw/Pp+ufnh/vLufr+dPbn+7Oz+/Onz493j28+36+3L/D28a341+vl/Pd&#10;w/X6+PL5H19Orw9o2xq7+89vmIHHe1x5eBNrs1mbE+/l9Pzw4eavl4eHT+fL8wJPhow3k+P/Mc4f&#10;eP/6t/Pdf13ZbVBK/2Iwm+PFx+//cb4HoRPGNw71x6fLuGrQv8UPjH+52W7cmQ+j1jo95H16D6Yv&#10;7vDvezy2Yz7AO9w/mzXuNcpjpDNdiadvWJ/jCvh8P67U0/vP9z6SI2b90/PT6cPNv7xbQJ1bfF8M&#10;6yQaTVFoKlDLYfFlsYcU5SRJCaEHgYEUUKGEIyxQ6+U8JTibA4NNW6EEVSBQ6/08JdzQgdmj4/Oj&#10;w9UQqN16nhKUosAclvsKJZjpA1WjNEyn3B7oqtAyn04Q21a6ZU8/BwgPatcmC4aLjNtUZgtWzAwa&#10;VrerWs+Kqa8w0UwmuWdrtDk/+XbNB662IkwnDRDKiC5rxHoYYIdTJrba1YYJJ94Ed1tb9gUHVssa&#10;B3DZTaitDvPLzIqVTfq23VUGaoEHGbfbVqgVPFgdqn2b8mB5W1ke9lRJbnNd3U4wHmbccltZHzD9&#10;Z5SdOZWR2qkbra42q/mRQtPMKFxGtQVi8l1QQ9hLhVrBhfVwW+vblAvrVWXeTE+INlGms7be4NTO&#10;uPX2ttK3ggurde1Qg+k4U9tgL88e2hYYlfu2PNR2qV02gdsMNWoFF5brGk9NkM3UsMjn+1ZwoX62&#10;mbUnqCFeu0Kt4ALeYa/w1EJmMrVVZddbMnSg7CXMGrUpFyAszPfNDFFBDS8mVYhZCfeAbTeVxWsa&#10;YqAOy9pOQEhLhm33lfvFROEghvd9aj0rWADYLEPNQpaJbWv7wIJpAoZMjwqxKQfwOEqtZ1MG7Gpb&#10;1DShaHK3rq0NM95l2LKybuFknqCGQ6VnFguUiYHps3MGWSyjoOnUiE0ZsNtV5szCEaNJqJ01YlMG&#10;7PaVLWC2g0ysus7sBaeA7Wsnh6mYgdrsa8NEeHGG7ZeVS9SMlJnYUCU2ZcB+XWGA2T56iE0ZsN9W&#10;Nro9fBfE1tX72MynAYOoPb807PH0QKEsb4WbFgsVsP2usmgR+ZdRKwgU89IaDEoZVic2ZQCcwTVi&#10;BQNqc2YxWtH/ZXVpIMQxw6oMgJkooxAGWOtZwYDa0jBLcu4ZDvfKnE0ZsIOONbvRzXgWxOA4rxCz&#10;CPqA7aAczRObMgDRzzViUwbsVpVb3Z6TiSYHSIfzw7Q6kgHbDZV1dpgyoHqcwf42oYUFND/K6fyv&#10;a9eJxThHv7a7ypkxWGHNgOGemB/kYIXeA7ZdVg7aMRA/YNUNAO1vQm0DKWJ2nIOFXwc1HO61vk05&#10;sK6d24PZX4MaQuir5KZMWOO2qHRuyoWhqrEMVo8wml1V+VCqx0OVEYV6XNULhlJBri5e84hPegdx&#10;Yn6whYpcXb6DeV5irMtd5QAfCh25auiAWj+lVhPlxySMaLRBbcqHobbph0JLvl3gObBb/P+Nv/ld&#10;GIcKRVlApweTgE45IqDT/SGgU84I6HSfCOiUQwI63S4COuVUG1po0wI6PcEEtJ9bhWItqPZzC5mE&#10;eR8Jqv3cKhRtQbWfW4XC3aZaaN0C2s8t8yDG/hdU+/eWvY3bS7WfWwhg7abav7cKrVzMQP/eKrTz&#10;NtVCQxfQfm4Vqrqg2s8tZE32sqBQ3EUH+rllPurOlWXxbZ3QQpVv97VQ5wW0n1uFXi+o9nPLIvd6&#10;Z6B/b9mLIL1U+7lVqPztGSj0fgHtPwkLA4Cg2n8SFpYAQbWfW4VJQFDt51ZhGxBUm3sL7uHwGp7M&#10;0T16/e5+vLgnEX/Bifv5w83RJEZzM7+er+bCNM8ivJNHxrMAaP86xScvL/HYYYZnLMIMflnQx94x&#10;PKOWZvCrAo9dYXjGRMzg1wUe693wdNTP4DcF3hQX+yCCE2e+2JZf+JAjqnjmi135hQ866u/NfLEv&#10;v/BhR1WgmS8O5Rc+8CiB8PMXkDannDZVwUYeWW8zX/yB1z7yiACZ+aLktr/ic4xMkJkvSn57INox&#10;cudmvig5bg6ucRx1nkMgnY7cxG77Imo1zrRR8twcVeMX9XUO8bRow3keVTVm2ih57oFpx8iSnPmi&#10;5LlX2DlGvsHPX0BmnfbKRFgbR2QYzXxR8twD3I4R7TnzRclzEz3HNup7HMSKXvlqj1crZtooeW4i&#10;49hGnefwL03b8KjhY1RfnGmj5LnH7B0ji3jmi5LnHoF0jMoWM1+UPPfo42NkpM18UfLcQwSPEYr0&#10;8xcY6nTkHi92jBLsM1+UPDdXiM1uFFCd+aLkufk7xi/qPMc0Fr1ynkdRn5k2Sp571OMxss5nvih5&#10;7hFwxyhvMvNFyXMPlD5GBuPMFyXPPcjyGDHCM1+UPDfRweYqsphmvih5bmLB+EV9tYPJ09k1v4B9&#10;EZGkP7eB5VB84TyPAlAzX5Q89yzsY1QpmPmi5LmZ8cde1W9zLKSiVz7yyNydaaPkuUezHiPIc+aL&#10;kuee5nKMh0Jmvih57i+1H2E7t2CxUTyyXuNDSlVYrNNxmP3cRh4RqjNtlDxHTl/6os5zLO9pG6Mt&#10;3Boxa3etX9gK5TfOdrNpV78p+T7atVM79fFjA5Xt+ATk6NafZwBbqfzGp8Bs0NW+ldwfsjjXmIOS&#10;/6OxeRxPQ6LDZi36Zhbl9E1jDso1MNqN0zf19Q+3X9kO56CU69Kac2H+8nD3tkCEKvZ8ivtEWObl&#10;ZvHxw81Hm7dJsGv606JVx3DBxRfEJMIdZpjn87eH43lEv5kiwOIxkQySAeVDAz8B+c/8Te8RsChM&#10;O+2FTzQJlAslAuVlOwTKDwyykb3mb+o9SxKIvKmV37UK5gdhSN5sjL/eqPnTsGAEbI2lMcLa2Rb2&#10;AmwPzIxh1qig5pKLgpmpAtRiFXGE/E0jXfsNp2C4nHqo+fkcgjQb429qdOOJNgrmGgnWXDqESIW/&#10;Ts3XpIL5opSwxCwF84opooANIjPGeVMwf1NQwJgJomCeCaJgrr4pmKd4KJgrHwrmkrqC+XZWMJfo&#10;QlHgyuBvWiFb1Oyz1atgvutFHdmd73oFc40vBYePWQPplC/7tvPtrGAuH4cITir8TSPd+T5VMN+n&#10;AoYosXHeFMz8mZheSBGtfbr3ol4K5jW4FMy3s4K5PC4KdSFSbxyCgB382XoJSzKXgpmvHfMWYjx5&#10;yd/E04NvZ0XNt7OYkAMLo7eZdfAcK0XNE+QVzOLQ9Ao5+D4V6w3idrqNRKuQxpOsqHHpzJc4N1/J&#10;/pkbFsMVexrifFonEtd3RkDCTwtK0vMyhuIEGyjTS5wfABLnJ4DE+Y2ucUlGlzgc/MYPicPEdeGw&#10;ULpwlHCp4XFj8zdtcLzmmdaBuJ/gMOi6x4alHwWSnt/ZGucyUTtPEUlYXdLOsPTjQNzuwKV5kTg3&#10;JCgcMnRGvgnZblj5uSFxfh5InEv2EkdhnFoq1wl/fb0glWQch1ABLK2jD+f7Q9JznFAWBiQvje12&#10;49R4nZ6av7X3T+KwUGz/qvWydpzaH2y3Gyf2Eempc5z9U/cW14HEQSGzedG4tK4kzhU4IbkMXM9C&#10;EBqQWDT2T+JQXtHGoXArvwdV/5AIlui1DRpD4NomDaQ0pfM0LKXc3/z1fR64tkXAUqTG/uEaaQng&#10;A1L3Rlw2U7JB/rJhNx50ANNKyMZFUuIvKVqSCljSAUxnmwZaipVRFDWREbDrwHCesm/8ZR8DKPbn&#10;yuU7BIOKCXcvLFZGJxA3cpuFfuXgbFfAtAc0kKOWFAOoBuNi7RDeOE40f2PC0/0+QItoj9ovUA10&#10;B9oAyaFNkStcArlnNDBdKkP4vDha/nLUfsvrPvq27geG04lN8pdN+8EzpPz4qlEiTjJVCDGAy/Bi&#10;sEn+smk/Q5EtKzhDIISwNgt9MMsw0LNJ/rJpAiMigAD+Euj3wRKmm2bTa79gNNBvLFWAFFdb2grL&#10;8JKzb/z1PmagWOG8VJFQLAYT0qQSw/w6X0LNbE9PAAWvkZg+nuFLrPQ2RUqy4JAAuugpKixPZFS6&#10;qzjR/OWEu1K4ktIxgRHcQkr8/SNFKaeSYoRnkBJ//0hRSqCkqFThEOEjEoFN8pdNU9ZXRhEKtchk&#10;6WRhN1DJeZR/VVn/UJhWUNzFMksLdx0OX04Lfzk9vnDXSCLqo6jEmbUL6WtRU86qPoyba62klLVv&#10;118Aqn3tRwpS/MWo/dhTj8iE6N8PlE37Ga77SKAUkPz6kH2k3oEcsfb0BBBek+bqCSD8Jp1AJXL5&#10;NbyWspnfrijAIJp2cUYDXeRaI8yiPRgX4tZSNnPtAzl+giItNRLoMq6m6FLzLwDFSUF9xoscNYQ4&#10;bxrFLMSoAyi2KxWfjRTiaBmLsBuei/z183HlzrS1BrrNVQ4GfTO9UPfRrYESiCofiWJEqXAQ/PXB&#10;LN0OiXof7QnPQHEALOm5FE8TD0t/6WgjKlFnoBKGaXzdKGGY1lwNdKcu8nbF9OCkHVmI/d08AJbu&#10;m1aPJw5L96FtItSMrOMvWeg+uY0SNMMWr4HJ/CAphhdAURzoVpBACEY2j1toIc15HGABS0BxKwQQ&#10;IextirANjhSV1DxAbvw1YMTyk3X8dRYOLuNuJdBFVz09blfWFN1gjDx3MT0uFmqgS3sdwLTMNNCl&#10;PfVQK+xqSSXdKn0GuyuxUOkzGSj2dQDF+x7wUPoKV/oMXZlbCXRpTwJvsfvGhaso3rrcs1Va3K0b&#10;hrZqHm9d7ukAJhVAA13u8fKMdZkiXNapjmML6EeKBIazXFgVbul9l9PjVlc9ahcVFPDggUGKgwe/&#10;/yUO0uW4dMSKOECuTUusPTWogNWHc/8sSmE1j6eD379qDzCWZCuMBAe/pvtxbTk02hUOqGhXWBJQ&#10;nzLNn8T5dkIAfuv2Y8QOqoT14VS7LpRIel4puhsnzBwMd9pGuD2vWv6mK3fv8QvqlXlGWUkc5RYx&#10;f3vixDj2FG/UOALXvr6DnuofhSCFowwkccl/J+eP8ooar4faSf66tLITRqw9/ccSl86/XaR+cj3x&#10;19eVSyAojtTcR6hUO+7fnTCJZZyg51IFKjy123XrPsrktXH+HKzC7Vyk0LgkXO+E/WjnTzdoXFpX&#10;KI/VHMfO48t2kZJIfvE38W3n8okch3vrJM7j3xQ/UIjQ10GbvzsXOSQ9D9yX/XOBQ85L4Npq/444&#10;xQ+OI1ISyQf+Oj+IE7a8Hccrcb7+FM6NO7tenDD47WBXMXlI0nO5rhsn2t26/LeLVEPOL3/TPAdO&#10;WA+3LidKem790Tg//1T/XJ5EvcvmPudDAhIHvo78UPTc8CPpeXKAHC+Dk1W7LsfKdgPXNn/w4Ynu&#10;/ql1wHYVjjHb3bi2CZmvduxEAFLGtc9T4vZRVp/7gr++P1zO3quHNvhGibCjbl0uRpXU9np2uVjj&#10;0j7qx7Xv/S3TBXCet/QFPG8x7qO9xHn8m8K5XIyCr+12oXfY/pU4z7WQ/XN5UuOSHiVxXphB45xv&#10;4rnGeGtJmLT57tFe4VxORC3c9jwzbrEXhzoCzfXCdrtx7fNgw/5Bzmq36+svChpwf/M37XPm9+0V&#10;zguh9ONU/3wfiWdFo39RCID95y/H4eMVAS98hmzfjWufp8EP8cxrtCtwfE1tL3FJrvPHSqrGPRRi&#10;TueGouf6h6TnFlKJcwOpxvn5gvZb63mN9Tmefwrn+oecP+zvRK9tX+OzjKgH3e6fy+0S53K7xjnf&#10;VLsut0t6Lo/LeQmc4IfL7ZKev/Qj+xe4Nj/4DLfav3y+tR/X5i+fJ1fjQHnxtK4E3/gMt5o/Pput&#10;cX7+iX2+crld0nO5Xe1fPsMt6blcLOfP7c+Sb/5ct8b5+SLumRUzN7txbcc4KsOndSDu6YxryxGB&#10;E3JJjKMbJ9q1WtQmdwr5is9S74Wcs6KcLXB8hlvJGyian/on+Bb0xL2fce3zIHBiv2Vc+zyNcYj7&#10;bclnLVW77jBX+3LpBby6cWqeqVco/hIn1mn0T6y/wAm9Yun2caVHLTv1maXnyUp6bh9X+tGSOKEn&#10;B07o59E/oe9zvDsR3JVx7fMvcOLxUvIDT7E05SuOQ9lzOC/KjhQ4YY/NuLZdYOn6kbLLs8KPsvOz&#10;YJCiN9APIezPgz/mLOm5HqBx9EO07RYD/RBinvG4wniO7yQu3UfdOOF3GVyvUP6AgX4N4U8JnPBH&#10;DR7FofwVSH5I8yL8VngIxXFt+xpS7Pro0b+gxkv/h+of6XXjxDhIL0qg0h7A32QXGNg/hbNnGM1f&#10;oXD0Vwj/Jd6SSfSEPzTj2uff+OqK9U/4a+n+EO5aejUEzEtwSeev70nRN7g8xikWjcJTkGBtCQwX&#10;RmJYW2Fko4JfbFSwn14UQY0wwXycdT0jpQtFTC926kgNr/00LSneqIDRv9MHU2EJTk1FQ/hIVVAM&#10;YSKmyCcE7yK1JyTN27aTmgigYqMi1JBhViK8izBIyy2eYtUa61VwHGEizo+NimBS1+hVzClhIs6W&#10;jcJe3jNSESbtI1WB3K6ky1DzNL0Kliw/nSih56UzcCOsSN6i0GndtLERJn5Ohgj559QKmPNzo+wf&#10;nq/RC2vfkr7WNjDGthYRYSIbOWBtUcRPI5W644e9SgXyq2Mt9Ca/r1SqEmGg2pqQgLWvDr9L10LX&#10;IAwT02w0iQMqBc/veZXx6BKNglGOkqmELg9KnMuhahSUu2UeYdBrT95AnOBFtKtS/lx/kBl/ro9o&#10;XDrB1FqhfiPnme0iLqG1qKhXrYXoRT2tGyeEL+qvMmXa9eGVkDaoN69UrjbpCbFkwE1iIsJKyCWD&#10;+/fw6mB7nolTEf7sn8K5Hr5SOF8HGpfW30pITtwfEufngZwX95/JeXb9UNIjTo3D/WdyHMQJ4Y7n&#10;5Arxus39xvEKuW18hNLWnxDcqA8rnB/3K1E7gjWkRfqd3zFLOMtbg/WLTcLS0luKRv2mVzCXG3ph&#10;Qq5ko9i+zZH6EASM1ODsb1HjEATMVaelSCV1sawb1rYPuPSmirkQhrDl1kg5BCGABqwtb7nWrKrm&#10;EIajotW3gLVZ7yNV5YQC1p5eb3QQ5n0XQCUsiYyqypLvU1XeiTAhGrFvGHFren0vqPphnBDoRy1q&#10;nF4h7vjOUoXV2DfhLOLhK2JNKXvC9doaAkUxKcEkyURUeKRD5KdClXdP5+tD6sfr6e3L+NSI/TG+&#10;+4C4qLuv17d/ezg/26sN1/PT4/1fH5+exv+4fP74l6fL4tsJz0IgrhP/8/EUsKcXewoivSJS/MP1&#10;n9f4/Pvjy/35+/Hhx9vN4ul0fcM/4Jvx/+ZoXs5fX+7R59P7Lw+n+3/1v99Oj0/p7zGcCyP5/np9&#10;f339++X33+yvj+f7f/79sric0wMW3x4u+OPL+fI/N4vvl9Prh5vrf389XR7Qg39/uX64OaBGDo7x&#10;t/E/1pudeagu03/5OP2X08sdSH24wQDSn395syHcLL6+Xh4/f0FL6VGUl/Ofv76dPz3aY3lj/1Kv&#10;/D++X19TX/HH4sfz08v1PXqOXr69vb5/9+569+Xh+XT90/Pj3eV8PX96+9Pd+fnd+dOnx7uHd9/P&#10;l/t3y9vhdvzr9XK+e7heH18+/+PL6fUBz2/YFNz95zfMwOM9erNERa/l7cbiXV9Ozw8fbv56eXj4&#10;dL48L4YtkpvQPf/gH+MEgvmvfzvf/deV/Qap9C8Gs0lefPz+H+d7EDphgONzHz8+XcZlgw7aax+o&#10;bIOHqJPNBYv74Dkpp/dg++IOgM0WRSBg0LiDoLPeLzdx35HQdC2evvHFwXiE8PO9D+WIeY+3K6Ei&#10;4RlzS1QcV0wGwQAeoP9L3tfu1pUj176K4AeY9vk+MsYDBINMECAJBpjzArKsbhuRfRxJbffk6e+q&#10;zbVqb8qbXMzv23+23GexSFbxo6pYLCKpG571PhWvwfIFa4ShJAitX6cEHs6g6TX0FUo4OJpB09Pq&#10;K23CAj2D3p7W2wQWzqBzo01YFWbQZrtOCcxOEI5g13sHh3eCkCZznVLE1SYKp77rpCIaJlHHeDZ+&#10;hVER6p4gBGw0SC2Zfjo0SC2Zvj3Fe/YrTI8Y40WFDVJLru/wNvo6qYrt8VT8WgeXbG+TWvJ91xgK&#10;sShl03cYequtikuDiTo3WhX+ywRhbWiQWrL9tjEY4tBwJtWaNXivcUaV1+ZXmBUBHTOtQ2NghVc1&#10;Ucj8ss74uJSRKIQKN7q4ZDw2gXVacUU/aSGMfp1WhLckqtmuSF+WqMOhMeLDJZyoNq0l7w+3rXZV&#10;vG8tNBHEkzUeN5tGHyvet5a/MDtmWrenBq2K96fjOu9jX05auCq3TitSPSUKyTgbtJa8x3XOBq0l&#10;75ubRVxyyhpxxbVBq+L9uTGz44Jn0sJ14wativfnxjIfuVpmWqdWuyret9qFwLQFrdvGfIzwjKwR&#10;qsY67yN4LlG3b1u0lryHx6JBa8n7Nq0l75EksUGr4n2LX5FpLVuP5HENWhXv941lNQyRmda5sa7G&#10;5cJEnTcNvSZcgYk6QPtZ3YTiQnKiTofG3A71MFE4TmvQWvL+BFVqdRcKKyppIcFQg9aS97ie2aC1&#10;5D2SkDRoLXl/xEq+3q4l73HavU4rzNi59a2xGs89zCgoHKu8D6duog4ttSRyAyYKR/8NWkveH3YN&#10;OYatnrROLSUugu8Thasv6/wKV3iikIig0a4l73ENpEFryXsEka3TimQVWeMeK/mqHMMLmSgEMDZo&#10;LXmPawQNWkveI2iyQWvJ+11rf4wQ67ldrbkdhlGitucG7+OadKLa/FryvqlBRzbLpIUIlPU+Rga2&#10;RDVVaLg8ZhSS3zRoLXm/xaxdlWOEWmaNCEFo0FryHt6NBq0l7w+wlVbnYyR1yRpxFNWgteR9cy2M&#10;DIozrZZuEmGniTqgxtV2Ta+tzrDGvh1PFyyI7RsDfzqSSGLYrlaZH2+0zsSQq7LVsiX7MT8axJbs&#10;x2F7i9iS/21iS/7jYLRFbCmAXWOtiOdeF91sGQxTLrWZZ41eVlYt8iQ3GlbZtc2GxYFQ1ojjyxax&#10;Jf8PrZFRWbY4K2sRW/J/2xj+m4iDmVsGE399zMZJX8IgpfWREffuEoWk6A1ilX3bHLOVfbvdNVYy&#10;uLwWdWIwrrcMb2csWtZSXafA2OwAPL8tassZgNz4rX4uJfD25hiuz5vj4VBCzZYOKTwVtWifgS5F&#10;YaBLefShleVroMuVyUCXwjHQpYQMdDlNDHQpKQMdl1bkicphYqiOSwuPrIxSrWzlfgMqg9lAx6UV&#10;h3WDHKjsZ9OAcWlVlrShOi6tyqY2VMelVVnXfaqViW2g49KKfGqD0oqjuFHouLTiosgo1XFpxXW+&#10;Uarj0qrs8b4IKqPcQMelVZnnhuq4tCpD3VAdl1bcUBoUQVzSHIWOS6uy4Pvdqsx4Ax2XVmXQG6rj&#10;0qpMe0N1XFqVkW+ojksrsvAMCray+fsNqAx/Ax2XVkTojbZ1XFqVM8C0dVxalVvAUO1KCyfneZx6&#10;FzEA05np/R9fp3AARAP88RXn27+9f3OJnNlxAv/t+hyHu3HkimPbi8LdAIxfl/hThYcgAq8wjhX8&#10;ucKDxYFXzMQK/rbCg3mB18WPn/FQY5ftB1sCrxiGFXw5wFd/mUjokrexVkpsqxqYwuuSV5NXSuzq&#10;Eux0BgeulNjXJdjtDN9dKXGoS7DjGcy/UqKWdNhkwaoMbVwp8UrWFHY+S7hSopY2rx1ecEYYAQfT&#10;QHo1nqADL+XHi98XmEetElCFqxLsOULBmyVqmTMt9yWDP3/uB+Jvl3XwYaJLhiutlKhlzgumlwyB&#10;WylRy5xX7S8lamOVV4j6rVrFnudbjSt11DIPKyJkDhOhyata5mBEKdGe4VChl61iisALGtuso5Y5&#10;k6BeMrj3535Aoa7qYM8zGG2lRC3z0Mij53lfZ6VELXOmhLhkCPhKiVrmDGq75CuSKyVqmfM69QVn&#10;UC1egdiy50xocckorZU6apmHdhs9z3tPKyVqmTPJ7SWD6VdK1DLnAxYXqJzNftQyRwKN0qp2z9Hw&#10;Zc+Z8uOSgXQ/twpdXJZgyOIl37dcKVHLnGH6F6h4rX6AKVUdXNuhvjVL1DJnaqRLXmpbaVUt8wim&#10;CgnmDc6VErXMmRb8kvGmKyVqmSORylRHhjqvlKhljtTfpUSn57XMGTR2gZrT4hVEtuQu0zBccMbR&#10;LFHLnC/NXDJ48+d+QMjLOhhDf8mHdlZK1DJnMrlLJitfKVHLnOnmL5lWZKVELXO+4HTJ6PmVErXM&#10;p1OGGCbzG8grZWqp634DyrRHPIbfkl8b5gZHmbbkMVTrMlJoMvb257Zh0NZlOOzDyd+SPgZ4VWZW&#10;59o7HIZ6XYZDPy5nNOupR8AGT71Ogz+ec2mWqcfAhi8HQtVsj3/YFXXbxIOOXodpVZWRYhdv0jTb&#10;9moc8NYrzIEOD16NAyl3m1q7K5oLDY2nh/uXGwQWYw8q4bqIpn16c/Ph/ZsP0TbYHYpRLn9GkPH0&#10;GMUnJHlgx75cvz9crhP4ZQpApW41vxM7I16lvRDS3KtV2hD76K3omfsPSS+1P7VLX6bloD62hUZa&#10;JKXf9RUOjjdM7a17YZjXwuyTxYmTtFWfvnW97haE+mtfaeZ1TYvjNbNhXO4oar++7IfoYe/t8plD&#10;2l2ZQATxJI8NVJQuPeFST1W79GX7VC905y498S81ftHRV/TgoMF48c+9l2XM4lRvrg6qT1/VS3q5&#10;wul3fV/Jw+HEF9jcQ3zJ3UX16ct6OX83Dsd5Oe+koqMv6XEeWXq0Piwu3MshN9c+6qkeB2dt0HP8&#10;o55lcUyfZeuNuIipH9qBxDd9C/90m8XRU7owJ49tHJSjXqhbveEimCXHnXQU56qlb8PBIth4oBOC&#10;GRazUnNLSYnloIN1OUdqae1InvpSroSlqaaf9SWMXbCwojy6SumqsLAyJxyM5v8gzHWBZruDxUEQ&#10;RG9hZftxbdNjTlKfxX19KQXB+nvPNpz+aJu5OZ+wvmYhmLvuxrb9dN1tvQsYdt3RS2qpF4uKvmQI&#10;LVsHo6lpYWVNgvbfbRtfVDAXw7eEyepQy/VlD4jqT2YloTWoCIsKuXebr8S8pvm4JTMRG4X1eSZq&#10;RgI75uqxsGIHjsJM21ipGbnqwihMlqPkrW+R+46XwtOFrJ/1JYwXr02SCSW1TgeoqOhbU4MPsDfA&#10;Rc2sbbj8NI0Qs7YJZvarzPNtxjg9t65SulJdF3jP2MHoCByEubbRjWX2+R0zIxoY7o1NUkgvmkSu&#10;bxH9nmkvjEYjmNOjZlx/mCN0vKwiRq2dcY5e6e3s/FA39WV3yRVc2uoO9aw3j4tER9+afc782suM&#10;tPTIF2OmJT1jfu3T/DL8g5sjtgjLP5lVjn8yq0Zxji8RYxXtG8W5enlsY8cBs/naemXOGfN/z+xF&#10;uMzYH38R8xD9HcUZd8Je5qGjR8e4rVfm4Sg91z7V6+SWuL5yqtdnZket5q2+Zf7q1Rs3DvR6zzDO&#10;jFO99mSTbMh+NXzRK1O2fbTXPK4YbG49ONBiG8f1192k5/ines24OuBAemTdONBWdPM8cU4etBYt&#10;n2kuehzdMWZfOEAVmfpr9gVcdSs446aacX0fhXBG2zjQAnUw6DbRi1FYX4/H1euxvqb91t8rk57R&#10;XQ7shZ0biTNzQ/1wc0P9cHNDOLOG60VBtyfgWnrhs6OXuL5X44hMhdNYzmAMrd36ljU8ceZoIHHm&#10;xZEj5s5Ur8PRznFJnI60EiyOh+sWRzvB49gPxxcaFBvX38T15weuHZN/gzj0p2d2nmQrOBxNGXfk&#10;NNPrzzfh3FGcXgi2OOri7ghQLyJbHHV2l1XtpCNK1N/ls44U86Ba80zfMt9O1J1t+4Qz6dySXgYw&#10;qD59WS+DmiyfqbMjOUS/v0lvDOeOUPUCuR1/shXMkeeJQUOWnmwFNz+kO7t6pdsb3JlRJBuH45GO&#10;x3GfNuvQmREibv1DWoayDpn17ywd2+K4HzmcdGyLG1ufkXJkaD86Syc24+AsnRgBSr314Bw3kMIG&#10;tTj6LBxOuq7FFR3Wzd8zlclRnO0H6bn5pnrteBY9N56l/43i3LiCL6/oL/399yycGy+JM+NFpylm&#10;3T2zv24dT5wJmTmrXrNvqb9IgtMf9+yvC+lJeiZEKHHYh7vzTfVmgLP2P33LPpj0sH8N0TNpaG/5&#10;kuE2s/ypPn1LvYnLUE79rq9wZfy5RL9IDTSNU5f6+BZ2VoznXQbqqT59Wa9w5vgn6WGd7vFvCmKL&#10;es0hy4zrz7fEmdOYGdefb9kPrKv9fpB/5qQl5YH52aUnuWHejeCQh8Hgit3oMthr/O0R6divl/SM&#10;j0bzyGXs1/riXgBInAkp07qGRFXdfmifGcf15XGmz8e9eDDjTPvoa7Lt474/jEMEeU++Z/rW9m4f&#10;pP5icdSHPK7MI/dUifSwvdOLqde5h1Sk/x2MHZW4DILW+qgv9w/qp0j82uczQ4AObr9MnKNX9Hv3&#10;qI308YPbL6m3I7Favx+0AzyO7XP7L+2eg8GdaG9ZHM9mPK7o4+O4vl/0RDvUPad0op2M5EhdPicO&#10;dHvzV/Y+EjkbXFnH3dtRSJk36QeHvPii8a5vGfczrr+vJg7y6/aDfpWDw9FP497wkt/niPHVrZd+&#10;JIvD/A69yePKuLI4+uGOJvRH/j8kFuz240h/4hHzuNffI/2iRxMbdozb59Ffo9fNuP78kN/WPUaH&#10;1IilXqMnzrj+PDoq+ARnUl2+KJbF4RgaczRxf0f6s5E0rl8v/PsTn4dx/fmGdJCFHvSTbn8T199n&#10;jgyhcs8lHnGOMvXD1Sscri922wd9c4gvvKlj+cxziKOrl+cp7t1HnX94HOeR4wvtRsdnvEdAPvfl&#10;ljgEb/b4nDhjf+iczr3VqXM6i6M/x+M4nl37qD/bJ0epP1sc9WKPK3qs7Qf9iRbHa++2XuqdSHra&#10;ly/1SY8r667FUf+zOOp17pFgxZZ4XBkHJ3MWj/Su0/xAAtcuXxTD43FlXbM4xiLZ9lFPtP1NXH9/&#10;2/N8xtbLqzS2H4kz9VJPdC+VI0VukQdibHvr0Izrr2uJwz7cp8fxnIkBpL/qW/TYPfVJ93L8nle+&#10;TsbPoBhBJOrtt48xjB7H8efoUZ+09BizOY7r6507+Ltjn0Yy4W5/d9Q7h3F5VV/y0rfIbUf99ORw&#10;8GsMtY96p20f9UmP4/hz7VN8t8NRD+NTErhULH7oS75Qv7I4xuNbHPWhcVx/P0I66TF50C/qxumW&#10;5xVuXuqiiJvnugRyMutL4iC/3jqU9TocL9kg+XWfnnAYD916qV+59Rmpr4s8TByULijxdaPm+EOK&#10;70LP7L9Jz+znM64/rrIfGDddvjBtitOvttQTnZ6zpZ44ihut1+mJqvdo9PvEYTz0+SL7zeFolzl6&#10;HFfOPpLcnP2GdO/TuHJ2t+SGxxP6/ZV+b/wMyb+Ssrg97kXP+Eu2jI11/hekkS/9NX6aGdfXNxJn&#10;/E2JM34z4Zwfbku7x+Jo9zj/ny7mWpz86MafiOfBJj4jiX5/vCTOrM/yjxv/qa5wOz+rroS79m0Y&#10;Z+RxZZ5bnPzohi96GdrSo33kcUWftDjaPY5/eoHb+b03tHucH10vhHscx1WmtZKepm/R1/TSuW2f&#10;/OPGz69XON35wpToHXq7xdFOcecaesnZ0+P4c/2gPeP4Qre3EweC38MKGIWZwxnaMu7siCaKg8Fy&#10;mtpmTsBoeLiDt3hyKXpqzvtoTozCTFQOjZgDjOSekpGwvu1OF7s7UlVPzQmt+GYCqQjD0yDdLtBM&#10;dDCOkGFY31nF0evOwBPWV5U5ZdzJ+yA19dTYr5wLrlLOhVGYCVqQsAxMojcwjjcX2ZDU+gqZqAHe&#10;mzIJ61NTpSZaRgxxsLIiuRgdCcuYtqrUwNSFUVh/DRE1YyaLvQbGhcsFNyWsryMq3YAxuQUzkVdc&#10;yfcOVvZdB6NbaG/axtx9jhqdPcOw/jKoSo3LQJUaWPEL7s29s6LF7Y1XgbTMWYzab4jxRNPVmbD+&#10;aq+8G+b8jG7D3SDMRDVyTO7MoadgLuVDMf135oic88XCioKEN6j6C2/xYw3D+lOeKs0OXoKB1X4Y&#10;NlapcYVw1doZmEaISaai8WZgnAs7Byt6+854VZKamQvFttw5n0pxvYzCTGSO+GYcL5oLmURWdqK+&#10;Oq+a1HsX5i2ZOmq8HALnQXdYlrmwNb4UDvKtCWlP2NDodYH03MGHYWOVmtsA6oLJo5qw/rBUF0wW&#10;1YQNqYJ4L64rUypI7l6GYCa8NWF9rYyqoLusQsXS34mc5oK7sknTw95UKZu4g9EsGoWZTLa0xZyw&#10;lJd6GGesfzzsV1hnhpy8Olvjm5A3aWsmhLxTc6pirW760iumxMI/zcP7x+vzQ1mrIlXy9IhG5kyO&#10;VMu/P7/828P1S6RHfr4+fv74t8+Pj9M/nn778NfHp5vvd0i/jPpnB3wFe/waKZdL5u3qh+d/Pmfx&#10;H5+/frz+uDz88fLm5vHu+QU/oMz0H+dcVfTp+vvXj2jz3btPD3cf/5V/v9x9fix/T4cK6MmPb8/v&#10;nr/9/ekvf46/Plw//vPvTzdP15Io+vvDE/74dH363zc3P57uvr1/8/w/v989PaAF//71OdI77MNF&#10;+DL9Yw9HF/7xtPzlw/KXu6/3IPX+DTpQ/vzrS3Thzc3v354+//YJNZVE4l+v//L7y/XXz/FgztS+&#10;0ir+48fzt9JW/HHzx5fHr8/v0HK08uXl27tffnm+//Tw5e75T18+3z9dn6+/vvzp/vrll+uvv36+&#10;f/jlx/Xp4y/bt5u301/fnq73D8/Pn7/+9o9Pd98ekMA7WHD/X9/Bgc8f0RrkQ3i7RZYzTNKvd18e&#10;3r/529PDw6/Xpy83m2NJzcAC/5gYCOF/+4/r/X8/q90gVX4JWDD55sOP/7x+BKE7dHBKGP7Hr0/T&#10;sEEDI6328Xg6U6U84hR62jfu3kHmN/f49bQ53sYmex++NniqcuCLynIg3n3Xk0P5CtFvH9mPC5ie&#10;7zEhGg8PbiIz+qQmVu9jLlF4bfNctuwlBMpNEjrdxmvla4RgBiYKz9yvUsJ2n5jzttUkOAkStTnE&#10;66QrjYK8EoQY+UajoHAl6jYeml2hhBUrMUeA1rsHkSRqend7hVJceU7QcXqYd41TYUcmbHore41W&#10;xfW3rQ5GNoWkhTxF612MLPqJQgR7o49xxJQwXNhtEKtYv4sXa1d7ueR9ecl1rZtL7uMueIvYkv24&#10;Yrjesliasv2305PBay3DzcMZBgugQWwpgCDTaBpy/czUtod4AHqln3EbIJuGFafFNaT4n3G71jyK&#10;M8gFtenV7NWeLmWAm12Nti1lgLa1hkdEqmWtcPCvU4tHnxKFhNOtkRtxponD6U6DWiWFt+3VZykF&#10;3JFoUKukgDclGjKN2L1sW3mefUWmcbKcKGg+rRESN8gSh3iORtteSaE1QrApLai1lqLYsrPO29Ox&#10;0dHqCdvzJt57X+loHLUnMVw8bBFbyuB8aIyPuB8wE8PsW18+IrxzAWsINF60mlHTq/Zr8yBiHhaw&#10;baObSwkgH0urZZUAzo2trnqZtr2tRLRrtgzawHrLIrYjUdBYGi2Lq5QJO+0bm0EYj4k6nFr7OfI5&#10;zTBEZzVathQAnt9utWwpAIQoN4gtBYBkfi1ilQCmh+1XBm3cu8lu7pvLUBzPJ+y0bSxDcbkuUftD&#10;q5sR25UwRA6udzMe8UoUMsA2uhmmb8JOt41BG+97JQoJR1vElgI4Y4lfnegRC5XEdhiN63MzrkQk&#10;7AwNYJVY2OSJQsbkBrHq7dhza1eJqPUkhtjHFrGlAM7YZddbthQAAsBaxJYCOGMErRNbCmDbVGoj&#10;TCU7cD41xlkkE0oUjNpWyyoBtFqGTAIzMagS68IML0ZWecbQXu0lsp7MqEOrXZHjKGmdbhudjEjO&#10;RGH6Ntq15D5uITTateQ+1uIGrSXzj+fGvIzIpIF2LXl/xIq3yq+IHk5aTUsgfD6JamotEQmfqF1r&#10;uYgnQxIFy7HRriXvt62NJO6CzbRaczJs5kRtTw3ehycqUYg0aLSr4n2L1JL1SDCxTmp6ny1rbLYr&#10;kmTPDcP5VIvakvvN0Rrvui2o7ZttW/Ifytv6eI0X32ZqSNHSattSAvvWOhavviyoYcdfHbKT726E&#10;b0spwF3ZoFYZw81Ru6mM4c2xMZ3iwZy5Cxssnw3GVfZwa6JPr8plT3edxi3FsGsMXSici7b1X5PG&#10;0fHcDQNdzggDXUqkD61MZANdzg8DXUrHQJfzxECXc8VAl4Iy0HFpxZFjDhNDdVxalRndp1rZ0gY6&#10;Lq14ZHmwW3HGOAodl1ZlXptujUurMrMN1XFpVeZ2n2plcxvouLQq49tQHZdWZYUbquNzqzLHDdXx&#10;uYW3i0YHYXjOB8drZaD321oZ6QY6Prcqa91QHZ9bldluqI7PLbybPczXcWnFwfOgtCprvt+tyqI3&#10;0HFpVaa9oTourcrGN1THpRVXGEb5Oi6tyurvt7Uy/Q10fCWsfACGanclxLlonpfdfdIRGh5K5mO6&#10;+Aunl7/FE8/Q7aYHca/PcXQXZ2o4l7so7OLnt5Wh4C3xGF+BV2zICr5+6xcjJ/CKsFjB1+89Y0wE&#10;XqHlP+Oh7y3bA2kHXlE5K/hX7zyrw+0eI1xwWQPTO14yeH6ljldvPLPTGe60UuLVC8/sdgZirpR4&#10;9b4zO57RJislakmHohysyjSVKyVeyZrCzscfVkrU0maKqEv9rjNiDebxB2VxyV1ePrtAMy2xCj/X&#10;AZ2xKsGe5w2KlRK1zEPpjJ5naNxKiVrmoVBOJdrjHIrkslUMw7hkLNFKHbXMeY3vknF9KyVqmTPw&#10;7ZIPLKyUqGUeClz0A6ciTe7WMuclxAvO85slapkzPdIl0+GttKqWeShVU6vaMkfDl9wNhWkq0Z7n&#10;6OKyBN/NvWQ4zs+tQlerEpR5pkldKVHLnEFrl3woYqVELXOmpr9A+2hxF2ysWsWeQ7NolqhlHopF&#10;8ApaQ7NELXMm2rtk1PBKP2qZh8N/qqO9rkNxXfYjvPpTiXbPIbKqBHue0cc/twrCXZZgzNwFDvhW&#10;z3HuVJWgzE/t0Y7hUJVgzxF416yjljnTalzyeuNKP2qZMwH/JS+Or5SoZR6O8eBuXi1aKVHLPNzf&#10;U4lOz2uZM13BJQPaV+qoZc4LT5dMSPpzCQzWJXd5lfaScbErJWqZM6nFBY7nljwwvJd1MA3LBe7l&#10;Zola5kyUdIETuVmiljlTal/yitxKP2qZIzn9JI+ML14pUct88gqHCOfHEVfK1FJXdCTKdHpfy33D&#10;/FQo0+l/LfkNc5KgTHu+Y7ou5aJIS5Rpr3WY2lWZ8MlOPIDXtSUbaNl1GQ79CNlslqlHwORfLfVU&#10;PIgwylSynx7uX24QMokmlUBExAk+vbn58P7Nh6jn7l1GX5Y/I3xyOtu/+fT+TZz3BubL9fvD5Tqh&#10;X0JB33PhzJj4GVAHgv4E1M/6lnjRPSe+uqFf9SWKw7EfP63X6Qwq4mLAO4OKiAaPYm4LQ4sZXQyK&#10;C1qfE8rm51BwKaH1fZReqjIoXlfqt/7I2yOGVriPfLsYLw/TsMwHDQZ9y6BA/N9ELA0I/axvgZ2Y&#10;Nyv1Wv2sL2G0FVLd0s/6CsYeaE3Qz/oSxqQEJtc8gj2nLmB97vU0n5jJ1Uu16Vtqzade0m7T7/oS&#10;F0FwEMMGVkK3XtoE7nnGs3DQvYfoYZvt48oUxWlVH6d+OHrCpWYsfugrvpTlewPVr9s+pgqxfEmc&#10;4Qu3NPdE3gmL8iQ3I98Z17+WqeE379jih74czXxayQzTEzOFWFjZ8FJFUmX6slLuNKnf6Wd9CaMN&#10;42ZahLthyKeeLCr6khot1FTy9bO+hMURE6iZl8JPSsFhFos4U41VUfu/KtOXlSqxhoMV9sJG7Y1h&#10;pZ22sDIV0/5Wm/QtbVNyarPIKue0eSQ+YVLWVJm+qnSwbYQZhnA7SctWlenLSmnVGdFnluu+6AUz&#10;w1JbnYPxwpSZCxKWmVmIqZyGpZmnGkijsP6SLmqzoi7260sx8P6Ve9k46aXTUHT0LfSkJbgXaJOe&#10;2TpnXH8AZL3pRFO79GX7uEa4LUevMLqtPXFmy06c2RK11Lkt+0Q1a5NOEfVTX/ZXOPMamF4LcK+Q&#10;negQda+fiZ57TU39HcXZeiVf8yrccL3kn72wyZ3M4sg/e7NT9PIgQHLVl/IVPTjDe9uU5LZNl7Ho&#10;6PuKnrkXmfTS5Sk6+r6i99M9xlc4Kgxbk3jqRP1jm6490dGX9Sauv1vp9RB3ZftEQ8TjikPU4qjj&#10;WRxdZ+66u0wb96qZTBuL47GSxdELsDPWo0wbl1LgzOyQLt/BmR4Dlz5Br09ZevQaWBwdkx5X9GTX&#10;vlvmarE4ZUfIwy6Nd33LuL+lze/ad0v1y+LoVnVyi5tik5bjgVyx3IiBr7HoTbv0kamr+pYuw8FY&#10;9H43R+CALOaGe0oQQZyaxX0bAW6+UjWu03WX3+IPhG0yACTF9JWrt/qy1xs6C2yvcW94UDJaa3CC&#10;1ttLIJni1NsZo2ceFEbLh+Fc/OQu2Qyc4wQapRsUOShMPp+5jcbcBrCMHpeWCD74MhXcC4Qz0GSu&#10;moE4ne5LRm3EctEHkj0uoVcyfA+XY58iJbM3zqGUjHs4cAHse0NnoMlfh87IpjfTNYFY/oZ6fciD&#10;F01TfbVIyeuAb4/iLQ0yl/sxcVh3e/Syz+7dPXCxTC33oF7OmAFgmTEux+ZMEVpgvzNqI9S7MWCm&#10;JZA89JVcuG8dPJCdsUBOf5f1FAdwZWEeABZlwrcxAkDDA2a07VzBbbJaXIsmRTdjBMS3Lxlu6wfz&#10;PnDu/zYRshQF9+Jc9nocaFUP9to9Tgc3TNky3Wt30FHKvuXbSGXGAnXQ6xKQQ+vheATlrgg3VPo9&#10;RYYdDQMte6T1WIarje45QJwWlzkzp8PRCqFvKlwEGhU8tUfcuTN85LmGS/2Pu0dlAXBvCQBYROiB&#10;PCrBHUPTRgEzSkJs0VcLKceje9cJTSzqkXuwKdX1AWCZMx5IDde2ETkSpmXvZDJV5nT1wKSoiAbx&#10;T1/xUSuFZTgXUvegBuI7OHCtKpynNm4b5hbn3vxIxdWzRxQz4ENs0VfsoYbrZS0gzt27q5n0evdQ&#10;TGop7oWa1KSQ2cBUTaXwZA5epey5t4BmXH/lSZxRb4U7DyqtZ1gVPV7f0ptgcQwxs/XmQY1Rqhms&#10;h8Qh/fYxix/yDvRx9LIgpUAfJ3pGXb1lyCmyCvTpMe7D4ugtsjgcgIe+aHGM+3I4vVl/Nv3VW/TD&#10;OHNqIi8fcrl0+Sev4TDO9YNeSMsXuoksjm/oWBz1Kjf+ztRtLI76hcX9/0aPqorli3DGGFdAiVuH&#10;EmfWXXn9z/Br9NbdM0IvY54jOUsfx3Hg3hRUvSfjcFFgjMVJOYJXutePEz29lh5jXjyuaEauvzol&#10;cm8AnrD+THzG/tXtB9aVMdwgPWlPrl7i3HjR6a3HUZXPgGhpa/oWrU2n1W786ZTcykN6kxsv9Pc5&#10;vUlRBu4NRYVyeHocV2Z+ZNiKw1GPcOP5yHSdFsdYVNsP7vuWL4nrz19Fyjp9N3HQi3rzKHFG0Z5x&#10;ff1Ub5o7U+D4lvPSuNn1trijp2hk97bkgaeUll7i+v1NenlNT/NW3zJ/D4y8RtqxrjwSZ84pkMyt&#10;rH8OR/3K8kU41z7qYe4N6ENcI4/90tiOB55Wj+MM/xgtb/mcuP5+fkC0x1A/eJbo/CLImzdIj/U6&#10;+VKftOOZgcfDOBNmeRA9s24c6BF1hrxuTLg3cw/Sw8y6dpCLzLRvz/scziORb70bviTOrGuJM/NN&#10;t1LceE6cGS97+sbceoAsihyn/fm2pwvN0mNwtO2H9D+zbuwTZ9onnOOL2udwo/1NXN9fkvxz41T0&#10;jJ8LCSuL3KDv9Pb95J/R//bSsx1O+rPRw/byKTocjymdfoU0mKW/lh73S4eLBGqxb1kc58coLi+g&#10;Si/Qt+gHyA1a6jX2R+KMHbpXP4xdIZyzU/aMdnD+xH3kyA5/mPFjahyM48w8ynoHccbPkP0wfkyN&#10;P+fvTP5ZeuSf8Yum3Axux2AI177EWXpFL3H+nB3vMHhcsQOGcca/i0y2ZfwZv2O2bxSHfaS3nma9&#10;DscEAci+2qcnnGvfoN87As2meenkS/vXymPQP45kwGPyYGIR58/e0e62OD7n5fzAO+EcXxhlikTD&#10;fbkJZ85JIuawrJP99WpHO9n5O5EnudAz7Yto6aneYVz/HGdLO9mtL1vavx43tv5F9PrUD7MeIOUz&#10;cX19KHFm/s64/vxNHPS23rqROBP0s9X5B/T3Pj3yBX7eMVx//EW07cTnTAohvUXfor/MODNeaHcz&#10;i/v0bFG51f+KHu3us6uXKYzO8H93+0u72+Jo154d/4Rz8qD9a+nFuy2hNzl6tH+Ro7zfX52nGNyG&#10;wVKOHvLwsn39evHI0hgukhdO/TX0aH+cza2WuI020XM42h+WnnCOf9I7jdw2tFPcOJgSOAdfzPhL&#10;nKuXdoCVr3COf7IDHG6UHu2es1knETpS5Gv0JoSgT8PAwThKDUxBFKZxTDLkxpRgplJpzmYnEswo&#10;iAnr66+CGfNEWqnRbhTcYQ5fCcPrAd21LGH9pUIwY0EnrL8xU692/gfBjLtFMOPlEcw5oejzcD4y&#10;wkyOBlXqYDwAN+FlHCHODy6YiQ6kNeei5Dh6HYwT0IX78ba5g3FxcPGfWenQBDyaCEMyxFUqmHk8&#10;m3PBxboKZnJRcCAdB2HuHeuiEB1NLgpVCr2yp/8JZgKK1VMDE3sNTKI3MI03Bytbm4uJ5g54NDHW&#10;gpl3rBPWH73qAqJfelLQlDEwTmcXly8pQNXtVUqYi6DninRwD1SXZdDCyuh1Ny84LA9G2xPMXPhI&#10;WH+jpCvIXXGhJ8jdrYlc/FBYLazob8OwvnlNb5HrgtpmlFWcwU1dGIX12StqmWBVlq2+tJhZqdHf&#10;4gXLYK/zcxCWWXZVmb51pYMwow1KCibDQsL6LgnBjNKYsD41SmFvdMuEDckUbxp1lxpRM4c97MLe&#10;nB0lrK+pqlKTx0Qwo6lyvNnLqmUz2pukLfSG7o1CW3wBgyij9ZIWkpP3NoVySrAfQxkllbTwyFSv&#10;RrZrCIXXYLu0yFYLK0LCg1ddahS5hZUFy8E4ai1sjBo3oZ25ZMUtbQeNqyuDsitbWNnjd2Pas7tx&#10;T51yBwWj2zZW6tRiwkziAKoCO5OIQOw1MO6jLsWGqBnVUzCjekqmJi+KYEanVKWjsP5AEkMy8a+2&#10;WX3LdkuYy5bBtllYsecdjKK3sDKQhmFm9JaZ5ZLxqG1j+u7W6LsUvctkJJhR79Q2k4gkYWa5J0NM&#10;Fii1bRBm9DZRM6msNCzNGSBXcrz71124qFhYWNFQt0ZZ5GbksoDx2NYlPSPM5TxjpS51m6iZTHDc&#10;nTdGvSsKgUtTl8T6w009MEogReoq5RjfmGAzmswbk6+E5ryD0TngUt7qJGDjVE+eQLg8hTqZcfkW&#10;8UTvZIm51Lgbnli5vJHRz7DscNe1O710omayWuYBXd8Dk+d9/f0tJkw0zuhTW55GGo/floegRgOK&#10;zHqTrWuOkHkUbhyDihDAmthTuxSY4GCMrzAwhXU4GKNYsPH32obnSieGYL3uw4qwHIyz2sE4qx2M&#10;sxpN7LaNsxqbRBdGB6KBKerNqYQ8bHUwnhljWe+1rfl+wP3j9fmhlIwHDP7yZ0Qz5EsG8QDC788v&#10;//Zw/RJvFjxfHz9//Nvnx8fpH0+/ffjr49PN9zs8ioAbLpFyrtCpYI9f4yGE8hZE9cPzP5+z+I/P&#10;Xz9ef1we/nh5c/N49/yCH1Bm+m+N5tP1968fUdfdu08Pdx//lX+/3H1+LH9PARnoyY9vz++ev/39&#10;6S9/jr8+XD/+8+9PN0/X8nzD94cn/PHp+vS/b25+PN19e//m+X9+v3t6QAv+/evz+ze3WJuxuL1M&#10;/9gfTjH9n5a/fFj+cvf1HqTev0EHyp9/fYkuvLn5/dvT598+oabytMXX67/8/nL99fNLsGpuFf/x&#10;4/lbaSv+uPnjy+PX53fAoJUvL9/e/fLL8/2nhy93z3/68vn+6fp8/fXlT/fXL79cf/318/3DLz+u&#10;Tx9/2b7dvJ3++vZ0vX94fv789bd/fLr79oDHJ6Ky+//6Dg58/ogEdHukwZninr7efXl4/+ZvTw8P&#10;v16fvtxsjsVJR/g/JvZB9N/+43r/389qNQiVXwIWLL758OM/rx9B6A7dm566+OPXp2nQoHnx0sUG&#10;l673mkfQUUqC3rt3kPnNPX4/3B7fRjjKfSzY5+OckUh0lgPx7rsewct38X77eFN6cgHT8zFB3FDA&#10;y8u3RaGIV/QEwiKdoHheHcKeFMQlBuvWjNnF2+MrhBCplCA8zLxOCWp0gnA5ap0SOp+gY7xSvdYm&#10;OENmEF4UX20TvBIJmt6UXqOE5TZBx9sGJWgLCYJu0WhUZJtJ2Gkfr9qvcCqUwERhb24RW7L9hHfh&#10;14kt+Q6DrUVsyfnTqdFLmNNzy+DzaRFbMh93sxstW3J/D8auCzJW9+TG+fy2QWwpAOQ6aRCLtSmJ&#10;3e7368RCvU4UYjFbxJYCuD0cGsSWArjdNOfQUgCY4g1iSwEgVV1LApGPM3uAIdagtpQAEju15hLS&#10;Lc7UmiIIjTnrRG6sFrWI4Utcc6jFTbdEbaDeNYQQSlPijqfGlIJHekbFJG9RW0rh2Fo2YJcvqW2b&#10;bVtK4XDcrUsBqteC2u5202rbUgr7U2O9Di0n+bGB77NBLbbsxO3fNqiFjp6oze7Q4lvk10jcrrVI&#10;hucrUbCwWnMBO8yM27XmQlheC2rbZk+XUmhTq6QAk7nFt6UUdq0VBJE/i7ZhajWohVWYfdhh2Vpd&#10;wyMfVaKQs6y1IMXt2sTB1GlQq6Tw9twab2FAJLXd28YaEpGdiYIV3JICwuBm3BZbx3pPKym83be2&#10;q8j7krUiWrpBrZLC22NrvMHxsaC2bawhEeuadaKnTWpLKWxau1+YtUPUllLYtLS0yHewoLZpyTTy&#10;fMy4bWOEwHU6o25PrUkfwfYzsX1DpPAWzKjbfWtnjriNmRi2otXxAf10Rt02pzzCeGfYuSHPuFOQ&#10;NSJCvTFFcSw0wzAg19u15D+izlu0luzfNmZ7xF7P7Xrb0ovidcyE7RozIO5hJAjRjY12RehSwvYN&#10;WpE7LEG44d2iteR9q104ERiiteR9k9aS98gs0GrXkveYIKtyxIn/3C5E57VoLXnfGPdx9SbZdTy0&#10;hgROa2cYBLTarPCXLGi1dpPIFpcw7K8NYkveH3etCRmvfc7ETo3BGo6yRHWILZm/3TVmZNxeTGKI&#10;uWpwP7yVCQstYp1nS/4jmXODGJToBTVcYFunFn7buVIkm26SW8qgqW0g0eOCXMf4iYsd2VdcB261&#10;bimGfXOjgytjSQ5MWWXddN1grrU51aenSmdc0wQNv3HCEMbQ4l1lHu+PjSEHBWhJrjmAkVd2gcOV&#10;3EZn445Dtg43m5qtW4oCN2hb5JaigMu8SW4pih1Eti6KyDiYrYM7qEluOSl222brlqLAoUSLXGUo&#10;47pro3WVpQyGN8lVomiOu7hek51tjxMcUc6wfXPYhZcsqR2agqhs5bc3yFUEs/p4iNwtk+t04QuL&#10;w8+kaKBLeRjoUiZ9aGU7G+hylhjoUjoGupSQgS6lZKBLSRnoctoY6Li04t7yoGArA7vfgMrGNtBx&#10;aVW2tqE6Lq3K5jZUx6WFQIdRvsZV0UER4LxtGDo+typbvM+ByiA30PG5hSPO0W5VtrlpwLi0Khvd&#10;UB2XVmWrG6rj0qps9j7VynA30HFpVQa8oTq+ElaGvKE6Prcqg95QHZ9blWXfp1pZ9wY6vhJWZr6h&#10;Oj63KoPfUB2fWwgPGp3clQPANGBcWpUroE+1cgcY6Li0EEc1yoHKPWAaMD63EFU83IBxaVUuA9PW&#10;rrRwGJ+HtHefdG57/8dX/BlH+PgLR+a/vX9ziefW4v98uz7HiXEc5OIw+KLIIgBf408VHoIIvMJR&#10;VvDnCg8WB16xRiv42woP5gVeQSA/46HGLtsPtgReYREr+BIToP7y0Y4LDME4Z59Y86rHOBZa1hCm&#10;YFSReapW6tjVJdjpjCBeKbGvS7DbebN2pcShLsGOZ5DkSola0mGWRT8y1mWlxCtZs+cwrZq8qqUd&#10;1tVUR1ve0IGX3A0LairRljhU4aoEe55Xjn7uB46eliXC8ok6Mtp8pUQtc4ZTXfI2ykqJWubIClTq&#10;aPccanLVKvY8w6dW6qhlzgxJlxLWsTp2oTQv6wgrInoOhrQkCN25KkGZZ8DZSqtqmYf2P9XR6Xkt&#10;89DspxJtmUOhrlpFmeet+J9bBb16WYIxk5e8W7dSopY588teMlpwpUQtc4bJXTKqdaVELfPQkqPn&#10;GTm+UqKWeWjAU4n2Cgeiy56HdhslMhXFSh21zPGCWSnRnudoRlUHZZ5XxFbqqGXOLPGXDK3/uQQa&#10;XtXBnmfI6EqJWua8v3vJ0OaVErXMQwsMXuULxyslapmHhjeVaI92hEUu+xHa21SiPdrBxqoEew61&#10;qzVrwc5lidC6oo68TrjSj1rmoVFNJdoyxxldVQd7nhesVuqoZc5ItEvehfy5BERW1cGe54OsKyVq&#10;mccZSPQjg55XStQy57s4l8wXtVKilnkcZ0x1tGWOYbHsBy/DX/JO6UodtcwZRn3J9+BWStQyn04f&#10;ollzXPhKmVrqColHmbbccTq47IveEEOZTv9ryU+HBaVt7VGPQVvXQ+Hjoa/muMcAr8rM6lx7h8NQ&#10;r8tw6CO0ol1PPQI2TLoFtbHNAyS4q+vhxN90tDpMprqMeNDR6zCtqjJS7DYdzQ5TsC4jHnR0OyRK&#10;q8twGmzgHF+sS0UPoaHx9HD/coNYZczKEgGMAN2nNzcf3r/5EGUWYc/lz4hbjjDGm0+IXo3w0MB8&#10;uX5/KKneyuU4pSpOTWkG1LfofgLqZ31f0etHpCvjsgs1Dw8JxnpaFKpMX1bKvUa806/6ClUGQP/S&#10;xT6MXFRpaPGlF4Pi6tZHKUu66eSB89HBOGQtrMwgE3Z/iHi/EEA/Ol8J9QdhOZkkIH2LoFSpudWg&#10;Sh0sPNjogoOFmzdgWlTVJn3ZNiqNqcPrZ31fwfr3XnCaVQabVktR0VfUCsxc3TmwbQ4WDkL0NJU/&#10;VaYvK6U6ZmGk1r+feAgvDyrNSxaqTF9WSp3DwoaoHSM6IHrab1vCtDeqTfqWtgmGOzdlidbP+gpW&#10;Zha24C6Mvg8LK6PXwZSR17QtQobBkNTo1HR92YWIyw1Yf9YfaTQ7GK1YB6PJ52C0RELd6vKXtoHF&#10;RfwU+hphCV16ietP6WM4Hid6Bkdd2d141JtOCAPvtu8UoStRL6zzXj9OfHPK4phj0uPK/HcXS/V2&#10;lrvOqje73O3YU0R7R3/TItUY1reM5RnXH8yJS4tKdPQlPXpY3G1m3PyY2he3M7vyEC61UtWnL+sV&#10;Dh63IXrplxIdfV/RSy+Oftf3Na6/MeLaTOlv+l9ER1/xr1iVW/O2+4n+tW16NURH31f00s+g3/V9&#10;1Y+0f/W7vq9wJgWZ5LuDWjYij51RevQ2n0vvkThzu/VE1dllPMFNj0luLoFK4qAWdPsrembHSnrp&#10;85Ac9KU8RM/kz8n+mv1D9e7Nje/EmX3hFAG/WIfirYo+X4Tr7wt6G9LlYTrRAnHJnxKXnlTxV1/y&#10;mbbKHq7Cbj+Ec+su31FHEGWX3plmzcGsa2fMn+DzAS7ZXvvOPPVw2fzOEa8Desf0Oogf+ha+nKmi&#10;H012nsSlj1t09BW9Mg4QetzvBy/Yu0Se59Tm+3LD/bCpv+7B8TMVdfeW1BnzLPjn3kC8pQ7u3l68&#10;jYjKoGcSdiQu/bHir76FzzOuP14SZ8bprTRso3feRiAa+uHe1MEtR+L64yBxJutM4rBv9uZHtm8Y&#10;1zcpbmkruLdUEof1vN++ose6HPzZD/PmQPIlfdIaJ/pyvMSNKcgNV0H77eMZ0G2eeIqOvqQnnFk3&#10;cKe01As3RZcvEYIU7cNZ2hjOjCvRwzrTp8f24ciiixP/8mRF/ND3FZ/h0u3SI1/iNu0g0Hifbtlj&#10;+OfHWAinvGljeFchE7jkzaBJoFu1EmhM9MmxG1W7DDcz0KSLn4F5+i/J6UsJqo3OJNXQhoffsCfu&#10;ZU6dMcarJvMm8vF0Rw9XJZwPGFlzWcftTQPk/gSgmQh8RDiuWvfbyJ3RAs90inkg93gPpNLggXQp&#10;Atg3Y6X+4KCk3+sz3bEeGBewY1BE4qKerKUZIieUAcatnYmis42pu24iGVKv6hOVYRzb9EePtHqE&#10;iPWXW5kdcbW+XzXjHeK+dh8oh8XOHAmkB8SaqkrCFamRuuyZgf3NLZ1DuMrepyivlDVr5eZyaUaR&#10;OqQMinhEsNcZJDEgEJpbH1h2TCUtwSGeFlB9y0J61BbnbLgjXaObvXECHrWQeiCnggXSx4uq+wvA&#10;USuu7Qx90J49Wppt1TPQSCaBxlg/arG3g4Je/I1LYqwn2QeA1CkcRT3Kvol8XL3xqFfZAexPV53R&#10;IFlff9nT++gDQA6zHQ7Wu23UhuSBdHPbNmqfcfmZdYyIzpg26izUAnUEa9sIW2PakCxQO5cD7rVz&#10;OT7utXNZIM/DkbOkzx6kPmFnjOdPr1pHFpTuoNCzxwNArriWog4N4uXR3njcM9p2Y4Fw2xcROoqj&#10;OxeSvpCiObacgea0dAHsr48z0Bxvz0BzXL4A9tcePX27cTrFDDSxI0h3Qz4az/sMNArSXHVGa2lD&#10;17ds7Atgf4Rn1U6J2+n0MTJl9gbuTlqK0x/1Vq7VSGegOdnBZenC8HiGsttG6T1b4/MIbXBIYUfC&#10;HwLN8z0zRWMrIEUAKWZElmSsL2U9A42sE2gspJmPxuaaJWMszaToDi0XwL71kexx1vAMNG8kLoBm&#10;pRAf3QnxTNE4C+ZeG/V6pmhshQXQ8FEj3LlxdtLsLVAK+zgwYzU1svXlCNfkmoM6BdCXwKzasScu&#10;7E/+nmGgUdj1IjWiOAzDZQI45xWyfrGNblAk0PjNZoqujUnRsQcb1hgf5ZOy7JFPygFjwxqqegHs&#10;SwbJx0jR2DMJfJsh4BqH+pbxuAD27Rmln0bilL6OuwAaijxFwyTsK5pzGy2QDEdmuP7uKhF6IB0a&#10;ro07jR6kkTNVi6LxhyNtXZG1o5ijxwM5ejxQfDSdmas26vUC2FevZ2DetdKA1ff1wHXAHGYOGNeM&#10;Y8VF7r6uCLeM+vRAvun+fwAa355eYcexi2ljVm2Gmd5rt+czW7m53UFO+HkLH13Vcj/Y8cg4BKwU&#10;/cmF9FyDc2YGmrVHDg23AGwZU+FXsxloOiMXiWV4Ah175EuxnVEcvQXK6eKASCYpyfQZrncf7MHi&#10;DDTTNdTvoXm9kRvHnWnOQFs1PXFvofb1zD09ioFI3L5dOHcGSlqXYvbaHPnOFI1pP/faASMLxLSQ&#10;mmPpOHgM4K2JW0ucOQ/fMJ7v1uLK1mpxPD/yuEF6jNe09KBOT3wxcYR66QV5TvtjgZ66WxOfgLO8&#10;Uq85gEucic/K9pmTv8QZX0fYIxNfHE58trii5yC1a59/fCnn1sSp6EWdW+NhmXF9NTVxxr8y4/o7&#10;Ck43Cv/MaXHy2eF4dunifHK8mHggvXBk6dFPfOv4Qjcxsu125RvJO2MZMi4iOkuRb7dLDfZRULOw&#10;smY4GEyeQq1vGWLnH6mUMNdTeikdjI6ZswkbwyY5tc0EhSSs31PBjK8sYf1tUjATQZ+w/oSlc+ds&#10;Ynno2sHzDN2BRDfMGaO4t9MnrN9TVWoOOBWq6GBFpzqPwU7GC0G+nUx8Kdt2Mh6IhBlhFd0MqaW7&#10;7FXbjDGD06AY5C6ElwPJwTizXOBwUut3QTBjXKoLgzBQ7Q1L8c3ByDdTKUfvycAk+sFKTZSKqKEr&#10;Iz0FfASG2I4ujAwZhQ3NeuQW71Yq9sKr2msbl5qTMQAEg0+sR40u3NMorD+dSe1oQr3oDkaC9G7b&#10;yh5+NBdviDLqd9maj2Moc5WYNQ6i+gOS7TLKPlFO1S/azNHc7OA4czBOPAsrm5CDcV07Gi2fq6SD&#10;YQWKhd7BqEK5tlEhczAebVsYh4cTFnbtqQ9mGE1J0qOvDkd93OMoMEePdujRDE3ZFe6e0IzrTwjZ&#10;oe4eU+JMZIfsqKOze2iXeVwxBiyO92A9juMFLsnuQh1paGMcmCgR+V+Ojh79PsM4x2c6nPCIQ78f&#10;dPBZvgjn+kEfm+ULDKSJf+YerJykR4OLqPkRelu6cS09+oUtjo7mozGU5YbHOxhdeURsS/TjgLC4&#10;3vjTGcXB3IfWwczB3NfWEaXF8ejogPDwbvsS11cqdJB5MPfUdAjm7nsmDutlr306SsRTIgZX1gO8&#10;EdLHUYnyOMrXRfNQYTwYS3dHvcDjyj5j28eojXGc4Z/oZXYznVnqW0eL7J1ZTHrufrACXyyOuovF&#10;MXzI4qi97E0+CAXc7d2xPF1ne9ye6o5neuI8roy/vbkvG0HfsQ6N4/rtS3rOZ6B6we9ef5OeuZ+u&#10;SNL9KM6YyXh4pvBlFOfqZSCwbR/1v72rl/7ncVx//u4Z+uyuZ0yPRsd4MRa/grNd3oPEGfN7xvWt&#10;+cQhhKQ7rniu4YL18U7NNA7GcWY881wNz/D220e904asC2dMbLzLVPph7I8ZZ8aL6Bl7K+kZ6zhx&#10;5pwpcUbfVQZBFy+e8jVHxRpXLp+L5tHW6H97zl+87dwfB4nr22+6kbA1+uSMM/S4Xrn8OvvEmXnJ&#10;9dQFf2sd3xo9VvuCwymEfmv02MS5wG8emG3N+Zti/LdOnxQ9pycK54K+qR9snR5GfWPjzh2Ec3qO&#10;biAM4/rjRXoT3k7rzo8Mcnc4OqUsPeqJG6M3Se8cxiFtdG8/yisKRh9KnNE38CTitN67vGuyKyyO&#10;7stxXH9/y/a5cwjaAbh+N8Y/F44tei7IWuPAHFTOofx9O36+RGBwtCtcvsGcHyb/VFzLC/3ehvtz&#10;3RjHmfnL9cpcmtQyaW6UarW3sDLoTaXS7R2MqriFlTN+1zYq2OZYRfq1hTE2oh9RKO3GUaNSamLM&#10;lePZqZCk5u4nylNrFE3CTNCv2mbVzKLOD8JMEj0pme46JBkyCPtJs71/vD4/lM3j293Lp+ntnPhj&#10;SvwdOcB/f375t4frl0jg/Xx9/Pzxb58fH6d/PP324a+PTzff75AXHBkVZ6dzBXv8GrnAS0r46ofn&#10;fz5n8R+fv368/rg8/PHy5ubx7vkFP6DM9B8X5qro0/X3rx/R5rt3nx7uPv4r/365+/xY/p6yHqAn&#10;P749v3v+9venv/w5/vpw/fjPvz/dPF1LBvPvD0/449P16X/f3Px4+n+Uff9uXLut9asYfoATz++Z&#10;4OYCRb/biwJtUeDMCziOkxiNPe6Mk5zep/8Wt7goyd7SUnr+2JN6bUoiJW2Sosjb5w/Xl39/vz3f&#10;owd/fbpYMqZpubxM/1hvduajPZd/+Vj+5fbpDqQ+XGMA6eefX2wI11ffn88PX76ipZTh/un0p+8v&#10;p88PL8by3Cv/x8/Lc+orflz98fjt6fIeGPTy5eX5/bt3l7uv94+3l98eH+7Op8vp88tvd6fHd6fP&#10;nx/u7t/9PJ0/vVveLG6mX8/n09395fLw9OX3r7fP98i/bo3d/eMHOPDwCa5hRMRuNksEdF493T7e&#10;f7j+y/n+/vPp/Hi18FMax/8+8Q+yf/7b6e5fF3YblNJfDGY8vvr48++nTyB0i/FN6d7/+HyeZg36&#10;ZyWpcE4baQNw23+dzuFv30PoV3f4+3p3s8A2d3VnjmtLDsNvGemUM/H2B4thRX2sXJMVXI+qkduF&#10;FZbeJQXJqmn5cI9oKUBrq8S9Tx/3EgPvVWC2OyvHO0MIrpwA7a147gwhcDkwu6nq8AwhbLoB2m/m&#10;CeF7GxiQmO8RjPEAIcXvPCV8zAK02zTGho9PgKCczVOyw5BA7VA/eJZN5toOFAyDBq2S5U1OmbkX&#10;tGCkNWhVXL+x8sczXLcjmkxrKjA+I0AY8Bm1PVip+DlaJedXSytqPUerZP123xCimb7Rr9XW6rvP&#10;0LJNKVC7pdWznumXpa8M1HphBaPnaJW832Iqz9MqeQ+HXoNWyfvt1oqKz/Wr5D2cxA1aFe+btEre&#10;4wCgQavi/bIxJ8wtEvzaLK1M9Ay/YMxn1HZlddhnxmj3XDKtTWOMSGaUUdtWv+yYJtPaNcZowdyB&#10;2q4bc8I0xoxaNdaQXefJqGa/St4jgKPBr5L3m/2hwa+S9whUmKdlB/vRL6SEmaeFDFoZtd035qpd&#10;gsq01o31aMEugWrTKnm/Puwb/Sp5jzCtxhhL3uMoqEGr5D3CHxu0St63aZW8R2zpPC0rwRacWLf2&#10;e9OsA4WEpA1aJe/hBp8fIxTqgtayIUczqqNFuG4atCre7xvz3pTqTAv6wezaRq6JjNphpc3uE3Bi&#10;Z9QKheTnaVW8b+3RdoCo+2Vu+0BtsTpm+2Xl4QK12jT2CYQKZRRUwwativctfpmbLFpEEEODVsl7&#10;uLrn+WVHBEELtkeDVsl7uGkbtEreI4hlnpY5T6JFpBqcp2UJKgPVplXyHjfuGrQq3jf7VfIeLsgG&#10;rYr3+4ZWaBlcovcIs2rQKnkPy6jBr5L3cP00aJW8R+DIPC1LLhn9amni5iUOEGJBGqRK1i8bmpwF&#10;KmVSrd3LrKdAYQrOLmyLYQlQU8kxT1qgmgMs+Y5k6Y0BVnxfNPYuHA3lBnFgOE/L8iJEt8wCmB2i&#10;mW2BWrX2CHMCBgqlOBq0Ss4vD429yzKIZVr7hu5leSIChcOrxhhL1jfXj7kcM63WPLVyfxl109BL&#10;7M5uRi0aY5wKAWZYi5iVCczUkEp2fpRWiybDcJd8nv1WQDDDOjZfKQBj7ezEsNKCBbWWtTCVFcwj&#10;3Tb7VsoA6XVbI62E0FI0rRxh7lvLckeO4wIFf0ljoJV5u2r1zDI2xjiR6rRFrJJB49M21S7MxJp2&#10;ZGXgNpY5chqXHWvpYVbxMPe/5TWZbhtGx3C23Rplyf9NY3HCEVQ0uVk2dg2rkZh7BltsVuNBOt8C&#10;1S/MjiOcTFBAy7UgoOV6ENBSJAJaikVAy7UhoKV8+tDKFBbQUlACOi6tyjIWVMelVdnIguq4tOCC&#10;H51Zds4aK0l0YFxalfHcp1pZ0AI6Lq3KlhZUx6VlQVeDzLK01KPQcWnBYz1MdVxalbndZ1Zlcwvo&#10;uLQq61tQHZcWQgxGmVUZ46ID49KqzHJBdVxalYHep1pZ6QI6Lq3KXhdUx6VVWe6C6vjaqmx4QXV8&#10;beEEeXRmVSZ9vwOVXS+g49JCov3hvo5Ly3IbDG5vlcEvhjW+tiwd82gHxqVVOQH6fa1cAQLalRaO&#10;kuOE8dYOxadjZxRk98LY+IUD3y9Wrh3KpR1JP58udtx5hN6Kk0ycM9qRKc7R/3iyv5b4uhY5umF4&#10;Rk7O4Os65JgOhmeMxgy+rkGOZWl4RrzN4Ov64xCh4RkZNYN/VXucA+6M+HXl8dQEjvOaPHpVf94H&#10;DZum9QZU0VIKZtjYMCIC/O04cEJTveEDj9jKmTdqSZuJYm3ELb6ZN17J2oUdcWIzb9TS9nChY0SG&#10;zrxRy9vToR0RW9fkVS1xL45wxPFX841a5qb328jjHuZMr2qZ20HX9EZb5gjGK+XhuYmOUMZbvYJC&#10;W73hMo9Yl7e9gl5bveEyjzjAmTdqmZsObeMAoWavapl7rr1jBOrMtFHL3KMJj5H1ZOaNWuZebuUY&#10;N7Jn3qhlbjrrNI62zEGs5JXpo/YGlM3myGuZe97CY8RFzfSqlrnHRx4jDvXtG+hG1SuXeaT/nnmj&#10;lrnpf9M42iNHx8s2TLezN6C4tUaOIVZv+GyP+9Yzvapljri21EZ7toMpVRs+cihTzV7VMvcUlscI&#10;tZvpVS1zjxs9xv2xmTdqmftN5GNUEpp5o5Y57phMI484wbdvQADlyE13MXlExqKZN2qZe5mIYySy&#10;n3mjlrnpHNZG3LCbeaOWOWp5pTfaOxyEXI7DjhGmNtoyh/5dveEjj7j0mV7VMvcb1ce4ETLzRi1z&#10;c/1bryL0dOaNWuYe5XuMtFUzb9Qy90Igx8gt8vYNTL1y5IiXTb1qz3ZM0uoNX+eRXWymjVrmk+Pd&#10;hm6u9daawsQuW5nc6+mdttwxxet3qM5ETYeZvtWSn1zlqZ0OB2rZM90ExtPe67CIqr75FffjAp7t&#10;Jg9q+VtY+SScnKx9Zjz1DJi82NN4OjodFmHdN58E5o9u9Q0Ltn7Hp8Gio9dh6VbvULEz73LRTtLm&#10;3QA439+9XCECFqslxZUi7PN8ffXxw/VHewf2AINp00+LhrUwoauvSGUH3cYgj6cf98fTBH4x28Hu&#10;xRsjo9kMqC88vwHyz3yme9EB618TQTzo1KyorGbZAqx3Cma27QgMBqDBKEp2nU8fgp1XAiZu8DHC&#10;NIJHSYXPRG2LBKoTNcaY8s98OsytB0XNr68omN+aCTWIjfHpjZp3FCMVdx8R2DXBRCD81hU8BXON&#10;axCm+oZ4ehuCouZqBZZ3Wl1kBJ/OEKZqFDD/VIdWQyp8OjW/szIK618g2PpNFCH6HcoKTDLlt4F9&#10;4jP1LWD9aUmYYC9hoVCxMT69Ub88KaSAYNxpCOK2xw5XmmykCmbHa4CFcsE+8el9g0FmsPwh5t/5&#10;dJwbJRoHz9gQPeL6uxICpxM9cVFq5xep8weL/efTx0FcOAb4dz6JSx8IRHd3l060Ky7UxzgkLu2b&#10;6sJcpkeFg/3nk+PAaaDJQ1zUi3GIxAXRbhiObI/PV/MFFkVv68GVhdQ/heM8FRcxd8SFIcV+8en9&#10;C1z/ix39EwWEEZWfxjGMU/Pe6YkLvmxXXRjmOJYiUU3gxIXmjBPzz+WrqvdSbstwQlFefFJuSaOX&#10;OF68hxupO/98N1UXzLk5D+PCecP+8+nj8M0el7pE/9I2ri7y81OkcLhZMc1TVUAu4/r7Hz/PKnFB&#10;4MI8Jj/4dL54YhmVWCHGKxI1ZJyYpy6PVRiK7BeflFv6+kqcf35Vwgl+zTUuzYNxHF0d7D+fHIfT&#10;CwuIf+eT8kh6lawa7XLDnZzufOa8GsYJqwW3aKb5vBrFCfMGt4USvXDwkh98Jr5Eu8rWID2l0BMX&#10;jky2x6e36+t3pbRr4kRimZCHUCe5flejOHHtesf5onC+LtfhKCI/+PR56uttHNefpzv/fqg6zbgR&#10;Ns0X3PnqzvvA4Qyz+z1iu0rv9EMbv+Q53cdNDo5XfCFO6Z2B6+/3O+KUPkm+KJx/f1XiKu7jKmEW&#10;55XCcf2qdnEpNckXroWe3LZukEt67gYYxgHfbde9D4hV7+PYLvzcXXoch8LBNDa7AneK+/QC119v&#10;W/dUqER2IY84LuB859P3ScpN6M+ktxEJd9g/ieN44bYY4rPqH+WrcO76UgkNcYsyyS0ONsg3Pp1/&#10;xA22u8E+3R0vXXPhHGZ7fHq77ulTCT9xg3MaB+6O9tslTtgV5ItKcBrtCrsi48R6cz5v4gia/OCT&#10;8kh65wahen0+J/lKHPmi6BEXR7LsF5/sn7crcT4OiSM9sY6if4M4HJt2+Ud6ceTJcfL5arwS5+MV&#10;JWS2XB/Cnsk4Me99XqmEx6SnEiiHMzwOkcgPPp0vdJrjZKfL58CJ+UxcBMCwPT7ZbuKzSpC9pRte&#10;0SNO2QHsn7IrXL4qQTv3oXHc2LyXSf/9IEbjkv9gKwqjbe1eEvSDcZzQr/w8SSXM5/GUxPlpl0rU&#10;v/HQAYnzEqwal+yFrShot/GzPVV7I+P6+wFu8Cd5RGAG1w+faR0FDuPurd9oV+E8FAb3+fv0/MhT&#10;4uxGuM0rRY84kaiVJ7KqqgoPeIdxqn9272NkHB4AKMeLsMUhesRFQAjlz6fPAz+ZR8qgvtzgJ57a&#10;VfSY+H8Qp0rrIPPD1O4wLoIsOE4+03jXXuhAlRuKdqEndNeHj3cn7O6gN4rD96bXboxDnOMETtiX&#10;Zk+YfHcqgRtxwm4MeuLMdO1BXjuFg/419U/i0nrbCbvRErNP9OCP6/KZOHG+umb/FI7jlTgf7zCu&#10;P08pD1WqL3DCzqPckI9E8C+NQ+OSPGT/LOAH83Qc17cD1sP0RvvnOMUXP0eUfPFzNVWJce3nnHtR&#10;QCPj+nrE2v1/nq2p6Xc0v+QkD+C768j9hJIeox4UPY+Qk/Q8XmQv/AdMXar4Zwnmp/EKPjOhq5Kv&#10;JY4fmc8Z15/PxMl6lu4307jUv3FcX49gImhZIdP9hGofX7kfTn0/Mq5vryJ7zyQP9R1cub9Olnsk&#10;Tnyno12JS/r9bhjX359zuwIX41A45x/s4N5+YOd4Nu+V3mSFAX4Np9p1ekK/Wrl/SPIZ56qpf6Jd&#10;S2sxMl63p3dC70T2q0RPnEfZ+frUrihhaYUQRnBsVxWxXPl4lR1l583Wrsal+SJx9IcJe5DzT9Kj&#10;30fYeSvihN3NfQO5xPrrw/chjRuz97n/KT9D4ITfgvu48m8ETpyLR7vC37RiQKzEuf9F+PW4/yk/&#10;XOCQx7G7r7F/Ij4ixiv8rBmnvls+D3DboN8/58soThTS43zexKUQ2tt8Jrs74/p6IteRKszH9TuO&#10;E+vNv0fKj852lR+d362tki/3PzVf6LcV/uzYdxWOflaB43ch5ySnXPlM8uV3RuPcjyTGa3Fm03dB&#10;9Y/+U4Wjf3IUp/pHv6PEJX1D8sVvjKhzDYtLHOIL/Y5qvJaX1r6/w7j+/sfCmmo/tTjRqV2xP1sB&#10;n4Tr2z2BE/tzxvXtFCsINMQX+kUV/4hT88VyqZk8xLmaxQGP4BbuP1X0Mq4v38CJ8SIT5xD/rNDP&#10;CJ8DJ/gXOLHvZlz/e4ksgKl/4jtInPoOZlz/O8j+qe9b4MS5c7SrcO7HlO26X1Ti3L+mcWk/kDi/&#10;J7JR4/Ar/xvkH+3pQ3b/wubfRpzvs1A2crT26bk/bBOXyPmd5DN9LxfuD9uI+IjAifgNu78yjUPE&#10;owc9EYcypR40vkhcWh+qULEVLBrqn8eLKnruhlPdg/d8alWMImD9zQAxsRM1EWPkLj0VYuQeOAVD&#10;APBIo+4Hk9SS+qXCqdz6VNFZ7hSS1Yld9spn6lNJwPAFmBgiIsxcsVYBa65XS5hvT+JajU8QgRqj&#10;RVR/A0stqjrNfgddwhJrVVXluMzbP3NyCaiayi5PFRHqjh1Fzf0wEpa2SwXzdWCnYr2vCGEiiJIx&#10;t4IaQ0tHYX1N1vePtTiwDVh/C/RNS4Yhp01LRj87TDiL2ag4O/d9V4XK+y6+FhH6/k1QFwP8Q6Tu&#10;IzhM1Sdm8guJ8+MvVZ+Yn3GJc/VB4lxdkjhXv4ZxkF1vgdm1Vtv0V+KaS+DE9ZqFH7+aW6/bLnHC&#10;TLV6m1P/RHhg4MQ1puifMrPIF4Wj3JT5FLj+phJ8xh4/xD+Jc/4psw3XH4zPSGffb9fNE3V9b+Hm&#10;jsS5GaPqRSMZf+qfMjuIE3WgF2xXmRM+XnXdk2agusZJ813j0ndUtutuCHVtle4FdV02+qfMIncv&#10;LIdxYj67W0NdD47+iesDNN/VNeeME/sk+wf3WnddUh4CRzfTUunk7rZSdbSXgeu7P1AUJq0jPHvj&#10;CJzQuDOuv9+zfzYPu+26+03hOJ/HcX33QvRPpB+g+9LmTXcc7oZV9cXp1lXjyDgxjuF2035q+2p/&#10;HMlyse9rF+fuc4lzd7zGJdNW4jzsWePSfqpxyVZeiDAQ20fte6nSgtj+PYbz/kHv6PIZx+W/RA96&#10;R5eeH9+odCkxXmEqBA56b79d5x/cdUM4FY7BcYg0N0vi4Dbrt+vyEOHbpAczZIScCDolNXFHnGd4&#10;CuZzRcKSsSgsBR5EwmbsjpT3QsS8I0xNd3fSidnkQTbC6OAQ4F0bGYIwOUhNWBxTAePJwuo36uey&#10;ihph4jPgMGGVsG/CiCAM7qkRvokICJ58C2oMiBLUzMCYNsT+d2zlrjXVqLvWFMyDGhTMfWaCvQzh&#10;GISpRt1nJmFpZSn2us9MwTyqtL83rOiZ704jRtoKWp7vQ4jdnU0K5Z7vbr8YydzvF1GCYWs/thEy&#10;Jww+2t7KY6Ni8yBMbGwMxRbbJGFi0w1Yf9Nl30Q4GxmCadlliLvxFMwPCyUsKQMiZQxD+xU1dwUp&#10;mF9QUAyJc9s+Q3hcLKTA02cF84OnvvLGuyxihvAqlZiWG78RJib5hpZw/2O1cUNYrCyUc5s+LxLm&#10;brb+Ot24dSY+yxuPHRKbw8ZDkSQs7W5vYHffTpf7tIosA/BUAyRSAVsG4e+Xl/+9Pz1a1t/L6dvD&#10;p788fPs2/eP85eOfv52vftwiq/CftvafT74K9u3JMgmv9lOy6rvH508fri9PX6Z0whXu8p9LUPv5&#10;8PTp9PN4/8fL9dW328sL/oDExdP/5pp4Pl9e/t/t5WvqykTVYLfvz6fvT5+mX1/vbz/9j/9+uX34&#10;ln5P924w4p/Pl/eX53+e//u/7NfH06f//PN8dT6lPMk/7s/48fV0/r/rq5/n22f0/9/fb8/36Npf&#10;ny6WGnRtRRZepn+sEcGAf5zLv3ws/3L7dAdSH64xsvTzzy82tuur78/nhy9f0VLKB/10+tP3l9Pn&#10;B6vjMvUv9cr/8fPynPqKH1d/PH57urxHz9HLl5fn9+/eXe6+3j/eXn57fLg7ny6nzy+/3Z0e350+&#10;f364u3/383T+9G55s7iZfj2fT3f3l8vD05ffv94+30MuxoK7f/wABx4gK1TqXh32W9z3u3q6fbz/&#10;cP2X8/3959P58Wrhl9wd//vEP8yR57+d7v51YbdBKf3FYMbjq48//376BEK3GN80Df74fJ5mF/pn&#10;SaV3h9WNFYeCtozFvkym5u17TIarO/x5u9hPURZ3+Pt2sdjEJ5Zkygl7+4OVcKI4zpdPPpAjmB61&#10;f3ZTCXTM0ckgtFo6RGHggVreWCnoQzLzShDM2AC1SWFQgYKLc54ULPsA7afqp3O9wkYTqOXGynjO&#10;9AorPkD7qbzoHCls4oGyuqGzpPDpC9BhZVVU50hBmQwUVPJ5UhBYRh0OVlt0jpbdcMjEpkqZM0O0&#10;L3ygQMYqss5SK3kPZaTRtZL5h63VUJ0lVnIfV1MbxEr2H1DAvUGs5D/uxzeI1QJoDrOUQJOY7VDB&#10;tMPSCl7PDROfigxDxNV8z6pSpfuDFVGdJVYKAGnNG8RKAXSIlQLYTlVsZ+aGRT7kYd5Y2evZnpUC&#10;QCKrRs8qASxa0rS8c9HmbmnFYmd6ZgpAoNorE6eOGbabymjPESuXwH5nJdrnhol9NBPboyr8fM8q&#10;AWybxEoB7FtTwxSYPMxla2qYGR2ww6IxNSzzS6D2U5Hp2WGWAjhM1XpneGYf7CCGKgcNnplqFbDD&#10;vjE1oLFmFDLntYiVAmgTKwVgs3FemmYW5J5tVvPSNHd8oJCzp0WsEsCuMTUsGi2IIaFLi1glgHVj&#10;17CD/0xs1RJAVSi0OTXsNCETw9Se55m5RAJmq252BVjGokAhMqlFrBTAfirZPjPPcC5aENtYUei5&#10;SWu3HaLN/aEhANiAGYUwnBaxUgD71gfFTsijSbhkGsQQP5thTZ7ZMUgmhnrb88M0rS5gzV0DFnFG&#10;wf/XIlYJYNVYm2bwRpM4hmkRqwSwbAjATg0yMTTZGGYpgN1U535mapivLIjh4K9BzEzxgEEZn5+0&#10;VsUqUItd6+tkx1AB2980dg0rcBUoGDetnpUCaH7qqrqd2EHnWWZxItEkkpg3Rlnyf3No0SrZ3/ye&#10;WzRbtDjVkZ9bmGb2BAqXbub7ZZcYAtUcI2JWMqqpTtlpTdBatgRpQXaBQlByo1/V5G/tsRbDEbTg&#10;rGnQKnnfXOF2npNptdQfq9gVqKYczWkbKFx0ne8XYkIzqrVXWNhGkMLxWoNUyfrmEJF5qaAFPWT2&#10;K2IBidFi05CwoiyBwh2IBq2S9Yj0b8x7xGwVxBaNxY1ZXsKaqo9VKCnItZbkFFGZh3BobbALi+jI&#10;uEVDBAvz7gUM4RiNsS7svCdwh4aSMdUgCxTuxDWplXJo7bFTdbJMrWmaW/Gy3LdFy6CrzGAzlud3&#10;RitrlqmtW1Kt7GDcjm1SK8XQWFJTqbMYaFs3gPOl6NqysXEscARVDKA5fa3kTIFrrKsp4jb6Bv9Q&#10;c6ClELDHzK7SRWUJb+BHaQihMoVbW5EVVs4jgG+qSa0UApxZrc6Va6FtVyzsDmewZLFsjrWUQ7/U&#10;tGXnCIoCWm5OAlqKpA+tDGQBLdeHgJbyEdBSRAJaiklAS0kJ6Li0KvtZUB2Xlp1PDc6Byprud6Cy&#10;qAV0XFp2wj7a13FpVTa26Ou4tBDqPtzXcWkhUG2UamV694dVmd8COi6tyg4XVMelZSegg3OgsspF&#10;B8alVZnnguq4tCo7vU+1stUFdFxaldEuqI5LC9elRqVVmfCiA+PSqmx5QXVcWpVR36daGfYCOi6t&#10;ysIXVMelZRE7g2ursvdFB8alZYFsox0Yl1blA+j3tXIECOi4tCqXgKA6Lq3KOSCojn+3KjeBoNqV&#10;Fg7d4zD29ivPZ1GA2QsV4xeOxr9YWWuc4EzFhk8XOxi2A1sc+h55h+RtzWborSUegjA8w1Nm8HVd&#10;aLDY8AztmsHXNaHBPMMzhvgtHmps2R+wxfCMiZ3Bv6oFzQG3R4yIlLIFD3g6RnrUmTZe1QP3QcfN&#10;sJk3XlUD92FHLPbMG69qgfvA40r5zBu1pM0uM1ZFtMrMG69k7cKOSPKZN2pp485NaqMtb+jAJXft&#10;QHHqVVviUIWrN3zkkR71ba+gEZdveGzQMW4czrxRyxxTYOpVxOTPvFHL3JPPHiPRwswbtcw9FOkY&#10;UVczb9Qyt+M641XcPJh5o5a5WRH2BhhiwSOIPPrjyTiDB/cD6M4lr+zgbXqjvcJxaFW94TKHat9s&#10;o5a532g5xg3Vt72CQl214SOPuyMzb9Qy91uwx0guMvNGLXO/P3OMmLqZN2qZeyGOY9zgmXmjlrlp&#10;ycZdHE61eAVi5chNA57eaO9wIFq+4fc0j5GmZaZXtcz9xs0xbiDPvFHL3M6TrFdxQ3/mjVrmHiV5&#10;jFuhb99Ax6tx+MgjNnTmjVrmHip9hBrY4i6GWrZhZzw2Dqh4zTdqmdtBzvRGe7aDOVUb/KS1ZQ42&#10;Vm/4yCPh5szIa5mb1mW9ihTyM2/UMvckUce49TvzRi1zv/NyjEsvM2/UMvdA8mPc6Hv7BkRWjhwp&#10;ktI42rMdwi3fsHMPG3nc/5lpo5a5nW5Mb7RljulQteEyjwIRM23UMvfcCccotTbzRi1zv916jFvi&#10;M2/UMp9OHWwgufD5zDu11JmsAe90Rl/LfTo/SO205zymasmx6ZQgvdOe9Zi09TsufHP2t1YjJnj1&#10;jnn8p3bg0m++U8t/EQpdR6PDsqjb8Slg/vlmO/UcmJz0qW8dHtSzgMkvjouOXodlVfWNit2io9lh&#10;Cdbv+CKwsM/meF7NAyp35hwv3klahRsa5/u7lyvELkMsKdIXgbjn66uPH64/2ju37yMMOv20OObp&#10;kPjqK6J+sWwM83j6cZ8qhqbMYzjvn6S8CBUjI+ocZW+R/Dufryji25mGwr/zSVyak4v4mPLvfDrO&#10;L7Fb8oMuPeJE7radb4SW7KFLj5zBcwzXv34Q7aKffXrOF3HpHHG7k+QQ5NunFzguffKXT/LZ6WHO&#10;d/tHejFVSYfPRG/vNx+Wgl7gYEr02kUMXRqvyOkZuFDM2S8+2T+nB5W5327an1SSh5DHKD0oxd12&#10;mfQgVEf2n08fh+9Ry2Fcf57uPceqSuKxd9PPrv92x8F7IQrHdtU42G4o+uQHn84Xtqv4jHli3zmE&#10;pffHYSchIzg3diQ9i6Kb6Il5AH4MtUuc4l/ghNzMN2v9CwWe/OXT+Qz9ZAjnSq6kF7j+frUnDs/u&#10;/GP/FC7oqXZ9vIqeRd5M/OvTO3jubbuv3BvHATUbJnoK57UWlmHiUF58JrkdiEMQVLddC4iwcYzi&#10;QpVne3yy3URPJVk6WHgC2tW4tI4kzl08Euf3n+0qd5cvFmA89U/g3JUh6Xk+QIlzB8FS8dnvLUt6&#10;dlYwMo7AUUWlXPl0+RIn7nLjllZqN1Rr0uHT6VnUmfVP1EDB1ZyEE7ceM66/3wcO86E7DzgOcfMY&#10;V2pS/8IJxnHy+Yp/mA/9dp0e7Pw+zvkscmDEeBU9ykPQS6aHCQ7GaK+DBbCviQHoW0J4JMg6PhML&#10;C6CkmCaXyusYfVTpJKNpu1fdGzXZbSXYujifXmt4Xfu4NB0kzreFdXhWyTs+fRr6NiNxTGOq6BEH&#10;V2R3HMSFp5H94vNV/4QZh2tx07Kza93ddokT5lnQE+bZwT2mm/AGsf98+jhcHhLn24fdFO+OgziR&#10;K43bkcrWHDhh7h04jjil4Tj5fDVeYZ5Fu8Kc4mdkA/fzEF8UjuMIbzr7zyfHkdxjsl2fV4jW7PfP&#10;5/04jl459otP75+rJzJ1uqtFdi+/yz8/txvH9bfeA+nFKRL7z6ePg/1T/HO1TcojcEIexAnz50Cc&#10;mi8ch8Slb5wqGYB7sNO+pnFOT43D1e0NYle688DNAYlzc0XjfB2J/uF2bRqvwnmOLitV3hsHzUfV&#10;P1wiS+0Ksyvj+vszx4E7xf3++Xi3uDrQGwfNR1WCiubjVqnbbhaqEkU0H7dK3fZ5oHFpHqh2g38i&#10;HUngRP8yrr8fUL64vt2VB+eVKnm0d7fEVpgNgRNmQ8b112/0D9+l3ryK8Soc56nAxTyVuGSubEdx&#10;+F73xnHw/Qo368ZwwloJenFWy+8Vn/7d4jpK2Tem1C3p4GUetxM5G7nediIHZOBwFNfnS7IXdhEX&#10;xX7xWY8DNybH6EVcD+nw6fR8P1ClXjlfVLtcvxLn+/guTuXYLz5T/zjvh+kJ+43rbSdypGac+H7g&#10;O2TukJ2wt2Icwt6KdhXO9yvkdejOA+5DuPsrcMm9vBN2HnL5pPEK+23vbu1dRERQrny6fN3tvhPV&#10;OZCZIrUr7DzyD9eT++N1ualS9eSfxqX+ITVGv13n3zhOzD/SEznAKQ87JurtQ3uXh8YlPVbi/Jhm&#10;L+zQPXGI4+v2jzhhpwQ9YV8iR9I0r/YSl/R7ifN5j/wE/XFQbqJkWchN4Sg3YS/EeCMaiuuRT65L&#10;54s4Zgg+I3tuX27p+7aPqB+2x6e368d/B6Fn74mLBF6kw6fT82NHZP/o98+POzUu6cXjOLHv+rHy&#10;IaJt2H8+fRx+3H4Q9oLtK/Y9Oih93I+pNS7ZecM4pY+Tz1jH3fnC/ikcx6v0cfJPpMJk2MBB1LJh&#10;+IjEeRjMQRz/BT2hxwZO0kvrV7ZruTNsvih6Hj+KzENduSEbUqKncNCXhtq1a5Qj/fOodDkO4lT/&#10;LBWXtStx6bt/ECXtTc+d6An7Y7dI+pWkh4i+RK+/r5l9Mobz+aLG4Wc+ki/EqXkVuP73Y+txpmq9&#10;bf3YUc2DjFPtpu/WIWKzuS/zmfbnoCfCPbYev3wYxYn9yuzoSb5i/9v6+cdB7Kdm50/0RnGj7Q7j&#10;+nZtjEPxj+MYxvX17OCL+C5s/dxAzlMPQ5A492fL+ez+e7Uut+6nlvSgZ0zzQKzfrftzJD33v8j+&#10;eSp+hdu4n2sYJ+S2cX+EWpfIXDe0PjbgW1pHfb9P4ITeZP7ziZ7CuV1xGMb1z5ns/GtqV+iTG7ej&#10;lJ4YOKHvZlz/+8b81UofZzrsYZywP0hP2TPM1i1xrhdrnNsfqn+uF0t6xAk7jxnRzY/V09szru9/&#10;CZywV5mwHTkSu+0y//te2MlWLNbm8zhOtOth6XthTyPPb2p3GNfn8xp+umkcQh5r18dl/yz9g/FF&#10;9S9won+u3yMdZV9ufntR4twOUPNvHbj+/Aucmi/wJ098Ef6coCf8SIET1zEyrr8/W7zS1D8Rl8G6&#10;Esjo2ZeH15rVuPQ92gs/HDKwO//638GM6/sFLDJsGq+Sm9sVat9gZZFhnFgfK48PU+so4/rriIVs&#10;1LxnWZxxXH99RLti3824vnyjf0JuKy91rfbnlev3ys+6cn1c4zhP+/OPdZZk/zzeR7br+r3yK6+g&#10;z6V9SPDZ7QBNz9eR2IeQDDC1K9Z59E/sLxnX1+sCJ84NLAx54ovE+fdNnH+wxpc6r1i5PSNxfp1A&#10;4VjQbC/OP1gwbhgn+BLtCr4ELm5r0v/BZ/KDRP9GcapdntON4sQ5WJQ9lDjfD0Zxarxuv6lzxKje&#10;qGrm8vxItQt9ZFofw7i+vmbXqBK9MZz503v2wtLtRnX+u/Tznh0yRHXpYb5b/+x6bBfn9tYwTrab&#10;7DJ1fr5ku+KcnTWCJT233yTOzz9UHABrGGt6aX0o/rHG8jBO8DnoCf4FTsQ9sOa6mlesGT6ME/OP&#10;NcNVfET0T8RH2PXpad6P4kRcxji99F1V6xxZ5dO+IeIy7Fr5tL9InK83sb9Ybeohvni7cp4Sp+Zp&#10;4Pr2W/RPzWe3k9W6XBCn5j3inya+RJ4hfsf5TN/zoCfipayG9URPxJsFTsSvWS3piZ7EDbbrdqiK&#10;c5uKg9n3Q8SRMbWGiiNDwnXnc/97OSVMt3ZFHJkfg+2E2PwUTPXOD48UNT+zUjzBUWmaAn2Tln0T&#10;kiU1BfP1PQrrm71sVERhBqyvZJC9IkbUTVkVcooTNGOvnYT2NBs3eLfo4whMxOG6Oa7CdX2kW3FK&#10;6hNJUXP2KphPJAnzCGYxUl9ZaggBG1vPW3F+y3Wv4s7ZrKhvGuREmD23JRXeHzhxezjaFdcoiNsI&#10;t3DgYP71ZnHghJvK2aduoRAmnL0+8dRdH5/GEpZ2MHVTypeYgvmCVffW4npbXz3xPQe1ALti4OU2&#10;BUs7mKLmLicF83yaEpYUT3VRzs+7UQ2nO1JetxqF9b1cpAajsDfL2Tdlw/tIYRJ2qaX90IoXD8DW&#10;QsF2Kaj7vISJ68E+Ujst6/YtjdQOwXown0ijMBFKT2pCQ3NH7VoozIQJPTNgfWH5AlS33AkTylLA&#10;+sqSu67t6KYnBYpewMheBMD1qAWsr3o5bIWtukfN55vKiUCYUCF8pHbW0WvU+YaiVH2YJzQRMN/J&#10;FTVXMu3cpNc3wjAFejD/GK0wlB6M1CCNHoxDEDCfluai71Eje+Gh78F8ZZkjfwQm4i18hqisPMlC&#10;UrmAkkKgMjM5Co7gXv+J6gvK+yWC5fxzpVJpESa0gYD1BUDOijxzvvZQpqvLDt8XzA3b45pPDpUs&#10;jzDxKfWJa77VXqOubKkMgg4zD+cANXNcjsCQhnEINrSSVTJHX/ALcRhMGHxpvb75LqMyVxImMrcQ&#10;Fhk46RDj0wN+k9/J/FQjfRPpZ1xrR/mtPrXkFMupTNknPlPffHe2FKu9vrk1LmFpcxiG9eeb206L&#10;yEjLrvOZhuCWmNmfvSHQ/tO45IYbxonu0f2nJJFxfcEyGy6qOPbHC83NnEAS59cchnFi4tEdK8fr&#10;bmCJcze1mvB0j8txuJs/583ldOLT3dnullfLlscV4zght2h3EKfkQXpCqY5xKJyHRUq5+XWmYZzY&#10;gpY45pnms+gfjyVVu4FT7fqxqdrUeAw7juvvfkFP7Gs8Jlb7Vcb1v8u5XYHjNbn+tkuxKevKpYuY&#10;uO4mDk3GJgFSZY3AhHUVJ799RZAwcU7GkUpY+jIrmE+7QRj0nx5DKHxFDSrxdHDQV3kZYaEahVZv&#10;1BTM4zpwzaU7BA8nEcdZjDpB0qYRaiI1JakhxVKfWgqdUTBnyCBMGK+W1nraEPtrgWEzipqzV/XN&#10;g4kUNY9hUtTgi7chDMJUox4ANghTondqwtPAaDcBs1yuNlIxLS3FrcGEs4QhhRKWZohqlD6r/pJZ&#10;EdZfC4QJ9jIacxQmGnVjXXloHNbf7xlQqoi592gU1v+yMVpYTN6A9Rf9ipa/grmVKGA0dMUQHCZW&#10;M+O2FcxN00GY4hstWDEEh6lGCevrPozcV9Tc0FVLwQ1dAVv7dQYJS2au2LfWHpQithDCxIYUsL62&#10;wiGITz1hQnFYQ8G3PVWoIbweI1Sktd9qkrC09SqYG1ODMDUEN7kUQ1yJFtR4n07CPPyqv6luPEuH&#10;0NwD1l+nG4+NFVYFr1QOwoS5wIucCsb4474SbYfRNi0VNUY9C2quvqkTII/xFvONV40VzFUkNUP8&#10;wrSgZnk1jSEKhu/txLf+fLPsmwYT842NqhnCO+T9DZ9XzZUtzlaVazNwwuexdZ4onwev9Esctntj&#10;nsR5agLlm2OqA4mjoiF8WkyxoHx9Gdf/4DBVhPLhWfzYxBflyg9c36bd+hVANY6df9MV/3ae6kXi&#10;6PMVfN75FVlJb9BHu/OPpxxv4Ppy2+FUaEQeOw95V/K1kO6J3psTnbtvp8t9cgFYsbapbGxUbbNi&#10;b98vL/97f3q0Sm2X07eHT395+PZt+sf5y8c/fztf/bhFATjsD/jPXQkV7NuTFX1Ltf+qP1z+c4nX&#10;fz48fTr9PN7/8XJ99e328oI/4J3pf3M0z6fvT5/Q59v3X+9vP/2P/365ffiWfk+ZTTGSn8+X95fn&#10;f57/+7/s18fTp//883x1PqVSdT/uz/jx9XT+v+urn+fb5w/Xl39/vz3fowd/fbog6xHCtLFvv0z/&#10;WG929pk/l3/5WP7l9ukOpD5cYwDp559fbAjXV9+fzw9fvqKlVMrw6fSn7y+nzw8vxvLcK//Hz8tz&#10;6it+XP3x+O3p8h4Y9PLl5fn9u3eXu6/3j7eX3x4f7s6ny+nzy293p8d3p8+fH+7u3/08nT+9W94s&#10;bqZfz+fT3f3l8vD05fevt8/3KLRnjd394wc48PAJjontZru9sQPjp9vH+w/Xfznf338+nR+vFtuk&#10;nDr894l9EP3z3053/7qw1yCU/mIwY/HVx59/P30CoVsMbyrr98fn8zRp0D0rPb5AWIAFeNosRMTl&#10;Ot0pu30PmV/d4e+HPa4hwxF+Z7vzzWq9iSB6Eipn4u0PVj2PQuhfPvlQjuB6VLpfbNaHq58YVbpL&#10;YYXTCcPXNmD77eLqK1ApYLhEYd0EChcBtg1i6HnADqttgxjOSwO1WC82DWLYiwOGZCINYpBdoBar&#10;VYsYrKGAgcMNYhBMoFBZctHoGTTigCHdTYOYlekMGOp7NiVQigDFSnctepUQUJSz0Tv7SOR2Fzf7&#10;Fr1KDp3+lYLA8ceyRa8Sxc1u1+pfKYvFct0cbyWNm2WTf6U4UKez1T/bujJfbvarRv/MD5Zx8MU1&#10;xguzv8DdbFvjhXJX4GAjt+jV8mjyz2yj3D+kMWnRG5QHPAkFPeikLXq1PDCv5ncUKB0lvVWrf3YY&#10;EeNA1YQGORSwz7AFVLRG98z3F+RQa7JFrpIGkvO3yJXS2G1uWuQqYSCYvUWuFMZ239pZLIwoBoHt&#10;utm7Uhbb9n5ciQIVFRq9s098NIv46MZgzfINGD4DrW0UVxMybt3c+MzBmskhYrXVu1IUSBfU6l0l&#10;itWmSa4UBbIFtchVosCZWKt3pSiQFKxFrhIFTqcb5EzVDqZsNq1FhiQMGYbYkia5ShTb1ofb/MnR&#10;6uJm0yRXimK9aPHOUv4U5LatNYuUExkHR16Dd+b8CHKHbWsW44JNhsGT3qJWSgJZsRqCsDiSaBRq&#10;W4OamTIB2y9bk84cMwEz6c/vnab7BWy/bvHN7OiA4ZPcolaKYb9ojrSUwrK1D+MmTG5zt2/qY6UQ&#10;2sRKGaDSQUMGlqoyxolJOc80u1AcKJRRaRErRXBo7XF2shnEcAekRayUwK71dTA/QRBbb1u7OW4Q&#10;Zxg42xhmKQDEqbd6VgoAFnGLWimBFfaZecXfTkJiBNjyG9SstlnAltuWCmb2dwFrzVtkVsowhGe0&#10;+lbKwPb7eb7Z5avcaFOi5qsJGIr1taiVUkDcRatvpRTW++ZISykgVrZBDal4c9/a3xg7aIohmOjn&#10;ZYrEABm2Xbc2cTttyNSWLSng/l6G7ZpaunlYM7WmEmyHYAHbw+qbl6mVugwYdvrGQEshoH5Di1gp&#10;hOb2gQKSRZsHLOb5rk2BqLlvLR0Jhl5JrrmFwAtQ4lrb7sKKukerh12Lcfi2Fzg4dxqsW1g1mKCH&#10;zrZWl/nCM7CtJsEOLXD4V2vawVIugPbhnRfuoravF8umQMx7HkPB8XSTYCkRfFWbBnZlYSMPXZNg&#10;KRM425tDRgrU3MMewUooy7ZTB7fWC4JN/cuCGTNusYJG35jUuHCYgZu2T6E2slfrplAqK3vbdgLU&#10;VvZ6vWz1sDKzUSSoJRS43PJIFhuYz40hV3Y2sr00CZZCubmC0Qazbbux48TJO1v42ipTW0BLyQho&#10;KZs+tLK5BbRcNQJaLhwBLXczAS0FJaDl+hHQcWlVxrigOi4tnC3l+denWpnlAjourco6F1THpWXh&#10;/rHJCqrj0rJD9FGq5ZYnOjAuLRwDjHagstz7HaisdwEdX1uVES+ojkursuUF1XFpVSa9oDouLRy+&#10;jUqrMu/7HahMfAEdl1Zl6guq49JCdMUwB8alVdn+oq/j0rKrboOLu3IE9DtQeQMEdFxalVtAUB2X&#10;VuUfEFTHpWWn4aN8HZeWlTEYpFo5DfrDqhwHAjourcqBIKiOS6tyJAiq49KyEMFRvnalhfP+OAa+&#10;/cqT4bs/nvDTogTwC6fyXz5cHxc48bb/5/l0sUNpOyrGefORUcIAvsbvKjwEYXhecJrB7ys8WGx4&#10;hrjN4A8VHswzPIOx3uKhxpb9B1sMz8iLGXwKO+B4zXK0FyK0e+aNZdWC5xo/xmXQmTdW9Rs+6Khu&#10;MfPGun7Dhx0Zx2be2NRv+MAjG8zMG7WkzTyzkcP6siCGaVK8kjW03pK3Zn9Nb7SljWiy6g0feVys&#10;n+lVLW+/sX+MmOa3b0AVrtrwkUeA08wbtcz96tMRx4mtkUMxLtvwywTHCMGYaaOWuYddHSMl0Mwb&#10;tcy9JuERTG/2qpa5h+4dI0Rtpo1a5mZFmARxetdso5a5WQjTG22ZI4al5JVf9j1GYNVMr2qZe3js&#10;MapLvX0DCnXVhss8wsZn3qhl7mFrx8hYPvNGLXOPxj1ClW7xCn8qe+UhksfIBTTTRi1zO/Qy7kIF&#10;brZRy9wOtqY32jsciJa98kvQR6iuzTZqmXvk8DESf8yMo5a5B3MeI6B35o1a5n5V+RhJ1d6+gY5X&#10;4/CRRzbBmTdqmZumaLyKhFAzb9Qy9yDDI1S8Fq/AlLJXqCCV2mh/0cCc6g1+0toyBxurN3zkUXVr&#10;Zhy1zP3SyjFComfeqGXu4ZDHqGQx80Ytc48IP6YIsdnvB0RVjsNDYI+RZfhtGxBZ9YaPPOrZzLxR&#10;y9yOR0zmEeU980YtczsCmd5oyxzToeyVHXNMb7RljmlRveEyx1lFa15B/6/e8JFHZdyZcdQynw4l&#10;rFt26tBspZb6dPKQ3umMvpb7dLyQ3umMv5b8dISQ3mlzAJO25MB0SpDeae91mODVO1mda/MAU71+&#10;xydADtF/y2ssi/odqnQdnQ4LpH6HSl1Hq8Niqt/xabDo6HVYVtU7VOwQtdicB1iC9TvkQVw/mOHB&#10;q3lg3vNJPrV2l3YCNzTO93cvVwiHxqpMQcaIAT5fX338cP3R+ga7AyHWjrWfFho9haZefbUfzo7H&#10;04/742mCv0yhsxa8am0j9sCHmCGvc3u8gRLApycB2fhGsItFSgCfr4CqmrwdKEy9VOUdMjBsCjbJ&#10;J5s2GxnjRgCHj5sAPgm0OIIxoFMUJS0WG3OmGMXQs9kkn2za/E6/BAwdmZT4fE0xVEoC+CSQfQwt&#10;jwA+A+jskUCKUFTEySIMNYtN8smmKUIJpAg10CUj+2j+W5OMBJqr24Cy6QByW+do+eSo3SpQFZIW&#10;G89lpEplFcD+XfaFxc1PgxE5zwBMm62qjhjAAw7a04eWo+WTo3aKqr5kDEZTdBtcA+3YFyLUTbs/&#10;Q9WaX2xIEd+X/qgDyM2ZbOGT7CEwDHEC+Axg+jzhHoFo2kIVbNQamNbMQTW99qvYA8Ckeapap4u1&#10;+Q6tj3B1dPm4ZrVY2Uc3QuSo155RbgCY1ozuo9ujBzUp1jDu06jF7MGxvk9capecDHz6pFiDLUMz&#10;fO0+JbkU1haIMK0Z1bQFaUwiVINxfVTzMSiqSUGgnBQcjFoKMWo4PPrzkRRV9nrc40ns0UBfMyJd&#10;6WJtIU3GcFGwGYFu6cuFyOD+YFZuxKnSzouVHSBY02owK89wMwD0Ga4pEigks7JDuamPEjhM0YHh&#10;k+Pq49NX4Qq6xNQ0lm139qzsoNv6KIHQ8gaBPntkH93teVAzHDFKzkc1e6CyTn0MFxnZwifZYzdg&#10;bNRyPhIoZ7ibXaq2+mJlcVrWNOzQvmQshm0I6KaUpkggvDHdppcWvGlNS6Dr4QNAn2aaogMVw5eu&#10;sEsRLl1hHwD6NJNNuyklGb50J69mj/uoNdA1ew109Vr3kapruDG5Vvj0NbOkWqiBFKGwhnF9c2yG&#10;L6k/ytkTQKEq4P6xz3ABXDDvBJ7dNYNg1EGK1B8lRczDoVW4oP6otpSFRbSMbCmwmwebpv4oB+P6&#10;I9yhYvNZZKRQuhZ+NgeaCum65ggybQLw1tJNx3XAp68HXO+deDSAdDUJSGGP44ovaQ4jsX67EzPT&#10;jMNbjoRPH1FGxoEqEXy+RYpPcqYZh4KkxSf5GVyKBA1E8Emkq+9wX6tFGUicYHS5NMWqY2kgWH6Y&#10;Jr5AfZoxojj24Ej45Igycljuyh9646o0RqZmCPLJ27bwS0gl96CpnKc3GaloxohExmC7yu8jUq3z&#10;2GRhgfZ9aXIu5QMJSpFPSpM7g52V9Gn6oQBa50EPafFJmtzBdD8DqXzH0EWdS8p5nJEq53nsyTAO&#10;xdijdeU/tmCoND8RLiD4GUj5RfB9fqG8rrHP/wJSOWhjt1F1EABMSsBCIvOcV60XSMGlvIeI6g+Y&#10;6dxDfgEp9zqOHWeDXbnnEf0CUqzNTFN5qLOMRJkPLHPOOo107UKVDgFNR6paJLn1X0EKHT7Gbtnc&#10;uzLKSHS4iwzOLzXSZ4gq/pLn568gVT8555fKmYe7dGkH00gmyrIU330uZaRaR0zShUwugqZ7rCzn&#10;yzBS9RPb0bR76xFlpGrd3VsD/XT/1q8glT/qJmhGgBi/1nz6V/sm+jmOVL6r3LpyXt24y26hqlNh&#10;afq+tJQ03cWGb7LQWG4CKceekWqfd3ec5RAS89Nzzg7I3f1sQKqZbBdkTU8eQCY/7UA/I7Gg4OfB&#10;fXJgvPpwBcmIl+O05JPTMwakfDo3wSSNJJMiOoyt8snWQ0TKeYC7zYnxlsS9vylyKmkkF7FlfO/T&#10;5CLWSG5gA8jkYcWFXjUibt4DyGGa/BzpfgZSuUNCAVQl//KneCVdF/zAWq76voxoGq5EOm2YhpxL&#10;iAIYpCmSahc0lesiVJuVQoa6pKpAZhNBlZXMZrGqoVkipYngpjbSIo7yUyJD7hrpipVunerSANI3&#10;b0tv3p8hVJcsrfogEnEdo0g1P7kzqKKu8Gn5zvArSKHOx3pXdWzzel8rN0OszQGkz7pfQCrXRaxN&#10;S0TflxHdS2vlusg0leuiQKrvEXcwy4Tf7yfX0Rpx/YNITJVBpDS1+e1Q9aaL+YnzxH7rMZOVUR4m&#10;F/LHCZrBJYkMzst+xgxRhn7IHcn6RD/ZukZyRANI3z9/ASkKqGK9k2ZEIFPz45MaYCClAU25qwry&#10;eS5tpNkRNHGzpj/rop8IJhlEqrO4zCWpJ7Ofloy+33ogRTGWLCOkOBY0OfZt3ICjFPl8LU0krBI0&#10;o5+/gFScD5pxM4z945P9zEi1zwcSl4X6nKcmYAnvBdLdIZaSv4+k3TGAHKZJl4CmSZfAVvKTNpeW&#10;eyDlXKKhr2cdbUONpL05gPQdTCNpQf8CUs552tqWhrw/Q2jpK2Q4DzTQdV8J9PCbhZoeSHSWbHcN&#10;dB+UbNrDb3TTHn4DYH+pIVWc91Gs3kM0LYFBUTTNAh5q4zhk4ChFcZJ9wESc3FlbXPHqzbODx8sz&#10;7TyuEnFL5TNtrQcPOgJQULQ0W+ZJs3oe3aY9OkkDPZZosY2LqOwbn95HDxH6BaCaPdG02CkP0bQE&#10;xn7e/5IePIwJxRD6W8UeLrbE8HFgv+lMUezlewRtpaYVECrTGNADoxDO1DcX9h6dpIE8Q1OfsD2P&#10;Y8eBqo9BUehsSJju7MEhYm/NZKDwbO5opFipph7FHQyjJJlxYL+Pu7BQYNR0m6b6uRFq8i4DFUV3&#10;UG+EezxGvREe9zwYCaRlJGyTPBhxzhF1dTYS6B/2caCwiqL0j2QPdWNkt+/LOoDCeIoqRnJSUIXW&#10;QN+kxoFq4lLTRsWB/qhD0Rbm3Y7AYYpyMEFRMZzlqpDZuD8Y6u2yaartEkitfRiozOSo0SX5SEVc&#10;Nk0rQAG3PMRTS2Hrt54RiNtneAHsq4UBVOyJPqqvQkGx//mIImuSYhgVYimgPMfYBynqxcmmPSsJ&#10;brmLwdAEULNnS4VdTgqP6YeshQgDKLYUU06m77XsYwBV0zQBZB9pAsiJS81eLgXoRWkw4vOxDaBa&#10;MwFUfKRmL/lIzV4DB78ztkrTqNVgomnFngzsa/ZRy1J92Atg34GagULvyaMW6kzU+VT+4A2tDwmk&#10;UeFZoZtG7iYD+zruxm9b4GK6APptiwEglTjhLzclL80eEdOyoYWEkkLdD3sGqqZBKDWtRh1AcUxg&#10;XUsUxclDBoqjFNYRXqzF6cyGMcq/AOwvLtZNRtMK6BsAyof1JcMYcnXMlpsWJ3d51MNAOMp7Vlym&#10;GEm/6JXhM3lnWH16sVZAWsPqaBPFrdLsUaelJpBpmo0DI6McB8FnGkymKA5/M1CcJ+fBiCPqAtjX&#10;HzNQHM7/f8rObDey3AbDr2L4BVJnqcVGdwODyYIAuZiLvEB127ENVFxOVXmcydOHOvpJVTABP3nm&#10;wm7011opHZKiKH+M3K5n5VqKPf+lcTTNPRUKd7qU9+FTMCQcgieahEM8xhWYf7lCcCe4whNbyhS5&#10;j1wY/Kck3HczisGJ3YzCehoITukGgkfzCsylp/Ua3IptHLtBU59zoZBHkyKp1i5m9v5QXqILbj9I&#10;nYkSIdYs1gyFrzUQYucaCG7FKxA0AHdU2nub6TjGltIPgrkXJY4QKdpAsGdix7XXa/LOuKNyBD28&#10;fH2XzwcFW89+qEyBvFdgrio0ENTrKzDf9lpn4B5AG0fb1rLl2kDSH13MRkilEoKLoG8ACLq2R/Hd&#10;se3RNYnQmhF0hR1BNyooAj7MlH4Q5nqti+sYUn8F5kLRQBIKW3x1cRHo5h5dtAm7EIUiqiYzpYFg&#10;7gVogpmtmeJCqb2270gKxszY4slBlUi3ysJ2HchMcdt1sI0yrbqB+d5jL6rWXttje50lwpXDViKE&#10;QYbZTJctG2gHDHmv9VWwhxlz0A3xAUyA1hkCfafAEu3UahGzT4DQmZhCiLltnSGjIjoDl5rbzEDw&#10;dmzNK7hIfwXCbuafjxXZCraTLAPOoHwACPonbkXWRwOhMwFChEbYhZSMIXQze7s4XQqhKiDouhmD&#10;WoXYRtfNGPQSqTPKqF5ebM57HSCkqijuiSo9BPrhJ6W0sKdUvcT8g1TC3VU1gd0lBphvKVdVE+gl&#10;QnKQ2Q8/cWb88BNBP/xE6fHDTwT98JNBOa/6QbCGi5unzjXEKzYQjNwGwm2uOYYH8uVcgfluVjxM&#10;tTNku/qRL6X/KTd+ukqc/MiXkhRdgbmEO3hHxrCiQ5mrXaGcYj6IlOKucbkyGhxEzfgsUwK34ODs&#10;KDiwd6J9kBpxlsxQ+taYNyivuBqLaGF59q1fOAjhn3RYTtlOGwfyp6NySi476aQcOfsy1n5AvTpQ&#10;5/KqkUOpk4ubb6kX4ukm8/ItHBhXzlGi6kmH7jswrYIDy6pxuZsoOLCroh8WjpXZNo3LN9+oF2yl&#10;STEGlAe9+EjLfCCnION+DvoR9XZyYKCVS81LP4hTuMIOubpvIKdAAOaqJrUzRSmVA4Uq7Ox2R8YV&#10;5+3SX7D1iku2cvn3o3hkFw5eXSgO2crl66P4Y/u4zvLMG9tVXnC5hTA6ByZw46g8rSOaN7kmcH51&#10;skVPURTX3DIuJAeyp7E8mdPYPh0jkjyPFmawtA/kvmQ8+hwH60Oeb1qXxXfXU29x3S0czG/x3PVx&#10;khcYl0EnIdgPGds7y8SR7RuD7rkjJwuaub59cvB3Oai/MshJropTsWucvV6aN+dgHRXX41Iv7BvF&#10;/dfFlffRy/eXypMFiZyMM3w9R3r2zn6m8iK7B9/3Ca6vPHyBSOVtLXY3a5/Ue8Kk3be3lDyOwH/W&#10;eAK9Kbc1JT+rNLDcX23OvjK1VKksAOqCY+SUrPJElUpdp0qlXRMmZY4qlY7Wi9llx2wWvDTw3OlF&#10;hy1g0gt7MfCHeaW9WK4UetvAy6QA2y1hVWPoxexVo2wWvG2U5bhu11vAtGKAqlvw1p5RylqmsiC2&#10;wwetEwMnmo8GYC66gPmy6sXyrdJLM4slGzYZjtt4YdG3SP+peLyqD20gqZA2kA0km5dXoDyGl7VN&#10;u9YG8qbJB4JYVU03FoOcVeptg7uw3lPANLx0s9YxO/zL2uYYeN8CyyXEuwC3LH1AAPPJIqx+sDYU&#10;oSIM/HM+9bYBZ+NmwX3l07wBTN/cDcQW6EPfjeW7vbcN7s5oFtYWkpv1VLNAdyk0bngjpY4bXTPR&#10;uK0hlsAx8I1peNeASSsjLErL14Jj4GcLLJc3b5s9A55NlmNgrASWC5KU3jWUJhUaseqAWZMBJ8W9&#10;m4PW+fO9azKQvF5wYEV5cP8hOLuOmE1Z48jwqeM3g0FjOZeWrYluKjQul2OdmNF9BsfgpoBkhS4U&#10;SPIQq4ocYVpjiKk00Lm16cyWpiSbV8fgWoK3DR7k0IqdQZn2cevE4N6ClwbatM8pYZJLqNTXA+f9&#10;qw6wubNaUPa9E6Aq+5DA3QfH4OaDZpWSYAaWfyMkShPowF6a/czkV12gixEaN8Tq5FPbfFNCTt6n&#10;fi7vbHnHo+hzE6jygz393cdVbRPLUzRLNweTNny2PDA2BnkNMe2tjwuYGzF+kHMnOFNSMyGN9hEn&#10;L+lE7ZN3tpuDSz7utcbxkzd6ovmQVx3lRV56LE9ef+bqZjvRvHn7aD6Cy5UPP22gmzjBgXXXuHwr&#10;Dc78Man8eT8gasFPGybidIqAqcCDg31NHF2scTmlezV+ejHC9fbgwORqHMiB9wPS4FgesWV/HonT&#10;+iins+n8an0gp1O2EewzPwWkOy1+qjiCcVPejinfI+R0ioqcTnmpfX5q3M1RP3QKPcI19agXrn+U&#10;eyTLuIAxF+WBMVcuAi3lwV32cr2nj6vl0YWO8q5HKa+fy7+XHlVBN06cG6m/itKg94a8H+U0P1tv&#10;jcudUtE+ml9Fm4wkL7qzg5yiXFBOFTWD601ROLSOynMTi1zBOpoUTUT1lsugXeXpPALLU/4YGheP&#10;skJOZw3dHMyvR7PR/HoUXTcH+5VHNeL4yX2KcuAcyYGiPXH85KVgrh6GIafoVuRkNvZz+blOeRyi&#10;R549UJzG2aONkTOn4lIvXbiVHYXlyX5DzpyoXf11jtqnaBOSU7+cwpz0MJDTVl6uxwYH63zWLRta&#10;v35th+QvOPjOlLwny3x0c/l3sNULnPcXvqsxLnB3Nert5nKndau3jyO9xNvHXJ0P0ptm2QHMSV+D&#10;9D9xVR+iume/LEecp8EBLq7fE2frp8hpiQrM9LDIEIKcxpnqVTQq3iKWnt3P5XZ8XBe19Zn212/8&#10;I1f9hMXOTMvzW7zEefoyOEyIu/lmB6f1+t1zuuDsHBwUxKV3cNo3Lt+v4qK/fefSfkgvLv7MLg68&#10;+1FvN5fvV5HxzvyeWfsihR7Uu/F0gFSe9PbiH03rld6OnPR25rT/UT/sMGbZX5DTOiJOESUkB5Fj&#10;k8pTNAP21zk7F0jHWfo4vQO+kT6O9TpH9Upvx3p1JoScp3CleoPLvx8bbx8cgDWurzwIFvMEs2Zd&#10;pLOmXtgRV4op7S+cuWxle0BpW6UlhrZ5PmTE6gKCAdnK7ijnallXt7I7yuFrysmeYK7qGdQLHbcg&#10;VrUMwjykP5/Wrfmkyx5F0yrMVlA6ItIgTeBzrFYK50Weat62lbQ0qY+ESXuEwxh/eQAwf8nAtuSs&#10;bTvlqoCovZ3u/yBWp74To7bZ8VCZeuqpvMdUmjBqm3zbVJpdRF7aBsMrDZm6IIWWKhVGXVAKGcLk&#10;rTbnXSohjuV70k46NFUqFZoqlcZLmDt4oW3uL84/NDtXs/MdaeeppQDzdFp5pf4MTb5v3UmTBEr6&#10;IVF1c8u3QH+4CCiT2LIM+ihol1K091E2IJnUxgNNnVg+l3eePb4Ps3j/tG1SV0G4/WUtWFGOwd4R&#10;WK4i+ytdsGE5BgEGd1Is4cvnGHxu/Tm0Tgy+8XdSK3sxEEs91QZqincBtE/HQIXycQO1MkoD6dWA&#10;UKUKNevFoFJp7dQFYaTJxmN9oBnfRXmwVNVZ0shdmJDzF/0gItGnjCzQxsGydksQPDTRD/AgBQce&#10;qWgfcvWEZCDOLe5eDjxrvoLs6ZJ8y/bxA4+yyxWdxDcuNx2CgxODxnWWByczUR6cmPp6oxOmYSV7&#10;GkNuVooV/QSYf+KHlaJFuY2dx4O2CdV4UTr3G1Z2oFbUIwbj5C/fLi0VnkIBKGRq5WdNFNO1kh1O&#10;uZeHlUxsBj1cCx6Js82yaqIY/+UPPneA1dHyCTD/ANhrzyoROxNgvhW3Es2OyNTEKzBf1PEiNcYN&#10;xoBD5m6bGZ3Qd4PwHFBIT4mNyXstMcOgSpdHjNL0zkwUHurDw6AeTJwogHVlw1I2gA5QIehU4qAY&#10;QixxsODVrqoHdwFh1Q6C4TIM7i2CbG0Gyl8EdsQwuPOmH4RVGCWCNdE6Q8He0RmwAVqvQYW+AuGr&#10;EJ3BEuXdoic5bMA1M6CYD/amySJmM1zFMbBu9gzaHBfB7QDr1sygXFgzaN2DPXZbqwYHvIF1uXaU&#10;6CB8ZwY5xrgz8lJ9AswdfHbaVLUU7oxcWh2gSqRxHPUIc4n0Sr8Ko45cGZSn7BMg6I+jSqR7X0MD&#10;scS6FHAVjnLodYB1KTCoI98OsLtEB2GTGpWWYIZUE2bz+roGwR3VGZTH/hLNrqx7D1UtjyCLmYO0&#10;94wB0lLwNkJUQRtHBjt33NEO7Lu2ZhfcGauWhM8QCmCdURvtZ75TBAhac5RoAw8lqtcQztMGHLwJ&#10;9gqIxMzcGXnVLhQIyqdM95xNSalq4SdAaqOXCJfJW9WQ6clAfT66QRweOaLnfhDMlFEeIR5Hcxkt&#10;awalx0vsBlFw5eWcGVQbCZzshklXZwKkpTDJMTTTXHuJa7jkMjQQTIAAwbnWSoR44QaC28zAuqVQ&#10;Fo4GmoMo3Skm+c3ordZWIqWOjOGBnCit1+STihLJJzUqPwVllBlGLS7KUGM3j6uEr81yz8dREk6p&#10;cdo4QkYes83qmqHUPQHSM9oGVqOCMhANkzyalPhomOSo3MBho0X21c/Hhkz7BoI6E1WTaR+gGWn5&#10;FHobyWKPNlIegUleV8odNjQQdIoAIf1DK5EMcS+RMrlFiVvIDGdg9QEwaAu/fBW25AOY5Ntj0G4s&#10;95UoT9zW9MhcKOSeRXCWl4tBz/pIVc/yclEGw2G21bf0mpThWU4XLlFOF0rEaPlrNeCkXs9ykXCJ&#10;cmhszZpLZ2aWQ4NBuR8QXMtZgG1cm1HWNeBrk+w+UPYMVy1TikHZM1s48rQX0DWFpMStZX1gStC1&#10;lbT02oyLdArXprL2gbIVtqQWrmUCbElhD5D0xwBNzc47Y3bM0hkI0hjWVmUfKM2eEg0Pa6kzW+yM&#10;NPsOUIJLJW6k9/w+W++Pw/H8WEfsbX95/vblD/v78svfzpfl9x/v58tfHo///PZlf38+Hl4e/vxy&#10;OCx/OD19//lwuvl1f/h6+9Om/K+R/x/s8HrzUSLIfv/vfzvHP/94eX04fvz98d+X25vD/nyxv7B/&#10;s/z3/8o8Hd9fH6zN+/vnx/3Dn/T7Zf9yqL9bFw6v1vqPt/P9+e2X07cv5bfvx4fffjndnI6X0p6b&#10;Xx9P9svz8fSf25uP0/7t6+35X+/706O14K+vZ3tkxqIVDLssf5hNV7U/nK7/5vv13+xff1hRX2+t&#10;A/XXny+lC7c372+nl6dnq2lYhuD1+NP75fiPl0sZ8tYq/eHj/Lb89nT/8VR+298/WcueX378cX/Z&#10;X/95oe4fx+Pz8fDwePr2XwAAAP//AwBQSwMEFAAGAAgAAAAhAEMoHnXgAAAACQEAAA8AAABkcnMv&#10;ZG93bnJldi54bWxMj0FLw0AQhe+C/2EZwZvdxJDaxGxKKeqpCLaCeJtmp0lodjZkt0n6711Pehy+&#10;x3vfFOvZdGKkwbWWFcSLCARxZXXLtYLPw+vDCoTzyBo7y6TgSg7W5e1Ngbm2E3/QuPe1CCXsclTQ&#10;eN/nUrqqIYNuYXviwE52MOjDOdRSDziFctPJxyhaSoMth4UGe9o2VJ33F6PgbcJpk8Qv4+582l6/&#10;D+n71y4mpe7v5s0zCE+z/wvDr35QhzI4He2FtROdgiRL4xBVkCYgAn/KsiWIYwCrJANZFvL/B+UP&#10;AAAA//8DAFBLAQItABQABgAIAAAAIQC2gziS/gAAAOEBAAATAAAAAAAAAAAAAAAAAAAAAABbQ29u&#10;dGVudF9UeXBlc10ueG1sUEsBAi0AFAAGAAgAAAAhADj9If/WAAAAlAEAAAsAAAAAAAAAAAAAAAAA&#10;LwEAAF9yZWxzLy5yZWxzUEsBAi0AFAAGAAgAAAAhAMDkcGfwgAEAm/UJAA4AAAAAAAAAAAAAAAAA&#10;LgIAAGRycy9lMm9Eb2MueG1sUEsBAi0AFAAGAAgAAAAhAEMoHnXgAAAACQEAAA8AAAAAAAAAAAAA&#10;AAAASoMBAGRycy9kb3ducmV2LnhtbFBLBQYAAAAABAAEAPMAAABXhAE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xwAAAOMAAAAPAAAAZHJzL2Rvd25yZXYueG1sRE/NagIx&#10;EL4XfIcwhV6KZnctVVejWGnBgxet4HXcjLtLk8mSRN2+fVMo9Djf/yxWvTXiRj60jhXkowwEceV0&#10;y7WC4+fHcAoiRGSNxjEp+KYAq+XgYYGldnfe0+0Qa5FCOJSooImxK6UMVUMWw8h1xIm7OG8xptPX&#10;Unu8p3BrZJFlr9Jiy6mhwY42DVVfh6tVsH17v8jWnKqZ7+jMp11hwnOh1NNjv56DiNTHf/Gfe6vT&#10;/Ml4PMlfiiyH358SAHL5AwAA//8DAFBLAQItABQABgAIAAAAIQDb4fbL7gAAAIUBAAATAAAAAAAA&#10;AAAAAAAAAAAAAABbQ29udGVudF9UeXBlc10ueG1sUEsBAi0AFAAGAAgAAAAhAFr0LFu/AAAAFQEA&#10;AAsAAAAAAAAAAAAAAAAAHwEAAF9yZWxzLy5yZWxzUEsBAi0AFAAGAAgAAAAhAB5/79LHAAAA4wAA&#10;AA8AAAAAAAAAAAAAAAAABwIAAGRycy9kb3ducmV2LnhtbFBLBQYAAAAAAwADALcAAAD7AgA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595959"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snyAAAAOMAAAAPAAAAZHJzL2Rvd25yZXYueG1sRE9LT8JA&#10;EL6b+B82Y8JNtiUVTGEhvEwkgYOonMfu2G3ozpbuAvXfuyYkHud7z2TW2VpcqPWVYwVpPwFBXDhd&#10;cang4/3l8RmED8gaa8ek4Ic8zKb3dxPMtbvyG132oRQxhH2OCkwITS6lLwxZ9H3XEEfu27UWQzzb&#10;UuoWrzHc1nKQJENpseLYYLChpaHiuD9bBZ9rXM03K9uYxeHLnnbu1A22qFTvoZuPQQTqwr/45n7V&#10;cf7oaZRmaZpl8PdTBEBOfwEAAP//AwBQSwECLQAUAAYACAAAACEA2+H2y+4AAACFAQAAEwAAAAAA&#10;AAAAAAAAAAAAAAAAW0NvbnRlbnRfVHlwZXNdLnhtbFBLAQItABQABgAIAAAAIQBa9CxbvwAAABUB&#10;AAALAAAAAAAAAAAAAAAAAB8BAABfcmVscy8ucmVsc1BLAQItABQABgAIAAAAIQA4HesnyAAAAOMA&#10;AAAPAAAAAAAAAAAAAAAAAAcCAABkcnMvZG93bnJldi54bWxQSwUGAAAAAAMAAwC3AAAA/AIAA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d9d9d9"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dhxwAAAOMAAAAPAAAAZHJzL2Rvd25yZXYueG1sRE9La8JA&#10;EL4X/A/LFLzVTRSNpK7iA2kOXmp76W3IjkkwOxuyaxL/fVcQPM73ntVmMLXoqHWVZQXxJAJBnFtd&#10;caHg9+f4sQThPLLG2jIpuJODzXr0tsJU256/qTv7QoQQdikqKL1vUildXpJBN7ENceAutjXow9kW&#10;UrfYh3BTy2kULaTBikNDiQ3tS8qv55tRML32mc70afgq3CH6uyx3fTfbKTV+H7afIDwN/iV+ujMd&#10;5i/ieZzMk2QGj58CAHL9DwAA//8DAFBLAQItABQABgAIAAAAIQDb4fbL7gAAAIUBAAATAAAAAAAA&#10;AAAAAAAAAAAAAABbQ29udGVudF9UeXBlc10ueG1sUEsBAi0AFAAGAAgAAAAhAFr0LFu/AAAAFQEA&#10;AAsAAAAAAAAAAAAAAAAAHwEAAF9yZWxzLy5yZWxzUEsBAi0AFAAGAAgAAAAhADPwt2HHAAAA4wAA&#10;AA8AAAAAAAAAAAAAAAAABwIAAGRycy9kb3ducmV2LnhtbFBLBQYAAAAAAwADALcAAAD7AgAAA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d9d9d9"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xywAAAOMAAAAPAAAAZHJzL2Rvd25yZXYueG1sRE/LbsIw&#10;ELxX6j9Yi8StOOHR0BSDeKjAsaVVpdy28ZJEjddRbCD8Pa6E1Lntzs7MzmzRmVqcqXWVZQXxIAJB&#10;nFtdcaHg6/PtaQrCeWSNtWVScCUHi/njwwxTbS/8QeeDL0QwYZeigtL7JpXS5SUZdAPbEAfuaFuD&#10;PoxtIXWLl2BuajmMomdpsOKQUGJD65Ly38PJKFi9Z9M4q3ab4c92dUXZZN/baKJUv9ctX0F46vz/&#10;8V291+H9JE7Go4AX+OsUFiDnNwAAAP//AwBQSwECLQAUAAYACAAAACEA2+H2y+4AAACFAQAAEwAA&#10;AAAAAAAAAAAAAAAAAAAAW0NvbnRlbnRfVHlwZXNdLnhtbFBLAQItABQABgAIAAAAIQBa9CxbvwAA&#10;ABUBAAALAAAAAAAAAAAAAAAAAB8BAABfcmVscy8ucmVsc1BLAQItABQABgAIAAAAIQC/eXExywAA&#10;AOMAAAAPAAAAAAAAAAAAAAAAAAcCAABkcnMvZG93bnJldi54bWxQSwUGAAAAAAMAAwC3AAAA/wIA&#10;AA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BxwAAAOMAAAAPAAAAZHJzL2Rvd25yZXYueG1sRE9La8JA&#10;EL4L/Q/LCL3pxogPUlcpQotaPBiVXofsmIRkZ0N2q/HfuwXB43zvWaw6U4srta60rGA0jEAQZ1aX&#10;nCs4Hb8GcxDOI2usLZOCOzlYLd96C0y0vfGBrqnPRQhhl6CCwvsmkdJlBRl0Q9sQB+5iW4M+nG0u&#10;dYu3EG5qGUfRVBosOTQU2NC6oKxK/4yCvT/zz9pmvye877ZpVdnZ9nuj1Hu/+/wA4anzL/HTvdFh&#10;/iSexPFoOh7D/08BALl8AAAA//8DAFBLAQItABQABgAIAAAAIQDb4fbL7gAAAIUBAAATAAAAAAAA&#10;AAAAAAAAAAAAAABbQ29udGVudF9UeXBlc10ueG1sUEsBAi0AFAAGAAgAAAAhAFr0LFu/AAAAFQEA&#10;AAsAAAAAAAAAAAAAAAAAHwEAAF9yZWxzLy5yZWxzUEsBAi0AFAAGAAgAAAAhAJ3r7AHHAAAA4wAA&#10;AA8AAAAAAAAAAAAAAAAABwIAAGRycy9kb3ducmV2LnhtbFBLBQYAAAAAAwADALcAAAD7AgA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595959"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5kzAAAAOMAAAAPAAAAZHJzL2Rvd25yZXYueG1sRI9BT8Mw&#10;DIXvSPyHyEjcWNqhsVGWTWgIBLsAAwmOVmPaQuOUJKzh388HJI72e37v83KdXa/2FGLn2UA5KUAR&#10;19523Bh4fbk9W4CKCdli75kM/FKE9er4aImV9SM/036XGiUhHCs00KY0VFrHuiWHceIHYtE+fHCY&#10;ZAyNtgFHCXe9nhbFhXbYsTS0ONCmpfpr9+MMzMdtft+Et/PmIU/vLH1ub54ev405PcnXV6AS5fRv&#10;/ru+t4I/K8pycTmfCbT8JAvQqwMAAAD//wMAUEsBAi0AFAAGAAgAAAAhANvh9svuAAAAhQEAABMA&#10;AAAAAAAAAAAAAAAAAAAAAFtDb250ZW50X1R5cGVzXS54bWxQSwECLQAUAAYACAAAACEAWvQsW78A&#10;AAAVAQAACwAAAAAAAAAAAAAAAAAfAQAAX3JlbHMvLnJlbHNQSwECLQAUAAYACAAAACEAvU8+ZMwA&#10;AADjAAAADwAAAAAAAAAAAAAAAAAHAgAAZHJzL2Rvd25yZXYueG1sUEsFBgAAAAADAAMAtwAAAAAD&#10;AAA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262626"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WTywAAAOMAAAAPAAAAZHJzL2Rvd25yZXYueG1sRI/NasMw&#10;EITvhb6D2EJvjWyXJq4TJYRAIbSHksT0vJHWP8SSjKQm7tt3D4Ued3d2Zr7VZrKDuFKIvXcK8lkG&#10;gpz2pnetgvr09lSCiAmdwcE7UvBDETbr+7sVVsbf3IGux9QKNnGxQgVdSmMlZdQdWYwzP5LjW+OD&#10;xcRjaKUJeGNzO8giy+bSYu84ocORdh3py/HbKhjqZt/Mx6/3zzKYl17r+nz5qJV6fJi2SxCJpvQv&#10;/vveG65fLor8+TUvmIKZeAFy/QsAAP//AwBQSwECLQAUAAYACAAAACEA2+H2y+4AAACFAQAAEwAA&#10;AAAAAAAAAAAAAAAAAAAAW0NvbnRlbnRfVHlwZXNdLnhtbFBLAQItABQABgAIAAAAIQBa9CxbvwAA&#10;ABUBAAALAAAAAAAAAAAAAAAAAB8BAABfcmVscy8ucmVsc1BLAQItABQABgAIAAAAIQBgcKWTywAA&#10;AOMAAAAPAAAAAAAAAAAAAAAAAAcCAABkcnMvZG93bnJldi54bWxQSwUGAAAAAAMAAwC3AAAA/wIA&#10;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262626"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ZGygAAAOMAAAAPAAAAZHJzL2Rvd25yZXYueG1sRI9BT8Mw&#10;DIXvSPyHyEjcWNIdRluWTWgCMU0coCDOVmPaao0TNWHr/j0+IHG03/N7n9fb2Y/qRFMaAlsoFgYU&#10;cRvcwJ2Fz4/nuxJUysgOx8Bk4UIJtpvrqzXWLpz5nU5N7pSEcKrRQp9zrLVObU8e0yJEYtG+w+Qx&#10;yzh12k14lnA/6qUxK+1xYGnoMdKup/bY/HgLOq4O7dJddq/N4elYmT3Hr7cXa29v5scHUJnm/G/+&#10;u947wb8vyqoyRSnQ8pMsQG9+AQAA//8DAFBLAQItABQABgAIAAAAIQDb4fbL7gAAAIUBAAATAAAA&#10;AAAAAAAAAAAAAAAAAABbQ29udGVudF9UeXBlc10ueG1sUEsBAi0AFAAGAAgAAAAhAFr0LFu/AAAA&#10;FQEAAAsAAAAAAAAAAAAAAAAAHwEAAF9yZWxzLy5yZWxzUEsBAi0AFAAGAAgAAAAhAFV2FkbKAAAA&#10;4wAAAA8AAAAAAAAAAAAAAAAABwIAAGRycy9kb3ducmV2LnhtbFBLBQYAAAAAAwADALcAAAD+AgAA&#10;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wDzQAAAOMAAAAPAAAAZHJzL2Rvd25yZXYueG1sRI9PawIx&#10;FMTvhX6H8Aq9lJrs+oe6GkUEWw9e1Bba22Pz3F3cvIRNquu3bwqFHoeZ+Q0zX/a2FRfqQuNYQzZQ&#10;IIhLZxquNLwfN88vIEJENtg6Jg03CrBc3N/NsTDuynu6HGIlEoRDgRrqGH0hZShrshgGzhMn7+Q6&#10;izHJrpKmw2uC21bmSk2kxYbTQo2e1jWV58O31WCevj52t+nnalduXv2wavxbTmOtHx/61QxEpD7+&#10;h//aW6MhV8PpRI3GWQa/n9IfkIsfAAAA//8DAFBLAQItABQABgAIAAAAIQDb4fbL7gAAAIUBAAAT&#10;AAAAAAAAAAAAAAAAAAAAAABbQ29udGVudF9UeXBlc10ueG1sUEsBAi0AFAAGAAgAAAAhAFr0LFu/&#10;AAAAFQEAAAsAAAAAAAAAAAAAAAAAHwEAAF9yZWxzLy5yZWxzUEsBAi0AFAAGAAgAAAAhABJPzAPN&#10;AAAA4wAAAA8AAAAAAAAAAAAAAAAABwIAAGRycy9kb3ducmV2LnhtbFBLBQYAAAAAAwADALcAAAAB&#10;Aw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59595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0YygAAAOIAAAAPAAAAZHJzL2Rvd25yZXYueG1sRI/dasJA&#10;FITvC32H5RR6VzdaoxJdpQQEld748wDH7DEJ3T0bsqtJ+vTdQqGXw8x8w6w2vTXiQa2vHSsYjxIQ&#10;xIXTNZcKLuft2wKED8gajWNSMJCHzfr5aYWZdh0f6XEKpYgQ9hkqqEJoMil9UZFFP3INcfRurrUY&#10;omxLqVvsItwaOUmSmbRYc1yosKG8ouLrdLcKvs2nnxz2u6HkPKdrN+zN/NAo9frSfyxBBOrDf/iv&#10;vdMKFsk0TdPp+xh+L8U7INc/AAAA//8DAFBLAQItABQABgAIAAAAIQDb4fbL7gAAAIUBAAATAAAA&#10;AAAAAAAAAAAAAAAAAABbQ29udGVudF9UeXBlc10ueG1sUEsBAi0AFAAGAAgAAAAhAFr0LFu/AAAA&#10;FQEAAAsAAAAAAAAAAAAAAAAAHwEAAF9yZWxzLy5yZWxzUEsBAi0AFAAGAAgAAAAhACNZrRjKAAAA&#10;4gAAAA8AAAAAAAAAAAAAAAAABwIAAGRycy9kb3ducmV2LnhtbFBLBQYAAAAAAwADALcAAAD+AgAA&#10;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59595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O5xwAAAOMAAAAPAAAAZHJzL2Rvd25yZXYueG1sRE/NagIx&#10;EL4XfIcwQi+lJm6t6NYopVDoqeDaS2/jZrpZ3UyWJOr69k2h4HG+/1ltBteJM4XYetYwnSgQxLU3&#10;LTcavnbvjwsQMSEb7DyThitF2KxHdyssjb/wls5VakQO4ViiBptSX0oZa0sO48T3xJn78cFhymdo&#10;pAl4yeGuk4VSc+mw5dxgsac3S/WxOjkNu8+077/VdpkOgavrw/5kZwfS+n48vL6ASDSkm/jf/WHy&#10;/KKYqUI9z5/g76cMgFz/AgAA//8DAFBLAQItABQABgAIAAAAIQDb4fbL7gAAAIUBAAATAAAAAAAA&#10;AAAAAAAAAAAAAABbQ29udGVudF9UeXBlc10ueG1sUEsBAi0AFAAGAAgAAAAhAFr0LFu/AAAAFQEA&#10;AAsAAAAAAAAAAAAAAAAAHwEAAF9yZWxzLy5yZWxzUEsBAi0AFAAGAAgAAAAhAGrTI7nHAAAA4wAA&#10;AA8AAAAAAAAAAAAAAAAABwIAAGRycy9kb3ducmV2LnhtbFBLBQYAAAAAAwADALcAAAD7AgA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262626"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ceygAAAOMAAAAPAAAAZHJzL2Rvd25yZXYueG1sRE9La8JA&#10;EL4L/Q/LFHoR3cTWoKmrSFuhF2l8HHocsmMSzM6G7DZGf323UPA433sWq97UoqPWVZYVxOMIBHFu&#10;dcWFguNhM5qBcB5ZY22ZFFzJwWr5MFhgqu2Fd9TtfSFCCLsUFZTeN6mULi/JoBvbhjhwJ9sa9OFs&#10;C6lbvIRwU8tJFCXSYMWhocSG3krKz/sfo2A438ruFmff77zNpqePaph9bUipp8d+/QrCU+/v4n/3&#10;pw7zkziOJs8v8wT+fgoAyOUvAAAA//8DAFBLAQItABQABgAIAAAAIQDb4fbL7gAAAIUBAAATAAAA&#10;AAAAAAAAAAAAAAAAAABbQ29udGVudF9UeXBlc10ueG1sUEsBAi0AFAAGAAgAAAAhAFr0LFu/AAAA&#10;FQEAAAsAAAAAAAAAAAAAAAAAHwEAAF9yZWxzLy5yZWxzUEsBAi0AFAAGAAgAAAAhAC1+hx7KAAAA&#10;4wAAAA8AAAAAAAAAAAAAAAAABwIAAGRycy9kb3ducmV2LnhtbFBLBQYAAAAAAwADALcAAAD+AgAA&#10;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595959"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25yAAAAOEAAAAPAAAAZHJzL2Rvd25yZXYueG1sRI/dasJA&#10;FITvhb7Dcgre6cYomkZXkUJBAhX8eYBD9jQbzJ4N2Y2mb98VhF4OM/MNs9kNthF36nztWMFsmoAg&#10;Lp2uuVJwvXxNMhA+IGtsHJOCX/Kw276NNphr9+AT3c+hEhHCPkcFJoQ2l9KXhiz6qWuJo/fjOosh&#10;yq6SusNHhNtGpkmylBZrjgsGW/o0VN7OvVWwX31khT32l/lBXgtTHr+rog9Kjd+H/RpEoCH8h1/t&#10;g1aQLmbJMs0W8HwU34Dc/gEAAP//AwBQSwECLQAUAAYACAAAACEA2+H2y+4AAACFAQAAEwAAAAAA&#10;AAAAAAAAAAAAAAAAW0NvbnRlbnRfVHlwZXNdLnhtbFBLAQItABQABgAIAAAAIQBa9CxbvwAAABUB&#10;AAALAAAAAAAAAAAAAAAAAB8BAABfcmVscy8ucmVsc1BLAQItABQABgAIAAAAIQAU8J25yAAAAOEA&#10;AAAPAAAAAAAAAAAAAAAAAAcCAABkcnMvZG93bnJldi54bWxQSwUGAAAAAAMAAwC3AAAA/AIA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26262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cNzAAAAOIAAAAPAAAAZHJzL2Rvd25yZXYueG1sRI9BS8NA&#10;FITvBf/D8gQvxW4SGgmx21ILQoP00Ch4fWafSTD7NmbXNPrru4WCx2FmvmFWm8l0YqTBtZYVxIsI&#10;BHFldcu1grfX5/sMhPPIGjvLpOCXHGzWN7MV5tqe+Ehj6WsRIOxyVNB43+dSuqohg25he+LgfdrB&#10;oA9yqKUe8BTgppNJFD1Igy2HhQZ72jVUfZU/RsFLUXzEO9z+PY3z92K/7LX7Lg9K3d1O20cQnib/&#10;H76291pBGkdJmibZEi6Xwh2Q6zMAAAD//wMAUEsBAi0AFAAGAAgAAAAhANvh9svuAAAAhQEAABMA&#10;AAAAAAAAAAAAAAAAAAAAAFtDb250ZW50X1R5cGVzXS54bWxQSwECLQAUAAYACAAAACEAWvQsW78A&#10;AAAVAQAACwAAAAAAAAAAAAAAAAAfAQAAX3JlbHMvLnJlbHNQSwECLQAUAAYACAAAACEADWXXDcwA&#10;AADiAAAADwAAAAAAAAAAAAAAAAAHAgAAZHJzL2Rvd25yZXYueG1sUEsFBgAAAAADAAMAtwAAAAAD&#10;AAA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a6a6a6"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F/zAAAAOIAAAAPAAAAZHJzL2Rvd25yZXYueG1sRI9BS8NA&#10;FITvgv9heYXe7KZKYozdFikotdqDVdDjI/uajc2+Ddltk/bXu4LgcZiZb5jZYrCNOFLna8cKppME&#10;BHHpdM2Vgo/3x6schA/IGhvHpOBEHhbzy4sZFtr1/EbHbahEhLAvUIEJoS2k9KUhi37iWuLo7Vxn&#10;MUTZVVJ32Ee4beR1kmTSYs1xwWBLS0PlfnuwCvTyaXNO+9e1/h4+X1Lz9bzf+FSp8Wh4uAcRaAj/&#10;4b/2Siu4zdKbuzzLp/B7Kd4BOf8BAAD//wMAUEsBAi0AFAAGAAgAAAAhANvh9svuAAAAhQEAABMA&#10;AAAAAAAAAAAAAAAAAAAAAFtDb250ZW50X1R5cGVzXS54bWxQSwECLQAUAAYACAAAACEAWvQsW78A&#10;AAAVAQAACwAAAAAAAAAAAAAAAAAfAQAAX3JlbHMvLnJlbHNQSwECLQAUAAYACAAAACEAW0CRf8wA&#10;AADiAAAADwAAAAAAAAAAAAAAAAAHAgAAZHJzL2Rvd25yZXYueG1sUEsFBgAAAAADAAMAtwAAAAAD&#10;AA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595959"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2yxgAAAOEAAAAPAAAAZHJzL2Rvd25yZXYueG1sRI9Ra8Iw&#10;FIXfhf2HcAd709QOs1GNsgmDvYm6H3Bp7prW5qY0se3+/SIIPh7OOd/hbHaTa8VAfag9a1guMhDE&#10;pTc1Vxp+zl/zdxAhIhtsPZOGPwqw2z7NNlgYP/KRhlOsRIJwKFCDjbErpAylJYdh4Tvi5P363mFM&#10;sq+k6XFMcNfKPMuUdFhzWrDY0d5SeTldnYbRNm6oD28UpZOXz+O5eaVDo/XL8/SxBhFpio/wvf1t&#10;NORqpVSWK7g9Sm9Abv8BAAD//wMAUEsBAi0AFAAGAAgAAAAhANvh9svuAAAAhQEAABMAAAAAAAAA&#10;AAAAAAAAAAAAAFtDb250ZW50X1R5cGVzXS54bWxQSwECLQAUAAYACAAAACEAWvQsW78AAAAVAQAA&#10;CwAAAAAAAAAAAAAAAAAfAQAAX3JlbHMvLnJlbHNQSwECLQAUAAYACAAAACEA4jMNssYAAADhAAAA&#10;DwAAAAAAAAAAAAAAAAAHAgAAZHJzL2Rvd25yZXYueG1sUEsFBgAAAAADAAMAtwAAAPoCA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a6a6a6"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7FE134C4" w14:textId="719725AC" w:rsidR="003E797F" w:rsidRPr="003E797F" w:rsidRDefault="00F61643" w:rsidP="003E797F">
      <w:pPr>
        <w:spacing w:before="120" w:after="960"/>
        <w:jc w:val="both"/>
        <w:rPr>
          <w:b/>
          <w:bCs/>
          <w:i/>
          <w:color w:val="FF0000"/>
        </w:rPr>
      </w:pPr>
      <w:r>
        <w:rPr>
          <w:b/>
          <w:bCs/>
          <w:i/>
          <w:noProof/>
          <w:color w:val="FF0000"/>
        </w:rPr>
        <mc:AlternateContent>
          <mc:Choice Requires="wps">
            <w:drawing>
              <wp:anchor distT="0" distB="0" distL="114300" distR="114300" simplePos="0" relativeHeight="251931648" behindDoc="0" locked="0" layoutInCell="1" allowOverlap="1" wp14:anchorId="77209427" wp14:editId="0C1A8CC5">
                <wp:simplePos x="0" y="0"/>
                <wp:positionH relativeFrom="column">
                  <wp:posOffset>1144270</wp:posOffset>
                </wp:positionH>
                <wp:positionV relativeFrom="paragraph">
                  <wp:posOffset>189230</wp:posOffset>
                </wp:positionV>
                <wp:extent cx="569595" cy="505460"/>
                <wp:effectExtent l="0" t="0" r="1905" b="8890"/>
                <wp:wrapNone/>
                <wp:docPr id="36" name="Dowolny kształt: kształ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8F372" id="Dowolny kształt: kształt 36" o:spid="_x0000_s1026" style="position:absolute;margin-left:90.1pt;margin-top:14.9pt;width:44.85pt;height:39.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bCFwsAAIM3AAAOAAAAZHJzL2Uyb0RvYy54bWysW9uO48YRfQ+QfyD0GCA7bN452FnD8MZB&#10;ACcx4M0HcHQZCZZEheSsdv3of8t/5VR3Nadosy8IYgPb0vCo2HWq2F2X5vtvvlzOyef9MJ7669NG&#10;vUs3yf667Xen68vT5l+fvv9zs0nGqbvuunN/3T9tvu7HzTcf/viH9/fb4z7rj/15tx8SCLmOj/fb&#10;0+Y4TbfHh4dxe9xfuvFdf9tfcfHQD5duwtfh5WE3dHdIv5wfsjStHu79sLsN/XY/jvjrR3Nx80HL&#10;Pxz22+mfh8O4n5Lz0wZzm/S/g/73mf59+PC+e3wZutvxtOVpdP/DLC7d6YqbzqI+dlOXvA6n34m6&#10;nLZDP/aH6d22vzz0h8Npu9c6QBuV/kabn47dba91ATnjbaZp/P+J3f7j849Dcto9bfJqk1y7C2z0&#10;sb/35+vX5Ofxl6n7z6/T4/wpAQiM3W/jI3740+3HgXQebz/0259HXHhYXKEvIzDJ8/3v/Q6Cu9ep&#10;1yx9OQwX+iX0T75oY3ydjbH/MiVb/LGs2rItN8kWl8q0LCptrIfu0f54+zpOf933WlD3+YdxMrbc&#10;4ZO2xI7V+QS7Hy5nmPVPD0lWJPekSTM2/IxRAqPKNjkmtfodKJOgdl1QLjF5uS6oEKDcMSOoPs9a&#10;Zem6INhsBtX5+oxqgWmrdTl4Smc5qizXBbUCVNXrgtSC7NQxJSXpBgGrbIP/t0llpVqflFoQ7qBJ&#10;LQhPHaZTknKXJMl4XjSOSUnOlcOblCQ9z1yTkqwrB1WZZN0pKluw7phVJll3KphJ1uts3YDZgvW6&#10;Xucqk6yXjUOUpL3IHA6aSdphm1W3yiTtReOwYCZpd80ql7SXVbquYC5pL/P1WeWS9qpwcJVL2uEx&#10;qwrmkvY6dXCVS9pdTzPtCfO6UBeOlSqXtCswuj4tyXudO9w9l7xnoHRVViGJr5VDxUISn6eOeRWS&#10;eee8Csl8XjmW0WJBfengq5DUF67loVhw71rcC8l9Ab9Z50tyj91v3VELyX2ZOrgvF9wXDjuWkvvS&#10;tUKUC+5drlpK7iuXf5WS+6p1bBel5L5OHXyVkvuqcPBVSu6rxvFkl5L7snH4aim5r2qHryIGense&#10;ERKt27GS3Dv5qiT3znWwktwjJFr3r0pyX7h8opLcO/mqJPdF6tJxyb2LL8l9njvW+mrBfeGI2WrJ&#10;fZ46nu16wX2m1vmqJfdZ69g4asl92Th8tZbcZy6fqCX3ZeOwYy25zzKH39eSe7csyb1qHdzXC+5T&#10;B1+N5F7VDu4byX1ZOXyikdy7ZS24d8USjeReZQ5fbRbcIwNZXaMbyX3roL5ZUK8cS3QjqUfwsprx&#10;NJL50jWrVjLvCnfbBfHYjlcVbCXxrlm1kveidPhpK3l3hSWUPM7BS5E53KGVtLuC8FbSnjcO2ltJ&#10;uyvRbCXteeZ4qFUqeUeIsGpClUris8bhWQrp7hsTjsVGpZL5DDngqhFVKql3RV4qldxnrm1WpZJ8&#10;x86oUkn+IjdHMeDFpvvd0VYAtl+uXALAp6SjQlSqqw63fqRqA9UDUFP4pKgGABFAUb3AAQZ1BM6j&#10;wOCGwGUUGLoTuI4Cw7UI3EaBKQknNNLsGBUp0dbwOCUpmdbwODUV66niFKWsWEuPU5UyX4Ijt41R&#10;lbJbDY9TlTJYDY9TNWNVkYdGTYZVRa4ZA6dskyaDfDIKbj03TlXKGrX0OFUpM9TwOFVzVhXpXczc&#10;Kb8j6cjgouCsKpK0KDirijwsCs6qItWKgrOqyKZi4JROkapImKLgrCpyoig4q4q0JwrOqiKziYKz&#10;qkheYuCUvZCqyE+i4KwqUpAoOKuKLCMKzqpWcapWrCpyhRjplCyQqkgHouCsKiL+KDiriqA+Cs6q&#10;Im6PgrOqCM1j4BSbk6qIvqPgrGoTpypF2Fp6nKoURGt4nKoUKGt4nKoUDBMc8W6MqhTwanicqhTU&#10;anicqhS4anicqhScanicqjoAJTzFmDHK6iDT/CBOXR1Jmh/EKayjRfODhcomhOOQb0DH77e9vmGT&#10;oNf3TGp0j7duokjRfkzuTxtqByXHpw11fOjvl/7z/lOvEdNbe0qhuGeIeLt+vkoc9Q8wP4VKlAHa&#10;y3a8aXEcVCCS9cOQKJC0eR+xUuzI0izMtsfsZTsamGIYyr6+uXHkqBBr+GBWBdTufTCOKdC98sN4&#10;bgFpVAYkQpA0+G5KVRPA8Hj4UJTREco6t2XLjswaByLzymkv25FhVFWEtHkvsZftyDAqNAE27932&#10;sh0ZxmveHCvZy3Y0sIwSNkgDyT5FM8TdBIPJvDBqQACG4N4Lo7ouwfwWzagMBpjfPVD40ii/rDw1&#10;rAVQ7JL+O+bUQAlPH20vA/M/oTk1BSBtjt+tgexoDGVvGrAA2nbmpn4L5PZJDsCYj8ibBnwNpVM9&#10;t4DnWkICz4GlF1VQn6/l/MDP8Z+l1Y5MLxXYydcavzSqWkbAeFsNaFpQBxvS5ozDzsmOZm7oVBqY&#10;f26omJu52Z3TSrEjS4tbP1DLj9G05IUhwFtJXbQwb+h+xqhQcrSIB8xn+oqrAAG3RJ9U3zTwAFbw&#10;R1IhJC3O9OioamkBJ695Kw3sMDV7SGjHRfNV3xXtVS9zNbtSZk6vIDayPmRH40szzpzoceNAGnGH&#10;Vqz/vhz8ZGhH+Cxr2ctQ6PXiWB7atn4czy9HZccrz+LQ7o3CoQ0VhUNx34tje+So+3px1L6kBQXL&#10;uxdHDTnCYUX248wiUARWqJrDJbSO/fI4mSnQNvTe1+LmdND6nR2N/+mYG3qgzRyQx8t2YCOzepSB&#10;lcX6PVrS/vvyblzN6Y+dvx35ObKrAVqgXl4sLvT8st+jNe2VV/FiFcaZ5TuIo9Yf7BHEUdMbuCrw&#10;/KJpbnBznm95s6Phr6LjOCRvLn3Y63ZkHPUdInBosDPO/3yUXKFBe9zLs93XKuTPPvuiGc/6BnC8&#10;6wbvSzmptoffT+1mz6cVnet4URueQ/YtqJUfYV8bsqCN7+WloHNGEXYruJAflEctI5IXsFtObd6I&#10;++YcPVZzYc/6nR2N/9kIuJqLxva6HRln141AMptzF6WaGxdWjh1ZnvX7AM7mUtXc87Fy7GjkzbjA&#10;umZxOHbgtW/GAV0QR4dSYI8gjp8jHCvw35fz1TKQmuMQg7lvYL2fcaH70hlD0gP7nG89yBC3aP8L&#10;8IyDEXE4LgqE+FM2Rwjoi4MPRg8Utn16zLhAmvCG868HMy6wTyubT4RwdJiO7BHIAXA4g3H+fVpx&#10;YocDEX5eeH0O4TgcKgMFE5ucBqIh7kKEpPGaFpobqDXU+UMwC0Nk4vMUztZxVN8PMzctAvEhq4AT&#10;IFHSAlEuzy0UDHOOhbMi3ptyWTMUqvNOkKOu7+PNwrCQxsACeYmVFkhzuDqE8yf+m5pFIsche+/c&#10;DCyU03HlCudUvNI4cQ5lkqbekAX2bUbN/U+7G9rR7IpmDcnmdrO9akeDsiluYCu2sEAEzzAVCKCY&#10;DRWIj40GoZ6CYeOtk2H12577cW8sTP0RfSxmbpRQf0W8ajP259Pu+9P5TA2ScXh5/u48JJ87vF/1&#10;bUX/s20XsPOV+izmFM7iwvh1nH+Ot7p2/f0T3v/ZJOdunHABv9H/rckc+tfrDnPuHo/7bvcX/jx1&#10;p7P5rENhfiWJ3kIyry0997uveCNp6M2bYHhzDR+O/fDLJrnjLbCnzfjv127YYwZ/u+I1qxZcgbRJ&#10;fymQNOLLIK88yyvddQtRTxsoYD5+N5EKm+T1NpxejriT0g2ma/8t3oQ6nOiNJf3KlJkVf8GbXtoA&#10;/FYavUomv2vU27tzH/4LAAD//wMAUEsDBBQABgAIAAAAIQDL6sM14QAAAAoBAAAPAAAAZHJzL2Rv&#10;d25yZXYueG1sTI9BS8NAFITvgv9heYIXaTcNbW1iNqWIepCCmPbibZt9ZkOzb0N220Z/vc+THocZ&#10;Zr4p1qPrxBmH0HpSMJsmIJBqb1pqFOx3z5MViBA1Gd15QgVfGGBdXl8VOjf+Qu94rmIjuIRCrhXY&#10;GPtcylBbdDpMfY/E3qcfnI4sh0aaQV+43HUyTZKldLolXrC6x0eL9bE6OQWv9m782CyO1fwp7L/v&#10;X2b9W71dKHV7M24eQEQc418YfvEZHUpmOvgTmSA61qsk5aiCNOMLHEiXWQbiwE6SzUGWhfx/ofwB&#10;AAD//wMAUEsBAi0AFAAGAAgAAAAhALaDOJL+AAAA4QEAABMAAAAAAAAAAAAAAAAAAAAAAFtDb250&#10;ZW50X1R5cGVzXS54bWxQSwECLQAUAAYACAAAACEAOP0h/9YAAACUAQAACwAAAAAAAAAAAAAAAAAv&#10;AQAAX3JlbHMvLnJlbHNQSwECLQAUAAYACAAAACEA2vHGwhcLAACDNwAADgAAAAAAAAAAAAAAAAAu&#10;AgAAZHJzL2Uyb0RvYy54bWxQSwECLQAUAAYACAAAACEAy+rDNeEAAAAKAQAADwAAAAAAAAAAAAAA&#10;AABxDQAAZHJzL2Rvd25yZXYueG1sUEsFBgAAAAAEAAQA8wAAAH8OA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a6a6a6"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7DB24979" w14:textId="3995E3A3" w:rsidR="003E797F" w:rsidRPr="003E797F" w:rsidRDefault="00F61643" w:rsidP="003E797F">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929600" behindDoc="0" locked="0" layoutInCell="1" allowOverlap="1" wp14:anchorId="37E080CC" wp14:editId="1CC7D728">
                <wp:simplePos x="0" y="0"/>
                <wp:positionH relativeFrom="column">
                  <wp:posOffset>1143000</wp:posOffset>
                </wp:positionH>
                <wp:positionV relativeFrom="paragraph">
                  <wp:posOffset>233680</wp:posOffset>
                </wp:positionV>
                <wp:extent cx="1071245" cy="788670"/>
                <wp:effectExtent l="0" t="0" r="0" b="0"/>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788670"/>
                          <a:chOff x="0" y="0"/>
                          <a:chExt cx="1071287" cy="789304"/>
                        </a:xfrm>
                      </wpg:grpSpPr>
                      <wpg:grpSp>
                        <wpg:cNvPr id="226317405" name="Grupa 277"/>
                        <wpg:cNvGrpSpPr/>
                        <wpg:grpSpPr>
                          <a:xfrm>
                            <a:off x="0" y="0"/>
                            <a:ext cx="990492" cy="243205"/>
                            <a:chOff x="0" y="0"/>
                            <a:chExt cx="990492" cy="243205"/>
                          </a:xfrm>
                        </wpg:grpSpPr>
                        <wps:wsp>
                          <wps:cNvPr id="215836614"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527057" name="pole tekstowe 133"/>
                          <wps:cNvSpPr txBox="1"/>
                          <wps:spPr>
                            <a:xfrm>
                              <a:off x="147344" y="0"/>
                              <a:ext cx="843148" cy="243205"/>
                            </a:xfrm>
                            <a:prstGeom prst="rect">
                              <a:avLst/>
                            </a:prstGeom>
                            <a:noFill/>
                          </wps:spPr>
                          <wps:txbx>
                            <w:txbxContent>
                              <w:p w14:paraId="6580E49A"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73,1 – 75,3</w:t>
                                </w:r>
                              </w:p>
                            </w:txbxContent>
                          </wps:txbx>
                          <wps:bodyPr wrap="square" rtlCol="0">
                            <a:noAutofit/>
                          </wps:bodyPr>
                        </wps:wsp>
                      </wpg:grpSp>
                      <wpg:grpSp>
                        <wpg:cNvPr id="906099101" name="Grupa 278"/>
                        <wpg:cNvGrpSpPr/>
                        <wpg:grpSpPr>
                          <a:xfrm>
                            <a:off x="0" y="190681"/>
                            <a:ext cx="1071287" cy="217805"/>
                            <a:chOff x="0" y="0"/>
                            <a:chExt cx="1071287" cy="217805"/>
                          </a:xfrm>
                        </wpg:grpSpPr>
                        <wps:wsp>
                          <wps:cNvPr id="848679259"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44304632" name="pole tekstowe 131"/>
                          <wps:cNvSpPr txBox="1"/>
                          <wps:spPr>
                            <a:xfrm>
                              <a:off x="216683" y="0"/>
                              <a:ext cx="854604" cy="217805"/>
                            </a:xfrm>
                            <a:prstGeom prst="rect">
                              <a:avLst/>
                            </a:prstGeom>
                            <a:noFill/>
                          </wps:spPr>
                          <wps:txbx>
                            <w:txbxContent>
                              <w:p w14:paraId="467C44B2"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69,1 – 73,0</w:t>
                                </w:r>
                              </w:p>
                            </w:txbxContent>
                          </wps:txbx>
                          <wps:bodyPr wrap="square" rtlCol="0">
                            <a:noAutofit/>
                          </wps:bodyPr>
                        </wps:wsp>
                      </wpg:grpSp>
                      <wpg:grpSp>
                        <wpg:cNvPr id="1415316306" name="Grupa 279"/>
                        <wpg:cNvGrpSpPr/>
                        <wpg:grpSpPr>
                          <a:xfrm>
                            <a:off x="0" y="381362"/>
                            <a:ext cx="989965" cy="217805"/>
                            <a:chOff x="0" y="0"/>
                            <a:chExt cx="989965" cy="217805"/>
                          </a:xfrm>
                        </wpg:grpSpPr>
                        <wps:wsp>
                          <wps:cNvPr id="971015413"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1334226" name="pole tekstowe 131"/>
                          <wps:cNvSpPr txBox="1"/>
                          <wps:spPr>
                            <a:xfrm>
                              <a:off x="147344" y="0"/>
                              <a:ext cx="842621" cy="217805"/>
                            </a:xfrm>
                            <a:prstGeom prst="rect">
                              <a:avLst/>
                            </a:prstGeom>
                            <a:noFill/>
                          </wps:spPr>
                          <wps:txbx>
                            <w:txbxContent>
                              <w:p w14:paraId="27C65CCE"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65,1 – 69,0</w:t>
                                </w:r>
                              </w:p>
                            </w:txbxContent>
                          </wps:txbx>
                          <wps:bodyPr wrap="square" rtlCol="0">
                            <a:noAutofit/>
                          </wps:bodyPr>
                        </wps:wsp>
                      </wpg:grpSp>
                      <wpg:grpSp>
                        <wpg:cNvPr id="2018056146" name="Grupa 280"/>
                        <wpg:cNvGrpSpPr/>
                        <wpg:grpSpPr>
                          <a:xfrm>
                            <a:off x="0" y="586513"/>
                            <a:ext cx="1044404" cy="202791"/>
                            <a:chOff x="0" y="14471"/>
                            <a:chExt cx="1044404" cy="202791"/>
                          </a:xfrm>
                        </wpg:grpSpPr>
                        <wps:wsp>
                          <wps:cNvPr id="1049028378"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9620604" name="pole tekstowe 131"/>
                          <wps:cNvSpPr txBox="1"/>
                          <wps:spPr>
                            <a:xfrm>
                              <a:off x="147338" y="14471"/>
                              <a:ext cx="897066" cy="202791"/>
                            </a:xfrm>
                            <a:prstGeom prst="rect">
                              <a:avLst/>
                            </a:prstGeom>
                            <a:noFill/>
                          </wps:spPr>
                          <wps:txbx>
                            <w:txbxContent>
                              <w:p w14:paraId="4553D16E"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 xml:space="preserve">   60,1 – 65,0</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37E080CC" id="Grupa 35" o:spid="_x0000_s1252" style="position:absolute;left:0;text-align:left;margin-left:90pt;margin-top:18.4pt;width:84.35pt;height:62.1pt;z-index:251929600" coordsize="10712,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jcTAUAAEQaAAAOAAAAZHJzL2Uyb0RvYy54bWzsmd1O6zgQgO9X2neIcr80dpwfR5QjFha0&#10;EjqLBKtzbdKkjUhir+3SsvfnzfbBduz8UsoBumy5KUFVUsfjmfHM57F7/GVdlc5DJlXB66mLjjzX&#10;yeqUz4p6PnX/vL34JXYdpVk9YyWvs6n7mCn3y8nPPx2vRJJhvuDlLJMOCKlVshJTd6G1SCYTlS6y&#10;iqkjLrIaGnMuK6bhUc4nM8lWIL0qJ9jzwsmKy5mQPM2Ugm/Pm0b3xMrP8yzVf+S5yrRTTl3QTdtP&#10;aT/vzOfk5Jglc8nEokhbNdgOWlSsqGHQXtQ508xZyuKZqKpIJVc810cpryY8z4s0szaANcjbsOZS&#10;8qWwtsyT1Vz0bgLXbvhpZ7Hp14dLKW7EtWy0h9srnt4r8MtkJebJuN08z4eX17msTCcwwllbjz72&#10;Hs3W2knhS+RFCJPAdVJoi+I4jFqXpwuYl2fd0sVv445x1HWkvkfMXE1Y0gxrleuV6TUz826VvpZO&#10;MZu6GIc+iogHGtSsgvi7lEvBHBxFRtpTA9sveqHdUD+2kFKPUNzoiYmPYSgQxJLXDNze70X7IDvU&#10;EADqvwXAzYKJzMaVMhPc+QoFsR+GiHS+uoZI1fz+n+/aQTGiKAo8L278ZvuZqLFOU4lqA2hrTASh&#10;79t+LOniAsNY1G+8hjCKA2zk9tazREilLzNeOeZm6kpIZJtf7OFK6ebV7hXjbcXLYnZRlKV9kPO7&#10;s1I6DwySHofmaqU/ea2snZUN25QBePKSadCnEhA1qp67DivnQLRUSzvuk57qUfXygUUzvroFw1yn&#10;ZEpDAwi1f9sGNUqfM7VolLNSzWssqQoNICyLaurG495lbVozi7LW9JXoHG7u7vjsEWZQ8oZtSqQX&#10;BQxyBbpcMwkwA+wBoKF1weXfrrMC2IGJfy2ZzEDl32sIJooIMXS0DySIMDzIccvduKVeVmccXIsA&#10;7SK1t+Z9XXa3ueTVN+DyqRkVmlidwtiNM9uHM91AGMieZqenzTzwSjB9Vd+I1Ag3dht33a6/MSna&#10;QNDg6K+8C2CWbMRD867pWfPTpeZ5YYNl8JPFmk0mk/57yCrkRwGOvABQ1hBI8DJzdHYPqbXKHOT7&#10;Zv6NKpCJJqMcvf6VG3R237+QW4hEPoFcfQ7dmPiIwLprmDsgaffkqrnJLJN0Rs1GHXOn13drS9mo&#10;17UNxqcxNkTGGydmgHvDaIvkHtctrqgXepQiD6LwKdpbRI3XLuvh1xcvBDJja8tAKruCdQsRRlH8&#10;VsC/0LGfhsFIs/buJRZjAgswxQHtXDYifOT58O+FFsSjcGyD84UghOSGIDOAtwvq4DYAPCXt8o0w&#10;JrFdFnvjPxDwATXXNtYeAH8A/P9fNlFCoDgNfagBtwO+h+M7AY9RGMZQI20BfEBCqIcbwPdI2j25&#10;Xgd8T4U9Ah4RFPgoBCZ1nu2Kd5vtOxXvfoz8BnEDqmhMadhuUd4D+O39+ln4BL7TCJbDgCAImiYU&#10;R3z3fRLSAIqRrqxoo/EtfA+h8Lfbr8Fp++P7aWiuA98PBbzd6Oy9gKc+1OgEDhK6pNos4Hfl+48K&#10;eNizQl1rC/i98L3fhOyR73DgBcU0nDf0nm35Htszop34HsRhAPgDqA2oQh6B3W23XHo4om2Jv3FE&#10;A3vgZiNjDm+Gc6itnT+T8mAP9XDsR7DFe4Z5jDwMLbDj3JHz7fHV6KBmT3X8OTXXgfMHzn8O5xEJ&#10;aIjhUAFI8bGFvAE9HICaQn7EmC7DYhp5ISDQwr6nUw+Yd++UXy/mbSlntvgfD3tb9MJPFfYst/1Z&#10;xfwWMn62K/jw48/JvwAAAP//AwBQSwMEFAAGAAgAAAAhAGlwCPrfAAAACgEAAA8AAABkcnMvZG93&#10;bnJldi54bWxMj0FLw0AUhO+C/2F5gje7G6MxxGxKKeqpCLZC6W2bvCah2bchu03Sf+/zpMdhhplv&#10;8uVsOzHi4FtHGqKFAoFUuqqlWsP37v0hBeGDocp0jlDDFT0si9ub3GSVm+gLx22oBZeQz4yGJoQ+&#10;k9KXDVrjF65HYu/kBmsCy6GW1WAmLredfFQqkda0xAuN6XHdYHneXqyGj8lMqzh6Gzfn0/p62D1/&#10;7jcRan1/N69eQQScw18YfvEZHQpmOroLVV50rFPFX4KGOOELHIif0hcQR3aSSIEscvn/QvEDAAD/&#10;/wMAUEsBAi0AFAAGAAgAAAAhALaDOJL+AAAA4QEAABMAAAAAAAAAAAAAAAAAAAAAAFtDb250ZW50&#10;X1R5cGVzXS54bWxQSwECLQAUAAYACAAAACEAOP0h/9YAAACUAQAACwAAAAAAAAAAAAAAAAAvAQAA&#10;X3JlbHMvLnJlbHNQSwECLQAUAAYACAAAACEAwUqY3EwFAABEGgAADgAAAAAAAAAAAAAAAAAuAgAA&#10;ZHJzL2Uyb0RvYy54bWxQSwECLQAUAAYACAAAACEAaXAI+t8AAAAKAQAADwAAAAAAAAAAAAAAAACm&#10;BwAAZHJzL2Rvd25yZXYueG1sUEsFBgAAAAAEAAQA8wAAALIIAAAAAA==&#10;">
                <v:group id="Grupa 277" o:spid="_x0000_s1253"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EfygAAAOIAAAAPAAAAZHJzL2Rvd25yZXYueG1sRI9Ba8JA&#10;FITvhf6H5Qm96SaxWomuItIWDyJUBfH2yD6TYPZtyG6T+O+7gtDjMDPfMItVbyrRUuNKywriUQSC&#10;OLO65FzB6fg1nIFwHlljZZkU3MnBavn6ssBU245/qD34XAQIuxQVFN7XqZQuK8igG9maOHhX2xj0&#10;QTa51A12AW4qmUTRVBosOSwUWNOmoOx2+DUKvjvs1uP4s93drpv75TjZn3cxKfU26NdzEJ56/x9+&#10;trdaQZJMx/HHezSBx6VwB+TyDwAA//8DAFBLAQItABQABgAIAAAAIQDb4fbL7gAAAIUBAAATAAAA&#10;AAAAAAAAAAAAAAAAAABbQ29udGVudF9UeXBlc10ueG1sUEsBAi0AFAAGAAgAAAAhAFr0LFu/AAAA&#10;FQEAAAsAAAAAAAAAAAAAAAAAHwEAAF9yZWxzLy5yZWxzUEsBAi0AFAAGAAgAAAAhAPNqcR/KAAAA&#10;4gAAAA8AAAAAAAAAAAAAAAAABwIAAGRycy9kb3ducmV2LnhtbFBLBQYAAAAAAwADALcAAAD+AgAA&#10;AAA=&#10;">
                  <v:rect id="Prostokąt 1819175008" o:spid="_x0000_s1254"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cAywAAAOIAAAAPAAAAZHJzL2Rvd25yZXYueG1sRI9BSwMx&#10;FITvgv8hPMGL2OxWu5Zt01JKpR61FenxkbzuLt28LEnsbvvrjSB4HGbmG2a+HGwrzuRD41hBPspA&#10;EGtnGq4UfO5fH6cgQkQ22DomBRcKsFzc3syxNK7nDzrvYiUShEOJCuoYu1LKoGuyGEauI07e0XmL&#10;MUlfSeOxT3DbynGWFdJiw2mhxo7WNenT7tsqOGzetw+b4NfhxZtr0/b6uvrSSt3fDasZiEhD/A//&#10;td+MgnE+mT4VRf4Mv5fSHZCLHwAAAP//AwBQSwECLQAUAAYACAAAACEA2+H2y+4AAACFAQAAEwAA&#10;AAAAAAAAAAAAAAAAAAAAW0NvbnRlbnRfVHlwZXNdLnhtbFBLAQItABQABgAIAAAAIQBa9CxbvwAA&#10;ABUBAAALAAAAAAAAAAAAAAAAAB8BAABfcmVscy8ucmVsc1BLAQItABQABgAIAAAAIQCShFcAywAA&#10;AOIAAAAPAAAAAAAAAAAAAAAAAAcCAABkcnMvZG93bnJldi54bWxQSwUGAAAAAAMAAwC3AAAA/wIA&#10;AAAA&#10;" fillcolor="#262626" strokecolor="windowText" strokeweight="0"/>
                  <v:shape id="pole tekstowe 133" o:spid="_x0000_s1255"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DYxgAAAOIAAAAPAAAAZHJzL2Rvd25yZXYueG1sRE9da8Iw&#10;FH0X9h/CHexNkzm7us4oYyLsSdGpsLdLc23LmpvSZLb++0UQfDyc79mit7U4U+srxxqeRwoEce5M&#10;xYWG/fdqOAXhA7LB2jFpuJCHxfxhMMPMuI63dN6FQsQQ9hlqKENoMil9XpJFP3INceROrrUYImwL&#10;aVrsYrit5VipV2mx4thQYkOfJeW/uz+r4bA+/RwnalMsbdJ0rleS7ZvU+umx/3gHEagPd/HN/WXi&#10;/Jc0GacqSeF6KWKQ838AAAD//wMAUEsBAi0AFAAGAAgAAAAhANvh9svuAAAAhQEAABMAAAAAAAAA&#10;AAAAAAAAAAAAAFtDb250ZW50X1R5cGVzXS54bWxQSwECLQAUAAYACAAAACEAWvQsW78AAAAVAQAA&#10;CwAAAAAAAAAAAAAAAAAfAQAAX3JlbHMvLnJlbHNQSwECLQAUAAYACAAAACEAFlFw2MYAAADiAAAA&#10;DwAAAAAAAAAAAAAAAAAHAgAAZHJzL2Rvd25yZXYueG1sUEsFBgAAAAADAAMAtwAAAPoCAAAAAA==&#10;" filled="f" stroked="f">
                    <v:textbox>
                      <w:txbxContent>
                        <w:p w14:paraId="6580E49A"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73,1 – 75,3</w:t>
                          </w:r>
                        </w:p>
                      </w:txbxContent>
                    </v:textbox>
                  </v:shape>
                </v:group>
                <v:group id="Grupa 278" o:spid="_x0000_s1256"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gTygAAAOIAAAAPAAAAZHJzL2Rvd25yZXYueG1sRI9Ba8JA&#10;FITvQv/D8gq91d1tqTSpq4hU8SCFaqH09sg+k2D2bciuSfz33ULB4zAz3zDz5ega0VMXas8G9FSB&#10;IC68rbk08HXcPL6CCBHZYuOZDFwpwHJxN5ljbv3An9QfYikShEOOBqoY21zKUFTkMEx9S5y8k+8c&#10;xiS7UtoOhwR3jXxSaiYd1pwWKmxpXVFxPlycge2Aw+pZv/f782l9/Tm+fHzvNRnzcD+u3kBEGuMt&#10;/N/eWQOZmqks00rD36V0B+TiFwAA//8DAFBLAQItABQABgAIAAAAIQDb4fbL7gAAAIUBAAATAAAA&#10;AAAAAAAAAAAAAAAAAABbQ29udGVudF9UeXBlc10ueG1sUEsBAi0AFAAGAAgAAAAhAFr0LFu/AAAA&#10;FQEAAAsAAAAAAAAAAAAAAAAAHwEAAF9yZWxzLy5yZWxzUEsBAi0AFAAGAAgAAAAhANZ+6BPKAAAA&#10;4gAAAA8AAAAAAAAAAAAAAAAABwIAAGRycy9kb3ducmV2LnhtbFBLBQYAAAAAAwADALcAAAD+AgAA&#10;AAA=&#10;">
                  <v:rect id="Prostokąt 703703062" o:spid="_x0000_s1257"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hLywAAAOIAAAAPAAAAZHJzL2Rvd25yZXYueG1sRI9ba8JA&#10;FITfC/6H5Qi+1U3FS0xdpdQL+iBoWvp8yJ4mwezZkF1j/PddoeDjMDPfMItVZyrRUuNKywrehhEI&#10;4szqknMF31/b1xiE88gaK8uk4E4OVsveywITbW98pjb1uQgQdgkqKLyvEyldVpBBN7Q1cfB+bWPQ&#10;B9nkUjd4C3BTyVEUTaXBksNCgTV9FpRd0qtRsL27Cf6YdL9Ox4fdaTM7tpfqqNSg3328g/DU+Wf4&#10;v73XCuJxPJ3NR5M5PC6FOyCXfwAAAP//AwBQSwECLQAUAAYACAAAACEA2+H2y+4AAACFAQAAEwAA&#10;AAAAAAAAAAAAAAAAAAAAW0NvbnRlbnRfVHlwZXNdLnhtbFBLAQItABQABgAIAAAAIQBa9CxbvwAA&#10;ABUBAAALAAAAAAAAAAAAAAAAAB8BAABfcmVscy8ucmVsc1BLAQItABQABgAIAAAAIQB8IdhLywAA&#10;AOIAAAAPAAAAAAAAAAAAAAAAAAcCAABkcnMvZG93bnJldi54bWxQSwUGAAAAAAMAAwC3AAAA/wIA&#10;AAAA&#10;" fillcolor="#595959" strokecolor="windowText" strokeweight="0"/>
                  <v:shape id="pole tekstowe 131" o:spid="_x0000_s1258"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4UyQAAAOIAAAAPAAAAZHJzL2Rvd25yZXYueG1sRI9Pa8JA&#10;FMTvgt9heUJvuqumoqmrlJaCJ8U/LfT2yD6TYPZtyG5N/PauUPA4zMxvmOW6s5W4UuNLxxrGIwWC&#10;OHOm5FzD6fg1nIPwAdlg5Zg03MjDetXvLTE1ruU9XQ8hFxHCPkUNRQh1KqXPCrLoR64mjt7ZNRZD&#10;lE0uTYNthNtKTpSaSYslx4UCa/ooKLsc/qyG7+359ydRu/zTvtat65Rku5Bavwy69zcQgbrwDP+3&#10;N0bDIkmmKplNJ/C4FO+AXN0BAAD//wMAUEsBAi0AFAAGAAgAAAAhANvh9svuAAAAhQEAABMAAAAA&#10;AAAAAAAAAAAAAAAAAFtDb250ZW50X1R5cGVzXS54bWxQSwECLQAUAAYACAAAACEAWvQsW78AAAAV&#10;AQAACwAAAAAAAAAAAAAAAAAfAQAAX3JlbHMvLnJlbHNQSwECLQAUAAYACAAAACEA5Mp+FMkAAADi&#10;AAAADwAAAAAAAAAAAAAAAAAHAgAAZHJzL2Rvd25yZXYueG1sUEsFBgAAAAADAAMAtwAAAP0CAAAA&#10;AA==&#10;" filled="f" stroked="f">
                    <v:textbox>
                      <w:txbxContent>
                        <w:p w14:paraId="467C44B2"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69,1 – 73,0</w:t>
                          </w:r>
                        </w:p>
                      </w:txbxContent>
                    </v:textbox>
                  </v:shape>
                </v:group>
                <v:group id="Grupa 279" o:spid="_x0000_s1259"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e8yAAAAOMAAAAPAAAAZHJzL2Rvd25yZXYueG1sRE9fa8Iw&#10;EH8f7DuEG+xtpllnGdUoInPsQYTpYPh2NGdbbC6liW399stA8PF+/2++HG0jeup87ViDmiQgiAtn&#10;ai41/Bw2L+8gfEA22DgmDVfysFw8PswxN27gb+r3oRQxhH2OGqoQ2lxKX1Rk0U9cSxy5k+sshnh2&#10;pTQdDjHcNvI1STJpsebYUGFL64qK8/5iNXwOOKxS9dFvz6f19XiY7n63irR+fhpXMxCBxnAX39xf&#10;Js5/U9NUZWmSwf9PEQC5+AMAAP//AwBQSwECLQAUAAYACAAAACEA2+H2y+4AAACFAQAAEwAAAAAA&#10;AAAAAAAAAAAAAAAAW0NvbnRlbnRfVHlwZXNdLnhtbFBLAQItABQABgAIAAAAIQBa9CxbvwAAABUB&#10;AAALAAAAAAAAAAAAAAAAAB8BAABfcmVscy8ucmVsc1BLAQItABQABgAIAAAAIQAdGbe8yAAAAOMA&#10;AAAPAAAAAAAAAAAAAAAAAAcCAABkcnMvZG93bnJldi54bWxQSwUGAAAAAAMAAwC3AAAA/AIAAAAA&#10;">
                  <v:rect id="Prostokąt 334695375" o:spid="_x0000_s1260"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wgygAAAOIAAAAPAAAAZHJzL2Rvd25yZXYueG1sRI9RS8NA&#10;EITfBf/DsQXf7F2sWpv2WorYWhGEVn1fctskmNsLubVN/fU9QfBxmJlvmNmi9406UBfrwBayoQFF&#10;XARXc2nh4311/QAqCrLDJjBZOFGExfzyYoa5C0fe0mEnpUoQjjlaqETaXOtYVOQxDkNLnLx96DxK&#10;kl2pXYfHBPeNvjHmXnusOS1U2NJjRcXX7ttbIH7bL6UpXuVp8vmyMfj8s1qPrL0a9MspKKFe/sN/&#10;7Y2zMBlnJru7zUbweyndAT0/AwAA//8DAFBLAQItABQABgAIAAAAIQDb4fbL7gAAAIUBAAATAAAA&#10;AAAAAAAAAAAAAAAAAABbQ29udGVudF9UeXBlc10ueG1sUEsBAi0AFAAGAAgAAAAhAFr0LFu/AAAA&#10;FQEAAAsAAAAAAAAAAAAAAAAAHwEAAF9yZWxzLy5yZWxzUEsBAi0AFAAGAAgAAAAhAAAmDCDKAAAA&#10;4gAAAA8AAAAAAAAAAAAAAAAABwIAAGRycy9kb3ducmV2LnhtbFBLBQYAAAAAAwADALcAAAD+AgAA&#10;AAA=&#10;" fillcolor="#a6a6a6" strokecolor="windowText" strokeweight="0"/>
                  <v:shape id="pole tekstowe 131" o:spid="_x0000_s1261"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UyQAAAOIAAAAPAAAAZHJzL2Rvd25yZXYueG1sRI9Ba8JA&#10;FITvhf6H5RV6q7smVjR1FbEUPFmMWujtkX0modm3Ibs18d+7hYLHYWa+YRarwTbiQp2vHWsYjxQI&#10;4sKZmksNx8PHywyED8gGG8ek4UoeVsvHhwVmxvW8p0seShEh7DPUUIXQZlL6oiKLfuRa4uidXWcx&#10;RNmV0nTYR7htZKLUVFqsOS5U2NKmouIn/7UaTrvz99dEfZbv9rXt3aAk27nU+vlpWL+BCDSEe/i/&#10;vTUa5uk4TSdJMoW/S/EOyOUNAAD//wMAUEsBAi0AFAAGAAgAAAAhANvh9svuAAAAhQEAABMAAAAA&#10;AAAAAAAAAAAAAAAAAFtDb250ZW50X1R5cGVzXS54bWxQSwECLQAUAAYACAAAACEAWvQsW78AAAAV&#10;AQAACwAAAAAAAAAAAAAAAAAfAQAAX3JlbHMvLnJlbHNQSwECLQAUAAYACAAAACEAW/lOVMkAAADi&#10;AAAADwAAAAAAAAAAAAAAAAAHAgAAZHJzL2Rvd25yZXYueG1sUEsFBgAAAAADAAMAtwAAAP0CAAAA&#10;AA==&#10;" filled="f" stroked="f">
                    <v:textbox>
                      <w:txbxContent>
                        <w:p w14:paraId="27C65CCE"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65,1 – 69,0</w:t>
                          </w:r>
                        </w:p>
                      </w:txbxContent>
                    </v:textbox>
                  </v:shape>
                </v:group>
                <v:group id="Grupa 280" o:spid="_x0000_s1262" style="position:absolute;top:5865;width:10444;height:2028" coordorigin=",144" coordsize="1044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PczAAAAOMAAAAPAAAAZHJzL2Rvd25yZXYueG1sRI9Ba8JA&#10;FITvhf6H5RW81d3VGiR1FZEqPUihWii9PbLPJJh9G7LbJP77bqHQ4zAz3zCrzega0VMXas8G9FSB&#10;IC68rbk08HHePy5BhIhssfFMBm4UYLO+v1thbv3A79SfYikShEOOBqoY21zKUFTkMEx9S5y8i+8c&#10;xiS7UtoOhwR3jZwplUmHNaeFClvaVVRcT9/OwGHAYTvXL/3xetndvs6Lt8+jJmMmD+P2GUSkMf6H&#10;/9qv1sBM6aVaZPopg99P6Q/I9Q8AAAD//wMAUEsBAi0AFAAGAAgAAAAhANvh9svuAAAAhQEAABMA&#10;AAAAAAAAAAAAAAAAAAAAAFtDb250ZW50X1R5cGVzXS54bWxQSwECLQAUAAYACAAAACEAWvQsW78A&#10;AAAVAQAACwAAAAAAAAAAAAAAAAAfAQAAX3JlbHMvLnJlbHNQSwECLQAUAAYACAAAACEAdAaT3MwA&#10;AADjAAAADwAAAAAAAAAAAAAAAAAHAgAAZHJzL2Rvd25yZXYueG1sUEsFBgAAAAADAAMAtwAAAAAD&#10;AAAAAA==&#10;">
                  <v:rect id="Prostokąt 2102378270" o:spid="_x0000_s1263"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0xzAAAAOMAAAAPAAAAZHJzL2Rvd25yZXYueG1sRI9BT8Mw&#10;DIXvSPyHyEhcEEs2oKxl2QRISHBjG5p2NI1pqzVO1ISt/Ht8QOJov+f3Pi9Wo+/VkYbUBbYwnRhQ&#10;xHVwHTcWPrYv13NQKSM77AOThR9KsFqeny2wcuHEazpucqMkhFOFFtqcY6V1qlvymCYhEov2FQaP&#10;Wcah0W7Ak4T7Xs+MKbTHjqWhxUjPLdWHzbe3EIvP3eHqvajfymjupvun9bZMo7WXF+PjA6hMY/43&#10;/12/OsE3t6WZzW/uBVp+kgXo5S8AAAD//wMAUEsBAi0AFAAGAAgAAAAhANvh9svuAAAAhQEAABMA&#10;AAAAAAAAAAAAAAAAAAAAAFtDb250ZW50X1R5cGVzXS54bWxQSwECLQAUAAYACAAAACEAWvQsW78A&#10;AAAVAQAACwAAAAAAAAAAAAAAAAAfAQAAX3JlbHMvLnJlbHNQSwECLQAUAAYACAAAACEAGXXdMcwA&#10;AADjAAAADwAAAAAAAAAAAAAAAAAHAgAAZHJzL2Rvd25yZXYueG1sUEsFBgAAAAADAAMAtwAAAAAD&#10;AAAAAA==&#10;" fillcolor="#d9d9d9" strokecolor="windowText" strokeweight="0"/>
                  <v:shape id="pole tekstowe 131" o:spid="_x0000_s1264" type="#_x0000_t202" style="position:absolute;left:1473;top:144;width:897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0xgAAAOMAAAAPAAAAZHJzL2Rvd25yZXYueG1sRE9La8JA&#10;EL4X+h+WKfRWdysx1JhVSkvBk6KtgrchO3nQ7GzIbk38964g9Djfe/LVaFtxpt43jjW8ThQI4sKZ&#10;hisNP99fL28gfEA22DomDRfysFo+PuSYGTfwjs77UIkYwj5DDXUIXSalL2qy6CeuI45c6XqLIZ59&#10;JU2PQwy3rZwqlUqLDceGGjv6qKn43f9ZDYdNeTomalt92lk3uFFJtnOp9fPT+L4AEWgM/+K7e23i&#10;/GQ2T6cqVQncfooAyOUVAAD//wMAUEsBAi0AFAAGAAgAAAAhANvh9svuAAAAhQEAABMAAAAAAAAA&#10;AAAAAAAAAAAAAFtDb250ZW50X1R5cGVzXS54bWxQSwECLQAUAAYACAAAACEAWvQsW78AAAAVAQAA&#10;CwAAAAAAAAAAAAAAAAAfAQAAX3JlbHMvLnJlbHNQSwECLQAUAAYACAAAACEA/mZ79MYAAADjAAAA&#10;DwAAAAAAAAAAAAAAAAAHAgAAZHJzL2Rvd25yZXYueG1sUEsFBgAAAAADAAMAtwAAAPoCAAAAAA==&#10;" filled="f" stroked="f">
                    <v:textbox>
                      <w:txbxContent>
                        <w:p w14:paraId="4553D16E"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 xml:space="preserve">   60,1 – 65,0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932672" behindDoc="0" locked="0" layoutInCell="1" allowOverlap="1" wp14:anchorId="3AB9E9DA" wp14:editId="0BAC988D">
                <wp:simplePos x="0" y="0"/>
                <wp:positionH relativeFrom="column">
                  <wp:posOffset>1101090</wp:posOffset>
                </wp:positionH>
                <wp:positionV relativeFrom="paragraph">
                  <wp:posOffset>33655</wp:posOffset>
                </wp:positionV>
                <wp:extent cx="257810" cy="231140"/>
                <wp:effectExtent l="0" t="0" r="0" b="0"/>
                <wp:wrapSquare wrapText="bothSides"/>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0C9F1A64"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9E9DA" id="Pole tekstowe 34" o:spid="_x0000_s1265" type="#_x0000_t202" style="position:absolute;left:0;text-align:left;margin-left:86.7pt;margin-top:2.65pt;width:20.3pt;height:18.2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ubEQIAAP0DAAAOAAAAZHJzL2Uyb0RvYy54bWysk82O2yAQx++V+g6Ie+M4TZqsFWe1zTZV&#10;pe2HtO0DYIxjVMzQgcROn74Dzmaj7a0qB8Qw8GfmN8P6dugMOyr0GmzJ88mUM2Ul1NruS/7j++7N&#10;ijMfhK2FAatKflKe325ev1r3rlAzaMHUChmJWF/0ruRtCK7IMi9b1Qk/AacsORvATgQycZ/VKHpS&#10;70w2m07fZT1g7RCk8p5270cn3yT9plEyfG0arwIzJafYQpoxzVWcs81aFHsUrtXyHIb4hyg6oS09&#10;epG6F0GwA+q/pDotETw0YSKhy6BptFQpB8omn77I5rEVTqVcCI53F0z+/8nKL8dH9w1ZGN7DQAVM&#10;SXj3APKnZxa2rbB7dYcIfatETQ/nEVnWO1+cr0bUvvBRpOo/Q01FFocASWhosItUKE9G6lSA0wW6&#10;GgKTtDlbLFc5eSS5Zm/zfJ6Kkoni6bJDHz4q6FhclByppklcHB98iMGI4ulIfMuD0fVOG5MM3Fdb&#10;g+woqP67NFL8L44Zy/qS3yxmi6RsId5PrdHpQP1pdFfy1TSOsWMijA+2TkeC0GZcUyTGnulEICOa&#10;MFQD03XJl4t4OdKqoD4RL4SxH+n/0KIF/M1ZT71Ycv/rIFBxZj5ZYn6Tz4kKC8mYL5YzMvDaU117&#10;hJUkVfLA2bjchtTwiYe7o9rsdOL2HMk5ZuqxhPP8H2ITX9vp1POv3fwBAAD//wMAUEsDBBQABgAI&#10;AAAAIQD6oUu/3QAAAAgBAAAPAAAAZHJzL2Rvd25yZXYueG1sTI8xT8MwFIR3JP6D9ZDYqJM2pSjE&#10;qSoqFgYkChKMbuzEEfazZbtp+Pc8Jjqe7nT3XbOdnWWTjmn0KKBcFMA0dl6NOAj4eH++ewCWskQl&#10;rUct4Ecn2LbXV42slT/jm54OeWBUgqmWAkzOoeY8dUY7mRY+aCSv99HJTDIOXEV5pnJn+bIo7rmT&#10;I9KCkUE/Gd19H05OwKczo9rH169e2Wn/0u/WYY5BiNubefcILOs5/4fhD5/QoSWmoz+hSsyS3qwq&#10;igpYr4CRvywr+nYUUJUb4G3DLw+0vwAAAP//AwBQSwECLQAUAAYACAAAACEAtoM4kv4AAADhAQAA&#10;EwAAAAAAAAAAAAAAAAAAAAAAW0NvbnRlbnRfVHlwZXNdLnhtbFBLAQItABQABgAIAAAAIQA4/SH/&#10;1gAAAJQBAAALAAAAAAAAAAAAAAAAAC8BAABfcmVscy8ucmVsc1BLAQItABQABgAIAAAAIQDSpAub&#10;EQIAAP0DAAAOAAAAAAAAAAAAAAAAAC4CAABkcnMvZTJvRG9jLnhtbFBLAQItABQABgAIAAAAIQD6&#10;oUu/3QAAAAgBAAAPAAAAAAAAAAAAAAAAAGsEAABkcnMvZG93bnJldi54bWxQSwUGAAAAAAQABADz&#10;AAAAdQUAAAAA&#10;" stroked="f">
                <v:textbox style="mso-fit-shape-to-text:t">
                  <w:txbxContent>
                    <w:p w14:paraId="0C9F1A64"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3BB9A1C4" w14:textId="77777777" w:rsidR="00B2002E" w:rsidRDefault="00B2002E" w:rsidP="00B2002E">
      <w:pPr>
        <w:spacing w:before="120" w:after="120"/>
        <w:ind w:left="964" w:hanging="964"/>
        <w:jc w:val="both"/>
        <w:rPr>
          <w:rFonts w:asciiTheme="minorHAnsi" w:hAnsiTheme="minorHAnsi" w:cstheme="minorHAnsi"/>
          <w:b/>
          <w:bCs/>
          <w:i/>
        </w:rPr>
      </w:pPr>
    </w:p>
    <w:p w14:paraId="5B7FAAF4" w14:textId="77777777" w:rsidR="00B2002E" w:rsidRDefault="00B2002E" w:rsidP="00B2002E">
      <w:pPr>
        <w:spacing w:before="120" w:after="120"/>
        <w:ind w:left="964" w:hanging="964"/>
        <w:jc w:val="both"/>
        <w:rPr>
          <w:rFonts w:asciiTheme="minorHAnsi" w:hAnsiTheme="minorHAnsi" w:cstheme="minorHAnsi"/>
          <w:b/>
          <w:bCs/>
          <w:i/>
        </w:rPr>
      </w:pPr>
    </w:p>
    <w:p w14:paraId="4BCE28CF" w14:textId="77777777" w:rsidR="00B2002E" w:rsidRDefault="00B2002E" w:rsidP="00B2002E">
      <w:pPr>
        <w:spacing w:before="60" w:after="240"/>
        <w:jc w:val="both"/>
        <w:rPr>
          <w:rFonts w:ascii="Calibri" w:hAnsi="Calibri" w:cs="Calibri"/>
          <w:i/>
          <w:sz w:val="16"/>
          <w:szCs w:val="16"/>
        </w:rPr>
      </w:pPr>
    </w:p>
    <w:p w14:paraId="3F0062B1" w14:textId="77777777" w:rsidR="00E42F81" w:rsidRPr="00110DA7" w:rsidRDefault="00E42F81" w:rsidP="00E42F81">
      <w:pPr>
        <w:spacing w:before="240" w:after="360"/>
        <w:jc w:val="both"/>
        <w:rPr>
          <w:rFonts w:ascii="Calibri" w:hAnsi="Calibri" w:cs="Calibri"/>
          <w:i/>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32"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0CD703CF" w14:textId="77777777" w:rsidR="00B2002E" w:rsidRDefault="00B2002E" w:rsidP="00B2002E">
      <w:pPr>
        <w:spacing w:before="60" w:after="240"/>
        <w:jc w:val="both"/>
        <w:rPr>
          <w:rFonts w:ascii="Calibri" w:hAnsi="Calibri" w:cs="Calibri"/>
          <w:i/>
          <w:sz w:val="16"/>
          <w:szCs w:val="16"/>
        </w:rPr>
      </w:pPr>
    </w:p>
    <w:p w14:paraId="2FB9D811" w14:textId="77777777" w:rsidR="00E42F81" w:rsidRDefault="00E42F81" w:rsidP="00B2002E">
      <w:pPr>
        <w:spacing w:before="60" w:after="240"/>
        <w:jc w:val="both"/>
        <w:rPr>
          <w:rFonts w:ascii="Calibri" w:hAnsi="Calibri" w:cs="Calibri"/>
          <w:i/>
          <w:sz w:val="16"/>
          <w:szCs w:val="16"/>
        </w:rPr>
      </w:pPr>
    </w:p>
    <w:p w14:paraId="07A2E30A" w14:textId="77777777" w:rsidR="00E42F81" w:rsidRPr="00E05E19" w:rsidRDefault="00E42F81" w:rsidP="007F4CB7">
      <w:pPr>
        <w:spacing w:before="120"/>
        <w:ind w:left="964" w:hanging="964"/>
        <w:jc w:val="both"/>
        <w:rPr>
          <w:rFonts w:ascii="Calibri" w:hAnsi="Calibri" w:cs="Calibri"/>
          <w:b/>
          <w:bCs/>
          <w:i/>
        </w:rPr>
      </w:pPr>
      <w:r w:rsidRPr="00E05E19">
        <w:rPr>
          <w:rFonts w:asciiTheme="minorHAnsi" w:hAnsiTheme="minorHAnsi" w:cstheme="minorHAnsi"/>
          <w:b/>
          <w:bCs/>
          <w:i/>
        </w:rPr>
        <w:t xml:space="preserve">Mapa </w:t>
      </w:r>
      <w:r>
        <w:rPr>
          <w:rFonts w:asciiTheme="minorHAnsi" w:hAnsiTheme="minorHAnsi" w:cstheme="minorHAnsi"/>
          <w:b/>
          <w:bCs/>
          <w:i/>
        </w:rPr>
        <w:t>4</w:t>
      </w:r>
      <w:r w:rsidRPr="00E05E19">
        <w:rPr>
          <w:rFonts w:asciiTheme="minorHAnsi" w:hAnsiTheme="minorHAnsi" w:cstheme="minorHAnsi"/>
          <w:b/>
          <w:bCs/>
          <w:i/>
        </w:rPr>
        <w:t xml:space="preserve">. </w:t>
      </w:r>
      <w:r w:rsidRPr="00E05E19">
        <w:rPr>
          <w:rFonts w:ascii="Calibri" w:hAnsi="Calibri" w:cs="Calibri"/>
          <w:b/>
          <w:bCs/>
          <w:i/>
        </w:rPr>
        <w:t>Odsetek porad udzielonych w AOS osobom w grupie wieku 18</w:t>
      </w:r>
      <w:r w:rsidRPr="00E05E19">
        <w:rPr>
          <w:rFonts w:ascii="Calibri" w:hAnsi="Calibri" w:cs="Calibri"/>
          <w:b/>
          <w:bCs/>
          <w:i/>
        </w:rPr>
        <w:sym w:font="Symbol" w:char="F02D"/>
      </w:r>
      <w:r w:rsidRPr="00E05E19">
        <w:rPr>
          <w:rFonts w:ascii="Calibri" w:hAnsi="Calibri" w:cs="Calibri"/>
          <w:b/>
          <w:bCs/>
          <w:i/>
        </w:rPr>
        <w:t>6</w:t>
      </w:r>
      <w:r>
        <w:rPr>
          <w:rFonts w:ascii="Calibri" w:hAnsi="Calibri" w:cs="Calibri"/>
          <w:b/>
          <w:bCs/>
          <w:i/>
        </w:rPr>
        <w:t>4</w:t>
      </w:r>
      <w:r w:rsidRPr="00E05E19">
        <w:rPr>
          <w:rFonts w:ascii="Calibri" w:hAnsi="Calibri" w:cs="Calibri"/>
          <w:b/>
          <w:bCs/>
          <w:i/>
        </w:rPr>
        <w:t xml:space="preserve"> lat</w:t>
      </w:r>
      <w:r>
        <w:rPr>
          <w:rFonts w:ascii="Calibri" w:hAnsi="Calibri" w:cs="Calibri"/>
          <w:b/>
          <w:bCs/>
          <w:i/>
        </w:rPr>
        <w:t>a</w:t>
      </w:r>
      <w:r w:rsidRPr="00E05E19">
        <w:rPr>
          <w:rFonts w:ascii="Calibri" w:hAnsi="Calibri" w:cs="Calibri"/>
          <w:b/>
          <w:bCs/>
          <w:i/>
        </w:rPr>
        <w:t xml:space="preserve"> w ogółem świadczeń danego rozpoznania w 2022 r. (</w:t>
      </w:r>
      <w:r>
        <w:rPr>
          <w:rFonts w:ascii="Calibri" w:hAnsi="Calibri" w:cs="Calibri"/>
          <w:b/>
          <w:bCs/>
          <w:i/>
        </w:rPr>
        <w:t>dok</w:t>
      </w:r>
      <w:r w:rsidRPr="00E05E19">
        <w:rPr>
          <w:rFonts w:ascii="Calibri" w:hAnsi="Calibri" w:cs="Calibri"/>
          <w:b/>
          <w:bCs/>
          <w:i/>
        </w:rPr>
        <w:t>.)</w:t>
      </w:r>
    </w:p>
    <w:p w14:paraId="0EECA877" w14:textId="3C9E4FEE" w:rsidR="003E797F" w:rsidRPr="003E797F" w:rsidRDefault="00F61643" w:rsidP="003E797F">
      <w:pPr>
        <w:spacing w:before="60" w:after="240"/>
        <w:jc w:val="both"/>
        <w:rPr>
          <w:rFonts w:asciiTheme="minorHAnsi" w:hAnsiTheme="minorHAnsi" w:cstheme="minorHAnsi"/>
          <w:color w:val="FF0000"/>
          <w:spacing w:val="-4"/>
        </w:rPr>
      </w:pPr>
      <w:r>
        <w:rPr>
          <w:rFonts w:ascii="Calibri" w:hAnsi="Calibri" w:cs="Calibri"/>
          <w:iCs/>
          <w:noProof/>
          <w:color w:val="FF0000"/>
          <w:sz w:val="16"/>
          <w:szCs w:val="16"/>
        </w:rPr>
        <mc:AlternateContent>
          <mc:Choice Requires="wps">
            <w:drawing>
              <wp:anchor distT="45720" distB="45720" distL="114300" distR="114300" simplePos="0" relativeHeight="251938816" behindDoc="0" locked="0" layoutInCell="1" allowOverlap="1" wp14:anchorId="094D1E93" wp14:editId="65710A20">
                <wp:simplePos x="0" y="0"/>
                <wp:positionH relativeFrom="margin">
                  <wp:align>center</wp:align>
                </wp:positionH>
                <wp:positionV relativeFrom="paragraph">
                  <wp:posOffset>205740</wp:posOffset>
                </wp:positionV>
                <wp:extent cx="1496060" cy="246380"/>
                <wp:effectExtent l="0" t="0" r="0" b="0"/>
                <wp:wrapSquare wrapText="bothSides"/>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46380"/>
                        </a:xfrm>
                        <a:prstGeom prst="rect">
                          <a:avLst/>
                        </a:prstGeom>
                        <a:solidFill>
                          <a:srgbClr val="FFFFFF"/>
                        </a:solidFill>
                        <a:ln w="9525">
                          <a:noFill/>
                          <a:miter lim="800000"/>
                          <a:headEnd/>
                          <a:tailEnd/>
                        </a:ln>
                      </wps:spPr>
                      <wps:txbx>
                        <w:txbxContent>
                          <w:p w14:paraId="57FDCEBA" w14:textId="77777777" w:rsidR="00A66471" w:rsidRPr="002C168F" w:rsidRDefault="00A66471" w:rsidP="003E797F">
                            <w:pPr>
                              <w:jc w:val="center"/>
                              <w:rPr>
                                <w:rFonts w:ascii="Calibri" w:hAnsi="Calibri" w:cs="Calibri"/>
                                <w:sz w:val="20"/>
                                <w:szCs w:val="20"/>
                              </w:rPr>
                            </w:pPr>
                            <w:r w:rsidRPr="002C168F">
                              <w:rPr>
                                <w:rFonts w:asciiTheme="minorHAnsi" w:hAnsiTheme="minorHAnsi" w:cstheme="minorHAnsi"/>
                                <w:sz w:val="20"/>
                                <w:szCs w:val="20"/>
                                <w:lang w:val="en-US"/>
                              </w:rPr>
                              <w:t>M54 “BÓLE GRZBIETU”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D1E93" id="Pole tekstowe 31" o:spid="_x0000_s1266" type="#_x0000_t202" style="position:absolute;left:0;text-align:left;margin-left:0;margin-top:16.2pt;width:117.8pt;height:19.4pt;z-index:251938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DEgIAAP4DAAAOAAAAZHJzL2Uyb0RvYy54bWysU9tu2zAMfR+wfxD0vtjJkjQx4hRdugwD&#10;ugvQ7QMUWY6FyaJGKbGzry8lp2nQvQ3zgyCa5CF5eLS67VvDjgq9Blvy8SjnTFkJlbb7kv/8sX23&#10;4MwHYSthwKqSn5Tnt+u3b1adK9QEGjCVQkYg1hedK3kTgiuyzMtGtcKPwClLzhqwFYFM3GcVio7Q&#10;W5NN8nyedYCVQ5DKe/p7Pzj5OuHXtZLhW117FZgpOfUW0onp3MUzW69EsUfhGi3PbYh/6KIV2lLR&#10;C9S9CIIdUP8F1WqJ4KEOIwltBnWtpUoz0DTj/NU0j41wKs1C5Hh3ocn/P1j59fjoviML/QfoaYFp&#10;CO8eQP7yzMKmEXav7hCha5SoqPA4UpZ1zhfn1Ei1L3wE2XVfoKIli0OABNTX2EZWaE5G6LSA04V0&#10;1QcmY8npcp7PySXJN5nO3y/SVjJRPGc79OGTgpbFS8mRlprQxfHBh9iNKJ5DYjEPRldbbUwycL/b&#10;GGRHQQLYpi8N8CrMWNaVfDmbzBKyhZiftNHqQAI1ui35Io/fIJnIxkdbpZAgtBnu1ImxZ3oiIwM3&#10;od/1TFclv5nH5EjXDqoTEYYwCJIeEF0awD+cdSTGkvvfB4GKM/PZEunL8XQa1ZuM6exmQgZee3bX&#10;HmElQZU8cDZcNyEpPvHh7mg5W514e+nk3DOJLNF5fhBRxdd2inp5tusnAAAA//8DAFBLAwQUAAYA&#10;CAAAACEARk+iFNwAAAAGAQAADwAAAGRycy9kb3ducmV2LnhtbEyPwU7DMBBE70j8g7VI3KjTlBYU&#10;sqkqKi4ckChIcHTjTRxhryPbTcPfY05wHM1o5k29nZ0VE4U4eEZYLgoQxK3XA/cI729PN/cgYlKs&#10;lfVMCN8UYdtcXtSq0v7MrzQdUi9yCcdKIZiUxkrK2BpyKi78SJy9zgenUpahlzqocy53VpZFsZFO&#10;DZwXjBrp0VD7dTg5hA9nBr0PL5+dttP+udutxzmMiNdX8+4BRKI5/YXhFz+jQ5OZjv7EOgqLkI8k&#10;hFV5CyK75Wq9AXFEuFuWIJta/sdvfgAAAP//AwBQSwECLQAUAAYACAAAACEAtoM4kv4AAADhAQAA&#10;EwAAAAAAAAAAAAAAAAAAAAAAW0NvbnRlbnRfVHlwZXNdLnhtbFBLAQItABQABgAIAAAAIQA4/SH/&#10;1gAAAJQBAAALAAAAAAAAAAAAAAAAAC8BAABfcmVscy8ucmVsc1BLAQItABQABgAIAAAAIQCtgY+D&#10;EgIAAP4DAAAOAAAAAAAAAAAAAAAAAC4CAABkcnMvZTJvRG9jLnhtbFBLAQItABQABgAIAAAAIQBG&#10;T6IU3AAAAAYBAAAPAAAAAAAAAAAAAAAAAGwEAABkcnMvZG93bnJldi54bWxQSwUGAAAAAAQABADz&#10;AAAAdQUAAAAA&#10;" stroked="f">
                <v:textbox style="mso-fit-shape-to-text:t">
                  <w:txbxContent>
                    <w:p w14:paraId="57FDCEBA" w14:textId="77777777" w:rsidR="00A66471" w:rsidRPr="002C168F" w:rsidRDefault="00A66471" w:rsidP="003E797F">
                      <w:pPr>
                        <w:jc w:val="center"/>
                        <w:rPr>
                          <w:rFonts w:ascii="Calibri" w:hAnsi="Calibri" w:cs="Calibri"/>
                          <w:sz w:val="20"/>
                          <w:szCs w:val="20"/>
                        </w:rPr>
                      </w:pPr>
                      <w:r w:rsidRPr="002C168F">
                        <w:rPr>
                          <w:rFonts w:asciiTheme="minorHAnsi" w:hAnsiTheme="minorHAnsi" w:cstheme="minorHAnsi"/>
                          <w:sz w:val="20"/>
                          <w:szCs w:val="20"/>
                          <w:lang w:val="en-US"/>
                        </w:rPr>
                        <w:t>M54 “BÓLE GRZBIETU”</w:t>
                      </w:r>
                    </w:p>
                  </w:txbxContent>
                </v:textbox>
                <w10:wrap type="square" anchorx="margin"/>
              </v:shape>
            </w:pict>
          </mc:Fallback>
        </mc:AlternateContent>
      </w:r>
    </w:p>
    <w:p w14:paraId="280788B1" w14:textId="77777777" w:rsidR="007F4CB7" w:rsidRDefault="007F4CB7" w:rsidP="007F4CB7">
      <w:pPr>
        <w:spacing w:before="120" w:after="240"/>
        <w:ind w:left="992" w:hanging="992"/>
        <w:jc w:val="both"/>
        <w:rPr>
          <w:rFonts w:asciiTheme="minorHAnsi" w:hAnsiTheme="minorHAnsi" w:cstheme="minorHAnsi"/>
          <w:b/>
          <w:bCs/>
          <w:i/>
          <w:color w:val="FF0000"/>
        </w:rPr>
      </w:pPr>
    </w:p>
    <w:p w14:paraId="4413AF44" w14:textId="3EAB4B1E" w:rsidR="003E797F" w:rsidRPr="003E797F" w:rsidRDefault="00F61643" w:rsidP="007F4CB7">
      <w:pPr>
        <w:spacing w:before="120" w:after="240"/>
        <w:ind w:left="992" w:hanging="992"/>
        <w:jc w:val="both"/>
        <w:rPr>
          <w:rFonts w:asciiTheme="minorHAnsi" w:hAnsiTheme="minorHAnsi" w:cstheme="minorHAnsi"/>
          <w:b/>
          <w:bCs/>
          <w:i/>
          <w:color w:val="FF0000"/>
        </w:rPr>
      </w:pPr>
      <w:r>
        <w:rPr>
          <w:rFonts w:asciiTheme="minorHAnsi" w:hAnsiTheme="minorHAnsi" w:cstheme="minorHAnsi"/>
          <w:b/>
          <w:bCs/>
          <w:i/>
          <w:noProof/>
          <w:color w:val="FF0000"/>
        </w:rPr>
        <mc:AlternateContent>
          <mc:Choice Requires="wpg">
            <w:drawing>
              <wp:anchor distT="0" distB="0" distL="114300" distR="114300" simplePos="0" relativeHeight="251935744" behindDoc="0" locked="0" layoutInCell="1" allowOverlap="1" wp14:anchorId="6E9AA0BA" wp14:editId="511C1DAD">
                <wp:simplePos x="0" y="0"/>
                <wp:positionH relativeFrom="column">
                  <wp:posOffset>2546350</wp:posOffset>
                </wp:positionH>
                <wp:positionV relativeFrom="paragraph">
                  <wp:posOffset>85725</wp:posOffset>
                </wp:positionV>
                <wp:extent cx="2568575" cy="2404110"/>
                <wp:effectExtent l="0" t="0" r="3175" b="0"/>
                <wp:wrapNone/>
                <wp:docPr id="30" name="Grupa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2404110"/>
                          <a:chOff x="0" y="67703"/>
                          <a:chExt cx="2569475" cy="2404292"/>
                        </a:xfrm>
                      </wpg:grpSpPr>
                      <wps:wsp>
                        <wps:cNvPr id="1660935974" name="Freeform 1644"/>
                        <wps:cNvSpPr>
                          <a:spLocks/>
                        </wps:cNvSpPr>
                        <wps:spPr bwMode="auto">
                          <a:xfrm>
                            <a:off x="987178" y="1086614"/>
                            <a:ext cx="660974" cy="640025"/>
                          </a:xfrm>
                          <a:custGeom>
                            <a:avLst/>
                            <a:gdLst>
                              <a:gd name="T0" fmla="*/ 71996 w 1083"/>
                              <a:gd name="T1" fmla="*/ 525936 h 1049"/>
                              <a:gd name="T2" fmla="*/ 26236 w 1083"/>
                              <a:gd name="T3" fmla="*/ 499700 h 1049"/>
                              <a:gd name="T4" fmla="*/ 16474 w 1083"/>
                              <a:gd name="T5" fmla="*/ 470414 h 1049"/>
                              <a:gd name="T6" fmla="*/ 3051 w 1083"/>
                              <a:gd name="T7" fmla="*/ 437466 h 1049"/>
                              <a:gd name="T8" fmla="*/ 35998 w 1083"/>
                              <a:gd name="T9" fmla="*/ 414891 h 1049"/>
                              <a:gd name="T10" fmla="*/ 55522 w 1083"/>
                              <a:gd name="T11" fmla="*/ 405129 h 1049"/>
                              <a:gd name="T12" fmla="*/ 71996 w 1083"/>
                              <a:gd name="T13" fmla="*/ 366081 h 1049"/>
                              <a:gd name="T14" fmla="*/ 68335 w 1083"/>
                              <a:gd name="T15" fmla="*/ 333133 h 1049"/>
                              <a:gd name="T16" fmla="*/ 75047 w 1083"/>
                              <a:gd name="T17" fmla="*/ 310558 h 1049"/>
                              <a:gd name="T18" fmla="*/ 84809 w 1083"/>
                              <a:gd name="T19" fmla="*/ 274560 h 1049"/>
                              <a:gd name="T20" fmla="*/ 88470 w 1083"/>
                              <a:gd name="T21" fmla="*/ 248325 h 1049"/>
                              <a:gd name="T22" fmla="*/ 98232 w 1083"/>
                              <a:gd name="T23" fmla="*/ 231851 h 1049"/>
                              <a:gd name="T24" fmla="*/ 134230 w 1083"/>
                              <a:gd name="T25" fmla="*/ 228800 h 1049"/>
                              <a:gd name="T26" fmla="*/ 163516 w 1083"/>
                              <a:gd name="T27" fmla="*/ 219038 h 1049"/>
                              <a:gd name="T28" fmla="*/ 176329 w 1083"/>
                              <a:gd name="T29" fmla="*/ 192802 h 1049"/>
                              <a:gd name="T30" fmla="*/ 163516 w 1083"/>
                              <a:gd name="T31" fmla="*/ 163516 h 1049"/>
                              <a:gd name="T32" fmla="*/ 176329 w 1083"/>
                              <a:gd name="T33" fmla="*/ 137280 h 1049"/>
                              <a:gd name="T34" fmla="*/ 215988 w 1083"/>
                              <a:gd name="T35" fmla="*/ 130569 h 1049"/>
                              <a:gd name="T36" fmla="*/ 212327 w 1083"/>
                              <a:gd name="T37" fmla="*/ 95181 h 1049"/>
                              <a:gd name="T38" fmla="*/ 258087 w 1083"/>
                              <a:gd name="T39" fmla="*/ 78707 h 1049"/>
                              <a:gd name="T40" fmla="*/ 245274 w 1083"/>
                              <a:gd name="T41" fmla="*/ 49421 h 1049"/>
                              <a:gd name="T42" fmla="*/ 278221 w 1083"/>
                              <a:gd name="T43" fmla="*/ 23185 h 1049"/>
                              <a:gd name="T44" fmla="*/ 310559 w 1083"/>
                              <a:gd name="T45" fmla="*/ 0 h 1049"/>
                              <a:gd name="T46" fmla="*/ 333744 w 1083"/>
                              <a:gd name="T47" fmla="*/ 23185 h 1049"/>
                              <a:gd name="T48" fmla="*/ 363030 w 1083"/>
                              <a:gd name="T49" fmla="*/ 29897 h 1049"/>
                              <a:gd name="T50" fmla="*/ 395367 w 1083"/>
                              <a:gd name="T51" fmla="*/ 52472 h 1049"/>
                              <a:gd name="T52" fmla="*/ 428315 w 1083"/>
                              <a:gd name="T53" fmla="*/ 52472 h 1049"/>
                              <a:gd name="T54" fmla="*/ 457601 w 1083"/>
                              <a:gd name="T55" fmla="*/ 39659 h 1049"/>
                              <a:gd name="T56" fmla="*/ 493599 w 1083"/>
                              <a:gd name="T57" fmla="*/ 55522 h 1049"/>
                              <a:gd name="T58" fmla="*/ 510073 w 1083"/>
                              <a:gd name="T59" fmla="*/ 84809 h 1049"/>
                              <a:gd name="T60" fmla="*/ 536308 w 1083"/>
                              <a:gd name="T61" fmla="*/ 104943 h 1049"/>
                              <a:gd name="T62" fmla="*/ 549121 w 1083"/>
                              <a:gd name="T63" fmla="*/ 143992 h 1049"/>
                              <a:gd name="T64" fmla="*/ 562544 w 1083"/>
                              <a:gd name="T65" fmla="*/ 173278 h 1049"/>
                              <a:gd name="T66" fmla="*/ 569256 w 1083"/>
                              <a:gd name="T67" fmla="*/ 195853 h 1049"/>
                              <a:gd name="T68" fmla="*/ 588780 w 1083"/>
                              <a:gd name="T69" fmla="*/ 186091 h 1049"/>
                              <a:gd name="T70" fmla="*/ 621117 w 1083"/>
                              <a:gd name="T71" fmla="*/ 205615 h 1049"/>
                              <a:gd name="T72" fmla="*/ 634540 w 1083"/>
                              <a:gd name="T73" fmla="*/ 238563 h 1049"/>
                              <a:gd name="T74" fmla="*/ 651014 w 1083"/>
                              <a:gd name="T75" fmla="*/ 270900 h 1049"/>
                              <a:gd name="T76" fmla="*/ 651014 w 1083"/>
                              <a:gd name="T77" fmla="*/ 303847 h 1049"/>
                              <a:gd name="T78" fmla="*/ 591831 w 1083"/>
                              <a:gd name="T79" fmla="*/ 310558 h 1049"/>
                              <a:gd name="T80" fmla="*/ 611355 w 1083"/>
                              <a:gd name="T81" fmla="*/ 346556 h 1049"/>
                              <a:gd name="T82" fmla="*/ 630879 w 1083"/>
                              <a:gd name="T83" fmla="*/ 372182 h 1049"/>
                              <a:gd name="T84" fmla="*/ 605254 w 1083"/>
                              <a:gd name="T85" fmla="*/ 417942 h 1049"/>
                              <a:gd name="T86" fmla="*/ 591831 w 1083"/>
                              <a:gd name="T87" fmla="*/ 460651 h 1049"/>
                              <a:gd name="T88" fmla="*/ 569256 w 1083"/>
                              <a:gd name="T89" fmla="*/ 477125 h 1049"/>
                              <a:gd name="T90" fmla="*/ 555833 w 1083"/>
                              <a:gd name="T91" fmla="*/ 492989 h 1049"/>
                              <a:gd name="T92" fmla="*/ 519835 w 1083"/>
                              <a:gd name="T93" fmla="*/ 496649 h 1049"/>
                              <a:gd name="T94" fmla="*/ 497260 w 1083"/>
                              <a:gd name="T95" fmla="*/ 519224 h 1049"/>
                              <a:gd name="T96" fmla="*/ 510073 w 1083"/>
                              <a:gd name="T97" fmla="*/ 561934 h 1049"/>
                              <a:gd name="T98" fmla="*/ 483837 w 1083"/>
                              <a:gd name="T99" fmla="*/ 574747 h 1049"/>
                              <a:gd name="T100" fmla="*/ 461262 w 1083"/>
                              <a:gd name="T101" fmla="*/ 561934 h 1049"/>
                              <a:gd name="T102" fmla="*/ 454550 w 1083"/>
                              <a:gd name="T103" fmla="*/ 604033 h 1049"/>
                              <a:gd name="T104" fmla="*/ 428315 w 1083"/>
                              <a:gd name="T105" fmla="*/ 633320 h 1049"/>
                              <a:gd name="T106" fmla="*/ 392317 w 1083"/>
                              <a:gd name="T107" fmla="*/ 617456 h 1049"/>
                              <a:gd name="T108" fmla="*/ 356319 w 1083"/>
                              <a:gd name="T109" fmla="*/ 600982 h 1049"/>
                              <a:gd name="T110" fmla="*/ 333744 w 1083"/>
                              <a:gd name="T111" fmla="*/ 574747 h 1049"/>
                              <a:gd name="T112" fmla="*/ 303847 w 1083"/>
                              <a:gd name="T113" fmla="*/ 577797 h 1049"/>
                              <a:gd name="T114" fmla="*/ 274561 w 1083"/>
                              <a:gd name="T115" fmla="*/ 581458 h 1049"/>
                              <a:gd name="T116" fmla="*/ 251986 w 1083"/>
                              <a:gd name="T117" fmla="*/ 564984 h 1049"/>
                              <a:gd name="T118" fmla="*/ 192803 w 1083"/>
                              <a:gd name="T119" fmla="*/ 552172 h 1049"/>
                              <a:gd name="T120" fmla="*/ 130569 w 1083"/>
                              <a:gd name="T121" fmla="*/ 552172 h 104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83" h="1049">
                                <a:moveTo>
                                  <a:pt x="188" y="862"/>
                                </a:moveTo>
                                <a:lnTo>
                                  <a:pt x="177" y="878"/>
                                </a:lnTo>
                                <a:lnTo>
                                  <a:pt x="177" y="883"/>
                                </a:lnTo>
                                <a:lnTo>
                                  <a:pt x="171" y="883"/>
                                </a:lnTo>
                                <a:lnTo>
                                  <a:pt x="166" y="894"/>
                                </a:lnTo>
                                <a:lnTo>
                                  <a:pt x="161" y="894"/>
                                </a:lnTo>
                                <a:lnTo>
                                  <a:pt x="150" y="878"/>
                                </a:lnTo>
                                <a:lnTo>
                                  <a:pt x="145" y="872"/>
                                </a:lnTo>
                                <a:lnTo>
                                  <a:pt x="145" y="878"/>
                                </a:lnTo>
                                <a:lnTo>
                                  <a:pt x="139" y="878"/>
                                </a:lnTo>
                                <a:lnTo>
                                  <a:pt x="134" y="878"/>
                                </a:lnTo>
                                <a:lnTo>
                                  <a:pt x="134" y="872"/>
                                </a:lnTo>
                                <a:lnTo>
                                  <a:pt x="129" y="867"/>
                                </a:lnTo>
                                <a:lnTo>
                                  <a:pt x="118" y="862"/>
                                </a:lnTo>
                                <a:lnTo>
                                  <a:pt x="107" y="862"/>
                                </a:lnTo>
                                <a:lnTo>
                                  <a:pt x="91" y="862"/>
                                </a:lnTo>
                                <a:lnTo>
                                  <a:pt x="86" y="862"/>
                                </a:lnTo>
                                <a:lnTo>
                                  <a:pt x="80" y="856"/>
                                </a:lnTo>
                                <a:lnTo>
                                  <a:pt x="70" y="851"/>
                                </a:lnTo>
                                <a:lnTo>
                                  <a:pt x="64" y="846"/>
                                </a:lnTo>
                                <a:lnTo>
                                  <a:pt x="53" y="846"/>
                                </a:lnTo>
                                <a:lnTo>
                                  <a:pt x="43" y="846"/>
                                </a:lnTo>
                                <a:lnTo>
                                  <a:pt x="37" y="840"/>
                                </a:lnTo>
                                <a:lnTo>
                                  <a:pt x="37" y="835"/>
                                </a:lnTo>
                                <a:lnTo>
                                  <a:pt x="37" y="824"/>
                                </a:lnTo>
                                <a:lnTo>
                                  <a:pt x="43" y="819"/>
                                </a:lnTo>
                                <a:lnTo>
                                  <a:pt x="37" y="819"/>
                                </a:lnTo>
                                <a:lnTo>
                                  <a:pt x="37" y="814"/>
                                </a:lnTo>
                                <a:lnTo>
                                  <a:pt x="37" y="808"/>
                                </a:lnTo>
                                <a:lnTo>
                                  <a:pt x="37" y="803"/>
                                </a:lnTo>
                                <a:lnTo>
                                  <a:pt x="43" y="798"/>
                                </a:lnTo>
                                <a:lnTo>
                                  <a:pt x="43" y="792"/>
                                </a:lnTo>
                                <a:lnTo>
                                  <a:pt x="43" y="787"/>
                                </a:lnTo>
                                <a:lnTo>
                                  <a:pt x="43" y="782"/>
                                </a:lnTo>
                                <a:lnTo>
                                  <a:pt x="43" y="771"/>
                                </a:lnTo>
                                <a:lnTo>
                                  <a:pt x="37" y="765"/>
                                </a:lnTo>
                                <a:lnTo>
                                  <a:pt x="37" y="771"/>
                                </a:lnTo>
                                <a:lnTo>
                                  <a:pt x="32" y="771"/>
                                </a:lnTo>
                                <a:lnTo>
                                  <a:pt x="32" y="776"/>
                                </a:lnTo>
                                <a:lnTo>
                                  <a:pt x="27" y="771"/>
                                </a:lnTo>
                                <a:lnTo>
                                  <a:pt x="21" y="771"/>
                                </a:lnTo>
                                <a:lnTo>
                                  <a:pt x="16" y="771"/>
                                </a:lnTo>
                                <a:lnTo>
                                  <a:pt x="16" y="765"/>
                                </a:lnTo>
                                <a:lnTo>
                                  <a:pt x="16" y="760"/>
                                </a:lnTo>
                                <a:lnTo>
                                  <a:pt x="11" y="755"/>
                                </a:lnTo>
                                <a:lnTo>
                                  <a:pt x="16" y="744"/>
                                </a:lnTo>
                                <a:lnTo>
                                  <a:pt x="11" y="733"/>
                                </a:lnTo>
                                <a:lnTo>
                                  <a:pt x="5" y="728"/>
                                </a:lnTo>
                                <a:lnTo>
                                  <a:pt x="5" y="717"/>
                                </a:lnTo>
                                <a:lnTo>
                                  <a:pt x="0" y="717"/>
                                </a:lnTo>
                                <a:lnTo>
                                  <a:pt x="0" y="712"/>
                                </a:lnTo>
                                <a:lnTo>
                                  <a:pt x="5" y="712"/>
                                </a:lnTo>
                                <a:lnTo>
                                  <a:pt x="11" y="707"/>
                                </a:lnTo>
                                <a:lnTo>
                                  <a:pt x="21" y="707"/>
                                </a:lnTo>
                                <a:lnTo>
                                  <a:pt x="27" y="707"/>
                                </a:lnTo>
                                <a:lnTo>
                                  <a:pt x="27" y="701"/>
                                </a:lnTo>
                                <a:lnTo>
                                  <a:pt x="27" y="691"/>
                                </a:lnTo>
                                <a:lnTo>
                                  <a:pt x="32" y="691"/>
                                </a:lnTo>
                                <a:lnTo>
                                  <a:pt x="43" y="691"/>
                                </a:lnTo>
                                <a:lnTo>
                                  <a:pt x="48" y="691"/>
                                </a:lnTo>
                                <a:lnTo>
                                  <a:pt x="53" y="691"/>
                                </a:lnTo>
                                <a:lnTo>
                                  <a:pt x="59" y="680"/>
                                </a:lnTo>
                                <a:lnTo>
                                  <a:pt x="59" y="669"/>
                                </a:lnTo>
                                <a:lnTo>
                                  <a:pt x="59" y="664"/>
                                </a:lnTo>
                                <a:lnTo>
                                  <a:pt x="59" y="658"/>
                                </a:lnTo>
                                <a:lnTo>
                                  <a:pt x="53" y="653"/>
                                </a:lnTo>
                                <a:lnTo>
                                  <a:pt x="48" y="653"/>
                                </a:lnTo>
                                <a:lnTo>
                                  <a:pt x="53" y="648"/>
                                </a:lnTo>
                                <a:lnTo>
                                  <a:pt x="59" y="648"/>
                                </a:lnTo>
                                <a:lnTo>
                                  <a:pt x="59" y="642"/>
                                </a:lnTo>
                                <a:lnTo>
                                  <a:pt x="64" y="648"/>
                                </a:lnTo>
                                <a:lnTo>
                                  <a:pt x="70" y="653"/>
                                </a:lnTo>
                                <a:lnTo>
                                  <a:pt x="80" y="658"/>
                                </a:lnTo>
                                <a:lnTo>
                                  <a:pt x="91" y="664"/>
                                </a:lnTo>
                                <a:lnTo>
                                  <a:pt x="96" y="675"/>
                                </a:lnTo>
                                <a:lnTo>
                                  <a:pt x="102" y="664"/>
                                </a:lnTo>
                                <a:lnTo>
                                  <a:pt x="107" y="664"/>
                                </a:lnTo>
                                <a:lnTo>
                                  <a:pt x="107" y="653"/>
                                </a:lnTo>
                                <a:lnTo>
                                  <a:pt x="112" y="648"/>
                                </a:lnTo>
                                <a:lnTo>
                                  <a:pt x="112" y="637"/>
                                </a:lnTo>
                                <a:lnTo>
                                  <a:pt x="118" y="637"/>
                                </a:lnTo>
                                <a:lnTo>
                                  <a:pt x="123" y="632"/>
                                </a:lnTo>
                                <a:lnTo>
                                  <a:pt x="123" y="626"/>
                                </a:lnTo>
                                <a:lnTo>
                                  <a:pt x="123" y="621"/>
                                </a:lnTo>
                                <a:lnTo>
                                  <a:pt x="118" y="605"/>
                                </a:lnTo>
                                <a:lnTo>
                                  <a:pt x="118" y="600"/>
                                </a:lnTo>
                                <a:lnTo>
                                  <a:pt x="112" y="594"/>
                                </a:lnTo>
                                <a:lnTo>
                                  <a:pt x="112" y="589"/>
                                </a:lnTo>
                                <a:lnTo>
                                  <a:pt x="112" y="584"/>
                                </a:lnTo>
                                <a:lnTo>
                                  <a:pt x="118" y="584"/>
                                </a:lnTo>
                                <a:lnTo>
                                  <a:pt x="118" y="578"/>
                                </a:lnTo>
                                <a:lnTo>
                                  <a:pt x="118" y="568"/>
                                </a:lnTo>
                                <a:lnTo>
                                  <a:pt x="118" y="562"/>
                                </a:lnTo>
                                <a:lnTo>
                                  <a:pt x="118" y="557"/>
                                </a:lnTo>
                                <a:lnTo>
                                  <a:pt x="123" y="551"/>
                                </a:lnTo>
                                <a:lnTo>
                                  <a:pt x="123" y="546"/>
                                </a:lnTo>
                                <a:lnTo>
                                  <a:pt x="118" y="546"/>
                                </a:lnTo>
                                <a:lnTo>
                                  <a:pt x="112" y="546"/>
                                </a:lnTo>
                                <a:lnTo>
                                  <a:pt x="112" y="541"/>
                                </a:lnTo>
                                <a:lnTo>
                                  <a:pt x="118" y="535"/>
                                </a:lnTo>
                                <a:lnTo>
                                  <a:pt x="112" y="530"/>
                                </a:lnTo>
                                <a:lnTo>
                                  <a:pt x="112" y="525"/>
                                </a:lnTo>
                                <a:lnTo>
                                  <a:pt x="118" y="525"/>
                                </a:lnTo>
                                <a:lnTo>
                                  <a:pt x="123" y="519"/>
                                </a:lnTo>
                                <a:lnTo>
                                  <a:pt x="123" y="509"/>
                                </a:lnTo>
                                <a:lnTo>
                                  <a:pt x="118" y="509"/>
                                </a:lnTo>
                                <a:lnTo>
                                  <a:pt x="112" y="509"/>
                                </a:lnTo>
                                <a:lnTo>
                                  <a:pt x="112" y="503"/>
                                </a:lnTo>
                                <a:lnTo>
                                  <a:pt x="112" y="498"/>
                                </a:lnTo>
                                <a:lnTo>
                                  <a:pt x="118" y="493"/>
                                </a:lnTo>
                                <a:lnTo>
                                  <a:pt x="134" y="477"/>
                                </a:lnTo>
                                <a:lnTo>
                                  <a:pt x="134" y="471"/>
                                </a:lnTo>
                                <a:lnTo>
                                  <a:pt x="134" y="466"/>
                                </a:lnTo>
                                <a:lnTo>
                                  <a:pt x="139" y="461"/>
                                </a:lnTo>
                                <a:lnTo>
                                  <a:pt x="139" y="455"/>
                                </a:lnTo>
                                <a:lnTo>
                                  <a:pt x="139" y="450"/>
                                </a:lnTo>
                                <a:lnTo>
                                  <a:pt x="134" y="444"/>
                                </a:lnTo>
                                <a:lnTo>
                                  <a:pt x="139" y="444"/>
                                </a:lnTo>
                                <a:lnTo>
                                  <a:pt x="139" y="439"/>
                                </a:lnTo>
                                <a:lnTo>
                                  <a:pt x="145" y="439"/>
                                </a:lnTo>
                                <a:lnTo>
                                  <a:pt x="145" y="434"/>
                                </a:lnTo>
                                <a:lnTo>
                                  <a:pt x="145" y="428"/>
                                </a:lnTo>
                                <a:lnTo>
                                  <a:pt x="139" y="423"/>
                                </a:lnTo>
                                <a:lnTo>
                                  <a:pt x="139" y="418"/>
                                </a:lnTo>
                                <a:lnTo>
                                  <a:pt x="139" y="412"/>
                                </a:lnTo>
                                <a:lnTo>
                                  <a:pt x="139" y="407"/>
                                </a:lnTo>
                                <a:lnTo>
                                  <a:pt x="145" y="407"/>
                                </a:lnTo>
                                <a:lnTo>
                                  <a:pt x="150" y="412"/>
                                </a:lnTo>
                                <a:lnTo>
                                  <a:pt x="150" y="407"/>
                                </a:lnTo>
                                <a:lnTo>
                                  <a:pt x="150" y="402"/>
                                </a:lnTo>
                                <a:lnTo>
                                  <a:pt x="150" y="396"/>
                                </a:lnTo>
                                <a:lnTo>
                                  <a:pt x="155" y="396"/>
                                </a:lnTo>
                                <a:lnTo>
                                  <a:pt x="161" y="396"/>
                                </a:lnTo>
                                <a:lnTo>
                                  <a:pt x="161" y="391"/>
                                </a:lnTo>
                                <a:lnTo>
                                  <a:pt x="161" y="386"/>
                                </a:lnTo>
                                <a:lnTo>
                                  <a:pt x="161" y="380"/>
                                </a:lnTo>
                                <a:lnTo>
                                  <a:pt x="166" y="370"/>
                                </a:lnTo>
                                <a:lnTo>
                                  <a:pt x="171" y="375"/>
                                </a:lnTo>
                                <a:lnTo>
                                  <a:pt x="182" y="375"/>
                                </a:lnTo>
                                <a:lnTo>
                                  <a:pt x="182" y="380"/>
                                </a:lnTo>
                                <a:lnTo>
                                  <a:pt x="188" y="386"/>
                                </a:lnTo>
                                <a:lnTo>
                                  <a:pt x="188" y="380"/>
                                </a:lnTo>
                                <a:lnTo>
                                  <a:pt x="193" y="380"/>
                                </a:lnTo>
                                <a:lnTo>
                                  <a:pt x="193" y="375"/>
                                </a:lnTo>
                                <a:lnTo>
                                  <a:pt x="209" y="375"/>
                                </a:lnTo>
                                <a:lnTo>
                                  <a:pt x="214" y="370"/>
                                </a:lnTo>
                                <a:lnTo>
                                  <a:pt x="220" y="375"/>
                                </a:lnTo>
                                <a:lnTo>
                                  <a:pt x="225" y="380"/>
                                </a:lnTo>
                                <a:lnTo>
                                  <a:pt x="230" y="380"/>
                                </a:lnTo>
                                <a:lnTo>
                                  <a:pt x="236" y="380"/>
                                </a:lnTo>
                                <a:lnTo>
                                  <a:pt x="236" y="386"/>
                                </a:lnTo>
                                <a:lnTo>
                                  <a:pt x="236" y="391"/>
                                </a:lnTo>
                                <a:lnTo>
                                  <a:pt x="246" y="391"/>
                                </a:lnTo>
                                <a:lnTo>
                                  <a:pt x="252" y="391"/>
                                </a:lnTo>
                                <a:lnTo>
                                  <a:pt x="252" y="386"/>
                                </a:lnTo>
                                <a:lnTo>
                                  <a:pt x="257" y="380"/>
                                </a:lnTo>
                                <a:lnTo>
                                  <a:pt x="257" y="375"/>
                                </a:lnTo>
                                <a:lnTo>
                                  <a:pt x="263" y="370"/>
                                </a:lnTo>
                                <a:lnTo>
                                  <a:pt x="268" y="359"/>
                                </a:lnTo>
                                <a:lnTo>
                                  <a:pt x="268" y="354"/>
                                </a:lnTo>
                                <a:lnTo>
                                  <a:pt x="273" y="354"/>
                                </a:lnTo>
                                <a:lnTo>
                                  <a:pt x="279" y="348"/>
                                </a:lnTo>
                                <a:lnTo>
                                  <a:pt x="284" y="343"/>
                                </a:lnTo>
                                <a:lnTo>
                                  <a:pt x="289" y="337"/>
                                </a:lnTo>
                                <a:lnTo>
                                  <a:pt x="289" y="332"/>
                                </a:lnTo>
                                <a:lnTo>
                                  <a:pt x="295" y="327"/>
                                </a:lnTo>
                                <a:lnTo>
                                  <a:pt x="295" y="321"/>
                                </a:lnTo>
                                <a:lnTo>
                                  <a:pt x="289" y="316"/>
                                </a:lnTo>
                                <a:lnTo>
                                  <a:pt x="284" y="311"/>
                                </a:lnTo>
                                <a:lnTo>
                                  <a:pt x="273" y="305"/>
                                </a:lnTo>
                                <a:lnTo>
                                  <a:pt x="273" y="300"/>
                                </a:lnTo>
                                <a:lnTo>
                                  <a:pt x="268" y="295"/>
                                </a:lnTo>
                                <a:lnTo>
                                  <a:pt x="268" y="289"/>
                                </a:lnTo>
                                <a:lnTo>
                                  <a:pt x="268" y="284"/>
                                </a:lnTo>
                                <a:lnTo>
                                  <a:pt x="273" y="284"/>
                                </a:lnTo>
                                <a:lnTo>
                                  <a:pt x="268" y="279"/>
                                </a:lnTo>
                                <a:lnTo>
                                  <a:pt x="268" y="273"/>
                                </a:lnTo>
                                <a:lnTo>
                                  <a:pt x="268" y="268"/>
                                </a:lnTo>
                                <a:lnTo>
                                  <a:pt x="268" y="263"/>
                                </a:lnTo>
                                <a:lnTo>
                                  <a:pt x="268" y="252"/>
                                </a:lnTo>
                                <a:lnTo>
                                  <a:pt x="263" y="246"/>
                                </a:lnTo>
                                <a:lnTo>
                                  <a:pt x="263" y="241"/>
                                </a:lnTo>
                                <a:lnTo>
                                  <a:pt x="263" y="236"/>
                                </a:lnTo>
                                <a:lnTo>
                                  <a:pt x="263" y="230"/>
                                </a:lnTo>
                                <a:lnTo>
                                  <a:pt x="268" y="225"/>
                                </a:lnTo>
                                <a:lnTo>
                                  <a:pt x="279" y="220"/>
                                </a:lnTo>
                                <a:lnTo>
                                  <a:pt x="284" y="220"/>
                                </a:lnTo>
                                <a:lnTo>
                                  <a:pt x="289" y="225"/>
                                </a:lnTo>
                                <a:lnTo>
                                  <a:pt x="300" y="225"/>
                                </a:lnTo>
                                <a:lnTo>
                                  <a:pt x="305" y="225"/>
                                </a:lnTo>
                                <a:lnTo>
                                  <a:pt x="311" y="225"/>
                                </a:lnTo>
                                <a:lnTo>
                                  <a:pt x="311" y="230"/>
                                </a:lnTo>
                                <a:lnTo>
                                  <a:pt x="316" y="230"/>
                                </a:lnTo>
                                <a:lnTo>
                                  <a:pt x="322" y="230"/>
                                </a:lnTo>
                                <a:lnTo>
                                  <a:pt x="322" y="214"/>
                                </a:lnTo>
                                <a:lnTo>
                                  <a:pt x="327" y="214"/>
                                </a:lnTo>
                                <a:lnTo>
                                  <a:pt x="332" y="209"/>
                                </a:lnTo>
                                <a:lnTo>
                                  <a:pt x="338" y="209"/>
                                </a:lnTo>
                                <a:lnTo>
                                  <a:pt x="348" y="214"/>
                                </a:lnTo>
                                <a:lnTo>
                                  <a:pt x="354" y="214"/>
                                </a:lnTo>
                                <a:lnTo>
                                  <a:pt x="354" y="204"/>
                                </a:lnTo>
                                <a:lnTo>
                                  <a:pt x="359" y="198"/>
                                </a:lnTo>
                                <a:lnTo>
                                  <a:pt x="364" y="198"/>
                                </a:lnTo>
                                <a:lnTo>
                                  <a:pt x="364" y="182"/>
                                </a:lnTo>
                                <a:lnTo>
                                  <a:pt x="359" y="182"/>
                                </a:lnTo>
                                <a:lnTo>
                                  <a:pt x="348" y="182"/>
                                </a:lnTo>
                                <a:lnTo>
                                  <a:pt x="348" y="177"/>
                                </a:lnTo>
                                <a:lnTo>
                                  <a:pt x="348" y="172"/>
                                </a:lnTo>
                                <a:lnTo>
                                  <a:pt x="348" y="166"/>
                                </a:lnTo>
                                <a:lnTo>
                                  <a:pt x="348" y="156"/>
                                </a:lnTo>
                                <a:lnTo>
                                  <a:pt x="348" y="150"/>
                                </a:lnTo>
                                <a:lnTo>
                                  <a:pt x="354" y="139"/>
                                </a:lnTo>
                                <a:lnTo>
                                  <a:pt x="354" y="134"/>
                                </a:lnTo>
                                <a:lnTo>
                                  <a:pt x="359" y="134"/>
                                </a:lnTo>
                                <a:lnTo>
                                  <a:pt x="364" y="134"/>
                                </a:lnTo>
                                <a:lnTo>
                                  <a:pt x="364" y="129"/>
                                </a:lnTo>
                                <a:lnTo>
                                  <a:pt x="370" y="129"/>
                                </a:lnTo>
                                <a:lnTo>
                                  <a:pt x="375" y="123"/>
                                </a:lnTo>
                                <a:lnTo>
                                  <a:pt x="380" y="123"/>
                                </a:lnTo>
                                <a:lnTo>
                                  <a:pt x="386" y="129"/>
                                </a:lnTo>
                                <a:lnTo>
                                  <a:pt x="397" y="123"/>
                                </a:lnTo>
                                <a:lnTo>
                                  <a:pt x="402" y="123"/>
                                </a:lnTo>
                                <a:lnTo>
                                  <a:pt x="407" y="123"/>
                                </a:lnTo>
                                <a:lnTo>
                                  <a:pt x="423" y="134"/>
                                </a:lnTo>
                                <a:lnTo>
                                  <a:pt x="423" y="129"/>
                                </a:lnTo>
                                <a:lnTo>
                                  <a:pt x="423" y="123"/>
                                </a:lnTo>
                                <a:lnTo>
                                  <a:pt x="423" y="118"/>
                                </a:lnTo>
                                <a:lnTo>
                                  <a:pt x="418" y="113"/>
                                </a:lnTo>
                                <a:lnTo>
                                  <a:pt x="423" y="113"/>
                                </a:lnTo>
                                <a:lnTo>
                                  <a:pt x="429" y="107"/>
                                </a:lnTo>
                                <a:lnTo>
                                  <a:pt x="429" y="97"/>
                                </a:lnTo>
                                <a:lnTo>
                                  <a:pt x="429" y="86"/>
                                </a:lnTo>
                                <a:lnTo>
                                  <a:pt x="418" y="86"/>
                                </a:lnTo>
                                <a:lnTo>
                                  <a:pt x="413" y="86"/>
                                </a:lnTo>
                                <a:lnTo>
                                  <a:pt x="402" y="86"/>
                                </a:lnTo>
                                <a:lnTo>
                                  <a:pt x="402" y="81"/>
                                </a:lnTo>
                                <a:lnTo>
                                  <a:pt x="402" y="75"/>
                                </a:lnTo>
                                <a:lnTo>
                                  <a:pt x="402" y="70"/>
                                </a:lnTo>
                                <a:lnTo>
                                  <a:pt x="402" y="59"/>
                                </a:lnTo>
                                <a:lnTo>
                                  <a:pt x="402" y="54"/>
                                </a:lnTo>
                                <a:lnTo>
                                  <a:pt x="407" y="49"/>
                                </a:lnTo>
                                <a:lnTo>
                                  <a:pt x="407" y="43"/>
                                </a:lnTo>
                                <a:lnTo>
                                  <a:pt x="413" y="38"/>
                                </a:lnTo>
                                <a:lnTo>
                                  <a:pt x="418" y="38"/>
                                </a:lnTo>
                                <a:lnTo>
                                  <a:pt x="418" y="32"/>
                                </a:lnTo>
                                <a:lnTo>
                                  <a:pt x="429" y="32"/>
                                </a:lnTo>
                                <a:lnTo>
                                  <a:pt x="439" y="32"/>
                                </a:lnTo>
                                <a:lnTo>
                                  <a:pt x="450" y="38"/>
                                </a:lnTo>
                                <a:lnTo>
                                  <a:pt x="456" y="38"/>
                                </a:lnTo>
                                <a:lnTo>
                                  <a:pt x="461" y="32"/>
                                </a:lnTo>
                                <a:lnTo>
                                  <a:pt x="466" y="32"/>
                                </a:lnTo>
                                <a:lnTo>
                                  <a:pt x="472" y="32"/>
                                </a:lnTo>
                                <a:lnTo>
                                  <a:pt x="472" y="38"/>
                                </a:lnTo>
                                <a:lnTo>
                                  <a:pt x="477" y="32"/>
                                </a:lnTo>
                                <a:lnTo>
                                  <a:pt x="472" y="27"/>
                                </a:lnTo>
                                <a:lnTo>
                                  <a:pt x="482" y="27"/>
                                </a:lnTo>
                                <a:lnTo>
                                  <a:pt x="493" y="11"/>
                                </a:lnTo>
                                <a:lnTo>
                                  <a:pt x="498" y="6"/>
                                </a:lnTo>
                                <a:lnTo>
                                  <a:pt x="504" y="0"/>
                                </a:lnTo>
                                <a:lnTo>
                                  <a:pt x="509" y="0"/>
                                </a:lnTo>
                                <a:lnTo>
                                  <a:pt x="514" y="6"/>
                                </a:lnTo>
                                <a:lnTo>
                                  <a:pt x="514" y="11"/>
                                </a:lnTo>
                                <a:lnTo>
                                  <a:pt x="509" y="11"/>
                                </a:lnTo>
                                <a:lnTo>
                                  <a:pt x="509" y="16"/>
                                </a:lnTo>
                                <a:lnTo>
                                  <a:pt x="514" y="16"/>
                                </a:lnTo>
                                <a:lnTo>
                                  <a:pt x="520" y="16"/>
                                </a:lnTo>
                                <a:lnTo>
                                  <a:pt x="520" y="22"/>
                                </a:lnTo>
                                <a:lnTo>
                                  <a:pt x="520" y="32"/>
                                </a:lnTo>
                                <a:lnTo>
                                  <a:pt x="525" y="32"/>
                                </a:lnTo>
                                <a:lnTo>
                                  <a:pt x="536" y="38"/>
                                </a:lnTo>
                                <a:lnTo>
                                  <a:pt x="547" y="38"/>
                                </a:lnTo>
                                <a:lnTo>
                                  <a:pt x="552" y="32"/>
                                </a:lnTo>
                                <a:lnTo>
                                  <a:pt x="563" y="32"/>
                                </a:lnTo>
                                <a:lnTo>
                                  <a:pt x="563" y="38"/>
                                </a:lnTo>
                                <a:lnTo>
                                  <a:pt x="568" y="32"/>
                                </a:lnTo>
                                <a:lnTo>
                                  <a:pt x="573" y="32"/>
                                </a:lnTo>
                                <a:lnTo>
                                  <a:pt x="573" y="27"/>
                                </a:lnTo>
                                <a:lnTo>
                                  <a:pt x="579" y="32"/>
                                </a:lnTo>
                                <a:lnTo>
                                  <a:pt x="584" y="38"/>
                                </a:lnTo>
                                <a:lnTo>
                                  <a:pt x="595" y="38"/>
                                </a:lnTo>
                                <a:lnTo>
                                  <a:pt x="595" y="43"/>
                                </a:lnTo>
                                <a:lnTo>
                                  <a:pt x="595" y="49"/>
                                </a:lnTo>
                                <a:lnTo>
                                  <a:pt x="595" y="54"/>
                                </a:lnTo>
                                <a:lnTo>
                                  <a:pt x="606" y="59"/>
                                </a:lnTo>
                                <a:lnTo>
                                  <a:pt x="611" y="65"/>
                                </a:lnTo>
                                <a:lnTo>
                                  <a:pt x="622" y="70"/>
                                </a:lnTo>
                                <a:lnTo>
                                  <a:pt x="632" y="70"/>
                                </a:lnTo>
                                <a:lnTo>
                                  <a:pt x="638" y="70"/>
                                </a:lnTo>
                                <a:lnTo>
                                  <a:pt x="643" y="70"/>
                                </a:lnTo>
                                <a:lnTo>
                                  <a:pt x="648" y="75"/>
                                </a:lnTo>
                                <a:lnTo>
                                  <a:pt x="648" y="81"/>
                                </a:lnTo>
                                <a:lnTo>
                                  <a:pt x="654" y="81"/>
                                </a:lnTo>
                                <a:lnTo>
                                  <a:pt x="654" y="86"/>
                                </a:lnTo>
                                <a:lnTo>
                                  <a:pt x="648" y="86"/>
                                </a:lnTo>
                                <a:lnTo>
                                  <a:pt x="654" y="91"/>
                                </a:lnTo>
                                <a:lnTo>
                                  <a:pt x="659" y="97"/>
                                </a:lnTo>
                                <a:lnTo>
                                  <a:pt x="665" y="97"/>
                                </a:lnTo>
                                <a:lnTo>
                                  <a:pt x="670" y="97"/>
                                </a:lnTo>
                                <a:lnTo>
                                  <a:pt x="675" y="91"/>
                                </a:lnTo>
                                <a:lnTo>
                                  <a:pt x="675" y="86"/>
                                </a:lnTo>
                                <a:lnTo>
                                  <a:pt x="681" y="81"/>
                                </a:lnTo>
                                <a:lnTo>
                                  <a:pt x="686" y="81"/>
                                </a:lnTo>
                                <a:lnTo>
                                  <a:pt x="691" y="86"/>
                                </a:lnTo>
                                <a:lnTo>
                                  <a:pt x="697" y="91"/>
                                </a:lnTo>
                                <a:lnTo>
                                  <a:pt x="702" y="91"/>
                                </a:lnTo>
                                <a:lnTo>
                                  <a:pt x="702" y="86"/>
                                </a:lnTo>
                                <a:lnTo>
                                  <a:pt x="707" y="86"/>
                                </a:lnTo>
                                <a:lnTo>
                                  <a:pt x="713" y="86"/>
                                </a:lnTo>
                                <a:lnTo>
                                  <a:pt x="718" y="81"/>
                                </a:lnTo>
                                <a:lnTo>
                                  <a:pt x="724" y="75"/>
                                </a:lnTo>
                                <a:lnTo>
                                  <a:pt x="729" y="75"/>
                                </a:lnTo>
                                <a:lnTo>
                                  <a:pt x="734" y="75"/>
                                </a:lnTo>
                                <a:lnTo>
                                  <a:pt x="740" y="81"/>
                                </a:lnTo>
                                <a:lnTo>
                                  <a:pt x="745" y="81"/>
                                </a:lnTo>
                                <a:lnTo>
                                  <a:pt x="750" y="75"/>
                                </a:lnTo>
                                <a:lnTo>
                                  <a:pt x="750" y="70"/>
                                </a:lnTo>
                                <a:lnTo>
                                  <a:pt x="750" y="65"/>
                                </a:lnTo>
                                <a:lnTo>
                                  <a:pt x="750" y="59"/>
                                </a:lnTo>
                                <a:lnTo>
                                  <a:pt x="756" y="59"/>
                                </a:lnTo>
                                <a:lnTo>
                                  <a:pt x="761" y="59"/>
                                </a:lnTo>
                                <a:lnTo>
                                  <a:pt x="766" y="59"/>
                                </a:lnTo>
                                <a:lnTo>
                                  <a:pt x="777" y="65"/>
                                </a:lnTo>
                                <a:lnTo>
                                  <a:pt x="782" y="70"/>
                                </a:lnTo>
                                <a:lnTo>
                                  <a:pt x="788" y="75"/>
                                </a:lnTo>
                                <a:lnTo>
                                  <a:pt x="793" y="81"/>
                                </a:lnTo>
                                <a:lnTo>
                                  <a:pt x="793" y="86"/>
                                </a:lnTo>
                                <a:lnTo>
                                  <a:pt x="799" y="91"/>
                                </a:lnTo>
                                <a:lnTo>
                                  <a:pt x="804" y="91"/>
                                </a:lnTo>
                                <a:lnTo>
                                  <a:pt x="809" y="91"/>
                                </a:lnTo>
                                <a:lnTo>
                                  <a:pt x="820" y="91"/>
                                </a:lnTo>
                                <a:lnTo>
                                  <a:pt x="825" y="91"/>
                                </a:lnTo>
                                <a:lnTo>
                                  <a:pt x="825" y="97"/>
                                </a:lnTo>
                                <a:lnTo>
                                  <a:pt x="820" y="97"/>
                                </a:lnTo>
                                <a:lnTo>
                                  <a:pt x="820" y="102"/>
                                </a:lnTo>
                                <a:lnTo>
                                  <a:pt x="825" y="102"/>
                                </a:lnTo>
                                <a:lnTo>
                                  <a:pt x="831" y="102"/>
                                </a:lnTo>
                                <a:lnTo>
                                  <a:pt x="836" y="102"/>
                                </a:lnTo>
                                <a:lnTo>
                                  <a:pt x="841" y="107"/>
                                </a:lnTo>
                                <a:lnTo>
                                  <a:pt x="841" y="113"/>
                                </a:lnTo>
                                <a:lnTo>
                                  <a:pt x="836" y="123"/>
                                </a:lnTo>
                                <a:lnTo>
                                  <a:pt x="836" y="129"/>
                                </a:lnTo>
                                <a:lnTo>
                                  <a:pt x="836" y="134"/>
                                </a:lnTo>
                                <a:lnTo>
                                  <a:pt x="836" y="139"/>
                                </a:lnTo>
                                <a:lnTo>
                                  <a:pt x="841" y="145"/>
                                </a:lnTo>
                                <a:lnTo>
                                  <a:pt x="841" y="150"/>
                                </a:lnTo>
                                <a:lnTo>
                                  <a:pt x="847" y="156"/>
                                </a:lnTo>
                                <a:lnTo>
                                  <a:pt x="847" y="161"/>
                                </a:lnTo>
                                <a:lnTo>
                                  <a:pt x="847" y="166"/>
                                </a:lnTo>
                                <a:lnTo>
                                  <a:pt x="852" y="166"/>
                                </a:lnTo>
                                <a:lnTo>
                                  <a:pt x="858" y="166"/>
                                </a:lnTo>
                                <a:lnTo>
                                  <a:pt x="863" y="166"/>
                                </a:lnTo>
                                <a:lnTo>
                                  <a:pt x="874" y="166"/>
                                </a:lnTo>
                                <a:lnTo>
                                  <a:pt x="874" y="172"/>
                                </a:lnTo>
                                <a:lnTo>
                                  <a:pt x="879" y="172"/>
                                </a:lnTo>
                                <a:lnTo>
                                  <a:pt x="884" y="182"/>
                                </a:lnTo>
                                <a:lnTo>
                                  <a:pt x="890" y="188"/>
                                </a:lnTo>
                                <a:lnTo>
                                  <a:pt x="906" y="182"/>
                                </a:lnTo>
                                <a:lnTo>
                                  <a:pt x="911" y="188"/>
                                </a:lnTo>
                                <a:lnTo>
                                  <a:pt x="917" y="193"/>
                                </a:lnTo>
                                <a:lnTo>
                                  <a:pt x="917" y="198"/>
                                </a:lnTo>
                                <a:lnTo>
                                  <a:pt x="917" y="214"/>
                                </a:lnTo>
                                <a:lnTo>
                                  <a:pt x="911" y="214"/>
                                </a:lnTo>
                                <a:lnTo>
                                  <a:pt x="911" y="220"/>
                                </a:lnTo>
                                <a:lnTo>
                                  <a:pt x="911" y="225"/>
                                </a:lnTo>
                                <a:lnTo>
                                  <a:pt x="900" y="236"/>
                                </a:lnTo>
                                <a:lnTo>
                                  <a:pt x="895" y="241"/>
                                </a:lnTo>
                                <a:lnTo>
                                  <a:pt x="890" y="241"/>
                                </a:lnTo>
                                <a:lnTo>
                                  <a:pt x="890" y="246"/>
                                </a:lnTo>
                                <a:lnTo>
                                  <a:pt x="890" y="252"/>
                                </a:lnTo>
                                <a:lnTo>
                                  <a:pt x="900" y="257"/>
                                </a:lnTo>
                                <a:lnTo>
                                  <a:pt x="906" y="257"/>
                                </a:lnTo>
                                <a:lnTo>
                                  <a:pt x="911" y="257"/>
                                </a:lnTo>
                                <a:lnTo>
                                  <a:pt x="917" y="257"/>
                                </a:lnTo>
                                <a:lnTo>
                                  <a:pt x="917" y="263"/>
                                </a:lnTo>
                                <a:lnTo>
                                  <a:pt x="922" y="273"/>
                                </a:lnTo>
                                <a:lnTo>
                                  <a:pt x="922" y="284"/>
                                </a:lnTo>
                                <a:lnTo>
                                  <a:pt x="922" y="289"/>
                                </a:lnTo>
                                <a:lnTo>
                                  <a:pt x="906" y="300"/>
                                </a:lnTo>
                                <a:lnTo>
                                  <a:pt x="906" y="311"/>
                                </a:lnTo>
                                <a:lnTo>
                                  <a:pt x="911" y="311"/>
                                </a:lnTo>
                                <a:lnTo>
                                  <a:pt x="917" y="311"/>
                                </a:lnTo>
                                <a:lnTo>
                                  <a:pt x="922" y="311"/>
                                </a:lnTo>
                                <a:lnTo>
                                  <a:pt x="927" y="305"/>
                                </a:lnTo>
                                <a:lnTo>
                                  <a:pt x="933" y="305"/>
                                </a:lnTo>
                                <a:lnTo>
                                  <a:pt x="933" y="311"/>
                                </a:lnTo>
                                <a:lnTo>
                                  <a:pt x="938" y="316"/>
                                </a:lnTo>
                                <a:lnTo>
                                  <a:pt x="933" y="316"/>
                                </a:lnTo>
                                <a:lnTo>
                                  <a:pt x="933" y="321"/>
                                </a:lnTo>
                                <a:lnTo>
                                  <a:pt x="938" y="321"/>
                                </a:lnTo>
                                <a:lnTo>
                                  <a:pt x="943" y="321"/>
                                </a:lnTo>
                                <a:lnTo>
                                  <a:pt x="949" y="321"/>
                                </a:lnTo>
                                <a:lnTo>
                                  <a:pt x="954" y="316"/>
                                </a:lnTo>
                                <a:lnTo>
                                  <a:pt x="959" y="316"/>
                                </a:lnTo>
                                <a:lnTo>
                                  <a:pt x="959" y="305"/>
                                </a:lnTo>
                                <a:lnTo>
                                  <a:pt x="965" y="305"/>
                                </a:lnTo>
                                <a:lnTo>
                                  <a:pt x="970" y="311"/>
                                </a:lnTo>
                                <a:lnTo>
                                  <a:pt x="975" y="311"/>
                                </a:lnTo>
                                <a:lnTo>
                                  <a:pt x="981" y="305"/>
                                </a:lnTo>
                                <a:lnTo>
                                  <a:pt x="986" y="305"/>
                                </a:lnTo>
                                <a:lnTo>
                                  <a:pt x="992" y="305"/>
                                </a:lnTo>
                                <a:lnTo>
                                  <a:pt x="997" y="311"/>
                                </a:lnTo>
                                <a:lnTo>
                                  <a:pt x="1008" y="321"/>
                                </a:lnTo>
                                <a:lnTo>
                                  <a:pt x="1008" y="327"/>
                                </a:lnTo>
                                <a:lnTo>
                                  <a:pt x="1008" y="332"/>
                                </a:lnTo>
                                <a:lnTo>
                                  <a:pt x="1013" y="337"/>
                                </a:lnTo>
                                <a:lnTo>
                                  <a:pt x="1018" y="337"/>
                                </a:lnTo>
                                <a:lnTo>
                                  <a:pt x="1024" y="337"/>
                                </a:lnTo>
                                <a:lnTo>
                                  <a:pt x="1040" y="337"/>
                                </a:lnTo>
                                <a:lnTo>
                                  <a:pt x="1040" y="343"/>
                                </a:lnTo>
                                <a:lnTo>
                                  <a:pt x="1045" y="348"/>
                                </a:lnTo>
                                <a:lnTo>
                                  <a:pt x="1056" y="370"/>
                                </a:lnTo>
                                <a:lnTo>
                                  <a:pt x="1051" y="375"/>
                                </a:lnTo>
                                <a:lnTo>
                                  <a:pt x="1051" y="380"/>
                                </a:lnTo>
                                <a:lnTo>
                                  <a:pt x="1061" y="386"/>
                                </a:lnTo>
                                <a:lnTo>
                                  <a:pt x="1061" y="391"/>
                                </a:lnTo>
                                <a:lnTo>
                                  <a:pt x="1056" y="391"/>
                                </a:lnTo>
                                <a:lnTo>
                                  <a:pt x="1051" y="391"/>
                                </a:lnTo>
                                <a:lnTo>
                                  <a:pt x="1040" y="391"/>
                                </a:lnTo>
                                <a:lnTo>
                                  <a:pt x="1045" y="396"/>
                                </a:lnTo>
                                <a:lnTo>
                                  <a:pt x="1045" y="402"/>
                                </a:lnTo>
                                <a:lnTo>
                                  <a:pt x="1045" y="407"/>
                                </a:lnTo>
                                <a:lnTo>
                                  <a:pt x="1051" y="412"/>
                                </a:lnTo>
                                <a:lnTo>
                                  <a:pt x="1051" y="418"/>
                                </a:lnTo>
                                <a:lnTo>
                                  <a:pt x="1051" y="423"/>
                                </a:lnTo>
                                <a:lnTo>
                                  <a:pt x="1051" y="428"/>
                                </a:lnTo>
                                <a:lnTo>
                                  <a:pt x="1051" y="434"/>
                                </a:lnTo>
                                <a:lnTo>
                                  <a:pt x="1056" y="439"/>
                                </a:lnTo>
                                <a:lnTo>
                                  <a:pt x="1067" y="444"/>
                                </a:lnTo>
                                <a:lnTo>
                                  <a:pt x="1072" y="450"/>
                                </a:lnTo>
                                <a:lnTo>
                                  <a:pt x="1077" y="455"/>
                                </a:lnTo>
                                <a:lnTo>
                                  <a:pt x="1077" y="461"/>
                                </a:lnTo>
                                <a:lnTo>
                                  <a:pt x="1077" y="466"/>
                                </a:lnTo>
                                <a:lnTo>
                                  <a:pt x="1077" y="471"/>
                                </a:lnTo>
                                <a:lnTo>
                                  <a:pt x="1083" y="477"/>
                                </a:lnTo>
                                <a:lnTo>
                                  <a:pt x="1083" y="482"/>
                                </a:lnTo>
                                <a:lnTo>
                                  <a:pt x="1077" y="482"/>
                                </a:lnTo>
                                <a:lnTo>
                                  <a:pt x="1072" y="482"/>
                                </a:lnTo>
                                <a:lnTo>
                                  <a:pt x="1072" y="487"/>
                                </a:lnTo>
                                <a:lnTo>
                                  <a:pt x="1072" y="493"/>
                                </a:lnTo>
                                <a:lnTo>
                                  <a:pt x="1067" y="493"/>
                                </a:lnTo>
                                <a:lnTo>
                                  <a:pt x="1067" y="498"/>
                                </a:lnTo>
                                <a:lnTo>
                                  <a:pt x="1056" y="498"/>
                                </a:lnTo>
                                <a:lnTo>
                                  <a:pt x="1045" y="493"/>
                                </a:lnTo>
                                <a:lnTo>
                                  <a:pt x="1040" y="493"/>
                                </a:lnTo>
                                <a:lnTo>
                                  <a:pt x="1029" y="493"/>
                                </a:lnTo>
                                <a:lnTo>
                                  <a:pt x="1024" y="487"/>
                                </a:lnTo>
                                <a:lnTo>
                                  <a:pt x="1008" y="477"/>
                                </a:lnTo>
                                <a:lnTo>
                                  <a:pt x="1002" y="477"/>
                                </a:lnTo>
                                <a:lnTo>
                                  <a:pt x="997" y="477"/>
                                </a:lnTo>
                                <a:lnTo>
                                  <a:pt x="986" y="482"/>
                                </a:lnTo>
                                <a:lnTo>
                                  <a:pt x="986" y="487"/>
                                </a:lnTo>
                                <a:lnTo>
                                  <a:pt x="975" y="493"/>
                                </a:lnTo>
                                <a:lnTo>
                                  <a:pt x="970" y="498"/>
                                </a:lnTo>
                                <a:lnTo>
                                  <a:pt x="970" y="503"/>
                                </a:lnTo>
                                <a:lnTo>
                                  <a:pt x="970" y="509"/>
                                </a:lnTo>
                                <a:lnTo>
                                  <a:pt x="970" y="514"/>
                                </a:lnTo>
                                <a:lnTo>
                                  <a:pt x="975" y="519"/>
                                </a:lnTo>
                                <a:lnTo>
                                  <a:pt x="981" y="530"/>
                                </a:lnTo>
                                <a:lnTo>
                                  <a:pt x="986" y="535"/>
                                </a:lnTo>
                                <a:lnTo>
                                  <a:pt x="992" y="535"/>
                                </a:lnTo>
                                <a:lnTo>
                                  <a:pt x="992" y="541"/>
                                </a:lnTo>
                                <a:lnTo>
                                  <a:pt x="992" y="546"/>
                                </a:lnTo>
                                <a:lnTo>
                                  <a:pt x="992" y="557"/>
                                </a:lnTo>
                                <a:lnTo>
                                  <a:pt x="997" y="557"/>
                                </a:lnTo>
                                <a:lnTo>
                                  <a:pt x="1002" y="557"/>
                                </a:lnTo>
                                <a:lnTo>
                                  <a:pt x="1002" y="562"/>
                                </a:lnTo>
                                <a:lnTo>
                                  <a:pt x="1002" y="568"/>
                                </a:lnTo>
                                <a:lnTo>
                                  <a:pt x="1002" y="578"/>
                                </a:lnTo>
                                <a:lnTo>
                                  <a:pt x="1002" y="584"/>
                                </a:lnTo>
                                <a:lnTo>
                                  <a:pt x="1002" y="594"/>
                                </a:lnTo>
                                <a:lnTo>
                                  <a:pt x="1002" y="600"/>
                                </a:lnTo>
                                <a:lnTo>
                                  <a:pt x="1008" y="600"/>
                                </a:lnTo>
                                <a:lnTo>
                                  <a:pt x="1018" y="605"/>
                                </a:lnTo>
                                <a:lnTo>
                                  <a:pt x="1024" y="600"/>
                                </a:lnTo>
                                <a:lnTo>
                                  <a:pt x="1024" y="594"/>
                                </a:lnTo>
                                <a:lnTo>
                                  <a:pt x="1029" y="594"/>
                                </a:lnTo>
                                <a:lnTo>
                                  <a:pt x="1034" y="600"/>
                                </a:lnTo>
                                <a:lnTo>
                                  <a:pt x="1034" y="605"/>
                                </a:lnTo>
                                <a:lnTo>
                                  <a:pt x="1034" y="610"/>
                                </a:lnTo>
                                <a:lnTo>
                                  <a:pt x="1034" y="616"/>
                                </a:lnTo>
                                <a:lnTo>
                                  <a:pt x="1034" y="626"/>
                                </a:lnTo>
                                <a:lnTo>
                                  <a:pt x="1029" y="632"/>
                                </a:lnTo>
                                <a:lnTo>
                                  <a:pt x="1024" y="637"/>
                                </a:lnTo>
                                <a:lnTo>
                                  <a:pt x="1018" y="648"/>
                                </a:lnTo>
                                <a:lnTo>
                                  <a:pt x="1018" y="653"/>
                                </a:lnTo>
                                <a:lnTo>
                                  <a:pt x="1013" y="658"/>
                                </a:lnTo>
                                <a:lnTo>
                                  <a:pt x="1008" y="664"/>
                                </a:lnTo>
                                <a:lnTo>
                                  <a:pt x="1002" y="664"/>
                                </a:lnTo>
                                <a:lnTo>
                                  <a:pt x="997" y="675"/>
                                </a:lnTo>
                                <a:lnTo>
                                  <a:pt x="992" y="675"/>
                                </a:lnTo>
                                <a:lnTo>
                                  <a:pt x="992" y="680"/>
                                </a:lnTo>
                                <a:lnTo>
                                  <a:pt x="992" y="685"/>
                                </a:lnTo>
                                <a:lnTo>
                                  <a:pt x="986" y="691"/>
                                </a:lnTo>
                                <a:lnTo>
                                  <a:pt x="986" y="696"/>
                                </a:lnTo>
                                <a:lnTo>
                                  <a:pt x="986" y="701"/>
                                </a:lnTo>
                                <a:lnTo>
                                  <a:pt x="986" y="707"/>
                                </a:lnTo>
                                <a:lnTo>
                                  <a:pt x="986" y="712"/>
                                </a:lnTo>
                                <a:lnTo>
                                  <a:pt x="986" y="717"/>
                                </a:lnTo>
                                <a:lnTo>
                                  <a:pt x="986" y="723"/>
                                </a:lnTo>
                                <a:lnTo>
                                  <a:pt x="981" y="728"/>
                                </a:lnTo>
                                <a:lnTo>
                                  <a:pt x="975" y="728"/>
                                </a:lnTo>
                                <a:lnTo>
                                  <a:pt x="965" y="728"/>
                                </a:lnTo>
                                <a:lnTo>
                                  <a:pt x="965" y="733"/>
                                </a:lnTo>
                                <a:lnTo>
                                  <a:pt x="965" y="739"/>
                                </a:lnTo>
                                <a:lnTo>
                                  <a:pt x="970" y="755"/>
                                </a:lnTo>
                                <a:lnTo>
                                  <a:pt x="970" y="760"/>
                                </a:lnTo>
                                <a:lnTo>
                                  <a:pt x="970" y="765"/>
                                </a:lnTo>
                                <a:lnTo>
                                  <a:pt x="965" y="771"/>
                                </a:lnTo>
                                <a:lnTo>
                                  <a:pt x="965" y="776"/>
                                </a:lnTo>
                                <a:lnTo>
                                  <a:pt x="959" y="782"/>
                                </a:lnTo>
                                <a:lnTo>
                                  <a:pt x="954" y="776"/>
                                </a:lnTo>
                                <a:lnTo>
                                  <a:pt x="949" y="776"/>
                                </a:lnTo>
                                <a:lnTo>
                                  <a:pt x="943" y="776"/>
                                </a:lnTo>
                                <a:lnTo>
                                  <a:pt x="943" y="782"/>
                                </a:lnTo>
                                <a:lnTo>
                                  <a:pt x="938" y="782"/>
                                </a:lnTo>
                                <a:lnTo>
                                  <a:pt x="933" y="782"/>
                                </a:lnTo>
                                <a:lnTo>
                                  <a:pt x="927" y="782"/>
                                </a:lnTo>
                                <a:lnTo>
                                  <a:pt x="922" y="776"/>
                                </a:lnTo>
                                <a:lnTo>
                                  <a:pt x="917" y="776"/>
                                </a:lnTo>
                                <a:lnTo>
                                  <a:pt x="917" y="782"/>
                                </a:lnTo>
                                <a:lnTo>
                                  <a:pt x="922" y="787"/>
                                </a:lnTo>
                                <a:lnTo>
                                  <a:pt x="917" y="792"/>
                                </a:lnTo>
                                <a:lnTo>
                                  <a:pt x="922" y="798"/>
                                </a:lnTo>
                                <a:lnTo>
                                  <a:pt x="922" y="803"/>
                                </a:lnTo>
                                <a:lnTo>
                                  <a:pt x="917" y="803"/>
                                </a:lnTo>
                                <a:lnTo>
                                  <a:pt x="911" y="803"/>
                                </a:lnTo>
                                <a:lnTo>
                                  <a:pt x="911" y="808"/>
                                </a:lnTo>
                                <a:lnTo>
                                  <a:pt x="906" y="808"/>
                                </a:lnTo>
                                <a:lnTo>
                                  <a:pt x="906" y="803"/>
                                </a:lnTo>
                                <a:lnTo>
                                  <a:pt x="900" y="808"/>
                                </a:lnTo>
                                <a:lnTo>
                                  <a:pt x="895" y="814"/>
                                </a:lnTo>
                                <a:lnTo>
                                  <a:pt x="890" y="808"/>
                                </a:lnTo>
                                <a:lnTo>
                                  <a:pt x="884" y="814"/>
                                </a:lnTo>
                                <a:lnTo>
                                  <a:pt x="879" y="819"/>
                                </a:lnTo>
                                <a:lnTo>
                                  <a:pt x="868" y="819"/>
                                </a:lnTo>
                                <a:lnTo>
                                  <a:pt x="863" y="814"/>
                                </a:lnTo>
                                <a:lnTo>
                                  <a:pt x="852" y="814"/>
                                </a:lnTo>
                                <a:lnTo>
                                  <a:pt x="841" y="814"/>
                                </a:lnTo>
                                <a:lnTo>
                                  <a:pt x="836" y="814"/>
                                </a:lnTo>
                                <a:lnTo>
                                  <a:pt x="831" y="808"/>
                                </a:lnTo>
                                <a:lnTo>
                                  <a:pt x="825" y="814"/>
                                </a:lnTo>
                                <a:lnTo>
                                  <a:pt x="820" y="814"/>
                                </a:lnTo>
                                <a:lnTo>
                                  <a:pt x="815" y="819"/>
                                </a:lnTo>
                                <a:lnTo>
                                  <a:pt x="809" y="824"/>
                                </a:lnTo>
                                <a:lnTo>
                                  <a:pt x="815" y="824"/>
                                </a:lnTo>
                                <a:lnTo>
                                  <a:pt x="820" y="830"/>
                                </a:lnTo>
                                <a:lnTo>
                                  <a:pt x="825" y="840"/>
                                </a:lnTo>
                                <a:lnTo>
                                  <a:pt x="820" y="840"/>
                                </a:lnTo>
                                <a:lnTo>
                                  <a:pt x="820" y="846"/>
                                </a:lnTo>
                                <a:lnTo>
                                  <a:pt x="815" y="851"/>
                                </a:lnTo>
                                <a:lnTo>
                                  <a:pt x="809" y="856"/>
                                </a:lnTo>
                                <a:lnTo>
                                  <a:pt x="809" y="867"/>
                                </a:lnTo>
                                <a:lnTo>
                                  <a:pt x="815" y="878"/>
                                </a:lnTo>
                                <a:lnTo>
                                  <a:pt x="809" y="883"/>
                                </a:lnTo>
                                <a:lnTo>
                                  <a:pt x="809" y="894"/>
                                </a:lnTo>
                                <a:lnTo>
                                  <a:pt x="809" y="899"/>
                                </a:lnTo>
                                <a:lnTo>
                                  <a:pt x="820" y="899"/>
                                </a:lnTo>
                                <a:lnTo>
                                  <a:pt x="831" y="899"/>
                                </a:lnTo>
                                <a:lnTo>
                                  <a:pt x="836" y="905"/>
                                </a:lnTo>
                                <a:lnTo>
                                  <a:pt x="836" y="910"/>
                                </a:lnTo>
                                <a:lnTo>
                                  <a:pt x="836" y="915"/>
                                </a:lnTo>
                                <a:lnTo>
                                  <a:pt x="836" y="921"/>
                                </a:lnTo>
                                <a:lnTo>
                                  <a:pt x="831" y="937"/>
                                </a:lnTo>
                                <a:lnTo>
                                  <a:pt x="831" y="942"/>
                                </a:lnTo>
                                <a:lnTo>
                                  <a:pt x="825" y="953"/>
                                </a:lnTo>
                                <a:lnTo>
                                  <a:pt x="831" y="953"/>
                                </a:lnTo>
                                <a:lnTo>
                                  <a:pt x="825" y="963"/>
                                </a:lnTo>
                                <a:lnTo>
                                  <a:pt x="825" y="969"/>
                                </a:lnTo>
                                <a:lnTo>
                                  <a:pt x="820" y="969"/>
                                </a:lnTo>
                                <a:lnTo>
                                  <a:pt x="815" y="963"/>
                                </a:lnTo>
                                <a:lnTo>
                                  <a:pt x="804" y="958"/>
                                </a:lnTo>
                                <a:lnTo>
                                  <a:pt x="799" y="953"/>
                                </a:lnTo>
                                <a:lnTo>
                                  <a:pt x="793" y="947"/>
                                </a:lnTo>
                                <a:lnTo>
                                  <a:pt x="793" y="942"/>
                                </a:lnTo>
                                <a:lnTo>
                                  <a:pt x="788" y="942"/>
                                </a:lnTo>
                                <a:lnTo>
                                  <a:pt x="782" y="937"/>
                                </a:lnTo>
                                <a:lnTo>
                                  <a:pt x="782" y="931"/>
                                </a:lnTo>
                                <a:lnTo>
                                  <a:pt x="777" y="931"/>
                                </a:lnTo>
                                <a:lnTo>
                                  <a:pt x="772" y="931"/>
                                </a:lnTo>
                                <a:lnTo>
                                  <a:pt x="766" y="926"/>
                                </a:lnTo>
                                <a:lnTo>
                                  <a:pt x="766" y="921"/>
                                </a:lnTo>
                                <a:lnTo>
                                  <a:pt x="761" y="915"/>
                                </a:lnTo>
                                <a:lnTo>
                                  <a:pt x="756" y="921"/>
                                </a:lnTo>
                                <a:lnTo>
                                  <a:pt x="756" y="926"/>
                                </a:lnTo>
                                <a:lnTo>
                                  <a:pt x="756" y="937"/>
                                </a:lnTo>
                                <a:lnTo>
                                  <a:pt x="756" y="942"/>
                                </a:lnTo>
                                <a:lnTo>
                                  <a:pt x="750" y="947"/>
                                </a:lnTo>
                                <a:lnTo>
                                  <a:pt x="750" y="953"/>
                                </a:lnTo>
                                <a:lnTo>
                                  <a:pt x="745" y="958"/>
                                </a:lnTo>
                                <a:lnTo>
                                  <a:pt x="745" y="963"/>
                                </a:lnTo>
                                <a:lnTo>
                                  <a:pt x="745" y="969"/>
                                </a:lnTo>
                                <a:lnTo>
                                  <a:pt x="750" y="980"/>
                                </a:lnTo>
                                <a:lnTo>
                                  <a:pt x="750" y="985"/>
                                </a:lnTo>
                                <a:lnTo>
                                  <a:pt x="745" y="985"/>
                                </a:lnTo>
                                <a:lnTo>
                                  <a:pt x="745" y="990"/>
                                </a:lnTo>
                                <a:lnTo>
                                  <a:pt x="745" y="996"/>
                                </a:lnTo>
                                <a:lnTo>
                                  <a:pt x="745" y="1001"/>
                                </a:lnTo>
                                <a:lnTo>
                                  <a:pt x="740" y="1006"/>
                                </a:lnTo>
                                <a:lnTo>
                                  <a:pt x="740" y="1012"/>
                                </a:lnTo>
                                <a:lnTo>
                                  <a:pt x="734" y="1012"/>
                                </a:lnTo>
                                <a:lnTo>
                                  <a:pt x="729" y="1012"/>
                                </a:lnTo>
                                <a:lnTo>
                                  <a:pt x="724" y="1017"/>
                                </a:lnTo>
                                <a:lnTo>
                                  <a:pt x="718" y="1022"/>
                                </a:lnTo>
                                <a:lnTo>
                                  <a:pt x="718" y="1033"/>
                                </a:lnTo>
                                <a:lnTo>
                                  <a:pt x="713" y="1033"/>
                                </a:lnTo>
                                <a:lnTo>
                                  <a:pt x="707" y="1038"/>
                                </a:lnTo>
                                <a:lnTo>
                                  <a:pt x="702" y="1038"/>
                                </a:lnTo>
                                <a:lnTo>
                                  <a:pt x="707" y="1044"/>
                                </a:lnTo>
                                <a:lnTo>
                                  <a:pt x="702" y="1049"/>
                                </a:lnTo>
                                <a:lnTo>
                                  <a:pt x="691" y="1049"/>
                                </a:lnTo>
                                <a:lnTo>
                                  <a:pt x="686" y="1049"/>
                                </a:lnTo>
                                <a:lnTo>
                                  <a:pt x="675" y="1049"/>
                                </a:lnTo>
                                <a:lnTo>
                                  <a:pt x="675" y="1038"/>
                                </a:lnTo>
                                <a:lnTo>
                                  <a:pt x="670" y="1038"/>
                                </a:lnTo>
                                <a:lnTo>
                                  <a:pt x="675" y="1033"/>
                                </a:lnTo>
                                <a:lnTo>
                                  <a:pt x="670" y="1028"/>
                                </a:lnTo>
                                <a:lnTo>
                                  <a:pt x="659" y="1028"/>
                                </a:lnTo>
                                <a:lnTo>
                                  <a:pt x="654" y="1022"/>
                                </a:lnTo>
                                <a:lnTo>
                                  <a:pt x="648" y="1017"/>
                                </a:lnTo>
                                <a:lnTo>
                                  <a:pt x="643" y="1012"/>
                                </a:lnTo>
                                <a:lnTo>
                                  <a:pt x="638" y="1012"/>
                                </a:lnTo>
                                <a:lnTo>
                                  <a:pt x="632" y="1012"/>
                                </a:lnTo>
                                <a:lnTo>
                                  <a:pt x="627" y="1017"/>
                                </a:lnTo>
                                <a:lnTo>
                                  <a:pt x="616" y="1017"/>
                                </a:lnTo>
                                <a:lnTo>
                                  <a:pt x="616" y="1022"/>
                                </a:lnTo>
                                <a:lnTo>
                                  <a:pt x="611" y="1022"/>
                                </a:lnTo>
                                <a:lnTo>
                                  <a:pt x="611" y="1028"/>
                                </a:lnTo>
                                <a:lnTo>
                                  <a:pt x="606" y="1028"/>
                                </a:lnTo>
                                <a:lnTo>
                                  <a:pt x="600" y="1028"/>
                                </a:lnTo>
                                <a:lnTo>
                                  <a:pt x="595" y="1022"/>
                                </a:lnTo>
                                <a:lnTo>
                                  <a:pt x="595" y="1017"/>
                                </a:lnTo>
                                <a:lnTo>
                                  <a:pt x="595" y="1006"/>
                                </a:lnTo>
                                <a:lnTo>
                                  <a:pt x="590" y="996"/>
                                </a:lnTo>
                                <a:lnTo>
                                  <a:pt x="590" y="990"/>
                                </a:lnTo>
                                <a:lnTo>
                                  <a:pt x="584" y="985"/>
                                </a:lnTo>
                                <a:lnTo>
                                  <a:pt x="579" y="980"/>
                                </a:lnTo>
                                <a:lnTo>
                                  <a:pt x="573" y="969"/>
                                </a:lnTo>
                                <a:lnTo>
                                  <a:pt x="573" y="963"/>
                                </a:lnTo>
                                <a:lnTo>
                                  <a:pt x="568" y="963"/>
                                </a:lnTo>
                                <a:lnTo>
                                  <a:pt x="563" y="958"/>
                                </a:lnTo>
                                <a:lnTo>
                                  <a:pt x="563" y="953"/>
                                </a:lnTo>
                                <a:lnTo>
                                  <a:pt x="557" y="953"/>
                                </a:lnTo>
                                <a:lnTo>
                                  <a:pt x="552" y="947"/>
                                </a:lnTo>
                                <a:lnTo>
                                  <a:pt x="557" y="942"/>
                                </a:lnTo>
                                <a:lnTo>
                                  <a:pt x="552" y="942"/>
                                </a:lnTo>
                                <a:lnTo>
                                  <a:pt x="547" y="942"/>
                                </a:lnTo>
                                <a:lnTo>
                                  <a:pt x="547" y="947"/>
                                </a:lnTo>
                                <a:lnTo>
                                  <a:pt x="541" y="947"/>
                                </a:lnTo>
                                <a:lnTo>
                                  <a:pt x="536" y="942"/>
                                </a:lnTo>
                                <a:lnTo>
                                  <a:pt x="531" y="942"/>
                                </a:lnTo>
                                <a:lnTo>
                                  <a:pt x="525" y="937"/>
                                </a:lnTo>
                                <a:lnTo>
                                  <a:pt x="525" y="926"/>
                                </a:lnTo>
                                <a:lnTo>
                                  <a:pt x="525" y="921"/>
                                </a:lnTo>
                                <a:lnTo>
                                  <a:pt x="520" y="921"/>
                                </a:lnTo>
                                <a:lnTo>
                                  <a:pt x="509" y="926"/>
                                </a:lnTo>
                                <a:lnTo>
                                  <a:pt x="493" y="931"/>
                                </a:lnTo>
                                <a:lnTo>
                                  <a:pt x="498" y="937"/>
                                </a:lnTo>
                                <a:lnTo>
                                  <a:pt x="498" y="942"/>
                                </a:lnTo>
                                <a:lnTo>
                                  <a:pt x="498" y="947"/>
                                </a:lnTo>
                                <a:lnTo>
                                  <a:pt x="498" y="953"/>
                                </a:lnTo>
                                <a:lnTo>
                                  <a:pt x="493" y="958"/>
                                </a:lnTo>
                                <a:lnTo>
                                  <a:pt x="488" y="958"/>
                                </a:lnTo>
                                <a:lnTo>
                                  <a:pt x="482" y="958"/>
                                </a:lnTo>
                                <a:lnTo>
                                  <a:pt x="477" y="958"/>
                                </a:lnTo>
                                <a:lnTo>
                                  <a:pt x="472" y="958"/>
                                </a:lnTo>
                                <a:lnTo>
                                  <a:pt x="466" y="953"/>
                                </a:lnTo>
                                <a:lnTo>
                                  <a:pt x="461" y="953"/>
                                </a:lnTo>
                                <a:lnTo>
                                  <a:pt x="456" y="953"/>
                                </a:lnTo>
                                <a:lnTo>
                                  <a:pt x="456" y="947"/>
                                </a:lnTo>
                                <a:lnTo>
                                  <a:pt x="450" y="947"/>
                                </a:lnTo>
                                <a:lnTo>
                                  <a:pt x="450" y="953"/>
                                </a:lnTo>
                                <a:lnTo>
                                  <a:pt x="445" y="953"/>
                                </a:lnTo>
                                <a:lnTo>
                                  <a:pt x="439" y="953"/>
                                </a:lnTo>
                                <a:lnTo>
                                  <a:pt x="439" y="947"/>
                                </a:lnTo>
                                <a:lnTo>
                                  <a:pt x="434" y="942"/>
                                </a:lnTo>
                                <a:lnTo>
                                  <a:pt x="434" y="937"/>
                                </a:lnTo>
                                <a:lnTo>
                                  <a:pt x="434" y="931"/>
                                </a:lnTo>
                                <a:lnTo>
                                  <a:pt x="429" y="931"/>
                                </a:lnTo>
                                <a:lnTo>
                                  <a:pt x="423" y="926"/>
                                </a:lnTo>
                                <a:lnTo>
                                  <a:pt x="423" y="931"/>
                                </a:lnTo>
                                <a:lnTo>
                                  <a:pt x="418" y="931"/>
                                </a:lnTo>
                                <a:lnTo>
                                  <a:pt x="413" y="931"/>
                                </a:lnTo>
                                <a:lnTo>
                                  <a:pt x="413" y="926"/>
                                </a:lnTo>
                                <a:lnTo>
                                  <a:pt x="407" y="921"/>
                                </a:lnTo>
                                <a:lnTo>
                                  <a:pt x="402" y="915"/>
                                </a:lnTo>
                                <a:lnTo>
                                  <a:pt x="386" y="905"/>
                                </a:lnTo>
                                <a:lnTo>
                                  <a:pt x="370" y="894"/>
                                </a:lnTo>
                                <a:lnTo>
                                  <a:pt x="354" y="889"/>
                                </a:lnTo>
                                <a:lnTo>
                                  <a:pt x="354" y="883"/>
                                </a:lnTo>
                                <a:lnTo>
                                  <a:pt x="343" y="894"/>
                                </a:lnTo>
                                <a:lnTo>
                                  <a:pt x="343" y="899"/>
                                </a:lnTo>
                                <a:lnTo>
                                  <a:pt x="343" y="915"/>
                                </a:lnTo>
                                <a:lnTo>
                                  <a:pt x="338" y="915"/>
                                </a:lnTo>
                                <a:lnTo>
                                  <a:pt x="327" y="905"/>
                                </a:lnTo>
                                <a:lnTo>
                                  <a:pt x="316" y="905"/>
                                </a:lnTo>
                                <a:lnTo>
                                  <a:pt x="305" y="905"/>
                                </a:lnTo>
                                <a:lnTo>
                                  <a:pt x="300" y="905"/>
                                </a:lnTo>
                                <a:lnTo>
                                  <a:pt x="300" y="910"/>
                                </a:lnTo>
                                <a:lnTo>
                                  <a:pt x="289" y="910"/>
                                </a:lnTo>
                                <a:lnTo>
                                  <a:pt x="284" y="910"/>
                                </a:lnTo>
                                <a:lnTo>
                                  <a:pt x="273" y="910"/>
                                </a:lnTo>
                                <a:lnTo>
                                  <a:pt x="263" y="910"/>
                                </a:lnTo>
                                <a:lnTo>
                                  <a:pt x="257" y="915"/>
                                </a:lnTo>
                                <a:lnTo>
                                  <a:pt x="246" y="921"/>
                                </a:lnTo>
                                <a:lnTo>
                                  <a:pt x="246" y="915"/>
                                </a:lnTo>
                                <a:lnTo>
                                  <a:pt x="241" y="915"/>
                                </a:lnTo>
                                <a:lnTo>
                                  <a:pt x="230" y="915"/>
                                </a:lnTo>
                                <a:lnTo>
                                  <a:pt x="214" y="905"/>
                                </a:lnTo>
                                <a:lnTo>
                                  <a:pt x="209" y="899"/>
                                </a:lnTo>
                                <a:lnTo>
                                  <a:pt x="204" y="899"/>
                                </a:lnTo>
                                <a:lnTo>
                                  <a:pt x="204" y="894"/>
                                </a:lnTo>
                                <a:lnTo>
                                  <a:pt x="198" y="889"/>
                                </a:lnTo>
                                <a:lnTo>
                                  <a:pt x="198" y="878"/>
                                </a:lnTo>
                                <a:lnTo>
                                  <a:pt x="198" y="872"/>
                                </a:lnTo>
                                <a:lnTo>
                                  <a:pt x="198" y="867"/>
                                </a:lnTo>
                                <a:lnTo>
                                  <a:pt x="188" y="862"/>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700196560" name="Freeform 1634"/>
                        <wps:cNvSpPr>
                          <a:spLocks/>
                        </wps:cNvSpPr>
                        <wps:spPr bwMode="auto">
                          <a:xfrm>
                            <a:off x="0" y="169621"/>
                            <a:ext cx="726770" cy="798156"/>
                          </a:xfrm>
                          <a:custGeom>
                            <a:avLst/>
                            <a:gdLst>
                              <a:gd name="T0" fmla="*/ 1088 w 1184"/>
                              <a:gd name="T1" fmla="*/ 235 h 1300"/>
                              <a:gd name="T2" fmla="*/ 1115 w 1184"/>
                              <a:gd name="T3" fmla="*/ 305 h 1300"/>
                              <a:gd name="T4" fmla="*/ 1120 w 1184"/>
                              <a:gd name="T5" fmla="*/ 347 h 1300"/>
                              <a:gd name="T6" fmla="*/ 1115 w 1184"/>
                              <a:gd name="T7" fmla="*/ 401 h 1300"/>
                              <a:gd name="T8" fmla="*/ 1142 w 1184"/>
                              <a:gd name="T9" fmla="*/ 417 h 1300"/>
                              <a:gd name="T10" fmla="*/ 1184 w 1184"/>
                              <a:gd name="T11" fmla="*/ 465 h 1300"/>
                              <a:gd name="T12" fmla="*/ 1147 w 1184"/>
                              <a:gd name="T13" fmla="*/ 508 h 1300"/>
                              <a:gd name="T14" fmla="*/ 1163 w 1184"/>
                              <a:gd name="T15" fmla="*/ 535 h 1300"/>
                              <a:gd name="T16" fmla="*/ 1142 w 1184"/>
                              <a:gd name="T17" fmla="*/ 583 h 1300"/>
                              <a:gd name="T18" fmla="*/ 1115 w 1184"/>
                              <a:gd name="T19" fmla="*/ 631 h 1300"/>
                              <a:gd name="T20" fmla="*/ 1077 w 1184"/>
                              <a:gd name="T21" fmla="*/ 690 h 1300"/>
                              <a:gd name="T22" fmla="*/ 1013 w 1184"/>
                              <a:gd name="T23" fmla="*/ 738 h 1300"/>
                              <a:gd name="T24" fmla="*/ 965 w 1184"/>
                              <a:gd name="T25" fmla="*/ 743 h 1300"/>
                              <a:gd name="T26" fmla="*/ 991 w 1184"/>
                              <a:gd name="T27" fmla="*/ 802 h 1300"/>
                              <a:gd name="T28" fmla="*/ 1050 w 1184"/>
                              <a:gd name="T29" fmla="*/ 840 h 1300"/>
                              <a:gd name="T30" fmla="*/ 1045 w 1184"/>
                              <a:gd name="T31" fmla="*/ 877 h 1300"/>
                              <a:gd name="T32" fmla="*/ 1029 w 1184"/>
                              <a:gd name="T33" fmla="*/ 920 h 1300"/>
                              <a:gd name="T34" fmla="*/ 991 w 1184"/>
                              <a:gd name="T35" fmla="*/ 936 h 1300"/>
                              <a:gd name="T36" fmla="*/ 943 w 1184"/>
                              <a:gd name="T37" fmla="*/ 947 h 1300"/>
                              <a:gd name="T38" fmla="*/ 916 w 1184"/>
                              <a:gd name="T39" fmla="*/ 989 h 1300"/>
                              <a:gd name="T40" fmla="*/ 884 w 1184"/>
                              <a:gd name="T41" fmla="*/ 1038 h 1300"/>
                              <a:gd name="T42" fmla="*/ 815 w 1184"/>
                              <a:gd name="T43" fmla="*/ 1054 h 1300"/>
                              <a:gd name="T44" fmla="*/ 766 w 1184"/>
                              <a:gd name="T45" fmla="*/ 1016 h 1300"/>
                              <a:gd name="T46" fmla="*/ 734 w 1184"/>
                              <a:gd name="T47" fmla="*/ 973 h 1300"/>
                              <a:gd name="T48" fmla="*/ 697 w 1184"/>
                              <a:gd name="T49" fmla="*/ 1011 h 1300"/>
                              <a:gd name="T50" fmla="*/ 675 w 1184"/>
                              <a:gd name="T51" fmla="*/ 1043 h 1300"/>
                              <a:gd name="T52" fmla="*/ 632 w 1184"/>
                              <a:gd name="T53" fmla="*/ 1064 h 1300"/>
                              <a:gd name="T54" fmla="*/ 557 w 1184"/>
                              <a:gd name="T55" fmla="*/ 1048 h 1300"/>
                              <a:gd name="T56" fmla="*/ 493 w 1184"/>
                              <a:gd name="T57" fmla="*/ 1070 h 1300"/>
                              <a:gd name="T58" fmla="*/ 498 w 1184"/>
                              <a:gd name="T59" fmla="*/ 1112 h 1300"/>
                              <a:gd name="T60" fmla="*/ 380 w 1184"/>
                              <a:gd name="T61" fmla="*/ 1145 h 1300"/>
                              <a:gd name="T62" fmla="*/ 354 w 1184"/>
                              <a:gd name="T63" fmla="*/ 1145 h 1300"/>
                              <a:gd name="T64" fmla="*/ 327 w 1184"/>
                              <a:gd name="T65" fmla="*/ 1118 h 1300"/>
                              <a:gd name="T66" fmla="*/ 327 w 1184"/>
                              <a:gd name="T67" fmla="*/ 1145 h 1300"/>
                              <a:gd name="T68" fmla="*/ 300 w 1184"/>
                              <a:gd name="T69" fmla="*/ 1155 h 1300"/>
                              <a:gd name="T70" fmla="*/ 295 w 1184"/>
                              <a:gd name="T71" fmla="*/ 1187 h 1300"/>
                              <a:gd name="T72" fmla="*/ 262 w 1184"/>
                              <a:gd name="T73" fmla="*/ 1246 h 1300"/>
                              <a:gd name="T74" fmla="*/ 209 w 1184"/>
                              <a:gd name="T75" fmla="*/ 1268 h 1300"/>
                              <a:gd name="T76" fmla="*/ 145 w 1184"/>
                              <a:gd name="T77" fmla="*/ 1268 h 1300"/>
                              <a:gd name="T78" fmla="*/ 69 w 1184"/>
                              <a:gd name="T79" fmla="*/ 1187 h 1300"/>
                              <a:gd name="T80" fmla="*/ 11 w 1184"/>
                              <a:gd name="T81" fmla="*/ 1118 h 1300"/>
                              <a:gd name="T82" fmla="*/ 96 w 1184"/>
                              <a:gd name="T83" fmla="*/ 989 h 1300"/>
                              <a:gd name="T84" fmla="*/ 139 w 1184"/>
                              <a:gd name="T85" fmla="*/ 882 h 1300"/>
                              <a:gd name="T86" fmla="*/ 139 w 1184"/>
                              <a:gd name="T87" fmla="*/ 781 h 1300"/>
                              <a:gd name="T88" fmla="*/ 118 w 1184"/>
                              <a:gd name="T89" fmla="*/ 668 h 1300"/>
                              <a:gd name="T90" fmla="*/ 102 w 1184"/>
                              <a:gd name="T91" fmla="*/ 572 h 1300"/>
                              <a:gd name="T92" fmla="*/ 91 w 1184"/>
                              <a:gd name="T93" fmla="*/ 422 h 1300"/>
                              <a:gd name="T94" fmla="*/ 118 w 1184"/>
                              <a:gd name="T95" fmla="*/ 401 h 1300"/>
                              <a:gd name="T96" fmla="*/ 187 w 1184"/>
                              <a:gd name="T97" fmla="*/ 390 h 1300"/>
                              <a:gd name="T98" fmla="*/ 268 w 1184"/>
                              <a:gd name="T99" fmla="*/ 353 h 1300"/>
                              <a:gd name="T100" fmla="*/ 370 w 1184"/>
                              <a:gd name="T101" fmla="*/ 321 h 1300"/>
                              <a:gd name="T102" fmla="*/ 488 w 1184"/>
                              <a:gd name="T103" fmla="*/ 283 h 1300"/>
                              <a:gd name="T104" fmla="*/ 595 w 1184"/>
                              <a:gd name="T105" fmla="*/ 262 h 1300"/>
                              <a:gd name="T106" fmla="*/ 707 w 1184"/>
                              <a:gd name="T107" fmla="*/ 230 h 1300"/>
                              <a:gd name="T108" fmla="*/ 879 w 1184"/>
                              <a:gd name="T109" fmla="*/ 182 h 1300"/>
                              <a:gd name="T110" fmla="*/ 981 w 1184"/>
                              <a:gd name="T111" fmla="*/ 58 h 1300"/>
                              <a:gd name="T112" fmla="*/ 1104 w 1184"/>
                              <a:gd name="T113" fmla="*/ 16 h 1300"/>
                              <a:gd name="T114" fmla="*/ 1136 w 1184"/>
                              <a:gd name="T115" fmla="*/ 80 h 1300"/>
                              <a:gd name="T116" fmla="*/ 1142 w 1184"/>
                              <a:gd name="T117" fmla="*/ 123 h 1300"/>
                              <a:gd name="T118" fmla="*/ 1136 w 1184"/>
                              <a:gd name="T119" fmla="*/ 155 h 1300"/>
                              <a:gd name="T120" fmla="*/ 1147 w 1184"/>
                              <a:gd name="T121" fmla="*/ 208 h 13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84" h="1300">
                                <a:moveTo>
                                  <a:pt x="1142" y="214"/>
                                </a:moveTo>
                                <a:lnTo>
                                  <a:pt x="1136" y="214"/>
                                </a:lnTo>
                                <a:lnTo>
                                  <a:pt x="1131" y="219"/>
                                </a:lnTo>
                                <a:lnTo>
                                  <a:pt x="1125" y="224"/>
                                </a:lnTo>
                                <a:lnTo>
                                  <a:pt x="1120" y="224"/>
                                </a:lnTo>
                                <a:lnTo>
                                  <a:pt x="1115" y="224"/>
                                </a:lnTo>
                                <a:lnTo>
                                  <a:pt x="1109" y="224"/>
                                </a:lnTo>
                                <a:lnTo>
                                  <a:pt x="1104" y="224"/>
                                </a:lnTo>
                                <a:lnTo>
                                  <a:pt x="1099" y="230"/>
                                </a:lnTo>
                                <a:lnTo>
                                  <a:pt x="1093" y="230"/>
                                </a:lnTo>
                                <a:lnTo>
                                  <a:pt x="1093" y="235"/>
                                </a:lnTo>
                                <a:lnTo>
                                  <a:pt x="1088" y="235"/>
                                </a:lnTo>
                                <a:lnTo>
                                  <a:pt x="1088" y="240"/>
                                </a:lnTo>
                                <a:lnTo>
                                  <a:pt x="1088" y="246"/>
                                </a:lnTo>
                                <a:lnTo>
                                  <a:pt x="1093" y="246"/>
                                </a:lnTo>
                                <a:lnTo>
                                  <a:pt x="1093" y="256"/>
                                </a:lnTo>
                                <a:lnTo>
                                  <a:pt x="1093" y="267"/>
                                </a:lnTo>
                                <a:lnTo>
                                  <a:pt x="1099" y="267"/>
                                </a:lnTo>
                                <a:lnTo>
                                  <a:pt x="1104" y="278"/>
                                </a:lnTo>
                                <a:lnTo>
                                  <a:pt x="1109" y="283"/>
                                </a:lnTo>
                                <a:lnTo>
                                  <a:pt x="1115" y="299"/>
                                </a:lnTo>
                                <a:lnTo>
                                  <a:pt x="1115" y="305"/>
                                </a:lnTo>
                                <a:lnTo>
                                  <a:pt x="1120" y="305"/>
                                </a:lnTo>
                                <a:lnTo>
                                  <a:pt x="1120" y="310"/>
                                </a:lnTo>
                                <a:lnTo>
                                  <a:pt x="1115" y="315"/>
                                </a:lnTo>
                                <a:lnTo>
                                  <a:pt x="1115" y="321"/>
                                </a:lnTo>
                                <a:lnTo>
                                  <a:pt x="1115" y="326"/>
                                </a:lnTo>
                                <a:lnTo>
                                  <a:pt x="1115" y="331"/>
                                </a:lnTo>
                                <a:lnTo>
                                  <a:pt x="1120" y="337"/>
                                </a:lnTo>
                                <a:lnTo>
                                  <a:pt x="1120" y="342"/>
                                </a:lnTo>
                                <a:lnTo>
                                  <a:pt x="1120" y="347"/>
                                </a:lnTo>
                                <a:lnTo>
                                  <a:pt x="1120" y="353"/>
                                </a:lnTo>
                                <a:lnTo>
                                  <a:pt x="1115" y="363"/>
                                </a:lnTo>
                                <a:lnTo>
                                  <a:pt x="1115" y="369"/>
                                </a:lnTo>
                                <a:lnTo>
                                  <a:pt x="1109" y="369"/>
                                </a:lnTo>
                                <a:lnTo>
                                  <a:pt x="1109" y="374"/>
                                </a:lnTo>
                                <a:lnTo>
                                  <a:pt x="1115" y="379"/>
                                </a:lnTo>
                                <a:lnTo>
                                  <a:pt x="1115" y="385"/>
                                </a:lnTo>
                                <a:lnTo>
                                  <a:pt x="1115" y="396"/>
                                </a:lnTo>
                                <a:lnTo>
                                  <a:pt x="1115" y="401"/>
                                </a:lnTo>
                                <a:lnTo>
                                  <a:pt x="1125" y="401"/>
                                </a:lnTo>
                                <a:lnTo>
                                  <a:pt x="1120" y="396"/>
                                </a:lnTo>
                                <a:lnTo>
                                  <a:pt x="1120" y="390"/>
                                </a:lnTo>
                                <a:lnTo>
                                  <a:pt x="1120" y="385"/>
                                </a:lnTo>
                                <a:lnTo>
                                  <a:pt x="1125" y="385"/>
                                </a:lnTo>
                                <a:lnTo>
                                  <a:pt x="1131" y="385"/>
                                </a:lnTo>
                                <a:lnTo>
                                  <a:pt x="1136" y="396"/>
                                </a:lnTo>
                                <a:lnTo>
                                  <a:pt x="1142" y="406"/>
                                </a:lnTo>
                                <a:lnTo>
                                  <a:pt x="1142" y="412"/>
                                </a:lnTo>
                                <a:lnTo>
                                  <a:pt x="1142" y="417"/>
                                </a:lnTo>
                                <a:lnTo>
                                  <a:pt x="1142" y="422"/>
                                </a:lnTo>
                                <a:lnTo>
                                  <a:pt x="1147" y="428"/>
                                </a:lnTo>
                                <a:lnTo>
                                  <a:pt x="1152" y="428"/>
                                </a:lnTo>
                                <a:lnTo>
                                  <a:pt x="1158" y="433"/>
                                </a:lnTo>
                                <a:lnTo>
                                  <a:pt x="1158" y="438"/>
                                </a:lnTo>
                                <a:lnTo>
                                  <a:pt x="1163" y="438"/>
                                </a:lnTo>
                                <a:lnTo>
                                  <a:pt x="1174" y="449"/>
                                </a:lnTo>
                                <a:lnTo>
                                  <a:pt x="1179" y="449"/>
                                </a:lnTo>
                                <a:lnTo>
                                  <a:pt x="1184" y="454"/>
                                </a:lnTo>
                                <a:lnTo>
                                  <a:pt x="1184" y="460"/>
                                </a:lnTo>
                                <a:lnTo>
                                  <a:pt x="1184" y="465"/>
                                </a:lnTo>
                                <a:lnTo>
                                  <a:pt x="1184" y="470"/>
                                </a:lnTo>
                                <a:lnTo>
                                  <a:pt x="1179" y="470"/>
                                </a:lnTo>
                                <a:lnTo>
                                  <a:pt x="1168" y="470"/>
                                </a:lnTo>
                                <a:lnTo>
                                  <a:pt x="1158" y="470"/>
                                </a:lnTo>
                                <a:lnTo>
                                  <a:pt x="1147" y="470"/>
                                </a:lnTo>
                                <a:lnTo>
                                  <a:pt x="1142" y="470"/>
                                </a:lnTo>
                                <a:lnTo>
                                  <a:pt x="1142" y="481"/>
                                </a:lnTo>
                                <a:lnTo>
                                  <a:pt x="1142" y="487"/>
                                </a:lnTo>
                                <a:lnTo>
                                  <a:pt x="1142" y="492"/>
                                </a:lnTo>
                                <a:lnTo>
                                  <a:pt x="1142" y="503"/>
                                </a:lnTo>
                                <a:lnTo>
                                  <a:pt x="1147" y="503"/>
                                </a:lnTo>
                                <a:lnTo>
                                  <a:pt x="1147" y="508"/>
                                </a:lnTo>
                                <a:lnTo>
                                  <a:pt x="1158" y="508"/>
                                </a:lnTo>
                                <a:lnTo>
                                  <a:pt x="1158" y="519"/>
                                </a:lnTo>
                                <a:lnTo>
                                  <a:pt x="1163" y="524"/>
                                </a:lnTo>
                                <a:lnTo>
                                  <a:pt x="1168" y="524"/>
                                </a:lnTo>
                                <a:lnTo>
                                  <a:pt x="1174" y="519"/>
                                </a:lnTo>
                                <a:lnTo>
                                  <a:pt x="1179" y="529"/>
                                </a:lnTo>
                                <a:lnTo>
                                  <a:pt x="1168" y="529"/>
                                </a:lnTo>
                                <a:lnTo>
                                  <a:pt x="1163" y="535"/>
                                </a:lnTo>
                                <a:lnTo>
                                  <a:pt x="1158" y="535"/>
                                </a:lnTo>
                                <a:lnTo>
                                  <a:pt x="1152" y="540"/>
                                </a:lnTo>
                                <a:lnTo>
                                  <a:pt x="1152" y="545"/>
                                </a:lnTo>
                                <a:lnTo>
                                  <a:pt x="1147" y="545"/>
                                </a:lnTo>
                                <a:lnTo>
                                  <a:pt x="1142" y="551"/>
                                </a:lnTo>
                                <a:lnTo>
                                  <a:pt x="1136" y="551"/>
                                </a:lnTo>
                                <a:lnTo>
                                  <a:pt x="1136" y="556"/>
                                </a:lnTo>
                                <a:lnTo>
                                  <a:pt x="1142" y="567"/>
                                </a:lnTo>
                                <a:lnTo>
                                  <a:pt x="1142" y="583"/>
                                </a:lnTo>
                                <a:lnTo>
                                  <a:pt x="1142" y="599"/>
                                </a:lnTo>
                                <a:lnTo>
                                  <a:pt x="1142" y="604"/>
                                </a:lnTo>
                                <a:lnTo>
                                  <a:pt x="1147" y="615"/>
                                </a:lnTo>
                                <a:lnTo>
                                  <a:pt x="1147" y="620"/>
                                </a:lnTo>
                                <a:lnTo>
                                  <a:pt x="1142" y="620"/>
                                </a:lnTo>
                                <a:lnTo>
                                  <a:pt x="1136" y="626"/>
                                </a:lnTo>
                                <a:lnTo>
                                  <a:pt x="1131" y="626"/>
                                </a:lnTo>
                                <a:lnTo>
                                  <a:pt x="1125" y="631"/>
                                </a:lnTo>
                                <a:lnTo>
                                  <a:pt x="1125" y="636"/>
                                </a:lnTo>
                                <a:lnTo>
                                  <a:pt x="1120" y="636"/>
                                </a:lnTo>
                                <a:lnTo>
                                  <a:pt x="1120" y="631"/>
                                </a:lnTo>
                                <a:lnTo>
                                  <a:pt x="1115" y="631"/>
                                </a:lnTo>
                                <a:lnTo>
                                  <a:pt x="1109" y="636"/>
                                </a:lnTo>
                                <a:lnTo>
                                  <a:pt x="1093" y="636"/>
                                </a:lnTo>
                                <a:lnTo>
                                  <a:pt x="1093" y="647"/>
                                </a:lnTo>
                                <a:lnTo>
                                  <a:pt x="1093" y="652"/>
                                </a:lnTo>
                                <a:lnTo>
                                  <a:pt x="1083" y="663"/>
                                </a:lnTo>
                                <a:lnTo>
                                  <a:pt x="1083" y="679"/>
                                </a:lnTo>
                                <a:lnTo>
                                  <a:pt x="1077" y="679"/>
                                </a:lnTo>
                                <a:lnTo>
                                  <a:pt x="1077" y="690"/>
                                </a:lnTo>
                                <a:lnTo>
                                  <a:pt x="1072" y="695"/>
                                </a:lnTo>
                                <a:lnTo>
                                  <a:pt x="1072" y="701"/>
                                </a:lnTo>
                                <a:lnTo>
                                  <a:pt x="1077" y="706"/>
                                </a:lnTo>
                                <a:lnTo>
                                  <a:pt x="1072" y="711"/>
                                </a:lnTo>
                                <a:lnTo>
                                  <a:pt x="1072" y="717"/>
                                </a:lnTo>
                                <a:lnTo>
                                  <a:pt x="1067" y="717"/>
                                </a:lnTo>
                                <a:lnTo>
                                  <a:pt x="1061" y="717"/>
                                </a:lnTo>
                                <a:lnTo>
                                  <a:pt x="1050" y="722"/>
                                </a:lnTo>
                                <a:lnTo>
                                  <a:pt x="1040" y="733"/>
                                </a:lnTo>
                                <a:lnTo>
                                  <a:pt x="1034" y="738"/>
                                </a:lnTo>
                                <a:lnTo>
                                  <a:pt x="1013" y="738"/>
                                </a:lnTo>
                                <a:lnTo>
                                  <a:pt x="1008" y="738"/>
                                </a:lnTo>
                                <a:lnTo>
                                  <a:pt x="997" y="738"/>
                                </a:lnTo>
                                <a:lnTo>
                                  <a:pt x="991" y="733"/>
                                </a:lnTo>
                                <a:lnTo>
                                  <a:pt x="986" y="733"/>
                                </a:lnTo>
                                <a:lnTo>
                                  <a:pt x="981" y="733"/>
                                </a:lnTo>
                                <a:lnTo>
                                  <a:pt x="975" y="727"/>
                                </a:lnTo>
                                <a:lnTo>
                                  <a:pt x="975" y="733"/>
                                </a:lnTo>
                                <a:lnTo>
                                  <a:pt x="970" y="733"/>
                                </a:lnTo>
                                <a:lnTo>
                                  <a:pt x="965" y="743"/>
                                </a:lnTo>
                                <a:lnTo>
                                  <a:pt x="975" y="749"/>
                                </a:lnTo>
                                <a:lnTo>
                                  <a:pt x="975" y="754"/>
                                </a:lnTo>
                                <a:lnTo>
                                  <a:pt x="970" y="754"/>
                                </a:lnTo>
                                <a:lnTo>
                                  <a:pt x="965" y="759"/>
                                </a:lnTo>
                                <a:lnTo>
                                  <a:pt x="970" y="765"/>
                                </a:lnTo>
                                <a:lnTo>
                                  <a:pt x="975" y="786"/>
                                </a:lnTo>
                                <a:lnTo>
                                  <a:pt x="975" y="797"/>
                                </a:lnTo>
                                <a:lnTo>
                                  <a:pt x="981" y="797"/>
                                </a:lnTo>
                                <a:lnTo>
                                  <a:pt x="986" y="797"/>
                                </a:lnTo>
                                <a:lnTo>
                                  <a:pt x="991" y="797"/>
                                </a:lnTo>
                                <a:lnTo>
                                  <a:pt x="991" y="802"/>
                                </a:lnTo>
                                <a:lnTo>
                                  <a:pt x="997" y="808"/>
                                </a:lnTo>
                                <a:lnTo>
                                  <a:pt x="1002" y="813"/>
                                </a:lnTo>
                                <a:lnTo>
                                  <a:pt x="1008" y="818"/>
                                </a:lnTo>
                                <a:lnTo>
                                  <a:pt x="1018" y="818"/>
                                </a:lnTo>
                                <a:lnTo>
                                  <a:pt x="1024" y="824"/>
                                </a:lnTo>
                                <a:lnTo>
                                  <a:pt x="1040" y="824"/>
                                </a:lnTo>
                                <a:lnTo>
                                  <a:pt x="1040" y="829"/>
                                </a:lnTo>
                                <a:lnTo>
                                  <a:pt x="1040" y="834"/>
                                </a:lnTo>
                                <a:lnTo>
                                  <a:pt x="1045" y="834"/>
                                </a:lnTo>
                                <a:lnTo>
                                  <a:pt x="1050" y="840"/>
                                </a:lnTo>
                                <a:lnTo>
                                  <a:pt x="1056" y="845"/>
                                </a:lnTo>
                                <a:lnTo>
                                  <a:pt x="1061" y="845"/>
                                </a:lnTo>
                                <a:lnTo>
                                  <a:pt x="1061" y="850"/>
                                </a:lnTo>
                                <a:lnTo>
                                  <a:pt x="1067" y="856"/>
                                </a:lnTo>
                                <a:lnTo>
                                  <a:pt x="1072" y="856"/>
                                </a:lnTo>
                                <a:lnTo>
                                  <a:pt x="1072" y="861"/>
                                </a:lnTo>
                                <a:lnTo>
                                  <a:pt x="1067" y="861"/>
                                </a:lnTo>
                                <a:lnTo>
                                  <a:pt x="1056" y="866"/>
                                </a:lnTo>
                                <a:lnTo>
                                  <a:pt x="1050" y="872"/>
                                </a:lnTo>
                                <a:lnTo>
                                  <a:pt x="1045" y="872"/>
                                </a:lnTo>
                                <a:lnTo>
                                  <a:pt x="1045" y="877"/>
                                </a:lnTo>
                                <a:lnTo>
                                  <a:pt x="1034" y="877"/>
                                </a:lnTo>
                                <a:lnTo>
                                  <a:pt x="1034" y="882"/>
                                </a:lnTo>
                                <a:lnTo>
                                  <a:pt x="1040" y="888"/>
                                </a:lnTo>
                                <a:lnTo>
                                  <a:pt x="1034" y="893"/>
                                </a:lnTo>
                                <a:lnTo>
                                  <a:pt x="1034" y="904"/>
                                </a:lnTo>
                                <a:lnTo>
                                  <a:pt x="1034" y="909"/>
                                </a:lnTo>
                                <a:lnTo>
                                  <a:pt x="1034" y="915"/>
                                </a:lnTo>
                                <a:lnTo>
                                  <a:pt x="1034" y="920"/>
                                </a:lnTo>
                                <a:lnTo>
                                  <a:pt x="1029" y="920"/>
                                </a:lnTo>
                                <a:lnTo>
                                  <a:pt x="1024" y="915"/>
                                </a:lnTo>
                                <a:lnTo>
                                  <a:pt x="1018" y="909"/>
                                </a:lnTo>
                                <a:lnTo>
                                  <a:pt x="1008" y="904"/>
                                </a:lnTo>
                                <a:lnTo>
                                  <a:pt x="1002" y="909"/>
                                </a:lnTo>
                                <a:lnTo>
                                  <a:pt x="1008" y="909"/>
                                </a:lnTo>
                                <a:lnTo>
                                  <a:pt x="1002" y="915"/>
                                </a:lnTo>
                                <a:lnTo>
                                  <a:pt x="997" y="909"/>
                                </a:lnTo>
                                <a:lnTo>
                                  <a:pt x="991" y="915"/>
                                </a:lnTo>
                                <a:lnTo>
                                  <a:pt x="997" y="920"/>
                                </a:lnTo>
                                <a:lnTo>
                                  <a:pt x="991" y="925"/>
                                </a:lnTo>
                                <a:lnTo>
                                  <a:pt x="991" y="936"/>
                                </a:lnTo>
                                <a:lnTo>
                                  <a:pt x="986" y="936"/>
                                </a:lnTo>
                                <a:lnTo>
                                  <a:pt x="986" y="941"/>
                                </a:lnTo>
                                <a:lnTo>
                                  <a:pt x="981" y="947"/>
                                </a:lnTo>
                                <a:lnTo>
                                  <a:pt x="975" y="947"/>
                                </a:lnTo>
                                <a:lnTo>
                                  <a:pt x="970" y="941"/>
                                </a:lnTo>
                                <a:lnTo>
                                  <a:pt x="965" y="947"/>
                                </a:lnTo>
                                <a:lnTo>
                                  <a:pt x="959" y="947"/>
                                </a:lnTo>
                                <a:lnTo>
                                  <a:pt x="954" y="952"/>
                                </a:lnTo>
                                <a:lnTo>
                                  <a:pt x="949" y="957"/>
                                </a:lnTo>
                                <a:lnTo>
                                  <a:pt x="943" y="957"/>
                                </a:lnTo>
                                <a:lnTo>
                                  <a:pt x="943" y="952"/>
                                </a:lnTo>
                                <a:lnTo>
                                  <a:pt x="943" y="947"/>
                                </a:lnTo>
                                <a:lnTo>
                                  <a:pt x="938" y="947"/>
                                </a:lnTo>
                                <a:lnTo>
                                  <a:pt x="938" y="952"/>
                                </a:lnTo>
                                <a:lnTo>
                                  <a:pt x="932" y="952"/>
                                </a:lnTo>
                                <a:lnTo>
                                  <a:pt x="932" y="957"/>
                                </a:lnTo>
                                <a:lnTo>
                                  <a:pt x="938" y="957"/>
                                </a:lnTo>
                                <a:lnTo>
                                  <a:pt x="932" y="968"/>
                                </a:lnTo>
                                <a:lnTo>
                                  <a:pt x="932" y="973"/>
                                </a:lnTo>
                                <a:lnTo>
                                  <a:pt x="922" y="979"/>
                                </a:lnTo>
                                <a:lnTo>
                                  <a:pt x="916" y="979"/>
                                </a:lnTo>
                                <a:lnTo>
                                  <a:pt x="916" y="984"/>
                                </a:lnTo>
                                <a:lnTo>
                                  <a:pt x="916" y="989"/>
                                </a:lnTo>
                                <a:lnTo>
                                  <a:pt x="911" y="989"/>
                                </a:lnTo>
                                <a:lnTo>
                                  <a:pt x="911" y="995"/>
                                </a:lnTo>
                                <a:lnTo>
                                  <a:pt x="916" y="1000"/>
                                </a:lnTo>
                                <a:lnTo>
                                  <a:pt x="922" y="1005"/>
                                </a:lnTo>
                                <a:lnTo>
                                  <a:pt x="916" y="1011"/>
                                </a:lnTo>
                                <a:lnTo>
                                  <a:pt x="911" y="1022"/>
                                </a:lnTo>
                                <a:lnTo>
                                  <a:pt x="906" y="1022"/>
                                </a:lnTo>
                                <a:lnTo>
                                  <a:pt x="900" y="1027"/>
                                </a:lnTo>
                                <a:lnTo>
                                  <a:pt x="895" y="1027"/>
                                </a:lnTo>
                                <a:lnTo>
                                  <a:pt x="900" y="1038"/>
                                </a:lnTo>
                                <a:lnTo>
                                  <a:pt x="895" y="1038"/>
                                </a:lnTo>
                                <a:lnTo>
                                  <a:pt x="884" y="1038"/>
                                </a:lnTo>
                                <a:lnTo>
                                  <a:pt x="884" y="1032"/>
                                </a:lnTo>
                                <a:lnTo>
                                  <a:pt x="884" y="1027"/>
                                </a:lnTo>
                                <a:lnTo>
                                  <a:pt x="879" y="1027"/>
                                </a:lnTo>
                                <a:lnTo>
                                  <a:pt x="874" y="1032"/>
                                </a:lnTo>
                                <a:lnTo>
                                  <a:pt x="863" y="1032"/>
                                </a:lnTo>
                                <a:lnTo>
                                  <a:pt x="857" y="1038"/>
                                </a:lnTo>
                                <a:lnTo>
                                  <a:pt x="852" y="1038"/>
                                </a:lnTo>
                                <a:lnTo>
                                  <a:pt x="841" y="1043"/>
                                </a:lnTo>
                                <a:lnTo>
                                  <a:pt x="831" y="1048"/>
                                </a:lnTo>
                                <a:lnTo>
                                  <a:pt x="820" y="1054"/>
                                </a:lnTo>
                                <a:lnTo>
                                  <a:pt x="815" y="1054"/>
                                </a:lnTo>
                                <a:lnTo>
                                  <a:pt x="809" y="1054"/>
                                </a:lnTo>
                                <a:lnTo>
                                  <a:pt x="804" y="1048"/>
                                </a:lnTo>
                                <a:lnTo>
                                  <a:pt x="798" y="1043"/>
                                </a:lnTo>
                                <a:lnTo>
                                  <a:pt x="793" y="1043"/>
                                </a:lnTo>
                                <a:lnTo>
                                  <a:pt x="788" y="1038"/>
                                </a:lnTo>
                                <a:lnTo>
                                  <a:pt x="788" y="1032"/>
                                </a:lnTo>
                                <a:lnTo>
                                  <a:pt x="777" y="1032"/>
                                </a:lnTo>
                                <a:lnTo>
                                  <a:pt x="772" y="1032"/>
                                </a:lnTo>
                                <a:lnTo>
                                  <a:pt x="761" y="1027"/>
                                </a:lnTo>
                                <a:lnTo>
                                  <a:pt x="766" y="1022"/>
                                </a:lnTo>
                                <a:lnTo>
                                  <a:pt x="766" y="1016"/>
                                </a:lnTo>
                                <a:lnTo>
                                  <a:pt x="772" y="1016"/>
                                </a:lnTo>
                                <a:lnTo>
                                  <a:pt x="777" y="1005"/>
                                </a:lnTo>
                                <a:lnTo>
                                  <a:pt x="782" y="1005"/>
                                </a:lnTo>
                                <a:lnTo>
                                  <a:pt x="777" y="1000"/>
                                </a:lnTo>
                                <a:lnTo>
                                  <a:pt x="772" y="984"/>
                                </a:lnTo>
                                <a:lnTo>
                                  <a:pt x="766" y="984"/>
                                </a:lnTo>
                                <a:lnTo>
                                  <a:pt x="756" y="979"/>
                                </a:lnTo>
                                <a:lnTo>
                                  <a:pt x="750" y="979"/>
                                </a:lnTo>
                                <a:lnTo>
                                  <a:pt x="745" y="973"/>
                                </a:lnTo>
                                <a:lnTo>
                                  <a:pt x="740" y="968"/>
                                </a:lnTo>
                                <a:lnTo>
                                  <a:pt x="734" y="973"/>
                                </a:lnTo>
                                <a:lnTo>
                                  <a:pt x="718" y="973"/>
                                </a:lnTo>
                                <a:lnTo>
                                  <a:pt x="718" y="979"/>
                                </a:lnTo>
                                <a:lnTo>
                                  <a:pt x="723" y="989"/>
                                </a:lnTo>
                                <a:lnTo>
                                  <a:pt x="718" y="989"/>
                                </a:lnTo>
                                <a:lnTo>
                                  <a:pt x="713" y="995"/>
                                </a:lnTo>
                                <a:lnTo>
                                  <a:pt x="707" y="995"/>
                                </a:lnTo>
                                <a:lnTo>
                                  <a:pt x="702" y="995"/>
                                </a:lnTo>
                                <a:lnTo>
                                  <a:pt x="702" y="1000"/>
                                </a:lnTo>
                                <a:lnTo>
                                  <a:pt x="707" y="1005"/>
                                </a:lnTo>
                                <a:lnTo>
                                  <a:pt x="697" y="1005"/>
                                </a:lnTo>
                                <a:lnTo>
                                  <a:pt x="697" y="1011"/>
                                </a:lnTo>
                                <a:lnTo>
                                  <a:pt x="686" y="1011"/>
                                </a:lnTo>
                                <a:lnTo>
                                  <a:pt x="686" y="1016"/>
                                </a:lnTo>
                                <a:lnTo>
                                  <a:pt x="691" y="1022"/>
                                </a:lnTo>
                                <a:lnTo>
                                  <a:pt x="697" y="1022"/>
                                </a:lnTo>
                                <a:lnTo>
                                  <a:pt x="697" y="1027"/>
                                </a:lnTo>
                                <a:lnTo>
                                  <a:pt x="686" y="1027"/>
                                </a:lnTo>
                                <a:lnTo>
                                  <a:pt x="681" y="1032"/>
                                </a:lnTo>
                                <a:lnTo>
                                  <a:pt x="675" y="1032"/>
                                </a:lnTo>
                                <a:lnTo>
                                  <a:pt x="675" y="1038"/>
                                </a:lnTo>
                                <a:lnTo>
                                  <a:pt x="675" y="1043"/>
                                </a:lnTo>
                                <a:lnTo>
                                  <a:pt x="681" y="1043"/>
                                </a:lnTo>
                                <a:lnTo>
                                  <a:pt x="681" y="1048"/>
                                </a:lnTo>
                                <a:lnTo>
                                  <a:pt x="681" y="1054"/>
                                </a:lnTo>
                                <a:lnTo>
                                  <a:pt x="675" y="1054"/>
                                </a:lnTo>
                                <a:lnTo>
                                  <a:pt x="670" y="1054"/>
                                </a:lnTo>
                                <a:lnTo>
                                  <a:pt x="664" y="1059"/>
                                </a:lnTo>
                                <a:lnTo>
                                  <a:pt x="659" y="1054"/>
                                </a:lnTo>
                                <a:lnTo>
                                  <a:pt x="654" y="1048"/>
                                </a:lnTo>
                                <a:lnTo>
                                  <a:pt x="648" y="1048"/>
                                </a:lnTo>
                                <a:lnTo>
                                  <a:pt x="638" y="1054"/>
                                </a:lnTo>
                                <a:lnTo>
                                  <a:pt x="632" y="1064"/>
                                </a:lnTo>
                                <a:lnTo>
                                  <a:pt x="622" y="1059"/>
                                </a:lnTo>
                                <a:lnTo>
                                  <a:pt x="616" y="1059"/>
                                </a:lnTo>
                                <a:lnTo>
                                  <a:pt x="611" y="1059"/>
                                </a:lnTo>
                                <a:lnTo>
                                  <a:pt x="606" y="1054"/>
                                </a:lnTo>
                                <a:lnTo>
                                  <a:pt x="600" y="1054"/>
                                </a:lnTo>
                                <a:lnTo>
                                  <a:pt x="600" y="1043"/>
                                </a:lnTo>
                                <a:lnTo>
                                  <a:pt x="595" y="1038"/>
                                </a:lnTo>
                                <a:lnTo>
                                  <a:pt x="589" y="1038"/>
                                </a:lnTo>
                                <a:lnTo>
                                  <a:pt x="579" y="1043"/>
                                </a:lnTo>
                                <a:lnTo>
                                  <a:pt x="568" y="1048"/>
                                </a:lnTo>
                                <a:lnTo>
                                  <a:pt x="557" y="1048"/>
                                </a:lnTo>
                                <a:lnTo>
                                  <a:pt x="547" y="1054"/>
                                </a:lnTo>
                                <a:lnTo>
                                  <a:pt x="541" y="1054"/>
                                </a:lnTo>
                                <a:lnTo>
                                  <a:pt x="530" y="1059"/>
                                </a:lnTo>
                                <a:lnTo>
                                  <a:pt x="525" y="1064"/>
                                </a:lnTo>
                                <a:lnTo>
                                  <a:pt x="520" y="1070"/>
                                </a:lnTo>
                                <a:lnTo>
                                  <a:pt x="520" y="1075"/>
                                </a:lnTo>
                                <a:lnTo>
                                  <a:pt x="514" y="1080"/>
                                </a:lnTo>
                                <a:lnTo>
                                  <a:pt x="509" y="1080"/>
                                </a:lnTo>
                                <a:lnTo>
                                  <a:pt x="504" y="1080"/>
                                </a:lnTo>
                                <a:lnTo>
                                  <a:pt x="498" y="1075"/>
                                </a:lnTo>
                                <a:lnTo>
                                  <a:pt x="493" y="1075"/>
                                </a:lnTo>
                                <a:lnTo>
                                  <a:pt x="493" y="1070"/>
                                </a:lnTo>
                                <a:lnTo>
                                  <a:pt x="488" y="1070"/>
                                </a:lnTo>
                                <a:lnTo>
                                  <a:pt x="482" y="1075"/>
                                </a:lnTo>
                                <a:lnTo>
                                  <a:pt x="482" y="1080"/>
                                </a:lnTo>
                                <a:lnTo>
                                  <a:pt x="488" y="1086"/>
                                </a:lnTo>
                                <a:lnTo>
                                  <a:pt x="493" y="1096"/>
                                </a:lnTo>
                                <a:lnTo>
                                  <a:pt x="493" y="1102"/>
                                </a:lnTo>
                                <a:lnTo>
                                  <a:pt x="498" y="1107"/>
                                </a:lnTo>
                                <a:lnTo>
                                  <a:pt x="498" y="1112"/>
                                </a:lnTo>
                                <a:lnTo>
                                  <a:pt x="488" y="1118"/>
                                </a:lnTo>
                                <a:lnTo>
                                  <a:pt x="482" y="1118"/>
                                </a:lnTo>
                                <a:lnTo>
                                  <a:pt x="455" y="1129"/>
                                </a:lnTo>
                                <a:lnTo>
                                  <a:pt x="439" y="1134"/>
                                </a:lnTo>
                                <a:lnTo>
                                  <a:pt x="434" y="1139"/>
                                </a:lnTo>
                                <a:lnTo>
                                  <a:pt x="413" y="1145"/>
                                </a:lnTo>
                                <a:lnTo>
                                  <a:pt x="396" y="1150"/>
                                </a:lnTo>
                                <a:lnTo>
                                  <a:pt x="391" y="1155"/>
                                </a:lnTo>
                                <a:lnTo>
                                  <a:pt x="386" y="1155"/>
                                </a:lnTo>
                                <a:lnTo>
                                  <a:pt x="380" y="1150"/>
                                </a:lnTo>
                                <a:lnTo>
                                  <a:pt x="380" y="1145"/>
                                </a:lnTo>
                                <a:lnTo>
                                  <a:pt x="380" y="1139"/>
                                </a:lnTo>
                                <a:lnTo>
                                  <a:pt x="375" y="1139"/>
                                </a:lnTo>
                                <a:lnTo>
                                  <a:pt x="370" y="1139"/>
                                </a:lnTo>
                                <a:lnTo>
                                  <a:pt x="364" y="1139"/>
                                </a:lnTo>
                                <a:lnTo>
                                  <a:pt x="364" y="1145"/>
                                </a:lnTo>
                                <a:lnTo>
                                  <a:pt x="364" y="1150"/>
                                </a:lnTo>
                                <a:lnTo>
                                  <a:pt x="359" y="1150"/>
                                </a:lnTo>
                                <a:lnTo>
                                  <a:pt x="354" y="1145"/>
                                </a:lnTo>
                                <a:lnTo>
                                  <a:pt x="354" y="1134"/>
                                </a:lnTo>
                                <a:lnTo>
                                  <a:pt x="348" y="1134"/>
                                </a:lnTo>
                                <a:lnTo>
                                  <a:pt x="343" y="1129"/>
                                </a:lnTo>
                                <a:lnTo>
                                  <a:pt x="343" y="1123"/>
                                </a:lnTo>
                                <a:lnTo>
                                  <a:pt x="338" y="1118"/>
                                </a:lnTo>
                                <a:lnTo>
                                  <a:pt x="332" y="1112"/>
                                </a:lnTo>
                                <a:lnTo>
                                  <a:pt x="327" y="1118"/>
                                </a:lnTo>
                                <a:lnTo>
                                  <a:pt x="321" y="1123"/>
                                </a:lnTo>
                                <a:lnTo>
                                  <a:pt x="316" y="1129"/>
                                </a:lnTo>
                                <a:lnTo>
                                  <a:pt x="311" y="1129"/>
                                </a:lnTo>
                                <a:lnTo>
                                  <a:pt x="311" y="1134"/>
                                </a:lnTo>
                                <a:lnTo>
                                  <a:pt x="316" y="1134"/>
                                </a:lnTo>
                                <a:lnTo>
                                  <a:pt x="321" y="1134"/>
                                </a:lnTo>
                                <a:lnTo>
                                  <a:pt x="321" y="1139"/>
                                </a:lnTo>
                                <a:lnTo>
                                  <a:pt x="327" y="1139"/>
                                </a:lnTo>
                                <a:lnTo>
                                  <a:pt x="327" y="1145"/>
                                </a:lnTo>
                                <a:lnTo>
                                  <a:pt x="321" y="1150"/>
                                </a:lnTo>
                                <a:lnTo>
                                  <a:pt x="316" y="1150"/>
                                </a:lnTo>
                                <a:lnTo>
                                  <a:pt x="316" y="1145"/>
                                </a:lnTo>
                                <a:lnTo>
                                  <a:pt x="311" y="1145"/>
                                </a:lnTo>
                                <a:lnTo>
                                  <a:pt x="305" y="1145"/>
                                </a:lnTo>
                                <a:lnTo>
                                  <a:pt x="305" y="1150"/>
                                </a:lnTo>
                                <a:lnTo>
                                  <a:pt x="305" y="1155"/>
                                </a:lnTo>
                                <a:lnTo>
                                  <a:pt x="300" y="1155"/>
                                </a:lnTo>
                                <a:lnTo>
                                  <a:pt x="300" y="1166"/>
                                </a:lnTo>
                                <a:lnTo>
                                  <a:pt x="305" y="1166"/>
                                </a:lnTo>
                                <a:lnTo>
                                  <a:pt x="305" y="1171"/>
                                </a:lnTo>
                                <a:lnTo>
                                  <a:pt x="300" y="1171"/>
                                </a:lnTo>
                                <a:lnTo>
                                  <a:pt x="300" y="1177"/>
                                </a:lnTo>
                                <a:lnTo>
                                  <a:pt x="300" y="1182"/>
                                </a:lnTo>
                                <a:lnTo>
                                  <a:pt x="295" y="1187"/>
                                </a:lnTo>
                                <a:lnTo>
                                  <a:pt x="289" y="1187"/>
                                </a:lnTo>
                                <a:lnTo>
                                  <a:pt x="284" y="1193"/>
                                </a:lnTo>
                                <a:lnTo>
                                  <a:pt x="279" y="1193"/>
                                </a:lnTo>
                                <a:lnTo>
                                  <a:pt x="273" y="1193"/>
                                </a:lnTo>
                                <a:lnTo>
                                  <a:pt x="273" y="1198"/>
                                </a:lnTo>
                                <a:lnTo>
                                  <a:pt x="273" y="1203"/>
                                </a:lnTo>
                                <a:lnTo>
                                  <a:pt x="273" y="1209"/>
                                </a:lnTo>
                                <a:lnTo>
                                  <a:pt x="273" y="1220"/>
                                </a:lnTo>
                                <a:lnTo>
                                  <a:pt x="268" y="1230"/>
                                </a:lnTo>
                                <a:lnTo>
                                  <a:pt x="268" y="1241"/>
                                </a:lnTo>
                                <a:lnTo>
                                  <a:pt x="262" y="1246"/>
                                </a:lnTo>
                                <a:lnTo>
                                  <a:pt x="257" y="1252"/>
                                </a:lnTo>
                                <a:lnTo>
                                  <a:pt x="252" y="1257"/>
                                </a:lnTo>
                                <a:lnTo>
                                  <a:pt x="252" y="1262"/>
                                </a:lnTo>
                                <a:lnTo>
                                  <a:pt x="252" y="1268"/>
                                </a:lnTo>
                                <a:lnTo>
                                  <a:pt x="246" y="1273"/>
                                </a:lnTo>
                                <a:lnTo>
                                  <a:pt x="246" y="1278"/>
                                </a:lnTo>
                                <a:lnTo>
                                  <a:pt x="241" y="1278"/>
                                </a:lnTo>
                                <a:lnTo>
                                  <a:pt x="230" y="1278"/>
                                </a:lnTo>
                                <a:lnTo>
                                  <a:pt x="225" y="1278"/>
                                </a:lnTo>
                                <a:lnTo>
                                  <a:pt x="220" y="1278"/>
                                </a:lnTo>
                                <a:lnTo>
                                  <a:pt x="214" y="1273"/>
                                </a:lnTo>
                                <a:lnTo>
                                  <a:pt x="209" y="1268"/>
                                </a:lnTo>
                                <a:lnTo>
                                  <a:pt x="203" y="1262"/>
                                </a:lnTo>
                                <a:lnTo>
                                  <a:pt x="198" y="1262"/>
                                </a:lnTo>
                                <a:lnTo>
                                  <a:pt x="193" y="1268"/>
                                </a:lnTo>
                                <a:lnTo>
                                  <a:pt x="187" y="1273"/>
                                </a:lnTo>
                                <a:lnTo>
                                  <a:pt x="187" y="1278"/>
                                </a:lnTo>
                                <a:lnTo>
                                  <a:pt x="187" y="1294"/>
                                </a:lnTo>
                                <a:lnTo>
                                  <a:pt x="187" y="1300"/>
                                </a:lnTo>
                                <a:lnTo>
                                  <a:pt x="177" y="1289"/>
                                </a:lnTo>
                                <a:lnTo>
                                  <a:pt x="166" y="1284"/>
                                </a:lnTo>
                                <a:lnTo>
                                  <a:pt x="150" y="1273"/>
                                </a:lnTo>
                                <a:lnTo>
                                  <a:pt x="145" y="1268"/>
                                </a:lnTo>
                                <a:lnTo>
                                  <a:pt x="134" y="1262"/>
                                </a:lnTo>
                                <a:lnTo>
                                  <a:pt x="128" y="1252"/>
                                </a:lnTo>
                                <a:lnTo>
                                  <a:pt x="123" y="1246"/>
                                </a:lnTo>
                                <a:lnTo>
                                  <a:pt x="118" y="1241"/>
                                </a:lnTo>
                                <a:lnTo>
                                  <a:pt x="112" y="1230"/>
                                </a:lnTo>
                                <a:lnTo>
                                  <a:pt x="102" y="1220"/>
                                </a:lnTo>
                                <a:lnTo>
                                  <a:pt x="96" y="1209"/>
                                </a:lnTo>
                                <a:lnTo>
                                  <a:pt x="91" y="1198"/>
                                </a:lnTo>
                                <a:lnTo>
                                  <a:pt x="86" y="1193"/>
                                </a:lnTo>
                                <a:lnTo>
                                  <a:pt x="80" y="1187"/>
                                </a:lnTo>
                                <a:lnTo>
                                  <a:pt x="69" y="1187"/>
                                </a:lnTo>
                                <a:lnTo>
                                  <a:pt x="64" y="1182"/>
                                </a:lnTo>
                                <a:lnTo>
                                  <a:pt x="53" y="1171"/>
                                </a:lnTo>
                                <a:lnTo>
                                  <a:pt x="48" y="1166"/>
                                </a:lnTo>
                                <a:lnTo>
                                  <a:pt x="43" y="1155"/>
                                </a:lnTo>
                                <a:lnTo>
                                  <a:pt x="37" y="1150"/>
                                </a:lnTo>
                                <a:lnTo>
                                  <a:pt x="32" y="1145"/>
                                </a:lnTo>
                                <a:lnTo>
                                  <a:pt x="21" y="1139"/>
                                </a:lnTo>
                                <a:lnTo>
                                  <a:pt x="11" y="1139"/>
                                </a:lnTo>
                                <a:lnTo>
                                  <a:pt x="5" y="1134"/>
                                </a:lnTo>
                                <a:lnTo>
                                  <a:pt x="0" y="1129"/>
                                </a:lnTo>
                                <a:lnTo>
                                  <a:pt x="5" y="1123"/>
                                </a:lnTo>
                                <a:lnTo>
                                  <a:pt x="11" y="1118"/>
                                </a:lnTo>
                                <a:lnTo>
                                  <a:pt x="21" y="1107"/>
                                </a:lnTo>
                                <a:lnTo>
                                  <a:pt x="27" y="1096"/>
                                </a:lnTo>
                                <a:lnTo>
                                  <a:pt x="21" y="1080"/>
                                </a:lnTo>
                                <a:lnTo>
                                  <a:pt x="16" y="1064"/>
                                </a:lnTo>
                                <a:lnTo>
                                  <a:pt x="16" y="1054"/>
                                </a:lnTo>
                                <a:lnTo>
                                  <a:pt x="21" y="1043"/>
                                </a:lnTo>
                                <a:lnTo>
                                  <a:pt x="32" y="1038"/>
                                </a:lnTo>
                                <a:lnTo>
                                  <a:pt x="53" y="1027"/>
                                </a:lnTo>
                                <a:lnTo>
                                  <a:pt x="59" y="1022"/>
                                </a:lnTo>
                                <a:lnTo>
                                  <a:pt x="75" y="1016"/>
                                </a:lnTo>
                                <a:lnTo>
                                  <a:pt x="86" y="1000"/>
                                </a:lnTo>
                                <a:lnTo>
                                  <a:pt x="96" y="989"/>
                                </a:lnTo>
                                <a:lnTo>
                                  <a:pt x="107" y="973"/>
                                </a:lnTo>
                                <a:lnTo>
                                  <a:pt x="112" y="968"/>
                                </a:lnTo>
                                <a:lnTo>
                                  <a:pt x="112" y="957"/>
                                </a:lnTo>
                                <a:lnTo>
                                  <a:pt x="118" y="947"/>
                                </a:lnTo>
                                <a:lnTo>
                                  <a:pt x="123" y="941"/>
                                </a:lnTo>
                                <a:lnTo>
                                  <a:pt x="123" y="931"/>
                                </a:lnTo>
                                <a:lnTo>
                                  <a:pt x="123" y="925"/>
                                </a:lnTo>
                                <a:lnTo>
                                  <a:pt x="123" y="909"/>
                                </a:lnTo>
                                <a:lnTo>
                                  <a:pt x="123" y="898"/>
                                </a:lnTo>
                                <a:lnTo>
                                  <a:pt x="123" y="893"/>
                                </a:lnTo>
                                <a:lnTo>
                                  <a:pt x="128" y="888"/>
                                </a:lnTo>
                                <a:lnTo>
                                  <a:pt x="139" y="882"/>
                                </a:lnTo>
                                <a:lnTo>
                                  <a:pt x="139" y="877"/>
                                </a:lnTo>
                                <a:lnTo>
                                  <a:pt x="145" y="872"/>
                                </a:lnTo>
                                <a:lnTo>
                                  <a:pt x="145" y="861"/>
                                </a:lnTo>
                                <a:lnTo>
                                  <a:pt x="150" y="861"/>
                                </a:lnTo>
                                <a:lnTo>
                                  <a:pt x="150" y="850"/>
                                </a:lnTo>
                                <a:lnTo>
                                  <a:pt x="150" y="845"/>
                                </a:lnTo>
                                <a:lnTo>
                                  <a:pt x="150" y="840"/>
                                </a:lnTo>
                                <a:lnTo>
                                  <a:pt x="145" y="829"/>
                                </a:lnTo>
                                <a:lnTo>
                                  <a:pt x="150" y="813"/>
                                </a:lnTo>
                                <a:lnTo>
                                  <a:pt x="150" y="802"/>
                                </a:lnTo>
                                <a:lnTo>
                                  <a:pt x="145" y="797"/>
                                </a:lnTo>
                                <a:lnTo>
                                  <a:pt x="139" y="781"/>
                                </a:lnTo>
                                <a:lnTo>
                                  <a:pt x="139" y="775"/>
                                </a:lnTo>
                                <a:lnTo>
                                  <a:pt x="134" y="759"/>
                                </a:lnTo>
                                <a:lnTo>
                                  <a:pt x="134" y="754"/>
                                </a:lnTo>
                                <a:lnTo>
                                  <a:pt x="134" y="743"/>
                                </a:lnTo>
                                <a:lnTo>
                                  <a:pt x="128" y="733"/>
                                </a:lnTo>
                                <a:lnTo>
                                  <a:pt x="128" y="717"/>
                                </a:lnTo>
                                <a:lnTo>
                                  <a:pt x="128" y="706"/>
                                </a:lnTo>
                                <a:lnTo>
                                  <a:pt x="128" y="701"/>
                                </a:lnTo>
                                <a:lnTo>
                                  <a:pt x="128" y="695"/>
                                </a:lnTo>
                                <a:lnTo>
                                  <a:pt x="123" y="690"/>
                                </a:lnTo>
                                <a:lnTo>
                                  <a:pt x="118" y="674"/>
                                </a:lnTo>
                                <a:lnTo>
                                  <a:pt x="118" y="668"/>
                                </a:lnTo>
                                <a:lnTo>
                                  <a:pt x="118" y="658"/>
                                </a:lnTo>
                                <a:lnTo>
                                  <a:pt x="118" y="647"/>
                                </a:lnTo>
                                <a:lnTo>
                                  <a:pt x="118" y="642"/>
                                </a:lnTo>
                                <a:lnTo>
                                  <a:pt x="118" y="636"/>
                                </a:lnTo>
                                <a:lnTo>
                                  <a:pt x="118" y="631"/>
                                </a:lnTo>
                                <a:lnTo>
                                  <a:pt x="118" y="626"/>
                                </a:lnTo>
                                <a:lnTo>
                                  <a:pt x="118" y="615"/>
                                </a:lnTo>
                                <a:lnTo>
                                  <a:pt x="118" y="604"/>
                                </a:lnTo>
                                <a:lnTo>
                                  <a:pt x="112" y="594"/>
                                </a:lnTo>
                                <a:lnTo>
                                  <a:pt x="107" y="577"/>
                                </a:lnTo>
                                <a:lnTo>
                                  <a:pt x="102" y="572"/>
                                </a:lnTo>
                                <a:lnTo>
                                  <a:pt x="107" y="556"/>
                                </a:lnTo>
                                <a:lnTo>
                                  <a:pt x="107" y="535"/>
                                </a:lnTo>
                                <a:lnTo>
                                  <a:pt x="107" y="524"/>
                                </a:lnTo>
                                <a:lnTo>
                                  <a:pt x="107" y="513"/>
                                </a:lnTo>
                                <a:lnTo>
                                  <a:pt x="112" y="503"/>
                                </a:lnTo>
                                <a:lnTo>
                                  <a:pt x="112" y="497"/>
                                </a:lnTo>
                                <a:lnTo>
                                  <a:pt x="112" y="492"/>
                                </a:lnTo>
                                <a:lnTo>
                                  <a:pt x="107" y="481"/>
                                </a:lnTo>
                                <a:lnTo>
                                  <a:pt x="102" y="465"/>
                                </a:lnTo>
                                <a:lnTo>
                                  <a:pt x="96" y="454"/>
                                </a:lnTo>
                                <a:lnTo>
                                  <a:pt x="91" y="438"/>
                                </a:lnTo>
                                <a:lnTo>
                                  <a:pt x="91" y="422"/>
                                </a:lnTo>
                                <a:lnTo>
                                  <a:pt x="91" y="412"/>
                                </a:lnTo>
                                <a:lnTo>
                                  <a:pt x="86" y="406"/>
                                </a:lnTo>
                                <a:lnTo>
                                  <a:pt x="86" y="401"/>
                                </a:lnTo>
                                <a:lnTo>
                                  <a:pt x="86" y="396"/>
                                </a:lnTo>
                                <a:lnTo>
                                  <a:pt x="96" y="396"/>
                                </a:lnTo>
                                <a:lnTo>
                                  <a:pt x="102" y="396"/>
                                </a:lnTo>
                                <a:lnTo>
                                  <a:pt x="107" y="396"/>
                                </a:lnTo>
                                <a:lnTo>
                                  <a:pt x="112" y="396"/>
                                </a:lnTo>
                                <a:lnTo>
                                  <a:pt x="118" y="401"/>
                                </a:lnTo>
                                <a:lnTo>
                                  <a:pt x="128" y="401"/>
                                </a:lnTo>
                                <a:lnTo>
                                  <a:pt x="134" y="406"/>
                                </a:lnTo>
                                <a:lnTo>
                                  <a:pt x="139" y="406"/>
                                </a:lnTo>
                                <a:lnTo>
                                  <a:pt x="150" y="412"/>
                                </a:lnTo>
                                <a:lnTo>
                                  <a:pt x="155" y="406"/>
                                </a:lnTo>
                                <a:lnTo>
                                  <a:pt x="161" y="406"/>
                                </a:lnTo>
                                <a:lnTo>
                                  <a:pt x="171" y="401"/>
                                </a:lnTo>
                                <a:lnTo>
                                  <a:pt x="177" y="401"/>
                                </a:lnTo>
                                <a:lnTo>
                                  <a:pt x="182" y="396"/>
                                </a:lnTo>
                                <a:lnTo>
                                  <a:pt x="187" y="390"/>
                                </a:lnTo>
                                <a:lnTo>
                                  <a:pt x="193" y="385"/>
                                </a:lnTo>
                                <a:lnTo>
                                  <a:pt x="198" y="379"/>
                                </a:lnTo>
                                <a:lnTo>
                                  <a:pt x="203" y="374"/>
                                </a:lnTo>
                                <a:lnTo>
                                  <a:pt x="209" y="374"/>
                                </a:lnTo>
                                <a:lnTo>
                                  <a:pt x="220" y="374"/>
                                </a:lnTo>
                                <a:lnTo>
                                  <a:pt x="230" y="369"/>
                                </a:lnTo>
                                <a:lnTo>
                                  <a:pt x="241" y="363"/>
                                </a:lnTo>
                                <a:lnTo>
                                  <a:pt x="252" y="358"/>
                                </a:lnTo>
                                <a:lnTo>
                                  <a:pt x="257" y="358"/>
                                </a:lnTo>
                                <a:lnTo>
                                  <a:pt x="262" y="358"/>
                                </a:lnTo>
                                <a:lnTo>
                                  <a:pt x="268" y="353"/>
                                </a:lnTo>
                                <a:lnTo>
                                  <a:pt x="273" y="353"/>
                                </a:lnTo>
                                <a:lnTo>
                                  <a:pt x="284" y="347"/>
                                </a:lnTo>
                                <a:lnTo>
                                  <a:pt x="289" y="347"/>
                                </a:lnTo>
                                <a:lnTo>
                                  <a:pt x="295" y="342"/>
                                </a:lnTo>
                                <a:lnTo>
                                  <a:pt x="300" y="337"/>
                                </a:lnTo>
                                <a:lnTo>
                                  <a:pt x="305" y="337"/>
                                </a:lnTo>
                                <a:lnTo>
                                  <a:pt x="316" y="337"/>
                                </a:lnTo>
                                <a:lnTo>
                                  <a:pt x="327" y="337"/>
                                </a:lnTo>
                                <a:lnTo>
                                  <a:pt x="343" y="331"/>
                                </a:lnTo>
                                <a:lnTo>
                                  <a:pt x="359" y="326"/>
                                </a:lnTo>
                                <a:lnTo>
                                  <a:pt x="370" y="321"/>
                                </a:lnTo>
                                <a:lnTo>
                                  <a:pt x="375" y="321"/>
                                </a:lnTo>
                                <a:lnTo>
                                  <a:pt x="391" y="315"/>
                                </a:lnTo>
                                <a:lnTo>
                                  <a:pt x="402" y="310"/>
                                </a:lnTo>
                                <a:lnTo>
                                  <a:pt x="413" y="310"/>
                                </a:lnTo>
                                <a:lnTo>
                                  <a:pt x="418" y="305"/>
                                </a:lnTo>
                                <a:lnTo>
                                  <a:pt x="434" y="299"/>
                                </a:lnTo>
                                <a:lnTo>
                                  <a:pt x="445" y="299"/>
                                </a:lnTo>
                                <a:lnTo>
                                  <a:pt x="455" y="299"/>
                                </a:lnTo>
                                <a:lnTo>
                                  <a:pt x="461" y="294"/>
                                </a:lnTo>
                                <a:lnTo>
                                  <a:pt x="472" y="289"/>
                                </a:lnTo>
                                <a:lnTo>
                                  <a:pt x="477" y="289"/>
                                </a:lnTo>
                                <a:lnTo>
                                  <a:pt x="488" y="283"/>
                                </a:lnTo>
                                <a:lnTo>
                                  <a:pt x="493" y="283"/>
                                </a:lnTo>
                                <a:lnTo>
                                  <a:pt x="509" y="278"/>
                                </a:lnTo>
                                <a:lnTo>
                                  <a:pt x="525" y="272"/>
                                </a:lnTo>
                                <a:lnTo>
                                  <a:pt x="541" y="267"/>
                                </a:lnTo>
                                <a:lnTo>
                                  <a:pt x="547" y="267"/>
                                </a:lnTo>
                                <a:lnTo>
                                  <a:pt x="557" y="262"/>
                                </a:lnTo>
                                <a:lnTo>
                                  <a:pt x="563" y="262"/>
                                </a:lnTo>
                                <a:lnTo>
                                  <a:pt x="557" y="272"/>
                                </a:lnTo>
                                <a:lnTo>
                                  <a:pt x="563" y="262"/>
                                </a:lnTo>
                                <a:lnTo>
                                  <a:pt x="568" y="262"/>
                                </a:lnTo>
                                <a:lnTo>
                                  <a:pt x="579" y="262"/>
                                </a:lnTo>
                                <a:lnTo>
                                  <a:pt x="595" y="262"/>
                                </a:lnTo>
                                <a:lnTo>
                                  <a:pt x="606" y="262"/>
                                </a:lnTo>
                                <a:lnTo>
                                  <a:pt x="616" y="256"/>
                                </a:lnTo>
                                <a:lnTo>
                                  <a:pt x="622" y="256"/>
                                </a:lnTo>
                                <a:lnTo>
                                  <a:pt x="627" y="251"/>
                                </a:lnTo>
                                <a:lnTo>
                                  <a:pt x="638" y="251"/>
                                </a:lnTo>
                                <a:lnTo>
                                  <a:pt x="654" y="246"/>
                                </a:lnTo>
                                <a:lnTo>
                                  <a:pt x="664" y="246"/>
                                </a:lnTo>
                                <a:lnTo>
                                  <a:pt x="675" y="240"/>
                                </a:lnTo>
                                <a:lnTo>
                                  <a:pt x="691" y="235"/>
                                </a:lnTo>
                                <a:lnTo>
                                  <a:pt x="697" y="235"/>
                                </a:lnTo>
                                <a:lnTo>
                                  <a:pt x="707" y="230"/>
                                </a:lnTo>
                                <a:lnTo>
                                  <a:pt x="718" y="224"/>
                                </a:lnTo>
                                <a:lnTo>
                                  <a:pt x="723" y="224"/>
                                </a:lnTo>
                                <a:lnTo>
                                  <a:pt x="729" y="219"/>
                                </a:lnTo>
                                <a:lnTo>
                                  <a:pt x="740" y="219"/>
                                </a:lnTo>
                                <a:lnTo>
                                  <a:pt x="756" y="214"/>
                                </a:lnTo>
                                <a:lnTo>
                                  <a:pt x="772" y="214"/>
                                </a:lnTo>
                                <a:lnTo>
                                  <a:pt x="782" y="214"/>
                                </a:lnTo>
                                <a:lnTo>
                                  <a:pt x="798" y="208"/>
                                </a:lnTo>
                                <a:lnTo>
                                  <a:pt x="809" y="208"/>
                                </a:lnTo>
                                <a:lnTo>
                                  <a:pt x="841" y="198"/>
                                </a:lnTo>
                                <a:lnTo>
                                  <a:pt x="868" y="187"/>
                                </a:lnTo>
                                <a:lnTo>
                                  <a:pt x="879" y="182"/>
                                </a:lnTo>
                                <a:lnTo>
                                  <a:pt x="890" y="165"/>
                                </a:lnTo>
                                <a:lnTo>
                                  <a:pt x="895" y="165"/>
                                </a:lnTo>
                                <a:lnTo>
                                  <a:pt x="900" y="160"/>
                                </a:lnTo>
                                <a:lnTo>
                                  <a:pt x="916" y="144"/>
                                </a:lnTo>
                                <a:lnTo>
                                  <a:pt x="927" y="128"/>
                                </a:lnTo>
                                <a:lnTo>
                                  <a:pt x="943" y="107"/>
                                </a:lnTo>
                                <a:lnTo>
                                  <a:pt x="954" y="96"/>
                                </a:lnTo>
                                <a:lnTo>
                                  <a:pt x="954" y="91"/>
                                </a:lnTo>
                                <a:lnTo>
                                  <a:pt x="959" y="80"/>
                                </a:lnTo>
                                <a:lnTo>
                                  <a:pt x="970" y="69"/>
                                </a:lnTo>
                                <a:lnTo>
                                  <a:pt x="981" y="58"/>
                                </a:lnTo>
                                <a:lnTo>
                                  <a:pt x="991" y="42"/>
                                </a:lnTo>
                                <a:lnTo>
                                  <a:pt x="997" y="37"/>
                                </a:lnTo>
                                <a:lnTo>
                                  <a:pt x="1002" y="32"/>
                                </a:lnTo>
                                <a:lnTo>
                                  <a:pt x="1013" y="26"/>
                                </a:lnTo>
                                <a:lnTo>
                                  <a:pt x="1029" y="16"/>
                                </a:lnTo>
                                <a:lnTo>
                                  <a:pt x="1045" y="10"/>
                                </a:lnTo>
                                <a:lnTo>
                                  <a:pt x="1061" y="5"/>
                                </a:lnTo>
                                <a:lnTo>
                                  <a:pt x="1072" y="5"/>
                                </a:lnTo>
                                <a:lnTo>
                                  <a:pt x="1083" y="0"/>
                                </a:lnTo>
                                <a:lnTo>
                                  <a:pt x="1093" y="0"/>
                                </a:lnTo>
                                <a:lnTo>
                                  <a:pt x="1099" y="10"/>
                                </a:lnTo>
                                <a:lnTo>
                                  <a:pt x="1104" y="16"/>
                                </a:lnTo>
                                <a:lnTo>
                                  <a:pt x="1109" y="21"/>
                                </a:lnTo>
                                <a:lnTo>
                                  <a:pt x="1104" y="32"/>
                                </a:lnTo>
                                <a:lnTo>
                                  <a:pt x="1104" y="37"/>
                                </a:lnTo>
                                <a:lnTo>
                                  <a:pt x="1109" y="42"/>
                                </a:lnTo>
                                <a:lnTo>
                                  <a:pt x="1109" y="53"/>
                                </a:lnTo>
                                <a:lnTo>
                                  <a:pt x="1115" y="58"/>
                                </a:lnTo>
                                <a:lnTo>
                                  <a:pt x="1120" y="58"/>
                                </a:lnTo>
                                <a:lnTo>
                                  <a:pt x="1125" y="58"/>
                                </a:lnTo>
                                <a:lnTo>
                                  <a:pt x="1136" y="64"/>
                                </a:lnTo>
                                <a:lnTo>
                                  <a:pt x="1136" y="69"/>
                                </a:lnTo>
                                <a:lnTo>
                                  <a:pt x="1136" y="80"/>
                                </a:lnTo>
                                <a:lnTo>
                                  <a:pt x="1142" y="80"/>
                                </a:lnTo>
                                <a:lnTo>
                                  <a:pt x="1142" y="85"/>
                                </a:lnTo>
                                <a:lnTo>
                                  <a:pt x="1142" y="91"/>
                                </a:lnTo>
                                <a:lnTo>
                                  <a:pt x="1136" y="101"/>
                                </a:lnTo>
                                <a:lnTo>
                                  <a:pt x="1136" y="107"/>
                                </a:lnTo>
                                <a:lnTo>
                                  <a:pt x="1142" y="112"/>
                                </a:lnTo>
                                <a:lnTo>
                                  <a:pt x="1142" y="117"/>
                                </a:lnTo>
                                <a:lnTo>
                                  <a:pt x="1142" y="123"/>
                                </a:lnTo>
                                <a:lnTo>
                                  <a:pt x="1147" y="128"/>
                                </a:lnTo>
                                <a:lnTo>
                                  <a:pt x="1147" y="133"/>
                                </a:lnTo>
                                <a:lnTo>
                                  <a:pt x="1142" y="133"/>
                                </a:lnTo>
                                <a:lnTo>
                                  <a:pt x="1136" y="133"/>
                                </a:lnTo>
                                <a:lnTo>
                                  <a:pt x="1131" y="133"/>
                                </a:lnTo>
                                <a:lnTo>
                                  <a:pt x="1125" y="133"/>
                                </a:lnTo>
                                <a:lnTo>
                                  <a:pt x="1125" y="139"/>
                                </a:lnTo>
                                <a:lnTo>
                                  <a:pt x="1131" y="144"/>
                                </a:lnTo>
                                <a:lnTo>
                                  <a:pt x="1131" y="149"/>
                                </a:lnTo>
                                <a:lnTo>
                                  <a:pt x="1136" y="149"/>
                                </a:lnTo>
                                <a:lnTo>
                                  <a:pt x="1136" y="155"/>
                                </a:lnTo>
                                <a:lnTo>
                                  <a:pt x="1131" y="160"/>
                                </a:lnTo>
                                <a:lnTo>
                                  <a:pt x="1131" y="165"/>
                                </a:lnTo>
                                <a:lnTo>
                                  <a:pt x="1125" y="171"/>
                                </a:lnTo>
                                <a:lnTo>
                                  <a:pt x="1131" y="176"/>
                                </a:lnTo>
                                <a:lnTo>
                                  <a:pt x="1142" y="176"/>
                                </a:lnTo>
                                <a:lnTo>
                                  <a:pt x="1147" y="182"/>
                                </a:lnTo>
                                <a:lnTo>
                                  <a:pt x="1147" y="192"/>
                                </a:lnTo>
                                <a:lnTo>
                                  <a:pt x="1147" y="198"/>
                                </a:lnTo>
                                <a:lnTo>
                                  <a:pt x="1147" y="203"/>
                                </a:lnTo>
                                <a:lnTo>
                                  <a:pt x="1147" y="208"/>
                                </a:lnTo>
                                <a:lnTo>
                                  <a:pt x="1142" y="214"/>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50926076" name="Freeform 1638"/>
                        <wps:cNvSpPr>
                          <a:spLocks/>
                        </wps:cNvSpPr>
                        <wps:spPr bwMode="auto">
                          <a:xfrm>
                            <a:off x="973528" y="1627791"/>
                            <a:ext cx="507020" cy="709745"/>
                          </a:xfrm>
                          <a:custGeom>
                            <a:avLst/>
                            <a:gdLst>
                              <a:gd name="T0" fmla="*/ 574 w 826"/>
                              <a:gd name="T1" fmla="*/ 1038 h 1156"/>
                              <a:gd name="T2" fmla="*/ 526 w 826"/>
                              <a:gd name="T3" fmla="*/ 1060 h 1156"/>
                              <a:gd name="T4" fmla="*/ 494 w 826"/>
                              <a:gd name="T5" fmla="*/ 1140 h 1156"/>
                              <a:gd name="T6" fmla="*/ 435 w 826"/>
                              <a:gd name="T7" fmla="*/ 1145 h 1156"/>
                              <a:gd name="T8" fmla="*/ 397 w 826"/>
                              <a:gd name="T9" fmla="*/ 1124 h 1156"/>
                              <a:gd name="T10" fmla="*/ 349 w 826"/>
                              <a:gd name="T11" fmla="*/ 1070 h 1156"/>
                              <a:gd name="T12" fmla="*/ 338 w 826"/>
                              <a:gd name="T13" fmla="*/ 1027 h 1156"/>
                              <a:gd name="T14" fmla="*/ 311 w 826"/>
                              <a:gd name="T15" fmla="*/ 963 h 1156"/>
                              <a:gd name="T16" fmla="*/ 247 w 826"/>
                              <a:gd name="T17" fmla="*/ 931 h 1156"/>
                              <a:gd name="T18" fmla="*/ 236 w 826"/>
                              <a:gd name="T19" fmla="*/ 840 h 1156"/>
                              <a:gd name="T20" fmla="*/ 220 w 826"/>
                              <a:gd name="T21" fmla="*/ 803 h 1156"/>
                              <a:gd name="T22" fmla="*/ 172 w 826"/>
                              <a:gd name="T23" fmla="*/ 797 h 1156"/>
                              <a:gd name="T24" fmla="*/ 108 w 826"/>
                              <a:gd name="T25" fmla="*/ 797 h 1156"/>
                              <a:gd name="T26" fmla="*/ 70 w 826"/>
                              <a:gd name="T27" fmla="*/ 765 h 1156"/>
                              <a:gd name="T28" fmla="*/ 43 w 826"/>
                              <a:gd name="T29" fmla="*/ 755 h 1156"/>
                              <a:gd name="T30" fmla="*/ 0 w 826"/>
                              <a:gd name="T31" fmla="*/ 696 h 1156"/>
                              <a:gd name="T32" fmla="*/ 27 w 826"/>
                              <a:gd name="T33" fmla="*/ 626 h 1156"/>
                              <a:gd name="T34" fmla="*/ 75 w 826"/>
                              <a:gd name="T35" fmla="*/ 615 h 1156"/>
                              <a:gd name="T36" fmla="*/ 92 w 826"/>
                              <a:gd name="T37" fmla="*/ 594 h 1156"/>
                              <a:gd name="T38" fmla="*/ 145 w 826"/>
                              <a:gd name="T39" fmla="*/ 578 h 1156"/>
                              <a:gd name="T40" fmla="*/ 145 w 826"/>
                              <a:gd name="T41" fmla="*/ 535 h 1156"/>
                              <a:gd name="T42" fmla="*/ 140 w 826"/>
                              <a:gd name="T43" fmla="*/ 492 h 1156"/>
                              <a:gd name="T44" fmla="*/ 140 w 826"/>
                              <a:gd name="T45" fmla="*/ 460 h 1156"/>
                              <a:gd name="T46" fmla="*/ 183 w 826"/>
                              <a:gd name="T47" fmla="*/ 434 h 1156"/>
                              <a:gd name="T48" fmla="*/ 161 w 826"/>
                              <a:gd name="T49" fmla="*/ 391 h 1156"/>
                              <a:gd name="T50" fmla="*/ 242 w 826"/>
                              <a:gd name="T51" fmla="*/ 359 h 1156"/>
                              <a:gd name="T52" fmla="*/ 199 w 826"/>
                              <a:gd name="T53" fmla="*/ 294 h 1156"/>
                              <a:gd name="T54" fmla="*/ 226 w 826"/>
                              <a:gd name="T55" fmla="*/ 246 h 1156"/>
                              <a:gd name="T56" fmla="*/ 204 w 826"/>
                              <a:gd name="T57" fmla="*/ 204 h 1156"/>
                              <a:gd name="T58" fmla="*/ 263 w 826"/>
                              <a:gd name="T59" fmla="*/ 134 h 1156"/>
                              <a:gd name="T60" fmla="*/ 274 w 826"/>
                              <a:gd name="T61" fmla="*/ 80 h 1156"/>
                              <a:gd name="T62" fmla="*/ 279 w 826"/>
                              <a:gd name="T63" fmla="*/ 32 h 1156"/>
                              <a:gd name="T64" fmla="*/ 365 w 826"/>
                              <a:gd name="T65" fmla="*/ 16 h 1156"/>
                              <a:gd name="T66" fmla="*/ 440 w 826"/>
                              <a:gd name="T67" fmla="*/ 48 h 1156"/>
                              <a:gd name="T68" fmla="*/ 472 w 826"/>
                              <a:gd name="T69" fmla="*/ 64 h 1156"/>
                              <a:gd name="T70" fmla="*/ 520 w 826"/>
                              <a:gd name="T71" fmla="*/ 54 h 1156"/>
                              <a:gd name="T72" fmla="*/ 574 w 826"/>
                              <a:gd name="T73" fmla="*/ 59 h 1156"/>
                              <a:gd name="T74" fmla="*/ 606 w 826"/>
                              <a:gd name="T75" fmla="*/ 102 h 1156"/>
                              <a:gd name="T76" fmla="*/ 660 w 826"/>
                              <a:gd name="T77" fmla="*/ 129 h 1156"/>
                              <a:gd name="T78" fmla="*/ 724 w 826"/>
                              <a:gd name="T79" fmla="*/ 166 h 1156"/>
                              <a:gd name="T80" fmla="*/ 756 w 826"/>
                              <a:gd name="T81" fmla="*/ 187 h 1156"/>
                              <a:gd name="T82" fmla="*/ 719 w 826"/>
                              <a:gd name="T83" fmla="*/ 225 h 1156"/>
                              <a:gd name="T84" fmla="*/ 756 w 826"/>
                              <a:gd name="T85" fmla="*/ 257 h 1156"/>
                              <a:gd name="T86" fmla="*/ 772 w 826"/>
                              <a:gd name="T87" fmla="*/ 289 h 1156"/>
                              <a:gd name="T88" fmla="*/ 799 w 826"/>
                              <a:gd name="T89" fmla="*/ 316 h 1156"/>
                              <a:gd name="T90" fmla="*/ 772 w 826"/>
                              <a:gd name="T91" fmla="*/ 364 h 1156"/>
                              <a:gd name="T92" fmla="*/ 804 w 826"/>
                              <a:gd name="T93" fmla="*/ 418 h 1156"/>
                              <a:gd name="T94" fmla="*/ 756 w 826"/>
                              <a:gd name="T95" fmla="*/ 439 h 1156"/>
                              <a:gd name="T96" fmla="*/ 703 w 826"/>
                              <a:gd name="T97" fmla="*/ 455 h 1156"/>
                              <a:gd name="T98" fmla="*/ 628 w 826"/>
                              <a:gd name="T99" fmla="*/ 471 h 1156"/>
                              <a:gd name="T100" fmla="*/ 612 w 826"/>
                              <a:gd name="T101" fmla="*/ 503 h 1156"/>
                              <a:gd name="T102" fmla="*/ 585 w 826"/>
                              <a:gd name="T103" fmla="*/ 530 h 1156"/>
                              <a:gd name="T104" fmla="*/ 563 w 826"/>
                              <a:gd name="T105" fmla="*/ 578 h 1156"/>
                              <a:gd name="T106" fmla="*/ 569 w 826"/>
                              <a:gd name="T107" fmla="*/ 615 h 1156"/>
                              <a:gd name="T108" fmla="*/ 558 w 826"/>
                              <a:gd name="T109" fmla="*/ 648 h 1156"/>
                              <a:gd name="T110" fmla="*/ 520 w 826"/>
                              <a:gd name="T111" fmla="*/ 658 h 1156"/>
                              <a:gd name="T112" fmla="*/ 483 w 826"/>
                              <a:gd name="T113" fmla="*/ 706 h 1156"/>
                              <a:gd name="T114" fmla="*/ 451 w 826"/>
                              <a:gd name="T115" fmla="*/ 776 h 1156"/>
                              <a:gd name="T116" fmla="*/ 499 w 826"/>
                              <a:gd name="T117" fmla="*/ 824 h 1156"/>
                              <a:gd name="T118" fmla="*/ 542 w 826"/>
                              <a:gd name="T119" fmla="*/ 846 h 1156"/>
                              <a:gd name="T120" fmla="*/ 595 w 826"/>
                              <a:gd name="T121" fmla="*/ 899 h 1156"/>
                              <a:gd name="T122" fmla="*/ 579 w 826"/>
                              <a:gd name="T123" fmla="*/ 958 h 1156"/>
                              <a:gd name="T124" fmla="*/ 617 w 826"/>
                              <a:gd name="T125" fmla="*/ 1006 h 115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26" h="1156">
                                <a:moveTo>
                                  <a:pt x="617" y="1011"/>
                                </a:moveTo>
                                <a:lnTo>
                                  <a:pt x="617" y="1006"/>
                                </a:lnTo>
                                <a:lnTo>
                                  <a:pt x="612" y="1006"/>
                                </a:lnTo>
                                <a:lnTo>
                                  <a:pt x="606" y="1006"/>
                                </a:lnTo>
                                <a:lnTo>
                                  <a:pt x="601" y="1011"/>
                                </a:lnTo>
                                <a:lnTo>
                                  <a:pt x="595" y="1017"/>
                                </a:lnTo>
                                <a:lnTo>
                                  <a:pt x="590" y="1022"/>
                                </a:lnTo>
                                <a:lnTo>
                                  <a:pt x="585" y="1027"/>
                                </a:lnTo>
                                <a:lnTo>
                                  <a:pt x="585" y="1033"/>
                                </a:lnTo>
                                <a:lnTo>
                                  <a:pt x="579" y="1033"/>
                                </a:lnTo>
                                <a:lnTo>
                                  <a:pt x="574" y="1038"/>
                                </a:lnTo>
                                <a:lnTo>
                                  <a:pt x="574" y="1044"/>
                                </a:lnTo>
                                <a:lnTo>
                                  <a:pt x="574" y="1049"/>
                                </a:lnTo>
                                <a:lnTo>
                                  <a:pt x="574" y="1054"/>
                                </a:lnTo>
                                <a:lnTo>
                                  <a:pt x="569" y="1060"/>
                                </a:lnTo>
                                <a:lnTo>
                                  <a:pt x="563" y="1060"/>
                                </a:lnTo>
                                <a:lnTo>
                                  <a:pt x="558" y="1060"/>
                                </a:lnTo>
                                <a:lnTo>
                                  <a:pt x="553" y="1060"/>
                                </a:lnTo>
                                <a:lnTo>
                                  <a:pt x="547" y="1060"/>
                                </a:lnTo>
                                <a:lnTo>
                                  <a:pt x="542" y="1060"/>
                                </a:lnTo>
                                <a:lnTo>
                                  <a:pt x="536" y="1060"/>
                                </a:lnTo>
                                <a:lnTo>
                                  <a:pt x="531" y="1060"/>
                                </a:lnTo>
                                <a:lnTo>
                                  <a:pt x="526" y="1060"/>
                                </a:lnTo>
                                <a:lnTo>
                                  <a:pt x="520" y="1070"/>
                                </a:lnTo>
                                <a:lnTo>
                                  <a:pt x="515" y="1070"/>
                                </a:lnTo>
                                <a:lnTo>
                                  <a:pt x="515" y="1076"/>
                                </a:lnTo>
                                <a:lnTo>
                                  <a:pt x="515" y="1086"/>
                                </a:lnTo>
                                <a:lnTo>
                                  <a:pt x="510" y="1086"/>
                                </a:lnTo>
                                <a:lnTo>
                                  <a:pt x="510" y="1092"/>
                                </a:lnTo>
                                <a:lnTo>
                                  <a:pt x="510" y="1097"/>
                                </a:lnTo>
                                <a:lnTo>
                                  <a:pt x="510" y="1102"/>
                                </a:lnTo>
                                <a:lnTo>
                                  <a:pt x="510" y="1113"/>
                                </a:lnTo>
                                <a:lnTo>
                                  <a:pt x="504" y="1113"/>
                                </a:lnTo>
                                <a:lnTo>
                                  <a:pt x="499" y="1118"/>
                                </a:lnTo>
                                <a:lnTo>
                                  <a:pt x="494" y="1124"/>
                                </a:lnTo>
                                <a:lnTo>
                                  <a:pt x="494" y="1129"/>
                                </a:lnTo>
                                <a:lnTo>
                                  <a:pt x="494" y="1140"/>
                                </a:lnTo>
                                <a:lnTo>
                                  <a:pt x="483" y="1145"/>
                                </a:lnTo>
                                <a:lnTo>
                                  <a:pt x="478" y="1145"/>
                                </a:lnTo>
                                <a:lnTo>
                                  <a:pt x="472" y="1145"/>
                                </a:lnTo>
                                <a:lnTo>
                                  <a:pt x="467" y="1145"/>
                                </a:lnTo>
                                <a:lnTo>
                                  <a:pt x="467" y="1151"/>
                                </a:lnTo>
                                <a:lnTo>
                                  <a:pt x="461" y="1151"/>
                                </a:lnTo>
                                <a:lnTo>
                                  <a:pt x="451" y="1140"/>
                                </a:lnTo>
                                <a:lnTo>
                                  <a:pt x="445" y="1140"/>
                                </a:lnTo>
                                <a:lnTo>
                                  <a:pt x="440" y="1140"/>
                                </a:lnTo>
                                <a:lnTo>
                                  <a:pt x="435" y="1140"/>
                                </a:lnTo>
                                <a:lnTo>
                                  <a:pt x="435" y="1145"/>
                                </a:lnTo>
                                <a:lnTo>
                                  <a:pt x="429" y="1151"/>
                                </a:lnTo>
                                <a:lnTo>
                                  <a:pt x="424" y="1156"/>
                                </a:lnTo>
                                <a:lnTo>
                                  <a:pt x="419" y="1156"/>
                                </a:lnTo>
                                <a:lnTo>
                                  <a:pt x="413" y="1151"/>
                                </a:lnTo>
                                <a:lnTo>
                                  <a:pt x="408" y="1156"/>
                                </a:lnTo>
                                <a:lnTo>
                                  <a:pt x="402" y="1156"/>
                                </a:lnTo>
                                <a:lnTo>
                                  <a:pt x="397" y="1151"/>
                                </a:lnTo>
                                <a:lnTo>
                                  <a:pt x="397" y="1145"/>
                                </a:lnTo>
                                <a:lnTo>
                                  <a:pt x="402" y="1140"/>
                                </a:lnTo>
                                <a:lnTo>
                                  <a:pt x="408" y="1134"/>
                                </a:lnTo>
                                <a:lnTo>
                                  <a:pt x="408" y="1129"/>
                                </a:lnTo>
                                <a:lnTo>
                                  <a:pt x="402" y="1129"/>
                                </a:lnTo>
                                <a:lnTo>
                                  <a:pt x="397" y="1124"/>
                                </a:lnTo>
                                <a:lnTo>
                                  <a:pt x="397" y="1118"/>
                                </a:lnTo>
                                <a:lnTo>
                                  <a:pt x="392" y="1108"/>
                                </a:lnTo>
                                <a:lnTo>
                                  <a:pt x="392" y="1102"/>
                                </a:lnTo>
                                <a:lnTo>
                                  <a:pt x="397" y="1092"/>
                                </a:lnTo>
                                <a:lnTo>
                                  <a:pt x="397" y="1086"/>
                                </a:lnTo>
                                <a:lnTo>
                                  <a:pt x="397" y="1081"/>
                                </a:lnTo>
                                <a:lnTo>
                                  <a:pt x="392" y="1081"/>
                                </a:lnTo>
                                <a:lnTo>
                                  <a:pt x="392" y="1076"/>
                                </a:lnTo>
                                <a:lnTo>
                                  <a:pt x="386" y="1070"/>
                                </a:lnTo>
                                <a:lnTo>
                                  <a:pt x="376" y="1070"/>
                                </a:lnTo>
                                <a:lnTo>
                                  <a:pt x="370" y="1070"/>
                                </a:lnTo>
                                <a:lnTo>
                                  <a:pt x="360" y="1070"/>
                                </a:lnTo>
                                <a:lnTo>
                                  <a:pt x="349" y="1070"/>
                                </a:lnTo>
                                <a:lnTo>
                                  <a:pt x="344" y="1076"/>
                                </a:lnTo>
                                <a:lnTo>
                                  <a:pt x="344" y="1070"/>
                                </a:lnTo>
                                <a:lnTo>
                                  <a:pt x="338" y="1070"/>
                                </a:lnTo>
                                <a:lnTo>
                                  <a:pt x="338" y="1065"/>
                                </a:lnTo>
                                <a:lnTo>
                                  <a:pt x="344" y="1065"/>
                                </a:lnTo>
                                <a:lnTo>
                                  <a:pt x="349" y="1060"/>
                                </a:lnTo>
                                <a:lnTo>
                                  <a:pt x="349" y="1054"/>
                                </a:lnTo>
                                <a:lnTo>
                                  <a:pt x="349" y="1049"/>
                                </a:lnTo>
                                <a:lnTo>
                                  <a:pt x="344" y="1049"/>
                                </a:lnTo>
                                <a:lnTo>
                                  <a:pt x="338" y="1044"/>
                                </a:lnTo>
                                <a:lnTo>
                                  <a:pt x="338" y="1038"/>
                                </a:lnTo>
                                <a:lnTo>
                                  <a:pt x="338" y="1033"/>
                                </a:lnTo>
                                <a:lnTo>
                                  <a:pt x="338" y="1027"/>
                                </a:lnTo>
                                <a:lnTo>
                                  <a:pt x="338" y="1022"/>
                                </a:lnTo>
                                <a:lnTo>
                                  <a:pt x="338" y="1017"/>
                                </a:lnTo>
                                <a:lnTo>
                                  <a:pt x="333" y="1017"/>
                                </a:lnTo>
                                <a:lnTo>
                                  <a:pt x="333" y="1011"/>
                                </a:lnTo>
                                <a:lnTo>
                                  <a:pt x="327" y="995"/>
                                </a:lnTo>
                                <a:lnTo>
                                  <a:pt x="327" y="985"/>
                                </a:lnTo>
                                <a:lnTo>
                                  <a:pt x="327" y="979"/>
                                </a:lnTo>
                                <a:lnTo>
                                  <a:pt x="327" y="974"/>
                                </a:lnTo>
                                <a:lnTo>
                                  <a:pt x="327" y="969"/>
                                </a:lnTo>
                                <a:lnTo>
                                  <a:pt x="322" y="963"/>
                                </a:lnTo>
                                <a:lnTo>
                                  <a:pt x="317" y="963"/>
                                </a:lnTo>
                                <a:lnTo>
                                  <a:pt x="311" y="963"/>
                                </a:lnTo>
                                <a:lnTo>
                                  <a:pt x="306" y="963"/>
                                </a:lnTo>
                                <a:lnTo>
                                  <a:pt x="301" y="969"/>
                                </a:lnTo>
                                <a:lnTo>
                                  <a:pt x="295" y="963"/>
                                </a:lnTo>
                                <a:lnTo>
                                  <a:pt x="290" y="958"/>
                                </a:lnTo>
                                <a:lnTo>
                                  <a:pt x="285" y="958"/>
                                </a:lnTo>
                                <a:lnTo>
                                  <a:pt x="279" y="953"/>
                                </a:lnTo>
                                <a:lnTo>
                                  <a:pt x="279" y="947"/>
                                </a:lnTo>
                                <a:lnTo>
                                  <a:pt x="274" y="947"/>
                                </a:lnTo>
                                <a:lnTo>
                                  <a:pt x="268" y="947"/>
                                </a:lnTo>
                                <a:lnTo>
                                  <a:pt x="263" y="942"/>
                                </a:lnTo>
                                <a:lnTo>
                                  <a:pt x="258" y="942"/>
                                </a:lnTo>
                                <a:lnTo>
                                  <a:pt x="252" y="942"/>
                                </a:lnTo>
                                <a:lnTo>
                                  <a:pt x="247" y="931"/>
                                </a:lnTo>
                                <a:lnTo>
                                  <a:pt x="247" y="920"/>
                                </a:lnTo>
                                <a:lnTo>
                                  <a:pt x="247" y="915"/>
                                </a:lnTo>
                                <a:lnTo>
                                  <a:pt x="242" y="904"/>
                                </a:lnTo>
                                <a:lnTo>
                                  <a:pt x="236" y="894"/>
                                </a:lnTo>
                                <a:lnTo>
                                  <a:pt x="236" y="888"/>
                                </a:lnTo>
                                <a:lnTo>
                                  <a:pt x="236" y="883"/>
                                </a:lnTo>
                                <a:lnTo>
                                  <a:pt x="231" y="872"/>
                                </a:lnTo>
                                <a:lnTo>
                                  <a:pt x="226" y="867"/>
                                </a:lnTo>
                                <a:lnTo>
                                  <a:pt x="226" y="856"/>
                                </a:lnTo>
                                <a:lnTo>
                                  <a:pt x="231" y="856"/>
                                </a:lnTo>
                                <a:lnTo>
                                  <a:pt x="231" y="851"/>
                                </a:lnTo>
                                <a:lnTo>
                                  <a:pt x="236" y="846"/>
                                </a:lnTo>
                                <a:lnTo>
                                  <a:pt x="236" y="840"/>
                                </a:lnTo>
                                <a:lnTo>
                                  <a:pt x="236" y="835"/>
                                </a:lnTo>
                                <a:lnTo>
                                  <a:pt x="231" y="835"/>
                                </a:lnTo>
                                <a:lnTo>
                                  <a:pt x="226" y="835"/>
                                </a:lnTo>
                                <a:lnTo>
                                  <a:pt x="226" y="830"/>
                                </a:lnTo>
                                <a:lnTo>
                                  <a:pt x="226" y="824"/>
                                </a:lnTo>
                                <a:lnTo>
                                  <a:pt x="226" y="819"/>
                                </a:lnTo>
                                <a:lnTo>
                                  <a:pt x="231" y="813"/>
                                </a:lnTo>
                                <a:lnTo>
                                  <a:pt x="231" y="808"/>
                                </a:lnTo>
                                <a:lnTo>
                                  <a:pt x="236" y="808"/>
                                </a:lnTo>
                                <a:lnTo>
                                  <a:pt x="231" y="808"/>
                                </a:lnTo>
                                <a:lnTo>
                                  <a:pt x="226" y="803"/>
                                </a:lnTo>
                                <a:lnTo>
                                  <a:pt x="220" y="803"/>
                                </a:lnTo>
                                <a:lnTo>
                                  <a:pt x="220" y="797"/>
                                </a:lnTo>
                                <a:lnTo>
                                  <a:pt x="215" y="797"/>
                                </a:lnTo>
                                <a:lnTo>
                                  <a:pt x="210" y="803"/>
                                </a:lnTo>
                                <a:lnTo>
                                  <a:pt x="215" y="808"/>
                                </a:lnTo>
                                <a:lnTo>
                                  <a:pt x="215" y="813"/>
                                </a:lnTo>
                                <a:lnTo>
                                  <a:pt x="210" y="813"/>
                                </a:lnTo>
                                <a:lnTo>
                                  <a:pt x="199" y="813"/>
                                </a:lnTo>
                                <a:lnTo>
                                  <a:pt x="193" y="813"/>
                                </a:lnTo>
                                <a:lnTo>
                                  <a:pt x="188" y="813"/>
                                </a:lnTo>
                                <a:lnTo>
                                  <a:pt x="188" y="808"/>
                                </a:lnTo>
                                <a:lnTo>
                                  <a:pt x="183" y="803"/>
                                </a:lnTo>
                                <a:lnTo>
                                  <a:pt x="172" y="797"/>
                                </a:lnTo>
                                <a:lnTo>
                                  <a:pt x="167" y="797"/>
                                </a:lnTo>
                                <a:lnTo>
                                  <a:pt x="161" y="797"/>
                                </a:lnTo>
                                <a:lnTo>
                                  <a:pt x="145" y="792"/>
                                </a:lnTo>
                                <a:lnTo>
                                  <a:pt x="140" y="787"/>
                                </a:lnTo>
                                <a:lnTo>
                                  <a:pt x="134" y="787"/>
                                </a:lnTo>
                                <a:lnTo>
                                  <a:pt x="129" y="787"/>
                                </a:lnTo>
                                <a:lnTo>
                                  <a:pt x="129" y="792"/>
                                </a:lnTo>
                                <a:lnTo>
                                  <a:pt x="118" y="797"/>
                                </a:lnTo>
                                <a:lnTo>
                                  <a:pt x="113" y="797"/>
                                </a:lnTo>
                                <a:lnTo>
                                  <a:pt x="108" y="797"/>
                                </a:lnTo>
                                <a:lnTo>
                                  <a:pt x="102" y="792"/>
                                </a:lnTo>
                                <a:lnTo>
                                  <a:pt x="102" y="787"/>
                                </a:lnTo>
                                <a:lnTo>
                                  <a:pt x="102" y="781"/>
                                </a:lnTo>
                                <a:lnTo>
                                  <a:pt x="102" y="776"/>
                                </a:lnTo>
                                <a:lnTo>
                                  <a:pt x="97" y="771"/>
                                </a:lnTo>
                                <a:lnTo>
                                  <a:pt x="92" y="765"/>
                                </a:lnTo>
                                <a:lnTo>
                                  <a:pt x="86" y="771"/>
                                </a:lnTo>
                                <a:lnTo>
                                  <a:pt x="81" y="771"/>
                                </a:lnTo>
                                <a:lnTo>
                                  <a:pt x="75" y="771"/>
                                </a:lnTo>
                                <a:lnTo>
                                  <a:pt x="70" y="765"/>
                                </a:lnTo>
                                <a:lnTo>
                                  <a:pt x="70" y="760"/>
                                </a:lnTo>
                                <a:lnTo>
                                  <a:pt x="75" y="760"/>
                                </a:lnTo>
                                <a:lnTo>
                                  <a:pt x="75" y="755"/>
                                </a:lnTo>
                                <a:lnTo>
                                  <a:pt x="70" y="755"/>
                                </a:lnTo>
                                <a:lnTo>
                                  <a:pt x="65" y="749"/>
                                </a:lnTo>
                                <a:lnTo>
                                  <a:pt x="59" y="749"/>
                                </a:lnTo>
                                <a:lnTo>
                                  <a:pt x="54" y="749"/>
                                </a:lnTo>
                                <a:lnTo>
                                  <a:pt x="54" y="755"/>
                                </a:lnTo>
                                <a:lnTo>
                                  <a:pt x="54" y="760"/>
                                </a:lnTo>
                                <a:lnTo>
                                  <a:pt x="49" y="760"/>
                                </a:lnTo>
                                <a:lnTo>
                                  <a:pt x="43" y="755"/>
                                </a:lnTo>
                                <a:lnTo>
                                  <a:pt x="38" y="755"/>
                                </a:lnTo>
                                <a:lnTo>
                                  <a:pt x="33" y="755"/>
                                </a:lnTo>
                                <a:lnTo>
                                  <a:pt x="22" y="749"/>
                                </a:lnTo>
                                <a:lnTo>
                                  <a:pt x="22" y="744"/>
                                </a:lnTo>
                                <a:lnTo>
                                  <a:pt x="22" y="733"/>
                                </a:lnTo>
                                <a:lnTo>
                                  <a:pt x="17" y="722"/>
                                </a:lnTo>
                                <a:lnTo>
                                  <a:pt x="17" y="717"/>
                                </a:lnTo>
                                <a:lnTo>
                                  <a:pt x="11" y="717"/>
                                </a:lnTo>
                                <a:lnTo>
                                  <a:pt x="11" y="712"/>
                                </a:lnTo>
                                <a:lnTo>
                                  <a:pt x="6" y="706"/>
                                </a:lnTo>
                                <a:lnTo>
                                  <a:pt x="0" y="706"/>
                                </a:lnTo>
                                <a:lnTo>
                                  <a:pt x="0" y="696"/>
                                </a:lnTo>
                                <a:lnTo>
                                  <a:pt x="0" y="690"/>
                                </a:lnTo>
                                <a:lnTo>
                                  <a:pt x="6" y="685"/>
                                </a:lnTo>
                                <a:lnTo>
                                  <a:pt x="6" y="680"/>
                                </a:lnTo>
                                <a:lnTo>
                                  <a:pt x="11" y="674"/>
                                </a:lnTo>
                                <a:lnTo>
                                  <a:pt x="11" y="664"/>
                                </a:lnTo>
                                <a:lnTo>
                                  <a:pt x="17" y="664"/>
                                </a:lnTo>
                                <a:lnTo>
                                  <a:pt x="11" y="658"/>
                                </a:lnTo>
                                <a:lnTo>
                                  <a:pt x="6" y="653"/>
                                </a:lnTo>
                                <a:lnTo>
                                  <a:pt x="11" y="642"/>
                                </a:lnTo>
                                <a:lnTo>
                                  <a:pt x="11" y="637"/>
                                </a:lnTo>
                                <a:lnTo>
                                  <a:pt x="17" y="637"/>
                                </a:lnTo>
                                <a:lnTo>
                                  <a:pt x="17" y="626"/>
                                </a:lnTo>
                                <a:lnTo>
                                  <a:pt x="27" y="626"/>
                                </a:lnTo>
                                <a:lnTo>
                                  <a:pt x="33" y="632"/>
                                </a:lnTo>
                                <a:lnTo>
                                  <a:pt x="38" y="626"/>
                                </a:lnTo>
                                <a:lnTo>
                                  <a:pt x="38" y="615"/>
                                </a:lnTo>
                                <a:lnTo>
                                  <a:pt x="43" y="615"/>
                                </a:lnTo>
                                <a:lnTo>
                                  <a:pt x="54" y="615"/>
                                </a:lnTo>
                                <a:lnTo>
                                  <a:pt x="59" y="615"/>
                                </a:lnTo>
                                <a:lnTo>
                                  <a:pt x="59" y="621"/>
                                </a:lnTo>
                                <a:lnTo>
                                  <a:pt x="65" y="621"/>
                                </a:lnTo>
                                <a:lnTo>
                                  <a:pt x="70" y="621"/>
                                </a:lnTo>
                                <a:lnTo>
                                  <a:pt x="70" y="615"/>
                                </a:lnTo>
                                <a:lnTo>
                                  <a:pt x="75" y="615"/>
                                </a:lnTo>
                                <a:lnTo>
                                  <a:pt x="81" y="615"/>
                                </a:lnTo>
                                <a:lnTo>
                                  <a:pt x="86" y="615"/>
                                </a:lnTo>
                                <a:lnTo>
                                  <a:pt x="92" y="615"/>
                                </a:lnTo>
                                <a:lnTo>
                                  <a:pt x="92" y="610"/>
                                </a:lnTo>
                                <a:lnTo>
                                  <a:pt x="86" y="610"/>
                                </a:lnTo>
                                <a:lnTo>
                                  <a:pt x="86" y="605"/>
                                </a:lnTo>
                                <a:lnTo>
                                  <a:pt x="86" y="599"/>
                                </a:lnTo>
                                <a:lnTo>
                                  <a:pt x="92" y="594"/>
                                </a:lnTo>
                                <a:lnTo>
                                  <a:pt x="97" y="594"/>
                                </a:lnTo>
                                <a:lnTo>
                                  <a:pt x="102" y="594"/>
                                </a:lnTo>
                                <a:lnTo>
                                  <a:pt x="108" y="589"/>
                                </a:lnTo>
                                <a:lnTo>
                                  <a:pt x="113" y="589"/>
                                </a:lnTo>
                                <a:lnTo>
                                  <a:pt x="118" y="589"/>
                                </a:lnTo>
                                <a:lnTo>
                                  <a:pt x="118" y="583"/>
                                </a:lnTo>
                                <a:lnTo>
                                  <a:pt x="124" y="583"/>
                                </a:lnTo>
                                <a:lnTo>
                                  <a:pt x="129" y="578"/>
                                </a:lnTo>
                                <a:lnTo>
                                  <a:pt x="140" y="578"/>
                                </a:lnTo>
                                <a:lnTo>
                                  <a:pt x="145" y="578"/>
                                </a:lnTo>
                                <a:lnTo>
                                  <a:pt x="145" y="573"/>
                                </a:lnTo>
                                <a:lnTo>
                                  <a:pt x="151" y="573"/>
                                </a:lnTo>
                                <a:lnTo>
                                  <a:pt x="156" y="573"/>
                                </a:lnTo>
                                <a:lnTo>
                                  <a:pt x="167" y="578"/>
                                </a:lnTo>
                                <a:lnTo>
                                  <a:pt x="167" y="562"/>
                                </a:lnTo>
                                <a:lnTo>
                                  <a:pt x="161" y="562"/>
                                </a:lnTo>
                                <a:lnTo>
                                  <a:pt x="156" y="562"/>
                                </a:lnTo>
                                <a:lnTo>
                                  <a:pt x="156" y="557"/>
                                </a:lnTo>
                                <a:lnTo>
                                  <a:pt x="156" y="551"/>
                                </a:lnTo>
                                <a:lnTo>
                                  <a:pt x="156" y="546"/>
                                </a:lnTo>
                                <a:lnTo>
                                  <a:pt x="151" y="541"/>
                                </a:lnTo>
                                <a:lnTo>
                                  <a:pt x="145" y="535"/>
                                </a:lnTo>
                                <a:lnTo>
                                  <a:pt x="151" y="530"/>
                                </a:lnTo>
                                <a:lnTo>
                                  <a:pt x="151" y="525"/>
                                </a:lnTo>
                                <a:lnTo>
                                  <a:pt x="151" y="519"/>
                                </a:lnTo>
                                <a:lnTo>
                                  <a:pt x="145" y="508"/>
                                </a:lnTo>
                                <a:lnTo>
                                  <a:pt x="140" y="508"/>
                                </a:lnTo>
                                <a:lnTo>
                                  <a:pt x="140" y="503"/>
                                </a:lnTo>
                                <a:lnTo>
                                  <a:pt x="140" y="498"/>
                                </a:lnTo>
                                <a:lnTo>
                                  <a:pt x="145" y="498"/>
                                </a:lnTo>
                                <a:lnTo>
                                  <a:pt x="151" y="492"/>
                                </a:lnTo>
                                <a:lnTo>
                                  <a:pt x="145" y="492"/>
                                </a:lnTo>
                                <a:lnTo>
                                  <a:pt x="140" y="492"/>
                                </a:lnTo>
                                <a:lnTo>
                                  <a:pt x="140" y="487"/>
                                </a:lnTo>
                                <a:lnTo>
                                  <a:pt x="145" y="487"/>
                                </a:lnTo>
                                <a:lnTo>
                                  <a:pt x="151" y="487"/>
                                </a:lnTo>
                                <a:lnTo>
                                  <a:pt x="145" y="476"/>
                                </a:lnTo>
                                <a:lnTo>
                                  <a:pt x="140" y="476"/>
                                </a:lnTo>
                                <a:lnTo>
                                  <a:pt x="140" y="471"/>
                                </a:lnTo>
                                <a:lnTo>
                                  <a:pt x="145" y="466"/>
                                </a:lnTo>
                                <a:lnTo>
                                  <a:pt x="140" y="466"/>
                                </a:lnTo>
                                <a:lnTo>
                                  <a:pt x="140" y="460"/>
                                </a:lnTo>
                                <a:lnTo>
                                  <a:pt x="140" y="455"/>
                                </a:lnTo>
                                <a:lnTo>
                                  <a:pt x="151" y="450"/>
                                </a:lnTo>
                                <a:lnTo>
                                  <a:pt x="151" y="444"/>
                                </a:lnTo>
                                <a:lnTo>
                                  <a:pt x="145" y="423"/>
                                </a:lnTo>
                                <a:lnTo>
                                  <a:pt x="145" y="418"/>
                                </a:lnTo>
                                <a:lnTo>
                                  <a:pt x="151" y="418"/>
                                </a:lnTo>
                                <a:lnTo>
                                  <a:pt x="161" y="423"/>
                                </a:lnTo>
                                <a:lnTo>
                                  <a:pt x="172" y="423"/>
                                </a:lnTo>
                                <a:lnTo>
                                  <a:pt x="177" y="428"/>
                                </a:lnTo>
                                <a:lnTo>
                                  <a:pt x="183" y="434"/>
                                </a:lnTo>
                                <a:lnTo>
                                  <a:pt x="188" y="434"/>
                                </a:lnTo>
                                <a:lnTo>
                                  <a:pt x="188" y="423"/>
                                </a:lnTo>
                                <a:lnTo>
                                  <a:pt x="188" y="412"/>
                                </a:lnTo>
                                <a:lnTo>
                                  <a:pt x="183" y="407"/>
                                </a:lnTo>
                                <a:lnTo>
                                  <a:pt x="177" y="407"/>
                                </a:lnTo>
                                <a:lnTo>
                                  <a:pt x="177" y="401"/>
                                </a:lnTo>
                                <a:lnTo>
                                  <a:pt x="172" y="396"/>
                                </a:lnTo>
                                <a:lnTo>
                                  <a:pt x="167" y="396"/>
                                </a:lnTo>
                                <a:lnTo>
                                  <a:pt x="161" y="391"/>
                                </a:lnTo>
                                <a:lnTo>
                                  <a:pt x="167" y="385"/>
                                </a:lnTo>
                                <a:lnTo>
                                  <a:pt x="167" y="375"/>
                                </a:lnTo>
                                <a:lnTo>
                                  <a:pt x="172" y="375"/>
                                </a:lnTo>
                                <a:lnTo>
                                  <a:pt x="188" y="369"/>
                                </a:lnTo>
                                <a:lnTo>
                                  <a:pt x="193" y="375"/>
                                </a:lnTo>
                                <a:lnTo>
                                  <a:pt x="215" y="380"/>
                                </a:lnTo>
                                <a:lnTo>
                                  <a:pt x="220" y="380"/>
                                </a:lnTo>
                                <a:lnTo>
                                  <a:pt x="231" y="375"/>
                                </a:lnTo>
                                <a:lnTo>
                                  <a:pt x="236" y="375"/>
                                </a:lnTo>
                                <a:lnTo>
                                  <a:pt x="247" y="375"/>
                                </a:lnTo>
                                <a:lnTo>
                                  <a:pt x="247" y="369"/>
                                </a:lnTo>
                                <a:lnTo>
                                  <a:pt x="247" y="364"/>
                                </a:lnTo>
                                <a:lnTo>
                                  <a:pt x="247" y="359"/>
                                </a:lnTo>
                                <a:lnTo>
                                  <a:pt x="242" y="359"/>
                                </a:lnTo>
                                <a:lnTo>
                                  <a:pt x="236" y="353"/>
                                </a:lnTo>
                                <a:lnTo>
                                  <a:pt x="236" y="348"/>
                                </a:lnTo>
                                <a:lnTo>
                                  <a:pt x="242" y="343"/>
                                </a:lnTo>
                                <a:lnTo>
                                  <a:pt x="236" y="337"/>
                                </a:lnTo>
                                <a:lnTo>
                                  <a:pt x="236" y="332"/>
                                </a:lnTo>
                                <a:lnTo>
                                  <a:pt x="226" y="332"/>
                                </a:lnTo>
                                <a:lnTo>
                                  <a:pt x="215" y="327"/>
                                </a:lnTo>
                                <a:lnTo>
                                  <a:pt x="210" y="327"/>
                                </a:lnTo>
                                <a:lnTo>
                                  <a:pt x="210" y="316"/>
                                </a:lnTo>
                                <a:lnTo>
                                  <a:pt x="204" y="316"/>
                                </a:lnTo>
                                <a:lnTo>
                                  <a:pt x="204" y="305"/>
                                </a:lnTo>
                                <a:lnTo>
                                  <a:pt x="204" y="300"/>
                                </a:lnTo>
                                <a:lnTo>
                                  <a:pt x="199" y="294"/>
                                </a:lnTo>
                                <a:lnTo>
                                  <a:pt x="199" y="289"/>
                                </a:lnTo>
                                <a:lnTo>
                                  <a:pt x="193" y="284"/>
                                </a:lnTo>
                                <a:lnTo>
                                  <a:pt x="199" y="278"/>
                                </a:lnTo>
                                <a:lnTo>
                                  <a:pt x="193" y="273"/>
                                </a:lnTo>
                                <a:lnTo>
                                  <a:pt x="193" y="268"/>
                                </a:lnTo>
                                <a:lnTo>
                                  <a:pt x="204" y="268"/>
                                </a:lnTo>
                                <a:lnTo>
                                  <a:pt x="204" y="257"/>
                                </a:lnTo>
                                <a:lnTo>
                                  <a:pt x="215" y="257"/>
                                </a:lnTo>
                                <a:lnTo>
                                  <a:pt x="220" y="252"/>
                                </a:lnTo>
                                <a:lnTo>
                                  <a:pt x="226" y="252"/>
                                </a:lnTo>
                                <a:lnTo>
                                  <a:pt x="226" y="246"/>
                                </a:lnTo>
                                <a:lnTo>
                                  <a:pt x="226" y="241"/>
                                </a:lnTo>
                                <a:lnTo>
                                  <a:pt x="231" y="241"/>
                                </a:lnTo>
                                <a:lnTo>
                                  <a:pt x="236" y="241"/>
                                </a:lnTo>
                                <a:lnTo>
                                  <a:pt x="231" y="236"/>
                                </a:lnTo>
                                <a:lnTo>
                                  <a:pt x="226" y="236"/>
                                </a:lnTo>
                                <a:lnTo>
                                  <a:pt x="220" y="230"/>
                                </a:lnTo>
                                <a:lnTo>
                                  <a:pt x="220" y="225"/>
                                </a:lnTo>
                                <a:lnTo>
                                  <a:pt x="215" y="220"/>
                                </a:lnTo>
                                <a:lnTo>
                                  <a:pt x="210" y="220"/>
                                </a:lnTo>
                                <a:lnTo>
                                  <a:pt x="210" y="209"/>
                                </a:lnTo>
                                <a:lnTo>
                                  <a:pt x="204" y="209"/>
                                </a:lnTo>
                                <a:lnTo>
                                  <a:pt x="204" y="204"/>
                                </a:lnTo>
                                <a:lnTo>
                                  <a:pt x="220" y="198"/>
                                </a:lnTo>
                                <a:lnTo>
                                  <a:pt x="226" y="198"/>
                                </a:lnTo>
                                <a:lnTo>
                                  <a:pt x="226" y="193"/>
                                </a:lnTo>
                                <a:lnTo>
                                  <a:pt x="226" y="182"/>
                                </a:lnTo>
                                <a:lnTo>
                                  <a:pt x="226" y="177"/>
                                </a:lnTo>
                                <a:lnTo>
                                  <a:pt x="231" y="177"/>
                                </a:lnTo>
                                <a:lnTo>
                                  <a:pt x="242" y="171"/>
                                </a:lnTo>
                                <a:lnTo>
                                  <a:pt x="247" y="166"/>
                                </a:lnTo>
                                <a:lnTo>
                                  <a:pt x="252" y="166"/>
                                </a:lnTo>
                                <a:lnTo>
                                  <a:pt x="258" y="161"/>
                                </a:lnTo>
                                <a:lnTo>
                                  <a:pt x="258" y="150"/>
                                </a:lnTo>
                                <a:lnTo>
                                  <a:pt x="258" y="145"/>
                                </a:lnTo>
                                <a:lnTo>
                                  <a:pt x="258" y="139"/>
                                </a:lnTo>
                                <a:lnTo>
                                  <a:pt x="263" y="134"/>
                                </a:lnTo>
                                <a:lnTo>
                                  <a:pt x="263" y="123"/>
                                </a:lnTo>
                                <a:lnTo>
                                  <a:pt x="263" y="118"/>
                                </a:lnTo>
                                <a:lnTo>
                                  <a:pt x="263" y="113"/>
                                </a:lnTo>
                                <a:lnTo>
                                  <a:pt x="258" y="113"/>
                                </a:lnTo>
                                <a:lnTo>
                                  <a:pt x="252" y="107"/>
                                </a:lnTo>
                                <a:lnTo>
                                  <a:pt x="252" y="102"/>
                                </a:lnTo>
                                <a:lnTo>
                                  <a:pt x="252" y="97"/>
                                </a:lnTo>
                                <a:lnTo>
                                  <a:pt x="258" y="91"/>
                                </a:lnTo>
                                <a:lnTo>
                                  <a:pt x="263" y="91"/>
                                </a:lnTo>
                                <a:lnTo>
                                  <a:pt x="268" y="86"/>
                                </a:lnTo>
                                <a:lnTo>
                                  <a:pt x="274" y="80"/>
                                </a:lnTo>
                                <a:lnTo>
                                  <a:pt x="274" y="75"/>
                                </a:lnTo>
                                <a:lnTo>
                                  <a:pt x="268" y="70"/>
                                </a:lnTo>
                                <a:lnTo>
                                  <a:pt x="263" y="70"/>
                                </a:lnTo>
                                <a:lnTo>
                                  <a:pt x="268" y="64"/>
                                </a:lnTo>
                                <a:lnTo>
                                  <a:pt x="274" y="64"/>
                                </a:lnTo>
                                <a:lnTo>
                                  <a:pt x="279" y="59"/>
                                </a:lnTo>
                                <a:lnTo>
                                  <a:pt x="274" y="54"/>
                                </a:lnTo>
                                <a:lnTo>
                                  <a:pt x="274" y="48"/>
                                </a:lnTo>
                                <a:lnTo>
                                  <a:pt x="268" y="43"/>
                                </a:lnTo>
                                <a:lnTo>
                                  <a:pt x="268" y="38"/>
                                </a:lnTo>
                                <a:lnTo>
                                  <a:pt x="279" y="32"/>
                                </a:lnTo>
                                <a:lnTo>
                                  <a:pt x="285" y="27"/>
                                </a:lnTo>
                                <a:lnTo>
                                  <a:pt x="295" y="27"/>
                                </a:lnTo>
                                <a:lnTo>
                                  <a:pt x="306" y="27"/>
                                </a:lnTo>
                                <a:lnTo>
                                  <a:pt x="311" y="27"/>
                                </a:lnTo>
                                <a:lnTo>
                                  <a:pt x="322" y="27"/>
                                </a:lnTo>
                                <a:lnTo>
                                  <a:pt x="322" y="22"/>
                                </a:lnTo>
                                <a:lnTo>
                                  <a:pt x="327" y="22"/>
                                </a:lnTo>
                                <a:lnTo>
                                  <a:pt x="338" y="22"/>
                                </a:lnTo>
                                <a:lnTo>
                                  <a:pt x="349" y="22"/>
                                </a:lnTo>
                                <a:lnTo>
                                  <a:pt x="360" y="32"/>
                                </a:lnTo>
                                <a:lnTo>
                                  <a:pt x="365" y="32"/>
                                </a:lnTo>
                                <a:lnTo>
                                  <a:pt x="365" y="16"/>
                                </a:lnTo>
                                <a:lnTo>
                                  <a:pt x="365" y="11"/>
                                </a:lnTo>
                                <a:lnTo>
                                  <a:pt x="376" y="0"/>
                                </a:lnTo>
                                <a:lnTo>
                                  <a:pt x="376" y="6"/>
                                </a:lnTo>
                                <a:lnTo>
                                  <a:pt x="392" y="11"/>
                                </a:lnTo>
                                <a:lnTo>
                                  <a:pt x="408" y="22"/>
                                </a:lnTo>
                                <a:lnTo>
                                  <a:pt x="424" y="32"/>
                                </a:lnTo>
                                <a:lnTo>
                                  <a:pt x="429" y="38"/>
                                </a:lnTo>
                                <a:lnTo>
                                  <a:pt x="435" y="43"/>
                                </a:lnTo>
                                <a:lnTo>
                                  <a:pt x="435" y="48"/>
                                </a:lnTo>
                                <a:lnTo>
                                  <a:pt x="440" y="48"/>
                                </a:lnTo>
                                <a:lnTo>
                                  <a:pt x="445" y="48"/>
                                </a:lnTo>
                                <a:lnTo>
                                  <a:pt x="445" y="43"/>
                                </a:lnTo>
                                <a:lnTo>
                                  <a:pt x="451" y="48"/>
                                </a:lnTo>
                                <a:lnTo>
                                  <a:pt x="456" y="48"/>
                                </a:lnTo>
                                <a:lnTo>
                                  <a:pt x="456" y="54"/>
                                </a:lnTo>
                                <a:lnTo>
                                  <a:pt x="456" y="59"/>
                                </a:lnTo>
                                <a:lnTo>
                                  <a:pt x="461" y="64"/>
                                </a:lnTo>
                                <a:lnTo>
                                  <a:pt x="461" y="70"/>
                                </a:lnTo>
                                <a:lnTo>
                                  <a:pt x="467" y="70"/>
                                </a:lnTo>
                                <a:lnTo>
                                  <a:pt x="472" y="70"/>
                                </a:lnTo>
                                <a:lnTo>
                                  <a:pt x="472" y="64"/>
                                </a:lnTo>
                                <a:lnTo>
                                  <a:pt x="478" y="64"/>
                                </a:lnTo>
                                <a:lnTo>
                                  <a:pt x="478" y="70"/>
                                </a:lnTo>
                                <a:lnTo>
                                  <a:pt x="483" y="70"/>
                                </a:lnTo>
                                <a:lnTo>
                                  <a:pt x="488" y="70"/>
                                </a:lnTo>
                                <a:lnTo>
                                  <a:pt x="494" y="75"/>
                                </a:lnTo>
                                <a:lnTo>
                                  <a:pt x="499" y="75"/>
                                </a:lnTo>
                                <a:lnTo>
                                  <a:pt x="504" y="75"/>
                                </a:lnTo>
                                <a:lnTo>
                                  <a:pt x="510" y="75"/>
                                </a:lnTo>
                                <a:lnTo>
                                  <a:pt x="515" y="75"/>
                                </a:lnTo>
                                <a:lnTo>
                                  <a:pt x="520" y="70"/>
                                </a:lnTo>
                                <a:lnTo>
                                  <a:pt x="520" y="64"/>
                                </a:lnTo>
                                <a:lnTo>
                                  <a:pt x="520" y="59"/>
                                </a:lnTo>
                                <a:lnTo>
                                  <a:pt x="520" y="54"/>
                                </a:lnTo>
                                <a:lnTo>
                                  <a:pt x="515" y="48"/>
                                </a:lnTo>
                                <a:lnTo>
                                  <a:pt x="531" y="43"/>
                                </a:lnTo>
                                <a:lnTo>
                                  <a:pt x="542" y="38"/>
                                </a:lnTo>
                                <a:lnTo>
                                  <a:pt x="547" y="38"/>
                                </a:lnTo>
                                <a:lnTo>
                                  <a:pt x="547" y="43"/>
                                </a:lnTo>
                                <a:lnTo>
                                  <a:pt x="547" y="54"/>
                                </a:lnTo>
                                <a:lnTo>
                                  <a:pt x="553" y="59"/>
                                </a:lnTo>
                                <a:lnTo>
                                  <a:pt x="558" y="59"/>
                                </a:lnTo>
                                <a:lnTo>
                                  <a:pt x="563" y="64"/>
                                </a:lnTo>
                                <a:lnTo>
                                  <a:pt x="569" y="64"/>
                                </a:lnTo>
                                <a:lnTo>
                                  <a:pt x="569" y="59"/>
                                </a:lnTo>
                                <a:lnTo>
                                  <a:pt x="574" y="59"/>
                                </a:lnTo>
                                <a:lnTo>
                                  <a:pt x="579" y="59"/>
                                </a:lnTo>
                                <a:lnTo>
                                  <a:pt x="574" y="64"/>
                                </a:lnTo>
                                <a:lnTo>
                                  <a:pt x="579" y="70"/>
                                </a:lnTo>
                                <a:lnTo>
                                  <a:pt x="585" y="70"/>
                                </a:lnTo>
                                <a:lnTo>
                                  <a:pt x="585" y="75"/>
                                </a:lnTo>
                                <a:lnTo>
                                  <a:pt x="590" y="80"/>
                                </a:lnTo>
                                <a:lnTo>
                                  <a:pt x="595" y="80"/>
                                </a:lnTo>
                                <a:lnTo>
                                  <a:pt x="595" y="86"/>
                                </a:lnTo>
                                <a:lnTo>
                                  <a:pt x="601" y="97"/>
                                </a:lnTo>
                                <a:lnTo>
                                  <a:pt x="606" y="102"/>
                                </a:lnTo>
                                <a:lnTo>
                                  <a:pt x="612" y="107"/>
                                </a:lnTo>
                                <a:lnTo>
                                  <a:pt x="612" y="113"/>
                                </a:lnTo>
                                <a:lnTo>
                                  <a:pt x="617" y="123"/>
                                </a:lnTo>
                                <a:lnTo>
                                  <a:pt x="617" y="134"/>
                                </a:lnTo>
                                <a:lnTo>
                                  <a:pt x="617" y="139"/>
                                </a:lnTo>
                                <a:lnTo>
                                  <a:pt x="622" y="145"/>
                                </a:lnTo>
                                <a:lnTo>
                                  <a:pt x="628" y="145"/>
                                </a:lnTo>
                                <a:lnTo>
                                  <a:pt x="633" y="145"/>
                                </a:lnTo>
                                <a:lnTo>
                                  <a:pt x="633" y="139"/>
                                </a:lnTo>
                                <a:lnTo>
                                  <a:pt x="638" y="139"/>
                                </a:lnTo>
                                <a:lnTo>
                                  <a:pt x="638" y="134"/>
                                </a:lnTo>
                                <a:lnTo>
                                  <a:pt x="649" y="134"/>
                                </a:lnTo>
                                <a:lnTo>
                                  <a:pt x="654" y="129"/>
                                </a:lnTo>
                                <a:lnTo>
                                  <a:pt x="660" y="129"/>
                                </a:lnTo>
                                <a:lnTo>
                                  <a:pt x="665" y="129"/>
                                </a:lnTo>
                                <a:lnTo>
                                  <a:pt x="670" y="134"/>
                                </a:lnTo>
                                <a:lnTo>
                                  <a:pt x="676" y="139"/>
                                </a:lnTo>
                                <a:lnTo>
                                  <a:pt x="681" y="145"/>
                                </a:lnTo>
                                <a:lnTo>
                                  <a:pt x="692" y="145"/>
                                </a:lnTo>
                                <a:lnTo>
                                  <a:pt x="697" y="150"/>
                                </a:lnTo>
                                <a:lnTo>
                                  <a:pt x="692" y="155"/>
                                </a:lnTo>
                                <a:lnTo>
                                  <a:pt x="697" y="155"/>
                                </a:lnTo>
                                <a:lnTo>
                                  <a:pt x="697" y="166"/>
                                </a:lnTo>
                                <a:lnTo>
                                  <a:pt x="708" y="166"/>
                                </a:lnTo>
                                <a:lnTo>
                                  <a:pt x="713" y="166"/>
                                </a:lnTo>
                                <a:lnTo>
                                  <a:pt x="724" y="166"/>
                                </a:lnTo>
                                <a:lnTo>
                                  <a:pt x="729" y="161"/>
                                </a:lnTo>
                                <a:lnTo>
                                  <a:pt x="740" y="161"/>
                                </a:lnTo>
                                <a:lnTo>
                                  <a:pt x="746" y="161"/>
                                </a:lnTo>
                                <a:lnTo>
                                  <a:pt x="762" y="171"/>
                                </a:lnTo>
                                <a:lnTo>
                                  <a:pt x="767" y="171"/>
                                </a:lnTo>
                                <a:lnTo>
                                  <a:pt x="772" y="177"/>
                                </a:lnTo>
                                <a:lnTo>
                                  <a:pt x="772" y="182"/>
                                </a:lnTo>
                                <a:lnTo>
                                  <a:pt x="767" y="182"/>
                                </a:lnTo>
                                <a:lnTo>
                                  <a:pt x="767" y="187"/>
                                </a:lnTo>
                                <a:lnTo>
                                  <a:pt x="767" y="193"/>
                                </a:lnTo>
                                <a:lnTo>
                                  <a:pt x="762" y="193"/>
                                </a:lnTo>
                                <a:lnTo>
                                  <a:pt x="756" y="187"/>
                                </a:lnTo>
                                <a:lnTo>
                                  <a:pt x="751" y="187"/>
                                </a:lnTo>
                                <a:lnTo>
                                  <a:pt x="751" y="193"/>
                                </a:lnTo>
                                <a:lnTo>
                                  <a:pt x="751" y="198"/>
                                </a:lnTo>
                                <a:lnTo>
                                  <a:pt x="746" y="209"/>
                                </a:lnTo>
                                <a:lnTo>
                                  <a:pt x="746" y="214"/>
                                </a:lnTo>
                                <a:lnTo>
                                  <a:pt x="740" y="214"/>
                                </a:lnTo>
                                <a:lnTo>
                                  <a:pt x="735" y="225"/>
                                </a:lnTo>
                                <a:lnTo>
                                  <a:pt x="735" y="230"/>
                                </a:lnTo>
                                <a:lnTo>
                                  <a:pt x="729" y="230"/>
                                </a:lnTo>
                                <a:lnTo>
                                  <a:pt x="719" y="225"/>
                                </a:lnTo>
                                <a:lnTo>
                                  <a:pt x="713" y="230"/>
                                </a:lnTo>
                                <a:lnTo>
                                  <a:pt x="719" y="236"/>
                                </a:lnTo>
                                <a:lnTo>
                                  <a:pt x="724" y="241"/>
                                </a:lnTo>
                                <a:lnTo>
                                  <a:pt x="729" y="241"/>
                                </a:lnTo>
                                <a:lnTo>
                                  <a:pt x="724" y="246"/>
                                </a:lnTo>
                                <a:lnTo>
                                  <a:pt x="724" y="252"/>
                                </a:lnTo>
                                <a:lnTo>
                                  <a:pt x="729" y="252"/>
                                </a:lnTo>
                                <a:lnTo>
                                  <a:pt x="740" y="257"/>
                                </a:lnTo>
                                <a:lnTo>
                                  <a:pt x="746" y="252"/>
                                </a:lnTo>
                                <a:lnTo>
                                  <a:pt x="751" y="252"/>
                                </a:lnTo>
                                <a:lnTo>
                                  <a:pt x="756" y="252"/>
                                </a:lnTo>
                                <a:lnTo>
                                  <a:pt x="756" y="257"/>
                                </a:lnTo>
                                <a:lnTo>
                                  <a:pt x="762" y="257"/>
                                </a:lnTo>
                                <a:lnTo>
                                  <a:pt x="762" y="262"/>
                                </a:lnTo>
                                <a:lnTo>
                                  <a:pt x="772" y="262"/>
                                </a:lnTo>
                                <a:lnTo>
                                  <a:pt x="778" y="262"/>
                                </a:lnTo>
                                <a:lnTo>
                                  <a:pt x="778" y="268"/>
                                </a:lnTo>
                                <a:lnTo>
                                  <a:pt x="778" y="273"/>
                                </a:lnTo>
                                <a:lnTo>
                                  <a:pt x="783" y="273"/>
                                </a:lnTo>
                                <a:lnTo>
                                  <a:pt x="788" y="273"/>
                                </a:lnTo>
                                <a:lnTo>
                                  <a:pt x="788" y="278"/>
                                </a:lnTo>
                                <a:lnTo>
                                  <a:pt x="783" y="284"/>
                                </a:lnTo>
                                <a:lnTo>
                                  <a:pt x="778" y="284"/>
                                </a:lnTo>
                                <a:lnTo>
                                  <a:pt x="772" y="284"/>
                                </a:lnTo>
                                <a:lnTo>
                                  <a:pt x="772" y="289"/>
                                </a:lnTo>
                                <a:lnTo>
                                  <a:pt x="778" y="294"/>
                                </a:lnTo>
                                <a:lnTo>
                                  <a:pt x="772" y="300"/>
                                </a:lnTo>
                                <a:lnTo>
                                  <a:pt x="778" y="300"/>
                                </a:lnTo>
                                <a:lnTo>
                                  <a:pt x="783" y="300"/>
                                </a:lnTo>
                                <a:lnTo>
                                  <a:pt x="788" y="300"/>
                                </a:lnTo>
                                <a:lnTo>
                                  <a:pt x="788" y="305"/>
                                </a:lnTo>
                                <a:lnTo>
                                  <a:pt x="794" y="305"/>
                                </a:lnTo>
                                <a:lnTo>
                                  <a:pt x="799" y="305"/>
                                </a:lnTo>
                                <a:lnTo>
                                  <a:pt x="804" y="305"/>
                                </a:lnTo>
                                <a:lnTo>
                                  <a:pt x="810" y="305"/>
                                </a:lnTo>
                                <a:lnTo>
                                  <a:pt x="804" y="305"/>
                                </a:lnTo>
                                <a:lnTo>
                                  <a:pt x="804" y="311"/>
                                </a:lnTo>
                                <a:lnTo>
                                  <a:pt x="799" y="316"/>
                                </a:lnTo>
                                <a:lnTo>
                                  <a:pt x="799" y="321"/>
                                </a:lnTo>
                                <a:lnTo>
                                  <a:pt x="783" y="321"/>
                                </a:lnTo>
                                <a:lnTo>
                                  <a:pt x="778" y="321"/>
                                </a:lnTo>
                                <a:lnTo>
                                  <a:pt x="778" y="327"/>
                                </a:lnTo>
                                <a:lnTo>
                                  <a:pt x="772" y="337"/>
                                </a:lnTo>
                                <a:lnTo>
                                  <a:pt x="767" y="343"/>
                                </a:lnTo>
                                <a:lnTo>
                                  <a:pt x="762" y="348"/>
                                </a:lnTo>
                                <a:lnTo>
                                  <a:pt x="762" y="353"/>
                                </a:lnTo>
                                <a:lnTo>
                                  <a:pt x="751" y="359"/>
                                </a:lnTo>
                                <a:lnTo>
                                  <a:pt x="751" y="364"/>
                                </a:lnTo>
                                <a:lnTo>
                                  <a:pt x="772" y="364"/>
                                </a:lnTo>
                                <a:lnTo>
                                  <a:pt x="778" y="369"/>
                                </a:lnTo>
                                <a:lnTo>
                                  <a:pt x="788" y="375"/>
                                </a:lnTo>
                                <a:lnTo>
                                  <a:pt x="794" y="375"/>
                                </a:lnTo>
                                <a:lnTo>
                                  <a:pt x="799" y="375"/>
                                </a:lnTo>
                                <a:lnTo>
                                  <a:pt x="804" y="391"/>
                                </a:lnTo>
                                <a:lnTo>
                                  <a:pt x="804" y="396"/>
                                </a:lnTo>
                                <a:lnTo>
                                  <a:pt x="810" y="396"/>
                                </a:lnTo>
                                <a:lnTo>
                                  <a:pt x="821" y="401"/>
                                </a:lnTo>
                                <a:lnTo>
                                  <a:pt x="821" y="407"/>
                                </a:lnTo>
                                <a:lnTo>
                                  <a:pt x="826" y="412"/>
                                </a:lnTo>
                                <a:lnTo>
                                  <a:pt x="826" y="418"/>
                                </a:lnTo>
                                <a:lnTo>
                                  <a:pt x="810" y="418"/>
                                </a:lnTo>
                                <a:lnTo>
                                  <a:pt x="804" y="418"/>
                                </a:lnTo>
                                <a:lnTo>
                                  <a:pt x="799" y="418"/>
                                </a:lnTo>
                                <a:lnTo>
                                  <a:pt x="794" y="423"/>
                                </a:lnTo>
                                <a:lnTo>
                                  <a:pt x="794" y="428"/>
                                </a:lnTo>
                                <a:lnTo>
                                  <a:pt x="799" y="434"/>
                                </a:lnTo>
                                <a:lnTo>
                                  <a:pt x="794" y="434"/>
                                </a:lnTo>
                                <a:lnTo>
                                  <a:pt x="783" y="434"/>
                                </a:lnTo>
                                <a:lnTo>
                                  <a:pt x="778" y="439"/>
                                </a:lnTo>
                                <a:lnTo>
                                  <a:pt x="778" y="444"/>
                                </a:lnTo>
                                <a:lnTo>
                                  <a:pt x="778" y="450"/>
                                </a:lnTo>
                                <a:lnTo>
                                  <a:pt x="762" y="450"/>
                                </a:lnTo>
                                <a:lnTo>
                                  <a:pt x="762" y="444"/>
                                </a:lnTo>
                                <a:lnTo>
                                  <a:pt x="756" y="439"/>
                                </a:lnTo>
                                <a:lnTo>
                                  <a:pt x="751" y="444"/>
                                </a:lnTo>
                                <a:lnTo>
                                  <a:pt x="746" y="444"/>
                                </a:lnTo>
                                <a:lnTo>
                                  <a:pt x="740" y="444"/>
                                </a:lnTo>
                                <a:lnTo>
                                  <a:pt x="735" y="444"/>
                                </a:lnTo>
                                <a:lnTo>
                                  <a:pt x="729" y="444"/>
                                </a:lnTo>
                                <a:lnTo>
                                  <a:pt x="724" y="444"/>
                                </a:lnTo>
                                <a:lnTo>
                                  <a:pt x="719" y="444"/>
                                </a:lnTo>
                                <a:lnTo>
                                  <a:pt x="713" y="444"/>
                                </a:lnTo>
                                <a:lnTo>
                                  <a:pt x="713" y="450"/>
                                </a:lnTo>
                                <a:lnTo>
                                  <a:pt x="703" y="450"/>
                                </a:lnTo>
                                <a:lnTo>
                                  <a:pt x="703" y="455"/>
                                </a:lnTo>
                                <a:lnTo>
                                  <a:pt x="697" y="455"/>
                                </a:lnTo>
                                <a:lnTo>
                                  <a:pt x="697" y="460"/>
                                </a:lnTo>
                                <a:lnTo>
                                  <a:pt x="692" y="460"/>
                                </a:lnTo>
                                <a:lnTo>
                                  <a:pt x="687" y="460"/>
                                </a:lnTo>
                                <a:lnTo>
                                  <a:pt x="681" y="460"/>
                                </a:lnTo>
                                <a:lnTo>
                                  <a:pt x="681" y="466"/>
                                </a:lnTo>
                                <a:lnTo>
                                  <a:pt x="676" y="466"/>
                                </a:lnTo>
                                <a:lnTo>
                                  <a:pt x="665" y="466"/>
                                </a:lnTo>
                                <a:lnTo>
                                  <a:pt x="660" y="466"/>
                                </a:lnTo>
                                <a:lnTo>
                                  <a:pt x="654" y="460"/>
                                </a:lnTo>
                                <a:lnTo>
                                  <a:pt x="644" y="460"/>
                                </a:lnTo>
                                <a:lnTo>
                                  <a:pt x="644" y="455"/>
                                </a:lnTo>
                                <a:lnTo>
                                  <a:pt x="638" y="460"/>
                                </a:lnTo>
                                <a:lnTo>
                                  <a:pt x="628" y="471"/>
                                </a:lnTo>
                                <a:lnTo>
                                  <a:pt x="622" y="476"/>
                                </a:lnTo>
                                <a:lnTo>
                                  <a:pt x="628" y="476"/>
                                </a:lnTo>
                                <a:lnTo>
                                  <a:pt x="628" y="482"/>
                                </a:lnTo>
                                <a:lnTo>
                                  <a:pt x="628" y="487"/>
                                </a:lnTo>
                                <a:lnTo>
                                  <a:pt x="628" y="492"/>
                                </a:lnTo>
                                <a:lnTo>
                                  <a:pt x="617" y="487"/>
                                </a:lnTo>
                                <a:lnTo>
                                  <a:pt x="612" y="492"/>
                                </a:lnTo>
                                <a:lnTo>
                                  <a:pt x="606" y="492"/>
                                </a:lnTo>
                                <a:lnTo>
                                  <a:pt x="612" y="498"/>
                                </a:lnTo>
                                <a:lnTo>
                                  <a:pt x="612" y="503"/>
                                </a:lnTo>
                                <a:lnTo>
                                  <a:pt x="617" y="498"/>
                                </a:lnTo>
                                <a:lnTo>
                                  <a:pt x="622" y="503"/>
                                </a:lnTo>
                                <a:lnTo>
                                  <a:pt x="628" y="503"/>
                                </a:lnTo>
                                <a:lnTo>
                                  <a:pt x="628" y="508"/>
                                </a:lnTo>
                                <a:lnTo>
                                  <a:pt x="628" y="519"/>
                                </a:lnTo>
                                <a:lnTo>
                                  <a:pt x="617" y="525"/>
                                </a:lnTo>
                                <a:lnTo>
                                  <a:pt x="606" y="525"/>
                                </a:lnTo>
                                <a:lnTo>
                                  <a:pt x="601" y="519"/>
                                </a:lnTo>
                                <a:lnTo>
                                  <a:pt x="595" y="519"/>
                                </a:lnTo>
                                <a:lnTo>
                                  <a:pt x="590" y="525"/>
                                </a:lnTo>
                                <a:lnTo>
                                  <a:pt x="585" y="530"/>
                                </a:lnTo>
                                <a:lnTo>
                                  <a:pt x="585" y="535"/>
                                </a:lnTo>
                                <a:lnTo>
                                  <a:pt x="590" y="541"/>
                                </a:lnTo>
                                <a:lnTo>
                                  <a:pt x="590" y="546"/>
                                </a:lnTo>
                                <a:lnTo>
                                  <a:pt x="585" y="551"/>
                                </a:lnTo>
                                <a:lnTo>
                                  <a:pt x="579" y="557"/>
                                </a:lnTo>
                                <a:lnTo>
                                  <a:pt x="579" y="562"/>
                                </a:lnTo>
                                <a:lnTo>
                                  <a:pt x="569" y="562"/>
                                </a:lnTo>
                                <a:lnTo>
                                  <a:pt x="558" y="567"/>
                                </a:lnTo>
                                <a:lnTo>
                                  <a:pt x="553" y="567"/>
                                </a:lnTo>
                                <a:lnTo>
                                  <a:pt x="558" y="573"/>
                                </a:lnTo>
                                <a:lnTo>
                                  <a:pt x="563" y="578"/>
                                </a:lnTo>
                                <a:lnTo>
                                  <a:pt x="574" y="583"/>
                                </a:lnTo>
                                <a:lnTo>
                                  <a:pt x="579" y="589"/>
                                </a:lnTo>
                                <a:lnTo>
                                  <a:pt x="590" y="589"/>
                                </a:lnTo>
                                <a:lnTo>
                                  <a:pt x="595" y="589"/>
                                </a:lnTo>
                                <a:lnTo>
                                  <a:pt x="601" y="594"/>
                                </a:lnTo>
                                <a:lnTo>
                                  <a:pt x="595" y="599"/>
                                </a:lnTo>
                                <a:lnTo>
                                  <a:pt x="590" y="605"/>
                                </a:lnTo>
                                <a:lnTo>
                                  <a:pt x="585" y="605"/>
                                </a:lnTo>
                                <a:lnTo>
                                  <a:pt x="579" y="610"/>
                                </a:lnTo>
                                <a:lnTo>
                                  <a:pt x="574" y="615"/>
                                </a:lnTo>
                                <a:lnTo>
                                  <a:pt x="569" y="615"/>
                                </a:lnTo>
                                <a:lnTo>
                                  <a:pt x="558" y="615"/>
                                </a:lnTo>
                                <a:lnTo>
                                  <a:pt x="558" y="621"/>
                                </a:lnTo>
                                <a:lnTo>
                                  <a:pt x="563" y="626"/>
                                </a:lnTo>
                                <a:lnTo>
                                  <a:pt x="569" y="621"/>
                                </a:lnTo>
                                <a:lnTo>
                                  <a:pt x="574" y="626"/>
                                </a:lnTo>
                                <a:lnTo>
                                  <a:pt x="574" y="632"/>
                                </a:lnTo>
                                <a:lnTo>
                                  <a:pt x="569" y="632"/>
                                </a:lnTo>
                                <a:lnTo>
                                  <a:pt x="563" y="632"/>
                                </a:lnTo>
                                <a:lnTo>
                                  <a:pt x="563" y="637"/>
                                </a:lnTo>
                                <a:lnTo>
                                  <a:pt x="563" y="642"/>
                                </a:lnTo>
                                <a:lnTo>
                                  <a:pt x="558" y="648"/>
                                </a:lnTo>
                                <a:lnTo>
                                  <a:pt x="547" y="653"/>
                                </a:lnTo>
                                <a:lnTo>
                                  <a:pt x="542" y="653"/>
                                </a:lnTo>
                                <a:lnTo>
                                  <a:pt x="531" y="653"/>
                                </a:lnTo>
                                <a:lnTo>
                                  <a:pt x="531" y="658"/>
                                </a:lnTo>
                                <a:lnTo>
                                  <a:pt x="531" y="664"/>
                                </a:lnTo>
                                <a:lnTo>
                                  <a:pt x="526" y="669"/>
                                </a:lnTo>
                                <a:lnTo>
                                  <a:pt x="526" y="664"/>
                                </a:lnTo>
                                <a:lnTo>
                                  <a:pt x="526" y="658"/>
                                </a:lnTo>
                                <a:lnTo>
                                  <a:pt x="526" y="653"/>
                                </a:lnTo>
                                <a:lnTo>
                                  <a:pt x="520" y="653"/>
                                </a:lnTo>
                                <a:lnTo>
                                  <a:pt x="520" y="658"/>
                                </a:lnTo>
                                <a:lnTo>
                                  <a:pt x="515" y="664"/>
                                </a:lnTo>
                                <a:lnTo>
                                  <a:pt x="515" y="669"/>
                                </a:lnTo>
                                <a:lnTo>
                                  <a:pt x="510" y="674"/>
                                </a:lnTo>
                                <a:lnTo>
                                  <a:pt x="510" y="685"/>
                                </a:lnTo>
                                <a:lnTo>
                                  <a:pt x="510" y="690"/>
                                </a:lnTo>
                                <a:lnTo>
                                  <a:pt x="510" y="696"/>
                                </a:lnTo>
                                <a:lnTo>
                                  <a:pt x="515" y="701"/>
                                </a:lnTo>
                                <a:lnTo>
                                  <a:pt x="504" y="701"/>
                                </a:lnTo>
                                <a:lnTo>
                                  <a:pt x="499" y="701"/>
                                </a:lnTo>
                                <a:lnTo>
                                  <a:pt x="494" y="701"/>
                                </a:lnTo>
                                <a:lnTo>
                                  <a:pt x="488" y="701"/>
                                </a:lnTo>
                                <a:lnTo>
                                  <a:pt x="483" y="706"/>
                                </a:lnTo>
                                <a:lnTo>
                                  <a:pt x="478" y="712"/>
                                </a:lnTo>
                                <a:lnTo>
                                  <a:pt x="472" y="722"/>
                                </a:lnTo>
                                <a:lnTo>
                                  <a:pt x="467" y="739"/>
                                </a:lnTo>
                                <a:lnTo>
                                  <a:pt x="467" y="744"/>
                                </a:lnTo>
                                <a:lnTo>
                                  <a:pt x="461" y="755"/>
                                </a:lnTo>
                                <a:lnTo>
                                  <a:pt x="461" y="760"/>
                                </a:lnTo>
                                <a:lnTo>
                                  <a:pt x="461" y="765"/>
                                </a:lnTo>
                                <a:lnTo>
                                  <a:pt x="467" y="765"/>
                                </a:lnTo>
                                <a:lnTo>
                                  <a:pt x="467" y="771"/>
                                </a:lnTo>
                                <a:lnTo>
                                  <a:pt x="461" y="771"/>
                                </a:lnTo>
                                <a:lnTo>
                                  <a:pt x="456" y="771"/>
                                </a:lnTo>
                                <a:lnTo>
                                  <a:pt x="451" y="776"/>
                                </a:lnTo>
                                <a:lnTo>
                                  <a:pt x="456" y="781"/>
                                </a:lnTo>
                                <a:lnTo>
                                  <a:pt x="461" y="787"/>
                                </a:lnTo>
                                <a:lnTo>
                                  <a:pt x="467" y="792"/>
                                </a:lnTo>
                                <a:lnTo>
                                  <a:pt x="478" y="792"/>
                                </a:lnTo>
                                <a:lnTo>
                                  <a:pt x="483" y="792"/>
                                </a:lnTo>
                                <a:lnTo>
                                  <a:pt x="483" y="787"/>
                                </a:lnTo>
                                <a:lnTo>
                                  <a:pt x="488" y="781"/>
                                </a:lnTo>
                                <a:lnTo>
                                  <a:pt x="499" y="781"/>
                                </a:lnTo>
                                <a:lnTo>
                                  <a:pt x="499" y="787"/>
                                </a:lnTo>
                                <a:lnTo>
                                  <a:pt x="499" y="792"/>
                                </a:lnTo>
                                <a:lnTo>
                                  <a:pt x="499" y="808"/>
                                </a:lnTo>
                                <a:lnTo>
                                  <a:pt x="499" y="813"/>
                                </a:lnTo>
                                <a:lnTo>
                                  <a:pt x="499" y="824"/>
                                </a:lnTo>
                                <a:lnTo>
                                  <a:pt x="494" y="830"/>
                                </a:lnTo>
                                <a:lnTo>
                                  <a:pt x="488" y="830"/>
                                </a:lnTo>
                                <a:lnTo>
                                  <a:pt x="488" y="835"/>
                                </a:lnTo>
                                <a:lnTo>
                                  <a:pt x="488" y="840"/>
                                </a:lnTo>
                                <a:lnTo>
                                  <a:pt x="494" y="846"/>
                                </a:lnTo>
                                <a:lnTo>
                                  <a:pt x="499" y="840"/>
                                </a:lnTo>
                                <a:lnTo>
                                  <a:pt x="504" y="840"/>
                                </a:lnTo>
                                <a:lnTo>
                                  <a:pt x="515" y="835"/>
                                </a:lnTo>
                                <a:lnTo>
                                  <a:pt x="526" y="835"/>
                                </a:lnTo>
                                <a:lnTo>
                                  <a:pt x="536" y="840"/>
                                </a:lnTo>
                                <a:lnTo>
                                  <a:pt x="542" y="840"/>
                                </a:lnTo>
                                <a:lnTo>
                                  <a:pt x="542" y="846"/>
                                </a:lnTo>
                                <a:lnTo>
                                  <a:pt x="542" y="856"/>
                                </a:lnTo>
                                <a:lnTo>
                                  <a:pt x="542" y="862"/>
                                </a:lnTo>
                                <a:lnTo>
                                  <a:pt x="542" y="867"/>
                                </a:lnTo>
                                <a:lnTo>
                                  <a:pt x="542" y="872"/>
                                </a:lnTo>
                                <a:lnTo>
                                  <a:pt x="553" y="883"/>
                                </a:lnTo>
                                <a:lnTo>
                                  <a:pt x="558" y="894"/>
                                </a:lnTo>
                                <a:lnTo>
                                  <a:pt x="563" y="894"/>
                                </a:lnTo>
                                <a:lnTo>
                                  <a:pt x="563" y="899"/>
                                </a:lnTo>
                                <a:lnTo>
                                  <a:pt x="574" y="899"/>
                                </a:lnTo>
                                <a:lnTo>
                                  <a:pt x="579" y="899"/>
                                </a:lnTo>
                                <a:lnTo>
                                  <a:pt x="585" y="899"/>
                                </a:lnTo>
                                <a:lnTo>
                                  <a:pt x="590" y="904"/>
                                </a:lnTo>
                                <a:lnTo>
                                  <a:pt x="595" y="899"/>
                                </a:lnTo>
                                <a:lnTo>
                                  <a:pt x="601" y="894"/>
                                </a:lnTo>
                                <a:lnTo>
                                  <a:pt x="601" y="899"/>
                                </a:lnTo>
                                <a:lnTo>
                                  <a:pt x="606" y="904"/>
                                </a:lnTo>
                                <a:lnTo>
                                  <a:pt x="606" y="915"/>
                                </a:lnTo>
                                <a:lnTo>
                                  <a:pt x="612" y="920"/>
                                </a:lnTo>
                                <a:lnTo>
                                  <a:pt x="606" y="926"/>
                                </a:lnTo>
                                <a:lnTo>
                                  <a:pt x="601" y="931"/>
                                </a:lnTo>
                                <a:lnTo>
                                  <a:pt x="590" y="942"/>
                                </a:lnTo>
                                <a:lnTo>
                                  <a:pt x="590" y="947"/>
                                </a:lnTo>
                                <a:lnTo>
                                  <a:pt x="585" y="947"/>
                                </a:lnTo>
                                <a:lnTo>
                                  <a:pt x="579" y="953"/>
                                </a:lnTo>
                                <a:lnTo>
                                  <a:pt x="579" y="958"/>
                                </a:lnTo>
                                <a:lnTo>
                                  <a:pt x="585" y="958"/>
                                </a:lnTo>
                                <a:lnTo>
                                  <a:pt x="590" y="963"/>
                                </a:lnTo>
                                <a:lnTo>
                                  <a:pt x="595" y="958"/>
                                </a:lnTo>
                                <a:lnTo>
                                  <a:pt x="601" y="963"/>
                                </a:lnTo>
                                <a:lnTo>
                                  <a:pt x="612" y="963"/>
                                </a:lnTo>
                                <a:lnTo>
                                  <a:pt x="617" y="963"/>
                                </a:lnTo>
                                <a:lnTo>
                                  <a:pt x="628" y="974"/>
                                </a:lnTo>
                                <a:lnTo>
                                  <a:pt x="622" y="985"/>
                                </a:lnTo>
                                <a:lnTo>
                                  <a:pt x="622" y="990"/>
                                </a:lnTo>
                                <a:lnTo>
                                  <a:pt x="622" y="995"/>
                                </a:lnTo>
                                <a:lnTo>
                                  <a:pt x="622" y="1001"/>
                                </a:lnTo>
                                <a:lnTo>
                                  <a:pt x="622" y="1006"/>
                                </a:lnTo>
                                <a:lnTo>
                                  <a:pt x="617" y="1011"/>
                                </a:lnTo>
                                <a:lnTo>
                                  <a:pt x="617" y="1006"/>
                                </a:lnTo>
                                <a:lnTo>
                                  <a:pt x="617" y="1011"/>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238177500" name="Freeform 1641"/>
                        <wps:cNvSpPr>
                          <a:spLocks/>
                        </wps:cNvSpPr>
                        <wps:spPr bwMode="auto">
                          <a:xfrm>
                            <a:off x="1796668" y="1726640"/>
                            <a:ext cx="634696" cy="745355"/>
                          </a:xfrm>
                          <a:custGeom>
                            <a:avLst/>
                            <a:gdLst>
                              <a:gd name="T0" fmla="*/ 938 w 1034"/>
                              <a:gd name="T1" fmla="*/ 262 h 1214"/>
                              <a:gd name="T2" fmla="*/ 970 w 1034"/>
                              <a:gd name="T3" fmla="*/ 294 h 1214"/>
                              <a:gd name="T4" fmla="*/ 997 w 1034"/>
                              <a:gd name="T5" fmla="*/ 331 h 1214"/>
                              <a:gd name="T6" fmla="*/ 1018 w 1034"/>
                              <a:gd name="T7" fmla="*/ 347 h 1214"/>
                              <a:gd name="T8" fmla="*/ 938 w 1034"/>
                              <a:gd name="T9" fmla="*/ 460 h 1214"/>
                              <a:gd name="T10" fmla="*/ 830 w 1034"/>
                              <a:gd name="T11" fmla="*/ 615 h 1214"/>
                              <a:gd name="T12" fmla="*/ 777 w 1034"/>
                              <a:gd name="T13" fmla="*/ 690 h 1214"/>
                              <a:gd name="T14" fmla="*/ 718 w 1034"/>
                              <a:gd name="T15" fmla="*/ 781 h 1214"/>
                              <a:gd name="T16" fmla="*/ 686 w 1034"/>
                              <a:gd name="T17" fmla="*/ 888 h 1214"/>
                              <a:gd name="T18" fmla="*/ 718 w 1034"/>
                              <a:gd name="T19" fmla="*/ 1054 h 1214"/>
                              <a:gd name="T20" fmla="*/ 718 w 1034"/>
                              <a:gd name="T21" fmla="*/ 1097 h 1214"/>
                              <a:gd name="T22" fmla="*/ 745 w 1034"/>
                              <a:gd name="T23" fmla="*/ 1123 h 1214"/>
                              <a:gd name="T24" fmla="*/ 787 w 1034"/>
                              <a:gd name="T25" fmla="*/ 1155 h 1214"/>
                              <a:gd name="T26" fmla="*/ 750 w 1034"/>
                              <a:gd name="T27" fmla="*/ 1193 h 1214"/>
                              <a:gd name="T28" fmla="*/ 653 w 1034"/>
                              <a:gd name="T29" fmla="*/ 1161 h 1214"/>
                              <a:gd name="T30" fmla="*/ 557 w 1034"/>
                              <a:gd name="T31" fmla="*/ 1129 h 1214"/>
                              <a:gd name="T32" fmla="*/ 455 w 1034"/>
                              <a:gd name="T33" fmla="*/ 1097 h 1214"/>
                              <a:gd name="T34" fmla="*/ 375 w 1034"/>
                              <a:gd name="T35" fmla="*/ 1006 h 1214"/>
                              <a:gd name="T36" fmla="*/ 300 w 1034"/>
                              <a:gd name="T37" fmla="*/ 979 h 1214"/>
                              <a:gd name="T38" fmla="*/ 262 w 1034"/>
                              <a:gd name="T39" fmla="*/ 963 h 1214"/>
                              <a:gd name="T40" fmla="*/ 182 w 1034"/>
                              <a:gd name="T41" fmla="*/ 947 h 1214"/>
                              <a:gd name="T42" fmla="*/ 123 w 1034"/>
                              <a:gd name="T43" fmla="*/ 936 h 1214"/>
                              <a:gd name="T44" fmla="*/ 128 w 1034"/>
                              <a:gd name="T45" fmla="*/ 899 h 1214"/>
                              <a:gd name="T46" fmla="*/ 91 w 1034"/>
                              <a:gd name="T47" fmla="*/ 840 h 1214"/>
                              <a:gd name="T48" fmla="*/ 96 w 1034"/>
                              <a:gd name="T49" fmla="*/ 776 h 1214"/>
                              <a:gd name="T50" fmla="*/ 48 w 1034"/>
                              <a:gd name="T51" fmla="*/ 717 h 1214"/>
                              <a:gd name="T52" fmla="*/ 91 w 1034"/>
                              <a:gd name="T53" fmla="*/ 690 h 1214"/>
                              <a:gd name="T54" fmla="*/ 48 w 1034"/>
                              <a:gd name="T55" fmla="*/ 647 h 1214"/>
                              <a:gd name="T56" fmla="*/ 26 w 1034"/>
                              <a:gd name="T57" fmla="*/ 620 h 1214"/>
                              <a:gd name="T58" fmla="*/ 5 w 1034"/>
                              <a:gd name="T59" fmla="*/ 567 h 1214"/>
                              <a:gd name="T60" fmla="*/ 5 w 1034"/>
                              <a:gd name="T61" fmla="*/ 535 h 1214"/>
                              <a:gd name="T62" fmla="*/ 21 w 1034"/>
                              <a:gd name="T63" fmla="*/ 508 h 1214"/>
                              <a:gd name="T64" fmla="*/ 5 w 1034"/>
                              <a:gd name="T65" fmla="*/ 481 h 1214"/>
                              <a:gd name="T66" fmla="*/ 10 w 1034"/>
                              <a:gd name="T67" fmla="*/ 428 h 1214"/>
                              <a:gd name="T68" fmla="*/ 10 w 1034"/>
                              <a:gd name="T69" fmla="*/ 385 h 1214"/>
                              <a:gd name="T70" fmla="*/ 26 w 1034"/>
                              <a:gd name="T71" fmla="*/ 321 h 1214"/>
                              <a:gd name="T72" fmla="*/ 53 w 1034"/>
                              <a:gd name="T73" fmla="*/ 294 h 1214"/>
                              <a:gd name="T74" fmla="*/ 123 w 1034"/>
                              <a:gd name="T75" fmla="*/ 251 h 1214"/>
                              <a:gd name="T76" fmla="*/ 182 w 1034"/>
                              <a:gd name="T77" fmla="*/ 214 h 1214"/>
                              <a:gd name="T78" fmla="*/ 214 w 1034"/>
                              <a:gd name="T79" fmla="*/ 144 h 1214"/>
                              <a:gd name="T80" fmla="*/ 257 w 1034"/>
                              <a:gd name="T81" fmla="*/ 128 h 1214"/>
                              <a:gd name="T82" fmla="*/ 284 w 1034"/>
                              <a:gd name="T83" fmla="*/ 26 h 1214"/>
                              <a:gd name="T84" fmla="*/ 343 w 1034"/>
                              <a:gd name="T85" fmla="*/ 26 h 1214"/>
                              <a:gd name="T86" fmla="*/ 423 w 1034"/>
                              <a:gd name="T87" fmla="*/ 26 h 1214"/>
                              <a:gd name="T88" fmla="*/ 418 w 1034"/>
                              <a:gd name="T89" fmla="*/ 96 h 1214"/>
                              <a:gd name="T90" fmla="*/ 477 w 1034"/>
                              <a:gd name="T91" fmla="*/ 133 h 1214"/>
                              <a:gd name="T92" fmla="*/ 552 w 1034"/>
                              <a:gd name="T93" fmla="*/ 155 h 1214"/>
                              <a:gd name="T94" fmla="*/ 589 w 1034"/>
                              <a:gd name="T95" fmla="*/ 182 h 1214"/>
                              <a:gd name="T96" fmla="*/ 605 w 1034"/>
                              <a:gd name="T97" fmla="*/ 208 h 1214"/>
                              <a:gd name="T98" fmla="*/ 605 w 1034"/>
                              <a:gd name="T99" fmla="*/ 224 h 1214"/>
                              <a:gd name="T100" fmla="*/ 584 w 1034"/>
                              <a:gd name="T101" fmla="*/ 240 h 1214"/>
                              <a:gd name="T102" fmla="*/ 562 w 1034"/>
                              <a:gd name="T103" fmla="*/ 262 h 1214"/>
                              <a:gd name="T104" fmla="*/ 541 w 1034"/>
                              <a:gd name="T105" fmla="*/ 283 h 1214"/>
                              <a:gd name="T106" fmla="*/ 584 w 1034"/>
                              <a:gd name="T107" fmla="*/ 315 h 1214"/>
                              <a:gd name="T108" fmla="*/ 653 w 1034"/>
                              <a:gd name="T109" fmla="*/ 310 h 1214"/>
                              <a:gd name="T110" fmla="*/ 632 w 1034"/>
                              <a:gd name="T111" fmla="*/ 342 h 1214"/>
                              <a:gd name="T112" fmla="*/ 750 w 1034"/>
                              <a:gd name="T113" fmla="*/ 342 h 1214"/>
                              <a:gd name="T114" fmla="*/ 825 w 1034"/>
                              <a:gd name="T115" fmla="*/ 326 h 121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034" h="1214">
                                <a:moveTo>
                                  <a:pt x="889" y="283"/>
                                </a:moveTo>
                                <a:lnTo>
                                  <a:pt x="895" y="283"/>
                                </a:lnTo>
                                <a:lnTo>
                                  <a:pt x="900" y="289"/>
                                </a:lnTo>
                                <a:lnTo>
                                  <a:pt x="905" y="283"/>
                                </a:lnTo>
                                <a:lnTo>
                                  <a:pt x="911" y="278"/>
                                </a:lnTo>
                                <a:lnTo>
                                  <a:pt x="916" y="278"/>
                                </a:lnTo>
                                <a:lnTo>
                                  <a:pt x="921" y="273"/>
                                </a:lnTo>
                                <a:lnTo>
                                  <a:pt x="927" y="267"/>
                                </a:lnTo>
                                <a:lnTo>
                                  <a:pt x="932" y="262"/>
                                </a:lnTo>
                                <a:lnTo>
                                  <a:pt x="938" y="262"/>
                                </a:lnTo>
                                <a:lnTo>
                                  <a:pt x="943" y="257"/>
                                </a:lnTo>
                                <a:lnTo>
                                  <a:pt x="948" y="257"/>
                                </a:lnTo>
                                <a:lnTo>
                                  <a:pt x="954" y="257"/>
                                </a:lnTo>
                                <a:lnTo>
                                  <a:pt x="959" y="262"/>
                                </a:lnTo>
                                <a:lnTo>
                                  <a:pt x="959" y="267"/>
                                </a:lnTo>
                                <a:lnTo>
                                  <a:pt x="954" y="273"/>
                                </a:lnTo>
                                <a:lnTo>
                                  <a:pt x="954" y="278"/>
                                </a:lnTo>
                                <a:lnTo>
                                  <a:pt x="964" y="289"/>
                                </a:lnTo>
                                <a:lnTo>
                                  <a:pt x="970" y="294"/>
                                </a:lnTo>
                                <a:lnTo>
                                  <a:pt x="975" y="299"/>
                                </a:lnTo>
                                <a:lnTo>
                                  <a:pt x="980" y="299"/>
                                </a:lnTo>
                                <a:lnTo>
                                  <a:pt x="980" y="305"/>
                                </a:lnTo>
                                <a:lnTo>
                                  <a:pt x="975" y="315"/>
                                </a:lnTo>
                                <a:lnTo>
                                  <a:pt x="970" y="321"/>
                                </a:lnTo>
                                <a:lnTo>
                                  <a:pt x="970" y="326"/>
                                </a:lnTo>
                                <a:lnTo>
                                  <a:pt x="980" y="326"/>
                                </a:lnTo>
                                <a:lnTo>
                                  <a:pt x="986" y="326"/>
                                </a:lnTo>
                                <a:lnTo>
                                  <a:pt x="991" y="326"/>
                                </a:lnTo>
                                <a:lnTo>
                                  <a:pt x="997" y="331"/>
                                </a:lnTo>
                                <a:lnTo>
                                  <a:pt x="1002" y="331"/>
                                </a:lnTo>
                                <a:lnTo>
                                  <a:pt x="1007" y="331"/>
                                </a:lnTo>
                                <a:lnTo>
                                  <a:pt x="1013" y="331"/>
                                </a:lnTo>
                                <a:lnTo>
                                  <a:pt x="1018" y="331"/>
                                </a:lnTo>
                                <a:lnTo>
                                  <a:pt x="1018" y="337"/>
                                </a:lnTo>
                                <a:lnTo>
                                  <a:pt x="1013" y="337"/>
                                </a:lnTo>
                                <a:lnTo>
                                  <a:pt x="1018" y="342"/>
                                </a:lnTo>
                                <a:lnTo>
                                  <a:pt x="1018" y="347"/>
                                </a:lnTo>
                                <a:lnTo>
                                  <a:pt x="1018" y="353"/>
                                </a:lnTo>
                                <a:lnTo>
                                  <a:pt x="1029" y="353"/>
                                </a:lnTo>
                                <a:lnTo>
                                  <a:pt x="1034" y="358"/>
                                </a:lnTo>
                                <a:lnTo>
                                  <a:pt x="1018" y="374"/>
                                </a:lnTo>
                                <a:lnTo>
                                  <a:pt x="997" y="390"/>
                                </a:lnTo>
                                <a:lnTo>
                                  <a:pt x="980" y="406"/>
                                </a:lnTo>
                                <a:lnTo>
                                  <a:pt x="964" y="422"/>
                                </a:lnTo>
                                <a:lnTo>
                                  <a:pt x="954" y="433"/>
                                </a:lnTo>
                                <a:lnTo>
                                  <a:pt x="948" y="444"/>
                                </a:lnTo>
                                <a:lnTo>
                                  <a:pt x="938" y="460"/>
                                </a:lnTo>
                                <a:lnTo>
                                  <a:pt x="921" y="481"/>
                                </a:lnTo>
                                <a:lnTo>
                                  <a:pt x="916" y="492"/>
                                </a:lnTo>
                                <a:lnTo>
                                  <a:pt x="905" y="497"/>
                                </a:lnTo>
                                <a:lnTo>
                                  <a:pt x="895" y="508"/>
                                </a:lnTo>
                                <a:lnTo>
                                  <a:pt x="895" y="513"/>
                                </a:lnTo>
                                <a:lnTo>
                                  <a:pt x="895" y="524"/>
                                </a:lnTo>
                                <a:lnTo>
                                  <a:pt x="884" y="529"/>
                                </a:lnTo>
                                <a:lnTo>
                                  <a:pt x="868" y="551"/>
                                </a:lnTo>
                                <a:lnTo>
                                  <a:pt x="857" y="572"/>
                                </a:lnTo>
                                <a:lnTo>
                                  <a:pt x="846" y="588"/>
                                </a:lnTo>
                                <a:lnTo>
                                  <a:pt x="841" y="594"/>
                                </a:lnTo>
                                <a:lnTo>
                                  <a:pt x="830" y="615"/>
                                </a:lnTo>
                                <a:lnTo>
                                  <a:pt x="820" y="631"/>
                                </a:lnTo>
                                <a:lnTo>
                                  <a:pt x="820" y="636"/>
                                </a:lnTo>
                                <a:lnTo>
                                  <a:pt x="809" y="642"/>
                                </a:lnTo>
                                <a:lnTo>
                                  <a:pt x="809" y="647"/>
                                </a:lnTo>
                                <a:lnTo>
                                  <a:pt x="804" y="647"/>
                                </a:lnTo>
                                <a:lnTo>
                                  <a:pt x="798" y="652"/>
                                </a:lnTo>
                                <a:lnTo>
                                  <a:pt x="793" y="658"/>
                                </a:lnTo>
                                <a:lnTo>
                                  <a:pt x="793" y="669"/>
                                </a:lnTo>
                                <a:lnTo>
                                  <a:pt x="793" y="674"/>
                                </a:lnTo>
                                <a:lnTo>
                                  <a:pt x="793" y="679"/>
                                </a:lnTo>
                                <a:lnTo>
                                  <a:pt x="787" y="685"/>
                                </a:lnTo>
                                <a:lnTo>
                                  <a:pt x="777" y="690"/>
                                </a:lnTo>
                                <a:lnTo>
                                  <a:pt x="771" y="701"/>
                                </a:lnTo>
                                <a:lnTo>
                                  <a:pt x="761" y="711"/>
                                </a:lnTo>
                                <a:lnTo>
                                  <a:pt x="761" y="717"/>
                                </a:lnTo>
                                <a:lnTo>
                                  <a:pt x="755" y="722"/>
                                </a:lnTo>
                                <a:lnTo>
                                  <a:pt x="750" y="733"/>
                                </a:lnTo>
                                <a:lnTo>
                                  <a:pt x="745" y="749"/>
                                </a:lnTo>
                                <a:lnTo>
                                  <a:pt x="739" y="749"/>
                                </a:lnTo>
                                <a:lnTo>
                                  <a:pt x="729" y="754"/>
                                </a:lnTo>
                                <a:lnTo>
                                  <a:pt x="723" y="759"/>
                                </a:lnTo>
                                <a:lnTo>
                                  <a:pt x="723" y="765"/>
                                </a:lnTo>
                                <a:lnTo>
                                  <a:pt x="718" y="776"/>
                                </a:lnTo>
                                <a:lnTo>
                                  <a:pt x="718" y="781"/>
                                </a:lnTo>
                                <a:lnTo>
                                  <a:pt x="712" y="792"/>
                                </a:lnTo>
                                <a:lnTo>
                                  <a:pt x="702" y="808"/>
                                </a:lnTo>
                                <a:lnTo>
                                  <a:pt x="691" y="829"/>
                                </a:lnTo>
                                <a:lnTo>
                                  <a:pt x="686" y="834"/>
                                </a:lnTo>
                                <a:lnTo>
                                  <a:pt x="680" y="850"/>
                                </a:lnTo>
                                <a:lnTo>
                                  <a:pt x="675" y="856"/>
                                </a:lnTo>
                                <a:lnTo>
                                  <a:pt x="664" y="861"/>
                                </a:lnTo>
                                <a:lnTo>
                                  <a:pt x="670" y="866"/>
                                </a:lnTo>
                                <a:lnTo>
                                  <a:pt x="675" y="883"/>
                                </a:lnTo>
                                <a:lnTo>
                                  <a:pt x="680" y="888"/>
                                </a:lnTo>
                                <a:lnTo>
                                  <a:pt x="686" y="888"/>
                                </a:lnTo>
                                <a:lnTo>
                                  <a:pt x="691" y="893"/>
                                </a:lnTo>
                                <a:lnTo>
                                  <a:pt x="691" y="909"/>
                                </a:lnTo>
                                <a:lnTo>
                                  <a:pt x="696" y="931"/>
                                </a:lnTo>
                                <a:lnTo>
                                  <a:pt x="707" y="952"/>
                                </a:lnTo>
                                <a:lnTo>
                                  <a:pt x="712" y="957"/>
                                </a:lnTo>
                                <a:lnTo>
                                  <a:pt x="712" y="984"/>
                                </a:lnTo>
                                <a:lnTo>
                                  <a:pt x="712" y="990"/>
                                </a:lnTo>
                                <a:lnTo>
                                  <a:pt x="718" y="1006"/>
                                </a:lnTo>
                                <a:lnTo>
                                  <a:pt x="718" y="1016"/>
                                </a:lnTo>
                                <a:lnTo>
                                  <a:pt x="718" y="1038"/>
                                </a:lnTo>
                                <a:lnTo>
                                  <a:pt x="718" y="1043"/>
                                </a:lnTo>
                                <a:lnTo>
                                  <a:pt x="718" y="1054"/>
                                </a:lnTo>
                                <a:lnTo>
                                  <a:pt x="712" y="1059"/>
                                </a:lnTo>
                                <a:lnTo>
                                  <a:pt x="707" y="1064"/>
                                </a:lnTo>
                                <a:lnTo>
                                  <a:pt x="707" y="1070"/>
                                </a:lnTo>
                                <a:lnTo>
                                  <a:pt x="712" y="1070"/>
                                </a:lnTo>
                                <a:lnTo>
                                  <a:pt x="718" y="1070"/>
                                </a:lnTo>
                                <a:lnTo>
                                  <a:pt x="718" y="1075"/>
                                </a:lnTo>
                                <a:lnTo>
                                  <a:pt x="712" y="1080"/>
                                </a:lnTo>
                                <a:lnTo>
                                  <a:pt x="707" y="1097"/>
                                </a:lnTo>
                                <a:lnTo>
                                  <a:pt x="707" y="1107"/>
                                </a:lnTo>
                                <a:lnTo>
                                  <a:pt x="712" y="1102"/>
                                </a:lnTo>
                                <a:lnTo>
                                  <a:pt x="718" y="1097"/>
                                </a:lnTo>
                                <a:lnTo>
                                  <a:pt x="723" y="1097"/>
                                </a:lnTo>
                                <a:lnTo>
                                  <a:pt x="729" y="1097"/>
                                </a:lnTo>
                                <a:lnTo>
                                  <a:pt x="729" y="1102"/>
                                </a:lnTo>
                                <a:lnTo>
                                  <a:pt x="723" y="1107"/>
                                </a:lnTo>
                                <a:lnTo>
                                  <a:pt x="718" y="1107"/>
                                </a:lnTo>
                                <a:lnTo>
                                  <a:pt x="718" y="1113"/>
                                </a:lnTo>
                                <a:lnTo>
                                  <a:pt x="729" y="1113"/>
                                </a:lnTo>
                                <a:lnTo>
                                  <a:pt x="734" y="1118"/>
                                </a:lnTo>
                                <a:lnTo>
                                  <a:pt x="739" y="1113"/>
                                </a:lnTo>
                                <a:lnTo>
                                  <a:pt x="745" y="1113"/>
                                </a:lnTo>
                                <a:lnTo>
                                  <a:pt x="745" y="1118"/>
                                </a:lnTo>
                                <a:lnTo>
                                  <a:pt x="745" y="1123"/>
                                </a:lnTo>
                                <a:lnTo>
                                  <a:pt x="750" y="1129"/>
                                </a:lnTo>
                                <a:lnTo>
                                  <a:pt x="755" y="1134"/>
                                </a:lnTo>
                                <a:lnTo>
                                  <a:pt x="755" y="1139"/>
                                </a:lnTo>
                                <a:lnTo>
                                  <a:pt x="761" y="1145"/>
                                </a:lnTo>
                                <a:lnTo>
                                  <a:pt x="766" y="1145"/>
                                </a:lnTo>
                                <a:lnTo>
                                  <a:pt x="771" y="1145"/>
                                </a:lnTo>
                                <a:lnTo>
                                  <a:pt x="771" y="1150"/>
                                </a:lnTo>
                                <a:lnTo>
                                  <a:pt x="787" y="1150"/>
                                </a:lnTo>
                                <a:lnTo>
                                  <a:pt x="787" y="1155"/>
                                </a:lnTo>
                                <a:lnTo>
                                  <a:pt x="782" y="1161"/>
                                </a:lnTo>
                                <a:lnTo>
                                  <a:pt x="777" y="1177"/>
                                </a:lnTo>
                                <a:lnTo>
                                  <a:pt x="782" y="1193"/>
                                </a:lnTo>
                                <a:lnTo>
                                  <a:pt x="782" y="1198"/>
                                </a:lnTo>
                                <a:lnTo>
                                  <a:pt x="787" y="1209"/>
                                </a:lnTo>
                                <a:lnTo>
                                  <a:pt x="787" y="1214"/>
                                </a:lnTo>
                                <a:lnTo>
                                  <a:pt x="782" y="1214"/>
                                </a:lnTo>
                                <a:lnTo>
                                  <a:pt x="777" y="1214"/>
                                </a:lnTo>
                                <a:lnTo>
                                  <a:pt x="771" y="1204"/>
                                </a:lnTo>
                                <a:lnTo>
                                  <a:pt x="766" y="1198"/>
                                </a:lnTo>
                                <a:lnTo>
                                  <a:pt x="755" y="1198"/>
                                </a:lnTo>
                                <a:lnTo>
                                  <a:pt x="750" y="1193"/>
                                </a:lnTo>
                                <a:lnTo>
                                  <a:pt x="745" y="1182"/>
                                </a:lnTo>
                                <a:lnTo>
                                  <a:pt x="739" y="1182"/>
                                </a:lnTo>
                                <a:lnTo>
                                  <a:pt x="734" y="1187"/>
                                </a:lnTo>
                                <a:lnTo>
                                  <a:pt x="729" y="1193"/>
                                </a:lnTo>
                                <a:lnTo>
                                  <a:pt x="712" y="1187"/>
                                </a:lnTo>
                                <a:lnTo>
                                  <a:pt x="702" y="1193"/>
                                </a:lnTo>
                                <a:lnTo>
                                  <a:pt x="696" y="1193"/>
                                </a:lnTo>
                                <a:lnTo>
                                  <a:pt x="686" y="1182"/>
                                </a:lnTo>
                                <a:lnTo>
                                  <a:pt x="670" y="1166"/>
                                </a:lnTo>
                                <a:lnTo>
                                  <a:pt x="664" y="1161"/>
                                </a:lnTo>
                                <a:lnTo>
                                  <a:pt x="653" y="1161"/>
                                </a:lnTo>
                                <a:lnTo>
                                  <a:pt x="643" y="1166"/>
                                </a:lnTo>
                                <a:lnTo>
                                  <a:pt x="637" y="1161"/>
                                </a:lnTo>
                                <a:lnTo>
                                  <a:pt x="632" y="1161"/>
                                </a:lnTo>
                                <a:lnTo>
                                  <a:pt x="621" y="1166"/>
                                </a:lnTo>
                                <a:lnTo>
                                  <a:pt x="616" y="1166"/>
                                </a:lnTo>
                                <a:lnTo>
                                  <a:pt x="605" y="1161"/>
                                </a:lnTo>
                                <a:lnTo>
                                  <a:pt x="595" y="1155"/>
                                </a:lnTo>
                                <a:lnTo>
                                  <a:pt x="589" y="1150"/>
                                </a:lnTo>
                                <a:lnTo>
                                  <a:pt x="578" y="1150"/>
                                </a:lnTo>
                                <a:lnTo>
                                  <a:pt x="573" y="1145"/>
                                </a:lnTo>
                                <a:lnTo>
                                  <a:pt x="568" y="1139"/>
                                </a:lnTo>
                                <a:lnTo>
                                  <a:pt x="557" y="1129"/>
                                </a:lnTo>
                                <a:lnTo>
                                  <a:pt x="552" y="1129"/>
                                </a:lnTo>
                                <a:lnTo>
                                  <a:pt x="541" y="1134"/>
                                </a:lnTo>
                                <a:lnTo>
                                  <a:pt x="530" y="1139"/>
                                </a:lnTo>
                                <a:lnTo>
                                  <a:pt x="519" y="1134"/>
                                </a:lnTo>
                                <a:lnTo>
                                  <a:pt x="503" y="1129"/>
                                </a:lnTo>
                                <a:lnTo>
                                  <a:pt x="498" y="1123"/>
                                </a:lnTo>
                                <a:lnTo>
                                  <a:pt x="493" y="1107"/>
                                </a:lnTo>
                                <a:lnTo>
                                  <a:pt x="487" y="1107"/>
                                </a:lnTo>
                                <a:lnTo>
                                  <a:pt x="482" y="1107"/>
                                </a:lnTo>
                                <a:lnTo>
                                  <a:pt x="471" y="1107"/>
                                </a:lnTo>
                                <a:lnTo>
                                  <a:pt x="455" y="1097"/>
                                </a:lnTo>
                                <a:lnTo>
                                  <a:pt x="444" y="1086"/>
                                </a:lnTo>
                                <a:lnTo>
                                  <a:pt x="423" y="1086"/>
                                </a:lnTo>
                                <a:lnTo>
                                  <a:pt x="412" y="1086"/>
                                </a:lnTo>
                                <a:lnTo>
                                  <a:pt x="407" y="1080"/>
                                </a:lnTo>
                                <a:lnTo>
                                  <a:pt x="407" y="1075"/>
                                </a:lnTo>
                                <a:lnTo>
                                  <a:pt x="407" y="1054"/>
                                </a:lnTo>
                                <a:lnTo>
                                  <a:pt x="407" y="1043"/>
                                </a:lnTo>
                                <a:lnTo>
                                  <a:pt x="402" y="1038"/>
                                </a:lnTo>
                                <a:lnTo>
                                  <a:pt x="396" y="1032"/>
                                </a:lnTo>
                                <a:lnTo>
                                  <a:pt x="385" y="1027"/>
                                </a:lnTo>
                                <a:lnTo>
                                  <a:pt x="380" y="1016"/>
                                </a:lnTo>
                                <a:lnTo>
                                  <a:pt x="375" y="1006"/>
                                </a:lnTo>
                                <a:lnTo>
                                  <a:pt x="364" y="1000"/>
                                </a:lnTo>
                                <a:lnTo>
                                  <a:pt x="348" y="995"/>
                                </a:lnTo>
                                <a:lnTo>
                                  <a:pt x="343" y="995"/>
                                </a:lnTo>
                                <a:lnTo>
                                  <a:pt x="337" y="990"/>
                                </a:lnTo>
                                <a:lnTo>
                                  <a:pt x="332" y="984"/>
                                </a:lnTo>
                                <a:lnTo>
                                  <a:pt x="327" y="984"/>
                                </a:lnTo>
                                <a:lnTo>
                                  <a:pt x="321" y="984"/>
                                </a:lnTo>
                                <a:lnTo>
                                  <a:pt x="321" y="979"/>
                                </a:lnTo>
                                <a:lnTo>
                                  <a:pt x="316" y="968"/>
                                </a:lnTo>
                                <a:lnTo>
                                  <a:pt x="305" y="973"/>
                                </a:lnTo>
                                <a:lnTo>
                                  <a:pt x="300" y="979"/>
                                </a:lnTo>
                                <a:lnTo>
                                  <a:pt x="294" y="979"/>
                                </a:lnTo>
                                <a:lnTo>
                                  <a:pt x="294" y="984"/>
                                </a:lnTo>
                                <a:lnTo>
                                  <a:pt x="294" y="990"/>
                                </a:lnTo>
                                <a:lnTo>
                                  <a:pt x="289" y="990"/>
                                </a:lnTo>
                                <a:lnTo>
                                  <a:pt x="284" y="990"/>
                                </a:lnTo>
                                <a:lnTo>
                                  <a:pt x="284" y="984"/>
                                </a:lnTo>
                                <a:lnTo>
                                  <a:pt x="278" y="979"/>
                                </a:lnTo>
                                <a:lnTo>
                                  <a:pt x="273" y="968"/>
                                </a:lnTo>
                                <a:lnTo>
                                  <a:pt x="268" y="968"/>
                                </a:lnTo>
                                <a:lnTo>
                                  <a:pt x="268" y="963"/>
                                </a:lnTo>
                                <a:lnTo>
                                  <a:pt x="262" y="963"/>
                                </a:lnTo>
                                <a:lnTo>
                                  <a:pt x="257" y="963"/>
                                </a:lnTo>
                                <a:lnTo>
                                  <a:pt x="246" y="963"/>
                                </a:lnTo>
                                <a:lnTo>
                                  <a:pt x="241" y="957"/>
                                </a:lnTo>
                                <a:lnTo>
                                  <a:pt x="235" y="957"/>
                                </a:lnTo>
                                <a:lnTo>
                                  <a:pt x="225" y="941"/>
                                </a:lnTo>
                                <a:lnTo>
                                  <a:pt x="219" y="941"/>
                                </a:lnTo>
                                <a:lnTo>
                                  <a:pt x="214" y="941"/>
                                </a:lnTo>
                                <a:lnTo>
                                  <a:pt x="203" y="941"/>
                                </a:lnTo>
                                <a:lnTo>
                                  <a:pt x="198" y="947"/>
                                </a:lnTo>
                                <a:lnTo>
                                  <a:pt x="182" y="947"/>
                                </a:lnTo>
                                <a:lnTo>
                                  <a:pt x="176" y="952"/>
                                </a:lnTo>
                                <a:lnTo>
                                  <a:pt x="171" y="957"/>
                                </a:lnTo>
                                <a:lnTo>
                                  <a:pt x="166" y="957"/>
                                </a:lnTo>
                                <a:lnTo>
                                  <a:pt x="160" y="957"/>
                                </a:lnTo>
                                <a:lnTo>
                                  <a:pt x="155" y="963"/>
                                </a:lnTo>
                                <a:lnTo>
                                  <a:pt x="139" y="963"/>
                                </a:lnTo>
                                <a:lnTo>
                                  <a:pt x="139" y="957"/>
                                </a:lnTo>
                                <a:lnTo>
                                  <a:pt x="128" y="952"/>
                                </a:lnTo>
                                <a:lnTo>
                                  <a:pt x="123" y="947"/>
                                </a:lnTo>
                                <a:lnTo>
                                  <a:pt x="123" y="936"/>
                                </a:lnTo>
                                <a:lnTo>
                                  <a:pt x="123" y="931"/>
                                </a:lnTo>
                                <a:lnTo>
                                  <a:pt x="128" y="925"/>
                                </a:lnTo>
                                <a:lnTo>
                                  <a:pt x="128" y="920"/>
                                </a:lnTo>
                                <a:lnTo>
                                  <a:pt x="123" y="915"/>
                                </a:lnTo>
                                <a:lnTo>
                                  <a:pt x="117" y="909"/>
                                </a:lnTo>
                                <a:lnTo>
                                  <a:pt x="123" y="909"/>
                                </a:lnTo>
                                <a:lnTo>
                                  <a:pt x="128" y="904"/>
                                </a:lnTo>
                                <a:lnTo>
                                  <a:pt x="134" y="904"/>
                                </a:lnTo>
                                <a:lnTo>
                                  <a:pt x="128" y="899"/>
                                </a:lnTo>
                                <a:lnTo>
                                  <a:pt x="117" y="883"/>
                                </a:lnTo>
                                <a:lnTo>
                                  <a:pt x="112" y="872"/>
                                </a:lnTo>
                                <a:lnTo>
                                  <a:pt x="112" y="866"/>
                                </a:lnTo>
                                <a:lnTo>
                                  <a:pt x="112" y="861"/>
                                </a:lnTo>
                                <a:lnTo>
                                  <a:pt x="112" y="856"/>
                                </a:lnTo>
                                <a:lnTo>
                                  <a:pt x="107" y="850"/>
                                </a:lnTo>
                                <a:lnTo>
                                  <a:pt x="101" y="850"/>
                                </a:lnTo>
                                <a:lnTo>
                                  <a:pt x="96" y="850"/>
                                </a:lnTo>
                                <a:lnTo>
                                  <a:pt x="91" y="845"/>
                                </a:lnTo>
                                <a:lnTo>
                                  <a:pt x="91" y="840"/>
                                </a:lnTo>
                                <a:lnTo>
                                  <a:pt x="91" y="834"/>
                                </a:lnTo>
                                <a:lnTo>
                                  <a:pt x="96" y="829"/>
                                </a:lnTo>
                                <a:lnTo>
                                  <a:pt x="101" y="824"/>
                                </a:lnTo>
                                <a:lnTo>
                                  <a:pt x="101" y="818"/>
                                </a:lnTo>
                                <a:lnTo>
                                  <a:pt x="107" y="808"/>
                                </a:lnTo>
                                <a:lnTo>
                                  <a:pt x="101" y="802"/>
                                </a:lnTo>
                                <a:lnTo>
                                  <a:pt x="96" y="797"/>
                                </a:lnTo>
                                <a:lnTo>
                                  <a:pt x="96" y="792"/>
                                </a:lnTo>
                                <a:lnTo>
                                  <a:pt x="101" y="786"/>
                                </a:lnTo>
                                <a:lnTo>
                                  <a:pt x="101" y="776"/>
                                </a:lnTo>
                                <a:lnTo>
                                  <a:pt x="96" y="776"/>
                                </a:lnTo>
                                <a:lnTo>
                                  <a:pt x="96" y="770"/>
                                </a:lnTo>
                                <a:lnTo>
                                  <a:pt x="91" y="770"/>
                                </a:lnTo>
                                <a:lnTo>
                                  <a:pt x="91" y="759"/>
                                </a:lnTo>
                                <a:lnTo>
                                  <a:pt x="85" y="754"/>
                                </a:lnTo>
                                <a:lnTo>
                                  <a:pt x="80" y="738"/>
                                </a:lnTo>
                                <a:lnTo>
                                  <a:pt x="80" y="733"/>
                                </a:lnTo>
                                <a:lnTo>
                                  <a:pt x="75" y="733"/>
                                </a:lnTo>
                                <a:lnTo>
                                  <a:pt x="69" y="733"/>
                                </a:lnTo>
                                <a:lnTo>
                                  <a:pt x="58" y="733"/>
                                </a:lnTo>
                                <a:lnTo>
                                  <a:pt x="58" y="727"/>
                                </a:lnTo>
                                <a:lnTo>
                                  <a:pt x="48" y="717"/>
                                </a:lnTo>
                                <a:lnTo>
                                  <a:pt x="53" y="717"/>
                                </a:lnTo>
                                <a:lnTo>
                                  <a:pt x="58" y="711"/>
                                </a:lnTo>
                                <a:lnTo>
                                  <a:pt x="64" y="706"/>
                                </a:lnTo>
                                <a:lnTo>
                                  <a:pt x="64" y="701"/>
                                </a:lnTo>
                                <a:lnTo>
                                  <a:pt x="69" y="706"/>
                                </a:lnTo>
                                <a:lnTo>
                                  <a:pt x="75" y="706"/>
                                </a:lnTo>
                                <a:lnTo>
                                  <a:pt x="85" y="695"/>
                                </a:lnTo>
                                <a:lnTo>
                                  <a:pt x="96" y="701"/>
                                </a:lnTo>
                                <a:lnTo>
                                  <a:pt x="96" y="695"/>
                                </a:lnTo>
                                <a:lnTo>
                                  <a:pt x="91" y="690"/>
                                </a:lnTo>
                                <a:lnTo>
                                  <a:pt x="80" y="685"/>
                                </a:lnTo>
                                <a:lnTo>
                                  <a:pt x="75" y="690"/>
                                </a:lnTo>
                                <a:lnTo>
                                  <a:pt x="75" y="685"/>
                                </a:lnTo>
                                <a:lnTo>
                                  <a:pt x="69" y="685"/>
                                </a:lnTo>
                                <a:lnTo>
                                  <a:pt x="64" y="674"/>
                                </a:lnTo>
                                <a:lnTo>
                                  <a:pt x="53" y="674"/>
                                </a:lnTo>
                                <a:lnTo>
                                  <a:pt x="48" y="674"/>
                                </a:lnTo>
                                <a:lnTo>
                                  <a:pt x="42" y="669"/>
                                </a:lnTo>
                                <a:lnTo>
                                  <a:pt x="42" y="652"/>
                                </a:lnTo>
                                <a:lnTo>
                                  <a:pt x="42" y="647"/>
                                </a:lnTo>
                                <a:lnTo>
                                  <a:pt x="48" y="647"/>
                                </a:lnTo>
                                <a:lnTo>
                                  <a:pt x="58" y="647"/>
                                </a:lnTo>
                                <a:lnTo>
                                  <a:pt x="64" y="647"/>
                                </a:lnTo>
                                <a:lnTo>
                                  <a:pt x="69" y="636"/>
                                </a:lnTo>
                                <a:lnTo>
                                  <a:pt x="69" y="631"/>
                                </a:lnTo>
                                <a:lnTo>
                                  <a:pt x="69" y="626"/>
                                </a:lnTo>
                                <a:lnTo>
                                  <a:pt x="64" y="620"/>
                                </a:lnTo>
                                <a:lnTo>
                                  <a:pt x="58" y="620"/>
                                </a:lnTo>
                                <a:lnTo>
                                  <a:pt x="53" y="615"/>
                                </a:lnTo>
                                <a:lnTo>
                                  <a:pt x="42" y="615"/>
                                </a:lnTo>
                                <a:lnTo>
                                  <a:pt x="42" y="620"/>
                                </a:lnTo>
                                <a:lnTo>
                                  <a:pt x="32" y="620"/>
                                </a:lnTo>
                                <a:lnTo>
                                  <a:pt x="26" y="620"/>
                                </a:lnTo>
                                <a:lnTo>
                                  <a:pt x="21" y="620"/>
                                </a:lnTo>
                                <a:lnTo>
                                  <a:pt x="21" y="615"/>
                                </a:lnTo>
                                <a:lnTo>
                                  <a:pt x="16" y="610"/>
                                </a:lnTo>
                                <a:lnTo>
                                  <a:pt x="16" y="604"/>
                                </a:lnTo>
                                <a:lnTo>
                                  <a:pt x="16" y="599"/>
                                </a:lnTo>
                                <a:lnTo>
                                  <a:pt x="10" y="594"/>
                                </a:lnTo>
                                <a:lnTo>
                                  <a:pt x="5" y="594"/>
                                </a:lnTo>
                                <a:lnTo>
                                  <a:pt x="5" y="583"/>
                                </a:lnTo>
                                <a:lnTo>
                                  <a:pt x="5" y="578"/>
                                </a:lnTo>
                                <a:lnTo>
                                  <a:pt x="5" y="572"/>
                                </a:lnTo>
                                <a:lnTo>
                                  <a:pt x="5" y="567"/>
                                </a:lnTo>
                                <a:lnTo>
                                  <a:pt x="10" y="567"/>
                                </a:lnTo>
                                <a:lnTo>
                                  <a:pt x="16" y="561"/>
                                </a:lnTo>
                                <a:lnTo>
                                  <a:pt x="21" y="556"/>
                                </a:lnTo>
                                <a:lnTo>
                                  <a:pt x="26" y="551"/>
                                </a:lnTo>
                                <a:lnTo>
                                  <a:pt x="21" y="545"/>
                                </a:lnTo>
                                <a:lnTo>
                                  <a:pt x="16" y="545"/>
                                </a:lnTo>
                                <a:lnTo>
                                  <a:pt x="10" y="540"/>
                                </a:lnTo>
                                <a:lnTo>
                                  <a:pt x="5" y="535"/>
                                </a:lnTo>
                                <a:lnTo>
                                  <a:pt x="5" y="529"/>
                                </a:lnTo>
                                <a:lnTo>
                                  <a:pt x="10" y="529"/>
                                </a:lnTo>
                                <a:lnTo>
                                  <a:pt x="16" y="524"/>
                                </a:lnTo>
                                <a:lnTo>
                                  <a:pt x="16" y="519"/>
                                </a:lnTo>
                                <a:lnTo>
                                  <a:pt x="21" y="519"/>
                                </a:lnTo>
                                <a:lnTo>
                                  <a:pt x="21" y="513"/>
                                </a:lnTo>
                                <a:lnTo>
                                  <a:pt x="16" y="513"/>
                                </a:lnTo>
                                <a:lnTo>
                                  <a:pt x="10" y="513"/>
                                </a:lnTo>
                                <a:lnTo>
                                  <a:pt x="10" y="508"/>
                                </a:lnTo>
                                <a:lnTo>
                                  <a:pt x="21" y="508"/>
                                </a:lnTo>
                                <a:lnTo>
                                  <a:pt x="26" y="508"/>
                                </a:lnTo>
                                <a:lnTo>
                                  <a:pt x="26" y="503"/>
                                </a:lnTo>
                                <a:lnTo>
                                  <a:pt x="21" y="503"/>
                                </a:lnTo>
                                <a:lnTo>
                                  <a:pt x="21" y="497"/>
                                </a:lnTo>
                                <a:lnTo>
                                  <a:pt x="16" y="492"/>
                                </a:lnTo>
                                <a:lnTo>
                                  <a:pt x="21" y="487"/>
                                </a:lnTo>
                                <a:lnTo>
                                  <a:pt x="10" y="487"/>
                                </a:lnTo>
                                <a:lnTo>
                                  <a:pt x="5" y="487"/>
                                </a:lnTo>
                                <a:lnTo>
                                  <a:pt x="5" y="481"/>
                                </a:lnTo>
                                <a:lnTo>
                                  <a:pt x="16" y="481"/>
                                </a:lnTo>
                                <a:lnTo>
                                  <a:pt x="16" y="476"/>
                                </a:lnTo>
                                <a:lnTo>
                                  <a:pt x="0" y="476"/>
                                </a:lnTo>
                                <a:lnTo>
                                  <a:pt x="0" y="471"/>
                                </a:lnTo>
                                <a:lnTo>
                                  <a:pt x="5" y="465"/>
                                </a:lnTo>
                                <a:lnTo>
                                  <a:pt x="10" y="460"/>
                                </a:lnTo>
                                <a:lnTo>
                                  <a:pt x="10" y="454"/>
                                </a:lnTo>
                                <a:lnTo>
                                  <a:pt x="10" y="444"/>
                                </a:lnTo>
                                <a:lnTo>
                                  <a:pt x="10" y="438"/>
                                </a:lnTo>
                                <a:lnTo>
                                  <a:pt x="10" y="433"/>
                                </a:lnTo>
                                <a:lnTo>
                                  <a:pt x="10" y="428"/>
                                </a:lnTo>
                                <a:lnTo>
                                  <a:pt x="5" y="422"/>
                                </a:lnTo>
                                <a:lnTo>
                                  <a:pt x="0" y="417"/>
                                </a:lnTo>
                                <a:lnTo>
                                  <a:pt x="0" y="412"/>
                                </a:lnTo>
                                <a:lnTo>
                                  <a:pt x="5" y="412"/>
                                </a:lnTo>
                                <a:lnTo>
                                  <a:pt x="10" y="412"/>
                                </a:lnTo>
                                <a:lnTo>
                                  <a:pt x="10" y="406"/>
                                </a:lnTo>
                                <a:lnTo>
                                  <a:pt x="0" y="401"/>
                                </a:lnTo>
                                <a:lnTo>
                                  <a:pt x="0" y="396"/>
                                </a:lnTo>
                                <a:lnTo>
                                  <a:pt x="0" y="390"/>
                                </a:lnTo>
                                <a:lnTo>
                                  <a:pt x="10" y="385"/>
                                </a:lnTo>
                                <a:lnTo>
                                  <a:pt x="16" y="374"/>
                                </a:lnTo>
                                <a:lnTo>
                                  <a:pt x="16" y="369"/>
                                </a:lnTo>
                                <a:lnTo>
                                  <a:pt x="21" y="364"/>
                                </a:lnTo>
                                <a:lnTo>
                                  <a:pt x="32" y="358"/>
                                </a:lnTo>
                                <a:lnTo>
                                  <a:pt x="26" y="353"/>
                                </a:lnTo>
                                <a:lnTo>
                                  <a:pt x="26" y="342"/>
                                </a:lnTo>
                                <a:lnTo>
                                  <a:pt x="21" y="326"/>
                                </a:lnTo>
                                <a:lnTo>
                                  <a:pt x="26" y="321"/>
                                </a:lnTo>
                                <a:lnTo>
                                  <a:pt x="32" y="315"/>
                                </a:lnTo>
                                <a:lnTo>
                                  <a:pt x="37" y="315"/>
                                </a:lnTo>
                                <a:lnTo>
                                  <a:pt x="42" y="310"/>
                                </a:lnTo>
                                <a:lnTo>
                                  <a:pt x="42" y="305"/>
                                </a:lnTo>
                                <a:lnTo>
                                  <a:pt x="48" y="305"/>
                                </a:lnTo>
                                <a:lnTo>
                                  <a:pt x="53" y="299"/>
                                </a:lnTo>
                                <a:lnTo>
                                  <a:pt x="53" y="294"/>
                                </a:lnTo>
                                <a:lnTo>
                                  <a:pt x="58" y="289"/>
                                </a:lnTo>
                                <a:lnTo>
                                  <a:pt x="69" y="283"/>
                                </a:lnTo>
                                <a:lnTo>
                                  <a:pt x="75" y="278"/>
                                </a:lnTo>
                                <a:lnTo>
                                  <a:pt x="80" y="273"/>
                                </a:lnTo>
                                <a:lnTo>
                                  <a:pt x="85" y="267"/>
                                </a:lnTo>
                                <a:lnTo>
                                  <a:pt x="91" y="267"/>
                                </a:lnTo>
                                <a:lnTo>
                                  <a:pt x="96" y="267"/>
                                </a:lnTo>
                                <a:lnTo>
                                  <a:pt x="101" y="267"/>
                                </a:lnTo>
                                <a:lnTo>
                                  <a:pt x="107" y="262"/>
                                </a:lnTo>
                                <a:lnTo>
                                  <a:pt x="112" y="257"/>
                                </a:lnTo>
                                <a:lnTo>
                                  <a:pt x="123" y="257"/>
                                </a:lnTo>
                                <a:lnTo>
                                  <a:pt x="123" y="251"/>
                                </a:lnTo>
                                <a:lnTo>
                                  <a:pt x="123" y="246"/>
                                </a:lnTo>
                                <a:lnTo>
                                  <a:pt x="123" y="240"/>
                                </a:lnTo>
                                <a:lnTo>
                                  <a:pt x="128" y="235"/>
                                </a:lnTo>
                                <a:lnTo>
                                  <a:pt x="134" y="235"/>
                                </a:lnTo>
                                <a:lnTo>
                                  <a:pt x="134" y="230"/>
                                </a:lnTo>
                                <a:lnTo>
                                  <a:pt x="144" y="224"/>
                                </a:lnTo>
                                <a:lnTo>
                                  <a:pt x="155" y="219"/>
                                </a:lnTo>
                                <a:lnTo>
                                  <a:pt x="155" y="214"/>
                                </a:lnTo>
                                <a:lnTo>
                                  <a:pt x="160" y="214"/>
                                </a:lnTo>
                                <a:lnTo>
                                  <a:pt x="166" y="214"/>
                                </a:lnTo>
                                <a:lnTo>
                                  <a:pt x="176" y="214"/>
                                </a:lnTo>
                                <a:lnTo>
                                  <a:pt x="182" y="214"/>
                                </a:lnTo>
                                <a:lnTo>
                                  <a:pt x="187" y="208"/>
                                </a:lnTo>
                                <a:lnTo>
                                  <a:pt x="192" y="208"/>
                                </a:lnTo>
                                <a:lnTo>
                                  <a:pt x="192" y="203"/>
                                </a:lnTo>
                                <a:lnTo>
                                  <a:pt x="192" y="198"/>
                                </a:lnTo>
                                <a:lnTo>
                                  <a:pt x="198" y="192"/>
                                </a:lnTo>
                                <a:lnTo>
                                  <a:pt x="198" y="187"/>
                                </a:lnTo>
                                <a:lnTo>
                                  <a:pt x="203" y="182"/>
                                </a:lnTo>
                                <a:lnTo>
                                  <a:pt x="209" y="176"/>
                                </a:lnTo>
                                <a:lnTo>
                                  <a:pt x="209" y="171"/>
                                </a:lnTo>
                                <a:lnTo>
                                  <a:pt x="209" y="155"/>
                                </a:lnTo>
                                <a:lnTo>
                                  <a:pt x="214" y="150"/>
                                </a:lnTo>
                                <a:lnTo>
                                  <a:pt x="214" y="144"/>
                                </a:lnTo>
                                <a:lnTo>
                                  <a:pt x="219" y="139"/>
                                </a:lnTo>
                                <a:lnTo>
                                  <a:pt x="225" y="139"/>
                                </a:lnTo>
                                <a:lnTo>
                                  <a:pt x="230" y="139"/>
                                </a:lnTo>
                                <a:lnTo>
                                  <a:pt x="235" y="133"/>
                                </a:lnTo>
                                <a:lnTo>
                                  <a:pt x="235" y="128"/>
                                </a:lnTo>
                                <a:lnTo>
                                  <a:pt x="241" y="128"/>
                                </a:lnTo>
                                <a:lnTo>
                                  <a:pt x="246" y="128"/>
                                </a:lnTo>
                                <a:lnTo>
                                  <a:pt x="246" y="123"/>
                                </a:lnTo>
                                <a:lnTo>
                                  <a:pt x="251" y="123"/>
                                </a:lnTo>
                                <a:lnTo>
                                  <a:pt x="251" y="128"/>
                                </a:lnTo>
                                <a:lnTo>
                                  <a:pt x="257" y="128"/>
                                </a:lnTo>
                                <a:lnTo>
                                  <a:pt x="262" y="123"/>
                                </a:lnTo>
                                <a:lnTo>
                                  <a:pt x="262" y="117"/>
                                </a:lnTo>
                                <a:lnTo>
                                  <a:pt x="268" y="101"/>
                                </a:lnTo>
                                <a:lnTo>
                                  <a:pt x="273" y="91"/>
                                </a:lnTo>
                                <a:lnTo>
                                  <a:pt x="273" y="85"/>
                                </a:lnTo>
                                <a:lnTo>
                                  <a:pt x="273" y="80"/>
                                </a:lnTo>
                                <a:lnTo>
                                  <a:pt x="278" y="64"/>
                                </a:lnTo>
                                <a:lnTo>
                                  <a:pt x="278" y="53"/>
                                </a:lnTo>
                                <a:lnTo>
                                  <a:pt x="278" y="48"/>
                                </a:lnTo>
                                <a:lnTo>
                                  <a:pt x="284" y="43"/>
                                </a:lnTo>
                                <a:lnTo>
                                  <a:pt x="284" y="26"/>
                                </a:lnTo>
                                <a:lnTo>
                                  <a:pt x="289" y="21"/>
                                </a:lnTo>
                                <a:lnTo>
                                  <a:pt x="289" y="16"/>
                                </a:lnTo>
                                <a:lnTo>
                                  <a:pt x="294" y="16"/>
                                </a:lnTo>
                                <a:lnTo>
                                  <a:pt x="294" y="21"/>
                                </a:lnTo>
                                <a:lnTo>
                                  <a:pt x="300" y="26"/>
                                </a:lnTo>
                                <a:lnTo>
                                  <a:pt x="300" y="32"/>
                                </a:lnTo>
                                <a:lnTo>
                                  <a:pt x="305" y="32"/>
                                </a:lnTo>
                                <a:lnTo>
                                  <a:pt x="316" y="32"/>
                                </a:lnTo>
                                <a:lnTo>
                                  <a:pt x="327" y="32"/>
                                </a:lnTo>
                                <a:lnTo>
                                  <a:pt x="337" y="32"/>
                                </a:lnTo>
                                <a:lnTo>
                                  <a:pt x="337" y="26"/>
                                </a:lnTo>
                                <a:lnTo>
                                  <a:pt x="343" y="26"/>
                                </a:lnTo>
                                <a:lnTo>
                                  <a:pt x="353" y="26"/>
                                </a:lnTo>
                                <a:lnTo>
                                  <a:pt x="364" y="16"/>
                                </a:lnTo>
                                <a:lnTo>
                                  <a:pt x="369" y="10"/>
                                </a:lnTo>
                                <a:lnTo>
                                  <a:pt x="375" y="0"/>
                                </a:lnTo>
                                <a:lnTo>
                                  <a:pt x="380" y="0"/>
                                </a:lnTo>
                                <a:lnTo>
                                  <a:pt x="391" y="0"/>
                                </a:lnTo>
                                <a:lnTo>
                                  <a:pt x="402" y="5"/>
                                </a:lnTo>
                                <a:lnTo>
                                  <a:pt x="412" y="10"/>
                                </a:lnTo>
                                <a:lnTo>
                                  <a:pt x="418" y="10"/>
                                </a:lnTo>
                                <a:lnTo>
                                  <a:pt x="423" y="10"/>
                                </a:lnTo>
                                <a:lnTo>
                                  <a:pt x="423" y="21"/>
                                </a:lnTo>
                                <a:lnTo>
                                  <a:pt x="423" y="26"/>
                                </a:lnTo>
                                <a:lnTo>
                                  <a:pt x="423" y="32"/>
                                </a:lnTo>
                                <a:lnTo>
                                  <a:pt x="428" y="32"/>
                                </a:lnTo>
                                <a:lnTo>
                                  <a:pt x="439" y="32"/>
                                </a:lnTo>
                                <a:lnTo>
                                  <a:pt x="444" y="37"/>
                                </a:lnTo>
                                <a:lnTo>
                                  <a:pt x="444" y="43"/>
                                </a:lnTo>
                                <a:lnTo>
                                  <a:pt x="439" y="53"/>
                                </a:lnTo>
                                <a:lnTo>
                                  <a:pt x="428" y="69"/>
                                </a:lnTo>
                                <a:lnTo>
                                  <a:pt x="428" y="80"/>
                                </a:lnTo>
                                <a:lnTo>
                                  <a:pt x="423" y="91"/>
                                </a:lnTo>
                                <a:lnTo>
                                  <a:pt x="418" y="96"/>
                                </a:lnTo>
                                <a:lnTo>
                                  <a:pt x="423" y="101"/>
                                </a:lnTo>
                                <a:lnTo>
                                  <a:pt x="428" y="101"/>
                                </a:lnTo>
                                <a:lnTo>
                                  <a:pt x="434" y="101"/>
                                </a:lnTo>
                                <a:lnTo>
                                  <a:pt x="439" y="101"/>
                                </a:lnTo>
                                <a:lnTo>
                                  <a:pt x="450" y="101"/>
                                </a:lnTo>
                                <a:lnTo>
                                  <a:pt x="450" y="107"/>
                                </a:lnTo>
                                <a:lnTo>
                                  <a:pt x="461" y="112"/>
                                </a:lnTo>
                                <a:lnTo>
                                  <a:pt x="461" y="117"/>
                                </a:lnTo>
                                <a:lnTo>
                                  <a:pt x="466" y="128"/>
                                </a:lnTo>
                                <a:lnTo>
                                  <a:pt x="471" y="133"/>
                                </a:lnTo>
                                <a:lnTo>
                                  <a:pt x="477" y="133"/>
                                </a:lnTo>
                                <a:lnTo>
                                  <a:pt x="487" y="133"/>
                                </a:lnTo>
                                <a:lnTo>
                                  <a:pt x="493" y="133"/>
                                </a:lnTo>
                                <a:lnTo>
                                  <a:pt x="503" y="133"/>
                                </a:lnTo>
                                <a:lnTo>
                                  <a:pt x="509" y="139"/>
                                </a:lnTo>
                                <a:lnTo>
                                  <a:pt x="514" y="144"/>
                                </a:lnTo>
                                <a:lnTo>
                                  <a:pt x="519" y="144"/>
                                </a:lnTo>
                                <a:lnTo>
                                  <a:pt x="530" y="150"/>
                                </a:lnTo>
                                <a:lnTo>
                                  <a:pt x="536" y="160"/>
                                </a:lnTo>
                                <a:lnTo>
                                  <a:pt x="541" y="160"/>
                                </a:lnTo>
                                <a:lnTo>
                                  <a:pt x="546" y="160"/>
                                </a:lnTo>
                                <a:lnTo>
                                  <a:pt x="552" y="155"/>
                                </a:lnTo>
                                <a:lnTo>
                                  <a:pt x="557" y="150"/>
                                </a:lnTo>
                                <a:lnTo>
                                  <a:pt x="562" y="155"/>
                                </a:lnTo>
                                <a:lnTo>
                                  <a:pt x="562" y="160"/>
                                </a:lnTo>
                                <a:lnTo>
                                  <a:pt x="568" y="160"/>
                                </a:lnTo>
                                <a:lnTo>
                                  <a:pt x="568" y="166"/>
                                </a:lnTo>
                                <a:lnTo>
                                  <a:pt x="568" y="160"/>
                                </a:lnTo>
                                <a:lnTo>
                                  <a:pt x="573" y="160"/>
                                </a:lnTo>
                                <a:lnTo>
                                  <a:pt x="578" y="160"/>
                                </a:lnTo>
                                <a:lnTo>
                                  <a:pt x="584" y="160"/>
                                </a:lnTo>
                                <a:lnTo>
                                  <a:pt x="589" y="176"/>
                                </a:lnTo>
                                <a:lnTo>
                                  <a:pt x="589" y="182"/>
                                </a:lnTo>
                                <a:lnTo>
                                  <a:pt x="584" y="182"/>
                                </a:lnTo>
                                <a:lnTo>
                                  <a:pt x="584" y="187"/>
                                </a:lnTo>
                                <a:lnTo>
                                  <a:pt x="584" y="192"/>
                                </a:lnTo>
                                <a:lnTo>
                                  <a:pt x="589" y="192"/>
                                </a:lnTo>
                                <a:lnTo>
                                  <a:pt x="589" y="198"/>
                                </a:lnTo>
                                <a:lnTo>
                                  <a:pt x="600" y="208"/>
                                </a:lnTo>
                                <a:lnTo>
                                  <a:pt x="605" y="208"/>
                                </a:lnTo>
                                <a:lnTo>
                                  <a:pt x="605" y="214"/>
                                </a:lnTo>
                                <a:lnTo>
                                  <a:pt x="605" y="219"/>
                                </a:lnTo>
                                <a:lnTo>
                                  <a:pt x="600" y="224"/>
                                </a:lnTo>
                                <a:lnTo>
                                  <a:pt x="589" y="224"/>
                                </a:lnTo>
                                <a:lnTo>
                                  <a:pt x="584" y="224"/>
                                </a:lnTo>
                                <a:lnTo>
                                  <a:pt x="584" y="230"/>
                                </a:lnTo>
                                <a:lnTo>
                                  <a:pt x="589" y="230"/>
                                </a:lnTo>
                                <a:lnTo>
                                  <a:pt x="595" y="230"/>
                                </a:lnTo>
                                <a:lnTo>
                                  <a:pt x="600" y="230"/>
                                </a:lnTo>
                                <a:lnTo>
                                  <a:pt x="605" y="224"/>
                                </a:lnTo>
                                <a:lnTo>
                                  <a:pt x="611" y="224"/>
                                </a:lnTo>
                                <a:lnTo>
                                  <a:pt x="616" y="224"/>
                                </a:lnTo>
                                <a:lnTo>
                                  <a:pt x="616" y="230"/>
                                </a:lnTo>
                                <a:lnTo>
                                  <a:pt x="611" y="235"/>
                                </a:lnTo>
                                <a:lnTo>
                                  <a:pt x="605" y="240"/>
                                </a:lnTo>
                                <a:lnTo>
                                  <a:pt x="600" y="240"/>
                                </a:lnTo>
                                <a:lnTo>
                                  <a:pt x="600" y="246"/>
                                </a:lnTo>
                                <a:lnTo>
                                  <a:pt x="595" y="246"/>
                                </a:lnTo>
                                <a:lnTo>
                                  <a:pt x="589" y="246"/>
                                </a:lnTo>
                                <a:lnTo>
                                  <a:pt x="589" y="240"/>
                                </a:lnTo>
                                <a:lnTo>
                                  <a:pt x="584" y="240"/>
                                </a:lnTo>
                                <a:lnTo>
                                  <a:pt x="578" y="240"/>
                                </a:lnTo>
                                <a:lnTo>
                                  <a:pt x="578" y="246"/>
                                </a:lnTo>
                                <a:lnTo>
                                  <a:pt x="573" y="246"/>
                                </a:lnTo>
                                <a:lnTo>
                                  <a:pt x="562" y="240"/>
                                </a:lnTo>
                                <a:lnTo>
                                  <a:pt x="557" y="240"/>
                                </a:lnTo>
                                <a:lnTo>
                                  <a:pt x="557" y="246"/>
                                </a:lnTo>
                                <a:lnTo>
                                  <a:pt x="552" y="246"/>
                                </a:lnTo>
                                <a:lnTo>
                                  <a:pt x="557" y="251"/>
                                </a:lnTo>
                                <a:lnTo>
                                  <a:pt x="562" y="257"/>
                                </a:lnTo>
                                <a:lnTo>
                                  <a:pt x="562" y="262"/>
                                </a:lnTo>
                                <a:lnTo>
                                  <a:pt x="557" y="262"/>
                                </a:lnTo>
                                <a:lnTo>
                                  <a:pt x="557" y="267"/>
                                </a:lnTo>
                                <a:lnTo>
                                  <a:pt x="557" y="273"/>
                                </a:lnTo>
                                <a:lnTo>
                                  <a:pt x="552" y="273"/>
                                </a:lnTo>
                                <a:lnTo>
                                  <a:pt x="546" y="273"/>
                                </a:lnTo>
                                <a:lnTo>
                                  <a:pt x="541" y="273"/>
                                </a:lnTo>
                                <a:lnTo>
                                  <a:pt x="541" y="278"/>
                                </a:lnTo>
                                <a:lnTo>
                                  <a:pt x="541" y="283"/>
                                </a:lnTo>
                                <a:lnTo>
                                  <a:pt x="546" y="283"/>
                                </a:lnTo>
                                <a:lnTo>
                                  <a:pt x="552" y="283"/>
                                </a:lnTo>
                                <a:lnTo>
                                  <a:pt x="552" y="289"/>
                                </a:lnTo>
                                <a:lnTo>
                                  <a:pt x="557" y="289"/>
                                </a:lnTo>
                                <a:lnTo>
                                  <a:pt x="557" y="299"/>
                                </a:lnTo>
                                <a:lnTo>
                                  <a:pt x="557" y="305"/>
                                </a:lnTo>
                                <a:lnTo>
                                  <a:pt x="562" y="310"/>
                                </a:lnTo>
                                <a:lnTo>
                                  <a:pt x="568" y="310"/>
                                </a:lnTo>
                                <a:lnTo>
                                  <a:pt x="573" y="315"/>
                                </a:lnTo>
                                <a:lnTo>
                                  <a:pt x="578" y="321"/>
                                </a:lnTo>
                                <a:lnTo>
                                  <a:pt x="584" y="321"/>
                                </a:lnTo>
                                <a:lnTo>
                                  <a:pt x="584" y="315"/>
                                </a:lnTo>
                                <a:lnTo>
                                  <a:pt x="595" y="310"/>
                                </a:lnTo>
                                <a:lnTo>
                                  <a:pt x="600" y="310"/>
                                </a:lnTo>
                                <a:lnTo>
                                  <a:pt x="605" y="310"/>
                                </a:lnTo>
                                <a:lnTo>
                                  <a:pt x="611" y="310"/>
                                </a:lnTo>
                                <a:lnTo>
                                  <a:pt x="616" y="310"/>
                                </a:lnTo>
                                <a:lnTo>
                                  <a:pt x="621" y="315"/>
                                </a:lnTo>
                                <a:lnTo>
                                  <a:pt x="627" y="310"/>
                                </a:lnTo>
                                <a:lnTo>
                                  <a:pt x="632" y="305"/>
                                </a:lnTo>
                                <a:lnTo>
                                  <a:pt x="637" y="305"/>
                                </a:lnTo>
                                <a:lnTo>
                                  <a:pt x="643" y="305"/>
                                </a:lnTo>
                                <a:lnTo>
                                  <a:pt x="653" y="310"/>
                                </a:lnTo>
                                <a:lnTo>
                                  <a:pt x="659" y="310"/>
                                </a:lnTo>
                                <a:lnTo>
                                  <a:pt x="659" y="315"/>
                                </a:lnTo>
                                <a:lnTo>
                                  <a:pt x="653" y="321"/>
                                </a:lnTo>
                                <a:lnTo>
                                  <a:pt x="648" y="321"/>
                                </a:lnTo>
                                <a:lnTo>
                                  <a:pt x="637" y="321"/>
                                </a:lnTo>
                                <a:lnTo>
                                  <a:pt x="632" y="326"/>
                                </a:lnTo>
                                <a:lnTo>
                                  <a:pt x="627" y="326"/>
                                </a:lnTo>
                                <a:lnTo>
                                  <a:pt x="621" y="337"/>
                                </a:lnTo>
                                <a:lnTo>
                                  <a:pt x="627" y="337"/>
                                </a:lnTo>
                                <a:lnTo>
                                  <a:pt x="632" y="342"/>
                                </a:lnTo>
                                <a:lnTo>
                                  <a:pt x="637" y="342"/>
                                </a:lnTo>
                                <a:lnTo>
                                  <a:pt x="653" y="342"/>
                                </a:lnTo>
                                <a:lnTo>
                                  <a:pt x="664" y="347"/>
                                </a:lnTo>
                                <a:lnTo>
                                  <a:pt x="670" y="347"/>
                                </a:lnTo>
                                <a:lnTo>
                                  <a:pt x="680" y="342"/>
                                </a:lnTo>
                                <a:lnTo>
                                  <a:pt x="686" y="342"/>
                                </a:lnTo>
                                <a:lnTo>
                                  <a:pt x="702" y="342"/>
                                </a:lnTo>
                                <a:lnTo>
                                  <a:pt x="712" y="342"/>
                                </a:lnTo>
                                <a:lnTo>
                                  <a:pt x="718" y="342"/>
                                </a:lnTo>
                                <a:lnTo>
                                  <a:pt x="734" y="347"/>
                                </a:lnTo>
                                <a:lnTo>
                                  <a:pt x="739" y="342"/>
                                </a:lnTo>
                                <a:lnTo>
                                  <a:pt x="750" y="342"/>
                                </a:lnTo>
                                <a:lnTo>
                                  <a:pt x="761" y="347"/>
                                </a:lnTo>
                                <a:lnTo>
                                  <a:pt x="766" y="347"/>
                                </a:lnTo>
                                <a:lnTo>
                                  <a:pt x="777" y="347"/>
                                </a:lnTo>
                                <a:lnTo>
                                  <a:pt x="782" y="347"/>
                                </a:lnTo>
                                <a:lnTo>
                                  <a:pt x="793" y="347"/>
                                </a:lnTo>
                                <a:lnTo>
                                  <a:pt x="804" y="347"/>
                                </a:lnTo>
                                <a:lnTo>
                                  <a:pt x="809" y="347"/>
                                </a:lnTo>
                                <a:lnTo>
                                  <a:pt x="814" y="342"/>
                                </a:lnTo>
                                <a:lnTo>
                                  <a:pt x="820" y="337"/>
                                </a:lnTo>
                                <a:lnTo>
                                  <a:pt x="820" y="331"/>
                                </a:lnTo>
                                <a:lnTo>
                                  <a:pt x="825" y="326"/>
                                </a:lnTo>
                                <a:lnTo>
                                  <a:pt x="836" y="315"/>
                                </a:lnTo>
                                <a:lnTo>
                                  <a:pt x="836" y="310"/>
                                </a:lnTo>
                                <a:lnTo>
                                  <a:pt x="836" y="305"/>
                                </a:lnTo>
                                <a:lnTo>
                                  <a:pt x="846" y="294"/>
                                </a:lnTo>
                                <a:lnTo>
                                  <a:pt x="857" y="283"/>
                                </a:lnTo>
                                <a:lnTo>
                                  <a:pt x="863" y="278"/>
                                </a:lnTo>
                                <a:lnTo>
                                  <a:pt x="873" y="273"/>
                                </a:lnTo>
                                <a:lnTo>
                                  <a:pt x="889" y="283"/>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765026186" name="Freeform 1643"/>
                        <wps:cNvSpPr>
                          <a:spLocks/>
                        </wps:cNvSpPr>
                        <wps:spPr bwMode="auto">
                          <a:xfrm>
                            <a:off x="1250363" y="1864168"/>
                            <a:ext cx="628558" cy="561779"/>
                          </a:xfrm>
                          <a:custGeom>
                            <a:avLst/>
                            <a:gdLst>
                              <a:gd name="T0" fmla="*/ 986 w 1024"/>
                              <a:gd name="T1" fmla="*/ 477 h 915"/>
                              <a:gd name="T2" fmla="*/ 970 w 1024"/>
                              <a:gd name="T3" fmla="*/ 509 h 915"/>
                              <a:gd name="T4" fmla="*/ 997 w 1024"/>
                              <a:gd name="T5" fmla="*/ 584 h 915"/>
                              <a:gd name="T6" fmla="*/ 1002 w 1024"/>
                              <a:gd name="T7" fmla="*/ 642 h 915"/>
                              <a:gd name="T8" fmla="*/ 1013 w 1024"/>
                              <a:gd name="T9" fmla="*/ 707 h 915"/>
                              <a:gd name="T10" fmla="*/ 954 w 1024"/>
                              <a:gd name="T11" fmla="*/ 717 h 915"/>
                              <a:gd name="T12" fmla="*/ 906 w 1024"/>
                              <a:gd name="T13" fmla="*/ 733 h 915"/>
                              <a:gd name="T14" fmla="*/ 879 w 1024"/>
                              <a:gd name="T15" fmla="*/ 771 h 915"/>
                              <a:gd name="T16" fmla="*/ 804 w 1024"/>
                              <a:gd name="T17" fmla="*/ 824 h 915"/>
                              <a:gd name="T18" fmla="*/ 772 w 1024"/>
                              <a:gd name="T19" fmla="*/ 792 h 915"/>
                              <a:gd name="T20" fmla="*/ 734 w 1024"/>
                              <a:gd name="T21" fmla="*/ 771 h 915"/>
                              <a:gd name="T22" fmla="*/ 675 w 1024"/>
                              <a:gd name="T23" fmla="*/ 749 h 915"/>
                              <a:gd name="T24" fmla="*/ 595 w 1024"/>
                              <a:gd name="T25" fmla="*/ 749 h 915"/>
                              <a:gd name="T26" fmla="*/ 568 w 1024"/>
                              <a:gd name="T27" fmla="*/ 760 h 915"/>
                              <a:gd name="T28" fmla="*/ 541 w 1024"/>
                              <a:gd name="T29" fmla="*/ 787 h 915"/>
                              <a:gd name="T30" fmla="*/ 477 w 1024"/>
                              <a:gd name="T31" fmla="*/ 824 h 915"/>
                              <a:gd name="T32" fmla="*/ 445 w 1024"/>
                              <a:gd name="T33" fmla="*/ 878 h 915"/>
                              <a:gd name="T34" fmla="*/ 407 w 1024"/>
                              <a:gd name="T35" fmla="*/ 883 h 915"/>
                              <a:gd name="T36" fmla="*/ 332 w 1024"/>
                              <a:gd name="T37" fmla="*/ 905 h 915"/>
                              <a:gd name="T38" fmla="*/ 311 w 1024"/>
                              <a:gd name="T39" fmla="*/ 851 h 915"/>
                              <a:gd name="T40" fmla="*/ 311 w 1024"/>
                              <a:gd name="T41" fmla="*/ 798 h 915"/>
                              <a:gd name="T42" fmla="*/ 246 w 1024"/>
                              <a:gd name="T43" fmla="*/ 760 h 915"/>
                              <a:gd name="T44" fmla="*/ 214 w 1024"/>
                              <a:gd name="T45" fmla="*/ 728 h 915"/>
                              <a:gd name="T46" fmla="*/ 182 w 1024"/>
                              <a:gd name="T47" fmla="*/ 642 h 915"/>
                              <a:gd name="T48" fmla="*/ 150 w 1024"/>
                              <a:gd name="T49" fmla="*/ 578 h 915"/>
                              <a:gd name="T50" fmla="*/ 155 w 1024"/>
                              <a:gd name="T51" fmla="*/ 519 h 915"/>
                              <a:gd name="T52" fmla="*/ 91 w 1024"/>
                              <a:gd name="T53" fmla="*/ 487 h 915"/>
                              <a:gd name="T54" fmla="*/ 37 w 1024"/>
                              <a:gd name="T55" fmla="*/ 450 h 915"/>
                              <a:gd name="T56" fmla="*/ 16 w 1024"/>
                              <a:gd name="T57" fmla="*/ 407 h 915"/>
                              <a:gd name="T58" fmla="*/ 16 w 1024"/>
                              <a:gd name="T59" fmla="*/ 354 h 915"/>
                              <a:gd name="T60" fmla="*/ 59 w 1024"/>
                              <a:gd name="T61" fmla="*/ 300 h 915"/>
                              <a:gd name="T62" fmla="*/ 80 w 1024"/>
                              <a:gd name="T63" fmla="*/ 268 h 915"/>
                              <a:gd name="T64" fmla="*/ 118 w 1024"/>
                              <a:gd name="T65" fmla="*/ 236 h 915"/>
                              <a:gd name="T66" fmla="*/ 144 w 1024"/>
                              <a:gd name="T67" fmla="*/ 204 h 915"/>
                              <a:gd name="T68" fmla="*/ 139 w 1024"/>
                              <a:gd name="T69" fmla="*/ 161 h 915"/>
                              <a:gd name="T70" fmla="*/ 177 w 1024"/>
                              <a:gd name="T71" fmla="*/ 123 h 915"/>
                              <a:gd name="T72" fmla="*/ 177 w 1024"/>
                              <a:gd name="T73" fmla="*/ 102 h 915"/>
                              <a:gd name="T74" fmla="*/ 236 w 1024"/>
                              <a:gd name="T75" fmla="*/ 75 h 915"/>
                              <a:gd name="T76" fmla="*/ 295 w 1024"/>
                              <a:gd name="T77" fmla="*/ 59 h 915"/>
                              <a:gd name="T78" fmla="*/ 348 w 1024"/>
                              <a:gd name="T79" fmla="*/ 49 h 915"/>
                              <a:gd name="T80" fmla="*/ 380 w 1024"/>
                              <a:gd name="T81" fmla="*/ 0 h 915"/>
                              <a:gd name="T82" fmla="*/ 439 w 1024"/>
                              <a:gd name="T83" fmla="*/ 27 h 915"/>
                              <a:gd name="T84" fmla="*/ 498 w 1024"/>
                              <a:gd name="T85" fmla="*/ 33 h 915"/>
                              <a:gd name="T86" fmla="*/ 530 w 1024"/>
                              <a:gd name="T87" fmla="*/ 97 h 915"/>
                              <a:gd name="T88" fmla="*/ 541 w 1024"/>
                              <a:gd name="T89" fmla="*/ 150 h 915"/>
                              <a:gd name="T90" fmla="*/ 557 w 1024"/>
                              <a:gd name="T91" fmla="*/ 198 h 915"/>
                              <a:gd name="T92" fmla="*/ 622 w 1024"/>
                              <a:gd name="T93" fmla="*/ 220 h 915"/>
                              <a:gd name="T94" fmla="*/ 670 w 1024"/>
                              <a:gd name="T95" fmla="*/ 209 h 915"/>
                              <a:gd name="T96" fmla="*/ 723 w 1024"/>
                              <a:gd name="T97" fmla="*/ 166 h 915"/>
                              <a:gd name="T98" fmla="*/ 766 w 1024"/>
                              <a:gd name="T99" fmla="*/ 150 h 915"/>
                              <a:gd name="T100" fmla="*/ 831 w 1024"/>
                              <a:gd name="T101" fmla="*/ 134 h 915"/>
                              <a:gd name="T102" fmla="*/ 873 w 1024"/>
                              <a:gd name="T103" fmla="*/ 113 h 915"/>
                              <a:gd name="T104" fmla="*/ 906 w 1024"/>
                              <a:gd name="T105" fmla="*/ 102 h 915"/>
                              <a:gd name="T106" fmla="*/ 890 w 1024"/>
                              <a:gd name="T107" fmla="*/ 177 h 915"/>
                              <a:gd name="T108" fmla="*/ 900 w 1024"/>
                              <a:gd name="T109" fmla="*/ 236 h 915"/>
                              <a:gd name="T110" fmla="*/ 906 w 1024"/>
                              <a:gd name="T111" fmla="*/ 268 h 915"/>
                              <a:gd name="T112" fmla="*/ 906 w 1024"/>
                              <a:gd name="T113" fmla="*/ 300 h 915"/>
                              <a:gd name="T114" fmla="*/ 900 w 1024"/>
                              <a:gd name="T115" fmla="*/ 343 h 915"/>
                              <a:gd name="T116" fmla="*/ 922 w 1024"/>
                              <a:gd name="T117" fmla="*/ 396 h 9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24" h="915">
                                <a:moveTo>
                                  <a:pt x="932" y="423"/>
                                </a:moveTo>
                                <a:lnTo>
                                  <a:pt x="932" y="428"/>
                                </a:lnTo>
                                <a:lnTo>
                                  <a:pt x="932" y="445"/>
                                </a:lnTo>
                                <a:lnTo>
                                  <a:pt x="938" y="450"/>
                                </a:lnTo>
                                <a:lnTo>
                                  <a:pt x="943" y="450"/>
                                </a:lnTo>
                                <a:lnTo>
                                  <a:pt x="954" y="450"/>
                                </a:lnTo>
                                <a:lnTo>
                                  <a:pt x="959" y="461"/>
                                </a:lnTo>
                                <a:lnTo>
                                  <a:pt x="965" y="461"/>
                                </a:lnTo>
                                <a:lnTo>
                                  <a:pt x="965" y="466"/>
                                </a:lnTo>
                                <a:lnTo>
                                  <a:pt x="970" y="461"/>
                                </a:lnTo>
                                <a:lnTo>
                                  <a:pt x="981" y="466"/>
                                </a:lnTo>
                                <a:lnTo>
                                  <a:pt x="986" y="471"/>
                                </a:lnTo>
                                <a:lnTo>
                                  <a:pt x="986" y="477"/>
                                </a:lnTo>
                                <a:lnTo>
                                  <a:pt x="975" y="471"/>
                                </a:lnTo>
                                <a:lnTo>
                                  <a:pt x="965" y="482"/>
                                </a:lnTo>
                                <a:lnTo>
                                  <a:pt x="959" y="482"/>
                                </a:lnTo>
                                <a:lnTo>
                                  <a:pt x="954" y="477"/>
                                </a:lnTo>
                                <a:lnTo>
                                  <a:pt x="954" y="482"/>
                                </a:lnTo>
                                <a:lnTo>
                                  <a:pt x="948" y="487"/>
                                </a:lnTo>
                                <a:lnTo>
                                  <a:pt x="943" y="493"/>
                                </a:lnTo>
                                <a:lnTo>
                                  <a:pt x="938" y="493"/>
                                </a:lnTo>
                                <a:lnTo>
                                  <a:pt x="948" y="503"/>
                                </a:lnTo>
                                <a:lnTo>
                                  <a:pt x="948" y="509"/>
                                </a:lnTo>
                                <a:lnTo>
                                  <a:pt x="959" y="509"/>
                                </a:lnTo>
                                <a:lnTo>
                                  <a:pt x="965" y="509"/>
                                </a:lnTo>
                                <a:lnTo>
                                  <a:pt x="970" y="509"/>
                                </a:lnTo>
                                <a:lnTo>
                                  <a:pt x="970" y="514"/>
                                </a:lnTo>
                                <a:lnTo>
                                  <a:pt x="975" y="530"/>
                                </a:lnTo>
                                <a:lnTo>
                                  <a:pt x="981" y="535"/>
                                </a:lnTo>
                                <a:lnTo>
                                  <a:pt x="981" y="546"/>
                                </a:lnTo>
                                <a:lnTo>
                                  <a:pt x="986" y="546"/>
                                </a:lnTo>
                                <a:lnTo>
                                  <a:pt x="986" y="552"/>
                                </a:lnTo>
                                <a:lnTo>
                                  <a:pt x="991" y="552"/>
                                </a:lnTo>
                                <a:lnTo>
                                  <a:pt x="991" y="562"/>
                                </a:lnTo>
                                <a:lnTo>
                                  <a:pt x="986" y="568"/>
                                </a:lnTo>
                                <a:lnTo>
                                  <a:pt x="986" y="573"/>
                                </a:lnTo>
                                <a:lnTo>
                                  <a:pt x="991" y="578"/>
                                </a:lnTo>
                                <a:lnTo>
                                  <a:pt x="997" y="584"/>
                                </a:lnTo>
                                <a:lnTo>
                                  <a:pt x="991" y="594"/>
                                </a:lnTo>
                                <a:lnTo>
                                  <a:pt x="991" y="600"/>
                                </a:lnTo>
                                <a:lnTo>
                                  <a:pt x="986" y="605"/>
                                </a:lnTo>
                                <a:lnTo>
                                  <a:pt x="981" y="610"/>
                                </a:lnTo>
                                <a:lnTo>
                                  <a:pt x="981" y="616"/>
                                </a:lnTo>
                                <a:lnTo>
                                  <a:pt x="981" y="621"/>
                                </a:lnTo>
                                <a:lnTo>
                                  <a:pt x="986" y="626"/>
                                </a:lnTo>
                                <a:lnTo>
                                  <a:pt x="991" y="626"/>
                                </a:lnTo>
                                <a:lnTo>
                                  <a:pt x="997" y="626"/>
                                </a:lnTo>
                                <a:lnTo>
                                  <a:pt x="1002" y="632"/>
                                </a:lnTo>
                                <a:lnTo>
                                  <a:pt x="1002" y="637"/>
                                </a:lnTo>
                                <a:lnTo>
                                  <a:pt x="1002" y="642"/>
                                </a:lnTo>
                                <a:lnTo>
                                  <a:pt x="1002" y="648"/>
                                </a:lnTo>
                                <a:lnTo>
                                  <a:pt x="1007" y="659"/>
                                </a:lnTo>
                                <a:lnTo>
                                  <a:pt x="1018" y="675"/>
                                </a:lnTo>
                                <a:lnTo>
                                  <a:pt x="1024" y="680"/>
                                </a:lnTo>
                                <a:lnTo>
                                  <a:pt x="1018" y="680"/>
                                </a:lnTo>
                                <a:lnTo>
                                  <a:pt x="1013" y="685"/>
                                </a:lnTo>
                                <a:lnTo>
                                  <a:pt x="1007" y="685"/>
                                </a:lnTo>
                                <a:lnTo>
                                  <a:pt x="1013" y="691"/>
                                </a:lnTo>
                                <a:lnTo>
                                  <a:pt x="1018" y="696"/>
                                </a:lnTo>
                                <a:lnTo>
                                  <a:pt x="1018" y="701"/>
                                </a:lnTo>
                                <a:lnTo>
                                  <a:pt x="1013" y="707"/>
                                </a:lnTo>
                                <a:lnTo>
                                  <a:pt x="1013" y="712"/>
                                </a:lnTo>
                                <a:lnTo>
                                  <a:pt x="1013" y="723"/>
                                </a:lnTo>
                                <a:lnTo>
                                  <a:pt x="1013" y="728"/>
                                </a:lnTo>
                                <a:lnTo>
                                  <a:pt x="1007" y="728"/>
                                </a:lnTo>
                                <a:lnTo>
                                  <a:pt x="1002" y="723"/>
                                </a:lnTo>
                                <a:lnTo>
                                  <a:pt x="991" y="712"/>
                                </a:lnTo>
                                <a:lnTo>
                                  <a:pt x="986" y="717"/>
                                </a:lnTo>
                                <a:lnTo>
                                  <a:pt x="981" y="717"/>
                                </a:lnTo>
                                <a:lnTo>
                                  <a:pt x="970" y="712"/>
                                </a:lnTo>
                                <a:lnTo>
                                  <a:pt x="965" y="707"/>
                                </a:lnTo>
                                <a:lnTo>
                                  <a:pt x="959" y="707"/>
                                </a:lnTo>
                                <a:lnTo>
                                  <a:pt x="954" y="712"/>
                                </a:lnTo>
                                <a:lnTo>
                                  <a:pt x="954" y="717"/>
                                </a:lnTo>
                                <a:lnTo>
                                  <a:pt x="948" y="723"/>
                                </a:lnTo>
                                <a:lnTo>
                                  <a:pt x="943" y="723"/>
                                </a:lnTo>
                                <a:lnTo>
                                  <a:pt x="938" y="728"/>
                                </a:lnTo>
                                <a:lnTo>
                                  <a:pt x="938" y="733"/>
                                </a:lnTo>
                                <a:lnTo>
                                  <a:pt x="932" y="739"/>
                                </a:lnTo>
                                <a:lnTo>
                                  <a:pt x="932" y="744"/>
                                </a:lnTo>
                                <a:lnTo>
                                  <a:pt x="932" y="749"/>
                                </a:lnTo>
                                <a:lnTo>
                                  <a:pt x="927" y="749"/>
                                </a:lnTo>
                                <a:lnTo>
                                  <a:pt x="922" y="749"/>
                                </a:lnTo>
                                <a:lnTo>
                                  <a:pt x="916" y="744"/>
                                </a:lnTo>
                                <a:lnTo>
                                  <a:pt x="906" y="733"/>
                                </a:lnTo>
                                <a:lnTo>
                                  <a:pt x="895" y="728"/>
                                </a:lnTo>
                                <a:lnTo>
                                  <a:pt x="895" y="723"/>
                                </a:lnTo>
                                <a:lnTo>
                                  <a:pt x="890" y="728"/>
                                </a:lnTo>
                                <a:lnTo>
                                  <a:pt x="884" y="733"/>
                                </a:lnTo>
                                <a:lnTo>
                                  <a:pt x="879" y="733"/>
                                </a:lnTo>
                                <a:lnTo>
                                  <a:pt x="868" y="733"/>
                                </a:lnTo>
                                <a:lnTo>
                                  <a:pt x="863" y="739"/>
                                </a:lnTo>
                                <a:lnTo>
                                  <a:pt x="857" y="739"/>
                                </a:lnTo>
                                <a:lnTo>
                                  <a:pt x="857" y="744"/>
                                </a:lnTo>
                                <a:lnTo>
                                  <a:pt x="863" y="755"/>
                                </a:lnTo>
                                <a:lnTo>
                                  <a:pt x="879" y="771"/>
                                </a:lnTo>
                                <a:lnTo>
                                  <a:pt x="873" y="776"/>
                                </a:lnTo>
                                <a:lnTo>
                                  <a:pt x="868" y="776"/>
                                </a:lnTo>
                                <a:lnTo>
                                  <a:pt x="857" y="771"/>
                                </a:lnTo>
                                <a:lnTo>
                                  <a:pt x="852" y="771"/>
                                </a:lnTo>
                                <a:lnTo>
                                  <a:pt x="847" y="782"/>
                                </a:lnTo>
                                <a:lnTo>
                                  <a:pt x="836" y="792"/>
                                </a:lnTo>
                                <a:lnTo>
                                  <a:pt x="836" y="803"/>
                                </a:lnTo>
                                <a:lnTo>
                                  <a:pt x="836" y="808"/>
                                </a:lnTo>
                                <a:lnTo>
                                  <a:pt x="836" y="814"/>
                                </a:lnTo>
                                <a:lnTo>
                                  <a:pt x="825" y="814"/>
                                </a:lnTo>
                                <a:lnTo>
                                  <a:pt x="820" y="814"/>
                                </a:lnTo>
                                <a:lnTo>
                                  <a:pt x="809" y="819"/>
                                </a:lnTo>
                                <a:lnTo>
                                  <a:pt x="809" y="824"/>
                                </a:lnTo>
                                <a:lnTo>
                                  <a:pt x="804" y="824"/>
                                </a:lnTo>
                                <a:lnTo>
                                  <a:pt x="804" y="819"/>
                                </a:lnTo>
                                <a:lnTo>
                                  <a:pt x="798" y="808"/>
                                </a:lnTo>
                                <a:lnTo>
                                  <a:pt x="793" y="808"/>
                                </a:lnTo>
                                <a:lnTo>
                                  <a:pt x="788" y="808"/>
                                </a:lnTo>
                                <a:lnTo>
                                  <a:pt x="788" y="803"/>
                                </a:lnTo>
                                <a:lnTo>
                                  <a:pt x="788" y="798"/>
                                </a:lnTo>
                                <a:lnTo>
                                  <a:pt x="788" y="792"/>
                                </a:lnTo>
                                <a:lnTo>
                                  <a:pt x="782" y="792"/>
                                </a:lnTo>
                                <a:lnTo>
                                  <a:pt x="777" y="792"/>
                                </a:lnTo>
                                <a:lnTo>
                                  <a:pt x="772" y="792"/>
                                </a:lnTo>
                                <a:lnTo>
                                  <a:pt x="766" y="798"/>
                                </a:lnTo>
                                <a:lnTo>
                                  <a:pt x="761" y="792"/>
                                </a:lnTo>
                                <a:lnTo>
                                  <a:pt x="750" y="792"/>
                                </a:lnTo>
                                <a:lnTo>
                                  <a:pt x="750" y="787"/>
                                </a:lnTo>
                                <a:lnTo>
                                  <a:pt x="750" y="782"/>
                                </a:lnTo>
                                <a:lnTo>
                                  <a:pt x="745" y="782"/>
                                </a:lnTo>
                                <a:lnTo>
                                  <a:pt x="745" y="776"/>
                                </a:lnTo>
                                <a:lnTo>
                                  <a:pt x="745" y="771"/>
                                </a:lnTo>
                                <a:lnTo>
                                  <a:pt x="739" y="771"/>
                                </a:lnTo>
                                <a:lnTo>
                                  <a:pt x="734" y="771"/>
                                </a:lnTo>
                                <a:lnTo>
                                  <a:pt x="734" y="766"/>
                                </a:lnTo>
                                <a:lnTo>
                                  <a:pt x="734" y="755"/>
                                </a:lnTo>
                                <a:lnTo>
                                  <a:pt x="729" y="755"/>
                                </a:lnTo>
                                <a:lnTo>
                                  <a:pt x="729" y="749"/>
                                </a:lnTo>
                                <a:lnTo>
                                  <a:pt x="723" y="744"/>
                                </a:lnTo>
                                <a:lnTo>
                                  <a:pt x="718" y="744"/>
                                </a:lnTo>
                                <a:lnTo>
                                  <a:pt x="707" y="744"/>
                                </a:lnTo>
                                <a:lnTo>
                                  <a:pt x="702" y="749"/>
                                </a:lnTo>
                                <a:lnTo>
                                  <a:pt x="691" y="755"/>
                                </a:lnTo>
                                <a:lnTo>
                                  <a:pt x="686" y="755"/>
                                </a:lnTo>
                                <a:lnTo>
                                  <a:pt x="680" y="755"/>
                                </a:lnTo>
                                <a:lnTo>
                                  <a:pt x="675" y="749"/>
                                </a:lnTo>
                                <a:lnTo>
                                  <a:pt x="670" y="749"/>
                                </a:lnTo>
                                <a:lnTo>
                                  <a:pt x="664" y="760"/>
                                </a:lnTo>
                                <a:lnTo>
                                  <a:pt x="659" y="766"/>
                                </a:lnTo>
                                <a:lnTo>
                                  <a:pt x="654" y="771"/>
                                </a:lnTo>
                                <a:lnTo>
                                  <a:pt x="648" y="771"/>
                                </a:lnTo>
                                <a:lnTo>
                                  <a:pt x="643" y="771"/>
                                </a:lnTo>
                                <a:lnTo>
                                  <a:pt x="632" y="766"/>
                                </a:lnTo>
                                <a:lnTo>
                                  <a:pt x="611" y="755"/>
                                </a:lnTo>
                                <a:lnTo>
                                  <a:pt x="600" y="749"/>
                                </a:lnTo>
                                <a:lnTo>
                                  <a:pt x="600" y="744"/>
                                </a:lnTo>
                                <a:lnTo>
                                  <a:pt x="595" y="749"/>
                                </a:lnTo>
                                <a:lnTo>
                                  <a:pt x="595" y="744"/>
                                </a:lnTo>
                                <a:lnTo>
                                  <a:pt x="589" y="744"/>
                                </a:lnTo>
                                <a:lnTo>
                                  <a:pt x="589" y="749"/>
                                </a:lnTo>
                                <a:lnTo>
                                  <a:pt x="589" y="755"/>
                                </a:lnTo>
                                <a:lnTo>
                                  <a:pt x="584" y="755"/>
                                </a:lnTo>
                                <a:lnTo>
                                  <a:pt x="579" y="760"/>
                                </a:lnTo>
                                <a:lnTo>
                                  <a:pt x="573" y="760"/>
                                </a:lnTo>
                                <a:lnTo>
                                  <a:pt x="568" y="760"/>
                                </a:lnTo>
                                <a:lnTo>
                                  <a:pt x="563" y="755"/>
                                </a:lnTo>
                                <a:lnTo>
                                  <a:pt x="557" y="755"/>
                                </a:lnTo>
                                <a:lnTo>
                                  <a:pt x="552" y="755"/>
                                </a:lnTo>
                                <a:lnTo>
                                  <a:pt x="546" y="755"/>
                                </a:lnTo>
                                <a:lnTo>
                                  <a:pt x="541" y="760"/>
                                </a:lnTo>
                                <a:lnTo>
                                  <a:pt x="541" y="766"/>
                                </a:lnTo>
                                <a:lnTo>
                                  <a:pt x="541" y="771"/>
                                </a:lnTo>
                                <a:lnTo>
                                  <a:pt x="541" y="776"/>
                                </a:lnTo>
                                <a:lnTo>
                                  <a:pt x="541" y="787"/>
                                </a:lnTo>
                                <a:lnTo>
                                  <a:pt x="541" y="792"/>
                                </a:lnTo>
                                <a:lnTo>
                                  <a:pt x="541" y="798"/>
                                </a:lnTo>
                                <a:lnTo>
                                  <a:pt x="536" y="798"/>
                                </a:lnTo>
                                <a:lnTo>
                                  <a:pt x="525" y="798"/>
                                </a:lnTo>
                                <a:lnTo>
                                  <a:pt x="520" y="798"/>
                                </a:lnTo>
                                <a:lnTo>
                                  <a:pt x="509" y="798"/>
                                </a:lnTo>
                                <a:lnTo>
                                  <a:pt x="504" y="798"/>
                                </a:lnTo>
                                <a:lnTo>
                                  <a:pt x="493" y="798"/>
                                </a:lnTo>
                                <a:lnTo>
                                  <a:pt x="488" y="803"/>
                                </a:lnTo>
                                <a:lnTo>
                                  <a:pt x="482" y="803"/>
                                </a:lnTo>
                                <a:lnTo>
                                  <a:pt x="482" y="808"/>
                                </a:lnTo>
                                <a:lnTo>
                                  <a:pt x="477" y="819"/>
                                </a:lnTo>
                                <a:lnTo>
                                  <a:pt x="477" y="824"/>
                                </a:lnTo>
                                <a:lnTo>
                                  <a:pt x="471" y="824"/>
                                </a:lnTo>
                                <a:lnTo>
                                  <a:pt x="471" y="819"/>
                                </a:lnTo>
                                <a:lnTo>
                                  <a:pt x="466" y="819"/>
                                </a:lnTo>
                                <a:lnTo>
                                  <a:pt x="461" y="819"/>
                                </a:lnTo>
                                <a:lnTo>
                                  <a:pt x="461" y="824"/>
                                </a:lnTo>
                                <a:lnTo>
                                  <a:pt x="455" y="840"/>
                                </a:lnTo>
                                <a:lnTo>
                                  <a:pt x="455" y="846"/>
                                </a:lnTo>
                                <a:lnTo>
                                  <a:pt x="450" y="851"/>
                                </a:lnTo>
                                <a:lnTo>
                                  <a:pt x="450" y="862"/>
                                </a:lnTo>
                                <a:lnTo>
                                  <a:pt x="445" y="867"/>
                                </a:lnTo>
                                <a:lnTo>
                                  <a:pt x="445" y="878"/>
                                </a:lnTo>
                                <a:lnTo>
                                  <a:pt x="445" y="883"/>
                                </a:lnTo>
                                <a:lnTo>
                                  <a:pt x="445" y="894"/>
                                </a:lnTo>
                                <a:lnTo>
                                  <a:pt x="445" y="899"/>
                                </a:lnTo>
                                <a:lnTo>
                                  <a:pt x="445" y="905"/>
                                </a:lnTo>
                                <a:lnTo>
                                  <a:pt x="445" y="910"/>
                                </a:lnTo>
                                <a:lnTo>
                                  <a:pt x="445" y="915"/>
                                </a:lnTo>
                                <a:lnTo>
                                  <a:pt x="439" y="915"/>
                                </a:lnTo>
                                <a:lnTo>
                                  <a:pt x="429" y="910"/>
                                </a:lnTo>
                                <a:lnTo>
                                  <a:pt x="423" y="905"/>
                                </a:lnTo>
                                <a:lnTo>
                                  <a:pt x="418" y="899"/>
                                </a:lnTo>
                                <a:lnTo>
                                  <a:pt x="412" y="899"/>
                                </a:lnTo>
                                <a:lnTo>
                                  <a:pt x="407" y="894"/>
                                </a:lnTo>
                                <a:lnTo>
                                  <a:pt x="407" y="889"/>
                                </a:lnTo>
                                <a:lnTo>
                                  <a:pt x="407" y="883"/>
                                </a:lnTo>
                                <a:lnTo>
                                  <a:pt x="402" y="878"/>
                                </a:lnTo>
                                <a:lnTo>
                                  <a:pt x="396" y="878"/>
                                </a:lnTo>
                                <a:lnTo>
                                  <a:pt x="386" y="878"/>
                                </a:lnTo>
                                <a:lnTo>
                                  <a:pt x="380" y="878"/>
                                </a:lnTo>
                                <a:lnTo>
                                  <a:pt x="370" y="878"/>
                                </a:lnTo>
                                <a:lnTo>
                                  <a:pt x="364" y="878"/>
                                </a:lnTo>
                                <a:lnTo>
                                  <a:pt x="359" y="878"/>
                                </a:lnTo>
                                <a:lnTo>
                                  <a:pt x="359" y="883"/>
                                </a:lnTo>
                                <a:lnTo>
                                  <a:pt x="359" y="894"/>
                                </a:lnTo>
                                <a:lnTo>
                                  <a:pt x="348" y="899"/>
                                </a:lnTo>
                                <a:lnTo>
                                  <a:pt x="343" y="905"/>
                                </a:lnTo>
                                <a:lnTo>
                                  <a:pt x="332" y="905"/>
                                </a:lnTo>
                                <a:lnTo>
                                  <a:pt x="327" y="899"/>
                                </a:lnTo>
                                <a:lnTo>
                                  <a:pt x="321" y="899"/>
                                </a:lnTo>
                                <a:lnTo>
                                  <a:pt x="316" y="899"/>
                                </a:lnTo>
                                <a:lnTo>
                                  <a:pt x="311" y="905"/>
                                </a:lnTo>
                                <a:lnTo>
                                  <a:pt x="300" y="894"/>
                                </a:lnTo>
                                <a:lnTo>
                                  <a:pt x="300" y="889"/>
                                </a:lnTo>
                                <a:lnTo>
                                  <a:pt x="300" y="878"/>
                                </a:lnTo>
                                <a:lnTo>
                                  <a:pt x="305" y="873"/>
                                </a:lnTo>
                                <a:lnTo>
                                  <a:pt x="305" y="862"/>
                                </a:lnTo>
                                <a:lnTo>
                                  <a:pt x="311" y="862"/>
                                </a:lnTo>
                                <a:lnTo>
                                  <a:pt x="311" y="856"/>
                                </a:lnTo>
                                <a:lnTo>
                                  <a:pt x="311" y="851"/>
                                </a:lnTo>
                                <a:lnTo>
                                  <a:pt x="316" y="851"/>
                                </a:lnTo>
                                <a:lnTo>
                                  <a:pt x="321" y="846"/>
                                </a:lnTo>
                                <a:lnTo>
                                  <a:pt x="321" y="840"/>
                                </a:lnTo>
                                <a:lnTo>
                                  <a:pt x="321" y="835"/>
                                </a:lnTo>
                                <a:lnTo>
                                  <a:pt x="316" y="835"/>
                                </a:lnTo>
                                <a:lnTo>
                                  <a:pt x="311" y="835"/>
                                </a:lnTo>
                                <a:lnTo>
                                  <a:pt x="311" y="830"/>
                                </a:lnTo>
                                <a:lnTo>
                                  <a:pt x="311" y="824"/>
                                </a:lnTo>
                                <a:lnTo>
                                  <a:pt x="316" y="819"/>
                                </a:lnTo>
                                <a:lnTo>
                                  <a:pt x="316" y="814"/>
                                </a:lnTo>
                                <a:lnTo>
                                  <a:pt x="311" y="808"/>
                                </a:lnTo>
                                <a:lnTo>
                                  <a:pt x="311" y="798"/>
                                </a:lnTo>
                                <a:lnTo>
                                  <a:pt x="311" y="787"/>
                                </a:lnTo>
                                <a:lnTo>
                                  <a:pt x="311" y="782"/>
                                </a:lnTo>
                                <a:lnTo>
                                  <a:pt x="305" y="771"/>
                                </a:lnTo>
                                <a:lnTo>
                                  <a:pt x="300" y="760"/>
                                </a:lnTo>
                                <a:lnTo>
                                  <a:pt x="300" y="755"/>
                                </a:lnTo>
                                <a:lnTo>
                                  <a:pt x="295" y="755"/>
                                </a:lnTo>
                                <a:lnTo>
                                  <a:pt x="289" y="755"/>
                                </a:lnTo>
                                <a:lnTo>
                                  <a:pt x="284" y="766"/>
                                </a:lnTo>
                                <a:lnTo>
                                  <a:pt x="278" y="771"/>
                                </a:lnTo>
                                <a:lnTo>
                                  <a:pt x="278" y="776"/>
                                </a:lnTo>
                                <a:lnTo>
                                  <a:pt x="273" y="771"/>
                                </a:lnTo>
                                <a:lnTo>
                                  <a:pt x="262" y="766"/>
                                </a:lnTo>
                                <a:lnTo>
                                  <a:pt x="257" y="766"/>
                                </a:lnTo>
                                <a:lnTo>
                                  <a:pt x="246" y="760"/>
                                </a:lnTo>
                                <a:lnTo>
                                  <a:pt x="241" y="760"/>
                                </a:lnTo>
                                <a:lnTo>
                                  <a:pt x="236" y="760"/>
                                </a:lnTo>
                                <a:lnTo>
                                  <a:pt x="241" y="755"/>
                                </a:lnTo>
                                <a:lnTo>
                                  <a:pt x="241" y="744"/>
                                </a:lnTo>
                                <a:lnTo>
                                  <a:pt x="241" y="733"/>
                                </a:lnTo>
                                <a:lnTo>
                                  <a:pt x="241" y="728"/>
                                </a:lnTo>
                                <a:lnTo>
                                  <a:pt x="236" y="728"/>
                                </a:lnTo>
                                <a:lnTo>
                                  <a:pt x="230" y="728"/>
                                </a:lnTo>
                                <a:lnTo>
                                  <a:pt x="225" y="728"/>
                                </a:lnTo>
                                <a:lnTo>
                                  <a:pt x="219" y="728"/>
                                </a:lnTo>
                                <a:lnTo>
                                  <a:pt x="214" y="728"/>
                                </a:lnTo>
                                <a:lnTo>
                                  <a:pt x="209" y="712"/>
                                </a:lnTo>
                                <a:lnTo>
                                  <a:pt x="203" y="707"/>
                                </a:lnTo>
                                <a:lnTo>
                                  <a:pt x="203" y="696"/>
                                </a:lnTo>
                                <a:lnTo>
                                  <a:pt x="203" y="685"/>
                                </a:lnTo>
                                <a:lnTo>
                                  <a:pt x="198" y="680"/>
                                </a:lnTo>
                                <a:lnTo>
                                  <a:pt x="193" y="675"/>
                                </a:lnTo>
                                <a:lnTo>
                                  <a:pt x="193" y="664"/>
                                </a:lnTo>
                                <a:lnTo>
                                  <a:pt x="193" y="659"/>
                                </a:lnTo>
                                <a:lnTo>
                                  <a:pt x="193" y="653"/>
                                </a:lnTo>
                                <a:lnTo>
                                  <a:pt x="193" y="648"/>
                                </a:lnTo>
                                <a:lnTo>
                                  <a:pt x="193" y="642"/>
                                </a:lnTo>
                                <a:lnTo>
                                  <a:pt x="187" y="642"/>
                                </a:lnTo>
                                <a:lnTo>
                                  <a:pt x="182" y="642"/>
                                </a:lnTo>
                                <a:lnTo>
                                  <a:pt x="177" y="642"/>
                                </a:lnTo>
                                <a:lnTo>
                                  <a:pt x="171" y="642"/>
                                </a:lnTo>
                                <a:lnTo>
                                  <a:pt x="166" y="637"/>
                                </a:lnTo>
                                <a:lnTo>
                                  <a:pt x="166" y="626"/>
                                </a:lnTo>
                                <a:lnTo>
                                  <a:pt x="171" y="621"/>
                                </a:lnTo>
                                <a:lnTo>
                                  <a:pt x="171" y="616"/>
                                </a:lnTo>
                                <a:lnTo>
                                  <a:pt x="171" y="610"/>
                                </a:lnTo>
                                <a:lnTo>
                                  <a:pt x="171" y="605"/>
                                </a:lnTo>
                                <a:lnTo>
                                  <a:pt x="171" y="600"/>
                                </a:lnTo>
                                <a:lnTo>
                                  <a:pt x="177" y="589"/>
                                </a:lnTo>
                                <a:lnTo>
                                  <a:pt x="166" y="578"/>
                                </a:lnTo>
                                <a:lnTo>
                                  <a:pt x="161" y="578"/>
                                </a:lnTo>
                                <a:lnTo>
                                  <a:pt x="150" y="578"/>
                                </a:lnTo>
                                <a:lnTo>
                                  <a:pt x="144" y="573"/>
                                </a:lnTo>
                                <a:lnTo>
                                  <a:pt x="139" y="578"/>
                                </a:lnTo>
                                <a:lnTo>
                                  <a:pt x="134" y="573"/>
                                </a:lnTo>
                                <a:lnTo>
                                  <a:pt x="128" y="573"/>
                                </a:lnTo>
                                <a:lnTo>
                                  <a:pt x="128" y="568"/>
                                </a:lnTo>
                                <a:lnTo>
                                  <a:pt x="134" y="562"/>
                                </a:lnTo>
                                <a:lnTo>
                                  <a:pt x="139" y="562"/>
                                </a:lnTo>
                                <a:lnTo>
                                  <a:pt x="139" y="557"/>
                                </a:lnTo>
                                <a:lnTo>
                                  <a:pt x="150" y="546"/>
                                </a:lnTo>
                                <a:lnTo>
                                  <a:pt x="155" y="541"/>
                                </a:lnTo>
                                <a:lnTo>
                                  <a:pt x="161" y="535"/>
                                </a:lnTo>
                                <a:lnTo>
                                  <a:pt x="155" y="530"/>
                                </a:lnTo>
                                <a:lnTo>
                                  <a:pt x="155" y="519"/>
                                </a:lnTo>
                                <a:lnTo>
                                  <a:pt x="150" y="514"/>
                                </a:lnTo>
                                <a:lnTo>
                                  <a:pt x="150" y="509"/>
                                </a:lnTo>
                                <a:lnTo>
                                  <a:pt x="144" y="514"/>
                                </a:lnTo>
                                <a:lnTo>
                                  <a:pt x="139" y="519"/>
                                </a:lnTo>
                                <a:lnTo>
                                  <a:pt x="134" y="514"/>
                                </a:lnTo>
                                <a:lnTo>
                                  <a:pt x="128" y="514"/>
                                </a:lnTo>
                                <a:lnTo>
                                  <a:pt x="123" y="514"/>
                                </a:lnTo>
                                <a:lnTo>
                                  <a:pt x="112" y="514"/>
                                </a:lnTo>
                                <a:lnTo>
                                  <a:pt x="112" y="509"/>
                                </a:lnTo>
                                <a:lnTo>
                                  <a:pt x="107" y="509"/>
                                </a:lnTo>
                                <a:lnTo>
                                  <a:pt x="102" y="498"/>
                                </a:lnTo>
                                <a:lnTo>
                                  <a:pt x="91" y="487"/>
                                </a:lnTo>
                                <a:lnTo>
                                  <a:pt x="91" y="482"/>
                                </a:lnTo>
                                <a:lnTo>
                                  <a:pt x="91" y="477"/>
                                </a:lnTo>
                                <a:lnTo>
                                  <a:pt x="91" y="471"/>
                                </a:lnTo>
                                <a:lnTo>
                                  <a:pt x="91" y="461"/>
                                </a:lnTo>
                                <a:lnTo>
                                  <a:pt x="91" y="455"/>
                                </a:lnTo>
                                <a:lnTo>
                                  <a:pt x="85" y="455"/>
                                </a:lnTo>
                                <a:lnTo>
                                  <a:pt x="75" y="450"/>
                                </a:lnTo>
                                <a:lnTo>
                                  <a:pt x="64" y="450"/>
                                </a:lnTo>
                                <a:lnTo>
                                  <a:pt x="53" y="455"/>
                                </a:lnTo>
                                <a:lnTo>
                                  <a:pt x="48" y="455"/>
                                </a:lnTo>
                                <a:lnTo>
                                  <a:pt x="43" y="461"/>
                                </a:lnTo>
                                <a:lnTo>
                                  <a:pt x="37" y="455"/>
                                </a:lnTo>
                                <a:lnTo>
                                  <a:pt x="37" y="450"/>
                                </a:lnTo>
                                <a:lnTo>
                                  <a:pt x="37" y="445"/>
                                </a:lnTo>
                                <a:lnTo>
                                  <a:pt x="43" y="445"/>
                                </a:lnTo>
                                <a:lnTo>
                                  <a:pt x="48" y="439"/>
                                </a:lnTo>
                                <a:lnTo>
                                  <a:pt x="48" y="428"/>
                                </a:lnTo>
                                <a:lnTo>
                                  <a:pt x="48" y="423"/>
                                </a:lnTo>
                                <a:lnTo>
                                  <a:pt x="48" y="407"/>
                                </a:lnTo>
                                <a:lnTo>
                                  <a:pt x="48" y="402"/>
                                </a:lnTo>
                                <a:lnTo>
                                  <a:pt x="48" y="396"/>
                                </a:lnTo>
                                <a:lnTo>
                                  <a:pt x="37" y="396"/>
                                </a:lnTo>
                                <a:lnTo>
                                  <a:pt x="32" y="402"/>
                                </a:lnTo>
                                <a:lnTo>
                                  <a:pt x="32" y="407"/>
                                </a:lnTo>
                                <a:lnTo>
                                  <a:pt x="27" y="407"/>
                                </a:lnTo>
                                <a:lnTo>
                                  <a:pt x="16" y="407"/>
                                </a:lnTo>
                                <a:lnTo>
                                  <a:pt x="10" y="402"/>
                                </a:lnTo>
                                <a:lnTo>
                                  <a:pt x="5" y="396"/>
                                </a:lnTo>
                                <a:lnTo>
                                  <a:pt x="0" y="391"/>
                                </a:lnTo>
                                <a:lnTo>
                                  <a:pt x="5" y="386"/>
                                </a:lnTo>
                                <a:lnTo>
                                  <a:pt x="10" y="386"/>
                                </a:lnTo>
                                <a:lnTo>
                                  <a:pt x="16" y="386"/>
                                </a:lnTo>
                                <a:lnTo>
                                  <a:pt x="16" y="380"/>
                                </a:lnTo>
                                <a:lnTo>
                                  <a:pt x="10" y="380"/>
                                </a:lnTo>
                                <a:lnTo>
                                  <a:pt x="10" y="375"/>
                                </a:lnTo>
                                <a:lnTo>
                                  <a:pt x="10" y="370"/>
                                </a:lnTo>
                                <a:lnTo>
                                  <a:pt x="16" y="359"/>
                                </a:lnTo>
                                <a:lnTo>
                                  <a:pt x="16" y="354"/>
                                </a:lnTo>
                                <a:lnTo>
                                  <a:pt x="21" y="337"/>
                                </a:lnTo>
                                <a:lnTo>
                                  <a:pt x="27" y="327"/>
                                </a:lnTo>
                                <a:lnTo>
                                  <a:pt x="32" y="321"/>
                                </a:lnTo>
                                <a:lnTo>
                                  <a:pt x="37" y="316"/>
                                </a:lnTo>
                                <a:lnTo>
                                  <a:pt x="43" y="316"/>
                                </a:lnTo>
                                <a:lnTo>
                                  <a:pt x="48" y="316"/>
                                </a:lnTo>
                                <a:lnTo>
                                  <a:pt x="53" y="316"/>
                                </a:lnTo>
                                <a:lnTo>
                                  <a:pt x="64" y="316"/>
                                </a:lnTo>
                                <a:lnTo>
                                  <a:pt x="59" y="311"/>
                                </a:lnTo>
                                <a:lnTo>
                                  <a:pt x="59" y="305"/>
                                </a:lnTo>
                                <a:lnTo>
                                  <a:pt x="59" y="300"/>
                                </a:lnTo>
                                <a:lnTo>
                                  <a:pt x="59" y="289"/>
                                </a:lnTo>
                                <a:lnTo>
                                  <a:pt x="64" y="284"/>
                                </a:lnTo>
                                <a:lnTo>
                                  <a:pt x="64" y="279"/>
                                </a:lnTo>
                                <a:lnTo>
                                  <a:pt x="69" y="273"/>
                                </a:lnTo>
                                <a:lnTo>
                                  <a:pt x="69" y="268"/>
                                </a:lnTo>
                                <a:lnTo>
                                  <a:pt x="75" y="268"/>
                                </a:lnTo>
                                <a:lnTo>
                                  <a:pt x="75" y="273"/>
                                </a:lnTo>
                                <a:lnTo>
                                  <a:pt x="75" y="279"/>
                                </a:lnTo>
                                <a:lnTo>
                                  <a:pt x="75" y="284"/>
                                </a:lnTo>
                                <a:lnTo>
                                  <a:pt x="80" y="279"/>
                                </a:lnTo>
                                <a:lnTo>
                                  <a:pt x="80" y="273"/>
                                </a:lnTo>
                                <a:lnTo>
                                  <a:pt x="80" y="268"/>
                                </a:lnTo>
                                <a:lnTo>
                                  <a:pt x="91" y="268"/>
                                </a:lnTo>
                                <a:lnTo>
                                  <a:pt x="96" y="268"/>
                                </a:lnTo>
                                <a:lnTo>
                                  <a:pt x="107" y="263"/>
                                </a:lnTo>
                                <a:lnTo>
                                  <a:pt x="112" y="257"/>
                                </a:lnTo>
                                <a:lnTo>
                                  <a:pt x="112" y="252"/>
                                </a:lnTo>
                                <a:lnTo>
                                  <a:pt x="112" y="247"/>
                                </a:lnTo>
                                <a:lnTo>
                                  <a:pt x="118" y="247"/>
                                </a:lnTo>
                                <a:lnTo>
                                  <a:pt x="123" y="247"/>
                                </a:lnTo>
                                <a:lnTo>
                                  <a:pt x="123" y="241"/>
                                </a:lnTo>
                                <a:lnTo>
                                  <a:pt x="118" y="236"/>
                                </a:lnTo>
                                <a:lnTo>
                                  <a:pt x="112" y="241"/>
                                </a:lnTo>
                                <a:lnTo>
                                  <a:pt x="107" y="236"/>
                                </a:lnTo>
                                <a:lnTo>
                                  <a:pt x="107" y="230"/>
                                </a:lnTo>
                                <a:lnTo>
                                  <a:pt x="118" y="230"/>
                                </a:lnTo>
                                <a:lnTo>
                                  <a:pt x="123" y="230"/>
                                </a:lnTo>
                                <a:lnTo>
                                  <a:pt x="128" y="225"/>
                                </a:lnTo>
                                <a:lnTo>
                                  <a:pt x="134" y="220"/>
                                </a:lnTo>
                                <a:lnTo>
                                  <a:pt x="139" y="220"/>
                                </a:lnTo>
                                <a:lnTo>
                                  <a:pt x="144" y="214"/>
                                </a:lnTo>
                                <a:lnTo>
                                  <a:pt x="150" y="209"/>
                                </a:lnTo>
                                <a:lnTo>
                                  <a:pt x="144" y="204"/>
                                </a:lnTo>
                                <a:lnTo>
                                  <a:pt x="139" y="204"/>
                                </a:lnTo>
                                <a:lnTo>
                                  <a:pt x="128" y="204"/>
                                </a:lnTo>
                                <a:lnTo>
                                  <a:pt x="123" y="198"/>
                                </a:lnTo>
                                <a:lnTo>
                                  <a:pt x="112" y="193"/>
                                </a:lnTo>
                                <a:lnTo>
                                  <a:pt x="107" y="188"/>
                                </a:lnTo>
                                <a:lnTo>
                                  <a:pt x="102" y="182"/>
                                </a:lnTo>
                                <a:lnTo>
                                  <a:pt x="107" y="182"/>
                                </a:lnTo>
                                <a:lnTo>
                                  <a:pt x="118" y="177"/>
                                </a:lnTo>
                                <a:lnTo>
                                  <a:pt x="128" y="177"/>
                                </a:lnTo>
                                <a:lnTo>
                                  <a:pt x="128" y="172"/>
                                </a:lnTo>
                                <a:lnTo>
                                  <a:pt x="134" y="166"/>
                                </a:lnTo>
                                <a:lnTo>
                                  <a:pt x="139" y="161"/>
                                </a:lnTo>
                                <a:lnTo>
                                  <a:pt x="139" y="156"/>
                                </a:lnTo>
                                <a:lnTo>
                                  <a:pt x="134" y="150"/>
                                </a:lnTo>
                                <a:lnTo>
                                  <a:pt x="134" y="145"/>
                                </a:lnTo>
                                <a:lnTo>
                                  <a:pt x="139" y="140"/>
                                </a:lnTo>
                                <a:lnTo>
                                  <a:pt x="144" y="134"/>
                                </a:lnTo>
                                <a:lnTo>
                                  <a:pt x="150" y="134"/>
                                </a:lnTo>
                                <a:lnTo>
                                  <a:pt x="155" y="140"/>
                                </a:lnTo>
                                <a:lnTo>
                                  <a:pt x="166" y="140"/>
                                </a:lnTo>
                                <a:lnTo>
                                  <a:pt x="177" y="134"/>
                                </a:lnTo>
                                <a:lnTo>
                                  <a:pt x="177" y="123"/>
                                </a:lnTo>
                                <a:lnTo>
                                  <a:pt x="177" y="118"/>
                                </a:lnTo>
                                <a:lnTo>
                                  <a:pt x="171" y="118"/>
                                </a:lnTo>
                                <a:lnTo>
                                  <a:pt x="166" y="113"/>
                                </a:lnTo>
                                <a:lnTo>
                                  <a:pt x="161" y="118"/>
                                </a:lnTo>
                                <a:lnTo>
                                  <a:pt x="161" y="113"/>
                                </a:lnTo>
                                <a:lnTo>
                                  <a:pt x="155" y="107"/>
                                </a:lnTo>
                                <a:lnTo>
                                  <a:pt x="161" y="107"/>
                                </a:lnTo>
                                <a:lnTo>
                                  <a:pt x="166" y="102"/>
                                </a:lnTo>
                                <a:lnTo>
                                  <a:pt x="177" y="107"/>
                                </a:lnTo>
                                <a:lnTo>
                                  <a:pt x="177" y="102"/>
                                </a:lnTo>
                                <a:lnTo>
                                  <a:pt x="177" y="97"/>
                                </a:lnTo>
                                <a:lnTo>
                                  <a:pt x="177" y="91"/>
                                </a:lnTo>
                                <a:lnTo>
                                  <a:pt x="171" y="91"/>
                                </a:lnTo>
                                <a:lnTo>
                                  <a:pt x="177" y="86"/>
                                </a:lnTo>
                                <a:lnTo>
                                  <a:pt x="187" y="75"/>
                                </a:lnTo>
                                <a:lnTo>
                                  <a:pt x="193" y="70"/>
                                </a:lnTo>
                                <a:lnTo>
                                  <a:pt x="193" y="75"/>
                                </a:lnTo>
                                <a:lnTo>
                                  <a:pt x="203" y="75"/>
                                </a:lnTo>
                                <a:lnTo>
                                  <a:pt x="209" y="81"/>
                                </a:lnTo>
                                <a:lnTo>
                                  <a:pt x="214" y="81"/>
                                </a:lnTo>
                                <a:lnTo>
                                  <a:pt x="225" y="81"/>
                                </a:lnTo>
                                <a:lnTo>
                                  <a:pt x="230" y="81"/>
                                </a:lnTo>
                                <a:lnTo>
                                  <a:pt x="230" y="75"/>
                                </a:lnTo>
                                <a:lnTo>
                                  <a:pt x="236" y="75"/>
                                </a:lnTo>
                                <a:lnTo>
                                  <a:pt x="241" y="75"/>
                                </a:lnTo>
                                <a:lnTo>
                                  <a:pt x="246" y="75"/>
                                </a:lnTo>
                                <a:lnTo>
                                  <a:pt x="246" y="70"/>
                                </a:lnTo>
                                <a:lnTo>
                                  <a:pt x="252" y="70"/>
                                </a:lnTo>
                                <a:lnTo>
                                  <a:pt x="252" y="65"/>
                                </a:lnTo>
                                <a:lnTo>
                                  <a:pt x="262" y="65"/>
                                </a:lnTo>
                                <a:lnTo>
                                  <a:pt x="262" y="59"/>
                                </a:lnTo>
                                <a:lnTo>
                                  <a:pt x="268" y="59"/>
                                </a:lnTo>
                                <a:lnTo>
                                  <a:pt x="273" y="59"/>
                                </a:lnTo>
                                <a:lnTo>
                                  <a:pt x="278" y="59"/>
                                </a:lnTo>
                                <a:lnTo>
                                  <a:pt x="284" y="59"/>
                                </a:lnTo>
                                <a:lnTo>
                                  <a:pt x="289" y="59"/>
                                </a:lnTo>
                                <a:lnTo>
                                  <a:pt x="295" y="59"/>
                                </a:lnTo>
                                <a:lnTo>
                                  <a:pt x="300" y="59"/>
                                </a:lnTo>
                                <a:lnTo>
                                  <a:pt x="305" y="54"/>
                                </a:lnTo>
                                <a:lnTo>
                                  <a:pt x="311" y="59"/>
                                </a:lnTo>
                                <a:lnTo>
                                  <a:pt x="311" y="65"/>
                                </a:lnTo>
                                <a:lnTo>
                                  <a:pt x="327" y="65"/>
                                </a:lnTo>
                                <a:lnTo>
                                  <a:pt x="327" y="59"/>
                                </a:lnTo>
                                <a:lnTo>
                                  <a:pt x="327" y="54"/>
                                </a:lnTo>
                                <a:lnTo>
                                  <a:pt x="332" y="49"/>
                                </a:lnTo>
                                <a:lnTo>
                                  <a:pt x="343" y="49"/>
                                </a:lnTo>
                                <a:lnTo>
                                  <a:pt x="348" y="49"/>
                                </a:lnTo>
                                <a:lnTo>
                                  <a:pt x="343" y="43"/>
                                </a:lnTo>
                                <a:lnTo>
                                  <a:pt x="343" y="38"/>
                                </a:lnTo>
                                <a:lnTo>
                                  <a:pt x="348" y="33"/>
                                </a:lnTo>
                                <a:lnTo>
                                  <a:pt x="353" y="33"/>
                                </a:lnTo>
                                <a:lnTo>
                                  <a:pt x="359" y="33"/>
                                </a:lnTo>
                                <a:lnTo>
                                  <a:pt x="375" y="33"/>
                                </a:lnTo>
                                <a:lnTo>
                                  <a:pt x="375" y="27"/>
                                </a:lnTo>
                                <a:lnTo>
                                  <a:pt x="370" y="22"/>
                                </a:lnTo>
                                <a:lnTo>
                                  <a:pt x="370" y="16"/>
                                </a:lnTo>
                                <a:lnTo>
                                  <a:pt x="375" y="11"/>
                                </a:lnTo>
                                <a:lnTo>
                                  <a:pt x="375" y="6"/>
                                </a:lnTo>
                                <a:lnTo>
                                  <a:pt x="380" y="0"/>
                                </a:lnTo>
                                <a:lnTo>
                                  <a:pt x="386" y="6"/>
                                </a:lnTo>
                                <a:lnTo>
                                  <a:pt x="391" y="6"/>
                                </a:lnTo>
                                <a:lnTo>
                                  <a:pt x="402" y="11"/>
                                </a:lnTo>
                                <a:lnTo>
                                  <a:pt x="407" y="16"/>
                                </a:lnTo>
                                <a:lnTo>
                                  <a:pt x="412" y="16"/>
                                </a:lnTo>
                                <a:lnTo>
                                  <a:pt x="418" y="11"/>
                                </a:lnTo>
                                <a:lnTo>
                                  <a:pt x="423" y="11"/>
                                </a:lnTo>
                                <a:lnTo>
                                  <a:pt x="429" y="16"/>
                                </a:lnTo>
                                <a:lnTo>
                                  <a:pt x="429" y="22"/>
                                </a:lnTo>
                                <a:lnTo>
                                  <a:pt x="434" y="27"/>
                                </a:lnTo>
                                <a:lnTo>
                                  <a:pt x="439" y="27"/>
                                </a:lnTo>
                                <a:lnTo>
                                  <a:pt x="445" y="27"/>
                                </a:lnTo>
                                <a:lnTo>
                                  <a:pt x="450" y="27"/>
                                </a:lnTo>
                                <a:lnTo>
                                  <a:pt x="455" y="27"/>
                                </a:lnTo>
                                <a:lnTo>
                                  <a:pt x="461" y="27"/>
                                </a:lnTo>
                                <a:lnTo>
                                  <a:pt x="466" y="27"/>
                                </a:lnTo>
                                <a:lnTo>
                                  <a:pt x="471" y="22"/>
                                </a:lnTo>
                                <a:lnTo>
                                  <a:pt x="477" y="22"/>
                                </a:lnTo>
                                <a:lnTo>
                                  <a:pt x="482" y="22"/>
                                </a:lnTo>
                                <a:lnTo>
                                  <a:pt x="482" y="27"/>
                                </a:lnTo>
                                <a:lnTo>
                                  <a:pt x="488" y="33"/>
                                </a:lnTo>
                                <a:lnTo>
                                  <a:pt x="493" y="33"/>
                                </a:lnTo>
                                <a:lnTo>
                                  <a:pt x="498" y="33"/>
                                </a:lnTo>
                                <a:lnTo>
                                  <a:pt x="504" y="38"/>
                                </a:lnTo>
                                <a:lnTo>
                                  <a:pt x="509" y="38"/>
                                </a:lnTo>
                                <a:lnTo>
                                  <a:pt x="509" y="43"/>
                                </a:lnTo>
                                <a:lnTo>
                                  <a:pt x="509" y="49"/>
                                </a:lnTo>
                                <a:lnTo>
                                  <a:pt x="509" y="59"/>
                                </a:lnTo>
                                <a:lnTo>
                                  <a:pt x="509" y="65"/>
                                </a:lnTo>
                                <a:lnTo>
                                  <a:pt x="514" y="65"/>
                                </a:lnTo>
                                <a:lnTo>
                                  <a:pt x="520" y="70"/>
                                </a:lnTo>
                                <a:lnTo>
                                  <a:pt x="520" y="75"/>
                                </a:lnTo>
                                <a:lnTo>
                                  <a:pt x="520" y="81"/>
                                </a:lnTo>
                                <a:lnTo>
                                  <a:pt x="525" y="86"/>
                                </a:lnTo>
                                <a:lnTo>
                                  <a:pt x="530" y="97"/>
                                </a:lnTo>
                                <a:lnTo>
                                  <a:pt x="536" y="102"/>
                                </a:lnTo>
                                <a:lnTo>
                                  <a:pt x="536" y="113"/>
                                </a:lnTo>
                                <a:lnTo>
                                  <a:pt x="530" y="118"/>
                                </a:lnTo>
                                <a:lnTo>
                                  <a:pt x="525" y="118"/>
                                </a:lnTo>
                                <a:lnTo>
                                  <a:pt x="520" y="118"/>
                                </a:lnTo>
                                <a:lnTo>
                                  <a:pt x="520" y="123"/>
                                </a:lnTo>
                                <a:lnTo>
                                  <a:pt x="525" y="129"/>
                                </a:lnTo>
                                <a:lnTo>
                                  <a:pt x="520" y="134"/>
                                </a:lnTo>
                                <a:lnTo>
                                  <a:pt x="520" y="140"/>
                                </a:lnTo>
                                <a:lnTo>
                                  <a:pt x="525" y="140"/>
                                </a:lnTo>
                                <a:lnTo>
                                  <a:pt x="530" y="134"/>
                                </a:lnTo>
                                <a:lnTo>
                                  <a:pt x="536" y="145"/>
                                </a:lnTo>
                                <a:lnTo>
                                  <a:pt x="541" y="150"/>
                                </a:lnTo>
                                <a:lnTo>
                                  <a:pt x="541" y="156"/>
                                </a:lnTo>
                                <a:lnTo>
                                  <a:pt x="546" y="161"/>
                                </a:lnTo>
                                <a:lnTo>
                                  <a:pt x="541" y="172"/>
                                </a:lnTo>
                                <a:lnTo>
                                  <a:pt x="536" y="172"/>
                                </a:lnTo>
                                <a:lnTo>
                                  <a:pt x="541" y="177"/>
                                </a:lnTo>
                                <a:lnTo>
                                  <a:pt x="546" y="177"/>
                                </a:lnTo>
                                <a:lnTo>
                                  <a:pt x="546" y="182"/>
                                </a:lnTo>
                                <a:lnTo>
                                  <a:pt x="557" y="188"/>
                                </a:lnTo>
                                <a:lnTo>
                                  <a:pt x="563" y="188"/>
                                </a:lnTo>
                                <a:lnTo>
                                  <a:pt x="563" y="193"/>
                                </a:lnTo>
                                <a:lnTo>
                                  <a:pt x="557" y="198"/>
                                </a:lnTo>
                                <a:lnTo>
                                  <a:pt x="552" y="204"/>
                                </a:lnTo>
                                <a:lnTo>
                                  <a:pt x="568" y="209"/>
                                </a:lnTo>
                                <a:lnTo>
                                  <a:pt x="573" y="214"/>
                                </a:lnTo>
                                <a:lnTo>
                                  <a:pt x="573" y="220"/>
                                </a:lnTo>
                                <a:lnTo>
                                  <a:pt x="573" y="225"/>
                                </a:lnTo>
                                <a:lnTo>
                                  <a:pt x="589" y="225"/>
                                </a:lnTo>
                                <a:lnTo>
                                  <a:pt x="595" y="225"/>
                                </a:lnTo>
                                <a:lnTo>
                                  <a:pt x="600" y="225"/>
                                </a:lnTo>
                                <a:lnTo>
                                  <a:pt x="611" y="220"/>
                                </a:lnTo>
                                <a:lnTo>
                                  <a:pt x="622" y="220"/>
                                </a:lnTo>
                                <a:lnTo>
                                  <a:pt x="627" y="214"/>
                                </a:lnTo>
                                <a:lnTo>
                                  <a:pt x="632" y="214"/>
                                </a:lnTo>
                                <a:lnTo>
                                  <a:pt x="638" y="214"/>
                                </a:lnTo>
                                <a:lnTo>
                                  <a:pt x="643" y="220"/>
                                </a:lnTo>
                                <a:lnTo>
                                  <a:pt x="648" y="220"/>
                                </a:lnTo>
                                <a:lnTo>
                                  <a:pt x="648" y="214"/>
                                </a:lnTo>
                                <a:lnTo>
                                  <a:pt x="654" y="214"/>
                                </a:lnTo>
                                <a:lnTo>
                                  <a:pt x="664" y="214"/>
                                </a:lnTo>
                                <a:lnTo>
                                  <a:pt x="664" y="209"/>
                                </a:lnTo>
                                <a:lnTo>
                                  <a:pt x="670" y="209"/>
                                </a:lnTo>
                                <a:lnTo>
                                  <a:pt x="675" y="209"/>
                                </a:lnTo>
                                <a:lnTo>
                                  <a:pt x="680" y="209"/>
                                </a:lnTo>
                                <a:lnTo>
                                  <a:pt x="686" y="209"/>
                                </a:lnTo>
                                <a:lnTo>
                                  <a:pt x="691" y="204"/>
                                </a:lnTo>
                                <a:lnTo>
                                  <a:pt x="697" y="198"/>
                                </a:lnTo>
                                <a:lnTo>
                                  <a:pt x="702" y="198"/>
                                </a:lnTo>
                                <a:lnTo>
                                  <a:pt x="707" y="193"/>
                                </a:lnTo>
                                <a:lnTo>
                                  <a:pt x="707" y="188"/>
                                </a:lnTo>
                                <a:lnTo>
                                  <a:pt x="707" y="182"/>
                                </a:lnTo>
                                <a:lnTo>
                                  <a:pt x="713" y="177"/>
                                </a:lnTo>
                                <a:lnTo>
                                  <a:pt x="723" y="166"/>
                                </a:lnTo>
                                <a:lnTo>
                                  <a:pt x="723" y="161"/>
                                </a:lnTo>
                                <a:lnTo>
                                  <a:pt x="729" y="156"/>
                                </a:lnTo>
                                <a:lnTo>
                                  <a:pt x="734" y="156"/>
                                </a:lnTo>
                                <a:lnTo>
                                  <a:pt x="734" y="150"/>
                                </a:lnTo>
                                <a:lnTo>
                                  <a:pt x="739" y="156"/>
                                </a:lnTo>
                                <a:lnTo>
                                  <a:pt x="745" y="161"/>
                                </a:lnTo>
                                <a:lnTo>
                                  <a:pt x="750" y="161"/>
                                </a:lnTo>
                                <a:lnTo>
                                  <a:pt x="756" y="161"/>
                                </a:lnTo>
                                <a:lnTo>
                                  <a:pt x="756" y="156"/>
                                </a:lnTo>
                                <a:lnTo>
                                  <a:pt x="761" y="150"/>
                                </a:lnTo>
                                <a:lnTo>
                                  <a:pt x="766" y="150"/>
                                </a:lnTo>
                                <a:lnTo>
                                  <a:pt x="777" y="140"/>
                                </a:lnTo>
                                <a:lnTo>
                                  <a:pt x="782" y="140"/>
                                </a:lnTo>
                                <a:lnTo>
                                  <a:pt x="788" y="140"/>
                                </a:lnTo>
                                <a:lnTo>
                                  <a:pt x="793" y="140"/>
                                </a:lnTo>
                                <a:lnTo>
                                  <a:pt x="798" y="134"/>
                                </a:lnTo>
                                <a:lnTo>
                                  <a:pt x="804" y="129"/>
                                </a:lnTo>
                                <a:lnTo>
                                  <a:pt x="814" y="129"/>
                                </a:lnTo>
                                <a:lnTo>
                                  <a:pt x="820" y="134"/>
                                </a:lnTo>
                                <a:lnTo>
                                  <a:pt x="825" y="134"/>
                                </a:lnTo>
                                <a:lnTo>
                                  <a:pt x="831" y="134"/>
                                </a:lnTo>
                                <a:lnTo>
                                  <a:pt x="836" y="129"/>
                                </a:lnTo>
                                <a:lnTo>
                                  <a:pt x="841" y="129"/>
                                </a:lnTo>
                                <a:lnTo>
                                  <a:pt x="847" y="129"/>
                                </a:lnTo>
                                <a:lnTo>
                                  <a:pt x="852" y="129"/>
                                </a:lnTo>
                                <a:lnTo>
                                  <a:pt x="857" y="129"/>
                                </a:lnTo>
                                <a:lnTo>
                                  <a:pt x="857" y="123"/>
                                </a:lnTo>
                                <a:lnTo>
                                  <a:pt x="857" y="118"/>
                                </a:lnTo>
                                <a:lnTo>
                                  <a:pt x="863" y="118"/>
                                </a:lnTo>
                                <a:lnTo>
                                  <a:pt x="863" y="113"/>
                                </a:lnTo>
                                <a:lnTo>
                                  <a:pt x="868" y="113"/>
                                </a:lnTo>
                                <a:lnTo>
                                  <a:pt x="873" y="113"/>
                                </a:lnTo>
                                <a:lnTo>
                                  <a:pt x="879" y="107"/>
                                </a:lnTo>
                                <a:lnTo>
                                  <a:pt x="884" y="102"/>
                                </a:lnTo>
                                <a:lnTo>
                                  <a:pt x="890" y="102"/>
                                </a:lnTo>
                                <a:lnTo>
                                  <a:pt x="895" y="107"/>
                                </a:lnTo>
                                <a:lnTo>
                                  <a:pt x="895" y="113"/>
                                </a:lnTo>
                                <a:lnTo>
                                  <a:pt x="900" y="118"/>
                                </a:lnTo>
                                <a:lnTo>
                                  <a:pt x="906" y="118"/>
                                </a:lnTo>
                                <a:lnTo>
                                  <a:pt x="906" y="113"/>
                                </a:lnTo>
                                <a:lnTo>
                                  <a:pt x="906" y="107"/>
                                </a:lnTo>
                                <a:lnTo>
                                  <a:pt x="906" y="102"/>
                                </a:lnTo>
                                <a:lnTo>
                                  <a:pt x="911" y="102"/>
                                </a:lnTo>
                                <a:lnTo>
                                  <a:pt x="916" y="118"/>
                                </a:lnTo>
                                <a:lnTo>
                                  <a:pt x="916" y="129"/>
                                </a:lnTo>
                                <a:lnTo>
                                  <a:pt x="922" y="134"/>
                                </a:lnTo>
                                <a:lnTo>
                                  <a:pt x="911" y="140"/>
                                </a:lnTo>
                                <a:lnTo>
                                  <a:pt x="906" y="145"/>
                                </a:lnTo>
                                <a:lnTo>
                                  <a:pt x="906" y="150"/>
                                </a:lnTo>
                                <a:lnTo>
                                  <a:pt x="900" y="161"/>
                                </a:lnTo>
                                <a:lnTo>
                                  <a:pt x="890" y="166"/>
                                </a:lnTo>
                                <a:lnTo>
                                  <a:pt x="890" y="172"/>
                                </a:lnTo>
                                <a:lnTo>
                                  <a:pt x="890" y="177"/>
                                </a:lnTo>
                                <a:lnTo>
                                  <a:pt x="900" y="182"/>
                                </a:lnTo>
                                <a:lnTo>
                                  <a:pt x="900" y="188"/>
                                </a:lnTo>
                                <a:lnTo>
                                  <a:pt x="895" y="188"/>
                                </a:lnTo>
                                <a:lnTo>
                                  <a:pt x="890" y="188"/>
                                </a:lnTo>
                                <a:lnTo>
                                  <a:pt x="890" y="193"/>
                                </a:lnTo>
                                <a:lnTo>
                                  <a:pt x="895" y="198"/>
                                </a:lnTo>
                                <a:lnTo>
                                  <a:pt x="900" y="204"/>
                                </a:lnTo>
                                <a:lnTo>
                                  <a:pt x="900" y="209"/>
                                </a:lnTo>
                                <a:lnTo>
                                  <a:pt x="900" y="214"/>
                                </a:lnTo>
                                <a:lnTo>
                                  <a:pt x="900" y="220"/>
                                </a:lnTo>
                                <a:lnTo>
                                  <a:pt x="900" y="230"/>
                                </a:lnTo>
                                <a:lnTo>
                                  <a:pt x="900" y="236"/>
                                </a:lnTo>
                                <a:lnTo>
                                  <a:pt x="895" y="241"/>
                                </a:lnTo>
                                <a:lnTo>
                                  <a:pt x="890" y="247"/>
                                </a:lnTo>
                                <a:lnTo>
                                  <a:pt x="890" y="252"/>
                                </a:lnTo>
                                <a:lnTo>
                                  <a:pt x="906" y="252"/>
                                </a:lnTo>
                                <a:lnTo>
                                  <a:pt x="906" y="257"/>
                                </a:lnTo>
                                <a:lnTo>
                                  <a:pt x="895" y="257"/>
                                </a:lnTo>
                                <a:lnTo>
                                  <a:pt x="895" y="263"/>
                                </a:lnTo>
                                <a:lnTo>
                                  <a:pt x="900" y="263"/>
                                </a:lnTo>
                                <a:lnTo>
                                  <a:pt x="911" y="263"/>
                                </a:lnTo>
                                <a:lnTo>
                                  <a:pt x="906" y="268"/>
                                </a:lnTo>
                                <a:lnTo>
                                  <a:pt x="911" y="273"/>
                                </a:lnTo>
                                <a:lnTo>
                                  <a:pt x="911" y="279"/>
                                </a:lnTo>
                                <a:lnTo>
                                  <a:pt x="916" y="279"/>
                                </a:lnTo>
                                <a:lnTo>
                                  <a:pt x="916" y="284"/>
                                </a:lnTo>
                                <a:lnTo>
                                  <a:pt x="911" y="284"/>
                                </a:lnTo>
                                <a:lnTo>
                                  <a:pt x="900" y="284"/>
                                </a:lnTo>
                                <a:lnTo>
                                  <a:pt x="900" y="289"/>
                                </a:lnTo>
                                <a:lnTo>
                                  <a:pt x="906" y="289"/>
                                </a:lnTo>
                                <a:lnTo>
                                  <a:pt x="911" y="289"/>
                                </a:lnTo>
                                <a:lnTo>
                                  <a:pt x="911" y="295"/>
                                </a:lnTo>
                                <a:lnTo>
                                  <a:pt x="906" y="295"/>
                                </a:lnTo>
                                <a:lnTo>
                                  <a:pt x="906" y="300"/>
                                </a:lnTo>
                                <a:lnTo>
                                  <a:pt x="900" y="305"/>
                                </a:lnTo>
                                <a:lnTo>
                                  <a:pt x="895" y="305"/>
                                </a:lnTo>
                                <a:lnTo>
                                  <a:pt x="895" y="311"/>
                                </a:lnTo>
                                <a:lnTo>
                                  <a:pt x="900" y="316"/>
                                </a:lnTo>
                                <a:lnTo>
                                  <a:pt x="906" y="321"/>
                                </a:lnTo>
                                <a:lnTo>
                                  <a:pt x="911" y="321"/>
                                </a:lnTo>
                                <a:lnTo>
                                  <a:pt x="916" y="327"/>
                                </a:lnTo>
                                <a:lnTo>
                                  <a:pt x="911" y="332"/>
                                </a:lnTo>
                                <a:lnTo>
                                  <a:pt x="906" y="337"/>
                                </a:lnTo>
                                <a:lnTo>
                                  <a:pt x="900" y="343"/>
                                </a:lnTo>
                                <a:lnTo>
                                  <a:pt x="895" y="343"/>
                                </a:lnTo>
                                <a:lnTo>
                                  <a:pt x="895" y="348"/>
                                </a:lnTo>
                                <a:lnTo>
                                  <a:pt x="895" y="354"/>
                                </a:lnTo>
                                <a:lnTo>
                                  <a:pt x="895" y="359"/>
                                </a:lnTo>
                                <a:lnTo>
                                  <a:pt x="895" y="370"/>
                                </a:lnTo>
                                <a:lnTo>
                                  <a:pt x="900" y="370"/>
                                </a:lnTo>
                                <a:lnTo>
                                  <a:pt x="906" y="375"/>
                                </a:lnTo>
                                <a:lnTo>
                                  <a:pt x="906" y="380"/>
                                </a:lnTo>
                                <a:lnTo>
                                  <a:pt x="906" y="386"/>
                                </a:lnTo>
                                <a:lnTo>
                                  <a:pt x="911" y="391"/>
                                </a:lnTo>
                                <a:lnTo>
                                  <a:pt x="911" y="396"/>
                                </a:lnTo>
                                <a:lnTo>
                                  <a:pt x="916" y="396"/>
                                </a:lnTo>
                                <a:lnTo>
                                  <a:pt x="922" y="396"/>
                                </a:lnTo>
                                <a:lnTo>
                                  <a:pt x="932" y="396"/>
                                </a:lnTo>
                                <a:lnTo>
                                  <a:pt x="932" y="391"/>
                                </a:lnTo>
                                <a:lnTo>
                                  <a:pt x="943" y="391"/>
                                </a:lnTo>
                                <a:lnTo>
                                  <a:pt x="948" y="396"/>
                                </a:lnTo>
                                <a:lnTo>
                                  <a:pt x="954" y="396"/>
                                </a:lnTo>
                                <a:lnTo>
                                  <a:pt x="959" y="402"/>
                                </a:lnTo>
                                <a:lnTo>
                                  <a:pt x="959" y="407"/>
                                </a:lnTo>
                                <a:lnTo>
                                  <a:pt x="959" y="412"/>
                                </a:lnTo>
                                <a:lnTo>
                                  <a:pt x="954" y="423"/>
                                </a:lnTo>
                                <a:lnTo>
                                  <a:pt x="948" y="423"/>
                                </a:lnTo>
                                <a:lnTo>
                                  <a:pt x="938" y="423"/>
                                </a:lnTo>
                                <a:lnTo>
                                  <a:pt x="932" y="423"/>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589343772" name="Freeform 1645"/>
                        <wps:cNvSpPr>
                          <a:spLocks/>
                        </wps:cNvSpPr>
                        <wps:spPr bwMode="auto">
                          <a:xfrm>
                            <a:off x="89005" y="763941"/>
                            <a:ext cx="473260" cy="732462"/>
                          </a:xfrm>
                          <a:custGeom>
                            <a:avLst/>
                            <a:gdLst>
                              <a:gd name="T0" fmla="*/ 69 w 771"/>
                              <a:gd name="T1" fmla="*/ 305 h 1193"/>
                              <a:gd name="T2" fmla="*/ 123 w 771"/>
                              <a:gd name="T3" fmla="*/ 262 h 1193"/>
                              <a:gd name="T4" fmla="*/ 155 w 771"/>
                              <a:gd name="T5" fmla="*/ 209 h 1193"/>
                              <a:gd name="T6" fmla="*/ 160 w 771"/>
                              <a:gd name="T7" fmla="*/ 177 h 1193"/>
                              <a:gd name="T8" fmla="*/ 171 w 771"/>
                              <a:gd name="T9" fmla="*/ 166 h 1193"/>
                              <a:gd name="T10" fmla="*/ 193 w 771"/>
                              <a:gd name="T11" fmla="*/ 150 h 1193"/>
                              <a:gd name="T12" fmla="*/ 219 w 771"/>
                              <a:gd name="T13" fmla="*/ 171 h 1193"/>
                              <a:gd name="T14" fmla="*/ 310 w 771"/>
                              <a:gd name="T15" fmla="*/ 161 h 1193"/>
                              <a:gd name="T16" fmla="*/ 337 w 771"/>
                              <a:gd name="T17" fmla="*/ 107 h 1193"/>
                              <a:gd name="T18" fmla="*/ 396 w 771"/>
                              <a:gd name="T19" fmla="*/ 86 h 1193"/>
                              <a:gd name="T20" fmla="*/ 487 w 771"/>
                              <a:gd name="T21" fmla="*/ 96 h 1193"/>
                              <a:gd name="T22" fmla="*/ 530 w 771"/>
                              <a:gd name="T23" fmla="*/ 75 h 1193"/>
                              <a:gd name="T24" fmla="*/ 552 w 771"/>
                              <a:gd name="T25" fmla="*/ 37 h 1193"/>
                              <a:gd name="T26" fmla="*/ 600 w 771"/>
                              <a:gd name="T27" fmla="*/ 5 h 1193"/>
                              <a:gd name="T28" fmla="*/ 616 w 771"/>
                              <a:gd name="T29" fmla="*/ 59 h 1193"/>
                              <a:gd name="T30" fmla="*/ 621 w 771"/>
                              <a:gd name="T31" fmla="*/ 150 h 1193"/>
                              <a:gd name="T32" fmla="*/ 605 w 771"/>
                              <a:gd name="T33" fmla="*/ 187 h 1193"/>
                              <a:gd name="T34" fmla="*/ 600 w 771"/>
                              <a:gd name="T35" fmla="*/ 225 h 1193"/>
                              <a:gd name="T36" fmla="*/ 595 w 771"/>
                              <a:gd name="T37" fmla="*/ 278 h 1193"/>
                              <a:gd name="T38" fmla="*/ 536 w 771"/>
                              <a:gd name="T39" fmla="*/ 316 h 1193"/>
                              <a:gd name="T40" fmla="*/ 541 w 771"/>
                              <a:gd name="T41" fmla="*/ 364 h 1193"/>
                              <a:gd name="T42" fmla="*/ 546 w 771"/>
                              <a:gd name="T43" fmla="*/ 412 h 1193"/>
                              <a:gd name="T44" fmla="*/ 568 w 771"/>
                              <a:gd name="T45" fmla="*/ 455 h 1193"/>
                              <a:gd name="T46" fmla="*/ 557 w 771"/>
                              <a:gd name="T47" fmla="*/ 476 h 1193"/>
                              <a:gd name="T48" fmla="*/ 536 w 771"/>
                              <a:gd name="T49" fmla="*/ 476 h 1193"/>
                              <a:gd name="T50" fmla="*/ 568 w 771"/>
                              <a:gd name="T51" fmla="*/ 524 h 1193"/>
                              <a:gd name="T52" fmla="*/ 557 w 771"/>
                              <a:gd name="T53" fmla="*/ 610 h 1193"/>
                              <a:gd name="T54" fmla="*/ 546 w 771"/>
                              <a:gd name="T55" fmla="*/ 685 h 1193"/>
                              <a:gd name="T56" fmla="*/ 578 w 771"/>
                              <a:gd name="T57" fmla="*/ 717 h 1193"/>
                              <a:gd name="T58" fmla="*/ 584 w 771"/>
                              <a:gd name="T59" fmla="*/ 765 h 1193"/>
                              <a:gd name="T60" fmla="*/ 627 w 771"/>
                              <a:gd name="T61" fmla="*/ 787 h 1193"/>
                              <a:gd name="T62" fmla="*/ 653 w 771"/>
                              <a:gd name="T63" fmla="*/ 829 h 1193"/>
                              <a:gd name="T64" fmla="*/ 659 w 771"/>
                              <a:gd name="T65" fmla="*/ 845 h 1193"/>
                              <a:gd name="T66" fmla="*/ 691 w 771"/>
                              <a:gd name="T67" fmla="*/ 861 h 1193"/>
                              <a:gd name="T68" fmla="*/ 745 w 771"/>
                              <a:gd name="T69" fmla="*/ 861 h 1193"/>
                              <a:gd name="T70" fmla="*/ 761 w 771"/>
                              <a:gd name="T71" fmla="*/ 920 h 1193"/>
                              <a:gd name="T72" fmla="*/ 745 w 771"/>
                              <a:gd name="T73" fmla="*/ 974 h 1193"/>
                              <a:gd name="T74" fmla="*/ 680 w 771"/>
                              <a:gd name="T75" fmla="*/ 985 h 1193"/>
                              <a:gd name="T76" fmla="*/ 664 w 771"/>
                              <a:gd name="T77" fmla="*/ 947 h 1193"/>
                              <a:gd name="T78" fmla="*/ 616 w 771"/>
                              <a:gd name="T79" fmla="*/ 926 h 1193"/>
                              <a:gd name="T80" fmla="*/ 600 w 771"/>
                              <a:gd name="T81" fmla="*/ 931 h 1193"/>
                              <a:gd name="T82" fmla="*/ 562 w 771"/>
                              <a:gd name="T83" fmla="*/ 958 h 1193"/>
                              <a:gd name="T84" fmla="*/ 525 w 771"/>
                              <a:gd name="T85" fmla="*/ 995 h 1193"/>
                              <a:gd name="T86" fmla="*/ 514 w 771"/>
                              <a:gd name="T87" fmla="*/ 1059 h 1193"/>
                              <a:gd name="T88" fmla="*/ 461 w 771"/>
                              <a:gd name="T89" fmla="*/ 1102 h 1193"/>
                              <a:gd name="T90" fmla="*/ 412 w 771"/>
                              <a:gd name="T91" fmla="*/ 1145 h 1193"/>
                              <a:gd name="T92" fmla="*/ 353 w 771"/>
                              <a:gd name="T93" fmla="*/ 1097 h 1193"/>
                              <a:gd name="T94" fmla="*/ 327 w 771"/>
                              <a:gd name="T95" fmla="*/ 1124 h 1193"/>
                              <a:gd name="T96" fmla="*/ 289 w 771"/>
                              <a:gd name="T97" fmla="*/ 1161 h 1193"/>
                              <a:gd name="T98" fmla="*/ 203 w 771"/>
                              <a:gd name="T99" fmla="*/ 1150 h 1193"/>
                              <a:gd name="T100" fmla="*/ 144 w 771"/>
                              <a:gd name="T101" fmla="*/ 1156 h 1193"/>
                              <a:gd name="T102" fmla="*/ 101 w 771"/>
                              <a:gd name="T103" fmla="*/ 1102 h 1193"/>
                              <a:gd name="T104" fmla="*/ 48 w 771"/>
                              <a:gd name="T105" fmla="*/ 1070 h 1193"/>
                              <a:gd name="T106" fmla="*/ 58 w 771"/>
                              <a:gd name="T107" fmla="*/ 1027 h 1193"/>
                              <a:gd name="T108" fmla="*/ 53 w 771"/>
                              <a:gd name="T109" fmla="*/ 958 h 1193"/>
                              <a:gd name="T110" fmla="*/ 5 w 771"/>
                              <a:gd name="T111" fmla="*/ 878 h 1193"/>
                              <a:gd name="T112" fmla="*/ 48 w 771"/>
                              <a:gd name="T113" fmla="*/ 803 h 1193"/>
                              <a:gd name="T114" fmla="*/ 75 w 771"/>
                              <a:gd name="T115" fmla="*/ 717 h 1193"/>
                              <a:gd name="T116" fmla="*/ 53 w 771"/>
                              <a:gd name="T117" fmla="*/ 653 h 1193"/>
                              <a:gd name="T118" fmla="*/ 58 w 771"/>
                              <a:gd name="T119" fmla="*/ 573 h 1193"/>
                              <a:gd name="T120" fmla="*/ 10 w 771"/>
                              <a:gd name="T121" fmla="*/ 492 h 1193"/>
                              <a:gd name="T122" fmla="*/ 37 w 771"/>
                              <a:gd name="T123" fmla="*/ 428 h 1193"/>
                              <a:gd name="T124" fmla="*/ 42 w 771"/>
                              <a:gd name="T125" fmla="*/ 348 h 119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1" h="1193">
                                <a:moveTo>
                                  <a:pt x="42" y="342"/>
                                </a:moveTo>
                                <a:lnTo>
                                  <a:pt x="42" y="342"/>
                                </a:lnTo>
                                <a:lnTo>
                                  <a:pt x="42" y="337"/>
                                </a:lnTo>
                                <a:lnTo>
                                  <a:pt x="42" y="332"/>
                                </a:lnTo>
                                <a:lnTo>
                                  <a:pt x="42" y="326"/>
                                </a:lnTo>
                                <a:lnTo>
                                  <a:pt x="42" y="310"/>
                                </a:lnTo>
                                <a:lnTo>
                                  <a:pt x="42" y="305"/>
                                </a:lnTo>
                                <a:lnTo>
                                  <a:pt x="48" y="300"/>
                                </a:lnTo>
                                <a:lnTo>
                                  <a:pt x="53" y="294"/>
                                </a:lnTo>
                                <a:lnTo>
                                  <a:pt x="58" y="294"/>
                                </a:lnTo>
                                <a:lnTo>
                                  <a:pt x="64" y="300"/>
                                </a:lnTo>
                                <a:lnTo>
                                  <a:pt x="69" y="305"/>
                                </a:lnTo>
                                <a:lnTo>
                                  <a:pt x="75" y="310"/>
                                </a:lnTo>
                                <a:lnTo>
                                  <a:pt x="80" y="310"/>
                                </a:lnTo>
                                <a:lnTo>
                                  <a:pt x="85" y="310"/>
                                </a:lnTo>
                                <a:lnTo>
                                  <a:pt x="96" y="310"/>
                                </a:lnTo>
                                <a:lnTo>
                                  <a:pt x="101" y="310"/>
                                </a:lnTo>
                                <a:lnTo>
                                  <a:pt x="101" y="305"/>
                                </a:lnTo>
                                <a:lnTo>
                                  <a:pt x="107" y="300"/>
                                </a:lnTo>
                                <a:lnTo>
                                  <a:pt x="107" y="294"/>
                                </a:lnTo>
                                <a:lnTo>
                                  <a:pt x="107" y="289"/>
                                </a:lnTo>
                                <a:lnTo>
                                  <a:pt x="112" y="284"/>
                                </a:lnTo>
                                <a:lnTo>
                                  <a:pt x="117" y="278"/>
                                </a:lnTo>
                                <a:lnTo>
                                  <a:pt x="123" y="273"/>
                                </a:lnTo>
                                <a:lnTo>
                                  <a:pt x="123" y="262"/>
                                </a:lnTo>
                                <a:lnTo>
                                  <a:pt x="128" y="252"/>
                                </a:lnTo>
                                <a:lnTo>
                                  <a:pt x="128" y="241"/>
                                </a:lnTo>
                                <a:lnTo>
                                  <a:pt x="128" y="235"/>
                                </a:lnTo>
                                <a:lnTo>
                                  <a:pt x="128" y="230"/>
                                </a:lnTo>
                                <a:lnTo>
                                  <a:pt x="128" y="225"/>
                                </a:lnTo>
                                <a:lnTo>
                                  <a:pt x="134" y="225"/>
                                </a:lnTo>
                                <a:lnTo>
                                  <a:pt x="139" y="225"/>
                                </a:lnTo>
                                <a:lnTo>
                                  <a:pt x="144" y="219"/>
                                </a:lnTo>
                                <a:lnTo>
                                  <a:pt x="150" y="219"/>
                                </a:lnTo>
                                <a:lnTo>
                                  <a:pt x="155" y="214"/>
                                </a:lnTo>
                                <a:lnTo>
                                  <a:pt x="155" y="209"/>
                                </a:lnTo>
                                <a:lnTo>
                                  <a:pt x="155" y="203"/>
                                </a:lnTo>
                                <a:lnTo>
                                  <a:pt x="160" y="203"/>
                                </a:lnTo>
                                <a:lnTo>
                                  <a:pt x="160" y="198"/>
                                </a:lnTo>
                                <a:lnTo>
                                  <a:pt x="155" y="198"/>
                                </a:lnTo>
                                <a:lnTo>
                                  <a:pt x="155" y="187"/>
                                </a:lnTo>
                                <a:lnTo>
                                  <a:pt x="160" y="187"/>
                                </a:lnTo>
                                <a:lnTo>
                                  <a:pt x="160" y="182"/>
                                </a:lnTo>
                                <a:lnTo>
                                  <a:pt x="160" y="177"/>
                                </a:lnTo>
                                <a:lnTo>
                                  <a:pt x="166" y="177"/>
                                </a:lnTo>
                                <a:lnTo>
                                  <a:pt x="171" y="177"/>
                                </a:lnTo>
                                <a:lnTo>
                                  <a:pt x="171" y="182"/>
                                </a:lnTo>
                                <a:lnTo>
                                  <a:pt x="176" y="182"/>
                                </a:lnTo>
                                <a:lnTo>
                                  <a:pt x="182" y="177"/>
                                </a:lnTo>
                                <a:lnTo>
                                  <a:pt x="182" y="171"/>
                                </a:lnTo>
                                <a:lnTo>
                                  <a:pt x="176" y="171"/>
                                </a:lnTo>
                                <a:lnTo>
                                  <a:pt x="176" y="166"/>
                                </a:lnTo>
                                <a:lnTo>
                                  <a:pt x="171" y="166"/>
                                </a:lnTo>
                                <a:lnTo>
                                  <a:pt x="166" y="166"/>
                                </a:lnTo>
                                <a:lnTo>
                                  <a:pt x="166" y="161"/>
                                </a:lnTo>
                                <a:lnTo>
                                  <a:pt x="171" y="161"/>
                                </a:lnTo>
                                <a:lnTo>
                                  <a:pt x="176" y="155"/>
                                </a:lnTo>
                                <a:lnTo>
                                  <a:pt x="182" y="150"/>
                                </a:lnTo>
                                <a:lnTo>
                                  <a:pt x="187" y="144"/>
                                </a:lnTo>
                                <a:lnTo>
                                  <a:pt x="193" y="150"/>
                                </a:lnTo>
                                <a:lnTo>
                                  <a:pt x="198" y="155"/>
                                </a:lnTo>
                                <a:lnTo>
                                  <a:pt x="198" y="161"/>
                                </a:lnTo>
                                <a:lnTo>
                                  <a:pt x="203" y="166"/>
                                </a:lnTo>
                                <a:lnTo>
                                  <a:pt x="209" y="166"/>
                                </a:lnTo>
                                <a:lnTo>
                                  <a:pt x="209" y="177"/>
                                </a:lnTo>
                                <a:lnTo>
                                  <a:pt x="214" y="182"/>
                                </a:lnTo>
                                <a:lnTo>
                                  <a:pt x="219" y="182"/>
                                </a:lnTo>
                                <a:lnTo>
                                  <a:pt x="219" y="177"/>
                                </a:lnTo>
                                <a:lnTo>
                                  <a:pt x="219" y="171"/>
                                </a:lnTo>
                                <a:lnTo>
                                  <a:pt x="225" y="171"/>
                                </a:lnTo>
                                <a:lnTo>
                                  <a:pt x="230" y="171"/>
                                </a:lnTo>
                                <a:lnTo>
                                  <a:pt x="235" y="171"/>
                                </a:lnTo>
                                <a:lnTo>
                                  <a:pt x="235" y="177"/>
                                </a:lnTo>
                                <a:lnTo>
                                  <a:pt x="235" y="182"/>
                                </a:lnTo>
                                <a:lnTo>
                                  <a:pt x="241" y="187"/>
                                </a:lnTo>
                                <a:lnTo>
                                  <a:pt x="246" y="187"/>
                                </a:lnTo>
                                <a:lnTo>
                                  <a:pt x="251" y="182"/>
                                </a:lnTo>
                                <a:lnTo>
                                  <a:pt x="268" y="177"/>
                                </a:lnTo>
                                <a:lnTo>
                                  <a:pt x="289" y="171"/>
                                </a:lnTo>
                                <a:lnTo>
                                  <a:pt x="294" y="166"/>
                                </a:lnTo>
                                <a:lnTo>
                                  <a:pt x="310" y="161"/>
                                </a:lnTo>
                                <a:lnTo>
                                  <a:pt x="337" y="150"/>
                                </a:lnTo>
                                <a:lnTo>
                                  <a:pt x="343" y="150"/>
                                </a:lnTo>
                                <a:lnTo>
                                  <a:pt x="353" y="144"/>
                                </a:lnTo>
                                <a:lnTo>
                                  <a:pt x="353" y="139"/>
                                </a:lnTo>
                                <a:lnTo>
                                  <a:pt x="348" y="134"/>
                                </a:lnTo>
                                <a:lnTo>
                                  <a:pt x="348" y="128"/>
                                </a:lnTo>
                                <a:lnTo>
                                  <a:pt x="343" y="118"/>
                                </a:lnTo>
                                <a:lnTo>
                                  <a:pt x="337" y="112"/>
                                </a:lnTo>
                                <a:lnTo>
                                  <a:pt x="337" y="107"/>
                                </a:lnTo>
                                <a:lnTo>
                                  <a:pt x="343" y="102"/>
                                </a:lnTo>
                                <a:lnTo>
                                  <a:pt x="348" y="102"/>
                                </a:lnTo>
                                <a:lnTo>
                                  <a:pt x="348" y="107"/>
                                </a:lnTo>
                                <a:lnTo>
                                  <a:pt x="353" y="107"/>
                                </a:lnTo>
                                <a:lnTo>
                                  <a:pt x="359" y="112"/>
                                </a:lnTo>
                                <a:lnTo>
                                  <a:pt x="364" y="112"/>
                                </a:lnTo>
                                <a:lnTo>
                                  <a:pt x="369" y="112"/>
                                </a:lnTo>
                                <a:lnTo>
                                  <a:pt x="375" y="107"/>
                                </a:lnTo>
                                <a:lnTo>
                                  <a:pt x="375" y="102"/>
                                </a:lnTo>
                                <a:lnTo>
                                  <a:pt x="380" y="96"/>
                                </a:lnTo>
                                <a:lnTo>
                                  <a:pt x="385" y="91"/>
                                </a:lnTo>
                                <a:lnTo>
                                  <a:pt x="396" y="86"/>
                                </a:lnTo>
                                <a:lnTo>
                                  <a:pt x="402" y="86"/>
                                </a:lnTo>
                                <a:lnTo>
                                  <a:pt x="412" y="80"/>
                                </a:lnTo>
                                <a:lnTo>
                                  <a:pt x="423" y="80"/>
                                </a:lnTo>
                                <a:lnTo>
                                  <a:pt x="434" y="75"/>
                                </a:lnTo>
                                <a:lnTo>
                                  <a:pt x="444" y="70"/>
                                </a:lnTo>
                                <a:lnTo>
                                  <a:pt x="450" y="70"/>
                                </a:lnTo>
                                <a:lnTo>
                                  <a:pt x="455" y="75"/>
                                </a:lnTo>
                                <a:lnTo>
                                  <a:pt x="455" y="86"/>
                                </a:lnTo>
                                <a:lnTo>
                                  <a:pt x="461" y="86"/>
                                </a:lnTo>
                                <a:lnTo>
                                  <a:pt x="466" y="91"/>
                                </a:lnTo>
                                <a:lnTo>
                                  <a:pt x="471" y="91"/>
                                </a:lnTo>
                                <a:lnTo>
                                  <a:pt x="477" y="91"/>
                                </a:lnTo>
                                <a:lnTo>
                                  <a:pt x="487" y="96"/>
                                </a:lnTo>
                                <a:lnTo>
                                  <a:pt x="493" y="86"/>
                                </a:lnTo>
                                <a:lnTo>
                                  <a:pt x="503" y="80"/>
                                </a:lnTo>
                                <a:lnTo>
                                  <a:pt x="509" y="80"/>
                                </a:lnTo>
                                <a:lnTo>
                                  <a:pt x="514" y="86"/>
                                </a:lnTo>
                                <a:lnTo>
                                  <a:pt x="519" y="91"/>
                                </a:lnTo>
                                <a:lnTo>
                                  <a:pt x="525" y="86"/>
                                </a:lnTo>
                                <a:lnTo>
                                  <a:pt x="530" y="86"/>
                                </a:lnTo>
                                <a:lnTo>
                                  <a:pt x="536" y="86"/>
                                </a:lnTo>
                                <a:lnTo>
                                  <a:pt x="536" y="80"/>
                                </a:lnTo>
                                <a:lnTo>
                                  <a:pt x="536" y="75"/>
                                </a:lnTo>
                                <a:lnTo>
                                  <a:pt x="530" y="75"/>
                                </a:lnTo>
                                <a:lnTo>
                                  <a:pt x="530" y="70"/>
                                </a:lnTo>
                                <a:lnTo>
                                  <a:pt x="530" y="64"/>
                                </a:lnTo>
                                <a:lnTo>
                                  <a:pt x="536" y="64"/>
                                </a:lnTo>
                                <a:lnTo>
                                  <a:pt x="541" y="59"/>
                                </a:lnTo>
                                <a:lnTo>
                                  <a:pt x="552" y="59"/>
                                </a:lnTo>
                                <a:lnTo>
                                  <a:pt x="552" y="54"/>
                                </a:lnTo>
                                <a:lnTo>
                                  <a:pt x="546" y="54"/>
                                </a:lnTo>
                                <a:lnTo>
                                  <a:pt x="541" y="48"/>
                                </a:lnTo>
                                <a:lnTo>
                                  <a:pt x="541" y="43"/>
                                </a:lnTo>
                                <a:lnTo>
                                  <a:pt x="552" y="43"/>
                                </a:lnTo>
                                <a:lnTo>
                                  <a:pt x="552" y="37"/>
                                </a:lnTo>
                                <a:lnTo>
                                  <a:pt x="562" y="37"/>
                                </a:lnTo>
                                <a:lnTo>
                                  <a:pt x="557" y="32"/>
                                </a:lnTo>
                                <a:lnTo>
                                  <a:pt x="557" y="27"/>
                                </a:lnTo>
                                <a:lnTo>
                                  <a:pt x="562" y="27"/>
                                </a:lnTo>
                                <a:lnTo>
                                  <a:pt x="568" y="27"/>
                                </a:lnTo>
                                <a:lnTo>
                                  <a:pt x="573" y="21"/>
                                </a:lnTo>
                                <a:lnTo>
                                  <a:pt x="578" y="21"/>
                                </a:lnTo>
                                <a:lnTo>
                                  <a:pt x="573" y="11"/>
                                </a:lnTo>
                                <a:lnTo>
                                  <a:pt x="573" y="5"/>
                                </a:lnTo>
                                <a:lnTo>
                                  <a:pt x="589" y="5"/>
                                </a:lnTo>
                                <a:lnTo>
                                  <a:pt x="595" y="0"/>
                                </a:lnTo>
                                <a:lnTo>
                                  <a:pt x="600" y="5"/>
                                </a:lnTo>
                                <a:lnTo>
                                  <a:pt x="605" y="11"/>
                                </a:lnTo>
                                <a:lnTo>
                                  <a:pt x="611" y="11"/>
                                </a:lnTo>
                                <a:lnTo>
                                  <a:pt x="621" y="16"/>
                                </a:lnTo>
                                <a:lnTo>
                                  <a:pt x="627" y="16"/>
                                </a:lnTo>
                                <a:lnTo>
                                  <a:pt x="632" y="32"/>
                                </a:lnTo>
                                <a:lnTo>
                                  <a:pt x="637" y="37"/>
                                </a:lnTo>
                                <a:lnTo>
                                  <a:pt x="632" y="37"/>
                                </a:lnTo>
                                <a:lnTo>
                                  <a:pt x="627" y="48"/>
                                </a:lnTo>
                                <a:lnTo>
                                  <a:pt x="621" y="48"/>
                                </a:lnTo>
                                <a:lnTo>
                                  <a:pt x="621" y="54"/>
                                </a:lnTo>
                                <a:lnTo>
                                  <a:pt x="616" y="59"/>
                                </a:lnTo>
                                <a:lnTo>
                                  <a:pt x="616" y="64"/>
                                </a:lnTo>
                                <a:lnTo>
                                  <a:pt x="611" y="75"/>
                                </a:lnTo>
                                <a:lnTo>
                                  <a:pt x="611" y="96"/>
                                </a:lnTo>
                                <a:lnTo>
                                  <a:pt x="611" y="102"/>
                                </a:lnTo>
                                <a:lnTo>
                                  <a:pt x="611" y="107"/>
                                </a:lnTo>
                                <a:lnTo>
                                  <a:pt x="616" y="112"/>
                                </a:lnTo>
                                <a:lnTo>
                                  <a:pt x="621" y="118"/>
                                </a:lnTo>
                                <a:lnTo>
                                  <a:pt x="621" y="123"/>
                                </a:lnTo>
                                <a:lnTo>
                                  <a:pt x="616" y="134"/>
                                </a:lnTo>
                                <a:lnTo>
                                  <a:pt x="621" y="139"/>
                                </a:lnTo>
                                <a:lnTo>
                                  <a:pt x="621" y="144"/>
                                </a:lnTo>
                                <a:lnTo>
                                  <a:pt x="621" y="150"/>
                                </a:lnTo>
                                <a:lnTo>
                                  <a:pt x="616" y="155"/>
                                </a:lnTo>
                                <a:lnTo>
                                  <a:pt x="616" y="161"/>
                                </a:lnTo>
                                <a:lnTo>
                                  <a:pt x="621" y="166"/>
                                </a:lnTo>
                                <a:lnTo>
                                  <a:pt x="611" y="171"/>
                                </a:lnTo>
                                <a:lnTo>
                                  <a:pt x="611" y="177"/>
                                </a:lnTo>
                                <a:lnTo>
                                  <a:pt x="616" y="182"/>
                                </a:lnTo>
                                <a:lnTo>
                                  <a:pt x="616" y="187"/>
                                </a:lnTo>
                                <a:lnTo>
                                  <a:pt x="611" y="187"/>
                                </a:lnTo>
                                <a:lnTo>
                                  <a:pt x="605" y="187"/>
                                </a:lnTo>
                                <a:lnTo>
                                  <a:pt x="605" y="193"/>
                                </a:lnTo>
                                <a:lnTo>
                                  <a:pt x="600" y="198"/>
                                </a:lnTo>
                                <a:lnTo>
                                  <a:pt x="595" y="198"/>
                                </a:lnTo>
                                <a:lnTo>
                                  <a:pt x="589" y="198"/>
                                </a:lnTo>
                                <a:lnTo>
                                  <a:pt x="584" y="198"/>
                                </a:lnTo>
                                <a:lnTo>
                                  <a:pt x="584" y="203"/>
                                </a:lnTo>
                                <a:lnTo>
                                  <a:pt x="584" y="209"/>
                                </a:lnTo>
                                <a:lnTo>
                                  <a:pt x="584" y="214"/>
                                </a:lnTo>
                                <a:lnTo>
                                  <a:pt x="584" y="219"/>
                                </a:lnTo>
                                <a:lnTo>
                                  <a:pt x="595" y="219"/>
                                </a:lnTo>
                                <a:lnTo>
                                  <a:pt x="600" y="225"/>
                                </a:lnTo>
                                <a:lnTo>
                                  <a:pt x="600" y="230"/>
                                </a:lnTo>
                                <a:lnTo>
                                  <a:pt x="595" y="235"/>
                                </a:lnTo>
                                <a:lnTo>
                                  <a:pt x="600" y="246"/>
                                </a:lnTo>
                                <a:lnTo>
                                  <a:pt x="600" y="252"/>
                                </a:lnTo>
                                <a:lnTo>
                                  <a:pt x="605" y="257"/>
                                </a:lnTo>
                                <a:lnTo>
                                  <a:pt x="605" y="262"/>
                                </a:lnTo>
                                <a:lnTo>
                                  <a:pt x="605" y="268"/>
                                </a:lnTo>
                                <a:lnTo>
                                  <a:pt x="600" y="268"/>
                                </a:lnTo>
                                <a:lnTo>
                                  <a:pt x="600" y="273"/>
                                </a:lnTo>
                                <a:lnTo>
                                  <a:pt x="595" y="278"/>
                                </a:lnTo>
                                <a:lnTo>
                                  <a:pt x="589" y="278"/>
                                </a:lnTo>
                                <a:lnTo>
                                  <a:pt x="584" y="284"/>
                                </a:lnTo>
                                <a:lnTo>
                                  <a:pt x="568" y="284"/>
                                </a:lnTo>
                                <a:lnTo>
                                  <a:pt x="552" y="284"/>
                                </a:lnTo>
                                <a:lnTo>
                                  <a:pt x="541" y="284"/>
                                </a:lnTo>
                                <a:lnTo>
                                  <a:pt x="541" y="294"/>
                                </a:lnTo>
                                <a:lnTo>
                                  <a:pt x="546" y="300"/>
                                </a:lnTo>
                                <a:lnTo>
                                  <a:pt x="546" y="305"/>
                                </a:lnTo>
                                <a:lnTo>
                                  <a:pt x="541" y="305"/>
                                </a:lnTo>
                                <a:lnTo>
                                  <a:pt x="536" y="310"/>
                                </a:lnTo>
                                <a:lnTo>
                                  <a:pt x="536" y="316"/>
                                </a:lnTo>
                                <a:lnTo>
                                  <a:pt x="536" y="321"/>
                                </a:lnTo>
                                <a:lnTo>
                                  <a:pt x="530" y="326"/>
                                </a:lnTo>
                                <a:lnTo>
                                  <a:pt x="536" y="332"/>
                                </a:lnTo>
                                <a:lnTo>
                                  <a:pt x="536" y="337"/>
                                </a:lnTo>
                                <a:lnTo>
                                  <a:pt x="536" y="342"/>
                                </a:lnTo>
                                <a:lnTo>
                                  <a:pt x="530" y="342"/>
                                </a:lnTo>
                                <a:lnTo>
                                  <a:pt x="530" y="348"/>
                                </a:lnTo>
                                <a:lnTo>
                                  <a:pt x="530" y="353"/>
                                </a:lnTo>
                                <a:lnTo>
                                  <a:pt x="536" y="359"/>
                                </a:lnTo>
                                <a:lnTo>
                                  <a:pt x="541" y="364"/>
                                </a:lnTo>
                                <a:lnTo>
                                  <a:pt x="546" y="369"/>
                                </a:lnTo>
                                <a:lnTo>
                                  <a:pt x="546" y="375"/>
                                </a:lnTo>
                                <a:lnTo>
                                  <a:pt x="541" y="380"/>
                                </a:lnTo>
                                <a:lnTo>
                                  <a:pt x="546" y="385"/>
                                </a:lnTo>
                                <a:lnTo>
                                  <a:pt x="557" y="391"/>
                                </a:lnTo>
                                <a:lnTo>
                                  <a:pt x="557" y="396"/>
                                </a:lnTo>
                                <a:lnTo>
                                  <a:pt x="557" y="401"/>
                                </a:lnTo>
                                <a:lnTo>
                                  <a:pt x="552" y="401"/>
                                </a:lnTo>
                                <a:lnTo>
                                  <a:pt x="546" y="407"/>
                                </a:lnTo>
                                <a:lnTo>
                                  <a:pt x="546" y="412"/>
                                </a:lnTo>
                                <a:lnTo>
                                  <a:pt x="552" y="417"/>
                                </a:lnTo>
                                <a:lnTo>
                                  <a:pt x="557" y="417"/>
                                </a:lnTo>
                                <a:lnTo>
                                  <a:pt x="562" y="423"/>
                                </a:lnTo>
                                <a:lnTo>
                                  <a:pt x="562" y="428"/>
                                </a:lnTo>
                                <a:lnTo>
                                  <a:pt x="568" y="433"/>
                                </a:lnTo>
                                <a:lnTo>
                                  <a:pt x="568" y="439"/>
                                </a:lnTo>
                                <a:lnTo>
                                  <a:pt x="568" y="444"/>
                                </a:lnTo>
                                <a:lnTo>
                                  <a:pt x="568" y="449"/>
                                </a:lnTo>
                                <a:lnTo>
                                  <a:pt x="568" y="455"/>
                                </a:lnTo>
                                <a:lnTo>
                                  <a:pt x="562" y="455"/>
                                </a:lnTo>
                                <a:lnTo>
                                  <a:pt x="568" y="460"/>
                                </a:lnTo>
                                <a:lnTo>
                                  <a:pt x="573" y="466"/>
                                </a:lnTo>
                                <a:lnTo>
                                  <a:pt x="573" y="471"/>
                                </a:lnTo>
                                <a:lnTo>
                                  <a:pt x="568" y="471"/>
                                </a:lnTo>
                                <a:lnTo>
                                  <a:pt x="562" y="471"/>
                                </a:lnTo>
                                <a:lnTo>
                                  <a:pt x="562" y="476"/>
                                </a:lnTo>
                                <a:lnTo>
                                  <a:pt x="557" y="476"/>
                                </a:lnTo>
                                <a:lnTo>
                                  <a:pt x="552" y="482"/>
                                </a:lnTo>
                                <a:lnTo>
                                  <a:pt x="546" y="482"/>
                                </a:lnTo>
                                <a:lnTo>
                                  <a:pt x="546" y="471"/>
                                </a:lnTo>
                                <a:lnTo>
                                  <a:pt x="546" y="460"/>
                                </a:lnTo>
                                <a:lnTo>
                                  <a:pt x="541" y="460"/>
                                </a:lnTo>
                                <a:lnTo>
                                  <a:pt x="541" y="466"/>
                                </a:lnTo>
                                <a:lnTo>
                                  <a:pt x="536" y="471"/>
                                </a:lnTo>
                                <a:lnTo>
                                  <a:pt x="536" y="476"/>
                                </a:lnTo>
                                <a:lnTo>
                                  <a:pt x="541" y="482"/>
                                </a:lnTo>
                                <a:lnTo>
                                  <a:pt x="546" y="482"/>
                                </a:lnTo>
                                <a:lnTo>
                                  <a:pt x="552" y="487"/>
                                </a:lnTo>
                                <a:lnTo>
                                  <a:pt x="552" y="492"/>
                                </a:lnTo>
                                <a:lnTo>
                                  <a:pt x="557" y="498"/>
                                </a:lnTo>
                                <a:lnTo>
                                  <a:pt x="568" y="503"/>
                                </a:lnTo>
                                <a:lnTo>
                                  <a:pt x="573" y="503"/>
                                </a:lnTo>
                                <a:lnTo>
                                  <a:pt x="573" y="514"/>
                                </a:lnTo>
                                <a:lnTo>
                                  <a:pt x="568" y="519"/>
                                </a:lnTo>
                                <a:lnTo>
                                  <a:pt x="568" y="524"/>
                                </a:lnTo>
                                <a:lnTo>
                                  <a:pt x="568" y="530"/>
                                </a:lnTo>
                                <a:lnTo>
                                  <a:pt x="568" y="535"/>
                                </a:lnTo>
                                <a:lnTo>
                                  <a:pt x="568" y="551"/>
                                </a:lnTo>
                                <a:lnTo>
                                  <a:pt x="568" y="556"/>
                                </a:lnTo>
                                <a:lnTo>
                                  <a:pt x="562" y="562"/>
                                </a:lnTo>
                                <a:lnTo>
                                  <a:pt x="562" y="567"/>
                                </a:lnTo>
                                <a:lnTo>
                                  <a:pt x="562" y="573"/>
                                </a:lnTo>
                                <a:lnTo>
                                  <a:pt x="562" y="578"/>
                                </a:lnTo>
                                <a:lnTo>
                                  <a:pt x="557" y="578"/>
                                </a:lnTo>
                                <a:lnTo>
                                  <a:pt x="557" y="583"/>
                                </a:lnTo>
                                <a:lnTo>
                                  <a:pt x="552" y="594"/>
                                </a:lnTo>
                                <a:lnTo>
                                  <a:pt x="557" y="610"/>
                                </a:lnTo>
                                <a:lnTo>
                                  <a:pt x="557" y="615"/>
                                </a:lnTo>
                                <a:lnTo>
                                  <a:pt x="546" y="626"/>
                                </a:lnTo>
                                <a:lnTo>
                                  <a:pt x="552" y="631"/>
                                </a:lnTo>
                                <a:lnTo>
                                  <a:pt x="552" y="637"/>
                                </a:lnTo>
                                <a:lnTo>
                                  <a:pt x="552" y="642"/>
                                </a:lnTo>
                                <a:lnTo>
                                  <a:pt x="552" y="647"/>
                                </a:lnTo>
                                <a:lnTo>
                                  <a:pt x="552" y="653"/>
                                </a:lnTo>
                                <a:lnTo>
                                  <a:pt x="557" y="663"/>
                                </a:lnTo>
                                <a:lnTo>
                                  <a:pt x="557" y="669"/>
                                </a:lnTo>
                                <a:lnTo>
                                  <a:pt x="557" y="680"/>
                                </a:lnTo>
                                <a:lnTo>
                                  <a:pt x="546" y="685"/>
                                </a:lnTo>
                                <a:lnTo>
                                  <a:pt x="546" y="690"/>
                                </a:lnTo>
                                <a:lnTo>
                                  <a:pt x="546" y="696"/>
                                </a:lnTo>
                                <a:lnTo>
                                  <a:pt x="552" y="706"/>
                                </a:lnTo>
                                <a:lnTo>
                                  <a:pt x="552" y="712"/>
                                </a:lnTo>
                                <a:lnTo>
                                  <a:pt x="557" y="712"/>
                                </a:lnTo>
                                <a:lnTo>
                                  <a:pt x="562" y="712"/>
                                </a:lnTo>
                                <a:lnTo>
                                  <a:pt x="562" y="717"/>
                                </a:lnTo>
                                <a:lnTo>
                                  <a:pt x="573" y="722"/>
                                </a:lnTo>
                                <a:lnTo>
                                  <a:pt x="578" y="722"/>
                                </a:lnTo>
                                <a:lnTo>
                                  <a:pt x="573" y="712"/>
                                </a:lnTo>
                                <a:lnTo>
                                  <a:pt x="578" y="717"/>
                                </a:lnTo>
                                <a:lnTo>
                                  <a:pt x="589" y="717"/>
                                </a:lnTo>
                                <a:lnTo>
                                  <a:pt x="595" y="722"/>
                                </a:lnTo>
                                <a:lnTo>
                                  <a:pt x="595" y="728"/>
                                </a:lnTo>
                                <a:lnTo>
                                  <a:pt x="600" y="728"/>
                                </a:lnTo>
                                <a:lnTo>
                                  <a:pt x="600" y="733"/>
                                </a:lnTo>
                                <a:lnTo>
                                  <a:pt x="600" y="738"/>
                                </a:lnTo>
                                <a:lnTo>
                                  <a:pt x="600" y="744"/>
                                </a:lnTo>
                                <a:lnTo>
                                  <a:pt x="595" y="749"/>
                                </a:lnTo>
                                <a:lnTo>
                                  <a:pt x="589" y="749"/>
                                </a:lnTo>
                                <a:lnTo>
                                  <a:pt x="584" y="749"/>
                                </a:lnTo>
                                <a:lnTo>
                                  <a:pt x="584" y="760"/>
                                </a:lnTo>
                                <a:lnTo>
                                  <a:pt x="584" y="765"/>
                                </a:lnTo>
                                <a:lnTo>
                                  <a:pt x="589" y="770"/>
                                </a:lnTo>
                                <a:lnTo>
                                  <a:pt x="595" y="770"/>
                                </a:lnTo>
                                <a:lnTo>
                                  <a:pt x="600" y="770"/>
                                </a:lnTo>
                                <a:lnTo>
                                  <a:pt x="605" y="776"/>
                                </a:lnTo>
                                <a:lnTo>
                                  <a:pt x="605" y="781"/>
                                </a:lnTo>
                                <a:lnTo>
                                  <a:pt x="605" y="787"/>
                                </a:lnTo>
                                <a:lnTo>
                                  <a:pt x="611" y="792"/>
                                </a:lnTo>
                                <a:lnTo>
                                  <a:pt x="616" y="792"/>
                                </a:lnTo>
                                <a:lnTo>
                                  <a:pt x="621" y="792"/>
                                </a:lnTo>
                                <a:lnTo>
                                  <a:pt x="627" y="787"/>
                                </a:lnTo>
                                <a:lnTo>
                                  <a:pt x="632" y="787"/>
                                </a:lnTo>
                                <a:lnTo>
                                  <a:pt x="632" y="781"/>
                                </a:lnTo>
                                <a:lnTo>
                                  <a:pt x="637" y="781"/>
                                </a:lnTo>
                                <a:lnTo>
                                  <a:pt x="643" y="781"/>
                                </a:lnTo>
                                <a:lnTo>
                                  <a:pt x="648" y="781"/>
                                </a:lnTo>
                                <a:lnTo>
                                  <a:pt x="653" y="781"/>
                                </a:lnTo>
                                <a:lnTo>
                                  <a:pt x="648" y="781"/>
                                </a:lnTo>
                                <a:lnTo>
                                  <a:pt x="653" y="781"/>
                                </a:lnTo>
                                <a:lnTo>
                                  <a:pt x="653" y="792"/>
                                </a:lnTo>
                                <a:lnTo>
                                  <a:pt x="659" y="803"/>
                                </a:lnTo>
                                <a:lnTo>
                                  <a:pt x="653" y="813"/>
                                </a:lnTo>
                                <a:lnTo>
                                  <a:pt x="653" y="824"/>
                                </a:lnTo>
                                <a:lnTo>
                                  <a:pt x="653" y="829"/>
                                </a:lnTo>
                                <a:lnTo>
                                  <a:pt x="653" y="835"/>
                                </a:lnTo>
                                <a:lnTo>
                                  <a:pt x="648" y="835"/>
                                </a:lnTo>
                                <a:lnTo>
                                  <a:pt x="648" y="840"/>
                                </a:lnTo>
                                <a:lnTo>
                                  <a:pt x="643" y="845"/>
                                </a:lnTo>
                                <a:lnTo>
                                  <a:pt x="643" y="851"/>
                                </a:lnTo>
                                <a:lnTo>
                                  <a:pt x="648" y="851"/>
                                </a:lnTo>
                                <a:lnTo>
                                  <a:pt x="653" y="851"/>
                                </a:lnTo>
                                <a:lnTo>
                                  <a:pt x="659" y="845"/>
                                </a:lnTo>
                                <a:lnTo>
                                  <a:pt x="664" y="845"/>
                                </a:lnTo>
                                <a:lnTo>
                                  <a:pt x="664" y="851"/>
                                </a:lnTo>
                                <a:lnTo>
                                  <a:pt x="670" y="856"/>
                                </a:lnTo>
                                <a:lnTo>
                                  <a:pt x="675" y="856"/>
                                </a:lnTo>
                                <a:lnTo>
                                  <a:pt x="680" y="856"/>
                                </a:lnTo>
                                <a:lnTo>
                                  <a:pt x="680" y="861"/>
                                </a:lnTo>
                                <a:lnTo>
                                  <a:pt x="680" y="872"/>
                                </a:lnTo>
                                <a:lnTo>
                                  <a:pt x="686" y="867"/>
                                </a:lnTo>
                                <a:lnTo>
                                  <a:pt x="691" y="867"/>
                                </a:lnTo>
                                <a:lnTo>
                                  <a:pt x="691" y="861"/>
                                </a:lnTo>
                                <a:lnTo>
                                  <a:pt x="696" y="851"/>
                                </a:lnTo>
                                <a:lnTo>
                                  <a:pt x="702" y="845"/>
                                </a:lnTo>
                                <a:lnTo>
                                  <a:pt x="702" y="840"/>
                                </a:lnTo>
                                <a:lnTo>
                                  <a:pt x="707" y="840"/>
                                </a:lnTo>
                                <a:lnTo>
                                  <a:pt x="707" y="845"/>
                                </a:lnTo>
                                <a:lnTo>
                                  <a:pt x="712" y="845"/>
                                </a:lnTo>
                                <a:lnTo>
                                  <a:pt x="723" y="845"/>
                                </a:lnTo>
                                <a:lnTo>
                                  <a:pt x="723" y="851"/>
                                </a:lnTo>
                                <a:lnTo>
                                  <a:pt x="729" y="856"/>
                                </a:lnTo>
                                <a:lnTo>
                                  <a:pt x="739" y="861"/>
                                </a:lnTo>
                                <a:lnTo>
                                  <a:pt x="745" y="861"/>
                                </a:lnTo>
                                <a:lnTo>
                                  <a:pt x="739" y="867"/>
                                </a:lnTo>
                                <a:lnTo>
                                  <a:pt x="739" y="872"/>
                                </a:lnTo>
                                <a:lnTo>
                                  <a:pt x="745" y="878"/>
                                </a:lnTo>
                                <a:lnTo>
                                  <a:pt x="750" y="878"/>
                                </a:lnTo>
                                <a:lnTo>
                                  <a:pt x="755" y="883"/>
                                </a:lnTo>
                                <a:lnTo>
                                  <a:pt x="761" y="883"/>
                                </a:lnTo>
                                <a:lnTo>
                                  <a:pt x="761" y="888"/>
                                </a:lnTo>
                                <a:lnTo>
                                  <a:pt x="761" y="894"/>
                                </a:lnTo>
                                <a:lnTo>
                                  <a:pt x="766" y="894"/>
                                </a:lnTo>
                                <a:lnTo>
                                  <a:pt x="766" y="899"/>
                                </a:lnTo>
                                <a:lnTo>
                                  <a:pt x="761" y="915"/>
                                </a:lnTo>
                                <a:lnTo>
                                  <a:pt x="761" y="920"/>
                                </a:lnTo>
                                <a:lnTo>
                                  <a:pt x="761" y="926"/>
                                </a:lnTo>
                                <a:lnTo>
                                  <a:pt x="766" y="926"/>
                                </a:lnTo>
                                <a:lnTo>
                                  <a:pt x="771" y="926"/>
                                </a:lnTo>
                                <a:lnTo>
                                  <a:pt x="771" y="931"/>
                                </a:lnTo>
                                <a:lnTo>
                                  <a:pt x="761" y="936"/>
                                </a:lnTo>
                                <a:lnTo>
                                  <a:pt x="755" y="936"/>
                                </a:lnTo>
                                <a:lnTo>
                                  <a:pt x="750" y="942"/>
                                </a:lnTo>
                                <a:lnTo>
                                  <a:pt x="750" y="947"/>
                                </a:lnTo>
                                <a:lnTo>
                                  <a:pt x="750" y="958"/>
                                </a:lnTo>
                                <a:lnTo>
                                  <a:pt x="750" y="963"/>
                                </a:lnTo>
                                <a:lnTo>
                                  <a:pt x="750" y="968"/>
                                </a:lnTo>
                                <a:lnTo>
                                  <a:pt x="745" y="974"/>
                                </a:lnTo>
                                <a:lnTo>
                                  <a:pt x="734" y="979"/>
                                </a:lnTo>
                                <a:lnTo>
                                  <a:pt x="729" y="985"/>
                                </a:lnTo>
                                <a:lnTo>
                                  <a:pt x="723" y="990"/>
                                </a:lnTo>
                                <a:lnTo>
                                  <a:pt x="718" y="990"/>
                                </a:lnTo>
                                <a:lnTo>
                                  <a:pt x="712" y="995"/>
                                </a:lnTo>
                                <a:lnTo>
                                  <a:pt x="707" y="995"/>
                                </a:lnTo>
                                <a:lnTo>
                                  <a:pt x="707" y="1006"/>
                                </a:lnTo>
                                <a:lnTo>
                                  <a:pt x="696" y="990"/>
                                </a:lnTo>
                                <a:lnTo>
                                  <a:pt x="691" y="985"/>
                                </a:lnTo>
                                <a:lnTo>
                                  <a:pt x="686" y="985"/>
                                </a:lnTo>
                                <a:lnTo>
                                  <a:pt x="680" y="985"/>
                                </a:lnTo>
                                <a:lnTo>
                                  <a:pt x="680" y="979"/>
                                </a:lnTo>
                                <a:lnTo>
                                  <a:pt x="670" y="979"/>
                                </a:lnTo>
                                <a:lnTo>
                                  <a:pt x="664" y="979"/>
                                </a:lnTo>
                                <a:lnTo>
                                  <a:pt x="659" y="979"/>
                                </a:lnTo>
                                <a:lnTo>
                                  <a:pt x="659" y="974"/>
                                </a:lnTo>
                                <a:lnTo>
                                  <a:pt x="659" y="968"/>
                                </a:lnTo>
                                <a:lnTo>
                                  <a:pt x="659" y="963"/>
                                </a:lnTo>
                                <a:lnTo>
                                  <a:pt x="664" y="963"/>
                                </a:lnTo>
                                <a:lnTo>
                                  <a:pt x="664" y="958"/>
                                </a:lnTo>
                                <a:lnTo>
                                  <a:pt x="664" y="952"/>
                                </a:lnTo>
                                <a:lnTo>
                                  <a:pt x="664" y="947"/>
                                </a:lnTo>
                                <a:lnTo>
                                  <a:pt x="664" y="942"/>
                                </a:lnTo>
                                <a:lnTo>
                                  <a:pt x="659" y="942"/>
                                </a:lnTo>
                                <a:lnTo>
                                  <a:pt x="653" y="942"/>
                                </a:lnTo>
                                <a:lnTo>
                                  <a:pt x="648" y="942"/>
                                </a:lnTo>
                                <a:lnTo>
                                  <a:pt x="643" y="942"/>
                                </a:lnTo>
                                <a:lnTo>
                                  <a:pt x="637" y="942"/>
                                </a:lnTo>
                                <a:lnTo>
                                  <a:pt x="627" y="936"/>
                                </a:lnTo>
                                <a:lnTo>
                                  <a:pt x="627" y="931"/>
                                </a:lnTo>
                                <a:lnTo>
                                  <a:pt x="621" y="931"/>
                                </a:lnTo>
                                <a:lnTo>
                                  <a:pt x="616" y="926"/>
                                </a:lnTo>
                                <a:lnTo>
                                  <a:pt x="611" y="926"/>
                                </a:lnTo>
                                <a:lnTo>
                                  <a:pt x="611" y="920"/>
                                </a:lnTo>
                                <a:lnTo>
                                  <a:pt x="605" y="915"/>
                                </a:lnTo>
                                <a:lnTo>
                                  <a:pt x="595" y="915"/>
                                </a:lnTo>
                                <a:lnTo>
                                  <a:pt x="589" y="915"/>
                                </a:lnTo>
                                <a:lnTo>
                                  <a:pt x="584" y="915"/>
                                </a:lnTo>
                                <a:lnTo>
                                  <a:pt x="584" y="920"/>
                                </a:lnTo>
                                <a:lnTo>
                                  <a:pt x="589" y="926"/>
                                </a:lnTo>
                                <a:lnTo>
                                  <a:pt x="600" y="931"/>
                                </a:lnTo>
                                <a:lnTo>
                                  <a:pt x="595" y="931"/>
                                </a:lnTo>
                                <a:lnTo>
                                  <a:pt x="589" y="931"/>
                                </a:lnTo>
                                <a:lnTo>
                                  <a:pt x="584" y="931"/>
                                </a:lnTo>
                                <a:lnTo>
                                  <a:pt x="584" y="936"/>
                                </a:lnTo>
                                <a:lnTo>
                                  <a:pt x="584" y="947"/>
                                </a:lnTo>
                                <a:lnTo>
                                  <a:pt x="578" y="952"/>
                                </a:lnTo>
                                <a:lnTo>
                                  <a:pt x="578" y="958"/>
                                </a:lnTo>
                                <a:lnTo>
                                  <a:pt x="573" y="958"/>
                                </a:lnTo>
                                <a:lnTo>
                                  <a:pt x="562" y="958"/>
                                </a:lnTo>
                                <a:lnTo>
                                  <a:pt x="557" y="963"/>
                                </a:lnTo>
                                <a:lnTo>
                                  <a:pt x="557" y="952"/>
                                </a:lnTo>
                                <a:lnTo>
                                  <a:pt x="552" y="952"/>
                                </a:lnTo>
                                <a:lnTo>
                                  <a:pt x="546" y="958"/>
                                </a:lnTo>
                                <a:lnTo>
                                  <a:pt x="546" y="963"/>
                                </a:lnTo>
                                <a:lnTo>
                                  <a:pt x="536" y="974"/>
                                </a:lnTo>
                                <a:lnTo>
                                  <a:pt x="536" y="979"/>
                                </a:lnTo>
                                <a:lnTo>
                                  <a:pt x="536" y="985"/>
                                </a:lnTo>
                                <a:lnTo>
                                  <a:pt x="530" y="985"/>
                                </a:lnTo>
                                <a:lnTo>
                                  <a:pt x="525" y="990"/>
                                </a:lnTo>
                                <a:lnTo>
                                  <a:pt x="525" y="995"/>
                                </a:lnTo>
                                <a:lnTo>
                                  <a:pt x="525" y="1001"/>
                                </a:lnTo>
                                <a:lnTo>
                                  <a:pt x="530" y="1006"/>
                                </a:lnTo>
                                <a:lnTo>
                                  <a:pt x="530" y="1011"/>
                                </a:lnTo>
                                <a:lnTo>
                                  <a:pt x="525" y="1017"/>
                                </a:lnTo>
                                <a:lnTo>
                                  <a:pt x="519" y="1017"/>
                                </a:lnTo>
                                <a:lnTo>
                                  <a:pt x="519" y="1022"/>
                                </a:lnTo>
                                <a:lnTo>
                                  <a:pt x="525" y="1027"/>
                                </a:lnTo>
                                <a:lnTo>
                                  <a:pt x="519" y="1033"/>
                                </a:lnTo>
                                <a:lnTo>
                                  <a:pt x="519" y="1038"/>
                                </a:lnTo>
                                <a:lnTo>
                                  <a:pt x="514" y="1038"/>
                                </a:lnTo>
                                <a:lnTo>
                                  <a:pt x="514" y="1049"/>
                                </a:lnTo>
                                <a:lnTo>
                                  <a:pt x="514" y="1059"/>
                                </a:lnTo>
                                <a:lnTo>
                                  <a:pt x="514" y="1065"/>
                                </a:lnTo>
                                <a:lnTo>
                                  <a:pt x="503" y="1065"/>
                                </a:lnTo>
                                <a:lnTo>
                                  <a:pt x="493" y="1065"/>
                                </a:lnTo>
                                <a:lnTo>
                                  <a:pt x="487" y="1070"/>
                                </a:lnTo>
                                <a:lnTo>
                                  <a:pt x="482" y="1075"/>
                                </a:lnTo>
                                <a:lnTo>
                                  <a:pt x="477" y="1081"/>
                                </a:lnTo>
                                <a:lnTo>
                                  <a:pt x="471" y="1081"/>
                                </a:lnTo>
                                <a:lnTo>
                                  <a:pt x="466" y="1081"/>
                                </a:lnTo>
                                <a:lnTo>
                                  <a:pt x="461" y="1081"/>
                                </a:lnTo>
                                <a:lnTo>
                                  <a:pt x="466" y="1086"/>
                                </a:lnTo>
                                <a:lnTo>
                                  <a:pt x="461" y="1102"/>
                                </a:lnTo>
                                <a:lnTo>
                                  <a:pt x="450" y="1102"/>
                                </a:lnTo>
                                <a:lnTo>
                                  <a:pt x="444" y="1102"/>
                                </a:lnTo>
                                <a:lnTo>
                                  <a:pt x="444" y="1108"/>
                                </a:lnTo>
                                <a:lnTo>
                                  <a:pt x="439" y="1113"/>
                                </a:lnTo>
                                <a:lnTo>
                                  <a:pt x="439" y="1118"/>
                                </a:lnTo>
                                <a:lnTo>
                                  <a:pt x="434" y="1124"/>
                                </a:lnTo>
                                <a:lnTo>
                                  <a:pt x="428" y="1129"/>
                                </a:lnTo>
                                <a:lnTo>
                                  <a:pt x="428" y="1134"/>
                                </a:lnTo>
                                <a:lnTo>
                                  <a:pt x="423" y="1145"/>
                                </a:lnTo>
                                <a:lnTo>
                                  <a:pt x="418" y="1150"/>
                                </a:lnTo>
                                <a:lnTo>
                                  <a:pt x="407" y="1150"/>
                                </a:lnTo>
                                <a:lnTo>
                                  <a:pt x="412" y="1145"/>
                                </a:lnTo>
                                <a:lnTo>
                                  <a:pt x="412" y="1140"/>
                                </a:lnTo>
                                <a:lnTo>
                                  <a:pt x="418" y="1134"/>
                                </a:lnTo>
                                <a:lnTo>
                                  <a:pt x="418" y="1129"/>
                                </a:lnTo>
                                <a:lnTo>
                                  <a:pt x="412" y="1129"/>
                                </a:lnTo>
                                <a:lnTo>
                                  <a:pt x="402" y="1124"/>
                                </a:lnTo>
                                <a:lnTo>
                                  <a:pt x="391" y="1118"/>
                                </a:lnTo>
                                <a:lnTo>
                                  <a:pt x="380" y="1102"/>
                                </a:lnTo>
                                <a:lnTo>
                                  <a:pt x="375" y="1097"/>
                                </a:lnTo>
                                <a:lnTo>
                                  <a:pt x="369" y="1097"/>
                                </a:lnTo>
                                <a:lnTo>
                                  <a:pt x="364" y="1102"/>
                                </a:lnTo>
                                <a:lnTo>
                                  <a:pt x="364" y="1097"/>
                                </a:lnTo>
                                <a:lnTo>
                                  <a:pt x="353" y="1097"/>
                                </a:lnTo>
                                <a:lnTo>
                                  <a:pt x="353" y="1092"/>
                                </a:lnTo>
                                <a:lnTo>
                                  <a:pt x="348" y="1092"/>
                                </a:lnTo>
                                <a:lnTo>
                                  <a:pt x="343" y="1097"/>
                                </a:lnTo>
                                <a:lnTo>
                                  <a:pt x="332" y="1092"/>
                                </a:lnTo>
                                <a:lnTo>
                                  <a:pt x="327" y="1086"/>
                                </a:lnTo>
                                <a:lnTo>
                                  <a:pt x="321" y="1086"/>
                                </a:lnTo>
                                <a:lnTo>
                                  <a:pt x="321" y="1092"/>
                                </a:lnTo>
                                <a:lnTo>
                                  <a:pt x="321" y="1102"/>
                                </a:lnTo>
                                <a:lnTo>
                                  <a:pt x="321" y="1108"/>
                                </a:lnTo>
                                <a:lnTo>
                                  <a:pt x="321" y="1113"/>
                                </a:lnTo>
                                <a:lnTo>
                                  <a:pt x="327" y="1118"/>
                                </a:lnTo>
                                <a:lnTo>
                                  <a:pt x="327" y="1124"/>
                                </a:lnTo>
                                <a:lnTo>
                                  <a:pt x="321" y="1129"/>
                                </a:lnTo>
                                <a:lnTo>
                                  <a:pt x="305" y="1129"/>
                                </a:lnTo>
                                <a:lnTo>
                                  <a:pt x="300" y="1129"/>
                                </a:lnTo>
                                <a:lnTo>
                                  <a:pt x="300" y="1134"/>
                                </a:lnTo>
                                <a:lnTo>
                                  <a:pt x="300" y="1145"/>
                                </a:lnTo>
                                <a:lnTo>
                                  <a:pt x="300" y="1150"/>
                                </a:lnTo>
                                <a:lnTo>
                                  <a:pt x="300" y="1161"/>
                                </a:lnTo>
                                <a:lnTo>
                                  <a:pt x="300" y="1166"/>
                                </a:lnTo>
                                <a:lnTo>
                                  <a:pt x="294" y="1172"/>
                                </a:lnTo>
                                <a:lnTo>
                                  <a:pt x="289" y="1166"/>
                                </a:lnTo>
                                <a:lnTo>
                                  <a:pt x="289" y="1161"/>
                                </a:lnTo>
                                <a:lnTo>
                                  <a:pt x="284" y="1161"/>
                                </a:lnTo>
                                <a:lnTo>
                                  <a:pt x="278" y="1156"/>
                                </a:lnTo>
                                <a:lnTo>
                                  <a:pt x="278" y="1150"/>
                                </a:lnTo>
                                <a:lnTo>
                                  <a:pt x="273" y="1145"/>
                                </a:lnTo>
                                <a:lnTo>
                                  <a:pt x="268" y="1145"/>
                                </a:lnTo>
                                <a:lnTo>
                                  <a:pt x="246" y="1140"/>
                                </a:lnTo>
                                <a:lnTo>
                                  <a:pt x="241" y="1134"/>
                                </a:lnTo>
                                <a:lnTo>
                                  <a:pt x="235" y="1129"/>
                                </a:lnTo>
                                <a:lnTo>
                                  <a:pt x="235" y="1134"/>
                                </a:lnTo>
                                <a:lnTo>
                                  <a:pt x="225" y="1140"/>
                                </a:lnTo>
                                <a:lnTo>
                                  <a:pt x="214" y="1145"/>
                                </a:lnTo>
                                <a:lnTo>
                                  <a:pt x="203" y="1150"/>
                                </a:lnTo>
                                <a:lnTo>
                                  <a:pt x="193" y="1150"/>
                                </a:lnTo>
                                <a:lnTo>
                                  <a:pt x="187" y="1166"/>
                                </a:lnTo>
                                <a:lnTo>
                                  <a:pt x="160" y="1172"/>
                                </a:lnTo>
                                <a:lnTo>
                                  <a:pt x="155" y="1188"/>
                                </a:lnTo>
                                <a:lnTo>
                                  <a:pt x="155" y="1193"/>
                                </a:lnTo>
                                <a:lnTo>
                                  <a:pt x="144" y="1193"/>
                                </a:lnTo>
                                <a:lnTo>
                                  <a:pt x="150" y="1182"/>
                                </a:lnTo>
                                <a:lnTo>
                                  <a:pt x="144" y="1177"/>
                                </a:lnTo>
                                <a:lnTo>
                                  <a:pt x="144" y="1172"/>
                                </a:lnTo>
                                <a:lnTo>
                                  <a:pt x="144" y="1161"/>
                                </a:lnTo>
                                <a:lnTo>
                                  <a:pt x="144" y="1156"/>
                                </a:lnTo>
                                <a:lnTo>
                                  <a:pt x="144" y="1150"/>
                                </a:lnTo>
                                <a:lnTo>
                                  <a:pt x="144" y="1145"/>
                                </a:lnTo>
                                <a:lnTo>
                                  <a:pt x="150" y="1140"/>
                                </a:lnTo>
                                <a:lnTo>
                                  <a:pt x="150" y="1134"/>
                                </a:lnTo>
                                <a:lnTo>
                                  <a:pt x="144" y="1129"/>
                                </a:lnTo>
                                <a:lnTo>
                                  <a:pt x="139" y="1124"/>
                                </a:lnTo>
                                <a:lnTo>
                                  <a:pt x="134" y="1118"/>
                                </a:lnTo>
                                <a:lnTo>
                                  <a:pt x="128" y="1113"/>
                                </a:lnTo>
                                <a:lnTo>
                                  <a:pt x="117" y="1108"/>
                                </a:lnTo>
                                <a:lnTo>
                                  <a:pt x="107" y="1108"/>
                                </a:lnTo>
                                <a:lnTo>
                                  <a:pt x="101" y="1102"/>
                                </a:lnTo>
                                <a:lnTo>
                                  <a:pt x="96" y="1097"/>
                                </a:lnTo>
                                <a:lnTo>
                                  <a:pt x="91" y="1097"/>
                                </a:lnTo>
                                <a:lnTo>
                                  <a:pt x="80" y="1086"/>
                                </a:lnTo>
                                <a:lnTo>
                                  <a:pt x="75" y="1086"/>
                                </a:lnTo>
                                <a:lnTo>
                                  <a:pt x="69" y="1081"/>
                                </a:lnTo>
                                <a:lnTo>
                                  <a:pt x="64" y="1081"/>
                                </a:lnTo>
                                <a:lnTo>
                                  <a:pt x="58" y="1081"/>
                                </a:lnTo>
                                <a:lnTo>
                                  <a:pt x="53" y="1081"/>
                                </a:lnTo>
                                <a:lnTo>
                                  <a:pt x="53" y="1075"/>
                                </a:lnTo>
                                <a:lnTo>
                                  <a:pt x="48" y="1075"/>
                                </a:lnTo>
                                <a:lnTo>
                                  <a:pt x="48" y="1070"/>
                                </a:lnTo>
                                <a:lnTo>
                                  <a:pt x="48" y="1065"/>
                                </a:lnTo>
                                <a:lnTo>
                                  <a:pt x="48" y="1059"/>
                                </a:lnTo>
                                <a:lnTo>
                                  <a:pt x="42" y="1054"/>
                                </a:lnTo>
                                <a:lnTo>
                                  <a:pt x="42" y="1049"/>
                                </a:lnTo>
                                <a:lnTo>
                                  <a:pt x="42" y="1043"/>
                                </a:lnTo>
                                <a:lnTo>
                                  <a:pt x="48" y="1038"/>
                                </a:lnTo>
                                <a:lnTo>
                                  <a:pt x="53" y="1033"/>
                                </a:lnTo>
                                <a:lnTo>
                                  <a:pt x="58" y="1027"/>
                                </a:lnTo>
                                <a:lnTo>
                                  <a:pt x="64" y="1022"/>
                                </a:lnTo>
                                <a:lnTo>
                                  <a:pt x="64" y="1017"/>
                                </a:lnTo>
                                <a:lnTo>
                                  <a:pt x="64" y="1006"/>
                                </a:lnTo>
                                <a:lnTo>
                                  <a:pt x="58" y="995"/>
                                </a:lnTo>
                                <a:lnTo>
                                  <a:pt x="64" y="990"/>
                                </a:lnTo>
                                <a:lnTo>
                                  <a:pt x="64" y="985"/>
                                </a:lnTo>
                                <a:lnTo>
                                  <a:pt x="64" y="979"/>
                                </a:lnTo>
                                <a:lnTo>
                                  <a:pt x="58" y="974"/>
                                </a:lnTo>
                                <a:lnTo>
                                  <a:pt x="58" y="968"/>
                                </a:lnTo>
                                <a:lnTo>
                                  <a:pt x="53" y="963"/>
                                </a:lnTo>
                                <a:lnTo>
                                  <a:pt x="53" y="958"/>
                                </a:lnTo>
                                <a:lnTo>
                                  <a:pt x="48" y="958"/>
                                </a:lnTo>
                                <a:lnTo>
                                  <a:pt x="37" y="947"/>
                                </a:lnTo>
                                <a:lnTo>
                                  <a:pt x="32" y="936"/>
                                </a:lnTo>
                                <a:lnTo>
                                  <a:pt x="26" y="926"/>
                                </a:lnTo>
                                <a:lnTo>
                                  <a:pt x="26" y="920"/>
                                </a:lnTo>
                                <a:lnTo>
                                  <a:pt x="21" y="910"/>
                                </a:lnTo>
                                <a:lnTo>
                                  <a:pt x="21" y="904"/>
                                </a:lnTo>
                                <a:lnTo>
                                  <a:pt x="21" y="894"/>
                                </a:lnTo>
                                <a:lnTo>
                                  <a:pt x="21" y="888"/>
                                </a:lnTo>
                                <a:lnTo>
                                  <a:pt x="16" y="888"/>
                                </a:lnTo>
                                <a:lnTo>
                                  <a:pt x="10" y="883"/>
                                </a:lnTo>
                                <a:lnTo>
                                  <a:pt x="5" y="878"/>
                                </a:lnTo>
                                <a:lnTo>
                                  <a:pt x="0" y="872"/>
                                </a:lnTo>
                                <a:lnTo>
                                  <a:pt x="0" y="867"/>
                                </a:lnTo>
                                <a:lnTo>
                                  <a:pt x="5" y="856"/>
                                </a:lnTo>
                                <a:lnTo>
                                  <a:pt x="5" y="851"/>
                                </a:lnTo>
                                <a:lnTo>
                                  <a:pt x="10" y="845"/>
                                </a:lnTo>
                                <a:lnTo>
                                  <a:pt x="16" y="845"/>
                                </a:lnTo>
                                <a:lnTo>
                                  <a:pt x="16" y="840"/>
                                </a:lnTo>
                                <a:lnTo>
                                  <a:pt x="21" y="840"/>
                                </a:lnTo>
                                <a:lnTo>
                                  <a:pt x="26" y="835"/>
                                </a:lnTo>
                                <a:lnTo>
                                  <a:pt x="32" y="829"/>
                                </a:lnTo>
                                <a:lnTo>
                                  <a:pt x="37" y="819"/>
                                </a:lnTo>
                                <a:lnTo>
                                  <a:pt x="42" y="813"/>
                                </a:lnTo>
                                <a:lnTo>
                                  <a:pt x="48" y="803"/>
                                </a:lnTo>
                                <a:lnTo>
                                  <a:pt x="53" y="797"/>
                                </a:lnTo>
                                <a:lnTo>
                                  <a:pt x="58" y="792"/>
                                </a:lnTo>
                                <a:lnTo>
                                  <a:pt x="58" y="787"/>
                                </a:lnTo>
                                <a:lnTo>
                                  <a:pt x="58" y="776"/>
                                </a:lnTo>
                                <a:lnTo>
                                  <a:pt x="58" y="770"/>
                                </a:lnTo>
                                <a:lnTo>
                                  <a:pt x="58" y="765"/>
                                </a:lnTo>
                                <a:lnTo>
                                  <a:pt x="64" y="754"/>
                                </a:lnTo>
                                <a:lnTo>
                                  <a:pt x="64" y="744"/>
                                </a:lnTo>
                                <a:lnTo>
                                  <a:pt x="69" y="738"/>
                                </a:lnTo>
                                <a:lnTo>
                                  <a:pt x="75" y="733"/>
                                </a:lnTo>
                                <a:lnTo>
                                  <a:pt x="75" y="728"/>
                                </a:lnTo>
                                <a:lnTo>
                                  <a:pt x="75" y="717"/>
                                </a:lnTo>
                                <a:lnTo>
                                  <a:pt x="75" y="712"/>
                                </a:lnTo>
                                <a:lnTo>
                                  <a:pt x="80" y="706"/>
                                </a:lnTo>
                                <a:lnTo>
                                  <a:pt x="80" y="701"/>
                                </a:lnTo>
                                <a:lnTo>
                                  <a:pt x="75" y="701"/>
                                </a:lnTo>
                                <a:lnTo>
                                  <a:pt x="75" y="696"/>
                                </a:lnTo>
                                <a:lnTo>
                                  <a:pt x="69" y="690"/>
                                </a:lnTo>
                                <a:lnTo>
                                  <a:pt x="64" y="690"/>
                                </a:lnTo>
                                <a:lnTo>
                                  <a:pt x="58" y="685"/>
                                </a:lnTo>
                                <a:lnTo>
                                  <a:pt x="53" y="680"/>
                                </a:lnTo>
                                <a:lnTo>
                                  <a:pt x="48" y="669"/>
                                </a:lnTo>
                                <a:lnTo>
                                  <a:pt x="48" y="653"/>
                                </a:lnTo>
                                <a:lnTo>
                                  <a:pt x="53" y="653"/>
                                </a:lnTo>
                                <a:lnTo>
                                  <a:pt x="58" y="647"/>
                                </a:lnTo>
                                <a:lnTo>
                                  <a:pt x="64" y="642"/>
                                </a:lnTo>
                                <a:lnTo>
                                  <a:pt x="64" y="637"/>
                                </a:lnTo>
                                <a:lnTo>
                                  <a:pt x="58" y="631"/>
                                </a:lnTo>
                                <a:lnTo>
                                  <a:pt x="58" y="621"/>
                                </a:lnTo>
                                <a:lnTo>
                                  <a:pt x="58" y="615"/>
                                </a:lnTo>
                                <a:lnTo>
                                  <a:pt x="58" y="610"/>
                                </a:lnTo>
                                <a:lnTo>
                                  <a:pt x="64" y="605"/>
                                </a:lnTo>
                                <a:lnTo>
                                  <a:pt x="69" y="594"/>
                                </a:lnTo>
                                <a:lnTo>
                                  <a:pt x="69" y="583"/>
                                </a:lnTo>
                                <a:lnTo>
                                  <a:pt x="69" y="578"/>
                                </a:lnTo>
                                <a:lnTo>
                                  <a:pt x="58" y="573"/>
                                </a:lnTo>
                                <a:lnTo>
                                  <a:pt x="53" y="567"/>
                                </a:lnTo>
                                <a:lnTo>
                                  <a:pt x="37" y="562"/>
                                </a:lnTo>
                                <a:lnTo>
                                  <a:pt x="26" y="556"/>
                                </a:lnTo>
                                <a:lnTo>
                                  <a:pt x="21" y="551"/>
                                </a:lnTo>
                                <a:lnTo>
                                  <a:pt x="21" y="546"/>
                                </a:lnTo>
                                <a:lnTo>
                                  <a:pt x="16" y="535"/>
                                </a:lnTo>
                                <a:lnTo>
                                  <a:pt x="21" y="530"/>
                                </a:lnTo>
                                <a:lnTo>
                                  <a:pt x="21" y="524"/>
                                </a:lnTo>
                                <a:lnTo>
                                  <a:pt x="16" y="519"/>
                                </a:lnTo>
                                <a:lnTo>
                                  <a:pt x="10" y="514"/>
                                </a:lnTo>
                                <a:lnTo>
                                  <a:pt x="10" y="508"/>
                                </a:lnTo>
                                <a:lnTo>
                                  <a:pt x="10" y="498"/>
                                </a:lnTo>
                                <a:lnTo>
                                  <a:pt x="10" y="492"/>
                                </a:lnTo>
                                <a:lnTo>
                                  <a:pt x="5" y="482"/>
                                </a:lnTo>
                                <a:lnTo>
                                  <a:pt x="5" y="476"/>
                                </a:lnTo>
                                <a:lnTo>
                                  <a:pt x="5" y="471"/>
                                </a:lnTo>
                                <a:lnTo>
                                  <a:pt x="10" y="460"/>
                                </a:lnTo>
                                <a:lnTo>
                                  <a:pt x="10" y="455"/>
                                </a:lnTo>
                                <a:lnTo>
                                  <a:pt x="10" y="449"/>
                                </a:lnTo>
                                <a:lnTo>
                                  <a:pt x="16" y="444"/>
                                </a:lnTo>
                                <a:lnTo>
                                  <a:pt x="21" y="444"/>
                                </a:lnTo>
                                <a:lnTo>
                                  <a:pt x="26" y="439"/>
                                </a:lnTo>
                                <a:lnTo>
                                  <a:pt x="32" y="433"/>
                                </a:lnTo>
                                <a:lnTo>
                                  <a:pt x="37" y="428"/>
                                </a:lnTo>
                                <a:lnTo>
                                  <a:pt x="42" y="417"/>
                                </a:lnTo>
                                <a:lnTo>
                                  <a:pt x="42" y="407"/>
                                </a:lnTo>
                                <a:lnTo>
                                  <a:pt x="37" y="396"/>
                                </a:lnTo>
                                <a:lnTo>
                                  <a:pt x="37" y="391"/>
                                </a:lnTo>
                                <a:lnTo>
                                  <a:pt x="37" y="380"/>
                                </a:lnTo>
                                <a:lnTo>
                                  <a:pt x="42" y="369"/>
                                </a:lnTo>
                                <a:lnTo>
                                  <a:pt x="42" y="364"/>
                                </a:lnTo>
                                <a:lnTo>
                                  <a:pt x="48" y="359"/>
                                </a:lnTo>
                                <a:lnTo>
                                  <a:pt x="48" y="353"/>
                                </a:lnTo>
                                <a:lnTo>
                                  <a:pt x="42" y="348"/>
                                </a:lnTo>
                                <a:lnTo>
                                  <a:pt x="42" y="342"/>
                                </a:lnTo>
                                <a:close/>
                              </a:path>
                            </a:pathLst>
                          </a:custGeom>
                          <a:solidFill>
                            <a:srgbClr val="262626"/>
                          </a:solidFill>
                          <a:ln w="3175">
                            <a:solidFill>
                              <a:sysClr val="windowText" lastClr="000000"/>
                            </a:solidFill>
                            <a:round/>
                            <a:headEnd/>
                            <a:tailEnd/>
                          </a:ln>
                        </wps:spPr>
                        <wps:bodyPr rot="0" vert="horz" wrap="square" lIns="91440" tIns="45720" rIns="91440" bIns="45720" anchor="t" anchorCtr="0" upright="1">
                          <a:noAutofit/>
                        </wps:bodyPr>
                      </wps:wsp>
                      <wps:wsp>
                        <wps:cNvPr id="1570283056" name="Freeform 1646"/>
                        <wps:cNvSpPr>
                          <a:spLocks/>
                        </wps:cNvSpPr>
                        <wps:spPr bwMode="auto">
                          <a:xfrm>
                            <a:off x="1901632" y="1105306"/>
                            <a:ext cx="667843" cy="841134"/>
                          </a:xfrm>
                          <a:custGeom>
                            <a:avLst/>
                            <a:gdLst>
                              <a:gd name="T0" fmla="*/ 681 w 1088"/>
                              <a:gd name="T1" fmla="*/ 43 h 1370"/>
                              <a:gd name="T2" fmla="*/ 740 w 1088"/>
                              <a:gd name="T3" fmla="*/ 59 h 1370"/>
                              <a:gd name="T4" fmla="*/ 799 w 1088"/>
                              <a:gd name="T5" fmla="*/ 102 h 1370"/>
                              <a:gd name="T6" fmla="*/ 852 w 1088"/>
                              <a:gd name="T7" fmla="*/ 188 h 1370"/>
                              <a:gd name="T8" fmla="*/ 826 w 1088"/>
                              <a:gd name="T9" fmla="*/ 247 h 1370"/>
                              <a:gd name="T10" fmla="*/ 831 w 1088"/>
                              <a:gd name="T11" fmla="*/ 300 h 1370"/>
                              <a:gd name="T12" fmla="*/ 799 w 1088"/>
                              <a:gd name="T13" fmla="*/ 370 h 1370"/>
                              <a:gd name="T14" fmla="*/ 809 w 1088"/>
                              <a:gd name="T15" fmla="*/ 466 h 1370"/>
                              <a:gd name="T16" fmla="*/ 847 w 1088"/>
                              <a:gd name="T17" fmla="*/ 525 h 1370"/>
                              <a:gd name="T18" fmla="*/ 879 w 1088"/>
                              <a:gd name="T19" fmla="*/ 584 h 1370"/>
                              <a:gd name="T20" fmla="*/ 868 w 1088"/>
                              <a:gd name="T21" fmla="*/ 664 h 1370"/>
                              <a:gd name="T22" fmla="*/ 943 w 1088"/>
                              <a:gd name="T23" fmla="*/ 744 h 1370"/>
                              <a:gd name="T24" fmla="*/ 1002 w 1088"/>
                              <a:gd name="T25" fmla="*/ 857 h 1370"/>
                              <a:gd name="T26" fmla="*/ 1061 w 1088"/>
                              <a:gd name="T27" fmla="*/ 964 h 1370"/>
                              <a:gd name="T28" fmla="*/ 1051 w 1088"/>
                              <a:gd name="T29" fmla="*/ 1038 h 1370"/>
                              <a:gd name="T30" fmla="*/ 1077 w 1088"/>
                              <a:gd name="T31" fmla="*/ 1151 h 1370"/>
                              <a:gd name="T32" fmla="*/ 1002 w 1088"/>
                              <a:gd name="T33" fmla="*/ 1258 h 1370"/>
                              <a:gd name="T34" fmla="*/ 911 w 1088"/>
                              <a:gd name="T35" fmla="*/ 1317 h 1370"/>
                              <a:gd name="T36" fmla="*/ 847 w 1088"/>
                              <a:gd name="T37" fmla="*/ 1354 h 1370"/>
                              <a:gd name="T38" fmla="*/ 799 w 1088"/>
                              <a:gd name="T39" fmla="*/ 1338 h 1370"/>
                              <a:gd name="T40" fmla="*/ 788 w 1088"/>
                              <a:gd name="T41" fmla="*/ 1274 h 1370"/>
                              <a:gd name="T42" fmla="*/ 718 w 1088"/>
                              <a:gd name="T43" fmla="*/ 1295 h 1370"/>
                              <a:gd name="T44" fmla="*/ 638 w 1088"/>
                              <a:gd name="T45" fmla="*/ 1359 h 1370"/>
                              <a:gd name="T46" fmla="*/ 499 w 1088"/>
                              <a:gd name="T47" fmla="*/ 1359 h 1370"/>
                              <a:gd name="T48" fmla="*/ 488 w 1088"/>
                              <a:gd name="T49" fmla="*/ 1322 h 1370"/>
                              <a:gd name="T50" fmla="*/ 407 w 1088"/>
                              <a:gd name="T51" fmla="*/ 1333 h 1370"/>
                              <a:gd name="T52" fmla="*/ 375 w 1088"/>
                              <a:gd name="T53" fmla="*/ 1285 h 1370"/>
                              <a:gd name="T54" fmla="*/ 407 w 1088"/>
                              <a:gd name="T55" fmla="*/ 1258 h 1370"/>
                              <a:gd name="T56" fmla="*/ 440 w 1088"/>
                              <a:gd name="T57" fmla="*/ 1236 h 1370"/>
                              <a:gd name="T58" fmla="*/ 429 w 1088"/>
                              <a:gd name="T59" fmla="*/ 1220 h 1370"/>
                              <a:gd name="T60" fmla="*/ 402 w 1088"/>
                              <a:gd name="T61" fmla="*/ 1172 h 1370"/>
                              <a:gd name="T62" fmla="*/ 338 w 1088"/>
                              <a:gd name="T63" fmla="*/ 1151 h 1370"/>
                              <a:gd name="T64" fmla="*/ 247 w 1088"/>
                              <a:gd name="T65" fmla="*/ 1108 h 1370"/>
                              <a:gd name="T66" fmla="*/ 252 w 1088"/>
                              <a:gd name="T67" fmla="*/ 1022 h 1370"/>
                              <a:gd name="T68" fmla="*/ 134 w 1088"/>
                              <a:gd name="T69" fmla="*/ 1044 h 1370"/>
                              <a:gd name="T70" fmla="*/ 102 w 1088"/>
                              <a:gd name="T71" fmla="*/ 953 h 1370"/>
                              <a:gd name="T72" fmla="*/ 97 w 1088"/>
                              <a:gd name="T73" fmla="*/ 862 h 1370"/>
                              <a:gd name="T74" fmla="*/ 91 w 1088"/>
                              <a:gd name="T75" fmla="*/ 717 h 1370"/>
                              <a:gd name="T76" fmla="*/ 91 w 1088"/>
                              <a:gd name="T77" fmla="*/ 696 h 1370"/>
                              <a:gd name="T78" fmla="*/ 91 w 1088"/>
                              <a:gd name="T79" fmla="*/ 648 h 1370"/>
                              <a:gd name="T80" fmla="*/ 97 w 1088"/>
                              <a:gd name="T81" fmla="*/ 610 h 1370"/>
                              <a:gd name="T82" fmla="*/ 86 w 1088"/>
                              <a:gd name="T83" fmla="*/ 525 h 1370"/>
                              <a:gd name="T84" fmla="*/ 0 w 1088"/>
                              <a:gd name="T85" fmla="*/ 482 h 1370"/>
                              <a:gd name="T86" fmla="*/ 43 w 1088"/>
                              <a:gd name="T87" fmla="*/ 482 h 1370"/>
                              <a:gd name="T88" fmla="*/ 70 w 1088"/>
                              <a:gd name="T89" fmla="*/ 455 h 1370"/>
                              <a:gd name="T90" fmla="*/ 113 w 1088"/>
                              <a:gd name="T91" fmla="*/ 418 h 1370"/>
                              <a:gd name="T92" fmla="*/ 91 w 1088"/>
                              <a:gd name="T93" fmla="*/ 391 h 1370"/>
                              <a:gd name="T94" fmla="*/ 134 w 1088"/>
                              <a:gd name="T95" fmla="*/ 348 h 1370"/>
                              <a:gd name="T96" fmla="*/ 91 w 1088"/>
                              <a:gd name="T97" fmla="*/ 322 h 1370"/>
                              <a:gd name="T98" fmla="*/ 102 w 1088"/>
                              <a:gd name="T99" fmla="*/ 241 h 1370"/>
                              <a:gd name="T100" fmla="*/ 172 w 1088"/>
                              <a:gd name="T101" fmla="*/ 198 h 1370"/>
                              <a:gd name="T102" fmla="*/ 257 w 1088"/>
                              <a:gd name="T103" fmla="*/ 204 h 1370"/>
                              <a:gd name="T104" fmla="*/ 327 w 1088"/>
                              <a:gd name="T105" fmla="*/ 193 h 1370"/>
                              <a:gd name="T106" fmla="*/ 375 w 1088"/>
                              <a:gd name="T107" fmla="*/ 172 h 1370"/>
                              <a:gd name="T108" fmla="*/ 418 w 1088"/>
                              <a:gd name="T109" fmla="*/ 134 h 1370"/>
                              <a:gd name="T110" fmla="*/ 488 w 1088"/>
                              <a:gd name="T111" fmla="*/ 140 h 1370"/>
                              <a:gd name="T112" fmla="*/ 520 w 1088"/>
                              <a:gd name="T113" fmla="*/ 124 h 1370"/>
                              <a:gd name="T114" fmla="*/ 552 w 1088"/>
                              <a:gd name="T115" fmla="*/ 81 h 1370"/>
                              <a:gd name="T116" fmla="*/ 574 w 1088"/>
                              <a:gd name="T117" fmla="*/ 43 h 137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088" h="1370">
                                <a:moveTo>
                                  <a:pt x="622" y="0"/>
                                </a:moveTo>
                                <a:lnTo>
                                  <a:pt x="622" y="0"/>
                                </a:lnTo>
                                <a:lnTo>
                                  <a:pt x="627" y="0"/>
                                </a:lnTo>
                                <a:lnTo>
                                  <a:pt x="633" y="0"/>
                                </a:lnTo>
                                <a:lnTo>
                                  <a:pt x="633" y="6"/>
                                </a:lnTo>
                                <a:lnTo>
                                  <a:pt x="633" y="17"/>
                                </a:lnTo>
                                <a:lnTo>
                                  <a:pt x="633" y="27"/>
                                </a:lnTo>
                                <a:lnTo>
                                  <a:pt x="633" y="33"/>
                                </a:lnTo>
                                <a:lnTo>
                                  <a:pt x="638" y="38"/>
                                </a:lnTo>
                                <a:lnTo>
                                  <a:pt x="643" y="43"/>
                                </a:lnTo>
                                <a:lnTo>
                                  <a:pt x="654" y="43"/>
                                </a:lnTo>
                                <a:lnTo>
                                  <a:pt x="665" y="43"/>
                                </a:lnTo>
                                <a:lnTo>
                                  <a:pt x="670" y="43"/>
                                </a:lnTo>
                                <a:lnTo>
                                  <a:pt x="675" y="38"/>
                                </a:lnTo>
                                <a:lnTo>
                                  <a:pt x="681" y="43"/>
                                </a:lnTo>
                                <a:lnTo>
                                  <a:pt x="686" y="43"/>
                                </a:lnTo>
                                <a:lnTo>
                                  <a:pt x="692" y="43"/>
                                </a:lnTo>
                                <a:lnTo>
                                  <a:pt x="697" y="43"/>
                                </a:lnTo>
                                <a:lnTo>
                                  <a:pt x="702" y="49"/>
                                </a:lnTo>
                                <a:lnTo>
                                  <a:pt x="708" y="49"/>
                                </a:lnTo>
                                <a:lnTo>
                                  <a:pt x="713" y="49"/>
                                </a:lnTo>
                                <a:lnTo>
                                  <a:pt x="718" y="54"/>
                                </a:lnTo>
                                <a:lnTo>
                                  <a:pt x="718" y="59"/>
                                </a:lnTo>
                                <a:lnTo>
                                  <a:pt x="724" y="65"/>
                                </a:lnTo>
                                <a:lnTo>
                                  <a:pt x="729" y="65"/>
                                </a:lnTo>
                                <a:lnTo>
                                  <a:pt x="734" y="59"/>
                                </a:lnTo>
                                <a:lnTo>
                                  <a:pt x="740" y="59"/>
                                </a:lnTo>
                                <a:lnTo>
                                  <a:pt x="745" y="59"/>
                                </a:lnTo>
                                <a:lnTo>
                                  <a:pt x="750" y="59"/>
                                </a:lnTo>
                                <a:lnTo>
                                  <a:pt x="756" y="59"/>
                                </a:lnTo>
                                <a:lnTo>
                                  <a:pt x="756" y="65"/>
                                </a:lnTo>
                                <a:lnTo>
                                  <a:pt x="756" y="70"/>
                                </a:lnTo>
                                <a:lnTo>
                                  <a:pt x="761" y="75"/>
                                </a:lnTo>
                                <a:lnTo>
                                  <a:pt x="761" y="81"/>
                                </a:lnTo>
                                <a:lnTo>
                                  <a:pt x="772" y="91"/>
                                </a:lnTo>
                                <a:lnTo>
                                  <a:pt x="777" y="97"/>
                                </a:lnTo>
                                <a:lnTo>
                                  <a:pt x="788" y="102"/>
                                </a:lnTo>
                                <a:lnTo>
                                  <a:pt x="793" y="102"/>
                                </a:lnTo>
                                <a:lnTo>
                                  <a:pt x="799" y="102"/>
                                </a:lnTo>
                                <a:lnTo>
                                  <a:pt x="804" y="102"/>
                                </a:lnTo>
                                <a:lnTo>
                                  <a:pt x="809" y="102"/>
                                </a:lnTo>
                                <a:lnTo>
                                  <a:pt x="815" y="107"/>
                                </a:lnTo>
                                <a:lnTo>
                                  <a:pt x="815" y="113"/>
                                </a:lnTo>
                                <a:lnTo>
                                  <a:pt x="820" y="118"/>
                                </a:lnTo>
                                <a:lnTo>
                                  <a:pt x="826" y="124"/>
                                </a:lnTo>
                                <a:lnTo>
                                  <a:pt x="831" y="134"/>
                                </a:lnTo>
                                <a:lnTo>
                                  <a:pt x="831" y="140"/>
                                </a:lnTo>
                                <a:lnTo>
                                  <a:pt x="831" y="145"/>
                                </a:lnTo>
                                <a:lnTo>
                                  <a:pt x="836" y="161"/>
                                </a:lnTo>
                                <a:lnTo>
                                  <a:pt x="842" y="172"/>
                                </a:lnTo>
                                <a:lnTo>
                                  <a:pt x="847" y="177"/>
                                </a:lnTo>
                                <a:lnTo>
                                  <a:pt x="852" y="182"/>
                                </a:lnTo>
                                <a:lnTo>
                                  <a:pt x="852" y="188"/>
                                </a:lnTo>
                                <a:lnTo>
                                  <a:pt x="847" y="193"/>
                                </a:lnTo>
                                <a:lnTo>
                                  <a:pt x="842" y="193"/>
                                </a:lnTo>
                                <a:lnTo>
                                  <a:pt x="842" y="198"/>
                                </a:lnTo>
                                <a:lnTo>
                                  <a:pt x="842" y="204"/>
                                </a:lnTo>
                                <a:lnTo>
                                  <a:pt x="836" y="204"/>
                                </a:lnTo>
                                <a:lnTo>
                                  <a:pt x="831" y="209"/>
                                </a:lnTo>
                                <a:lnTo>
                                  <a:pt x="831" y="214"/>
                                </a:lnTo>
                                <a:lnTo>
                                  <a:pt x="831" y="225"/>
                                </a:lnTo>
                                <a:lnTo>
                                  <a:pt x="826" y="231"/>
                                </a:lnTo>
                                <a:lnTo>
                                  <a:pt x="826" y="236"/>
                                </a:lnTo>
                                <a:lnTo>
                                  <a:pt x="826" y="247"/>
                                </a:lnTo>
                                <a:lnTo>
                                  <a:pt x="831" y="252"/>
                                </a:lnTo>
                                <a:lnTo>
                                  <a:pt x="831" y="263"/>
                                </a:lnTo>
                                <a:lnTo>
                                  <a:pt x="826" y="263"/>
                                </a:lnTo>
                                <a:lnTo>
                                  <a:pt x="820" y="268"/>
                                </a:lnTo>
                                <a:lnTo>
                                  <a:pt x="826" y="273"/>
                                </a:lnTo>
                                <a:lnTo>
                                  <a:pt x="826" y="279"/>
                                </a:lnTo>
                                <a:lnTo>
                                  <a:pt x="820" y="284"/>
                                </a:lnTo>
                                <a:lnTo>
                                  <a:pt x="820" y="289"/>
                                </a:lnTo>
                                <a:lnTo>
                                  <a:pt x="820" y="295"/>
                                </a:lnTo>
                                <a:lnTo>
                                  <a:pt x="826" y="295"/>
                                </a:lnTo>
                                <a:lnTo>
                                  <a:pt x="831" y="300"/>
                                </a:lnTo>
                                <a:lnTo>
                                  <a:pt x="836" y="305"/>
                                </a:lnTo>
                                <a:lnTo>
                                  <a:pt x="836" y="311"/>
                                </a:lnTo>
                                <a:lnTo>
                                  <a:pt x="836" y="322"/>
                                </a:lnTo>
                                <a:lnTo>
                                  <a:pt x="836" y="327"/>
                                </a:lnTo>
                                <a:lnTo>
                                  <a:pt x="831" y="327"/>
                                </a:lnTo>
                                <a:lnTo>
                                  <a:pt x="820" y="338"/>
                                </a:lnTo>
                                <a:lnTo>
                                  <a:pt x="820" y="343"/>
                                </a:lnTo>
                                <a:lnTo>
                                  <a:pt x="815" y="348"/>
                                </a:lnTo>
                                <a:lnTo>
                                  <a:pt x="809" y="348"/>
                                </a:lnTo>
                                <a:lnTo>
                                  <a:pt x="804" y="354"/>
                                </a:lnTo>
                                <a:lnTo>
                                  <a:pt x="799" y="354"/>
                                </a:lnTo>
                                <a:lnTo>
                                  <a:pt x="799" y="359"/>
                                </a:lnTo>
                                <a:lnTo>
                                  <a:pt x="799" y="364"/>
                                </a:lnTo>
                                <a:lnTo>
                                  <a:pt x="799" y="370"/>
                                </a:lnTo>
                                <a:lnTo>
                                  <a:pt x="804" y="375"/>
                                </a:lnTo>
                                <a:lnTo>
                                  <a:pt x="804" y="380"/>
                                </a:lnTo>
                                <a:lnTo>
                                  <a:pt x="809" y="380"/>
                                </a:lnTo>
                                <a:lnTo>
                                  <a:pt x="809" y="391"/>
                                </a:lnTo>
                                <a:lnTo>
                                  <a:pt x="809" y="402"/>
                                </a:lnTo>
                                <a:lnTo>
                                  <a:pt x="809" y="407"/>
                                </a:lnTo>
                                <a:lnTo>
                                  <a:pt x="804" y="412"/>
                                </a:lnTo>
                                <a:lnTo>
                                  <a:pt x="804" y="418"/>
                                </a:lnTo>
                                <a:lnTo>
                                  <a:pt x="804" y="423"/>
                                </a:lnTo>
                                <a:lnTo>
                                  <a:pt x="804" y="429"/>
                                </a:lnTo>
                                <a:lnTo>
                                  <a:pt x="804" y="434"/>
                                </a:lnTo>
                                <a:lnTo>
                                  <a:pt x="804" y="445"/>
                                </a:lnTo>
                                <a:lnTo>
                                  <a:pt x="804" y="455"/>
                                </a:lnTo>
                                <a:lnTo>
                                  <a:pt x="809" y="461"/>
                                </a:lnTo>
                                <a:lnTo>
                                  <a:pt x="809" y="466"/>
                                </a:lnTo>
                                <a:lnTo>
                                  <a:pt x="815" y="471"/>
                                </a:lnTo>
                                <a:lnTo>
                                  <a:pt x="820" y="477"/>
                                </a:lnTo>
                                <a:lnTo>
                                  <a:pt x="820" y="487"/>
                                </a:lnTo>
                                <a:lnTo>
                                  <a:pt x="820" y="493"/>
                                </a:lnTo>
                                <a:lnTo>
                                  <a:pt x="820" y="498"/>
                                </a:lnTo>
                                <a:lnTo>
                                  <a:pt x="826" y="498"/>
                                </a:lnTo>
                                <a:lnTo>
                                  <a:pt x="826" y="503"/>
                                </a:lnTo>
                                <a:lnTo>
                                  <a:pt x="831" y="503"/>
                                </a:lnTo>
                                <a:lnTo>
                                  <a:pt x="836" y="503"/>
                                </a:lnTo>
                                <a:lnTo>
                                  <a:pt x="842" y="509"/>
                                </a:lnTo>
                                <a:lnTo>
                                  <a:pt x="847" y="514"/>
                                </a:lnTo>
                                <a:lnTo>
                                  <a:pt x="847" y="519"/>
                                </a:lnTo>
                                <a:lnTo>
                                  <a:pt x="847" y="525"/>
                                </a:lnTo>
                                <a:lnTo>
                                  <a:pt x="852" y="530"/>
                                </a:lnTo>
                                <a:lnTo>
                                  <a:pt x="858" y="530"/>
                                </a:lnTo>
                                <a:lnTo>
                                  <a:pt x="863" y="530"/>
                                </a:lnTo>
                                <a:lnTo>
                                  <a:pt x="868" y="536"/>
                                </a:lnTo>
                                <a:lnTo>
                                  <a:pt x="868" y="541"/>
                                </a:lnTo>
                                <a:lnTo>
                                  <a:pt x="863" y="546"/>
                                </a:lnTo>
                                <a:lnTo>
                                  <a:pt x="858" y="552"/>
                                </a:lnTo>
                                <a:lnTo>
                                  <a:pt x="863" y="552"/>
                                </a:lnTo>
                                <a:lnTo>
                                  <a:pt x="863" y="557"/>
                                </a:lnTo>
                                <a:lnTo>
                                  <a:pt x="874" y="562"/>
                                </a:lnTo>
                                <a:lnTo>
                                  <a:pt x="874" y="568"/>
                                </a:lnTo>
                                <a:lnTo>
                                  <a:pt x="874" y="573"/>
                                </a:lnTo>
                                <a:lnTo>
                                  <a:pt x="879" y="578"/>
                                </a:lnTo>
                                <a:lnTo>
                                  <a:pt x="879" y="584"/>
                                </a:lnTo>
                                <a:lnTo>
                                  <a:pt x="879" y="589"/>
                                </a:lnTo>
                                <a:lnTo>
                                  <a:pt x="879" y="594"/>
                                </a:lnTo>
                                <a:lnTo>
                                  <a:pt x="874" y="600"/>
                                </a:lnTo>
                                <a:lnTo>
                                  <a:pt x="874" y="605"/>
                                </a:lnTo>
                                <a:lnTo>
                                  <a:pt x="874" y="610"/>
                                </a:lnTo>
                                <a:lnTo>
                                  <a:pt x="868" y="616"/>
                                </a:lnTo>
                                <a:lnTo>
                                  <a:pt x="868" y="621"/>
                                </a:lnTo>
                                <a:lnTo>
                                  <a:pt x="868" y="626"/>
                                </a:lnTo>
                                <a:lnTo>
                                  <a:pt x="863" y="632"/>
                                </a:lnTo>
                                <a:lnTo>
                                  <a:pt x="858" y="637"/>
                                </a:lnTo>
                                <a:lnTo>
                                  <a:pt x="858" y="643"/>
                                </a:lnTo>
                                <a:lnTo>
                                  <a:pt x="863" y="653"/>
                                </a:lnTo>
                                <a:lnTo>
                                  <a:pt x="863" y="659"/>
                                </a:lnTo>
                                <a:lnTo>
                                  <a:pt x="863" y="664"/>
                                </a:lnTo>
                                <a:lnTo>
                                  <a:pt x="868" y="664"/>
                                </a:lnTo>
                                <a:lnTo>
                                  <a:pt x="879" y="664"/>
                                </a:lnTo>
                                <a:lnTo>
                                  <a:pt x="885" y="664"/>
                                </a:lnTo>
                                <a:lnTo>
                                  <a:pt x="890" y="669"/>
                                </a:lnTo>
                                <a:lnTo>
                                  <a:pt x="895" y="675"/>
                                </a:lnTo>
                                <a:lnTo>
                                  <a:pt x="895" y="680"/>
                                </a:lnTo>
                                <a:lnTo>
                                  <a:pt x="895" y="685"/>
                                </a:lnTo>
                                <a:lnTo>
                                  <a:pt x="901" y="691"/>
                                </a:lnTo>
                                <a:lnTo>
                                  <a:pt x="906" y="701"/>
                                </a:lnTo>
                                <a:lnTo>
                                  <a:pt x="906" y="712"/>
                                </a:lnTo>
                                <a:lnTo>
                                  <a:pt x="911" y="717"/>
                                </a:lnTo>
                                <a:lnTo>
                                  <a:pt x="917" y="723"/>
                                </a:lnTo>
                                <a:lnTo>
                                  <a:pt x="922" y="728"/>
                                </a:lnTo>
                                <a:lnTo>
                                  <a:pt x="933" y="733"/>
                                </a:lnTo>
                                <a:lnTo>
                                  <a:pt x="938" y="739"/>
                                </a:lnTo>
                                <a:lnTo>
                                  <a:pt x="943" y="744"/>
                                </a:lnTo>
                                <a:lnTo>
                                  <a:pt x="954" y="750"/>
                                </a:lnTo>
                                <a:lnTo>
                                  <a:pt x="960" y="755"/>
                                </a:lnTo>
                                <a:lnTo>
                                  <a:pt x="965" y="760"/>
                                </a:lnTo>
                                <a:lnTo>
                                  <a:pt x="965" y="766"/>
                                </a:lnTo>
                                <a:lnTo>
                                  <a:pt x="960" y="776"/>
                                </a:lnTo>
                                <a:lnTo>
                                  <a:pt x="960" y="782"/>
                                </a:lnTo>
                                <a:lnTo>
                                  <a:pt x="965" y="798"/>
                                </a:lnTo>
                                <a:lnTo>
                                  <a:pt x="970" y="803"/>
                                </a:lnTo>
                                <a:lnTo>
                                  <a:pt x="976" y="803"/>
                                </a:lnTo>
                                <a:lnTo>
                                  <a:pt x="986" y="808"/>
                                </a:lnTo>
                                <a:lnTo>
                                  <a:pt x="992" y="819"/>
                                </a:lnTo>
                                <a:lnTo>
                                  <a:pt x="992" y="835"/>
                                </a:lnTo>
                                <a:lnTo>
                                  <a:pt x="992" y="846"/>
                                </a:lnTo>
                                <a:lnTo>
                                  <a:pt x="997" y="851"/>
                                </a:lnTo>
                                <a:lnTo>
                                  <a:pt x="1002" y="857"/>
                                </a:lnTo>
                                <a:lnTo>
                                  <a:pt x="1008" y="862"/>
                                </a:lnTo>
                                <a:lnTo>
                                  <a:pt x="1013" y="873"/>
                                </a:lnTo>
                                <a:lnTo>
                                  <a:pt x="1013" y="878"/>
                                </a:lnTo>
                                <a:lnTo>
                                  <a:pt x="1019" y="889"/>
                                </a:lnTo>
                                <a:lnTo>
                                  <a:pt x="1035" y="905"/>
                                </a:lnTo>
                                <a:lnTo>
                                  <a:pt x="1051" y="921"/>
                                </a:lnTo>
                                <a:lnTo>
                                  <a:pt x="1056" y="926"/>
                                </a:lnTo>
                                <a:lnTo>
                                  <a:pt x="1067" y="931"/>
                                </a:lnTo>
                                <a:lnTo>
                                  <a:pt x="1083" y="937"/>
                                </a:lnTo>
                                <a:lnTo>
                                  <a:pt x="1088" y="937"/>
                                </a:lnTo>
                                <a:lnTo>
                                  <a:pt x="1088" y="942"/>
                                </a:lnTo>
                                <a:lnTo>
                                  <a:pt x="1088" y="948"/>
                                </a:lnTo>
                                <a:lnTo>
                                  <a:pt x="1083" y="948"/>
                                </a:lnTo>
                                <a:lnTo>
                                  <a:pt x="1072" y="958"/>
                                </a:lnTo>
                                <a:lnTo>
                                  <a:pt x="1061" y="964"/>
                                </a:lnTo>
                                <a:lnTo>
                                  <a:pt x="1051" y="958"/>
                                </a:lnTo>
                                <a:lnTo>
                                  <a:pt x="1035" y="958"/>
                                </a:lnTo>
                                <a:lnTo>
                                  <a:pt x="1029" y="964"/>
                                </a:lnTo>
                                <a:lnTo>
                                  <a:pt x="1024" y="969"/>
                                </a:lnTo>
                                <a:lnTo>
                                  <a:pt x="1013" y="980"/>
                                </a:lnTo>
                                <a:lnTo>
                                  <a:pt x="1013" y="990"/>
                                </a:lnTo>
                                <a:lnTo>
                                  <a:pt x="1019" y="1001"/>
                                </a:lnTo>
                                <a:lnTo>
                                  <a:pt x="1029" y="1012"/>
                                </a:lnTo>
                                <a:lnTo>
                                  <a:pt x="1035" y="1012"/>
                                </a:lnTo>
                                <a:lnTo>
                                  <a:pt x="1040" y="1012"/>
                                </a:lnTo>
                                <a:lnTo>
                                  <a:pt x="1040" y="1017"/>
                                </a:lnTo>
                                <a:lnTo>
                                  <a:pt x="1040" y="1022"/>
                                </a:lnTo>
                                <a:lnTo>
                                  <a:pt x="1040" y="1033"/>
                                </a:lnTo>
                                <a:lnTo>
                                  <a:pt x="1045" y="1038"/>
                                </a:lnTo>
                                <a:lnTo>
                                  <a:pt x="1051" y="1038"/>
                                </a:lnTo>
                                <a:lnTo>
                                  <a:pt x="1061" y="1038"/>
                                </a:lnTo>
                                <a:lnTo>
                                  <a:pt x="1067" y="1044"/>
                                </a:lnTo>
                                <a:lnTo>
                                  <a:pt x="1067" y="1049"/>
                                </a:lnTo>
                                <a:lnTo>
                                  <a:pt x="1067" y="1055"/>
                                </a:lnTo>
                                <a:lnTo>
                                  <a:pt x="1067" y="1060"/>
                                </a:lnTo>
                                <a:lnTo>
                                  <a:pt x="1061" y="1065"/>
                                </a:lnTo>
                                <a:lnTo>
                                  <a:pt x="1067" y="1071"/>
                                </a:lnTo>
                                <a:lnTo>
                                  <a:pt x="1072" y="1076"/>
                                </a:lnTo>
                                <a:lnTo>
                                  <a:pt x="1072" y="1087"/>
                                </a:lnTo>
                                <a:lnTo>
                                  <a:pt x="1077" y="1103"/>
                                </a:lnTo>
                                <a:lnTo>
                                  <a:pt x="1077" y="1113"/>
                                </a:lnTo>
                                <a:lnTo>
                                  <a:pt x="1077" y="1124"/>
                                </a:lnTo>
                                <a:lnTo>
                                  <a:pt x="1077" y="1140"/>
                                </a:lnTo>
                                <a:lnTo>
                                  <a:pt x="1077" y="1151"/>
                                </a:lnTo>
                                <a:lnTo>
                                  <a:pt x="1072" y="1172"/>
                                </a:lnTo>
                                <a:lnTo>
                                  <a:pt x="1072" y="1183"/>
                                </a:lnTo>
                                <a:lnTo>
                                  <a:pt x="1067" y="1199"/>
                                </a:lnTo>
                                <a:lnTo>
                                  <a:pt x="1061" y="1210"/>
                                </a:lnTo>
                                <a:lnTo>
                                  <a:pt x="1061" y="1215"/>
                                </a:lnTo>
                                <a:lnTo>
                                  <a:pt x="1051" y="1231"/>
                                </a:lnTo>
                                <a:lnTo>
                                  <a:pt x="1045" y="1242"/>
                                </a:lnTo>
                                <a:lnTo>
                                  <a:pt x="1040" y="1247"/>
                                </a:lnTo>
                                <a:lnTo>
                                  <a:pt x="1040" y="1252"/>
                                </a:lnTo>
                                <a:lnTo>
                                  <a:pt x="1035" y="1252"/>
                                </a:lnTo>
                                <a:lnTo>
                                  <a:pt x="1029" y="1252"/>
                                </a:lnTo>
                                <a:lnTo>
                                  <a:pt x="1019" y="1252"/>
                                </a:lnTo>
                                <a:lnTo>
                                  <a:pt x="1013" y="1252"/>
                                </a:lnTo>
                                <a:lnTo>
                                  <a:pt x="1002" y="1258"/>
                                </a:lnTo>
                                <a:lnTo>
                                  <a:pt x="992" y="1258"/>
                                </a:lnTo>
                                <a:lnTo>
                                  <a:pt x="976" y="1258"/>
                                </a:lnTo>
                                <a:lnTo>
                                  <a:pt x="965" y="1258"/>
                                </a:lnTo>
                                <a:lnTo>
                                  <a:pt x="949" y="1263"/>
                                </a:lnTo>
                                <a:lnTo>
                                  <a:pt x="943" y="1263"/>
                                </a:lnTo>
                                <a:lnTo>
                                  <a:pt x="938" y="1269"/>
                                </a:lnTo>
                                <a:lnTo>
                                  <a:pt x="927" y="1274"/>
                                </a:lnTo>
                                <a:lnTo>
                                  <a:pt x="922" y="1274"/>
                                </a:lnTo>
                                <a:lnTo>
                                  <a:pt x="917" y="1279"/>
                                </a:lnTo>
                                <a:lnTo>
                                  <a:pt x="917" y="1285"/>
                                </a:lnTo>
                                <a:lnTo>
                                  <a:pt x="917" y="1295"/>
                                </a:lnTo>
                                <a:lnTo>
                                  <a:pt x="917" y="1301"/>
                                </a:lnTo>
                                <a:lnTo>
                                  <a:pt x="917" y="1306"/>
                                </a:lnTo>
                                <a:lnTo>
                                  <a:pt x="917" y="1311"/>
                                </a:lnTo>
                                <a:lnTo>
                                  <a:pt x="911" y="1317"/>
                                </a:lnTo>
                                <a:lnTo>
                                  <a:pt x="901" y="1322"/>
                                </a:lnTo>
                                <a:lnTo>
                                  <a:pt x="890" y="1338"/>
                                </a:lnTo>
                                <a:lnTo>
                                  <a:pt x="874" y="1349"/>
                                </a:lnTo>
                                <a:lnTo>
                                  <a:pt x="874" y="1354"/>
                                </a:lnTo>
                                <a:lnTo>
                                  <a:pt x="874" y="1359"/>
                                </a:lnTo>
                                <a:lnTo>
                                  <a:pt x="868" y="1365"/>
                                </a:lnTo>
                                <a:lnTo>
                                  <a:pt x="863" y="1370"/>
                                </a:lnTo>
                                <a:lnTo>
                                  <a:pt x="858" y="1365"/>
                                </a:lnTo>
                                <a:lnTo>
                                  <a:pt x="847" y="1365"/>
                                </a:lnTo>
                                <a:lnTo>
                                  <a:pt x="847" y="1359"/>
                                </a:lnTo>
                                <a:lnTo>
                                  <a:pt x="847" y="1354"/>
                                </a:lnTo>
                                <a:lnTo>
                                  <a:pt x="842" y="1349"/>
                                </a:lnTo>
                                <a:lnTo>
                                  <a:pt x="847" y="1349"/>
                                </a:lnTo>
                                <a:lnTo>
                                  <a:pt x="847" y="1343"/>
                                </a:lnTo>
                                <a:lnTo>
                                  <a:pt x="842" y="1343"/>
                                </a:lnTo>
                                <a:lnTo>
                                  <a:pt x="836" y="1343"/>
                                </a:lnTo>
                                <a:lnTo>
                                  <a:pt x="831" y="1343"/>
                                </a:lnTo>
                                <a:lnTo>
                                  <a:pt x="826" y="1343"/>
                                </a:lnTo>
                                <a:lnTo>
                                  <a:pt x="820" y="1338"/>
                                </a:lnTo>
                                <a:lnTo>
                                  <a:pt x="815" y="1338"/>
                                </a:lnTo>
                                <a:lnTo>
                                  <a:pt x="809" y="1338"/>
                                </a:lnTo>
                                <a:lnTo>
                                  <a:pt x="799" y="1338"/>
                                </a:lnTo>
                                <a:lnTo>
                                  <a:pt x="799" y="1333"/>
                                </a:lnTo>
                                <a:lnTo>
                                  <a:pt x="804" y="1327"/>
                                </a:lnTo>
                                <a:lnTo>
                                  <a:pt x="809" y="1317"/>
                                </a:lnTo>
                                <a:lnTo>
                                  <a:pt x="809" y="1311"/>
                                </a:lnTo>
                                <a:lnTo>
                                  <a:pt x="804" y="1311"/>
                                </a:lnTo>
                                <a:lnTo>
                                  <a:pt x="799" y="1306"/>
                                </a:lnTo>
                                <a:lnTo>
                                  <a:pt x="793" y="1301"/>
                                </a:lnTo>
                                <a:lnTo>
                                  <a:pt x="783" y="1290"/>
                                </a:lnTo>
                                <a:lnTo>
                                  <a:pt x="783" y="1285"/>
                                </a:lnTo>
                                <a:lnTo>
                                  <a:pt x="788" y="1279"/>
                                </a:lnTo>
                                <a:lnTo>
                                  <a:pt x="788" y="1274"/>
                                </a:lnTo>
                                <a:lnTo>
                                  <a:pt x="783" y="1269"/>
                                </a:lnTo>
                                <a:lnTo>
                                  <a:pt x="777" y="1269"/>
                                </a:lnTo>
                                <a:lnTo>
                                  <a:pt x="772" y="1269"/>
                                </a:lnTo>
                                <a:lnTo>
                                  <a:pt x="767" y="1274"/>
                                </a:lnTo>
                                <a:lnTo>
                                  <a:pt x="761" y="1274"/>
                                </a:lnTo>
                                <a:lnTo>
                                  <a:pt x="756" y="1279"/>
                                </a:lnTo>
                                <a:lnTo>
                                  <a:pt x="750" y="1285"/>
                                </a:lnTo>
                                <a:lnTo>
                                  <a:pt x="745" y="1290"/>
                                </a:lnTo>
                                <a:lnTo>
                                  <a:pt x="740" y="1290"/>
                                </a:lnTo>
                                <a:lnTo>
                                  <a:pt x="734" y="1295"/>
                                </a:lnTo>
                                <a:lnTo>
                                  <a:pt x="729" y="1301"/>
                                </a:lnTo>
                                <a:lnTo>
                                  <a:pt x="718" y="1295"/>
                                </a:lnTo>
                                <a:lnTo>
                                  <a:pt x="702" y="1285"/>
                                </a:lnTo>
                                <a:lnTo>
                                  <a:pt x="692" y="1290"/>
                                </a:lnTo>
                                <a:lnTo>
                                  <a:pt x="686" y="1295"/>
                                </a:lnTo>
                                <a:lnTo>
                                  <a:pt x="675" y="1306"/>
                                </a:lnTo>
                                <a:lnTo>
                                  <a:pt x="665" y="1317"/>
                                </a:lnTo>
                                <a:lnTo>
                                  <a:pt x="665" y="1322"/>
                                </a:lnTo>
                                <a:lnTo>
                                  <a:pt x="665" y="1327"/>
                                </a:lnTo>
                                <a:lnTo>
                                  <a:pt x="654" y="1338"/>
                                </a:lnTo>
                                <a:lnTo>
                                  <a:pt x="649" y="1343"/>
                                </a:lnTo>
                                <a:lnTo>
                                  <a:pt x="649" y="1349"/>
                                </a:lnTo>
                                <a:lnTo>
                                  <a:pt x="643" y="1354"/>
                                </a:lnTo>
                                <a:lnTo>
                                  <a:pt x="638" y="1359"/>
                                </a:lnTo>
                                <a:lnTo>
                                  <a:pt x="633" y="1359"/>
                                </a:lnTo>
                                <a:lnTo>
                                  <a:pt x="622" y="1359"/>
                                </a:lnTo>
                                <a:lnTo>
                                  <a:pt x="611" y="1359"/>
                                </a:lnTo>
                                <a:lnTo>
                                  <a:pt x="606" y="1359"/>
                                </a:lnTo>
                                <a:lnTo>
                                  <a:pt x="595" y="1359"/>
                                </a:lnTo>
                                <a:lnTo>
                                  <a:pt x="590" y="1359"/>
                                </a:lnTo>
                                <a:lnTo>
                                  <a:pt x="579" y="1354"/>
                                </a:lnTo>
                                <a:lnTo>
                                  <a:pt x="568" y="1354"/>
                                </a:lnTo>
                                <a:lnTo>
                                  <a:pt x="563" y="1359"/>
                                </a:lnTo>
                                <a:lnTo>
                                  <a:pt x="547" y="1354"/>
                                </a:lnTo>
                                <a:lnTo>
                                  <a:pt x="541" y="1354"/>
                                </a:lnTo>
                                <a:lnTo>
                                  <a:pt x="531" y="1354"/>
                                </a:lnTo>
                                <a:lnTo>
                                  <a:pt x="515" y="1354"/>
                                </a:lnTo>
                                <a:lnTo>
                                  <a:pt x="509" y="1354"/>
                                </a:lnTo>
                                <a:lnTo>
                                  <a:pt x="499" y="1359"/>
                                </a:lnTo>
                                <a:lnTo>
                                  <a:pt x="493" y="1359"/>
                                </a:lnTo>
                                <a:lnTo>
                                  <a:pt x="482" y="1354"/>
                                </a:lnTo>
                                <a:lnTo>
                                  <a:pt x="466" y="1354"/>
                                </a:lnTo>
                                <a:lnTo>
                                  <a:pt x="461" y="1354"/>
                                </a:lnTo>
                                <a:lnTo>
                                  <a:pt x="456" y="1349"/>
                                </a:lnTo>
                                <a:lnTo>
                                  <a:pt x="450" y="1349"/>
                                </a:lnTo>
                                <a:lnTo>
                                  <a:pt x="456" y="1338"/>
                                </a:lnTo>
                                <a:lnTo>
                                  <a:pt x="461" y="1338"/>
                                </a:lnTo>
                                <a:lnTo>
                                  <a:pt x="466" y="1333"/>
                                </a:lnTo>
                                <a:lnTo>
                                  <a:pt x="477" y="1333"/>
                                </a:lnTo>
                                <a:lnTo>
                                  <a:pt x="482" y="1333"/>
                                </a:lnTo>
                                <a:lnTo>
                                  <a:pt x="488" y="1327"/>
                                </a:lnTo>
                                <a:lnTo>
                                  <a:pt x="488" y="1322"/>
                                </a:lnTo>
                                <a:lnTo>
                                  <a:pt x="482" y="1322"/>
                                </a:lnTo>
                                <a:lnTo>
                                  <a:pt x="472" y="1317"/>
                                </a:lnTo>
                                <a:lnTo>
                                  <a:pt x="466" y="1317"/>
                                </a:lnTo>
                                <a:lnTo>
                                  <a:pt x="461" y="1317"/>
                                </a:lnTo>
                                <a:lnTo>
                                  <a:pt x="456" y="1322"/>
                                </a:lnTo>
                                <a:lnTo>
                                  <a:pt x="450" y="1327"/>
                                </a:lnTo>
                                <a:lnTo>
                                  <a:pt x="445" y="1322"/>
                                </a:lnTo>
                                <a:lnTo>
                                  <a:pt x="440" y="1322"/>
                                </a:lnTo>
                                <a:lnTo>
                                  <a:pt x="434" y="1322"/>
                                </a:lnTo>
                                <a:lnTo>
                                  <a:pt x="429" y="1322"/>
                                </a:lnTo>
                                <a:lnTo>
                                  <a:pt x="424" y="1322"/>
                                </a:lnTo>
                                <a:lnTo>
                                  <a:pt x="413" y="1327"/>
                                </a:lnTo>
                                <a:lnTo>
                                  <a:pt x="413" y="1333"/>
                                </a:lnTo>
                                <a:lnTo>
                                  <a:pt x="407" y="1333"/>
                                </a:lnTo>
                                <a:lnTo>
                                  <a:pt x="402" y="1327"/>
                                </a:lnTo>
                                <a:lnTo>
                                  <a:pt x="397" y="1322"/>
                                </a:lnTo>
                                <a:lnTo>
                                  <a:pt x="391" y="1322"/>
                                </a:lnTo>
                                <a:lnTo>
                                  <a:pt x="386" y="1317"/>
                                </a:lnTo>
                                <a:lnTo>
                                  <a:pt x="386" y="1311"/>
                                </a:lnTo>
                                <a:lnTo>
                                  <a:pt x="386" y="1301"/>
                                </a:lnTo>
                                <a:lnTo>
                                  <a:pt x="381" y="1301"/>
                                </a:lnTo>
                                <a:lnTo>
                                  <a:pt x="381" y="1295"/>
                                </a:lnTo>
                                <a:lnTo>
                                  <a:pt x="375" y="1295"/>
                                </a:lnTo>
                                <a:lnTo>
                                  <a:pt x="370" y="1295"/>
                                </a:lnTo>
                                <a:lnTo>
                                  <a:pt x="370" y="1290"/>
                                </a:lnTo>
                                <a:lnTo>
                                  <a:pt x="370" y="1285"/>
                                </a:lnTo>
                                <a:lnTo>
                                  <a:pt x="375" y="1285"/>
                                </a:lnTo>
                                <a:lnTo>
                                  <a:pt x="381" y="1285"/>
                                </a:lnTo>
                                <a:lnTo>
                                  <a:pt x="386" y="1285"/>
                                </a:lnTo>
                                <a:lnTo>
                                  <a:pt x="386" y="1279"/>
                                </a:lnTo>
                                <a:lnTo>
                                  <a:pt x="386" y="1274"/>
                                </a:lnTo>
                                <a:lnTo>
                                  <a:pt x="391" y="1274"/>
                                </a:lnTo>
                                <a:lnTo>
                                  <a:pt x="391" y="1269"/>
                                </a:lnTo>
                                <a:lnTo>
                                  <a:pt x="386" y="1263"/>
                                </a:lnTo>
                                <a:lnTo>
                                  <a:pt x="381" y="1258"/>
                                </a:lnTo>
                                <a:lnTo>
                                  <a:pt x="386" y="1258"/>
                                </a:lnTo>
                                <a:lnTo>
                                  <a:pt x="386" y="1252"/>
                                </a:lnTo>
                                <a:lnTo>
                                  <a:pt x="391" y="1252"/>
                                </a:lnTo>
                                <a:lnTo>
                                  <a:pt x="402" y="1258"/>
                                </a:lnTo>
                                <a:lnTo>
                                  <a:pt x="407" y="1258"/>
                                </a:lnTo>
                                <a:lnTo>
                                  <a:pt x="407" y="1252"/>
                                </a:lnTo>
                                <a:lnTo>
                                  <a:pt x="413" y="1252"/>
                                </a:lnTo>
                                <a:lnTo>
                                  <a:pt x="418" y="1252"/>
                                </a:lnTo>
                                <a:lnTo>
                                  <a:pt x="418" y="1258"/>
                                </a:lnTo>
                                <a:lnTo>
                                  <a:pt x="424" y="1258"/>
                                </a:lnTo>
                                <a:lnTo>
                                  <a:pt x="429" y="1258"/>
                                </a:lnTo>
                                <a:lnTo>
                                  <a:pt x="429" y="1252"/>
                                </a:lnTo>
                                <a:lnTo>
                                  <a:pt x="434" y="1252"/>
                                </a:lnTo>
                                <a:lnTo>
                                  <a:pt x="440" y="1247"/>
                                </a:lnTo>
                                <a:lnTo>
                                  <a:pt x="445" y="1242"/>
                                </a:lnTo>
                                <a:lnTo>
                                  <a:pt x="445" y="1236"/>
                                </a:lnTo>
                                <a:lnTo>
                                  <a:pt x="440" y="1236"/>
                                </a:lnTo>
                                <a:lnTo>
                                  <a:pt x="434" y="1236"/>
                                </a:lnTo>
                                <a:lnTo>
                                  <a:pt x="429" y="1242"/>
                                </a:lnTo>
                                <a:lnTo>
                                  <a:pt x="424" y="1242"/>
                                </a:lnTo>
                                <a:lnTo>
                                  <a:pt x="418" y="1242"/>
                                </a:lnTo>
                                <a:lnTo>
                                  <a:pt x="413" y="1242"/>
                                </a:lnTo>
                                <a:lnTo>
                                  <a:pt x="413" y="1236"/>
                                </a:lnTo>
                                <a:lnTo>
                                  <a:pt x="418" y="1236"/>
                                </a:lnTo>
                                <a:lnTo>
                                  <a:pt x="429" y="1236"/>
                                </a:lnTo>
                                <a:lnTo>
                                  <a:pt x="434" y="1231"/>
                                </a:lnTo>
                                <a:lnTo>
                                  <a:pt x="434" y="1226"/>
                                </a:lnTo>
                                <a:lnTo>
                                  <a:pt x="434" y="1220"/>
                                </a:lnTo>
                                <a:lnTo>
                                  <a:pt x="429" y="1220"/>
                                </a:lnTo>
                                <a:lnTo>
                                  <a:pt x="418" y="1210"/>
                                </a:lnTo>
                                <a:lnTo>
                                  <a:pt x="418" y="1204"/>
                                </a:lnTo>
                                <a:lnTo>
                                  <a:pt x="413" y="1204"/>
                                </a:lnTo>
                                <a:lnTo>
                                  <a:pt x="413" y="1199"/>
                                </a:lnTo>
                                <a:lnTo>
                                  <a:pt x="413" y="1194"/>
                                </a:lnTo>
                                <a:lnTo>
                                  <a:pt x="418" y="1194"/>
                                </a:lnTo>
                                <a:lnTo>
                                  <a:pt x="418" y="1188"/>
                                </a:lnTo>
                                <a:lnTo>
                                  <a:pt x="413" y="1172"/>
                                </a:lnTo>
                                <a:lnTo>
                                  <a:pt x="407" y="1172"/>
                                </a:lnTo>
                                <a:lnTo>
                                  <a:pt x="402" y="1172"/>
                                </a:lnTo>
                                <a:lnTo>
                                  <a:pt x="397" y="1172"/>
                                </a:lnTo>
                                <a:lnTo>
                                  <a:pt x="397" y="1178"/>
                                </a:lnTo>
                                <a:lnTo>
                                  <a:pt x="397" y="1172"/>
                                </a:lnTo>
                                <a:lnTo>
                                  <a:pt x="391" y="1172"/>
                                </a:lnTo>
                                <a:lnTo>
                                  <a:pt x="391" y="1167"/>
                                </a:lnTo>
                                <a:lnTo>
                                  <a:pt x="386" y="1162"/>
                                </a:lnTo>
                                <a:lnTo>
                                  <a:pt x="381" y="1167"/>
                                </a:lnTo>
                                <a:lnTo>
                                  <a:pt x="375" y="1172"/>
                                </a:lnTo>
                                <a:lnTo>
                                  <a:pt x="370" y="1172"/>
                                </a:lnTo>
                                <a:lnTo>
                                  <a:pt x="365" y="1172"/>
                                </a:lnTo>
                                <a:lnTo>
                                  <a:pt x="359" y="1162"/>
                                </a:lnTo>
                                <a:lnTo>
                                  <a:pt x="348" y="1156"/>
                                </a:lnTo>
                                <a:lnTo>
                                  <a:pt x="343" y="1156"/>
                                </a:lnTo>
                                <a:lnTo>
                                  <a:pt x="338" y="1151"/>
                                </a:lnTo>
                                <a:lnTo>
                                  <a:pt x="332" y="1145"/>
                                </a:lnTo>
                                <a:lnTo>
                                  <a:pt x="322" y="1145"/>
                                </a:lnTo>
                                <a:lnTo>
                                  <a:pt x="316" y="1145"/>
                                </a:lnTo>
                                <a:lnTo>
                                  <a:pt x="306" y="1145"/>
                                </a:lnTo>
                                <a:lnTo>
                                  <a:pt x="300" y="1145"/>
                                </a:lnTo>
                                <a:lnTo>
                                  <a:pt x="295" y="1140"/>
                                </a:lnTo>
                                <a:lnTo>
                                  <a:pt x="290" y="1129"/>
                                </a:lnTo>
                                <a:lnTo>
                                  <a:pt x="290" y="1124"/>
                                </a:lnTo>
                                <a:lnTo>
                                  <a:pt x="279" y="1119"/>
                                </a:lnTo>
                                <a:lnTo>
                                  <a:pt x="279" y="1113"/>
                                </a:lnTo>
                                <a:lnTo>
                                  <a:pt x="268" y="1113"/>
                                </a:lnTo>
                                <a:lnTo>
                                  <a:pt x="263" y="1113"/>
                                </a:lnTo>
                                <a:lnTo>
                                  <a:pt x="257" y="1113"/>
                                </a:lnTo>
                                <a:lnTo>
                                  <a:pt x="252" y="1113"/>
                                </a:lnTo>
                                <a:lnTo>
                                  <a:pt x="247" y="1108"/>
                                </a:lnTo>
                                <a:lnTo>
                                  <a:pt x="252" y="1103"/>
                                </a:lnTo>
                                <a:lnTo>
                                  <a:pt x="257" y="1092"/>
                                </a:lnTo>
                                <a:lnTo>
                                  <a:pt x="257" y="1081"/>
                                </a:lnTo>
                                <a:lnTo>
                                  <a:pt x="268" y="1065"/>
                                </a:lnTo>
                                <a:lnTo>
                                  <a:pt x="273" y="1055"/>
                                </a:lnTo>
                                <a:lnTo>
                                  <a:pt x="273" y="1049"/>
                                </a:lnTo>
                                <a:lnTo>
                                  <a:pt x="268" y="1044"/>
                                </a:lnTo>
                                <a:lnTo>
                                  <a:pt x="257" y="1044"/>
                                </a:lnTo>
                                <a:lnTo>
                                  <a:pt x="252" y="1044"/>
                                </a:lnTo>
                                <a:lnTo>
                                  <a:pt x="252" y="1038"/>
                                </a:lnTo>
                                <a:lnTo>
                                  <a:pt x="252" y="1033"/>
                                </a:lnTo>
                                <a:lnTo>
                                  <a:pt x="252" y="1022"/>
                                </a:lnTo>
                                <a:lnTo>
                                  <a:pt x="247" y="1022"/>
                                </a:lnTo>
                                <a:lnTo>
                                  <a:pt x="241" y="1022"/>
                                </a:lnTo>
                                <a:lnTo>
                                  <a:pt x="231" y="1017"/>
                                </a:lnTo>
                                <a:lnTo>
                                  <a:pt x="220" y="1012"/>
                                </a:lnTo>
                                <a:lnTo>
                                  <a:pt x="209" y="1012"/>
                                </a:lnTo>
                                <a:lnTo>
                                  <a:pt x="204" y="1012"/>
                                </a:lnTo>
                                <a:lnTo>
                                  <a:pt x="198" y="1022"/>
                                </a:lnTo>
                                <a:lnTo>
                                  <a:pt x="193" y="1028"/>
                                </a:lnTo>
                                <a:lnTo>
                                  <a:pt x="182" y="1038"/>
                                </a:lnTo>
                                <a:lnTo>
                                  <a:pt x="172" y="1038"/>
                                </a:lnTo>
                                <a:lnTo>
                                  <a:pt x="166" y="1038"/>
                                </a:lnTo>
                                <a:lnTo>
                                  <a:pt x="166" y="1044"/>
                                </a:lnTo>
                                <a:lnTo>
                                  <a:pt x="156" y="1044"/>
                                </a:lnTo>
                                <a:lnTo>
                                  <a:pt x="145" y="1044"/>
                                </a:lnTo>
                                <a:lnTo>
                                  <a:pt x="134" y="1044"/>
                                </a:lnTo>
                                <a:lnTo>
                                  <a:pt x="129" y="1044"/>
                                </a:lnTo>
                                <a:lnTo>
                                  <a:pt x="129" y="1038"/>
                                </a:lnTo>
                                <a:lnTo>
                                  <a:pt x="123" y="1033"/>
                                </a:lnTo>
                                <a:lnTo>
                                  <a:pt x="123" y="1028"/>
                                </a:lnTo>
                                <a:lnTo>
                                  <a:pt x="118" y="1028"/>
                                </a:lnTo>
                                <a:lnTo>
                                  <a:pt x="118" y="1022"/>
                                </a:lnTo>
                                <a:lnTo>
                                  <a:pt x="118" y="1017"/>
                                </a:lnTo>
                                <a:lnTo>
                                  <a:pt x="113" y="1006"/>
                                </a:lnTo>
                                <a:lnTo>
                                  <a:pt x="113" y="996"/>
                                </a:lnTo>
                                <a:lnTo>
                                  <a:pt x="113" y="990"/>
                                </a:lnTo>
                                <a:lnTo>
                                  <a:pt x="107" y="980"/>
                                </a:lnTo>
                                <a:lnTo>
                                  <a:pt x="107" y="974"/>
                                </a:lnTo>
                                <a:lnTo>
                                  <a:pt x="102" y="964"/>
                                </a:lnTo>
                                <a:lnTo>
                                  <a:pt x="102" y="953"/>
                                </a:lnTo>
                                <a:lnTo>
                                  <a:pt x="97" y="942"/>
                                </a:lnTo>
                                <a:lnTo>
                                  <a:pt x="97" y="937"/>
                                </a:lnTo>
                                <a:lnTo>
                                  <a:pt x="97" y="926"/>
                                </a:lnTo>
                                <a:lnTo>
                                  <a:pt x="97" y="915"/>
                                </a:lnTo>
                                <a:lnTo>
                                  <a:pt x="97" y="910"/>
                                </a:lnTo>
                                <a:lnTo>
                                  <a:pt x="97" y="905"/>
                                </a:lnTo>
                                <a:lnTo>
                                  <a:pt x="97" y="899"/>
                                </a:lnTo>
                                <a:lnTo>
                                  <a:pt x="91" y="894"/>
                                </a:lnTo>
                                <a:lnTo>
                                  <a:pt x="86" y="889"/>
                                </a:lnTo>
                                <a:lnTo>
                                  <a:pt x="86" y="883"/>
                                </a:lnTo>
                                <a:lnTo>
                                  <a:pt x="91" y="878"/>
                                </a:lnTo>
                                <a:lnTo>
                                  <a:pt x="97" y="873"/>
                                </a:lnTo>
                                <a:lnTo>
                                  <a:pt x="97" y="867"/>
                                </a:lnTo>
                                <a:lnTo>
                                  <a:pt x="97" y="862"/>
                                </a:lnTo>
                                <a:lnTo>
                                  <a:pt x="86" y="851"/>
                                </a:lnTo>
                                <a:lnTo>
                                  <a:pt x="86" y="840"/>
                                </a:lnTo>
                                <a:lnTo>
                                  <a:pt x="80" y="830"/>
                                </a:lnTo>
                                <a:lnTo>
                                  <a:pt x="80" y="814"/>
                                </a:lnTo>
                                <a:lnTo>
                                  <a:pt x="86" y="803"/>
                                </a:lnTo>
                                <a:lnTo>
                                  <a:pt x="86" y="798"/>
                                </a:lnTo>
                                <a:lnTo>
                                  <a:pt x="86" y="792"/>
                                </a:lnTo>
                                <a:lnTo>
                                  <a:pt x="80" y="776"/>
                                </a:lnTo>
                                <a:lnTo>
                                  <a:pt x="80" y="771"/>
                                </a:lnTo>
                                <a:lnTo>
                                  <a:pt x="80" y="760"/>
                                </a:lnTo>
                                <a:lnTo>
                                  <a:pt x="86" y="750"/>
                                </a:lnTo>
                                <a:lnTo>
                                  <a:pt x="86" y="739"/>
                                </a:lnTo>
                                <a:lnTo>
                                  <a:pt x="86" y="728"/>
                                </a:lnTo>
                                <a:lnTo>
                                  <a:pt x="86" y="717"/>
                                </a:lnTo>
                                <a:lnTo>
                                  <a:pt x="91" y="717"/>
                                </a:lnTo>
                                <a:lnTo>
                                  <a:pt x="97" y="717"/>
                                </a:lnTo>
                                <a:lnTo>
                                  <a:pt x="102" y="717"/>
                                </a:lnTo>
                                <a:lnTo>
                                  <a:pt x="102" y="712"/>
                                </a:lnTo>
                                <a:lnTo>
                                  <a:pt x="97" y="701"/>
                                </a:lnTo>
                                <a:lnTo>
                                  <a:pt x="91" y="707"/>
                                </a:lnTo>
                                <a:lnTo>
                                  <a:pt x="86" y="707"/>
                                </a:lnTo>
                                <a:lnTo>
                                  <a:pt x="80" y="707"/>
                                </a:lnTo>
                                <a:lnTo>
                                  <a:pt x="80" y="701"/>
                                </a:lnTo>
                                <a:lnTo>
                                  <a:pt x="86" y="696"/>
                                </a:lnTo>
                                <a:lnTo>
                                  <a:pt x="91" y="696"/>
                                </a:lnTo>
                                <a:lnTo>
                                  <a:pt x="91" y="691"/>
                                </a:lnTo>
                                <a:lnTo>
                                  <a:pt x="91" y="680"/>
                                </a:lnTo>
                                <a:lnTo>
                                  <a:pt x="97" y="675"/>
                                </a:lnTo>
                                <a:lnTo>
                                  <a:pt x="102" y="669"/>
                                </a:lnTo>
                                <a:lnTo>
                                  <a:pt x="102" y="664"/>
                                </a:lnTo>
                                <a:lnTo>
                                  <a:pt x="102" y="659"/>
                                </a:lnTo>
                                <a:lnTo>
                                  <a:pt x="102" y="653"/>
                                </a:lnTo>
                                <a:lnTo>
                                  <a:pt x="102" y="648"/>
                                </a:lnTo>
                                <a:lnTo>
                                  <a:pt x="102" y="643"/>
                                </a:lnTo>
                                <a:lnTo>
                                  <a:pt x="97" y="643"/>
                                </a:lnTo>
                                <a:lnTo>
                                  <a:pt x="91" y="643"/>
                                </a:lnTo>
                                <a:lnTo>
                                  <a:pt x="91" y="648"/>
                                </a:lnTo>
                                <a:lnTo>
                                  <a:pt x="80" y="643"/>
                                </a:lnTo>
                                <a:lnTo>
                                  <a:pt x="80" y="637"/>
                                </a:lnTo>
                                <a:lnTo>
                                  <a:pt x="75" y="637"/>
                                </a:lnTo>
                                <a:lnTo>
                                  <a:pt x="70" y="632"/>
                                </a:lnTo>
                                <a:lnTo>
                                  <a:pt x="70" y="626"/>
                                </a:lnTo>
                                <a:lnTo>
                                  <a:pt x="70" y="621"/>
                                </a:lnTo>
                                <a:lnTo>
                                  <a:pt x="75" y="616"/>
                                </a:lnTo>
                                <a:lnTo>
                                  <a:pt x="80" y="610"/>
                                </a:lnTo>
                                <a:lnTo>
                                  <a:pt x="86" y="610"/>
                                </a:lnTo>
                                <a:lnTo>
                                  <a:pt x="91" y="610"/>
                                </a:lnTo>
                                <a:lnTo>
                                  <a:pt x="97" y="610"/>
                                </a:lnTo>
                                <a:lnTo>
                                  <a:pt x="102" y="610"/>
                                </a:lnTo>
                                <a:lnTo>
                                  <a:pt x="102" y="600"/>
                                </a:lnTo>
                                <a:lnTo>
                                  <a:pt x="102" y="594"/>
                                </a:lnTo>
                                <a:lnTo>
                                  <a:pt x="107" y="584"/>
                                </a:lnTo>
                                <a:lnTo>
                                  <a:pt x="107" y="578"/>
                                </a:lnTo>
                                <a:lnTo>
                                  <a:pt x="102" y="573"/>
                                </a:lnTo>
                                <a:lnTo>
                                  <a:pt x="97" y="573"/>
                                </a:lnTo>
                                <a:lnTo>
                                  <a:pt x="97" y="557"/>
                                </a:lnTo>
                                <a:lnTo>
                                  <a:pt x="97" y="552"/>
                                </a:lnTo>
                                <a:lnTo>
                                  <a:pt x="97" y="546"/>
                                </a:lnTo>
                                <a:lnTo>
                                  <a:pt x="91" y="541"/>
                                </a:lnTo>
                                <a:lnTo>
                                  <a:pt x="91" y="536"/>
                                </a:lnTo>
                                <a:lnTo>
                                  <a:pt x="91" y="530"/>
                                </a:lnTo>
                                <a:lnTo>
                                  <a:pt x="86" y="525"/>
                                </a:lnTo>
                                <a:lnTo>
                                  <a:pt x="86" y="519"/>
                                </a:lnTo>
                                <a:lnTo>
                                  <a:pt x="80" y="514"/>
                                </a:lnTo>
                                <a:lnTo>
                                  <a:pt x="75" y="514"/>
                                </a:lnTo>
                                <a:lnTo>
                                  <a:pt x="70" y="514"/>
                                </a:lnTo>
                                <a:lnTo>
                                  <a:pt x="64" y="519"/>
                                </a:lnTo>
                                <a:lnTo>
                                  <a:pt x="59" y="519"/>
                                </a:lnTo>
                                <a:lnTo>
                                  <a:pt x="54" y="519"/>
                                </a:lnTo>
                                <a:lnTo>
                                  <a:pt x="38" y="514"/>
                                </a:lnTo>
                                <a:lnTo>
                                  <a:pt x="27" y="514"/>
                                </a:lnTo>
                                <a:lnTo>
                                  <a:pt x="21" y="509"/>
                                </a:lnTo>
                                <a:lnTo>
                                  <a:pt x="21" y="503"/>
                                </a:lnTo>
                                <a:lnTo>
                                  <a:pt x="16" y="493"/>
                                </a:lnTo>
                                <a:lnTo>
                                  <a:pt x="11" y="493"/>
                                </a:lnTo>
                                <a:lnTo>
                                  <a:pt x="5" y="487"/>
                                </a:lnTo>
                                <a:lnTo>
                                  <a:pt x="0" y="482"/>
                                </a:lnTo>
                                <a:lnTo>
                                  <a:pt x="5" y="477"/>
                                </a:lnTo>
                                <a:lnTo>
                                  <a:pt x="5" y="466"/>
                                </a:lnTo>
                                <a:lnTo>
                                  <a:pt x="11" y="455"/>
                                </a:lnTo>
                                <a:lnTo>
                                  <a:pt x="16" y="455"/>
                                </a:lnTo>
                                <a:lnTo>
                                  <a:pt x="21" y="461"/>
                                </a:lnTo>
                                <a:lnTo>
                                  <a:pt x="32" y="466"/>
                                </a:lnTo>
                                <a:lnTo>
                                  <a:pt x="38" y="466"/>
                                </a:lnTo>
                                <a:lnTo>
                                  <a:pt x="38" y="471"/>
                                </a:lnTo>
                                <a:lnTo>
                                  <a:pt x="38" y="477"/>
                                </a:lnTo>
                                <a:lnTo>
                                  <a:pt x="43" y="482"/>
                                </a:lnTo>
                                <a:lnTo>
                                  <a:pt x="48" y="487"/>
                                </a:lnTo>
                                <a:lnTo>
                                  <a:pt x="54" y="482"/>
                                </a:lnTo>
                                <a:lnTo>
                                  <a:pt x="59" y="477"/>
                                </a:lnTo>
                                <a:lnTo>
                                  <a:pt x="59" y="471"/>
                                </a:lnTo>
                                <a:lnTo>
                                  <a:pt x="54" y="471"/>
                                </a:lnTo>
                                <a:lnTo>
                                  <a:pt x="54" y="466"/>
                                </a:lnTo>
                                <a:lnTo>
                                  <a:pt x="54" y="461"/>
                                </a:lnTo>
                                <a:lnTo>
                                  <a:pt x="59" y="461"/>
                                </a:lnTo>
                                <a:lnTo>
                                  <a:pt x="64" y="461"/>
                                </a:lnTo>
                                <a:lnTo>
                                  <a:pt x="64" y="455"/>
                                </a:lnTo>
                                <a:lnTo>
                                  <a:pt x="70" y="455"/>
                                </a:lnTo>
                                <a:lnTo>
                                  <a:pt x="70" y="461"/>
                                </a:lnTo>
                                <a:lnTo>
                                  <a:pt x="75" y="461"/>
                                </a:lnTo>
                                <a:lnTo>
                                  <a:pt x="80" y="461"/>
                                </a:lnTo>
                                <a:lnTo>
                                  <a:pt x="80" y="455"/>
                                </a:lnTo>
                                <a:lnTo>
                                  <a:pt x="86" y="450"/>
                                </a:lnTo>
                                <a:lnTo>
                                  <a:pt x="91" y="450"/>
                                </a:lnTo>
                                <a:lnTo>
                                  <a:pt x="91" y="439"/>
                                </a:lnTo>
                                <a:lnTo>
                                  <a:pt x="91" y="434"/>
                                </a:lnTo>
                                <a:lnTo>
                                  <a:pt x="97" y="434"/>
                                </a:lnTo>
                                <a:lnTo>
                                  <a:pt x="102" y="429"/>
                                </a:lnTo>
                                <a:lnTo>
                                  <a:pt x="107" y="429"/>
                                </a:lnTo>
                                <a:lnTo>
                                  <a:pt x="107" y="423"/>
                                </a:lnTo>
                                <a:lnTo>
                                  <a:pt x="113" y="423"/>
                                </a:lnTo>
                                <a:lnTo>
                                  <a:pt x="113" y="418"/>
                                </a:lnTo>
                                <a:lnTo>
                                  <a:pt x="118" y="418"/>
                                </a:lnTo>
                                <a:lnTo>
                                  <a:pt x="118" y="412"/>
                                </a:lnTo>
                                <a:lnTo>
                                  <a:pt x="113" y="412"/>
                                </a:lnTo>
                                <a:lnTo>
                                  <a:pt x="107" y="412"/>
                                </a:lnTo>
                                <a:lnTo>
                                  <a:pt x="102" y="407"/>
                                </a:lnTo>
                                <a:lnTo>
                                  <a:pt x="102" y="402"/>
                                </a:lnTo>
                                <a:lnTo>
                                  <a:pt x="102" y="396"/>
                                </a:lnTo>
                                <a:lnTo>
                                  <a:pt x="97" y="396"/>
                                </a:lnTo>
                                <a:lnTo>
                                  <a:pt x="91" y="391"/>
                                </a:lnTo>
                                <a:lnTo>
                                  <a:pt x="91" y="386"/>
                                </a:lnTo>
                                <a:lnTo>
                                  <a:pt x="97" y="386"/>
                                </a:lnTo>
                                <a:lnTo>
                                  <a:pt x="102" y="380"/>
                                </a:lnTo>
                                <a:lnTo>
                                  <a:pt x="102" y="375"/>
                                </a:lnTo>
                                <a:lnTo>
                                  <a:pt x="107" y="375"/>
                                </a:lnTo>
                                <a:lnTo>
                                  <a:pt x="113" y="375"/>
                                </a:lnTo>
                                <a:lnTo>
                                  <a:pt x="118" y="375"/>
                                </a:lnTo>
                                <a:lnTo>
                                  <a:pt x="118" y="370"/>
                                </a:lnTo>
                                <a:lnTo>
                                  <a:pt x="123" y="370"/>
                                </a:lnTo>
                                <a:lnTo>
                                  <a:pt x="129" y="370"/>
                                </a:lnTo>
                                <a:lnTo>
                                  <a:pt x="129" y="364"/>
                                </a:lnTo>
                                <a:lnTo>
                                  <a:pt x="134" y="359"/>
                                </a:lnTo>
                                <a:lnTo>
                                  <a:pt x="139" y="354"/>
                                </a:lnTo>
                                <a:lnTo>
                                  <a:pt x="134" y="348"/>
                                </a:lnTo>
                                <a:lnTo>
                                  <a:pt x="134" y="343"/>
                                </a:lnTo>
                                <a:lnTo>
                                  <a:pt x="129" y="338"/>
                                </a:lnTo>
                                <a:lnTo>
                                  <a:pt x="129" y="332"/>
                                </a:lnTo>
                                <a:lnTo>
                                  <a:pt x="123" y="327"/>
                                </a:lnTo>
                                <a:lnTo>
                                  <a:pt x="118" y="322"/>
                                </a:lnTo>
                                <a:lnTo>
                                  <a:pt x="113" y="327"/>
                                </a:lnTo>
                                <a:lnTo>
                                  <a:pt x="107" y="332"/>
                                </a:lnTo>
                                <a:lnTo>
                                  <a:pt x="102" y="327"/>
                                </a:lnTo>
                                <a:lnTo>
                                  <a:pt x="97" y="332"/>
                                </a:lnTo>
                                <a:lnTo>
                                  <a:pt x="91" y="332"/>
                                </a:lnTo>
                                <a:lnTo>
                                  <a:pt x="91" y="327"/>
                                </a:lnTo>
                                <a:lnTo>
                                  <a:pt x="91" y="322"/>
                                </a:lnTo>
                                <a:lnTo>
                                  <a:pt x="91" y="316"/>
                                </a:lnTo>
                                <a:lnTo>
                                  <a:pt x="97" y="316"/>
                                </a:lnTo>
                                <a:lnTo>
                                  <a:pt x="102" y="311"/>
                                </a:lnTo>
                                <a:lnTo>
                                  <a:pt x="107" y="311"/>
                                </a:lnTo>
                                <a:lnTo>
                                  <a:pt x="107" y="305"/>
                                </a:lnTo>
                                <a:lnTo>
                                  <a:pt x="113" y="295"/>
                                </a:lnTo>
                                <a:lnTo>
                                  <a:pt x="113" y="289"/>
                                </a:lnTo>
                                <a:lnTo>
                                  <a:pt x="113" y="284"/>
                                </a:lnTo>
                                <a:lnTo>
                                  <a:pt x="113" y="279"/>
                                </a:lnTo>
                                <a:lnTo>
                                  <a:pt x="107" y="273"/>
                                </a:lnTo>
                                <a:lnTo>
                                  <a:pt x="102" y="263"/>
                                </a:lnTo>
                                <a:lnTo>
                                  <a:pt x="102" y="252"/>
                                </a:lnTo>
                                <a:lnTo>
                                  <a:pt x="102" y="247"/>
                                </a:lnTo>
                                <a:lnTo>
                                  <a:pt x="102" y="241"/>
                                </a:lnTo>
                                <a:lnTo>
                                  <a:pt x="102" y="236"/>
                                </a:lnTo>
                                <a:lnTo>
                                  <a:pt x="102" y="231"/>
                                </a:lnTo>
                                <a:lnTo>
                                  <a:pt x="107" y="231"/>
                                </a:lnTo>
                                <a:lnTo>
                                  <a:pt x="118" y="225"/>
                                </a:lnTo>
                                <a:lnTo>
                                  <a:pt x="123" y="225"/>
                                </a:lnTo>
                                <a:lnTo>
                                  <a:pt x="129" y="220"/>
                                </a:lnTo>
                                <a:lnTo>
                                  <a:pt x="139" y="220"/>
                                </a:lnTo>
                                <a:lnTo>
                                  <a:pt x="145" y="220"/>
                                </a:lnTo>
                                <a:lnTo>
                                  <a:pt x="145" y="214"/>
                                </a:lnTo>
                                <a:lnTo>
                                  <a:pt x="150" y="209"/>
                                </a:lnTo>
                                <a:lnTo>
                                  <a:pt x="161" y="204"/>
                                </a:lnTo>
                                <a:lnTo>
                                  <a:pt x="166" y="198"/>
                                </a:lnTo>
                                <a:lnTo>
                                  <a:pt x="172" y="198"/>
                                </a:lnTo>
                                <a:lnTo>
                                  <a:pt x="177" y="204"/>
                                </a:lnTo>
                                <a:lnTo>
                                  <a:pt x="182" y="209"/>
                                </a:lnTo>
                                <a:lnTo>
                                  <a:pt x="188" y="209"/>
                                </a:lnTo>
                                <a:lnTo>
                                  <a:pt x="198" y="209"/>
                                </a:lnTo>
                                <a:lnTo>
                                  <a:pt x="204" y="209"/>
                                </a:lnTo>
                                <a:lnTo>
                                  <a:pt x="209" y="209"/>
                                </a:lnTo>
                                <a:lnTo>
                                  <a:pt x="209" y="204"/>
                                </a:lnTo>
                                <a:lnTo>
                                  <a:pt x="214" y="198"/>
                                </a:lnTo>
                                <a:lnTo>
                                  <a:pt x="214" y="193"/>
                                </a:lnTo>
                                <a:lnTo>
                                  <a:pt x="220" y="193"/>
                                </a:lnTo>
                                <a:lnTo>
                                  <a:pt x="225" y="193"/>
                                </a:lnTo>
                                <a:lnTo>
                                  <a:pt x="236" y="198"/>
                                </a:lnTo>
                                <a:lnTo>
                                  <a:pt x="252" y="204"/>
                                </a:lnTo>
                                <a:lnTo>
                                  <a:pt x="257" y="204"/>
                                </a:lnTo>
                                <a:lnTo>
                                  <a:pt x="263" y="204"/>
                                </a:lnTo>
                                <a:lnTo>
                                  <a:pt x="268" y="198"/>
                                </a:lnTo>
                                <a:lnTo>
                                  <a:pt x="273" y="188"/>
                                </a:lnTo>
                                <a:lnTo>
                                  <a:pt x="279" y="182"/>
                                </a:lnTo>
                                <a:lnTo>
                                  <a:pt x="284" y="182"/>
                                </a:lnTo>
                                <a:lnTo>
                                  <a:pt x="284" y="188"/>
                                </a:lnTo>
                                <a:lnTo>
                                  <a:pt x="284" y="204"/>
                                </a:lnTo>
                                <a:lnTo>
                                  <a:pt x="290" y="204"/>
                                </a:lnTo>
                                <a:lnTo>
                                  <a:pt x="300" y="204"/>
                                </a:lnTo>
                                <a:lnTo>
                                  <a:pt x="306" y="204"/>
                                </a:lnTo>
                                <a:lnTo>
                                  <a:pt x="306" y="198"/>
                                </a:lnTo>
                                <a:lnTo>
                                  <a:pt x="316" y="198"/>
                                </a:lnTo>
                                <a:lnTo>
                                  <a:pt x="322" y="198"/>
                                </a:lnTo>
                                <a:lnTo>
                                  <a:pt x="327" y="193"/>
                                </a:lnTo>
                                <a:lnTo>
                                  <a:pt x="332" y="188"/>
                                </a:lnTo>
                                <a:lnTo>
                                  <a:pt x="332" y="182"/>
                                </a:lnTo>
                                <a:lnTo>
                                  <a:pt x="338" y="177"/>
                                </a:lnTo>
                                <a:lnTo>
                                  <a:pt x="343" y="172"/>
                                </a:lnTo>
                                <a:lnTo>
                                  <a:pt x="343" y="166"/>
                                </a:lnTo>
                                <a:lnTo>
                                  <a:pt x="343" y="161"/>
                                </a:lnTo>
                                <a:lnTo>
                                  <a:pt x="348" y="156"/>
                                </a:lnTo>
                                <a:lnTo>
                                  <a:pt x="354" y="156"/>
                                </a:lnTo>
                                <a:lnTo>
                                  <a:pt x="359" y="156"/>
                                </a:lnTo>
                                <a:lnTo>
                                  <a:pt x="365" y="161"/>
                                </a:lnTo>
                                <a:lnTo>
                                  <a:pt x="365" y="166"/>
                                </a:lnTo>
                                <a:lnTo>
                                  <a:pt x="370" y="166"/>
                                </a:lnTo>
                                <a:lnTo>
                                  <a:pt x="375" y="166"/>
                                </a:lnTo>
                                <a:lnTo>
                                  <a:pt x="375" y="172"/>
                                </a:lnTo>
                                <a:lnTo>
                                  <a:pt x="381" y="172"/>
                                </a:lnTo>
                                <a:lnTo>
                                  <a:pt x="386" y="172"/>
                                </a:lnTo>
                                <a:lnTo>
                                  <a:pt x="397" y="177"/>
                                </a:lnTo>
                                <a:lnTo>
                                  <a:pt x="402" y="182"/>
                                </a:lnTo>
                                <a:lnTo>
                                  <a:pt x="407" y="188"/>
                                </a:lnTo>
                                <a:lnTo>
                                  <a:pt x="413" y="182"/>
                                </a:lnTo>
                                <a:lnTo>
                                  <a:pt x="418" y="172"/>
                                </a:lnTo>
                                <a:lnTo>
                                  <a:pt x="424" y="172"/>
                                </a:lnTo>
                                <a:lnTo>
                                  <a:pt x="424" y="166"/>
                                </a:lnTo>
                                <a:lnTo>
                                  <a:pt x="424" y="150"/>
                                </a:lnTo>
                                <a:lnTo>
                                  <a:pt x="418" y="145"/>
                                </a:lnTo>
                                <a:lnTo>
                                  <a:pt x="418" y="140"/>
                                </a:lnTo>
                                <a:lnTo>
                                  <a:pt x="413" y="140"/>
                                </a:lnTo>
                                <a:lnTo>
                                  <a:pt x="418" y="134"/>
                                </a:lnTo>
                                <a:lnTo>
                                  <a:pt x="424" y="129"/>
                                </a:lnTo>
                                <a:lnTo>
                                  <a:pt x="429" y="124"/>
                                </a:lnTo>
                                <a:lnTo>
                                  <a:pt x="434" y="124"/>
                                </a:lnTo>
                                <a:lnTo>
                                  <a:pt x="445" y="129"/>
                                </a:lnTo>
                                <a:lnTo>
                                  <a:pt x="450" y="134"/>
                                </a:lnTo>
                                <a:lnTo>
                                  <a:pt x="461" y="134"/>
                                </a:lnTo>
                                <a:lnTo>
                                  <a:pt x="466" y="140"/>
                                </a:lnTo>
                                <a:lnTo>
                                  <a:pt x="472" y="150"/>
                                </a:lnTo>
                                <a:lnTo>
                                  <a:pt x="477" y="150"/>
                                </a:lnTo>
                                <a:lnTo>
                                  <a:pt x="482" y="145"/>
                                </a:lnTo>
                                <a:lnTo>
                                  <a:pt x="488" y="140"/>
                                </a:lnTo>
                                <a:lnTo>
                                  <a:pt x="493" y="140"/>
                                </a:lnTo>
                                <a:lnTo>
                                  <a:pt x="499" y="145"/>
                                </a:lnTo>
                                <a:lnTo>
                                  <a:pt x="504" y="145"/>
                                </a:lnTo>
                                <a:lnTo>
                                  <a:pt x="509" y="150"/>
                                </a:lnTo>
                                <a:lnTo>
                                  <a:pt x="515" y="150"/>
                                </a:lnTo>
                                <a:lnTo>
                                  <a:pt x="520" y="145"/>
                                </a:lnTo>
                                <a:lnTo>
                                  <a:pt x="520" y="140"/>
                                </a:lnTo>
                                <a:lnTo>
                                  <a:pt x="520" y="134"/>
                                </a:lnTo>
                                <a:lnTo>
                                  <a:pt x="515" y="129"/>
                                </a:lnTo>
                                <a:lnTo>
                                  <a:pt x="520" y="124"/>
                                </a:lnTo>
                                <a:lnTo>
                                  <a:pt x="525" y="118"/>
                                </a:lnTo>
                                <a:lnTo>
                                  <a:pt x="531" y="118"/>
                                </a:lnTo>
                                <a:lnTo>
                                  <a:pt x="541" y="124"/>
                                </a:lnTo>
                                <a:lnTo>
                                  <a:pt x="541" y="118"/>
                                </a:lnTo>
                                <a:lnTo>
                                  <a:pt x="541" y="113"/>
                                </a:lnTo>
                                <a:lnTo>
                                  <a:pt x="536" y="107"/>
                                </a:lnTo>
                                <a:lnTo>
                                  <a:pt x="531" y="102"/>
                                </a:lnTo>
                                <a:lnTo>
                                  <a:pt x="531" y="97"/>
                                </a:lnTo>
                                <a:lnTo>
                                  <a:pt x="547" y="86"/>
                                </a:lnTo>
                                <a:lnTo>
                                  <a:pt x="552" y="81"/>
                                </a:lnTo>
                                <a:lnTo>
                                  <a:pt x="552" y="75"/>
                                </a:lnTo>
                                <a:lnTo>
                                  <a:pt x="558" y="70"/>
                                </a:lnTo>
                                <a:lnTo>
                                  <a:pt x="574" y="70"/>
                                </a:lnTo>
                                <a:lnTo>
                                  <a:pt x="579" y="75"/>
                                </a:lnTo>
                                <a:lnTo>
                                  <a:pt x="584" y="75"/>
                                </a:lnTo>
                                <a:lnTo>
                                  <a:pt x="590" y="75"/>
                                </a:lnTo>
                                <a:lnTo>
                                  <a:pt x="590" y="70"/>
                                </a:lnTo>
                                <a:lnTo>
                                  <a:pt x="579" y="65"/>
                                </a:lnTo>
                                <a:lnTo>
                                  <a:pt x="574" y="65"/>
                                </a:lnTo>
                                <a:lnTo>
                                  <a:pt x="568" y="59"/>
                                </a:lnTo>
                                <a:lnTo>
                                  <a:pt x="568" y="49"/>
                                </a:lnTo>
                                <a:lnTo>
                                  <a:pt x="568" y="43"/>
                                </a:lnTo>
                                <a:lnTo>
                                  <a:pt x="574" y="43"/>
                                </a:lnTo>
                                <a:lnTo>
                                  <a:pt x="574" y="38"/>
                                </a:lnTo>
                                <a:lnTo>
                                  <a:pt x="579" y="33"/>
                                </a:lnTo>
                                <a:lnTo>
                                  <a:pt x="584" y="33"/>
                                </a:lnTo>
                                <a:lnTo>
                                  <a:pt x="590" y="27"/>
                                </a:lnTo>
                                <a:lnTo>
                                  <a:pt x="590" y="22"/>
                                </a:lnTo>
                                <a:lnTo>
                                  <a:pt x="595" y="17"/>
                                </a:lnTo>
                                <a:lnTo>
                                  <a:pt x="595" y="11"/>
                                </a:lnTo>
                                <a:lnTo>
                                  <a:pt x="606" y="0"/>
                                </a:lnTo>
                                <a:lnTo>
                                  <a:pt x="616" y="0"/>
                                </a:lnTo>
                                <a:lnTo>
                                  <a:pt x="622" y="0"/>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344602988" name="Freeform 1648"/>
                        <wps:cNvSpPr>
                          <a:spLocks/>
                        </wps:cNvSpPr>
                        <wps:spPr bwMode="auto">
                          <a:xfrm>
                            <a:off x="128290" y="1325720"/>
                            <a:ext cx="783242" cy="709745"/>
                          </a:xfrm>
                          <a:custGeom>
                            <a:avLst/>
                            <a:gdLst>
                              <a:gd name="T0" fmla="*/ 1099 w 1276"/>
                              <a:gd name="T1" fmla="*/ 605 h 1156"/>
                              <a:gd name="T2" fmla="*/ 1077 w 1276"/>
                              <a:gd name="T3" fmla="*/ 658 h 1156"/>
                              <a:gd name="T4" fmla="*/ 1061 w 1276"/>
                              <a:gd name="T5" fmla="*/ 696 h 1156"/>
                              <a:gd name="T6" fmla="*/ 1034 w 1276"/>
                              <a:gd name="T7" fmla="*/ 754 h 1156"/>
                              <a:gd name="T8" fmla="*/ 1002 w 1276"/>
                              <a:gd name="T9" fmla="*/ 813 h 1156"/>
                              <a:gd name="T10" fmla="*/ 943 w 1276"/>
                              <a:gd name="T11" fmla="*/ 910 h 1156"/>
                              <a:gd name="T12" fmla="*/ 874 w 1276"/>
                              <a:gd name="T13" fmla="*/ 947 h 1156"/>
                              <a:gd name="T14" fmla="*/ 916 w 1276"/>
                              <a:gd name="T15" fmla="*/ 1022 h 1156"/>
                              <a:gd name="T16" fmla="*/ 938 w 1276"/>
                              <a:gd name="T17" fmla="*/ 1086 h 1156"/>
                              <a:gd name="T18" fmla="*/ 884 w 1276"/>
                              <a:gd name="T19" fmla="*/ 1081 h 1156"/>
                              <a:gd name="T20" fmla="*/ 836 w 1276"/>
                              <a:gd name="T21" fmla="*/ 1113 h 1156"/>
                              <a:gd name="T22" fmla="*/ 772 w 1276"/>
                              <a:gd name="T23" fmla="*/ 1150 h 1156"/>
                              <a:gd name="T24" fmla="*/ 718 w 1276"/>
                              <a:gd name="T25" fmla="*/ 1054 h 1156"/>
                              <a:gd name="T26" fmla="*/ 659 w 1276"/>
                              <a:gd name="T27" fmla="*/ 984 h 1156"/>
                              <a:gd name="T28" fmla="*/ 606 w 1276"/>
                              <a:gd name="T29" fmla="*/ 952 h 1156"/>
                              <a:gd name="T30" fmla="*/ 589 w 1276"/>
                              <a:gd name="T31" fmla="*/ 920 h 1156"/>
                              <a:gd name="T32" fmla="*/ 616 w 1276"/>
                              <a:gd name="T33" fmla="*/ 893 h 1156"/>
                              <a:gd name="T34" fmla="*/ 659 w 1276"/>
                              <a:gd name="T35" fmla="*/ 883 h 1156"/>
                              <a:gd name="T36" fmla="*/ 686 w 1276"/>
                              <a:gd name="T37" fmla="*/ 813 h 1156"/>
                              <a:gd name="T38" fmla="*/ 606 w 1276"/>
                              <a:gd name="T39" fmla="*/ 770 h 1156"/>
                              <a:gd name="T40" fmla="*/ 525 w 1276"/>
                              <a:gd name="T41" fmla="*/ 786 h 1156"/>
                              <a:gd name="T42" fmla="*/ 504 w 1276"/>
                              <a:gd name="T43" fmla="*/ 792 h 1156"/>
                              <a:gd name="T44" fmla="*/ 439 w 1276"/>
                              <a:gd name="T45" fmla="*/ 744 h 1156"/>
                              <a:gd name="T46" fmla="*/ 386 w 1276"/>
                              <a:gd name="T47" fmla="*/ 712 h 1156"/>
                              <a:gd name="T48" fmla="*/ 316 w 1276"/>
                              <a:gd name="T49" fmla="*/ 685 h 1156"/>
                              <a:gd name="T50" fmla="*/ 236 w 1276"/>
                              <a:gd name="T51" fmla="*/ 674 h 1156"/>
                              <a:gd name="T52" fmla="*/ 204 w 1276"/>
                              <a:gd name="T53" fmla="*/ 589 h 1156"/>
                              <a:gd name="T54" fmla="*/ 187 w 1276"/>
                              <a:gd name="T55" fmla="*/ 535 h 1156"/>
                              <a:gd name="T56" fmla="*/ 145 w 1276"/>
                              <a:gd name="T57" fmla="*/ 524 h 1156"/>
                              <a:gd name="T58" fmla="*/ 102 w 1276"/>
                              <a:gd name="T59" fmla="*/ 519 h 1156"/>
                              <a:gd name="T60" fmla="*/ 86 w 1276"/>
                              <a:gd name="T61" fmla="*/ 551 h 1156"/>
                              <a:gd name="T62" fmla="*/ 75 w 1276"/>
                              <a:gd name="T63" fmla="*/ 610 h 1156"/>
                              <a:gd name="T64" fmla="*/ 21 w 1276"/>
                              <a:gd name="T65" fmla="*/ 610 h 1156"/>
                              <a:gd name="T66" fmla="*/ 43 w 1276"/>
                              <a:gd name="T67" fmla="*/ 524 h 1156"/>
                              <a:gd name="T68" fmla="*/ 86 w 1276"/>
                              <a:gd name="T69" fmla="*/ 417 h 1156"/>
                              <a:gd name="T70" fmla="*/ 102 w 1276"/>
                              <a:gd name="T71" fmla="*/ 321 h 1156"/>
                              <a:gd name="T72" fmla="*/ 177 w 1276"/>
                              <a:gd name="T73" fmla="*/ 219 h 1156"/>
                              <a:gd name="T74" fmla="*/ 236 w 1276"/>
                              <a:gd name="T75" fmla="*/ 214 h 1156"/>
                              <a:gd name="T76" fmla="*/ 289 w 1276"/>
                              <a:gd name="T77" fmla="*/ 182 h 1156"/>
                              <a:gd name="T78" fmla="*/ 359 w 1276"/>
                              <a:gd name="T79" fmla="*/ 230 h 1156"/>
                              <a:gd name="T80" fmla="*/ 423 w 1276"/>
                              <a:gd name="T81" fmla="*/ 155 h 1156"/>
                              <a:gd name="T82" fmla="*/ 461 w 1276"/>
                              <a:gd name="T83" fmla="*/ 86 h 1156"/>
                              <a:gd name="T84" fmla="*/ 514 w 1276"/>
                              <a:gd name="T85" fmla="*/ 43 h 1156"/>
                              <a:gd name="T86" fmla="*/ 531 w 1276"/>
                              <a:gd name="T87" fmla="*/ 0 h 1156"/>
                              <a:gd name="T88" fmla="*/ 600 w 1276"/>
                              <a:gd name="T89" fmla="*/ 27 h 1156"/>
                              <a:gd name="T90" fmla="*/ 622 w 1276"/>
                              <a:gd name="T91" fmla="*/ 70 h 1156"/>
                              <a:gd name="T92" fmla="*/ 691 w 1276"/>
                              <a:gd name="T93" fmla="*/ 21 h 1156"/>
                              <a:gd name="T94" fmla="*/ 793 w 1276"/>
                              <a:gd name="T95" fmla="*/ 37 h 1156"/>
                              <a:gd name="T96" fmla="*/ 831 w 1276"/>
                              <a:gd name="T97" fmla="*/ 107 h 1156"/>
                              <a:gd name="T98" fmla="*/ 900 w 1276"/>
                              <a:gd name="T99" fmla="*/ 155 h 1156"/>
                              <a:gd name="T100" fmla="*/ 975 w 1276"/>
                              <a:gd name="T101" fmla="*/ 166 h 1156"/>
                              <a:gd name="T102" fmla="*/ 1050 w 1276"/>
                              <a:gd name="T103" fmla="*/ 123 h 1156"/>
                              <a:gd name="T104" fmla="*/ 1158 w 1276"/>
                              <a:gd name="T105" fmla="*/ 144 h 1156"/>
                              <a:gd name="T106" fmla="*/ 1163 w 1276"/>
                              <a:gd name="T107" fmla="*/ 219 h 1156"/>
                              <a:gd name="T108" fmla="*/ 1201 w 1276"/>
                              <a:gd name="T109" fmla="*/ 273 h 1156"/>
                              <a:gd name="T110" fmla="*/ 1249 w 1276"/>
                              <a:gd name="T111" fmla="*/ 273 h 1156"/>
                              <a:gd name="T112" fmla="*/ 1254 w 1276"/>
                              <a:gd name="T113" fmla="*/ 321 h 1156"/>
                              <a:gd name="T114" fmla="*/ 1265 w 1276"/>
                              <a:gd name="T115" fmla="*/ 417 h 1156"/>
                              <a:gd name="T116" fmla="*/ 1179 w 1276"/>
                              <a:gd name="T117" fmla="*/ 433 h 1156"/>
                              <a:gd name="T118" fmla="*/ 1179 w 1276"/>
                              <a:gd name="T119" fmla="*/ 503 h 1156"/>
                              <a:gd name="T120" fmla="*/ 1152 w 1276"/>
                              <a:gd name="T121" fmla="*/ 556 h 115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76" h="1156">
                                <a:moveTo>
                                  <a:pt x="1158" y="578"/>
                                </a:moveTo>
                                <a:lnTo>
                                  <a:pt x="1158" y="578"/>
                                </a:lnTo>
                                <a:lnTo>
                                  <a:pt x="1152" y="578"/>
                                </a:lnTo>
                                <a:lnTo>
                                  <a:pt x="1147" y="578"/>
                                </a:lnTo>
                                <a:lnTo>
                                  <a:pt x="1142" y="578"/>
                                </a:lnTo>
                                <a:lnTo>
                                  <a:pt x="1136" y="578"/>
                                </a:lnTo>
                                <a:lnTo>
                                  <a:pt x="1126" y="578"/>
                                </a:lnTo>
                                <a:lnTo>
                                  <a:pt x="1120" y="583"/>
                                </a:lnTo>
                                <a:lnTo>
                                  <a:pt x="1120" y="615"/>
                                </a:lnTo>
                                <a:lnTo>
                                  <a:pt x="1126" y="615"/>
                                </a:lnTo>
                                <a:lnTo>
                                  <a:pt x="1126" y="621"/>
                                </a:lnTo>
                                <a:lnTo>
                                  <a:pt x="1120" y="615"/>
                                </a:lnTo>
                                <a:lnTo>
                                  <a:pt x="1109" y="610"/>
                                </a:lnTo>
                                <a:lnTo>
                                  <a:pt x="1099" y="605"/>
                                </a:lnTo>
                                <a:lnTo>
                                  <a:pt x="1088" y="615"/>
                                </a:lnTo>
                                <a:lnTo>
                                  <a:pt x="1088" y="621"/>
                                </a:lnTo>
                                <a:lnTo>
                                  <a:pt x="1093" y="621"/>
                                </a:lnTo>
                                <a:lnTo>
                                  <a:pt x="1099" y="621"/>
                                </a:lnTo>
                                <a:lnTo>
                                  <a:pt x="1104" y="626"/>
                                </a:lnTo>
                                <a:lnTo>
                                  <a:pt x="1104" y="631"/>
                                </a:lnTo>
                                <a:lnTo>
                                  <a:pt x="1104" y="637"/>
                                </a:lnTo>
                                <a:lnTo>
                                  <a:pt x="1099" y="637"/>
                                </a:lnTo>
                                <a:lnTo>
                                  <a:pt x="1099" y="642"/>
                                </a:lnTo>
                                <a:lnTo>
                                  <a:pt x="1093" y="647"/>
                                </a:lnTo>
                                <a:lnTo>
                                  <a:pt x="1088" y="653"/>
                                </a:lnTo>
                                <a:lnTo>
                                  <a:pt x="1083" y="653"/>
                                </a:lnTo>
                                <a:lnTo>
                                  <a:pt x="1077" y="653"/>
                                </a:lnTo>
                                <a:lnTo>
                                  <a:pt x="1077" y="658"/>
                                </a:lnTo>
                                <a:lnTo>
                                  <a:pt x="1083" y="663"/>
                                </a:lnTo>
                                <a:lnTo>
                                  <a:pt x="1083" y="669"/>
                                </a:lnTo>
                                <a:lnTo>
                                  <a:pt x="1077" y="674"/>
                                </a:lnTo>
                                <a:lnTo>
                                  <a:pt x="1077" y="679"/>
                                </a:lnTo>
                                <a:lnTo>
                                  <a:pt x="1083" y="679"/>
                                </a:lnTo>
                                <a:lnTo>
                                  <a:pt x="1088" y="685"/>
                                </a:lnTo>
                                <a:lnTo>
                                  <a:pt x="1088" y="690"/>
                                </a:lnTo>
                                <a:lnTo>
                                  <a:pt x="1088" y="696"/>
                                </a:lnTo>
                                <a:lnTo>
                                  <a:pt x="1083" y="701"/>
                                </a:lnTo>
                                <a:lnTo>
                                  <a:pt x="1072" y="701"/>
                                </a:lnTo>
                                <a:lnTo>
                                  <a:pt x="1061" y="696"/>
                                </a:lnTo>
                                <a:lnTo>
                                  <a:pt x="1056" y="690"/>
                                </a:lnTo>
                                <a:lnTo>
                                  <a:pt x="1050" y="701"/>
                                </a:lnTo>
                                <a:lnTo>
                                  <a:pt x="1050" y="706"/>
                                </a:lnTo>
                                <a:lnTo>
                                  <a:pt x="1056" y="717"/>
                                </a:lnTo>
                                <a:lnTo>
                                  <a:pt x="1067" y="728"/>
                                </a:lnTo>
                                <a:lnTo>
                                  <a:pt x="1061" y="728"/>
                                </a:lnTo>
                                <a:lnTo>
                                  <a:pt x="1050" y="722"/>
                                </a:lnTo>
                                <a:lnTo>
                                  <a:pt x="1045" y="738"/>
                                </a:lnTo>
                                <a:lnTo>
                                  <a:pt x="1040" y="744"/>
                                </a:lnTo>
                                <a:lnTo>
                                  <a:pt x="1034" y="744"/>
                                </a:lnTo>
                                <a:lnTo>
                                  <a:pt x="1029" y="744"/>
                                </a:lnTo>
                                <a:lnTo>
                                  <a:pt x="1029" y="749"/>
                                </a:lnTo>
                                <a:lnTo>
                                  <a:pt x="1034" y="754"/>
                                </a:lnTo>
                                <a:lnTo>
                                  <a:pt x="1040" y="754"/>
                                </a:lnTo>
                                <a:lnTo>
                                  <a:pt x="1045" y="760"/>
                                </a:lnTo>
                                <a:lnTo>
                                  <a:pt x="1045" y="765"/>
                                </a:lnTo>
                                <a:lnTo>
                                  <a:pt x="1040" y="770"/>
                                </a:lnTo>
                                <a:lnTo>
                                  <a:pt x="1040" y="776"/>
                                </a:lnTo>
                                <a:lnTo>
                                  <a:pt x="1034" y="786"/>
                                </a:lnTo>
                                <a:lnTo>
                                  <a:pt x="1034" y="797"/>
                                </a:lnTo>
                                <a:lnTo>
                                  <a:pt x="1034" y="803"/>
                                </a:lnTo>
                                <a:lnTo>
                                  <a:pt x="1034" y="813"/>
                                </a:lnTo>
                                <a:lnTo>
                                  <a:pt x="1029" y="813"/>
                                </a:lnTo>
                                <a:lnTo>
                                  <a:pt x="1018" y="813"/>
                                </a:lnTo>
                                <a:lnTo>
                                  <a:pt x="1008" y="813"/>
                                </a:lnTo>
                                <a:lnTo>
                                  <a:pt x="1002" y="813"/>
                                </a:lnTo>
                                <a:lnTo>
                                  <a:pt x="992" y="819"/>
                                </a:lnTo>
                                <a:lnTo>
                                  <a:pt x="986" y="819"/>
                                </a:lnTo>
                                <a:lnTo>
                                  <a:pt x="986" y="824"/>
                                </a:lnTo>
                                <a:lnTo>
                                  <a:pt x="981" y="835"/>
                                </a:lnTo>
                                <a:lnTo>
                                  <a:pt x="975" y="845"/>
                                </a:lnTo>
                                <a:lnTo>
                                  <a:pt x="970" y="851"/>
                                </a:lnTo>
                                <a:lnTo>
                                  <a:pt x="965" y="856"/>
                                </a:lnTo>
                                <a:lnTo>
                                  <a:pt x="959" y="861"/>
                                </a:lnTo>
                                <a:lnTo>
                                  <a:pt x="959" y="867"/>
                                </a:lnTo>
                                <a:lnTo>
                                  <a:pt x="965" y="883"/>
                                </a:lnTo>
                                <a:lnTo>
                                  <a:pt x="959" y="883"/>
                                </a:lnTo>
                                <a:lnTo>
                                  <a:pt x="959" y="888"/>
                                </a:lnTo>
                                <a:lnTo>
                                  <a:pt x="954" y="904"/>
                                </a:lnTo>
                                <a:lnTo>
                                  <a:pt x="954" y="910"/>
                                </a:lnTo>
                                <a:lnTo>
                                  <a:pt x="949" y="910"/>
                                </a:lnTo>
                                <a:lnTo>
                                  <a:pt x="943" y="915"/>
                                </a:lnTo>
                                <a:lnTo>
                                  <a:pt x="943" y="910"/>
                                </a:lnTo>
                                <a:lnTo>
                                  <a:pt x="938" y="904"/>
                                </a:lnTo>
                                <a:lnTo>
                                  <a:pt x="933" y="904"/>
                                </a:lnTo>
                                <a:lnTo>
                                  <a:pt x="922" y="904"/>
                                </a:lnTo>
                                <a:lnTo>
                                  <a:pt x="916" y="899"/>
                                </a:lnTo>
                                <a:lnTo>
                                  <a:pt x="911" y="904"/>
                                </a:lnTo>
                                <a:lnTo>
                                  <a:pt x="906" y="910"/>
                                </a:lnTo>
                                <a:lnTo>
                                  <a:pt x="906" y="915"/>
                                </a:lnTo>
                                <a:lnTo>
                                  <a:pt x="900" y="920"/>
                                </a:lnTo>
                                <a:lnTo>
                                  <a:pt x="895" y="920"/>
                                </a:lnTo>
                                <a:lnTo>
                                  <a:pt x="890" y="926"/>
                                </a:lnTo>
                                <a:lnTo>
                                  <a:pt x="890" y="931"/>
                                </a:lnTo>
                                <a:lnTo>
                                  <a:pt x="884" y="931"/>
                                </a:lnTo>
                                <a:lnTo>
                                  <a:pt x="879" y="936"/>
                                </a:lnTo>
                                <a:lnTo>
                                  <a:pt x="874" y="942"/>
                                </a:lnTo>
                                <a:lnTo>
                                  <a:pt x="874" y="947"/>
                                </a:lnTo>
                                <a:lnTo>
                                  <a:pt x="874" y="952"/>
                                </a:lnTo>
                                <a:lnTo>
                                  <a:pt x="879" y="958"/>
                                </a:lnTo>
                                <a:lnTo>
                                  <a:pt x="884" y="963"/>
                                </a:lnTo>
                                <a:lnTo>
                                  <a:pt x="890" y="968"/>
                                </a:lnTo>
                                <a:lnTo>
                                  <a:pt x="895" y="968"/>
                                </a:lnTo>
                                <a:lnTo>
                                  <a:pt x="895" y="974"/>
                                </a:lnTo>
                                <a:lnTo>
                                  <a:pt x="895" y="979"/>
                                </a:lnTo>
                                <a:lnTo>
                                  <a:pt x="895" y="990"/>
                                </a:lnTo>
                                <a:lnTo>
                                  <a:pt x="900" y="990"/>
                                </a:lnTo>
                                <a:lnTo>
                                  <a:pt x="900" y="995"/>
                                </a:lnTo>
                                <a:lnTo>
                                  <a:pt x="900" y="1000"/>
                                </a:lnTo>
                                <a:lnTo>
                                  <a:pt x="900" y="1006"/>
                                </a:lnTo>
                                <a:lnTo>
                                  <a:pt x="900" y="1011"/>
                                </a:lnTo>
                                <a:lnTo>
                                  <a:pt x="900" y="1017"/>
                                </a:lnTo>
                                <a:lnTo>
                                  <a:pt x="906" y="1017"/>
                                </a:lnTo>
                                <a:lnTo>
                                  <a:pt x="911" y="1017"/>
                                </a:lnTo>
                                <a:lnTo>
                                  <a:pt x="916" y="1022"/>
                                </a:lnTo>
                                <a:lnTo>
                                  <a:pt x="922" y="1022"/>
                                </a:lnTo>
                                <a:lnTo>
                                  <a:pt x="927" y="1022"/>
                                </a:lnTo>
                                <a:lnTo>
                                  <a:pt x="933" y="1027"/>
                                </a:lnTo>
                                <a:lnTo>
                                  <a:pt x="933" y="1033"/>
                                </a:lnTo>
                                <a:lnTo>
                                  <a:pt x="938" y="1038"/>
                                </a:lnTo>
                                <a:lnTo>
                                  <a:pt x="938" y="1043"/>
                                </a:lnTo>
                                <a:lnTo>
                                  <a:pt x="938" y="1049"/>
                                </a:lnTo>
                                <a:lnTo>
                                  <a:pt x="933" y="1054"/>
                                </a:lnTo>
                                <a:lnTo>
                                  <a:pt x="933" y="1059"/>
                                </a:lnTo>
                                <a:lnTo>
                                  <a:pt x="933" y="1065"/>
                                </a:lnTo>
                                <a:lnTo>
                                  <a:pt x="938" y="1070"/>
                                </a:lnTo>
                                <a:lnTo>
                                  <a:pt x="938" y="1075"/>
                                </a:lnTo>
                                <a:lnTo>
                                  <a:pt x="938" y="1081"/>
                                </a:lnTo>
                                <a:lnTo>
                                  <a:pt x="938" y="1086"/>
                                </a:lnTo>
                                <a:lnTo>
                                  <a:pt x="933" y="1086"/>
                                </a:lnTo>
                                <a:lnTo>
                                  <a:pt x="927" y="1081"/>
                                </a:lnTo>
                                <a:lnTo>
                                  <a:pt x="927" y="1075"/>
                                </a:lnTo>
                                <a:lnTo>
                                  <a:pt x="922" y="1070"/>
                                </a:lnTo>
                                <a:lnTo>
                                  <a:pt x="922" y="1065"/>
                                </a:lnTo>
                                <a:lnTo>
                                  <a:pt x="916" y="1065"/>
                                </a:lnTo>
                                <a:lnTo>
                                  <a:pt x="916" y="1070"/>
                                </a:lnTo>
                                <a:lnTo>
                                  <a:pt x="916" y="1075"/>
                                </a:lnTo>
                                <a:lnTo>
                                  <a:pt x="911" y="1081"/>
                                </a:lnTo>
                                <a:lnTo>
                                  <a:pt x="900" y="1081"/>
                                </a:lnTo>
                                <a:lnTo>
                                  <a:pt x="895" y="1081"/>
                                </a:lnTo>
                                <a:lnTo>
                                  <a:pt x="884" y="1081"/>
                                </a:lnTo>
                                <a:lnTo>
                                  <a:pt x="884" y="1086"/>
                                </a:lnTo>
                                <a:lnTo>
                                  <a:pt x="879" y="1086"/>
                                </a:lnTo>
                                <a:lnTo>
                                  <a:pt x="879" y="1091"/>
                                </a:lnTo>
                                <a:lnTo>
                                  <a:pt x="879" y="1097"/>
                                </a:lnTo>
                                <a:lnTo>
                                  <a:pt x="874" y="1097"/>
                                </a:lnTo>
                                <a:lnTo>
                                  <a:pt x="868" y="1097"/>
                                </a:lnTo>
                                <a:lnTo>
                                  <a:pt x="868" y="1091"/>
                                </a:lnTo>
                                <a:lnTo>
                                  <a:pt x="863" y="1091"/>
                                </a:lnTo>
                                <a:lnTo>
                                  <a:pt x="858" y="1091"/>
                                </a:lnTo>
                                <a:lnTo>
                                  <a:pt x="852" y="1097"/>
                                </a:lnTo>
                                <a:lnTo>
                                  <a:pt x="847" y="1102"/>
                                </a:lnTo>
                                <a:lnTo>
                                  <a:pt x="841" y="1107"/>
                                </a:lnTo>
                                <a:lnTo>
                                  <a:pt x="836" y="1113"/>
                                </a:lnTo>
                                <a:lnTo>
                                  <a:pt x="836" y="1118"/>
                                </a:lnTo>
                                <a:lnTo>
                                  <a:pt x="836" y="1124"/>
                                </a:lnTo>
                                <a:lnTo>
                                  <a:pt x="831" y="1124"/>
                                </a:lnTo>
                                <a:lnTo>
                                  <a:pt x="831" y="1129"/>
                                </a:lnTo>
                                <a:lnTo>
                                  <a:pt x="825" y="1129"/>
                                </a:lnTo>
                                <a:lnTo>
                                  <a:pt x="820" y="1129"/>
                                </a:lnTo>
                                <a:lnTo>
                                  <a:pt x="820" y="1134"/>
                                </a:lnTo>
                                <a:lnTo>
                                  <a:pt x="815" y="1140"/>
                                </a:lnTo>
                                <a:lnTo>
                                  <a:pt x="815" y="1145"/>
                                </a:lnTo>
                                <a:lnTo>
                                  <a:pt x="815" y="1150"/>
                                </a:lnTo>
                                <a:lnTo>
                                  <a:pt x="809" y="1156"/>
                                </a:lnTo>
                                <a:lnTo>
                                  <a:pt x="804" y="1156"/>
                                </a:lnTo>
                                <a:lnTo>
                                  <a:pt x="799" y="1156"/>
                                </a:lnTo>
                                <a:lnTo>
                                  <a:pt x="793" y="1156"/>
                                </a:lnTo>
                                <a:lnTo>
                                  <a:pt x="788" y="1156"/>
                                </a:lnTo>
                                <a:lnTo>
                                  <a:pt x="782" y="1156"/>
                                </a:lnTo>
                                <a:lnTo>
                                  <a:pt x="772" y="1150"/>
                                </a:lnTo>
                                <a:lnTo>
                                  <a:pt x="766" y="1145"/>
                                </a:lnTo>
                                <a:lnTo>
                                  <a:pt x="761" y="1140"/>
                                </a:lnTo>
                                <a:lnTo>
                                  <a:pt x="756" y="1134"/>
                                </a:lnTo>
                                <a:lnTo>
                                  <a:pt x="750" y="1134"/>
                                </a:lnTo>
                                <a:lnTo>
                                  <a:pt x="745" y="1129"/>
                                </a:lnTo>
                                <a:lnTo>
                                  <a:pt x="745" y="1124"/>
                                </a:lnTo>
                                <a:lnTo>
                                  <a:pt x="745" y="1118"/>
                                </a:lnTo>
                                <a:lnTo>
                                  <a:pt x="740" y="1118"/>
                                </a:lnTo>
                                <a:lnTo>
                                  <a:pt x="734" y="1118"/>
                                </a:lnTo>
                                <a:lnTo>
                                  <a:pt x="734" y="1107"/>
                                </a:lnTo>
                                <a:lnTo>
                                  <a:pt x="734" y="1097"/>
                                </a:lnTo>
                                <a:lnTo>
                                  <a:pt x="734" y="1086"/>
                                </a:lnTo>
                                <a:lnTo>
                                  <a:pt x="734" y="1075"/>
                                </a:lnTo>
                                <a:lnTo>
                                  <a:pt x="734" y="1070"/>
                                </a:lnTo>
                                <a:lnTo>
                                  <a:pt x="729" y="1065"/>
                                </a:lnTo>
                                <a:lnTo>
                                  <a:pt x="718" y="1059"/>
                                </a:lnTo>
                                <a:lnTo>
                                  <a:pt x="718" y="1054"/>
                                </a:lnTo>
                                <a:lnTo>
                                  <a:pt x="713" y="1049"/>
                                </a:lnTo>
                                <a:lnTo>
                                  <a:pt x="707" y="1043"/>
                                </a:lnTo>
                                <a:lnTo>
                                  <a:pt x="702" y="1038"/>
                                </a:lnTo>
                                <a:lnTo>
                                  <a:pt x="702" y="1027"/>
                                </a:lnTo>
                                <a:lnTo>
                                  <a:pt x="691" y="1017"/>
                                </a:lnTo>
                                <a:lnTo>
                                  <a:pt x="691" y="1011"/>
                                </a:lnTo>
                                <a:lnTo>
                                  <a:pt x="686" y="1006"/>
                                </a:lnTo>
                                <a:lnTo>
                                  <a:pt x="681" y="1006"/>
                                </a:lnTo>
                                <a:lnTo>
                                  <a:pt x="675" y="1011"/>
                                </a:lnTo>
                                <a:lnTo>
                                  <a:pt x="670" y="1011"/>
                                </a:lnTo>
                                <a:lnTo>
                                  <a:pt x="665" y="1006"/>
                                </a:lnTo>
                                <a:lnTo>
                                  <a:pt x="659" y="1000"/>
                                </a:lnTo>
                                <a:lnTo>
                                  <a:pt x="659" y="995"/>
                                </a:lnTo>
                                <a:lnTo>
                                  <a:pt x="659" y="984"/>
                                </a:lnTo>
                                <a:lnTo>
                                  <a:pt x="659" y="974"/>
                                </a:lnTo>
                                <a:lnTo>
                                  <a:pt x="654" y="968"/>
                                </a:lnTo>
                                <a:lnTo>
                                  <a:pt x="643" y="968"/>
                                </a:lnTo>
                                <a:lnTo>
                                  <a:pt x="638" y="963"/>
                                </a:lnTo>
                                <a:lnTo>
                                  <a:pt x="632" y="963"/>
                                </a:lnTo>
                                <a:lnTo>
                                  <a:pt x="627" y="974"/>
                                </a:lnTo>
                                <a:lnTo>
                                  <a:pt x="622" y="974"/>
                                </a:lnTo>
                                <a:lnTo>
                                  <a:pt x="616" y="974"/>
                                </a:lnTo>
                                <a:lnTo>
                                  <a:pt x="616" y="968"/>
                                </a:lnTo>
                                <a:lnTo>
                                  <a:pt x="616" y="963"/>
                                </a:lnTo>
                                <a:lnTo>
                                  <a:pt x="611" y="958"/>
                                </a:lnTo>
                                <a:lnTo>
                                  <a:pt x="606" y="952"/>
                                </a:lnTo>
                                <a:lnTo>
                                  <a:pt x="611" y="947"/>
                                </a:lnTo>
                                <a:lnTo>
                                  <a:pt x="606" y="942"/>
                                </a:lnTo>
                                <a:lnTo>
                                  <a:pt x="600" y="942"/>
                                </a:lnTo>
                                <a:lnTo>
                                  <a:pt x="595" y="942"/>
                                </a:lnTo>
                                <a:lnTo>
                                  <a:pt x="589" y="942"/>
                                </a:lnTo>
                                <a:lnTo>
                                  <a:pt x="584" y="942"/>
                                </a:lnTo>
                                <a:lnTo>
                                  <a:pt x="579" y="936"/>
                                </a:lnTo>
                                <a:lnTo>
                                  <a:pt x="579" y="926"/>
                                </a:lnTo>
                                <a:lnTo>
                                  <a:pt x="579" y="920"/>
                                </a:lnTo>
                                <a:lnTo>
                                  <a:pt x="584" y="915"/>
                                </a:lnTo>
                                <a:lnTo>
                                  <a:pt x="589" y="920"/>
                                </a:lnTo>
                                <a:lnTo>
                                  <a:pt x="595" y="920"/>
                                </a:lnTo>
                                <a:lnTo>
                                  <a:pt x="589" y="915"/>
                                </a:lnTo>
                                <a:lnTo>
                                  <a:pt x="595" y="910"/>
                                </a:lnTo>
                                <a:lnTo>
                                  <a:pt x="600" y="915"/>
                                </a:lnTo>
                                <a:lnTo>
                                  <a:pt x="606" y="915"/>
                                </a:lnTo>
                                <a:lnTo>
                                  <a:pt x="606" y="910"/>
                                </a:lnTo>
                                <a:lnTo>
                                  <a:pt x="611" y="910"/>
                                </a:lnTo>
                                <a:lnTo>
                                  <a:pt x="616" y="910"/>
                                </a:lnTo>
                                <a:lnTo>
                                  <a:pt x="616" y="904"/>
                                </a:lnTo>
                                <a:lnTo>
                                  <a:pt x="616" y="899"/>
                                </a:lnTo>
                                <a:lnTo>
                                  <a:pt x="616" y="893"/>
                                </a:lnTo>
                                <a:lnTo>
                                  <a:pt x="622" y="893"/>
                                </a:lnTo>
                                <a:lnTo>
                                  <a:pt x="627" y="893"/>
                                </a:lnTo>
                                <a:lnTo>
                                  <a:pt x="632" y="893"/>
                                </a:lnTo>
                                <a:lnTo>
                                  <a:pt x="638" y="888"/>
                                </a:lnTo>
                                <a:lnTo>
                                  <a:pt x="638" y="883"/>
                                </a:lnTo>
                                <a:lnTo>
                                  <a:pt x="632" y="877"/>
                                </a:lnTo>
                                <a:lnTo>
                                  <a:pt x="638" y="877"/>
                                </a:lnTo>
                                <a:lnTo>
                                  <a:pt x="643" y="877"/>
                                </a:lnTo>
                                <a:lnTo>
                                  <a:pt x="648" y="883"/>
                                </a:lnTo>
                                <a:lnTo>
                                  <a:pt x="654" y="883"/>
                                </a:lnTo>
                                <a:lnTo>
                                  <a:pt x="659" y="883"/>
                                </a:lnTo>
                                <a:lnTo>
                                  <a:pt x="670" y="872"/>
                                </a:lnTo>
                                <a:lnTo>
                                  <a:pt x="675" y="867"/>
                                </a:lnTo>
                                <a:lnTo>
                                  <a:pt x="681" y="867"/>
                                </a:lnTo>
                                <a:lnTo>
                                  <a:pt x="681" y="861"/>
                                </a:lnTo>
                                <a:lnTo>
                                  <a:pt x="675" y="856"/>
                                </a:lnTo>
                                <a:lnTo>
                                  <a:pt x="675" y="851"/>
                                </a:lnTo>
                                <a:lnTo>
                                  <a:pt x="681" y="851"/>
                                </a:lnTo>
                                <a:lnTo>
                                  <a:pt x="681" y="845"/>
                                </a:lnTo>
                                <a:lnTo>
                                  <a:pt x="681" y="835"/>
                                </a:lnTo>
                                <a:lnTo>
                                  <a:pt x="691" y="835"/>
                                </a:lnTo>
                                <a:lnTo>
                                  <a:pt x="697" y="829"/>
                                </a:lnTo>
                                <a:lnTo>
                                  <a:pt x="691" y="824"/>
                                </a:lnTo>
                                <a:lnTo>
                                  <a:pt x="686" y="813"/>
                                </a:lnTo>
                                <a:lnTo>
                                  <a:pt x="675" y="803"/>
                                </a:lnTo>
                                <a:lnTo>
                                  <a:pt x="670" y="797"/>
                                </a:lnTo>
                                <a:lnTo>
                                  <a:pt x="670" y="792"/>
                                </a:lnTo>
                                <a:lnTo>
                                  <a:pt x="665" y="786"/>
                                </a:lnTo>
                                <a:lnTo>
                                  <a:pt x="659" y="781"/>
                                </a:lnTo>
                                <a:lnTo>
                                  <a:pt x="654" y="770"/>
                                </a:lnTo>
                                <a:lnTo>
                                  <a:pt x="648" y="770"/>
                                </a:lnTo>
                                <a:lnTo>
                                  <a:pt x="643" y="770"/>
                                </a:lnTo>
                                <a:lnTo>
                                  <a:pt x="643" y="776"/>
                                </a:lnTo>
                                <a:lnTo>
                                  <a:pt x="632" y="776"/>
                                </a:lnTo>
                                <a:lnTo>
                                  <a:pt x="627" y="770"/>
                                </a:lnTo>
                                <a:lnTo>
                                  <a:pt x="622" y="765"/>
                                </a:lnTo>
                                <a:lnTo>
                                  <a:pt x="616" y="765"/>
                                </a:lnTo>
                                <a:lnTo>
                                  <a:pt x="611" y="765"/>
                                </a:lnTo>
                                <a:lnTo>
                                  <a:pt x="606" y="770"/>
                                </a:lnTo>
                                <a:lnTo>
                                  <a:pt x="595" y="776"/>
                                </a:lnTo>
                                <a:lnTo>
                                  <a:pt x="589" y="781"/>
                                </a:lnTo>
                                <a:lnTo>
                                  <a:pt x="589" y="792"/>
                                </a:lnTo>
                                <a:lnTo>
                                  <a:pt x="584" y="792"/>
                                </a:lnTo>
                                <a:lnTo>
                                  <a:pt x="579" y="792"/>
                                </a:lnTo>
                                <a:lnTo>
                                  <a:pt x="573" y="792"/>
                                </a:lnTo>
                                <a:lnTo>
                                  <a:pt x="573" y="786"/>
                                </a:lnTo>
                                <a:lnTo>
                                  <a:pt x="568" y="781"/>
                                </a:lnTo>
                                <a:lnTo>
                                  <a:pt x="557" y="776"/>
                                </a:lnTo>
                                <a:lnTo>
                                  <a:pt x="552" y="770"/>
                                </a:lnTo>
                                <a:lnTo>
                                  <a:pt x="541" y="770"/>
                                </a:lnTo>
                                <a:lnTo>
                                  <a:pt x="536" y="770"/>
                                </a:lnTo>
                                <a:lnTo>
                                  <a:pt x="536" y="776"/>
                                </a:lnTo>
                                <a:lnTo>
                                  <a:pt x="531" y="781"/>
                                </a:lnTo>
                                <a:lnTo>
                                  <a:pt x="525" y="781"/>
                                </a:lnTo>
                                <a:lnTo>
                                  <a:pt x="525" y="786"/>
                                </a:lnTo>
                                <a:lnTo>
                                  <a:pt x="520" y="803"/>
                                </a:lnTo>
                                <a:lnTo>
                                  <a:pt x="514" y="803"/>
                                </a:lnTo>
                                <a:lnTo>
                                  <a:pt x="514" y="808"/>
                                </a:lnTo>
                                <a:lnTo>
                                  <a:pt x="509" y="808"/>
                                </a:lnTo>
                                <a:lnTo>
                                  <a:pt x="504" y="808"/>
                                </a:lnTo>
                                <a:lnTo>
                                  <a:pt x="498" y="803"/>
                                </a:lnTo>
                                <a:lnTo>
                                  <a:pt x="493" y="803"/>
                                </a:lnTo>
                                <a:lnTo>
                                  <a:pt x="488" y="803"/>
                                </a:lnTo>
                                <a:lnTo>
                                  <a:pt x="488" y="797"/>
                                </a:lnTo>
                                <a:lnTo>
                                  <a:pt x="493" y="797"/>
                                </a:lnTo>
                                <a:lnTo>
                                  <a:pt x="504" y="797"/>
                                </a:lnTo>
                                <a:lnTo>
                                  <a:pt x="504" y="792"/>
                                </a:lnTo>
                                <a:lnTo>
                                  <a:pt x="498" y="786"/>
                                </a:lnTo>
                                <a:lnTo>
                                  <a:pt x="498" y="781"/>
                                </a:lnTo>
                                <a:lnTo>
                                  <a:pt x="498" y="776"/>
                                </a:lnTo>
                                <a:lnTo>
                                  <a:pt x="498" y="765"/>
                                </a:lnTo>
                                <a:lnTo>
                                  <a:pt x="493" y="760"/>
                                </a:lnTo>
                                <a:lnTo>
                                  <a:pt x="493" y="754"/>
                                </a:lnTo>
                                <a:lnTo>
                                  <a:pt x="493" y="749"/>
                                </a:lnTo>
                                <a:lnTo>
                                  <a:pt x="482" y="749"/>
                                </a:lnTo>
                                <a:lnTo>
                                  <a:pt x="477" y="749"/>
                                </a:lnTo>
                                <a:lnTo>
                                  <a:pt x="472" y="754"/>
                                </a:lnTo>
                                <a:lnTo>
                                  <a:pt x="461" y="760"/>
                                </a:lnTo>
                                <a:lnTo>
                                  <a:pt x="455" y="760"/>
                                </a:lnTo>
                                <a:lnTo>
                                  <a:pt x="450" y="765"/>
                                </a:lnTo>
                                <a:lnTo>
                                  <a:pt x="445" y="760"/>
                                </a:lnTo>
                                <a:lnTo>
                                  <a:pt x="439" y="760"/>
                                </a:lnTo>
                                <a:lnTo>
                                  <a:pt x="439" y="754"/>
                                </a:lnTo>
                                <a:lnTo>
                                  <a:pt x="439" y="744"/>
                                </a:lnTo>
                                <a:lnTo>
                                  <a:pt x="434" y="738"/>
                                </a:lnTo>
                                <a:lnTo>
                                  <a:pt x="434" y="733"/>
                                </a:lnTo>
                                <a:lnTo>
                                  <a:pt x="429" y="728"/>
                                </a:lnTo>
                                <a:lnTo>
                                  <a:pt x="429" y="722"/>
                                </a:lnTo>
                                <a:lnTo>
                                  <a:pt x="429" y="712"/>
                                </a:lnTo>
                                <a:lnTo>
                                  <a:pt x="423" y="706"/>
                                </a:lnTo>
                                <a:lnTo>
                                  <a:pt x="418" y="706"/>
                                </a:lnTo>
                                <a:lnTo>
                                  <a:pt x="413" y="706"/>
                                </a:lnTo>
                                <a:lnTo>
                                  <a:pt x="407" y="712"/>
                                </a:lnTo>
                                <a:lnTo>
                                  <a:pt x="397" y="712"/>
                                </a:lnTo>
                                <a:lnTo>
                                  <a:pt x="391" y="712"/>
                                </a:lnTo>
                                <a:lnTo>
                                  <a:pt x="386" y="712"/>
                                </a:lnTo>
                                <a:lnTo>
                                  <a:pt x="380" y="717"/>
                                </a:lnTo>
                                <a:lnTo>
                                  <a:pt x="375" y="712"/>
                                </a:lnTo>
                                <a:lnTo>
                                  <a:pt x="370" y="706"/>
                                </a:lnTo>
                                <a:lnTo>
                                  <a:pt x="364" y="706"/>
                                </a:lnTo>
                                <a:lnTo>
                                  <a:pt x="364" y="701"/>
                                </a:lnTo>
                                <a:lnTo>
                                  <a:pt x="359" y="701"/>
                                </a:lnTo>
                                <a:lnTo>
                                  <a:pt x="348" y="701"/>
                                </a:lnTo>
                                <a:lnTo>
                                  <a:pt x="348" y="696"/>
                                </a:lnTo>
                                <a:lnTo>
                                  <a:pt x="343" y="690"/>
                                </a:lnTo>
                                <a:lnTo>
                                  <a:pt x="338" y="690"/>
                                </a:lnTo>
                                <a:lnTo>
                                  <a:pt x="338" y="685"/>
                                </a:lnTo>
                                <a:lnTo>
                                  <a:pt x="332" y="685"/>
                                </a:lnTo>
                                <a:lnTo>
                                  <a:pt x="327" y="685"/>
                                </a:lnTo>
                                <a:lnTo>
                                  <a:pt x="321" y="685"/>
                                </a:lnTo>
                                <a:lnTo>
                                  <a:pt x="316" y="685"/>
                                </a:lnTo>
                                <a:lnTo>
                                  <a:pt x="305" y="679"/>
                                </a:lnTo>
                                <a:lnTo>
                                  <a:pt x="300" y="679"/>
                                </a:lnTo>
                                <a:lnTo>
                                  <a:pt x="295" y="674"/>
                                </a:lnTo>
                                <a:lnTo>
                                  <a:pt x="284" y="674"/>
                                </a:lnTo>
                                <a:lnTo>
                                  <a:pt x="273" y="663"/>
                                </a:lnTo>
                                <a:lnTo>
                                  <a:pt x="263" y="658"/>
                                </a:lnTo>
                                <a:lnTo>
                                  <a:pt x="257" y="653"/>
                                </a:lnTo>
                                <a:lnTo>
                                  <a:pt x="252" y="658"/>
                                </a:lnTo>
                                <a:lnTo>
                                  <a:pt x="252" y="663"/>
                                </a:lnTo>
                                <a:lnTo>
                                  <a:pt x="252" y="674"/>
                                </a:lnTo>
                                <a:lnTo>
                                  <a:pt x="246" y="679"/>
                                </a:lnTo>
                                <a:lnTo>
                                  <a:pt x="241" y="679"/>
                                </a:lnTo>
                                <a:lnTo>
                                  <a:pt x="236" y="679"/>
                                </a:lnTo>
                                <a:lnTo>
                                  <a:pt x="236" y="674"/>
                                </a:lnTo>
                                <a:lnTo>
                                  <a:pt x="236" y="663"/>
                                </a:lnTo>
                                <a:lnTo>
                                  <a:pt x="236" y="658"/>
                                </a:lnTo>
                                <a:lnTo>
                                  <a:pt x="236" y="647"/>
                                </a:lnTo>
                                <a:lnTo>
                                  <a:pt x="236" y="642"/>
                                </a:lnTo>
                                <a:lnTo>
                                  <a:pt x="230" y="631"/>
                                </a:lnTo>
                                <a:lnTo>
                                  <a:pt x="225" y="626"/>
                                </a:lnTo>
                                <a:lnTo>
                                  <a:pt x="214" y="621"/>
                                </a:lnTo>
                                <a:lnTo>
                                  <a:pt x="204" y="615"/>
                                </a:lnTo>
                                <a:lnTo>
                                  <a:pt x="204" y="610"/>
                                </a:lnTo>
                                <a:lnTo>
                                  <a:pt x="204" y="605"/>
                                </a:lnTo>
                                <a:lnTo>
                                  <a:pt x="198" y="599"/>
                                </a:lnTo>
                                <a:lnTo>
                                  <a:pt x="198" y="594"/>
                                </a:lnTo>
                                <a:lnTo>
                                  <a:pt x="204" y="589"/>
                                </a:lnTo>
                                <a:lnTo>
                                  <a:pt x="198" y="594"/>
                                </a:lnTo>
                                <a:lnTo>
                                  <a:pt x="198" y="589"/>
                                </a:lnTo>
                                <a:lnTo>
                                  <a:pt x="193" y="583"/>
                                </a:lnTo>
                                <a:lnTo>
                                  <a:pt x="193" y="572"/>
                                </a:lnTo>
                                <a:lnTo>
                                  <a:pt x="198" y="567"/>
                                </a:lnTo>
                                <a:lnTo>
                                  <a:pt x="204" y="562"/>
                                </a:lnTo>
                                <a:lnTo>
                                  <a:pt x="204" y="556"/>
                                </a:lnTo>
                                <a:lnTo>
                                  <a:pt x="198" y="551"/>
                                </a:lnTo>
                                <a:lnTo>
                                  <a:pt x="198" y="546"/>
                                </a:lnTo>
                                <a:lnTo>
                                  <a:pt x="193" y="546"/>
                                </a:lnTo>
                                <a:lnTo>
                                  <a:pt x="187" y="546"/>
                                </a:lnTo>
                                <a:lnTo>
                                  <a:pt x="187" y="540"/>
                                </a:lnTo>
                                <a:lnTo>
                                  <a:pt x="187" y="535"/>
                                </a:lnTo>
                                <a:lnTo>
                                  <a:pt x="187" y="530"/>
                                </a:lnTo>
                                <a:lnTo>
                                  <a:pt x="182" y="535"/>
                                </a:lnTo>
                                <a:lnTo>
                                  <a:pt x="171" y="535"/>
                                </a:lnTo>
                                <a:lnTo>
                                  <a:pt x="166" y="540"/>
                                </a:lnTo>
                                <a:lnTo>
                                  <a:pt x="161" y="540"/>
                                </a:lnTo>
                                <a:lnTo>
                                  <a:pt x="155" y="535"/>
                                </a:lnTo>
                                <a:lnTo>
                                  <a:pt x="161" y="524"/>
                                </a:lnTo>
                                <a:lnTo>
                                  <a:pt x="161" y="519"/>
                                </a:lnTo>
                                <a:lnTo>
                                  <a:pt x="155" y="514"/>
                                </a:lnTo>
                                <a:lnTo>
                                  <a:pt x="145" y="519"/>
                                </a:lnTo>
                                <a:lnTo>
                                  <a:pt x="145" y="524"/>
                                </a:lnTo>
                                <a:lnTo>
                                  <a:pt x="145" y="530"/>
                                </a:lnTo>
                                <a:lnTo>
                                  <a:pt x="145" y="535"/>
                                </a:lnTo>
                                <a:lnTo>
                                  <a:pt x="139" y="535"/>
                                </a:lnTo>
                                <a:lnTo>
                                  <a:pt x="129" y="530"/>
                                </a:lnTo>
                                <a:lnTo>
                                  <a:pt x="123" y="530"/>
                                </a:lnTo>
                                <a:lnTo>
                                  <a:pt x="123" y="524"/>
                                </a:lnTo>
                                <a:lnTo>
                                  <a:pt x="123" y="519"/>
                                </a:lnTo>
                                <a:lnTo>
                                  <a:pt x="118" y="519"/>
                                </a:lnTo>
                                <a:lnTo>
                                  <a:pt x="112" y="514"/>
                                </a:lnTo>
                                <a:lnTo>
                                  <a:pt x="107" y="514"/>
                                </a:lnTo>
                                <a:lnTo>
                                  <a:pt x="107" y="519"/>
                                </a:lnTo>
                                <a:lnTo>
                                  <a:pt x="102" y="519"/>
                                </a:lnTo>
                                <a:lnTo>
                                  <a:pt x="96" y="514"/>
                                </a:lnTo>
                                <a:lnTo>
                                  <a:pt x="91" y="514"/>
                                </a:lnTo>
                                <a:lnTo>
                                  <a:pt x="86" y="514"/>
                                </a:lnTo>
                                <a:lnTo>
                                  <a:pt x="80" y="519"/>
                                </a:lnTo>
                                <a:lnTo>
                                  <a:pt x="75" y="524"/>
                                </a:lnTo>
                                <a:lnTo>
                                  <a:pt x="70" y="535"/>
                                </a:lnTo>
                                <a:lnTo>
                                  <a:pt x="75" y="535"/>
                                </a:lnTo>
                                <a:lnTo>
                                  <a:pt x="80" y="535"/>
                                </a:lnTo>
                                <a:lnTo>
                                  <a:pt x="86" y="535"/>
                                </a:lnTo>
                                <a:lnTo>
                                  <a:pt x="91" y="540"/>
                                </a:lnTo>
                                <a:lnTo>
                                  <a:pt x="91" y="546"/>
                                </a:lnTo>
                                <a:lnTo>
                                  <a:pt x="86" y="551"/>
                                </a:lnTo>
                                <a:lnTo>
                                  <a:pt x="86" y="556"/>
                                </a:lnTo>
                                <a:lnTo>
                                  <a:pt x="86" y="562"/>
                                </a:lnTo>
                                <a:lnTo>
                                  <a:pt x="86" y="567"/>
                                </a:lnTo>
                                <a:lnTo>
                                  <a:pt x="80" y="572"/>
                                </a:lnTo>
                                <a:lnTo>
                                  <a:pt x="80" y="578"/>
                                </a:lnTo>
                                <a:lnTo>
                                  <a:pt x="80" y="583"/>
                                </a:lnTo>
                                <a:lnTo>
                                  <a:pt x="80" y="589"/>
                                </a:lnTo>
                                <a:lnTo>
                                  <a:pt x="80" y="599"/>
                                </a:lnTo>
                                <a:lnTo>
                                  <a:pt x="86" y="610"/>
                                </a:lnTo>
                                <a:lnTo>
                                  <a:pt x="80" y="610"/>
                                </a:lnTo>
                                <a:lnTo>
                                  <a:pt x="75" y="610"/>
                                </a:lnTo>
                                <a:lnTo>
                                  <a:pt x="70" y="615"/>
                                </a:lnTo>
                                <a:lnTo>
                                  <a:pt x="64" y="615"/>
                                </a:lnTo>
                                <a:lnTo>
                                  <a:pt x="53" y="610"/>
                                </a:lnTo>
                                <a:lnTo>
                                  <a:pt x="48" y="605"/>
                                </a:lnTo>
                                <a:lnTo>
                                  <a:pt x="43" y="605"/>
                                </a:lnTo>
                                <a:lnTo>
                                  <a:pt x="43" y="610"/>
                                </a:lnTo>
                                <a:lnTo>
                                  <a:pt x="37" y="610"/>
                                </a:lnTo>
                                <a:lnTo>
                                  <a:pt x="32" y="605"/>
                                </a:lnTo>
                                <a:lnTo>
                                  <a:pt x="27" y="605"/>
                                </a:lnTo>
                                <a:lnTo>
                                  <a:pt x="27" y="610"/>
                                </a:lnTo>
                                <a:lnTo>
                                  <a:pt x="21" y="610"/>
                                </a:lnTo>
                                <a:lnTo>
                                  <a:pt x="11" y="605"/>
                                </a:lnTo>
                                <a:lnTo>
                                  <a:pt x="5" y="605"/>
                                </a:lnTo>
                                <a:lnTo>
                                  <a:pt x="0" y="605"/>
                                </a:lnTo>
                                <a:lnTo>
                                  <a:pt x="0" y="599"/>
                                </a:lnTo>
                                <a:lnTo>
                                  <a:pt x="0" y="594"/>
                                </a:lnTo>
                                <a:lnTo>
                                  <a:pt x="5" y="594"/>
                                </a:lnTo>
                                <a:lnTo>
                                  <a:pt x="11" y="589"/>
                                </a:lnTo>
                                <a:lnTo>
                                  <a:pt x="21" y="578"/>
                                </a:lnTo>
                                <a:lnTo>
                                  <a:pt x="27" y="572"/>
                                </a:lnTo>
                                <a:lnTo>
                                  <a:pt x="32" y="567"/>
                                </a:lnTo>
                                <a:lnTo>
                                  <a:pt x="32" y="562"/>
                                </a:lnTo>
                                <a:lnTo>
                                  <a:pt x="32" y="556"/>
                                </a:lnTo>
                                <a:lnTo>
                                  <a:pt x="32" y="551"/>
                                </a:lnTo>
                                <a:lnTo>
                                  <a:pt x="37" y="540"/>
                                </a:lnTo>
                                <a:lnTo>
                                  <a:pt x="43" y="535"/>
                                </a:lnTo>
                                <a:lnTo>
                                  <a:pt x="43" y="530"/>
                                </a:lnTo>
                                <a:lnTo>
                                  <a:pt x="43" y="524"/>
                                </a:lnTo>
                                <a:lnTo>
                                  <a:pt x="53" y="514"/>
                                </a:lnTo>
                                <a:lnTo>
                                  <a:pt x="53" y="508"/>
                                </a:lnTo>
                                <a:lnTo>
                                  <a:pt x="59" y="503"/>
                                </a:lnTo>
                                <a:lnTo>
                                  <a:pt x="64" y="498"/>
                                </a:lnTo>
                                <a:lnTo>
                                  <a:pt x="64" y="492"/>
                                </a:lnTo>
                                <a:lnTo>
                                  <a:pt x="70" y="481"/>
                                </a:lnTo>
                                <a:lnTo>
                                  <a:pt x="70" y="471"/>
                                </a:lnTo>
                                <a:lnTo>
                                  <a:pt x="75" y="460"/>
                                </a:lnTo>
                                <a:lnTo>
                                  <a:pt x="75" y="455"/>
                                </a:lnTo>
                                <a:lnTo>
                                  <a:pt x="80" y="444"/>
                                </a:lnTo>
                                <a:lnTo>
                                  <a:pt x="80" y="439"/>
                                </a:lnTo>
                                <a:lnTo>
                                  <a:pt x="86" y="433"/>
                                </a:lnTo>
                                <a:lnTo>
                                  <a:pt x="86" y="428"/>
                                </a:lnTo>
                                <a:lnTo>
                                  <a:pt x="86" y="417"/>
                                </a:lnTo>
                                <a:lnTo>
                                  <a:pt x="91" y="412"/>
                                </a:lnTo>
                                <a:lnTo>
                                  <a:pt x="91" y="407"/>
                                </a:lnTo>
                                <a:lnTo>
                                  <a:pt x="91" y="396"/>
                                </a:lnTo>
                                <a:lnTo>
                                  <a:pt x="96" y="391"/>
                                </a:lnTo>
                                <a:lnTo>
                                  <a:pt x="91" y="385"/>
                                </a:lnTo>
                                <a:lnTo>
                                  <a:pt x="96" y="380"/>
                                </a:lnTo>
                                <a:lnTo>
                                  <a:pt x="96" y="374"/>
                                </a:lnTo>
                                <a:lnTo>
                                  <a:pt x="102" y="364"/>
                                </a:lnTo>
                                <a:lnTo>
                                  <a:pt x="102" y="358"/>
                                </a:lnTo>
                                <a:lnTo>
                                  <a:pt x="102" y="353"/>
                                </a:lnTo>
                                <a:lnTo>
                                  <a:pt x="107" y="353"/>
                                </a:lnTo>
                                <a:lnTo>
                                  <a:pt x="107" y="348"/>
                                </a:lnTo>
                                <a:lnTo>
                                  <a:pt x="107" y="337"/>
                                </a:lnTo>
                                <a:lnTo>
                                  <a:pt x="107" y="326"/>
                                </a:lnTo>
                                <a:lnTo>
                                  <a:pt x="102" y="321"/>
                                </a:lnTo>
                                <a:lnTo>
                                  <a:pt x="96" y="310"/>
                                </a:lnTo>
                                <a:lnTo>
                                  <a:pt x="91" y="305"/>
                                </a:lnTo>
                                <a:lnTo>
                                  <a:pt x="86" y="300"/>
                                </a:lnTo>
                                <a:lnTo>
                                  <a:pt x="80" y="294"/>
                                </a:lnTo>
                                <a:lnTo>
                                  <a:pt x="80" y="284"/>
                                </a:lnTo>
                                <a:lnTo>
                                  <a:pt x="80" y="278"/>
                                </a:lnTo>
                                <a:lnTo>
                                  <a:pt x="91" y="278"/>
                                </a:lnTo>
                                <a:lnTo>
                                  <a:pt x="91" y="273"/>
                                </a:lnTo>
                                <a:lnTo>
                                  <a:pt x="96" y="257"/>
                                </a:lnTo>
                                <a:lnTo>
                                  <a:pt x="123" y="251"/>
                                </a:lnTo>
                                <a:lnTo>
                                  <a:pt x="129" y="235"/>
                                </a:lnTo>
                                <a:lnTo>
                                  <a:pt x="139" y="235"/>
                                </a:lnTo>
                                <a:lnTo>
                                  <a:pt x="150" y="230"/>
                                </a:lnTo>
                                <a:lnTo>
                                  <a:pt x="161" y="225"/>
                                </a:lnTo>
                                <a:lnTo>
                                  <a:pt x="171" y="219"/>
                                </a:lnTo>
                                <a:lnTo>
                                  <a:pt x="171" y="214"/>
                                </a:lnTo>
                                <a:lnTo>
                                  <a:pt x="177" y="219"/>
                                </a:lnTo>
                                <a:lnTo>
                                  <a:pt x="182" y="225"/>
                                </a:lnTo>
                                <a:lnTo>
                                  <a:pt x="204" y="230"/>
                                </a:lnTo>
                                <a:lnTo>
                                  <a:pt x="209" y="230"/>
                                </a:lnTo>
                                <a:lnTo>
                                  <a:pt x="214" y="235"/>
                                </a:lnTo>
                                <a:lnTo>
                                  <a:pt x="214" y="241"/>
                                </a:lnTo>
                                <a:lnTo>
                                  <a:pt x="220" y="246"/>
                                </a:lnTo>
                                <a:lnTo>
                                  <a:pt x="225" y="246"/>
                                </a:lnTo>
                                <a:lnTo>
                                  <a:pt x="225" y="251"/>
                                </a:lnTo>
                                <a:lnTo>
                                  <a:pt x="230" y="257"/>
                                </a:lnTo>
                                <a:lnTo>
                                  <a:pt x="236" y="251"/>
                                </a:lnTo>
                                <a:lnTo>
                                  <a:pt x="236" y="246"/>
                                </a:lnTo>
                                <a:lnTo>
                                  <a:pt x="236" y="235"/>
                                </a:lnTo>
                                <a:lnTo>
                                  <a:pt x="236" y="230"/>
                                </a:lnTo>
                                <a:lnTo>
                                  <a:pt x="236" y="219"/>
                                </a:lnTo>
                                <a:lnTo>
                                  <a:pt x="236" y="214"/>
                                </a:lnTo>
                                <a:lnTo>
                                  <a:pt x="241" y="214"/>
                                </a:lnTo>
                                <a:lnTo>
                                  <a:pt x="257" y="214"/>
                                </a:lnTo>
                                <a:lnTo>
                                  <a:pt x="263" y="209"/>
                                </a:lnTo>
                                <a:lnTo>
                                  <a:pt x="263" y="203"/>
                                </a:lnTo>
                                <a:lnTo>
                                  <a:pt x="257" y="198"/>
                                </a:lnTo>
                                <a:lnTo>
                                  <a:pt x="257" y="193"/>
                                </a:lnTo>
                                <a:lnTo>
                                  <a:pt x="257" y="187"/>
                                </a:lnTo>
                                <a:lnTo>
                                  <a:pt x="257" y="177"/>
                                </a:lnTo>
                                <a:lnTo>
                                  <a:pt x="257" y="171"/>
                                </a:lnTo>
                                <a:lnTo>
                                  <a:pt x="263" y="171"/>
                                </a:lnTo>
                                <a:lnTo>
                                  <a:pt x="268" y="177"/>
                                </a:lnTo>
                                <a:lnTo>
                                  <a:pt x="279" y="182"/>
                                </a:lnTo>
                                <a:lnTo>
                                  <a:pt x="284" y="177"/>
                                </a:lnTo>
                                <a:lnTo>
                                  <a:pt x="289" y="177"/>
                                </a:lnTo>
                                <a:lnTo>
                                  <a:pt x="289" y="182"/>
                                </a:lnTo>
                                <a:lnTo>
                                  <a:pt x="300" y="182"/>
                                </a:lnTo>
                                <a:lnTo>
                                  <a:pt x="300" y="187"/>
                                </a:lnTo>
                                <a:lnTo>
                                  <a:pt x="305" y="182"/>
                                </a:lnTo>
                                <a:lnTo>
                                  <a:pt x="311" y="182"/>
                                </a:lnTo>
                                <a:lnTo>
                                  <a:pt x="316" y="187"/>
                                </a:lnTo>
                                <a:lnTo>
                                  <a:pt x="327" y="203"/>
                                </a:lnTo>
                                <a:lnTo>
                                  <a:pt x="338" y="209"/>
                                </a:lnTo>
                                <a:lnTo>
                                  <a:pt x="348" y="214"/>
                                </a:lnTo>
                                <a:lnTo>
                                  <a:pt x="354" y="214"/>
                                </a:lnTo>
                                <a:lnTo>
                                  <a:pt x="354" y="219"/>
                                </a:lnTo>
                                <a:lnTo>
                                  <a:pt x="348" y="225"/>
                                </a:lnTo>
                                <a:lnTo>
                                  <a:pt x="348" y="230"/>
                                </a:lnTo>
                                <a:lnTo>
                                  <a:pt x="343" y="235"/>
                                </a:lnTo>
                                <a:lnTo>
                                  <a:pt x="354" y="235"/>
                                </a:lnTo>
                                <a:lnTo>
                                  <a:pt x="359" y="230"/>
                                </a:lnTo>
                                <a:lnTo>
                                  <a:pt x="364" y="219"/>
                                </a:lnTo>
                                <a:lnTo>
                                  <a:pt x="364" y="214"/>
                                </a:lnTo>
                                <a:lnTo>
                                  <a:pt x="370" y="209"/>
                                </a:lnTo>
                                <a:lnTo>
                                  <a:pt x="375" y="203"/>
                                </a:lnTo>
                                <a:lnTo>
                                  <a:pt x="375" y="198"/>
                                </a:lnTo>
                                <a:lnTo>
                                  <a:pt x="380" y="193"/>
                                </a:lnTo>
                                <a:lnTo>
                                  <a:pt x="380" y="187"/>
                                </a:lnTo>
                                <a:lnTo>
                                  <a:pt x="386" y="187"/>
                                </a:lnTo>
                                <a:lnTo>
                                  <a:pt x="397" y="187"/>
                                </a:lnTo>
                                <a:lnTo>
                                  <a:pt x="402" y="171"/>
                                </a:lnTo>
                                <a:lnTo>
                                  <a:pt x="397" y="166"/>
                                </a:lnTo>
                                <a:lnTo>
                                  <a:pt x="402" y="166"/>
                                </a:lnTo>
                                <a:lnTo>
                                  <a:pt x="407" y="166"/>
                                </a:lnTo>
                                <a:lnTo>
                                  <a:pt x="413" y="166"/>
                                </a:lnTo>
                                <a:lnTo>
                                  <a:pt x="418" y="160"/>
                                </a:lnTo>
                                <a:lnTo>
                                  <a:pt x="423" y="155"/>
                                </a:lnTo>
                                <a:lnTo>
                                  <a:pt x="429" y="150"/>
                                </a:lnTo>
                                <a:lnTo>
                                  <a:pt x="439" y="150"/>
                                </a:lnTo>
                                <a:lnTo>
                                  <a:pt x="450" y="150"/>
                                </a:lnTo>
                                <a:lnTo>
                                  <a:pt x="450" y="144"/>
                                </a:lnTo>
                                <a:lnTo>
                                  <a:pt x="450" y="134"/>
                                </a:lnTo>
                                <a:lnTo>
                                  <a:pt x="450" y="123"/>
                                </a:lnTo>
                                <a:lnTo>
                                  <a:pt x="455" y="123"/>
                                </a:lnTo>
                                <a:lnTo>
                                  <a:pt x="455" y="118"/>
                                </a:lnTo>
                                <a:lnTo>
                                  <a:pt x="461" y="112"/>
                                </a:lnTo>
                                <a:lnTo>
                                  <a:pt x="455" y="107"/>
                                </a:lnTo>
                                <a:lnTo>
                                  <a:pt x="455" y="102"/>
                                </a:lnTo>
                                <a:lnTo>
                                  <a:pt x="461" y="102"/>
                                </a:lnTo>
                                <a:lnTo>
                                  <a:pt x="466" y="96"/>
                                </a:lnTo>
                                <a:lnTo>
                                  <a:pt x="466" y="91"/>
                                </a:lnTo>
                                <a:lnTo>
                                  <a:pt x="461" y="86"/>
                                </a:lnTo>
                                <a:lnTo>
                                  <a:pt x="461" y="80"/>
                                </a:lnTo>
                                <a:lnTo>
                                  <a:pt x="461" y="75"/>
                                </a:lnTo>
                                <a:lnTo>
                                  <a:pt x="466" y="70"/>
                                </a:lnTo>
                                <a:lnTo>
                                  <a:pt x="472" y="70"/>
                                </a:lnTo>
                                <a:lnTo>
                                  <a:pt x="472" y="64"/>
                                </a:lnTo>
                                <a:lnTo>
                                  <a:pt x="472" y="59"/>
                                </a:lnTo>
                                <a:lnTo>
                                  <a:pt x="482" y="48"/>
                                </a:lnTo>
                                <a:lnTo>
                                  <a:pt x="482" y="43"/>
                                </a:lnTo>
                                <a:lnTo>
                                  <a:pt x="488" y="37"/>
                                </a:lnTo>
                                <a:lnTo>
                                  <a:pt x="493" y="37"/>
                                </a:lnTo>
                                <a:lnTo>
                                  <a:pt x="493" y="48"/>
                                </a:lnTo>
                                <a:lnTo>
                                  <a:pt x="498" y="43"/>
                                </a:lnTo>
                                <a:lnTo>
                                  <a:pt x="509" y="43"/>
                                </a:lnTo>
                                <a:lnTo>
                                  <a:pt x="514" y="43"/>
                                </a:lnTo>
                                <a:lnTo>
                                  <a:pt x="514" y="37"/>
                                </a:lnTo>
                                <a:lnTo>
                                  <a:pt x="520" y="32"/>
                                </a:lnTo>
                                <a:lnTo>
                                  <a:pt x="520" y="21"/>
                                </a:lnTo>
                                <a:lnTo>
                                  <a:pt x="520" y="16"/>
                                </a:lnTo>
                                <a:lnTo>
                                  <a:pt x="525" y="16"/>
                                </a:lnTo>
                                <a:lnTo>
                                  <a:pt x="531" y="16"/>
                                </a:lnTo>
                                <a:lnTo>
                                  <a:pt x="536" y="16"/>
                                </a:lnTo>
                                <a:lnTo>
                                  <a:pt x="525" y="11"/>
                                </a:lnTo>
                                <a:lnTo>
                                  <a:pt x="520" y="5"/>
                                </a:lnTo>
                                <a:lnTo>
                                  <a:pt x="520" y="0"/>
                                </a:lnTo>
                                <a:lnTo>
                                  <a:pt x="525" y="0"/>
                                </a:lnTo>
                                <a:lnTo>
                                  <a:pt x="531" y="0"/>
                                </a:lnTo>
                                <a:lnTo>
                                  <a:pt x="541" y="0"/>
                                </a:lnTo>
                                <a:lnTo>
                                  <a:pt x="547" y="5"/>
                                </a:lnTo>
                                <a:lnTo>
                                  <a:pt x="547" y="11"/>
                                </a:lnTo>
                                <a:lnTo>
                                  <a:pt x="552" y="11"/>
                                </a:lnTo>
                                <a:lnTo>
                                  <a:pt x="557" y="16"/>
                                </a:lnTo>
                                <a:lnTo>
                                  <a:pt x="563" y="16"/>
                                </a:lnTo>
                                <a:lnTo>
                                  <a:pt x="563" y="21"/>
                                </a:lnTo>
                                <a:lnTo>
                                  <a:pt x="573" y="27"/>
                                </a:lnTo>
                                <a:lnTo>
                                  <a:pt x="579" y="27"/>
                                </a:lnTo>
                                <a:lnTo>
                                  <a:pt x="584" y="27"/>
                                </a:lnTo>
                                <a:lnTo>
                                  <a:pt x="589" y="27"/>
                                </a:lnTo>
                                <a:lnTo>
                                  <a:pt x="595" y="27"/>
                                </a:lnTo>
                                <a:lnTo>
                                  <a:pt x="600" y="27"/>
                                </a:lnTo>
                                <a:lnTo>
                                  <a:pt x="600" y="32"/>
                                </a:lnTo>
                                <a:lnTo>
                                  <a:pt x="600" y="37"/>
                                </a:lnTo>
                                <a:lnTo>
                                  <a:pt x="600" y="43"/>
                                </a:lnTo>
                                <a:lnTo>
                                  <a:pt x="600" y="48"/>
                                </a:lnTo>
                                <a:lnTo>
                                  <a:pt x="595" y="48"/>
                                </a:lnTo>
                                <a:lnTo>
                                  <a:pt x="595" y="53"/>
                                </a:lnTo>
                                <a:lnTo>
                                  <a:pt x="595" y="59"/>
                                </a:lnTo>
                                <a:lnTo>
                                  <a:pt x="595" y="64"/>
                                </a:lnTo>
                                <a:lnTo>
                                  <a:pt x="600" y="64"/>
                                </a:lnTo>
                                <a:lnTo>
                                  <a:pt x="606" y="64"/>
                                </a:lnTo>
                                <a:lnTo>
                                  <a:pt x="616" y="64"/>
                                </a:lnTo>
                                <a:lnTo>
                                  <a:pt x="616" y="70"/>
                                </a:lnTo>
                                <a:lnTo>
                                  <a:pt x="622" y="70"/>
                                </a:lnTo>
                                <a:lnTo>
                                  <a:pt x="627" y="70"/>
                                </a:lnTo>
                                <a:lnTo>
                                  <a:pt x="632" y="75"/>
                                </a:lnTo>
                                <a:lnTo>
                                  <a:pt x="643" y="91"/>
                                </a:lnTo>
                                <a:lnTo>
                                  <a:pt x="643" y="80"/>
                                </a:lnTo>
                                <a:lnTo>
                                  <a:pt x="648" y="80"/>
                                </a:lnTo>
                                <a:lnTo>
                                  <a:pt x="654" y="75"/>
                                </a:lnTo>
                                <a:lnTo>
                                  <a:pt x="659" y="75"/>
                                </a:lnTo>
                                <a:lnTo>
                                  <a:pt x="665" y="70"/>
                                </a:lnTo>
                                <a:lnTo>
                                  <a:pt x="670" y="64"/>
                                </a:lnTo>
                                <a:lnTo>
                                  <a:pt x="681" y="59"/>
                                </a:lnTo>
                                <a:lnTo>
                                  <a:pt x="686" y="53"/>
                                </a:lnTo>
                                <a:lnTo>
                                  <a:pt x="686" y="48"/>
                                </a:lnTo>
                                <a:lnTo>
                                  <a:pt x="686" y="43"/>
                                </a:lnTo>
                                <a:lnTo>
                                  <a:pt x="686" y="32"/>
                                </a:lnTo>
                                <a:lnTo>
                                  <a:pt x="686" y="27"/>
                                </a:lnTo>
                                <a:lnTo>
                                  <a:pt x="691" y="21"/>
                                </a:lnTo>
                                <a:lnTo>
                                  <a:pt x="697" y="21"/>
                                </a:lnTo>
                                <a:lnTo>
                                  <a:pt x="707" y="16"/>
                                </a:lnTo>
                                <a:lnTo>
                                  <a:pt x="707" y="11"/>
                                </a:lnTo>
                                <a:lnTo>
                                  <a:pt x="718" y="11"/>
                                </a:lnTo>
                                <a:lnTo>
                                  <a:pt x="729" y="11"/>
                                </a:lnTo>
                                <a:lnTo>
                                  <a:pt x="740" y="16"/>
                                </a:lnTo>
                                <a:lnTo>
                                  <a:pt x="745" y="16"/>
                                </a:lnTo>
                                <a:lnTo>
                                  <a:pt x="750" y="16"/>
                                </a:lnTo>
                                <a:lnTo>
                                  <a:pt x="756" y="16"/>
                                </a:lnTo>
                                <a:lnTo>
                                  <a:pt x="756" y="21"/>
                                </a:lnTo>
                                <a:lnTo>
                                  <a:pt x="761" y="21"/>
                                </a:lnTo>
                                <a:lnTo>
                                  <a:pt x="766" y="27"/>
                                </a:lnTo>
                                <a:lnTo>
                                  <a:pt x="766" y="32"/>
                                </a:lnTo>
                                <a:lnTo>
                                  <a:pt x="772" y="32"/>
                                </a:lnTo>
                                <a:lnTo>
                                  <a:pt x="777" y="37"/>
                                </a:lnTo>
                                <a:lnTo>
                                  <a:pt x="788" y="37"/>
                                </a:lnTo>
                                <a:lnTo>
                                  <a:pt x="793" y="37"/>
                                </a:lnTo>
                                <a:lnTo>
                                  <a:pt x="793" y="53"/>
                                </a:lnTo>
                                <a:lnTo>
                                  <a:pt x="799" y="59"/>
                                </a:lnTo>
                                <a:lnTo>
                                  <a:pt x="804" y="64"/>
                                </a:lnTo>
                                <a:lnTo>
                                  <a:pt x="804" y="70"/>
                                </a:lnTo>
                                <a:lnTo>
                                  <a:pt x="804" y="75"/>
                                </a:lnTo>
                                <a:lnTo>
                                  <a:pt x="799" y="75"/>
                                </a:lnTo>
                                <a:lnTo>
                                  <a:pt x="799" y="86"/>
                                </a:lnTo>
                                <a:lnTo>
                                  <a:pt x="793" y="86"/>
                                </a:lnTo>
                                <a:lnTo>
                                  <a:pt x="793" y="102"/>
                                </a:lnTo>
                                <a:lnTo>
                                  <a:pt x="804" y="102"/>
                                </a:lnTo>
                                <a:lnTo>
                                  <a:pt x="809" y="102"/>
                                </a:lnTo>
                                <a:lnTo>
                                  <a:pt x="809" y="107"/>
                                </a:lnTo>
                                <a:lnTo>
                                  <a:pt x="815" y="107"/>
                                </a:lnTo>
                                <a:lnTo>
                                  <a:pt x="831" y="107"/>
                                </a:lnTo>
                                <a:lnTo>
                                  <a:pt x="831" y="112"/>
                                </a:lnTo>
                                <a:lnTo>
                                  <a:pt x="836" y="112"/>
                                </a:lnTo>
                                <a:lnTo>
                                  <a:pt x="847" y="112"/>
                                </a:lnTo>
                                <a:lnTo>
                                  <a:pt x="847" y="118"/>
                                </a:lnTo>
                                <a:lnTo>
                                  <a:pt x="847" y="123"/>
                                </a:lnTo>
                                <a:lnTo>
                                  <a:pt x="852" y="128"/>
                                </a:lnTo>
                                <a:lnTo>
                                  <a:pt x="858" y="128"/>
                                </a:lnTo>
                                <a:lnTo>
                                  <a:pt x="858" y="139"/>
                                </a:lnTo>
                                <a:lnTo>
                                  <a:pt x="863" y="144"/>
                                </a:lnTo>
                                <a:lnTo>
                                  <a:pt x="868" y="144"/>
                                </a:lnTo>
                                <a:lnTo>
                                  <a:pt x="874" y="160"/>
                                </a:lnTo>
                                <a:lnTo>
                                  <a:pt x="890" y="155"/>
                                </a:lnTo>
                                <a:lnTo>
                                  <a:pt x="900" y="155"/>
                                </a:lnTo>
                                <a:lnTo>
                                  <a:pt x="906" y="160"/>
                                </a:lnTo>
                                <a:lnTo>
                                  <a:pt x="911" y="171"/>
                                </a:lnTo>
                                <a:lnTo>
                                  <a:pt x="916" y="177"/>
                                </a:lnTo>
                                <a:lnTo>
                                  <a:pt x="927" y="177"/>
                                </a:lnTo>
                                <a:lnTo>
                                  <a:pt x="933" y="177"/>
                                </a:lnTo>
                                <a:lnTo>
                                  <a:pt x="938" y="182"/>
                                </a:lnTo>
                                <a:lnTo>
                                  <a:pt x="943" y="182"/>
                                </a:lnTo>
                                <a:lnTo>
                                  <a:pt x="954" y="177"/>
                                </a:lnTo>
                                <a:lnTo>
                                  <a:pt x="959" y="177"/>
                                </a:lnTo>
                                <a:lnTo>
                                  <a:pt x="965" y="177"/>
                                </a:lnTo>
                                <a:lnTo>
                                  <a:pt x="970" y="182"/>
                                </a:lnTo>
                                <a:lnTo>
                                  <a:pt x="975" y="182"/>
                                </a:lnTo>
                                <a:lnTo>
                                  <a:pt x="975" y="177"/>
                                </a:lnTo>
                                <a:lnTo>
                                  <a:pt x="975" y="171"/>
                                </a:lnTo>
                                <a:lnTo>
                                  <a:pt x="975" y="166"/>
                                </a:lnTo>
                                <a:lnTo>
                                  <a:pt x="986" y="166"/>
                                </a:lnTo>
                                <a:lnTo>
                                  <a:pt x="992" y="166"/>
                                </a:lnTo>
                                <a:lnTo>
                                  <a:pt x="997" y="166"/>
                                </a:lnTo>
                                <a:lnTo>
                                  <a:pt x="1002" y="171"/>
                                </a:lnTo>
                                <a:lnTo>
                                  <a:pt x="1018" y="166"/>
                                </a:lnTo>
                                <a:lnTo>
                                  <a:pt x="1024" y="166"/>
                                </a:lnTo>
                                <a:lnTo>
                                  <a:pt x="1029" y="166"/>
                                </a:lnTo>
                                <a:lnTo>
                                  <a:pt x="1034" y="166"/>
                                </a:lnTo>
                                <a:lnTo>
                                  <a:pt x="1040" y="166"/>
                                </a:lnTo>
                                <a:lnTo>
                                  <a:pt x="1040" y="155"/>
                                </a:lnTo>
                                <a:lnTo>
                                  <a:pt x="1040" y="144"/>
                                </a:lnTo>
                                <a:lnTo>
                                  <a:pt x="1040" y="139"/>
                                </a:lnTo>
                                <a:lnTo>
                                  <a:pt x="1040" y="134"/>
                                </a:lnTo>
                                <a:lnTo>
                                  <a:pt x="1040" y="128"/>
                                </a:lnTo>
                                <a:lnTo>
                                  <a:pt x="1050" y="123"/>
                                </a:lnTo>
                                <a:lnTo>
                                  <a:pt x="1056" y="118"/>
                                </a:lnTo>
                                <a:lnTo>
                                  <a:pt x="1061" y="118"/>
                                </a:lnTo>
                                <a:lnTo>
                                  <a:pt x="1061" y="112"/>
                                </a:lnTo>
                                <a:lnTo>
                                  <a:pt x="1067" y="118"/>
                                </a:lnTo>
                                <a:lnTo>
                                  <a:pt x="1088" y="118"/>
                                </a:lnTo>
                                <a:lnTo>
                                  <a:pt x="1099" y="118"/>
                                </a:lnTo>
                                <a:lnTo>
                                  <a:pt x="1104" y="123"/>
                                </a:lnTo>
                                <a:lnTo>
                                  <a:pt x="1109" y="123"/>
                                </a:lnTo>
                                <a:lnTo>
                                  <a:pt x="1120" y="128"/>
                                </a:lnTo>
                                <a:lnTo>
                                  <a:pt x="1126" y="128"/>
                                </a:lnTo>
                                <a:lnTo>
                                  <a:pt x="1131" y="128"/>
                                </a:lnTo>
                                <a:lnTo>
                                  <a:pt x="1142" y="128"/>
                                </a:lnTo>
                                <a:lnTo>
                                  <a:pt x="1147" y="134"/>
                                </a:lnTo>
                                <a:lnTo>
                                  <a:pt x="1152" y="139"/>
                                </a:lnTo>
                                <a:lnTo>
                                  <a:pt x="1158" y="144"/>
                                </a:lnTo>
                                <a:lnTo>
                                  <a:pt x="1163" y="150"/>
                                </a:lnTo>
                                <a:lnTo>
                                  <a:pt x="1163" y="155"/>
                                </a:lnTo>
                                <a:lnTo>
                                  <a:pt x="1163" y="160"/>
                                </a:lnTo>
                                <a:lnTo>
                                  <a:pt x="1168" y="160"/>
                                </a:lnTo>
                                <a:lnTo>
                                  <a:pt x="1174" y="160"/>
                                </a:lnTo>
                                <a:lnTo>
                                  <a:pt x="1179" y="166"/>
                                </a:lnTo>
                                <a:lnTo>
                                  <a:pt x="1179" y="171"/>
                                </a:lnTo>
                                <a:lnTo>
                                  <a:pt x="1184" y="177"/>
                                </a:lnTo>
                                <a:lnTo>
                                  <a:pt x="1184" y="187"/>
                                </a:lnTo>
                                <a:lnTo>
                                  <a:pt x="1184" y="193"/>
                                </a:lnTo>
                                <a:lnTo>
                                  <a:pt x="1174" y="203"/>
                                </a:lnTo>
                                <a:lnTo>
                                  <a:pt x="1168" y="209"/>
                                </a:lnTo>
                                <a:lnTo>
                                  <a:pt x="1163" y="209"/>
                                </a:lnTo>
                                <a:lnTo>
                                  <a:pt x="1158" y="214"/>
                                </a:lnTo>
                                <a:lnTo>
                                  <a:pt x="1163" y="219"/>
                                </a:lnTo>
                                <a:lnTo>
                                  <a:pt x="1163" y="225"/>
                                </a:lnTo>
                                <a:lnTo>
                                  <a:pt x="1158" y="230"/>
                                </a:lnTo>
                                <a:lnTo>
                                  <a:pt x="1163" y="235"/>
                                </a:lnTo>
                                <a:lnTo>
                                  <a:pt x="1163" y="246"/>
                                </a:lnTo>
                                <a:lnTo>
                                  <a:pt x="1168" y="251"/>
                                </a:lnTo>
                                <a:lnTo>
                                  <a:pt x="1168" y="257"/>
                                </a:lnTo>
                                <a:lnTo>
                                  <a:pt x="1174" y="262"/>
                                </a:lnTo>
                                <a:lnTo>
                                  <a:pt x="1174" y="267"/>
                                </a:lnTo>
                                <a:lnTo>
                                  <a:pt x="1168" y="267"/>
                                </a:lnTo>
                                <a:lnTo>
                                  <a:pt x="1168" y="273"/>
                                </a:lnTo>
                                <a:lnTo>
                                  <a:pt x="1174" y="284"/>
                                </a:lnTo>
                                <a:lnTo>
                                  <a:pt x="1179" y="284"/>
                                </a:lnTo>
                                <a:lnTo>
                                  <a:pt x="1184" y="284"/>
                                </a:lnTo>
                                <a:lnTo>
                                  <a:pt x="1190" y="278"/>
                                </a:lnTo>
                                <a:lnTo>
                                  <a:pt x="1195" y="278"/>
                                </a:lnTo>
                                <a:lnTo>
                                  <a:pt x="1201" y="273"/>
                                </a:lnTo>
                                <a:lnTo>
                                  <a:pt x="1206" y="278"/>
                                </a:lnTo>
                                <a:lnTo>
                                  <a:pt x="1211" y="273"/>
                                </a:lnTo>
                                <a:lnTo>
                                  <a:pt x="1217" y="278"/>
                                </a:lnTo>
                                <a:lnTo>
                                  <a:pt x="1217" y="284"/>
                                </a:lnTo>
                                <a:lnTo>
                                  <a:pt x="1222" y="284"/>
                                </a:lnTo>
                                <a:lnTo>
                                  <a:pt x="1227" y="278"/>
                                </a:lnTo>
                                <a:lnTo>
                                  <a:pt x="1233" y="284"/>
                                </a:lnTo>
                                <a:lnTo>
                                  <a:pt x="1238" y="289"/>
                                </a:lnTo>
                                <a:lnTo>
                                  <a:pt x="1238" y="284"/>
                                </a:lnTo>
                                <a:lnTo>
                                  <a:pt x="1243" y="284"/>
                                </a:lnTo>
                                <a:lnTo>
                                  <a:pt x="1243" y="278"/>
                                </a:lnTo>
                                <a:lnTo>
                                  <a:pt x="1243" y="273"/>
                                </a:lnTo>
                                <a:lnTo>
                                  <a:pt x="1249" y="273"/>
                                </a:lnTo>
                                <a:lnTo>
                                  <a:pt x="1249" y="278"/>
                                </a:lnTo>
                                <a:lnTo>
                                  <a:pt x="1254" y="278"/>
                                </a:lnTo>
                                <a:lnTo>
                                  <a:pt x="1254" y="284"/>
                                </a:lnTo>
                                <a:lnTo>
                                  <a:pt x="1260" y="289"/>
                                </a:lnTo>
                                <a:lnTo>
                                  <a:pt x="1254" y="294"/>
                                </a:lnTo>
                                <a:lnTo>
                                  <a:pt x="1249" y="300"/>
                                </a:lnTo>
                                <a:lnTo>
                                  <a:pt x="1243" y="305"/>
                                </a:lnTo>
                                <a:lnTo>
                                  <a:pt x="1243" y="310"/>
                                </a:lnTo>
                                <a:lnTo>
                                  <a:pt x="1238" y="316"/>
                                </a:lnTo>
                                <a:lnTo>
                                  <a:pt x="1243" y="321"/>
                                </a:lnTo>
                                <a:lnTo>
                                  <a:pt x="1249" y="321"/>
                                </a:lnTo>
                                <a:lnTo>
                                  <a:pt x="1254" y="321"/>
                                </a:lnTo>
                                <a:lnTo>
                                  <a:pt x="1254" y="326"/>
                                </a:lnTo>
                                <a:lnTo>
                                  <a:pt x="1254" y="332"/>
                                </a:lnTo>
                                <a:lnTo>
                                  <a:pt x="1254" y="337"/>
                                </a:lnTo>
                                <a:lnTo>
                                  <a:pt x="1260" y="342"/>
                                </a:lnTo>
                                <a:lnTo>
                                  <a:pt x="1265" y="342"/>
                                </a:lnTo>
                                <a:lnTo>
                                  <a:pt x="1265" y="353"/>
                                </a:lnTo>
                                <a:lnTo>
                                  <a:pt x="1265" y="358"/>
                                </a:lnTo>
                                <a:lnTo>
                                  <a:pt x="1260" y="364"/>
                                </a:lnTo>
                                <a:lnTo>
                                  <a:pt x="1260" y="369"/>
                                </a:lnTo>
                                <a:lnTo>
                                  <a:pt x="1254" y="369"/>
                                </a:lnTo>
                                <a:lnTo>
                                  <a:pt x="1254" y="374"/>
                                </a:lnTo>
                                <a:lnTo>
                                  <a:pt x="1254" y="380"/>
                                </a:lnTo>
                                <a:lnTo>
                                  <a:pt x="1260" y="385"/>
                                </a:lnTo>
                                <a:lnTo>
                                  <a:pt x="1260" y="396"/>
                                </a:lnTo>
                                <a:lnTo>
                                  <a:pt x="1265" y="407"/>
                                </a:lnTo>
                                <a:lnTo>
                                  <a:pt x="1265" y="412"/>
                                </a:lnTo>
                                <a:lnTo>
                                  <a:pt x="1265" y="417"/>
                                </a:lnTo>
                                <a:lnTo>
                                  <a:pt x="1276" y="423"/>
                                </a:lnTo>
                                <a:lnTo>
                                  <a:pt x="1270" y="428"/>
                                </a:lnTo>
                                <a:lnTo>
                                  <a:pt x="1265" y="428"/>
                                </a:lnTo>
                                <a:lnTo>
                                  <a:pt x="1260" y="428"/>
                                </a:lnTo>
                                <a:lnTo>
                                  <a:pt x="1254" y="433"/>
                                </a:lnTo>
                                <a:lnTo>
                                  <a:pt x="1249" y="433"/>
                                </a:lnTo>
                                <a:lnTo>
                                  <a:pt x="1243" y="439"/>
                                </a:lnTo>
                                <a:lnTo>
                                  <a:pt x="1238" y="439"/>
                                </a:lnTo>
                                <a:lnTo>
                                  <a:pt x="1238" y="444"/>
                                </a:lnTo>
                                <a:lnTo>
                                  <a:pt x="1233" y="444"/>
                                </a:lnTo>
                                <a:lnTo>
                                  <a:pt x="1227" y="439"/>
                                </a:lnTo>
                                <a:lnTo>
                                  <a:pt x="1211" y="439"/>
                                </a:lnTo>
                                <a:lnTo>
                                  <a:pt x="1206" y="439"/>
                                </a:lnTo>
                                <a:lnTo>
                                  <a:pt x="1195" y="433"/>
                                </a:lnTo>
                                <a:lnTo>
                                  <a:pt x="1190" y="433"/>
                                </a:lnTo>
                                <a:lnTo>
                                  <a:pt x="1184" y="439"/>
                                </a:lnTo>
                                <a:lnTo>
                                  <a:pt x="1179" y="433"/>
                                </a:lnTo>
                                <a:lnTo>
                                  <a:pt x="1174" y="439"/>
                                </a:lnTo>
                                <a:lnTo>
                                  <a:pt x="1174" y="444"/>
                                </a:lnTo>
                                <a:lnTo>
                                  <a:pt x="1168" y="449"/>
                                </a:lnTo>
                                <a:lnTo>
                                  <a:pt x="1168" y="455"/>
                                </a:lnTo>
                                <a:lnTo>
                                  <a:pt x="1168" y="460"/>
                                </a:lnTo>
                                <a:lnTo>
                                  <a:pt x="1174" y="460"/>
                                </a:lnTo>
                                <a:lnTo>
                                  <a:pt x="1179" y="460"/>
                                </a:lnTo>
                                <a:lnTo>
                                  <a:pt x="1179" y="465"/>
                                </a:lnTo>
                                <a:lnTo>
                                  <a:pt x="1179" y="471"/>
                                </a:lnTo>
                                <a:lnTo>
                                  <a:pt x="1184" y="476"/>
                                </a:lnTo>
                                <a:lnTo>
                                  <a:pt x="1179" y="481"/>
                                </a:lnTo>
                                <a:lnTo>
                                  <a:pt x="1179" y="487"/>
                                </a:lnTo>
                                <a:lnTo>
                                  <a:pt x="1179" y="492"/>
                                </a:lnTo>
                                <a:lnTo>
                                  <a:pt x="1179" y="498"/>
                                </a:lnTo>
                                <a:lnTo>
                                  <a:pt x="1179" y="503"/>
                                </a:lnTo>
                                <a:lnTo>
                                  <a:pt x="1174" y="508"/>
                                </a:lnTo>
                                <a:lnTo>
                                  <a:pt x="1168" y="508"/>
                                </a:lnTo>
                                <a:lnTo>
                                  <a:pt x="1158" y="508"/>
                                </a:lnTo>
                                <a:lnTo>
                                  <a:pt x="1158" y="514"/>
                                </a:lnTo>
                                <a:lnTo>
                                  <a:pt x="1158" y="519"/>
                                </a:lnTo>
                                <a:lnTo>
                                  <a:pt x="1158" y="524"/>
                                </a:lnTo>
                                <a:lnTo>
                                  <a:pt x="1158" y="530"/>
                                </a:lnTo>
                                <a:lnTo>
                                  <a:pt x="1158" y="535"/>
                                </a:lnTo>
                                <a:lnTo>
                                  <a:pt x="1152" y="540"/>
                                </a:lnTo>
                                <a:lnTo>
                                  <a:pt x="1152" y="546"/>
                                </a:lnTo>
                                <a:lnTo>
                                  <a:pt x="1152" y="551"/>
                                </a:lnTo>
                                <a:lnTo>
                                  <a:pt x="1152" y="556"/>
                                </a:lnTo>
                                <a:lnTo>
                                  <a:pt x="1158" y="562"/>
                                </a:lnTo>
                                <a:lnTo>
                                  <a:pt x="1168" y="562"/>
                                </a:lnTo>
                                <a:lnTo>
                                  <a:pt x="1174" y="567"/>
                                </a:lnTo>
                                <a:lnTo>
                                  <a:pt x="1168" y="567"/>
                                </a:lnTo>
                                <a:lnTo>
                                  <a:pt x="1163" y="567"/>
                                </a:lnTo>
                                <a:lnTo>
                                  <a:pt x="1152" y="567"/>
                                </a:lnTo>
                                <a:lnTo>
                                  <a:pt x="1152" y="572"/>
                                </a:lnTo>
                                <a:lnTo>
                                  <a:pt x="1158" y="578"/>
                                </a:lnTo>
                                <a:close/>
                              </a:path>
                            </a:pathLst>
                          </a:custGeom>
                          <a:solidFill>
                            <a:srgbClr val="D9D9D9"/>
                          </a:solidFill>
                          <a:ln w="0">
                            <a:solidFill>
                              <a:sysClr val="windowText" lastClr="000000"/>
                            </a:solidFill>
                            <a:round/>
                            <a:headEnd/>
                            <a:tailEnd/>
                          </a:ln>
                        </wps:spPr>
                        <wps:bodyPr rot="0" vert="horz" wrap="square" lIns="91440" tIns="45720" rIns="91440" bIns="45720" anchor="t" anchorCtr="0" upright="1">
                          <a:noAutofit/>
                        </wps:bodyPr>
                      </wps:wsp>
                      <wps:wsp>
                        <wps:cNvPr id="140644197" name="Freeform 1635"/>
                        <wps:cNvSpPr>
                          <a:spLocks/>
                        </wps:cNvSpPr>
                        <wps:spPr bwMode="auto">
                          <a:xfrm>
                            <a:off x="414332" y="550281"/>
                            <a:ext cx="836031" cy="1077511"/>
                          </a:xfrm>
                          <a:custGeom>
                            <a:avLst/>
                            <a:gdLst>
                              <a:gd name="T0" fmla="*/ 681 w 1362"/>
                              <a:gd name="T1" fmla="*/ 257 h 1755"/>
                              <a:gd name="T2" fmla="*/ 654 w 1362"/>
                              <a:gd name="T3" fmla="*/ 369 h 1755"/>
                              <a:gd name="T4" fmla="*/ 638 w 1362"/>
                              <a:gd name="T5" fmla="*/ 466 h 1755"/>
                              <a:gd name="T6" fmla="*/ 724 w 1362"/>
                              <a:gd name="T7" fmla="*/ 551 h 1755"/>
                              <a:gd name="T8" fmla="*/ 702 w 1362"/>
                              <a:gd name="T9" fmla="*/ 637 h 1755"/>
                              <a:gd name="T10" fmla="*/ 767 w 1362"/>
                              <a:gd name="T11" fmla="*/ 669 h 1755"/>
                              <a:gd name="T12" fmla="*/ 799 w 1362"/>
                              <a:gd name="T13" fmla="*/ 701 h 1755"/>
                              <a:gd name="T14" fmla="*/ 879 w 1362"/>
                              <a:gd name="T15" fmla="*/ 744 h 1755"/>
                              <a:gd name="T16" fmla="*/ 928 w 1362"/>
                              <a:gd name="T17" fmla="*/ 760 h 1755"/>
                              <a:gd name="T18" fmla="*/ 992 w 1362"/>
                              <a:gd name="T19" fmla="*/ 797 h 1755"/>
                              <a:gd name="T20" fmla="*/ 1062 w 1362"/>
                              <a:gd name="T21" fmla="*/ 776 h 1755"/>
                              <a:gd name="T22" fmla="*/ 1104 w 1362"/>
                              <a:gd name="T23" fmla="*/ 803 h 1755"/>
                              <a:gd name="T24" fmla="*/ 1147 w 1362"/>
                              <a:gd name="T25" fmla="*/ 824 h 1755"/>
                              <a:gd name="T26" fmla="*/ 1222 w 1362"/>
                              <a:gd name="T27" fmla="*/ 910 h 1755"/>
                              <a:gd name="T28" fmla="*/ 1297 w 1362"/>
                              <a:gd name="T29" fmla="*/ 883 h 1755"/>
                              <a:gd name="T30" fmla="*/ 1335 w 1362"/>
                              <a:gd name="T31" fmla="*/ 947 h 1755"/>
                              <a:gd name="T32" fmla="*/ 1356 w 1362"/>
                              <a:gd name="T33" fmla="*/ 985 h 1755"/>
                              <a:gd name="T34" fmla="*/ 1303 w 1362"/>
                              <a:gd name="T35" fmla="*/ 1001 h 1755"/>
                              <a:gd name="T36" fmla="*/ 1287 w 1362"/>
                              <a:gd name="T37" fmla="*/ 1086 h 1755"/>
                              <a:gd name="T38" fmla="*/ 1196 w 1362"/>
                              <a:gd name="T39" fmla="*/ 1102 h 1755"/>
                              <a:gd name="T40" fmla="*/ 1217 w 1362"/>
                              <a:gd name="T41" fmla="*/ 1183 h 1755"/>
                              <a:gd name="T42" fmla="*/ 1185 w 1362"/>
                              <a:gd name="T43" fmla="*/ 1263 h 1755"/>
                              <a:gd name="T44" fmla="*/ 1099 w 1362"/>
                              <a:gd name="T45" fmla="*/ 1242 h 1755"/>
                              <a:gd name="T46" fmla="*/ 1072 w 1362"/>
                              <a:gd name="T47" fmla="*/ 1295 h 1755"/>
                              <a:gd name="T48" fmla="*/ 1045 w 1362"/>
                              <a:gd name="T49" fmla="*/ 1381 h 1755"/>
                              <a:gd name="T50" fmla="*/ 1056 w 1362"/>
                              <a:gd name="T51" fmla="*/ 1423 h 1755"/>
                              <a:gd name="T52" fmla="*/ 1040 w 1362"/>
                              <a:gd name="T53" fmla="*/ 1525 h 1755"/>
                              <a:gd name="T54" fmla="*/ 981 w 1362"/>
                              <a:gd name="T55" fmla="*/ 1563 h 1755"/>
                              <a:gd name="T56" fmla="*/ 949 w 1362"/>
                              <a:gd name="T57" fmla="*/ 1637 h 1755"/>
                              <a:gd name="T58" fmla="*/ 976 w 1362"/>
                              <a:gd name="T59" fmla="*/ 1691 h 1755"/>
                              <a:gd name="T60" fmla="*/ 858 w 1362"/>
                              <a:gd name="T61" fmla="*/ 1750 h 1755"/>
                              <a:gd name="T62" fmla="*/ 799 w 1362"/>
                              <a:gd name="T63" fmla="*/ 1680 h 1755"/>
                              <a:gd name="T64" fmla="*/ 777 w 1362"/>
                              <a:gd name="T65" fmla="*/ 1573 h 1755"/>
                              <a:gd name="T66" fmla="*/ 756 w 1362"/>
                              <a:gd name="T67" fmla="*/ 1547 h 1755"/>
                              <a:gd name="T68" fmla="*/ 692 w 1362"/>
                              <a:gd name="T69" fmla="*/ 1493 h 1755"/>
                              <a:gd name="T70" fmla="*/ 681 w 1362"/>
                              <a:gd name="T71" fmla="*/ 1397 h 1755"/>
                              <a:gd name="T72" fmla="*/ 568 w 1362"/>
                              <a:gd name="T73" fmla="*/ 1429 h 1755"/>
                              <a:gd name="T74" fmla="*/ 467 w 1362"/>
                              <a:gd name="T75" fmla="*/ 1440 h 1755"/>
                              <a:gd name="T76" fmla="*/ 365 w 1362"/>
                              <a:gd name="T77" fmla="*/ 1370 h 1755"/>
                              <a:gd name="T78" fmla="*/ 300 w 1362"/>
                              <a:gd name="T79" fmla="*/ 1290 h 1755"/>
                              <a:gd name="T80" fmla="*/ 215 w 1362"/>
                              <a:gd name="T81" fmla="*/ 1226 h 1755"/>
                              <a:gd name="T82" fmla="*/ 150 w 1362"/>
                              <a:gd name="T83" fmla="*/ 1204 h 1755"/>
                              <a:gd name="T84" fmla="*/ 123 w 1362"/>
                              <a:gd name="T85" fmla="*/ 1172 h 1755"/>
                              <a:gd name="T86" fmla="*/ 65 w 1362"/>
                              <a:gd name="T87" fmla="*/ 1118 h 1755"/>
                              <a:gd name="T88" fmla="*/ 32 w 1362"/>
                              <a:gd name="T89" fmla="*/ 1060 h 1755"/>
                              <a:gd name="T90" fmla="*/ 22 w 1362"/>
                              <a:gd name="T91" fmla="*/ 942 h 1755"/>
                              <a:gd name="T92" fmla="*/ 16 w 1362"/>
                              <a:gd name="T93" fmla="*/ 830 h 1755"/>
                              <a:gd name="T94" fmla="*/ 43 w 1362"/>
                              <a:gd name="T95" fmla="*/ 819 h 1755"/>
                              <a:gd name="T96" fmla="*/ 27 w 1362"/>
                              <a:gd name="T97" fmla="*/ 749 h 1755"/>
                              <a:gd name="T98" fmla="*/ 6 w 1362"/>
                              <a:gd name="T99" fmla="*/ 669 h 1755"/>
                              <a:gd name="T100" fmla="*/ 70 w 1362"/>
                              <a:gd name="T101" fmla="*/ 594 h 1755"/>
                              <a:gd name="T102" fmla="*/ 86 w 1362"/>
                              <a:gd name="T103" fmla="*/ 530 h 1755"/>
                              <a:gd name="T104" fmla="*/ 86 w 1362"/>
                              <a:gd name="T105" fmla="*/ 407 h 1755"/>
                              <a:gd name="T106" fmla="*/ 220 w 1362"/>
                              <a:gd name="T107" fmla="*/ 418 h 1755"/>
                              <a:gd name="T108" fmla="*/ 263 w 1362"/>
                              <a:gd name="T109" fmla="*/ 327 h 1755"/>
                              <a:gd name="T110" fmla="*/ 333 w 1362"/>
                              <a:gd name="T111" fmla="*/ 284 h 1755"/>
                              <a:gd name="T112" fmla="*/ 392 w 1362"/>
                              <a:gd name="T113" fmla="*/ 236 h 1755"/>
                              <a:gd name="T114" fmla="*/ 300 w 1362"/>
                              <a:gd name="T115" fmla="*/ 166 h 1755"/>
                              <a:gd name="T116" fmla="*/ 375 w 1362"/>
                              <a:gd name="T117" fmla="*/ 102 h 1755"/>
                              <a:gd name="T118" fmla="*/ 445 w 1362"/>
                              <a:gd name="T119" fmla="*/ 11 h 1755"/>
                              <a:gd name="T120" fmla="*/ 515 w 1362"/>
                              <a:gd name="T121" fmla="*/ 70 h 1755"/>
                              <a:gd name="T122" fmla="*/ 633 w 1362"/>
                              <a:gd name="T123" fmla="*/ 97 h 175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362" h="1755">
                                <a:moveTo>
                                  <a:pt x="654" y="145"/>
                                </a:moveTo>
                                <a:lnTo>
                                  <a:pt x="654" y="145"/>
                                </a:lnTo>
                                <a:lnTo>
                                  <a:pt x="649" y="150"/>
                                </a:lnTo>
                                <a:lnTo>
                                  <a:pt x="643" y="155"/>
                                </a:lnTo>
                                <a:lnTo>
                                  <a:pt x="638" y="161"/>
                                </a:lnTo>
                                <a:lnTo>
                                  <a:pt x="633" y="166"/>
                                </a:lnTo>
                                <a:lnTo>
                                  <a:pt x="633" y="171"/>
                                </a:lnTo>
                                <a:lnTo>
                                  <a:pt x="633" y="182"/>
                                </a:lnTo>
                                <a:lnTo>
                                  <a:pt x="622" y="188"/>
                                </a:lnTo>
                                <a:lnTo>
                                  <a:pt x="617" y="188"/>
                                </a:lnTo>
                                <a:lnTo>
                                  <a:pt x="617" y="193"/>
                                </a:lnTo>
                                <a:lnTo>
                                  <a:pt x="617" y="198"/>
                                </a:lnTo>
                                <a:lnTo>
                                  <a:pt x="622" y="204"/>
                                </a:lnTo>
                                <a:lnTo>
                                  <a:pt x="638" y="214"/>
                                </a:lnTo>
                                <a:lnTo>
                                  <a:pt x="654" y="230"/>
                                </a:lnTo>
                                <a:lnTo>
                                  <a:pt x="654" y="236"/>
                                </a:lnTo>
                                <a:lnTo>
                                  <a:pt x="660" y="236"/>
                                </a:lnTo>
                                <a:lnTo>
                                  <a:pt x="665" y="241"/>
                                </a:lnTo>
                                <a:lnTo>
                                  <a:pt x="676" y="257"/>
                                </a:lnTo>
                                <a:lnTo>
                                  <a:pt x="681" y="257"/>
                                </a:lnTo>
                                <a:lnTo>
                                  <a:pt x="692" y="268"/>
                                </a:lnTo>
                                <a:lnTo>
                                  <a:pt x="681" y="273"/>
                                </a:lnTo>
                                <a:lnTo>
                                  <a:pt x="681" y="289"/>
                                </a:lnTo>
                                <a:lnTo>
                                  <a:pt x="676" y="295"/>
                                </a:lnTo>
                                <a:lnTo>
                                  <a:pt x="665" y="295"/>
                                </a:lnTo>
                                <a:lnTo>
                                  <a:pt x="660" y="295"/>
                                </a:lnTo>
                                <a:lnTo>
                                  <a:pt x="643" y="300"/>
                                </a:lnTo>
                                <a:lnTo>
                                  <a:pt x="638" y="300"/>
                                </a:lnTo>
                                <a:lnTo>
                                  <a:pt x="638" y="305"/>
                                </a:lnTo>
                                <a:lnTo>
                                  <a:pt x="649" y="316"/>
                                </a:lnTo>
                                <a:lnTo>
                                  <a:pt x="649" y="337"/>
                                </a:lnTo>
                                <a:lnTo>
                                  <a:pt x="649" y="343"/>
                                </a:lnTo>
                                <a:lnTo>
                                  <a:pt x="643" y="348"/>
                                </a:lnTo>
                                <a:lnTo>
                                  <a:pt x="660" y="348"/>
                                </a:lnTo>
                                <a:lnTo>
                                  <a:pt x="665" y="348"/>
                                </a:lnTo>
                                <a:lnTo>
                                  <a:pt x="665" y="353"/>
                                </a:lnTo>
                                <a:lnTo>
                                  <a:pt x="665" y="359"/>
                                </a:lnTo>
                                <a:lnTo>
                                  <a:pt x="654" y="359"/>
                                </a:lnTo>
                                <a:lnTo>
                                  <a:pt x="654" y="364"/>
                                </a:lnTo>
                                <a:lnTo>
                                  <a:pt x="654" y="369"/>
                                </a:lnTo>
                                <a:lnTo>
                                  <a:pt x="649" y="380"/>
                                </a:lnTo>
                                <a:lnTo>
                                  <a:pt x="649" y="385"/>
                                </a:lnTo>
                                <a:lnTo>
                                  <a:pt x="649" y="396"/>
                                </a:lnTo>
                                <a:lnTo>
                                  <a:pt x="638" y="396"/>
                                </a:lnTo>
                                <a:lnTo>
                                  <a:pt x="638" y="402"/>
                                </a:lnTo>
                                <a:lnTo>
                                  <a:pt x="643" y="402"/>
                                </a:lnTo>
                                <a:lnTo>
                                  <a:pt x="643" y="407"/>
                                </a:lnTo>
                                <a:lnTo>
                                  <a:pt x="643" y="423"/>
                                </a:lnTo>
                                <a:lnTo>
                                  <a:pt x="643" y="439"/>
                                </a:lnTo>
                                <a:lnTo>
                                  <a:pt x="638" y="439"/>
                                </a:lnTo>
                                <a:lnTo>
                                  <a:pt x="638" y="444"/>
                                </a:lnTo>
                                <a:lnTo>
                                  <a:pt x="633" y="450"/>
                                </a:lnTo>
                                <a:lnTo>
                                  <a:pt x="633" y="455"/>
                                </a:lnTo>
                                <a:lnTo>
                                  <a:pt x="633" y="460"/>
                                </a:lnTo>
                                <a:lnTo>
                                  <a:pt x="638" y="460"/>
                                </a:lnTo>
                                <a:lnTo>
                                  <a:pt x="638" y="466"/>
                                </a:lnTo>
                                <a:lnTo>
                                  <a:pt x="643" y="471"/>
                                </a:lnTo>
                                <a:lnTo>
                                  <a:pt x="649" y="471"/>
                                </a:lnTo>
                                <a:lnTo>
                                  <a:pt x="660" y="471"/>
                                </a:lnTo>
                                <a:lnTo>
                                  <a:pt x="665" y="471"/>
                                </a:lnTo>
                                <a:lnTo>
                                  <a:pt x="670" y="471"/>
                                </a:lnTo>
                                <a:lnTo>
                                  <a:pt x="676" y="476"/>
                                </a:lnTo>
                                <a:lnTo>
                                  <a:pt x="686" y="482"/>
                                </a:lnTo>
                                <a:lnTo>
                                  <a:pt x="692" y="487"/>
                                </a:lnTo>
                                <a:lnTo>
                                  <a:pt x="697" y="487"/>
                                </a:lnTo>
                                <a:lnTo>
                                  <a:pt x="702" y="492"/>
                                </a:lnTo>
                                <a:lnTo>
                                  <a:pt x="708" y="492"/>
                                </a:lnTo>
                                <a:lnTo>
                                  <a:pt x="713" y="492"/>
                                </a:lnTo>
                                <a:lnTo>
                                  <a:pt x="713" y="498"/>
                                </a:lnTo>
                                <a:lnTo>
                                  <a:pt x="718" y="503"/>
                                </a:lnTo>
                                <a:lnTo>
                                  <a:pt x="718" y="509"/>
                                </a:lnTo>
                                <a:lnTo>
                                  <a:pt x="718" y="519"/>
                                </a:lnTo>
                                <a:lnTo>
                                  <a:pt x="718" y="525"/>
                                </a:lnTo>
                                <a:lnTo>
                                  <a:pt x="724" y="541"/>
                                </a:lnTo>
                                <a:lnTo>
                                  <a:pt x="724" y="551"/>
                                </a:lnTo>
                                <a:lnTo>
                                  <a:pt x="718" y="557"/>
                                </a:lnTo>
                                <a:lnTo>
                                  <a:pt x="713" y="567"/>
                                </a:lnTo>
                                <a:lnTo>
                                  <a:pt x="718" y="573"/>
                                </a:lnTo>
                                <a:lnTo>
                                  <a:pt x="718" y="583"/>
                                </a:lnTo>
                                <a:lnTo>
                                  <a:pt x="713" y="589"/>
                                </a:lnTo>
                                <a:lnTo>
                                  <a:pt x="713" y="594"/>
                                </a:lnTo>
                                <a:lnTo>
                                  <a:pt x="713" y="600"/>
                                </a:lnTo>
                                <a:lnTo>
                                  <a:pt x="708" y="600"/>
                                </a:lnTo>
                                <a:lnTo>
                                  <a:pt x="702" y="600"/>
                                </a:lnTo>
                                <a:lnTo>
                                  <a:pt x="697" y="600"/>
                                </a:lnTo>
                                <a:lnTo>
                                  <a:pt x="692" y="594"/>
                                </a:lnTo>
                                <a:lnTo>
                                  <a:pt x="686" y="600"/>
                                </a:lnTo>
                                <a:lnTo>
                                  <a:pt x="676" y="600"/>
                                </a:lnTo>
                                <a:lnTo>
                                  <a:pt x="676" y="610"/>
                                </a:lnTo>
                                <a:lnTo>
                                  <a:pt x="670" y="621"/>
                                </a:lnTo>
                                <a:lnTo>
                                  <a:pt x="681" y="626"/>
                                </a:lnTo>
                                <a:lnTo>
                                  <a:pt x="692" y="632"/>
                                </a:lnTo>
                                <a:lnTo>
                                  <a:pt x="702" y="637"/>
                                </a:lnTo>
                                <a:lnTo>
                                  <a:pt x="702" y="642"/>
                                </a:lnTo>
                                <a:lnTo>
                                  <a:pt x="697" y="648"/>
                                </a:lnTo>
                                <a:lnTo>
                                  <a:pt x="697" y="653"/>
                                </a:lnTo>
                                <a:lnTo>
                                  <a:pt x="702" y="653"/>
                                </a:lnTo>
                                <a:lnTo>
                                  <a:pt x="708" y="653"/>
                                </a:lnTo>
                                <a:lnTo>
                                  <a:pt x="702" y="664"/>
                                </a:lnTo>
                                <a:lnTo>
                                  <a:pt x="697" y="664"/>
                                </a:lnTo>
                                <a:lnTo>
                                  <a:pt x="692" y="674"/>
                                </a:lnTo>
                                <a:lnTo>
                                  <a:pt x="708" y="669"/>
                                </a:lnTo>
                                <a:lnTo>
                                  <a:pt x="713" y="674"/>
                                </a:lnTo>
                                <a:lnTo>
                                  <a:pt x="718" y="680"/>
                                </a:lnTo>
                                <a:lnTo>
                                  <a:pt x="724" y="669"/>
                                </a:lnTo>
                                <a:lnTo>
                                  <a:pt x="729" y="669"/>
                                </a:lnTo>
                                <a:lnTo>
                                  <a:pt x="740" y="664"/>
                                </a:lnTo>
                                <a:lnTo>
                                  <a:pt x="740" y="658"/>
                                </a:lnTo>
                                <a:lnTo>
                                  <a:pt x="751" y="658"/>
                                </a:lnTo>
                                <a:lnTo>
                                  <a:pt x="756" y="653"/>
                                </a:lnTo>
                                <a:lnTo>
                                  <a:pt x="761" y="653"/>
                                </a:lnTo>
                                <a:lnTo>
                                  <a:pt x="761" y="658"/>
                                </a:lnTo>
                                <a:lnTo>
                                  <a:pt x="767" y="669"/>
                                </a:lnTo>
                                <a:lnTo>
                                  <a:pt x="761" y="674"/>
                                </a:lnTo>
                                <a:lnTo>
                                  <a:pt x="767" y="690"/>
                                </a:lnTo>
                                <a:lnTo>
                                  <a:pt x="767" y="696"/>
                                </a:lnTo>
                                <a:lnTo>
                                  <a:pt x="777" y="696"/>
                                </a:lnTo>
                                <a:lnTo>
                                  <a:pt x="783" y="696"/>
                                </a:lnTo>
                                <a:lnTo>
                                  <a:pt x="783" y="701"/>
                                </a:lnTo>
                                <a:lnTo>
                                  <a:pt x="783" y="707"/>
                                </a:lnTo>
                                <a:lnTo>
                                  <a:pt x="777" y="717"/>
                                </a:lnTo>
                                <a:lnTo>
                                  <a:pt x="777" y="723"/>
                                </a:lnTo>
                                <a:lnTo>
                                  <a:pt x="783" y="728"/>
                                </a:lnTo>
                                <a:lnTo>
                                  <a:pt x="788" y="728"/>
                                </a:lnTo>
                                <a:lnTo>
                                  <a:pt x="788" y="723"/>
                                </a:lnTo>
                                <a:lnTo>
                                  <a:pt x="794" y="717"/>
                                </a:lnTo>
                                <a:lnTo>
                                  <a:pt x="794" y="712"/>
                                </a:lnTo>
                                <a:lnTo>
                                  <a:pt x="794" y="717"/>
                                </a:lnTo>
                                <a:lnTo>
                                  <a:pt x="799" y="717"/>
                                </a:lnTo>
                                <a:lnTo>
                                  <a:pt x="804" y="712"/>
                                </a:lnTo>
                                <a:lnTo>
                                  <a:pt x="810" y="707"/>
                                </a:lnTo>
                                <a:lnTo>
                                  <a:pt x="810" y="701"/>
                                </a:lnTo>
                                <a:lnTo>
                                  <a:pt x="799" y="701"/>
                                </a:lnTo>
                                <a:lnTo>
                                  <a:pt x="815" y="690"/>
                                </a:lnTo>
                                <a:lnTo>
                                  <a:pt x="815" y="696"/>
                                </a:lnTo>
                                <a:lnTo>
                                  <a:pt x="815" y="701"/>
                                </a:lnTo>
                                <a:lnTo>
                                  <a:pt x="815" y="707"/>
                                </a:lnTo>
                                <a:lnTo>
                                  <a:pt x="820" y="707"/>
                                </a:lnTo>
                                <a:lnTo>
                                  <a:pt x="826" y="696"/>
                                </a:lnTo>
                                <a:lnTo>
                                  <a:pt x="826" y="690"/>
                                </a:lnTo>
                                <a:lnTo>
                                  <a:pt x="831" y="696"/>
                                </a:lnTo>
                                <a:lnTo>
                                  <a:pt x="836" y="696"/>
                                </a:lnTo>
                                <a:lnTo>
                                  <a:pt x="842" y="696"/>
                                </a:lnTo>
                                <a:lnTo>
                                  <a:pt x="847" y="696"/>
                                </a:lnTo>
                                <a:lnTo>
                                  <a:pt x="842" y="701"/>
                                </a:lnTo>
                                <a:lnTo>
                                  <a:pt x="842" y="707"/>
                                </a:lnTo>
                                <a:lnTo>
                                  <a:pt x="852" y="707"/>
                                </a:lnTo>
                                <a:lnTo>
                                  <a:pt x="858" y="701"/>
                                </a:lnTo>
                                <a:lnTo>
                                  <a:pt x="869" y="717"/>
                                </a:lnTo>
                                <a:lnTo>
                                  <a:pt x="874" y="723"/>
                                </a:lnTo>
                                <a:lnTo>
                                  <a:pt x="874" y="739"/>
                                </a:lnTo>
                                <a:lnTo>
                                  <a:pt x="879" y="739"/>
                                </a:lnTo>
                                <a:lnTo>
                                  <a:pt x="879" y="744"/>
                                </a:lnTo>
                                <a:lnTo>
                                  <a:pt x="885" y="744"/>
                                </a:lnTo>
                                <a:lnTo>
                                  <a:pt x="885" y="733"/>
                                </a:lnTo>
                                <a:lnTo>
                                  <a:pt x="890" y="733"/>
                                </a:lnTo>
                                <a:lnTo>
                                  <a:pt x="890" y="744"/>
                                </a:lnTo>
                                <a:lnTo>
                                  <a:pt x="890" y="749"/>
                                </a:lnTo>
                                <a:lnTo>
                                  <a:pt x="895" y="749"/>
                                </a:lnTo>
                                <a:lnTo>
                                  <a:pt x="901" y="749"/>
                                </a:lnTo>
                                <a:lnTo>
                                  <a:pt x="901" y="755"/>
                                </a:lnTo>
                                <a:lnTo>
                                  <a:pt x="906" y="755"/>
                                </a:lnTo>
                                <a:lnTo>
                                  <a:pt x="906" y="744"/>
                                </a:lnTo>
                                <a:lnTo>
                                  <a:pt x="911" y="744"/>
                                </a:lnTo>
                                <a:lnTo>
                                  <a:pt x="911" y="755"/>
                                </a:lnTo>
                                <a:lnTo>
                                  <a:pt x="906" y="760"/>
                                </a:lnTo>
                                <a:lnTo>
                                  <a:pt x="906" y="765"/>
                                </a:lnTo>
                                <a:lnTo>
                                  <a:pt x="911" y="765"/>
                                </a:lnTo>
                                <a:lnTo>
                                  <a:pt x="917" y="760"/>
                                </a:lnTo>
                                <a:lnTo>
                                  <a:pt x="928" y="760"/>
                                </a:lnTo>
                                <a:lnTo>
                                  <a:pt x="933" y="760"/>
                                </a:lnTo>
                                <a:lnTo>
                                  <a:pt x="928" y="760"/>
                                </a:lnTo>
                                <a:lnTo>
                                  <a:pt x="917" y="760"/>
                                </a:lnTo>
                                <a:lnTo>
                                  <a:pt x="928" y="760"/>
                                </a:lnTo>
                                <a:lnTo>
                                  <a:pt x="933" y="760"/>
                                </a:lnTo>
                                <a:lnTo>
                                  <a:pt x="938" y="755"/>
                                </a:lnTo>
                                <a:lnTo>
                                  <a:pt x="944" y="760"/>
                                </a:lnTo>
                                <a:lnTo>
                                  <a:pt x="954" y="760"/>
                                </a:lnTo>
                                <a:lnTo>
                                  <a:pt x="954" y="765"/>
                                </a:lnTo>
                                <a:lnTo>
                                  <a:pt x="954" y="771"/>
                                </a:lnTo>
                                <a:lnTo>
                                  <a:pt x="949" y="776"/>
                                </a:lnTo>
                                <a:lnTo>
                                  <a:pt x="949" y="781"/>
                                </a:lnTo>
                                <a:lnTo>
                                  <a:pt x="949" y="787"/>
                                </a:lnTo>
                                <a:lnTo>
                                  <a:pt x="954" y="787"/>
                                </a:lnTo>
                                <a:lnTo>
                                  <a:pt x="960" y="787"/>
                                </a:lnTo>
                                <a:lnTo>
                                  <a:pt x="965" y="792"/>
                                </a:lnTo>
                                <a:lnTo>
                                  <a:pt x="965" y="797"/>
                                </a:lnTo>
                                <a:lnTo>
                                  <a:pt x="970" y="792"/>
                                </a:lnTo>
                                <a:lnTo>
                                  <a:pt x="976" y="792"/>
                                </a:lnTo>
                                <a:lnTo>
                                  <a:pt x="981" y="792"/>
                                </a:lnTo>
                                <a:lnTo>
                                  <a:pt x="986" y="797"/>
                                </a:lnTo>
                                <a:lnTo>
                                  <a:pt x="992" y="797"/>
                                </a:lnTo>
                                <a:lnTo>
                                  <a:pt x="997" y="797"/>
                                </a:lnTo>
                                <a:lnTo>
                                  <a:pt x="997" y="803"/>
                                </a:lnTo>
                                <a:lnTo>
                                  <a:pt x="992" y="808"/>
                                </a:lnTo>
                                <a:lnTo>
                                  <a:pt x="992" y="814"/>
                                </a:lnTo>
                                <a:lnTo>
                                  <a:pt x="997" y="814"/>
                                </a:lnTo>
                                <a:lnTo>
                                  <a:pt x="1003" y="814"/>
                                </a:lnTo>
                                <a:lnTo>
                                  <a:pt x="1003" y="808"/>
                                </a:lnTo>
                                <a:lnTo>
                                  <a:pt x="1013" y="808"/>
                                </a:lnTo>
                                <a:lnTo>
                                  <a:pt x="1013" y="803"/>
                                </a:lnTo>
                                <a:lnTo>
                                  <a:pt x="1019" y="803"/>
                                </a:lnTo>
                                <a:lnTo>
                                  <a:pt x="1029" y="797"/>
                                </a:lnTo>
                                <a:lnTo>
                                  <a:pt x="1040" y="792"/>
                                </a:lnTo>
                                <a:lnTo>
                                  <a:pt x="1040" y="787"/>
                                </a:lnTo>
                                <a:lnTo>
                                  <a:pt x="1040" y="776"/>
                                </a:lnTo>
                                <a:lnTo>
                                  <a:pt x="1045" y="771"/>
                                </a:lnTo>
                                <a:lnTo>
                                  <a:pt x="1051" y="771"/>
                                </a:lnTo>
                                <a:lnTo>
                                  <a:pt x="1056" y="771"/>
                                </a:lnTo>
                                <a:lnTo>
                                  <a:pt x="1062" y="776"/>
                                </a:lnTo>
                                <a:lnTo>
                                  <a:pt x="1062" y="781"/>
                                </a:lnTo>
                                <a:lnTo>
                                  <a:pt x="1062" y="787"/>
                                </a:lnTo>
                                <a:lnTo>
                                  <a:pt x="1056" y="792"/>
                                </a:lnTo>
                                <a:lnTo>
                                  <a:pt x="1062" y="797"/>
                                </a:lnTo>
                                <a:lnTo>
                                  <a:pt x="1062" y="808"/>
                                </a:lnTo>
                                <a:lnTo>
                                  <a:pt x="1062" y="814"/>
                                </a:lnTo>
                                <a:lnTo>
                                  <a:pt x="1067" y="819"/>
                                </a:lnTo>
                                <a:lnTo>
                                  <a:pt x="1072" y="819"/>
                                </a:lnTo>
                                <a:lnTo>
                                  <a:pt x="1078" y="814"/>
                                </a:lnTo>
                                <a:lnTo>
                                  <a:pt x="1078" y="808"/>
                                </a:lnTo>
                                <a:lnTo>
                                  <a:pt x="1083" y="808"/>
                                </a:lnTo>
                                <a:lnTo>
                                  <a:pt x="1088" y="814"/>
                                </a:lnTo>
                                <a:lnTo>
                                  <a:pt x="1094" y="814"/>
                                </a:lnTo>
                                <a:lnTo>
                                  <a:pt x="1094" y="808"/>
                                </a:lnTo>
                                <a:lnTo>
                                  <a:pt x="1099" y="808"/>
                                </a:lnTo>
                                <a:lnTo>
                                  <a:pt x="1104" y="803"/>
                                </a:lnTo>
                                <a:lnTo>
                                  <a:pt x="1104" y="797"/>
                                </a:lnTo>
                                <a:lnTo>
                                  <a:pt x="1110" y="797"/>
                                </a:lnTo>
                                <a:lnTo>
                                  <a:pt x="1121" y="803"/>
                                </a:lnTo>
                                <a:lnTo>
                                  <a:pt x="1126" y="803"/>
                                </a:lnTo>
                                <a:lnTo>
                                  <a:pt x="1126" y="808"/>
                                </a:lnTo>
                                <a:lnTo>
                                  <a:pt x="1126" y="814"/>
                                </a:lnTo>
                                <a:lnTo>
                                  <a:pt x="1131" y="814"/>
                                </a:lnTo>
                                <a:lnTo>
                                  <a:pt x="1131" y="824"/>
                                </a:lnTo>
                                <a:lnTo>
                                  <a:pt x="1137" y="830"/>
                                </a:lnTo>
                                <a:lnTo>
                                  <a:pt x="1142" y="824"/>
                                </a:lnTo>
                                <a:lnTo>
                                  <a:pt x="1147" y="824"/>
                                </a:lnTo>
                                <a:lnTo>
                                  <a:pt x="1153" y="824"/>
                                </a:lnTo>
                                <a:lnTo>
                                  <a:pt x="1153" y="830"/>
                                </a:lnTo>
                                <a:lnTo>
                                  <a:pt x="1153" y="835"/>
                                </a:lnTo>
                                <a:lnTo>
                                  <a:pt x="1158" y="835"/>
                                </a:lnTo>
                                <a:lnTo>
                                  <a:pt x="1169" y="835"/>
                                </a:lnTo>
                                <a:lnTo>
                                  <a:pt x="1169" y="840"/>
                                </a:lnTo>
                                <a:lnTo>
                                  <a:pt x="1169" y="851"/>
                                </a:lnTo>
                                <a:lnTo>
                                  <a:pt x="1174" y="851"/>
                                </a:lnTo>
                                <a:lnTo>
                                  <a:pt x="1185" y="856"/>
                                </a:lnTo>
                                <a:lnTo>
                                  <a:pt x="1185" y="862"/>
                                </a:lnTo>
                                <a:lnTo>
                                  <a:pt x="1190" y="862"/>
                                </a:lnTo>
                                <a:lnTo>
                                  <a:pt x="1196" y="862"/>
                                </a:lnTo>
                                <a:lnTo>
                                  <a:pt x="1196" y="867"/>
                                </a:lnTo>
                                <a:lnTo>
                                  <a:pt x="1201" y="872"/>
                                </a:lnTo>
                                <a:lnTo>
                                  <a:pt x="1206" y="888"/>
                                </a:lnTo>
                                <a:lnTo>
                                  <a:pt x="1212" y="899"/>
                                </a:lnTo>
                                <a:lnTo>
                                  <a:pt x="1212" y="910"/>
                                </a:lnTo>
                                <a:lnTo>
                                  <a:pt x="1222" y="910"/>
                                </a:lnTo>
                                <a:lnTo>
                                  <a:pt x="1228" y="910"/>
                                </a:lnTo>
                                <a:lnTo>
                                  <a:pt x="1233" y="904"/>
                                </a:lnTo>
                                <a:lnTo>
                                  <a:pt x="1238" y="904"/>
                                </a:lnTo>
                                <a:lnTo>
                                  <a:pt x="1244" y="904"/>
                                </a:lnTo>
                                <a:lnTo>
                                  <a:pt x="1249" y="910"/>
                                </a:lnTo>
                                <a:lnTo>
                                  <a:pt x="1260" y="904"/>
                                </a:lnTo>
                                <a:lnTo>
                                  <a:pt x="1271" y="899"/>
                                </a:lnTo>
                                <a:lnTo>
                                  <a:pt x="1276" y="899"/>
                                </a:lnTo>
                                <a:lnTo>
                                  <a:pt x="1281" y="899"/>
                                </a:lnTo>
                                <a:lnTo>
                                  <a:pt x="1281" y="894"/>
                                </a:lnTo>
                                <a:lnTo>
                                  <a:pt x="1281" y="888"/>
                                </a:lnTo>
                                <a:lnTo>
                                  <a:pt x="1287" y="888"/>
                                </a:lnTo>
                                <a:lnTo>
                                  <a:pt x="1287" y="883"/>
                                </a:lnTo>
                                <a:lnTo>
                                  <a:pt x="1287" y="878"/>
                                </a:lnTo>
                                <a:lnTo>
                                  <a:pt x="1281" y="878"/>
                                </a:lnTo>
                                <a:lnTo>
                                  <a:pt x="1281" y="872"/>
                                </a:lnTo>
                                <a:lnTo>
                                  <a:pt x="1287" y="872"/>
                                </a:lnTo>
                                <a:lnTo>
                                  <a:pt x="1292" y="878"/>
                                </a:lnTo>
                                <a:lnTo>
                                  <a:pt x="1297" y="883"/>
                                </a:lnTo>
                                <a:lnTo>
                                  <a:pt x="1297" y="888"/>
                                </a:lnTo>
                                <a:lnTo>
                                  <a:pt x="1308" y="888"/>
                                </a:lnTo>
                                <a:lnTo>
                                  <a:pt x="1308" y="894"/>
                                </a:lnTo>
                                <a:lnTo>
                                  <a:pt x="1308" y="899"/>
                                </a:lnTo>
                                <a:lnTo>
                                  <a:pt x="1308" y="904"/>
                                </a:lnTo>
                                <a:lnTo>
                                  <a:pt x="1313" y="899"/>
                                </a:lnTo>
                                <a:lnTo>
                                  <a:pt x="1319" y="899"/>
                                </a:lnTo>
                                <a:lnTo>
                                  <a:pt x="1319" y="904"/>
                                </a:lnTo>
                                <a:lnTo>
                                  <a:pt x="1319" y="910"/>
                                </a:lnTo>
                                <a:lnTo>
                                  <a:pt x="1319" y="915"/>
                                </a:lnTo>
                                <a:lnTo>
                                  <a:pt x="1324" y="915"/>
                                </a:lnTo>
                                <a:lnTo>
                                  <a:pt x="1330" y="915"/>
                                </a:lnTo>
                                <a:lnTo>
                                  <a:pt x="1335" y="915"/>
                                </a:lnTo>
                                <a:lnTo>
                                  <a:pt x="1340" y="921"/>
                                </a:lnTo>
                                <a:lnTo>
                                  <a:pt x="1335" y="926"/>
                                </a:lnTo>
                                <a:lnTo>
                                  <a:pt x="1335" y="931"/>
                                </a:lnTo>
                                <a:lnTo>
                                  <a:pt x="1335" y="942"/>
                                </a:lnTo>
                                <a:lnTo>
                                  <a:pt x="1335" y="947"/>
                                </a:lnTo>
                                <a:lnTo>
                                  <a:pt x="1335" y="953"/>
                                </a:lnTo>
                                <a:lnTo>
                                  <a:pt x="1335" y="958"/>
                                </a:lnTo>
                                <a:lnTo>
                                  <a:pt x="1346" y="958"/>
                                </a:lnTo>
                                <a:lnTo>
                                  <a:pt x="1351" y="958"/>
                                </a:lnTo>
                                <a:lnTo>
                                  <a:pt x="1362" y="958"/>
                                </a:lnTo>
                                <a:lnTo>
                                  <a:pt x="1362" y="969"/>
                                </a:lnTo>
                                <a:lnTo>
                                  <a:pt x="1362" y="979"/>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85"/>
                                </a:lnTo>
                                <a:lnTo>
                                  <a:pt x="1351" y="985"/>
                                </a:lnTo>
                                <a:lnTo>
                                  <a:pt x="1356" y="990"/>
                                </a:lnTo>
                                <a:lnTo>
                                  <a:pt x="1356" y="995"/>
                                </a:lnTo>
                                <a:lnTo>
                                  <a:pt x="1356" y="1001"/>
                                </a:lnTo>
                                <a:lnTo>
                                  <a:pt x="1356" y="1006"/>
                                </a:lnTo>
                                <a:lnTo>
                                  <a:pt x="1340" y="995"/>
                                </a:lnTo>
                                <a:lnTo>
                                  <a:pt x="1335" y="995"/>
                                </a:lnTo>
                                <a:lnTo>
                                  <a:pt x="1330" y="995"/>
                                </a:lnTo>
                                <a:lnTo>
                                  <a:pt x="1319" y="1001"/>
                                </a:lnTo>
                                <a:lnTo>
                                  <a:pt x="1313" y="995"/>
                                </a:lnTo>
                                <a:lnTo>
                                  <a:pt x="1308" y="995"/>
                                </a:lnTo>
                                <a:lnTo>
                                  <a:pt x="1303" y="1001"/>
                                </a:lnTo>
                                <a:lnTo>
                                  <a:pt x="1297" y="1001"/>
                                </a:lnTo>
                                <a:lnTo>
                                  <a:pt x="1297" y="1006"/>
                                </a:lnTo>
                                <a:lnTo>
                                  <a:pt x="1292" y="1006"/>
                                </a:lnTo>
                                <a:lnTo>
                                  <a:pt x="1287" y="1006"/>
                                </a:lnTo>
                                <a:lnTo>
                                  <a:pt x="1287" y="1011"/>
                                </a:lnTo>
                                <a:lnTo>
                                  <a:pt x="1281" y="1022"/>
                                </a:lnTo>
                                <a:lnTo>
                                  <a:pt x="1281" y="1028"/>
                                </a:lnTo>
                                <a:lnTo>
                                  <a:pt x="1281" y="1038"/>
                                </a:lnTo>
                                <a:lnTo>
                                  <a:pt x="1281" y="1044"/>
                                </a:lnTo>
                                <a:lnTo>
                                  <a:pt x="1281" y="1049"/>
                                </a:lnTo>
                                <a:lnTo>
                                  <a:pt x="1281" y="1054"/>
                                </a:lnTo>
                                <a:lnTo>
                                  <a:pt x="1292" y="1054"/>
                                </a:lnTo>
                                <a:lnTo>
                                  <a:pt x="1297" y="1054"/>
                                </a:lnTo>
                                <a:lnTo>
                                  <a:pt x="1297" y="1070"/>
                                </a:lnTo>
                                <a:lnTo>
                                  <a:pt x="1292" y="1070"/>
                                </a:lnTo>
                                <a:lnTo>
                                  <a:pt x="1287" y="1076"/>
                                </a:lnTo>
                                <a:lnTo>
                                  <a:pt x="1287" y="1086"/>
                                </a:lnTo>
                                <a:lnTo>
                                  <a:pt x="1281" y="1086"/>
                                </a:lnTo>
                                <a:lnTo>
                                  <a:pt x="1271" y="1081"/>
                                </a:lnTo>
                                <a:lnTo>
                                  <a:pt x="1265" y="1081"/>
                                </a:lnTo>
                                <a:lnTo>
                                  <a:pt x="1260" y="1086"/>
                                </a:lnTo>
                                <a:lnTo>
                                  <a:pt x="1255" y="1086"/>
                                </a:lnTo>
                                <a:lnTo>
                                  <a:pt x="1255" y="1102"/>
                                </a:lnTo>
                                <a:lnTo>
                                  <a:pt x="1249" y="1102"/>
                                </a:lnTo>
                                <a:lnTo>
                                  <a:pt x="1244" y="1102"/>
                                </a:lnTo>
                                <a:lnTo>
                                  <a:pt x="1244" y="1097"/>
                                </a:lnTo>
                                <a:lnTo>
                                  <a:pt x="1238" y="1097"/>
                                </a:lnTo>
                                <a:lnTo>
                                  <a:pt x="1233" y="1097"/>
                                </a:lnTo>
                                <a:lnTo>
                                  <a:pt x="1222" y="1097"/>
                                </a:lnTo>
                                <a:lnTo>
                                  <a:pt x="1217" y="1092"/>
                                </a:lnTo>
                                <a:lnTo>
                                  <a:pt x="1212" y="1092"/>
                                </a:lnTo>
                                <a:lnTo>
                                  <a:pt x="1201" y="1097"/>
                                </a:lnTo>
                                <a:lnTo>
                                  <a:pt x="1196" y="1102"/>
                                </a:lnTo>
                                <a:lnTo>
                                  <a:pt x="1196" y="1108"/>
                                </a:lnTo>
                                <a:lnTo>
                                  <a:pt x="1196" y="1113"/>
                                </a:lnTo>
                                <a:lnTo>
                                  <a:pt x="1196" y="1118"/>
                                </a:lnTo>
                                <a:lnTo>
                                  <a:pt x="1201" y="1124"/>
                                </a:lnTo>
                                <a:lnTo>
                                  <a:pt x="1201" y="1135"/>
                                </a:lnTo>
                                <a:lnTo>
                                  <a:pt x="1201" y="1140"/>
                                </a:lnTo>
                                <a:lnTo>
                                  <a:pt x="1201" y="1145"/>
                                </a:lnTo>
                                <a:lnTo>
                                  <a:pt x="1201" y="1151"/>
                                </a:lnTo>
                                <a:lnTo>
                                  <a:pt x="1206" y="1156"/>
                                </a:lnTo>
                                <a:lnTo>
                                  <a:pt x="1201" y="1156"/>
                                </a:lnTo>
                                <a:lnTo>
                                  <a:pt x="1201" y="1161"/>
                                </a:lnTo>
                                <a:lnTo>
                                  <a:pt x="1201" y="1167"/>
                                </a:lnTo>
                                <a:lnTo>
                                  <a:pt x="1206" y="1172"/>
                                </a:lnTo>
                                <a:lnTo>
                                  <a:pt x="1206" y="1177"/>
                                </a:lnTo>
                                <a:lnTo>
                                  <a:pt x="1217" y="1183"/>
                                </a:lnTo>
                                <a:lnTo>
                                  <a:pt x="1222" y="1188"/>
                                </a:lnTo>
                                <a:lnTo>
                                  <a:pt x="1228" y="1193"/>
                                </a:lnTo>
                                <a:lnTo>
                                  <a:pt x="1228" y="1199"/>
                                </a:lnTo>
                                <a:lnTo>
                                  <a:pt x="1222" y="1204"/>
                                </a:lnTo>
                                <a:lnTo>
                                  <a:pt x="1222" y="1209"/>
                                </a:lnTo>
                                <a:lnTo>
                                  <a:pt x="1217" y="1215"/>
                                </a:lnTo>
                                <a:lnTo>
                                  <a:pt x="1212" y="1220"/>
                                </a:lnTo>
                                <a:lnTo>
                                  <a:pt x="1206" y="1226"/>
                                </a:lnTo>
                                <a:lnTo>
                                  <a:pt x="1201" y="1226"/>
                                </a:lnTo>
                                <a:lnTo>
                                  <a:pt x="1201" y="1231"/>
                                </a:lnTo>
                                <a:lnTo>
                                  <a:pt x="1196" y="1242"/>
                                </a:lnTo>
                                <a:lnTo>
                                  <a:pt x="1190" y="1247"/>
                                </a:lnTo>
                                <a:lnTo>
                                  <a:pt x="1190" y="1252"/>
                                </a:lnTo>
                                <a:lnTo>
                                  <a:pt x="1185" y="1258"/>
                                </a:lnTo>
                                <a:lnTo>
                                  <a:pt x="1185" y="1263"/>
                                </a:lnTo>
                                <a:lnTo>
                                  <a:pt x="1179" y="1263"/>
                                </a:lnTo>
                                <a:lnTo>
                                  <a:pt x="1169" y="1263"/>
                                </a:lnTo>
                                <a:lnTo>
                                  <a:pt x="1169" y="1258"/>
                                </a:lnTo>
                                <a:lnTo>
                                  <a:pt x="1169" y="1252"/>
                                </a:lnTo>
                                <a:lnTo>
                                  <a:pt x="1163" y="1252"/>
                                </a:lnTo>
                                <a:lnTo>
                                  <a:pt x="1158" y="1252"/>
                                </a:lnTo>
                                <a:lnTo>
                                  <a:pt x="1153" y="1247"/>
                                </a:lnTo>
                                <a:lnTo>
                                  <a:pt x="1147" y="1242"/>
                                </a:lnTo>
                                <a:lnTo>
                                  <a:pt x="1142" y="1247"/>
                                </a:lnTo>
                                <a:lnTo>
                                  <a:pt x="1126" y="1247"/>
                                </a:lnTo>
                                <a:lnTo>
                                  <a:pt x="1126" y="1252"/>
                                </a:lnTo>
                                <a:lnTo>
                                  <a:pt x="1121" y="1252"/>
                                </a:lnTo>
                                <a:lnTo>
                                  <a:pt x="1121" y="1258"/>
                                </a:lnTo>
                                <a:lnTo>
                                  <a:pt x="1115" y="1252"/>
                                </a:lnTo>
                                <a:lnTo>
                                  <a:pt x="1115" y="1247"/>
                                </a:lnTo>
                                <a:lnTo>
                                  <a:pt x="1104" y="1247"/>
                                </a:lnTo>
                                <a:lnTo>
                                  <a:pt x="1099" y="1242"/>
                                </a:lnTo>
                                <a:lnTo>
                                  <a:pt x="1094" y="1252"/>
                                </a:lnTo>
                                <a:lnTo>
                                  <a:pt x="1094" y="1258"/>
                                </a:lnTo>
                                <a:lnTo>
                                  <a:pt x="1094" y="1263"/>
                                </a:lnTo>
                                <a:lnTo>
                                  <a:pt x="1094" y="1268"/>
                                </a:lnTo>
                                <a:lnTo>
                                  <a:pt x="1088" y="1268"/>
                                </a:lnTo>
                                <a:lnTo>
                                  <a:pt x="1083" y="1268"/>
                                </a:lnTo>
                                <a:lnTo>
                                  <a:pt x="1083" y="1274"/>
                                </a:lnTo>
                                <a:lnTo>
                                  <a:pt x="1083" y="1279"/>
                                </a:lnTo>
                                <a:lnTo>
                                  <a:pt x="1083" y="1284"/>
                                </a:lnTo>
                                <a:lnTo>
                                  <a:pt x="1078" y="1279"/>
                                </a:lnTo>
                                <a:lnTo>
                                  <a:pt x="1072" y="1279"/>
                                </a:lnTo>
                                <a:lnTo>
                                  <a:pt x="1072" y="1284"/>
                                </a:lnTo>
                                <a:lnTo>
                                  <a:pt x="1072" y="1290"/>
                                </a:lnTo>
                                <a:lnTo>
                                  <a:pt x="1072" y="1295"/>
                                </a:lnTo>
                                <a:lnTo>
                                  <a:pt x="1078" y="1300"/>
                                </a:lnTo>
                                <a:lnTo>
                                  <a:pt x="1078" y="1306"/>
                                </a:lnTo>
                                <a:lnTo>
                                  <a:pt x="1078" y="1311"/>
                                </a:lnTo>
                                <a:lnTo>
                                  <a:pt x="1072" y="1311"/>
                                </a:lnTo>
                                <a:lnTo>
                                  <a:pt x="1072" y="1316"/>
                                </a:lnTo>
                                <a:lnTo>
                                  <a:pt x="1067" y="1316"/>
                                </a:lnTo>
                                <a:lnTo>
                                  <a:pt x="1072" y="1322"/>
                                </a:lnTo>
                                <a:lnTo>
                                  <a:pt x="1072" y="1327"/>
                                </a:lnTo>
                                <a:lnTo>
                                  <a:pt x="1072" y="1333"/>
                                </a:lnTo>
                                <a:lnTo>
                                  <a:pt x="1067" y="1338"/>
                                </a:lnTo>
                                <a:lnTo>
                                  <a:pt x="1067" y="1343"/>
                                </a:lnTo>
                                <a:lnTo>
                                  <a:pt x="1067" y="1349"/>
                                </a:lnTo>
                                <a:lnTo>
                                  <a:pt x="1051" y="1365"/>
                                </a:lnTo>
                                <a:lnTo>
                                  <a:pt x="1045" y="1370"/>
                                </a:lnTo>
                                <a:lnTo>
                                  <a:pt x="1045" y="1375"/>
                                </a:lnTo>
                                <a:lnTo>
                                  <a:pt x="1045" y="1381"/>
                                </a:lnTo>
                                <a:lnTo>
                                  <a:pt x="1051" y="1381"/>
                                </a:lnTo>
                                <a:lnTo>
                                  <a:pt x="1056" y="1381"/>
                                </a:lnTo>
                                <a:lnTo>
                                  <a:pt x="1056" y="1391"/>
                                </a:lnTo>
                                <a:lnTo>
                                  <a:pt x="1051" y="1397"/>
                                </a:lnTo>
                                <a:lnTo>
                                  <a:pt x="1045" y="1397"/>
                                </a:lnTo>
                                <a:lnTo>
                                  <a:pt x="1045" y="1402"/>
                                </a:lnTo>
                                <a:lnTo>
                                  <a:pt x="1051" y="1407"/>
                                </a:lnTo>
                                <a:lnTo>
                                  <a:pt x="1045" y="1413"/>
                                </a:lnTo>
                                <a:lnTo>
                                  <a:pt x="1045" y="1418"/>
                                </a:lnTo>
                                <a:lnTo>
                                  <a:pt x="1051" y="1418"/>
                                </a:lnTo>
                                <a:lnTo>
                                  <a:pt x="1056" y="1418"/>
                                </a:lnTo>
                                <a:lnTo>
                                  <a:pt x="1056" y="1423"/>
                                </a:lnTo>
                                <a:lnTo>
                                  <a:pt x="1051" y="1429"/>
                                </a:lnTo>
                                <a:lnTo>
                                  <a:pt x="1051" y="1434"/>
                                </a:lnTo>
                                <a:lnTo>
                                  <a:pt x="1051" y="1440"/>
                                </a:lnTo>
                                <a:lnTo>
                                  <a:pt x="1051" y="1450"/>
                                </a:lnTo>
                                <a:lnTo>
                                  <a:pt x="1051" y="1456"/>
                                </a:lnTo>
                                <a:lnTo>
                                  <a:pt x="1045" y="1456"/>
                                </a:lnTo>
                                <a:lnTo>
                                  <a:pt x="1045" y="1461"/>
                                </a:lnTo>
                                <a:lnTo>
                                  <a:pt x="1045" y="1466"/>
                                </a:lnTo>
                                <a:lnTo>
                                  <a:pt x="1051" y="1472"/>
                                </a:lnTo>
                                <a:lnTo>
                                  <a:pt x="1051" y="1477"/>
                                </a:lnTo>
                                <a:lnTo>
                                  <a:pt x="1056" y="1493"/>
                                </a:lnTo>
                                <a:lnTo>
                                  <a:pt x="1056" y="1498"/>
                                </a:lnTo>
                                <a:lnTo>
                                  <a:pt x="1056" y="1504"/>
                                </a:lnTo>
                                <a:lnTo>
                                  <a:pt x="1051" y="1509"/>
                                </a:lnTo>
                                <a:lnTo>
                                  <a:pt x="1045" y="1509"/>
                                </a:lnTo>
                                <a:lnTo>
                                  <a:pt x="1045" y="1520"/>
                                </a:lnTo>
                                <a:lnTo>
                                  <a:pt x="1040" y="1525"/>
                                </a:lnTo>
                                <a:lnTo>
                                  <a:pt x="1040" y="1536"/>
                                </a:lnTo>
                                <a:lnTo>
                                  <a:pt x="1035" y="1536"/>
                                </a:lnTo>
                                <a:lnTo>
                                  <a:pt x="1029" y="1547"/>
                                </a:lnTo>
                                <a:lnTo>
                                  <a:pt x="1024" y="1536"/>
                                </a:lnTo>
                                <a:lnTo>
                                  <a:pt x="1013" y="1530"/>
                                </a:lnTo>
                                <a:lnTo>
                                  <a:pt x="1003" y="1525"/>
                                </a:lnTo>
                                <a:lnTo>
                                  <a:pt x="997" y="1520"/>
                                </a:lnTo>
                                <a:lnTo>
                                  <a:pt x="992" y="1514"/>
                                </a:lnTo>
                                <a:lnTo>
                                  <a:pt x="992" y="1520"/>
                                </a:lnTo>
                                <a:lnTo>
                                  <a:pt x="986" y="1520"/>
                                </a:lnTo>
                                <a:lnTo>
                                  <a:pt x="981" y="1525"/>
                                </a:lnTo>
                                <a:lnTo>
                                  <a:pt x="986" y="1525"/>
                                </a:lnTo>
                                <a:lnTo>
                                  <a:pt x="992" y="1530"/>
                                </a:lnTo>
                                <a:lnTo>
                                  <a:pt x="992" y="1536"/>
                                </a:lnTo>
                                <a:lnTo>
                                  <a:pt x="992" y="1541"/>
                                </a:lnTo>
                                <a:lnTo>
                                  <a:pt x="992" y="1552"/>
                                </a:lnTo>
                                <a:lnTo>
                                  <a:pt x="986" y="1563"/>
                                </a:lnTo>
                                <a:lnTo>
                                  <a:pt x="981" y="1563"/>
                                </a:lnTo>
                                <a:lnTo>
                                  <a:pt x="976" y="1563"/>
                                </a:lnTo>
                                <a:lnTo>
                                  <a:pt x="965" y="1563"/>
                                </a:lnTo>
                                <a:lnTo>
                                  <a:pt x="960" y="1563"/>
                                </a:lnTo>
                                <a:lnTo>
                                  <a:pt x="960" y="1573"/>
                                </a:lnTo>
                                <a:lnTo>
                                  <a:pt x="960" y="1579"/>
                                </a:lnTo>
                                <a:lnTo>
                                  <a:pt x="954" y="1579"/>
                                </a:lnTo>
                                <a:lnTo>
                                  <a:pt x="944" y="1579"/>
                                </a:lnTo>
                                <a:lnTo>
                                  <a:pt x="938" y="1584"/>
                                </a:lnTo>
                                <a:lnTo>
                                  <a:pt x="933" y="1584"/>
                                </a:lnTo>
                                <a:lnTo>
                                  <a:pt x="933" y="1589"/>
                                </a:lnTo>
                                <a:lnTo>
                                  <a:pt x="938" y="1589"/>
                                </a:lnTo>
                                <a:lnTo>
                                  <a:pt x="938" y="1600"/>
                                </a:lnTo>
                                <a:lnTo>
                                  <a:pt x="944" y="1605"/>
                                </a:lnTo>
                                <a:lnTo>
                                  <a:pt x="949" y="1616"/>
                                </a:lnTo>
                                <a:lnTo>
                                  <a:pt x="944" y="1627"/>
                                </a:lnTo>
                                <a:lnTo>
                                  <a:pt x="949" y="1632"/>
                                </a:lnTo>
                                <a:lnTo>
                                  <a:pt x="949" y="1637"/>
                                </a:lnTo>
                                <a:lnTo>
                                  <a:pt x="949" y="1643"/>
                                </a:lnTo>
                                <a:lnTo>
                                  <a:pt x="954" y="1643"/>
                                </a:lnTo>
                                <a:lnTo>
                                  <a:pt x="960" y="1643"/>
                                </a:lnTo>
                                <a:lnTo>
                                  <a:pt x="965" y="1648"/>
                                </a:lnTo>
                                <a:lnTo>
                                  <a:pt x="965" y="1643"/>
                                </a:lnTo>
                                <a:lnTo>
                                  <a:pt x="970" y="1643"/>
                                </a:lnTo>
                                <a:lnTo>
                                  <a:pt x="970" y="1637"/>
                                </a:lnTo>
                                <a:lnTo>
                                  <a:pt x="976" y="1643"/>
                                </a:lnTo>
                                <a:lnTo>
                                  <a:pt x="976" y="1654"/>
                                </a:lnTo>
                                <a:lnTo>
                                  <a:pt x="976" y="1659"/>
                                </a:lnTo>
                                <a:lnTo>
                                  <a:pt x="976" y="1664"/>
                                </a:lnTo>
                                <a:lnTo>
                                  <a:pt x="976" y="1670"/>
                                </a:lnTo>
                                <a:lnTo>
                                  <a:pt x="970" y="1675"/>
                                </a:lnTo>
                                <a:lnTo>
                                  <a:pt x="970" y="1680"/>
                                </a:lnTo>
                                <a:lnTo>
                                  <a:pt x="970" y="1686"/>
                                </a:lnTo>
                                <a:lnTo>
                                  <a:pt x="970" y="1691"/>
                                </a:lnTo>
                                <a:lnTo>
                                  <a:pt x="976" y="1691"/>
                                </a:lnTo>
                                <a:lnTo>
                                  <a:pt x="970" y="1696"/>
                                </a:lnTo>
                                <a:lnTo>
                                  <a:pt x="970" y="1707"/>
                                </a:lnTo>
                                <a:lnTo>
                                  <a:pt x="965" y="1707"/>
                                </a:lnTo>
                                <a:lnTo>
                                  <a:pt x="960" y="1707"/>
                                </a:lnTo>
                                <a:lnTo>
                                  <a:pt x="954" y="1712"/>
                                </a:lnTo>
                                <a:lnTo>
                                  <a:pt x="949" y="1718"/>
                                </a:lnTo>
                                <a:lnTo>
                                  <a:pt x="944" y="1718"/>
                                </a:lnTo>
                                <a:lnTo>
                                  <a:pt x="938" y="1718"/>
                                </a:lnTo>
                                <a:lnTo>
                                  <a:pt x="933" y="1712"/>
                                </a:lnTo>
                                <a:lnTo>
                                  <a:pt x="928" y="1723"/>
                                </a:lnTo>
                                <a:lnTo>
                                  <a:pt x="917" y="1728"/>
                                </a:lnTo>
                                <a:lnTo>
                                  <a:pt x="906" y="1739"/>
                                </a:lnTo>
                                <a:lnTo>
                                  <a:pt x="901" y="1739"/>
                                </a:lnTo>
                                <a:lnTo>
                                  <a:pt x="895" y="1744"/>
                                </a:lnTo>
                                <a:lnTo>
                                  <a:pt x="890" y="1744"/>
                                </a:lnTo>
                                <a:lnTo>
                                  <a:pt x="879" y="1744"/>
                                </a:lnTo>
                                <a:lnTo>
                                  <a:pt x="869" y="1744"/>
                                </a:lnTo>
                                <a:lnTo>
                                  <a:pt x="863" y="1750"/>
                                </a:lnTo>
                                <a:lnTo>
                                  <a:pt x="858" y="1750"/>
                                </a:lnTo>
                                <a:lnTo>
                                  <a:pt x="852" y="1755"/>
                                </a:lnTo>
                                <a:lnTo>
                                  <a:pt x="847" y="1750"/>
                                </a:lnTo>
                                <a:lnTo>
                                  <a:pt x="836" y="1750"/>
                                </a:lnTo>
                                <a:lnTo>
                                  <a:pt x="831" y="1750"/>
                                </a:lnTo>
                                <a:lnTo>
                                  <a:pt x="826" y="1744"/>
                                </a:lnTo>
                                <a:lnTo>
                                  <a:pt x="820" y="1744"/>
                                </a:lnTo>
                                <a:lnTo>
                                  <a:pt x="820" y="1739"/>
                                </a:lnTo>
                                <a:lnTo>
                                  <a:pt x="820" y="1734"/>
                                </a:lnTo>
                                <a:lnTo>
                                  <a:pt x="826" y="1728"/>
                                </a:lnTo>
                                <a:lnTo>
                                  <a:pt x="826" y="1723"/>
                                </a:lnTo>
                                <a:lnTo>
                                  <a:pt x="831" y="1718"/>
                                </a:lnTo>
                                <a:lnTo>
                                  <a:pt x="831" y="1707"/>
                                </a:lnTo>
                                <a:lnTo>
                                  <a:pt x="826" y="1696"/>
                                </a:lnTo>
                                <a:lnTo>
                                  <a:pt x="826" y="1691"/>
                                </a:lnTo>
                                <a:lnTo>
                                  <a:pt x="820" y="1691"/>
                                </a:lnTo>
                                <a:lnTo>
                                  <a:pt x="815" y="1686"/>
                                </a:lnTo>
                                <a:lnTo>
                                  <a:pt x="810" y="1686"/>
                                </a:lnTo>
                                <a:lnTo>
                                  <a:pt x="799" y="1680"/>
                                </a:lnTo>
                                <a:lnTo>
                                  <a:pt x="799" y="1675"/>
                                </a:lnTo>
                                <a:lnTo>
                                  <a:pt x="799" y="1670"/>
                                </a:lnTo>
                                <a:lnTo>
                                  <a:pt x="794" y="1659"/>
                                </a:lnTo>
                                <a:lnTo>
                                  <a:pt x="794" y="1648"/>
                                </a:lnTo>
                                <a:lnTo>
                                  <a:pt x="788" y="1643"/>
                                </a:lnTo>
                                <a:lnTo>
                                  <a:pt x="788" y="1637"/>
                                </a:lnTo>
                                <a:lnTo>
                                  <a:pt x="788" y="1632"/>
                                </a:lnTo>
                                <a:lnTo>
                                  <a:pt x="794" y="1632"/>
                                </a:lnTo>
                                <a:lnTo>
                                  <a:pt x="794" y="1627"/>
                                </a:lnTo>
                                <a:lnTo>
                                  <a:pt x="799" y="1621"/>
                                </a:lnTo>
                                <a:lnTo>
                                  <a:pt x="799" y="1616"/>
                                </a:lnTo>
                                <a:lnTo>
                                  <a:pt x="799" y="1605"/>
                                </a:lnTo>
                                <a:lnTo>
                                  <a:pt x="794" y="1605"/>
                                </a:lnTo>
                                <a:lnTo>
                                  <a:pt x="788" y="1600"/>
                                </a:lnTo>
                                <a:lnTo>
                                  <a:pt x="788" y="1595"/>
                                </a:lnTo>
                                <a:lnTo>
                                  <a:pt x="788" y="1589"/>
                                </a:lnTo>
                                <a:lnTo>
                                  <a:pt x="788" y="1584"/>
                                </a:lnTo>
                                <a:lnTo>
                                  <a:pt x="783" y="1584"/>
                                </a:lnTo>
                                <a:lnTo>
                                  <a:pt x="777" y="1584"/>
                                </a:lnTo>
                                <a:lnTo>
                                  <a:pt x="772" y="1579"/>
                                </a:lnTo>
                                <a:lnTo>
                                  <a:pt x="777" y="1573"/>
                                </a:lnTo>
                                <a:lnTo>
                                  <a:pt x="777" y="1568"/>
                                </a:lnTo>
                                <a:lnTo>
                                  <a:pt x="783" y="1563"/>
                                </a:lnTo>
                                <a:lnTo>
                                  <a:pt x="788" y="1557"/>
                                </a:lnTo>
                                <a:lnTo>
                                  <a:pt x="794" y="1552"/>
                                </a:lnTo>
                                <a:lnTo>
                                  <a:pt x="788" y="1547"/>
                                </a:lnTo>
                                <a:lnTo>
                                  <a:pt x="788" y="1541"/>
                                </a:lnTo>
                                <a:lnTo>
                                  <a:pt x="783" y="1541"/>
                                </a:lnTo>
                                <a:lnTo>
                                  <a:pt x="783" y="1536"/>
                                </a:lnTo>
                                <a:lnTo>
                                  <a:pt x="777" y="1536"/>
                                </a:lnTo>
                                <a:lnTo>
                                  <a:pt x="777" y="1541"/>
                                </a:lnTo>
                                <a:lnTo>
                                  <a:pt x="777" y="1547"/>
                                </a:lnTo>
                                <a:lnTo>
                                  <a:pt x="772" y="1547"/>
                                </a:lnTo>
                                <a:lnTo>
                                  <a:pt x="772" y="1552"/>
                                </a:lnTo>
                                <a:lnTo>
                                  <a:pt x="767" y="1547"/>
                                </a:lnTo>
                                <a:lnTo>
                                  <a:pt x="761" y="1541"/>
                                </a:lnTo>
                                <a:lnTo>
                                  <a:pt x="756" y="1547"/>
                                </a:lnTo>
                                <a:lnTo>
                                  <a:pt x="751" y="1547"/>
                                </a:lnTo>
                                <a:lnTo>
                                  <a:pt x="751" y="1541"/>
                                </a:lnTo>
                                <a:lnTo>
                                  <a:pt x="745" y="1536"/>
                                </a:lnTo>
                                <a:lnTo>
                                  <a:pt x="740" y="1541"/>
                                </a:lnTo>
                                <a:lnTo>
                                  <a:pt x="735" y="1536"/>
                                </a:lnTo>
                                <a:lnTo>
                                  <a:pt x="729" y="1541"/>
                                </a:lnTo>
                                <a:lnTo>
                                  <a:pt x="724" y="1541"/>
                                </a:lnTo>
                                <a:lnTo>
                                  <a:pt x="718" y="1547"/>
                                </a:lnTo>
                                <a:lnTo>
                                  <a:pt x="713" y="1547"/>
                                </a:lnTo>
                                <a:lnTo>
                                  <a:pt x="708" y="1547"/>
                                </a:lnTo>
                                <a:lnTo>
                                  <a:pt x="702" y="1536"/>
                                </a:lnTo>
                                <a:lnTo>
                                  <a:pt x="702" y="1530"/>
                                </a:lnTo>
                                <a:lnTo>
                                  <a:pt x="708" y="1530"/>
                                </a:lnTo>
                                <a:lnTo>
                                  <a:pt x="708" y="1525"/>
                                </a:lnTo>
                                <a:lnTo>
                                  <a:pt x="702" y="1520"/>
                                </a:lnTo>
                                <a:lnTo>
                                  <a:pt x="702" y="1514"/>
                                </a:lnTo>
                                <a:lnTo>
                                  <a:pt x="697" y="1509"/>
                                </a:lnTo>
                                <a:lnTo>
                                  <a:pt x="697" y="1498"/>
                                </a:lnTo>
                                <a:lnTo>
                                  <a:pt x="692" y="1493"/>
                                </a:lnTo>
                                <a:lnTo>
                                  <a:pt x="697" y="1488"/>
                                </a:lnTo>
                                <a:lnTo>
                                  <a:pt x="697" y="1482"/>
                                </a:lnTo>
                                <a:lnTo>
                                  <a:pt x="692" y="1477"/>
                                </a:lnTo>
                                <a:lnTo>
                                  <a:pt x="697" y="1472"/>
                                </a:lnTo>
                                <a:lnTo>
                                  <a:pt x="702" y="1472"/>
                                </a:lnTo>
                                <a:lnTo>
                                  <a:pt x="708" y="1466"/>
                                </a:lnTo>
                                <a:lnTo>
                                  <a:pt x="718" y="1456"/>
                                </a:lnTo>
                                <a:lnTo>
                                  <a:pt x="718" y="1450"/>
                                </a:lnTo>
                                <a:lnTo>
                                  <a:pt x="718" y="1440"/>
                                </a:lnTo>
                                <a:lnTo>
                                  <a:pt x="713" y="1434"/>
                                </a:lnTo>
                                <a:lnTo>
                                  <a:pt x="713" y="1429"/>
                                </a:lnTo>
                                <a:lnTo>
                                  <a:pt x="708" y="1423"/>
                                </a:lnTo>
                                <a:lnTo>
                                  <a:pt x="702" y="1423"/>
                                </a:lnTo>
                                <a:lnTo>
                                  <a:pt x="697" y="1423"/>
                                </a:lnTo>
                                <a:lnTo>
                                  <a:pt x="697" y="1418"/>
                                </a:lnTo>
                                <a:lnTo>
                                  <a:pt x="697" y="1413"/>
                                </a:lnTo>
                                <a:lnTo>
                                  <a:pt x="692" y="1407"/>
                                </a:lnTo>
                                <a:lnTo>
                                  <a:pt x="686" y="1402"/>
                                </a:lnTo>
                                <a:lnTo>
                                  <a:pt x="681" y="1397"/>
                                </a:lnTo>
                                <a:lnTo>
                                  <a:pt x="676" y="1391"/>
                                </a:lnTo>
                                <a:lnTo>
                                  <a:pt x="665" y="1391"/>
                                </a:lnTo>
                                <a:lnTo>
                                  <a:pt x="660" y="1391"/>
                                </a:lnTo>
                                <a:lnTo>
                                  <a:pt x="654" y="1391"/>
                                </a:lnTo>
                                <a:lnTo>
                                  <a:pt x="643" y="1386"/>
                                </a:lnTo>
                                <a:lnTo>
                                  <a:pt x="638" y="1386"/>
                                </a:lnTo>
                                <a:lnTo>
                                  <a:pt x="633" y="1381"/>
                                </a:lnTo>
                                <a:lnTo>
                                  <a:pt x="622" y="1381"/>
                                </a:lnTo>
                                <a:lnTo>
                                  <a:pt x="601" y="1381"/>
                                </a:lnTo>
                                <a:lnTo>
                                  <a:pt x="595" y="1375"/>
                                </a:lnTo>
                                <a:lnTo>
                                  <a:pt x="595" y="1381"/>
                                </a:lnTo>
                                <a:lnTo>
                                  <a:pt x="590" y="1381"/>
                                </a:lnTo>
                                <a:lnTo>
                                  <a:pt x="584" y="1386"/>
                                </a:lnTo>
                                <a:lnTo>
                                  <a:pt x="574" y="1391"/>
                                </a:lnTo>
                                <a:lnTo>
                                  <a:pt x="574" y="1397"/>
                                </a:lnTo>
                                <a:lnTo>
                                  <a:pt x="574" y="1402"/>
                                </a:lnTo>
                                <a:lnTo>
                                  <a:pt x="574" y="1407"/>
                                </a:lnTo>
                                <a:lnTo>
                                  <a:pt x="574" y="1418"/>
                                </a:lnTo>
                                <a:lnTo>
                                  <a:pt x="574" y="1429"/>
                                </a:lnTo>
                                <a:lnTo>
                                  <a:pt x="568" y="1429"/>
                                </a:lnTo>
                                <a:lnTo>
                                  <a:pt x="563" y="1429"/>
                                </a:lnTo>
                                <a:lnTo>
                                  <a:pt x="558" y="1429"/>
                                </a:lnTo>
                                <a:lnTo>
                                  <a:pt x="552" y="1429"/>
                                </a:lnTo>
                                <a:lnTo>
                                  <a:pt x="536" y="1434"/>
                                </a:lnTo>
                                <a:lnTo>
                                  <a:pt x="531" y="1429"/>
                                </a:lnTo>
                                <a:lnTo>
                                  <a:pt x="526" y="1429"/>
                                </a:lnTo>
                                <a:lnTo>
                                  <a:pt x="520" y="1429"/>
                                </a:lnTo>
                                <a:lnTo>
                                  <a:pt x="509" y="1429"/>
                                </a:lnTo>
                                <a:lnTo>
                                  <a:pt x="509" y="1434"/>
                                </a:lnTo>
                                <a:lnTo>
                                  <a:pt x="509" y="1440"/>
                                </a:lnTo>
                                <a:lnTo>
                                  <a:pt x="509" y="1445"/>
                                </a:lnTo>
                                <a:lnTo>
                                  <a:pt x="504" y="1445"/>
                                </a:lnTo>
                                <a:lnTo>
                                  <a:pt x="499" y="1440"/>
                                </a:lnTo>
                                <a:lnTo>
                                  <a:pt x="493" y="1440"/>
                                </a:lnTo>
                                <a:lnTo>
                                  <a:pt x="488" y="1440"/>
                                </a:lnTo>
                                <a:lnTo>
                                  <a:pt x="477" y="1445"/>
                                </a:lnTo>
                                <a:lnTo>
                                  <a:pt x="472" y="1445"/>
                                </a:lnTo>
                                <a:lnTo>
                                  <a:pt x="467" y="1440"/>
                                </a:lnTo>
                                <a:lnTo>
                                  <a:pt x="461" y="1440"/>
                                </a:lnTo>
                                <a:lnTo>
                                  <a:pt x="450" y="1440"/>
                                </a:lnTo>
                                <a:lnTo>
                                  <a:pt x="445" y="1434"/>
                                </a:lnTo>
                                <a:lnTo>
                                  <a:pt x="440" y="1423"/>
                                </a:lnTo>
                                <a:lnTo>
                                  <a:pt x="434" y="1418"/>
                                </a:lnTo>
                                <a:lnTo>
                                  <a:pt x="424" y="1418"/>
                                </a:lnTo>
                                <a:lnTo>
                                  <a:pt x="408" y="1423"/>
                                </a:lnTo>
                                <a:lnTo>
                                  <a:pt x="402" y="1407"/>
                                </a:lnTo>
                                <a:lnTo>
                                  <a:pt x="397" y="1407"/>
                                </a:lnTo>
                                <a:lnTo>
                                  <a:pt x="392" y="1402"/>
                                </a:lnTo>
                                <a:lnTo>
                                  <a:pt x="392" y="1391"/>
                                </a:lnTo>
                                <a:lnTo>
                                  <a:pt x="386" y="1391"/>
                                </a:lnTo>
                                <a:lnTo>
                                  <a:pt x="381" y="1386"/>
                                </a:lnTo>
                                <a:lnTo>
                                  <a:pt x="381" y="1381"/>
                                </a:lnTo>
                                <a:lnTo>
                                  <a:pt x="381" y="1375"/>
                                </a:lnTo>
                                <a:lnTo>
                                  <a:pt x="370" y="1375"/>
                                </a:lnTo>
                                <a:lnTo>
                                  <a:pt x="365" y="1375"/>
                                </a:lnTo>
                                <a:lnTo>
                                  <a:pt x="365" y="1370"/>
                                </a:lnTo>
                                <a:lnTo>
                                  <a:pt x="349" y="1370"/>
                                </a:lnTo>
                                <a:lnTo>
                                  <a:pt x="343" y="1370"/>
                                </a:lnTo>
                                <a:lnTo>
                                  <a:pt x="343" y="1365"/>
                                </a:lnTo>
                                <a:lnTo>
                                  <a:pt x="338" y="1365"/>
                                </a:lnTo>
                                <a:lnTo>
                                  <a:pt x="327" y="1365"/>
                                </a:lnTo>
                                <a:lnTo>
                                  <a:pt x="327" y="1349"/>
                                </a:lnTo>
                                <a:lnTo>
                                  <a:pt x="333" y="1349"/>
                                </a:lnTo>
                                <a:lnTo>
                                  <a:pt x="333" y="1338"/>
                                </a:lnTo>
                                <a:lnTo>
                                  <a:pt x="338" y="1338"/>
                                </a:lnTo>
                                <a:lnTo>
                                  <a:pt x="338" y="1333"/>
                                </a:lnTo>
                                <a:lnTo>
                                  <a:pt x="338" y="1327"/>
                                </a:lnTo>
                                <a:lnTo>
                                  <a:pt x="333" y="1322"/>
                                </a:lnTo>
                                <a:lnTo>
                                  <a:pt x="327" y="1316"/>
                                </a:lnTo>
                                <a:lnTo>
                                  <a:pt x="327" y="1300"/>
                                </a:lnTo>
                                <a:lnTo>
                                  <a:pt x="322" y="1300"/>
                                </a:lnTo>
                                <a:lnTo>
                                  <a:pt x="311" y="1300"/>
                                </a:lnTo>
                                <a:lnTo>
                                  <a:pt x="306" y="1295"/>
                                </a:lnTo>
                                <a:lnTo>
                                  <a:pt x="300" y="1295"/>
                                </a:lnTo>
                                <a:lnTo>
                                  <a:pt x="300" y="1290"/>
                                </a:lnTo>
                                <a:lnTo>
                                  <a:pt x="295" y="1284"/>
                                </a:lnTo>
                                <a:lnTo>
                                  <a:pt x="290" y="1284"/>
                                </a:lnTo>
                                <a:lnTo>
                                  <a:pt x="290" y="1279"/>
                                </a:lnTo>
                                <a:lnTo>
                                  <a:pt x="284" y="1279"/>
                                </a:lnTo>
                                <a:lnTo>
                                  <a:pt x="279" y="1279"/>
                                </a:lnTo>
                                <a:lnTo>
                                  <a:pt x="274" y="1279"/>
                                </a:lnTo>
                                <a:lnTo>
                                  <a:pt x="263" y="1274"/>
                                </a:lnTo>
                                <a:lnTo>
                                  <a:pt x="252" y="1274"/>
                                </a:lnTo>
                                <a:lnTo>
                                  <a:pt x="241" y="1274"/>
                                </a:lnTo>
                                <a:lnTo>
                                  <a:pt x="236" y="1274"/>
                                </a:lnTo>
                                <a:lnTo>
                                  <a:pt x="231" y="1274"/>
                                </a:lnTo>
                                <a:lnTo>
                                  <a:pt x="231" y="1268"/>
                                </a:lnTo>
                                <a:lnTo>
                                  <a:pt x="231" y="1263"/>
                                </a:lnTo>
                                <a:lnTo>
                                  <a:pt x="236" y="1247"/>
                                </a:lnTo>
                                <a:lnTo>
                                  <a:pt x="236" y="1242"/>
                                </a:lnTo>
                                <a:lnTo>
                                  <a:pt x="231" y="1242"/>
                                </a:lnTo>
                                <a:lnTo>
                                  <a:pt x="231" y="1236"/>
                                </a:lnTo>
                                <a:lnTo>
                                  <a:pt x="231" y="1231"/>
                                </a:lnTo>
                                <a:lnTo>
                                  <a:pt x="225" y="1231"/>
                                </a:lnTo>
                                <a:lnTo>
                                  <a:pt x="220" y="1226"/>
                                </a:lnTo>
                                <a:lnTo>
                                  <a:pt x="215" y="1226"/>
                                </a:lnTo>
                                <a:lnTo>
                                  <a:pt x="209" y="1220"/>
                                </a:lnTo>
                                <a:lnTo>
                                  <a:pt x="209" y="1215"/>
                                </a:lnTo>
                                <a:lnTo>
                                  <a:pt x="215" y="1209"/>
                                </a:lnTo>
                                <a:lnTo>
                                  <a:pt x="209" y="1209"/>
                                </a:lnTo>
                                <a:lnTo>
                                  <a:pt x="199" y="1204"/>
                                </a:lnTo>
                                <a:lnTo>
                                  <a:pt x="193" y="1199"/>
                                </a:lnTo>
                                <a:lnTo>
                                  <a:pt x="193" y="1193"/>
                                </a:lnTo>
                                <a:lnTo>
                                  <a:pt x="182" y="1193"/>
                                </a:lnTo>
                                <a:lnTo>
                                  <a:pt x="177" y="1193"/>
                                </a:lnTo>
                                <a:lnTo>
                                  <a:pt x="177" y="1188"/>
                                </a:lnTo>
                                <a:lnTo>
                                  <a:pt x="172" y="1188"/>
                                </a:lnTo>
                                <a:lnTo>
                                  <a:pt x="172" y="1193"/>
                                </a:lnTo>
                                <a:lnTo>
                                  <a:pt x="166" y="1199"/>
                                </a:lnTo>
                                <a:lnTo>
                                  <a:pt x="161" y="1209"/>
                                </a:lnTo>
                                <a:lnTo>
                                  <a:pt x="161" y="1215"/>
                                </a:lnTo>
                                <a:lnTo>
                                  <a:pt x="156" y="1215"/>
                                </a:lnTo>
                                <a:lnTo>
                                  <a:pt x="150" y="1220"/>
                                </a:lnTo>
                                <a:lnTo>
                                  <a:pt x="150" y="1209"/>
                                </a:lnTo>
                                <a:lnTo>
                                  <a:pt x="150" y="1204"/>
                                </a:lnTo>
                                <a:lnTo>
                                  <a:pt x="145" y="1204"/>
                                </a:lnTo>
                                <a:lnTo>
                                  <a:pt x="140" y="1204"/>
                                </a:lnTo>
                                <a:lnTo>
                                  <a:pt x="134" y="1199"/>
                                </a:lnTo>
                                <a:lnTo>
                                  <a:pt x="134" y="1193"/>
                                </a:lnTo>
                                <a:lnTo>
                                  <a:pt x="129" y="1193"/>
                                </a:lnTo>
                                <a:lnTo>
                                  <a:pt x="123" y="1199"/>
                                </a:lnTo>
                                <a:lnTo>
                                  <a:pt x="118" y="1199"/>
                                </a:lnTo>
                                <a:lnTo>
                                  <a:pt x="113" y="1199"/>
                                </a:lnTo>
                                <a:lnTo>
                                  <a:pt x="113" y="1193"/>
                                </a:lnTo>
                                <a:lnTo>
                                  <a:pt x="118" y="1188"/>
                                </a:lnTo>
                                <a:lnTo>
                                  <a:pt x="118" y="1183"/>
                                </a:lnTo>
                                <a:lnTo>
                                  <a:pt x="123" y="1183"/>
                                </a:lnTo>
                                <a:lnTo>
                                  <a:pt x="123" y="1177"/>
                                </a:lnTo>
                                <a:lnTo>
                                  <a:pt x="123" y="1172"/>
                                </a:lnTo>
                                <a:lnTo>
                                  <a:pt x="123" y="1161"/>
                                </a:lnTo>
                                <a:lnTo>
                                  <a:pt x="129" y="1151"/>
                                </a:lnTo>
                                <a:lnTo>
                                  <a:pt x="123" y="1140"/>
                                </a:lnTo>
                                <a:lnTo>
                                  <a:pt x="123" y="1129"/>
                                </a:lnTo>
                                <a:lnTo>
                                  <a:pt x="118" y="1129"/>
                                </a:lnTo>
                                <a:lnTo>
                                  <a:pt x="123" y="1129"/>
                                </a:lnTo>
                                <a:lnTo>
                                  <a:pt x="118" y="1129"/>
                                </a:lnTo>
                                <a:lnTo>
                                  <a:pt x="113" y="1129"/>
                                </a:lnTo>
                                <a:lnTo>
                                  <a:pt x="107" y="1129"/>
                                </a:lnTo>
                                <a:lnTo>
                                  <a:pt x="102" y="1129"/>
                                </a:lnTo>
                                <a:lnTo>
                                  <a:pt x="102" y="1135"/>
                                </a:lnTo>
                                <a:lnTo>
                                  <a:pt x="97" y="1135"/>
                                </a:lnTo>
                                <a:lnTo>
                                  <a:pt x="91" y="1140"/>
                                </a:lnTo>
                                <a:lnTo>
                                  <a:pt x="86" y="1140"/>
                                </a:lnTo>
                                <a:lnTo>
                                  <a:pt x="81" y="1140"/>
                                </a:lnTo>
                                <a:lnTo>
                                  <a:pt x="75" y="1135"/>
                                </a:lnTo>
                                <a:lnTo>
                                  <a:pt x="75" y="1129"/>
                                </a:lnTo>
                                <a:lnTo>
                                  <a:pt x="75" y="1124"/>
                                </a:lnTo>
                                <a:lnTo>
                                  <a:pt x="70" y="1118"/>
                                </a:lnTo>
                                <a:lnTo>
                                  <a:pt x="65" y="1118"/>
                                </a:lnTo>
                                <a:lnTo>
                                  <a:pt x="59" y="1118"/>
                                </a:lnTo>
                                <a:lnTo>
                                  <a:pt x="54" y="1113"/>
                                </a:lnTo>
                                <a:lnTo>
                                  <a:pt x="54" y="1108"/>
                                </a:lnTo>
                                <a:lnTo>
                                  <a:pt x="54" y="1097"/>
                                </a:lnTo>
                                <a:lnTo>
                                  <a:pt x="59" y="1097"/>
                                </a:lnTo>
                                <a:lnTo>
                                  <a:pt x="65" y="1097"/>
                                </a:lnTo>
                                <a:lnTo>
                                  <a:pt x="70" y="1092"/>
                                </a:lnTo>
                                <a:lnTo>
                                  <a:pt x="70" y="1086"/>
                                </a:lnTo>
                                <a:lnTo>
                                  <a:pt x="70" y="1081"/>
                                </a:lnTo>
                                <a:lnTo>
                                  <a:pt x="70" y="1076"/>
                                </a:lnTo>
                                <a:lnTo>
                                  <a:pt x="65" y="1076"/>
                                </a:lnTo>
                                <a:lnTo>
                                  <a:pt x="65" y="1070"/>
                                </a:lnTo>
                                <a:lnTo>
                                  <a:pt x="59" y="1065"/>
                                </a:lnTo>
                                <a:lnTo>
                                  <a:pt x="48" y="1065"/>
                                </a:lnTo>
                                <a:lnTo>
                                  <a:pt x="43" y="1060"/>
                                </a:lnTo>
                                <a:lnTo>
                                  <a:pt x="48" y="1070"/>
                                </a:lnTo>
                                <a:lnTo>
                                  <a:pt x="43" y="1070"/>
                                </a:lnTo>
                                <a:lnTo>
                                  <a:pt x="32" y="1065"/>
                                </a:lnTo>
                                <a:lnTo>
                                  <a:pt x="32" y="1060"/>
                                </a:lnTo>
                                <a:lnTo>
                                  <a:pt x="27" y="1060"/>
                                </a:lnTo>
                                <a:lnTo>
                                  <a:pt x="22" y="1060"/>
                                </a:lnTo>
                                <a:lnTo>
                                  <a:pt x="22" y="1054"/>
                                </a:lnTo>
                                <a:lnTo>
                                  <a:pt x="16" y="1044"/>
                                </a:lnTo>
                                <a:lnTo>
                                  <a:pt x="16" y="1038"/>
                                </a:lnTo>
                                <a:lnTo>
                                  <a:pt x="16" y="1033"/>
                                </a:lnTo>
                                <a:lnTo>
                                  <a:pt x="27" y="1028"/>
                                </a:lnTo>
                                <a:lnTo>
                                  <a:pt x="27" y="1017"/>
                                </a:lnTo>
                                <a:lnTo>
                                  <a:pt x="27" y="1011"/>
                                </a:lnTo>
                                <a:lnTo>
                                  <a:pt x="22" y="1001"/>
                                </a:lnTo>
                                <a:lnTo>
                                  <a:pt x="22" y="995"/>
                                </a:lnTo>
                                <a:lnTo>
                                  <a:pt x="22" y="990"/>
                                </a:lnTo>
                                <a:lnTo>
                                  <a:pt x="22" y="985"/>
                                </a:lnTo>
                                <a:lnTo>
                                  <a:pt x="22" y="979"/>
                                </a:lnTo>
                                <a:lnTo>
                                  <a:pt x="16" y="974"/>
                                </a:lnTo>
                                <a:lnTo>
                                  <a:pt x="27" y="963"/>
                                </a:lnTo>
                                <a:lnTo>
                                  <a:pt x="27" y="958"/>
                                </a:lnTo>
                                <a:lnTo>
                                  <a:pt x="22" y="942"/>
                                </a:lnTo>
                                <a:lnTo>
                                  <a:pt x="27" y="931"/>
                                </a:lnTo>
                                <a:lnTo>
                                  <a:pt x="27" y="926"/>
                                </a:lnTo>
                                <a:lnTo>
                                  <a:pt x="32" y="926"/>
                                </a:lnTo>
                                <a:lnTo>
                                  <a:pt x="32" y="921"/>
                                </a:lnTo>
                                <a:lnTo>
                                  <a:pt x="32" y="915"/>
                                </a:lnTo>
                                <a:lnTo>
                                  <a:pt x="32" y="910"/>
                                </a:lnTo>
                                <a:lnTo>
                                  <a:pt x="38" y="904"/>
                                </a:lnTo>
                                <a:lnTo>
                                  <a:pt x="38" y="899"/>
                                </a:lnTo>
                                <a:lnTo>
                                  <a:pt x="38" y="883"/>
                                </a:lnTo>
                                <a:lnTo>
                                  <a:pt x="38" y="878"/>
                                </a:lnTo>
                                <a:lnTo>
                                  <a:pt x="38" y="872"/>
                                </a:lnTo>
                                <a:lnTo>
                                  <a:pt x="38" y="867"/>
                                </a:lnTo>
                                <a:lnTo>
                                  <a:pt x="43" y="862"/>
                                </a:lnTo>
                                <a:lnTo>
                                  <a:pt x="43" y="851"/>
                                </a:lnTo>
                                <a:lnTo>
                                  <a:pt x="38" y="851"/>
                                </a:lnTo>
                                <a:lnTo>
                                  <a:pt x="27" y="846"/>
                                </a:lnTo>
                                <a:lnTo>
                                  <a:pt x="22" y="840"/>
                                </a:lnTo>
                                <a:lnTo>
                                  <a:pt x="22" y="835"/>
                                </a:lnTo>
                                <a:lnTo>
                                  <a:pt x="16" y="830"/>
                                </a:lnTo>
                                <a:lnTo>
                                  <a:pt x="11" y="830"/>
                                </a:lnTo>
                                <a:lnTo>
                                  <a:pt x="6" y="824"/>
                                </a:lnTo>
                                <a:lnTo>
                                  <a:pt x="6" y="819"/>
                                </a:lnTo>
                                <a:lnTo>
                                  <a:pt x="11" y="814"/>
                                </a:lnTo>
                                <a:lnTo>
                                  <a:pt x="11" y="808"/>
                                </a:lnTo>
                                <a:lnTo>
                                  <a:pt x="16" y="808"/>
                                </a:lnTo>
                                <a:lnTo>
                                  <a:pt x="16" y="819"/>
                                </a:lnTo>
                                <a:lnTo>
                                  <a:pt x="16" y="830"/>
                                </a:lnTo>
                                <a:lnTo>
                                  <a:pt x="22" y="830"/>
                                </a:lnTo>
                                <a:lnTo>
                                  <a:pt x="27" y="824"/>
                                </a:lnTo>
                                <a:lnTo>
                                  <a:pt x="32" y="824"/>
                                </a:lnTo>
                                <a:lnTo>
                                  <a:pt x="32" y="819"/>
                                </a:lnTo>
                                <a:lnTo>
                                  <a:pt x="38" y="819"/>
                                </a:lnTo>
                                <a:lnTo>
                                  <a:pt x="43" y="819"/>
                                </a:lnTo>
                                <a:lnTo>
                                  <a:pt x="43" y="814"/>
                                </a:lnTo>
                                <a:lnTo>
                                  <a:pt x="38" y="808"/>
                                </a:lnTo>
                                <a:lnTo>
                                  <a:pt x="32" y="803"/>
                                </a:lnTo>
                                <a:lnTo>
                                  <a:pt x="38" y="803"/>
                                </a:lnTo>
                                <a:lnTo>
                                  <a:pt x="38" y="797"/>
                                </a:lnTo>
                                <a:lnTo>
                                  <a:pt x="38" y="792"/>
                                </a:lnTo>
                                <a:lnTo>
                                  <a:pt x="38" y="787"/>
                                </a:lnTo>
                                <a:lnTo>
                                  <a:pt x="38" y="781"/>
                                </a:lnTo>
                                <a:lnTo>
                                  <a:pt x="32" y="776"/>
                                </a:lnTo>
                                <a:lnTo>
                                  <a:pt x="32" y="771"/>
                                </a:lnTo>
                                <a:lnTo>
                                  <a:pt x="27" y="765"/>
                                </a:lnTo>
                                <a:lnTo>
                                  <a:pt x="22" y="765"/>
                                </a:lnTo>
                                <a:lnTo>
                                  <a:pt x="16" y="760"/>
                                </a:lnTo>
                                <a:lnTo>
                                  <a:pt x="16" y="755"/>
                                </a:lnTo>
                                <a:lnTo>
                                  <a:pt x="22" y="749"/>
                                </a:lnTo>
                                <a:lnTo>
                                  <a:pt x="27" y="749"/>
                                </a:lnTo>
                                <a:lnTo>
                                  <a:pt x="27" y="744"/>
                                </a:lnTo>
                                <a:lnTo>
                                  <a:pt x="27" y="739"/>
                                </a:lnTo>
                                <a:lnTo>
                                  <a:pt x="16" y="733"/>
                                </a:lnTo>
                                <a:lnTo>
                                  <a:pt x="11" y="728"/>
                                </a:lnTo>
                                <a:lnTo>
                                  <a:pt x="16" y="723"/>
                                </a:lnTo>
                                <a:lnTo>
                                  <a:pt x="16" y="717"/>
                                </a:lnTo>
                                <a:lnTo>
                                  <a:pt x="11" y="712"/>
                                </a:lnTo>
                                <a:lnTo>
                                  <a:pt x="6" y="707"/>
                                </a:lnTo>
                                <a:lnTo>
                                  <a:pt x="0" y="701"/>
                                </a:lnTo>
                                <a:lnTo>
                                  <a:pt x="0" y="696"/>
                                </a:lnTo>
                                <a:lnTo>
                                  <a:pt x="0" y="690"/>
                                </a:lnTo>
                                <a:lnTo>
                                  <a:pt x="6" y="690"/>
                                </a:lnTo>
                                <a:lnTo>
                                  <a:pt x="6" y="685"/>
                                </a:lnTo>
                                <a:lnTo>
                                  <a:pt x="6" y="680"/>
                                </a:lnTo>
                                <a:lnTo>
                                  <a:pt x="0" y="674"/>
                                </a:lnTo>
                                <a:lnTo>
                                  <a:pt x="6" y="669"/>
                                </a:lnTo>
                                <a:lnTo>
                                  <a:pt x="6" y="664"/>
                                </a:lnTo>
                                <a:lnTo>
                                  <a:pt x="6" y="658"/>
                                </a:lnTo>
                                <a:lnTo>
                                  <a:pt x="11" y="653"/>
                                </a:lnTo>
                                <a:lnTo>
                                  <a:pt x="16" y="653"/>
                                </a:lnTo>
                                <a:lnTo>
                                  <a:pt x="16" y="648"/>
                                </a:lnTo>
                                <a:lnTo>
                                  <a:pt x="11" y="642"/>
                                </a:lnTo>
                                <a:lnTo>
                                  <a:pt x="11" y="632"/>
                                </a:lnTo>
                                <a:lnTo>
                                  <a:pt x="22" y="632"/>
                                </a:lnTo>
                                <a:lnTo>
                                  <a:pt x="38" y="632"/>
                                </a:lnTo>
                                <a:lnTo>
                                  <a:pt x="54" y="632"/>
                                </a:lnTo>
                                <a:lnTo>
                                  <a:pt x="59" y="626"/>
                                </a:lnTo>
                                <a:lnTo>
                                  <a:pt x="65" y="626"/>
                                </a:lnTo>
                                <a:lnTo>
                                  <a:pt x="70" y="621"/>
                                </a:lnTo>
                                <a:lnTo>
                                  <a:pt x="70" y="616"/>
                                </a:lnTo>
                                <a:lnTo>
                                  <a:pt x="75" y="616"/>
                                </a:lnTo>
                                <a:lnTo>
                                  <a:pt x="75" y="610"/>
                                </a:lnTo>
                                <a:lnTo>
                                  <a:pt x="75" y="605"/>
                                </a:lnTo>
                                <a:lnTo>
                                  <a:pt x="70" y="600"/>
                                </a:lnTo>
                                <a:lnTo>
                                  <a:pt x="70" y="594"/>
                                </a:lnTo>
                                <a:lnTo>
                                  <a:pt x="65" y="583"/>
                                </a:lnTo>
                                <a:lnTo>
                                  <a:pt x="70" y="578"/>
                                </a:lnTo>
                                <a:lnTo>
                                  <a:pt x="70" y="573"/>
                                </a:lnTo>
                                <a:lnTo>
                                  <a:pt x="65" y="567"/>
                                </a:lnTo>
                                <a:lnTo>
                                  <a:pt x="54" y="567"/>
                                </a:lnTo>
                                <a:lnTo>
                                  <a:pt x="54" y="562"/>
                                </a:lnTo>
                                <a:lnTo>
                                  <a:pt x="54" y="557"/>
                                </a:lnTo>
                                <a:lnTo>
                                  <a:pt x="54" y="551"/>
                                </a:lnTo>
                                <a:lnTo>
                                  <a:pt x="54" y="546"/>
                                </a:lnTo>
                                <a:lnTo>
                                  <a:pt x="59" y="546"/>
                                </a:lnTo>
                                <a:lnTo>
                                  <a:pt x="65" y="546"/>
                                </a:lnTo>
                                <a:lnTo>
                                  <a:pt x="70" y="546"/>
                                </a:lnTo>
                                <a:lnTo>
                                  <a:pt x="75" y="541"/>
                                </a:lnTo>
                                <a:lnTo>
                                  <a:pt x="75" y="535"/>
                                </a:lnTo>
                                <a:lnTo>
                                  <a:pt x="81" y="535"/>
                                </a:lnTo>
                                <a:lnTo>
                                  <a:pt x="86" y="535"/>
                                </a:lnTo>
                                <a:lnTo>
                                  <a:pt x="86" y="530"/>
                                </a:lnTo>
                                <a:lnTo>
                                  <a:pt x="81" y="525"/>
                                </a:lnTo>
                                <a:lnTo>
                                  <a:pt x="81" y="519"/>
                                </a:lnTo>
                                <a:lnTo>
                                  <a:pt x="91" y="514"/>
                                </a:lnTo>
                                <a:lnTo>
                                  <a:pt x="86" y="509"/>
                                </a:lnTo>
                                <a:lnTo>
                                  <a:pt x="86" y="503"/>
                                </a:lnTo>
                                <a:lnTo>
                                  <a:pt x="91" y="498"/>
                                </a:lnTo>
                                <a:lnTo>
                                  <a:pt x="91" y="492"/>
                                </a:lnTo>
                                <a:lnTo>
                                  <a:pt x="91" y="487"/>
                                </a:lnTo>
                                <a:lnTo>
                                  <a:pt x="86" y="482"/>
                                </a:lnTo>
                                <a:lnTo>
                                  <a:pt x="91" y="471"/>
                                </a:lnTo>
                                <a:lnTo>
                                  <a:pt x="91" y="466"/>
                                </a:lnTo>
                                <a:lnTo>
                                  <a:pt x="86" y="460"/>
                                </a:lnTo>
                                <a:lnTo>
                                  <a:pt x="81" y="455"/>
                                </a:lnTo>
                                <a:lnTo>
                                  <a:pt x="81" y="450"/>
                                </a:lnTo>
                                <a:lnTo>
                                  <a:pt x="81" y="444"/>
                                </a:lnTo>
                                <a:lnTo>
                                  <a:pt x="81" y="423"/>
                                </a:lnTo>
                                <a:lnTo>
                                  <a:pt x="86" y="412"/>
                                </a:lnTo>
                                <a:lnTo>
                                  <a:pt x="86" y="407"/>
                                </a:lnTo>
                                <a:lnTo>
                                  <a:pt x="97" y="412"/>
                                </a:lnTo>
                                <a:lnTo>
                                  <a:pt x="102" y="412"/>
                                </a:lnTo>
                                <a:lnTo>
                                  <a:pt x="113" y="412"/>
                                </a:lnTo>
                                <a:lnTo>
                                  <a:pt x="113" y="418"/>
                                </a:lnTo>
                                <a:lnTo>
                                  <a:pt x="118" y="423"/>
                                </a:lnTo>
                                <a:lnTo>
                                  <a:pt x="123" y="423"/>
                                </a:lnTo>
                                <a:lnTo>
                                  <a:pt x="129" y="428"/>
                                </a:lnTo>
                                <a:lnTo>
                                  <a:pt x="134" y="434"/>
                                </a:lnTo>
                                <a:lnTo>
                                  <a:pt x="140" y="434"/>
                                </a:lnTo>
                                <a:lnTo>
                                  <a:pt x="145" y="434"/>
                                </a:lnTo>
                                <a:lnTo>
                                  <a:pt x="156" y="428"/>
                                </a:lnTo>
                                <a:lnTo>
                                  <a:pt x="166" y="423"/>
                                </a:lnTo>
                                <a:lnTo>
                                  <a:pt x="177" y="418"/>
                                </a:lnTo>
                                <a:lnTo>
                                  <a:pt x="182" y="418"/>
                                </a:lnTo>
                                <a:lnTo>
                                  <a:pt x="188" y="412"/>
                                </a:lnTo>
                                <a:lnTo>
                                  <a:pt x="199" y="412"/>
                                </a:lnTo>
                                <a:lnTo>
                                  <a:pt x="204" y="407"/>
                                </a:lnTo>
                                <a:lnTo>
                                  <a:pt x="209" y="407"/>
                                </a:lnTo>
                                <a:lnTo>
                                  <a:pt x="209" y="412"/>
                                </a:lnTo>
                                <a:lnTo>
                                  <a:pt x="209" y="418"/>
                                </a:lnTo>
                                <a:lnTo>
                                  <a:pt x="220" y="418"/>
                                </a:lnTo>
                                <a:lnTo>
                                  <a:pt x="225" y="418"/>
                                </a:lnTo>
                                <a:lnTo>
                                  <a:pt x="220" y="407"/>
                                </a:lnTo>
                                <a:lnTo>
                                  <a:pt x="225" y="407"/>
                                </a:lnTo>
                                <a:lnTo>
                                  <a:pt x="231" y="402"/>
                                </a:lnTo>
                                <a:lnTo>
                                  <a:pt x="236" y="402"/>
                                </a:lnTo>
                                <a:lnTo>
                                  <a:pt x="241" y="391"/>
                                </a:lnTo>
                                <a:lnTo>
                                  <a:pt x="247" y="385"/>
                                </a:lnTo>
                                <a:lnTo>
                                  <a:pt x="241" y="380"/>
                                </a:lnTo>
                                <a:lnTo>
                                  <a:pt x="236" y="375"/>
                                </a:lnTo>
                                <a:lnTo>
                                  <a:pt x="236" y="369"/>
                                </a:lnTo>
                                <a:lnTo>
                                  <a:pt x="241" y="369"/>
                                </a:lnTo>
                                <a:lnTo>
                                  <a:pt x="241" y="364"/>
                                </a:lnTo>
                                <a:lnTo>
                                  <a:pt x="241" y="359"/>
                                </a:lnTo>
                                <a:lnTo>
                                  <a:pt x="247" y="359"/>
                                </a:lnTo>
                                <a:lnTo>
                                  <a:pt x="257" y="353"/>
                                </a:lnTo>
                                <a:lnTo>
                                  <a:pt x="257" y="348"/>
                                </a:lnTo>
                                <a:lnTo>
                                  <a:pt x="263" y="337"/>
                                </a:lnTo>
                                <a:lnTo>
                                  <a:pt x="257" y="337"/>
                                </a:lnTo>
                                <a:lnTo>
                                  <a:pt x="257" y="332"/>
                                </a:lnTo>
                                <a:lnTo>
                                  <a:pt x="263" y="332"/>
                                </a:lnTo>
                                <a:lnTo>
                                  <a:pt x="263" y="327"/>
                                </a:lnTo>
                                <a:lnTo>
                                  <a:pt x="268" y="327"/>
                                </a:lnTo>
                                <a:lnTo>
                                  <a:pt x="268" y="332"/>
                                </a:lnTo>
                                <a:lnTo>
                                  <a:pt x="268" y="337"/>
                                </a:lnTo>
                                <a:lnTo>
                                  <a:pt x="274" y="337"/>
                                </a:lnTo>
                                <a:lnTo>
                                  <a:pt x="279" y="332"/>
                                </a:lnTo>
                                <a:lnTo>
                                  <a:pt x="284" y="327"/>
                                </a:lnTo>
                                <a:lnTo>
                                  <a:pt x="290" y="327"/>
                                </a:lnTo>
                                <a:lnTo>
                                  <a:pt x="295" y="321"/>
                                </a:lnTo>
                                <a:lnTo>
                                  <a:pt x="300" y="327"/>
                                </a:lnTo>
                                <a:lnTo>
                                  <a:pt x="306" y="327"/>
                                </a:lnTo>
                                <a:lnTo>
                                  <a:pt x="311" y="321"/>
                                </a:lnTo>
                                <a:lnTo>
                                  <a:pt x="311" y="316"/>
                                </a:lnTo>
                                <a:lnTo>
                                  <a:pt x="316" y="316"/>
                                </a:lnTo>
                                <a:lnTo>
                                  <a:pt x="316" y="305"/>
                                </a:lnTo>
                                <a:lnTo>
                                  <a:pt x="322" y="300"/>
                                </a:lnTo>
                                <a:lnTo>
                                  <a:pt x="316" y="295"/>
                                </a:lnTo>
                                <a:lnTo>
                                  <a:pt x="322" y="289"/>
                                </a:lnTo>
                                <a:lnTo>
                                  <a:pt x="327" y="295"/>
                                </a:lnTo>
                                <a:lnTo>
                                  <a:pt x="333" y="289"/>
                                </a:lnTo>
                                <a:lnTo>
                                  <a:pt x="327" y="289"/>
                                </a:lnTo>
                                <a:lnTo>
                                  <a:pt x="333" y="284"/>
                                </a:lnTo>
                                <a:lnTo>
                                  <a:pt x="343" y="289"/>
                                </a:lnTo>
                                <a:lnTo>
                                  <a:pt x="349" y="295"/>
                                </a:lnTo>
                                <a:lnTo>
                                  <a:pt x="354" y="300"/>
                                </a:lnTo>
                                <a:lnTo>
                                  <a:pt x="359" y="300"/>
                                </a:lnTo>
                                <a:lnTo>
                                  <a:pt x="359" y="295"/>
                                </a:lnTo>
                                <a:lnTo>
                                  <a:pt x="359" y="289"/>
                                </a:lnTo>
                                <a:lnTo>
                                  <a:pt x="359" y="284"/>
                                </a:lnTo>
                                <a:lnTo>
                                  <a:pt x="359" y="273"/>
                                </a:lnTo>
                                <a:lnTo>
                                  <a:pt x="365" y="268"/>
                                </a:lnTo>
                                <a:lnTo>
                                  <a:pt x="359" y="262"/>
                                </a:lnTo>
                                <a:lnTo>
                                  <a:pt x="359" y="257"/>
                                </a:lnTo>
                                <a:lnTo>
                                  <a:pt x="370" y="257"/>
                                </a:lnTo>
                                <a:lnTo>
                                  <a:pt x="370" y="252"/>
                                </a:lnTo>
                                <a:lnTo>
                                  <a:pt x="375" y="252"/>
                                </a:lnTo>
                                <a:lnTo>
                                  <a:pt x="381" y="246"/>
                                </a:lnTo>
                                <a:lnTo>
                                  <a:pt x="392" y="241"/>
                                </a:lnTo>
                                <a:lnTo>
                                  <a:pt x="397" y="241"/>
                                </a:lnTo>
                                <a:lnTo>
                                  <a:pt x="397" y="236"/>
                                </a:lnTo>
                                <a:lnTo>
                                  <a:pt x="392" y="236"/>
                                </a:lnTo>
                                <a:lnTo>
                                  <a:pt x="386" y="230"/>
                                </a:lnTo>
                                <a:lnTo>
                                  <a:pt x="386" y="225"/>
                                </a:lnTo>
                                <a:lnTo>
                                  <a:pt x="381" y="225"/>
                                </a:lnTo>
                                <a:lnTo>
                                  <a:pt x="375" y="220"/>
                                </a:lnTo>
                                <a:lnTo>
                                  <a:pt x="370" y="214"/>
                                </a:lnTo>
                                <a:lnTo>
                                  <a:pt x="365" y="214"/>
                                </a:lnTo>
                                <a:lnTo>
                                  <a:pt x="365" y="209"/>
                                </a:lnTo>
                                <a:lnTo>
                                  <a:pt x="365" y="204"/>
                                </a:lnTo>
                                <a:lnTo>
                                  <a:pt x="349" y="204"/>
                                </a:lnTo>
                                <a:lnTo>
                                  <a:pt x="343" y="198"/>
                                </a:lnTo>
                                <a:lnTo>
                                  <a:pt x="333" y="198"/>
                                </a:lnTo>
                                <a:lnTo>
                                  <a:pt x="327" y="193"/>
                                </a:lnTo>
                                <a:lnTo>
                                  <a:pt x="322" y="188"/>
                                </a:lnTo>
                                <a:lnTo>
                                  <a:pt x="316" y="182"/>
                                </a:lnTo>
                                <a:lnTo>
                                  <a:pt x="316" y="177"/>
                                </a:lnTo>
                                <a:lnTo>
                                  <a:pt x="311" y="177"/>
                                </a:lnTo>
                                <a:lnTo>
                                  <a:pt x="306" y="177"/>
                                </a:lnTo>
                                <a:lnTo>
                                  <a:pt x="300" y="177"/>
                                </a:lnTo>
                                <a:lnTo>
                                  <a:pt x="300" y="166"/>
                                </a:lnTo>
                                <a:lnTo>
                                  <a:pt x="295" y="145"/>
                                </a:lnTo>
                                <a:lnTo>
                                  <a:pt x="290" y="139"/>
                                </a:lnTo>
                                <a:lnTo>
                                  <a:pt x="295" y="134"/>
                                </a:lnTo>
                                <a:lnTo>
                                  <a:pt x="300" y="134"/>
                                </a:lnTo>
                                <a:lnTo>
                                  <a:pt x="300" y="129"/>
                                </a:lnTo>
                                <a:lnTo>
                                  <a:pt x="290" y="123"/>
                                </a:lnTo>
                                <a:lnTo>
                                  <a:pt x="295" y="113"/>
                                </a:lnTo>
                                <a:lnTo>
                                  <a:pt x="300" y="113"/>
                                </a:lnTo>
                                <a:lnTo>
                                  <a:pt x="300" y="107"/>
                                </a:lnTo>
                                <a:lnTo>
                                  <a:pt x="306" y="113"/>
                                </a:lnTo>
                                <a:lnTo>
                                  <a:pt x="311" y="113"/>
                                </a:lnTo>
                                <a:lnTo>
                                  <a:pt x="316" y="113"/>
                                </a:lnTo>
                                <a:lnTo>
                                  <a:pt x="322" y="118"/>
                                </a:lnTo>
                                <a:lnTo>
                                  <a:pt x="333" y="118"/>
                                </a:lnTo>
                                <a:lnTo>
                                  <a:pt x="338" y="118"/>
                                </a:lnTo>
                                <a:lnTo>
                                  <a:pt x="359" y="118"/>
                                </a:lnTo>
                                <a:lnTo>
                                  <a:pt x="365" y="113"/>
                                </a:lnTo>
                                <a:lnTo>
                                  <a:pt x="375" y="102"/>
                                </a:lnTo>
                                <a:lnTo>
                                  <a:pt x="386" y="97"/>
                                </a:lnTo>
                                <a:lnTo>
                                  <a:pt x="392" y="97"/>
                                </a:lnTo>
                                <a:lnTo>
                                  <a:pt x="397" y="97"/>
                                </a:lnTo>
                                <a:lnTo>
                                  <a:pt x="397" y="91"/>
                                </a:lnTo>
                                <a:lnTo>
                                  <a:pt x="402" y="86"/>
                                </a:lnTo>
                                <a:lnTo>
                                  <a:pt x="397" y="81"/>
                                </a:lnTo>
                                <a:lnTo>
                                  <a:pt x="397" y="75"/>
                                </a:lnTo>
                                <a:lnTo>
                                  <a:pt x="402" y="70"/>
                                </a:lnTo>
                                <a:lnTo>
                                  <a:pt x="402" y="59"/>
                                </a:lnTo>
                                <a:lnTo>
                                  <a:pt x="408" y="59"/>
                                </a:lnTo>
                                <a:lnTo>
                                  <a:pt x="408" y="43"/>
                                </a:lnTo>
                                <a:lnTo>
                                  <a:pt x="418" y="32"/>
                                </a:lnTo>
                                <a:lnTo>
                                  <a:pt x="418" y="27"/>
                                </a:lnTo>
                                <a:lnTo>
                                  <a:pt x="418" y="16"/>
                                </a:lnTo>
                                <a:lnTo>
                                  <a:pt x="434" y="16"/>
                                </a:lnTo>
                                <a:lnTo>
                                  <a:pt x="440" y="11"/>
                                </a:lnTo>
                                <a:lnTo>
                                  <a:pt x="445" y="11"/>
                                </a:lnTo>
                                <a:lnTo>
                                  <a:pt x="445" y="16"/>
                                </a:lnTo>
                                <a:lnTo>
                                  <a:pt x="450" y="16"/>
                                </a:lnTo>
                                <a:lnTo>
                                  <a:pt x="450" y="11"/>
                                </a:lnTo>
                                <a:lnTo>
                                  <a:pt x="456" y="6"/>
                                </a:lnTo>
                                <a:lnTo>
                                  <a:pt x="461" y="6"/>
                                </a:lnTo>
                                <a:lnTo>
                                  <a:pt x="467" y="0"/>
                                </a:lnTo>
                                <a:lnTo>
                                  <a:pt x="472" y="0"/>
                                </a:lnTo>
                                <a:lnTo>
                                  <a:pt x="472" y="6"/>
                                </a:lnTo>
                                <a:lnTo>
                                  <a:pt x="472" y="11"/>
                                </a:lnTo>
                                <a:lnTo>
                                  <a:pt x="472" y="22"/>
                                </a:lnTo>
                                <a:lnTo>
                                  <a:pt x="477" y="32"/>
                                </a:lnTo>
                                <a:lnTo>
                                  <a:pt x="488" y="43"/>
                                </a:lnTo>
                                <a:lnTo>
                                  <a:pt x="488" y="54"/>
                                </a:lnTo>
                                <a:lnTo>
                                  <a:pt x="488" y="59"/>
                                </a:lnTo>
                                <a:lnTo>
                                  <a:pt x="488" y="64"/>
                                </a:lnTo>
                                <a:lnTo>
                                  <a:pt x="493" y="70"/>
                                </a:lnTo>
                                <a:lnTo>
                                  <a:pt x="493" y="81"/>
                                </a:lnTo>
                                <a:lnTo>
                                  <a:pt x="499" y="75"/>
                                </a:lnTo>
                                <a:lnTo>
                                  <a:pt x="504" y="70"/>
                                </a:lnTo>
                                <a:lnTo>
                                  <a:pt x="509" y="70"/>
                                </a:lnTo>
                                <a:lnTo>
                                  <a:pt x="515" y="70"/>
                                </a:lnTo>
                                <a:lnTo>
                                  <a:pt x="515" y="75"/>
                                </a:lnTo>
                                <a:lnTo>
                                  <a:pt x="520" y="81"/>
                                </a:lnTo>
                                <a:lnTo>
                                  <a:pt x="526" y="81"/>
                                </a:lnTo>
                                <a:lnTo>
                                  <a:pt x="520" y="81"/>
                                </a:lnTo>
                                <a:lnTo>
                                  <a:pt x="520" y="86"/>
                                </a:lnTo>
                                <a:lnTo>
                                  <a:pt x="520" y="91"/>
                                </a:lnTo>
                                <a:lnTo>
                                  <a:pt x="520" y="97"/>
                                </a:lnTo>
                                <a:lnTo>
                                  <a:pt x="531" y="97"/>
                                </a:lnTo>
                                <a:lnTo>
                                  <a:pt x="536" y="91"/>
                                </a:lnTo>
                                <a:lnTo>
                                  <a:pt x="542" y="86"/>
                                </a:lnTo>
                                <a:lnTo>
                                  <a:pt x="542" y="81"/>
                                </a:lnTo>
                                <a:lnTo>
                                  <a:pt x="552" y="81"/>
                                </a:lnTo>
                                <a:lnTo>
                                  <a:pt x="558" y="81"/>
                                </a:lnTo>
                                <a:lnTo>
                                  <a:pt x="568" y="86"/>
                                </a:lnTo>
                                <a:lnTo>
                                  <a:pt x="574" y="86"/>
                                </a:lnTo>
                                <a:lnTo>
                                  <a:pt x="590" y="86"/>
                                </a:lnTo>
                                <a:lnTo>
                                  <a:pt x="606" y="86"/>
                                </a:lnTo>
                                <a:lnTo>
                                  <a:pt x="617" y="86"/>
                                </a:lnTo>
                                <a:lnTo>
                                  <a:pt x="622" y="86"/>
                                </a:lnTo>
                                <a:lnTo>
                                  <a:pt x="627" y="91"/>
                                </a:lnTo>
                                <a:lnTo>
                                  <a:pt x="633" y="97"/>
                                </a:lnTo>
                                <a:lnTo>
                                  <a:pt x="638" y="91"/>
                                </a:lnTo>
                                <a:lnTo>
                                  <a:pt x="638" y="97"/>
                                </a:lnTo>
                                <a:lnTo>
                                  <a:pt x="649" y="102"/>
                                </a:lnTo>
                                <a:lnTo>
                                  <a:pt x="643" y="102"/>
                                </a:lnTo>
                                <a:lnTo>
                                  <a:pt x="654" y="107"/>
                                </a:lnTo>
                                <a:lnTo>
                                  <a:pt x="660" y="113"/>
                                </a:lnTo>
                                <a:lnTo>
                                  <a:pt x="670" y="113"/>
                                </a:lnTo>
                                <a:lnTo>
                                  <a:pt x="670" y="118"/>
                                </a:lnTo>
                                <a:lnTo>
                                  <a:pt x="670" y="123"/>
                                </a:lnTo>
                                <a:lnTo>
                                  <a:pt x="670" y="129"/>
                                </a:lnTo>
                                <a:lnTo>
                                  <a:pt x="665" y="134"/>
                                </a:lnTo>
                                <a:lnTo>
                                  <a:pt x="654" y="139"/>
                                </a:lnTo>
                                <a:lnTo>
                                  <a:pt x="654" y="145"/>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1852106654" name="Freeform 1636"/>
                        <wps:cNvSpPr>
                          <a:spLocks/>
                        </wps:cNvSpPr>
                        <wps:spPr bwMode="auto">
                          <a:xfrm>
                            <a:off x="1256502" y="225492"/>
                            <a:ext cx="898641" cy="545202"/>
                          </a:xfrm>
                          <a:custGeom>
                            <a:avLst/>
                            <a:gdLst>
                              <a:gd name="T0" fmla="*/ 386 w 1464"/>
                              <a:gd name="T1" fmla="*/ 21 h 888"/>
                              <a:gd name="T2" fmla="*/ 526 w 1464"/>
                              <a:gd name="T3" fmla="*/ 42 h 888"/>
                              <a:gd name="T4" fmla="*/ 654 w 1464"/>
                              <a:gd name="T5" fmla="*/ 48 h 888"/>
                              <a:gd name="T6" fmla="*/ 821 w 1464"/>
                              <a:gd name="T7" fmla="*/ 74 h 888"/>
                              <a:gd name="T8" fmla="*/ 928 w 1464"/>
                              <a:gd name="T9" fmla="*/ 74 h 888"/>
                              <a:gd name="T10" fmla="*/ 1035 w 1464"/>
                              <a:gd name="T11" fmla="*/ 64 h 888"/>
                              <a:gd name="T12" fmla="*/ 1174 w 1464"/>
                              <a:gd name="T13" fmla="*/ 58 h 888"/>
                              <a:gd name="T14" fmla="*/ 1303 w 1464"/>
                              <a:gd name="T15" fmla="*/ 42 h 888"/>
                              <a:gd name="T16" fmla="*/ 1458 w 1464"/>
                              <a:gd name="T17" fmla="*/ 42 h 888"/>
                              <a:gd name="T18" fmla="*/ 1432 w 1464"/>
                              <a:gd name="T19" fmla="*/ 74 h 888"/>
                              <a:gd name="T20" fmla="*/ 1373 w 1464"/>
                              <a:gd name="T21" fmla="*/ 101 h 888"/>
                              <a:gd name="T22" fmla="*/ 1324 w 1464"/>
                              <a:gd name="T23" fmla="*/ 139 h 888"/>
                              <a:gd name="T24" fmla="*/ 1367 w 1464"/>
                              <a:gd name="T25" fmla="*/ 176 h 888"/>
                              <a:gd name="T26" fmla="*/ 1394 w 1464"/>
                              <a:gd name="T27" fmla="*/ 208 h 888"/>
                              <a:gd name="T28" fmla="*/ 1421 w 1464"/>
                              <a:gd name="T29" fmla="*/ 262 h 888"/>
                              <a:gd name="T30" fmla="*/ 1464 w 1464"/>
                              <a:gd name="T31" fmla="*/ 353 h 888"/>
                              <a:gd name="T32" fmla="*/ 1442 w 1464"/>
                              <a:gd name="T33" fmla="*/ 412 h 888"/>
                              <a:gd name="T34" fmla="*/ 1410 w 1464"/>
                              <a:gd name="T35" fmla="*/ 438 h 888"/>
                              <a:gd name="T36" fmla="*/ 1383 w 1464"/>
                              <a:gd name="T37" fmla="*/ 460 h 888"/>
                              <a:gd name="T38" fmla="*/ 1341 w 1464"/>
                              <a:gd name="T39" fmla="*/ 503 h 888"/>
                              <a:gd name="T40" fmla="*/ 1298 w 1464"/>
                              <a:gd name="T41" fmla="*/ 513 h 888"/>
                              <a:gd name="T42" fmla="*/ 1244 w 1464"/>
                              <a:gd name="T43" fmla="*/ 567 h 888"/>
                              <a:gd name="T44" fmla="*/ 1174 w 1464"/>
                              <a:gd name="T45" fmla="*/ 626 h 888"/>
                              <a:gd name="T46" fmla="*/ 1126 w 1464"/>
                              <a:gd name="T47" fmla="*/ 631 h 888"/>
                              <a:gd name="T48" fmla="*/ 1051 w 1464"/>
                              <a:gd name="T49" fmla="*/ 636 h 888"/>
                              <a:gd name="T50" fmla="*/ 965 w 1464"/>
                              <a:gd name="T51" fmla="*/ 652 h 888"/>
                              <a:gd name="T52" fmla="*/ 922 w 1464"/>
                              <a:gd name="T53" fmla="*/ 684 h 888"/>
                              <a:gd name="T54" fmla="*/ 890 w 1464"/>
                              <a:gd name="T55" fmla="*/ 690 h 888"/>
                              <a:gd name="T56" fmla="*/ 863 w 1464"/>
                              <a:gd name="T57" fmla="*/ 690 h 888"/>
                              <a:gd name="T58" fmla="*/ 810 w 1464"/>
                              <a:gd name="T59" fmla="*/ 738 h 888"/>
                              <a:gd name="T60" fmla="*/ 746 w 1464"/>
                              <a:gd name="T61" fmla="*/ 727 h 888"/>
                              <a:gd name="T62" fmla="*/ 719 w 1464"/>
                              <a:gd name="T63" fmla="*/ 765 h 888"/>
                              <a:gd name="T64" fmla="*/ 665 w 1464"/>
                              <a:gd name="T65" fmla="*/ 770 h 888"/>
                              <a:gd name="T66" fmla="*/ 649 w 1464"/>
                              <a:gd name="T67" fmla="*/ 781 h 888"/>
                              <a:gd name="T68" fmla="*/ 622 w 1464"/>
                              <a:gd name="T69" fmla="*/ 813 h 888"/>
                              <a:gd name="T70" fmla="*/ 585 w 1464"/>
                              <a:gd name="T71" fmla="*/ 829 h 888"/>
                              <a:gd name="T72" fmla="*/ 515 w 1464"/>
                              <a:gd name="T73" fmla="*/ 845 h 888"/>
                              <a:gd name="T74" fmla="*/ 515 w 1464"/>
                              <a:gd name="T75" fmla="*/ 866 h 888"/>
                              <a:gd name="T76" fmla="*/ 494 w 1464"/>
                              <a:gd name="T77" fmla="*/ 888 h 888"/>
                              <a:gd name="T78" fmla="*/ 429 w 1464"/>
                              <a:gd name="T79" fmla="*/ 877 h 888"/>
                              <a:gd name="T80" fmla="*/ 376 w 1464"/>
                              <a:gd name="T81" fmla="*/ 877 h 888"/>
                              <a:gd name="T82" fmla="*/ 322 w 1464"/>
                              <a:gd name="T83" fmla="*/ 866 h 888"/>
                              <a:gd name="T84" fmla="*/ 285 w 1464"/>
                              <a:gd name="T85" fmla="*/ 866 h 888"/>
                              <a:gd name="T86" fmla="*/ 247 w 1464"/>
                              <a:gd name="T87" fmla="*/ 845 h 888"/>
                              <a:gd name="T88" fmla="*/ 236 w 1464"/>
                              <a:gd name="T89" fmla="*/ 786 h 888"/>
                              <a:gd name="T90" fmla="*/ 188 w 1464"/>
                              <a:gd name="T91" fmla="*/ 754 h 888"/>
                              <a:gd name="T92" fmla="*/ 140 w 1464"/>
                              <a:gd name="T93" fmla="*/ 733 h 888"/>
                              <a:gd name="T94" fmla="*/ 108 w 1464"/>
                              <a:gd name="T95" fmla="*/ 717 h 888"/>
                              <a:gd name="T96" fmla="*/ 65 w 1464"/>
                              <a:gd name="T97" fmla="*/ 722 h 888"/>
                              <a:gd name="T98" fmla="*/ 43 w 1464"/>
                              <a:gd name="T99" fmla="*/ 679 h 888"/>
                              <a:gd name="T100" fmla="*/ 38 w 1464"/>
                              <a:gd name="T101" fmla="*/ 620 h 888"/>
                              <a:gd name="T102" fmla="*/ 22 w 1464"/>
                              <a:gd name="T103" fmla="*/ 551 h 888"/>
                              <a:gd name="T104" fmla="*/ 70 w 1464"/>
                              <a:gd name="T105" fmla="*/ 481 h 888"/>
                              <a:gd name="T106" fmla="*/ 134 w 1464"/>
                              <a:gd name="T107" fmla="*/ 449 h 888"/>
                              <a:gd name="T108" fmla="*/ 167 w 1464"/>
                              <a:gd name="T109" fmla="*/ 379 h 888"/>
                              <a:gd name="T110" fmla="*/ 118 w 1464"/>
                              <a:gd name="T111" fmla="*/ 353 h 888"/>
                              <a:gd name="T112" fmla="*/ 108 w 1464"/>
                              <a:gd name="T113" fmla="*/ 310 h 888"/>
                              <a:gd name="T114" fmla="*/ 65 w 1464"/>
                              <a:gd name="T115" fmla="*/ 278 h 888"/>
                              <a:gd name="T116" fmla="*/ 54 w 1464"/>
                              <a:gd name="T117" fmla="*/ 203 h 888"/>
                              <a:gd name="T118" fmla="*/ 54 w 1464"/>
                              <a:gd name="T119" fmla="*/ 133 h 88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64" h="888">
                                <a:moveTo>
                                  <a:pt x="204" y="32"/>
                                </a:moveTo>
                                <a:lnTo>
                                  <a:pt x="204" y="32"/>
                                </a:lnTo>
                                <a:lnTo>
                                  <a:pt x="209" y="0"/>
                                </a:lnTo>
                                <a:lnTo>
                                  <a:pt x="215" y="0"/>
                                </a:lnTo>
                                <a:lnTo>
                                  <a:pt x="242" y="0"/>
                                </a:lnTo>
                                <a:lnTo>
                                  <a:pt x="263" y="0"/>
                                </a:lnTo>
                                <a:lnTo>
                                  <a:pt x="290" y="5"/>
                                </a:lnTo>
                                <a:lnTo>
                                  <a:pt x="327" y="16"/>
                                </a:lnTo>
                                <a:lnTo>
                                  <a:pt x="360" y="16"/>
                                </a:lnTo>
                                <a:lnTo>
                                  <a:pt x="386" y="21"/>
                                </a:lnTo>
                                <a:lnTo>
                                  <a:pt x="397" y="21"/>
                                </a:lnTo>
                                <a:lnTo>
                                  <a:pt x="419" y="26"/>
                                </a:lnTo>
                                <a:lnTo>
                                  <a:pt x="429" y="26"/>
                                </a:lnTo>
                                <a:lnTo>
                                  <a:pt x="451" y="26"/>
                                </a:lnTo>
                                <a:lnTo>
                                  <a:pt x="456" y="26"/>
                                </a:lnTo>
                                <a:lnTo>
                                  <a:pt x="467" y="32"/>
                                </a:lnTo>
                                <a:lnTo>
                                  <a:pt x="478" y="32"/>
                                </a:lnTo>
                                <a:lnTo>
                                  <a:pt x="483" y="32"/>
                                </a:lnTo>
                                <a:lnTo>
                                  <a:pt x="494" y="37"/>
                                </a:lnTo>
                                <a:lnTo>
                                  <a:pt x="515" y="37"/>
                                </a:lnTo>
                                <a:lnTo>
                                  <a:pt x="526" y="42"/>
                                </a:lnTo>
                                <a:lnTo>
                                  <a:pt x="542" y="42"/>
                                </a:lnTo>
                                <a:lnTo>
                                  <a:pt x="563" y="42"/>
                                </a:lnTo>
                                <a:lnTo>
                                  <a:pt x="569" y="42"/>
                                </a:lnTo>
                                <a:lnTo>
                                  <a:pt x="579" y="48"/>
                                </a:lnTo>
                                <a:lnTo>
                                  <a:pt x="585" y="48"/>
                                </a:lnTo>
                                <a:lnTo>
                                  <a:pt x="595" y="48"/>
                                </a:lnTo>
                                <a:lnTo>
                                  <a:pt x="606" y="48"/>
                                </a:lnTo>
                                <a:lnTo>
                                  <a:pt x="617" y="48"/>
                                </a:lnTo>
                                <a:lnTo>
                                  <a:pt x="628" y="48"/>
                                </a:lnTo>
                                <a:lnTo>
                                  <a:pt x="633" y="48"/>
                                </a:lnTo>
                                <a:lnTo>
                                  <a:pt x="644" y="48"/>
                                </a:lnTo>
                                <a:lnTo>
                                  <a:pt x="654" y="48"/>
                                </a:lnTo>
                                <a:lnTo>
                                  <a:pt x="660" y="48"/>
                                </a:lnTo>
                                <a:lnTo>
                                  <a:pt x="676" y="53"/>
                                </a:lnTo>
                                <a:lnTo>
                                  <a:pt x="687" y="53"/>
                                </a:lnTo>
                                <a:lnTo>
                                  <a:pt x="697" y="58"/>
                                </a:lnTo>
                                <a:lnTo>
                                  <a:pt x="719" y="58"/>
                                </a:lnTo>
                                <a:lnTo>
                                  <a:pt x="740" y="64"/>
                                </a:lnTo>
                                <a:lnTo>
                                  <a:pt x="756" y="64"/>
                                </a:lnTo>
                                <a:lnTo>
                                  <a:pt x="772" y="69"/>
                                </a:lnTo>
                                <a:lnTo>
                                  <a:pt x="783" y="69"/>
                                </a:lnTo>
                                <a:lnTo>
                                  <a:pt x="794" y="69"/>
                                </a:lnTo>
                                <a:lnTo>
                                  <a:pt x="810" y="69"/>
                                </a:lnTo>
                                <a:lnTo>
                                  <a:pt x="821" y="74"/>
                                </a:lnTo>
                                <a:lnTo>
                                  <a:pt x="831" y="74"/>
                                </a:lnTo>
                                <a:lnTo>
                                  <a:pt x="847" y="74"/>
                                </a:lnTo>
                                <a:lnTo>
                                  <a:pt x="863" y="74"/>
                                </a:lnTo>
                                <a:lnTo>
                                  <a:pt x="880" y="80"/>
                                </a:lnTo>
                                <a:lnTo>
                                  <a:pt x="890" y="80"/>
                                </a:lnTo>
                                <a:lnTo>
                                  <a:pt x="901" y="80"/>
                                </a:lnTo>
                                <a:lnTo>
                                  <a:pt x="906" y="80"/>
                                </a:lnTo>
                                <a:lnTo>
                                  <a:pt x="912" y="85"/>
                                </a:lnTo>
                                <a:lnTo>
                                  <a:pt x="917" y="80"/>
                                </a:lnTo>
                                <a:lnTo>
                                  <a:pt x="928" y="74"/>
                                </a:lnTo>
                                <a:lnTo>
                                  <a:pt x="938" y="74"/>
                                </a:lnTo>
                                <a:lnTo>
                                  <a:pt x="949" y="74"/>
                                </a:lnTo>
                                <a:lnTo>
                                  <a:pt x="965" y="74"/>
                                </a:lnTo>
                                <a:lnTo>
                                  <a:pt x="971" y="74"/>
                                </a:lnTo>
                                <a:lnTo>
                                  <a:pt x="987" y="69"/>
                                </a:lnTo>
                                <a:lnTo>
                                  <a:pt x="1003" y="74"/>
                                </a:lnTo>
                                <a:lnTo>
                                  <a:pt x="1014" y="74"/>
                                </a:lnTo>
                                <a:lnTo>
                                  <a:pt x="1019" y="74"/>
                                </a:lnTo>
                                <a:lnTo>
                                  <a:pt x="1030" y="69"/>
                                </a:lnTo>
                                <a:lnTo>
                                  <a:pt x="1035" y="64"/>
                                </a:lnTo>
                                <a:lnTo>
                                  <a:pt x="1046" y="64"/>
                                </a:lnTo>
                                <a:lnTo>
                                  <a:pt x="1056" y="64"/>
                                </a:lnTo>
                                <a:lnTo>
                                  <a:pt x="1072" y="64"/>
                                </a:lnTo>
                                <a:lnTo>
                                  <a:pt x="1099" y="58"/>
                                </a:lnTo>
                                <a:lnTo>
                                  <a:pt x="1110" y="58"/>
                                </a:lnTo>
                                <a:lnTo>
                                  <a:pt x="1121" y="58"/>
                                </a:lnTo>
                                <a:lnTo>
                                  <a:pt x="1131" y="58"/>
                                </a:lnTo>
                                <a:lnTo>
                                  <a:pt x="1142" y="58"/>
                                </a:lnTo>
                                <a:lnTo>
                                  <a:pt x="1148" y="58"/>
                                </a:lnTo>
                                <a:lnTo>
                                  <a:pt x="1153" y="58"/>
                                </a:lnTo>
                                <a:lnTo>
                                  <a:pt x="1164" y="58"/>
                                </a:lnTo>
                                <a:lnTo>
                                  <a:pt x="1174" y="58"/>
                                </a:lnTo>
                                <a:lnTo>
                                  <a:pt x="1190" y="53"/>
                                </a:lnTo>
                                <a:lnTo>
                                  <a:pt x="1196" y="53"/>
                                </a:lnTo>
                                <a:lnTo>
                                  <a:pt x="1207" y="53"/>
                                </a:lnTo>
                                <a:lnTo>
                                  <a:pt x="1228" y="53"/>
                                </a:lnTo>
                                <a:lnTo>
                                  <a:pt x="1244" y="53"/>
                                </a:lnTo>
                                <a:lnTo>
                                  <a:pt x="1249" y="48"/>
                                </a:lnTo>
                                <a:lnTo>
                                  <a:pt x="1255" y="48"/>
                                </a:lnTo>
                                <a:lnTo>
                                  <a:pt x="1271" y="48"/>
                                </a:lnTo>
                                <a:lnTo>
                                  <a:pt x="1276" y="48"/>
                                </a:lnTo>
                                <a:lnTo>
                                  <a:pt x="1292" y="48"/>
                                </a:lnTo>
                                <a:lnTo>
                                  <a:pt x="1303" y="42"/>
                                </a:lnTo>
                                <a:lnTo>
                                  <a:pt x="1314" y="42"/>
                                </a:lnTo>
                                <a:lnTo>
                                  <a:pt x="1330" y="42"/>
                                </a:lnTo>
                                <a:lnTo>
                                  <a:pt x="1351" y="42"/>
                                </a:lnTo>
                                <a:lnTo>
                                  <a:pt x="1378" y="37"/>
                                </a:lnTo>
                                <a:lnTo>
                                  <a:pt x="1421" y="26"/>
                                </a:lnTo>
                                <a:lnTo>
                                  <a:pt x="1442" y="26"/>
                                </a:lnTo>
                                <a:lnTo>
                                  <a:pt x="1453" y="26"/>
                                </a:lnTo>
                                <a:lnTo>
                                  <a:pt x="1453" y="32"/>
                                </a:lnTo>
                                <a:lnTo>
                                  <a:pt x="1458" y="32"/>
                                </a:lnTo>
                                <a:lnTo>
                                  <a:pt x="1458" y="37"/>
                                </a:lnTo>
                                <a:lnTo>
                                  <a:pt x="1458" y="42"/>
                                </a:lnTo>
                                <a:lnTo>
                                  <a:pt x="1453" y="42"/>
                                </a:lnTo>
                                <a:lnTo>
                                  <a:pt x="1448" y="48"/>
                                </a:lnTo>
                                <a:lnTo>
                                  <a:pt x="1448" y="53"/>
                                </a:lnTo>
                                <a:lnTo>
                                  <a:pt x="1453" y="53"/>
                                </a:lnTo>
                                <a:lnTo>
                                  <a:pt x="1453" y="58"/>
                                </a:lnTo>
                                <a:lnTo>
                                  <a:pt x="1453" y="64"/>
                                </a:lnTo>
                                <a:lnTo>
                                  <a:pt x="1448" y="74"/>
                                </a:lnTo>
                                <a:lnTo>
                                  <a:pt x="1442" y="74"/>
                                </a:lnTo>
                                <a:lnTo>
                                  <a:pt x="1437" y="74"/>
                                </a:lnTo>
                                <a:lnTo>
                                  <a:pt x="1432" y="74"/>
                                </a:lnTo>
                                <a:lnTo>
                                  <a:pt x="1426" y="80"/>
                                </a:lnTo>
                                <a:lnTo>
                                  <a:pt x="1421" y="85"/>
                                </a:lnTo>
                                <a:lnTo>
                                  <a:pt x="1410" y="85"/>
                                </a:lnTo>
                                <a:lnTo>
                                  <a:pt x="1405" y="85"/>
                                </a:lnTo>
                                <a:lnTo>
                                  <a:pt x="1399" y="80"/>
                                </a:lnTo>
                                <a:lnTo>
                                  <a:pt x="1394" y="80"/>
                                </a:lnTo>
                                <a:lnTo>
                                  <a:pt x="1394" y="85"/>
                                </a:lnTo>
                                <a:lnTo>
                                  <a:pt x="1389" y="91"/>
                                </a:lnTo>
                                <a:lnTo>
                                  <a:pt x="1389" y="96"/>
                                </a:lnTo>
                                <a:lnTo>
                                  <a:pt x="1383" y="96"/>
                                </a:lnTo>
                                <a:lnTo>
                                  <a:pt x="1373" y="101"/>
                                </a:lnTo>
                                <a:lnTo>
                                  <a:pt x="1367" y="101"/>
                                </a:lnTo>
                                <a:lnTo>
                                  <a:pt x="1362" y="107"/>
                                </a:lnTo>
                                <a:lnTo>
                                  <a:pt x="1357" y="107"/>
                                </a:lnTo>
                                <a:lnTo>
                                  <a:pt x="1351" y="107"/>
                                </a:lnTo>
                                <a:lnTo>
                                  <a:pt x="1341" y="112"/>
                                </a:lnTo>
                                <a:lnTo>
                                  <a:pt x="1341" y="123"/>
                                </a:lnTo>
                                <a:lnTo>
                                  <a:pt x="1341" y="128"/>
                                </a:lnTo>
                                <a:lnTo>
                                  <a:pt x="1335" y="133"/>
                                </a:lnTo>
                                <a:lnTo>
                                  <a:pt x="1324" y="139"/>
                                </a:lnTo>
                                <a:lnTo>
                                  <a:pt x="1324" y="144"/>
                                </a:lnTo>
                                <a:lnTo>
                                  <a:pt x="1330" y="144"/>
                                </a:lnTo>
                                <a:lnTo>
                                  <a:pt x="1335" y="144"/>
                                </a:lnTo>
                                <a:lnTo>
                                  <a:pt x="1341" y="144"/>
                                </a:lnTo>
                                <a:lnTo>
                                  <a:pt x="1341" y="149"/>
                                </a:lnTo>
                                <a:lnTo>
                                  <a:pt x="1346" y="155"/>
                                </a:lnTo>
                                <a:lnTo>
                                  <a:pt x="1346" y="165"/>
                                </a:lnTo>
                                <a:lnTo>
                                  <a:pt x="1351" y="165"/>
                                </a:lnTo>
                                <a:lnTo>
                                  <a:pt x="1362" y="176"/>
                                </a:lnTo>
                                <a:lnTo>
                                  <a:pt x="1367" y="176"/>
                                </a:lnTo>
                                <a:lnTo>
                                  <a:pt x="1373" y="176"/>
                                </a:lnTo>
                                <a:lnTo>
                                  <a:pt x="1378" y="171"/>
                                </a:lnTo>
                                <a:lnTo>
                                  <a:pt x="1378" y="176"/>
                                </a:lnTo>
                                <a:lnTo>
                                  <a:pt x="1383" y="176"/>
                                </a:lnTo>
                                <a:lnTo>
                                  <a:pt x="1383" y="181"/>
                                </a:lnTo>
                                <a:lnTo>
                                  <a:pt x="1389" y="192"/>
                                </a:lnTo>
                                <a:lnTo>
                                  <a:pt x="1394" y="198"/>
                                </a:lnTo>
                                <a:lnTo>
                                  <a:pt x="1394" y="203"/>
                                </a:lnTo>
                                <a:lnTo>
                                  <a:pt x="1394" y="208"/>
                                </a:lnTo>
                                <a:lnTo>
                                  <a:pt x="1394" y="214"/>
                                </a:lnTo>
                                <a:lnTo>
                                  <a:pt x="1389" y="219"/>
                                </a:lnTo>
                                <a:lnTo>
                                  <a:pt x="1389" y="235"/>
                                </a:lnTo>
                                <a:lnTo>
                                  <a:pt x="1399" y="240"/>
                                </a:lnTo>
                                <a:lnTo>
                                  <a:pt x="1405" y="240"/>
                                </a:lnTo>
                                <a:lnTo>
                                  <a:pt x="1410" y="246"/>
                                </a:lnTo>
                                <a:lnTo>
                                  <a:pt x="1416" y="251"/>
                                </a:lnTo>
                                <a:lnTo>
                                  <a:pt x="1416" y="256"/>
                                </a:lnTo>
                                <a:lnTo>
                                  <a:pt x="1421" y="262"/>
                                </a:lnTo>
                                <a:lnTo>
                                  <a:pt x="1421" y="267"/>
                                </a:lnTo>
                                <a:lnTo>
                                  <a:pt x="1426" y="272"/>
                                </a:lnTo>
                                <a:lnTo>
                                  <a:pt x="1426" y="278"/>
                                </a:lnTo>
                                <a:lnTo>
                                  <a:pt x="1432" y="283"/>
                                </a:lnTo>
                                <a:lnTo>
                                  <a:pt x="1442" y="299"/>
                                </a:lnTo>
                                <a:lnTo>
                                  <a:pt x="1448" y="305"/>
                                </a:lnTo>
                                <a:lnTo>
                                  <a:pt x="1458" y="321"/>
                                </a:lnTo>
                                <a:lnTo>
                                  <a:pt x="1464" y="326"/>
                                </a:lnTo>
                                <a:lnTo>
                                  <a:pt x="1464" y="331"/>
                                </a:lnTo>
                                <a:lnTo>
                                  <a:pt x="1464" y="342"/>
                                </a:lnTo>
                                <a:lnTo>
                                  <a:pt x="1464" y="347"/>
                                </a:lnTo>
                                <a:lnTo>
                                  <a:pt x="1464" y="353"/>
                                </a:lnTo>
                                <a:lnTo>
                                  <a:pt x="1464" y="358"/>
                                </a:lnTo>
                                <a:lnTo>
                                  <a:pt x="1458" y="363"/>
                                </a:lnTo>
                                <a:lnTo>
                                  <a:pt x="1458" y="369"/>
                                </a:lnTo>
                                <a:lnTo>
                                  <a:pt x="1453" y="379"/>
                                </a:lnTo>
                                <a:lnTo>
                                  <a:pt x="1448" y="379"/>
                                </a:lnTo>
                                <a:lnTo>
                                  <a:pt x="1448" y="385"/>
                                </a:lnTo>
                                <a:lnTo>
                                  <a:pt x="1442" y="385"/>
                                </a:lnTo>
                                <a:lnTo>
                                  <a:pt x="1442" y="390"/>
                                </a:lnTo>
                                <a:lnTo>
                                  <a:pt x="1442" y="401"/>
                                </a:lnTo>
                                <a:lnTo>
                                  <a:pt x="1442" y="406"/>
                                </a:lnTo>
                                <a:lnTo>
                                  <a:pt x="1442" y="412"/>
                                </a:lnTo>
                                <a:lnTo>
                                  <a:pt x="1437" y="422"/>
                                </a:lnTo>
                                <a:lnTo>
                                  <a:pt x="1432" y="433"/>
                                </a:lnTo>
                                <a:lnTo>
                                  <a:pt x="1426" y="433"/>
                                </a:lnTo>
                                <a:lnTo>
                                  <a:pt x="1426" y="438"/>
                                </a:lnTo>
                                <a:lnTo>
                                  <a:pt x="1421" y="438"/>
                                </a:lnTo>
                                <a:lnTo>
                                  <a:pt x="1416" y="444"/>
                                </a:lnTo>
                                <a:lnTo>
                                  <a:pt x="1410" y="444"/>
                                </a:lnTo>
                                <a:lnTo>
                                  <a:pt x="1410" y="438"/>
                                </a:lnTo>
                                <a:lnTo>
                                  <a:pt x="1405" y="438"/>
                                </a:lnTo>
                                <a:lnTo>
                                  <a:pt x="1405" y="444"/>
                                </a:lnTo>
                                <a:lnTo>
                                  <a:pt x="1399" y="444"/>
                                </a:lnTo>
                                <a:lnTo>
                                  <a:pt x="1399" y="449"/>
                                </a:lnTo>
                                <a:lnTo>
                                  <a:pt x="1399" y="454"/>
                                </a:lnTo>
                                <a:lnTo>
                                  <a:pt x="1399" y="460"/>
                                </a:lnTo>
                                <a:lnTo>
                                  <a:pt x="1399" y="465"/>
                                </a:lnTo>
                                <a:lnTo>
                                  <a:pt x="1394" y="465"/>
                                </a:lnTo>
                                <a:lnTo>
                                  <a:pt x="1389" y="460"/>
                                </a:lnTo>
                                <a:lnTo>
                                  <a:pt x="1383" y="460"/>
                                </a:lnTo>
                                <a:lnTo>
                                  <a:pt x="1373" y="470"/>
                                </a:lnTo>
                                <a:lnTo>
                                  <a:pt x="1367" y="476"/>
                                </a:lnTo>
                                <a:lnTo>
                                  <a:pt x="1357" y="481"/>
                                </a:lnTo>
                                <a:lnTo>
                                  <a:pt x="1351" y="481"/>
                                </a:lnTo>
                                <a:lnTo>
                                  <a:pt x="1346" y="481"/>
                                </a:lnTo>
                                <a:lnTo>
                                  <a:pt x="1341" y="481"/>
                                </a:lnTo>
                                <a:lnTo>
                                  <a:pt x="1341" y="486"/>
                                </a:lnTo>
                                <a:lnTo>
                                  <a:pt x="1341" y="492"/>
                                </a:lnTo>
                                <a:lnTo>
                                  <a:pt x="1341" y="503"/>
                                </a:lnTo>
                                <a:lnTo>
                                  <a:pt x="1341" y="508"/>
                                </a:lnTo>
                                <a:lnTo>
                                  <a:pt x="1335" y="508"/>
                                </a:lnTo>
                                <a:lnTo>
                                  <a:pt x="1330" y="497"/>
                                </a:lnTo>
                                <a:lnTo>
                                  <a:pt x="1319" y="497"/>
                                </a:lnTo>
                                <a:lnTo>
                                  <a:pt x="1314" y="503"/>
                                </a:lnTo>
                                <a:lnTo>
                                  <a:pt x="1308" y="508"/>
                                </a:lnTo>
                                <a:lnTo>
                                  <a:pt x="1303" y="508"/>
                                </a:lnTo>
                                <a:lnTo>
                                  <a:pt x="1298" y="513"/>
                                </a:lnTo>
                                <a:lnTo>
                                  <a:pt x="1292" y="513"/>
                                </a:lnTo>
                                <a:lnTo>
                                  <a:pt x="1292" y="519"/>
                                </a:lnTo>
                                <a:lnTo>
                                  <a:pt x="1287" y="524"/>
                                </a:lnTo>
                                <a:lnTo>
                                  <a:pt x="1282" y="529"/>
                                </a:lnTo>
                                <a:lnTo>
                                  <a:pt x="1282" y="535"/>
                                </a:lnTo>
                                <a:lnTo>
                                  <a:pt x="1276" y="540"/>
                                </a:lnTo>
                                <a:lnTo>
                                  <a:pt x="1271" y="540"/>
                                </a:lnTo>
                                <a:lnTo>
                                  <a:pt x="1260" y="551"/>
                                </a:lnTo>
                                <a:lnTo>
                                  <a:pt x="1244" y="567"/>
                                </a:lnTo>
                                <a:lnTo>
                                  <a:pt x="1233" y="583"/>
                                </a:lnTo>
                                <a:lnTo>
                                  <a:pt x="1217" y="593"/>
                                </a:lnTo>
                                <a:lnTo>
                                  <a:pt x="1212" y="599"/>
                                </a:lnTo>
                                <a:lnTo>
                                  <a:pt x="1207" y="599"/>
                                </a:lnTo>
                                <a:lnTo>
                                  <a:pt x="1201" y="599"/>
                                </a:lnTo>
                                <a:lnTo>
                                  <a:pt x="1196" y="599"/>
                                </a:lnTo>
                                <a:lnTo>
                                  <a:pt x="1190" y="599"/>
                                </a:lnTo>
                                <a:lnTo>
                                  <a:pt x="1185" y="610"/>
                                </a:lnTo>
                                <a:lnTo>
                                  <a:pt x="1180" y="615"/>
                                </a:lnTo>
                                <a:lnTo>
                                  <a:pt x="1180" y="620"/>
                                </a:lnTo>
                                <a:lnTo>
                                  <a:pt x="1174" y="626"/>
                                </a:lnTo>
                                <a:lnTo>
                                  <a:pt x="1169" y="626"/>
                                </a:lnTo>
                                <a:lnTo>
                                  <a:pt x="1169" y="615"/>
                                </a:lnTo>
                                <a:lnTo>
                                  <a:pt x="1164" y="615"/>
                                </a:lnTo>
                                <a:lnTo>
                                  <a:pt x="1158" y="610"/>
                                </a:lnTo>
                                <a:lnTo>
                                  <a:pt x="1153" y="615"/>
                                </a:lnTo>
                                <a:lnTo>
                                  <a:pt x="1148" y="620"/>
                                </a:lnTo>
                                <a:lnTo>
                                  <a:pt x="1142" y="620"/>
                                </a:lnTo>
                                <a:lnTo>
                                  <a:pt x="1137" y="620"/>
                                </a:lnTo>
                                <a:lnTo>
                                  <a:pt x="1131" y="620"/>
                                </a:lnTo>
                                <a:lnTo>
                                  <a:pt x="1126" y="626"/>
                                </a:lnTo>
                                <a:lnTo>
                                  <a:pt x="1126" y="631"/>
                                </a:lnTo>
                                <a:lnTo>
                                  <a:pt x="1121" y="642"/>
                                </a:lnTo>
                                <a:lnTo>
                                  <a:pt x="1121" y="647"/>
                                </a:lnTo>
                                <a:lnTo>
                                  <a:pt x="1121" y="652"/>
                                </a:lnTo>
                                <a:lnTo>
                                  <a:pt x="1115" y="658"/>
                                </a:lnTo>
                                <a:lnTo>
                                  <a:pt x="1110" y="658"/>
                                </a:lnTo>
                                <a:lnTo>
                                  <a:pt x="1105" y="658"/>
                                </a:lnTo>
                                <a:lnTo>
                                  <a:pt x="1099" y="658"/>
                                </a:lnTo>
                                <a:lnTo>
                                  <a:pt x="1083" y="647"/>
                                </a:lnTo>
                                <a:lnTo>
                                  <a:pt x="1078" y="642"/>
                                </a:lnTo>
                                <a:lnTo>
                                  <a:pt x="1067" y="642"/>
                                </a:lnTo>
                                <a:lnTo>
                                  <a:pt x="1062" y="642"/>
                                </a:lnTo>
                                <a:lnTo>
                                  <a:pt x="1051" y="636"/>
                                </a:lnTo>
                                <a:lnTo>
                                  <a:pt x="1046" y="636"/>
                                </a:lnTo>
                                <a:lnTo>
                                  <a:pt x="1040" y="636"/>
                                </a:lnTo>
                                <a:lnTo>
                                  <a:pt x="1035" y="642"/>
                                </a:lnTo>
                                <a:lnTo>
                                  <a:pt x="1030" y="642"/>
                                </a:lnTo>
                                <a:lnTo>
                                  <a:pt x="1024" y="642"/>
                                </a:lnTo>
                                <a:lnTo>
                                  <a:pt x="1008" y="642"/>
                                </a:lnTo>
                                <a:lnTo>
                                  <a:pt x="997" y="647"/>
                                </a:lnTo>
                                <a:lnTo>
                                  <a:pt x="992" y="647"/>
                                </a:lnTo>
                                <a:lnTo>
                                  <a:pt x="981" y="647"/>
                                </a:lnTo>
                                <a:lnTo>
                                  <a:pt x="976" y="652"/>
                                </a:lnTo>
                                <a:lnTo>
                                  <a:pt x="965" y="652"/>
                                </a:lnTo>
                                <a:lnTo>
                                  <a:pt x="955" y="652"/>
                                </a:lnTo>
                                <a:lnTo>
                                  <a:pt x="944" y="658"/>
                                </a:lnTo>
                                <a:lnTo>
                                  <a:pt x="938" y="663"/>
                                </a:lnTo>
                                <a:lnTo>
                                  <a:pt x="933" y="663"/>
                                </a:lnTo>
                                <a:lnTo>
                                  <a:pt x="933" y="668"/>
                                </a:lnTo>
                                <a:lnTo>
                                  <a:pt x="938" y="674"/>
                                </a:lnTo>
                                <a:lnTo>
                                  <a:pt x="933" y="679"/>
                                </a:lnTo>
                                <a:lnTo>
                                  <a:pt x="928" y="679"/>
                                </a:lnTo>
                                <a:lnTo>
                                  <a:pt x="922" y="684"/>
                                </a:lnTo>
                                <a:lnTo>
                                  <a:pt x="917" y="684"/>
                                </a:lnTo>
                                <a:lnTo>
                                  <a:pt x="917" y="679"/>
                                </a:lnTo>
                                <a:lnTo>
                                  <a:pt x="912" y="684"/>
                                </a:lnTo>
                                <a:lnTo>
                                  <a:pt x="906" y="684"/>
                                </a:lnTo>
                                <a:lnTo>
                                  <a:pt x="906" y="690"/>
                                </a:lnTo>
                                <a:lnTo>
                                  <a:pt x="901" y="695"/>
                                </a:lnTo>
                                <a:lnTo>
                                  <a:pt x="896" y="690"/>
                                </a:lnTo>
                                <a:lnTo>
                                  <a:pt x="890" y="690"/>
                                </a:lnTo>
                                <a:lnTo>
                                  <a:pt x="885" y="684"/>
                                </a:lnTo>
                                <a:lnTo>
                                  <a:pt x="885" y="690"/>
                                </a:lnTo>
                                <a:lnTo>
                                  <a:pt x="880" y="695"/>
                                </a:lnTo>
                                <a:lnTo>
                                  <a:pt x="880" y="690"/>
                                </a:lnTo>
                                <a:lnTo>
                                  <a:pt x="880" y="684"/>
                                </a:lnTo>
                                <a:lnTo>
                                  <a:pt x="874" y="684"/>
                                </a:lnTo>
                                <a:lnTo>
                                  <a:pt x="869" y="684"/>
                                </a:lnTo>
                                <a:lnTo>
                                  <a:pt x="863" y="690"/>
                                </a:lnTo>
                                <a:lnTo>
                                  <a:pt x="853" y="695"/>
                                </a:lnTo>
                                <a:lnTo>
                                  <a:pt x="847" y="695"/>
                                </a:lnTo>
                                <a:lnTo>
                                  <a:pt x="842" y="706"/>
                                </a:lnTo>
                                <a:lnTo>
                                  <a:pt x="837" y="706"/>
                                </a:lnTo>
                                <a:lnTo>
                                  <a:pt x="831" y="711"/>
                                </a:lnTo>
                                <a:lnTo>
                                  <a:pt x="826" y="717"/>
                                </a:lnTo>
                                <a:lnTo>
                                  <a:pt x="821" y="722"/>
                                </a:lnTo>
                                <a:lnTo>
                                  <a:pt x="821" y="727"/>
                                </a:lnTo>
                                <a:lnTo>
                                  <a:pt x="815" y="733"/>
                                </a:lnTo>
                                <a:lnTo>
                                  <a:pt x="810" y="738"/>
                                </a:lnTo>
                                <a:lnTo>
                                  <a:pt x="804" y="738"/>
                                </a:lnTo>
                                <a:lnTo>
                                  <a:pt x="799" y="738"/>
                                </a:lnTo>
                                <a:lnTo>
                                  <a:pt x="794" y="749"/>
                                </a:lnTo>
                                <a:lnTo>
                                  <a:pt x="788" y="749"/>
                                </a:lnTo>
                                <a:lnTo>
                                  <a:pt x="783" y="754"/>
                                </a:lnTo>
                                <a:lnTo>
                                  <a:pt x="772" y="743"/>
                                </a:lnTo>
                                <a:lnTo>
                                  <a:pt x="767" y="738"/>
                                </a:lnTo>
                                <a:lnTo>
                                  <a:pt x="762" y="738"/>
                                </a:lnTo>
                                <a:lnTo>
                                  <a:pt x="756" y="733"/>
                                </a:lnTo>
                                <a:lnTo>
                                  <a:pt x="746" y="727"/>
                                </a:lnTo>
                                <a:lnTo>
                                  <a:pt x="735" y="733"/>
                                </a:lnTo>
                                <a:lnTo>
                                  <a:pt x="729" y="738"/>
                                </a:lnTo>
                                <a:lnTo>
                                  <a:pt x="724" y="743"/>
                                </a:lnTo>
                                <a:lnTo>
                                  <a:pt x="724" y="749"/>
                                </a:lnTo>
                                <a:lnTo>
                                  <a:pt x="724" y="754"/>
                                </a:lnTo>
                                <a:lnTo>
                                  <a:pt x="735" y="759"/>
                                </a:lnTo>
                                <a:lnTo>
                                  <a:pt x="735" y="765"/>
                                </a:lnTo>
                                <a:lnTo>
                                  <a:pt x="729" y="765"/>
                                </a:lnTo>
                                <a:lnTo>
                                  <a:pt x="724" y="765"/>
                                </a:lnTo>
                                <a:lnTo>
                                  <a:pt x="719" y="765"/>
                                </a:lnTo>
                                <a:lnTo>
                                  <a:pt x="719" y="770"/>
                                </a:lnTo>
                                <a:lnTo>
                                  <a:pt x="713" y="765"/>
                                </a:lnTo>
                                <a:lnTo>
                                  <a:pt x="708" y="765"/>
                                </a:lnTo>
                                <a:lnTo>
                                  <a:pt x="708" y="770"/>
                                </a:lnTo>
                                <a:lnTo>
                                  <a:pt x="697" y="775"/>
                                </a:lnTo>
                                <a:lnTo>
                                  <a:pt x="697" y="781"/>
                                </a:lnTo>
                                <a:lnTo>
                                  <a:pt x="692" y="775"/>
                                </a:lnTo>
                                <a:lnTo>
                                  <a:pt x="687" y="775"/>
                                </a:lnTo>
                                <a:lnTo>
                                  <a:pt x="681" y="775"/>
                                </a:lnTo>
                                <a:lnTo>
                                  <a:pt x="676" y="770"/>
                                </a:lnTo>
                                <a:lnTo>
                                  <a:pt x="670" y="770"/>
                                </a:lnTo>
                                <a:lnTo>
                                  <a:pt x="665" y="770"/>
                                </a:lnTo>
                                <a:lnTo>
                                  <a:pt x="660" y="770"/>
                                </a:lnTo>
                                <a:lnTo>
                                  <a:pt x="654" y="775"/>
                                </a:lnTo>
                                <a:lnTo>
                                  <a:pt x="649" y="770"/>
                                </a:lnTo>
                                <a:lnTo>
                                  <a:pt x="644" y="770"/>
                                </a:lnTo>
                                <a:lnTo>
                                  <a:pt x="644" y="775"/>
                                </a:lnTo>
                                <a:lnTo>
                                  <a:pt x="649" y="775"/>
                                </a:lnTo>
                                <a:lnTo>
                                  <a:pt x="649" y="781"/>
                                </a:lnTo>
                                <a:lnTo>
                                  <a:pt x="644" y="781"/>
                                </a:lnTo>
                                <a:lnTo>
                                  <a:pt x="638" y="781"/>
                                </a:lnTo>
                                <a:lnTo>
                                  <a:pt x="638" y="786"/>
                                </a:lnTo>
                                <a:lnTo>
                                  <a:pt x="633" y="791"/>
                                </a:lnTo>
                                <a:lnTo>
                                  <a:pt x="633" y="797"/>
                                </a:lnTo>
                                <a:lnTo>
                                  <a:pt x="633" y="802"/>
                                </a:lnTo>
                                <a:lnTo>
                                  <a:pt x="628" y="807"/>
                                </a:lnTo>
                                <a:lnTo>
                                  <a:pt x="622" y="813"/>
                                </a:lnTo>
                                <a:lnTo>
                                  <a:pt x="612" y="813"/>
                                </a:lnTo>
                                <a:lnTo>
                                  <a:pt x="606" y="813"/>
                                </a:lnTo>
                                <a:lnTo>
                                  <a:pt x="601" y="813"/>
                                </a:lnTo>
                                <a:lnTo>
                                  <a:pt x="601" y="818"/>
                                </a:lnTo>
                                <a:lnTo>
                                  <a:pt x="601" y="824"/>
                                </a:lnTo>
                                <a:lnTo>
                                  <a:pt x="595" y="824"/>
                                </a:lnTo>
                                <a:lnTo>
                                  <a:pt x="590" y="824"/>
                                </a:lnTo>
                                <a:lnTo>
                                  <a:pt x="585" y="829"/>
                                </a:lnTo>
                                <a:lnTo>
                                  <a:pt x="579" y="829"/>
                                </a:lnTo>
                                <a:lnTo>
                                  <a:pt x="563" y="824"/>
                                </a:lnTo>
                                <a:lnTo>
                                  <a:pt x="547" y="824"/>
                                </a:lnTo>
                                <a:lnTo>
                                  <a:pt x="542" y="824"/>
                                </a:lnTo>
                                <a:lnTo>
                                  <a:pt x="536" y="824"/>
                                </a:lnTo>
                                <a:lnTo>
                                  <a:pt x="531" y="834"/>
                                </a:lnTo>
                                <a:lnTo>
                                  <a:pt x="526" y="840"/>
                                </a:lnTo>
                                <a:lnTo>
                                  <a:pt x="520" y="840"/>
                                </a:lnTo>
                                <a:lnTo>
                                  <a:pt x="515" y="845"/>
                                </a:lnTo>
                                <a:lnTo>
                                  <a:pt x="510" y="845"/>
                                </a:lnTo>
                                <a:lnTo>
                                  <a:pt x="510" y="850"/>
                                </a:lnTo>
                                <a:lnTo>
                                  <a:pt x="515" y="850"/>
                                </a:lnTo>
                                <a:lnTo>
                                  <a:pt x="515" y="856"/>
                                </a:lnTo>
                                <a:lnTo>
                                  <a:pt x="510" y="856"/>
                                </a:lnTo>
                                <a:lnTo>
                                  <a:pt x="510" y="861"/>
                                </a:lnTo>
                                <a:lnTo>
                                  <a:pt x="515" y="861"/>
                                </a:lnTo>
                                <a:lnTo>
                                  <a:pt x="520" y="861"/>
                                </a:lnTo>
                                <a:lnTo>
                                  <a:pt x="520" y="866"/>
                                </a:lnTo>
                                <a:lnTo>
                                  <a:pt x="515" y="866"/>
                                </a:lnTo>
                                <a:lnTo>
                                  <a:pt x="515" y="877"/>
                                </a:lnTo>
                                <a:lnTo>
                                  <a:pt x="510" y="872"/>
                                </a:lnTo>
                                <a:lnTo>
                                  <a:pt x="504" y="872"/>
                                </a:lnTo>
                                <a:lnTo>
                                  <a:pt x="504" y="877"/>
                                </a:lnTo>
                                <a:lnTo>
                                  <a:pt x="510" y="882"/>
                                </a:lnTo>
                                <a:lnTo>
                                  <a:pt x="504" y="882"/>
                                </a:lnTo>
                                <a:lnTo>
                                  <a:pt x="499" y="882"/>
                                </a:lnTo>
                                <a:lnTo>
                                  <a:pt x="494" y="888"/>
                                </a:lnTo>
                                <a:lnTo>
                                  <a:pt x="494" y="882"/>
                                </a:lnTo>
                                <a:lnTo>
                                  <a:pt x="488" y="888"/>
                                </a:lnTo>
                                <a:lnTo>
                                  <a:pt x="483" y="888"/>
                                </a:lnTo>
                                <a:lnTo>
                                  <a:pt x="478" y="888"/>
                                </a:lnTo>
                                <a:lnTo>
                                  <a:pt x="472" y="888"/>
                                </a:lnTo>
                                <a:lnTo>
                                  <a:pt x="461" y="888"/>
                                </a:lnTo>
                                <a:lnTo>
                                  <a:pt x="456" y="882"/>
                                </a:lnTo>
                                <a:lnTo>
                                  <a:pt x="445" y="882"/>
                                </a:lnTo>
                                <a:lnTo>
                                  <a:pt x="445" y="877"/>
                                </a:lnTo>
                                <a:lnTo>
                                  <a:pt x="435" y="877"/>
                                </a:lnTo>
                                <a:lnTo>
                                  <a:pt x="429" y="877"/>
                                </a:lnTo>
                                <a:lnTo>
                                  <a:pt x="424" y="877"/>
                                </a:lnTo>
                                <a:lnTo>
                                  <a:pt x="419" y="877"/>
                                </a:lnTo>
                                <a:lnTo>
                                  <a:pt x="413" y="882"/>
                                </a:lnTo>
                                <a:lnTo>
                                  <a:pt x="413" y="888"/>
                                </a:lnTo>
                                <a:lnTo>
                                  <a:pt x="408" y="882"/>
                                </a:lnTo>
                                <a:lnTo>
                                  <a:pt x="402" y="877"/>
                                </a:lnTo>
                                <a:lnTo>
                                  <a:pt x="402" y="872"/>
                                </a:lnTo>
                                <a:lnTo>
                                  <a:pt x="392" y="872"/>
                                </a:lnTo>
                                <a:lnTo>
                                  <a:pt x="386" y="872"/>
                                </a:lnTo>
                                <a:lnTo>
                                  <a:pt x="386" y="877"/>
                                </a:lnTo>
                                <a:lnTo>
                                  <a:pt x="381" y="877"/>
                                </a:lnTo>
                                <a:lnTo>
                                  <a:pt x="376" y="877"/>
                                </a:lnTo>
                                <a:lnTo>
                                  <a:pt x="370" y="882"/>
                                </a:lnTo>
                                <a:lnTo>
                                  <a:pt x="365" y="882"/>
                                </a:lnTo>
                                <a:lnTo>
                                  <a:pt x="360" y="882"/>
                                </a:lnTo>
                                <a:lnTo>
                                  <a:pt x="354" y="882"/>
                                </a:lnTo>
                                <a:lnTo>
                                  <a:pt x="349" y="888"/>
                                </a:lnTo>
                                <a:lnTo>
                                  <a:pt x="343" y="882"/>
                                </a:lnTo>
                                <a:lnTo>
                                  <a:pt x="338" y="877"/>
                                </a:lnTo>
                                <a:lnTo>
                                  <a:pt x="333" y="872"/>
                                </a:lnTo>
                                <a:lnTo>
                                  <a:pt x="327" y="872"/>
                                </a:lnTo>
                                <a:lnTo>
                                  <a:pt x="322" y="866"/>
                                </a:lnTo>
                                <a:lnTo>
                                  <a:pt x="317" y="866"/>
                                </a:lnTo>
                                <a:lnTo>
                                  <a:pt x="317" y="861"/>
                                </a:lnTo>
                                <a:lnTo>
                                  <a:pt x="322" y="856"/>
                                </a:lnTo>
                                <a:lnTo>
                                  <a:pt x="322" y="850"/>
                                </a:lnTo>
                                <a:lnTo>
                                  <a:pt x="322" y="845"/>
                                </a:lnTo>
                                <a:lnTo>
                                  <a:pt x="317" y="845"/>
                                </a:lnTo>
                                <a:lnTo>
                                  <a:pt x="317" y="840"/>
                                </a:lnTo>
                                <a:lnTo>
                                  <a:pt x="311" y="840"/>
                                </a:lnTo>
                                <a:lnTo>
                                  <a:pt x="306" y="850"/>
                                </a:lnTo>
                                <a:lnTo>
                                  <a:pt x="301" y="850"/>
                                </a:lnTo>
                                <a:lnTo>
                                  <a:pt x="290" y="861"/>
                                </a:lnTo>
                                <a:lnTo>
                                  <a:pt x="285" y="866"/>
                                </a:lnTo>
                                <a:lnTo>
                                  <a:pt x="290" y="872"/>
                                </a:lnTo>
                                <a:lnTo>
                                  <a:pt x="290" y="877"/>
                                </a:lnTo>
                                <a:lnTo>
                                  <a:pt x="290" y="882"/>
                                </a:lnTo>
                                <a:lnTo>
                                  <a:pt x="290" y="888"/>
                                </a:lnTo>
                                <a:lnTo>
                                  <a:pt x="285" y="888"/>
                                </a:lnTo>
                                <a:lnTo>
                                  <a:pt x="268" y="882"/>
                                </a:lnTo>
                                <a:lnTo>
                                  <a:pt x="258" y="882"/>
                                </a:lnTo>
                                <a:lnTo>
                                  <a:pt x="252" y="882"/>
                                </a:lnTo>
                                <a:lnTo>
                                  <a:pt x="252" y="866"/>
                                </a:lnTo>
                                <a:lnTo>
                                  <a:pt x="247" y="850"/>
                                </a:lnTo>
                                <a:lnTo>
                                  <a:pt x="247" y="845"/>
                                </a:lnTo>
                                <a:lnTo>
                                  <a:pt x="252" y="840"/>
                                </a:lnTo>
                                <a:lnTo>
                                  <a:pt x="252" y="834"/>
                                </a:lnTo>
                                <a:lnTo>
                                  <a:pt x="242" y="829"/>
                                </a:lnTo>
                                <a:lnTo>
                                  <a:pt x="236" y="824"/>
                                </a:lnTo>
                                <a:lnTo>
                                  <a:pt x="231" y="829"/>
                                </a:lnTo>
                                <a:lnTo>
                                  <a:pt x="226" y="824"/>
                                </a:lnTo>
                                <a:lnTo>
                                  <a:pt x="226" y="813"/>
                                </a:lnTo>
                                <a:lnTo>
                                  <a:pt x="226" y="807"/>
                                </a:lnTo>
                                <a:lnTo>
                                  <a:pt x="231" y="802"/>
                                </a:lnTo>
                                <a:lnTo>
                                  <a:pt x="236" y="797"/>
                                </a:lnTo>
                                <a:lnTo>
                                  <a:pt x="236" y="791"/>
                                </a:lnTo>
                                <a:lnTo>
                                  <a:pt x="236" y="786"/>
                                </a:lnTo>
                                <a:lnTo>
                                  <a:pt x="242" y="781"/>
                                </a:lnTo>
                                <a:lnTo>
                                  <a:pt x="231" y="775"/>
                                </a:lnTo>
                                <a:lnTo>
                                  <a:pt x="226" y="770"/>
                                </a:lnTo>
                                <a:lnTo>
                                  <a:pt x="226" y="759"/>
                                </a:lnTo>
                                <a:lnTo>
                                  <a:pt x="226" y="754"/>
                                </a:lnTo>
                                <a:lnTo>
                                  <a:pt x="220" y="754"/>
                                </a:lnTo>
                                <a:lnTo>
                                  <a:pt x="209" y="749"/>
                                </a:lnTo>
                                <a:lnTo>
                                  <a:pt x="204" y="754"/>
                                </a:lnTo>
                                <a:lnTo>
                                  <a:pt x="199" y="754"/>
                                </a:lnTo>
                                <a:lnTo>
                                  <a:pt x="193" y="754"/>
                                </a:lnTo>
                                <a:lnTo>
                                  <a:pt x="188" y="754"/>
                                </a:lnTo>
                                <a:lnTo>
                                  <a:pt x="183" y="759"/>
                                </a:lnTo>
                                <a:lnTo>
                                  <a:pt x="172" y="759"/>
                                </a:lnTo>
                                <a:lnTo>
                                  <a:pt x="167" y="759"/>
                                </a:lnTo>
                                <a:lnTo>
                                  <a:pt x="161" y="759"/>
                                </a:lnTo>
                                <a:lnTo>
                                  <a:pt x="161" y="749"/>
                                </a:lnTo>
                                <a:lnTo>
                                  <a:pt x="161" y="743"/>
                                </a:lnTo>
                                <a:lnTo>
                                  <a:pt x="156" y="743"/>
                                </a:lnTo>
                                <a:lnTo>
                                  <a:pt x="156" y="733"/>
                                </a:lnTo>
                                <a:lnTo>
                                  <a:pt x="151" y="738"/>
                                </a:lnTo>
                                <a:lnTo>
                                  <a:pt x="145" y="738"/>
                                </a:lnTo>
                                <a:lnTo>
                                  <a:pt x="140" y="733"/>
                                </a:lnTo>
                                <a:lnTo>
                                  <a:pt x="134" y="738"/>
                                </a:lnTo>
                                <a:lnTo>
                                  <a:pt x="129" y="743"/>
                                </a:lnTo>
                                <a:lnTo>
                                  <a:pt x="124" y="738"/>
                                </a:lnTo>
                                <a:lnTo>
                                  <a:pt x="129" y="738"/>
                                </a:lnTo>
                                <a:lnTo>
                                  <a:pt x="129" y="733"/>
                                </a:lnTo>
                                <a:lnTo>
                                  <a:pt x="129" y="727"/>
                                </a:lnTo>
                                <a:lnTo>
                                  <a:pt x="124" y="727"/>
                                </a:lnTo>
                                <a:lnTo>
                                  <a:pt x="118" y="727"/>
                                </a:lnTo>
                                <a:lnTo>
                                  <a:pt x="108" y="722"/>
                                </a:lnTo>
                                <a:lnTo>
                                  <a:pt x="108" y="717"/>
                                </a:lnTo>
                                <a:lnTo>
                                  <a:pt x="108" y="711"/>
                                </a:lnTo>
                                <a:lnTo>
                                  <a:pt x="102" y="706"/>
                                </a:lnTo>
                                <a:lnTo>
                                  <a:pt x="97" y="711"/>
                                </a:lnTo>
                                <a:lnTo>
                                  <a:pt x="92" y="711"/>
                                </a:lnTo>
                                <a:lnTo>
                                  <a:pt x="86" y="711"/>
                                </a:lnTo>
                                <a:lnTo>
                                  <a:pt x="81" y="706"/>
                                </a:lnTo>
                                <a:lnTo>
                                  <a:pt x="75" y="711"/>
                                </a:lnTo>
                                <a:lnTo>
                                  <a:pt x="70" y="717"/>
                                </a:lnTo>
                                <a:lnTo>
                                  <a:pt x="81" y="722"/>
                                </a:lnTo>
                                <a:lnTo>
                                  <a:pt x="75" y="722"/>
                                </a:lnTo>
                                <a:lnTo>
                                  <a:pt x="70" y="727"/>
                                </a:lnTo>
                                <a:lnTo>
                                  <a:pt x="65" y="722"/>
                                </a:lnTo>
                                <a:lnTo>
                                  <a:pt x="65" y="717"/>
                                </a:lnTo>
                                <a:lnTo>
                                  <a:pt x="59" y="717"/>
                                </a:lnTo>
                                <a:lnTo>
                                  <a:pt x="49" y="706"/>
                                </a:lnTo>
                                <a:lnTo>
                                  <a:pt x="43" y="700"/>
                                </a:lnTo>
                                <a:lnTo>
                                  <a:pt x="49" y="700"/>
                                </a:lnTo>
                                <a:lnTo>
                                  <a:pt x="54" y="700"/>
                                </a:lnTo>
                                <a:lnTo>
                                  <a:pt x="54" y="695"/>
                                </a:lnTo>
                                <a:lnTo>
                                  <a:pt x="54" y="690"/>
                                </a:lnTo>
                                <a:lnTo>
                                  <a:pt x="49" y="684"/>
                                </a:lnTo>
                                <a:lnTo>
                                  <a:pt x="49" y="674"/>
                                </a:lnTo>
                                <a:lnTo>
                                  <a:pt x="43" y="679"/>
                                </a:lnTo>
                                <a:lnTo>
                                  <a:pt x="43" y="674"/>
                                </a:lnTo>
                                <a:lnTo>
                                  <a:pt x="43" y="663"/>
                                </a:lnTo>
                                <a:lnTo>
                                  <a:pt x="43" y="658"/>
                                </a:lnTo>
                                <a:lnTo>
                                  <a:pt x="33" y="652"/>
                                </a:lnTo>
                                <a:lnTo>
                                  <a:pt x="33" y="647"/>
                                </a:lnTo>
                                <a:lnTo>
                                  <a:pt x="27" y="642"/>
                                </a:lnTo>
                                <a:lnTo>
                                  <a:pt x="27" y="636"/>
                                </a:lnTo>
                                <a:lnTo>
                                  <a:pt x="33" y="631"/>
                                </a:lnTo>
                                <a:lnTo>
                                  <a:pt x="38" y="631"/>
                                </a:lnTo>
                                <a:lnTo>
                                  <a:pt x="38" y="620"/>
                                </a:lnTo>
                                <a:lnTo>
                                  <a:pt x="33" y="615"/>
                                </a:lnTo>
                                <a:lnTo>
                                  <a:pt x="27" y="610"/>
                                </a:lnTo>
                                <a:lnTo>
                                  <a:pt x="27" y="599"/>
                                </a:lnTo>
                                <a:lnTo>
                                  <a:pt x="22" y="593"/>
                                </a:lnTo>
                                <a:lnTo>
                                  <a:pt x="17" y="593"/>
                                </a:lnTo>
                                <a:lnTo>
                                  <a:pt x="6" y="593"/>
                                </a:lnTo>
                                <a:lnTo>
                                  <a:pt x="6" y="588"/>
                                </a:lnTo>
                                <a:lnTo>
                                  <a:pt x="0" y="577"/>
                                </a:lnTo>
                                <a:lnTo>
                                  <a:pt x="6" y="572"/>
                                </a:lnTo>
                                <a:lnTo>
                                  <a:pt x="17" y="561"/>
                                </a:lnTo>
                                <a:lnTo>
                                  <a:pt x="22" y="551"/>
                                </a:lnTo>
                                <a:lnTo>
                                  <a:pt x="27" y="551"/>
                                </a:lnTo>
                                <a:lnTo>
                                  <a:pt x="33" y="556"/>
                                </a:lnTo>
                                <a:lnTo>
                                  <a:pt x="38" y="556"/>
                                </a:lnTo>
                                <a:lnTo>
                                  <a:pt x="38" y="551"/>
                                </a:lnTo>
                                <a:lnTo>
                                  <a:pt x="38" y="535"/>
                                </a:lnTo>
                                <a:lnTo>
                                  <a:pt x="38" y="519"/>
                                </a:lnTo>
                                <a:lnTo>
                                  <a:pt x="38" y="513"/>
                                </a:lnTo>
                                <a:lnTo>
                                  <a:pt x="49" y="503"/>
                                </a:lnTo>
                                <a:lnTo>
                                  <a:pt x="59" y="492"/>
                                </a:lnTo>
                                <a:lnTo>
                                  <a:pt x="65" y="486"/>
                                </a:lnTo>
                                <a:lnTo>
                                  <a:pt x="70" y="481"/>
                                </a:lnTo>
                                <a:lnTo>
                                  <a:pt x="70" y="465"/>
                                </a:lnTo>
                                <a:lnTo>
                                  <a:pt x="70" y="460"/>
                                </a:lnTo>
                                <a:lnTo>
                                  <a:pt x="75" y="454"/>
                                </a:lnTo>
                                <a:lnTo>
                                  <a:pt x="75" y="449"/>
                                </a:lnTo>
                                <a:lnTo>
                                  <a:pt x="75" y="444"/>
                                </a:lnTo>
                                <a:lnTo>
                                  <a:pt x="81" y="433"/>
                                </a:lnTo>
                                <a:lnTo>
                                  <a:pt x="92" y="433"/>
                                </a:lnTo>
                                <a:lnTo>
                                  <a:pt x="102" y="438"/>
                                </a:lnTo>
                                <a:lnTo>
                                  <a:pt x="118" y="438"/>
                                </a:lnTo>
                                <a:lnTo>
                                  <a:pt x="129" y="444"/>
                                </a:lnTo>
                                <a:lnTo>
                                  <a:pt x="134" y="449"/>
                                </a:lnTo>
                                <a:lnTo>
                                  <a:pt x="129" y="449"/>
                                </a:lnTo>
                                <a:lnTo>
                                  <a:pt x="129" y="454"/>
                                </a:lnTo>
                                <a:lnTo>
                                  <a:pt x="134" y="460"/>
                                </a:lnTo>
                                <a:lnTo>
                                  <a:pt x="140" y="460"/>
                                </a:lnTo>
                                <a:lnTo>
                                  <a:pt x="145" y="460"/>
                                </a:lnTo>
                                <a:lnTo>
                                  <a:pt x="140" y="454"/>
                                </a:lnTo>
                                <a:lnTo>
                                  <a:pt x="145" y="438"/>
                                </a:lnTo>
                                <a:lnTo>
                                  <a:pt x="145" y="428"/>
                                </a:lnTo>
                                <a:lnTo>
                                  <a:pt x="151" y="417"/>
                                </a:lnTo>
                                <a:lnTo>
                                  <a:pt x="156" y="417"/>
                                </a:lnTo>
                                <a:lnTo>
                                  <a:pt x="156" y="406"/>
                                </a:lnTo>
                                <a:lnTo>
                                  <a:pt x="167" y="379"/>
                                </a:lnTo>
                                <a:lnTo>
                                  <a:pt x="172" y="374"/>
                                </a:lnTo>
                                <a:lnTo>
                                  <a:pt x="172" y="369"/>
                                </a:lnTo>
                                <a:lnTo>
                                  <a:pt x="172" y="363"/>
                                </a:lnTo>
                                <a:lnTo>
                                  <a:pt x="177" y="358"/>
                                </a:lnTo>
                                <a:lnTo>
                                  <a:pt x="183" y="353"/>
                                </a:lnTo>
                                <a:lnTo>
                                  <a:pt x="183" y="342"/>
                                </a:lnTo>
                                <a:lnTo>
                                  <a:pt x="172" y="342"/>
                                </a:lnTo>
                                <a:lnTo>
                                  <a:pt x="161" y="342"/>
                                </a:lnTo>
                                <a:lnTo>
                                  <a:pt x="145" y="342"/>
                                </a:lnTo>
                                <a:lnTo>
                                  <a:pt x="140" y="347"/>
                                </a:lnTo>
                                <a:lnTo>
                                  <a:pt x="134" y="347"/>
                                </a:lnTo>
                                <a:lnTo>
                                  <a:pt x="118" y="353"/>
                                </a:lnTo>
                                <a:lnTo>
                                  <a:pt x="113" y="358"/>
                                </a:lnTo>
                                <a:lnTo>
                                  <a:pt x="108" y="353"/>
                                </a:lnTo>
                                <a:lnTo>
                                  <a:pt x="108" y="347"/>
                                </a:lnTo>
                                <a:lnTo>
                                  <a:pt x="102" y="347"/>
                                </a:lnTo>
                                <a:lnTo>
                                  <a:pt x="102" y="331"/>
                                </a:lnTo>
                                <a:lnTo>
                                  <a:pt x="102" y="321"/>
                                </a:lnTo>
                                <a:lnTo>
                                  <a:pt x="113" y="315"/>
                                </a:lnTo>
                                <a:lnTo>
                                  <a:pt x="113" y="310"/>
                                </a:lnTo>
                                <a:lnTo>
                                  <a:pt x="108" y="310"/>
                                </a:lnTo>
                                <a:lnTo>
                                  <a:pt x="92" y="305"/>
                                </a:lnTo>
                                <a:lnTo>
                                  <a:pt x="86" y="299"/>
                                </a:lnTo>
                                <a:lnTo>
                                  <a:pt x="81" y="294"/>
                                </a:lnTo>
                                <a:lnTo>
                                  <a:pt x="75" y="294"/>
                                </a:lnTo>
                                <a:lnTo>
                                  <a:pt x="70" y="299"/>
                                </a:lnTo>
                                <a:lnTo>
                                  <a:pt x="65" y="299"/>
                                </a:lnTo>
                                <a:lnTo>
                                  <a:pt x="59" y="299"/>
                                </a:lnTo>
                                <a:lnTo>
                                  <a:pt x="59" y="288"/>
                                </a:lnTo>
                                <a:lnTo>
                                  <a:pt x="65" y="283"/>
                                </a:lnTo>
                                <a:lnTo>
                                  <a:pt x="70" y="283"/>
                                </a:lnTo>
                                <a:lnTo>
                                  <a:pt x="65" y="278"/>
                                </a:lnTo>
                                <a:lnTo>
                                  <a:pt x="59" y="278"/>
                                </a:lnTo>
                                <a:lnTo>
                                  <a:pt x="43" y="267"/>
                                </a:lnTo>
                                <a:lnTo>
                                  <a:pt x="38" y="267"/>
                                </a:lnTo>
                                <a:lnTo>
                                  <a:pt x="38" y="262"/>
                                </a:lnTo>
                                <a:lnTo>
                                  <a:pt x="49" y="251"/>
                                </a:lnTo>
                                <a:lnTo>
                                  <a:pt x="49" y="246"/>
                                </a:lnTo>
                                <a:lnTo>
                                  <a:pt x="43" y="235"/>
                                </a:lnTo>
                                <a:lnTo>
                                  <a:pt x="43" y="230"/>
                                </a:lnTo>
                                <a:lnTo>
                                  <a:pt x="54" y="219"/>
                                </a:lnTo>
                                <a:lnTo>
                                  <a:pt x="54" y="208"/>
                                </a:lnTo>
                                <a:lnTo>
                                  <a:pt x="54" y="203"/>
                                </a:lnTo>
                                <a:lnTo>
                                  <a:pt x="49" y="198"/>
                                </a:lnTo>
                                <a:lnTo>
                                  <a:pt x="49" y="192"/>
                                </a:lnTo>
                                <a:lnTo>
                                  <a:pt x="54" y="181"/>
                                </a:lnTo>
                                <a:lnTo>
                                  <a:pt x="70" y="181"/>
                                </a:lnTo>
                                <a:lnTo>
                                  <a:pt x="75" y="176"/>
                                </a:lnTo>
                                <a:lnTo>
                                  <a:pt x="75" y="171"/>
                                </a:lnTo>
                                <a:lnTo>
                                  <a:pt x="75" y="160"/>
                                </a:lnTo>
                                <a:lnTo>
                                  <a:pt x="70" y="149"/>
                                </a:lnTo>
                                <a:lnTo>
                                  <a:pt x="65" y="139"/>
                                </a:lnTo>
                                <a:lnTo>
                                  <a:pt x="54" y="133"/>
                                </a:lnTo>
                                <a:lnTo>
                                  <a:pt x="49" y="128"/>
                                </a:lnTo>
                                <a:lnTo>
                                  <a:pt x="59" y="112"/>
                                </a:lnTo>
                                <a:lnTo>
                                  <a:pt x="65" y="107"/>
                                </a:lnTo>
                                <a:lnTo>
                                  <a:pt x="108" y="91"/>
                                </a:lnTo>
                                <a:lnTo>
                                  <a:pt x="129" y="85"/>
                                </a:lnTo>
                                <a:lnTo>
                                  <a:pt x="151" y="69"/>
                                </a:lnTo>
                                <a:lnTo>
                                  <a:pt x="177" y="48"/>
                                </a:lnTo>
                                <a:lnTo>
                                  <a:pt x="204" y="3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779910805" name="Freeform 1637"/>
                        <wps:cNvSpPr>
                          <a:spLocks/>
                        </wps:cNvSpPr>
                        <wps:spPr bwMode="auto">
                          <a:xfrm>
                            <a:off x="1411186" y="1519733"/>
                            <a:ext cx="562878" cy="482578"/>
                          </a:xfrm>
                          <a:custGeom>
                            <a:avLst/>
                            <a:gdLst>
                              <a:gd name="T0" fmla="*/ 145 w 917"/>
                              <a:gd name="T1" fmla="*/ 203 h 786"/>
                              <a:gd name="T2" fmla="*/ 118 w 917"/>
                              <a:gd name="T3" fmla="*/ 149 h 786"/>
                              <a:gd name="T4" fmla="*/ 134 w 917"/>
                              <a:gd name="T5" fmla="*/ 107 h 786"/>
                              <a:gd name="T6" fmla="*/ 188 w 917"/>
                              <a:gd name="T7" fmla="*/ 112 h 786"/>
                              <a:gd name="T8" fmla="*/ 220 w 917"/>
                              <a:gd name="T9" fmla="*/ 101 h 786"/>
                              <a:gd name="T10" fmla="*/ 226 w 917"/>
                              <a:gd name="T11" fmla="*/ 69 h 786"/>
                              <a:gd name="T12" fmla="*/ 268 w 917"/>
                              <a:gd name="T13" fmla="*/ 75 h 786"/>
                              <a:gd name="T14" fmla="*/ 274 w 917"/>
                              <a:gd name="T15" fmla="*/ 26 h 786"/>
                              <a:gd name="T16" fmla="*/ 333 w 917"/>
                              <a:gd name="T17" fmla="*/ 10 h 786"/>
                              <a:gd name="T18" fmla="*/ 333 w 917"/>
                              <a:gd name="T19" fmla="*/ 37 h 786"/>
                              <a:gd name="T20" fmla="*/ 349 w 917"/>
                              <a:gd name="T21" fmla="*/ 80 h 786"/>
                              <a:gd name="T22" fmla="*/ 402 w 917"/>
                              <a:gd name="T23" fmla="*/ 91 h 786"/>
                              <a:gd name="T24" fmla="*/ 418 w 917"/>
                              <a:gd name="T25" fmla="*/ 133 h 786"/>
                              <a:gd name="T26" fmla="*/ 456 w 917"/>
                              <a:gd name="T27" fmla="*/ 128 h 786"/>
                              <a:gd name="T28" fmla="*/ 499 w 917"/>
                              <a:gd name="T29" fmla="*/ 144 h 786"/>
                              <a:gd name="T30" fmla="*/ 520 w 917"/>
                              <a:gd name="T31" fmla="*/ 128 h 786"/>
                              <a:gd name="T32" fmla="*/ 558 w 917"/>
                              <a:gd name="T33" fmla="*/ 128 h 786"/>
                              <a:gd name="T34" fmla="*/ 590 w 917"/>
                              <a:gd name="T35" fmla="*/ 107 h 786"/>
                              <a:gd name="T36" fmla="*/ 611 w 917"/>
                              <a:gd name="T37" fmla="*/ 149 h 786"/>
                              <a:gd name="T38" fmla="*/ 697 w 917"/>
                              <a:gd name="T39" fmla="*/ 176 h 786"/>
                              <a:gd name="T40" fmla="*/ 713 w 917"/>
                              <a:gd name="T41" fmla="*/ 208 h 786"/>
                              <a:gd name="T42" fmla="*/ 767 w 917"/>
                              <a:gd name="T43" fmla="*/ 203 h 786"/>
                              <a:gd name="T44" fmla="*/ 799 w 917"/>
                              <a:gd name="T45" fmla="*/ 187 h 786"/>
                              <a:gd name="T46" fmla="*/ 837 w 917"/>
                              <a:gd name="T47" fmla="*/ 182 h 786"/>
                              <a:gd name="T48" fmla="*/ 879 w 917"/>
                              <a:gd name="T49" fmla="*/ 187 h 786"/>
                              <a:gd name="T50" fmla="*/ 896 w 917"/>
                              <a:gd name="T51" fmla="*/ 224 h 786"/>
                              <a:gd name="T52" fmla="*/ 906 w 917"/>
                              <a:gd name="T53" fmla="*/ 305 h 786"/>
                              <a:gd name="T54" fmla="*/ 906 w 917"/>
                              <a:gd name="T55" fmla="*/ 385 h 786"/>
                              <a:gd name="T56" fmla="*/ 879 w 917"/>
                              <a:gd name="T57" fmla="*/ 465 h 786"/>
                              <a:gd name="T58" fmla="*/ 842 w 917"/>
                              <a:gd name="T59" fmla="*/ 481 h 786"/>
                              <a:gd name="T60" fmla="*/ 815 w 917"/>
                              <a:gd name="T61" fmla="*/ 545 h 786"/>
                              <a:gd name="T62" fmla="*/ 751 w 917"/>
                              <a:gd name="T63" fmla="*/ 577 h 786"/>
                              <a:gd name="T64" fmla="*/ 703 w 917"/>
                              <a:gd name="T65" fmla="*/ 615 h 786"/>
                              <a:gd name="T66" fmla="*/ 670 w 917"/>
                              <a:gd name="T67" fmla="*/ 647 h 786"/>
                              <a:gd name="T68" fmla="*/ 644 w 917"/>
                              <a:gd name="T69" fmla="*/ 679 h 786"/>
                              <a:gd name="T70" fmla="*/ 606 w 917"/>
                              <a:gd name="T71" fmla="*/ 674 h 786"/>
                              <a:gd name="T72" fmla="*/ 574 w 917"/>
                              <a:gd name="T73" fmla="*/ 690 h 786"/>
                              <a:gd name="T74" fmla="*/ 531 w 917"/>
                              <a:gd name="T75" fmla="*/ 701 h 786"/>
                              <a:gd name="T76" fmla="*/ 494 w 917"/>
                              <a:gd name="T77" fmla="*/ 722 h 786"/>
                              <a:gd name="T78" fmla="*/ 445 w 917"/>
                              <a:gd name="T79" fmla="*/ 743 h 786"/>
                              <a:gd name="T80" fmla="*/ 408 w 917"/>
                              <a:gd name="T81" fmla="*/ 770 h 786"/>
                              <a:gd name="T82" fmla="*/ 370 w 917"/>
                              <a:gd name="T83" fmla="*/ 775 h 786"/>
                              <a:gd name="T84" fmla="*/ 311 w 917"/>
                              <a:gd name="T85" fmla="*/ 781 h 786"/>
                              <a:gd name="T86" fmla="*/ 284 w 917"/>
                              <a:gd name="T87" fmla="*/ 743 h 786"/>
                              <a:gd name="T88" fmla="*/ 268 w 917"/>
                              <a:gd name="T89" fmla="*/ 695 h 786"/>
                              <a:gd name="T90" fmla="*/ 274 w 917"/>
                              <a:gd name="T91" fmla="*/ 663 h 786"/>
                              <a:gd name="T92" fmla="*/ 247 w 917"/>
                              <a:gd name="T93" fmla="*/ 599 h 786"/>
                              <a:gd name="T94" fmla="*/ 204 w 917"/>
                              <a:gd name="T95" fmla="*/ 588 h 786"/>
                              <a:gd name="T96" fmla="*/ 167 w 917"/>
                              <a:gd name="T97" fmla="*/ 577 h 786"/>
                              <a:gd name="T98" fmla="*/ 113 w 917"/>
                              <a:gd name="T99" fmla="*/ 567 h 786"/>
                              <a:gd name="T100" fmla="*/ 59 w 917"/>
                              <a:gd name="T101" fmla="*/ 540 h 786"/>
                              <a:gd name="T102" fmla="*/ 65 w 917"/>
                              <a:gd name="T103" fmla="*/ 497 h 786"/>
                              <a:gd name="T104" fmla="*/ 75 w 917"/>
                              <a:gd name="T105" fmla="*/ 481 h 786"/>
                              <a:gd name="T106" fmla="*/ 75 w 917"/>
                              <a:gd name="T107" fmla="*/ 454 h 786"/>
                              <a:gd name="T108" fmla="*/ 38 w 917"/>
                              <a:gd name="T109" fmla="*/ 428 h 786"/>
                              <a:gd name="T110" fmla="*/ 6 w 917"/>
                              <a:gd name="T111" fmla="*/ 401 h 786"/>
                              <a:gd name="T112" fmla="*/ 38 w 917"/>
                              <a:gd name="T113" fmla="*/ 369 h 786"/>
                              <a:gd name="T114" fmla="*/ 59 w 917"/>
                              <a:gd name="T115" fmla="*/ 353 h 786"/>
                              <a:gd name="T116" fmla="*/ 27 w 917"/>
                              <a:gd name="T117" fmla="*/ 326 h 786"/>
                              <a:gd name="T118" fmla="*/ 54 w 917"/>
                              <a:gd name="T119" fmla="*/ 283 h 786"/>
                              <a:gd name="T120" fmla="*/ 65 w 917"/>
                              <a:gd name="T121" fmla="*/ 235 h 786"/>
                              <a:gd name="T122" fmla="*/ 81 w 917"/>
                              <a:gd name="T123" fmla="*/ 224 h 786"/>
                              <a:gd name="T124" fmla="*/ 108 w 917"/>
                              <a:gd name="T125" fmla="*/ 246 h 78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7" h="786">
                                <a:moveTo>
                                  <a:pt x="134" y="262"/>
                                </a:moveTo>
                                <a:lnTo>
                                  <a:pt x="134" y="256"/>
                                </a:lnTo>
                                <a:lnTo>
                                  <a:pt x="140" y="246"/>
                                </a:lnTo>
                                <a:lnTo>
                                  <a:pt x="134" y="246"/>
                                </a:lnTo>
                                <a:lnTo>
                                  <a:pt x="140" y="235"/>
                                </a:lnTo>
                                <a:lnTo>
                                  <a:pt x="140" y="230"/>
                                </a:lnTo>
                                <a:lnTo>
                                  <a:pt x="145" y="214"/>
                                </a:lnTo>
                                <a:lnTo>
                                  <a:pt x="145" y="208"/>
                                </a:lnTo>
                                <a:lnTo>
                                  <a:pt x="145" y="203"/>
                                </a:lnTo>
                                <a:lnTo>
                                  <a:pt x="145" y="198"/>
                                </a:lnTo>
                                <a:lnTo>
                                  <a:pt x="140" y="192"/>
                                </a:lnTo>
                                <a:lnTo>
                                  <a:pt x="129" y="192"/>
                                </a:lnTo>
                                <a:lnTo>
                                  <a:pt x="118" y="192"/>
                                </a:lnTo>
                                <a:lnTo>
                                  <a:pt x="118" y="187"/>
                                </a:lnTo>
                                <a:lnTo>
                                  <a:pt x="118" y="176"/>
                                </a:lnTo>
                                <a:lnTo>
                                  <a:pt x="124" y="171"/>
                                </a:lnTo>
                                <a:lnTo>
                                  <a:pt x="118" y="160"/>
                                </a:lnTo>
                                <a:lnTo>
                                  <a:pt x="118" y="149"/>
                                </a:lnTo>
                                <a:lnTo>
                                  <a:pt x="124" y="144"/>
                                </a:lnTo>
                                <a:lnTo>
                                  <a:pt x="129" y="139"/>
                                </a:lnTo>
                                <a:lnTo>
                                  <a:pt x="129" y="133"/>
                                </a:lnTo>
                                <a:lnTo>
                                  <a:pt x="134" y="133"/>
                                </a:lnTo>
                                <a:lnTo>
                                  <a:pt x="129" y="123"/>
                                </a:lnTo>
                                <a:lnTo>
                                  <a:pt x="124" y="117"/>
                                </a:lnTo>
                                <a:lnTo>
                                  <a:pt x="118" y="117"/>
                                </a:lnTo>
                                <a:lnTo>
                                  <a:pt x="124" y="112"/>
                                </a:lnTo>
                                <a:lnTo>
                                  <a:pt x="129" y="107"/>
                                </a:lnTo>
                                <a:lnTo>
                                  <a:pt x="134" y="107"/>
                                </a:lnTo>
                                <a:lnTo>
                                  <a:pt x="140" y="101"/>
                                </a:lnTo>
                                <a:lnTo>
                                  <a:pt x="145" y="107"/>
                                </a:lnTo>
                                <a:lnTo>
                                  <a:pt x="150" y="107"/>
                                </a:lnTo>
                                <a:lnTo>
                                  <a:pt x="161" y="107"/>
                                </a:lnTo>
                                <a:lnTo>
                                  <a:pt x="172" y="107"/>
                                </a:lnTo>
                                <a:lnTo>
                                  <a:pt x="177" y="112"/>
                                </a:lnTo>
                                <a:lnTo>
                                  <a:pt x="188" y="112"/>
                                </a:lnTo>
                                <a:lnTo>
                                  <a:pt x="193" y="107"/>
                                </a:lnTo>
                                <a:lnTo>
                                  <a:pt x="199" y="101"/>
                                </a:lnTo>
                                <a:lnTo>
                                  <a:pt x="204" y="107"/>
                                </a:lnTo>
                                <a:lnTo>
                                  <a:pt x="209" y="101"/>
                                </a:lnTo>
                                <a:lnTo>
                                  <a:pt x="215" y="96"/>
                                </a:lnTo>
                                <a:lnTo>
                                  <a:pt x="215" y="101"/>
                                </a:lnTo>
                                <a:lnTo>
                                  <a:pt x="220" y="101"/>
                                </a:lnTo>
                                <a:lnTo>
                                  <a:pt x="220" y="96"/>
                                </a:lnTo>
                                <a:lnTo>
                                  <a:pt x="226" y="96"/>
                                </a:lnTo>
                                <a:lnTo>
                                  <a:pt x="231" y="96"/>
                                </a:lnTo>
                                <a:lnTo>
                                  <a:pt x="231" y="91"/>
                                </a:lnTo>
                                <a:lnTo>
                                  <a:pt x="226" y="85"/>
                                </a:lnTo>
                                <a:lnTo>
                                  <a:pt x="231" y="80"/>
                                </a:lnTo>
                                <a:lnTo>
                                  <a:pt x="226" y="75"/>
                                </a:lnTo>
                                <a:lnTo>
                                  <a:pt x="226" y="69"/>
                                </a:lnTo>
                                <a:lnTo>
                                  <a:pt x="231" y="69"/>
                                </a:lnTo>
                                <a:lnTo>
                                  <a:pt x="236" y="75"/>
                                </a:lnTo>
                                <a:lnTo>
                                  <a:pt x="242" y="75"/>
                                </a:lnTo>
                                <a:lnTo>
                                  <a:pt x="247" y="75"/>
                                </a:lnTo>
                                <a:lnTo>
                                  <a:pt x="252" y="75"/>
                                </a:lnTo>
                                <a:lnTo>
                                  <a:pt x="252" y="69"/>
                                </a:lnTo>
                                <a:lnTo>
                                  <a:pt x="258" y="69"/>
                                </a:lnTo>
                                <a:lnTo>
                                  <a:pt x="263" y="69"/>
                                </a:lnTo>
                                <a:lnTo>
                                  <a:pt x="268" y="75"/>
                                </a:lnTo>
                                <a:lnTo>
                                  <a:pt x="274" y="69"/>
                                </a:lnTo>
                                <a:lnTo>
                                  <a:pt x="274" y="64"/>
                                </a:lnTo>
                                <a:lnTo>
                                  <a:pt x="279" y="58"/>
                                </a:lnTo>
                                <a:lnTo>
                                  <a:pt x="279" y="53"/>
                                </a:lnTo>
                                <a:lnTo>
                                  <a:pt x="279" y="48"/>
                                </a:lnTo>
                                <a:lnTo>
                                  <a:pt x="274" y="32"/>
                                </a:lnTo>
                                <a:lnTo>
                                  <a:pt x="274" y="26"/>
                                </a:lnTo>
                                <a:lnTo>
                                  <a:pt x="274" y="21"/>
                                </a:lnTo>
                                <a:lnTo>
                                  <a:pt x="284" y="21"/>
                                </a:lnTo>
                                <a:lnTo>
                                  <a:pt x="290" y="21"/>
                                </a:lnTo>
                                <a:lnTo>
                                  <a:pt x="295" y="16"/>
                                </a:lnTo>
                                <a:lnTo>
                                  <a:pt x="295" y="10"/>
                                </a:lnTo>
                                <a:lnTo>
                                  <a:pt x="295" y="5"/>
                                </a:lnTo>
                                <a:lnTo>
                                  <a:pt x="295" y="0"/>
                                </a:lnTo>
                                <a:lnTo>
                                  <a:pt x="301" y="0"/>
                                </a:lnTo>
                                <a:lnTo>
                                  <a:pt x="311" y="5"/>
                                </a:lnTo>
                                <a:lnTo>
                                  <a:pt x="322" y="10"/>
                                </a:lnTo>
                                <a:lnTo>
                                  <a:pt x="333" y="10"/>
                                </a:lnTo>
                                <a:lnTo>
                                  <a:pt x="333" y="16"/>
                                </a:lnTo>
                                <a:lnTo>
                                  <a:pt x="333" y="21"/>
                                </a:lnTo>
                                <a:lnTo>
                                  <a:pt x="327" y="21"/>
                                </a:lnTo>
                                <a:lnTo>
                                  <a:pt x="322" y="21"/>
                                </a:lnTo>
                                <a:lnTo>
                                  <a:pt x="322" y="26"/>
                                </a:lnTo>
                                <a:lnTo>
                                  <a:pt x="327" y="32"/>
                                </a:lnTo>
                                <a:lnTo>
                                  <a:pt x="333" y="32"/>
                                </a:lnTo>
                                <a:lnTo>
                                  <a:pt x="333" y="37"/>
                                </a:lnTo>
                                <a:lnTo>
                                  <a:pt x="338" y="37"/>
                                </a:lnTo>
                                <a:lnTo>
                                  <a:pt x="343" y="42"/>
                                </a:lnTo>
                                <a:lnTo>
                                  <a:pt x="343" y="53"/>
                                </a:lnTo>
                                <a:lnTo>
                                  <a:pt x="343" y="64"/>
                                </a:lnTo>
                                <a:lnTo>
                                  <a:pt x="343" y="69"/>
                                </a:lnTo>
                                <a:lnTo>
                                  <a:pt x="349" y="75"/>
                                </a:lnTo>
                                <a:lnTo>
                                  <a:pt x="349" y="80"/>
                                </a:lnTo>
                                <a:lnTo>
                                  <a:pt x="354" y="80"/>
                                </a:lnTo>
                                <a:lnTo>
                                  <a:pt x="354" y="75"/>
                                </a:lnTo>
                                <a:lnTo>
                                  <a:pt x="360" y="69"/>
                                </a:lnTo>
                                <a:lnTo>
                                  <a:pt x="365" y="69"/>
                                </a:lnTo>
                                <a:lnTo>
                                  <a:pt x="376" y="69"/>
                                </a:lnTo>
                                <a:lnTo>
                                  <a:pt x="376" y="75"/>
                                </a:lnTo>
                                <a:lnTo>
                                  <a:pt x="392" y="85"/>
                                </a:lnTo>
                                <a:lnTo>
                                  <a:pt x="397" y="85"/>
                                </a:lnTo>
                                <a:lnTo>
                                  <a:pt x="402" y="91"/>
                                </a:lnTo>
                                <a:lnTo>
                                  <a:pt x="413" y="96"/>
                                </a:lnTo>
                                <a:lnTo>
                                  <a:pt x="413" y="101"/>
                                </a:lnTo>
                                <a:lnTo>
                                  <a:pt x="413" y="107"/>
                                </a:lnTo>
                                <a:lnTo>
                                  <a:pt x="408" y="112"/>
                                </a:lnTo>
                                <a:lnTo>
                                  <a:pt x="408" y="117"/>
                                </a:lnTo>
                                <a:lnTo>
                                  <a:pt x="402" y="123"/>
                                </a:lnTo>
                                <a:lnTo>
                                  <a:pt x="402" y="128"/>
                                </a:lnTo>
                                <a:lnTo>
                                  <a:pt x="408" y="133"/>
                                </a:lnTo>
                                <a:lnTo>
                                  <a:pt x="413" y="133"/>
                                </a:lnTo>
                                <a:lnTo>
                                  <a:pt x="418" y="133"/>
                                </a:lnTo>
                                <a:lnTo>
                                  <a:pt x="418" y="123"/>
                                </a:lnTo>
                                <a:lnTo>
                                  <a:pt x="418" y="117"/>
                                </a:lnTo>
                                <a:lnTo>
                                  <a:pt x="424" y="117"/>
                                </a:lnTo>
                                <a:lnTo>
                                  <a:pt x="435" y="123"/>
                                </a:lnTo>
                                <a:lnTo>
                                  <a:pt x="440" y="128"/>
                                </a:lnTo>
                                <a:lnTo>
                                  <a:pt x="445" y="128"/>
                                </a:lnTo>
                                <a:lnTo>
                                  <a:pt x="445" y="133"/>
                                </a:lnTo>
                                <a:lnTo>
                                  <a:pt x="451" y="133"/>
                                </a:lnTo>
                                <a:lnTo>
                                  <a:pt x="451" y="128"/>
                                </a:lnTo>
                                <a:lnTo>
                                  <a:pt x="456" y="128"/>
                                </a:lnTo>
                                <a:lnTo>
                                  <a:pt x="467" y="133"/>
                                </a:lnTo>
                                <a:lnTo>
                                  <a:pt x="472" y="144"/>
                                </a:lnTo>
                                <a:lnTo>
                                  <a:pt x="477" y="144"/>
                                </a:lnTo>
                                <a:lnTo>
                                  <a:pt x="483" y="144"/>
                                </a:lnTo>
                                <a:lnTo>
                                  <a:pt x="483" y="139"/>
                                </a:lnTo>
                                <a:lnTo>
                                  <a:pt x="488" y="144"/>
                                </a:lnTo>
                                <a:lnTo>
                                  <a:pt x="494" y="144"/>
                                </a:lnTo>
                                <a:lnTo>
                                  <a:pt x="499" y="144"/>
                                </a:lnTo>
                                <a:lnTo>
                                  <a:pt x="494" y="139"/>
                                </a:lnTo>
                                <a:lnTo>
                                  <a:pt x="494" y="128"/>
                                </a:lnTo>
                                <a:lnTo>
                                  <a:pt x="494" y="123"/>
                                </a:lnTo>
                                <a:lnTo>
                                  <a:pt x="499" y="117"/>
                                </a:lnTo>
                                <a:lnTo>
                                  <a:pt x="510" y="128"/>
                                </a:lnTo>
                                <a:lnTo>
                                  <a:pt x="515" y="128"/>
                                </a:lnTo>
                                <a:lnTo>
                                  <a:pt x="515" y="133"/>
                                </a:lnTo>
                                <a:lnTo>
                                  <a:pt x="520" y="139"/>
                                </a:lnTo>
                                <a:lnTo>
                                  <a:pt x="520" y="128"/>
                                </a:lnTo>
                                <a:lnTo>
                                  <a:pt x="526" y="128"/>
                                </a:lnTo>
                                <a:lnTo>
                                  <a:pt x="531" y="128"/>
                                </a:lnTo>
                                <a:lnTo>
                                  <a:pt x="536" y="123"/>
                                </a:lnTo>
                                <a:lnTo>
                                  <a:pt x="542" y="123"/>
                                </a:lnTo>
                                <a:lnTo>
                                  <a:pt x="542" y="128"/>
                                </a:lnTo>
                                <a:lnTo>
                                  <a:pt x="542" y="133"/>
                                </a:lnTo>
                                <a:lnTo>
                                  <a:pt x="542" y="139"/>
                                </a:lnTo>
                                <a:lnTo>
                                  <a:pt x="547" y="133"/>
                                </a:lnTo>
                                <a:lnTo>
                                  <a:pt x="552" y="133"/>
                                </a:lnTo>
                                <a:lnTo>
                                  <a:pt x="552" y="128"/>
                                </a:lnTo>
                                <a:lnTo>
                                  <a:pt x="558" y="128"/>
                                </a:lnTo>
                                <a:lnTo>
                                  <a:pt x="563" y="128"/>
                                </a:lnTo>
                                <a:lnTo>
                                  <a:pt x="569" y="123"/>
                                </a:lnTo>
                                <a:lnTo>
                                  <a:pt x="569" y="117"/>
                                </a:lnTo>
                                <a:lnTo>
                                  <a:pt x="574" y="107"/>
                                </a:lnTo>
                                <a:lnTo>
                                  <a:pt x="574" y="101"/>
                                </a:lnTo>
                                <a:lnTo>
                                  <a:pt x="574" y="91"/>
                                </a:lnTo>
                                <a:lnTo>
                                  <a:pt x="579" y="91"/>
                                </a:lnTo>
                                <a:lnTo>
                                  <a:pt x="585" y="91"/>
                                </a:lnTo>
                                <a:lnTo>
                                  <a:pt x="585" y="96"/>
                                </a:lnTo>
                                <a:lnTo>
                                  <a:pt x="590" y="107"/>
                                </a:lnTo>
                                <a:lnTo>
                                  <a:pt x="595" y="107"/>
                                </a:lnTo>
                                <a:lnTo>
                                  <a:pt x="590" y="112"/>
                                </a:lnTo>
                                <a:lnTo>
                                  <a:pt x="585" y="123"/>
                                </a:lnTo>
                                <a:lnTo>
                                  <a:pt x="585" y="128"/>
                                </a:lnTo>
                                <a:lnTo>
                                  <a:pt x="590" y="133"/>
                                </a:lnTo>
                                <a:lnTo>
                                  <a:pt x="595" y="139"/>
                                </a:lnTo>
                                <a:lnTo>
                                  <a:pt x="595" y="144"/>
                                </a:lnTo>
                                <a:lnTo>
                                  <a:pt x="601" y="144"/>
                                </a:lnTo>
                                <a:lnTo>
                                  <a:pt x="611" y="144"/>
                                </a:lnTo>
                                <a:lnTo>
                                  <a:pt x="611" y="149"/>
                                </a:lnTo>
                                <a:lnTo>
                                  <a:pt x="606" y="155"/>
                                </a:lnTo>
                                <a:lnTo>
                                  <a:pt x="606" y="176"/>
                                </a:lnTo>
                                <a:lnTo>
                                  <a:pt x="606" y="182"/>
                                </a:lnTo>
                                <a:lnTo>
                                  <a:pt x="617" y="182"/>
                                </a:lnTo>
                                <a:lnTo>
                                  <a:pt x="649" y="176"/>
                                </a:lnTo>
                                <a:lnTo>
                                  <a:pt x="676" y="176"/>
                                </a:lnTo>
                                <a:lnTo>
                                  <a:pt x="686" y="176"/>
                                </a:lnTo>
                                <a:lnTo>
                                  <a:pt x="692" y="176"/>
                                </a:lnTo>
                                <a:lnTo>
                                  <a:pt x="697" y="176"/>
                                </a:lnTo>
                                <a:lnTo>
                                  <a:pt x="697" y="182"/>
                                </a:lnTo>
                                <a:lnTo>
                                  <a:pt x="697" y="187"/>
                                </a:lnTo>
                                <a:lnTo>
                                  <a:pt x="703" y="187"/>
                                </a:lnTo>
                                <a:lnTo>
                                  <a:pt x="703" y="192"/>
                                </a:lnTo>
                                <a:lnTo>
                                  <a:pt x="708" y="192"/>
                                </a:lnTo>
                                <a:lnTo>
                                  <a:pt x="713" y="192"/>
                                </a:lnTo>
                                <a:lnTo>
                                  <a:pt x="708" y="198"/>
                                </a:lnTo>
                                <a:lnTo>
                                  <a:pt x="708" y="208"/>
                                </a:lnTo>
                                <a:lnTo>
                                  <a:pt x="713" y="208"/>
                                </a:lnTo>
                                <a:lnTo>
                                  <a:pt x="724" y="214"/>
                                </a:lnTo>
                                <a:lnTo>
                                  <a:pt x="729" y="214"/>
                                </a:lnTo>
                                <a:lnTo>
                                  <a:pt x="735" y="219"/>
                                </a:lnTo>
                                <a:lnTo>
                                  <a:pt x="740" y="224"/>
                                </a:lnTo>
                                <a:lnTo>
                                  <a:pt x="745" y="219"/>
                                </a:lnTo>
                                <a:lnTo>
                                  <a:pt x="756" y="214"/>
                                </a:lnTo>
                                <a:lnTo>
                                  <a:pt x="756" y="208"/>
                                </a:lnTo>
                                <a:lnTo>
                                  <a:pt x="756" y="203"/>
                                </a:lnTo>
                                <a:lnTo>
                                  <a:pt x="762" y="208"/>
                                </a:lnTo>
                                <a:lnTo>
                                  <a:pt x="767" y="203"/>
                                </a:lnTo>
                                <a:lnTo>
                                  <a:pt x="762" y="203"/>
                                </a:lnTo>
                                <a:lnTo>
                                  <a:pt x="762" y="198"/>
                                </a:lnTo>
                                <a:lnTo>
                                  <a:pt x="767" y="192"/>
                                </a:lnTo>
                                <a:lnTo>
                                  <a:pt x="772" y="187"/>
                                </a:lnTo>
                                <a:lnTo>
                                  <a:pt x="778" y="192"/>
                                </a:lnTo>
                                <a:lnTo>
                                  <a:pt x="783" y="192"/>
                                </a:lnTo>
                                <a:lnTo>
                                  <a:pt x="794" y="187"/>
                                </a:lnTo>
                                <a:lnTo>
                                  <a:pt x="799" y="187"/>
                                </a:lnTo>
                                <a:lnTo>
                                  <a:pt x="804" y="187"/>
                                </a:lnTo>
                                <a:lnTo>
                                  <a:pt x="815" y="187"/>
                                </a:lnTo>
                                <a:lnTo>
                                  <a:pt x="810" y="182"/>
                                </a:lnTo>
                                <a:lnTo>
                                  <a:pt x="810" y="176"/>
                                </a:lnTo>
                                <a:lnTo>
                                  <a:pt x="815" y="176"/>
                                </a:lnTo>
                                <a:lnTo>
                                  <a:pt x="820" y="176"/>
                                </a:lnTo>
                                <a:lnTo>
                                  <a:pt x="826" y="176"/>
                                </a:lnTo>
                                <a:lnTo>
                                  <a:pt x="831" y="176"/>
                                </a:lnTo>
                                <a:lnTo>
                                  <a:pt x="837" y="176"/>
                                </a:lnTo>
                                <a:lnTo>
                                  <a:pt x="837" y="182"/>
                                </a:lnTo>
                                <a:lnTo>
                                  <a:pt x="842" y="192"/>
                                </a:lnTo>
                                <a:lnTo>
                                  <a:pt x="847" y="198"/>
                                </a:lnTo>
                                <a:lnTo>
                                  <a:pt x="853" y="198"/>
                                </a:lnTo>
                                <a:lnTo>
                                  <a:pt x="858" y="198"/>
                                </a:lnTo>
                                <a:lnTo>
                                  <a:pt x="863" y="198"/>
                                </a:lnTo>
                                <a:lnTo>
                                  <a:pt x="869" y="203"/>
                                </a:lnTo>
                                <a:lnTo>
                                  <a:pt x="879" y="203"/>
                                </a:lnTo>
                                <a:lnTo>
                                  <a:pt x="879" y="198"/>
                                </a:lnTo>
                                <a:lnTo>
                                  <a:pt x="879" y="192"/>
                                </a:lnTo>
                                <a:lnTo>
                                  <a:pt x="879" y="187"/>
                                </a:lnTo>
                                <a:lnTo>
                                  <a:pt x="879" y="182"/>
                                </a:lnTo>
                                <a:lnTo>
                                  <a:pt x="885" y="182"/>
                                </a:lnTo>
                                <a:lnTo>
                                  <a:pt x="885" y="176"/>
                                </a:lnTo>
                                <a:lnTo>
                                  <a:pt x="896" y="187"/>
                                </a:lnTo>
                                <a:lnTo>
                                  <a:pt x="896" y="192"/>
                                </a:lnTo>
                                <a:lnTo>
                                  <a:pt x="896" y="198"/>
                                </a:lnTo>
                                <a:lnTo>
                                  <a:pt x="890" y="203"/>
                                </a:lnTo>
                                <a:lnTo>
                                  <a:pt x="885" y="208"/>
                                </a:lnTo>
                                <a:lnTo>
                                  <a:pt x="885" y="214"/>
                                </a:lnTo>
                                <a:lnTo>
                                  <a:pt x="890" y="219"/>
                                </a:lnTo>
                                <a:lnTo>
                                  <a:pt x="896" y="224"/>
                                </a:lnTo>
                                <a:lnTo>
                                  <a:pt x="896" y="230"/>
                                </a:lnTo>
                                <a:lnTo>
                                  <a:pt x="896" y="235"/>
                                </a:lnTo>
                                <a:lnTo>
                                  <a:pt x="896" y="240"/>
                                </a:lnTo>
                                <a:lnTo>
                                  <a:pt x="896" y="251"/>
                                </a:lnTo>
                                <a:lnTo>
                                  <a:pt x="896" y="262"/>
                                </a:lnTo>
                                <a:lnTo>
                                  <a:pt x="896" y="267"/>
                                </a:lnTo>
                                <a:lnTo>
                                  <a:pt x="901" y="278"/>
                                </a:lnTo>
                                <a:lnTo>
                                  <a:pt x="901" y="289"/>
                                </a:lnTo>
                                <a:lnTo>
                                  <a:pt x="906" y="299"/>
                                </a:lnTo>
                                <a:lnTo>
                                  <a:pt x="906" y="305"/>
                                </a:lnTo>
                                <a:lnTo>
                                  <a:pt x="912" y="315"/>
                                </a:lnTo>
                                <a:lnTo>
                                  <a:pt x="912" y="321"/>
                                </a:lnTo>
                                <a:lnTo>
                                  <a:pt x="912" y="331"/>
                                </a:lnTo>
                                <a:lnTo>
                                  <a:pt x="917" y="342"/>
                                </a:lnTo>
                                <a:lnTo>
                                  <a:pt x="917" y="347"/>
                                </a:lnTo>
                                <a:lnTo>
                                  <a:pt x="917" y="353"/>
                                </a:lnTo>
                                <a:lnTo>
                                  <a:pt x="917" y="358"/>
                                </a:lnTo>
                                <a:lnTo>
                                  <a:pt x="912" y="363"/>
                                </a:lnTo>
                                <a:lnTo>
                                  <a:pt x="912" y="380"/>
                                </a:lnTo>
                                <a:lnTo>
                                  <a:pt x="906" y="385"/>
                                </a:lnTo>
                                <a:lnTo>
                                  <a:pt x="906" y="390"/>
                                </a:lnTo>
                                <a:lnTo>
                                  <a:pt x="906" y="401"/>
                                </a:lnTo>
                                <a:lnTo>
                                  <a:pt x="901" y="417"/>
                                </a:lnTo>
                                <a:lnTo>
                                  <a:pt x="901" y="422"/>
                                </a:lnTo>
                                <a:lnTo>
                                  <a:pt x="901" y="428"/>
                                </a:lnTo>
                                <a:lnTo>
                                  <a:pt x="896" y="438"/>
                                </a:lnTo>
                                <a:lnTo>
                                  <a:pt x="890" y="454"/>
                                </a:lnTo>
                                <a:lnTo>
                                  <a:pt x="890" y="460"/>
                                </a:lnTo>
                                <a:lnTo>
                                  <a:pt x="885" y="465"/>
                                </a:lnTo>
                                <a:lnTo>
                                  <a:pt x="879" y="465"/>
                                </a:lnTo>
                                <a:lnTo>
                                  <a:pt x="879" y="460"/>
                                </a:lnTo>
                                <a:lnTo>
                                  <a:pt x="874" y="460"/>
                                </a:lnTo>
                                <a:lnTo>
                                  <a:pt x="874" y="465"/>
                                </a:lnTo>
                                <a:lnTo>
                                  <a:pt x="869" y="465"/>
                                </a:lnTo>
                                <a:lnTo>
                                  <a:pt x="863" y="465"/>
                                </a:lnTo>
                                <a:lnTo>
                                  <a:pt x="863" y="470"/>
                                </a:lnTo>
                                <a:lnTo>
                                  <a:pt x="858" y="476"/>
                                </a:lnTo>
                                <a:lnTo>
                                  <a:pt x="853" y="476"/>
                                </a:lnTo>
                                <a:lnTo>
                                  <a:pt x="847" y="476"/>
                                </a:lnTo>
                                <a:lnTo>
                                  <a:pt x="842" y="481"/>
                                </a:lnTo>
                                <a:lnTo>
                                  <a:pt x="842" y="487"/>
                                </a:lnTo>
                                <a:lnTo>
                                  <a:pt x="837" y="492"/>
                                </a:lnTo>
                                <a:lnTo>
                                  <a:pt x="837" y="508"/>
                                </a:lnTo>
                                <a:lnTo>
                                  <a:pt x="837" y="513"/>
                                </a:lnTo>
                                <a:lnTo>
                                  <a:pt x="831" y="519"/>
                                </a:lnTo>
                                <a:lnTo>
                                  <a:pt x="826" y="524"/>
                                </a:lnTo>
                                <a:lnTo>
                                  <a:pt x="826" y="529"/>
                                </a:lnTo>
                                <a:lnTo>
                                  <a:pt x="820" y="535"/>
                                </a:lnTo>
                                <a:lnTo>
                                  <a:pt x="820" y="540"/>
                                </a:lnTo>
                                <a:lnTo>
                                  <a:pt x="820" y="545"/>
                                </a:lnTo>
                                <a:lnTo>
                                  <a:pt x="815" y="545"/>
                                </a:lnTo>
                                <a:lnTo>
                                  <a:pt x="810" y="551"/>
                                </a:lnTo>
                                <a:lnTo>
                                  <a:pt x="804" y="551"/>
                                </a:lnTo>
                                <a:lnTo>
                                  <a:pt x="794" y="551"/>
                                </a:lnTo>
                                <a:lnTo>
                                  <a:pt x="788" y="551"/>
                                </a:lnTo>
                                <a:lnTo>
                                  <a:pt x="783" y="551"/>
                                </a:lnTo>
                                <a:lnTo>
                                  <a:pt x="783" y="556"/>
                                </a:lnTo>
                                <a:lnTo>
                                  <a:pt x="772" y="561"/>
                                </a:lnTo>
                                <a:lnTo>
                                  <a:pt x="762" y="567"/>
                                </a:lnTo>
                                <a:lnTo>
                                  <a:pt x="762" y="572"/>
                                </a:lnTo>
                                <a:lnTo>
                                  <a:pt x="756" y="572"/>
                                </a:lnTo>
                                <a:lnTo>
                                  <a:pt x="751" y="577"/>
                                </a:lnTo>
                                <a:lnTo>
                                  <a:pt x="751" y="583"/>
                                </a:lnTo>
                                <a:lnTo>
                                  <a:pt x="751" y="588"/>
                                </a:lnTo>
                                <a:lnTo>
                                  <a:pt x="751" y="594"/>
                                </a:lnTo>
                                <a:lnTo>
                                  <a:pt x="740" y="594"/>
                                </a:lnTo>
                                <a:lnTo>
                                  <a:pt x="735" y="599"/>
                                </a:lnTo>
                                <a:lnTo>
                                  <a:pt x="729" y="604"/>
                                </a:lnTo>
                                <a:lnTo>
                                  <a:pt x="724" y="604"/>
                                </a:lnTo>
                                <a:lnTo>
                                  <a:pt x="719" y="604"/>
                                </a:lnTo>
                                <a:lnTo>
                                  <a:pt x="713" y="604"/>
                                </a:lnTo>
                                <a:lnTo>
                                  <a:pt x="708" y="610"/>
                                </a:lnTo>
                                <a:lnTo>
                                  <a:pt x="703" y="615"/>
                                </a:lnTo>
                                <a:lnTo>
                                  <a:pt x="697" y="620"/>
                                </a:lnTo>
                                <a:lnTo>
                                  <a:pt x="686" y="626"/>
                                </a:lnTo>
                                <a:lnTo>
                                  <a:pt x="681" y="631"/>
                                </a:lnTo>
                                <a:lnTo>
                                  <a:pt x="681" y="636"/>
                                </a:lnTo>
                                <a:lnTo>
                                  <a:pt x="676" y="642"/>
                                </a:lnTo>
                                <a:lnTo>
                                  <a:pt x="670" y="642"/>
                                </a:lnTo>
                                <a:lnTo>
                                  <a:pt x="670" y="647"/>
                                </a:lnTo>
                                <a:lnTo>
                                  <a:pt x="665" y="652"/>
                                </a:lnTo>
                                <a:lnTo>
                                  <a:pt x="660" y="652"/>
                                </a:lnTo>
                                <a:lnTo>
                                  <a:pt x="654" y="658"/>
                                </a:lnTo>
                                <a:lnTo>
                                  <a:pt x="649" y="663"/>
                                </a:lnTo>
                                <a:lnTo>
                                  <a:pt x="644" y="663"/>
                                </a:lnTo>
                                <a:lnTo>
                                  <a:pt x="644" y="668"/>
                                </a:lnTo>
                                <a:lnTo>
                                  <a:pt x="644" y="674"/>
                                </a:lnTo>
                                <a:lnTo>
                                  <a:pt x="644" y="679"/>
                                </a:lnTo>
                                <a:lnTo>
                                  <a:pt x="638" y="679"/>
                                </a:lnTo>
                                <a:lnTo>
                                  <a:pt x="633" y="674"/>
                                </a:lnTo>
                                <a:lnTo>
                                  <a:pt x="633" y="668"/>
                                </a:lnTo>
                                <a:lnTo>
                                  <a:pt x="628" y="663"/>
                                </a:lnTo>
                                <a:lnTo>
                                  <a:pt x="622" y="663"/>
                                </a:lnTo>
                                <a:lnTo>
                                  <a:pt x="617" y="668"/>
                                </a:lnTo>
                                <a:lnTo>
                                  <a:pt x="611" y="674"/>
                                </a:lnTo>
                                <a:lnTo>
                                  <a:pt x="606" y="674"/>
                                </a:lnTo>
                                <a:lnTo>
                                  <a:pt x="601" y="674"/>
                                </a:lnTo>
                                <a:lnTo>
                                  <a:pt x="601" y="679"/>
                                </a:lnTo>
                                <a:lnTo>
                                  <a:pt x="595" y="679"/>
                                </a:lnTo>
                                <a:lnTo>
                                  <a:pt x="595" y="684"/>
                                </a:lnTo>
                                <a:lnTo>
                                  <a:pt x="595" y="690"/>
                                </a:lnTo>
                                <a:lnTo>
                                  <a:pt x="590" y="690"/>
                                </a:lnTo>
                                <a:lnTo>
                                  <a:pt x="585" y="690"/>
                                </a:lnTo>
                                <a:lnTo>
                                  <a:pt x="579" y="690"/>
                                </a:lnTo>
                                <a:lnTo>
                                  <a:pt x="574" y="690"/>
                                </a:lnTo>
                                <a:lnTo>
                                  <a:pt x="569" y="695"/>
                                </a:lnTo>
                                <a:lnTo>
                                  <a:pt x="563" y="695"/>
                                </a:lnTo>
                                <a:lnTo>
                                  <a:pt x="558" y="695"/>
                                </a:lnTo>
                                <a:lnTo>
                                  <a:pt x="552" y="690"/>
                                </a:lnTo>
                                <a:lnTo>
                                  <a:pt x="542" y="690"/>
                                </a:lnTo>
                                <a:lnTo>
                                  <a:pt x="536" y="695"/>
                                </a:lnTo>
                                <a:lnTo>
                                  <a:pt x="531" y="701"/>
                                </a:lnTo>
                                <a:lnTo>
                                  <a:pt x="526" y="701"/>
                                </a:lnTo>
                                <a:lnTo>
                                  <a:pt x="520" y="701"/>
                                </a:lnTo>
                                <a:lnTo>
                                  <a:pt x="515" y="701"/>
                                </a:lnTo>
                                <a:lnTo>
                                  <a:pt x="504" y="711"/>
                                </a:lnTo>
                                <a:lnTo>
                                  <a:pt x="499" y="711"/>
                                </a:lnTo>
                                <a:lnTo>
                                  <a:pt x="494" y="717"/>
                                </a:lnTo>
                                <a:lnTo>
                                  <a:pt x="494" y="722"/>
                                </a:lnTo>
                                <a:lnTo>
                                  <a:pt x="488" y="722"/>
                                </a:lnTo>
                                <a:lnTo>
                                  <a:pt x="483" y="722"/>
                                </a:lnTo>
                                <a:lnTo>
                                  <a:pt x="477" y="717"/>
                                </a:lnTo>
                                <a:lnTo>
                                  <a:pt x="472" y="711"/>
                                </a:lnTo>
                                <a:lnTo>
                                  <a:pt x="472" y="717"/>
                                </a:lnTo>
                                <a:lnTo>
                                  <a:pt x="467" y="717"/>
                                </a:lnTo>
                                <a:lnTo>
                                  <a:pt x="461" y="722"/>
                                </a:lnTo>
                                <a:lnTo>
                                  <a:pt x="461" y="727"/>
                                </a:lnTo>
                                <a:lnTo>
                                  <a:pt x="451" y="738"/>
                                </a:lnTo>
                                <a:lnTo>
                                  <a:pt x="445" y="743"/>
                                </a:lnTo>
                                <a:lnTo>
                                  <a:pt x="445" y="749"/>
                                </a:lnTo>
                                <a:lnTo>
                                  <a:pt x="445" y="754"/>
                                </a:lnTo>
                                <a:lnTo>
                                  <a:pt x="440" y="759"/>
                                </a:lnTo>
                                <a:lnTo>
                                  <a:pt x="435" y="759"/>
                                </a:lnTo>
                                <a:lnTo>
                                  <a:pt x="429" y="765"/>
                                </a:lnTo>
                                <a:lnTo>
                                  <a:pt x="424" y="770"/>
                                </a:lnTo>
                                <a:lnTo>
                                  <a:pt x="418" y="770"/>
                                </a:lnTo>
                                <a:lnTo>
                                  <a:pt x="413" y="770"/>
                                </a:lnTo>
                                <a:lnTo>
                                  <a:pt x="408" y="770"/>
                                </a:lnTo>
                                <a:lnTo>
                                  <a:pt x="402" y="770"/>
                                </a:lnTo>
                                <a:lnTo>
                                  <a:pt x="402" y="775"/>
                                </a:lnTo>
                                <a:lnTo>
                                  <a:pt x="392" y="775"/>
                                </a:lnTo>
                                <a:lnTo>
                                  <a:pt x="386" y="775"/>
                                </a:lnTo>
                                <a:lnTo>
                                  <a:pt x="386" y="781"/>
                                </a:lnTo>
                                <a:lnTo>
                                  <a:pt x="381" y="781"/>
                                </a:lnTo>
                                <a:lnTo>
                                  <a:pt x="376" y="775"/>
                                </a:lnTo>
                                <a:lnTo>
                                  <a:pt x="370" y="775"/>
                                </a:lnTo>
                                <a:lnTo>
                                  <a:pt x="365" y="775"/>
                                </a:lnTo>
                                <a:lnTo>
                                  <a:pt x="360" y="781"/>
                                </a:lnTo>
                                <a:lnTo>
                                  <a:pt x="349" y="781"/>
                                </a:lnTo>
                                <a:lnTo>
                                  <a:pt x="338" y="786"/>
                                </a:lnTo>
                                <a:lnTo>
                                  <a:pt x="333" y="786"/>
                                </a:lnTo>
                                <a:lnTo>
                                  <a:pt x="327" y="786"/>
                                </a:lnTo>
                                <a:lnTo>
                                  <a:pt x="311" y="786"/>
                                </a:lnTo>
                                <a:lnTo>
                                  <a:pt x="311" y="781"/>
                                </a:lnTo>
                                <a:lnTo>
                                  <a:pt x="311" y="775"/>
                                </a:lnTo>
                                <a:lnTo>
                                  <a:pt x="306" y="770"/>
                                </a:lnTo>
                                <a:lnTo>
                                  <a:pt x="290" y="765"/>
                                </a:lnTo>
                                <a:lnTo>
                                  <a:pt x="295" y="759"/>
                                </a:lnTo>
                                <a:lnTo>
                                  <a:pt x="301" y="754"/>
                                </a:lnTo>
                                <a:lnTo>
                                  <a:pt x="301" y="749"/>
                                </a:lnTo>
                                <a:lnTo>
                                  <a:pt x="295" y="749"/>
                                </a:lnTo>
                                <a:lnTo>
                                  <a:pt x="284" y="743"/>
                                </a:lnTo>
                                <a:lnTo>
                                  <a:pt x="284" y="738"/>
                                </a:lnTo>
                                <a:lnTo>
                                  <a:pt x="279" y="738"/>
                                </a:lnTo>
                                <a:lnTo>
                                  <a:pt x="274" y="733"/>
                                </a:lnTo>
                                <a:lnTo>
                                  <a:pt x="279" y="733"/>
                                </a:lnTo>
                                <a:lnTo>
                                  <a:pt x="284" y="722"/>
                                </a:lnTo>
                                <a:lnTo>
                                  <a:pt x="279" y="717"/>
                                </a:lnTo>
                                <a:lnTo>
                                  <a:pt x="279" y="711"/>
                                </a:lnTo>
                                <a:lnTo>
                                  <a:pt x="274" y="706"/>
                                </a:lnTo>
                                <a:lnTo>
                                  <a:pt x="268" y="695"/>
                                </a:lnTo>
                                <a:lnTo>
                                  <a:pt x="263" y="701"/>
                                </a:lnTo>
                                <a:lnTo>
                                  <a:pt x="258" y="701"/>
                                </a:lnTo>
                                <a:lnTo>
                                  <a:pt x="258" y="695"/>
                                </a:lnTo>
                                <a:lnTo>
                                  <a:pt x="263" y="690"/>
                                </a:lnTo>
                                <a:lnTo>
                                  <a:pt x="258" y="684"/>
                                </a:lnTo>
                                <a:lnTo>
                                  <a:pt x="258" y="679"/>
                                </a:lnTo>
                                <a:lnTo>
                                  <a:pt x="263" y="679"/>
                                </a:lnTo>
                                <a:lnTo>
                                  <a:pt x="268" y="679"/>
                                </a:lnTo>
                                <a:lnTo>
                                  <a:pt x="274" y="674"/>
                                </a:lnTo>
                                <a:lnTo>
                                  <a:pt x="274" y="663"/>
                                </a:lnTo>
                                <a:lnTo>
                                  <a:pt x="268" y="658"/>
                                </a:lnTo>
                                <a:lnTo>
                                  <a:pt x="263" y="647"/>
                                </a:lnTo>
                                <a:lnTo>
                                  <a:pt x="258" y="642"/>
                                </a:lnTo>
                                <a:lnTo>
                                  <a:pt x="258" y="636"/>
                                </a:lnTo>
                                <a:lnTo>
                                  <a:pt x="258" y="631"/>
                                </a:lnTo>
                                <a:lnTo>
                                  <a:pt x="252" y="626"/>
                                </a:lnTo>
                                <a:lnTo>
                                  <a:pt x="247" y="626"/>
                                </a:lnTo>
                                <a:lnTo>
                                  <a:pt x="247" y="620"/>
                                </a:lnTo>
                                <a:lnTo>
                                  <a:pt x="247" y="610"/>
                                </a:lnTo>
                                <a:lnTo>
                                  <a:pt x="247" y="604"/>
                                </a:lnTo>
                                <a:lnTo>
                                  <a:pt x="247" y="599"/>
                                </a:lnTo>
                                <a:lnTo>
                                  <a:pt x="242" y="599"/>
                                </a:lnTo>
                                <a:lnTo>
                                  <a:pt x="236" y="594"/>
                                </a:lnTo>
                                <a:lnTo>
                                  <a:pt x="231" y="594"/>
                                </a:lnTo>
                                <a:lnTo>
                                  <a:pt x="226" y="594"/>
                                </a:lnTo>
                                <a:lnTo>
                                  <a:pt x="220" y="588"/>
                                </a:lnTo>
                                <a:lnTo>
                                  <a:pt x="220" y="583"/>
                                </a:lnTo>
                                <a:lnTo>
                                  <a:pt x="215" y="583"/>
                                </a:lnTo>
                                <a:lnTo>
                                  <a:pt x="209" y="583"/>
                                </a:lnTo>
                                <a:lnTo>
                                  <a:pt x="204" y="588"/>
                                </a:lnTo>
                                <a:lnTo>
                                  <a:pt x="199" y="588"/>
                                </a:lnTo>
                                <a:lnTo>
                                  <a:pt x="193" y="588"/>
                                </a:lnTo>
                                <a:lnTo>
                                  <a:pt x="188" y="588"/>
                                </a:lnTo>
                                <a:lnTo>
                                  <a:pt x="183" y="588"/>
                                </a:lnTo>
                                <a:lnTo>
                                  <a:pt x="177" y="588"/>
                                </a:lnTo>
                                <a:lnTo>
                                  <a:pt x="172" y="588"/>
                                </a:lnTo>
                                <a:lnTo>
                                  <a:pt x="167" y="583"/>
                                </a:lnTo>
                                <a:lnTo>
                                  <a:pt x="167" y="577"/>
                                </a:lnTo>
                                <a:lnTo>
                                  <a:pt x="161" y="572"/>
                                </a:lnTo>
                                <a:lnTo>
                                  <a:pt x="156" y="572"/>
                                </a:lnTo>
                                <a:lnTo>
                                  <a:pt x="150" y="577"/>
                                </a:lnTo>
                                <a:lnTo>
                                  <a:pt x="145" y="577"/>
                                </a:lnTo>
                                <a:lnTo>
                                  <a:pt x="140" y="572"/>
                                </a:lnTo>
                                <a:lnTo>
                                  <a:pt x="129" y="567"/>
                                </a:lnTo>
                                <a:lnTo>
                                  <a:pt x="124" y="567"/>
                                </a:lnTo>
                                <a:lnTo>
                                  <a:pt x="118" y="561"/>
                                </a:lnTo>
                                <a:lnTo>
                                  <a:pt x="113" y="567"/>
                                </a:lnTo>
                                <a:lnTo>
                                  <a:pt x="113" y="572"/>
                                </a:lnTo>
                                <a:lnTo>
                                  <a:pt x="108" y="577"/>
                                </a:lnTo>
                                <a:lnTo>
                                  <a:pt x="97" y="572"/>
                                </a:lnTo>
                                <a:lnTo>
                                  <a:pt x="91" y="572"/>
                                </a:lnTo>
                                <a:lnTo>
                                  <a:pt x="91" y="567"/>
                                </a:lnTo>
                                <a:lnTo>
                                  <a:pt x="86" y="551"/>
                                </a:lnTo>
                                <a:lnTo>
                                  <a:pt x="81" y="551"/>
                                </a:lnTo>
                                <a:lnTo>
                                  <a:pt x="75" y="551"/>
                                </a:lnTo>
                                <a:lnTo>
                                  <a:pt x="65" y="545"/>
                                </a:lnTo>
                                <a:lnTo>
                                  <a:pt x="59" y="540"/>
                                </a:lnTo>
                                <a:lnTo>
                                  <a:pt x="38" y="540"/>
                                </a:lnTo>
                                <a:lnTo>
                                  <a:pt x="38" y="535"/>
                                </a:lnTo>
                                <a:lnTo>
                                  <a:pt x="49" y="529"/>
                                </a:lnTo>
                                <a:lnTo>
                                  <a:pt x="49" y="524"/>
                                </a:lnTo>
                                <a:lnTo>
                                  <a:pt x="54" y="519"/>
                                </a:lnTo>
                                <a:lnTo>
                                  <a:pt x="59" y="513"/>
                                </a:lnTo>
                                <a:lnTo>
                                  <a:pt x="65" y="503"/>
                                </a:lnTo>
                                <a:lnTo>
                                  <a:pt x="65" y="497"/>
                                </a:lnTo>
                                <a:lnTo>
                                  <a:pt x="70" y="497"/>
                                </a:lnTo>
                                <a:lnTo>
                                  <a:pt x="86" y="497"/>
                                </a:lnTo>
                                <a:lnTo>
                                  <a:pt x="86" y="492"/>
                                </a:lnTo>
                                <a:lnTo>
                                  <a:pt x="91" y="487"/>
                                </a:lnTo>
                                <a:lnTo>
                                  <a:pt x="91" y="481"/>
                                </a:lnTo>
                                <a:lnTo>
                                  <a:pt x="97" y="481"/>
                                </a:lnTo>
                                <a:lnTo>
                                  <a:pt x="91" y="481"/>
                                </a:lnTo>
                                <a:lnTo>
                                  <a:pt x="86" y="481"/>
                                </a:lnTo>
                                <a:lnTo>
                                  <a:pt x="81" y="481"/>
                                </a:lnTo>
                                <a:lnTo>
                                  <a:pt x="75" y="481"/>
                                </a:lnTo>
                                <a:lnTo>
                                  <a:pt x="75" y="476"/>
                                </a:lnTo>
                                <a:lnTo>
                                  <a:pt x="70" y="476"/>
                                </a:lnTo>
                                <a:lnTo>
                                  <a:pt x="65" y="476"/>
                                </a:lnTo>
                                <a:lnTo>
                                  <a:pt x="59" y="476"/>
                                </a:lnTo>
                                <a:lnTo>
                                  <a:pt x="65" y="470"/>
                                </a:lnTo>
                                <a:lnTo>
                                  <a:pt x="59" y="465"/>
                                </a:lnTo>
                                <a:lnTo>
                                  <a:pt x="59" y="460"/>
                                </a:lnTo>
                                <a:lnTo>
                                  <a:pt x="65" y="460"/>
                                </a:lnTo>
                                <a:lnTo>
                                  <a:pt x="70" y="460"/>
                                </a:lnTo>
                                <a:lnTo>
                                  <a:pt x="75" y="454"/>
                                </a:lnTo>
                                <a:lnTo>
                                  <a:pt x="75" y="449"/>
                                </a:lnTo>
                                <a:lnTo>
                                  <a:pt x="70" y="449"/>
                                </a:lnTo>
                                <a:lnTo>
                                  <a:pt x="65" y="449"/>
                                </a:lnTo>
                                <a:lnTo>
                                  <a:pt x="65" y="444"/>
                                </a:lnTo>
                                <a:lnTo>
                                  <a:pt x="65" y="438"/>
                                </a:lnTo>
                                <a:lnTo>
                                  <a:pt x="59" y="438"/>
                                </a:lnTo>
                                <a:lnTo>
                                  <a:pt x="49" y="438"/>
                                </a:lnTo>
                                <a:lnTo>
                                  <a:pt x="49" y="433"/>
                                </a:lnTo>
                                <a:lnTo>
                                  <a:pt x="43" y="433"/>
                                </a:lnTo>
                                <a:lnTo>
                                  <a:pt x="43" y="428"/>
                                </a:lnTo>
                                <a:lnTo>
                                  <a:pt x="38" y="428"/>
                                </a:lnTo>
                                <a:lnTo>
                                  <a:pt x="33" y="428"/>
                                </a:lnTo>
                                <a:lnTo>
                                  <a:pt x="27" y="433"/>
                                </a:lnTo>
                                <a:lnTo>
                                  <a:pt x="16" y="428"/>
                                </a:lnTo>
                                <a:lnTo>
                                  <a:pt x="11" y="428"/>
                                </a:lnTo>
                                <a:lnTo>
                                  <a:pt x="11" y="422"/>
                                </a:lnTo>
                                <a:lnTo>
                                  <a:pt x="16" y="417"/>
                                </a:lnTo>
                                <a:lnTo>
                                  <a:pt x="11" y="417"/>
                                </a:lnTo>
                                <a:lnTo>
                                  <a:pt x="6" y="412"/>
                                </a:lnTo>
                                <a:lnTo>
                                  <a:pt x="0" y="406"/>
                                </a:lnTo>
                                <a:lnTo>
                                  <a:pt x="6" y="401"/>
                                </a:lnTo>
                                <a:lnTo>
                                  <a:pt x="16" y="406"/>
                                </a:lnTo>
                                <a:lnTo>
                                  <a:pt x="22" y="406"/>
                                </a:lnTo>
                                <a:lnTo>
                                  <a:pt x="22" y="401"/>
                                </a:lnTo>
                                <a:lnTo>
                                  <a:pt x="27" y="390"/>
                                </a:lnTo>
                                <a:lnTo>
                                  <a:pt x="33" y="390"/>
                                </a:lnTo>
                                <a:lnTo>
                                  <a:pt x="33" y="385"/>
                                </a:lnTo>
                                <a:lnTo>
                                  <a:pt x="38" y="374"/>
                                </a:lnTo>
                                <a:lnTo>
                                  <a:pt x="38" y="369"/>
                                </a:lnTo>
                                <a:lnTo>
                                  <a:pt x="38" y="363"/>
                                </a:lnTo>
                                <a:lnTo>
                                  <a:pt x="43" y="363"/>
                                </a:lnTo>
                                <a:lnTo>
                                  <a:pt x="49" y="369"/>
                                </a:lnTo>
                                <a:lnTo>
                                  <a:pt x="54" y="369"/>
                                </a:lnTo>
                                <a:lnTo>
                                  <a:pt x="54" y="363"/>
                                </a:lnTo>
                                <a:lnTo>
                                  <a:pt x="54" y="358"/>
                                </a:lnTo>
                                <a:lnTo>
                                  <a:pt x="59" y="358"/>
                                </a:lnTo>
                                <a:lnTo>
                                  <a:pt x="59" y="353"/>
                                </a:lnTo>
                                <a:lnTo>
                                  <a:pt x="54" y="347"/>
                                </a:lnTo>
                                <a:lnTo>
                                  <a:pt x="49" y="347"/>
                                </a:lnTo>
                                <a:lnTo>
                                  <a:pt x="33" y="337"/>
                                </a:lnTo>
                                <a:lnTo>
                                  <a:pt x="27" y="337"/>
                                </a:lnTo>
                                <a:lnTo>
                                  <a:pt x="16" y="337"/>
                                </a:lnTo>
                                <a:lnTo>
                                  <a:pt x="11" y="331"/>
                                </a:lnTo>
                                <a:lnTo>
                                  <a:pt x="16" y="331"/>
                                </a:lnTo>
                                <a:lnTo>
                                  <a:pt x="22" y="326"/>
                                </a:lnTo>
                                <a:lnTo>
                                  <a:pt x="27" y="326"/>
                                </a:lnTo>
                                <a:lnTo>
                                  <a:pt x="27" y="315"/>
                                </a:lnTo>
                                <a:lnTo>
                                  <a:pt x="33" y="310"/>
                                </a:lnTo>
                                <a:lnTo>
                                  <a:pt x="38" y="305"/>
                                </a:lnTo>
                                <a:lnTo>
                                  <a:pt x="43" y="305"/>
                                </a:lnTo>
                                <a:lnTo>
                                  <a:pt x="49" y="305"/>
                                </a:lnTo>
                                <a:lnTo>
                                  <a:pt x="49" y="299"/>
                                </a:lnTo>
                                <a:lnTo>
                                  <a:pt x="54" y="294"/>
                                </a:lnTo>
                                <a:lnTo>
                                  <a:pt x="54" y="289"/>
                                </a:lnTo>
                                <a:lnTo>
                                  <a:pt x="54" y="283"/>
                                </a:lnTo>
                                <a:lnTo>
                                  <a:pt x="54" y="278"/>
                                </a:lnTo>
                                <a:lnTo>
                                  <a:pt x="59" y="278"/>
                                </a:lnTo>
                                <a:lnTo>
                                  <a:pt x="59" y="273"/>
                                </a:lnTo>
                                <a:lnTo>
                                  <a:pt x="54" y="262"/>
                                </a:lnTo>
                                <a:lnTo>
                                  <a:pt x="54" y="256"/>
                                </a:lnTo>
                                <a:lnTo>
                                  <a:pt x="54" y="251"/>
                                </a:lnTo>
                                <a:lnTo>
                                  <a:pt x="59" y="246"/>
                                </a:lnTo>
                                <a:lnTo>
                                  <a:pt x="59" y="240"/>
                                </a:lnTo>
                                <a:lnTo>
                                  <a:pt x="65" y="235"/>
                                </a:lnTo>
                                <a:lnTo>
                                  <a:pt x="65" y="230"/>
                                </a:lnTo>
                                <a:lnTo>
                                  <a:pt x="65" y="219"/>
                                </a:lnTo>
                                <a:lnTo>
                                  <a:pt x="65" y="214"/>
                                </a:lnTo>
                                <a:lnTo>
                                  <a:pt x="70" y="208"/>
                                </a:lnTo>
                                <a:lnTo>
                                  <a:pt x="75" y="214"/>
                                </a:lnTo>
                                <a:lnTo>
                                  <a:pt x="75" y="219"/>
                                </a:lnTo>
                                <a:lnTo>
                                  <a:pt x="81" y="224"/>
                                </a:lnTo>
                                <a:lnTo>
                                  <a:pt x="86" y="224"/>
                                </a:lnTo>
                                <a:lnTo>
                                  <a:pt x="91" y="224"/>
                                </a:lnTo>
                                <a:lnTo>
                                  <a:pt x="91" y="230"/>
                                </a:lnTo>
                                <a:lnTo>
                                  <a:pt x="97" y="235"/>
                                </a:lnTo>
                                <a:lnTo>
                                  <a:pt x="102" y="235"/>
                                </a:lnTo>
                                <a:lnTo>
                                  <a:pt x="102" y="240"/>
                                </a:lnTo>
                                <a:lnTo>
                                  <a:pt x="108" y="246"/>
                                </a:lnTo>
                                <a:lnTo>
                                  <a:pt x="113" y="251"/>
                                </a:lnTo>
                                <a:lnTo>
                                  <a:pt x="124" y="256"/>
                                </a:lnTo>
                                <a:lnTo>
                                  <a:pt x="129" y="262"/>
                                </a:lnTo>
                                <a:lnTo>
                                  <a:pt x="134" y="262"/>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s:wsp>
                        <wps:cNvPr id="292823518" name="Freeform 1639"/>
                        <wps:cNvSpPr>
                          <a:spLocks/>
                        </wps:cNvSpPr>
                        <wps:spPr bwMode="auto">
                          <a:xfrm>
                            <a:off x="667843" y="67703"/>
                            <a:ext cx="716949" cy="551956"/>
                          </a:xfrm>
                          <a:custGeom>
                            <a:avLst/>
                            <a:gdLst>
                              <a:gd name="T0" fmla="*/ 595 w 1168"/>
                              <a:gd name="T1" fmla="*/ 5 h 899"/>
                              <a:gd name="T2" fmla="*/ 793 w 1168"/>
                              <a:gd name="T3" fmla="*/ 96 h 899"/>
                              <a:gd name="T4" fmla="*/ 825 w 1168"/>
                              <a:gd name="T5" fmla="*/ 155 h 899"/>
                              <a:gd name="T6" fmla="*/ 772 w 1168"/>
                              <a:gd name="T7" fmla="*/ 91 h 899"/>
                              <a:gd name="T8" fmla="*/ 691 w 1168"/>
                              <a:gd name="T9" fmla="*/ 43 h 899"/>
                              <a:gd name="T10" fmla="*/ 675 w 1168"/>
                              <a:gd name="T11" fmla="*/ 75 h 899"/>
                              <a:gd name="T12" fmla="*/ 702 w 1168"/>
                              <a:gd name="T13" fmla="*/ 139 h 899"/>
                              <a:gd name="T14" fmla="*/ 729 w 1168"/>
                              <a:gd name="T15" fmla="*/ 203 h 899"/>
                              <a:gd name="T16" fmla="*/ 734 w 1168"/>
                              <a:gd name="T17" fmla="*/ 246 h 899"/>
                              <a:gd name="T18" fmla="*/ 815 w 1168"/>
                              <a:gd name="T19" fmla="*/ 315 h 899"/>
                              <a:gd name="T20" fmla="*/ 938 w 1168"/>
                              <a:gd name="T21" fmla="*/ 331 h 899"/>
                              <a:gd name="T22" fmla="*/ 1168 w 1168"/>
                              <a:gd name="T23" fmla="*/ 257 h 899"/>
                              <a:gd name="T24" fmla="*/ 1024 w 1168"/>
                              <a:gd name="T25" fmla="*/ 396 h 899"/>
                              <a:gd name="T26" fmla="*/ 1013 w 1168"/>
                              <a:gd name="T27" fmla="*/ 465 h 899"/>
                              <a:gd name="T28" fmla="*/ 1029 w 1168"/>
                              <a:gd name="T29" fmla="*/ 540 h 899"/>
                              <a:gd name="T30" fmla="*/ 1072 w 1168"/>
                              <a:gd name="T31" fmla="*/ 567 h 899"/>
                              <a:gd name="T32" fmla="*/ 1093 w 1168"/>
                              <a:gd name="T33" fmla="*/ 604 h 899"/>
                              <a:gd name="T34" fmla="*/ 1115 w 1168"/>
                              <a:gd name="T35" fmla="*/ 663 h 899"/>
                              <a:gd name="T36" fmla="*/ 1088 w 1168"/>
                              <a:gd name="T37" fmla="*/ 701 h 899"/>
                              <a:gd name="T38" fmla="*/ 1024 w 1168"/>
                              <a:gd name="T39" fmla="*/ 743 h 899"/>
                              <a:gd name="T40" fmla="*/ 976 w 1168"/>
                              <a:gd name="T41" fmla="*/ 818 h 899"/>
                              <a:gd name="T42" fmla="*/ 874 w 1168"/>
                              <a:gd name="T43" fmla="*/ 850 h 899"/>
                              <a:gd name="T44" fmla="*/ 831 w 1168"/>
                              <a:gd name="T45" fmla="*/ 834 h 899"/>
                              <a:gd name="T46" fmla="*/ 804 w 1168"/>
                              <a:gd name="T47" fmla="*/ 802 h 899"/>
                              <a:gd name="T48" fmla="*/ 740 w 1168"/>
                              <a:gd name="T49" fmla="*/ 786 h 899"/>
                              <a:gd name="T50" fmla="*/ 691 w 1168"/>
                              <a:gd name="T51" fmla="*/ 770 h 899"/>
                              <a:gd name="T52" fmla="*/ 611 w 1168"/>
                              <a:gd name="T53" fmla="*/ 749 h 899"/>
                              <a:gd name="T54" fmla="*/ 573 w 1168"/>
                              <a:gd name="T55" fmla="*/ 733 h 899"/>
                              <a:gd name="T56" fmla="*/ 536 w 1168"/>
                              <a:gd name="T57" fmla="*/ 711 h 899"/>
                              <a:gd name="T58" fmla="*/ 515 w 1168"/>
                              <a:gd name="T59" fmla="*/ 754 h 899"/>
                              <a:gd name="T60" fmla="*/ 472 w 1168"/>
                              <a:gd name="T61" fmla="*/ 727 h 899"/>
                              <a:gd name="T62" fmla="*/ 456 w 1168"/>
                              <a:gd name="T63" fmla="*/ 765 h 899"/>
                              <a:gd name="T64" fmla="*/ 402 w 1168"/>
                              <a:gd name="T65" fmla="*/ 792 h 899"/>
                              <a:gd name="T66" fmla="*/ 418 w 1168"/>
                              <a:gd name="T67" fmla="*/ 829 h 899"/>
                              <a:gd name="T68" fmla="*/ 370 w 1168"/>
                              <a:gd name="T69" fmla="*/ 834 h 899"/>
                              <a:gd name="T70" fmla="*/ 338 w 1168"/>
                              <a:gd name="T71" fmla="*/ 840 h 899"/>
                              <a:gd name="T72" fmla="*/ 295 w 1168"/>
                              <a:gd name="T73" fmla="*/ 824 h 899"/>
                              <a:gd name="T74" fmla="*/ 268 w 1168"/>
                              <a:gd name="T75" fmla="*/ 872 h 899"/>
                              <a:gd name="T76" fmla="*/ 225 w 1168"/>
                              <a:gd name="T77" fmla="*/ 877 h 899"/>
                              <a:gd name="T78" fmla="*/ 129 w 1168"/>
                              <a:gd name="T79" fmla="*/ 872 h 899"/>
                              <a:gd name="T80" fmla="*/ 96 w 1168"/>
                              <a:gd name="T81" fmla="*/ 856 h 899"/>
                              <a:gd name="T82" fmla="*/ 59 w 1168"/>
                              <a:gd name="T83" fmla="*/ 797 h 899"/>
                              <a:gd name="T84" fmla="*/ 54 w 1168"/>
                              <a:gd name="T85" fmla="*/ 717 h 899"/>
                              <a:gd name="T86" fmla="*/ 86 w 1168"/>
                              <a:gd name="T87" fmla="*/ 685 h 899"/>
                              <a:gd name="T88" fmla="*/ 54 w 1168"/>
                              <a:gd name="T89" fmla="*/ 636 h 899"/>
                              <a:gd name="T90" fmla="*/ 75 w 1168"/>
                              <a:gd name="T91" fmla="*/ 604 h 899"/>
                              <a:gd name="T92" fmla="*/ 32 w 1168"/>
                              <a:gd name="T93" fmla="*/ 551 h 899"/>
                              <a:gd name="T94" fmla="*/ 21 w 1168"/>
                              <a:gd name="T95" fmla="*/ 540 h 899"/>
                              <a:gd name="T96" fmla="*/ 27 w 1168"/>
                              <a:gd name="T97" fmla="*/ 487 h 899"/>
                              <a:gd name="T98" fmla="*/ 5 w 1168"/>
                              <a:gd name="T99" fmla="*/ 422 h 899"/>
                              <a:gd name="T100" fmla="*/ 27 w 1168"/>
                              <a:gd name="T101" fmla="*/ 390 h 899"/>
                              <a:gd name="T102" fmla="*/ 54 w 1168"/>
                              <a:gd name="T103" fmla="*/ 342 h 899"/>
                              <a:gd name="T104" fmla="*/ 43 w 1168"/>
                              <a:gd name="T105" fmla="*/ 299 h 899"/>
                              <a:gd name="T106" fmla="*/ 48 w 1168"/>
                              <a:gd name="T107" fmla="*/ 273 h 899"/>
                              <a:gd name="T108" fmla="*/ 27 w 1168"/>
                              <a:gd name="T109" fmla="*/ 224 h 899"/>
                              <a:gd name="T110" fmla="*/ 32 w 1168"/>
                              <a:gd name="T111" fmla="*/ 166 h 899"/>
                              <a:gd name="T112" fmla="*/ 177 w 1168"/>
                              <a:gd name="T113" fmla="*/ 85 h 899"/>
                              <a:gd name="T114" fmla="*/ 332 w 1168"/>
                              <a:gd name="T115" fmla="*/ 37 h 8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68" h="899">
                                <a:moveTo>
                                  <a:pt x="466" y="10"/>
                                </a:moveTo>
                                <a:lnTo>
                                  <a:pt x="466" y="10"/>
                                </a:lnTo>
                                <a:lnTo>
                                  <a:pt x="482" y="5"/>
                                </a:lnTo>
                                <a:lnTo>
                                  <a:pt x="498" y="0"/>
                                </a:lnTo>
                                <a:lnTo>
                                  <a:pt x="515" y="0"/>
                                </a:lnTo>
                                <a:lnTo>
                                  <a:pt x="531" y="0"/>
                                </a:lnTo>
                                <a:lnTo>
                                  <a:pt x="547" y="0"/>
                                </a:lnTo>
                                <a:lnTo>
                                  <a:pt x="568" y="0"/>
                                </a:lnTo>
                                <a:lnTo>
                                  <a:pt x="579" y="0"/>
                                </a:lnTo>
                                <a:lnTo>
                                  <a:pt x="584" y="5"/>
                                </a:lnTo>
                                <a:lnTo>
                                  <a:pt x="590" y="5"/>
                                </a:lnTo>
                                <a:lnTo>
                                  <a:pt x="595" y="5"/>
                                </a:lnTo>
                                <a:lnTo>
                                  <a:pt x="611" y="5"/>
                                </a:lnTo>
                                <a:lnTo>
                                  <a:pt x="622" y="0"/>
                                </a:lnTo>
                                <a:lnTo>
                                  <a:pt x="627" y="5"/>
                                </a:lnTo>
                                <a:lnTo>
                                  <a:pt x="649" y="5"/>
                                </a:lnTo>
                                <a:lnTo>
                                  <a:pt x="659" y="16"/>
                                </a:lnTo>
                                <a:lnTo>
                                  <a:pt x="675" y="21"/>
                                </a:lnTo>
                                <a:lnTo>
                                  <a:pt x="702" y="37"/>
                                </a:lnTo>
                                <a:lnTo>
                                  <a:pt x="724" y="53"/>
                                </a:lnTo>
                                <a:lnTo>
                                  <a:pt x="729" y="59"/>
                                </a:lnTo>
                                <a:lnTo>
                                  <a:pt x="761" y="80"/>
                                </a:lnTo>
                                <a:lnTo>
                                  <a:pt x="793" y="96"/>
                                </a:lnTo>
                                <a:lnTo>
                                  <a:pt x="804" y="107"/>
                                </a:lnTo>
                                <a:lnTo>
                                  <a:pt x="815" y="117"/>
                                </a:lnTo>
                                <a:lnTo>
                                  <a:pt x="825" y="134"/>
                                </a:lnTo>
                                <a:lnTo>
                                  <a:pt x="836" y="139"/>
                                </a:lnTo>
                                <a:lnTo>
                                  <a:pt x="836" y="144"/>
                                </a:lnTo>
                                <a:lnTo>
                                  <a:pt x="836" y="160"/>
                                </a:lnTo>
                                <a:lnTo>
                                  <a:pt x="831" y="166"/>
                                </a:lnTo>
                                <a:lnTo>
                                  <a:pt x="825" y="160"/>
                                </a:lnTo>
                                <a:lnTo>
                                  <a:pt x="825" y="155"/>
                                </a:lnTo>
                                <a:lnTo>
                                  <a:pt x="820" y="150"/>
                                </a:lnTo>
                                <a:lnTo>
                                  <a:pt x="815" y="139"/>
                                </a:lnTo>
                                <a:lnTo>
                                  <a:pt x="815" y="134"/>
                                </a:lnTo>
                                <a:lnTo>
                                  <a:pt x="804" y="123"/>
                                </a:lnTo>
                                <a:lnTo>
                                  <a:pt x="799" y="117"/>
                                </a:lnTo>
                                <a:lnTo>
                                  <a:pt x="799" y="112"/>
                                </a:lnTo>
                                <a:lnTo>
                                  <a:pt x="793" y="101"/>
                                </a:lnTo>
                                <a:lnTo>
                                  <a:pt x="783" y="96"/>
                                </a:lnTo>
                                <a:lnTo>
                                  <a:pt x="777" y="96"/>
                                </a:lnTo>
                                <a:lnTo>
                                  <a:pt x="772" y="91"/>
                                </a:lnTo>
                                <a:lnTo>
                                  <a:pt x="766" y="85"/>
                                </a:lnTo>
                                <a:lnTo>
                                  <a:pt x="756" y="80"/>
                                </a:lnTo>
                                <a:lnTo>
                                  <a:pt x="745" y="75"/>
                                </a:lnTo>
                                <a:lnTo>
                                  <a:pt x="740" y="69"/>
                                </a:lnTo>
                                <a:lnTo>
                                  <a:pt x="729" y="64"/>
                                </a:lnTo>
                                <a:lnTo>
                                  <a:pt x="718" y="59"/>
                                </a:lnTo>
                                <a:lnTo>
                                  <a:pt x="713" y="53"/>
                                </a:lnTo>
                                <a:lnTo>
                                  <a:pt x="708" y="53"/>
                                </a:lnTo>
                                <a:lnTo>
                                  <a:pt x="702" y="48"/>
                                </a:lnTo>
                                <a:lnTo>
                                  <a:pt x="697" y="48"/>
                                </a:lnTo>
                                <a:lnTo>
                                  <a:pt x="691" y="43"/>
                                </a:lnTo>
                                <a:lnTo>
                                  <a:pt x="686" y="37"/>
                                </a:lnTo>
                                <a:lnTo>
                                  <a:pt x="681" y="32"/>
                                </a:lnTo>
                                <a:lnTo>
                                  <a:pt x="681" y="37"/>
                                </a:lnTo>
                                <a:lnTo>
                                  <a:pt x="681" y="43"/>
                                </a:lnTo>
                                <a:lnTo>
                                  <a:pt x="681" y="48"/>
                                </a:lnTo>
                                <a:lnTo>
                                  <a:pt x="675" y="59"/>
                                </a:lnTo>
                                <a:lnTo>
                                  <a:pt x="670" y="64"/>
                                </a:lnTo>
                                <a:lnTo>
                                  <a:pt x="670" y="69"/>
                                </a:lnTo>
                                <a:lnTo>
                                  <a:pt x="670" y="75"/>
                                </a:lnTo>
                                <a:lnTo>
                                  <a:pt x="675" y="75"/>
                                </a:lnTo>
                                <a:lnTo>
                                  <a:pt x="681" y="80"/>
                                </a:lnTo>
                                <a:lnTo>
                                  <a:pt x="686" y="85"/>
                                </a:lnTo>
                                <a:lnTo>
                                  <a:pt x="691" y="91"/>
                                </a:lnTo>
                                <a:lnTo>
                                  <a:pt x="697" y="91"/>
                                </a:lnTo>
                                <a:lnTo>
                                  <a:pt x="697" y="96"/>
                                </a:lnTo>
                                <a:lnTo>
                                  <a:pt x="697" y="107"/>
                                </a:lnTo>
                                <a:lnTo>
                                  <a:pt x="697" y="117"/>
                                </a:lnTo>
                                <a:lnTo>
                                  <a:pt x="697" y="123"/>
                                </a:lnTo>
                                <a:lnTo>
                                  <a:pt x="702" y="128"/>
                                </a:lnTo>
                                <a:lnTo>
                                  <a:pt x="697" y="134"/>
                                </a:lnTo>
                                <a:lnTo>
                                  <a:pt x="697" y="139"/>
                                </a:lnTo>
                                <a:lnTo>
                                  <a:pt x="702" y="139"/>
                                </a:lnTo>
                                <a:lnTo>
                                  <a:pt x="713" y="139"/>
                                </a:lnTo>
                                <a:lnTo>
                                  <a:pt x="713" y="134"/>
                                </a:lnTo>
                                <a:lnTo>
                                  <a:pt x="713" y="144"/>
                                </a:lnTo>
                                <a:lnTo>
                                  <a:pt x="713" y="150"/>
                                </a:lnTo>
                                <a:lnTo>
                                  <a:pt x="718" y="166"/>
                                </a:lnTo>
                                <a:lnTo>
                                  <a:pt x="724" y="171"/>
                                </a:lnTo>
                                <a:lnTo>
                                  <a:pt x="724" y="182"/>
                                </a:lnTo>
                                <a:lnTo>
                                  <a:pt x="729" y="187"/>
                                </a:lnTo>
                                <a:lnTo>
                                  <a:pt x="734" y="198"/>
                                </a:lnTo>
                                <a:lnTo>
                                  <a:pt x="729" y="203"/>
                                </a:lnTo>
                                <a:lnTo>
                                  <a:pt x="718" y="203"/>
                                </a:lnTo>
                                <a:lnTo>
                                  <a:pt x="718" y="198"/>
                                </a:lnTo>
                                <a:lnTo>
                                  <a:pt x="713" y="198"/>
                                </a:lnTo>
                                <a:lnTo>
                                  <a:pt x="718" y="203"/>
                                </a:lnTo>
                                <a:lnTo>
                                  <a:pt x="724" y="208"/>
                                </a:lnTo>
                                <a:lnTo>
                                  <a:pt x="729" y="208"/>
                                </a:lnTo>
                                <a:lnTo>
                                  <a:pt x="734" y="214"/>
                                </a:lnTo>
                                <a:lnTo>
                                  <a:pt x="729" y="219"/>
                                </a:lnTo>
                                <a:lnTo>
                                  <a:pt x="734" y="230"/>
                                </a:lnTo>
                                <a:lnTo>
                                  <a:pt x="734" y="241"/>
                                </a:lnTo>
                                <a:lnTo>
                                  <a:pt x="734" y="246"/>
                                </a:lnTo>
                                <a:lnTo>
                                  <a:pt x="734" y="257"/>
                                </a:lnTo>
                                <a:lnTo>
                                  <a:pt x="734" y="262"/>
                                </a:lnTo>
                                <a:lnTo>
                                  <a:pt x="740" y="267"/>
                                </a:lnTo>
                                <a:lnTo>
                                  <a:pt x="745" y="273"/>
                                </a:lnTo>
                                <a:lnTo>
                                  <a:pt x="745" y="278"/>
                                </a:lnTo>
                                <a:lnTo>
                                  <a:pt x="756" y="289"/>
                                </a:lnTo>
                                <a:lnTo>
                                  <a:pt x="761" y="289"/>
                                </a:lnTo>
                                <a:lnTo>
                                  <a:pt x="766" y="289"/>
                                </a:lnTo>
                                <a:lnTo>
                                  <a:pt x="777" y="289"/>
                                </a:lnTo>
                                <a:lnTo>
                                  <a:pt x="788" y="305"/>
                                </a:lnTo>
                                <a:lnTo>
                                  <a:pt x="804" y="315"/>
                                </a:lnTo>
                                <a:lnTo>
                                  <a:pt x="815" y="315"/>
                                </a:lnTo>
                                <a:lnTo>
                                  <a:pt x="820" y="315"/>
                                </a:lnTo>
                                <a:lnTo>
                                  <a:pt x="831" y="321"/>
                                </a:lnTo>
                                <a:lnTo>
                                  <a:pt x="836" y="326"/>
                                </a:lnTo>
                                <a:lnTo>
                                  <a:pt x="852" y="331"/>
                                </a:lnTo>
                                <a:lnTo>
                                  <a:pt x="868" y="337"/>
                                </a:lnTo>
                                <a:lnTo>
                                  <a:pt x="874" y="331"/>
                                </a:lnTo>
                                <a:lnTo>
                                  <a:pt x="884" y="331"/>
                                </a:lnTo>
                                <a:lnTo>
                                  <a:pt x="890" y="331"/>
                                </a:lnTo>
                                <a:lnTo>
                                  <a:pt x="895" y="337"/>
                                </a:lnTo>
                                <a:lnTo>
                                  <a:pt x="911" y="337"/>
                                </a:lnTo>
                                <a:lnTo>
                                  <a:pt x="938" y="331"/>
                                </a:lnTo>
                                <a:lnTo>
                                  <a:pt x="959" y="331"/>
                                </a:lnTo>
                                <a:lnTo>
                                  <a:pt x="970" y="331"/>
                                </a:lnTo>
                                <a:lnTo>
                                  <a:pt x="992" y="326"/>
                                </a:lnTo>
                                <a:lnTo>
                                  <a:pt x="1024" y="326"/>
                                </a:lnTo>
                                <a:lnTo>
                                  <a:pt x="1034" y="321"/>
                                </a:lnTo>
                                <a:lnTo>
                                  <a:pt x="1061" y="310"/>
                                </a:lnTo>
                                <a:lnTo>
                                  <a:pt x="1083" y="305"/>
                                </a:lnTo>
                                <a:lnTo>
                                  <a:pt x="1099" y="299"/>
                                </a:lnTo>
                                <a:lnTo>
                                  <a:pt x="1126" y="283"/>
                                </a:lnTo>
                                <a:lnTo>
                                  <a:pt x="1163" y="257"/>
                                </a:lnTo>
                                <a:lnTo>
                                  <a:pt x="1168" y="257"/>
                                </a:lnTo>
                                <a:lnTo>
                                  <a:pt x="1163" y="289"/>
                                </a:lnTo>
                                <a:lnTo>
                                  <a:pt x="1136" y="305"/>
                                </a:lnTo>
                                <a:lnTo>
                                  <a:pt x="1110" y="326"/>
                                </a:lnTo>
                                <a:lnTo>
                                  <a:pt x="1088" y="342"/>
                                </a:lnTo>
                                <a:lnTo>
                                  <a:pt x="1067" y="348"/>
                                </a:lnTo>
                                <a:lnTo>
                                  <a:pt x="1024" y="364"/>
                                </a:lnTo>
                                <a:lnTo>
                                  <a:pt x="1018" y="369"/>
                                </a:lnTo>
                                <a:lnTo>
                                  <a:pt x="1008" y="385"/>
                                </a:lnTo>
                                <a:lnTo>
                                  <a:pt x="1013" y="390"/>
                                </a:lnTo>
                                <a:lnTo>
                                  <a:pt x="1024" y="396"/>
                                </a:lnTo>
                                <a:lnTo>
                                  <a:pt x="1029" y="406"/>
                                </a:lnTo>
                                <a:lnTo>
                                  <a:pt x="1034" y="417"/>
                                </a:lnTo>
                                <a:lnTo>
                                  <a:pt x="1034" y="428"/>
                                </a:lnTo>
                                <a:lnTo>
                                  <a:pt x="1034" y="433"/>
                                </a:lnTo>
                                <a:lnTo>
                                  <a:pt x="1029" y="438"/>
                                </a:lnTo>
                                <a:lnTo>
                                  <a:pt x="1013" y="438"/>
                                </a:lnTo>
                                <a:lnTo>
                                  <a:pt x="1008" y="449"/>
                                </a:lnTo>
                                <a:lnTo>
                                  <a:pt x="1008" y="455"/>
                                </a:lnTo>
                                <a:lnTo>
                                  <a:pt x="1013" y="460"/>
                                </a:lnTo>
                                <a:lnTo>
                                  <a:pt x="1013" y="465"/>
                                </a:lnTo>
                                <a:lnTo>
                                  <a:pt x="1013" y="476"/>
                                </a:lnTo>
                                <a:lnTo>
                                  <a:pt x="1002" y="487"/>
                                </a:lnTo>
                                <a:lnTo>
                                  <a:pt x="1002" y="492"/>
                                </a:lnTo>
                                <a:lnTo>
                                  <a:pt x="1008" y="503"/>
                                </a:lnTo>
                                <a:lnTo>
                                  <a:pt x="1008" y="508"/>
                                </a:lnTo>
                                <a:lnTo>
                                  <a:pt x="997" y="519"/>
                                </a:lnTo>
                                <a:lnTo>
                                  <a:pt x="997" y="524"/>
                                </a:lnTo>
                                <a:lnTo>
                                  <a:pt x="1002" y="524"/>
                                </a:lnTo>
                                <a:lnTo>
                                  <a:pt x="1018" y="535"/>
                                </a:lnTo>
                                <a:lnTo>
                                  <a:pt x="1024" y="535"/>
                                </a:lnTo>
                                <a:lnTo>
                                  <a:pt x="1029" y="540"/>
                                </a:lnTo>
                                <a:lnTo>
                                  <a:pt x="1024" y="540"/>
                                </a:lnTo>
                                <a:lnTo>
                                  <a:pt x="1018" y="545"/>
                                </a:lnTo>
                                <a:lnTo>
                                  <a:pt x="1018" y="556"/>
                                </a:lnTo>
                                <a:lnTo>
                                  <a:pt x="1024" y="556"/>
                                </a:lnTo>
                                <a:lnTo>
                                  <a:pt x="1029" y="556"/>
                                </a:lnTo>
                                <a:lnTo>
                                  <a:pt x="1034" y="551"/>
                                </a:lnTo>
                                <a:lnTo>
                                  <a:pt x="1040" y="551"/>
                                </a:lnTo>
                                <a:lnTo>
                                  <a:pt x="1045" y="556"/>
                                </a:lnTo>
                                <a:lnTo>
                                  <a:pt x="1051" y="562"/>
                                </a:lnTo>
                                <a:lnTo>
                                  <a:pt x="1067" y="567"/>
                                </a:lnTo>
                                <a:lnTo>
                                  <a:pt x="1072" y="567"/>
                                </a:lnTo>
                                <a:lnTo>
                                  <a:pt x="1072" y="572"/>
                                </a:lnTo>
                                <a:lnTo>
                                  <a:pt x="1061" y="578"/>
                                </a:lnTo>
                                <a:lnTo>
                                  <a:pt x="1061" y="588"/>
                                </a:lnTo>
                                <a:lnTo>
                                  <a:pt x="1061" y="604"/>
                                </a:lnTo>
                                <a:lnTo>
                                  <a:pt x="1067" y="604"/>
                                </a:lnTo>
                                <a:lnTo>
                                  <a:pt x="1067" y="610"/>
                                </a:lnTo>
                                <a:lnTo>
                                  <a:pt x="1072" y="615"/>
                                </a:lnTo>
                                <a:lnTo>
                                  <a:pt x="1077" y="610"/>
                                </a:lnTo>
                                <a:lnTo>
                                  <a:pt x="1093" y="604"/>
                                </a:lnTo>
                                <a:lnTo>
                                  <a:pt x="1099" y="604"/>
                                </a:lnTo>
                                <a:lnTo>
                                  <a:pt x="1104" y="599"/>
                                </a:lnTo>
                                <a:lnTo>
                                  <a:pt x="1120" y="599"/>
                                </a:lnTo>
                                <a:lnTo>
                                  <a:pt x="1131" y="599"/>
                                </a:lnTo>
                                <a:lnTo>
                                  <a:pt x="1142" y="599"/>
                                </a:lnTo>
                                <a:lnTo>
                                  <a:pt x="1142" y="610"/>
                                </a:lnTo>
                                <a:lnTo>
                                  <a:pt x="1136" y="615"/>
                                </a:lnTo>
                                <a:lnTo>
                                  <a:pt x="1131" y="620"/>
                                </a:lnTo>
                                <a:lnTo>
                                  <a:pt x="1131" y="626"/>
                                </a:lnTo>
                                <a:lnTo>
                                  <a:pt x="1131" y="631"/>
                                </a:lnTo>
                                <a:lnTo>
                                  <a:pt x="1126" y="636"/>
                                </a:lnTo>
                                <a:lnTo>
                                  <a:pt x="1115" y="663"/>
                                </a:lnTo>
                                <a:lnTo>
                                  <a:pt x="1115" y="674"/>
                                </a:lnTo>
                                <a:lnTo>
                                  <a:pt x="1110" y="674"/>
                                </a:lnTo>
                                <a:lnTo>
                                  <a:pt x="1104" y="685"/>
                                </a:lnTo>
                                <a:lnTo>
                                  <a:pt x="1104" y="695"/>
                                </a:lnTo>
                                <a:lnTo>
                                  <a:pt x="1099" y="711"/>
                                </a:lnTo>
                                <a:lnTo>
                                  <a:pt x="1104" y="717"/>
                                </a:lnTo>
                                <a:lnTo>
                                  <a:pt x="1099" y="717"/>
                                </a:lnTo>
                                <a:lnTo>
                                  <a:pt x="1093" y="717"/>
                                </a:lnTo>
                                <a:lnTo>
                                  <a:pt x="1088" y="711"/>
                                </a:lnTo>
                                <a:lnTo>
                                  <a:pt x="1088" y="706"/>
                                </a:lnTo>
                                <a:lnTo>
                                  <a:pt x="1093" y="706"/>
                                </a:lnTo>
                                <a:lnTo>
                                  <a:pt x="1088" y="701"/>
                                </a:lnTo>
                                <a:lnTo>
                                  <a:pt x="1077" y="695"/>
                                </a:lnTo>
                                <a:lnTo>
                                  <a:pt x="1061" y="695"/>
                                </a:lnTo>
                                <a:lnTo>
                                  <a:pt x="1051" y="690"/>
                                </a:lnTo>
                                <a:lnTo>
                                  <a:pt x="1040" y="690"/>
                                </a:lnTo>
                                <a:lnTo>
                                  <a:pt x="1034" y="701"/>
                                </a:lnTo>
                                <a:lnTo>
                                  <a:pt x="1034" y="706"/>
                                </a:lnTo>
                                <a:lnTo>
                                  <a:pt x="1034" y="711"/>
                                </a:lnTo>
                                <a:lnTo>
                                  <a:pt x="1029" y="717"/>
                                </a:lnTo>
                                <a:lnTo>
                                  <a:pt x="1029" y="722"/>
                                </a:lnTo>
                                <a:lnTo>
                                  <a:pt x="1029" y="738"/>
                                </a:lnTo>
                                <a:lnTo>
                                  <a:pt x="1024" y="743"/>
                                </a:lnTo>
                                <a:lnTo>
                                  <a:pt x="1018" y="749"/>
                                </a:lnTo>
                                <a:lnTo>
                                  <a:pt x="1008" y="760"/>
                                </a:lnTo>
                                <a:lnTo>
                                  <a:pt x="997" y="770"/>
                                </a:lnTo>
                                <a:lnTo>
                                  <a:pt x="997" y="776"/>
                                </a:lnTo>
                                <a:lnTo>
                                  <a:pt x="997" y="792"/>
                                </a:lnTo>
                                <a:lnTo>
                                  <a:pt x="997" y="808"/>
                                </a:lnTo>
                                <a:lnTo>
                                  <a:pt x="997" y="813"/>
                                </a:lnTo>
                                <a:lnTo>
                                  <a:pt x="992" y="813"/>
                                </a:lnTo>
                                <a:lnTo>
                                  <a:pt x="986" y="808"/>
                                </a:lnTo>
                                <a:lnTo>
                                  <a:pt x="981" y="808"/>
                                </a:lnTo>
                                <a:lnTo>
                                  <a:pt x="976" y="818"/>
                                </a:lnTo>
                                <a:lnTo>
                                  <a:pt x="965" y="829"/>
                                </a:lnTo>
                                <a:lnTo>
                                  <a:pt x="959" y="834"/>
                                </a:lnTo>
                                <a:lnTo>
                                  <a:pt x="965" y="845"/>
                                </a:lnTo>
                                <a:lnTo>
                                  <a:pt x="954" y="840"/>
                                </a:lnTo>
                                <a:lnTo>
                                  <a:pt x="949" y="840"/>
                                </a:lnTo>
                                <a:lnTo>
                                  <a:pt x="938" y="840"/>
                                </a:lnTo>
                                <a:lnTo>
                                  <a:pt x="917" y="840"/>
                                </a:lnTo>
                                <a:lnTo>
                                  <a:pt x="906" y="840"/>
                                </a:lnTo>
                                <a:lnTo>
                                  <a:pt x="890" y="845"/>
                                </a:lnTo>
                                <a:lnTo>
                                  <a:pt x="879" y="845"/>
                                </a:lnTo>
                                <a:lnTo>
                                  <a:pt x="879" y="850"/>
                                </a:lnTo>
                                <a:lnTo>
                                  <a:pt x="874" y="850"/>
                                </a:lnTo>
                                <a:lnTo>
                                  <a:pt x="868" y="850"/>
                                </a:lnTo>
                                <a:lnTo>
                                  <a:pt x="868" y="845"/>
                                </a:lnTo>
                                <a:lnTo>
                                  <a:pt x="868" y="840"/>
                                </a:lnTo>
                                <a:lnTo>
                                  <a:pt x="863" y="840"/>
                                </a:lnTo>
                                <a:lnTo>
                                  <a:pt x="858" y="840"/>
                                </a:lnTo>
                                <a:lnTo>
                                  <a:pt x="842" y="834"/>
                                </a:lnTo>
                                <a:lnTo>
                                  <a:pt x="831" y="834"/>
                                </a:lnTo>
                                <a:lnTo>
                                  <a:pt x="815" y="834"/>
                                </a:lnTo>
                                <a:lnTo>
                                  <a:pt x="831" y="834"/>
                                </a:lnTo>
                                <a:lnTo>
                                  <a:pt x="815" y="834"/>
                                </a:lnTo>
                                <a:lnTo>
                                  <a:pt x="831" y="834"/>
                                </a:lnTo>
                                <a:lnTo>
                                  <a:pt x="815" y="834"/>
                                </a:lnTo>
                                <a:lnTo>
                                  <a:pt x="831" y="834"/>
                                </a:lnTo>
                                <a:lnTo>
                                  <a:pt x="815" y="834"/>
                                </a:lnTo>
                                <a:lnTo>
                                  <a:pt x="804" y="834"/>
                                </a:lnTo>
                                <a:lnTo>
                                  <a:pt x="804" y="824"/>
                                </a:lnTo>
                                <a:lnTo>
                                  <a:pt x="799" y="818"/>
                                </a:lnTo>
                                <a:lnTo>
                                  <a:pt x="799" y="808"/>
                                </a:lnTo>
                                <a:lnTo>
                                  <a:pt x="804" y="802"/>
                                </a:lnTo>
                                <a:lnTo>
                                  <a:pt x="809" y="792"/>
                                </a:lnTo>
                                <a:lnTo>
                                  <a:pt x="815" y="781"/>
                                </a:lnTo>
                                <a:lnTo>
                                  <a:pt x="804" y="776"/>
                                </a:lnTo>
                                <a:lnTo>
                                  <a:pt x="793" y="776"/>
                                </a:lnTo>
                                <a:lnTo>
                                  <a:pt x="788" y="770"/>
                                </a:lnTo>
                                <a:lnTo>
                                  <a:pt x="783" y="776"/>
                                </a:lnTo>
                                <a:lnTo>
                                  <a:pt x="766" y="776"/>
                                </a:lnTo>
                                <a:lnTo>
                                  <a:pt x="761" y="781"/>
                                </a:lnTo>
                                <a:lnTo>
                                  <a:pt x="756" y="786"/>
                                </a:lnTo>
                                <a:lnTo>
                                  <a:pt x="750" y="786"/>
                                </a:lnTo>
                                <a:lnTo>
                                  <a:pt x="745" y="786"/>
                                </a:lnTo>
                                <a:lnTo>
                                  <a:pt x="740" y="786"/>
                                </a:lnTo>
                                <a:lnTo>
                                  <a:pt x="734" y="786"/>
                                </a:lnTo>
                                <a:lnTo>
                                  <a:pt x="734" y="802"/>
                                </a:lnTo>
                                <a:lnTo>
                                  <a:pt x="729" y="802"/>
                                </a:lnTo>
                                <a:lnTo>
                                  <a:pt x="724" y="797"/>
                                </a:lnTo>
                                <a:lnTo>
                                  <a:pt x="724" y="792"/>
                                </a:lnTo>
                                <a:lnTo>
                                  <a:pt x="713" y="781"/>
                                </a:lnTo>
                                <a:lnTo>
                                  <a:pt x="708" y="770"/>
                                </a:lnTo>
                                <a:lnTo>
                                  <a:pt x="702" y="770"/>
                                </a:lnTo>
                                <a:lnTo>
                                  <a:pt x="697" y="765"/>
                                </a:lnTo>
                                <a:lnTo>
                                  <a:pt x="691" y="770"/>
                                </a:lnTo>
                                <a:lnTo>
                                  <a:pt x="691" y="776"/>
                                </a:lnTo>
                                <a:lnTo>
                                  <a:pt x="670" y="776"/>
                                </a:lnTo>
                                <a:lnTo>
                                  <a:pt x="665" y="776"/>
                                </a:lnTo>
                                <a:lnTo>
                                  <a:pt x="643" y="776"/>
                                </a:lnTo>
                                <a:lnTo>
                                  <a:pt x="622" y="770"/>
                                </a:lnTo>
                                <a:lnTo>
                                  <a:pt x="606" y="765"/>
                                </a:lnTo>
                                <a:lnTo>
                                  <a:pt x="606" y="760"/>
                                </a:lnTo>
                                <a:lnTo>
                                  <a:pt x="611" y="760"/>
                                </a:lnTo>
                                <a:lnTo>
                                  <a:pt x="611" y="754"/>
                                </a:lnTo>
                                <a:lnTo>
                                  <a:pt x="611" y="749"/>
                                </a:lnTo>
                                <a:lnTo>
                                  <a:pt x="611" y="743"/>
                                </a:lnTo>
                                <a:lnTo>
                                  <a:pt x="606" y="738"/>
                                </a:lnTo>
                                <a:lnTo>
                                  <a:pt x="600" y="738"/>
                                </a:lnTo>
                                <a:lnTo>
                                  <a:pt x="595" y="738"/>
                                </a:lnTo>
                                <a:lnTo>
                                  <a:pt x="590" y="733"/>
                                </a:lnTo>
                                <a:lnTo>
                                  <a:pt x="584" y="738"/>
                                </a:lnTo>
                                <a:lnTo>
                                  <a:pt x="584" y="733"/>
                                </a:lnTo>
                                <a:lnTo>
                                  <a:pt x="584" y="727"/>
                                </a:lnTo>
                                <a:lnTo>
                                  <a:pt x="579" y="727"/>
                                </a:lnTo>
                                <a:lnTo>
                                  <a:pt x="579" y="733"/>
                                </a:lnTo>
                                <a:lnTo>
                                  <a:pt x="573" y="733"/>
                                </a:lnTo>
                                <a:lnTo>
                                  <a:pt x="568" y="733"/>
                                </a:lnTo>
                                <a:lnTo>
                                  <a:pt x="568" y="727"/>
                                </a:lnTo>
                                <a:lnTo>
                                  <a:pt x="563" y="722"/>
                                </a:lnTo>
                                <a:lnTo>
                                  <a:pt x="557" y="722"/>
                                </a:lnTo>
                                <a:lnTo>
                                  <a:pt x="552" y="722"/>
                                </a:lnTo>
                                <a:lnTo>
                                  <a:pt x="552" y="727"/>
                                </a:lnTo>
                                <a:lnTo>
                                  <a:pt x="547" y="727"/>
                                </a:lnTo>
                                <a:lnTo>
                                  <a:pt x="547" y="722"/>
                                </a:lnTo>
                                <a:lnTo>
                                  <a:pt x="541" y="722"/>
                                </a:lnTo>
                                <a:lnTo>
                                  <a:pt x="536" y="711"/>
                                </a:lnTo>
                                <a:lnTo>
                                  <a:pt x="536" y="722"/>
                                </a:lnTo>
                                <a:lnTo>
                                  <a:pt x="531" y="733"/>
                                </a:lnTo>
                                <a:lnTo>
                                  <a:pt x="531" y="738"/>
                                </a:lnTo>
                                <a:lnTo>
                                  <a:pt x="525" y="738"/>
                                </a:lnTo>
                                <a:lnTo>
                                  <a:pt x="525" y="743"/>
                                </a:lnTo>
                                <a:lnTo>
                                  <a:pt x="525" y="749"/>
                                </a:lnTo>
                                <a:lnTo>
                                  <a:pt x="520" y="749"/>
                                </a:lnTo>
                                <a:lnTo>
                                  <a:pt x="515" y="754"/>
                                </a:lnTo>
                                <a:lnTo>
                                  <a:pt x="509" y="754"/>
                                </a:lnTo>
                                <a:lnTo>
                                  <a:pt x="504" y="749"/>
                                </a:lnTo>
                                <a:lnTo>
                                  <a:pt x="498" y="743"/>
                                </a:lnTo>
                                <a:lnTo>
                                  <a:pt x="488" y="743"/>
                                </a:lnTo>
                                <a:lnTo>
                                  <a:pt x="488" y="738"/>
                                </a:lnTo>
                                <a:lnTo>
                                  <a:pt x="488" y="727"/>
                                </a:lnTo>
                                <a:lnTo>
                                  <a:pt x="482" y="727"/>
                                </a:lnTo>
                                <a:lnTo>
                                  <a:pt x="482" y="733"/>
                                </a:lnTo>
                                <a:lnTo>
                                  <a:pt x="477" y="733"/>
                                </a:lnTo>
                                <a:lnTo>
                                  <a:pt x="472" y="727"/>
                                </a:lnTo>
                                <a:lnTo>
                                  <a:pt x="461" y="733"/>
                                </a:lnTo>
                                <a:lnTo>
                                  <a:pt x="456" y="727"/>
                                </a:lnTo>
                                <a:lnTo>
                                  <a:pt x="450" y="722"/>
                                </a:lnTo>
                                <a:lnTo>
                                  <a:pt x="450" y="727"/>
                                </a:lnTo>
                                <a:lnTo>
                                  <a:pt x="450" y="733"/>
                                </a:lnTo>
                                <a:lnTo>
                                  <a:pt x="456" y="733"/>
                                </a:lnTo>
                                <a:lnTo>
                                  <a:pt x="461" y="733"/>
                                </a:lnTo>
                                <a:lnTo>
                                  <a:pt x="461" y="738"/>
                                </a:lnTo>
                                <a:lnTo>
                                  <a:pt x="461" y="749"/>
                                </a:lnTo>
                                <a:lnTo>
                                  <a:pt x="461" y="760"/>
                                </a:lnTo>
                                <a:lnTo>
                                  <a:pt x="456" y="765"/>
                                </a:lnTo>
                                <a:lnTo>
                                  <a:pt x="450" y="770"/>
                                </a:lnTo>
                                <a:lnTo>
                                  <a:pt x="445" y="770"/>
                                </a:lnTo>
                                <a:lnTo>
                                  <a:pt x="434" y="776"/>
                                </a:lnTo>
                                <a:lnTo>
                                  <a:pt x="429" y="776"/>
                                </a:lnTo>
                                <a:lnTo>
                                  <a:pt x="418" y="770"/>
                                </a:lnTo>
                                <a:lnTo>
                                  <a:pt x="418" y="776"/>
                                </a:lnTo>
                                <a:lnTo>
                                  <a:pt x="413" y="776"/>
                                </a:lnTo>
                                <a:lnTo>
                                  <a:pt x="407" y="776"/>
                                </a:lnTo>
                                <a:lnTo>
                                  <a:pt x="402" y="776"/>
                                </a:lnTo>
                                <a:lnTo>
                                  <a:pt x="402" y="781"/>
                                </a:lnTo>
                                <a:lnTo>
                                  <a:pt x="402" y="786"/>
                                </a:lnTo>
                                <a:lnTo>
                                  <a:pt x="402" y="792"/>
                                </a:lnTo>
                                <a:lnTo>
                                  <a:pt x="407" y="797"/>
                                </a:lnTo>
                                <a:lnTo>
                                  <a:pt x="407" y="802"/>
                                </a:lnTo>
                                <a:lnTo>
                                  <a:pt x="413" y="808"/>
                                </a:lnTo>
                                <a:lnTo>
                                  <a:pt x="423" y="813"/>
                                </a:lnTo>
                                <a:lnTo>
                                  <a:pt x="429" y="813"/>
                                </a:lnTo>
                                <a:lnTo>
                                  <a:pt x="429" y="818"/>
                                </a:lnTo>
                                <a:lnTo>
                                  <a:pt x="423" y="818"/>
                                </a:lnTo>
                                <a:lnTo>
                                  <a:pt x="423" y="824"/>
                                </a:lnTo>
                                <a:lnTo>
                                  <a:pt x="423" y="829"/>
                                </a:lnTo>
                                <a:lnTo>
                                  <a:pt x="418" y="829"/>
                                </a:lnTo>
                                <a:lnTo>
                                  <a:pt x="413" y="829"/>
                                </a:lnTo>
                                <a:lnTo>
                                  <a:pt x="413" y="834"/>
                                </a:lnTo>
                                <a:lnTo>
                                  <a:pt x="407" y="834"/>
                                </a:lnTo>
                                <a:lnTo>
                                  <a:pt x="397" y="829"/>
                                </a:lnTo>
                                <a:lnTo>
                                  <a:pt x="397" y="834"/>
                                </a:lnTo>
                                <a:lnTo>
                                  <a:pt x="391" y="834"/>
                                </a:lnTo>
                                <a:lnTo>
                                  <a:pt x="375" y="834"/>
                                </a:lnTo>
                                <a:lnTo>
                                  <a:pt x="370" y="834"/>
                                </a:lnTo>
                                <a:lnTo>
                                  <a:pt x="370" y="840"/>
                                </a:lnTo>
                                <a:lnTo>
                                  <a:pt x="370" y="845"/>
                                </a:lnTo>
                                <a:lnTo>
                                  <a:pt x="375" y="845"/>
                                </a:lnTo>
                                <a:lnTo>
                                  <a:pt x="375" y="850"/>
                                </a:lnTo>
                                <a:lnTo>
                                  <a:pt x="370" y="850"/>
                                </a:lnTo>
                                <a:lnTo>
                                  <a:pt x="364" y="856"/>
                                </a:lnTo>
                                <a:lnTo>
                                  <a:pt x="364" y="845"/>
                                </a:lnTo>
                                <a:lnTo>
                                  <a:pt x="354" y="840"/>
                                </a:lnTo>
                                <a:lnTo>
                                  <a:pt x="348" y="834"/>
                                </a:lnTo>
                                <a:lnTo>
                                  <a:pt x="343" y="834"/>
                                </a:lnTo>
                                <a:lnTo>
                                  <a:pt x="338" y="840"/>
                                </a:lnTo>
                                <a:lnTo>
                                  <a:pt x="338" y="845"/>
                                </a:lnTo>
                                <a:lnTo>
                                  <a:pt x="332" y="845"/>
                                </a:lnTo>
                                <a:lnTo>
                                  <a:pt x="322" y="845"/>
                                </a:lnTo>
                                <a:lnTo>
                                  <a:pt x="316" y="840"/>
                                </a:lnTo>
                                <a:lnTo>
                                  <a:pt x="316" y="834"/>
                                </a:lnTo>
                                <a:lnTo>
                                  <a:pt x="311" y="824"/>
                                </a:lnTo>
                                <a:lnTo>
                                  <a:pt x="311" y="818"/>
                                </a:lnTo>
                                <a:lnTo>
                                  <a:pt x="305" y="818"/>
                                </a:lnTo>
                                <a:lnTo>
                                  <a:pt x="300" y="818"/>
                                </a:lnTo>
                                <a:lnTo>
                                  <a:pt x="295" y="824"/>
                                </a:lnTo>
                                <a:lnTo>
                                  <a:pt x="289" y="824"/>
                                </a:lnTo>
                                <a:lnTo>
                                  <a:pt x="289" y="829"/>
                                </a:lnTo>
                                <a:lnTo>
                                  <a:pt x="284" y="829"/>
                                </a:lnTo>
                                <a:lnTo>
                                  <a:pt x="279" y="829"/>
                                </a:lnTo>
                                <a:lnTo>
                                  <a:pt x="273" y="834"/>
                                </a:lnTo>
                                <a:lnTo>
                                  <a:pt x="273" y="840"/>
                                </a:lnTo>
                                <a:lnTo>
                                  <a:pt x="268" y="845"/>
                                </a:lnTo>
                                <a:lnTo>
                                  <a:pt x="268" y="850"/>
                                </a:lnTo>
                                <a:lnTo>
                                  <a:pt x="268" y="856"/>
                                </a:lnTo>
                                <a:lnTo>
                                  <a:pt x="268" y="861"/>
                                </a:lnTo>
                                <a:lnTo>
                                  <a:pt x="268" y="872"/>
                                </a:lnTo>
                                <a:lnTo>
                                  <a:pt x="263" y="877"/>
                                </a:lnTo>
                                <a:lnTo>
                                  <a:pt x="263" y="883"/>
                                </a:lnTo>
                                <a:lnTo>
                                  <a:pt x="263" y="888"/>
                                </a:lnTo>
                                <a:lnTo>
                                  <a:pt x="257" y="893"/>
                                </a:lnTo>
                                <a:lnTo>
                                  <a:pt x="257" y="899"/>
                                </a:lnTo>
                                <a:lnTo>
                                  <a:pt x="247" y="899"/>
                                </a:lnTo>
                                <a:lnTo>
                                  <a:pt x="241" y="893"/>
                                </a:lnTo>
                                <a:lnTo>
                                  <a:pt x="230" y="888"/>
                                </a:lnTo>
                                <a:lnTo>
                                  <a:pt x="236" y="888"/>
                                </a:lnTo>
                                <a:lnTo>
                                  <a:pt x="225" y="883"/>
                                </a:lnTo>
                                <a:lnTo>
                                  <a:pt x="225" y="877"/>
                                </a:lnTo>
                                <a:lnTo>
                                  <a:pt x="220" y="883"/>
                                </a:lnTo>
                                <a:lnTo>
                                  <a:pt x="214" y="877"/>
                                </a:lnTo>
                                <a:lnTo>
                                  <a:pt x="209" y="872"/>
                                </a:lnTo>
                                <a:lnTo>
                                  <a:pt x="204" y="872"/>
                                </a:lnTo>
                                <a:lnTo>
                                  <a:pt x="193" y="872"/>
                                </a:lnTo>
                                <a:lnTo>
                                  <a:pt x="177" y="872"/>
                                </a:lnTo>
                                <a:lnTo>
                                  <a:pt x="161" y="872"/>
                                </a:lnTo>
                                <a:lnTo>
                                  <a:pt x="155" y="872"/>
                                </a:lnTo>
                                <a:lnTo>
                                  <a:pt x="145" y="867"/>
                                </a:lnTo>
                                <a:lnTo>
                                  <a:pt x="139" y="867"/>
                                </a:lnTo>
                                <a:lnTo>
                                  <a:pt x="129" y="867"/>
                                </a:lnTo>
                                <a:lnTo>
                                  <a:pt x="129" y="872"/>
                                </a:lnTo>
                                <a:lnTo>
                                  <a:pt x="123" y="877"/>
                                </a:lnTo>
                                <a:lnTo>
                                  <a:pt x="118" y="883"/>
                                </a:lnTo>
                                <a:lnTo>
                                  <a:pt x="107" y="883"/>
                                </a:lnTo>
                                <a:lnTo>
                                  <a:pt x="107" y="877"/>
                                </a:lnTo>
                                <a:lnTo>
                                  <a:pt x="107" y="872"/>
                                </a:lnTo>
                                <a:lnTo>
                                  <a:pt x="107" y="867"/>
                                </a:lnTo>
                                <a:lnTo>
                                  <a:pt x="113" y="867"/>
                                </a:lnTo>
                                <a:lnTo>
                                  <a:pt x="107" y="867"/>
                                </a:lnTo>
                                <a:lnTo>
                                  <a:pt x="102" y="861"/>
                                </a:lnTo>
                                <a:lnTo>
                                  <a:pt x="102" y="856"/>
                                </a:lnTo>
                                <a:lnTo>
                                  <a:pt x="96" y="856"/>
                                </a:lnTo>
                                <a:lnTo>
                                  <a:pt x="91" y="856"/>
                                </a:lnTo>
                                <a:lnTo>
                                  <a:pt x="86" y="861"/>
                                </a:lnTo>
                                <a:lnTo>
                                  <a:pt x="80" y="867"/>
                                </a:lnTo>
                                <a:lnTo>
                                  <a:pt x="80" y="856"/>
                                </a:lnTo>
                                <a:lnTo>
                                  <a:pt x="75" y="850"/>
                                </a:lnTo>
                                <a:lnTo>
                                  <a:pt x="75" y="845"/>
                                </a:lnTo>
                                <a:lnTo>
                                  <a:pt x="75" y="840"/>
                                </a:lnTo>
                                <a:lnTo>
                                  <a:pt x="75" y="829"/>
                                </a:lnTo>
                                <a:lnTo>
                                  <a:pt x="64" y="818"/>
                                </a:lnTo>
                                <a:lnTo>
                                  <a:pt x="59" y="808"/>
                                </a:lnTo>
                                <a:lnTo>
                                  <a:pt x="59" y="797"/>
                                </a:lnTo>
                                <a:lnTo>
                                  <a:pt x="59" y="792"/>
                                </a:lnTo>
                                <a:lnTo>
                                  <a:pt x="59" y="786"/>
                                </a:lnTo>
                                <a:lnTo>
                                  <a:pt x="59" y="781"/>
                                </a:lnTo>
                                <a:lnTo>
                                  <a:pt x="54" y="770"/>
                                </a:lnTo>
                                <a:lnTo>
                                  <a:pt x="54" y="765"/>
                                </a:lnTo>
                                <a:lnTo>
                                  <a:pt x="54" y="749"/>
                                </a:lnTo>
                                <a:lnTo>
                                  <a:pt x="54" y="733"/>
                                </a:lnTo>
                                <a:lnTo>
                                  <a:pt x="48" y="722"/>
                                </a:lnTo>
                                <a:lnTo>
                                  <a:pt x="48" y="717"/>
                                </a:lnTo>
                                <a:lnTo>
                                  <a:pt x="54" y="717"/>
                                </a:lnTo>
                                <a:lnTo>
                                  <a:pt x="59" y="711"/>
                                </a:lnTo>
                                <a:lnTo>
                                  <a:pt x="64" y="711"/>
                                </a:lnTo>
                                <a:lnTo>
                                  <a:pt x="64" y="706"/>
                                </a:lnTo>
                                <a:lnTo>
                                  <a:pt x="70" y="701"/>
                                </a:lnTo>
                                <a:lnTo>
                                  <a:pt x="75" y="701"/>
                                </a:lnTo>
                                <a:lnTo>
                                  <a:pt x="80" y="695"/>
                                </a:lnTo>
                                <a:lnTo>
                                  <a:pt x="91" y="695"/>
                                </a:lnTo>
                                <a:lnTo>
                                  <a:pt x="86" y="685"/>
                                </a:lnTo>
                                <a:lnTo>
                                  <a:pt x="80" y="690"/>
                                </a:lnTo>
                                <a:lnTo>
                                  <a:pt x="75" y="690"/>
                                </a:lnTo>
                                <a:lnTo>
                                  <a:pt x="70" y="685"/>
                                </a:lnTo>
                                <a:lnTo>
                                  <a:pt x="70" y="674"/>
                                </a:lnTo>
                                <a:lnTo>
                                  <a:pt x="59" y="674"/>
                                </a:lnTo>
                                <a:lnTo>
                                  <a:pt x="59" y="669"/>
                                </a:lnTo>
                                <a:lnTo>
                                  <a:pt x="54" y="669"/>
                                </a:lnTo>
                                <a:lnTo>
                                  <a:pt x="54" y="658"/>
                                </a:lnTo>
                                <a:lnTo>
                                  <a:pt x="54" y="653"/>
                                </a:lnTo>
                                <a:lnTo>
                                  <a:pt x="54" y="647"/>
                                </a:lnTo>
                                <a:lnTo>
                                  <a:pt x="54" y="636"/>
                                </a:lnTo>
                                <a:lnTo>
                                  <a:pt x="59" y="636"/>
                                </a:lnTo>
                                <a:lnTo>
                                  <a:pt x="70" y="636"/>
                                </a:lnTo>
                                <a:lnTo>
                                  <a:pt x="80" y="636"/>
                                </a:lnTo>
                                <a:lnTo>
                                  <a:pt x="91" y="636"/>
                                </a:lnTo>
                                <a:lnTo>
                                  <a:pt x="96" y="636"/>
                                </a:lnTo>
                                <a:lnTo>
                                  <a:pt x="96" y="631"/>
                                </a:lnTo>
                                <a:lnTo>
                                  <a:pt x="96" y="626"/>
                                </a:lnTo>
                                <a:lnTo>
                                  <a:pt x="96" y="620"/>
                                </a:lnTo>
                                <a:lnTo>
                                  <a:pt x="91" y="615"/>
                                </a:lnTo>
                                <a:lnTo>
                                  <a:pt x="86" y="615"/>
                                </a:lnTo>
                                <a:lnTo>
                                  <a:pt x="75" y="604"/>
                                </a:lnTo>
                                <a:lnTo>
                                  <a:pt x="70" y="604"/>
                                </a:lnTo>
                                <a:lnTo>
                                  <a:pt x="70" y="599"/>
                                </a:lnTo>
                                <a:lnTo>
                                  <a:pt x="64" y="594"/>
                                </a:lnTo>
                                <a:lnTo>
                                  <a:pt x="59" y="594"/>
                                </a:lnTo>
                                <a:lnTo>
                                  <a:pt x="54" y="588"/>
                                </a:lnTo>
                                <a:lnTo>
                                  <a:pt x="54" y="583"/>
                                </a:lnTo>
                                <a:lnTo>
                                  <a:pt x="54" y="578"/>
                                </a:lnTo>
                                <a:lnTo>
                                  <a:pt x="54" y="572"/>
                                </a:lnTo>
                                <a:lnTo>
                                  <a:pt x="48" y="562"/>
                                </a:lnTo>
                                <a:lnTo>
                                  <a:pt x="43" y="551"/>
                                </a:lnTo>
                                <a:lnTo>
                                  <a:pt x="37" y="551"/>
                                </a:lnTo>
                                <a:lnTo>
                                  <a:pt x="32" y="551"/>
                                </a:lnTo>
                                <a:lnTo>
                                  <a:pt x="32" y="556"/>
                                </a:lnTo>
                                <a:lnTo>
                                  <a:pt x="32" y="562"/>
                                </a:lnTo>
                                <a:lnTo>
                                  <a:pt x="37" y="567"/>
                                </a:lnTo>
                                <a:lnTo>
                                  <a:pt x="27" y="567"/>
                                </a:lnTo>
                                <a:lnTo>
                                  <a:pt x="27" y="562"/>
                                </a:lnTo>
                                <a:lnTo>
                                  <a:pt x="27" y="551"/>
                                </a:lnTo>
                                <a:lnTo>
                                  <a:pt x="27" y="545"/>
                                </a:lnTo>
                                <a:lnTo>
                                  <a:pt x="21" y="540"/>
                                </a:lnTo>
                                <a:lnTo>
                                  <a:pt x="21" y="535"/>
                                </a:lnTo>
                                <a:lnTo>
                                  <a:pt x="27" y="535"/>
                                </a:lnTo>
                                <a:lnTo>
                                  <a:pt x="27" y="529"/>
                                </a:lnTo>
                                <a:lnTo>
                                  <a:pt x="32" y="519"/>
                                </a:lnTo>
                                <a:lnTo>
                                  <a:pt x="32" y="513"/>
                                </a:lnTo>
                                <a:lnTo>
                                  <a:pt x="32" y="508"/>
                                </a:lnTo>
                                <a:lnTo>
                                  <a:pt x="32" y="503"/>
                                </a:lnTo>
                                <a:lnTo>
                                  <a:pt x="27" y="497"/>
                                </a:lnTo>
                                <a:lnTo>
                                  <a:pt x="27" y="492"/>
                                </a:lnTo>
                                <a:lnTo>
                                  <a:pt x="27" y="487"/>
                                </a:lnTo>
                                <a:lnTo>
                                  <a:pt x="27" y="481"/>
                                </a:lnTo>
                                <a:lnTo>
                                  <a:pt x="32" y="476"/>
                                </a:lnTo>
                                <a:lnTo>
                                  <a:pt x="32" y="471"/>
                                </a:lnTo>
                                <a:lnTo>
                                  <a:pt x="27" y="471"/>
                                </a:lnTo>
                                <a:lnTo>
                                  <a:pt x="27" y="465"/>
                                </a:lnTo>
                                <a:lnTo>
                                  <a:pt x="21" y="449"/>
                                </a:lnTo>
                                <a:lnTo>
                                  <a:pt x="16" y="444"/>
                                </a:lnTo>
                                <a:lnTo>
                                  <a:pt x="11" y="433"/>
                                </a:lnTo>
                                <a:lnTo>
                                  <a:pt x="5" y="433"/>
                                </a:lnTo>
                                <a:lnTo>
                                  <a:pt x="5" y="422"/>
                                </a:lnTo>
                                <a:lnTo>
                                  <a:pt x="5" y="412"/>
                                </a:lnTo>
                                <a:lnTo>
                                  <a:pt x="0" y="412"/>
                                </a:lnTo>
                                <a:lnTo>
                                  <a:pt x="0" y="406"/>
                                </a:lnTo>
                                <a:lnTo>
                                  <a:pt x="0" y="401"/>
                                </a:lnTo>
                                <a:lnTo>
                                  <a:pt x="5" y="401"/>
                                </a:lnTo>
                                <a:lnTo>
                                  <a:pt x="5" y="396"/>
                                </a:lnTo>
                                <a:lnTo>
                                  <a:pt x="11" y="396"/>
                                </a:lnTo>
                                <a:lnTo>
                                  <a:pt x="16" y="390"/>
                                </a:lnTo>
                                <a:lnTo>
                                  <a:pt x="21" y="390"/>
                                </a:lnTo>
                                <a:lnTo>
                                  <a:pt x="27" y="390"/>
                                </a:lnTo>
                                <a:lnTo>
                                  <a:pt x="32" y="390"/>
                                </a:lnTo>
                                <a:lnTo>
                                  <a:pt x="37" y="390"/>
                                </a:lnTo>
                                <a:lnTo>
                                  <a:pt x="43" y="385"/>
                                </a:lnTo>
                                <a:lnTo>
                                  <a:pt x="48" y="380"/>
                                </a:lnTo>
                                <a:lnTo>
                                  <a:pt x="54" y="380"/>
                                </a:lnTo>
                                <a:lnTo>
                                  <a:pt x="59" y="374"/>
                                </a:lnTo>
                                <a:lnTo>
                                  <a:pt x="59" y="369"/>
                                </a:lnTo>
                                <a:lnTo>
                                  <a:pt x="59" y="364"/>
                                </a:lnTo>
                                <a:lnTo>
                                  <a:pt x="59" y="358"/>
                                </a:lnTo>
                                <a:lnTo>
                                  <a:pt x="59" y="348"/>
                                </a:lnTo>
                                <a:lnTo>
                                  <a:pt x="54" y="342"/>
                                </a:lnTo>
                                <a:lnTo>
                                  <a:pt x="43" y="342"/>
                                </a:lnTo>
                                <a:lnTo>
                                  <a:pt x="37" y="337"/>
                                </a:lnTo>
                                <a:lnTo>
                                  <a:pt x="43" y="331"/>
                                </a:lnTo>
                                <a:lnTo>
                                  <a:pt x="43" y="326"/>
                                </a:lnTo>
                                <a:lnTo>
                                  <a:pt x="48" y="321"/>
                                </a:lnTo>
                                <a:lnTo>
                                  <a:pt x="48" y="315"/>
                                </a:lnTo>
                                <a:lnTo>
                                  <a:pt x="43" y="315"/>
                                </a:lnTo>
                                <a:lnTo>
                                  <a:pt x="43" y="310"/>
                                </a:lnTo>
                                <a:lnTo>
                                  <a:pt x="37" y="305"/>
                                </a:lnTo>
                                <a:lnTo>
                                  <a:pt x="37" y="299"/>
                                </a:lnTo>
                                <a:lnTo>
                                  <a:pt x="43" y="299"/>
                                </a:lnTo>
                                <a:lnTo>
                                  <a:pt x="48" y="299"/>
                                </a:lnTo>
                                <a:lnTo>
                                  <a:pt x="54" y="299"/>
                                </a:lnTo>
                                <a:lnTo>
                                  <a:pt x="59" y="299"/>
                                </a:lnTo>
                                <a:lnTo>
                                  <a:pt x="59" y="294"/>
                                </a:lnTo>
                                <a:lnTo>
                                  <a:pt x="54" y="289"/>
                                </a:lnTo>
                                <a:lnTo>
                                  <a:pt x="54" y="283"/>
                                </a:lnTo>
                                <a:lnTo>
                                  <a:pt x="54" y="278"/>
                                </a:lnTo>
                                <a:lnTo>
                                  <a:pt x="48" y="273"/>
                                </a:lnTo>
                                <a:lnTo>
                                  <a:pt x="48" y="267"/>
                                </a:lnTo>
                                <a:lnTo>
                                  <a:pt x="54" y="257"/>
                                </a:lnTo>
                                <a:lnTo>
                                  <a:pt x="54" y="251"/>
                                </a:lnTo>
                                <a:lnTo>
                                  <a:pt x="54" y="246"/>
                                </a:lnTo>
                                <a:lnTo>
                                  <a:pt x="48" y="246"/>
                                </a:lnTo>
                                <a:lnTo>
                                  <a:pt x="48" y="235"/>
                                </a:lnTo>
                                <a:lnTo>
                                  <a:pt x="48" y="230"/>
                                </a:lnTo>
                                <a:lnTo>
                                  <a:pt x="37" y="224"/>
                                </a:lnTo>
                                <a:lnTo>
                                  <a:pt x="32" y="224"/>
                                </a:lnTo>
                                <a:lnTo>
                                  <a:pt x="27" y="224"/>
                                </a:lnTo>
                                <a:lnTo>
                                  <a:pt x="21" y="219"/>
                                </a:lnTo>
                                <a:lnTo>
                                  <a:pt x="21" y="208"/>
                                </a:lnTo>
                                <a:lnTo>
                                  <a:pt x="16" y="203"/>
                                </a:lnTo>
                                <a:lnTo>
                                  <a:pt x="16" y="198"/>
                                </a:lnTo>
                                <a:lnTo>
                                  <a:pt x="21" y="187"/>
                                </a:lnTo>
                                <a:lnTo>
                                  <a:pt x="16" y="182"/>
                                </a:lnTo>
                                <a:lnTo>
                                  <a:pt x="11" y="176"/>
                                </a:lnTo>
                                <a:lnTo>
                                  <a:pt x="5" y="166"/>
                                </a:lnTo>
                                <a:lnTo>
                                  <a:pt x="11" y="171"/>
                                </a:lnTo>
                                <a:lnTo>
                                  <a:pt x="21" y="171"/>
                                </a:lnTo>
                                <a:lnTo>
                                  <a:pt x="32" y="166"/>
                                </a:lnTo>
                                <a:lnTo>
                                  <a:pt x="54" y="160"/>
                                </a:lnTo>
                                <a:lnTo>
                                  <a:pt x="64" y="155"/>
                                </a:lnTo>
                                <a:lnTo>
                                  <a:pt x="75" y="155"/>
                                </a:lnTo>
                                <a:lnTo>
                                  <a:pt x="86" y="150"/>
                                </a:lnTo>
                                <a:lnTo>
                                  <a:pt x="102" y="144"/>
                                </a:lnTo>
                                <a:lnTo>
                                  <a:pt x="107" y="139"/>
                                </a:lnTo>
                                <a:lnTo>
                                  <a:pt x="118" y="128"/>
                                </a:lnTo>
                                <a:lnTo>
                                  <a:pt x="129" y="123"/>
                                </a:lnTo>
                                <a:lnTo>
                                  <a:pt x="145" y="107"/>
                                </a:lnTo>
                                <a:lnTo>
                                  <a:pt x="150" y="101"/>
                                </a:lnTo>
                                <a:lnTo>
                                  <a:pt x="161" y="91"/>
                                </a:lnTo>
                                <a:lnTo>
                                  <a:pt x="177" y="85"/>
                                </a:lnTo>
                                <a:lnTo>
                                  <a:pt x="193" y="80"/>
                                </a:lnTo>
                                <a:lnTo>
                                  <a:pt x="198" y="80"/>
                                </a:lnTo>
                                <a:lnTo>
                                  <a:pt x="209" y="69"/>
                                </a:lnTo>
                                <a:lnTo>
                                  <a:pt x="220" y="64"/>
                                </a:lnTo>
                                <a:lnTo>
                                  <a:pt x="241" y="59"/>
                                </a:lnTo>
                                <a:lnTo>
                                  <a:pt x="263" y="53"/>
                                </a:lnTo>
                                <a:lnTo>
                                  <a:pt x="273" y="48"/>
                                </a:lnTo>
                                <a:lnTo>
                                  <a:pt x="279" y="48"/>
                                </a:lnTo>
                                <a:lnTo>
                                  <a:pt x="295" y="48"/>
                                </a:lnTo>
                                <a:lnTo>
                                  <a:pt x="305" y="48"/>
                                </a:lnTo>
                                <a:lnTo>
                                  <a:pt x="322" y="43"/>
                                </a:lnTo>
                                <a:lnTo>
                                  <a:pt x="332" y="37"/>
                                </a:lnTo>
                                <a:lnTo>
                                  <a:pt x="338" y="37"/>
                                </a:lnTo>
                                <a:lnTo>
                                  <a:pt x="354" y="37"/>
                                </a:lnTo>
                                <a:lnTo>
                                  <a:pt x="364" y="37"/>
                                </a:lnTo>
                                <a:lnTo>
                                  <a:pt x="375" y="32"/>
                                </a:lnTo>
                                <a:lnTo>
                                  <a:pt x="386" y="27"/>
                                </a:lnTo>
                                <a:lnTo>
                                  <a:pt x="391" y="27"/>
                                </a:lnTo>
                                <a:lnTo>
                                  <a:pt x="407" y="21"/>
                                </a:lnTo>
                                <a:lnTo>
                                  <a:pt x="418" y="21"/>
                                </a:lnTo>
                                <a:lnTo>
                                  <a:pt x="439" y="16"/>
                                </a:lnTo>
                                <a:lnTo>
                                  <a:pt x="466" y="10"/>
                                </a:lnTo>
                                <a:close/>
                              </a:path>
                            </a:pathLst>
                          </a:custGeom>
                          <a:solidFill>
                            <a:srgbClr val="A6A6A6"/>
                          </a:solidFill>
                          <a:ln w="0">
                            <a:solidFill>
                              <a:sysClr val="windowText" lastClr="000000"/>
                            </a:solidFill>
                            <a:round/>
                            <a:headEnd/>
                            <a:tailEnd/>
                          </a:ln>
                        </wps:spPr>
                        <wps:bodyPr rot="0" vert="horz" wrap="square" lIns="91440" tIns="45720" rIns="91440" bIns="45720" anchor="t" anchorCtr="0" upright="1">
                          <a:noAutofit/>
                        </wps:bodyPr>
                      </wps:wsp>
                      <wps:wsp>
                        <wps:cNvPr id="1509858306" name="Freeform 1640"/>
                        <wps:cNvSpPr>
                          <a:spLocks/>
                        </wps:cNvSpPr>
                        <wps:spPr bwMode="auto">
                          <a:xfrm>
                            <a:off x="1868486" y="218739"/>
                            <a:ext cx="596025" cy="886567"/>
                          </a:xfrm>
                          <a:custGeom>
                            <a:avLst/>
                            <a:gdLst>
                              <a:gd name="T0" fmla="*/ 488 w 971"/>
                              <a:gd name="T1" fmla="*/ 5 h 1444"/>
                              <a:gd name="T2" fmla="*/ 531 w 971"/>
                              <a:gd name="T3" fmla="*/ 32 h 1444"/>
                              <a:gd name="T4" fmla="*/ 579 w 971"/>
                              <a:gd name="T5" fmla="*/ 64 h 1444"/>
                              <a:gd name="T6" fmla="*/ 622 w 971"/>
                              <a:gd name="T7" fmla="*/ 85 h 1444"/>
                              <a:gd name="T8" fmla="*/ 692 w 971"/>
                              <a:gd name="T9" fmla="*/ 128 h 1444"/>
                              <a:gd name="T10" fmla="*/ 746 w 971"/>
                              <a:gd name="T11" fmla="*/ 198 h 1444"/>
                              <a:gd name="T12" fmla="*/ 751 w 971"/>
                              <a:gd name="T13" fmla="*/ 289 h 1444"/>
                              <a:gd name="T14" fmla="*/ 772 w 971"/>
                              <a:gd name="T15" fmla="*/ 390 h 1444"/>
                              <a:gd name="T16" fmla="*/ 799 w 971"/>
                              <a:gd name="T17" fmla="*/ 492 h 1444"/>
                              <a:gd name="T18" fmla="*/ 880 w 971"/>
                              <a:gd name="T19" fmla="*/ 717 h 1444"/>
                              <a:gd name="T20" fmla="*/ 944 w 971"/>
                              <a:gd name="T21" fmla="*/ 818 h 1444"/>
                              <a:gd name="T22" fmla="*/ 955 w 971"/>
                              <a:gd name="T23" fmla="*/ 915 h 1444"/>
                              <a:gd name="T24" fmla="*/ 960 w 971"/>
                              <a:gd name="T25" fmla="*/ 1000 h 1444"/>
                              <a:gd name="T26" fmla="*/ 971 w 971"/>
                              <a:gd name="T27" fmla="*/ 1134 h 1444"/>
                              <a:gd name="T28" fmla="*/ 880 w 971"/>
                              <a:gd name="T29" fmla="*/ 1204 h 1444"/>
                              <a:gd name="T30" fmla="*/ 772 w 971"/>
                              <a:gd name="T31" fmla="*/ 1273 h 1444"/>
                              <a:gd name="T32" fmla="*/ 676 w 971"/>
                              <a:gd name="T33" fmla="*/ 1444 h 1444"/>
                              <a:gd name="T34" fmla="*/ 622 w 971"/>
                              <a:gd name="T35" fmla="*/ 1423 h 1444"/>
                              <a:gd name="T36" fmla="*/ 563 w 971"/>
                              <a:gd name="T37" fmla="*/ 1391 h 1444"/>
                              <a:gd name="T38" fmla="*/ 478 w 971"/>
                              <a:gd name="T39" fmla="*/ 1380 h 1444"/>
                              <a:gd name="T40" fmla="*/ 408 w 971"/>
                              <a:gd name="T41" fmla="*/ 1354 h 1444"/>
                              <a:gd name="T42" fmla="*/ 392 w 971"/>
                              <a:gd name="T43" fmla="*/ 1295 h 1444"/>
                              <a:gd name="T44" fmla="*/ 360 w 971"/>
                              <a:gd name="T45" fmla="*/ 1220 h 1444"/>
                              <a:gd name="T46" fmla="*/ 360 w 971"/>
                              <a:gd name="T47" fmla="*/ 1166 h 1444"/>
                              <a:gd name="T48" fmla="*/ 344 w 971"/>
                              <a:gd name="T49" fmla="*/ 1113 h 1444"/>
                              <a:gd name="T50" fmla="*/ 317 w 971"/>
                              <a:gd name="T51" fmla="*/ 1118 h 1444"/>
                              <a:gd name="T52" fmla="*/ 279 w 971"/>
                              <a:gd name="T53" fmla="*/ 1081 h 1444"/>
                              <a:gd name="T54" fmla="*/ 301 w 971"/>
                              <a:gd name="T55" fmla="*/ 1070 h 1444"/>
                              <a:gd name="T56" fmla="*/ 290 w 971"/>
                              <a:gd name="T57" fmla="*/ 1049 h 1444"/>
                              <a:gd name="T58" fmla="*/ 263 w 971"/>
                              <a:gd name="T59" fmla="*/ 1065 h 1444"/>
                              <a:gd name="T60" fmla="*/ 226 w 971"/>
                              <a:gd name="T61" fmla="*/ 1075 h 1444"/>
                              <a:gd name="T62" fmla="*/ 199 w 971"/>
                              <a:gd name="T63" fmla="*/ 1075 h 1444"/>
                              <a:gd name="T64" fmla="*/ 188 w 971"/>
                              <a:gd name="T65" fmla="*/ 1011 h 1444"/>
                              <a:gd name="T66" fmla="*/ 129 w 971"/>
                              <a:gd name="T67" fmla="*/ 974 h 1444"/>
                              <a:gd name="T68" fmla="*/ 140 w 971"/>
                              <a:gd name="T69" fmla="*/ 947 h 1444"/>
                              <a:gd name="T70" fmla="*/ 134 w 971"/>
                              <a:gd name="T71" fmla="*/ 920 h 1444"/>
                              <a:gd name="T72" fmla="*/ 86 w 971"/>
                              <a:gd name="T73" fmla="*/ 899 h 1444"/>
                              <a:gd name="T74" fmla="*/ 49 w 971"/>
                              <a:gd name="T75" fmla="*/ 888 h 1444"/>
                              <a:gd name="T76" fmla="*/ 27 w 971"/>
                              <a:gd name="T77" fmla="*/ 802 h 1444"/>
                              <a:gd name="T78" fmla="*/ 33 w 971"/>
                              <a:gd name="T79" fmla="*/ 770 h 1444"/>
                              <a:gd name="T80" fmla="*/ 43 w 971"/>
                              <a:gd name="T81" fmla="*/ 749 h 1444"/>
                              <a:gd name="T82" fmla="*/ 33 w 971"/>
                              <a:gd name="T83" fmla="*/ 749 h 1444"/>
                              <a:gd name="T84" fmla="*/ 33 w 971"/>
                              <a:gd name="T85" fmla="*/ 722 h 1444"/>
                              <a:gd name="T86" fmla="*/ 11 w 971"/>
                              <a:gd name="T87" fmla="*/ 690 h 1444"/>
                              <a:gd name="T88" fmla="*/ 0 w 971"/>
                              <a:gd name="T89" fmla="*/ 658 h 1444"/>
                              <a:gd name="T90" fmla="*/ 70 w 971"/>
                              <a:gd name="T91" fmla="*/ 653 h 1444"/>
                              <a:gd name="T92" fmla="*/ 129 w 971"/>
                              <a:gd name="T93" fmla="*/ 637 h 1444"/>
                              <a:gd name="T94" fmla="*/ 177 w 971"/>
                              <a:gd name="T95" fmla="*/ 637 h 1444"/>
                              <a:gd name="T96" fmla="*/ 236 w 971"/>
                              <a:gd name="T97" fmla="*/ 594 h 1444"/>
                              <a:gd name="T98" fmla="*/ 295 w 971"/>
                              <a:gd name="T99" fmla="*/ 524 h 1444"/>
                              <a:gd name="T100" fmla="*/ 338 w 971"/>
                              <a:gd name="T101" fmla="*/ 519 h 1444"/>
                              <a:gd name="T102" fmla="*/ 360 w 971"/>
                              <a:gd name="T103" fmla="*/ 492 h 1444"/>
                              <a:gd name="T104" fmla="*/ 402 w 971"/>
                              <a:gd name="T105" fmla="*/ 465 h 1444"/>
                              <a:gd name="T106" fmla="*/ 424 w 971"/>
                              <a:gd name="T107" fmla="*/ 449 h 1444"/>
                              <a:gd name="T108" fmla="*/ 451 w 971"/>
                              <a:gd name="T109" fmla="*/ 396 h 1444"/>
                              <a:gd name="T110" fmla="*/ 467 w 971"/>
                              <a:gd name="T111" fmla="*/ 337 h 1444"/>
                              <a:gd name="T112" fmla="*/ 413 w 971"/>
                              <a:gd name="T113" fmla="*/ 257 h 1444"/>
                              <a:gd name="T114" fmla="*/ 397 w 971"/>
                              <a:gd name="T115" fmla="*/ 209 h 1444"/>
                              <a:gd name="T116" fmla="*/ 365 w 971"/>
                              <a:gd name="T117" fmla="*/ 187 h 1444"/>
                              <a:gd name="T118" fmla="*/ 327 w 971"/>
                              <a:gd name="T119" fmla="*/ 150 h 1444"/>
                              <a:gd name="T120" fmla="*/ 370 w 971"/>
                              <a:gd name="T121" fmla="*/ 112 h 1444"/>
                              <a:gd name="T122" fmla="*/ 424 w 971"/>
                              <a:gd name="T123" fmla="*/ 96 h 1444"/>
                              <a:gd name="T124" fmla="*/ 451 w 971"/>
                              <a:gd name="T125" fmla="*/ 59 h 144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71" h="1444">
                                <a:moveTo>
                                  <a:pt x="456" y="37"/>
                                </a:moveTo>
                                <a:lnTo>
                                  <a:pt x="456" y="37"/>
                                </a:lnTo>
                                <a:lnTo>
                                  <a:pt x="456" y="32"/>
                                </a:lnTo>
                                <a:lnTo>
                                  <a:pt x="461" y="27"/>
                                </a:lnTo>
                                <a:lnTo>
                                  <a:pt x="467" y="11"/>
                                </a:lnTo>
                                <a:lnTo>
                                  <a:pt x="472" y="5"/>
                                </a:lnTo>
                                <a:lnTo>
                                  <a:pt x="478" y="0"/>
                                </a:lnTo>
                                <a:lnTo>
                                  <a:pt x="483" y="5"/>
                                </a:lnTo>
                                <a:lnTo>
                                  <a:pt x="488" y="5"/>
                                </a:lnTo>
                                <a:lnTo>
                                  <a:pt x="494" y="5"/>
                                </a:lnTo>
                                <a:lnTo>
                                  <a:pt x="504" y="11"/>
                                </a:lnTo>
                                <a:lnTo>
                                  <a:pt x="510" y="11"/>
                                </a:lnTo>
                                <a:lnTo>
                                  <a:pt x="520" y="11"/>
                                </a:lnTo>
                                <a:lnTo>
                                  <a:pt x="526" y="16"/>
                                </a:lnTo>
                                <a:lnTo>
                                  <a:pt x="531" y="16"/>
                                </a:lnTo>
                                <a:lnTo>
                                  <a:pt x="536" y="16"/>
                                </a:lnTo>
                                <a:lnTo>
                                  <a:pt x="536" y="21"/>
                                </a:lnTo>
                                <a:lnTo>
                                  <a:pt x="531" y="32"/>
                                </a:lnTo>
                                <a:lnTo>
                                  <a:pt x="536" y="32"/>
                                </a:lnTo>
                                <a:lnTo>
                                  <a:pt x="547" y="32"/>
                                </a:lnTo>
                                <a:lnTo>
                                  <a:pt x="553" y="37"/>
                                </a:lnTo>
                                <a:lnTo>
                                  <a:pt x="558" y="43"/>
                                </a:lnTo>
                                <a:lnTo>
                                  <a:pt x="558" y="48"/>
                                </a:lnTo>
                                <a:lnTo>
                                  <a:pt x="553" y="53"/>
                                </a:lnTo>
                                <a:lnTo>
                                  <a:pt x="553" y="64"/>
                                </a:lnTo>
                                <a:lnTo>
                                  <a:pt x="558" y="64"/>
                                </a:lnTo>
                                <a:lnTo>
                                  <a:pt x="569" y="69"/>
                                </a:lnTo>
                                <a:lnTo>
                                  <a:pt x="574" y="69"/>
                                </a:lnTo>
                                <a:lnTo>
                                  <a:pt x="579" y="64"/>
                                </a:lnTo>
                                <a:lnTo>
                                  <a:pt x="585" y="59"/>
                                </a:lnTo>
                                <a:lnTo>
                                  <a:pt x="590" y="59"/>
                                </a:lnTo>
                                <a:lnTo>
                                  <a:pt x="595" y="59"/>
                                </a:lnTo>
                                <a:lnTo>
                                  <a:pt x="601" y="64"/>
                                </a:lnTo>
                                <a:lnTo>
                                  <a:pt x="601" y="69"/>
                                </a:lnTo>
                                <a:lnTo>
                                  <a:pt x="601" y="75"/>
                                </a:lnTo>
                                <a:lnTo>
                                  <a:pt x="606" y="80"/>
                                </a:lnTo>
                                <a:lnTo>
                                  <a:pt x="612" y="80"/>
                                </a:lnTo>
                                <a:lnTo>
                                  <a:pt x="617" y="80"/>
                                </a:lnTo>
                                <a:lnTo>
                                  <a:pt x="622" y="85"/>
                                </a:lnTo>
                                <a:lnTo>
                                  <a:pt x="628" y="91"/>
                                </a:lnTo>
                                <a:lnTo>
                                  <a:pt x="633" y="96"/>
                                </a:lnTo>
                                <a:lnTo>
                                  <a:pt x="638" y="96"/>
                                </a:lnTo>
                                <a:lnTo>
                                  <a:pt x="644" y="96"/>
                                </a:lnTo>
                                <a:lnTo>
                                  <a:pt x="654" y="96"/>
                                </a:lnTo>
                                <a:lnTo>
                                  <a:pt x="670" y="102"/>
                                </a:lnTo>
                                <a:lnTo>
                                  <a:pt x="676" y="102"/>
                                </a:lnTo>
                                <a:lnTo>
                                  <a:pt x="681" y="112"/>
                                </a:lnTo>
                                <a:lnTo>
                                  <a:pt x="681" y="118"/>
                                </a:lnTo>
                                <a:lnTo>
                                  <a:pt x="687" y="118"/>
                                </a:lnTo>
                                <a:lnTo>
                                  <a:pt x="692" y="128"/>
                                </a:lnTo>
                                <a:lnTo>
                                  <a:pt x="697" y="134"/>
                                </a:lnTo>
                                <a:lnTo>
                                  <a:pt x="703" y="150"/>
                                </a:lnTo>
                                <a:lnTo>
                                  <a:pt x="708" y="150"/>
                                </a:lnTo>
                                <a:lnTo>
                                  <a:pt x="713" y="150"/>
                                </a:lnTo>
                                <a:lnTo>
                                  <a:pt x="719" y="155"/>
                                </a:lnTo>
                                <a:lnTo>
                                  <a:pt x="724" y="160"/>
                                </a:lnTo>
                                <a:lnTo>
                                  <a:pt x="729" y="166"/>
                                </a:lnTo>
                                <a:lnTo>
                                  <a:pt x="735" y="171"/>
                                </a:lnTo>
                                <a:lnTo>
                                  <a:pt x="735" y="176"/>
                                </a:lnTo>
                                <a:lnTo>
                                  <a:pt x="735" y="187"/>
                                </a:lnTo>
                                <a:lnTo>
                                  <a:pt x="746" y="198"/>
                                </a:lnTo>
                                <a:lnTo>
                                  <a:pt x="751" y="209"/>
                                </a:lnTo>
                                <a:lnTo>
                                  <a:pt x="751" y="219"/>
                                </a:lnTo>
                                <a:lnTo>
                                  <a:pt x="751" y="230"/>
                                </a:lnTo>
                                <a:lnTo>
                                  <a:pt x="751" y="241"/>
                                </a:lnTo>
                                <a:lnTo>
                                  <a:pt x="751" y="251"/>
                                </a:lnTo>
                                <a:lnTo>
                                  <a:pt x="751" y="257"/>
                                </a:lnTo>
                                <a:lnTo>
                                  <a:pt x="746" y="257"/>
                                </a:lnTo>
                                <a:lnTo>
                                  <a:pt x="740" y="262"/>
                                </a:lnTo>
                                <a:lnTo>
                                  <a:pt x="740" y="267"/>
                                </a:lnTo>
                                <a:lnTo>
                                  <a:pt x="740" y="273"/>
                                </a:lnTo>
                                <a:lnTo>
                                  <a:pt x="751" y="289"/>
                                </a:lnTo>
                                <a:lnTo>
                                  <a:pt x="751" y="294"/>
                                </a:lnTo>
                                <a:lnTo>
                                  <a:pt x="751" y="310"/>
                                </a:lnTo>
                                <a:lnTo>
                                  <a:pt x="751" y="321"/>
                                </a:lnTo>
                                <a:lnTo>
                                  <a:pt x="756" y="337"/>
                                </a:lnTo>
                                <a:lnTo>
                                  <a:pt x="756" y="348"/>
                                </a:lnTo>
                                <a:lnTo>
                                  <a:pt x="767" y="364"/>
                                </a:lnTo>
                                <a:lnTo>
                                  <a:pt x="772" y="369"/>
                                </a:lnTo>
                                <a:lnTo>
                                  <a:pt x="772" y="374"/>
                                </a:lnTo>
                                <a:lnTo>
                                  <a:pt x="772" y="380"/>
                                </a:lnTo>
                                <a:lnTo>
                                  <a:pt x="772" y="385"/>
                                </a:lnTo>
                                <a:lnTo>
                                  <a:pt x="772" y="390"/>
                                </a:lnTo>
                                <a:lnTo>
                                  <a:pt x="767" y="396"/>
                                </a:lnTo>
                                <a:lnTo>
                                  <a:pt x="772" y="401"/>
                                </a:lnTo>
                                <a:lnTo>
                                  <a:pt x="772" y="412"/>
                                </a:lnTo>
                                <a:lnTo>
                                  <a:pt x="778" y="423"/>
                                </a:lnTo>
                                <a:lnTo>
                                  <a:pt x="778" y="428"/>
                                </a:lnTo>
                                <a:lnTo>
                                  <a:pt x="783" y="433"/>
                                </a:lnTo>
                                <a:lnTo>
                                  <a:pt x="788" y="444"/>
                                </a:lnTo>
                                <a:lnTo>
                                  <a:pt x="788" y="455"/>
                                </a:lnTo>
                                <a:lnTo>
                                  <a:pt x="794" y="460"/>
                                </a:lnTo>
                                <a:lnTo>
                                  <a:pt x="794" y="471"/>
                                </a:lnTo>
                                <a:lnTo>
                                  <a:pt x="799" y="492"/>
                                </a:lnTo>
                                <a:lnTo>
                                  <a:pt x="810" y="530"/>
                                </a:lnTo>
                                <a:lnTo>
                                  <a:pt x="821" y="556"/>
                                </a:lnTo>
                                <a:lnTo>
                                  <a:pt x="826" y="583"/>
                                </a:lnTo>
                                <a:lnTo>
                                  <a:pt x="842" y="615"/>
                                </a:lnTo>
                                <a:lnTo>
                                  <a:pt x="853" y="642"/>
                                </a:lnTo>
                                <a:lnTo>
                                  <a:pt x="853" y="653"/>
                                </a:lnTo>
                                <a:lnTo>
                                  <a:pt x="858" y="658"/>
                                </a:lnTo>
                                <a:lnTo>
                                  <a:pt x="863" y="669"/>
                                </a:lnTo>
                                <a:lnTo>
                                  <a:pt x="869" y="690"/>
                                </a:lnTo>
                                <a:lnTo>
                                  <a:pt x="880" y="717"/>
                                </a:lnTo>
                                <a:lnTo>
                                  <a:pt x="885" y="733"/>
                                </a:lnTo>
                                <a:lnTo>
                                  <a:pt x="896" y="760"/>
                                </a:lnTo>
                                <a:lnTo>
                                  <a:pt x="901" y="765"/>
                                </a:lnTo>
                                <a:lnTo>
                                  <a:pt x="917" y="776"/>
                                </a:lnTo>
                                <a:lnTo>
                                  <a:pt x="917" y="781"/>
                                </a:lnTo>
                                <a:lnTo>
                                  <a:pt x="917" y="786"/>
                                </a:lnTo>
                                <a:lnTo>
                                  <a:pt x="917" y="792"/>
                                </a:lnTo>
                                <a:lnTo>
                                  <a:pt x="922" y="802"/>
                                </a:lnTo>
                                <a:lnTo>
                                  <a:pt x="939" y="813"/>
                                </a:lnTo>
                                <a:lnTo>
                                  <a:pt x="944" y="818"/>
                                </a:lnTo>
                                <a:lnTo>
                                  <a:pt x="944" y="835"/>
                                </a:lnTo>
                                <a:lnTo>
                                  <a:pt x="944" y="840"/>
                                </a:lnTo>
                                <a:lnTo>
                                  <a:pt x="939" y="840"/>
                                </a:lnTo>
                                <a:lnTo>
                                  <a:pt x="939" y="845"/>
                                </a:lnTo>
                                <a:lnTo>
                                  <a:pt x="933" y="856"/>
                                </a:lnTo>
                                <a:lnTo>
                                  <a:pt x="933" y="872"/>
                                </a:lnTo>
                                <a:lnTo>
                                  <a:pt x="933" y="877"/>
                                </a:lnTo>
                                <a:lnTo>
                                  <a:pt x="939" y="888"/>
                                </a:lnTo>
                                <a:lnTo>
                                  <a:pt x="944" y="893"/>
                                </a:lnTo>
                                <a:lnTo>
                                  <a:pt x="955" y="915"/>
                                </a:lnTo>
                                <a:lnTo>
                                  <a:pt x="960" y="931"/>
                                </a:lnTo>
                                <a:lnTo>
                                  <a:pt x="960" y="942"/>
                                </a:lnTo>
                                <a:lnTo>
                                  <a:pt x="960" y="947"/>
                                </a:lnTo>
                                <a:lnTo>
                                  <a:pt x="965" y="952"/>
                                </a:lnTo>
                                <a:lnTo>
                                  <a:pt x="965" y="958"/>
                                </a:lnTo>
                                <a:lnTo>
                                  <a:pt x="965" y="963"/>
                                </a:lnTo>
                                <a:lnTo>
                                  <a:pt x="960" y="968"/>
                                </a:lnTo>
                                <a:lnTo>
                                  <a:pt x="955" y="979"/>
                                </a:lnTo>
                                <a:lnTo>
                                  <a:pt x="955" y="984"/>
                                </a:lnTo>
                                <a:lnTo>
                                  <a:pt x="960" y="1000"/>
                                </a:lnTo>
                                <a:lnTo>
                                  <a:pt x="960" y="1016"/>
                                </a:lnTo>
                                <a:lnTo>
                                  <a:pt x="965" y="1032"/>
                                </a:lnTo>
                                <a:lnTo>
                                  <a:pt x="965" y="1054"/>
                                </a:lnTo>
                                <a:lnTo>
                                  <a:pt x="971" y="1065"/>
                                </a:lnTo>
                                <a:lnTo>
                                  <a:pt x="971" y="1081"/>
                                </a:lnTo>
                                <a:lnTo>
                                  <a:pt x="971" y="1091"/>
                                </a:lnTo>
                                <a:lnTo>
                                  <a:pt x="971" y="1107"/>
                                </a:lnTo>
                                <a:lnTo>
                                  <a:pt x="971" y="1118"/>
                                </a:lnTo>
                                <a:lnTo>
                                  <a:pt x="971" y="1129"/>
                                </a:lnTo>
                                <a:lnTo>
                                  <a:pt x="971" y="1134"/>
                                </a:lnTo>
                                <a:lnTo>
                                  <a:pt x="960" y="1145"/>
                                </a:lnTo>
                                <a:lnTo>
                                  <a:pt x="949" y="1150"/>
                                </a:lnTo>
                                <a:lnTo>
                                  <a:pt x="944" y="1161"/>
                                </a:lnTo>
                                <a:lnTo>
                                  <a:pt x="933" y="1172"/>
                                </a:lnTo>
                                <a:lnTo>
                                  <a:pt x="922" y="1182"/>
                                </a:lnTo>
                                <a:lnTo>
                                  <a:pt x="917" y="1188"/>
                                </a:lnTo>
                                <a:lnTo>
                                  <a:pt x="906" y="1204"/>
                                </a:lnTo>
                                <a:lnTo>
                                  <a:pt x="901" y="1204"/>
                                </a:lnTo>
                                <a:lnTo>
                                  <a:pt x="890" y="1204"/>
                                </a:lnTo>
                                <a:lnTo>
                                  <a:pt x="880" y="1204"/>
                                </a:lnTo>
                                <a:lnTo>
                                  <a:pt x="869" y="1204"/>
                                </a:lnTo>
                                <a:lnTo>
                                  <a:pt x="858" y="1209"/>
                                </a:lnTo>
                                <a:lnTo>
                                  <a:pt x="853" y="1214"/>
                                </a:lnTo>
                                <a:lnTo>
                                  <a:pt x="847" y="1214"/>
                                </a:lnTo>
                                <a:lnTo>
                                  <a:pt x="837" y="1220"/>
                                </a:lnTo>
                                <a:lnTo>
                                  <a:pt x="821" y="1230"/>
                                </a:lnTo>
                                <a:lnTo>
                                  <a:pt x="804" y="1241"/>
                                </a:lnTo>
                                <a:lnTo>
                                  <a:pt x="799" y="1241"/>
                                </a:lnTo>
                                <a:lnTo>
                                  <a:pt x="794" y="1252"/>
                                </a:lnTo>
                                <a:lnTo>
                                  <a:pt x="783" y="1263"/>
                                </a:lnTo>
                                <a:lnTo>
                                  <a:pt x="772" y="1273"/>
                                </a:lnTo>
                                <a:lnTo>
                                  <a:pt x="756" y="1295"/>
                                </a:lnTo>
                                <a:lnTo>
                                  <a:pt x="746" y="1311"/>
                                </a:lnTo>
                                <a:lnTo>
                                  <a:pt x="735" y="1321"/>
                                </a:lnTo>
                                <a:lnTo>
                                  <a:pt x="729" y="1332"/>
                                </a:lnTo>
                                <a:lnTo>
                                  <a:pt x="729" y="1337"/>
                                </a:lnTo>
                                <a:lnTo>
                                  <a:pt x="724" y="1354"/>
                                </a:lnTo>
                                <a:lnTo>
                                  <a:pt x="713" y="1364"/>
                                </a:lnTo>
                                <a:lnTo>
                                  <a:pt x="708" y="1380"/>
                                </a:lnTo>
                                <a:lnTo>
                                  <a:pt x="692" y="1418"/>
                                </a:lnTo>
                                <a:lnTo>
                                  <a:pt x="676" y="1444"/>
                                </a:lnTo>
                                <a:lnTo>
                                  <a:pt x="670" y="1444"/>
                                </a:lnTo>
                                <a:lnTo>
                                  <a:pt x="660" y="1444"/>
                                </a:lnTo>
                                <a:lnTo>
                                  <a:pt x="654" y="1434"/>
                                </a:lnTo>
                                <a:lnTo>
                                  <a:pt x="649" y="1434"/>
                                </a:lnTo>
                                <a:lnTo>
                                  <a:pt x="644" y="1434"/>
                                </a:lnTo>
                                <a:lnTo>
                                  <a:pt x="638" y="1439"/>
                                </a:lnTo>
                                <a:lnTo>
                                  <a:pt x="633" y="1444"/>
                                </a:lnTo>
                                <a:lnTo>
                                  <a:pt x="628" y="1444"/>
                                </a:lnTo>
                                <a:lnTo>
                                  <a:pt x="622" y="1439"/>
                                </a:lnTo>
                                <a:lnTo>
                                  <a:pt x="622" y="1434"/>
                                </a:lnTo>
                                <a:lnTo>
                                  <a:pt x="622" y="1423"/>
                                </a:lnTo>
                                <a:lnTo>
                                  <a:pt x="617" y="1418"/>
                                </a:lnTo>
                                <a:lnTo>
                                  <a:pt x="612" y="1412"/>
                                </a:lnTo>
                                <a:lnTo>
                                  <a:pt x="606" y="1412"/>
                                </a:lnTo>
                                <a:lnTo>
                                  <a:pt x="601" y="1412"/>
                                </a:lnTo>
                                <a:lnTo>
                                  <a:pt x="595" y="1407"/>
                                </a:lnTo>
                                <a:lnTo>
                                  <a:pt x="590" y="1402"/>
                                </a:lnTo>
                                <a:lnTo>
                                  <a:pt x="585" y="1391"/>
                                </a:lnTo>
                                <a:lnTo>
                                  <a:pt x="579" y="1391"/>
                                </a:lnTo>
                                <a:lnTo>
                                  <a:pt x="574" y="1386"/>
                                </a:lnTo>
                                <a:lnTo>
                                  <a:pt x="569" y="1386"/>
                                </a:lnTo>
                                <a:lnTo>
                                  <a:pt x="563" y="1391"/>
                                </a:lnTo>
                                <a:lnTo>
                                  <a:pt x="547" y="1396"/>
                                </a:lnTo>
                                <a:lnTo>
                                  <a:pt x="536" y="1396"/>
                                </a:lnTo>
                                <a:lnTo>
                                  <a:pt x="531" y="1396"/>
                                </a:lnTo>
                                <a:lnTo>
                                  <a:pt x="520" y="1391"/>
                                </a:lnTo>
                                <a:lnTo>
                                  <a:pt x="515" y="1391"/>
                                </a:lnTo>
                                <a:lnTo>
                                  <a:pt x="504" y="1391"/>
                                </a:lnTo>
                                <a:lnTo>
                                  <a:pt x="499" y="1386"/>
                                </a:lnTo>
                                <a:lnTo>
                                  <a:pt x="494" y="1386"/>
                                </a:lnTo>
                                <a:lnTo>
                                  <a:pt x="483" y="1386"/>
                                </a:lnTo>
                                <a:lnTo>
                                  <a:pt x="478" y="1380"/>
                                </a:lnTo>
                                <a:lnTo>
                                  <a:pt x="472" y="1380"/>
                                </a:lnTo>
                                <a:lnTo>
                                  <a:pt x="445" y="1380"/>
                                </a:lnTo>
                                <a:lnTo>
                                  <a:pt x="440" y="1380"/>
                                </a:lnTo>
                                <a:lnTo>
                                  <a:pt x="435" y="1375"/>
                                </a:lnTo>
                                <a:lnTo>
                                  <a:pt x="424" y="1375"/>
                                </a:lnTo>
                                <a:lnTo>
                                  <a:pt x="419" y="1375"/>
                                </a:lnTo>
                                <a:lnTo>
                                  <a:pt x="413" y="1364"/>
                                </a:lnTo>
                                <a:lnTo>
                                  <a:pt x="408" y="1364"/>
                                </a:lnTo>
                                <a:lnTo>
                                  <a:pt x="408" y="1359"/>
                                </a:lnTo>
                                <a:lnTo>
                                  <a:pt x="408" y="1354"/>
                                </a:lnTo>
                                <a:lnTo>
                                  <a:pt x="408" y="1343"/>
                                </a:lnTo>
                                <a:lnTo>
                                  <a:pt x="408" y="1337"/>
                                </a:lnTo>
                                <a:lnTo>
                                  <a:pt x="408" y="1332"/>
                                </a:lnTo>
                                <a:lnTo>
                                  <a:pt x="397" y="1332"/>
                                </a:lnTo>
                                <a:lnTo>
                                  <a:pt x="397" y="1327"/>
                                </a:lnTo>
                                <a:lnTo>
                                  <a:pt x="392" y="1321"/>
                                </a:lnTo>
                                <a:lnTo>
                                  <a:pt x="392" y="1311"/>
                                </a:lnTo>
                                <a:lnTo>
                                  <a:pt x="397" y="1305"/>
                                </a:lnTo>
                                <a:lnTo>
                                  <a:pt x="397" y="1300"/>
                                </a:lnTo>
                                <a:lnTo>
                                  <a:pt x="392" y="1295"/>
                                </a:lnTo>
                                <a:lnTo>
                                  <a:pt x="381" y="1279"/>
                                </a:lnTo>
                                <a:lnTo>
                                  <a:pt x="376" y="1273"/>
                                </a:lnTo>
                                <a:lnTo>
                                  <a:pt x="370" y="1263"/>
                                </a:lnTo>
                                <a:lnTo>
                                  <a:pt x="370" y="1257"/>
                                </a:lnTo>
                                <a:lnTo>
                                  <a:pt x="365" y="1257"/>
                                </a:lnTo>
                                <a:lnTo>
                                  <a:pt x="360" y="1247"/>
                                </a:lnTo>
                                <a:lnTo>
                                  <a:pt x="354" y="1241"/>
                                </a:lnTo>
                                <a:lnTo>
                                  <a:pt x="344" y="1236"/>
                                </a:lnTo>
                                <a:lnTo>
                                  <a:pt x="354" y="1230"/>
                                </a:lnTo>
                                <a:lnTo>
                                  <a:pt x="360" y="1225"/>
                                </a:lnTo>
                                <a:lnTo>
                                  <a:pt x="360" y="1220"/>
                                </a:lnTo>
                                <a:lnTo>
                                  <a:pt x="360" y="1214"/>
                                </a:lnTo>
                                <a:lnTo>
                                  <a:pt x="365" y="1209"/>
                                </a:lnTo>
                                <a:lnTo>
                                  <a:pt x="370" y="1204"/>
                                </a:lnTo>
                                <a:lnTo>
                                  <a:pt x="365" y="1198"/>
                                </a:lnTo>
                                <a:lnTo>
                                  <a:pt x="365" y="1193"/>
                                </a:lnTo>
                                <a:lnTo>
                                  <a:pt x="360" y="1188"/>
                                </a:lnTo>
                                <a:lnTo>
                                  <a:pt x="360" y="1177"/>
                                </a:lnTo>
                                <a:lnTo>
                                  <a:pt x="360" y="1172"/>
                                </a:lnTo>
                                <a:lnTo>
                                  <a:pt x="360" y="1166"/>
                                </a:lnTo>
                                <a:lnTo>
                                  <a:pt x="360" y="1161"/>
                                </a:lnTo>
                                <a:lnTo>
                                  <a:pt x="365" y="1134"/>
                                </a:lnTo>
                                <a:lnTo>
                                  <a:pt x="360" y="1118"/>
                                </a:lnTo>
                                <a:lnTo>
                                  <a:pt x="360" y="1113"/>
                                </a:lnTo>
                                <a:lnTo>
                                  <a:pt x="354" y="1107"/>
                                </a:lnTo>
                                <a:lnTo>
                                  <a:pt x="349" y="1107"/>
                                </a:lnTo>
                                <a:lnTo>
                                  <a:pt x="338" y="1107"/>
                                </a:lnTo>
                                <a:lnTo>
                                  <a:pt x="338" y="1113"/>
                                </a:lnTo>
                                <a:lnTo>
                                  <a:pt x="344" y="1113"/>
                                </a:lnTo>
                                <a:lnTo>
                                  <a:pt x="338" y="1118"/>
                                </a:lnTo>
                                <a:lnTo>
                                  <a:pt x="327" y="1118"/>
                                </a:lnTo>
                                <a:lnTo>
                                  <a:pt x="327" y="1123"/>
                                </a:lnTo>
                                <a:lnTo>
                                  <a:pt x="322" y="1123"/>
                                </a:lnTo>
                                <a:lnTo>
                                  <a:pt x="322" y="1134"/>
                                </a:lnTo>
                                <a:lnTo>
                                  <a:pt x="317" y="1134"/>
                                </a:lnTo>
                                <a:lnTo>
                                  <a:pt x="317" y="1129"/>
                                </a:lnTo>
                                <a:lnTo>
                                  <a:pt x="317" y="1123"/>
                                </a:lnTo>
                                <a:lnTo>
                                  <a:pt x="317" y="1118"/>
                                </a:lnTo>
                                <a:lnTo>
                                  <a:pt x="311" y="1118"/>
                                </a:lnTo>
                                <a:lnTo>
                                  <a:pt x="306" y="1123"/>
                                </a:lnTo>
                                <a:lnTo>
                                  <a:pt x="301" y="1123"/>
                                </a:lnTo>
                                <a:lnTo>
                                  <a:pt x="295" y="1118"/>
                                </a:lnTo>
                                <a:lnTo>
                                  <a:pt x="295" y="1113"/>
                                </a:lnTo>
                                <a:lnTo>
                                  <a:pt x="290" y="1107"/>
                                </a:lnTo>
                                <a:lnTo>
                                  <a:pt x="290" y="1097"/>
                                </a:lnTo>
                                <a:lnTo>
                                  <a:pt x="290" y="1091"/>
                                </a:lnTo>
                                <a:lnTo>
                                  <a:pt x="279" y="1086"/>
                                </a:lnTo>
                                <a:lnTo>
                                  <a:pt x="279" y="1081"/>
                                </a:lnTo>
                                <a:lnTo>
                                  <a:pt x="285" y="1075"/>
                                </a:lnTo>
                                <a:lnTo>
                                  <a:pt x="290" y="1075"/>
                                </a:lnTo>
                                <a:lnTo>
                                  <a:pt x="295" y="1081"/>
                                </a:lnTo>
                                <a:lnTo>
                                  <a:pt x="301" y="1081"/>
                                </a:lnTo>
                                <a:lnTo>
                                  <a:pt x="306" y="1075"/>
                                </a:lnTo>
                                <a:lnTo>
                                  <a:pt x="306" y="1070"/>
                                </a:lnTo>
                                <a:lnTo>
                                  <a:pt x="306" y="1065"/>
                                </a:lnTo>
                                <a:lnTo>
                                  <a:pt x="301" y="1070"/>
                                </a:lnTo>
                                <a:lnTo>
                                  <a:pt x="295" y="1070"/>
                                </a:lnTo>
                                <a:lnTo>
                                  <a:pt x="290" y="1070"/>
                                </a:lnTo>
                                <a:lnTo>
                                  <a:pt x="295" y="1070"/>
                                </a:lnTo>
                                <a:lnTo>
                                  <a:pt x="295" y="1059"/>
                                </a:lnTo>
                                <a:lnTo>
                                  <a:pt x="295" y="1054"/>
                                </a:lnTo>
                                <a:lnTo>
                                  <a:pt x="295" y="1049"/>
                                </a:lnTo>
                                <a:lnTo>
                                  <a:pt x="290" y="1049"/>
                                </a:lnTo>
                                <a:lnTo>
                                  <a:pt x="285" y="1049"/>
                                </a:lnTo>
                                <a:lnTo>
                                  <a:pt x="279" y="1049"/>
                                </a:lnTo>
                                <a:lnTo>
                                  <a:pt x="274" y="1049"/>
                                </a:lnTo>
                                <a:lnTo>
                                  <a:pt x="268" y="1049"/>
                                </a:lnTo>
                                <a:lnTo>
                                  <a:pt x="268" y="1054"/>
                                </a:lnTo>
                                <a:lnTo>
                                  <a:pt x="268" y="1059"/>
                                </a:lnTo>
                                <a:lnTo>
                                  <a:pt x="268" y="1065"/>
                                </a:lnTo>
                                <a:lnTo>
                                  <a:pt x="263" y="1065"/>
                                </a:lnTo>
                                <a:lnTo>
                                  <a:pt x="258" y="1065"/>
                                </a:lnTo>
                                <a:lnTo>
                                  <a:pt x="252" y="1065"/>
                                </a:lnTo>
                                <a:lnTo>
                                  <a:pt x="247" y="1070"/>
                                </a:lnTo>
                                <a:lnTo>
                                  <a:pt x="242" y="1070"/>
                                </a:lnTo>
                                <a:lnTo>
                                  <a:pt x="236" y="1070"/>
                                </a:lnTo>
                                <a:lnTo>
                                  <a:pt x="236" y="1075"/>
                                </a:lnTo>
                                <a:lnTo>
                                  <a:pt x="231" y="1075"/>
                                </a:lnTo>
                                <a:lnTo>
                                  <a:pt x="226" y="1075"/>
                                </a:lnTo>
                                <a:lnTo>
                                  <a:pt x="226" y="1070"/>
                                </a:lnTo>
                                <a:lnTo>
                                  <a:pt x="220" y="1065"/>
                                </a:lnTo>
                                <a:lnTo>
                                  <a:pt x="220" y="1070"/>
                                </a:lnTo>
                                <a:lnTo>
                                  <a:pt x="215" y="1075"/>
                                </a:lnTo>
                                <a:lnTo>
                                  <a:pt x="210" y="1075"/>
                                </a:lnTo>
                                <a:lnTo>
                                  <a:pt x="204" y="1075"/>
                                </a:lnTo>
                                <a:lnTo>
                                  <a:pt x="199" y="1075"/>
                                </a:lnTo>
                                <a:lnTo>
                                  <a:pt x="193" y="1054"/>
                                </a:lnTo>
                                <a:lnTo>
                                  <a:pt x="193" y="1049"/>
                                </a:lnTo>
                                <a:lnTo>
                                  <a:pt x="188" y="1049"/>
                                </a:lnTo>
                                <a:lnTo>
                                  <a:pt x="183" y="1054"/>
                                </a:lnTo>
                                <a:lnTo>
                                  <a:pt x="183" y="1049"/>
                                </a:lnTo>
                                <a:lnTo>
                                  <a:pt x="183" y="1038"/>
                                </a:lnTo>
                                <a:lnTo>
                                  <a:pt x="177" y="1027"/>
                                </a:lnTo>
                                <a:lnTo>
                                  <a:pt x="188" y="1022"/>
                                </a:lnTo>
                                <a:lnTo>
                                  <a:pt x="188" y="1016"/>
                                </a:lnTo>
                                <a:lnTo>
                                  <a:pt x="188" y="1011"/>
                                </a:lnTo>
                                <a:lnTo>
                                  <a:pt x="183" y="1011"/>
                                </a:lnTo>
                                <a:lnTo>
                                  <a:pt x="177" y="1000"/>
                                </a:lnTo>
                                <a:lnTo>
                                  <a:pt x="172" y="990"/>
                                </a:lnTo>
                                <a:lnTo>
                                  <a:pt x="172" y="984"/>
                                </a:lnTo>
                                <a:lnTo>
                                  <a:pt x="167" y="984"/>
                                </a:lnTo>
                                <a:lnTo>
                                  <a:pt x="161" y="984"/>
                                </a:lnTo>
                                <a:lnTo>
                                  <a:pt x="156" y="984"/>
                                </a:lnTo>
                                <a:lnTo>
                                  <a:pt x="151" y="984"/>
                                </a:lnTo>
                                <a:lnTo>
                                  <a:pt x="140" y="984"/>
                                </a:lnTo>
                                <a:lnTo>
                                  <a:pt x="134" y="974"/>
                                </a:lnTo>
                                <a:lnTo>
                                  <a:pt x="129" y="974"/>
                                </a:lnTo>
                                <a:lnTo>
                                  <a:pt x="124" y="968"/>
                                </a:lnTo>
                                <a:lnTo>
                                  <a:pt x="124" y="963"/>
                                </a:lnTo>
                                <a:lnTo>
                                  <a:pt x="124" y="958"/>
                                </a:lnTo>
                                <a:lnTo>
                                  <a:pt x="129" y="952"/>
                                </a:lnTo>
                                <a:lnTo>
                                  <a:pt x="129" y="947"/>
                                </a:lnTo>
                                <a:lnTo>
                                  <a:pt x="134" y="947"/>
                                </a:lnTo>
                                <a:lnTo>
                                  <a:pt x="140" y="947"/>
                                </a:lnTo>
                                <a:lnTo>
                                  <a:pt x="145" y="947"/>
                                </a:lnTo>
                                <a:lnTo>
                                  <a:pt x="145" y="942"/>
                                </a:lnTo>
                                <a:lnTo>
                                  <a:pt x="145" y="936"/>
                                </a:lnTo>
                                <a:lnTo>
                                  <a:pt x="145" y="931"/>
                                </a:lnTo>
                                <a:lnTo>
                                  <a:pt x="145" y="925"/>
                                </a:lnTo>
                                <a:lnTo>
                                  <a:pt x="145" y="920"/>
                                </a:lnTo>
                                <a:lnTo>
                                  <a:pt x="140" y="920"/>
                                </a:lnTo>
                                <a:lnTo>
                                  <a:pt x="134" y="920"/>
                                </a:lnTo>
                                <a:lnTo>
                                  <a:pt x="129" y="931"/>
                                </a:lnTo>
                                <a:lnTo>
                                  <a:pt x="124" y="931"/>
                                </a:lnTo>
                                <a:lnTo>
                                  <a:pt x="118" y="931"/>
                                </a:lnTo>
                                <a:lnTo>
                                  <a:pt x="113" y="925"/>
                                </a:lnTo>
                                <a:lnTo>
                                  <a:pt x="108" y="920"/>
                                </a:lnTo>
                                <a:lnTo>
                                  <a:pt x="97" y="904"/>
                                </a:lnTo>
                                <a:lnTo>
                                  <a:pt x="92" y="899"/>
                                </a:lnTo>
                                <a:lnTo>
                                  <a:pt x="86" y="899"/>
                                </a:lnTo>
                                <a:lnTo>
                                  <a:pt x="81" y="899"/>
                                </a:lnTo>
                                <a:lnTo>
                                  <a:pt x="75" y="893"/>
                                </a:lnTo>
                                <a:lnTo>
                                  <a:pt x="70" y="899"/>
                                </a:lnTo>
                                <a:lnTo>
                                  <a:pt x="70" y="904"/>
                                </a:lnTo>
                                <a:lnTo>
                                  <a:pt x="65" y="904"/>
                                </a:lnTo>
                                <a:lnTo>
                                  <a:pt x="54" y="893"/>
                                </a:lnTo>
                                <a:lnTo>
                                  <a:pt x="49" y="888"/>
                                </a:lnTo>
                                <a:lnTo>
                                  <a:pt x="49" y="883"/>
                                </a:lnTo>
                                <a:lnTo>
                                  <a:pt x="49" y="877"/>
                                </a:lnTo>
                                <a:lnTo>
                                  <a:pt x="49" y="872"/>
                                </a:lnTo>
                                <a:lnTo>
                                  <a:pt x="49" y="867"/>
                                </a:lnTo>
                                <a:lnTo>
                                  <a:pt x="49" y="861"/>
                                </a:lnTo>
                                <a:lnTo>
                                  <a:pt x="38" y="845"/>
                                </a:lnTo>
                                <a:lnTo>
                                  <a:pt x="27" y="818"/>
                                </a:lnTo>
                                <a:lnTo>
                                  <a:pt x="22" y="808"/>
                                </a:lnTo>
                                <a:lnTo>
                                  <a:pt x="22" y="802"/>
                                </a:lnTo>
                                <a:lnTo>
                                  <a:pt x="27" y="802"/>
                                </a:lnTo>
                                <a:lnTo>
                                  <a:pt x="33" y="802"/>
                                </a:lnTo>
                                <a:lnTo>
                                  <a:pt x="38" y="802"/>
                                </a:lnTo>
                                <a:lnTo>
                                  <a:pt x="38" y="797"/>
                                </a:lnTo>
                                <a:lnTo>
                                  <a:pt x="38" y="792"/>
                                </a:lnTo>
                                <a:lnTo>
                                  <a:pt x="33" y="786"/>
                                </a:lnTo>
                                <a:lnTo>
                                  <a:pt x="33" y="781"/>
                                </a:lnTo>
                                <a:lnTo>
                                  <a:pt x="33" y="770"/>
                                </a:lnTo>
                                <a:lnTo>
                                  <a:pt x="38" y="765"/>
                                </a:lnTo>
                                <a:lnTo>
                                  <a:pt x="43" y="765"/>
                                </a:lnTo>
                                <a:lnTo>
                                  <a:pt x="49" y="765"/>
                                </a:lnTo>
                                <a:lnTo>
                                  <a:pt x="54" y="760"/>
                                </a:lnTo>
                                <a:lnTo>
                                  <a:pt x="49" y="760"/>
                                </a:lnTo>
                                <a:lnTo>
                                  <a:pt x="49" y="754"/>
                                </a:lnTo>
                                <a:lnTo>
                                  <a:pt x="43" y="754"/>
                                </a:lnTo>
                                <a:lnTo>
                                  <a:pt x="43" y="749"/>
                                </a:lnTo>
                                <a:lnTo>
                                  <a:pt x="38" y="749"/>
                                </a:lnTo>
                                <a:lnTo>
                                  <a:pt x="33" y="754"/>
                                </a:lnTo>
                                <a:lnTo>
                                  <a:pt x="27" y="754"/>
                                </a:lnTo>
                                <a:lnTo>
                                  <a:pt x="33" y="749"/>
                                </a:lnTo>
                                <a:lnTo>
                                  <a:pt x="33" y="744"/>
                                </a:lnTo>
                                <a:lnTo>
                                  <a:pt x="33" y="738"/>
                                </a:lnTo>
                                <a:lnTo>
                                  <a:pt x="38" y="733"/>
                                </a:lnTo>
                                <a:lnTo>
                                  <a:pt x="38" y="728"/>
                                </a:lnTo>
                                <a:lnTo>
                                  <a:pt x="33" y="728"/>
                                </a:lnTo>
                                <a:lnTo>
                                  <a:pt x="33" y="722"/>
                                </a:lnTo>
                                <a:lnTo>
                                  <a:pt x="27" y="722"/>
                                </a:lnTo>
                                <a:lnTo>
                                  <a:pt x="27" y="717"/>
                                </a:lnTo>
                                <a:lnTo>
                                  <a:pt x="22" y="711"/>
                                </a:lnTo>
                                <a:lnTo>
                                  <a:pt x="22" y="706"/>
                                </a:lnTo>
                                <a:lnTo>
                                  <a:pt x="17" y="706"/>
                                </a:lnTo>
                                <a:lnTo>
                                  <a:pt x="17" y="701"/>
                                </a:lnTo>
                                <a:lnTo>
                                  <a:pt x="17" y="695"/>
                                </a:lnTo>
                                <a:lnTo>
                                  <a:pt x="11" y="690"/>
                                </a:lnTo>
                                <a:lnTo>
                                  <a:pt x="6" y="685"/>
                                </a:lnTo>
                                <a:lnTo>
                                  <a:pt x="6" y="674"/>
                                </a:lnTo>
                                <a:lnTo>
                                  <a:pt x="0" y="674"/>
                                </a:lnTo>
                                <a:lnTo>
                                  <a:pt x="0" y="669"/>
                                </a:lnTo>
                                <a:lnTo>
                                  <a:pt x="6" y="669"/>
                                </a:lnTo>
                                <a:lnTo>
                                  <a:pt x="6" y="663"/>
                                </a:lnTo>
                                <a:lnTo>
                                  <a:pt x="0" y="663"/>
                                </a:lnTo>
                                <a:lnTo>
                                  <a:pt x="0" y="658"/>
                                </a:lnTo>
                                <a:lnTo>
                                  <a:pt x="11" y="653"/>
                                </a:lnTo>
                                <a:lnTo>
                                  <a:pt x="27" y="653"/>
                                </a:lnTo>
                                <a:lnTo>
                                  <a:pt x="33" y="653"/>
                                </a:lnTo>
                                <a:lnTo>
                                  <a:pt x="38" y="653"/>
                                </a:lnTo>
                                <a:lnTo>
                                  <a:pt x="43" y="647"/>
                                </a:lnTo>
                                <a:lnTo>
                                  <a:pt x="49" y="647"/>
                                </a:lnTo>
                                <a:lnTo>
                                  <a:pt x="54" y="647"/>
                                </a:lnTo>
                                <a:lnTo>
                                  <a:pt x="65" y="653"/>
                                </a:lnTo>
                                <a:lnTo>
                                  <a:pt x="70" y="653"/>
                                </a:lnTo>
                                <a:lnTo>
                                  <a:pt x="81" y="653"/>
                                </a:lnTo>
                                <a:lnTo>
                                  <a:pt x="86" y="658"/>
                                </a:lnTo>
                                <a:lnTo>
                                  <a:pt x="102" y="669"/>
                                </a:lnTo>
                                <a:lnTo>
                                  <a:pt x="108" y="669"/>
                                </a:lnTo>
                                <a:lnTo>
                                  <a:pt x="113" y="669"/>
                                </a:lnTo>
                                <a:lnTo>
                                  <a:pt x="118" y="669"/>
                                </a:lnTo>
                                <a:lnTo>
                                  <a:pt x="124" y="663"/>
                                </a:lnTo>
                                <a:lnTo>
                                  <a:pt x="124" y="658"/>
                                </a:lnTo>
                                <a:lnTo>
                                  <a:pt x="124" y="653"/>
                                </a:lnTo>
                                <a:lnTo>
                                  <a:pt x="129" y="642"/>
                                </a:lnTo>
                                <a:lnTo>
                                  <a:pt x="129" y="637"/>
                                </a:lnTo>
                                <a:lnTo>
                                  <a:pt x="134" y="631"/>
                                </a:lnTo>
                                <a:lnTo>
                                  <a:pt x="140" y="631"/>
                                </a:lnTo>
                                <a:lnTo>
                                  <a:pt x="145" y="631"/>
                                </a:lnTo>
                                <a:lnTo>
                                  <a:pt x="151" y="631"/>
                                </a:lnTo>
                                <a:lnTo>
                                  <a:pt x="156" y="626"/>
                                </a:lnTo>
                                <a:lnTo>
                                  <a:pt x="161" y="621"/>
                                </a:lnTo>
                                <a:lnTo>
                                  <a:pt x="167" y="626"/>
                                </a:lnTo>
                                <a:lnTo>
                                  <a:pt x="172" y="626"/>
                                </a:lnTo>
                                <a:lnTo>
                                  <a:pt x="172" y="637"/>
                                </a:lnTo>
                                <a:lnTo>
                                  <a:pt x="177" y="637"/>
                                </a:lnTo>
                                <a:lnTo>
                                  <a:pt x="183" y="631"/>
                                </a:lnTo>
                                <a:lnTo>
                                  <a:pt x="183" y="626"/>
                                </a:lnTo>
                                <a:lnTo>
                                  <a:pt x="188" y="621"/>
                                </a:lnTo>
                                <a:lnTo>
                                  <a:pt x="193" y="610"/>
                                </a:lnTo>
                                <a:lnTo>
                                  <a:pt x="199" y="610"/>
                                </a:lnTo>
                                <a:lnTo>
                                  <a:pt x="204" y="610"/>
                                </a:lnTo>
                                <a:lnTo>
                                  <a:pt x="210" y="610"/>
                                </a:lnTo>
                                <a:lnTo>
                                  <a:pt x="215" y="610"/>
                                </a:lnTo>
                                <a:lnTo>
                                  <a:pt x="220" y="604"/>
                                </a:lnTo>
                                <a:lnTo>
                                  <a:pt x="236" y="594"/>
                                </a:lnTo>
                                <a:lnTo>
                                  <a:pt x="247" y="578"/>
                                </a:lnTo>
                                <a:lnTo>
                                  <a:pt x="263" y="562"/>
                                </a:lnTo>
                                <a:lnTo>
                                  <a:pt x="274" y="551"/>
                                </a:lnTo>
                                <a:lnTo>
                                  <a:pt x="279" y="551"/>
                                </a:lnTo>
                                <a:lnTo>
                                  <a:pt x="285" y="546"/>
                                </a:lnTo>
                                <a:lnTo>
                                  <a:pt x="285" y="540"/>
                                </a:lnTo>
                                <a:lnTo>
                                  <a:pt x="290" y="535"/>
                                </a:lnTo>
                                <a:lnTo>
                                  <a:pt x="295" y="530"/>
                                </a:lnTo>
                                <a:lnTo>
                                  <a:pt x="295" y="524"/>
                                </a:lnTo>
                                <a:lnTo>
                                  <a:pt x="301" y="524"/>
                                </a:lnTo>
                                <a:lnTo>
                                  <a:pt x="306" y="519"/>
                                </a:lnTo>
                                <a:lnTo>
                                  <a:pt x="311" y="519"/>
                                </a:lnTo>
                                <a:lnTo>
                                  <a:pt x="317" y="514"/>
                                </a:lnTo>
                                <a:lnTo>
                                  <a:pt x="322" y="508"/>
                                </a:lnTo>
                                <a:lnTo>
                                  <a:pt x="333" y="508"/>
                                </a:lnTo>
                                <a:lnTo>
                                  <a:pt x="338" y="519"/>
                                </a:lnTo>
                                <a:lnTo>
                                  <a:pt x="344" y="519"/>
                                </a:lnTo>
                                <a:lnTo>
                                  <a:pt x="344" y="514"/>
                                </a:lnTo>
                                <a:lnTo>
                                  <a:pt x="344" y="503"/>
                                </a:lnTo>
                                <a:lnTo>
                                  <a:pt x="344" y="497"/>
                                </a:lnTo>
                                <a:lnTo>
                                  <a:pt x="344" y="492"/>
                                </a:lnTo>
                                <a:lnTo>
                                  <a:pt x="349" y="492"/>
                                </a:lnTo>
                                <a:lnTo>
                                  <a:pt x="354" y="492"/>
                                </a:lnTo>
                                <a:lnTo>
                                  <a:pt x="360" y="492"/>
                                </a:lnTo>
                                <a:lnTo>
                                  <a:pt x="370" y="487"/>
                                </a:lnTo>
                                <a:lnTo>
                                  <a:pt x="376" y="481"/>
                                </a:lnTo>
                                <a:lnTo>
                                  <a:pt x="386" y="471"/>
                                </a:lnTo>
                                <a:lnTo>
                                  <a:pt x="392" y="471"/>
                                </a:lnTo>
                                <a:lnTo>
                                  <a:pt x="397" y="476"/>
                                </a:lnTo>
                                <a:lnTo>
                                  <a:pt x="402" y="476"/>
                                </a:lnTo>
                                <a:lnTo>
                                  <a:pt x="402" y="471"/>
                                </a:lnTo>
                                <a:lnTo>
                                  <a:pt x="402" y="465"/>
                                </a:lnTo>
                                <a:lnTo>
                                  <a:pt x="402" y="460"/>
                                </a:lnTo>
                                <a:lnTo>
                                  <a:pt x="402" y="455"/>
                                </a:lnTo>
                                <a:lnTo>
                                  <a:pt x="408" y="455"/>
                                </a:lnTo>
                                <a:lnTo>
                                  <a:pt x="408" y="449"/>
                                </a:lnTo>
                                <a:lnTo>
                                  <a:pt x="413" y="449"/>
                                </a:lnTo>
                                <a:lnTo>
                                  <a:pt x="413" y="455"/>
                                </a:lnTo>
                                <a:lnTo>
                                  <a:pt x="419" y="455"/>
                                </a:lnTo>
                                <a:lnTo>
                                  <a:pt x="424" y="449"/>
                                </a:lnTo>
                                <a:lnTo>
                                  <a:pt x="429" y="449"/>
                                </a:lnTo>
                                <a:lnTo>
                                  <a:pt x="429" y="444"/>
                                </a:lnTo>
                                <a:lnTo>
                                  <a:pt x="435" y="444"/>
                                </a:lnTo>
                                <a:lnTo>
                                  <a:pt x="440" y="433"/>
                                </a:lnTo>
                                <a:lnTo>
                                  <a:pt x="445" y="423"/>
                                </a:lnTo>
                                <a:lnTo>
                                  <a:pt x="445" y="417"/>
                                </a:lnTo>
                                <a:lnTo>
                                  <a:pt x="445" y="412"/>
                                </a:lnTo>
                                <a:lnTo>
                                  <a:pt x="445" y="401"/>
                                </a:lnTo>
                                <a:lnTo>
                                  <a:pt x="445" y="396"/>
                                </a:lnTo>
                                <a:lnTo>
                                  <a:pt x="451" y="396"/>
                                </a:lnTo>
                                <a:lnTo>
                                  <a:pt x="451" y="390"/>
                                </a:lnTo>
                                <a:lnTo>
                                  <a:pt x="456" y="390"/>
                                </a:lnTo>
                                <a:lnTo>
                                  <a:pt x="461" y="380"/>
                                </a:lnTo>
                                <a:lnTo>
                                  <a:pt x="461" y="374"/>
                                </a:lnTo>
                                <a:lnTo>
                                  <a:pt x="467" y="369"/>
                                </a:lnTo>
                                <a:lnTo>
                                  <a:pt x="467" y="364"/>
                                </a:lnTo>
                                <a:lnTo>
                                  <a:pt x="467" y="358"/>
                                </a:lnTo>
                                <a:lnTo>
                                  <a:pt x="467" y="353"/>
                                </a:lnTo>
                                <a:lnTo>
                                  <a:pt x="467" y="342"/>
                                </a:lnTo>
                                <a:lnTo>
                                  <a:pt x="467" y="337"/>
                                </a:lnTo>
                                <a:lnTo>
                                  <a:pt x="461" y="332"/>
                                </a:lnTo>
                                <a:lnTo>
                                  <a:pt x="451" y="316"/>
                                </a:lnTo>
                                <a:lnTo>
                                  <a:pt x="445" y="310"/>
                                </a:lnTo>
                                <a:lnTo>
                                  <a:pt x="435" y="294"/>
                                </a:lnTo>
                                <a:lnTo>
                                  <a:pt x="429" y="289"/>
                                </a:lnTo>
                                <a:lnTo>
                                  <a:pt x="429" y="283"/>
                                </a:lnTo>
                                <a:lnTo>
                                  <a:pt x="424" y="278"/>
                                </a:lnTo>
                                <a:lnTo>
                                  <a:pt x="424" y="273"/>
                                </a:lnTo>
                                <a:lnTo>
                                  <a:pt x="419" y="267"/>
                                </a:lnTo>
                                <a:lnTo>
                                  <a:pt x="419" y="262"/>
                                </a:lnTo>
                                <a:lnTo>
                                  <a:pt x="413" y="257"/>
                                </a:lnTo>
                                <a:lnTo>
                                  <a:pt x="408" y="251"/>
                                </a:lnTo>
                                <a:lnTo>
                                  <a:pt x="402" y="251"/>
                                </a:lnTo>
                                <a:lnTo>
                                  <a:pt x="392" y="246"/>
                                </a:lnTo>
                                <a:lnTo>
                                  <a:pt x="392" y="230"/>
                                </a:lnTo>
                                <a:lnTo>
                                  <a:pt x="397" y="225"/>
                                </a:lnTo>
                                <a:lnTo>
                                  <a:pt x="397" y="219"/>
                                </a:lnTo>
                                <a:lnTo>
                                  <a:pt x="397" y="214"/>
                                </a:lnTo>
                                <a:lnTo>
                                  <a:pt x="397" y="209"/>
                                </a:lnTo>
                                <a:lnTo>
                                  <a:pt x="392" y="203"/>
                                </a:lnTo>
                                <a:lnTo>
                                  <a:pt x="386" y="192"/>
                                </a:lnTo>
                                <a:lnTo>
                                  <a:pt x="386" y="187"/>
                                </a:lnTo>
                                <a:lnTo>
                                  <a:pt x="381" y="187"/>
                                </a:lnTo>
                                <a:lnTo>
                                  <a:pt x="381" y="182"/>
                                </a:lnTo>
                                <a:lnTo>
                                  <a:pt x="376" y="187"/>
                                </a:lnTo>
                                <a:lnTo>
                                  <a:pt x="370" y="187"/>
                                </a:lnTo>
                                <a:lnTo>
                                  <a:pt x="365" y="187"/>
                                </a:lnTo>
                                <a:lnTo>
                                  <a:pt x="354" y="176"/>
                                </a:lnTo>
                                <a:lnTo>
                                  <a:pt x="349" y="176"/>
                                </a:lnTo>
                                <a:lnTo>
                                  <a:pt x="349" y="166"/>
                                </a:lnTo>
                                <a:lnTo>
                                  <a:pt x="344" y="160"/>
                                </a:lnTo>
                                <a:lnTo>
                                  <a:pt x="344" y="155"/>
                                </a:lnTo>
                                <a:lnTo>
                                  <a:pt x="338" y="155"/>
                                </a:lnTo>
                                <a:lnTo>
                                  <a:pt x="333" y="155"/>
                                </a:lnTo>
                                <a:lnTo>
                                  <a:pt x="327" y="155"/>
                                </a:lnTo>
                                <a:lnTo>
                                  <a:pt x="327" y="150"/>
                                </a:lnTo>
                                <a:lnTo>
                                  <a:pt x="338" y="144"/>
                                </a:lnTo>
                                <a:lnTo>
                                  <a:pt x="344" y="139"/>
                                </a:lnTo>
                                <a:lnTo>
                                  <a:pt x="344" y="134"/>
                                </a:lnTo>
                                <a:lnTo>
                                  <a:pt x="344" y="123"/>
                                </a:lnTo>
                                <a:lnTo>
                                  <a:pt x="354" y="118"/>
                                </a:lnTo>
                                <a:lnTo>
                                  <a:pt x="360" y="118"/>
                                </a:lnTo>
                                <a:lnTo>
                                  <a:pt x="365" y="118"/>
                                </a:lnTo>
                                <a:lnTo>
                                  <a:pt x="370" y="112"/>
                                </a:lnTo>
                                <a:lnTo>
                                  <a:pt x="376" y="112"/>
                                </a:lnTo>
                                <a:lnTo>
                                  <a:pt x="386" y="107"/>
                                </a:lnTo>
                                <a:lnTo>
                                  <a:pt x="392" y="107"/>
                                </a:lnTo>
                                <a:lnTo>
                                  <a:pt x="392" y="102"/>
                                </a:lnTo>
                                <a:lnTo>
                                  <a:pt x="397" y="96"/>
                                </a:lnTo>
                                <a:lnTo>
                                  <a:pt x="397" y="91"/>
                                </a:lnTo>
                                <a:lnTo>
                                  <a:pt x="402" y="91"/>
                                </a:lnTo>
                                <a:lnTo>
                                  <a:pt x="408" y="96"/>
                                </a:lnTo>
                                <a:lnTo>
                                  <a:pt x="413" y="96"/>
                                </a:lnTo>
                                <a:lnTo>
                                  <a:pt x="424" y="96"/>
                                </a:lnTo>
                                <a:lnTo>
                                  <a:pt x="429" y="91"/>
                                </a:lnTo>
                                <a:lnTo>
                                  <a:pt x="435" y="85"/>
                                </a:lnTo>
                                <a:lnTo>
                                  <a:pt x="440" y="85"/>
                                </a:lnTo>
                                <a:lnTo>
                                  <a:pt x="445" y="85"/>
                                </a:lnTo>
                                <a:lnTo>
                                  <a:pt x="451" y="85"/>
                                </a:lnTo>
                                <a:lnTo>
                                  <a:pt x="456" y="75"/>
                                </a:lnTo>
                                <a:lnTo>
                                  <a:pt x="456" y="69"/>
                                </a:lnTo>
                                <a:lnTo>
                                  <a:pt x="456" y="64"/>
                                </a:lnTo>
                                <a:lnTo>
                                  <a:pt x="451" y="64"/>
                                </a:lnTo>
                                <a:lnTo>
                                  <a:pt x="451" y="59"/>
                                </a:lnTo>
                                <a:lnTo>
                                  <a:pt x="456" y="53"/>
                                </a:lnTo>
                                <a:lnTo>
                                  <a:pt x="461" y="53"/>
                                </a:lnTo>
                                <a:lnTo>
                                  <a:pt x="461" y="48"/>
                                </a:lnTo>
                                <a:lnTo>
                                  <a:pt x="461" y="43"/>
                                </a:lnTo>
                                <a:lnTo>
                                  <a:pt x="456" y="43"/>
                                </a:lnTo>
                                <a:lnTo>
                                  <a:pt x="456" y="37"/>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651772243" name="Freeform 1642"/>
                        <wps:cNvSpPr>
                          <a:spLocks/>
                        </wps:cNvSpPr>
                        <wps:spPr bwMode="auto">
                          <a:xfrm>
                            <a:off x="674595" y="1585428"/>
                            <a:ext cx="470191" cy="512048"/>
                          </a:xfrm>
                          <a:custGeom>
                            <a:avLst/>
                            <a:gdLst>
                              <a:gd name="T0" fmla="*/ 616 w 766"/>
                              <a:gd name="T1" fmla="*/ 48 h 834"/>
                              <a:gd name="T2" fmla="*/ 675 w 766"/>
                              <a:gd name="T3" fmla="*/ 80 h 834"/>
                              <a:gd name="T4" fmla="*/ 713 w 766"/>
                              <a:gd name="T5" fmla="*/ 85 h 834"/>
                              <a:gd name="T6" fmla="*/ 766 w 766"/>
                              <a:gd name="T7" fmla="*/ 128 h 834"/>
                              <a:gd name="T8" fmla="*/ 755 w 766"/>
                              <a:gd name="T9" fmla="*/ 155 h 834"/>
                              <a:gd name="T10" fmla="*/ 750 w 766"/>
                              <a:gd name="T11" fmla="*/ 192 h 834"/>
                              <a:gd name="T12" fmla="*/ 713 w 766"/>
                              <a:gd name="T13" fmla="*/ 251 h 834"/>
                              <a:gd name="T14" fmla="*/ 707 w 766"/>
                              <a:gd name="T15" fmla="*/ 294 h 834"/>
                              <a:gd name="T16" fmla="*/ 691 w 766"/>
                              <a:gd name="T17" fmla="*/ 326 h 834"/>
                              <a:gd name="T18" fmla="*/ 686 w 766"/>
                              <a:gd name="T19" fmla="*/ 363 h 834"/>
                              <a:gd name="T20" fmla="*/ 723 w 766"/>
                              <a:gd name="T21" fmla="*/ 417 h 834"/>
                              <a:gd name="T22" fmla="*/ 680 w 766"/>
                              <a:gd name="T23" fmla="*/ 444 h 834"/>
                              <a:gd name="T24" fmla="*/ 664 w 766"/>
                              <a:gd name="T25" fmla="*/ 476 h 834"/>
                              <a:gd name="T26" fmla="*/ 664 w 766"/>
                              <a:gd name="T27" fmla="*/ 497 h 834"/>
                              <a:gd name="T28" fmla="*/ 627 w 766"/>
                              <a:gd name="T29" fmla="*/ 529 h 834"/>
                              <a:gd name="T30" fmla="*/ 632 w 766"/>
                              <a:gd name="T31" fmla="*/ 556 h 834"/>
                              <a:gd name="T32" fmla="*/ 627 w 766"/>
                              <a:gd name="T33" fmla="*/ 577 h 834"/>
                              <a:gd name="T34" fmla="*/ 643 w 766"/>
                              <a:gd name="T35" fmla="*/ 631 h 834"/>
                              <a:gd name="T36" fmla="*/ 627 w 766"/>
                              <a:gd name="T37" fmla="*/ 647 h 834"/>
                              <a:gd name="T38" fmla="*/ 589 w 766"/>
                              <a:gd name="T39" fmla="*/ 663 h 834"/>
                              <a:gd name="T40" fmla="*/ 579 w 766"/>
                              <a:gd name="T41" fmla="*/ 684 h 834"/>
                              <a:gd name="T42" fmla="*/ 546 w 766"/>
                              <a:gd name="T43" fmla="*/ 684 h 834"/>
                              <a:gd name="T44" fmla="*/ 498 w 766"/>
                              <a:gd name="T45" fmla="*/ 706 h 834"/>
                              <a:gd name="T46" fmla="*/ 487 w 766"/>
                              <a:gd name="T47" fmla="*/ 765 h 834"/>
                              <a:gd name="T48" fmla="*/ 487 w 766"/>
                              <a:gd name="T49" fmla="*/ 797 h 834"/>
                              <a:gd name="T50" fmla="*/ 450 w 766"/>
                              <a:gd name="T51" fmla="*/ 813 h 834"/>
                              <a:gd name="T52" fmla="*/ 396 w 766"/>
                              <a:gd name="T53" fmla="*/ 824 h 834"/>
                              <a:gd name="T54" fmla="*/ 370 w 766"/>
                              <a:gd name="T55" fmla="*/ 781 h 834"/>
                              <a:gd name="T56" fmla="*/ 348 w 766"/>
                              <a:gd name="T57" fmla="*/ 743 h 834"/>
                              <a:gd name="T58" fmla="*/ 300 w 766"/>
                              <a:gd name="T59" fmla="*/ 717 h 834"/>
                              <a:gd name="T60" fmla="*/ 348 w 766"/>
                              <a:gd name="T61" fmla="*/ 679 h 834"/>
                              <a:gd name="T62" fmla="*/ 353 w 766"/>
                              <a:gd name="T63" fmla="*/ 642 h 834"/>
                              <a:gd name="T64" fmla="*/ 348 w 766"/>
                              <a:gd name="T65" fmla="*/ 594 h 834"/>
                              <a:gd name="T66" fmla="*/ 294 w 766"/>
                              <a:gd name="T67" fmla="*/ 626 h 834"/>
                              <a:gd name="T68" fmla="*/ 246 w 766"/>
                              <a:gd name="T69" fmla="*/ 631 h 834"/>
                              <a:gd name="T70" fmla="*/ 214 w 766"/>
                              <a:gd name="T71" fmla="*/ 631 h 834"/>
                              <a:gd name="T72" fmla="*/ 193 w 766"/>
                              <a:gd name="T73" fmla="*/ 631 h 834"/>
                              <a:gd name="T74" fmla="*/ 187 w 766"/>
                              <a:gd name="T75" fmla="*/ 588 h 834"/>
                              <a:gd name="T76" fmla="*/ 134 w 766"/>
                              <a:gd name="T77" fmla="*/ 572 h 834"/>
                              <a:gd name="T78" fmla="*/ 107 w 766"/>
                              <a:gd name="T79" fmla="*/ 551 h 834"/>
                              <a:gd name="T80" fmla="*/ 75 w 766"/>
                              <a:gd name="T81" fmla="*/ 535 h 834"/>
                              <a:gd name="T82" fmla="*/ 21 w 766"/>
                              <a:gd name="T83" fmla="*/ 513 h 834"/>
                              <a:gd name="T84" fmla="*/ 26 w 766"/>
                              <a:gd name="T85" fmla="*/ 476 h 834"/>
                              <a:gd name="T86" fmla="*/ 75 w 766"/>
                              <a:gd name="T87" fmla="*/ 460 h 834"/>
                              <a:gd name="T88" fmla="*/ 118 w 766"/>
                              <a:gd name="T89" fmla="*/ 390 h 834"/>
                              <a:gd name="T90" fmla="*/ 155 w 766"/>
                              <a:gd name="T91" fmla="*/ 342 h 834"/>
                              <a:gd name="T92" fmla="*/ 160 w 766"/>
                              <a:gd name="T93" fmla="*/ 299 h 834"/>
                              <a:gd name="T94" fmla="*/ 182 w 766"/>
                              <a:gd name="T95" fmla="*/ 278 h 834"/>
                              <a:gd name="T96" fmla="*/ 187 w 766"/>
                              <a:gd name="T97" fmla="*/ 251 h 834"/>
                              <a:gd name="T98" fmla="*/ 209 w 766"/>
                              <a:gd name="T99" fmla="*/ 219 h 834"/>
                              <a:gd name="T100" fmla="*/ 209 w 766"/>
                              <a:gd name="T101" fmla="*/ 182 h 834"/>
                              <a:gd name="T102" fmla="*/ 252 w 766"/>
                              <a:gd name="T103" fmla="*/ 155 h 834"/>
                              <a:gd name="T104" fmla="*/ 278 w 766"/>
                              <a:gd name="T105" fmla="*/ 144 h 834"/>
                              <a:gd name="T106" fmla="*/ 262 w 766"/>
                              <a:gd name="T107" fmla="*/ 117 h 834"/>
                              <a:gd name="T108" fmla="*/ 289 w 766"/>
                              <a:gd name="T109" fmla="*/ 80 h 834"/>
                              <a:gd name="T110" fmla="*/ 284 w 766"/>
                              <a:gd name="T111" fmla="*/ 37 h 834"/>
                              <a:gd name="T112" fmla="*/ 321 w 766"/>
                              <a:gd name="T113" fmla="*/ 16 h 834"/>
                              <a:gd name="T114" fmla="*/ 386 w 766"/>
                              <a:gd name="T115" fmla="*/ 0 h 834"/>
                              <a:gd name="T116" fmla="*/ 396 w 766"/>
                              <a:gd name="T117" fmla="*/ 48 h 834"/>
                              <a:gd name="T118" fmla="*/ 445 w 766"/>
                              <a:gd name="T119" fmla="*/ 58 h 834"/>
                              <a:gd name="T120" fmla="*/ 520 w 766"/>
                              <a:gd name="T121" fmla="*/ 32 h 83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66" h="834">
                                <a:moveTo>
                                  <a:pt x="546" y="21"/>
                                </a:moveTo>
                                <a:lnTo>
                                  <a:pt x="546" y="21"/>
                                </a:lnTo>
                                <a:lnTo>
                                  <a:pt x="546" y="26"/>
                                </a:lnTo>
                                <a:lnTo>
                                  <a:pt x="552" y="32"/>
                                </a:lnTo>
                                <a:lnTo>
                                  <a:pt x="562" y="32"/>
                                </a:lnTo>
                                <a:lnTo>
                                  <a:pt x="573" y="32"/>
                                </a:lnTo>
                                <a:lnTo>
                                  <a:pt x="579" y="37"/>
                                </a:lnTo>
                                <a:lnTo>
                                  <a:pt x="589" y="42"/>
                                </a:lnTo>
                                <a:lnTo>
                                  <a:pt x="595" y="48"/>
                                </a:lnTo>
                                <a:lnTo>
                                  <a:pt x="600" y="48"/>
                                </a:lnTo>
                                <a:lnTo>
                                  <a:pt x="616" y="48"/>
                                </a:lnTo>
                                <a:lnTo>
                                  <a:pt x="627" y="48"/>
                                </a:lnTo>
                                <a:lnTo>
                                  <a:pt x="638" y="53"/>
                                </a:lnTo>
                                <a:lnTo>
                                  <a:pt x="643" y="58"/>
                                </a:lnTo>
                                <a:lnTo>
                                  <a:pt x="643" y="64"/>
                                </a:lnTo>
                                <a:lnTo>
                                  <a:pt x="648" y="64"/>
                                </a:lnTo>
                                <a:lnTo>
                                  <a:pt x="654" y="64"/>
                                </a:lnTo>
                                <a:lnTo>
                                  <a:pt x="654" y="58"/>
                                </a:lnTo>
                                <a:lnTo>
                                  <a:pt x="659" y="64"/>
                                </a:lnTo>
                                <a:lnTo>
                                  <a:pt x="670" y="80"/>
                                </a:lnTo>
                                <a:lnTo>
                                  <a:pt x="675" y="80"/>
                                </a:lnTo>
                                <a:lnTo>
                                  <a:pt x="680" y="69"/>
                                </a:lnTo>
                                <a:lnTo>
                                  <a:pt x="686" y="69"/>
                                </a:lnTo>
                                <a:lnTo>
                                  <a:pt x="686" y="64"/>
                                </a:lnTo>
                                <a:lnTo>
                                  <a:pt x="697" y="48"/>
                                </a:lnTo>
                                <a:lnTo>
                                  <a:pt x="707" y="53"/>
                                </a:lnTo>
                                <a:lnTo>
                                  <a:pt x="707" y="58"/>
                                </a:lnTo>
                                <a:lnTo>
                                  <a:pt x="707" y="64"/>
                                </a:lnTo>
                                <a:lnTo>
                                  <a:pt x="707" y="75"/>
                                </a:lnTo>
                                <a:lnTo>
                                  <a:pt x="713" y="80"/>
                                </a:lnTo>
                                <a:lnTo>
                                  <a:pt x="713" y="85"/>
                                </a:lnTo>
                                <a:lnTo>
                                  <a:pt x="718" y="85"/>
                                </a:lnTo>
                                <a:lnTo>
                                  <a:pt x="723" y="91"/>
                                </a:lnTo>
                                <a:lnTo>
                                  <a:pt x="739" y="101"/>
                                </a:lnTo>
                                <a:lnTo>
                                  <a:pt x="750" y="101"/>
                                </a:lnTo>
                                <a:lnTo>
                                  <a:pt x="755" y="101"/>
                                </a:lnTo>
                                <a:lnTo>
                                  <a:pt x="755" y="107"/>
                                </a:lnTo>
                                <a:lnTo>
                                  <a:pt x="755" y="112"/>
                                </a:lnTo>
                                <a:lnTo>
                                  <a:pt x="761" y="117"/>
                                </a:lnTo>
                                <a:lnTo>
                                  <a:pt x="761" y="123"/>
                                </a:lnTo>
                                <a:lnTo>
                                  <a:pt x="766" y="128"/>
                                </a:lnTo>
                                <a:lnTo>
                                  <a:pt x="761" y="133"/>
                                </a:lnTo>
                                <a:lnTo>
                                  <a:pt x="755" y="133"/>
                                </a:lnTo>
                                <a:lnTo>
                                  <a:pt x="750" y="139"/>
                                </a:lnTo>
                                <a:lnTo>
                                  <a:pt x="755" y="139"/>
                                </a:lnTo>
                                <a:lnTo>
                                  <a:pt x="761" y="144"/>
                                </a:lnTo>
                                <a:lnTo>
                                  <a:pt x="761" y="149"/>
                                </a:lnTo>
                                <a:lnTo>
                                  <a:pt x="755" y="155"/>
                                </a:lnTo>
                                <a:lnTo>
                                  <a:pt x="750" y="160"/>
                                </a:lnTo>
                                <a:lnTo>
                                  <a:pt x="745" y="160"/>
                                </a:lnTo>
                                <a:lnTo>
                                  <a:pt x="739" y="166"/>
                                </a:lnTo>
                                <a:lnTo>
                                  <a:pt x="739" y="171"/>
                                </a:lnTo>
                                <a:lnTo>
                                  <a:pt x="739" y="176"/>
                                </a:lnTo>
                                <a:lnTo>
                                  <a:pt x="745" y="182"/>
                                </a:lnTo>
                                <a:lnTo>
                                  <a:pt x="750" y="182"/>
                                </a:lnTo>
                                <a:lnTo>
                                  <a:pt x="750" y="187"/>
                                </a:lnTo>
                                <a:lnTo>
                                  <a:pt x="750" y="192"/>
                                </a:lnTo>
                                <a:lnTo>
                                  <a:pt x="750" y="203"/>
                                </a:lnTo>
                                <a:lnTo>
                                  <a:pt x="745" y="208"/>
                                </a:lnTo>
                                <a:lnTo>
                                  <a:pt x="745" y="214"/>
                                </a:lnTo>
                                <a:lnTo>
                                  <a:pt x="745" y="219"/>
                                </a:lnTo>
                                <a:lnTo>
                                  <a:pt x="745" y="230"/>
                                </a:lnTo>
                                <a:lnTo>
                                  <a:pt x="739" y="235"/>
                                </a:lnTo>
                                <a:lnTo>
                                  <a:pt x="734" y="235"/>
                                </a:lnTo>
                                <a:lnTo>
                                  <a:pt x="729" y="240"/>
                                </a:lnTo>
                                <a:lnTo>
                                  <a:pt x="718" y="246"/>
                                </a:lnTo>
                                <a:lnTo>
                                  <a:pt x="713" y="246"/>
                                </a:lnTo>
                                <a:lnTo>
                                  <a:pt x="713" y="251"/>
                                </a:lnTo>
                                <a:lnTo>
                                  <a:pt x="713" y="262"/>
                                </a:lnTo>
                                <a:lnTo>
                                  <a:pt x="713" y="267"/>
                                </a:lnTo>
                                <a:lnTo>
                                  <a:pt x="707" y="267"/>
                                </a:lnTo>
                                <a:lnTo>
                                  <a:pt x="691" y="273"/>
                                </a:lnTo>
                                <a:lnTo>
                                  <a:pt x="691" y="278"/>
                                </a:lnTo>
                                <a:lnTo>
                                  <a:pt x="697" y="278"/>
                                </a:lnTo>
                                <a:lnTo>
                                  <a:pt x="697" y="289"/>
                                </a:lnTo>
                                <a:lnTo>
                                  <a:pt x="702" y="289"/>
                                </a:lnTo>
                                <a:lnTo>
                                  <a:pt x="707" y="294"/>
                                </a:lnTo>
                                <a:lnTo>
                                  <a:pt x="707" y="299"/>
                                </a:lnTo>
                                <a:lnTo>
                                  <a:pt x="713" y="305"/>
                                </a:lnTo>
                                <a:lnTo>
                                  <a:pt x="718" y="305"/>
                                </a:lnTo>
                                <a:lnTo>
                                  <a:pt x="723" y="310"/>
                                </a:lnTo>
                                <a:lnTo>
                                  <a:pt x="718" y="310"/>
                                </a:lnTo>
                                <a:lnTo>
                                  <a:pt x="713" y="310"/>
                                </a:lnTo>
                                <a:lnTo>
                                  <a:pt x="713" y="315"/>
                                </a:lnTo>
                                <a:lnTo>
                                  <a:pt x="713" y="321"/>
                                </a:lnTo>
                                <a:lnTo>
                                  <a:pt x="707" y="321"/>
                                </a:lnTo>
                                <a:lnTo>
                                  <a:pt x="702" y="326"/>
                                </a:lnTo>
                                <a:lnTo>
                                  <a:pt x="691" y="326"/>
                                </a:lnTo>
                                <a:lnTo>
                                  <a:pt x="691" y="337"/>
                                </a:lnTo>
                                <a:lnTo>
                                  <a:pt x="680" y="337"/>
                                </a:lnTo>
                                <a:lnTo>
                                  <a:pt x="680" y="342"/>
                                </a:lnTo>
                                <a:lnTo>
                                  <a:pt x="686" y="347"/>
                                </a:lnTo>
                                <a:lnTo>
                                  <a:pt x="680" y="353"/>
                                </a:lnTo>
                                <a:lnTo>
                                  <a:pt x="686" y="358"/>
                                </a:lnTo>
                                <a:lnTo>
                                  <a:pt x="686" y="363"/>
                                </a:lnTo>
                                <a:lnTo>
                                  <a:pt x="691" y="369"/>
                                </a:lnTo>
                                <a:lnTo>
                                  <a:pt x="691" y="374"/>
                                </a:lnTo>
                                <a:lnTo>
                                  <a:pt x="691" y="385"/>
                                </a:lnTo>
                                <a:lnTo>
                                  <a:pt x="697" y="385"/>
                                </a:lnTo>
                                <a:lnTo>
                                  <a:pt x="697" y="396"/>
                                </a:lnTo>
                                <a:lnTo>
                                  <a:pt x="702" y="396"/>
                                </a:lnTo>
                                <a:lnTo>
                                  <a:pt x="713" y="401"/>
                                </a:lnTo>
                                <a:lnTo>
                                  <a:pt x="723" y="401"/>
                                </a:lnTo>
                                <a:lnTo>
                                  <a:pt x="723" y="406"/>
                                </a:lnTo>
                                <a:lnTo>
                                  <a:pt x="729" y="412"/>
                                </a:lnTo>
                                <a:lnTo>
                                  <a:pt x="723" y="417"/>
                                </a:lnTo>
                                <a:lnTo>
                                  <a:pt x="723" y="422"/>
                                </a:lnTo>
                                <a:lnTo>
                                  <a:pt x="729" y="428"/>
                                </a:lnTo>
                                <a:lnTo>
                                  <a:pt x="734" y="428"/>
                                </a:lnTo>
                                <a:lnTo>
                                  <a:pt x="734" y="433"/>
                                </a:lnTo>
                                <a:lnTo>
                                  <a:pt x="734" y="438"/>
                                </a:lnTo>
                                <a:lnTo>
                                  <a:pt x="734" y="444"/>
                                </a:lnTo>
                                <a:lnTo>
                                  <a:pt x="723" y="444"/>
                                </a:lnTo>
                                <a:lnTo>
                                  <a:pt x="718" y="444"/>
                                </a:lnTo>
                                <a:lnTo>
                                  <a:pt x="707" y="449"/>
                                </a:lnTo>
                                <a:lnTo>
                                  <a:pt x="702" y="449"/>
                                </a:lnTo>
                                <a:lnTo>
                                  <a:pt x="680" y="444"/>
                                </a:lnTo>
                                <a:lnTo>
                                  <a:pt x="675" y="438"/>
                                </a:lnTo>
                                <a:lnTo>
                                  <a:pt x="659" y="444"/>
                                </a:lnTo>
                                <a:lnTo>
                                  <a:pt x="654" y="444"/>
                                </a:lnTo>
                                <a:lnTo>
                                  <a:pt x="654" y="454"/>
                                </a:lnTo>
                                <a:lnTo>
                                  <a:pt x="648" y="460"/>
                                </a:lnTo>
                                <a:lnTo>
                                  <a:pt x="654" y="465"/>
                                </a:lnTo>
                                <a:lnTo>
                                  <a:pt x="659" y="465"/>
                                </a:lnTo>
                                <a:lnTo>
                                  <a:pt x="664" y="470"/>
                                </a:lnTo>
                                <a:lnTo>
                                  <a:pt x="664" y="476"/>
                                </a:lnTo>
                                <a:lnTo>
                                  <a:pt x="670" y="476"/>
                                </a:lnTo>
                                <a:lnTo>
                                  <a:pt x="675" y="481"/>
                                </a:lnTo>
                                <a:lnTo>
                                  <a:pt x="675" y="492"/>
                                </a:lnTo>
                                <a:lnTo>
                                  <a:pt x="675" y="503"/>
                                </a:lnTo>
                                <a:lnTo>
                                  <a:pt x="670" y="503"/>
                                </a:lnTo>
                                <a:lnTo>
                                  <a:pt x="664" y="497"/>
                                </a:lnTo>
                                <a:lnTo>
                                  <a:pt x="659" y="492"/>
                                </a:lnTo>
                                <a:lnTo>
                                  <a:pt x="648" y="492"/>
                                </a:lnTo>
                                <a:lnTo>
                                  <a:pt x="638" y="487"/>
                                </a:lnTo>
                                <a:lnTo>
                                  <a:pt x="632" y="487"/>
                                </a:lnTo>
                                <a:lnTo>
                                  <a:pt x="632" y="492"/>
                                </a:lnTo>
                                <a:lnTo>
                                  <a:pt x="638" y="513"/>
                                </a:lnTo>
                                <a:lnTo>
                                  <a:pt x="638" y="519"/>
                                </a:lnTo>
                                <a:lnTo>
                                  <a:pt x="627" y="524"/>
                                </a:lnTo>
                                <a:lnTo>
                                  <a:pt x="627" y="529"/>
                                </a:lnTo>
                                <a:lnTo>
                                  <a:pt x="627" y="535"/>
                                </a:lnTo>
                                <a:lnTo>
                                  <a:pt x="632" y="535"/>
                                </a:lnTo>
                                <a:lnTo>
                                  <a:pt x="627" y="540"/>
                                </a:lnTo>
                                <a:lnTo>
                                  <a:pt x="627" y="545"/>
                                </a:lnTo>
                                <a:lnTo>
                                  <a:pt x="632" y="545"/>
                                </a:lnTo>
                                <a:lnTo>
                                  <a:pt x="638" y="556"/>
                                </a:lnTo>
                                <a:lnTo>
                                  <a:pt x="632" y="556"/>
                                </a:lnTo>
                                <a:lnTo>
                                  <a:pt x="627" y="556"/>
                                </a:lnTo>
                                <a:lnTo>
                                  <a:pt x="627" y="561"/>
                                </a:lnTo>
                                <a:lnTo>
                                  <a:pt x="632" y="561"/>
                                </a:lnTo>
                                <a:lnTo>
                                  <a:pt x="638" y="561"/>
                                </a:lnTo>
                                <a:lnTo>
                                  <a:pt x="632" y="567"/>
                                </a:lnTo>
                                <a:lnTo>
                                  <a:pt x="627" y="567"/>
                                </a:lnTo>
                                <a:lnTo>
                                  <a:pt x="627" y="572"/>
                                </a:lnTo>
                                <a:lnTo>
                                  <a:pt x="627" y="577"/>
                                </a:lnTo>
                                <a:lnTo>
                                  <a:pt x="632" y="577"/>
                                </a:lnTo>
                                <a:lnTo>
                                  <a:pt x="638" y="588"/>
                                </a:lnTo>
                                <a:lnTo>
                                  <a:pt x="638" y="594"/>
                                </a:lnTo>
                                <a:lnTo>
                                  <a:pt x="638" y="599"/>
                                </a:lnTo>
                                <a:lnTo>
                                  <a:pt x="632" y="604"/>
                                </a:lnTo>
                                <a:lnTo>
                                  <a:pt x="638" y="610"/>
                                </a:lnTo>
                                <a:lnTo>
                                  <a:pt x="643" y="615"/>
                                </a:lnTo>
                                <a:lnTo>
                                  <a:pt x="643" y="620"/>
                                </a:lnTo>
                                <a:lnTo>
                                  <a:pt x="643" y="626"/>
                                </a:lnTo>
                                <a:lnTo>
                                  <a:pt x="643" y="631"/>
                                </a:lnTo>
                                <a:lnTo>
                                  <a:pt x="648" y="631"/>
                                </a:lnTo>
                                <a:lnTo>
                                  <a:pt x="654" y="631"/>
                                </a:lnTo>
                                <a:lnTo>
                                  <a:pt x="654" y="647"/>
                                </a:lnTo>
                                <a:lnTo>
                                  <a:pt x="643" y="642"/>
                                </a:lnTo>
                                <a:lnTo>
                                  <a:pt x="638" y="642"/>
                                </a:lnTo>
                                <a:lnTo>
                                  <a:pt x="632" y="642"/>
                                </a:lnTo>
                                <a:lnTo>
                                  <a:pt x="632" y="647"/>
                                </a:lnTo>
                                <a:lnTo>
                                  <a:pt x="627" y="647"/>
                                </a:lnTo>
                                <a:lnTo>
                                  <a:pt x="616" y="647"/>
                                </a:lnTo>
                                <a:lnTo>
                                  <a:pt x="611" y="652"/>
                                </a:lnTo>
                                <a:lnTo>
                                  <a:pt x="605" y="652"/>
                                </a:lnTo>
                                <a:lnTo>
                                  <a:pt x="605" y="658"/>
                                </a:lnTo>
                                <a:lnTo>
                                  <a:pt x="600" y="658"/>
                                </a:lnTo>
                                <a:lnTo>
                                  <a:pt x="595" y="658"/>
                                </a:lnTo>
                                <a:lnTo>
                                  <a:pt x="589" y="663"/>
                                </a:lnTo>
                                <a:lnTo>
                                  <a:pt x="584" y="663"/>
                                </a:lnTo>
                                <a:lnTo>
                                  <a:pt x="579" y="663"/>
                                </a:lnTo>
                                <a:lnTo>
                                  <a:pt x="573" y="668"/>
                                </a:lnTo>
                                <a:lnTo>
                                  <a:pt x="573" y="674"/>
                                </a:lnTo>
                                <a:lnTo>
                                  <a:pt x="573" y="679"/>
                                </a:lnTo>
                                <a:lnTo>
                                  <a:pt x="579" y="679"/>
                                </a:lnTo>
                                <a:lnTo>
                                  <a:pt x="579" y="684"/>
                                </a:lnTo>
                                <a:lnTo>
                                  <a:pt x="573" y="684"/>
                                </a:lnTo>
                                <a:lnTo>
                                  <a:pt x="568" y="684"/>
                                </a:lnTo>
                                <a:lnTo>
                                  <a:pt x="562" y="684"/>
                                </a:lnTo>
                                <a:lnTo>
                                  <a:pt x="557" y="684"/>
                                </a:lnTo>
                                <a:lnTo>
                                  <a:pt x="557" y="690"/>
                                </a:lnTo>
                                <a:lnTo>
                                  <a:pt x="552" y="690"/>
                                </a:lnTo>
                                <a:lnTo>
                                  <a:pt x="546" y="690"/>
                                </a:lnTo>
                                <a:lnTo>
                                  <a:pt x="546" y="684"/>
                                </a:lnTo>
                                <a:lnTo>
                                  <a:pt x="541" y="684"/>
                                </a:lnTo>
                                <a:lnTo>
                                  <a:pt x="530" y="684"/>
                                </a:lnTo>
                                <a:lnTo>
                                  <a:pt x="525" y="684"/>
                                </a:lnTo>
                                <a:lnTo>
                                  <a:pt x="525" y="695"/>
                                </a:lnTo>
                                <a:lnTo>
                                  <a:pt x="520" y="701"/>
                                </a:lnTo>
                                <a:lnTo>
                                  <a:pt x="514" y="695"/>
                                </a:lnTo>
                                <a:lnTo>
                                  <a:pt x="504" y="695"/>
                                </a:lnTo>
                                <a:lnTo>
                                  <a:pt x="504" y="706"/>
                                </a:lnTo>
                                <a:lnTo>
                                  <a:pt x="498" y="706"/>
                                </a:lnTo>
                                <a:lnTo>
                                  <a:pt x="498" y="711"/>
                                </a:lnTo>
                                <a:lnTo>
                                  <a:pt x="493" y="722"/>
                                </a:lnTo>
                                <a:lnTo>
                                  <a:pt x="498" y="727"/>
                                </a:lnTo>
                                <a:lnTo>
                                  <a:pt x="504" y="733"/>
                                </a:lnTo>
                                <a:lnTo>
                                  <a:pt x="498" y="733"/>
                                </a:lnTo>
                                <a:lnTo>
                                  <a:pt x="498" y="743"/>
                                </a:lnTo>
                                <a:lnTo>
                                  <a:pt x="493" y="749"/>
                                </a:lnTo>
                                <a:lnTo>
                                  <a:pt x="493" y="754"/>
                                </a:lnTo>
                                <a:lnTo>
                                  <a:pt x="487" y="759"/>
                                </a:lnTo>
                                <a:lnTo>
                                  <a:pt x="487" y="765"/>
                                </a:lnTo>
                                <a:lnTo>
                                  <a:pt x="487" y="775"/>
                                </a:lnTo>
                                <a:lnTo>
                                  <a:pt x="482" y="775"/>
                                </a:lnTo>
                                <a:lnTo>
                                  <a:pt x="477" y="775"/>
                                </a:lnTo>
                                <a:lnTo>
                                  <a:pt x="471" y="781"/>
                                </a:lnTo>
                                <a:lnTo>
                                  <a:pt x="471" y="786"/>
                                </a:lnTo>
                                <a:lnTo>
                                  <a:pt x="471" y="791"/>
                                </a:lnTo>
                                <a:lnTo>
                                  <a:pt x="477" y="791"/>
                                </a:lnTo>
                                <a:lnTo>
                                  <a:pt x="482" y="791"/>
                                </a:lnTo>
                                <a:lnTo>
                                  <a:pt x="487" y="791"/>
                                </a:lnTo>
                                <a:lnTo>
                                  <a:pt x="487" y="797"/>
                                </a:lnTo>
                                <a:lnTo>
                                  <a:pt x="487" y="808"/>
                                </a:lnTo>
                                <a:lnTo>
                                  <a:pt x="487" y="813"/>
                                </a:lnTo>
                                <a:lnTo>
                                  <a:pt x="482" y="813"/>
                                </a:lnTo>
                                <a:lnTo>
                                  <a:pt x="477" y="813"/>
                                </a:lnTo>
                                <a:lnTo>
                                  <a:pt x="471" y="808"/>
                                </a:lnTo>
                                <a:lnTo>
                                  <a:pt x="466" y="808"/>
                                </a:lnTo>
                                <a:lnTo>
                                  <a:pt x="466" y="802"/>
                                </a:lnTo>
                                <a:lnTo>
                                  <a:pt x="466" y="808"/>
                                </a:lnTo>
                                <a:lnTo>
                                  <a:pt x="461" y="808"/>
                                </a:lnTo>
                                <a:lnTo>
                                  <a:pt x="461" y="813"/>
                                </a:lnTo>
                                <a:lnTo>
                                  <a:pt x="450" y="813"/>
                                </a:lnTo>
                                <a:lnTo>
                                  <a:pt x="445" y="818"/>
                                </a:lnTo>
                                <a:lnTo>
                                  <a:pt x="439" y="824"/>
                                </a:lnTo>
                                <a:lnTo>
                                  <a:pt x="439" y="829"/>
                                </a:lnTo>
                                <a:lnTo>
                                  <a:pt x="434" y="834"/>
                                </a:lnTo>
                                <a:lnTo>
                                  <a:pt x="428" y="834"/>
                                </a:lnTo>
                                <a:lnTo>
                                  <a:pt x="423" y="834"/>
                                </a:lnTo>
                                <a:lnTo>
                                  <a:pt x="418" y="834"/>
                                </a:lnTo>
                                <a:lnTo>
                                  <a:pt x="412" y="834"/>
                                </a:lnTo>
                                <a:lnTo>
                                  <a:pt x="407" y="829"/>
                                </a:lnTo>
                                <a:lnTo>
                                  <a:pt x="402" y="824"/>
                                </a:lnTo>
                                <a:lnTo>
                                  <a:pt x="396" y="824"/>
                                </a:lnTo>
                                <a:lnTo>
                                  <a:pt x="386" y="813"/>
                                </a:lnTo>
                                <a:lnTo>
                                  <a:pt x="380" y="808"/>
                                </a:lnTo>
                                <a:lnTo>
                                  <a:pt x="380" y="802"/>
                                </a:lnTo>
                                <a:lnTo>
                                  <a:pt x="380" y="797"/>
                                </a:lnTo>
                                <a:lnTo>
                                  <a:pt x="375" y="797"/>
                                </a:lnTo>
                                <a:lnTo>
                                  <a:pt x="370" y="797"/>
                                </a:lnTo>
                                <a:lnTo>
                                  <a:pt x="370" y="791"/>
                                </a:lnTo>
                                <a:lnTo>
                                  <a:pt x="370" y="786"/>
                                </a:lnTo>
                                <a:lnTo>
                                  <a:pt x="370" y="781"/>
                                </a:lnTo>
                                <a:lnTo>
                                  <a:pt x="364" y="775"/>
                                </a:lnTo>
                                <a:lnTo>
                                  <a:pt x="364" y="770"/>
                                </a:lnTo>
                                <a:lnTo>
                                  <a:pt x="353" y="759"/>
                                </a:lnTo>
                                <a:lnTo>
                                  <a:pt x="348" y="754"/>
                                </a:lnTo>
                                <a:lnTo>
                                  <a:pt x="348" y="749"/>
                                </a:lnTo>
                                <a:lnTo>
                                  <a:pt x="353" y="749"/>
                                </a:lnTo>
                                <a:lnTo>
                                  <a:pt x="359" y="749"/>
                                </a:lnTo>
                                <a:lnTo>
                                  <a:pt x="359" y="743"/>
                                </a:lnTo>
                                <a:lnTo>
                                  <a:pt x="353" y="743"/>
                                </a:lnTo>
                                <a:lnTo>
                                  <a:pt x="348" y="743"/>
                                </a:lnTo>
                                <a:lnTo>
                                  <a:pt x="343" y="738"/>
                                </a:lnTo>
                                <a:lnTo>
                                  <a:pt x="337" y="733"/>
                                </a:lnTo>
                                <a:lnTo>
                                  <a:pt x="332" y="733"/>
                                </a:lnTo>
                                <a:lnTo>
                                  <a:pt x="332" y="738"/>
                                </a:lnTo>
                                <a:lnTo>
                                  <a:pt x="332" y="743"/>
                                </a:lnTo>
                                <a:lnTo>
                                  <a:pt x="327" y="749"/>
                                </a:lnTo>
                                <a:lnTo>
                                  <a:pt x="321" y="738"/>
                                </a:lnTo>
                                <a:lnTo>
                                  <a:pt x="311" y="733"/>
                                </a:lnTo>
                                <a:lnTo>
                                  <a:pt x="305" y="727"/>
                                </a:lnTo>
                                <a:lnTo>
                                  <a:pt x="300" y="717"/>
                                </a:lnTo>
                                <a:lnTo>
                                  <a:pt x="289" y="706"/>
                                </a:lnTo>
                                <a:lnTo>
                                  <a:pt x="294" y="706"/>
                                </a:lnTo>
                                <a:lnTo>
                                  <a:pt x="300" y="695"/>
                                </a:lnTo>
                                <a:lnTo>
                                  <a:pt x="311" y="690"/>
                                </a:lnTo>
                                <a:lnTo>
                                  <a:pt x="321" y="690"/>
                                </a:lnTo>
                                <a:lnTo>
                                  <a:pt x="327" y="690"/>
                                </a:lnTo>
                                <a:lnTo>
                                  <a:pt x="332" y="690"/>
                                </a:lnTo>
                                <a:lnTo>
                                  <a:pt x="337" y="690"/>
                                </a:lnTo>
                                <a:lnTo>
                                  <a:pt x="343" y="684"/>
                                </a:lnTo>
                                <a:lnTo>
                                  <a:pt x="343" y="679"/>
                                </a:lnTo>
                                <a:lnTo>
                                  <a:pt x="348" y="679"/>
                                </a:lnTo>
                                <a:lnTo>
                                  <a:pt x="353" y="679"/>
                                </a:lnTo>
                                <a:lnTo>
                                  <a:pt x="359" y="679"/>
                                </a:lnTo>
                                <a:lnTo>
                                  <a:pt x="364" y="674"/>
                                </a:lnTo>
                                <a:lnTo>
                                  <a:pt x="364" y="668"/>
                                </a:lnTo>
                                <a:lnTo>
                                  <a:pt x="370" y="668"/>
                                </a:lnTo>
                                <a:lnTo>
                                  <a:pt x="370" y="658"/>
                                </a:lnTo>
                                <a:lnTo>
                                  <a:pt x="364" y="652"/>
                                </a:lnTo>
                                <a:lnTo>
                                  <a:pt x="359" y="652"/>
                                </a:lnTo>
                                <a:lnTo>
                                  <a:pt x="353" y="647"/>
                                </a:lnTo>
                                <a:lnTo>
                                  <a:pt x="353" y="642"/>
                                </a:lnTo>
                                <a:lnTo>
                                  <a:pt x="353" y="636"/>
                                </a:lnTo>
                                <a:lnTo>
                                  <a:pt x="359" y="626"/>
                                </a:lnTo>
                                <a:lnTo>
                                  <a:pt x="364" y="615"/>
                                </a:lnTo>
                                <a:lnTo>
                                  <a:pt x="364" y="610"/>
                                </a:lnTo>
                                <a:lnTo>
                                  <a:pt x="359" y="610"/>
                                </a:lnTo>
                                <a:lnTo>
                                  <a:pt x="353" y="610"/>
                                </a:lnTo>
                                <a:lnTo>
                                  <a:pt x="353" y="604"/>
                                </a:lnTo>
                                <a:lnTo>
                                  <a:pt x="348" y="599"/>
                                </a:lnTo>
                                <a:lnTo>
                                  <a:pt x="348" y="594"/>
                                </a:lnTo>
                                <a:lnTo>
                                  <a:pt x="343" y="594"/>
                                </a:lnTo>
                                <a:lnTo>
                                  <a:pt x="337" y="594"/>
                                </a:lnTo>
                                <a:lnTo>
                                  <a:pt x="337" y="599"/>
                                </a:lnTo>
                                <a:lnTo>
                                  <a:pt x="337" y="604"/>
                                </a:lnTo>
                                <a:lnTo>
                                  <a:pt x="337" y="610"/>
                                </a:lnTo>
                                <a:lnTo>
                                  <a:pt x="332" y="615"/>
                                </a:lnTo>
                                <a:lnTo>
                                  <a:pt x="321" y="626"/>
                                </a:lnTo>
                                <a:lnTo>
                                  <a:pt x="316" y="631"/>
                                </a:lnTo>
                                <a:lnTo>
                                  <a:pt x="311" y="631"/>
                                </a:lnTo>
                                <a:lnTo>
                                  <a:pt x="300" y="631"/>
                                </a:lnTo>
                                <a:lnTo>
                                  <a:pt x="294" y="626"/>
                                </a:lnTo>
                                <a:lnTo>
                                  <a:pt x="289" y="626"/>
                                </a:lnTo>
                                <a:lnTo>
                                  <a:pt x="284" y="626"/>
                                </a:lnTo>
                                <a:lnTo>
                                  <a:pt x="278" y="631"/>
                                </a:lnTo>
                                <a:lnTo>
                                  <a:pt x="273" y="631"/>
                                </a:lnTo>
                                <a:lnTo>
                                  <a:pt x="268" y="631"/>
                                </a:lnTo>
                                <a:lnTo>
                                  <a:pt x="268" y="626"/>
                                </a:lnTo>
                                <a:lnTo>
                                  <a:pt x="257" y="626"/>
                                </a:lnTo>
                                <a:lnTo>
                                  <a:pt x="252" y="626"/>
                                </a:lnTo>
                                <a:lnTo>
                                  <a:pt x="252" y="631"/>
                                </a:lnTo>
                                <a:lnTo>
                                  <a:pt x="246" y="631"/>
                                </a:lnTo>
                                <a:lnTo>
                                  <a:pt x="241" y="631"/>
                                </a:lnTo>
                                <a:lnTo>
                                  <a:pt x="236" y="631"/>
                                </a:lnTo>
                                <a:lnTo>
                                  <a:pt x="236" y="636"/>
                                </a:lnTo>
                                <a:lnTo>
                                  <a:pt x="236" y="642"/>
                                </a:lnTo>
                                <a:lnTo>
                                  <a:pt x="230" y="647"/>
                                </a:lnTo>
                                <a:lnTo>
                                  <a:pt x="225" y="642"/>
                                </a:lnTo>
                                <a:lnTo>
                                  <a:pt x="225" y="636"/>
                                </a:lnTo>
                                <a:lnTo>
                                  <a:pt x="225" y="631"/>
                                </a:lnTo>
                                <a:lnTo>
                                  <a:pt x="219" y="631"/>
                                </a:lnTo>
                                <a:lnTo>
                                  <a:pt x="214" y="631"/>
                                </a:lnTo>
                                <a:lnTo>
                                  <a:pt x="214" y="626"/>
                                </a:lnTo>
                                <a:lnTo>
                                  <a:pt x="209" y="620"/>
                                </a:lnTo>
                                <a:lnTo>
                                  <a:pt x="203" y="620"/>
                                </a:lnTo>
                                <a:lnTo>
                                  <a:pt x="198" y="620"/>
                                </a:lnTo>
                                <a:lnTo>
                                  <a:pt x="198" y="626"/>
                                </a:lnTo>
                                <a:lnTo>
                                  <a:pt x="198" y="631"/>
                                </a:lnTo>
                                <a:lnTo>
                                  <a:pt x="193" y="631"/>
                                </a:lnTo>
                                <a:lnTo>
                                  <a:pt x="187" y="631"/>
                                </a:lnTo>
                                <a:lnTo>
                                  <a:pt x="187" y="626"/>
                                </a:lnTo>
                                <a:lnTo>
                                  <a:pt x="187" y="615"/>
                                </a:lnTo>
                                <a:lnTo>
                                  <a:pt x="187" y="610"/>
                                </a:lnTo>
                                <a:lnTo>
                                  <a:pt x="182" y="604"/>
                                </a:lnTo>
                                <a:lnTo>
                                  <a:pt x="182" y="599"/>
                                </a:lnTo>
                                <a:lnTo>
                                  <a:pt x="182" y="594"/>
                                </a:lnTo>
                                <a:lnTo>
                                  <a:pt x="187" y="594"/>
                                </a:lnTo>
                                <a:lnTo>
                                  <a:pt x="187" y="588"/>
                                </a:lnTo>
                                <a:lnTo>
                                  <a:pt x="182" y="588"/>
                                </a:lnTo>
                                <a:lnTo>
                                  <a:pt x="177" y="594"/>
                                </a:lnTo>
                                <a:lnTo>
                                  <a:pt x="171" y="594"/>
                                </a:lnTo>
                                <a:lnTo>
                                  <a:pt x="166" y="594"/>
                                </a:lnTo>
                                <a:lnTo>
                                  <a:pt x="160" y="594"/>
                                </a:lnTo>
                                <a:lnTo>
                                  <a:pt x="155" y="588"/>
                                </a:lnTo>
                                <a:lnTo>
                                  <a:pt x="144" y="583"/>
                                </a:lnTo>
                                <a:lnTo>
                                  <a:pt x="139" y="577"/>
                                </a:lnTo>
                                <a:lnTo>
                                  <a:pt x="134" y="572"/>
                                </a:lnTo>
                                <a:lnTo>
                                  <a:pt x="128" y="567"/>
                                </a:lnTo>
                                <a:lnTo>
                                  <a:pt x="123" y="561"/>
                                </a:lnTo>
                                <a:lnTo>
                                  <a:pt x="123" y="556"/>
                                </a:lnTo>
                                <a:lnTo>
                                  <a:pt x="128" y="551"/>
                                </a:lnTo>
                                <a:lnTo>
                                  <a:pt x="123" y="545"/>
                                </a:lnTo>
                                <a:lnTo>
                                  <a:pt x="118" y="545"/>
                                </a:lnTo>
                                <a:lnTo>
                                  <a:pt x="112" y="551"/>
                                </a:lnTo>
                                <a:lnTo>
                                  <a:pt x="107" y="551"/>
                                </a:lnTo>
                                <a:lnTo>
                                  <a:pt x="102" y="551"/>
                                </a:lnTo>
                                <a:lnTo>
                                  <a:pt x="96" y="545"/>
                                </a:lnTo>
                                <a:lnTo>
                                  <a:pt x="91" y="545"/>
                                </a:lnTo>
                                <a:lnTo>
                                  <a:pt x="91" y="540"/>
                                </a:lnTo>
                                <a:lnTo>
                                  <a:pt x="85" y="535"/>
                                </a:lnTo>
                                <a:lnTo>
                                  <a:pt x="80" y="535"/>
                                </a:lnTo>
                                <a:lnTo>
                                  <a:pt x="75" y="535"/>
                                </a:lnTo>
                                <a:lnTo>
                                  <a:pt x="69" y="535"/>
                                </a:lnTo>
                                <a:lnTo>
                                  <a:pt x="64" y="535"/>
                                </a:lnTo>
                                <a:lnTo>
                                  <a:pt x="64" y="529"/>
                                </a:lnTo>
                                <a:lnTo>
                                  <a:pt x="53" y="524"/>
                                </a:lnTo>
                                <a:lnTo>
                                  <a:pt x="48" y="519"/>
                                </a:lnTo>
                                <a:lnTo>
                                  <a:pt x="37" y="524"/>
                                </a:lnTo>
                                <a:lnTo>
                                  <a:pt x="32" y="524"/>
                                </a:lnTo>
                                <a:lnTo>
                                  <a:pt x="26" y="519"/>
                                </a:lnTo>
                                <a:lnTo>
                                  <a:pt x="21" y="513"/>
                                </a:lnTo>
                                <a:lnTo>
                                  <a:pt x="16" y="513"/>
                                </a:lnTo>
                                <a:lnTo>
                                  <a:pt x="10" y="508"/>
                                </a:lnTo>
                                <a:lnTo>
                                  <a:pt x="5" y="508"/>
                                </a:lnTo>
                                <a:lnTo>
                                  <a:pt x="0" y="508"/>
                                </a:lnTo>
                                <a:lnTo>
                                  <a:pt x="0" y="503"/>
                                </a:lnTo>
                                <a:lnTo>
                                  <a:pt x="5" y="497"/>
                                </a:lnTo>
                                <a:lnTo>
                                  <a:pt x="10" y="497"/>
                                </a:lnTo>
                                <a:lnTo>
                                  <a:pt x="16" y="492"/>
                                </a:lnTo>
                                <a:lnTo>
                                  <a:pt x="16" y="487"/>
                                </a:lnTo>
                                <a:lnTo>
                                  <a:pt x="21" y="481"/>
                                </a:lnTo>
                                <a:lnTo>
                                  <a:pt x="26" y="476"/>
                                </a:lnTo>
                                <a:lnTo>
                                  <a:pt x="32" y="481"/>
                                </a:lnTo>
                                <a:lnTo>
                                  <a:pt x="43" y="481"/>
                                </a:lnTo>
                                <a:lnTo>
                                  <a:pt x="48" y="481"/>
                                </a:lnTo>
                                <a:lnTo>
                                  <a:pt x="53" y="487"/>
                                </a:lnTo>
                                <a:lnTo>
                                  <a:pt x="53" y="492"/>
                                </a:lnTo>
                                <a:lnTo>
                                  <a:pt x="59" y="487"/>
                                </a:lnTo>
                                <a:lnTo>
                                  <a:pt x="64" y="487"/>
                                </a:lnTo>
                                <a:lnTo>
                                  <a:pt x="64" y="481"/>
                                </a:lnTo>
                                <a:lnTo>
                                  <a:pt x="69" y="465"/>
                                </a:lnTo>
                                <a:lnTo>
                                  <a:pt x="69" y="460"/>
                                </a:lnTo>
                                <a:lnTo>
                                  <a:pt x="75" y="460"/>
                                </a:lnTo>
                                <a:lnTo>
                                  <a:pt x="69" y="444"/>
                                </a:lnTo>
                                <a:lnTo>
                                  <a:pt x="69" y="438"/>
                                </a:lnTo>
                                <a:lnTo>
                                  <a:pt x="75" y="433"/>
                                </a:lnTo>
                                <a:lnTo>
                                  <a:pt x="80" y="428"/>
                                </a:lnTo>
                                <a:lnTo>
                                  <a:pt x="85" y="422"/>
                                </a:lnTo>
                                <a:lnTo>
                                  <a:pt x="91" y="412"/>
                                </a:lnTo>
                                <a:lnTo>
                                  <a:pt x="96" y="401"/>
                                </a:lnTo>
                                <a:lnTo>
                                  <a:pt x="96" y="396"/>
                                </a:lnTo>
                                <a:lnTo>
                                  <a:pt x="102" y="396"/>
                                </a:lnTo>
                                <a:lnTo>
                                  <a:pt x="112" y="390"/>
                                </a:lnTo>
                                <a:lnTo>
                                  <a:pt x="118" y="390"/>
                                </a:lnTo>
                                <a:lnTo>
                                  <a:pt x="128" y="390"/>
                                </a:lnTo>
                                <a:lnTo>
                                  <a:pt x="139" y="390"/>
                                </a:lnTo>
                                <a:lnTo>
                                  <a:pt x="144" y="390"/>
                                </a:lnTo>
                                <a:lnTo>
                                  <a:pt x="144" y="380"/>
                                </a:lnTo>
                                <a:lnTo>
                                  <a:pt x="144" y="374"/>
                                </a:lnTo>
                                <a:lnTo>
                                  <a:pt x="144" y="363"/>
                                </a:lnTo>
                                <a:lnTo>
                                  <a:pt x="150" y="353"/>
                                </a:lnTo>
                                <a:lnTo>
                                  <a:pt x="150" y="347"/>
                                </a:lnTo>
                                <a:lnTo>
                                  <a:pt x="155" y="342"/>
                                </a:lnTo>
                                <a:lnTo>
                                  <a:pt x="155" y="337"/>
                                </a:lnTo>
                                <a:lnTo>
                                  <a:pt x="150" y="331"/>
                                </a:lnTo>
                                <a:lnTo>
                                  <a:pt x="144" y="331"/>
                                </a:lnTo>
                                <a:lnTo>
                                  <a:pt x="139" y="326"/>
                                </a:lnTo>
                                <a:lnTo>
                                  <a:pt x="139" y="321"/>
                                </a:lnTo>
                                <a:lnTo>
                                  <a:pt x="144" y="321"/>
                                </a:lnTo>
                                <a:lnTo>
                                  <a:pt x="150" y="321"/>
                                </a:lnTo>
                                <a:lnTo>
                                  <a:pt x="155" y="315"/>
                                </a:lnTo>
                                <a:lnTo>
                                  <a:pt x="160" y="299"/>
                                </a:lnTo>
                                <a:lnTo>
                                  <a:pt x="171" y="305"/>
                                </a:lnTo>
                                <a:lnTo>
                                  <a:pt x="177" y="305"/>
                                </a:lnTo>
                                <a:lnTo>
                                  <a:pt x="166" y="294"/>
                                </a:lnTo>
                                <a:lnTo>
                                  <a:pt x="160" y="283"/>
                                </a:lnTo>
                                <a:lnTo>
                                  <a:pt x="160" y="278"/>
                                </a:lnTo>
                                <a:lnTo>
                                  <a:pt x="166" y="267"/>
                                </a:lnTo>
                                <a:lnTo>
                                  <a:pt x="171" y="273"/>
                                </a:lnTo>
                                <a:lnTo>
                                  <a:pt x="182" y="278"/>
                                </a:lnTo>
                                <a:lnTo>
                                  <a:pt x="193" y="278"/>
                                </a:lnTo>
                                <a:lnTo>
                                  <a:pt x="198" y="273"/>
                                </a:lnTo>
                                <a:lnTo>
                                  <a:pt x="198" y="267"/>
                                </a:lnTo>
                                <a:lnTo>
                                  <a:pt x="198" y="262"/>
                                </a:lnTo>
                                <a:lnTo>
                                  <a:pt x="193" y="256"/>
                                </a:lnTo>
                                <a:lnTo>
                                  <a:pt x="187" y="256"/>
                                </a:lnTo>
                                <a:lnTo>
                                  <a:pt x="187" y="251"/>
                                </a:lnTo>
                                <a:lnTo>
                                  <a:pt x="193" y="246"/>
                                </a:lnTo>
                                <a:lnTo>
                                  <a:pt x="193" y="240"/>
                                </a:lnTo>
                                <a:lnTo>
                                  <a:pt x="187" y="235"/>
                                </a:lnTo>
                                <a:lnTo>
                                  <a:pt x="187" y="230"/>
                                </a:lnTo>
                                <a:lnTo>
                                  <a:pt x="193" y="230"/>
                                </a:lnTo>
                                <a:lnTo>
                                  <a:pt x="198" y="230"/>
                                </a:lnTo>
                                <a:lnTo>
                                  <a:pt x="203" y="224"/>
                                </a:lnTo>
                                <a:lnTo>
                                  <a:pt x="209" y="219"/>
                                </a:lnTo>
                                <a:lnTo>
                                  <a:pt x="209" y="214"/>
                                </a:lnTo>
                                <a:lnTo>
                                  <a:pt x="214" y="214"/>
                                </a:lnTo>
                                <a:lnTo>
                                  <a:pt x="214" y="208"/>
                                </a:lnTo>
                                <a:lnTo>
                                  <a:pt x="214" y="203"/>
                                </a:lnTo>
                                <a:lnTo>
                                  <a:pt x="209" y="198"/>
                                </a:lnTo>
                                <a:lnTo>
                                  <a:pt x="203" y="198"/>
                                </a:lnTo>
                                <a:lnTo>
                                  <a:pt x="198" y="198"/>
                                </a:lnTo>
                                <a:lnTo>
                                  <a:pt x="198" y="192"/>
                                </a:lnTo>
                                <a:lnTo>
                                  <a:pt x="209" y="182"/>
                                </a:lnTo>
                                <a:lnTo>
                                  <a:pt x="219" y="187"/>
                                </a:lnTo>
                                <a:lnTo>
                                  <a:pt x="230" y="192"/>
                                </a:lnTo>
                                <a:lnTo>
                                  <a:pt x="236" y="198"/>
                                </a:lnTo>
                                <a:lnTo>
                                  <a:pt x="236" y="192"/>
                                </a:lnTo>
                                <a:lnTo>
                                  <a:pt x="230" y="192"/>
                                </a:lnTo>
                                <a:lnTo>
                                  <a:pt x="230" y="160"/>
                                </a:lnTo>
                                <a:lnTo>
                                  <a:pt x="236" y="155"/>
                                </a:lnTo>
                                <a:lnTo>
                                  <a:pt x="246" y="155"/>
                                </a:lnTo>
                                <a:lnTo>
                                  <a:pt x="252" y="155"/>
                                </a:lnTo>
                                <a:lnTo>
                                  <a:pt x="257" y="155"/>
                                </a:lnTo>
                                <a:lnTo>
                                  <a:pt x="262" y="155"/>
                                </a:lnTo>
                                <a:lnTo>
                                  <a:pt x="268" y="155"/>
                                </a:lnTo>
                                <a:lnTo>
                                  <a:pt x="262" y="149"/>
                                </a:lnTo>
                                <a:lnTo>
                                  <a:pt x="262" y="144"/>
                                </a:lnTo>
                                <a:lnTo>
                                  <a:pt x="273" y="144"/>
                                </a:lnTo>
                                <a:lnTo>
                                  <a:pt x="278" y="144"/>
                                </a:lnTo>
                                <a:lnTo>
                                  <a:pt x="284" y="144"/>
                                </a:lnTo>
                                <a:lnTo>
                                  <a:pt x="278" y="139"/>
                                </a:lnTo>
                                <a:lnTo>
                                  <a:pt x="268" y="139"/>
                                </a:lnTo>
                                <a:lnTo>
                                  <a:pt x="262" y="133"/>
                                </a:lnTo>
                                <a:lnTo>
                                  <a:pt x="262" y="128"/>
                                </a:lnTo>
                                <a:lnTo>
                                  <a:pt x="262" y="123"/>
                                </a:lnTo>
                                <a:lnTo>
                                  <a:pt x="262" y="117"/>
                                </a:lnTo>
                                <a:lnTo>
                                  <a:pt x="268" y="112"/>
                                </a:lnTo>
                                <a:lnTo>
                                  <a:pt x="268" y="107"/>
                                </a:lnTo>
                                <a:lnTo>
                                  <a:pt x="268" y="101"/>
                                </a:lnTo>
                                <a:lnTo>
                                  <a:pt x="268" y="96"/>
                                </a:lnTo>
                                <a:lnTo>
                                  <a:pt x="268" y="91"/>
                                </a:lnTo>
                                <a:lnTo>
                                  <a:pt x="268" y="85"/>
                                </a:lnTo>
                                <a:lnTo>
                                  <a:pt x="278" y="85"/>
                                </a:lnTo>
                                <a:lnTo>
                                  <a:pt x="284" y="85"/>
                                </a:lnTo>
                                <a:lnTo>
                                  <a:pt x="289" y="80"/>
                                </a:lnTo>
                                <a:lnTo>
                                  <a:pt x="289" y="75"/>
                                </a:lnTo>
                                <a:lnTo>
                                  <a:pt x="289" y="69"/>
                                </a:lnTo>
                                <a:lnTo>
                                  <a:pt x="289" y="64"/>
                                </a:lnTo>
                                <a:lnTo>
                                  <a:pt x="289" y="58"/>
                                </a:lnTo>
                                <a:lnTo>
                                  <a:pt x="294" y="53"/>
                                </a:lnTo>
                                <a:lnTo>
                                  <a:pt x="289" y="48"/>
                                </a:lnTo>
                                <a:lnTo>
                                  <a:pt x="289" y="42"/>
                                </a:lnTo>
                                <a:lnTo>
                                  <a:pt x="289" y="37"/>
                                </a:lnTo>
                                <a:lnTo>
                                  <a:pt x="284" y="37"/>
                                </a:lnTo>
                                <a:lnTo>
                                  <a:pt x="278" y="37"/>
                                </a:lnTo>
                                <a:lnTo>
                                  <a:pt x="278" y="32"/>
                                </a:lnTo>
                                <a:lnTo>
                                  <a:pt x="278" y="26"/>
                                </a:lnTo>
                                <a:lnTo>
                                  <a:pt x="284" y="21"/>
                                </a:lnTo>
                                <a:lnTo>
                                  <a:pt x="284" y="16"/>
                                </a:lnTo>
                                <a:lnTo>
                                  <a:pt x="289" y="10"/>
                                </a:lnTo>
                                <a:lnTo>
                                  <a:pt x="294" y="16"/>
                                </a:lnTo>
                                <a:lnTo>
                                  <a:pt x="300" y="10"/>
                                </a:lnTo>
                                <a:lnTo>
                                  <a:pt x="305" y="10"/>
                                </a:lnTo>
                                <a:lnTo>
                                  <a:pt x="316" y="16"/>
                                </a:lnTo>
                                <a:lnTo>
                                  <a:pt x="321" y="16"/>
                                </a:lnTo>
                                <a:lnTo>
                                  <a:pt x="337" y="16"/>
                                </a:lnTo>
                                <a:lnTo>
                                  <a:pt x="343" y="21"/>
                                </a:lnTo>
                                <a:lnTo>
                                  <a:pt x="348" y="21"/>
                                </a:lnTo>
                                <a:lnTo>
                                  <a:pt x="348" y="16"/>
                                </a:lnTo>
                                <a:lnTo>
                                  <a:pt x="353" y="16"/>
                                </a:lnTo>
                                <a:lnTo>
                                  <a:pt x="359" y="10"/>
                                </a:lnTo>
                                <a:lnTo>
                                  <a:pt x="364" y="10"/>
                                </a:lnTo>
                                <a:lnTo>
                                  <a:pt x="370" y="5"/>
                                </a:lnTo>
                                <a:lnTo>
                                  <a:pt x="375" y="5"/>
                                </a:lnTo>
                                <a:lnTo>
                                  <a:pt x="380" y="5"/>
                                </a:lnTo>
                                <a:lnTo>
                                  <a:pt x="386" y="0"/>
                                </a:lnTo>
                                <a:lnTo>
                                  <a:pt x="391" y="0"/>
                                </a:lnTo>
                                <a:lnTo>
                                  <a:pt x="396" y="5"/>
                                </a:lnTo>
                                <a:lnTo>
                                  <a:pt x="402" y="5"/>
                                </a:lnTo>
                                <a:lnTo>
                                  <a:pt x="402" y="10"/>
                                </a:lnTo>
                                <a:lnTo>
                                  <a:pt x="407" y="21"/>
                                </a:lnTo>
                                <a:lnTo>
                                  <a:pt x="407" y="32"/>
                                </a:lnTo>
                                <a:lnTo>
                                  <a:pt x="402" y="37"/>
                                </a:lnTo>
                                <a:lnTo>
                                  <a:pt x="402" y="42"/>
                                </a:lnTo>
                                <a:lnTo>
                                  <a:pt x="396" y="48"/>
                                </a:lnTo>
                                <a:lnTo>
                                  <a:pt x="396" y="53"/>
                                </a:lnTo>
                                <a:lnTo>
                                  <a:pt x="396" y="58"/>
                                </a:lnTo>
                                <a:lnTo>
                                  <a:pt x="402" y="58"/>
                                </a:lnTo>
                                <a:lnTo>
                                  <a:pt x="407" y="64"/>
                                </a:lnTo>
                                <a:lnTo>
                                  <a:pt x="412" y="64"/>
                                </a:lnTo>
                                <a:lnTo>
                                  <a:pt x="423" y="64"/>
                                </a:lnTo>
                                <a:lnTo>
                                  <a:pt x="428" y="69"/>
                                </a:lnTo>
                                <a:lnTo>
                                  <a:pt x="434" y="64"/>
                                </a:lnTo>
                                <a:lnTo>
                                  <a:pt x="439" y="64"/>
                                </a:lnTo>
                                <a:lnTo>
                                  <a:pt x="445" y="58"/>
                                </a:lnTo>
                                <a:lnTo>
                                  <a:pt x="455" y="58"/>
                                </a:lnTo>
                                <a:lnTo>
                                  <a:pt x="466" y="58"/>
                                </a:lnTo>
                                <a:lnTo>
                                  <a:pt x="471" y="58"/>
                                </a:lnTo>
                                <a:lnTo>
                                  <a:pt x="477" y="53"/>
                                </a:lnTo>
                                <a:lnTo>
                                  <a:pt x="482" y="53"/>
                                </a:lnTo>
                                <a:lnTo>
                                  <a:pt x="493" y="42"/>
                                </a:lnTo>
                                <a:lnTo>
                                  <a:pt x="504" y="37"/>
                                </a:lnTo>
                                <a:lnTo>
                                  <a:pt x="509" y="26"/>
                                </a:lnTo>
                                <a:lnTo>
                                  <a:pt x="514" y="32"/>
                                </a:lnTo>
                                <a:lnTo>
                                  <a:pt x="520" y="32"/>
                                </a:lnTo>
                                <a:lnTo>
                                  <a:pt x="525" y="32"/>
                                </a:lnTo>
                                <a:lnTo>
                                  <a:pt x="530" y="26"/>
                                </a:lnTo>
                                <a:lnTo>
                                  <a:pt x="536" y="21"/>
                                </a:lnTo>
                                <a:lnTo>
                                  <a:pt x="541" y="21"/>
                                </a:lnTo>
                                <a:lnTo>
                                  <a:pt x="546" y="21"/>
                                </a:lnTo>
                                <a:close/>
                              </a:path>
                            </a:pathLst>
                          </a:custGeom>
                          <a:solidFill>
                            <a:srgbClr val="595959"/>
                          </a:solidFill>
                          <a:ln w="38100" cmpd="sng">
                            <a:solidFill>
                              <a:sysClr val="windowText" lastClr="000000"/>
                            </a:solidFill>
                            <a:prstDash val="solid"/>
                            <a:round/>
                            <a:headEnd/>
                            <a:tailEnd/>
                          </a:ln>
                        </wps:spPr>
                        <wps:bodyPr rot="0" vert="horz" wrap="square" lIns="91440" tIns="45720" rIns="91440" bIns="45720" anchor="t" anchorCtr="0" upright="1">
                          <a:noAutofit/>
                        </wps:bodyPr>
                      </wps:wsp>
                      <wps:wsp>
                        <wps:cNvPr id="1312238898" name="Freeform 1647"/>
                        <wps:cNvSpPr>
                          <a:spLocks/>
                        </wps:cNvSpPr>
                        <wps:spPr bwMode="auto">
                          <a:xfrm>
                            <a:off x="793063" y="504233"/>
                            <a:ext cx="618123" cy="611510"/>
                          </a:xfrm>
                          <a:custGeom>
                            <a:avLst/>
                            <a:gdLst>
                              <a:gd name="T0" fmla="*/ 798 w 1007"/>
                              <a:gd name="T1" fmla="*/ 204 h 996"/>
                              <a:gd name="T2" fmla="*/ 798 w 1007"/>
                              <a:gd name="T3" fmla="*/ 246 h 996"/>
                              <a:gd name="T4" fmla="*/ 852 w 1007"/>
                              <a:gd name="T5" fmla="*/ 257 h 996"/>
                              <a:gd name="T6" fmla="*/ 889 w 1007"/>
                              <a:gd name="T7" fmla="*/ 284 h 996"/>
                              <a:gd name="T8" fmla="*/ 938 w 1007"/>
                              <a:gd name="T9" fmla="*/ 305 h 996"/>
                              <a:gd name="T10" fmla="*/ 991 w 1007"/>
                              <a:gd name="T11" fmla="*/ 332 h 996"/>
                              <a:gd name="T12" fmla="*/ 1002 w 1007"/>
                              <a:gd name="T13" fmla="*/ 396 h 996"/>
                              <a:gd name="T14" fmla="*/ 964 w 1007"/>
                              <a:gd name="T15" fmla="*/ 477 h 996"/>
                              <a:gd name="T16" fmla="*/ 981 w 1007"/>
                              <a:gd name="T17" fmla="*/ 546 h 996"/>
                              <a:gd name="T18" fmla="*/ 932 w 1007"/>
                              <a:gd name="T19" fmla="*/ 546 h 996"/>
                              <a:gd name="T20" fmla="*/ 927 w 1007"/>
                              <a:gd name="T21" fmla="*/ 567 h 996"/>
                              <a:gd name="T22" fmla="*/ 895 w 1007"/>
                              <a:gd name="T23" fmla="*/ 600 h 996"/>
                              <a:gd name="T24" fmla="*/ 895 w 1007"/>
                              <a:gd name="T25" fmla="*/ 637 h 996"/>
                              <a:gd name="T26" fmla="*/ 906 w 1007"/>
                              <a:gd name="T27" fmla="*/ 675 h 996"/>
                              <a:gd name="T28" fmla="*/ 911 w 1007"/>
                              <a:gd name="T29" fmla="*/ 728 h 996"/>
                              <a:gd name="T30" fmla="*/ 889 w 1007"/>
                              <a:gd name="T31" fmla="*/ 760 h 996"/>
                              <a:gd name="T32" fmla="*/ 873 w 1007"/>
                              <a:gd name="T33" fmla="*/ 814 h 996"/>
                              <a:gd name="T34" fmla="*/ 863 w 1007"/>
                              <a:gd name="T35" fmla="*/ 867 h 996"/>
                              <a:gd name="T36" fmla="*/ 825 w 1007"/>
                              <a:gd name="T37" fmla="*/ 910 h 996"/>
                              <a:gd name="T38" fmla="*/ 809 w 1007"/>
                              <a:gd name="T39" fmla="*/ 958 h 996"/>
                              <a:gd name="T40" fmla="*/ 766 w 1007"/>
                              <a:gd name="T41" fmla="*/ 985 h 996"/>
                              <a:gd name="T42" fmla="*/ 702 w 1007"/>
                              <a:gd name="T43" fmla="*/ 985 h 996"/>
                              <a:gd name="T44" fmla="*/ 675 w 1007"/>
                              <a:gd name="T45" fmla="*/ 953 h 996"/>
                              <a:gd name="T46" fmla="*/ 654 w 1007"/>
                              <a:gd name="T47" fmla="*/ 974 h 996"/>
                              <a:gd name="T48" fmla="*/ 584 w 1007"/>
                              <a:gd name="T49" fmla="*/ 947 h 996"/>
                              <a:gd name="T50" fmla="*/ 536 w 1007"/>
                              <a:gd name="T51" fmla="*/ 910 h 996"/>
                              <a:gd name="T52" fmla="*/ 514 w 1007"/>
                              <a:gd name="T53" fmla="*/ 889 h 996"/>
                              <a:gd name="T54" fmla="*/ 487 w 1007"/>
                              <a:gd name="T55" fmla="*/ 878 h 996"/>
                              <a:gd name="T56" fmla="*/ 450 w 1007"/>
                              <a:gd name="T57" fmla="*/ 894 h 996"/>
                              <a:gd name="T58" fmla="*/ 428 w 1007"/>
                              <a:gd name="T59" fmla="*/ 846 h 996"/>
                              <a:gd name="T60" fmla="*/ 375 w 1007"/>
                              <a:gd name="T61" fmla="*/ 889 h 996"/>
                              <a:gd name="T62" fmla="*/ 348 w 1007"/>
                              <a:gd name="T63" fmla="*/ 867 h 996"/>
                              <a:gd name="T64" fmla="*/ 300 w 1007"/>
                              <a:gd name="T65" fmla="*/ 835 h 996"/>
                              <a:gd name="T66" fmla="*/ 273 w 1007"/>
                              <a:gd name="T67" fmla="*/ 824 h 996"/>
                              <a:gd name="T68" fmla="*/ 235 w 1007"/>
                              <a:gd name="T69" fmla="*/ 782 h 996"/>
                              <a:gd name="T70" fmla="*/ 198 w 1007"/>
                              <a:gd name="T71" fmla="*/ 765 h 996"/>
                              <a:gd name="T72" fmla="*/ 171 w 1007"/>
                              <a:gd name="T73" fmla="*/ 803 h 996"/>
                              <a:gd name="T74" fmla="*/ 144 w 1007"/>
                              <a:gd name="T75" fmla="*/ 728 h 996"/>
                              <a:gd name="T76" fmla="*/ 85 w 1007"/>
                              <a:gd name="T77" fmla="*/ 739 h 996"/>
                              <a:gd name="T78" fmla="*/ 59 w 1007"/>
                              <a:gd name="T79" fmla="*/ 675 h 996"/>
                              <a:gd name="T80" fmla="*/ 96 w 1007"/>
                              <a:gd name="T81" fmla="*/ 642 h 996"/>
                              <a:gd name="T82" fmla="*/ 85 w 1007"/>
                              <a:gd name="T83" fmla="*/ 567 h 996"/>
                              <a:gd name="T84" fmla="*/ 21 w 1007"/>
                              <a:gd name="T85" fmla="*/ 535 h 996"/>
                              <a:gd name="T86" fmla="*/ 26 w 1007"/>
                              <a:gd name="T87" fmla="*/ 482 h 996"/>
                              <a:gd name="T88" fmla="*/ 48 w 1007"/>
                              <a:gd name="T89" fmla="*/ 428 h 996"/>
                              <a:gd name="T90" fmla="*/ 59 w 1007"/>
                              <a:gd name="T91" fmla="*/ 370 h 996"/>
                              <a:gd name="T92" fmla="*/ 0 w 1007"/>
                              <a:gd name="T93" fmla="*/ 268 h 996"/>
                              <a:gd name="T94" fmla="*/ 48 w 1007"/>
                              <a:gd name="T95" fmla="*/ 209 h 996"/>
                              <a:gd name="T96" fmla="*/ 64 w 1007"/>
                              <a:gd name="T97" fmla="*/ 134 h 996"/>
                              <a:gd name="T98" fmla="*/ 107 w 1007"/>
                              <a:gd name="T99" fmla="*/ 113 h 996"/>
                              <a:gd name="T100" fmla="*/ 166 w 1007"/>
                              <a:gd name="T101" fmla="*/ 139 h 996"/>
                              <a:gd name="T102" fmla="*/ 193 w 1007"/>
                              <a:gd name="T103" fmla="*/ 118 h 996"/>
                              <a:gd name="T104" fmla="*/ 209 w 1007"/>
                              <a:gd name="T105" fmla="*/ 97 h 996"/>
                              <a:gd name="T106" fmla="*/ 230 w 1007"/>
                              <a:gd name="T107" fmla="*/ 65 h 996"/>
                              <a:gd name="T108" fmla="*/ 252 w 1007"/>
                              <a:gd name="T109" fmla="*/ 16 h 996"/>
                              <a:gd name="T110" fmla="*/ 305 w 1007"/>
                              <a:gd name="T111" fmla="*/ 43 h 996"/>
                              <a:gd name="T112" fmla="*/ 332 w 1007"/>
                              <a:gd name="T113" fmla="*/ 0 h 996"/>
                              <a:gd name="T114" fmla="*/ 375 w 1007"/>
                              <a:gd name="T115" fmla="*/ 22 h 996"/>
                              <a:gd name="T116" fmla="*/ 407 w 1007"/>
                              <a:gd name="T117" fmla="*/ 49 h 996"/>
                              <a:gd name="T118" fmla="*/ 504 w 1007"/>
                              <a:gd name="T119" fmla="*/ 59 h 996"/>
                              <a:gd name="T120" fmla="*/ 557 w 1007"/>
                              <a:gd name="T121" fmla="*/ 70 h 996"/>
                              <a:gd name="T122" fmla="*/ 611 w 1007"/>
                              <a:gd name="T123" fmla="*/ 123 h 996"/>
                              <a:gd name="T124" fmla="*/ 702 w 1007"/>
                              <a:gd name="T125" fmla="*/ 129 h 99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07" h="996">
                                <a:moveTo>
                                  <a:pt x="782" y="145"/>
                                </a:moveTo>
                                <a:lnTo>
                                  <a:pt x="782" y="145"/>
                                </a:lnTo>
                                <a:lnTo>
                                  <a:pt x="782" y="156"/>
                                </a:lnTo>
                                <a:lnTo>
                                  <a:pt x="788" y="161"/>
                                </a:lnTo>
                                <a:lnTo>
                                  <a:pt x="793" y="166"/>
                                </a:lnTo>
                                <a:lnTo>
                                  <a:pt x="793" y="177"/>
                                </a:lnTo>
                                <a:lnTo>
                                  <a:pt x="788" y="177"/>
                                </a:lnTo>
                                <a:lnTo>
                                  <a:pt x="782" y="182"/>
                                </a:lnTo>
                                <a:lnTo>
                                  <a:pt x="782" y="188"/>
                                </a:lnTo>
                                <a:lnTo>
                                  <a:pt x="788" y="193"/>
                                </a:lnTo>
                                <a:lnTo>
                                  <a:pt x="788" y="198"/>
                                </a:lnTo>
                                <a:lnTo>
                                  <a:pt x="798" y="204"/>
                                </a:lnTo>
                                <a:lnTo>
                                  <a:pt x="798" y="209"/>
                                </a:lnTo>
                                <a:lnTo>
                                  <a:pt x="798" y="220"/>
                                </a:lnTo>
                                <a:lnTo>
                                  <a:pt x="798" y="225"/>
                                </a:lnTo>
                                <a:lnTo>
                                  <a:pt x="804" y="220"/>
                                </a:lnTo>
                                <a:lnTo>
                                  <a:pt x="804" y="230"/>
                                </a:lnTo>
                                <a:lnTo>
                                  <a:pt x="809" y="236"/>
                                </a:lnTo>
                                <a:lnTo>
                                  <a:pt x="809" y="241"/>
                                </a:lnTo>
                                <a:lnTo>
                                  <a:pt x="809" y="246"/>
                                </a:lnTo>
                                <a:lnTo>
                                  <a:pt x="804" y="246"/>
                                </a:lnTo>
                                <a:lnTo>
                                  <a:pt x="798" y="246"/>
                                </a:lnTo>
                                <a:lnTo>
                                  <a:pt x="804" y="252"/>
                                </a:lnTo>
                                <a:lnTo>
                                  <a:pt x="814" y="263"/>
                                </a:lnTo>
                                <a:lnTo>
                                  <a:pt x="820" y="263"/>
                                </a:lnTo>
                                <a:lnTo>
                                  <a:pt x="820" y="268"/>
                                </a:lnTo>
                                <a:lnTo>
                                  <a:pt x="825" y="273"/>
                                </a:lnTo>
                                <a:lnTo>
                                  <a:pt x="830" y="268"/>
                                </a:lnTo>
                                <a:lnTo>
                                  <a:pt x="836" y="268"/>
                                </a:lnTo>
                                <a:lnTo>
                                  <a:pt x="825" y="263"/>
                                </a:lnTo>
                                <a:lnTo>
                                  <a:pt x="830" y="257"/>
                                </a:lnTo>
                                <a:lnTo>
                                  <a:pt x="836" y="252"/>
                                </a:lnTo>
                                <a:lnTo>
                                  <a:pt x="841" y="257"/>
                                </a:lnTo>
                                <a:lnTo>
                                  <a:pt x="847" y="257"/>
                                </a:lnTo>
                                <a:lnTo>
                                  <a:pt x="852" y="257"/>
                                </a:lnTo>
                                <a:lnTo>
                                  <a:pt x="857" y="252"/>
                                </a:lnTo>
                                <a:lnTo>
                                  <a:pt x="863" y="257"/>
                                </a:lnTo>
                                <a:lnTo>
                                  <a:pt x="863" y="263"/>
                                </a:lnTo>
                                <a:lnTo>
                                  <a:pt x="863" y="268"/>
                                </a:lnTo>
                                <a:lnTo>
                                  <a:pt x="873" y="273"/>
                                </a:lnTo>
                                <a:lnTo>
                                  <a:pt x="879" y="273"/>
                                </a:lnTo>
                                <a:lnTo>
                                  <a:pt x="884" y="273"/>
                                </a:lnTo>
                                <a:lnTo>
                                  <a:pt x="884" y="279"/>
                                </a:lnTo>
                                <a:lnTo>
                                  <a:pt x="884" y="284"/>
                                </a:lnTo>
                                <a:lnTo>
                                  <a:pt x="879" y="284"/>
                                </a:lnTo>
                                <a:lnTo>
                                  <a:pt x="884" y="289"/>
                                </a:lnTo>
                                <a:lnTo>
                                  <a:pt x="889" y="284"/>
                                </a:lnTo>
                                <a:lnTo>
                                  <a:pt x="895" y="279"/>
                                </a:lnTo>
                                <a:lnTo>
                                  <a:pt x="900" y="284"/>
                                </a:lnTo>
                                <a:lnTo>
                                  <a:pt x="906" y="284"/>
                                </a:lnTo>
                                <a:lnTo>
                                  <a:pt x="911" y="279"/>
                                </a:lnTo>
                                <a:lnTo>
                                  <a:pt x="911" y="289"/>
                                </a:lnTo>
                                <a:lnTo>
                                  <a:pt x="916" y="289"/>
                                </a:lnTo>
                                <a:lnTo>
                                  <a:pt x="916" y="295"/>
                                </a:lnTo>
                                <a:lnTo>
                                  <a:pt x="916" y="305"/>
                                </a:lnTo>
                                <a:lnTo>
                                  <a:pt x="922" y="305"/>
                                </a:lnTo>
                                <a:lnTo>
                                  <a:pt x="927" y="305"/>
                                </a:lnTo>
                                <a:lnTo>
                                  <a:pt x="938" y="305"/>
                                </a:lnTo>
                                <a:lnTo>
                                  <a:pt x="943" y="300"/>
                                </a:lnTo>
                                <a:lnTo>
                                  <a:pt x="948" y="300"/>
                                </a:lnTo>
                                <a:lnTo>
                                  <a:pt x="954" y="300"/>
                                </a:lnTo>
                                <a:lnTo>
                                  <a:pt x="959" y="300"/>
                                </a:lnTo>
                                <a:lnTo>
                                  <a:pt x="964" y="295"/>
                                </a:lnTo>
                                <a:lnTo>
                                  <a:pt x="975" y="300"/>
                                </a:lnTo>
                                <a:lnTo>
                                  <a:pt x="981" y="300"/>
                                </a:lnTo>
                                <a:lnTo>
                                  <a:pt x="981" y="305"/>
                                </a:lnTo>
                                <a:lnTo>
                                  <a:pt x="981" y="316"/>
                                </a:lnTo>
                                <a:lnTo>
                                  <a:pt x="986" y="321"/>
                                </a:lnTo>
                                <a:lnTo>
                                  <a:pt x="997" y="327"/>
                                </a:lnTo>
                                <a:lnTo>
                                  <a:pt x="991" y="332"/>
                                </a:lnTo>
                                <a:lnTo>
                                  <a:pt x="991" y="337"/>
                                </a:lnTo>
                                <a:lnTo>
                                  <a:pt x="991" y="343"/>
                                </a:lnTo>
                                <a:lnTo>
                                  <a:pt x="986" y="348"/>
                                </a:lnTo>
                                <a:lnTo>
                                  <a:pt x="981" y="353"/>
                                </a:lnTo>
                                <a:lnTo>
                                  <a:pt x="981" y="359"/>
                                </a:lnTo>
                                <a:lnTo>
                                  <a:pt x="981" y="370"/>
                                </a:lnTo>
                                <a:lnTo>
                                  <a:pt x="986" y="375"/>
                                </a:lnTo>
                                <a:lnTo>
                                  <a:pt x="991" y="370"/>
                                </a:lnTo>
                                <a:lnTo>
                                  <a:pt x="997" y="375"/>
                                </a:lnTo>
                                <a:lnTo>
                                  <a:pt x="1007" y="380"/>
                                </a:lnTo>
                                <a:lnTo>
                                  <a:pt x="1007" y="386"/>
                                </a:lnTo>
                                <a:lnTo>
                                  <a:pt x="1002" y="391"/>
                                </a:lnTo>
                                <a:lnTo>
                                  <a:pt x="1002" y="396"/>
                                </a:lnTo>
                                <a:lnTo>
                                  <a:pt x="1007" y="412"/>
                                </a:lnTo>
                                <a:lnTo>
                                  <a:pt x="1007" y="428"/>
                                </a:lnTo>
                                <a:lnTo>
                                  <a:pt x="1002" y="434"/>
                                </a:lnTo>
                                <a:lnTo>
                                  <a:pt x="991" y="439"/>
                                </a:lnTo>
                                <a:lnTo>
                                  <a:pt x="986" y="450"/>
                                </a:lnTo>
                                <a:lnTo>
                                  <a:pt x="981" y="450"/>
                                </a:lnTo>
                                <a:lnTo>
                                  <a:pt x="975" y="455"/>
                                </a:lnTo>
                                <a:lnTo>
                                  <a:pt x="964" y="455"/>
                                </a:lnTo>
                                <a:lnTo>
                                  <a:pt x="959" y="455"/>
                                </a:lnTo>
                                <a:lnTo>
                                  <a:pt x="959" y="460"/>
                                </a:lnTo>
                                <a:lnTo>
                                  <a:pt x="959" y="471"/>
                                </a:lnTo>
                                <a:lnTo>
                                  <a:pt x="964" y="477"/>
                                </a:lnTo>
                                <a:lnTo>
                                  <a:pt x="964" y="482"/>
                                </a:lnTo>
                                <a:lnTo>
                                  <a:pt x="964" y="493"/>
                                </a:lnTo>
                                <a:lnTo>
                                  <a:pt x="964" y="498"/>
                                </a:lnTo>
                                <a:lnTo>
                                  <a:pt x="970" y="503"/>
                                </a:lnTo>
                                <a:lnTo>
                                  <a:pt x="975" y="503"/>
                                </a:lnTo>
                                <a:lnTo>
                                  <a:pt x="981" y="509"/>
                                </a:lnTo>
                                <a:lnTo>
                                  <a:pt x="981" y="514"/>
                                </a:lnTo>
                                <a:lnTo>
                                  <a:pt x="981" y="519"/>
                                </a:lnTo>
                                <a:lnTo>
                                  <a:pt x="981" y="525"/>
                                </a:lnTo>
                                <a:lnTo>
                                  <a:pt x="975" y="535"/>
                                </a:lnTo>
                                <a:lnTo>
                                  <a:pt x="975" y="541"/>
                                </a:lnTo>
                                <a:lnTo>
                                  <a:pt x="981" y="546"/>
                                </a:lnTo>
                                <a:lnTo>
                                  <a:pt x="986" y="562"/>
                                </a:lnTo>
                                <a:lnTo>
                                  <a:pt x="981" y="562"/>
                                </a:lnTo>
                                <a:lnTo>
                                  <a:pt x="975" y="567"/>
                                </a:lnTo>
                                <a:lnTo>
                                  <a:pt x="970" y="562"/>
                                </a:lnTo>
                                <a:lnTo>
                                  <a:pt x="964" y="557"/>
                                </a:lnTo>
                                <a:lnTo>
                                  <a:pt x="959" y="557"/>
                                </a:lnTo>
                                <a:lnTo>
                                  <a:pt x="959" y="551"/>
                                </a:lnTo>
                                <a:lnTo>
                                  <a:pt x="948" y="551"/>
                                </a:lnTo>
                                <a:lnTo>
                                  <a:pt x="938" y="541"/>
                                </a:lnTo>
                                <a:lnTo>
                                  <a:pt x="932" y="541"/>
                                </a:lnTo>
                                <a:lnTo>
                                  <a:pt x="932" y="546"/>
                                </a:lnTo>
                                <a:lnTo>
                                  <a:pt x="932" y="551"/>
                                </a:lnTo>
                                <a:lnTo>
                                  <a:pt x="938" y="557"/>
                                </a:lnTo>
                                <a:lnTo>
                                  <a:pt x="943" y="562"/>
                                </a:lnTo>
                                <a:lnTo>
                                  <a:pt x="943" y="567"/>
                                </a:lnTo>
                                <a:lnTo>
                                  <a:pt x="943" y="573"/>
                                </a:lnTo>
                                <a:lnTo>
                                  <a:pt x="943" y="567"/>
                                </a:lnTo>
                                <a:lnTo>
                                  <a:pt x="938" y="567"/>
                                </a:lnTo>
                                <a:lnTo>
                                  <a:pt x="932" y="567"/>
                                </a:lnTo>
                                <a:lnTo>
                                  <a:pt x="927" y="567"/>
                                </a:lnTo>
                                <a:lnTo>
                                  <a:pt x="922" y="573"/>
                                </a:lnTo>
                                <a:lnTo>
                                  <a:pt x="922" y="578"/>
                                </a:lnTo>
                                <a:lnTo>
                                  <a:pt x="916" y="578"/>
                                </a:lnTo>
                                <a:lnTo>
                                  <a:pt x="906" y="578"/>
                                </a:lnTo>
                                <a:lnTo>
                                  <a:pt x="900" y="573"/>
                                </a:lnTo>
                                <a:lnTo>
                                  <a:pt x="895" y="573"/>
                                </a:lnTo>
                                <a:lnTo>
                                  <a:pt x="889" y="573"/>
                                </a:lnTo>
                                <a:lnTo>
                                  <a:pt x="884" y="578"/>
                                </a:lnTo>
                                <a:lnTo>
                                  <a:pt x="889" y="584"/>
                                </a:lnTo>
                                <a:lnTo>
                                  <a:pt x="889" y="589"/>
                                </a:lnTo>
                                <a:lnTo>
                                  <a:pt x="895" y="600"/>
                                </a:lnTo>
                                <a:lnTo>
                                  <a:pt x="895" y="605"/>
                                </a:lnTo>
                                <a:lnTo>
                                  <a:pt x="900" y="610"/>
                                </a:lnTo>
                                <a:lnTo>
                                  <a:pt x="906" y="621"/>
                                </a:lnTo>
                                <a:lnTo>
                                  <a:pt x="911" y="626"/>
                                </a:lnTo>
                                <a:lnTo>
                                  <a:pt x="911" y="632"/>
                                </a:lnTo>
                                <a:lnTo>
                                  <a:pt x="906" y="632"/>
                                </a:lnTo>
                                <a:lnTo>
                                  <a:pt x="900" y="626"/>
                                </a:lnTo>
                                <a:lnTo>
                                  <a:pt x="895" y="626"/>
                                </a:lnTo>
                                <a:lnTo>
                                  <a:pt x="895" y="632"/>
                                </a:lnTo>
                                <a:lnTo>
                                  <a:pt x="895" y="637"/>
                                </a:lnTo>
                                <a:lnTo>
                                  <a:pt x="889" y="637"/>
                                </a:lnTo>
                                <a:lnTo>
                                  <a:pt x="884" y="642"/>
                                </a:lnTo>
                                <a:lnTo>
                                  <a:pt x="879" y="648"/>
                                </a:lnTo>
                                <a:lnTo>
                                  <a:pt x="879" y="653"/>
                                </a:lnTo>
                                <a:lnTo>
                                  <a:pt x="879" y="658"/>
                                </a:lnTo>
                                <a:lnTo>
                                  <a:pt x="884" y="664"/>
                                </a:lnTo>
                                <a:lnTo>
                                  <a:pt x="889" y="664"/>
                                </a:lnTo>
                                <a:lnTo>
                                  <a:pt x="895" y="664"/>
                                </a:lnTo>
                                <a:lnTo>
                                  <a:pt x="900" y="664"/>
                                </a:lnTo>
                                <a:lnTo>
                                  <a:pt x="906" y="664"/>
                                </a:lnTo>
                                <a:lnTo>
                                  <a:pt x="906" y="675"/>
                                </a:lnTo>
                                <a:lnTo>
                                  <a:pt x="916" y="675"/>
                                </a:lnTo>
                                <a:lnTo>
                                  <a:pt x="916" y="680"/>
                                </a:lnTo>
                                <a:lnTo>
                                  <a:pt x="916" y="685"/>
                                </a:lnTo>
                                <a:lnTo>
                                  <a:pt x="911" y="696"/>
                                </a:lnTo>
                                <a:lnTo>
                                  <a:pt x="911" y="701"/>
                                </a:lnTo>
                                <a:lnTo>
                                  <a:pt x="911" y="707"/>
                                </a:lnTo>
                                <a:lnTo>
                                  <a:pt x="911" y="712"/>
                                </a:lnTo>
                                <a:lnTo>
                                  <a:pt x="911" y="717"/>
                                </a:lnTo>
                                <a:lnTo>
                                  <a:pt x="911" y="728"/>
                                </a:lnTo>
                                <a:lnTo>
                                  <a:pt x="911" y="733"/>
                                </a:lnTo>
                                <a:lnTo>
                                  <a:pt x="906" y="733"/>
                                </a:lnTo>
                                <a:lnTo>
                                  <a:pt x="900" y="728"/>
                                </a:lnTo>
                                <a:lnTo>
                                  <a:pt x="895" y="728"/>
                                </a:lnTo>
                                <a:lnTo>
                                  <a:pt x="889" y="723"/>
                                </a:lnTo>
                                <a:lnTo>
                                  <a:pt x="889" y="728"/>
                                </a:lnTo>
                                <a:lnTo>
                                  <a:pt x="889" y="739"/>
                                </a:lnTo>
                                <a:lnTo>
                                  <a:pt x="884" y="744"/>
                                </a:lnTo>
                                <a:lnTo>
                                  <a:pt x="884" y="749"/>
                                </a:lnTo>
                                <a:lnTo>
                                  <a:pt x="884" y="755"/>
                                </a:lnTo>
                                <a:lnTo>
                                  <a:pt x="889" y="760"/>
                                </a:lnTo>
                                <a:lnTo>
                                  <a:pt x="884" y="760"/>
                                </a:lnTo>
                                <a:lnTo>
                                  <a:pt x="879" y="760"/>
                                </a:lnTo>
                                <a:lnTo>
                                  <a:pt x="879" y="765"/>
                                </a:lnTo>
                                <a:lnTo>
                                  <a:pt x="873" y="771"/>
                                </a:lnTo>
                                <a:lnTo>
                                  <a:pt x="868" y="782"/>
                                </a:lnTo>
                                <a:lnTo>
                                  <a:pt x="863" y="787"/>
                                </a:lnTo>
                                <a:lnTo>
                                  <a:pt x="857" y="792"/>
                                </a:lnTo>
                                <a:lnTo>
                                  <a:pt x="873" y="798"/>
                                </a:lnTo>
                                <a:lnTo>
                                  <a:pt x="884" y="803"/>
                                </a:lnTo>
                                <a:lnTo>
                                  <a:pt x="884" y="808"/>
                                </a:lnTo>
                                <a:lnTo>
                                  <a:pt x="879" y="808"/>
                                </a:lnTo>
                                <a:lnTo>
                                  <a:pt x="873" y="814"/>
                                </a:lnTo>
                                <a:lnTo>
                                  <a:pt x="868" y="814"/>
                                </a:lnTo>
                                <a:lnTo>
                                  <a:pt x="868" y="819"/>
                                </a:lnTo>
                                <a:lnTo>
                                  <a:pt x="868" y="824"/>
                                </a:lnTo>
                                <a:lnTo>
                                  <a:pt x="863" y="830"/>
                                </a:lnTo>
                                <a:lnTo>
                                  <a:pt x="857" y="830"/>
                                </a:lnTo>
                                <a:lnTo>
                                  <a:pt x="852" y="830"/>
                                </a:lnTo>
                                <a:lnTo>
                                  <a:pt x="847" y="835"/>
                                </a:lnTo>
                                <a:lnTo>
                                  <a:pt x="847" y="840"/>
                                </a:lnTo>
                                <a:lnTo>
                                  <a:pt x="847" y="851"/>
                                </a:lnTo>
                                <a:lnTo>
                                  <a:pt x="847" y="862"/>
                                </a:lnTo>
                                <a:lnTo>
                                  <a:pt x="852" y="862"/>
                                </a:lnTo>
                                <a:lnTo>
                                  <a:pt x="857" y="862"/>
                                </a:lnTo>
                                <a:lnTo>
                                  <a:pt x="863" y="867"/>
                                </a:lnTo>
                                <a:lnTo>
                                  <a:pt x="868" y="872"/>
                                </a:lnTo>
                                <a:lnTo>
                                  <a:pt x="863" y="872"/>
                                </a:lnTo>
                                <a:lnTo>
                                  <a:pt x="857" y="878"/>
                                </a:lnTo>
                                <a:lnTo>
                                  <a:pt x="852" y="883"/>
                                </a:lnTo>
                                <a:lnTo>
                                  <a:pt x="852" y="889"/>
                                </a:lnTo>
                                <a:lnTo>
                                  <a:pt x="847" y="894"/>
                                </a:lnTo>
                                <a:lnTo>
                                  <a:pt x="841" y="899"/>
                                </a:lnTo>
                                <a:lnTo>
                                  <a:pt x="841" y="905"/>
                                </a:lnTo>
                                <a:lnTo>
                                  <a:pt x="841" y="910"/>
                                </a:lnTo>
                                <a:lnTo>
                                  <a:pt x="836" y="910"/>
                                </a:lnTo>
                                <a:lnTo>
                                  <a:pt x="825" y="910"/>
                                </a:lnTo>
                                <a:lnTo>
                                  <a:pt x="820" y="910"/>
                                </a:lnTo>
                                <a:lnTo>
                                  <a:pt x="820" y="915"/>
                                </a:lnTo>
                                <a:lnTo>
                                  <a:pt x="814" y="915"/>
                                </a:lnTo>
                                <a:lnTo>
                                  <a:pt x="809" y="921"/>
                                </a:lnTo>
                                <a:lnTo>
                                  <a:pt x="814" y="926"/>
                                </a:lnTo>
                                <a:lnTo>
                                  <a:pt x="820" y="926"/>
                                </a:lnTo>
                                <a:lnTo>
                                  <a:pt x="825" y="926"/>
                                </a:lnTo>
                                <a:lnTo>
                                  <a:pt x="825" y="937"/>
                                </a:lnTo>
                                <a:lnTo>
                                  <a:pt x="825" y="947"/>
                                </a:lnTo>
                                <a:lnTo>
                                  <a:pt x="820" y="947"/>
                                </a:lnTo>
                                <a:lnTo>
                                  <a:pt x="814" y="953"/>
                                </a:lnTo>
                                <a:lnTo>
                                  <a:pt x="809" y="958"/>
                                </a:lnTo>
                                <a:lnTo>
                                  <a:pt x="798" y="974"/>
                                </a:lnTo>
                                <a:lnTo>
                                  <a:pt x="788" y="974"/>
                                </a:lnTo>
                                <a:lnTo>
                                  <a:pt x="793" y="979"/>
                                </a:lnTo>
                                <a:lnTo>
                                  <a:pt x="788" y="985"/>
                                </a:lnTo>
                                <a:lnTo>
                                  <a:pt x="788" y="979"/>
                                </a:lnTo>
                                <a:lnTo>
                                  <a:pt x="782" y="979"/>
                                </a:lnTo>
                                <a:lnTo>
                                  <a:pt x="777" y="979"/>
                                </a:lnTo>
                                <a:lnTo>
                                  <a:pt x="772" y="985"/>
                                </a:lnTo>
                                <a:lnTo>
                                  <a:pt x="766" y="985"/>
                                </a:lnTo>
                                <a:lnTo>
                                  <a:pt x="755" y="979"/>
                                </a:lnTo>
                                <a:lnTo>
                                  <a:pt x="745" y="979"/>
                                </a:lnTo>
                                <a:lnTo>
                                  <a:pt x="734" y="979"/>
                                </a:lnTo>
                                <a:lnTo>
                                  <a:pt x="734" y="985"/>
                                </a:lnTo>
                                <a:lnTo>
                                  <a:pt x="729" y="985"/>
                                </a:lnTo>
                                <a:lnTo>
                                  <a:pt x="723" y="990"/>
                                </a:lnTo>
                                <a:lnTo>
                                  <a:pt x="723" y="996"/>
                                </a:lnTo>
                                <a:lnTo>
                                  <a:pt x="718" y="990"/>
                                </a:lnTo>
                                <a:lnTo>
                                  <a:pt x="713" y="990"/>
                                </a:lnTo>
                                <a:lnTo>
                                  <a:pt x="707" y="990"/>
                                </a:lnTo>
                                <a:lnTo>
                                  <a:pt x="702" y="990"/>
                                </a:lnTo>
                                <a:lnTo>
                                  <a:pt x="702" y="985"/>
                                </a:lnTo>
                                <a:lnTo>
                                  <a:pt x="702" y="979"/>
                                </a:lnTo>
                                <a:lnTo>
                                  <a:pt x="702" y="974"/>
                                </a:lnTo>
                                <a:lnTo>
                                  <a:pt x="696" y="974"/>
                                </a:lnTo>
                                <a:lnTo>
                                  <a:pt x="691" y="979"/>
                                </a:lnTo>
                                <a:lnTo>
                                  <a:pt x="691" y="974"/>
                                </a:lnTo>
                                <a:lnTo>
                                  <a:pt x="691" y="969"/>
                                </a:lnTo>
                                <a:lnTo>
                                  <a:pt x="691" y="963"/>
                                </a:lnTo>
                                <a:lnTo>
                                  <a:pt x="680" y="963"/>
                                </a:lnTo>
                                <a:lnTo>
                                  <a:pt x="680" y="958"/>
                                </a:lnTo>
                                <a:lnTo>
                                  <a:pt x="675" y="953"/>
                                </a:lnTo>
                                <a:lnTo>
                                  <a:pt x="670" y="947"/>
                                </a:lnTo>
                                <a:lnTo>
                                  <a:pt x="664" y="947"/>
                                </a:lnTo>
                                <a:lnTo>
                                  <a:pt x="664" y="953"/>
                                </a:lnTo>
                                <a:lnTo>
                                  <a:pt x="670" y="953"/>
                                </a:lnTo>
                                <a:lnTo>
                                  <a:pt x="670" y="958"/>
                                </a:lnTo>
                                <a:lnTo>
                                  <a:pt x="670" y="963"/>
                                </a:lnTo>
                                <a:lnTo>
                                  <a:pt x="664" y="963"/>
                                </a:lnTo>
                                <a:lnTo>
                                  <a:pt x="664" y="969"/>
                                </a:lnTo>
                                <a:lnTo>
                                  <a:pt x="664" y="974"/>
                                </a:lnTo>
                                <a:lnTo>
                                  <a:pt x="659" y="974"/>
                                </a:lnTo>
                                <a:lnTo>
                                  <a:pt x="654" y="974"/>
                                </a:lnTo>
                                <a:lnTo>
                                  <a:pt x="643" y="979"/>
                                </a:lnTo>
                                <a:lnTo>
                                  <a:pt x="632" y="985"/>
                                </a:lnTo>
                                <a:lnTo>
                                  <a:pt x="627" y="979"/>
                                </a:lnTo>
                                <a:lnTo>
                                  <a:pt x="621" y="979"/>
                                </a:lnTo>
                                <a:lnTo>
                                  <a:pt x="616" y="979"/>
                                </a:lnTo>
                                <a:lnTo>
                                  <a:pt x="611" y="985"/>
                                </a:lnTo>
                                <a:lnTo>
                                  <a:pt x="605" y="985"/>
                                </a:lnTo>
                                <a:lnTo>
                                  <a:pt x="595" y="985"/>
                                </a:lnTo>
                                <a:lnTo>
                                  <a:pt x="595" y="974"/>
                                </a:lnTo>
                                <a:lnTo>
                                  <a:pt x="589" y="963"/>
                                </a:lnTo>
                                <a:lnTo>
                                  <a:pt x="584" y="947"/>
                                </a:lnTo>
                                <a:lnTo>
                                  <a:pt x="579" y="942"/>
                                </a:lnTo>
                                <a:lnTo>
                                  <a:pt x="579" y="937"/>
                                </a:lnTo>
                                <a:lnTo>
                                  <a:pt x="573" y="937"/>
                                </a:lnTo>
                                <a:lnTo>
                                  <a:pt x="568" y="937"/>
                                </a:lnTo>
                                <a:lnTo>
                                  <a:pt x="568" y="931"/>
                                </a:lnTo>
                                <a:lnTo>
                                  <a:pt x="557" y="926"/>
                                </a:lnTo>
                                <a:lnTo>
                                  <a:pt x="552" y="926"/>
                                </a:lnTo>
                                <a:lnTo>
                                  <a:pt x="552" y="915"/>
                                </a:lnTo>
                                <a:lnTo>
                                  <a:pt x="552" y="910"/>
                                </a:lnTo>
                                <a:lnTo>
                                  <a:pt x="541" y="910"/>
                                </a:lnTo>
                                <a:lnTo>
                                  <a:pt x="536" y="910"/>
                                </a:lnTo>
                                <a:lnTo>
                                  <a:pt x="536" y="905"/>
                                </a:lnTo>
                                <a:lnTo>
                                  <a:pt x="536" y="899"/>
                                </a:lnTo>
                                <a:lnTo>
                                  <a:pt x="530" y="899"/>
                                </a:lnTo>
                                <a:lnTo>
                                  <a:pt x="525" y="899"/>
                                </a:lnTo>
                                <a:lnTo>
                                  <a:pt x="520" y="905"/>
                                </a:lnTo>
                                <a:lnTo>
                                  <a:pt x="514" y="899"/>
                                </a:lnTo>
                                <a:lnTo>
                                  <a:pt x="514" y="889"/>
                                </a:lnTo>
                                <a:lnTo>
                                  <a:pt x="509" y="889"/>
                                </a:lnTo>
                                <a:lnTo>
                                  <a:pt x="509" y="883"/>
                                </a:lnTo>
                                <a:lnTo>
                                  <a:pt x="509" y="878"/>
                                </a:lnTo>
                                <a:lnTo>
                                  <a:pt x="504" y="878"/>
                                </a:lnTo>
                                <a:lnTo>
                                  <a:pt x="493" y="872"/>
                                </a:lnTo>
                                <a:lnTo>
                                  <a:pt x="487" y="872"/>
                                </a:lnTo>
                                <a:lnTo>
                                  <a:pt x="487" y="878"/>
                                </a:lnTo>
                                <a:lnTo>
                                  <a:pt x="482" y="883"/>
                                </a:lnTo>
                                <a:lnTo>
                                  <a:pt x="477" y="883"/>
                                </a:lnTo>
                                <a:lnTo>
                                  <a:pt x="477" y="889"/>
                                </a:lnTo>
                                <a:lnTo>
                                  <a:pt x="471" y="889"/>
                                </a:lnTo>
                                <a:lnTo>
                                  <a:pt x="466" y="883"/>
                                </a:lnTo>
                                <a:lnTo>
                                  <a:pt x="461" y="883"/>
                                </a:lnTo>
                                <a:lnTo>
                                  <a:pt x="461" y="889"/>
                                </a:lnTo>
                                <a:lnTo>
                                  <a:pt x="455" y="894"/>
                                </a:lnTo>
                                <a:lnTo>
                                  <a:pt x="450" y="894"/>
                                </a:lnTo>
                                <a:lnTo>
                                  <a:pt x="445" y="889"/>
                                </a:lnTo>
                                <a:lnTo>
                                  <a:pt x="445" y="883"/>
                                </a:lnTo>
                                <a:lnTo>
                                  <a:pt x="445" y="872"/>
                                </a:lnTo>
                                <a:lnTo>
                                  <a:pt x="439" y="867"/>
                                </a:lnTo>
                                <a:lnTo>
                                  <a:pt x="445" y="862"/>
                                </a:lnTo>
                                <a:lnTo>
                                  <a:pt x="445" y="856"/>
                                </a:lnTo>
                                <a:lnTo>
                                  <a:pt x="445" y="851"/>
                                </a:lnTo>
                                <a:lnTo>
                                  <a:pt x="439" y="846"/>
                                </a:lnTo>
                                <a:lnTo>
                                  <a:pt x="434" y="846"/>
                                </a:lnTo>
                                <a:lnTo>
                                  <a:pt x="428" y="846"/>
                                </a:lnTo>
                                <a:lnTo>
                                  <a:pt x="423" y="851"/>
                                </a:lnTo>
                                <a:lnTo>
                                  <a:pt x="423" y="862"/>
                                </a:lnTo>
                                <a:lnTo>
                                  <a:pt x="423" y="867"/>
                                </a:lnTo>
                                <a:lnTo>
                                  <a:pt x="412" y="872"/>
                                </a:lnTo>
                                <a:lnTo>
                                  <a:pt x="402" y="878"/>
                                </a:lnTo>
                                <a:lnTo>
                                  <a:pt x="396" y="878"/>
                                </a:lnTo>
                                <a:lnTo>
                                  <a:pt x="396" y="883"/>
                                </a:lnTo>
                                <a:lnTo>
                                  <a:pt x="386" y="883"/>
                                </a:lnTo>
                                <a:lnTo>
                                  <a:pt x="386" y="889"/>
                                </a:lnTo>
                                <a:lnTo>
                                  <a:pt x="380" y="889"/>
                                </a:lnTo>
                                <a:lnTo>
                                  <a:pt x="375" y="889"/>
                                </a:lnTo>
                                <a:lnTo>
                                  <a:pt x="375" y="883"/>
                                </a:lnTo>
                                <a:lnTo>
                                  <a:pt x="380" y="878"/>
                                </a:lnTo>
                                <a:lnTo>
                                  <a:pt x="380" y="872"/>
                                </a:lnTo>
                                <a:lnTo>
                                  <a:pt x="375" y="872"/>
                                </a:lnTo>
                                <a:lnTo>
                                  <a:pt x="369" y="872"/>
                                </a:lnTo>
                                <a:lnTo>
                                  <a:pt x="364" y="867"/>
                                </a:lnTo>
                                <a:lnTo>
                                  <a:pt x="359" y="867"/>
                                </a:lnTo>
                                <a:lnTo>
                                  <a:pt x="353" y="867"/>
                                </a:lnTo>
                                <a:lnTo>
                                  <a:pt x="348" y="872"/>
                                </a:lnTo>
                                <a:lnTo>
                                  <a:pt x="348" y="867"/>
                                </a:lnTo>
                                <a:lnTo>
                                  <a:pt x="343" y="862"/>
                                </a:lnTo>
                                <a:lnTo>
                                  <a:pt x="337" y="862"/>
                                </a:lnTo>
                                <a:lnTo>
                                  <a:pt x="332" y="862"/>
                                </a:lnTo>
                                <a:lnTo>
                                  <a:pt x="332" y="856"/>
                                </a:lnTo>
                                <a:lnTo>
                                  <a:pt x="332" y="851"/>
                                </a:lnTo>
                                <a:lnTo>
                                  <a:pt x="337" y="846"/>
                                </a:lnTo>
                                <a:lnTo>
                                  <a:pt x="337" y="840"/>
                                </a:lnTo>
                                <a:lnTo>
                                  <a:pt x="337" y="835"/>
                                </a:lnTo>
                                <a:lnTo>
                                  <a:pt x="327" y="835"/>
                                </a:lnTo>
                                <a:lnTo>
                                  <a:pt x="321" y="830"/>
                                </a:lnTo>
                                <a:lnTo>
                                  <a:pt x="316" y="835"/>
                                </a:lnTo>
                                <a:lnTo>
                                  <a:pt x="311" y="835"/>
                                </a:lnTo>
                                <a:lnTo>
                                  <a:pt x="300" y="835"/>
                                </a:lnTo>
                                <a:lnTo>
                                  <a:pt x="294" y="840"/>
                                </a:lnTo>
                                <a:lnTo>
                                  <a:pt x="289" y="840"/>
                                </a:lnTo>
                                <a:lnTo>
                                  <a:pt x="289" y="835"/>
                                </a:lnTo>
                                <a:lnTo>
                                  <a:pt x="294" y="830"/>
                                </a:lnTo>
                                <a:lnTo>
                                  <a:pt x="294" y="819"/>
                                </a:lnTo>
                                <a:lnTo>
                                  <a:pt x="289" y="819"/>
                                </a:lnTo>
                                <a:lnTo>
                                  <a:pt x="289" y="830"/>
                                </a:lnTo>
                                <a:lnTo>
                                  <a:pt x="284" y="830"/>
                                </a:lnTo>
                                <a:lnTo>
                                  <a:pt x="284" y="824"/>
                                </a:lnTo>
                                <a:lnTo>
                                  <a:pt x="278" y="824"/>
                                </a:lnTo>
                                <a:lnTo>
                                  <a:pt x="273" y="824"/>
                                </a:lnTo>
                                <a:lnTo>
                                  <a:pt x="273" y="819"/>
                                </a:lnTo>
                                <a:lnTo>
                                  <a:pt x="273" y="808"/>
                                </a:lnTo>
                                <a:lnTo>
                                  <a:pt x="268" y="808"/>
                                </a:lnTo>
                                <a:lnTo>
                                  <a:pt x="268" y="819"/>
                                </a:lnTo>
                                <a:lnTo>
                                  <a:pt x="262" y="819"/>
                                </a:lnTo>
                                <a:lnTo>
                                  <a:pt x="262" y="814"/>
                                </a:lnTo>
                                <a:lnTo>
                                  <a:pt x="257" y="814"/>
                                </a:lnTo>
                                <a:lnTo>
                                  <a:pt x="257" y="798"/>
                                </a:lnTo>
                                <a:lnTo>
                                  <a:pt x="252" y="792"/>
                                </a:lnTo>
                                <a:lnTo>
                                  <a:pt x="241" y="776"/>
                                </a:lnTo>
                                <a:lnTo>
                                  <a:pt x="235" y="782"/>
                                </a:lnTo>
                                <a:lnTo>
                                  <a:pt x="225" y="782"/>
                                </a:lnTo>
                                <a:lnTo>
                                  <a:pt x="225" y="776"/>
                                </a:lnTo>
                                <a:lnTo>
                                  <a:pt x="230" y="771"/>
                                </a:lnTo>
                                <a:lnTo>
                                  <a:pt x="225" y="771"/>
                                </a:lnTo>
                                <a:lnTo>
                                  <a:pt x="219" y="771"/>
                                </a:lnTo>
                                <a:lnTo>
                                  <a:pt x="214" y="771"/>
                                </a:lnTo>
                                <a:lnTo>
                                  <a:pt x="209" y="765"/>
                                </a:lnTo>
                                <a:lnTo>
                                  <a:pt x="209" y="771"/>
                                </a:lnTo>
                                <a:lnTo>
                                  <a:pt x="203" y="782"/>
                                </a:lnTo>
                                <a:lnTo>
                                  <a:pt x="198" y="782"/>
                                </a:lnTo>
                                <a:lnTo>
                                  <a:pt x="198" y="776"/>
                                </a:lnTo>
                                <a:lnTo>
                                  <a:pt x="198" y="771"/>
                                </a:lnTo>
                                <a:lnTo>
                                  <a:pt x="198" y="765"/>
                                </a:lnTo>
                                <a:lnTo>
                                  <a:pt x="182" y="776"/>
                                </a:lnTo>
                                <a:lnTo>
                                  <a:pt x="193" y="776"/>
                                </a:lnTo>
                                <a:lnTo>
                                  <a:pt x="193" y="782"/>
                                </a:lnTo>
                                <a:lnTo>
                                  <a:pt x="187" y="787"/>
                                </a:lnTo>
                                <a:lnTo>
                                  <a:pt x="182" y="792"/>
                                </a:lnTo>
                                <a:lnTo>
                                  <a:pt x="177" y="792"/>
                                </a:lnTo>
                                <a:lnTo>
                                  <a:pt x="177" y="787"/>
                                </a:lnTo>
                                <a:lnTo>
                                  <a:pt x="177" y="792"/>
                                </a:lnTo>
                                <a:lnTo>
                                  <a:pt x="171" y="798"/>
                                </a:lnTo>
                                <a:lnTo>
                                  <a:pt x="171" y="803"/>
                                </a:lnTo>
                                <a:lnTo>
                                  <a:pt x="166" y="803"/>
                                </a:lnTo>
                                <a:lnTo>
                                  <a:pt x="160" y="798"/>
                                </a:lnTo>
                                <a:lnTo>
                                  <a:pt x="160" y="792"/>
                                </a:lnTo>
                                <a:lnTo>
                                  <a:pt x="166" y="782"/>
                                </a:lnTo>
                                <a:lnTo>
                                  <a:pt x="166" y="776"/>
                                </a:lnTo>
                                <a:lnTo>
                                  <a:pt x="166" y="771"/>
                                </a:lnTo>
                                <a:lnTo>
                                  <a:pt x="160" y="771"/>
                                </a:lnTo>
                                <a:lnTo>
                                  <a:pt x="150" y="771"/>
                                </a:lnTo>
                                <a:lnTo>
                                  <a:pt x="150" y="765"/>
                                </a:lnTo>
                                <a:lnTo>
                                  <a:pt x="144" y="749"/>
                                </a:lnTo>
                                <a:lnTo>
                                  <a:pt x="150" y="744"/>
                                </a:lnTo>
                                <a:lnTo>
                                  <a:pt x="144" y="733"/>
                                </a:lnTo>
                                <a:lnTo>
                                  <a:pt x="144" y="728"/>
                                </a:lnTo>
                                <a:lnTo>
                                  <a:pt x="139" y="728"/>
                                </a:lnTo>
                                <a:lnTo>
                                  <a:pt x="134" y="733"/>
                                </a:lnTo>
                                <a:lnTo>
                                  <a:pt x="123" y="733"/>
                                </a:lnTo>
                                <a:lnTo>
                                  <a:pt x="123" y="739"/>
                                </a:lnTo>
                                <a:lnTo>
                                  <a:pt x="112" y="744"/>
                                </a:lnTo>
                                <a:lnTo>
                                  <a:pt x="107" y="744"/>
                                </a:lnTo>
                                <a:lnTo>
                                  <a:pt x="101" y="755"/>
                                </a:lnTo>
                                <a:lnTo>
                                  <a:pt x="96" y="749"/>
                                </a:lnTo>
                                <a:lnTo>
                                  <a:pt x="91" y="744"/>
                                </a:lnTo>
                                <a:lnTo>
                                  <a:pt x="75" y="749"/>
                                </a:lnTo>
                                <a:lnTo>
                                  <a:pt x="80" y="739"/>
                                </a:lnTo>
                                <a:lnTo>
                                  <a:pt x="85" y="739"/>
                                </a:lnTo>
                                <a:lnTo>
                                  <a:pt x="91" y="728"/>
                                </a:lnTo>
                                <a:lnTo>
                                  <a:pt x="85" y="728"/>
                                </a:lnTo>
                                <a:lnTo>
                                  <a:pt x="80" y="728"/>
                                </a:lnTo>
                                <a:lnTo>
                                  <a:pt x="80" y="723"/>
                                </a:lnTo>
                                <a:lnTo>
                                  <a:pt x="85" y="717"/>
                                </a:lnTo>
                                <a:lnTo>
                                  <a:pt x="85" y="712"/>
                                </a:lnTo>
                                <a:lnTo>
                                  <a:pt x="75" y="707"/>
                                </a:lnTo>
                                <a:lnTo>
                                  <a:pt x="64" y="701"/>
                                </a:lnTo>
                                <a:lnTo>
                                  <a:pt x="53" y="696"/>
                                </a:lnTo>
                                <a:lnTo>
                                  <a:pt x="59" y="685"/>
                                </a:lnTo>
                                <a:lnTo>
                                  <a:pt x="59" y="675"/>
                                </a:lnTo>
                                <a:lnTo>
                                  <a:pt x="69" y="675"/>
                                </a:lnTo>
                                <a:lnTo>
                                  <a:pt x="75" y="669"/>
                                </a:lnTo>
                                <a:lnTo>
                                  <a:pt x="80" y="675"/>
                                </a:lnTo>
                                <a:lnTo>
                                  <a:pt x="85" y="675"/>
                                </a:lnTo>
                                <a:lnTo>
                                  <a:pt x="91" y="675"/>
                                </a:lnTo>
                                <a:lnTo>
                                  <a:pt x="96" y="675"/>
                                </a:lnTo>
                                <a:lnTo>
                                  <a:pt x="96" y="669"/>
                                </a:lnTo>
                                <a:lnTo>
                                  <a:pt x="96" y="664"/>
                                </a:lnTo>
                                <a:lnTo>
                                  <a:pt x="101" y="658"/>
                                </a:lnTo>
                                <a:lnTo>
                                  <a:pt x="101" y="648"/>
                                </a:lnTo>
                                <a:lnTo>
                                  <a:pt x="96" y="642"/>
                                </a:lnTo>
                                <a:lnTo>
                                  <a:pt x="101" y="632"/>
                                </a:lnTo>
                                <a:lnTo>
                                  <a:pt x="107" y="626"/>
                                </a:lnTo>
                                <a:lnTo>
                                  <a:pt x="107" y="616"/>
                                </a:lnTo>
                                <a:lnTo>
                                  <a:pt x="101" y="600"/>
                                </a:lnTo>
                                <a:lnTo>
                                  <a:pt x="101" y="594"/>
                                </a:lnTo>
                                <a:lnTo>
                                  <a:pt x="101" y="584"/>
                                </a:lnTo>
                                <a:lnTo>
                                  <a:pt x="101" y="578"/>
                                </a:lnTo>
                                <a:lnTo>
                                  <a:pt x="96" y="573"/>
                                </a:lnTo>
                                <a:lnTo>
                                  <a:pt x="96" y="567"/>
                                </a:lnTo>
                                <a:lnTo>
                                  <a:pt x="91" y="567"/>
                                </a:lnTo>
                                <a:lnTo>
                                  <a:pt x="85" y="567"/>
                                </a:lnTo>
                                <a:lnTo>
                                  <a:pt x="80" y="562"/>
                                </a:lnTo>
                                <a:lnTo>
                                  <a:pt x="75" y="562"/>
                                </a:lnTo>
                                <a:lnTo>
                                  <a:pt x="69" y="557"/>
                                </a:lnTo>
                                <a:lnTo>
                                  <a:pt x="59" y="551"/>
                                </a:lnTo>
                                <a:lnTo>
                                  <a:pt x="53" y="546"/>
                                </a:lnTo>
                                <a:lnTo>
                                  <a:pt x="48" y="546"/>
                                </a:lnTo>
                                <a:lnTo>
                                  <a:pt x="43" y="546"/>
                                </a:lnTo>
                                <a:lnTo>
                                  <a:pt x="32" y="546"/>
                                </a:lnTo>
                                <a:lnTo>
                                  <a:pt x="26" y="546"/>
                                </a:lnTo>
                                <a:lnTo>
                                  <a:pt x="21" y="541"/>
                                </a:lnTo>
                                <a:lnTo>
                                  <a:pt x="21" y="535"/>
                                </a:lnTo>
                                <a:lnTo>
                                  <a:pt x="16" y="535"/>
                                </a:lnTo>
                                <a:lnTo>
                                  <a:pt x="16" y="530"/>
                                </a:lnTo>
                                <a:lnTo>
                                  <a:pt x="16" y="525"/>
                                </a:lnTo>
                                <a:lnTo>
                                  <a:pt x="21" y="519"/>
                                </a:lnTo>
                                <a:lnTo>
                                  <a:pt x="21" y="514"/>
                                </a:lnTo>
                                <a:lnTo>
                                  <a:pt x="26" y="514"/>
                                </a:lnTo>
                                <a:lnTo>
                                  <a:pt x="26" y="498"/>
                                </a:lnTo>
                                <a:lnTo>
                                  <a:pt x="26" y="482"/>
                                </a:lnTo>
                                <a:lnTo>
                                  <a:pt x="26" y="477"/>
                                </a:lnTo>
                                <a:lnTo>
                                  <a:pt x="21" y="477"/>
                                </a:lnTo>
                                <a:lnTo>
                                  <a:pt x="21" y="471"/>
                                </a:lnTo>
                                <a:lnTo>
                                  <a:pt x="32" y="471"/>
                                </a:lnTo>
                                <a:lnTo>
                                  <a:pt x="32" y="460"/>
                                </a:lnTo>
                                <a:lnTo>
                                  <a:pt x="32" y="455"/>
                                </a:lnTo>
                                <a:lnTo>
                                  <a:pt x="37" y="444"/>
                                </a:lnTo>
                                <a:lnTo>
                                  <a:pt x="37" y="439"/>
                                </a:lnTo>
                                <a:lnTo>
                                  <a:pt x="37" y="434"/>
                                </a:lnTo>
                                <a:lnTo>
                                  <a:pt x="48" y="434"/>
                                </a:lnTo>
                                <a:lnTo>
                                  <a:pt x="48" y="428"/>
                                </a:lnTo>
                                <a:lnTo>
                                  <a:pt x="48" y="423"/>
                                </a:lnTo>
                                <a:lnTo>
                                  <a:pt x="43" y="423"/>
                                </a:lnTo>
                                <a:lnTo>
                                  <a:pt x="26" y="423"/>
                                </a:lnTo>
                                <a:lnTo>
                                  <a:pt x="32" y="418"/>
                                </a:lnTo>
                                <a:lnTo>
                                  <a:pt x="32" y="412"/>
                                </a:lnTo>
                                <a:lnTo>
                                  <a:pt x="32" y="391"/>
                                </a:lnTo>
                                <a:lnTo>
                                  <a:pt x="21" y="380"/>
                                </a:lnTo>
                                <a:lnTo>
                                  <a:pt x="21" y="375"/>
                                </a:lnTo>
                                <a:lnTo>
                                  <a:pt x="26" y="375"/>
                                </a:lnTo>
                                <a:lnTo>
                                  <a:pt x="43" y="370"/>
                                </a:lnTo>
                                <a:lnTo>
                                  <a:pt x="48" y="370"/>
                                </a:lnTo>
                                <a:lnTo>
                                  <a:pt x="59" y="370"/>
                                </a:lnTo>
                                <a:lnTo>
                                  <a:pt x="64" y="364"/>
                                </a:lnTo>
                                <a:lnTo>
                                  <a:pt x="64" y="348"/>
                                </a:lnTo>
                                <a:lnTo>
                                  <a:pt x="75" y="343"/>
                                </a:lnTo>
                                <a:lnTo>
                                  <a:pt x="64" y="332"/>
                                </a:lnTo>
                                <a:lnTo>
                                  <a:pt x="59" y="332"/>
                                </a:lnTo>
                                <a:lnTo>
                                  <a:pt x="48" y="316"/>
                                </a:lnTo>
                                <a:lnTo>
                                  <a:pt x="43" y="311"/>
                                </a:lnTo>
                                <a:lnTo>
                                  <a:pt x="37" y="311"/>
                                </a:lnTo>
                                <a:lnTo>
                                  <a:pt x="37" y="305"/>
                                </a:lnTo>
                                <a:lnTo>
                                  <a:pt x="21" y="289"/>
                                </a:lnTo>
                                <a:lnTo>
                                  <a:pt x="5" y="279"/>
                                </a:lnTo>
                                <a:lnTo>
                                  <a:pt x="0" y="273"/>
                                </a:lnTo>
                                <a:lnTo>
                                  <a:pt x="0" y="268"/>
                                </a:lnTo>
                                <a:lnTo>
                                  <a:pt x="0" y="263"/>
                                </a:lnTo>
                                <a:lnTo>
                                  <a:pt x="5" y="263"/>
                                </a:lnTo>
                                <a:lnTo>
                                  <a:pt x="16" y="257"/>
                                </a:lnTo>
                                <a:lnTo>
                                  <a:pt x="16" y="246"/>
                                </a:lnTo>
                                <a:lnTo>
                                  <a:pt x="16" y="241"/>
                                </a:lnTo>
                                <a:lnTo>
                                  <a:pt x="21" y="236"/>
                                </a:lnTo>
                                <a:lnTo>
                                  <a:pt x="26" y="230"/>
                                </a:lnTo>
                                <a:lnTo>
                                  <a:pt x="32" y="225"/>
                                </a:lnTo>
                                <a:lnTo>
                                  <a:pt x="37" y="220"/>
                                </a:lnTo>
                                <a:lnTo>
                                  <a:pt x="37" y="214"/>
                                </a:lnTo>
                                <a:lnTo>
                                  <a:pt x="48" y="209"/>
                                </a:lnTo>
                                <a:lnTo>
                                  <a:pt x="53" y="204"/>
                                </a:lnTo>
                                <a:lnTo>
                                  <a:pt x="53" y="198"/>
                                </a:lnTo>
                                <a:lnTo>
                                  <a:pt x="53" y="193"/>
                                </a:lnTo>
                                <a:lnTo>
                                  <a:pt x="53" y="188"/>
                                </a:lnTo>
                                <a:lnTo>
                                  <a:pt x="53" y="182"/>
                                </a:lnTo>
                                <a:lnTo>
                                  <a:pt x="59" y="177"/>
                                </a:lnTo>
                                <a:lnTo>
                                  <a:pt x="59" y="172"/>
                                </a:lnTo>
                                <a:lnTo>
                                  <a:pt x="59" y="166"/>
                                </a:lnTo>
                                <a:lnTo>
                                  <a:pt x="64" y="161"/>
                                </a:lnTo>
                                <a:lnTo>
                                  <a:pt x="64" y="150"/>
                                </a:lnTo>
                                <a:lnTo>
                                  <a:pt x="64" y="145"/>
                                </a:lnTo>
                                <a:lnTo>
                                  <a:pt x="64" y="139"/>
                                </a:lnTo>
                                <a:lnTo>
                                  <a:pt x="64" y="134"/>
                                </a:lnTo>
                                <a:lnTo>
                                  <a:pt x="69" y="129"/>
                                </a:lnTo>
                                <a:lnTo>
                                  <a:pt x="69" y="123"/>
                                </a:lnTo>
                                <a:lnTo>
                                  <a:pt x="75" y="118"/>
                                </a:lnTo>
                                <a:lnTo>
                                  <a:pt x="80" y="118"/>
                                </a:lnTo>
                                <a:lnTo>
                                  <a:pt x="85" y="118"/>
                                </a:lnTo>
                                <a:lnTo>
                                  <a:pt x="85" y="113"/>
                                </a:lnTo>
                                <a:lnTo>
                                  <a:pt x="91" y="113"/>
                                </a:lnTo>
                                <a:lnTo>
                                  <a:pt x="96" y="107"/>
                                </a:lnTo>
                                <a:lnTo>
                                  <a:pt x="101" y="107"/>
                                </a:lnTo>
                                <a:lnTo>
                                  <a:pt x="107" y="107"/>
                                </a:lnTo>
                                <a:lnTo>
                                  <a:pt x="107" y="113"/>
                                </a:lnTo>
                                <a:lnTo>
                                  <a:pt x="112" y="123"/>
                                </a:lnTo>
                                <a:lnTo>
                                  <a:pt x="112" y="129"/>
                                </a:lnTo>
                                <a:lnTo>
                                  <a:pt x="118" y="134"/>
                                </a:lnTo>
                                <a:lnTo>
                                  <a:pt x="128" y="134"/>
                                </a:lnTo>
                                <a:lnTo>
                                  <a:pt x="134" y="134"/>
                                </a:lnTo>
                                <a:lnTo>
                                  <a:pt x="134" y="129"/>
                                </a:lnTo>
                                <a:lnTo>
                                  <a:pt x="139" y="123"/>
                                </a:lnTo>
                                <a:lnTo>
                                  <a:pt x="144" y="123"/>
                                </a:lnTo>
                                <a:lnTo>
                                  <a:pt x="150" y="129"/>
                                </a:lnTo>
                                <a:lnTo>
                                  <a:pt x="160" y="134"/>
                                </a:lnTo>
                                <a:lnTo>
                                  <a:pt x="160" y="145"/>
                                </a:lnTo>
                                <a:lnTo>
                                  <a:pt x="166" y="139"/>
                                </a:lnTo>
                                <a:lnTo>
                                  <a:pt x="171" y="139"/>
                                </a:lnTo>
                                <a:lnTo>
                                  <a:pt x="171" y="134"/>
                                </a:lnTo>
                                <a:lnTo>
                                  <a:pt x="166" y="134"/>
                                </a:lnTo>
                                <a:lnTo>
                                  <a:pt x="166" y="129"/>
                                </a:lnTo>
                                <a:lnTo>
                                  <a:pt x="166" y="123"/>
                                </a:lnTo>
                                <a:lnTo>
                                  <a:pt x="171" y="123"/>
                                </a:lnTo>
                                <a:lnTo>
                                  <a:pt x="187" y="123"/>
                                </a:lnTo>
                                <a:lnTo>
                                  <a:pt x="193" y="123"/>
                                </a:lnTo>
                                <a:lnTo>
                                  <a:pt x="193" y="118"/>
                                </a:lnTo>
                                <a:lnTo>
                                  <a:pt x="203" y="123"/>
                                </a:lnTo>
                                <a:lnTo>
                                  <a:pt x="209" y="123"/>
                                </a:lnTo>
                                <a:lnTo>
                                  <a:pt x="209" y="118"/>
                                </a:lnTo>
                                <a:lnTo>
                                  <a:pt x="214" y="118"/>
                                </a:lnTo>
                                <a:lnTo>
                                  <a:pt x="219" y="118"/>
                                </a:lnTo>
                                <a:lnTo>
                                  <a:pt x="219" y="113"/>
                                </a:lnTo>
                                <a:lnTo>
                                  <a:pt x="219" y="107"/>
                                </a:lnTo>
                                <a:lnTo>
                                  <a:pt x="225" y="107"/>
                                </a:lnTo>
                                <a:lnTo>
                                  <a:pt x="225" y="102"/>
                                </a:lnTo>
                                <a:lnTo>
                                  <a:pt x="219" y="102"/>
                                </a:lnTo>
                                <a:lnTo>
                                  <a:pt x="209" y="97"/>
                                </a:lnTo>
                                <a:lnTo>
                                  <a:pt x="203" y="91"/>
                                </a:lnTo>
                                <a:lnTo>
                                  <a:pt x="203" y="86"/>
                                </a:lnTo>
                                <a:lnTo>
                                  <a:pt x="198" y="81"/>
                                </a:lnTo>
                                <a:lnTo>
                                  <a:pt x="198" y="75"/>
                                </a:lnTo>
                                <a:lnTo>
                                  <a:pt x="198" y="70"/>
                                </a:lnTo>
                                <a:lnTo>
                                  <a:pt x="198" y="65"/>
                                </a:lnTo>
                                <a:lnTo>
                                  <a:pt x="203" y="65"/>
                                </a:lnTo>
                                <a:lnTo>
                                  <a:pt x="209" y="65"/>
                                </a:lnTo>
                                <a:lnTo>
                                  <a:pt x="214" y="65"/>
                                </a:lnTo>
                                <a:lnTo>
                                  <a:pt x="214" y="59"/>
                                </a:lnTo>
                                <a:lnTo>
                                  <a:pt x="225" y="65"/>
                                </a:lnTo>
                                <a:lnTo>
                                  <a:pt x="230" y="65"/>
                                </a:lnTo>
                                <a:lnTo>
                                  <a:pt x="241" y="59"/>
                                </a:lnTo>
                                <a:lnTo>
                                  <a:pt x="246" y="59"/>
                                </a:lnTo>
                                <a:lnTo>
                                  <a:pt x="252" y="54"/>
                                </a:lnTo>
                                <a:lnTo>
                                  <a:pt x="257" y="49"/>
                                </a:lnTo>
                                <a:lnTo>
                                  <a:pt x="257" y="38"/>
                                </a:lnTo>
                                <a:lnTo>
                                  <a:pt x="257" y="27"/>
                                </a:lnTo>
                                <a:lnTo>
                                  <a:pt x="257" y="22"/>
                                </a:lnTo>
                                <a:lnTo>
                                  <a:pt x="252" y="22"/>
                                </a:lnTo>
                                <a:lnTo>
                                  <a:pt x="246" y="22"/>
                                </a:lnTo>
                                <a:lnTo>
                                  <a:pt x="246" y="16"/>
                                </a:lnTo>
                                <a:lnTo>
                                  <a:pt x="246" y="11"/>
                                </a:lnTo>
                                <a:lnTo>
                                  <a:pt x="252" y="16"/>
                                </a:lnTo>
                                <a:lnTo>
                                  <a:pt x="257" y="22"/>
                                </a:lnTo>
                                <a:lnTo>
                                  <a:pt x="268" y="16"/>
                                </a:lnTo>
                                <a:lnTo>
                                  <a:pt x="273" y="22"/>
                                </a:lnTo>
                                <a:lnTo>
                                  <a:pt x="278" y="22"/>
                                </a:lnTo>
                                <a:lnTo>
                                  <a:pt x="278" y="16"/>
                                </a:lnTo>
                                <a:lnTo>
                                  <a:pt x="284" y="16"/>
                                </a:lnTo>
                                <a:lnTo>
                                  <a:pt x="284" y="27"/>
                                </a:lnTo>
                                <a:lnTo>
                                  <a:pt x="284" y="32"/>
                                </a:lnTo>
                                <a:lnTo>
                                  <a:pt x="294" y="32"/>
                                </a:lnTo>
                                <a:lnTo>
                                  <a:pt x="300" y="38"/>
                                </a:lnTo>
                                <a:lnTo>
                                  <a:pt x="305" y="43"/>
                                </a:lnTo>
                                <a:lnTo>
                                  <a:pt x="311" y="43"/>
                                </a:lnTo>
                                <a:lnTo>
                                  <a:pt x="316" y="38"/>
                                </a:lnTo>
                                <a:lnTo>
                                  <a:pt x="321" y="38"/>
                                </a:lnTo>
                                <a:lnTo>
                                  <a:pt x="321" y="32"/>
                                </a:lnTo>
                                <a:lnTo>
                                  <a:pt x="321" y="27"/>
                                </a:lnTo>
                                <a:lnTo>
                                  <a:pt x="327" y="27"/>
                                </a:lnTo>
                                <a:lnTo>
                                  <a:pt x="327" y="22"/>
                                </a:lnTo>
                                <a:lnTo>
                                  <a:pt x="332" y="11"/>
                                </a:lnTo>
                                <a:lnTo>
                                  <a:pt x="332" y="0"/>
                                </a:lnTo>
                                <a:lnTo>
                                  <a:pt x="337" y="11"/>
                                </a:lnTo>
                                <a:lnTo>
                                  <a:pt x="343" y="11"/>
                                </a:lnTo>
                                <a:lnTo>
                                  <a:pt x="343" y="16"/>
                                </a:lnTo>
                                <a:lnTo>
                                  <a:pt x="348" y="16"/>
                                </a:lnTo>
                                <a:lnTo>
                                  <a:pt x="348" y="11"/>
                                </a:lnTo>
                                <a:lnTo>
                                  <a:pt x="353" y="11"/>
                                </a:lnTo>
                                <a:lnTo>
                                  <a:pt x="359" y="11"/>
                                </a:lnTo>
                                <a:lnTo>
                                  <a:pt x="364" y="16"/>
                                </a:lnTo>
                                <a:lnTo>
                                  <a:pt x="364" y="22"/>
                                </a:lnTo>
                                <a:lnTo>
                                  <a:pt x="369" y="22"/>
                                </a:lnTo>
                                <a:lnTo>
                                  <a:pt x="375" y="22"/>
                                </a:lnTo>
                                <a:lnTo>
                                  <a:pt x="375" y="16"/>
                                </a:lnTo>
                                <a:lnTo>
                                  <a:pt x="380" y="16"/>
                                </a:lnTo>
                                <a:lnTo>
                                  <a:pt x="380" y="22"/>
                                </a:lnTo>
                                <a:lnTo>
                                  <a:pt x="380" y="27"/>
                                </a:lnTo>
                                <a:lnTo>
                                  <a:pt x="386" y="22"/>
                                </a:lnTo>
                                <a:lnTo>
                                  <a:pt x="391" y="27"/>
                                </a:lnTo>
                                <a:lnTo>
                                  <a:pt x="396" y="27"/>
                                </a:lnTo>
                                <a:lnTo>
                                  <a:pt x="402" y="27"/>
                                </a:lnTo>
                                <a:lnTo>
                                  <a:pt x="407" y="32"/>
                                </a:lnTo>
                                <a:lnTo>
                                  <a:pt x="407" y="38"/>
                                </a:lnTo>
                                <a:lnTo>
                                  <a:pt x="407" y="43"/>
                                </a:lnTo>
                                <a:lnTo>
                                  <a:pt x="407" y="49"/>
                                </a:lnTo>
                                <a:lnTo>
                                  <a:pt x="402" y="49"/>
                                </a:lnTo>
                                <a:lnTo>
                                  <a:pt x="402" y="54"/>
                                </a:lnTo>
                                <a:lnTo>
                                  <a:pt x="418" y="59"/>
                                </a:lnTo>
                                <a:lnTo>
                                  <a:pt x="439" y="65"/>
                                </a:lnTo>
                                <a:lnTo>
                                  <a:pt x="461" y="65"/>
                                </a:lnTo>
                                <a:lnTo>
                                  <a:pt x="466" y="65"/>
                                </a:lnTo>
                                <a:lnTo>
                                  <a:pt x="487" y="65"/>
                                </a:lnTo>
                                <a:lnTo>
                                  <a:pt x="487" y="59"/>
                                </a:lnTo>
                                <a:lnTo>
                                  <a:pt x="493" y="54"/>
                                </a:lnTo>
                                <a:lnTo>
                                  <a:pt x="498" y="59"/>
                                </a:lnTo>
                                <a:lnTo>
                                  <a:pt x="504" y="59"/>
                                </a:lnTo>
                                <a:lnTo>
                                  <a:pt x="509" y="70"/>
                                </a:lnTo>
                                <a:lnTo>
                                  <a:pt x="520" y="81"/>
                                </a:lnTo>
                                <a:lnTo>
                                  <a:pt x="520" y="86"/>
                                </a:lnTo>
                                <a:lnTo>
                                  <a:pt x="525" y="91"/>
                                </a:lnTo>
                                <a:lnTo>
                                  <a:pt x="530" y="91"/>
                                </a:lnTo>
                                <a:lnTo>
                                  <a:pt x="530" y="75"/>
                                </a:lnTo>
                                <a:lnTo>
                                  <a:pt x="536" y="75"/>
                                </a:lnTo>
                                <a:lnTo>
                                  <a:pt x="541" y="75"/>
                                </a:lnTo>
                                <a:lnTo>
                                  <a:pt x="546" y="75"/>
                                </a:lnTo>
                                <a:lnTo>
                                  <a:pt x="552" y="75"/>
                                </a:lnTo>
                                <a:lnTo>
                                  <a:pt x="557" y="70"/>
                                </a:lnTo>
                                <a:lnTo>
                                  <a:pt x="562" y="65"/>
                                </a:lnTo>
                                <a:lnTo>
                                  <a:pt x="579" y="65"/>
                                </a:lnTo>
                                <a:lnTo>
                                  <a:pt x="584" y="59"/>
                                </a:lnTo>
                                <a:lnTo>
                                  <a:pt x="589" y="65"/>
                                </a:lnTo>
                                <a:lnTo>
                                  <a:pt x="600" y="65"/>
                                </a:lnTo>
                                <a:lnTo>
                                  <a:pt x="611" y="70"/>
                                </a:lnTo>
                                <a:lnTo>
                                  <a:pt x="605" y="81"/>
                                </a:lnTo>
                                <a:lnTo>
                                  <a:pt x="600" y="91"/>
                                </a:lnTo>
                                <a:lnTo>
                                  <a:pt x="595" y="97"/>
                                </a:lnTo>
                                <a:lnTo>
                                  <a:pt x="595" y="107"/>
                                </a:lnTo>
                                <a:lnTo>
                                  <a:pt x="600" y="113"/>
                                </a:lnTo>
                                <a:lnTo>
                                  <a:pt x="600" y="123"/>
                                </a:lnTo>
                                <a:lnTo>
                                  <a:pt x="611" y="123"/>
                                </a:lnTo>
                                <a:lnTo>
                                  <a:pt x="627" y="123"/>
                                </a:lnTo>
                                <a:lnTo>
                                  <a:pt x="638" y="123"/>
                                </a:lnTo>
                                <a:lnTo>
                                  <a:pt x="654" y="129"/>
                                </a:lnTo>
                                <a:lnTo>
                                  <a:pt x="659" y="129"/>
                                </a:lnTo>
                                <a:lnTo>
                                  <a:pt x="664" y="129"/>
                                </a:lnTo>
                                <a:lnTo>
                                  <a:pt x="664" y="134"/>
                                </a:lnTo>
                                <a:lnTo>
                                  <a:pt x="664" y="139"/>
                                </a:lnTo>
                                <a:lnTo>
                                  <a:pt x="670" y="139"/>
                                </a:lnTo>
                                <a:lnTo>
                                  <a:pt x="675" y="139"/>
                                </a:lnTo>
                                <a:lnTo>
                                  <a:pt x="675" y="134"/>
                                </a:lnTo>
                                <a:lnTo>
                                  <a:pt x="686" y="134"/>
                                </a:lnTo>
                                <a:lnTo>
                                  <a:pt x="702" y="129"/>
                                </a:lnTo>
                                <a:lnTo>
                                  <a:pt x="713" y="129"/>
                                </a:lnTo>
                                <a:lnTo>
                                  <a:pt x="734" y="129"/>
                                </a:lnTo>
                                <a:lnTo>
                                  <a:pt x="745" y="129"/>
                                </a:lnTo>
                                <a:lnTo>
                                  <a:pt x="750" y="129"/>
                                </a:lnTo>
                                <a:lnTo>
                                  <a:pt x="761" y="134"/>
                                </a:lnTo>
                                <a:lnTo>
                                  <a:pt x="761" y="139"/>
                                </a:lnTo>
                                <a:lnTo>
                                  <a:pt x="772" y="139"/>
                                </a:lnTo>
                                <a:lnTo>
                                  <a:pt x="777" y="139"/>
                                </a:lnTo>
                                <a:lnTo>
                                  <a:pt x="782" y="145"/>
                                </a:lnTo>
                                <a:close/>
                              </a:path>
                            </a:pathLst>
                          </a:custGeom>
                          <a:solidFill>
                            <a:srgbClr val="262626"/>
                          </a:solidFill>
                          <a:ln w="0">
                            <a:solidFill>
                              <a:sysClr val="windowText" lastClr="000000"/>
                            </a:solidFill>
                            <a:round/>
                            <a:headEnd/>
                            <a:tailEnd/>
                          </a:ln>
                        </wps:spPr>
                        <wps:bodyPr rot="0" vert="horz" wrap="square" lIns="91440" tIns="45720" rIns="91440" bIns="45720" anchor="t" anchorCtr="0" upright="1">
                          <a:noAutofit/>
                        </wps:bodyPr>
                      </wps:wsp>
                      <wps:wsp>
                        <wps:cNvPr id="1711256409" name="Freeform 1649"/>
                        <wps:cNvSpPr>
                          <a:spLocks/>
                        </wps:cNvSpPr>
                        <wps:spPr bwMode="auto">
                          <a:xfrm>
                            <a:off x="1289648" y="626424"/>
                            <a:ext cx="983963" cy="1034533"/>
                          </a:xfrm>
                          <a:custGeom>
                            <a:avLst/>
                            <a:gdLst>
                              <a:gd name="T0" fmla="*/ 1549 w 1603"/>
                              <a:gd name="T1" fmla="*/ 861 h 1685"/>
                              <a:gd name="T2" fmla="*/ 1506 w 1603"/>
                              <a:gd name="T3" fmla="*/ 936 h 1685"/>
                              <a:gd name="T4" fmla="*/ 1415 w 1603"/>
                              <a:gd name="T5" fmla="*/ 926 h 1685"/>
                              <a:gd name="T6" fmla="*/ 1335 w 1603"/>
                              <a:gd name="T7" fmla="*/ 963 h 1685"/>
                              <a:gd name="T8" fmla="*/ 1211 w 1603"/>
                              <a:gd name="T9" fmla="*/ 979 h 1685"/>
                              <a:gd name="T10" fmla="*/ 1099 w 1603"/>
                              <a:gd name="T11" fmla="*/ 1027 h 1685"/>
                              <a:gd name="T12" fmla="*/ 1115 w 1603"/>
                              <a:gd name="T13" fmla="*/ 1108 h 1685"/>
                              <a:gd name="T14" fmla="*/ 1099 w 1603"/>
                              <a:gd name="T15" fmla="*/ 1182 h 1685"/>
                              <a:gd name="T16" fmla="*/ 1077 w 1603"/>
                              <a:gd name="T17" fmla="*/ 1247 h 1685"/>
                              <a:gd name="T18" fmla="*/ 1029 w 1603"/>
                              <a:gd name="T19" fmla="*/ 1252 h 1685"/>
                              <a:gd name="T20" fmla="*/ 1083 w 1603"/>
                              <a:gd name="T21" fmla="*/ 1311 h 1685"/>
                              <a:gd name="T22" fmla="*/ 1067 w 1603"/>
                              <a:gd name="T23" fmla="*/ 1407 h 1685"/>
                              <a:gd name="T24" fmla="*/ 1077 w 1603"/>
                              <a:gd name="T25" fmla="*/ 1487 h 1685"/>
                              <a:gd name="T26" fmla="*/ 1077 w 1603"/>
                              <a:gd name="T27" fmla="*/ 1600 h 1685"/>
                              <a:gd name="T28" fmla="*/ 1008 w 1603"/>
                              <a:gd name="T29" fmla="*/ 1637 h 1685"/>
                              <a:gd name="T30" fmla="*/ 927 w 1603"/>
                              <a:gd name="T31" fmla="*/ 1675 h 1685"/>
                              <a:gd name="T32" fmla="*/ 809 w 1603"/>
                              <a:gd name="T33" fmla="*/ 1610 h 1685"/>
                              <a:gd name="T34" fmla="*/ 750 w 1603"/>
                              <a:gd name="T35" fmla="*/ 1594 h 1685"/>
                              <a:gd name="T36" fmla="*/ 681 w 1603"/>
                              <a:gd name="T37" fmla="*/ 1600 h 1685"/>
                              <a:gd name="T38" fmla="*/ 606 w 1603"/>
                              <a:gd name="T39" fmla="*/ 1578 h 1685"/>
                              <a:gd name="T40" fmla="*/ 541 w 1603"/>
                              <a:gd name="T41" fmla="*/ 1503 h 1685"/>
                              <a:gd name="T42" fmla="*/ 499 w 1603"/>
                              <a:gd name="T43" fmla="*/ 1434 h 1685"/>
                              <a:gd name="T44" fmla="*/ 509 w 1603"/>
                              <a:gd name="T45" fmla="*/ 1354 h 1685"/>
                              <a:gd name="T46" fmla="*/ 493 w 1603"/>
                              <a:gd name="T47" fmla="*/ 1241 h 1685"/>
                              <a:gd name="T48" fmla="*/ 584 w 1603"/>
                              <a:gd name="T49" fmla="*/ 1209 h 1685"/>
                              <a:gd name="T50" fmla="*/ 558 w 1603"/>
                              <a:gd name="T51" fmla="*/ 1129 h 1685"/>
                              <a:gd name="T52" fmla="*/ 466 w 1603"/>
                              <a:gd name="T53" fmla="*/ 1059 h 1685"/>
                              <a:gd name="T54" fmla="*/ 413 w 1603"/>
                              <a:gd name="T55" fmla="*/ 1065 h 1685"/>
                              <a:gd name="T56" fmla="*/ 418 w 1603"/>
                              <a:gd name="T57" fmla="*/ 968 h 1685"/>
                              <a:gd name="T58" fmla="*/ 348 w 1603"/>
                              <a:gd name="T59" fmla="*/ 899 h 1685"/>
                              <a:gd name="T60" fmla="*/ 289 w 1603"/>
                              <a:gd name="T61" fmla="*/ 824 h 1685"/>
                              <a:gd name="T62" fmla="*/ 209 w 1603"/>
                              <a:gd name="T63" fmla="*/ 845 h 1685"/>
                              <a:gd name="T64" fmla="*/ 118 w 1603"/>
                              <a:gd name="T65" fmla="*/ 819 h 1685"/>
                              <a:gd name="T66" fmla="*/ 27 w 1603"/>
                              <a:gd name="T67" fmla="*/ 786 h 1685"/>
                              <a:gd name="T68" fmla="*/ 27 w 1603"/>
                              <a:gd name="T69" fmla="*/ 717 h 1685"/>
                              <a:gd name="T70" fmla="*/ 59 w 1603"/>
                              <a:gd name="T71" fmla="*/ 621 h 1685"/>
                              <a:gd name="T72" fmla="*/ 91 w 1603"/>
                              <a:gd name="T73" fmla="*/ 535 h 1685"/>
                              <a:gd name="T74" fmla="*/ 70 w 1603"/>
                              <a:gd name="T75" fmla="*/ 460 h 1685"/>
                              <a:gd name="T76" fmla="*/ 86 w 1603"/>
                              <a:gd name="T77" fmla="*/ 380 h 1685"/>
                              <a:gd name="T78" fmla="*/ 139 w 1603"/>
                              <a:gd name="T79" fmla="*/ 358 h 1685"/>
                              <a:gd name="T80" fmla="*/ 150 w 1603"/>
                              <a:gd name="T81" fmla="*/ 262 h 1685"/>
                              <a:gd name="T82" fmla="*/ 268 w 1603"/>
                              <a:gd name="T83" fmla="*/ 198 h 1685"/>
                              <a:gd name="T84" fmla="*/ 354 w 1603"/>
                              <a:gd name="T85" fmla="*/ 235 h 1685"/>
                              <a:gd name="T86" fmla="*/ 450 w 1603"/>
                              <a:gd name="T87" fmla="*/ 225 h 1685"/>
                              <a:gd name="T88" fmla="*/ 488 w 1603"/>
                              <a:gd name="T89" fmla="*/ 177 h 1685"/>
                              <a:gd name="T90" fmla="*/ 584 w 1603"/>
                              <a:gd name="T91" fmla="*/ 139 h 1685"/>
                              <a:gd name="T92" fmla="*/ 643 w 1603"/>
                              <a:gd name="T93" fmla="*/ 128 h 1685"/>
                              <a:gd name="T94" fmla="*/ 729 w 1603"/>
                              <a:gd name="T95" fmla="*/ 107 h 1685"/>
                              <a:gd name="T96" fmla="*/ 826 w 1603"/>
                              <a:gd name="T97" fmla="*/ 48 h 1685"/>
                              <a:gd name="T98" fmla="*/ 879 w 1603"/>
                              <a:gd name="T99" fmla="*/ 21 h 1685"/>
                              <a:gd name="T100" fmla="*/ 960 w 1603"/>
                              <a:gd name="T101" fmla="*/ 43 h 1685"/>
                              <a:gd name="T102" fmla="*/ 970 w 1603"/>
                              <a:gd name="T103" fmla="*/ 96 h 1685"/>
                              <a:gd name="T104" fmla="*/ 976 w 1603"/>
                              <a:gd name="T105" fmla="*/ 144 h 1685"/>
                              <a:gd name="T106" fmla="*/ 1024 w 1603"/>
                              <a:gd name="T107" fmla="*/ 241 h 1685"/>
                              <a:gd name="T108" fmla="*/ 1083 w 1603"/>
                              <a:gd name="T109" fmla="*/ 289 h 1685"/>
                              <a:gd name="T110" fmla="*/ 1120 w 1603"/>
                              <a:gd name="T111" fmla="*/ 369 h 1685"/>
                              <a:gd name="T112" fmla="*/ 1185 w 1603"/>
                              <a:gd name="T113" fmla="*/ 412 h 1685"/>
                              <a:gd name="T114" fmla="*/ 1233 w 1603"/>
                              <a:gd name="T115" fmla="*/ 412 h 1685"/>
                              <a:gd name="T116" fmla="*/ 1249 w 1603"/>
                              <a:gd name="T117" fmla="*/ 465 h 1685"/>
                              <a:gd name="T118" fmla="*/ 1303 w 1603"/>
                              <a:gd name="T119" fmla="*/ 508 h 1685"/>
                              <a:gd name="T120" fmla="*/ 1340 w 1603"/>
                              <a:gd name="T121" fmla="*/ 647 h 1685"/>
                              <a:gd name="T122" fmla="*/ 1442 w 1603"/>
                              <a:gd name="T123" fmla="*/ 728 h 1685"/>
                              <a:gd name="T124" fmla="*/ 1587 w 1603"/>
                              <a:gd name="T125" fmla="*/ 776 h 168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03" h="1685">
                                <a:moveTo>
                                  <a:pt x="1603" y="786"/>
                                </a:moveTo>
                                <a:lnTo>
                                  <a:pt x="1603" y="786"/>
                                </a:lnTo>
                                <a:lnTo>
                                  <a:pt x="1592" y="797"/>
                                </a:lnTo>
                                <a:lnTo>
                                  <a:pt x="1592" y="803"/>
                                </a:lnTo>
                                <a:lnTo>
                                  <a:pt x="1587" y="808"/>
                                </a:lnTo>
                                <a:lnTo>
                                  <a:pt x="1587" y="813"/>
                                </a:lnTo>
                                <a:lnTo>
                                  <a:pt x="1581" y="819"/>
                                </a:lnTo>
                                <a:lnTo>
                                  <a:pt x="1576" y="819"/>
                                </a:lnTo>
                                <a:lnTo>
                                  <a:pt x="1571" y="824"/>
                                </a:lnTo>
                                <a:lnTo>
                                  <a:pt x="1571" y="829"/>
                                </a:lnTo>
                                <a:lnTo>
                                  <a:pt x="1565" y="829"/>
                                </a:lnTo>
                                <a:lnTo>
                                  <a:pt x="1565" y="835"/>
                                </a:lnTo>
                                <a:lnTo>
                                  <a:pt x="1565" y="845"/>
                                </a:lnTo>
                                <a:lnTo>
                                  <a:pt x="1571" y="851"/>
                                </a:lnTo>
                                <a:lnTo>
                                  <a:pt x="1576" y="851"/>
                                </a:lnTo>
                                <a:lnTo>
                                  <a:pt x="1587" y="856"/>
                                </a:lnTo>
                                <a:lnTo>
                                  <a:pt x="1587" y="861"/>
                                </a:lnTo>
                                <a:lnTo>
                                  <a:pt x="1581" y="861"/>
                                </a:lnTo>
                                <a:lnTo>
                                  <a:pt x="1576" y="861"/>
                                </a:lnTo>
                                <a:lnTo>
                                  <a:pt x="1571" y="856"/>
                                </a:lnTo>
                                <a:lnTo>
                                  <a:pt x="1555" y="856"/>
                                </a:lnTo>
                                <a:lnTo>
                                  <a:pt x="1549" y="861"/>
                                </a:lnTo>
                                <a:lnTo>
                                  <a:pt x="1549" y="867"/>
                                </a:lnTo>
                                <a:lnTo>
                                  <a:pt x="1544" y="872"/>
                                </a:lnTo>
                                <a:lnTo>
                                  <a:pt x="1528" y="883"/>
                                </a:lnTo>
                                <a:lnTo>
                                  <a:pt x="1528" y="888"/>
                                </a:lnTo>
                                <a:lnTo>
                                  <a:pt x="1533" y="893"/>
                                </a:lnTo>
                                <a:lnTo>
                                  <a:pt x="1538" y="899"/>
                                </a:lnTo>
                                <a:lnTo>
                                  <a:pt x="1538" y="904"/>
                                </a:lnTo>
                                <a:lnTo>
                                  <a:pt x="1538" y="910"/>
                                </a:lnTo>
                                <a:lnTo>
                                  <a:pt x="1528" y="904"/>
                                </a:lnTo>
                                <a:lnTo>
                                  <a:pt x="1522" y="904"/>
                                </a:lnTo>
                                <a:lnTo>
                                  <a:pt x="1517" y="910"/>
                                </a:lnTo>
                                <a:lnTo>
                                  <a:pt x="1512" y="915"/>
                                </a:lnTo>
                                <a:lnTo>
                                  <a:pt x="1517" y="920"/>
                                </a:lnTo>
                                <a:lnTo>
                                  <a:pt x="1517" y="926"/>
                                </a:lnTo>
                                <a:lnTo>
                                  <a:pt x="1517" y="931"/>
                                </a:lnTo>
                                <a:lnTo>
                                  <a:pt x="1512" y="936"/>
                                </a:lnTo>
                                <a:lnTo>
                                  <a:pt x="1506" y="936"/>
                                </a:lnTo>
                                <a:lnTo>
                                  <a:pt x="1501" y="931"/>
                                </a:lnTo>
                                <a:lnTo>
                                  <a:pt x="1496" y="931"/>
                                </a:lnTo>
                                <a:lnTo>
                                  <a:pt x="1490" y="926"/>
                                </a:lnTo>
                                <a:lnTo>
                                  <a:pt x="1485" y="926"/>
                                </a:lnTo>
                                <a:lnTo>
                                  <a:pt x="1479" y="931"/>
                                </a:lnTo>
                                <a:lnTo>
                                  <a:pt x="1474" y="936"/>
                                </a:lnTo>
                                <a:lnTo>
                                  <a:pt x="1469" y="936"/>
                                </a:lnTo>
                                <a:lnTo>
                                  <a:pt x="1463" y="926"/>
                                </a:lnTo>
                                <a:lnTo>
                                  <a:pt x="1458" y="920"/>
                                </a:lnTo>
                                <a:lnTo>
                                  <a:pt x="1447" y="920"/>
                                </a:lnTo>
                                <a:lnTo>
                                  <a:pt x="1442" y="915"/>
                                </a:lnTo>
                                <a:lnTo>
                                  <a:pt x="1431" y="910"/>
                                </a:lnTo>
                                <a:lnTo>
                                  <a:pt x="1426" y="910"/>
                                </a:lnTo>
                                <a:lnTo>
                                  <a:pt x="1421" y="915"/>
                                </a:lnTo>
                                <a:lnTo>
                                  <a:pt x="1415" y="920"/>
                                </a:lnTo>
                                <a:lnTo>
                                  <a:pt x="1410" y="926"/>
                                </a:lnTo>
                                <a:lnTo>
                                  <a:pt x="1415" y="926"/>
                                </a:lnTo>
                                <a:lnTo>
                                  <a:pt x="1415" y="931"/>
                                </a:lnTo>
                                <a:lnTo>
                                  <a:pt x="1421" y="936"/>
                                </a:lnTo>
                                <a:lnTo>
                                  <a:pt x="1421" y="952"/>
                                </a:lnTo>
                                <a:lnTo>
                                  <a:pt x="1421" y="958"/>
                                </a:lnTo>
                                <a:lnTo>
                                  <a:pt x="1415" y="958"/>
                                </a:lnTo>
                                <a:lnTo>
                                  <a:pt x="1410" y="968"/>
                                </a:lnTo>
                                <a:lnTo>
                                  <a:pt x="1404" y="974"/>
                                </a:lnTo>
                                <a:lnTo>
                                  <a:pt x="1399" y="968"/>
                                </a:lnTo>
                                <a:lnTo>
                                  <a:pt x="1394" y="963"/>
                                </a:lnTo>
                                <a:lnTo>
                                  <a:pt x="1383" y="958"/>
                                </a:lnTo>
                                <a:lnTo>
                                  <a:pt x="1378" y="958"/>
                                </a:lnTo>
                                <a:lnTo>
                                  <a:pt x="1372" y="958"/>
                                </a:lnTo>
                                <a:lnTo>
                                  <a:pt x="1372" y="952"/>
                                </a:lnTo>
                                <a:lnTo>
                                  <a:pt x="1367" y="952"/>
                                </a:lnTo>
                                <a:lnTo>
                                  <a:pt x="1362" y="952"/>
                                </a:lnTo>
                                <a:lnTo>
                                  <a:pt x="1362" y="947"/>
                                </a:lnTo>
                                <a:lnTo>
                                  <a:pt x="1356" y="942"/>
                                </a:lnTo>
                                <a:lnTo>
                                  <a:pt x="1351" y="942"/>
                                </a:lnTo>
                                <a:lnTo>
                                  <a:pt x="1345" y="942"/>
                                </a:lnTo>
                                <a:lnTo>
                                  <a:pt x="1340" y="947"/>
                                </a:lnTo>
                                <a:lnTo>
                                  <a:pt x="1340" y="952"/>
                                </a:lnTo>
                                <a:lnTo>
                                  <a:pt x="1340" y="958"/>
                                </a:lnTo>
                                <a:lnTo>
                                  <a:pt x="1335" y="963"/>
                                </a:lnTo>
                                <a:lnTo>
                                  <a:pt x="1329" y="968"/>
                                </a:lnTo>
                                <a:lnTo>
                                  <a:pt x="1329" y="974"/>
                                </a:lnTo>
                                <a:lnTo>
                                  <a:pt x="1324" y="979"/>
                                </a:lnTo>
                                <a:lnTo>
                                  <a:pt x="1319" y="984"/>
                                </a:lnTo>
                                <a:lnTo>
                                  <a:pt x="1313" y="984"/>
                                </a:lnTo>
                                <a:lnTo>
                                  <a:pt x="1303" y="984"/>
                                </a:lnTo>
                                <a:lnTo>
                                  <a:pt x="1303" y="990"/>
                                </a:lnTo>
                                <a:lnTo>
                                  <a:pt x="1297" y="990"/>
                                </a:lnTo>
                                <a:lnTo>
                                  <a:pt x="1287" y="990"/>
                                </a:lnTo>
                                <a:lnTo>
                                  <a:pt x="1281" y="990"/>
                                </a:lnTo>
                                <a:lnTo>
                                  <a:pt x="1281" y="974"/>
                                </a:lnTo>
                                <a:lnTo>
                                  <a:pt x="1281" y="968"/>
                                </a:lnTo>
                                <a:lnTo>
                                  <a:pt x="1276" y="968"/>
                                </a:lnTo>
                                <a:lnTo>
                                  <a:pt x="1270" y="974"/>
                                </a:lnTo>
                                <a:lnTo>
                                  <a:pt x="1265" y="984"/>
                                </a:lnTo>
                                <a:lnTo>
                                  <a:pt x="1260" y="990"/>
                                </a:lnTo>
                                <a:lnTo>
                                  <a:pt x="1254" y="990"/>
                                </a:lnTo>
                                <a:lnTo>
                                  <a:pt x="1249" y="990"/>
                                </a:lnTo>
                                <a:lnTo>
                                  <a:pt x="1233" y="984"/>
                                </a:lnTo>
                                <a:lnTo>
                                  <a:pt x="1222" y="979"/>
                                </a:lnTo>
                                <a:lnTo>
                                  <a:pt x="1217" y="979"/>
                                </a:lnTo>
                                <a:lnTo>
                                  <a:pt x="1211" y="979"/>
                                </a:lnTo>
                                <a:lnTo>
                                  <a:pt x="1211" y="984"/>
                                </a:lnTo>
                                <a:lnTo>
                                  <a:pt x="1206" y="990"/>
                                </a:lnTo>
                                <a:lnTo>
                                  <a:pt x="1206" y="995"/>
                                </a:lnTo>
                                <a:lnTo>
                                  <a:pt x="1201" y="995"/>
                                </a:lnTo>
                                <a:lnTo>
                                  <a:pt x="1195" y="995"/>
                                </a:lnTo>
                                <a:lnTo>
                                  <a:pt x="1185" y="995"/>
                                </a:lnTo>
                                <a:lnTo>
                                  <a:pt x="1179" y="995"/>
                                </a:lnTo>
                                <a:lnTo>
                                  <a:pt x="1174" y="990"/>
                                </a:lnTo>
                                <a:lnTo>
                                  <a:pt x="1169" y="984"/>
                                </a:lnTo>
                                <a:lnTo>
                                  <a:pt x="1163" y="984"/>
                                </a:lnTo>
                                <a:lnTo>
                                  <a:pt x="1158" y="990"/>
                                </a:lnTo>
                                <a:lnTo>
                                  <a:pt x="1147" y="995"/>
                                </a:lnTo>
                                <a:lnTo>
                                  <a:pt x="1142" y="1000"/>
                                </a:lnTo>
                                <a:lnTo>
                                  <a:pt x="1142" y="1006"/>
                                </a:lnTo>
                                <a:lnTo>
                                  <a:pt x="1136" y="1006"/>
                                </a:lnTo>
                                <a:lnTo>
                                  <a:pt x="1126" y="1006"/>
                                </a:lnTo>
                                <a:lnTo>
                                  <a:pt x="1120" y="1011"/>
                                </a:lnTo>
                                <a:lnTo>
                                  <a:pt x="1115" y="1011"/>
                                </a:lnTo>
                                <a:lnTo>
                                  <a:pt x="1104" y="1017"/>
                                </a:lnTo>
                                <a:lnTo>
                                  <a:pt x="1099" y="1017"/>
                                </a:lnTo>
                                <a:lnTo>
                                  <a:pt x="1099" y="1022"/>
                                </a:lnTo>
                                <a:lnTo>
                                  <a:pt x="1099" y="1027"/>
                                </a:lnTo>
                                <a:lnTo>
                                  <a:pt x="1099" y="1033"/>
                                </a:lnTo>
                                <a:lnTo>
                                  <a:pt x="1099" y="1038"/>
                                </a:lnTo>
                                <a:lnTo>
                                  <a:pt x="1099" y="1049"/>
                                </a:lnTo>
                                <a:lnTo>
                                  <a:pt x="1104" y="1059"/>
                                </a:lnTo>
                                <a:lnTo>
                                  <a:pt x="1110" y="1065"/>
                                </a:lnTo>
                                <a:lnTo>
                                  <a:pt x="1110" y="1070"/>
                                </a:lnTo>
                                <a:lnTo>
                                  <a:pt x="1110" y="1075"/>
                                </a:lnTo>
                                <a:lnTo>
                                  <a:pt x="1110" y="1081"/>
                                </a:lnTo>
                                <a:lnTo>
                                  <a:pt x="1104" y="1091"/>
                                </a:lnTo>
                                <a:lnTo>
                                  <a:pt x="1104" y="1097"/>
                                </a:lnTo>
                                <a:lnTo>
                                  <a:pt x="1099" y="1097"/>
                                </a:lnTo>
                                <a:lnTo>
                                  <a:pt x="1094" y="1102"/>
                                </a:lnTo>
                                <a:lnTo>
                                  <a:pt x="1088" y="1102"/>
                                </a:lnTo>
                                <a:lnTo>
                                  <a:pt x="1088" y="1108"/>
                                </a:lnTo>
                                <a:lnTo>
                                  <a:pt x="1088" y="1113"/>
                                </a:lnTo>
                                <a:lnTo>
                                  <a:pt x="1088" y="1118"/>
                                </a:lnTo>
                                <a:lnTo>
                                  <a:pt x="1094" y="1118"/>
                                </a:lnTo>
                                <a:lnTo>
                                  <a:pt x="1099" y="1113"/>
                                </a:lnTo>
                                <a:lnTo>
                                  <a:pt x="1104" y="1118"/>
                                </a:lnTo>
                                <a:lnTo>
                                  <a:pt x="1110" y="1113"/>
                                </a:lnTo>
                                <a:lnTo>
                                  <a:pt x="1115" y="1108"/>
                                </a:lnTo>
                                <a:lnTo>
                                  <a:pt x="1120" y="1113"/>
                                </a:lnTo>
                                <a:lnTo>
                                  <a:pt x="1126" y="1118"/>
                                </a:lnTo>
                                <a:lnTo>
                                  <a:pt x="1126" y="1124"/>
                                </a:lnTo>
                                <a:lnTo>
                                  <a:pt x="1131" y="1129"/>
                                </a:lnTo>
                                <a:lnTo>
                                  <a:pt x="1131" y="1134"/>
                                </a:lnTo>
                                <a:lnTo>
                                  <a:pt x="1136" y="1140"/>
                                </a:lnTo>
                                <a:lnTo>
                                  <a:pt x="1131" y="1145"/>
                                </a:lnTo>
                                <a:lnTo>
                                  <a:pt x="1126" y="1150"/>
                                </a:lnTo>
                                <a:lnTo>
                                  <a:pt x="1126" y="1156"/>
                                </a:lnTo>
                                <a:lnTo>
                                  <a:pt x="1120" y="1156"/>
                                </a:lnTo>
                                <a:lnTo>
                                  <a:pt x="1115" y="1156"/>
                                </a:lnTo>
                                <a:lnTo>
                                  <a:pt x="1115" y="1161"/>
                                </a:lnTo>
                                <a:lnTo>
                                  <a:pt x="1110" y="1161"/>
                                </a:lnTo>
                                <a:lnTo>
                                  <a:pt x="1104" y="1161"/>
                                </a:lnTo>
                                <a:lnTo>
                                  <a:pt x="1099" y="1161"/>
                                </a:lnTo>
                                <a:lnTo>
                                  <a:pt x="1099" y="1166"/>
                                </a:lnTo>
                                <a:lnTo>
                                  <a:pt x="1094" y="1172"/>
                                </a:lnTo>
                                <a:lnTo>
                                  <a:pt x="1088" y="1172"/>
                                </a:lnTo>
                                <a:lnTo>
                                  <a:pt x="1088" y="1177"/>
                                </a:lnTo>
                                <a:lnTo>
                                  <a:pt x="1094" y="1182"/>
                                </a:lnTo>
                                <a:lnTo>
                                  <a:pt x="1099" y="1182"/>
                                </a:lnTo>
                                <a:lnTo>
                                  <a:pt x="1099" y="1188"/>
                                </a:lnTo>
                                <a:lnTo>
                                  <a:pt x="1099" y="1193"/>
                                </a:lnTo>
                                <a:lnTo>
                                  <a:pt x="1104" y="1198"/>
                                </a:lnTo>
                                <a:lnTo>
                                  <a:pt x="1110" y="1198"/>
                                </a:lnTo>
                                <a:lnTo>
                                  <a:pt x="1115" y="1198"/>
                                </a:lnTo>
                                <a:lnTo>
                                  <a:pt x="1115" y="1204"/>
                                </a:lnTo>
                                <a:lnTo>
                                  <a:pt x="1110" y="1204"/>
                                </a:lnTo>
                                <a:lnTo>
                                  <a:pt x="1110" y="1209"/>
                                </a:lnTo>
                                <a:lnTo>
                                  <a:pt x="1104" y="1209"/>
                                </a:lnTo>
                                <a:lnTo>
                                  <a:pt x="1104" y="1215"/>
                                </a:lnTo>
                                <a:lnTo>
                                  <a:pt x="1099" y="1215"/>
                                </a:lnTo>
                                <a:lnTo>
                                  <a:pt x="1094" y="1220"/>
                                </a:lnTo>
                                <a:lnTo>
                                  <a:pt x="1088" y="1220"/>
                                </a:lnTo>
                                <a:lnTo>
                                  <a:pt x="1088" y="1225"/>
                                </a:lnTo>
                                <a:lnTo>
                                  <a:pt x="1088" y="1236"/>
                                </a:lnTo>
                                <a:lnTo>
                                  <a:pt x="1083" y="1236"/>
                                </a:lnTo>
                                <a:lnTo>
                                  <a:pt x="1077" y="1241"/>
                                </a:lnTo>
                                <a:lnTo>
                                  <a:pt x="1077" y="1247"/>
                                </a:lnTo>
                                <a:lnTo>
                                  <a:pt x="1072" y="1247"/>
                                </a:lnTo>
                                <a:lnTo>
                                  <a:pt x="1067" y="1247"/>
                                </a:lnTo>
                                <a:lnTo>
                                  <a:pt x="1067" y="1241"/>
                                </a:lnTo>
                                <a:lnTo>
                                  <a:pt x="1061" y="1241"/>
                                </a:lnTo>
                                <a:lnTo>
                                  <a:pt x="1061" y="1247"/>
                                </a:lnTo>
                                <a:lnTo>
                                  <a:pt x="1056" y="1247"/>
                                </a:lnTo>
                                <a:lnTo>
                                  <a:pt x="1051" y="1247"/>
                                </a:lnTo>
                                <a:lnTo>
                                  <a:pt x="1051" y="1252"/>
                                </a:lnTo>
                                <a:lnTo>
                                  <a:pt x="1051" y="1257"/>
                                </a:lnTo>
                                <a:lnTo>
                                  <a:pt x="1056" y="1257"/>
                                </a:lnTo>
                                <a:lnTo>
                                  <a:pt x="1056" y="1263"/>
                                </a:lnTo>
                                <a:lnTo>
                                  <a:pt x="1051" y="1268"/>
                                </a:lnTo>
                                <a:lnTo>
                                  <a:pt x="1045" y="1273"/>
                                </a:lnTo>
                                <a:lnTo>
                                  <a:pt x="1040" y="1268"/>
                                </a:lnTo>
                                <a:lnTo>
                                  <a:pt x="1035" y="1263"/>
                                </a:lnTo>
                                <a:lnTo>
                                  <a:pt x="1035" y="1257"/>
                                </a:lnTo>
                                <a:lnTo>
                                  <a:pt x="1035" y="1252"/>
                                </a:lnTo>
                                <a:lnTo>
                                  <a:pt x="1029" y="1252"/>
                                </a:lnTo>
                                <a:lnTo>
                                  <a:pt x="1018" y="1247"/>
                                </a:lnTo>
                                <a:lnTo>
                                  <a:pt x="1013" y="1241"/>
                                </a:lnTo>
                                <a:lnTo>
                                  <a:pt x="1008" y="1241"/>
                                </a:lnTo>
                                <a:lnTo>
                                  <a:pt x="1002" y="1252"/>
                                </a:lnTo>
                                <a:lnTo>
                                  <a:pt x="1002" y="1263"/>
                                </a:lnTo>
                                <a:lnTo>
                                  <a:pt x="997" y="1268"/>
                                </a:lnTo>
                                <a:lnTo>
                                  <a:pt x="1002" y="1273"/>
                                </a:lnTo>
                                <a:lnTo>
                                  <a:pt x="1008" y="1279"/>
                                </a:lnTo>
                                <a:lnTo>
                                  <a:pt x="1013" y="1279"/>
                                </a:lnTo>
                                <a:lnTo>
                                  <a:pt x="1018" y="1289"/>
                                </a:lnTo>
                                <a:lnTo>
                                  <a:pt x="1018" y="1295"/>
                                </a:lnTo>
                                <a:lnTo>
                                  <a:pt x="1024" y="1300"/>
                                </a:lnTo>
                                <a:lnTo>
                                  <a:pt x="1035" y="1300"/>
                                </a:lnTo>
                                <a:lnTo>
                                  <a:pt x="1051" y="1305"/>
                                </a:lnTo>
                                <a:lnTo>
                                  <a:pt x="1056" y="1305"/>
                                </a:lnTo>
                                <a:lnTo>
                                  <a:pt x="1061" y="1305"/>
                                </a:lnTo>
                                <a:lnTo>
                                  <a:pt x="1067" y="1300"/>
                                </a:lnTo>
                                <a:lnTo>
                                  <a:pt x="1072" y="1300"/>
                                </a:lnTo>
                                <a:lnTo>
                                  <a:pt x="1077" y="1300"/>
                                </a:lnTo>
                                <a:lnTo>
                                  <a:pt x="1083" y="1305"/>
                                </a:lnTo>
                                <a:lnTo>
                                  <a:pt x="1083" y="1311"/>
                                </a:lnTo>
                                <a:lnTo>
                                  <a:pt x="1088" y="1316"/>
                                </a:lnTo>
                                <a:lnTo>
                                  <a:pt x="1088" y="1322"/>
                                </a:lnTo>
                                <a:lnTo>
                                  <a:pt x="1088" y="1327"/>
                                </a:lnTo>
                                <a:lnTo>
                                  <a:pt x="1094" y="1332"/>
                                </a:lnTo>
                                <a:lnTo>
                                  <a:pt x="1094" y="1338"/>
                                </a:lnTo>
                                <a:lnTo>
                                  <a:pt x="1094" y="1343"/>
                                </a:lnTo>
                                <a:lnTo>
                                  <a:pt x="1094" y="1359"/>
                                </a:lnTo>
                                <a:lnTo>
                                  <a:pt x="1099" y="1359"/>
                                </a:lnTo>
                                <a:lnTo>
                                  <a:pt x="1104" y="1364"/>
                                </a:lnTo>
                                <a:lnTo>
                                  <a:pt x="1104" y="1370"/>
                                </a:lnTo>
                                <a:lnTo>
                                  <a:pt x="1099" y="1380"/>
                                </a:lnTo>
                                <a:lnTo>
                                  <a:pt x="1099" y="1386"/>
                                </a:lnTo>
                                <a:lnTo>
                                  <a:pt x="1099" y="1396"/>
                                </a:lnTo>
                                <a:lnTo>
                                  <a:pt x="1094" y="1396"/>
                                </a:lnTo>
                                <a:lnTo>
                                  <a:pt x="1088" y="1396"/>
                                </a:lnTo>
                                <a:lnTo>
                                  <a:pt x="1083" y="1396"/>
                                </a:lnTo>
                                <a:lnTo>
                                  <a:pt x="1077" y="1396"/>
                                </a:lnTo>
                                <a:lnTo>
                                  <a:pt x="1072" y="1402"/>
                                </a:lnTo>
                                <a:lnTo>
                                  <a:pt x="1067" y="1407"/>
                                </a:lnTo>
                                <a:lnTo>
                                  <a:pt x="1067" y="1412"/>
                                </a:lnTo>
                                <a:lnTo>
                                  <a:pt x="1067" y="1418"/>
                                </a:lnTo>
                                <a:lnTo>
                                  <a:pt x="1072" y="1423"/>
                                </a:lnTo>
                                <a:lnTo>
                                  <a:pt x="1077" y="1423"/>
                                </a:lnTo>
                                <a:lnTo>
                                  <a:pt x="1077" y="1429"/>
                                </a:lnTo>
                                <a:lnTo>
                                  <a:pt x="1088" y="1434"/>
                                </a:lnTo>
                                <a:lnTo>
                                  <a:pt x="1088" y="1429"/>
                                </a:lnTo>
                                <a:lnTo>
                                  <a:pt x="1094" y="1429"/>
                                </a:lnTo>
                                <a:lnTo>
                                  <a:pt x="1099" y="1429"/>
                                </a:lnTo>
                                <a:lnTo>
                                  <a:pt x="1099" y="1434"/>
                                </a:lnTo>
                                <a:lnTo>
                                  <a:pt x="1099" y="1439"/>
                                </a:lnTo>
                                <a:lnTo>
                                  <a:pt x="1099" y="1445"/>
                                </a:lnTo>
                                <a:lnTo>
                                  <a:pt x="1099" y="1450"/>
                                </a:lnTo>
                                <a:lnTo>
                                  <a:pt x="1099" y="1455"/>
                                </a:lnTo>
                                <a:lnTo>
                                  <a:pt x="1094" y="1461"/>
                                </a:lnTo>
                                <a:lnTo>
                                  <a:pt x="1088" y="1466"/>
                                </a:lnTo>
                                <a:lnTo>
                                  <a:pt x="1088" y="1477"/>
                                </a:lnTo>
                                <a:lnTo>
                                  <a:pt x="1088" y="1482"/>
                                </a:lnTo>
                                <a:lnTo>
                                  <a:pt x="1083" y="1482"/>
                                </a:lnTo>
                                <a:lnTo>
                                  <a:pt x="1077" y="1487"/>
                                </a:lnTo>
                                <a:lnTo>
                                  <a:pt x="1077" y="1493"/>
                                </a:lnTo>
                                <a:lnTo>
                                  <a:pt x="1083" y="1493"/>
                                </a:lnTo>
                                <a:lnTo>
                                  <a:pt x="1088" y="1493"/>
                                </a:lnTo>
                                <a:lnTo>
                                  <a:pt x="1094" y="1487"/>
                                </a:lnTo>
                                <a:lnTo>
                                  <a:pt x="1099" y="1498"/>
                                </a:lnTo>
                                <a:lnTo>
                                  <a:pt x="1099" y="1503"/>
                                </a:lnTo>
                                <a:lnTo>
                                  <a:pt x="1094" y="1503"/>
                                </a:lnTo>
                                <a:lnTo>
                                  <a:pt x="1088" y="1503"/>
                                </a:lnTo>
                                <a:lnTo>
                                  <a:pt x="1083" y="1503"/>
                                </a:lnTo>
                                <a:lnTo>
                                  <a:pt x="1083" y="1514"/>
                                </a:lnTo>
                                <a:lnTo>
                                  <a:pt x="1083" y="1525"/>
                                </a:lnTo>
                                <a:lnTo>
                                  <a:pt x="1083" y="1536"/>
                                </a:lnTo>
                                <a:lnTo>
                                  <a:pt x="1077" y="1546"/>
                                </a:lnTo>
                                <a:lnTo>
                                  <a:pt x="1077" y="1557"/>
                                </a:lnTo>
                                <a:lnTo>
                                  <a:pt x="1077" y="1562"/>
                                </a:lnTo>
                                <a:lnTo>
                                  <a:pt x="1083" y="1578"/>
                                </a:lnTo>
                                <a:lnTo>
                                  <a:pt x="1083" y="1584"/>
                                </a:lnTo>
                                <a:lnTo>
                                  <a:pt x="1083" y="1589"/>
                                </a:lnTo>
                                <a:lnTo>
                                  <a:pt x="1077" y="1600"/>
                                </a:lnTo>
                                <a:lnTo>
                                  <a:pt x="1077" y="1616"/>
                                </a:lnTo>
                                <a:lnTo>
                                  <a:pt x="1083" y="1626"/>
                                </a:lnTo>
                                <a:lnTo>
                                  <a:pt x="1083" y="1637"/>
                                </a:lnTo>
                                <a:lnTo>
                                  <a:pt x="1083" y="1643"/>
                                </a:lnTo>
                                <a:lnTo>
                                  <a:pt x="1077" y="1643"/>
                                </a:lnTo>
                                <a:lnTo>
                                  <a:pt x="1077" y="1648"/>
                                </a:lnTo>
                                <a:lnTo>
                                  <a:pt x="1077" y="1653"/>
                                </a:lnTo>
                                <a:lnTo>
                                  <a:pt x="1077" y="1659"/>
                                </a:lnTo>
                                <a:lnTo>
                                  <a:pt x="1077" y="1664"/>
                                </a:lnTo>
                                <a:lnTo>
                                  <a:pt x="1067" y="1664"/>
                                </a:lnTo>
                                <a:lnTo>
                                  <a:pt x="1061" y="1659"/>
                                </a:lnTo>
                                <a:lnTo>
                                  <a:pt x="1056" y="1659"/>
                                </a:lnTo>
                                <a:lnTo>
                                  <a:pt x="1051" y="1659"/>
                                </a:lnTo>
                                <a:lnTo>
                                  <a:pt x="1045" y="1659"/>
                                </a:lnTo>
                                <a:lnTo>
                                  <a:pt x="1040" y="1653"/>
                                </a:lnTo>
                                <a:lnTo>
                                  <a:pt x="1035" y="1643"/>
                                </a:lnTo>
                                <a:lnTo>
                                  <a:pt x="1035" y="1637"/>
                                </a:lnTo>
                                <a:lnTo>
                                  <a:pt x="1029" y="1637"/>
                                </a:lnTo>
                                <a:lnTo>
                                  <a:pt x="1024" y="1637"/>
                                </a:lnTo>
                                <a:lnTo>
                                  <a:pt x="1018" y="1637"/>
                                </a:lnTo>
                                <a:lnTo>
                                  <a:pt x="1013" y="1637"/>
                                </a:lnTo>
                                <a:lnTo>
                                  <a:pt x="1008" y="1637"/>
                                </a:lnTo>
                                <a:lnTo>
                                  <a:pt x="1008" y="1643"/>
                                </a:lnTo>
                                <a:lnTo>
                                  <a:pt x="1013" y="1648"/>
                                </a:lnTo>
                                <a:lnTo>
                                  <a:pt x="1002" y="1648"/>
                                </a:lnTo>
                                <a:lnTo>
                                  <a:pt x="997" y="1648"/>
                                </a:lnTo>
                                <a:lnTo>
                                  <a:pt x="992" y="1648"/>
                                </a:lnTo>
                                <a:lnTo>
                                  <a:pt x="981" y="1653"/>
                                </a:lnTo>
                                <a:lnTo>
                                  <a:pt x="976" y="1653"/>
                                </a:lnTo>
                                <a:lnTo>
                                  <a:pt x="970" y="1648"/>
                                </a:lnTo>
                                <a:lnTo>
                                  <a:pt x="965" y="1653"/>
                                </a:lnTo>
                                <a:lnTo>
                                  <a:pt x="960" y="1659"/>
                                </a:lnTo>
                                <a:lnTo>
                                  <a:pt x="960" y="1664"/>
                                </a:lnTo>
                                <a:lnTo>
                                  <a:pt x="965" y="1664"/>
                                </a:lnTo>
                                <a:lnTo>
                                  <a:pt x="960" y="1669"/>
                                </a:lnTo>
                                <a:lnTo>
                                  <a:pt x="954" y="1664"/>
                                </a:lnTo>
                                <a:lnTo>
                                  <a:pt x="954" y="1669"/>
                                </a:lnTo>
                                <a:lnTo>
                                  <a:pt x="954" y="1675"/>
                                </a:lnTo>
                                <a:lnTo>
                                  <a:pt x="943" y="1680"/>
                                </a:lnTo>
                                <a:lnTo>
                                  <a:pt x="938" y="1685"/>
                                </a:lnTo>
                                <a:lnTo>
                                  <a:pt x="933" y="1680"/>
                                </a:lnTo>
                                <a:lnTo>
                                  <a:pt x="927" y="1675"/>
                                </a:lnTo>
                                <a:lnTo>
                                  <a:pt x="922" y="1675"/>
                                </a:lnTo>
                                <a:lnTo>
                                  <a:pt x="911" y="1669"/>
                                </a:lnTo>
                                <a:lnTo>
                                  <a:pt x="906" y="1669"/>
                                </a:lnTo>
                                <a:lnTo>
                                  <a:pt x="906" y="1659"/>
                                </a:lnTo>
                                <a:lnTo>
                                  <a:pt x="911" y="1653"/>
                                </a:lnTo>
                                <a:lnTo>
                                  <a:pt x="906" y="1653"/>
                                </a:lnTo>
                                <a:lnTo>
                                  <a:pt x="901" y="1653"/>
                                </a:lnTo>
                                <a:lnTo>
                                  <a:pt x="901" y="1648"/>
                                </a:lnTo>
                                <a:lnTo>
                                  <a:pt x="895" y="1648"/>
                                </a:lnTo>
                                <a:lnTo>
                                  <a:pt x="895" y="1643"/>
                                </a:lnTo>
                                <a:lnTo>
                                  <a:pt x="895" y="1637"/>
                                </a:lnTo>
                                <a:lnTo>
                                  <a:pt x="890" y="1637"/>
                                </a:lnTo>
                                <a:lnTo>
                                  <a:pt x="884" y="1637"/>
                                </a:lnTo>
                                <a:lnTo>
                                  <a:pt x="874" y="1637"/>
                                </a:lnTo>
                                <a:lnTo>
                                  <a:pt x="847" y="1637"/>
                                </a:lnTo>
                                <a:lnTo>
                                  <a:pt x="815" y="1643"/>
                                </a:lnTo>
                                <a:lnTo>
                                  <a:pt x="804" y="1643"/>
                                </a:lnTo>
                                <a:lnTo>
                                  <a:pt x="804" y="1637"/>
                                </a:lnTo>
                                <a:lnTo>
                                  <a:pt x="804" y="1616"/>
                                </a:lnTo>
                                <a:lnTo>
                                  <a:pt x="809" y="1610"/>
                                </a:lnTo>
                                <a:lnTo>
                                  <a:pt x="809" y="1605"/>
                                </a:lnTo>
                                <a:lnTo>
                                  <a:pt x="799" y="1605"/>
                                </a:lnTo>
                                <a:lnTo>
                                  <a:pt x="793" y="1605"/>
                                </a:lnTo>
                                <a:lnTo>
                                  <a:pt x="793" y="1600"/>
                                </a:lnTo>
                                <a:lnTo>
                                  <a:pt x="788" y="1594"/>
                                </a:lnTo>
                                <a:lnTo>
                                  <a:pt x="783" y="1589"/>
                                </a:lnTo>
                                <a:lnTo>
                                  <a:pt x="783" y="1584"/>
                                </a:lnTo>
                                <a:lnTo>
                                  <a:pt x="788" y="1573"/>
                                </a:lnTo>
                                <a:lnTo>
                                  <a:pt x="793" y="1568"/>
                                </a:lnTo>
                                <a:lnTo>
                                  <a:pt x="788" y="1568"/>
                                </a:lnTo>
                                <a:lnTo>
                                  <a:pt x="783" y="1557"/>
                                </a:lnTo>
                                <a:lnTo>
                                  <a:pt x="783" y="1552"/>
                                </a:lnTo>
                                <a:lnTo>
                                  <a:pt x="777" y="1552"/>
                                </a:lnTo>
                                <a:lnTo>
                                  <a:pt x="772" y="1552"/>
                                </a:lnTo>
                                <a:lnTo>
                                  <a:pt x="772" y="1562"/>
                                </a:lnTo>
                                <a:lnTo>
                                  <a:pt x="772" y="1568"/>
                                </a:lnTo>
                                <a:lnTo>
                                  <a:pt x="767" y="1578"/>
                                </a:lnTo>
                                <a:lnTo>
                                  <a:pt x="767" y="1584"/>
                                </a:lnTo>
                                <a:lnTo>
                                  <a:pt x="761" y="1589"/>
                                </a:lnTo>
                                <a:lnTo>
                                  <a:pt x="756" y="1589"/>
                                </a:lnTo>
                                <a:lnTo>
                                  <a:pt x="750" y="1589"/>
                                </a:lnTo>
                                <a:lnTo>
                                  <a:pt x="750" y="1594"/>
                                </a:lnTo>
                                <a:lnTo>
                                  <a:pt x="745" y="1594"/>
                                </a:lnTo>
                                <a:lnTo>
                                  <a:pt x="740" y="1600"/>
                                </a:lnTo>
                                <a:lnTo>
                                  <a:pt x="740" y="1594"/>
                                </a:lnTo>
                                <a:lnTo>
                                  <a:pt x="740" y="1589"/>
                                </a:lnTo>
                                <a:lnTo>
                                  <a:pt x="740" y="1584"/>
                                </a:lnTo>
                                <a:lnTo>
                                  <a:pt x="734" y="1584"/>
                                </a:lnTo>
                                <a:lnTo>
                                  <a:pt x="729" y="1589"/>
                                </a:lnTo>
                                <a:lnTo>
                                  <a:pt x="724" y="1589"/>
                                </a:lnTo>
                                <a:lnTo>
                                  <a:pt x="718" y="1589"/>
                                </a:lnTo>
                                <a:lnTo>
                                  <a:pt x="718" y="1600"/>
                                </a:lnTo>
                                <a:lnTo>
                                  <a:pt x="713" y="1594"/>
                                </a:lnTo>
                                <a:lnTo>
                                  <a:pt x="713" y="1589"/>
                                </a:lnTo>
                                <a:lnTo>
                                  <a:pt x="708" y="1589"/>
                                </a:lnTo>
                                <a:lnTo>
                                  <a:pt x="697" y="1578"/>
                                </a:lnTo>
                                <a:lnTo>
                                  <a:pt x="692" y="1584"/>
                                </a:lnTo>
                                <a:lnTo>
                                  <a:pt x="692" y="1589"/>
                                </a:lnTo>
                                <a:lnTo>
                                  <a:pt x="692" y="1600"/>
                                </a:lnTo>
                                <a:lnTo>
                                  <a:pt x="697" y="1605"/>
                                </a:lnTo>
                                <a:lnTo>
                                  <a:pt x="692" y="1605"/>
                                </a:lnTo>
                                <a:lnTo>
                                  <a:pt x="686" y="1605"/>
                                </a:lnTo>
                                <a:lnTo>
                                  <a:pt x="681" y="1600"/>
                                </a:lnTo>
                                <a:lnTo>
                                  <a:pt x="681" y="1605"/>
                                </a:lnTo>
                                <a:lnTo>
                                  <a:pt x="675" y="1605"/>
                                </a:lnTo>
                                <a:lnTo>
                                  <a:pt x="670" y="1605"/>
                                </a:lnTo>
                                <a:lnTo>
                                  <a:pt x="665" y="1594"/>
                                </a:lnTo>
                                <a:lnTo>
                                  <a:pt x="654" y="1589"/>
                                </a:lnTo>
                                <a:lnTo>
                                  <a:pt x="649" y="1589"/>
                                </a:lnTo>
                                <a:lnTo>
                                  <a:pt x="649" y="1594"/>
                                </a:lnTo>
                                <a:lnTo>
                                  <a:pt x="643" y="1594"/>
                                </a:lnTo>
                                <a:lnTo>
                                  <a:pt x="643" y="1589"/>
                                </a:lnTo>
                                <a:lnTo>
                                  <a:pt x="638" y="1589"/>
                                </a:lnTo>
                                <a:lnTo>
                                  <a:pt x="633" y="1584"/>
                                </a:lnTo>
                                <a:lnTo>
                                  <a:pt x="622" y="1578"/>
                                </a:lnTo>
                                <a:lnTo>
                                  <a:pt x="616" y="1578"/>
                                </a:lnTo>
                                <a:lnTo>
                                  <a:pt x="616" y="1584"/>
                                </a:lnTo>
                                <a:lnTo>
                                  <a:pt x="616" y="1594"/>
                                </a:lnTo>
                                <a:lnTo>
                                  <a:pt x="611" y="1594"/>
                                </a:lnTo>
                                <a:lnTo>
                                  <a:pt x="606" y="1594"/>
                                </a:lnTo>
                                <a:lnTo>
                                  <a:pt x="600" y="1589"/>
                                </a:lnTo>
                                <a:lnTo>
                                  <a:pt x="600" y="1584"/>
                                </a:lnTo>
                                <a:lnTo>
                                  <a:pt x="606" y="1578"/>
                                </a:lnTo>
                                <a:lnTo>
                                  <a:pt x="606" y="1573"/>
                                </a:lnTo>
                                <a:lnTo>
                                  <a:pt x="611" y="1568"/>
                                </a:lnTo>
                                <a:lnTo>
                                  <a:pt x="611" y="1562"/>
                                </a:lnTo>
                                <a:lnTo>
                                  <a:pt x="611" y="1557"/>
                                </a:lnTo>
                                <a:lnTo>
                                  <a:pt x="600" y="1552"/>
                                </a:lnTo>
                                <a:lnTo>
                                  <a:pt x="595" y="1546"/>
                                </a:lnTo>
                                <a:lnTo>
                                  <a:pt x="590" y="1546"/>
                                </a:lnTo>
                                <a:lnTo>
                                  <a:pt x="574" y="1536"/>
                                </a:lnTo>
                                <a:lnTo>
                                  <a:pt x="574" y="1530"/>
                                </a:lnTo>
                                <a:lnTo>
                                  <a:pt x="563" y="1530"/>
                                </a:lnTo>
                                <a:lnTo>
                                  <a:pt x="558" y="1530"/>
                                </a:lnTo>
                                <a:lnTo>
                                  <a:pt x="552" y="1536"/>
                                </a:lnTo>
                                <a:lnTo>
                                  <a:pt x="552" y="1541"/>
                                </a:lnTo>
                                <a:lnTo>
                                  <a:pt x="547" y="1541"/>
                                </a:lnTo>
                                <a:lnTo>
                                  <a:pt x="547" y="1536"/>
                                </a:lnTo>
                                <a:lnTo>
                                  <a:pt x="541" y="1530"/>
                                </a:lnTo>
                                <a:lnTo>
                                  <a:pt x="541" y="1525"/>
                                </a:lnTo>
                                <a:lnTo>
                                  <a:pt x="541" y="1514"/>
                                </a:lnTo>
                                <a:lnTo>
                                  <a:pt x="541" y="1503"/>
                                </a:lnTo>
                                <a:lnTo>
                                  <a:pt x="536" y="1498"/>
                                </a:lnTo>
                                <a:lnTo>
                                  <a:pt x="531" y="1498"/>
                                </a:lnTo>
                                <a:lnTo>
                                  <a:pt x="531" y="1493"/>
                                </a:lnTo>
                                <a:lnTo>
                                  <a:pt x="525" y="1493"/>
                                </a:lnTo>
                                <a:lnTo>
                                  <a:pt x="520" y="1487"/>
                                </a:lnTo>
                                <a:lnTo>
                                  <a:pt x="520" y="1482"/>
                                </a:lnTo>
                                <a:lnTo>
                                  <a:pt x="525" y="1482"/>
                                </a:lnTo>
                                <a:lnTo>
                                  <a:pt x="531" y="1482"/>
                                </a:lnTo>
                                <a:lnTo>
                                  <a:pt x="531" y="1477"/>
                                </a:lnTo>
                                <a:lnTo>
                                  <a:pt x="531" y="1471"/>
                                </a:lnTo>
                                <a:lnTo>
                                  <a:pt x="520" y="1471"/>
                                </a:lnTo>
                                <a:lnTo>
                                  <a:pt x="509" y="1466"/>
                                </a:lnTo>
                                <a:lnTo>
                                  <a:pt x="499" y="1461"/>
                                </a:lnTo>
                                <a:lnTo>
                                  <a:pt x="493" y="1461"/>
                                </a:lnTo>
                                <a:lnTo>
                                  <a:pt x="493" y="1455"/>
                                </a:lnTo>
                                <a:lnTo>
                                  <a:pt x="493" y="1450"/>
                                </a:lnTo>
                                <a:lnTo>
                                  <a:pt x="493" y="1445"/>
                                </a:lnTo>
                                <a:lnTo>
                                  <a:pt x="499" y="1439"/>
                                </a:lnTo>
                                <a:lnTo>
                                  <a:pt x="499" y="1434"/>
                                </a:lnTo>
                                <a:lnTo>
                                  <a:pt x="499" y="1429"/>
                                </a:lnTo>
                                <a:lnTo>
                                  <a:pt x="504" y="1429"/>
                                </a:lnTo>
                                <a:lnTo>
                                  <a:pt x="509" y="1418"/>
                                </a:lnTo>
                                <a:lnTo>
                                  <a:pt x="515" y="1418"/>
                                </a:lnTo>
                                <a:lnTo>
                                  <a:pt x="520" y="1412"/>
                                </a:lnTo>
                                <a:lnTo>
                                  <a:pt x="525" y="1407"/>
                                </a:lnTo>
                                <a:lnTo>
                                  <a:pt x="525" y="1402"/>
                                </a:lnTo>
                                <a:lnTo>
                                  <a:pt x="531" y="1391"/>
                                </a:lnTo>
                                <a:lnTo>
                                  <a:pt x="536" y="1386"/>
                                </a:lnTo>
                                <a:lnTo>
                                  <a:pt x="541" y="1380"/>
                                </a:lnTo>
                                <a:lnTo>
                                  <a:pt x="541" y="1370"/>
                                </a:lnTo>
                                <a:lnTo>
                                  <a:pt x="541" y="1364"/>
                                </a:lnTo>
                                <a:lnTo>
                                  <a:pt x="541" y="1359"/>
                                </a:lnTo>
                                <a:lnTo>
                                  <a:pt x="541" y="1354"/>
                                </a:lnTo>
                                <a:lnTo>
                                  <a:pt x="536" y="1348"/>
                                </a:lnTo>
                                <a:lnTo>
                                  <a:pt x="531" y="1348"/>
                                </a:lnTo>
                                <a:lnTo>
                                  <a:pt x="531" y="1354"/>
                                </a:lnTo>
                                <a:lnTo>
                                  <a:pt x="525" y="1359"/>
                                </a:lnTo>
                                <a:lnTo>
                                  <a:pt x="515" y="1354"/>
                                </a:lnTo>
                                <a:lnTo>
                                  <a:pt x="509" y="1354"/>
                                </a:lnTo>
                                <a:lnTo>
                                  <a:pt x="509" y="1348"/>
                                </a:lnTo>
                                <a:lnTo>
                                  <a:pt x="509" y="1338"/>
                                </a:lnTo>
                                <a:lnTo>
                                  <a:pt x="509" y="1332"/>
                                </a:lnTo>
                                <a:lnTo>
                                  <a:pt x="509" y="1322"/>
                                </a:lnTo>
                                <a:lnTo>
                                  <a:pt x="509" y="1316"/>
                                </a:lnTo>
                                <a:lnTo>
                                  <a:pt x="509" y="1311"/>
                                </a:lnTo>
                                <a:lnTo>
                                  <a:pt x="504" y="1311"/>
                                </a:lnTo>
                                <a:lnTo>
                                  <a:pt x="499" y="1311"/>
                                </a:lnTo>
                                <a:lnTo>
                                  <a:pt x="499" y="1300"/>
                                </a:lnTo>
                                <a:lnTo>
                                  <a:pt x="499" y="1295"/>
                                </a:lnTo>
                                <a:lnTo>
                                  <a:pt x="499" y="1289"/>
                                </a:lnTo>
                                <a:lnTo>
                                  <a:pt x="493" y="1289"/>
                                </a:lnTo>
                                <a:lnTo>
                                  <a:pt x="488" y="1284"/>
                                </a:lnTo>
                                <a:lnTo>
                                  <a:pt x="482" y="1273"/>
                                </a:lnTo>
                                <a:lnTo>
                                  <a:pt x="477" y="1268"/>
                                </a:lnTo>
                                <a:lnTo>
                                  <a:pt x="477" y="1263"/>
                                </a:lnTo>
                                <a:lnTo>
                                  <a:pt x="477" y="1257"/>
                                </a:lnTo>
                                <a:lnTo>
                                  <a:pt x="477" y="1252"/>
                                </a:lnTo>
                                <a:lnTo>
                                  <a:pt x="482" y="1247"/>
                                </a:lnTo>
                                <a:lnTo>
                                  <a:pt x="493" y="1241"/>
                                </a:lnTo>
                                <a:lnTo>
                                  <a:pt x="493" y="1236"/>
                                </a:lnTo>
                                <a:lnTo>
                                  <a:pt x="504" y="1231"/>
                                </a:lnTo>
                                <a:lnTo>
                                  <a:pt x="509" y="1231"/>
                                </a:lnTo>
                                <a:lnTo>
                                  <a:pt x="515" y="1231"/>
                                </a:lnTo>
                                <a:lnTo>
                                  <a:pt x="531" y="1241"/>
                                </a:lnTo>
                                <a:lnTo>
                                  <a:pt x="536" y="1247"/>
                                </a:lnTo>
                                <a:lnTo>
                                  <a:pt x="547" y="1247"/>
                                </a:lnTo>
                                <a:lnTo>
                                  <a:pt x="552" y="1247"/>
                                </a:lnTo>
                                <a:lnTo>
                                  <a:pt x="563" y="1252"/>
                                </a:lnTo>
                                <a:lnTo>
                                  <a:pt x="574" y="1252"/>
                                </a:lnTo>
                                <a:lnTo>
                                  <a:pt x="574" y="1247"/>
                                </a:lnTo>
                                <a:lnTo>
                                  <a:pt x="579" y="1247"/>
                                </a:lnTo>
                                <a:lnTo>
                                  <a:pt x="579" y="1241"/>
                                </a:lnTo>
                                <a:lnTo>
                                  <a:pt x="579" y="1236"/>
                                </a:lnTo>
                                <a:lnTo>
                                  <a:pt x="584" y="1236"/>
                                </a:lnTo>
                                <a:lnTo>
                                  <a:pt x="590" y="1236"/>
                                </a:lnTo>
                                <a:lnTo>
                                  <a:pt x="590" y="1231"/>
                                </a:lnTo>
                                <a:lnTo>
                                  <a:pt x="584" y="1225"/>
                                </a:lnTo>
                                <a:lnTo>
                                  <a:pt x="584" y="1220"/>
                                </a:lnTo>
                                <a:lnTo>
                                  <a:pt x="584" y="1215"/>
                                </a:lnTo>
                                <a:lnTo>
                                  <a:pt x="584" y="1209"/>
                                </a:lnTo>
                                <a:lnTo>
                                  <a:pt x="579" y="1204"/>
                                </a:lnTo>
                                <a:lnTo>
                                  <a:pt x="574" y="1198"/>
                                </a:lnTo>
                                <a:lnTo>
                                  <a:pt x="563" y="1193"/>
                                </a:lnTo>
                                <a:lnTo>
                                  <a:pt x="558" y="1188"/>
                                </a:lnTo>
                                <a:lnTo>
                                  <a:pt x="558" y="1182"/>
                                </a:lnTo>
                                <a:lnTo>
                                  <a:pt x="558" y="1177"/>
                                </a:lnTo>
                                <a:lnTo>
                                  <a:pt x="558" y="1172"/>
                                </a:lnTo>
                                <a:lnTo>
                                  <a:pt x="558" y="1166"/>
                                </a:lnTo>
                                <a:lnTo>
                                  <a:pt x="552" y="1161"/>
                                </a:lnTo>
                                <a:lnTo>
                                  <a:pt x="552" y="1156"/>
                                </a:lnTo>
                                <a:lnTo>
                                  <a:pt x="552" y="1150"/>
                                </a:lnTo>
                                <a:lnTo>
                                  <a:pt x="547" y="1145"/>
                                </a:lnTo>
                                <a:lnTo>
                                  <a:pt x="558" y="1145"/>
                                </a:lnTo>
                                <a:lnTo>
                                  <a:pt x="563" y="1145"/>
                                </a:lnTo>
                                <a:lnTo>
                                  <a:pt x="568" y="1145"/>
                                </a:lnTo>
                                <a:lnTo>
                                  <a:pt x="568" y="1140"/>
                                </a:lnTo>
                                <a:lnTo>
                                  <a:pt x="558" y="1134"/>
                                </a:lnTo>
                                <a:lnTo>
                                  <a:pt x="558" y="1129"/>
                                </a:lnTo>
                                <a:lnTo>
                                  <a:pt x="563" y="1124"/>
                                </a:lnTo>
                                <a:lnTo>
                                  <a:pt x="552" y="1102"/>
                                </a:lnTo>
                                <a:lnTo>
                                  <a:pt x="547" y="1097"/>
                                </a:lnTo>
                                <a:lnTo>
                                  <a:pt x="547" y="1091"/>
                                </a:lnTo>
                                <a:lnTo>
                                  <a:pt x="531" y="1091"/>
                                </a:lnTo>
                                <a:lnTo>
                                  <a:pt x="525" y="1091"/>
                                </a:lnTo>
                                <a:lnTo>
                                  <a:pt x="520" y="1091"/>
                                </a:lnTo>
                                <a:lnTo>
                                  <a:pt x="515" y="1086"/>
                                </a:lnTo>
                                <a:lnTo>
                                  <a:pt x="515" y="1081"/>
                                </a:lnTo>
                                <a:lnTo>
                                  <a:pt x="515" y="1075"/>
                                </a:lnTo>
                                <a:lnTo>
                                  <a:pt x="504" y="1065"/>
                                </a:lnTo>
                                <a:lnTo>
                                  <a:pt x="499" y="1059"/>
                                </a:lnTo>
                                <a:lnTo>
                                  <a:pt x="493" y="1059"/>
                                </a:lnTo>
                                <a:lnTo>
                                  <a:pt x="488" y="1059"/>
                                </a:lnTo>
                                <a:lnTo>
                                  <a:pt x="482" y="1065"/>
                                </a:lnTo>
                                <a:lnTo>
                                  <a:pt x="477" y="1065"/>
                                </a:lnTo>
                                <a:lnTo>
                                  <a:pt x="472" y="1059"/>
                                </a:lnTo>
                                <a:lnTo>
                                  <a:pt x="466" y="1059"/>
                                </a:lnTo>
                                <a:lnTo>
                                  <a:pt x="466" y="1070"/>
                                </a:lnTo>
                                <a:lnTo>
                                  <a:pt x="461" y="1070"/>
                                </a:lnTo>
                                <a:lnTo>
                                  <a:pt x="456" y="1075"/>
                                </a:lnTo>
                                <a:lnTo>
                                  <a:pt x="450" y="1075"/>
                                </a:lnTo>
                                <a:lnTo>
                                  <a:pt x="445" y="1075"/>
                                </a:lnTo>
                                <a:lnTo>
                                  <a:pt x="440" y="1075"/>
                                </a:lnTo>
                                <a:lnTo>
                                  <a:pt x="440" y="1070"/>
                                </a:lnTo>
                                <a:lnTo>
                                  <a:pt x="445" y="1070"/>
                                </a:lnTo>
                                <a:lnTo>
                                  <a:pt x="440" y="1065"/>
                                </a:lnTo>
                                <a:lnTo>
                                  <a:pt x="440" y="1059"/>
                                </a:lnTo>
                                <a:lnTo>
                                  <a:pt x="434" y="1059"/>
                                </a:lnTo>
                                <a:lnTo>
                                  <a:pt x="429" y="1065"/>
                                </a:lnTo>
                                <a:lnTo>
                                  <a:pt x="424" y="1065"/>
                                </a:lnTo>
                                <a:lnTo>
                                  <a:pt x="418" y="1065"/>
                                </a:lnTo>
                                <a:lnTo>
                                  <a:pt x="413" y="1065"/>
                                </a:lnTo>
                                <a:lnTo>
                                  <a:pt x="413" y="1054"/>
                                </a:lnTo>
                                <a:lnTo>
                                  <a:pt x="429" y="1043"/>
                                </a:lnTo>
                                <a:lnTo>
                                  <a:pt x="429" y="1038"/>
                                </a:lnTo>
                                <a:lnTo>
                                  <a:pt x="429" y="1027"/>
                                </a:lnTo>
                                <a:lnTo>
                                  <a:pt x="424" y="1017"/>
                                </a:lnTo>
                                <a:lnTo>
                                  <a:pt x="424" y="1011"/>
                                </a:lnTo>
                                <a:lnTo>
                                  <a:pt x="418" y="1011"/>
                                </a:lnTo>
                                <a:lnTo>
                                  <a:pt x="413" y="1011"/>
                                </a:lnTo>
                                <a:lnTo>
                                  <a:pt x="407" y="1011"/>
                                </a:lnTo>
                                <a:lnTo>
                                  <a:pt x="397" y="1006"/>
                                </a:lnTo>
                                <a:lnTo>
                                  <a:pt x="397" y="1000"/>
                                </a:lnTo>
                                <a:lnTo>
                                  <a:pt x="397" y="995"/>
                                </a:lnTo>
                                <a:lnTo>
                                  <a:pt x="402" y="995"/>
                                </a:lnTo>
                                <a:lnTo>
                                  <a:pt x="407" y="990"/>
                                </a:lnTo>
                                <a:lnTo>
                                  <a:pt x="418" y="979"/>
                                </a:lnTo>
                                <a:lnTo>
                                  <a:pt x="418" y="974"/>
                                </a:lnTo>
                                <a:lnTo>
                                  <a:pt x="418" y="968"/>
                                </a:lnTo>
                                <a:lnTo>
                                  <a:pt x="424" y="968"/>
                                </a:lnTo>
                                <a:lnTo>
                                  <a:pt x="424" y="952"/>
                                </a:lnTo>
                                <a:lnTo>
                                  <a:pt x="424" y="947"/>
                                </a:lnTo>
                                <a:lnTo>
                                  <a:pt x="418" y="942"/>
                                </a:lnTo>
                                <a:lnTo>
                                  <a:pt x="413" y="936"/>
                                </a:lnTo>
                                <a:lnTo>
                                  <a:pt x="397" y="942"/>
                                </a:lnTo>
                                <a:lnTo>
                                  <a:pt x="391" y="936"/>
                                </a:lnTo>
                                <a:lnTo>
                                  <a:pt x="386" y="926"/>
                                </a:lnTo>
                                <a:lnTo>
                                  <a:pt x="381" y="926"/>
                                </a:lnTo>
                                <a:lnTo>
                                  <a:pt x="381" y="920"/>
                                </a:lnTo>
                                <a:lnTo>
                                  <a:pt x="370" y="920"/>
                                </a:lnTo>
                                <a:lnTo>
                                  <a:pt x="365" y="920"/>
                                </a:lnTo>
                                <a:lnTo>
                                  <a:pt x="359" y="920"/>
                                </a:lnTo>
                                <a:lnTo>
                                  <a:pt x="354" y="920"/>
                                </a:lnTo>
                                <a:lnTo>
                                  <a:pt x="354" y="915"/>
                                </a:lnTo>
                                <a:lnTo>
                                  <a:pt x="354" y="910"/>
                                </a:lnTo>
                                <a:lnTo>
                                  <a:pt x="348" y="904"/>
                                </a:lnTo>
                                <a:lnTo>
                                  <a:pt x="348" y="899"/>
                                </a:lnTo>
                                <a:lnTo>
                                  <a:pt x="343" y="893"/>
                                </a:lnTo>
                                <a:lnTo>
                                  <a:pt x="343" y="888"/>
                                </a:lnTo>
                                <a:lnTo>
                                  <a:pt x="343" y="883"/>
                                </a:lnTo>
                                <a:lnTo>
                                  <a:pt x="343" y="877"/>
                                </a:lnTo>
                                <a:lnTo>
                                  <a:pt x="348" y="867"/>
                                </a:lnTo>
                                <a:lnTo>
                                  <a:pt x="348" y="861"/>
                                </a:lnTo>
                                <a:lnTo>
                                  <a:pt x="343" y="856"/>
                                </a:lnTo>
                                <a:lnTo>
                                  <a:pt x="338" y="856"/>
                                </a:lnTo>
                                <a:lnTo>
                                  <a:pt x="332" y="856"/>
                                </a:lnTo>
                                <a:lnTo>
                                  <a:pt x="327" y="856"/>
                                </a:lnTo>
                                <a:lnTo>
                                  <a:pt x="327" y="851"/>
                                </a:lnTo>
                                <a:lnTo>
                                  <a:pt x="332" y="851"/>
                                </a:lnTo>
                                <a:lnTo>
                                  <a:pt x="332" y="845"/>
                                </a:lnTo>
                                <a:lnTo>
                                  <a:pt x="327" y="845"/>
                                </a:lnTo>
                                <a:lnTo>
                                  <a:pt x="316" y="845"/>
                                </a:lnTo>
                                <a:lnTo>
                                  <a:pt x="311" y="845"/>
                                </a:lnTo>
                                <a:lnTo>
                                  <a:pt x="306" y="845"/>
                                </a:lnTo>
                                <a:lnTo>
                                  <a:pt x="300" y="840"/>
                                </a:lnTo>
                                <a:lnTo>
                                  <a:pt x="300" y="835"/>
                                </a:lnTo>
                                <a:lnTo>
                                  <a:pt x="295" y="829"/>
                                </a:lnTo>
                                <a:lnTo>
                                  <a:pt x="289" y="824"/>
                                </a:lnTo>
                                <a:lnTo>
                                  <a:pt x="284" y="819"/>
                                </a:lnTo>
                                <a:lnTo>
                                  <a:pt x="273" y="813"/>
                                </a:lnTo>
                                <a:lnTo>
                                  <a:pt x="268" y="813"/>
                                </a:lnTo>
                                <a:lnTo>
                                  <a:pt x="263" y="813"/>
                                </a:lnTo>
                                <a:lnTo>
                                  <a:pt x="257" y="813"/>
                                </a:lnTo>
                                <a:lnTo>
                                  <a:pt x="257" y="819"/>
                                </a:lnTo>
                                <a:lnTo>
                                  <a:pt x="257" y="824"/>
                                </a:lnTo>
                                <a:lnTo>
                                  <a:pt x="257" y="829"/>
                                </a:lnTo>
                                <a:lnTo>
                                  <a:pt x="252" y="835"/>
                                </a:lnTo>
                                <a:lnTo>
                                  <a:pt x="247" y="835"/>
                                </a:lnTo>
                                <a:lnTo>
                                  <a:pt x="241" y="829"/>
                                </a:lnTo>
                                <a:lnTo>
                                  <a:pt x="236" y="829"/>
                                </a:lnTo>
                                <a:lnTo>
                                  <a:pt x="231" y="829"/>
                                </a:lnTo>
                                <a:lnTo>
                                  <a:pt x="225" y="835"/>
                                </a:lnTo>
                                <a:lnTo>
                                  <a:pt x="220" y="840"/>
                                </a:lnTo>
                                <a:lnTo>
                                  <a:pt x="214" y="840"/>
                                </a:lnTo>
                                <a:lnTo>
                                  <a:pt x="209" y="840"/>
                                </a:lnTo>
                                <a:lnTo>
                                  <a:pt x="209" y="845"/>
                                </a:lnTo>
                                <a:lnTo>
                                  <a:pt x="204" y="845"/>
                                </a:lnTo>
                                <a:lnTo>
                                  <a:pt x="198" y="840"/>
                                </a:lnTo>
                                <a:lnTo>
                                  <a:pt x="193" y="835"/>
                                </a:lnTo>
                                <a:lnTo>
                                  <a:pt x="188" y="835"/>
                                </a:lnTo>
                                <a:lnTo>
                                  <a:pt x="182" y="840"/>
                                </a:lnTo>
                                <a:lnTo>
                                  <a:pt x="182" y="845"/>
                                </a:lnTo>
                                <a:lnTo>
                                  <a:pt x="177" y="851"/>
                                </a:lnTo>
                                <a:lnTo>
                                  <a:pt x="172" y="851"/>
                                </a:lnTo>
                                <a:lnTo>
                                  <a:pt x="166" y="851"/>
                                </a:lnTo>
                                <a:lnTo>
                                  <a:pt x="161" y="845"/>
                                </a:lnTo>
                                <a:lnTo>
                                  <a:pt x="155" y="840"/>
                                </a:lnTo>
                                <a:lnTo>
                                  <a:pt x="161" y="840"/>
                                </a:lnTo>
                                <a:lnTo>
                                  <a:pt x="161" y="835"/>
                                </a:lnTo>
                                <a:lnTo>
                                  <a:pt x="155" y="835"/>
                                </a:lnTo>
                                <a:lnTo>
                                  <a:pt x="155" y="829"/>
                                </a:lnTo>
                                <a:lnTo>
                                  <a:pt x="150" y="824"/>
                                </a:lnTo>
                                <a:lnTo>
                                  <a:pt x="145" y="824"/>
                                </a:lnTo>
                                <a:lnTo>
                                  <a:pt x="139" y="824"/>
                                </a:lnTo>
                                <a:lnTo>
                                  <a:pt x="129" y="824"/>
                                </a:lnTo>
                                <a:lnTo>
                                  <a:pt x="118" y="819"/>
                                </a:lnTo>
                                <a:lnTo>
                                  <a:pt x="113" y="813"/>
                                </a:lnTo>
                                <a:lnTo>
                                  <a:pt x="102" y="808"/>
                                </a:lnTo>
                                <a:lnTo>
                                  <a:pt x="102" y="803"/>
                                </a:lnTo>
                                <a:lnTo>
                                  <a:pt x="102" y="797"/>
                                </a:lnTo>
                                <a:lnTo>
                                  <a:pt x="102" y="792"/>
                                </a:lnTo>
                                <a:lnTo>
                                  <a:pt x="91" y="792"/>
                                </a:lnTo>
                                <a:lnTo>
                                  <a:pt x="86" y="786"/>
                                </a:lnTo>
                                <a:lnTo>
                                  <a:pt x="80" y="781"/>
                                </a:lnTo>
                                <a:lnTo>
                                  <a:pt x="80" y="786"/>
                                </a:lnTo>
                                <a:lnTo>
                                  <a:pt x="75" y="786"/>
                                </a:lnTo>
                                <a:lnTo>
                                  <a:pt x="70" y="792"/>
                                </a:lnTo>
                                <a:lnTo>
                                  <a:pt x="70" y="786"/>
                                </a:lnTo>
                                <a:lnTo>
                                  <a:pt x="59" y="786"/>
                                </a:lnTo>
                                <a:lnTo>
                                  <a:pt x="54" y="792"/>
                                </a:lnTo>
                                <a:lnTo>
                                  <a:pt x="43" y="792"/>
                                </a:lnTo>
                                <a:lnTo>
                                  <a:pt x="32" y="786"/>
                                </a:lnTo>
                                <a:lnTo>
                                  <a:pt x="27" y="786"/>
                                </a:lnTo>
                                <a:lnTo>
                                  <a:pt x="27" y="776"/>
                                </a:lnTo>
                                <a:lnTo>
                                  <a:pt x="27" y="770"/>
                                </a:lnTo>
                                <a:lnTo>
                                  <a:pt x="21" y="770"/>
                                </a:lnTo>
                                <a:lnTo>
                                  <a:pt x="16" y="770"/>
                                </a:lnTo>
                                <a:lnTo>
                                  <a:pt x="16" y="765"/>
                                </a:lnTo>
                                <a:lnTo>
                                  <a:pt x="21" y="765"/>
                                </a:lnTo>
                                <a:lnTo>
                                  <a:pt x="21" y="760"/>
                                </a:lnTo>
                                <a:lnTo>
                                  <a:pt x="16" y="754"/>
                                </a:lnTo>
                                <a:lnTo>
                                  <a:pt x="11" y="754"/>
                                </a:lnTo>
                                <a:lnTo>
                                  <a:pt x="16" y="754"/>
                                </a:lnTo>
                                <a:lnTo>
                                  <a:pt x="16" y="744"/>
                                </a:lnTo>
                                <a:lnTo>
                                  <a:pt x="16" y="733"/>
                                </a:lnTo>
                                <a:lnTo>
                                  <a:pt x="11" y="733"/>
                                </a:lnTo>
                                <a:lnTo>
                                  <a:pt x="5" y="733"/>
                                </a:lnTo>
                                <a:lnTo>
                                  <a:pt x="0" y="728"/>
                                </a:lnTo>
                                <a:lnTo>
                                  <a:pt x="5" y="722"/>
                                </a:lnTo>
                                <a:lnTo>
                                  <a:pt x="11" y="722"/>
                                </a:lnTo>
                                <a:lnTo>
                                  <a:pt x="11" y="717"/>
                                </a:lnTo>
                                <a:lnTo>
                                  <a:pt x="16" y="717"/>
                                </a:lnTo>
                                <a:lnTo>
                                  <a:pt x="27" y="717"/>
                                </a:lnTo>
                                <a:lnTo>
                                  <a:pt x="32" y="717"/>
                                </a:lnTo>
                                <a:lnTo>
                                  <a:pt x="32" y="712"/>
                                </a:lnTo>
                                <a:lnTo>
                                  <a:pt x="32" y="706"/>
                                </a:lnTo>
                                <a:lnTo>
                                  <a:pt x="38" y="701"/>
                                </a:lnTo>
                                <a:lnTo>
                                  <a:pt x="43" y="696"/>
                                </a:lnTo>
                                <a:lnTo>
                                  <a:pt x="43" y="690"/>
                                </a:lnTo>
                                <a:lnTo>
                                  <a:pt x="48" y="685"/>
                                </a:lnTo>
                                <a:lnTo>
                                  <a:pt x="54" y="679"/>
                                </a:lnTo>
                                <a:lnTo>
                                  <a:pt x="59" y="679"/>
                                </a:lnTo>
                                <a:lnTo>
                                  <a:pt x="54" y="674"/>
                                </a:lnTo>
                                <a:lnTo>
                                  <a:pt x="48" y="669"/>
                                </a:lnTo>
                                <a:lnTo>
                                  <a:pt x="43" y="669"/>
                                </a:lnTo>
                                <a:lnTo>
                                  <a:pt x="38" y="669"/>
                                </a:lnTo>
                                <a:lnTo>
                                  <a:pt x="38" y="658"/>
                                </a:lnTo>
                                <a:lnTo>
                                  <a:pt x="38" y="647"/>
                                </a:lnTo>
                                <a:lnTo>
                                  <a:pt x="38" y="642"/>
                                </a:lnTo>
                                <a:lnTo>
                                  <a:pt x="43" y="637"/>
                                </a:lnTo>
                                <a:lnTo>
                                  <a:pt x="48" y="637"/>
                                </a:lnTo>
                                <a:lnTo>
                                  <a:pt x="54" y="637"/>
                                </a:lnTo>
                                <a:lnTo>
                                  <a:pt x="59" y="631"/>
                                </a:lnTo>
                                <a:lnTo>
                                  <a:pt x="59" y="626"/>
                                </a:lnTo>
                                <a:lnTo>
                                  <a:pt x="59" y="621"/>
                                </a:lnTo>
                                <a:lnTo>
                                  <a:pt x="64" y="621"/>
                                </a:lnTo>
                                <a:lnTo>
                                  <a:pt x="70" y="615"/>
                                </a:lnTo>
                                <a:lnTo>
                                  <a:pt x="75" y="615"/>
                                </a:lnTo>
                                <a:lnTo>
                                  <a:pt x="75" y="610"/>
                                </a:lnTo>
                                <a:lnTo>
                                  <a:pt x="64" y="605"/>
                                </a:lnTo>
                                <a:lnTo>
                                  <a:pt x="48" y="599"/>
                                </a:lnTo>
                                <a:lnTo>
                                  <a:pt x="54" y="594"/>
                                </a:lnTo>
                                <a:lnTo>
                                  <a:pt x="59" y="589"/>
                                </a:lnTo>
                                <a:lnTo>
                                  <a:pt x="64" y="578"/>
                                </a:lnTo>
                                <a:lnTo>
                                  <a:pt x="70" y="572"/>
                                </a:lnTo>
                                <a:lnTo>
                                  <a:pt x="70" y="567"/>
                                </a:lnTo>
                                <a:lnTo>
                                  <a:pt x="75" y="567"/>
                                </a:lnTo>
                                <a:lnTo>
                                  <a:pt x="80" y="567"/>
                                </a:lnTo>
                                <a:lnTo>
                                  <a:pt x="75" y="562"/>
                                </a:lnTo>
                                <a:lnTo>
                                  <a:pt x="75" y="556"/>
                                </a:lnTo>
                                <a:lnTo>
                                  <a:pt x="75" y="551"/>
                                </a:lnTo>
                                <a:lnTo>
                                  <a:pt x="80" y="546"/>
                                </a:lnTo>
                                <a:lnTo>
                                  <a:pt x="80" y="535"/>
                                </a:lnTo>
                                <a:lnTo>
                                  <a:pt x="80" y="530"/>
                                </a:lnTo>
                                <a:lnTo>
                                  <a:pt x="86" y="535"/>
                                </a:lnTo>
                                <a:lnTo>
                                  <a:pt x="91" y="535"/>
                                </a:lnTo>
                                <a:lnTo>
                                  <a:pt x="97" y="540"/>
                                </a:lnTo>
                                <a:lnTo>
                                  <a:pt x="102" y="540"/>
                                </a:lnTo>
                                <a:lnTo>
                                  <a:pt x="102" y="535"/>
                                </a:lnTo>
                                <a:lnTo>
                                  <a:pt x="102" y="524"/>
                                </a:lnTo>
                                <a:lnTo>
                                  <a:pt x="102" y="519"/>
                                </a:lnTo>
                                <a:lnTo>
                                  <a:pt x="102" y="514"/>
                                </a:lnTo>
                                <a:lnTo>
                                  <a:pt x="102" y="508"/>
                                </a:lnTo>
                                <a:lnTo>
                                  <a:pt x="102" y="503"/>
                                </a:lnTo>
                                <a:lnTo>
                                  <a:pt x="107" y="492"/>
                                </a:lnTo>
                                <a:lnTo>
                                  <a:pt x="107" y="487"/>
                                </a:lnTo>
                                <a:lnTo>
                                  <a:pt x="107" y="482"/>
                                </a:lnTo>
                                <a:lnTo>
                                  <a:pt x="97" y="482"/>
                                </a:lnTo>
                                <a:lnTo>
                                  <a:pt x="97" y="471"/>
                                </a:lnTo>
                                <a:lnTo>
                                  <a:pt x="91" y="471"/>
                                </a:lnTo>
                                <a:lnTo>
                                  <a:pt x="86" y="471"/>
                                </a:lnTo>
                                <a:lnTo>
                                  <a:pt x="80" y="471"/>
                                </a:lnTo>
                                <a:lnTo>
                                  <a:pt x="75" y="471"/>
                                </a:lnTo>
                                <a:lnTo>
                                  <a:pt x="70" y="465"/>
                                </a:lnTo>
                                <a:lnTo>
                                  <a:pt x="70" y="460"/>
                                </a:lnTo>
                                <a:lnTo>
                                  <a:pt x="70" y="455"/>
                                </a:lnTo>
                                <a:lnTo>
                                  <a:pt x="75" y="449"/>
                                </a:lnTo>
                                <a:lnTo>
                                  <a:pt x="80" y="444"/>
                                </a:lnTo>
                                <a:lnTo>
                                  <a:pt x="86" y="444"/>
                                </a:lnTo>
                                <a:lnTo>
                                  <a:pt x="86" y="439"/>
                                </a:lnTo>
                                <a:lnTo>
                                  <a:pt x="86" y="433"/>
                                </a:lnTo>
                                <a:lnTo>
                                  <a:pt x="91" y="433"/>
                                </a:lnTo>
                                <a:lnTo>
                                  <a:pt x="97" y="439"/>
                                </a:lnTo>
                                <a:lnTo>
                                  <a:pt x="102" y="439"/>
                                </a:lnTo>
                                <a:lnTo>
                                  <a:pt x="102" y="433"/>
                                </a:lnTo>
                                <a:lnTo>
                                  <a:pt x="97" y="428"/>
                                </a:lnTo>
                                <a:lnTo>
                                  <a:pt x="91" y="417"/>
                                </a:lnTo>
                                <a:lnTo>
                                  <a:pt x="86" y="412"/>
                                </a:lnTo>
                                <a:lnTo>
                                  <a:pt x="86" y="407"/>
                                </a:lnTo>
                                <a:lnTo>
                                  <a:pt x="80" y="396"/>
                                </a:lnTo>
                                <a:lnTo>
                                  <a:pt x="80" y="391"/>
                                </a:lnTo>
                                <a:lnTo>
                                  <a:pt x="75" y="385"/>
                                </a:lnTo>
                                <a:lnTo>
                                  <a:pt x="80" y="380"/>
                                </a:lnTo>
                                <a:lnTo>
                                  <a:pt x="86" y="380"/>
                                </a:lnTo>
                                <a:lnTo>
                                  <a:pt x="91" y="380"/>
                                </a:lnTo>
                                <a:lnTo>
                                  <a:pt x="97" y="385"/>
                                </a:lnTo>
                                <a:lnTo>
                                  <a:pt x="107" y="385"/>
                                </a:lnTo>
                                <a:lnTo>
                                  <a:pt x="113" y="385"/>
                                </a:lnTo>
                                <a:lnTo>
                                  <a:pt x="113" y="380"/>
                                </a:lnTo>
                                <a:lnTo>
                                  <a:pt x="118" y="374"/>
                                </a:lnTo>
                                <a:lnTo>
                                  <a:pt x="123" y="374"/>
                                </a:lnTo>
                                <a:lnTo>
                                  <a:pt x="129" y="374"/>
                                </a:lnTo>
                                <a:lnTo>
                                  <a:pt x="134" y="374"/>
                                </a:lnTo>
                                <a:lnTo>
                                  <a:pt x="134" y="380"/>
                                </a:lnTo>
                                <a:lnTo>
                                  <a:pt x="134" y="374"/>
                                </a:lnTo>
                                <a:lnTo>
                                  <a:pt x="134" y="369"/>
                                </a:lnTo>
                                <a:lnTo>
                                  <a:pt x="129" y="364"/>
                                </a:lnTo>
                                <a:lnTo>
                                  <a:pt x="123" y="358"/>
                                </a:lnTo>
                                <a:lnTo>
                                  <a:pt x="123" y="353"/>
                                </a:lnTo>
                                <a:lnTo>
                                  <a:pt x="123" y="348"/>
                                </a:lnTo>
                                <a:lnTo>
                                  <a:pt x="129" y="348"/>
                                </a:lnTo>
                                <a:lnTo>
                                  <a:pt x="139" y="358"/>
                                </a:lnTo>
                                <a:lnTo>
                                  <a:pt x="150" y="358"/>
                                </a:lnTo>
                                <a:lnTo>
                                  <a:pt x="150" y="364"/>
                                </a:lnTo>
                                <a:lnTo>
                                  <a:pt x="155" y="364"/>
                                </a:lnTo>
                                <a:lnTo>
                                  <a:pt x="161" y="369"/>
                                </a:lnTo>
                                <a:lnTo>
                                  <a:pt x="166" y="374"/>
                                </a:lnTo>
                                <a:lnTo>
                                  <a:pt x="172" y="369"/>
                                </a:lnTo>
                                <a:lnTo>
                                  <a:pt x="177" y="369"/>
                                </a:lnTo>
                                <a:lnTo>
                                  <a:pt x="172" y="353"/>
                                </a:lnTo>
                                <a:lnTo>
                                  <a:pt x="166" y="348"/>
                                </a:lnTo>
                                <a:lnTo>
                                  <a:pt x="166" y="342"/>
                                </a:lnTo>
                                <a:lnTo>
                                  <a:pt x="172" y="332"/>
                                </a:lnTo>
                                <a:lnTo>
                                  <a:pt x="172" y="326"/>
                                </a:lnTo>
                                <a:lnTo>
                                  <a:pt x="172" y="321"/>
                                </a:lnTo>
                                <a:lnTo>
                                  <a:pt x="172" y="316"/>
                                </a:lnTo>
                                <a:lnTo>
                                  <a:pt x="166" y="310"/>
                                </a:lnTo>
                                <a:lnTo>
                                  <a:pt x="161" y="310"/>
                                </a:lnTo>
                                <a:lnTo>
                                  <a:pt x="155" y="305"/>
                                </a:lnTo>
                                <a:lnTo>
                                  <a:pt x="155" y="300"/>
                                </a:lnTo>
                                <a:lnTo>
                                  <a:pt x="155" y="289"/>
                                </a:lnTo>
                                <a:lnTo>
                                  <a:pt x="155" y="284"/>
                                </a:lnTo>
                                <a:lnTo>
                                  <a:pt x="150" y="278"/>
                                </a:lnTo>
                                <a:lnTo>
                                  <a:pt x="150" y="267"/>
                                </a:lnTo>
                                <a:lnTo>
                                  <a:pt x="150" y="262"/>
                                </a:lnTo>
                                <a:lnTo>
                                  <a:pt x="155" y="262"/>
                                </a:lnTo>
                                <a:lnTo>
                                  <a:pt x="166" y="262"/>
                                </a:lnTo>
                                <a:lnTo>
                                  <a:pt x="172" y="257"/>
                                </a:lnTo>
                                <a:lnTo>
                                  <a:pt x="177" y="257"/>
                                </a:lnTo>
                                <a:lnTo>
                                  <a:pt x="182" y="246"/>
                                </a:lnTo>
                                <a:lnTo>
                                  <a:pt x="193" y="241"/>
                                </a:lnTo>
                                <a:lnTo>
                                  <a:pt x="198" y="235"/>
                                </a:lnTo>
                                <a:lnTo>
                                  <a:pt x="204" y="235"/>
                                </a:lnTo>
                                <a:lnTo>
                                  <a:pt x="214" y="235"/>
                                </a:lnTo>
                                <a:lnTo>
                                  <a:pt x="231" y="241"/>
                                </a:lnTo>
                                <a:lnTo>
                                  <a:pt x="236" y="241"/>
                                </a:lnTo>
                                <a:lnTo>
                                  <a:pt x="236" y="235"/>
                                </a:lnTo>
                                <a:lnTo>
                                  <a:pt x="236" y="230"/>
                                </a:lnTo>
                                <a:lnTo>
                                  <a:pt x="236" y="225"/>
                                </a:lnTo>
                                <a:lnTo>
                                  <a:pt x="231" y="219"/>
                                </a:lnTo>
                                <a:lnTo>
                                  <a:pt x="236" y="214"/>
                                </a:lnTo>
                                <a:lnTo>
                                  <a:pt x="247" y="203"/>
                                </a:lnTo>
                                <a:lnTo>
                                  <a:pt x="252" y="203"/>
                                </a:lnTo>
                                <a:lnTo>
                                  <a:pt x="257" y="193"/>
                                </a:lnTo>
                                <a:lnTo>
                                  <a:pt x="263" y="193"/>
                                </a:lnTo>
                                <a:lnTo>
                                  <a:pt x="263" y="198"/>
                                </a:lnTo>
                                <a:lnTo>
                                  <a:pt x="268" y="198"/>
                                </a:lnTo>
                                <a:lnTo>
                                  <a:pt x="268" y="203"/>
                                </a:lnTo>
                                <a:lnTo>
                                  <a:pt x="268" y="209"/>
                                </a:lnTo>
                                <a:lnTo>
                                  <a:pt x="263" y="214"/>
                                </a:lnTo>
                                <a:lnTo>
                                  <a:pt x="263" y="219"/>
                                </a:lnTo>
                                <a:lnTo>
                                  <a:pt x="268" y="219"/>
                                </a:lnTo>
                                <a:lnTo>
                                  <a:pt x="273" y="225"/>
                                </a:lnTo>
                                <a:lnTo>
                                  <a:pt x="279" y="225"/>
                                </a:lnTo>
                                <a:lnTo>
                                  <a:pt x="284" y="230"/>
                                </a:lnTo>
                                <a:lnTo>
                                  <a:pt x="289" y="235"/>
                                </a:lnTo>
                                <a:lnTo>
                                  <a:pt x="295" y="241"/>
                                </a:lnTo>
                                <a:lnTo>
                                  <a:pt x="300" y="235"/>
                                </a:lnTo>
                                <a:lnTo>
                                  <a:pt x="306" y="235"/>
                                </a:lnTo>
                                <a:lnTo>
                                  <a:pt x="311" y="235"/>
                                </a:lnTo>
                                <a:lnTo>
                                  <a:pt x="316" y="235"/>
                                </a:lnTo>
                                <a:lnTo>
                                  <a:pt x="322" y="230"/>
                                </a:lnTo>
                                <a:lnTo>
                                  <a:pt x="327" y="230"/>
                                </a:lnTo>
                                <a:lnTo>
                                  <a:pt x="332" y="230"/>
                                </a:lnTo>
                                <a:lnTo>
                                  <a:pt x="332" y="225"/>
                                </a:lnTo>
                                <a:lnTo>
                                  <a:pt x="338" y="225"/>
                                </a:lnTo>
                                <a:lnTo>
                                  <a:pt x="348" y="225"/>
                                </a:lnTo>
                                <a:lnTo>
                                  <a:pt x="348" y="230"/>
                                </a:lnTo>
                                <a:lnTo>
                                  <a:pt x="354" y="235"/>
                                </a:lnTo>
                                <a:lnTo>
                                  <a:pt x="359" y="241"/>
                                </a:lnTo>
                                <a:lnTo>
                                  <a:pt x="359" y="235"/>
                                </a:lnTo>
                                <a:lnTo>
                                  <a:pt x="365" y="230"/>
                                </a:lnTo>
                                <a:lnTo>
                                  <a:pt x="370" y="230"/>
                                </a:lnTo>
                                <a:lnTo>
                                  <a:pt x="375" y="230"/>
                                </a:lnTo>
                                <a:lnTo>
                                  <a:pt x="381" y="230"/>
                                </a:lnTo>
                                <a:lnTo>
                                  <a:pt x="391" y="230"/>
                                </a:lnTo>
                                <a:lnTo>
                                  <a:pt x="391" y="235"/>
                                </a:lnTo>
                                <a:lnTo>
                                  <a:pt x="402" y="235"/>
                                </a:lnTo>
                                <a:lnTo>
                                  <a:pt x="407" y="241"/>
                                </a:lnTo>
                                <a:lnTo>
                                  <a:pt x="418" y="241"/>
                                </a:lnTo>
                                <a:lnTo>
                                  <a:pt x="424" y="241"/>
                                </a:lnTo>
                                <a:lnTo>
                                  <a:pt x="429" y="241"/>
                                </a:lnTo>
                                <a:lnTo>
                                  <a:pt x="434" y="241"/>
                                </a:lnTo>
                                <a:lnTo>
                                  <a:pt x="440" y="235"/>
                                </a:lnTo>
                                <a:lnTo>
                                  <a:pt x="440" y="241"/>
                                </a:lnTo>
                                <a:lnTo>
                                  <a:pt x="445" y="235"/>
                                </a:lnTo>
                                <a:lnTo>
                                  <a:pt x="450" y="235"/>
                                </a:lnTo>
                                <a:lnTo>
                                  <a:pt x="456" y="235"/>
                                </a:lnTo>
                                <a:lnTo>
                                  <a:pt x="450" y="230"/>
                                </a:lnTo>
                                <a:lnTo>
                                  <a:pt x="450" y="225"/>
                                </a:lnTo>
                                <a:lnTo>
                                  <a:pt x="456" y="225"/>
                                </a:lnTo>
                                <a:lnTo>
                                  <a:pt x="461" y="230"/>
                                </a:lnTo>
                                <a:lnTo>
                                  <a:pt x="461" y="219"/>
                                </a:lnTo>
                                <a:lnTo>
                                  <a:pt x="466" y="219"/>
                                </a:lnTo>
                                <a:lnTo>
                                  <a:pt x="466" y="214"/>
                                </a:lnTo>
                                <a:lnTo>
                                  <a:pt x="461" y="214"/>
                                </a:lnTo>
                                <a:lnTo>
                                  <a:pt x="456" y="214"/>
                                </a:lnTo>
                                <a:lnTo>
                                  <a:pt x="456" y="209"/>
                                </a:lnTo>
                                <a:lnTo>
                                  <a:pt x="461" y="209"/>
                                </a:lnTo>
                                <a:lnTo>
                                  <a:pt x="461" y="203"/>
                                </a:lnTo>
                                <a:lnTo>
                                  <a:pt x="456" y="203"/>
                                </a:lnTo>
                                <a:lnTo>
                                  <a:pt x="456" y="198"/>
                                </a:lnTo>
                                <a:lnTo>
                                  <a:pt x="461" y="198"/>
                                </a:lnTo>
                                <a:lnTo>
                                  <a:pt x="466" y="193"/>
                                </a:lnTo>
                                <a:lnTo>
                                  <a:pt x="472" y="193"/>
                                </a:lnTo>
                                <a:lnTo>
                                  <a:pt x="477" y="187"/>
                                </a:lnTo>
                                <a:lnTo>
                                  <a:pt x="482" y="177"/>
                                </a:lnTo>
                                <a:lnTo>
                                  <a:pt x="488" y="177"/>
                                </a:lnTo>
                                <a:lnTo>
                                  <a:pt x="493" y="177"/>
                                </a:lnTo>
                                <a:lnTo>
                                  <a:pt x="509" y="177"/>
                                </a:lnTo>
                                <a:lnTo>
                                  <a:pt x="525" y="182"/>
                                </a:lnTo>
                                <a:lnTo>
                                  <a:pt x="531" y="182"/>
                                </a:lnTo>
                                <a:lnTo>
                                  <a:pt x="536" y="177"/>
                                </a:lnTo>
                                <a:lnTo>
                                  <a:pt x="541" y="177"/>
                                </a:lnTo>
                                <a:lnTo>
                                  <a:pt x="547" y="177"/>
                                </a:lnTo>
                                <a:lnTo>
                                  <a:pt x="547" y="171"/>
                                </a:lnTo>
                                <a:lnTo>
                                  <a:pt x="547" y="166"/>
                                </a:lnTo>
                                <a:lnTo>
                                  <a:pt x="552" y="166"/>
                                </a:lnTo>
                                <a:lnTo>
                                  <a:pt x="558" y="166"/>
                                </a:lnTo>
                                <a:lnTo>
                                  <a:pt x="568" y="166"/>
                                </a:lnTo>
                                <a:lnTo>
                                  <a:pt x="574" y="160"/>
                                </a:lnTo>
                                <a:lnTo>
                                  <a:pt x="579" y="155"/>
                                </a:lnTo>
                                <a:lnTo>
                                  <a:pt x="579" y="150"/>
                                </a:lnTo>
                                <a:lnTo>
                                  <a:pt x="579" y="144"/>
                                </a:lnTo>
                                <a:lnTo>
                                  <a:pt x="584" y="139"/>
                                </a:lnTo>
                                <a:lnTo>
                                  <a:pt x="584" y="134"/>
                                </a:lnTo>
                                <a:lnTo>
                                  <a:pt x="590" y="134"/>
                                </a:lnTo>
                                <a:lnTo>
                                  <a:pt x="595" y="134"/>
                                </a:lnTo>
                                <a:lnTo>
                                  <a:pt x="595" y="128"/>
                                </a:lnTo>
                                <a:lnTo>
                                  <a:pt x="590" y="128"/>
                                </a:lnTo>
                                <a:lnTo>
                                  <a:pt x="590" y="123"/>
                                </a:lnTo>
                                <a:lnTo>
                                  <a:pt x="595" y="123"/>
                                </a:lnTo>
                                <a:lnTo>
                                  <a:pt x="600" y="128"/>
                                </a:lnTo>
                                <a:lnTo>
                                  <a:pt x="606" y="123"/>
                                </a:lnTo>
                                <a:lnTo>
                                  <a:pt x="611" y="123"/>
                                </a:lnTo>
                                <a:lnTo>
                                  <a:pt x="616" y="123"/>
                                </a:lnTo>
                                <a:lnTo>
                                  <a:pt x="622" y="123"/>
                                </a:lnTo>
                                <a:lnTo>
                                  <a:pt x="627" y="128"/>
                                </a:lnTo>
                                <a:lnTo>
                                  <a:pt x="633" y="128"/>
                                </a:lnTo>
                                <a:lnTo>
                                  <a:pt x="638" y="128"/>
                                </a:lnTo>
                                <a:lnTo>
                                  <a:pt x="643" y="134"/>
                                </a:lnTo>
                                <a:lnTo>
                                  <a:pt x="643" y="128"/>
                                </a:lnTo>
                                <a:lnTo>
                                  <a:pt x="654" y="123"/>
                                </a:lnTo>
                                <a:lnTo>
                                  <a:pt x="654" y="118"/>
                                </a:lnTo>
                                <a:lnTo>
                                  <a:pt x="659" y="118"/>
                                </a:lnTo>
                                <a:lnTo>
                                  <a:pt x="665" y="123"/>
                                </a:lnTo>
                                <a:lnTo>
                                  <a:pt x="665" y="118"/>
                                </a:lnTo>
                                <a:lnTo>
                                  <a:pt x="670" y="118"/>
                                </a:lnTo>
                                <a:lnTo>
                                  <a:pt x="675" y="118"/>
                                </a:lnTo>
                                <a:lnTo>
                                  <a:pt x="681" y="118"/>
                                </a:lnTo>
                                <a:lnTo>
                                  <a:pt x="681" y="112"/>
                                </a:lnTo>
                                <a:lnTo>
                                  <a:pt x="670" y="107"/>
                                </a:lnTo>
                                <a:lnTo>
                                  <a:pt x="670" y="102"/>
                                </a:lnTo>
                                <a:lnTo>
                                  <a:pt x="670" y="96"/>
                                </a:lnTo>
                                <a:lnTo>
                                  <a:pt x="675" y="91"/>
                                </a:lnTo>
                                <a:lnTo>
                                  <a:pt x="681" y="86"/>
                                </a:lnTo>
                                <a:lnTo>
                                  <a:pt x="692" y="80"/>
                                </a:lnTo>
                                <a:lnTo>
                                  <a:pt x="702" y="86"/>
                                </a:lnTo>
                                <a:lnTo>
                                  <a:pt x="708" y="91"/>
                                </a:lnTo>
                                <a:lnTo>
                                  <a:pt x="713" y="91"/>
                                </a:lnTo>
                                <a:lnTo>
                                  <a:pt x="718" y="96"/>
                                </a:lnTo>
                                <a:lnTo>
                                  <a:pt x="729" y="107"/>
                                </a:lnTo>
                                <a:lnTo>
                                  <a:pt x="734" y="102"/>
                                </a:lnTo>
                                <a:lnTo>
                                  <a:pt x="740" y="102"/>
                                </a:lnTo>
                                <a:lnTo>
                                  <a:pt x="745" y="91"/>
                                </a:lnTo>
                                <a:lnTo>
                                  <a:pt x="750" y="91"/>
                                </a:lnTo>
                                <a:lnTo>
                                  <a:pt x="756" y="91"/>
                                </a:lnTo>
                                <a:lnTo>
                                  <a:pt x="761" y="86"/>
                                </a:lnTo>
                                <a:lnTo>
                                  <a:pt x="767" y="80"/>
                                </a:lnTo>
                                <a:lnTo>
                                  <a:pt x="767" y="75"/>
                                </a:lnTo>
                                <a:lnTo>
                                  <a:pt x="772" y="70"/>
                                </a:lnTo>
                                <a:lnTo>
                                  <a:pt x="777" y="64"/>
                                </a:lnTo>
                                <a:lnTo>
                                  <a:pt x="783" y="59"/>
                                </a:lnTo>
                                <a:lnTo>
                                  <a:pt x="788" y="59"/>
                                </a:lnTo>
                                <a:lnTo>
                                  <a:pt x="793" y="48"/>
                                </a:lnTo>
                                <a:lnTo>
                                  <a:pt x="799" y="48"/>
                                </a:lnTo>
                                <a:lnTo>
                                  <a:pt x="809" y="43"/>
                                </a:lnTo>
                                <a:lnTo>
                                  <a:pt x="815" y="37"/>
                                </a:lnTo>
                                <a:lnTo>
                                  <a:pt x="820" y="37"/>
                                </a:lnTo>
                                <a:lnTo>
                                  <a:pt x="826" y="37"/>
                                </a:lnTo>
                                <a:lnTo>
                                  <a:pt x="826" y="43"/>
                                </a:lnTo>
                                <a:lnTo>
                                  <a:pt x="826" y="48"/>
                                </a:lnTo>
                                <a:lnTo>
                                  <a:pt x="831" y="43"/>
                                </a:lnTo>
                                <a:lnTo>
                                  <a:pt x="831" y="37"/>
                                </a:lnTo>
                                <a:lnTo>
                                  <a:pt x="836" y="43"/>
                                </a:lnTo>
                                <a:lnTo>
                                  <a:pt x="842" y="43"/>
                                </a:lnTo>
                                <a:lnTo>
                                  <a:pt x="847" y="48"/>
                                </a:lnTo>
                                <a:lnTo>
                                  <a:pt x="852" y="43"/>
                                </a:lnTo>
                                <a:lnTo>
                                  <a:pt x="852" y="37"/>
                                </a:lnTo>
                                <a:lnTo>
                                  <a:pt x="858" y="37"/>
                                </a:lnTo>
                                <a:lnTo>
                                  <a:pt x="863" y="32"/>
                                </a:lnTo>
                                <a:lnTo>
                                  <a:pt x="863" y="37"/>
                                </a:lnTo>
                                <a:lnTo>
                                  <a:pt x="868" y="37"/>
                                </a:lnTo>
                                <a:lnTo>
                                  <a:pt x="874" y="32"/>
                                </a:lnTo>
                                <a:lnTo>
                                  <a:pt x="879" y="32"/>
                                </a:lnTo>
                                <a:lnTo>
                                  <a:pt x="884" y="27"/>
                                </a:lnTo>
                                <a:lnTo>
                                  <a:pt x="879" y="21"/>
                                </a:lnTo>
                                <a:lnTo>
                                  <a:pt x="879" y="16"/>
                                </a:lnTo>
                                <a:lnTo>
                                  <a:pt x="884" y="16"/>
                                </a:lnTo>
                                <a:lnTo>
                                  <a:pt x="890" y="11"/>
                                </a:lnTo>
                                <a:lnTo>
                                  <a:pt x="901" y="5"/>
                                </a:lnTo>
                                <a:lnTo>
                                  <a:pt x="911" y="5"/>
                                </a:lnTo>
                                <a:lnTo>
                                  <a:pt x="922" y="5"/>
                                </a:lnTo>
                                <a:lnTo>
                                  <a:pt x="927" y="0"/>
                                </a:lnTo>
                                <a:lnTo>
                                  <a:pt x="938" y="0"/>
                                </a:lnTo>
                                <a:lnTo>
                                  <a:pt x="943" y="0"/>
                                </a:lnTo>
                                <a:lnTo>
                                  <a:pt x="943" y="5"/>
                                </a:lnTo>
                                <a:lnTo>
                                  <a:pt x="949" y="5"/>
                                </a:lnTo>
                                <a:lnTo>
                                  <a:pt x="949" y="11"/>
                                </a:lnTo>
                                <a:lnTo>
                                  <a:pt x="943" y="11"/>
                                </a:lnTo>
                                <a:lnTo>
                                  <a:pt x="943" y="16"/>
                                </a:lnTo>
                                <a:lnTo>
                                  <a:pt x="949" y="16"/>
                                </a:lnTo>
                                <a:lnTo>
                                  <a:pt x="949" y="27"/>
                                </a:lnTo>
                                <a:lnTo>
                                  <a:pt x="954" y="32"/>
                                </a:lnTo>
                                <a:lnTo>
                                  <a:pt x="960" y="37"/>
                                </a:lnTo>
                                <a:lnTo>
                                  <a:pt x="960" y="43"/>
                                </a:lnTo>
                                <a:lnTo>
                                  <a:pt x="960" y="48"/>
                                </a:lnTo>
                                <a:lnTo>
                                  <a:pt x="965" y="48"/>
                                </a:lnTo>
                                <a:lnTo>
                                  <a:pt x="965" y="53"/>
                                </a:lnTo>
                                <a:lnTo>
                                  <a:pt x="970" y="59"/>
                                </a:lnTo>
                                <a:lnTo>
                                  <a:pt x="970" y="64"/>
                                </a:lnTo>
                                <a:lnTo>
                                  <a:pt x="976" y="64"/>
                                </a:lnTo>
                                <a:lnTo>
                                  <a:pt x="976" y="70"/>
                                </a:lnTo>
                                <a:lnTo>
                                  <a:pt x="981" y="70"/>
                                </a:lnTo>
                                <a:lnTo>
                                  <a:pt x="981" y="75"/>
                                </a:lnTo>
                                <a:lnTo>
                                  <a:pt x="976" y="80"/>
                                </a:lnTo>
                                <a:lnTo>
                                  <a:pt x="976" y="86"/>
                                </a:lnTo>
                                <a:lnTo>
                                  <a:pt x="976" y="91"/>
                                </a:lnTo>
                                <a:lnTo>
                                  <a:pt x="970" y="96"/>
                                </a:lnTo>
                                <a:lnTo>
                                  <a:pt x="976" y="96"/>
                                </a:lnTo>
                                <a:lnTo>
                                  <a:pt x="981" y="91"/>
                                </a:lnTo>
                                <a:lnTo>
                                  <a:pt x="986" y="91"/>
                                </a:lnTo>
                                <a:lnTo>
                                  <a:pt x="986" y="96"/>
                                </a:lnTo>
                                <a:lnTo>
                                  <a:pt x="992" y="96"/>
                                </a:lnTo>
                                <a:lnTo>
                                  <a:pt x="992" y="102"/>
                                </a:lnTo>
                                <a:lnTo>
                                  <a:pt x="997" y="102"/>
                                </a:lnTo>
                                <a:lnTo>
                                  <a:pt x="992" y="107"/>
                                </a:lnTo>
                                <a:lnTo>
                                  <a:pt x="986" y="107"/>
                                </a:lnTo>
                                <a:lnTo>
                                  <a:pt x="981" y="107"/>
                                </a:lnTo>
                                <a:lnTo>
                                  <a:pt x="976" y="112"/>
                                </a:lnTo>
                                <a:lnTo>
                                  <a:pt x="976" y="123"/>
                                </a:lnTo>
                                <a:lnTo>
                                  <a:pt x="976" y="128"/>
                                </a:lnTo>
                                <a:lnTo>
                                  <a:pt x="981" y="134"/>
                                </a:lnTo>
                                <a:lnTo>
                                  <a:pt x="981" y="139"/>
                                </a:lnTo>
                                <a:lnTo>
                                  <a:pt x="981" y="144"/>
                                </a:lnTo>
                                <a:lnTo>
                                  <a:pt x="976" y="144"/>
                                </a:lnTo>
                                <a:lnTo>
                                  <a:pt x="970" y="144"/>
                                </a:lnTo>
                                <a:lnTo>
                                  <a:pt x="965" y="144"/>
                                </a:lnTo>
                                <a:lnTo>
                                  <a:pt x="965" y="150"/>
                                </a:lnTo>
                                <a:lnTo>
                                  <a:pt x="970" y="160"/>
                                </a:lnTo>
                                <a:lnTo>
                                  <a:pt x="981" y="187"/>
                                </a:lnTo>
                                <a:lnTo>
                                  <a:pt x="992" y="203"/>
                                </a:lnTo>
                                <a:lnTo>
                                  <a:pt x="992" y="209"/>
                                </a:lnTo>
                                <a:lnTo>
                                  <a:pt x="992" y="214"/>
                                </a:lnTo>
                                <a:lnTo>
                                  <a:pt x="992" y="219"/>
                                </a:lnTo>
                                <a:lnTo>
                                  <a:pt x="992" y="225"/>
                                </a:lnTo>
                                <a:lnTo>
                                  <a:pt x="992" y="230"/>
                                </a:lnTo>
                                <a:lnTo>
                                  <a:pt x="997" y="235"/>
                                </a:lnTo>
                                <a:lnTo>
                                  <a:pt x="1008" y="246"/>
                                </a:lnTo>
                                <a:lnTo>
                                  <a:pt x="1013" y="246"/>
                                </a:lnTo>
                                <a:lnTo>
                                  <a:pt x="1013" y="241"/>
                                </a:lnTo>
                                <a:lnTo>
                                  <a:pt x="1018" y="235"/>
                                </a:lnTo>
                                <a:lnTo>
                                  <a:pt x="1024" y="241"/>
                                </a:lnTo>
                                <a:lnTo>
                                  <a:pt x="1029" y="241"/>
                                </a:lnTo>
                                <a:lnTo>
                                  <a:pt x="1035" y="241"/>
                                </a:lnTo>
                                <a:lnTo>
                                  <a:pt x="1040" y="246"/>
                                </a:lnTo>
                                <a:lnTo>
                                  <a:pt x="1051" y="262"/>
                                </a:lnTo>
                                <a:lnTo>
                                  <a:pt x="1056" y="267"/>
                                </a:lnTo>
                                <a:lnTo>
                                  <a:pt x="1061" y="273"/>
                                </a:lnTo>
                                <a:lnTo>
                                  <a:pt x="1067" y="273"/>
                                </a:lnTo>
                                <a:lnTo>
                                  <a:pt x="1072" y="273"/>
                                </a:lnTo>
                                <a:lnTo>
                                  <a:pt x="1077" y="262"/>
                                </a:lnTo>
                                <a:lnTo>
                                  <a:pt x="1083" y="262"/>
                                </a:lnTo>
                                <a:lnTo>
                                  <a:pt x="1088" y="262"/>
                                </a:lnTo>
                                <a:lnTo>
                                  <a:pt x="1088" y="267"/>
                                </a:lnTo>
                                <a:lnTo>
                                  <a:pt x="1088" y="273"/>
                                </a:lnTo>
                                <a:lnTo>
                                  <a:pt x="1088" y="278"/>
                                </a:lnTo>
                                <a:lnTo>
                                  <a:pt x="1088" y="284"/>
                                </a:lnTo>
                                <a:lnTo>
                                  <a:pt x="1088" y="289"/>
                                </a:lnTo>
                                <a:lnTo>
                                  <a:pt x="1083" y="289"/>
                                </a:lnTo>
                                <a:lnTo>
                                  <a:pt x="1077" y="289"/>
                                </a:lnTo>
                                <a:lnTo>
                                  <a:pt x="1072" y="289"/>
                                </a:lnTo>
                                <a:lnTo>
                                  <a:pt x="1072" y="294"/>
                                </a:lnTo>
                                <a:lnTo>
                                  <a:pt x="1067" y="300"/>
                                </a:lnTo>
                                <a:lnTo>
                                  <a:pt x="1067" y="305"/>
                                </a:lnTo>
                                <a:lnTo>
                                  <a:pt x="1067" y="310"/>
                                </a:lnTo>
                                <a:lnTo>
                                  <a:pt x="1072" y="316"/>
                                </a:lnTo>
                                <a:lnTo>
                                  <a:pt x="1077" y="316"/>
                                </a:lnTo>
                                <a:lnTo>
                                  <a:pt x="1083" y="326"/>
                                </a:lnTo>
                                <a:lnTo>
                                  <a:pt x="1094" y="326"/>
                                </a:lnTo>
                                <a:lnTo>
                                  <a:pt x="1099" y="326"/>
                                </a:lnTo>
                                <a:lnTo>
                                  <a:pt x="1104" y="326"/>
                                </a:lnTo>
                                <a:lnTo>
                                  <a:pt x="1110" y="326"/>
                                </a:lnTo>
                                <a:lnTo>
                                  <a:pt x="1115" y="326"/>
                                </a:lnTo>
                                <a:lnTo>
                                  <a:pt x="1115" y="332"/>
                                </a:lnTo>
                                <a:lnTo>
                                  <a:pt x="1120" y="342"/>
                                </a:lnTo>
                                <a:lnTo>
                                  <a:pt x="1126" y="353"/>
                                </a:lnTo>
                                <a:lnTo>
                                  <a:pt x="1131" y="353"/>
                                </a:lnTo>
                                <a:lnTo>
                                  <a:pt x="1131" y="358"/>
                                </a:lnTo>
                                <a:lnTo>
                                  <a:pt x="1131" y="364"/>
                                </a:lnTo>
                                <a:lnTo>
                                  <a:pt x="1120" y="369"/>
                                </a:lnTo>
                                <a:lnTo>
                                  <a:pt x="1126" y="380"/>
                                </a:lnTo>
                                <a:lnTo>
                                  <a:pt x="1126" y="391"/>
                                </a:lnTo>
                                <a:lnTo>
                                  <a:pt x="1126" y="396"/>
                                </a:lnTo>
                                <a:lnTo>
                                  <a:pt x="1131" y="391"/>
                                </a:lnTo>
                                <a:lnTo>
                                  <a:pt x="1136" y="391"/>
                                </a:lnTo>
                                <a:lnTo>
                                  <a:pt x="1136" y="396"/>
                                </a:lnTo>
                                <a:lnTo>
                                  <a:pt x="1142" y="417"/>
                                </a:lnTo>
                                <a:lnTo>
                                  <a:pt x="1147" y="417"/>
                                </a:lnTo>
                                <a:lnTo>
                                  <a:pt x="1153" y="417"/>
                                </a:lnTo>
                                <a:lnTo>
                                  <a:pt x="1158" y="417"/>
                                </a:lnTo>
                                <a:lnTo>
                                  <a:pt x="1163" y="412"/>
                                </a:lnTo>
                                <a:lnTo>
                                  <a:pt x="1163" y="407"/>
                                </a:lnTo>
                                <a:lnTo>
                                  <a:pt x="1169" y="412"/>
                                </a:lnTo>
                                <a:lnTo>
                                  <a:pt x="1169" y="417"/>
                                </a:lnTo>
                                <a:lnTo>
                                  <a:pt x="1174" y="417"/>
                                </a:lnTo>
                                <a:lnTo>
                                  <a:pt x="1179" y="417"/>
                                </a:lnTo>
                                <a:lnTo>
                                  <a:pt x="1179" y="412"/>
                                </a:lnTo>
                                <a:lnTo>
                                  <a:pt x="1185" y="412"/>
                                </a:lnTo>
                                <a:lnTo>
                                  <a:pt x="1190" y="412"/>
                                </a:lnTo>
                                <a:lnTo>
                                  <a:pt x="1195" y="407"/>
                                </a:lnTo>
                                <a:lnTo>
                                  <a:pt x="1201" y="407"/>
                                </a:lnTo>
                                <a:lnTo>
                                  <a:pt x="1206" y="407"/>
                                </a:lnTo>
                                <a:lnTo>
                                  <a:pt x="1211" y="407"/>
                                </a:lnTo>
                                <a:lnTo>
                                  <a:pt x="1211" y="401"/>
                                </a:lnTo>
                                <a:lnTo>
                                  <a:pt x="1211" y="396"/>
                                </a:lnTo>
                                <a:lnTo>
                                  <a:pt x="1211" y="391"/>
                                </a:lnTo>
                                <a:lnTo>
                                  <a:pt x="1217" y="391"/>
                                </a:lnTo>
                                <a:lnTo>
                                  <a:pt x="1222" y="391"/>
                                </a:lnTo>
                                <a:lnTo>
                                  <a:pt x="1228" y="391"/>
                                </a:lnTo>
                                <a:lnTo>
                                  <a:pt x="1233" y="391"/>
                                </a:lnTo>
                                <a:lnTo>
                                  <a:pt x="1238" y="391"/>
                                </a:lnTo>
                                <a:lnTo>
                                  <a:pt x="1238" y="396"/>
                                </a:lnTo>
                                <a:lnTo>
                                  <a:pt x="1238" y="401"/>
                                </a:lnTo>
                                <a:lnTo>
                                  <a:pt x="1238" y="412"/>
                                </a:lnTo>
                                <a:lnTo>
                                  <a:pt x="1233" y="412"/>
                                </a:lnTo>
                                <a:lnTo>
                                  <a:pt x="1238" y="412"/>
                                </a:lnTo>
                                <a:lnTo>
                                  <a:pt x="1244" y="412"/>
                                </a:lnTo>
                                <a:lnTo>
                                  <a:pt x="1249" y="407"/>
                                </a:lnTo>
                                <a:lnTo>
                                  <a:pt x="1249" y="412"/>
                                </a:lnTo>
                                <a:lnTo>
                                  <a:pt x="1249" y="417"/>
                                </a:lnTo>
                                <a:lnTo>
                                  <a:pt x="1244" y="423"/>
                                </a:lnTo>
                                <a:lnTo>
                                  <a:pt x="1238" y="423"/>
                                </a:lnTo>
                                <a:lnTo>
                                  <a:pt x="1233" y="417"/>
                                </a:lnTo>
                                <a:lnTo>
                                  <a:pt x="1228" y="417"/>
                                </a:lnTo>
                                <a:lnTo>
                                  <a:pt x="1222" y="423"/>
                                </a:lnTo>
                                <a:lnTo>
                                  <a:pt x="1222" y="428"/>
                                </a:lnTo>
                                <a:lnTo>
                                  <a:pt x="1233" y="433"/>
                                </a:lnTo>
                                <a:lnTo>
                                  <a:pt x="1233" y="439"/>
                                </a:lnTo>
                                <a:lnTo>
                                  <a:pt x="1233" y="449"/>
                                </a:lnTo>
                                <a:lnTo>
                                  <a:pt x="1238" y="455"/>
                                </a:lnTo>
                                <a:lnTo>
                                  <a:pt x="1238" y="460"/>
                                </a:lnTo>
                                <a:lnTo>
                                  <a:pt x="1244" y="465"/>
                                </a:lnTo>
                                <a:lnTo>
                                  <a:pt x="1249" y="465"/>
                                </a:lnTo>
                                <a:lnTo>
                                  <a:pt x="1254" y="460"/>
                                </a:lnTo>
                                <a:lnTo>
                                  <a:pt x="1260" y="460"/>
                                </a:lnTo>
                                <a:lnTo>
                                  <a:pt x="1260" y="465"/>
                                </a:lnTo>
                                <a:lnTo>
                                  <a:pt x="1260" y="471"/>
                                </a:lnTo>
                                <a:lnTo>
                                  <a:pt x="1260" y="476"/>
                                </a:lnTo>
                                <a:lnTo>
                                  <a:pt x="1265" y="476"/>
                                </a:lnTo>
                                <a:lnTo>
                                  <a:pt x="1265" y="465"/>
                                </a:lnTo>
                                <a:lnTo>
                                  <a:pt x="1270" y="465"/>
                                </a:lnTo>
                                <a:lnTo>
                                  <a:pt x="1270" y="460"/>
                                </a:lnTo>
                                <a:lnTo>
                                  <a:pt x="1281" y="460"/>
                                </a:lnTo>
                                <a:lnTo>
                                  <a:pt x="1287" y="455"/>
                                </a:lnTo>
                                <a:lnTo>
                                  <a:pt x="1281" y="455"/>
                                </a:lnTo>
                                <a:lnTo>
                                  <a:pt x="1281" y="449"/>
                                </a:lnTo>
                                <a:lnTo>
                                  <a:pt x="1292" y="449"/>
                                </a:lnTo>
                                <a:lnTo>
                                  <a:pt x="1297" y="449"/>
                                </a:lnTo>
                                <a:lnTo>
                                  <a:pt x="1303" y="455"/>
                                </a:lnTo>
                                <a:lnTo>
                                  <a:pt x="1303" y="460"/>
                                </a:lnTo>
                                <a:lnTo>
                                  <a:pt x="1308" y="476"/>
                                </a:lnTo>
                                <a:lnTo>
                                  <a:pt x="1303" y="503"/>
                                </a:lnTo>
                                <a:lnTo>
                                  <a:pt x="1303" y="508"/>
                                </a:lnTo>
                                <a:lnTo>
                                  <a:pt x="1303" y="514"/>
                                </a:lnTo>
                                <a:lnTo>
                                  <a:pt x="1303" y="519"/>
                                </a:lnTo>
                                <a:lnTo>
                                  <a:pt x="1303" y="530"/>
                                </a:lnTo>
                                <a:lnTo>
                                  <a:pt x="1308" y="535"/>
                                </a:lnTo>
                                <a:lnTo>
                                  <a:pt x="1308" y="540"/>
                                </a:lnTo>
                                <a:lnTo>
                                  <a:pt x="1313" y="546"/>
                                </a:lnTo>
                                <a:lnTo>
                                  <a:pt x="1308" y="551"/>
                                </a:lnTo>
                                <a:lnTo>
                                  <a:pt x="1303" y="556"/>
                                </a:lnTo>
                                <a:lnTo>
                                  <a:pt x="1303" y="562"/>
                                </a:lnTo>
                                <a:lnTo>
                                  <a:pt x="1303" y="567"/>
                                </a:lnTo>
                                <a:lnTo>
                                  <a:pt x="1297" y="572"/>
                                </a:lnTo>
                                <a:lnTo>
                                  <a:pt x="1287" y="578"/>
                                </a:lnTo>
                                <a:lnTo>
                                  <a:pt x="1297" y="583"/>
                                </a:lnTo>
                                <a:lnTo>
                                  <a:pt x="1303" y="589"/>
                                </a:lnTo>
                                <a:lnTo>
                                  <a:pt x="1308" y="599"/>
                                </a:lnTo>
                                <a:lnTo>
                                  <a:pt x="1313" y="599"/>
                                </a:lnTo>
                                <a:lnTo>
                                  <a:pt x="1313" y="605"/>
                                </a:lnTo>
                                <a:lnTo>
                                  <a:pt x="1319" y="615"/>
                                </a:lnTo>
                                <a:lnTo>
                                  <a:pt x="1324" y="621"/>
                                </a:lnTo>
                                <a:lnTo>
                                  <a:pt x="1335" y="637"/>
                                </a:lnTo>
                                <a:lnTo>
                                  <a:pt x="1340" y="642"/>
                                </a:lnTo>
                                <a:lnTo>
                                  <a:pt x="1340" y="647"/>
                                </a:lnTo>
                                <a:lnTo>
                                  <a:pt x="1335" y="653"/>
                                </a:lnTo>
                                <a:lnTo>
                                  <a:pt x="1335" y="663"/>
                                </a:lnTo>
                                <a:lnTo>
                                  <a:pt x="1340" y="669"/>
                                </a:lnTo>
                                <a:lnTo>
                                  <a:pt x="1340" y="674"/>
                                </a:lnTo>
                                <a:lnTo>
                                  <a:pt x="1351" y="674"/>
                                </a:lnTo>
                                <a:lnTo>
                                  <a:pt x="1351" y="679"/>
                                </a:lnTo>
                                <a:lnTo>
                                  <a:pt x="1351" y="685"/>
                                </a:lnTo>
                                <a:lnTo>
                                  <a:pt x="1351" y="696"/>
                                </a:lnTo>
                                <a:lnTo>
                                  <a:pt x="1351" y="701"/>
                                </a:lnTo>
                                <a:lnTo>
                                  <a:pt x="1351" y="706"/>
                                </a:lnTo>
                                <a:lnTo>
                                  <a:pt x="1356" y="706"/>
                                </a:lnTo>
                                <a:lnTo>
                                  <a:pt x="1362" y="717"/>
                                </a:lnTo>
                                <a:lnTo>
                                  <a:pt x="1367" y="717"/>
                                </a:lnTo>
                                <a:lnTo>
                                  <a:pt x="1378" y="717"/>
                                </a:lnTo>
                                <a:lnTo>
                                  <a:pt x="1383" y="722"/>
                                </a:lnTo>
                                <a:lnTo>
                                  <a:pt x="1388" y="722"/>
                                </a:lnTo>
                                <a:lnTo>
                                  <a:pt x="1415" y="722"/>
                                </a:lnTo>
                                <a:lnTo>
                                  <a:pt x="1421" y="722"/>
                                </a:lnTo>
                                <a:lnTo>
                                  <a:pt x="1426" y="728"/>
                                </a:lnTo>
                                <a:lnTo>
                                  <a:pt x="1437" y="728"/>
                                </a:lnTo>
                                <a:lnTo>
                                  <a:pt x="1442" y="728"/>
                                </a:lnTo>
                                <a:lnTo>
                                  <a:pt x="1447" y="733"/>
                                </a:lnTo>
                                <a:lnTo>
                                  <a:pt x="1458" y="733"/>
                                </a:lnTo>
                                <a:lnTo>
                                  <a:pt x="1463" y="733"/>
                                </a:lnTo>
                                <a:lnTo>
                                  <a:pt x="1474" y="738"/>
                                </a:lnTo>
                                <a:lnTo>
                                  <a:pt x="1479" y="738"/>
                                </a:lnTo>
                                <a:lnTo>
                                  <a:pt x="1490" y="738"/>
                                </a:lnTo>
                                <a:lnTo>
                                  <a:pt x="1506" y="733"/>
                                </a:lnTo>
                                <a:lnTo>
                                  <a:pt x="1512" y="728"/>
                                </a:lnTo>
                                <a:lnTo>
                                  <a:pt x="1517" y="728"/>
                                </a:lnTo>
                                <a:lnTo>
                                  <a:pt x="1522" y="733"/>
                                </a:lnTo>
                                <a:lnTo>
                                  <a:pt x="1528" y="733"/>
                                </a:lnTo>
                                <a:lnTo>
                                  <a:pt x="1533" y="744"/>
                                </a:lnTo>
                                <a:lnTo>
                                  <a:pt x="1538" y="749"/>
                                </a:lnTo>
                                <a:lnTo>
                                  <a:pt x="1544" y="754"/>
                                </a:lnTo>
                                <a:lnTo>
                                  <a:pt x="1549" y="754"/>
                                </a:lnTo>
                                <a:lnTo>
                                  <a:pt x="1555" y="754"/>
                                </a:lnTo>
                                <a:lnTo>
                                  <a:pt x="1560" y="760"/>
                                </a:lnTo>
                                <a:lnTo>
                                  <a:pt x="1565" y="765"/>
                                </a:lnTo>
                                <a:lnTo>
                                  <a:pt x="1565" y="776"/>
                                </a:lnTo>
                                <a:lnTo>
                                  <a:pt x="1565" y="781"/>
                                </a:lnTo>
                                <a:lnTo>
                                  <a:pt x="1571" y="786"/>
                                </a:lnTo>
                                <a:lnTo>
                                  <a:pt x="1576" y="786"/>
                                </a:lnTo>
                                <a:lnTo>
                                  <a:pt x="1581" y="781"/>
                                </a:lnTo>
                                <a:lnTo>
                                  <a:pt x="1587" y="776"/>
                                </a:lnTo>
                                <a:lnTo>
                                  <a:pt x="1592" y="776"/>
                                </a:lnTo>
                                <a:lnTo>
                                  <a:pt x="1597" y="776"/>
                                </a:lnTo>
                                <a:lnTo>
                                  <a:pt x="1603" y="786"/>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54043" id="Grupa 30" o:spid="_x0000_s1026" style="position:absolute;margin-left:200.5pt;margin-top:6.75pt;width:202.25pt;height:189.3pt;z-index:251935744" coordorigin=",677" coordsize="25694,2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IR84ABAJr1CQAOAAAAZHJzL2Uyb0RvYy54bWykfetuZL1x7f8DnHdo6GeA803ve++Bx0Hg&#10;xEYAJ8eA+zxAj6QZCZHUSrdmNM7TZ9VmVW1yZpOLzrEBb417schi8VI3kr/7xx/PT7vv95fr4/nl&#10;003z2/5md/9ye757fPn66eb/Hf/4fw43u+vb6eXu9HR+uf9087f7680//v5//6/fvb9+vG/PD+en&#10;u/vLDkRerh/fXz/dPLy9vX788OF6+3D/fLr+dn69f8GPX86X59Mb/nn5+uHucnoH9eenD+1+P354&#10;P1/uXi/n2/vrFf/vP4cfb36/0P/y5f727f9++XK9f9s9fbpB296W/70s//tZ/vfD7393+vj1cnp9&#10;eLzVZpz+B614Pj2+oFIn9c+nt9Pu2+XxF1LPj7eX8/X85e232/Pzh/OXL4+39wsP4KbZ/8TNny7n&#10;b68LL18/vn999W5C1/7UT/9jsrf//v0vl93j3aebDt3zcnqGjP50+fZ62uHf6Jz3168fgfnT5fWv&#10;r3+5BA7x55/Pt/9xxc8ffv5d/v11Bf/4cnmWQmB092Pp9b95r9//eNvd4v9sh/EwTMPN7ha/tf2+&#10;bxqVy+0DhLeWG6dp3wWJ3T78y1p67uPS7dwK5sPpY6h8aaI36f0V4+y6duX1/68r//pwer1fJHSV&#10;btKubMZxP3fDPPXWpX+83N/LIN41Y9+Hfl0KWKde4x6NfpHmXtHxu8/v/3a+g2xO397Oy0D7qWfn&#10;w9RMmGvowmZ/GMdmqeX00TpZWiTNkT4e+/2+HZJOOn28/XZ9+9P9eZHW6fufr29hZtzhr0Xqdzo4&#10;jhgmX56fMEn+4cNuauZ53L3vUKUK5qvjmgg3tMPcjbsHAPs5SHAFthGwHVvgtgl2Ea6f52m/zxAE&#10;m95C9PfUZwhiyDmunzDu+gzBMQJ2+6HJ0JsiWN9N/ZjjGHLyijFM5kOG4Bzh0LrD3GQaiAmzUhyG&#10;oW0zFJtYKj1YaeccyVgsRTnHcukwzg7ZVsaCGQ9dN+RaGUum67qm63KtjEUzDft+ypGMhdM1+2E4&#10;5EjG0jn0h/2cIxmLp536YcwNyDYWz+GAsZYh2cbiaftD1w6ZVraxeOZD2+Uk3sbiabvmgOGbmYex&#10;eJqub7tsM2P5tO3hkJ2KbSyfZuyGJje721hAbTPvu5yA2lhAzTR2GMPbK0YbS6iZ28O+zfAum59P&#10;yWI7u1hEitzuzy4WUbGdXSyjppvQ0Fw7Yxm1zTAfcmtHF8uowao15mZ6F8uobTCUcpOoi2U0D012&#10;pnexiNrhsD9kScYimg7Tfspw3scSavsBEy4j9T6WUD/3bW7A97GA2unQArk9kPpYQMskyrUyls+y&#10;zOTGZh/LJyfuPhYNFsKpzzIdi6bYwlg03djts7McO/U6J9r5MOdEM8Si6eahG3PSHmLRDG0/5ebj&#10;EIumbw9dk9srhlg0RZKxaPphGvc5aQ+xaLp5HHIzZ4jF04vGl5P2EIsnbNDbi8YQi2do9vupy4zJ&#10;IRZP2Ke2SY6xeCCcbp9bM8ZYPKKq9bl9d4zlM/Rzk506Yyyfpu/mOSfzMRbQMLZDdrCPsYCaCQtW&#10;bq8YYwlhCYStkenOMZZQMw+HIct7IqLDYcJqvb1sjLGImgNU8NxSNMUyGtumaXJTaIpl1GJZx8zY&#10;lvsUy2js+qHPtXOKZdR2h2HM8S4mhO+TI8YndOZt3sUkc2Q77eesjjDFMirTjGWElQuaVI73REZz&#10;gwUk185YRkXF8JDIqGm6IbcmHWIZdf04YNRty+iQygj7ZG4FgYG19idUhOaQm0eHREZ72F45GR1i&#10;GfXNhL0y185YRkOpPw+xjPpxD4HmaCYyKs3NQyyjfpqarFo8xzLCOgsjIyP3OZZRP8v+lmkn/Alr&#10;zw/NfMjaLXMso34exz5LM5ZRP08tbIfteTTHMkLtbZuzUudERqWtY45lhBVk7rI0YxnBHjl0uXVp&#10;jmU0TLC6c3MTLYs6tB8bGP0Z5rG+RNBiS5t9LCYsdsOQ69IGXqRVouO+3+fty30iqJIiApsypgpt&#10;rc2pdc0+FlU3Q1/LdWuzj2U1NmJmZsYpnDBRAzos4k1uMWn2sbTG/R4WZI5q4lso6qDYtaIGlMdA&#10;E0tLl/LtCYCFNqE6TVlFtIHXaxXsYpLnlv2miaU1HJo+7xBoYmm1sgLklAhs21EDBsz/Q25mNU0s&#10;rcU4zS1VTRNLC96dJqs3N4mrQc2+TL8mzgZCNZbWfocBg90c2xpMR3UTmncQ5mPUAwQaS4tAY2kR&#10;aCwtAo2lRaCxtAg0llYZmrgdCDSeWwRaL63E80Co1ksr8T0QqvXSSrwPhGq9tLp6aSUuiHIDEh8E&#10;gdZLK3FDEKr10vrJE1Ga3Ik/gjSgfm719dJKfBLlBiReCQKtn1uJY4JQrV8Jh3ppJc4J0oD6uZX4&#10;JwjVemklLooy1cRJQaD10krcFIRqvbQSRwWhWr9vJa4KQrV+bo310kq8FeUGJO4KAq2XVuKwIFTr&#10;pZW4LAjVemklTgtCtV5aEsF1pwmhWr9vJY6LMtXEc0GgxX0L4fevFjs+PVg4+fbHi8aT8dfuJDki&#10;xwahLIkwv56vEuqX+DJi1MdG49MAyq8xvkvwaIbgl/gzat3A9wkeS63gLf69gR8SPBZRwU/59owJ&#10;HiIU/BLm3m7PlODFvpICMJ5C2sJGiw5pCWUZhlG2xJyWUKZh9ORKQBWNpSA2z9KqPN+IhCUllHEY&#10;K9k6UkmLrSJ1wBDJlvhJ1so5jIxsiVTarXLu+Q6/9i601ZgPCVkurSpwnkpcApJLiQLnqcxF75cS&#10;6MIsH6nMJZi4lChwnsq8U87BXq4OKLQx5xIIXOrIcw69NimhnEOJztaRylx0aKkDhLIlUplLlG4p&#10;keccKTVxq/DPUKLAeSpz0WuXOgqcpzIXnXUpUeA8lbnoo1ICMbAs56nMRddcShQ4T2UueuRSIs85&#10;mhH3lYSwlhJ5ztHgpIRyDuUuxwcaHpcQ3U7qQHgpWyKVuehtS4k852A1qUM5R2goW0cqc9G3ljoK&#10;nKcyF11qKVHgPJW56ElSAkGbbKtSmYsOtJQocJ7KXPSbpUSecwgg7ivRXZYSec4hqqSEcj7lOYfI&#10;4hKic0gdUChynCMymJRQzkMm2ebOCcU7KaGcI4yRrSOV+UE5R5AiWyKV+UE5RwgiWyKVuYQghHME&#10;GLIlUplLgGEpkZc5dPOY81k5R3AgVweGXlJCOYfrP1silfmsnMOxny2Rynxx7Asj4rbPlkmlvrjt&#10;Q5k89xjiMS+ITIcOE5d7tp5U8ovLPdRT6IFU9otDPZQp9EEqfcldXYQpzvBs21L5N+IMX+opaHSY&#10;ekkfiKs7lMn3ASZhWkYHgbipc23DhE3L6DAQJ3S2zE/jwBQ7ZAXEZcKcVgPggtTsn5OyLzc7JGV/&#10;ljKwB05vYjfYn7v3JbMVdt+D/AFHkPzyfP5+fzwvmDexHhqdrwcsR6G1K+LpJUFOMMvQgQjfK9J+&#10;t+9roGg4X5fsd/saDoau0GM43XcOmMOhhUbHvkpPkjGEHsOpXkH5EDffwq/1jNVnX63XcaRfxHFa&#10;03+qh9L2OY60T5L6pF4kbBT7T+IrC47QkwBbBU7ixRUw3WHW8We9a9/Qy7o9ItOiyITqD8jZLMLE&#10;ISVtgxpb6hJJlaqAiZe5Aibu+AW2JOtjbhuH9g2cGszNEPvZvikM9lqJBWubL0ZGxb4ptVpYuVJj&#10;AfHVUtscZhuZtcm+oW3KwoT9tUTNYeXhazDXaKwy+6aVIt+kplLXV42KfZPunVzZtp/tm8IYtbD7&#10;Ia2j2Da1gCdoryUWJI8Yw5JRk+BnBUzdIIyawUiHOKw8ZSSMLm2Dq7/EqVELB0qyE9CoIdRXohZ2&#10;B6Qe16BcfzCB2zcIPqhAOJBSpGWo8pDUdkFFKrXemMRiXoKZ1BlMx1AtrDxwdUSObhBYZ9lXZ0uY&#10;BgymE57Cwu7HYLolUFjYc0dsW6XulXgPBu4Ia6UKVl52jRpSYovUwnY1gpUSTB02DGYdAniJmrWt&#10;FlYevbp/j4SaagOMBdUtRtJvqtAgSa3IqWSViUyRz1nqELPjGLkln2kZI+VqHUfEarYT6zvHYZcu&#10;8qFq48hwkucifGBbKtIzHNzKdbjyYrKkDUm9bvraKmLfsJqsuPKUtX4ZmJmhNurgjhCrz75Wb1jG&#10;BmShFvnVfq7GMTPN6MFJV1WvG4jWfvsaH2EBHRAZL9JT+Q5ERV/yoiC3gejoJjeO036m9AxXN64G&#10;oqf7eEEIo9gvNl488GL9a9+f+pnhrJ+JSu/9jAzHcvtUvhSn/VeNK29D1n/IDKxqH06VlHFqNiMr&#10;uhJHxoHRg5ui2H9q/iN9tw7HlFmjB3dGud5g6/ZM6zV6tTjgi/WqWwQHWCpxZP0zekThbowPjP9i&#10;+wyHdbAOR/Yto0d0YOTNLvtgz3DqpuqZIm+4WnpI+y7yq/RwjIvgAh8Up265ehyZH0YPjqMiH44j&#10;80Pdix2UxSI9WNuiv3RMr5MTKn8PjpgI5qDtGL/qyO0YPTlzIe2rxRF+W8mMr+C3Vf876+dWfeGs&#10;n1vsfzV84FB2JS7o7axfcN2C0iuPP8cRK7bVUHrHcBrcrsaR8dJKBmPFOHAcGwdybnEZB+V51GpQ&#10;GGc/i/NtxZX3hVbO4km9iG+X5m+LeNCCIzZjK6fBhB78BkV6csZKcMTuaR1XXndbObck9OD9KNbr&#10;uPI66fXC61WkZ/x6+M30TfsGvdP7mdhRK65uHAjfxfbpeBF+6nBsHITxInKuouchfOsP+2q/WPsw&#10;DqvoEXvLxn2L+VRFD+tCGaf8ErtH6pPx13qikfFpX+NXceEoS9aL6vSI3eP8EnvG5q/sD0V+dTxz&#10;XJi/so+U6HVy+E76heLC/KU49bxW40j/derVln2uyIdcgCJ81OLChUhZ+co6tdBjOA1DiJ5QbJ9c&#10;gSHtYzis31X1amqX6B3Feg2HHIkyLowXHGYr49Q3WY0jESbZJ4VfHF8u16v9Uo0j9m9n9JBgVewX&#10;wxH71+mRCO6KI+NZ5Sb2XrF9jquUL+z5Ij2Tby0O4fciPXVS42Ipggvri/hrivTUm81xQY+l9crZ&#10;Zxl/pN5ejhNX4Srpqf8K9yoV+cWtS1pvuf9WXLn/HEf8Ar36T+W0bUkeKz2G03lO7Phe0zk8L822&#10;Z/uGbdpgxAowLigsdDKD6RiohZU1WBtRxPBwWHm9MBgxOxxGRh2kJKMdWVVF4RuMyF5ObIMatsAi&#10;NR1ytbDywm0jhMRjxH+3tI1QM7cRYUHTpxkL5rwhlZrvhsA0R5hxajDCgua3VVIj5lyv7iIGU68N&#10;MdLESS7CKpt8uPVvQZUnzKCOHYJStw6pUVGk+VZlLayyUgJThxOxkweFQY0uzVGDkdGBO2ZqZpXc&#10;F1CxMAx9WI3IrMKVBVWVmieHcGqw8nTBXbVVlZobh1SqMDJdBnP2EGrm+yAsmMulDkYcR4NSI1uH&#10;waC+lsYb7gtaupdsa6NanSTfalQjkfjCJYYvw5LCgugZzFLyyiuNJCwslZbtdYP5OQrTi+wb9KNR&#10;zYJaWHkN8UoJTCslrl7cn7dwSlS8EcKUDmEwNTAoTKmVlTJJa5FKiYo3ol8XGKEGMjUwTb1hlYLF&#10;pUPKlU6qpRIpGIxUigs4azpkUhWPUVMVjwzLSU9pEtV4UluBwTSEzWB6FJG1zfLhiRRUYWSVGqy8&#10;OOAm40UKZH0zGFktJ9VSGUy1VAqrWqIn1SsZC6owkkV10nAg617VK5lMDVZe3ya500xWpLLoD6p/&#10;UlgdNVXMGDXVuGph5SjMwSqtg0myX2kXP2jjKE4uU0YHc1wYchQHZ3+gR/gwHHF2HFRfZc6iFVe2&#10;nx1HnEArjtAzPrBGFeVhOCwrZVxY/Bvi1MS9m6GfsWJU0SPO1INq8ng3oUxPbseV8cJwqstTnJ6d&#10;rcYR5zFu7wztYzhV1Jlz+6BnSSVpotTPs2rNjN6sajOlJ9fYST9jnSzW6zjSPsWx4IW1rxqHZavc&#10;vrAesOAU7qZd+JUkhxK9g9o6LKhocqvHsXq1fSQ46nyQpFUbL5IMUeLX5UFxYbxweorD/CzWa8E9&#10;EoTGZahBbiT4veLK66n1iwRJi+3T+dYRz471H8eFfqE45ZfjlB5Jbpjl+j/Mc7wOUObXcIxfeGwW&#10;esT55PXW4vwcsVm99g3W72z1Mpya5h3FhXWc4tQAlqB1cbyoBVyNY/JQU5nKTW1lOl6gVge5lffz&#10;Wc1gWq/awRSnNx9wXN38wAUEOgCJgCNgeQVcgcQDiisPdC6RBCoAtY0UqFYxS8nCYfiwPdQDiU8P&#10;FHVAwElVGti4gCFo5iwNEsCwFbM8yBXIEjr3FlQhPgjc/KBVE1tpZYYDaymaZChF63CWpmySkcBe&#10;WTJKkSZmm2RoZvYKpIMidI/Eistt1EGBBz4qgcRwchHSNP29vPeArY+eI9hrGK0nthMOrClFdtLB&#10;gcR6WikSc2cFkiPUyzNtC9ckW2YFkjSdtWoODLqaRAjLg8I6nBxpR9VKkVgpWABUMvVAOh7DskdP&#10;8fh0pVXrSkHP++zVCVoB1JMytB9106RHiPBqYJgzZPTgbb46nKoJbEjgvvVAj3AyqxrDugZPBwZ6&#10;JPfNcEN4dTKbO7jiiHmh9Q4kh8/4wE3zxali6thAciCt/9jZPjzNs/RLNQ5updJUdnokV9dxzMzU&#10;cUXPZNpArQey06BOkaQ7Q1/UPmTnVR1IbNeVIjuhaxRxgXdRLK7TcqCqqvSw8V5VVU5RgfS4sS1z&#10;HKjRHl61A8vGLl4HCQvniKu8SsM7ApbNvxXIDoEb1/RUuXc4NSJMhFSTNyA7cG+GDrtfYB1m5IYB&#10;H+Hs7gDbV9hdBLaeVOOIqeH0/KJBcz/YV90Quk+x2zRsPR6Jsm+4ya/Ts/rsm9YrsdvSgHV65Azm&#10;iqukR/R826fY5TK271Gcuj+qceTqG7zwt+x7E8m9tn2eXczjONy7WZSH6gPsHiVvH1HvV1x5PZrV&#10;HYUXL8vtU/cWu3JpRu6PWBUcF1wk1TjWPnX7UT7UfUlxegaE48IeT/nQsEc1jvFr6UxMD7Z6oc8V&#10;x5/RY3qw4g5MD9Z6OS74B+pxZXPM3PZ4ZrbMr7rtab0aDmL0LByEx6OK9Vo4iNLTsCClp2HGA7EP&#10;DpqryHFhXtJ6NUxLcRpupjgNr3OcjZeyfC3tgNLTbAeKkzfCsK7R/tPU4gOU29J8Oxg9hrP2EbvO&#10;+YXvoFiv0avGlfcP54PceYOn00P/sXQCw5ErPb1eYlt5veQqVscRy2rFle1xy6I5+JXJpqfZN+hr&#10;eIw09AvFBb/HTMJBli4yE4NlxZUtIMeRKIrxMRMjxHG4yr88TsN8wwvSZZz2H8VZjhQJN9s8msm9&#10;dSZfitN5PrN6LXGM3NTmeWikXyY4GWW9mpGeU+rnFVeWhyXd4VnYMj3oLUu9ZByIXhVwZb+RpQ7O&#10;/jyGzR/7hnk0qQOY4uA/X+ol5vfkONI+DSjN/pyKtcu+2j4Njs1kHll+5szaZ/RYPxuOyU2zTOl4&#10;MRwbfxpywuPZ5fFiODI/8NZpkBuZl5YGOxM7fsWV1z+vl9j7jkOaVnG+GR/E3jd6cIiQAajBAgDL&#10;O/XkQGLyT+rzQnSazHUNP1QAgxcNQLIaqeMJyZ2kagcSe96S0+F3K28kluwOIBmx6tWtAIbQByLo&#10;ZV3Q0vGXm+xLg0ecSbJ4caB6nzhQwyR/B5B0z6iODNo9dtyCSmalSELDdrgEo6csQjshQ4eZHX6h&#10;A3fUbCI6FUb1U1QAwwbJgeqp4G1EZlIYPWQWjg4ks9COXvF+tGRTKhnLXuXAELejsrbDZrSNK5B0&#10;zwokK+6gKbszWetXXHnvkPtRF92F7EV2RJDtgYOeOGQ67IorL6F2HpLpuniNPPBBdIMVR+pFrHDp&#10;F6KT2CFRpuNIqHChR3SmlV55s7IzrEx3XnHlXXJQnwrlQ30qtF6zoRi/ZkMRndNOADMddsWVVRw7&#10;eMx0ZztjzeqVnIBFvsSmsCPnzKZ1HOm/FVeWr+PIeHY+yDzq9cAU08XtwD7FaXYTx6mNx9pnthbj&#10;12wthjObpxZHbGRJ9wrrAZGb4Vi9ZgMwnN5PwXwbdo8FWw96VezZeuA4Ms9XXHn+2nUczDa3+2To&#10;/NV7cSg9NRI4rnI90LRe2j49N8vWK7uQhfkO5H7UZfwR358k3gqOPRMl90kuOHLv4Ior779yn2RV&#10;vY4r+06NHu0X1aUpTjVk5ju1++YoDnKokofGjjg9XV+Iz9buvWS+Xbvnk+JM/2P1mr7GcKY3EV+Y&#10;3QvL5ofjKL1gFrNxYPflUpxe6cLkZvcDMx9/q77delzZXyD379XMX8eRGMmKK+uxjiOxGbvX+deH&#10;z26fztf74OGQJ/1+/zvkUfrbfvj79tv17U/352d5xO96fnq8++Pj09Pyj8vXz394uuy+n54+3fzT&#10;KP9VN1sCe3qRpwHDS4fJD9e/Xb34++PL3fn9eP/j7Wb3dLq+4QeUWf6zRfNy/vZyhzafPj7cn+7+&#10;Rf9+Oz0+hb+XVFBw8v56/Xh9/cvl97+Tvz6f7/72l8vucn6T9uy+31/wx8P58l83u/fL6fXTzfU/&#10;v50u92jBv75c5Vh5L+65t+Uf/TBJlO4S//I5/uX0cgtSn27AQPjzD2/Cws3u2+vl8esDagoPN76c&#10;/+nb2/nL45t0+doq/cf79TW0FX/sfjw/vVw/AoNWvr29fvzw4Xr7cP98uv72/Hh7OV/PX95+uz0/&#10;fzh/+fJ4e//h/Xy5+9Dum/3y1+vlfHt/vT6+fP3rw+n1Hq8xSmW3//4dPfB4h9ZM8GIiI0Ue/305&#10;Pd9/uvnj5f7+y/nyvGtGKCVonhb469KBEP7rn8+3/3G1doNU+EVg0sm7z+//dr4DoRMYXF5//PHl&#10;sgwbNFAef0RN4ihDWlVwuJ8+Qt67W/wyteMkG+UtfsfDa+v5ZqMQD8LTd3uu3l+w/3qnPBxB5Mvz&#10;0+nTzT982CFL/rB73+HJjoUdefHeYFicHNZ2w+5h1+ihwhgFVdlReC90yBDDTuswHJXKEMP+7ii8&#10;MrHPEMM25rCunzLEoHw4qtAy2MwO6/dNhhhWLkc1Td9mWoZgscP6Jtcy7EcrTLo+Q028Tyu5Mddr&#10;cHevMDRuypGLhTDsDxlWZRfxWhsM9By5WAzIt86RS+WQ7TpJvPFqh0OXI5dKIjvgkFeykhu7nFxl&#10;wfJa5SRIhlnMxhU3zvtM6yTLKCLX5PpOLAHHTV1OFJJp7DAsRLnGxZKY+lzXITQXUZubHLVYEId9&#10;m2M1EcR+yE1WCbY4D4c+13PIE1lhcOvneBWfz0oO8tpeluQ6LIfBhzpnmJW0OsfNWHEy5BJBZLsO&#10;Dw9F1LoxRy0RBOS1vQDDjI2oZdc5sSZWFpoxRy2Ww3yYM22T7dypHbJLk7jyHCYxkxy5WA7YtDKN&#10;EwsrIjf0OXKxHBDrzpGL5YAAQ04Q8tCDV4v4YY5cIogpN7/kNjSnNs65pUQyTR2GxuWWJvHKOA5R&#10;p0zj5PyhwzBxcq2TxDfHITk/Ry6VxJiThNjiTg6e5xy5VBJ9bpyI68vJwUGYIxdLAst1br7CcxeT&#10;y6k4kkTstUJHyK11ogA6Ds+RZFonfj6HYSPObYk4qbPi4K3IkUtEUSAXiwKXwOfIJaKA2pGZY+LV&#10;dC4K5BJRFFoXiwIKZK51qSiGXN+JCuytw0sVGXLyNJDDwGtun5D0G8e1Y25WiMfBYQ0M/EzfyWU8&#10;joOdnWtdIgq8t5AjF4tCunh7oxC/ttfaFMjFohizjUslke06udV8rTWnTch1CxEqO+okr8pxc25h&#10;RzZkhMpuYhJwdGK4jj7Tb4hHrrDDITf7xY1ZQy2WwnTILesS1FipoT+2ZSpv1DhszI4QCdU6DHpO&#10;hpokYDgMZnpmvMnhSYdltRwJQzmqb7PEEiFkGZX7iFZqWQMMsegVJvN5u9vkeKVT67J6uniiHCYT&#10;JkMtFkI35LZW5DBF5ODOzpDDZh/j2twQgRwjHMJgWXqxJNq8zSSOPGcXeQBZerEsZDXc1oZxGj2i&#10;hwykLL1YGnBjZunF4sANZFl6sTxwU1iOXmJgw1eSo5cY2ENuFV7eu/Tua6BjZenF8shqndAMou7D&#10;awW51Q7ulAgItSMjDsl7idqXN7ETGxs3AmYJxvIoNjARSHbThisnbWF2xCR2dpv3USSG9n6Hk7PQ&#10;LMZBbudefJ6RGyuxtQk0FgyBxqIh0Fg8BBpPGAKNZUSgsZTK0MQMJ9B4MSPQeD0j0HgKEWi9tBLD&#10;nFCtl1ZioBOq9dKS6LnP5jLVxFgn0HppIR2kugH10kIyaTXV+rmVWPCkB+rnVmLJE6r10koM+jLV&#10;xKgn0HppIW+jVgSJeU8aUC+txMonVOullRj7hGq9tBKbv0w1sfsJtF5aEr2uXAfkAaxaaL20EkcA&#10;YateWnKgs7at9dJK3ALltiauAQKtl1biISBU66Ulae6VnTXV71uJv4C0tV5acqK3sq2J66DcgMR/&#10;QKBFaSHe7bHQ04OFR29/vOBPiZLjL0Slv366OTZQLuX/eT1fJSQr8VLEXI+WLAbgz/guwaMZgrfk&#10;ow18n+AxHARvB3o28EOCh6AFb0l9G/gxwUOEgrfkpQ38lODFepICflPqRolDWkJZ9rvIN0rMaQll&#10;2lNkfi0BVTSWgib3Hz3LfaNESB8wuWka3dGPmG+USCUtZopwHmLvktjxi6wRMIpbJXbIUiIvbSQK&#10;JCWUcyQlS5rAZh2pvCVut9SRlzjMnqQOFTlib9k6UpmL3i91eGrxBuepzPXBmaOfT9ookcpc0ziP&#10;UMZzrYJCG/OhieBHT+j8tQ4EopISyrlfg7JRIpW56NDCOQhlW5XKXPTjpURe5lB241aJ7ruUKHCe&#10;ylz02qVEXuaAJHUo5/6I0Qbnqcw17ffoR+A3SqQy18sTjp4AvFEilbmmbB79QslfS6AZMR+aBH30&#10;i9Q2SqQyF/1P+sof/dgokcpcdDspAcUtJ3OwGLdKQjZLibzMwWpSQmXuj4dstCqVuaaTHz1NbaNE&#10;KnO9HOPoh0s3SqQy11Tbo1/Ds1EilbkeUD5Cwcn2VSpzfZHgCOUlVwICiPtKdBfpXb+U8ddWQVRJ&#10;CZU5lI5sHanMReeQOvxdlY06UpnrUe+jX8GwUSKVuR50OvpBp40Sqcw1Rfro1+FslEhlrocijp4E&#10;vVEilbke5zr6Bb4bJVKZ6yWKR7/xc6NEKnNcP7H0Lrz5OXlg6MUSFIe+yAMe+2yJVOaaPnr0Kyd+&#10;bRUGa1zH4piXSsTznq0llfrifA9l8iMeQzytR9nH5b35elLJL070UE+hB1LZI1svdFqD60ay/KTS&#10;h79ayxT0OWTaJvxIStnStoJGh6mXlrE+KOh0mIRpGR0ETUGrw4RNy1gfFPQ6TN2kjCl2TarZBe1L&#10;DYDL/e3bDmm66K6Q/Irc1MvN7vOnm8/S11HGb/hTUnaXvMndA/6Q1EgBPZ+/3x/PC/xNrAdJFlz6&#10;cn0QZIWkdy2Io/0nqAHsGy5lABDePMin9S4wgH0NqEffWnJdjyRbBooUKDEJqZoC9UacCmAYOBS4&#10;17esJB8+DH7j1r7K9V4Pyv0dQJu2Rsm+RlFXXeTBkqoNCLWy3EYHWka4VWlfq9qYgb5XpmhAaFB1&#10;QFc0rEr7etUw6UXWDIiQWACyjH1ZtxaKvqdalfbVqpfQl1Tti70B7PsTkL2/4CO8HoiFs9iP1sbO&#10;Fzxrm31/bqOvPgaw7y9AIkKv2u01o2Rfo6jzmr6rYAtARw6Drv1ITh+uQLcWrG32tTbqktKRu1Qk&#10;iXsZPZ3ru0bJvkZRh1k9EBt6naxd4bQq7WtVWxtdBzSAfX8GklP2zjWS00kbdbGvAIbFvqNV2+gh&#10;t8OssqZcaxs7CtQtrgIYNk3OjG7EPbn+wHds+pqEbe3I9CeSsarhLioPM0wqWR/paxKNmuIVwKAu&#10;9e6nsXFoXxuPakb3yCcut1GP1XGgGoK9uySsSvta1eI6Fq4pUA2sHrZ2uY0GhKFZCSQbuxyQWdoI&#10;M6ZM0ZihQLXeewo0yVCgjR4ODDopr9oGrlvNJjr7mggdWDsVyMWuPgvZywUAhjnzdwDZCNcOxxkZ&#10;ImsDUj1c58xAtWYdFByok4s9sADLKkyuwZ3BJjr7mgi9arMtDWBfByIyienK3ljAdh3WngpgGI8D&#10;05pt2RtwFUF5Ftqg4ECt2r2gxq19jWs1zoZ6IFPidM4MVL02INWaDUi1ZgWOUNyr+nGkOq52+AiV&#10;gVAMHc6B2uEjuVLQrWEOVOUDx8FIGx3IRKgK0oi2lrl2IKta9UfeRtVxadVmDdcDIcoiM04RSkgZ&#10;KPnaWClGptnvDcjUa3t4aqwGMtXVnmAa3XVpE9++ugAYkD1l4O9JTUzRdIrumbMq7ftz1UzRtGei&#10;Jg4MHiQO1CjRxFRXe8FvYoqmvU2CY49k9Oi9JRyoblEGtMc3OE47h7Dij0xQXCU9vdVwwsUfpXnl&#10;j0yweqEHyvRjIvFHF3AMr6peoqd7+4ia7o9MMJw9buERPpsf9g3zxOl5zM1+t6/hgh9hQvSlil+P&#10;URgd+yo9SVKRfqa4YKpSnN6XWYvDId0yH3IqAu1jl/cjXBL25oO7/Y1R+9qCpDPugByLUg8i7hJU&#10;QA6EZry0kWnIts6wm+rhkwyj/8AUXweGKx0QFDBu7Wtc6wVYBwrURRPHnUn3aLT7wNRUewC0Hogm&#10;lCUDrXPpcOou1gjwoRroYXXrP/taP1rVFGjdg9B4mRnrcLS1DDQR1gPLazHOPuvA9eC1cWtf49qA&#10;CE6RNurARYigDDSKHqe1Ku37U9UzU/eNmRnKZVXV7E4i7x6crScU5aIALFIVwNDhvGq7R40yo6sZ&#10;7x5dH3n3OEXWj0aR2FemurCaZ906WOc4PSIWpweLqDQgHEcMIVOZ5lqcp2XZkLZvGNr2Lhe7Q9BU&#10;Eo4Lc29m9apKQunpO1Ucp4OamFT2TtXs6VHWH/bVftE76+px5UVpNnrENrRn7Cm/cmuFzHbGr6YZ&#10;1uPKy7W3j/Wf1QunWHHcG87To0wO9lV5aKLoTOzWWdNcq3FwSxfbZ/Q8XcjaZV9tnxyFFHnU4oi1&#10;bHxApSyv+7N2DIBkhVFO5MYMwnJgBYk8ZEzLMVbwXAEMiwKA5dFlr2lR4KxXLMrNKUVmVooMqPEJ&#10;TnEFlrsHl79Y9xCu1cNMuT6ozxptJFWru5wD9epGzrXGyzgQC38YFMQYtheBYGcQEarrD7lh5blq&#10;b0NxoLr+KoAmQtJGXChXx7W9uwOuy74Ce3iHdngELA8Ke1KHDgp7U4cDYX/oAlAe4faqDl0pViBW&#10;q9K6vLaRAoOZRtdHe5mIA+X4z7LskaXZ2jiTPcaYpji15tje5m/ckL3S3pqZyd5rL8jMZC+3B2Qo&#10;PbMrWL2OKxsBk90LTfbeyehRXPC6z2SPtqdjOC54hWpxdM+3iulQxSVaNlTLysEKJMrBqAnXVIuI&#10;gOWZvD5uQ9SNtY31wPKytLaR6CWjOijpihg9blNejCNgefdbgWTDWNtYDyRVO9dk413bSIGmCDKg&#10;nMhd1ljisl7f/mEU8bvqJYRrOby+VE32/PVJH1a12jjIWC8rMKPr8oxr1+Up0HZoBnRdnjHjmnc1&#10;kIzH9V0doqIPWLeDZBjQFWpWtaZsUB3UnobhQA3jU9XSHnPhQD1aCGB5G7RnVegws3dV5P6/opIV&#10;Acvbx6A3p+N8BaHomjcF2nQlQHs0BcyU22ivpvw9wDIz9r4K7Ud7YIVXrUemaD+uVZMQ3Mo1yVV1&#10;IHT04qDwDgc3lUDynqAzg9MgZYrWPRSI45LLStGQ2JU9oYIcmPLSbG+eAFiehb0G3ZFWVx6Pkm8b&#10;2kgiTZ26pJEORiiabsaBug03rGpMvtBGxowDSfd0GqKn/WiPmnCgqQpMMp0DGTMOZN2DFblOhKZ8&#10;0EHhQDIeO9NS2MC1R1WQYl4euBGw7JnosPsGrsl07UzvQd3FeY1LUispyvVmopvh7rUyRVOQKNfq&#10;t+Xd40AmGa+aAZ2ZeiARofcjm4UOZFPB28imgnNdDWRVe4czoD7Lw1dcB7I2rkCy4poyTFdcB5JI&#10;vJyuCiO8GuhH0S0iYd8QmZCDlYFiPbC8sa8USSQe1wtr1X4829pm39BGe+FILhouzmt74qhpSMi+&#10;NROAA4Ozp4KiA8taSgu31tLh7b68SEXA8rxegSTajJtYtWpyxHMFkjgtLjFViuT4ZGuRhJZEJOX3&#10;0D0khLgC0YaSLzgCEsnorSCNdGiR4gpkFHVDasnJTXuDClUTipo6XQHUeU0pmnFGuTbjTEZHsXsw&#10;sIMIiWTs5SjcqV0WocxSpViuWhaIACQijIC1FHEHQ4lrpyjrXxFoAQJZ1opAvbGkkWWtCMSGVcc1&#10;9sq6foTOoUAiGbypHYBkXotKFoBkpRDjTYHlQLSojQFIVjMxWQOQrI9mcskLbqX+dosLYb0Szg0u&#10;shu5dUS2N5zLXfhg26AbKGQDlgsrF3WZbP1uTBClA+60QI9ZoqbPM0VL5cbMItdCiV7rKiPBmVpC&#10;FG9TnIjlZNSITeKNI2aTM0v8K6bD74lnx+gx35xp8MxL7TjiAPZ6iRPWrESWymGDmSWRmFHO0lfM&#10;E4HnbaomOc3ECf4clgEkbjOZRCxKaqsfi7o6jqhTtuyyzDJbx1kGn+PYYTCLzpIMSKdH1mbDHcja&#10;vOLKuh4230UeB5YtjDVF5IZ3LorDRdxQC47lM+tWfWCZ1IZjyd6qIxxqcWRtFt/gwgcxv1cc0YqM&#10;D7KaOj12hsLaR/zVsrcIH+wwiMkNL49UyXci8QZxzC31krDNiiM6oNEjy6mNZ3ZoyXHsqJvOD3oa&#10;z3Gk/xRHzwvquoHHAsvyUHVypFeQhHmOt2Dq6OHwdUn3s/V0JBm9K46sG8YHyex2emzdNXr0+K/2&#10;C8mg93rZGQjV2gdmTuk+OLB1UpV7vLpTlofR48dslnlJD9UbPXqgKuznA1uvrF+IV8j2854chltx&#10;df3Ss3VN+7lnh/+CmsOuEFETil1yYjCS0mMwEkhQe4zdUOOw8kqlMHYxjhqVDGZGKseF8URxOp44&#10;LsxvequRrssUp/sQ62TbTylO93F6W5DGdCk9TUqlONjEsj9TftWbQ3EanKbyUA8WHtcqr2fqEqMX&#10;OGnqcUeyPcUbLfx2ZJ+01+0pTtOyKU7zV9hdYq0mjrNbzMzb25H92RzSFKcebo4L8wjPmBXlZs56&#10;itPjAXiAu0xPs54oToMt7AI6i96wG+0sEkVx6g+gOPVXUJw6mTqi33Rq53dEv7FEgg7+iJI+Z5kJ&#10;FKd7Ebu1sNf9tCPXIFrCCMfp+EOEsMSHZaqwmx97tYsoTtdditN1tyV6Xw89TtYh5hzvdd2lOLsI&#10;lFzuYwlOeOav2H+DRkFYWMXS7Vqil1qiH7sEdNDMQYrTQBsLqQx6BojijB7jo5aexiBpvRqhpThd&#10;1xhu1AxWitP1qiV2giXjclzQ11pyr5WlC1OcpgDhkdziOB01CEBx6udsyV0KlofPrui1NHyGs0MK&#10;7BJhO5XBri+2Ux4cF/xv7G5nO9VCcXrqZr1/2nIX7BtyGOy0D8WpnkhxqtfhEcfiODjYesVwdjCP&#10;+E0PlkNAYlV4ZnRZx/GMaLl90HNlvW+IXeknNQnOj36Sqyn9BC0eDyntl7PFUWD/FHEW/IJfoIjT&#10;+UuiMrPBylrJrFoOyYK2m3vIxb522p+oznYZAS65K3Kqp4v8dRmbEPYNEwOnlMKOTw6t4khRsFCI&#10;QgdDWkdeeYFErr5G5oihZXfDlPUqxG0CGwymV7GxStW8ozDlleDArM6yosjwmIGtjgwX6DGZWb1s&#10;DFi9ZEh5+4iR5Zc6k5EMJ1lYfTgujBWKg3dWVjNsvqWpgaxlxZUTDRxH5rff5lqNI6PUrl6GMVPF&#10;ByZnLbC8PDon4r8sV613bK5vW9i6Yl9dX4wXifgRikFVk9BHHZBcELcyQ4E6HhoO1IwyCrREsXog&#10;HYtaNdkxMWgNSCmGWdCQC+98GrA82rVqsvtHQDYTrB9JjsxKEa8tkdGjaS0cqOORqFAYZgrklz4b&#10;sHKEsxxVr5qpoT4VftVrb5/O1/vQY6+nt4fl0T75Y3k3Rp6Q+XZ9+9P9+Vkefbmenx7v/vj49LT8&#10;4/L18x+eLrvvJzwr88+z/Fd7PoE9vchTMuH5mOSH69+uXvz98eXu/H68//F2s3s6Xd/wA8os/9mi&#10;eTl/e7lDm08fH+5Pd/+if7+dHp/C38sld+Dk/fX68fr6l8vvfyd/fT7f/e0vl93lHB7A+X5/wR8P&#10;58t/3ezeL6fXTzfX//x2utyjBf/6ckUKSNPLHXtvyz96BLjwj0v8y+f4l9PLLUh9ugED4c8/vAkL&#10;N7tvr5fHrw+oKTz083L+p29v5y+Pb9Lla6v0H+/X19BW/LH78fz0cv0IDFr59vb68cOH6+3D/fPp&#10;+tvz4+3lfD1/efvt9vz84fzly+Pt/Yf38+XuQ7tv9stfr5fz7f31+vjy9a8Pp9d7vN4jld3++3f0&#10;wOMdrrfez+24l6fJXk7P959u/ni5v/9yvjzvGjGF0TiF/3XpPoj+9c/n2/+4WqtBKPwiMOni3ef3&#10;fzvfgdAJ7C1vBf34clkGDZonTwUho2bQIEYzttMU9rbTR8h8d4vfB5x3lC6+xf497We5/kAqO300&#10;OvFAPH23J0791dOvd8rJEUT8pdZh6nfvu0NQWuWNVANhjXSQ3OKxe9jhCNeydsQwrBUOG9pxmxYU&#10;YwfhfOc+Qws6m8P6OdMuKDoOwqzN0YLcHNZ3w3a7sNo4CLSGTLvguXRYN0/btKCYOgjKQZ+hJc9x&#10;Oa7r521ikmznKKjuOS4liOY4nGzKUEv7v51ybYsF0DVNhlosgXnscsRiCbR9pteQvbEyMHdNjlgs&#10;grbLDDNcw78Sw+WbGWIyibzT2na/zabk/znqsM+xKWfeHdZMbYZYLAGk8uRaFgsAp2gzxGIBFIjF&#10;AsAI2pzl4j3w5k9jbgbIuuSwvsvQirt/GnK0JKDmtDLNEg3NMeM8ZvpLci8d1maGGBTMFYRL4nO0&#10;4r6fMgsG3v+KaDVZFuOunzNjAjbnSgvpJrl2xV0va9SmHCVrz3timHKrtezXDssSE1ebo5BokmmZ&#10;GDgOk5V4s2Xid3JUj87Y3kfkjVyH5YnF/d/nN5K4/5tDZryKVupVIu6Ua1kigDGzKsJEWInhzHOG&#10;mGQLeJ1tnxka8MWvKEQKc8QSAcyZvUQSj9cqs+NMHHorLLeTSzRtRfW5ySRO5xW2z23lsQBaoLaH&#10;BpwaETFsOJvjTDyNXiWyEjPEYHitsDan/Egw0IkdchuJhN4dhSN72w2TwJOjutz4l3DIisJCvMmk&#10;XDvqqCbX+3Iux1HQ0TO04t7vcyuGuNNXWrn9TU5+OGrM9b3cR+8o3M6x3S5JbFlRWVpx32eVWDnL&#10;uNLKzSO5l9BRCMRl2pX0/T4nSLEYVmJYojYFKdFhR+GUd2a04rTdCpugVG4Ti3u/GXPDQo7xeJ3T&#10;kGFTbk1yFE7yZFomYSCHTU1m7Isz2VFtm9tJJJfEYfmWxQJAfkyuZbEAENba7jNJY/IqEaTPEUsE&#10;kFtiJcfFiXXZeSmhJIdlWyYJGo7CrQ+ZlskjzQ475JZYcdM7qm9ys1zeb3ZYVgASynYU7h7JtSwR&#10;ADTnzUEr0ZeVWFZblDCiw8Y2oxLL07CO6qfc7otYToQbm8zYEG/xSg4Pi2UYXXIivdrhkFm0YT3H&#10;5LrcdrIEI1ZyuY0ONynF5LK63vLCdEQuM0WXAz0Ow0NPWWZjSQxDRhJLpGQll91XlnepHZfdDBAp&#10;iZgdUeu2jrCkEzu5PqfywQsakcOZgCy5eEL0Q0bpW14k9VqnKU8unhJ9bhmRUME67vDCRbZ1iShy&#10;WiTuBIjJZZW1JcjkXOA+s+0JK49nR60DExlRJCbxkFOLlgNOXuucl6y8DOK4sclYeY34wR2GiZ6V&#10;BVxdK3C/G8WJuhuHIRxciH1bOMReD41FQqjGYilDf7KVS21NTGZCNd46CDSeLwQay4lAY1kRaL20&#10;EoOaUK2XVmJZl6km1jWBxnOJQOulldjahGq9tCQPwWcWoVovrcT6JlTrpZWY4WWqiSlOoPXSkutB&#10;KjsrMcxJA+qllVjohGq9tCTLspatemklNnu5rYndTqD10koseEK1fiVMbHlCtX5uJVY9oVovrcS+&#10;J1Tr963E0i9TTcx9Aq2fW4nhT6jWzy3JRa2cBYkbgDSgXlqJP4BQrZdW4hgoU028AwRaL63ETUCo&#10;1ksLb8zXSkvOylUKNnEckLYWV0JEbj02e5JsAkRzkU3w42VJLFj+QqT866ebI+4fWgLGr+erBIol&#10;fosY8NFSmlBESzp+SvAQhOAtvWgDf0jw6GLBW3x5Az8neHSe4C1z6lc81FhpobUf3SJ4y4bYwIdU&#10;AMNLzFQKwBYMEe+NEm1Sgx4uPPqh1o0SXVpCmfZjxBsl+rSEsu0H0DdKDGkJZdyfC98okUpaQpXC&#10;uR/+2Sjxk6xV2J5MtlEilba+vHj0Cy42SqTyFgtqaVVe4lCFY4lrXsPRL0/4tQ4EneISeuzu6Meo&#10;NkqkMteLWI6eULZRIpW5HgU9IqqXG1cISyWtUs49X3SjjlTmetvoEWZEto5U5mJFSO+iQ7IlUplr&#10;puER6n+2RCpzibYtdRQ4T2WuV8odobbn6oBCHfeV3sp0hEqeLZHKXI/SHv0oyq+9C/U6rkMv4zt6&#10;vu1GiVTmmrd+hJqcbVUqcz1AcfQLajbqSGUuASvpXai32TpSmYt2KyX88pONOlKZ67HPI6JL2TpS&#10;meuBm6MfUNioI5W53u929Afqfy2Bhsfy0MMXR0/k3yiRylzfKD56+uJGiVTmmsd+9Bv0NkqkMtd3&#10;p45+5clGiVTmor2JPPxyh40SqcxFM1tK5GWO7oz7SrQuKeEXG2zUkcpcj94c/QjgRolU5npI9whV&#10;KDdKIKqkVcq5H5/5tQ6ILCmhnPttgRslUpnrkZqjZ29vlEhlLsEO6Su/qG6jRCpziWgsJfKcY1jE&#10;fOhFCEe/uGKjjlTmesTpiOhDrncxkOI6lgCENGtNSN+oJZW63byAMvm5juGX1mPqjB+33agnlfwS&#10;Lwhty6/xGLRpPabS+LVXv9aDAZ6UWdW5/A6HoZ6W0QEgDvxcX2NapGWsDwo6HSZIWkaH/5q1v8FP&#10;OgrsZhmop/lxAAMjqccUO3GqZ/n5aRzo8yowBwp98NM4MOVO3ONRPZK27IbG5f72bYcUZaxHIfEX&#10;ebmXm93nTzefpQz0dst2Dn9KurIkjO4e5CpzbI+CeT5/vz+eF/SbGClw1C8TEAPdOFwh6QmIFYoz&#10;sKGRBrBvOCqBgJ3SZEB/DoYC4SvCmI9aaVXaN1S9vvLi6r4B7GvAsKxj1pYPiCBcqFUjylDiegW6&#10;ZmtV2lertiONewoMM0PSestV686JyGT5wBASMJQZ1/asbfa1NhoQiliRa0kpWSQDFaMMhGOuCqhq&#10;mSQglymKY7aKoviw64A2cFnVds6GttHOsFCgGmuca12SJNu43D1YTgPX9cDyvB6cIpbJoqx160Bq&#10;bC2QHDkZnKJv+zZg7asD14CyHVe1cd2qjJJ9laKdeWRAxItDh8tOU6oaOfMKJJd+RUDbsqxt9g1t&#10;XIGwSotViwtPpgKSSstAVZQrgDpnKEWYJ3VVO9ANTOPWvsq13gWCzc32LgPYV4GSqBm4Jt0jMbQ6&#10;oG4fSIEt96OkIldRXIFEMnYumXKtSoUdB1kOE4W9/6fukQSEpY3h3EgBaKOHdThuCaijqIe2aRtx&#10;nsMolmW9AtkI96qZCJ0ZOKKKk8uB7j+zjravjkevmgBXZshKsQLJ2tOpiYa8nvIiFQHLC6lXjYNY&#10;xe5ZgWRXiIBM1rZfu3FuHW3f0OHOjBwUK4mwQ9OWgct2105dD3QbtouhOBA6R13VEjyX6UrbqO5D&#10;AAnXK7C8mvmjTLRq9adCnSmvZp1XTYHGNdHNcFhLu4eoriuQKMNrGxnQuSZ6+NqPRLOPgGZM2si2&#10;r45wr5qYKStFYvisQGJKdXJyZxmP9UAyryWhCxTZU8b2otfsfjPrFPtq5xg9cnmh04OZVFwljJ77&#10;T60++1q9YX3C6bsyPTXCOS7oMRSndjXHGb2yemkvLDF6rXoMkSVY5LdVm5ri1FKePW5g/Wvf0M/2&#10;DBO7dB7nSP6bs6/rjSO5uf4rA12+F2vNZ88YcYBgkQ0CJMECmT8gS7ItRNIoM7Llza9/D7t42N3r&#10;Lp7aJ7loL3SGVSTrg2SxWGVcxekI6fDr9Dw+Lul5sbKDqDeycpdW43y8KHru0OIiZi5n4uAzZuMZ&#10;1z6LXCICR3nw63LxE6yDKM6Mm589vb0o0hc4URR/wOXzaOXetip2v3Jnex8nJuSTX+eXOGEXR7vN&#10;OKE3yk8UZwu5CAs2cHGCSj75dX4pP4WjXJpxYvyRnrByQ28RwWX/+f0dHxGF5t/5/R1O2MIhP4kr&#10;6+le4chvnBSwX/xy/BWTENea8/nrMSH1+MDKAzga19iu05P8Eqf04cGbvcAtPdKiccUykTgv7tmM&#10;E/rFVday/gm94R56j1P6WHpEROPK+JM4D3N0wmOz4IbZYV2cMnJ88lvGaTwuoXAeupD0iFP988cH&#10;JL8YTz0fInhoPnEbjnrLPV4eCUp+PR4gHwUhTvhzHivp4rCe6uK3qM1DASgnkK4u7hIrapZyaGNF&#10;NOp1QiXMR57om6cldMInZKONsEg6obz4LXJjowKGrvcCEU6jl17sFKyYrq0w0TdPr1FyQ596FoTc&#10;7D6DqV406i6qhLVR82NWJZCA5S4dYeJIzh21TvjOhAmH2C7NmdxaYflqU2xu9YCOzytx4FpQqOiR&#10;rgxE5dZd6ddO+OhE5bRcYvoVnl6wVrw483tcTRJW1IRbjSk150D4quRAuHiERQYjlyB+fectjtuu&#10;EQa7M5OHhzVQfCWFebxnJ6p2+nSX1MqeixutaaO+xiiYL2wSVha2Vlhkf1D6/BYt+Eq/EzDfN1ph&#10;QiC+pykWfFuWMB+9olE3GRS1gOWz2S2LHcz+bFgSFjlSlD6/RQsO20aaF//Mb4F539TDUW5DKRhN&#10;PI0rw3wb6XfsFb8+od1U1bhWesTlLiQqofVL5jaSFtkvfr1/bpqjdlGqM7oOGlespHac4MOPereR&#10;dsr+8+t8IFRje6/Euesl+0ccEn6zsbz0M+utwrF/rbhIeyaf/P6OX3Fya3livVxE6MkOnwsuD2VZ&#10;VkCPE6GioIcLBan82G4kypFPfsmv90+EiqJ/yqV3V3jbjBPj1OltRJ189k/iXC6o3JXLz/WhccW4&#10;a8Yp15/tKhz5UDjSE64w16FNM65tPG+QJZ6OU+q3GSfGPekJH4vzaINLGmn/KGdxUhnjL5JZOc/4&#10;9flGfYj8g+ifwvk6uVHteghN44qlvFFFuT10Z+8bpfLzkGEzTvFBeqpeOfsn3odYxntyedbqgBPj&#10;3uUs353zfVDjyvqMEny5nElPuI8Mkdr7WqneyIfCuT7Ue3JLvp8n6DH0vkZmftY/1Dnt90uJ86Ma&#10;xS+PLiTOjwCbceLom0eKKIyV88t24xIW1xV+y/qCGoxFLgrnR2fyXTzicP0t1QfbjUt77Be/3j/S&#10;E5546EM4zzzqWiucH61Y6kLKhx+tNOPEc/UoA1n00YoTzlvQQ+mvjA8e/aj33wKn/C2fvyvcMGlq&#10;V/k9pKf8D+KQapC1S7msWnHCD+A6ZO9Wpu36OmTvYOa44i8044RfwXFv73Sm7fr6p3Hev1Z6mMdp&#10;u350a/M4x5V1XL1LxvUeRRdzej7PDZ+26/O8GRcXwrie8evrms9ze681bTdw+Twiv0vh93ActONy&#10;fyvoiUcwAhdXSikPfrneF/vF7KdULr5/LMWxGPdLlAXN6flVao0rcR+LN6T9420b4S8whcn8gSZ6&#10;cZGecuPX5eepU3Z0nNIjTtjPK+KEXzHgxHihXEQqAt8JRo5tzgf1hiPclF/HiZNqqkNYz+RWwspg&#10;QQQ17ZunzykT1mHKIvYkO3E7iSxIWGFBmZveNwkr5wPK2HRqItGYaYfK1HSBKEvTYSJzmDmRyn70&#10;VExlPvJ51HyUrz3xVFDDmxW98ahgfijbCstnFpN7xdEt054VzI/GFQwn5xb+FFpY+wlSI0zY3KQG&#10;KWfTmVcYcoOCqHxpiAsWeZMbT7ARUtv4YYQQx8bPIsRMwLMyvQ7EvApYbpD3bylBo2Iy893rVli+&#10;G6GybWFB9M2D96rRiPGn42NDWG75bTxSJ5ZUwsQ6vvF4j4Ixcy4fvHwFXPXNLzs2wlTfPEQnYWXH&#10;UjC/LCp2U14+FbCtm+kK5l6EhHmKU24Tomp0P3oFp4QJLRAm9uaA5fYl7zSLKbN1d1OsIVtGi/J5&#10;ykfYxcJFmGy0hLaFFYLKyb0WlNzc8FUwt7eVsrw8QCNMNUp7K1+RUMu6idM2W5DU1Oh1Q6oVJqaM&#10;36QRpjbLXbTC8k18Z/X0sbUJ3wMvb/QwdcN+KAOSG42BE65W1B8RrmDghGs54PLhtIO1YmJRri9e&#10;PWjD8b6ccKV3xAlX2t457PvXjMuXxJ2btso133muFZ5FSe2IndvAGld2E4nDFCv8Cj5w5NskF0+R&#10;kvr1zCGNK+vxUoRUdqQnjnR3noqkXq0NnAghdW6EqxBS56lIEufWusaVZVmFpDo/6tY4168IcXVe&#10;g0+F4Do3PSXObU8V+sPLMWX8iZBjtNuMy9fToIcjhsz/C7konPsBeGQop+dOSjNOtushVhEq7rzm&#10;pQpRB26Zrxscfz8+MTwNYeId2F6/KnQfOJHa1Lk7q44M8IpTW7s+f5vpiSMNvGtV2hVHKcGHxJFe&#10;bpZEu+IoKtpVOF9f1BFYjBdFz8e9OgLDe01FfpIecWK++bom+SBOpBJyvVpJXLE32nG5N9S5970S&#10;R6ad+9Ua5/2T9IgT/WO74og4+JC4si+oI+fQhzjCjnbFbWvSW4sjdtKTOJeLxhU5t+Ny36jziMha&#10;pBR0fktU4fAoWz8vJY4pFKLdZnpsV8Rpgw8R9g2cuoZAvSmcz8t1M06sV0y9EikytF/WIu5B+2Ut&#10;YjeBEzdzOl/H8ZBrk52jUptivongR8w3kVLVMSVNROVifkhcsSNUyleMZ3GKOODy/XzPeSRul+0x&#10;7sx/2yAskdmxAy4ff30tVKMnUiwHXL4vkA8815j3z+e5wnH+alxZr1TKK8eBSnmNdkW8JOgpnK8v&#10;KjWW4x4vVKbyC5xIVQ6c8Lu5HqgU6cCpdt2uk3zwEEfRc39mI3ElDiJxPP9S9Nz/kPTcD5A491M0&#10;rgSmm3FKv6i60K8bzbjc3mBcZdMYp8F75+l4ZtxH4uBv93woeh6/0vR8PRXxoZ3HzdQVh50fWmuc&#10;j1PVrscTJR8Yx01yIU7pzeOnsl2P7+Ld2ly/Hi9WV04YL27GifhQ0BNxmsCJq0KMj28UPS/3ra4K&#10;8dxA4oJevq/y3AAP/+b68Gve6goV4/ySno+Ddpzgg/TEVTXqYytSRSlnjSvrwVa0y0MmjSvzXLXL&#10;QulbEQ8bcPn6vPWzsq2INw243D6NdrFfZ3YnDwa3IpU6cCKusvWzUnU1FG869+vfFvHqtH888JU4&#10;pyfiJVs/8lVXYVlkXl0lDrmI+EboTeJKPFZdneYxp7qyHeNeXChn/3YiLsBxJXF+fK2uxVPO6jI+&#10;x5XE+bhqxom4AMeLKgAR/VP0eF4vylOEXET6WLQrccWeVPUugl8R3wgckkXy+Vvm5U7EN5gmshPx&#10;DSanSJznurTj8v2NuTOqzMrWr1bsRBxkwOXnOIHDuE7lzHaV/DyNScolcKJdv9Ih5RK43E/mGwmq&#10;OE7gxJXKwGF/TeXn8RxVLYipVp2I50SOmsBFypvEFX9Btbvx+JrGlfVAVVraePy0E/EmJimqolKR&#10;GiniJYET/n5kZAr/KHDCDx1wub0W/YP/mI2rwAl/K9pVOI/TqNJzTLbtRMkA5seqqn3RP+FHBb/C&#10;L4txpXAeh1NVHjfEqf5xfiDekOrNz12kXAKX27ExzxW/Tk9VIyU9Ve0zcIh35fyW9WUv/BmuL+04&#10;MT9cH3ucZzf1T1y9DH4FPa7Pql2u93tR+oX7tMT5FWvZrifhtuOEP0h6WD8yOdO+2is/j/SUX0Yc&#10;zs3Sdt3P22Me57hiT6qq3LRP23HCLnG7fa/8KPd7JM4zbSWO1ehx/pLKxe82KXr0G5VcBlwuF8Zp&#10;VDX1wMEOzPhgPOwgrggHPeFHkQ9VZZ7+r6puP+Dy9Z5+sqq+z/iBeh1gwAl73MeVepUg+EA8JNMH&#10;4weKXshZ0Av9Slw5N1CvNTAOfMD8zPhgXFS9shE44S8MODGemXd9LQx8EsSrrfkKzQiqfEZyAP7f&#10;Kd4+ni73Ra72MOef/4RnteKFTnvY8+vl9W/3pyd7i/Nyeny4++Xh8bH/j/Pnjz8/nhffbvDY5192&#10;9n/XzwT2+GwPfJZ3Xid/uPx2iZ+/PTzfnd6O999frxaPN5dX/AG/6f83R/N8+vp8hz7fvP9yf3P3&#10;V//3683DY/l3/zIYOHl7uby/vPx6/vOf7F8fT3e//XpenE/lWdJv92f848vp/L+rxdv55uXD1eW/&#10;X2/O9+jB358vuF6w7O/Qvfb/sdl25i6fx3/5OP7LzfMtSH24AgPlnz+/GgtXi68v54fPX9BSebb2&#10;+fSXr6+nTw+vJvKhV/4fb5eX0lf8Y/H96fH58h4Y9PL19eX9u3eX2y/3TzeXn54ebs+ny+nT60+3&#10;p6d3p0+fHm7v372dznfvVtfL6/5fL+fT7f3l8vD8+d9fbl7u8aiqNXb7r2+QwMMderNa75EZvEWS&#10;1eL55un+w9Uv5/v7T6fz02K5KxFq/8G/ewFC+S//ON3+58J+g1T5i8FMyIuPb/883YHQDRjsH3H9&#10;/uncDxt00N5wXXaH3c5vBaOkPOIJvUF48x5qX9zaI6/rjTnni1tkP3Sb7TocPhIaj8Wbb/+4mBBv&#10;3n++w7/KP5yVI5j69PR48+Hq/71bHNb7xdsCj5P2y4fBicK5QqCQJbj4ssD7uT+gkAUXqEN3XaEF&#10;XztQKPpSoQULPFCHQ1ehhfhwoNbrZYUWBBUorBQ1JrHIBmy96SrEYHIFqi4wJOIECseQFVoWZwkY&#10;vIgKl3a5OmAI5taojeXfdTWZWRLxQO1Q7dtYA11VaBbKCmpwEGt9G+tgt9/VOB3rYL/f16iNlZD0&#10;bayF5fW2NtZsvRp4qLJq2UsBW15jUFamwUQPm22FV1x6GpHDKlMjN1HEvqZWnCGOyW1ro8Rio8EF&#10;VrVa78aawAPb1d6NVYFAao3cRBW4CFJhFh730Ducw1XIWUA7mFjiflGN3FgVSPeokZuooq5ZLIxD&#10;s8iyq5GbqAI2TK13Y1UgmbZGbqyKQ1fldawJW6Tnl3LEGgceYFFW+oYdZ4At9zVq2P8GGOz7GrWx&#10;Hmyoz/cN+aEjauua3CwNZND+qraeWwHLgMEXrPVtrIXDsta1sRIQiKgRGyvhUFvm7D5e9AxRyQox&#10;pDsNsE2NTUtCG4gtayrAHYUBVmXTIg9BbFfdHCyxJ2D1no0VsKsODoviBrFVTWY4kx9Qu1VNAXbk&#10;GcRqExT5wCPQriYyu+YoaVmxhAG0ri27CCENsFVtlNmB/EDsurb/If94BKuMWEvmClqb6s6MHK4B&#10;tqytQXaTbiCGKTe/9ZnNGrA6sbH41/uayOxWaBCrjgucEQwoZLZXemap6kGsuk0hYWJA1Y1Ti38F&#10;sfpyhnTtAbbaVrs20UB1qbX6r9EorO8ao2MVGGx+qbXQXFCD/1ahhnvoAwz3kirULGFxoFYdHsh3&#10;G2C4LVOjNtFCbXXEpZyBGK4W1IhNlFAlNtYB8rBrxCY6qBIbqwDJ3zViYxVgr5ifUhbzDNFuqlY9&#10;UvkH2HJd29Zx4jLAttvatm61LKNRXFOu9W2sAmTpVBi1cOxADQO8wulYB8ipqVGb6KC6RuKO6dBo&#10;Qm2shNWqNg8QiRqR21aHLtzLEW5VtRP6VyZCJkgQqzALZ3xMr+p6L+1KwkBvU9tg4AWNcKt9bZzg&#10;mecRLuN3rI113Te1K+rRv7qfALdqhFtjC5kfK3jtfIRDIk9NfhPfeb2pjT34ECN6dbdoOfGeM3pj&#10;fexXtcG8nPjPa+xyNX7H+rhe7Czit9ihBEwfSpzEaiw7NkQtoGOtCOhYMTl04k8L6Hi6COhYQwI6&#10;njQCOtaTgI6njoC2awu18Fq1ZWnFjYq1mx+N0InLnbM1cbsFtF1bVhWlta/t2rI7Mq1U27WFTMBm&#10;qu3amvjkuVwnfrmAts8tO5huFNbERxcdaNfWxFcXVNu1ZaXoW9lq19bEe8/7OvHgBbRdWxNXXlBt&#10;n1sTn15QbZ9bE+deUG3X1sTLF1TbV8KJv59TnXj9Ato+tybuv6DaPrcmgQBBtX1uTSICgmr73LIb&#10;E40zdhIeyDswiREIaLu2JsGCH6jiZDWO226+8ATu9vuzH8HhXzj//Pzh6rhEGQA7lHs5Xezwz47k&#10;cKx3ZE4egPbXMb6b4NFjwzN3YQa/n+AxcgzPs/oZ/GGCx5gwPHM8fsTD3hv3H9o2PHNlZvDlgJf8&#10;erYx5OAn2DO/WE1a8PtkRxjjdsjaC+d3MsLpyrhPOKzsOxUZNzNtbKa/cLbjKdeZX2ynv3DG4/bV&#10;zC+mmjZD2UQV9yRmfvE7Xbuyo2LezC+m2va7vce4Yzbzi6m+PXv+GFWaf/wFbMaxdP2+2zHqxs38&#10;YqpzMzqNc1iUNQ3iEse4Dfxn+UVd5zAkJ79wnUe24kyvpjr3fMRj3PeY+cVU537T9BgZ3DO/mOrc&#10;DDjjPO62zfxiqnPPGjxG9YyZX0x17vdkj1GPcOYXU537DfUjLKaaPtDxsXRxh6XwUZ/nYHH8CzOG&#10;jPO4hfdjr8Dq5Beu87jHMfOLqc79xvExEiJmfjHVueeQH+PO38wvpjr3W1XHqCoy84upzs2wMM6j&#10;rt3ML6Y6t+OC/hf10Q4FjGVlZwL9L+rrOgzXyS98hYus1R97BZVNfuE6j/s8M7+Y6twrOx4jk3/m&#10;F1Ode02ZY9xdnPnFVOeejXqM6igzv5jq3O/DH+Opj5lfTHXuNz+OCJvX5gcG0lhWFjk3fURu/Uwb&#10;U51bdLz/RV3nGHqTNlznce9npo2pzv1J3WPcDPjxFxiskzZc53FXc+YXU517lu4xqsvM/GKqc4tK&#10;G+dRP3DmF1Ode8WoI0LLNX1gQoz5sHSpvo36CgdDefIL5zyynGd6NdV5HyW2RiwMXO3XVOt8bxi/&#10;qesd52rjnvXR3tJOwv9U831Et/ymLgFM12k7LgILy9b4wdSe/GYw5+oywCSf/sYHgIVXq+1MR8Ay&#10;TLqpTVesQTeyz/e3rwskXWIullRGZBqerxYfP1x9tHZG+Zvln5aA2ee/Lb5Y4h+aMNDT6dv98dTD&#10;X81C32Mu2FhC+Nx7OyCmFSX3fGUjkPw7v+XxnIMdL/QUKWf+nV/i4HlPWubf+XWchb0Nh3WryJN/&#10;55e4MiskznKfenrkmHT4dXoWzTRc7Cn8O7+Oc2tOVRxEgp3Ty29MHCwqZe3GLs72+PV23WqROLcj&#10;NM5HgrghcrCMgxa5sN3Y/dh/fp2PwAn9ulWwitWbdPh1er5Pq0f4DnakbXzEmkg6/Do93/1acapS&#10;H9vFAVM+np0PVeEO2ak9Hzhwyek5HxpX5pHE2TEt5KdxZR4hpzXtHzacsnI2AFsp2gmXdVE2jSpp&#10;fxDIjYeDhd8yaLBpsmkJ9KbhL2TLmyX7lj6GX8Mm+Y2mHRiuBgH8Eug1tdRzpGUXMTnCZmvro7i1&#10;gSzowou4jXHwMbsRNx0OvjZsxNs9B19rNnCvM0YOvraqql9c01V1poPvOUhdyttF+MzGoapCdLCj&#10;7x6Xjy7u2eph+MCFzcKhwm8ZMoETt073ltCC/m0jikI6/Do9vxiwDT+af+fXcZYxZ/TEbcO9+/5b&#10;3D7N9Lu3XE+jJ6rS2m1Yw6mqI3uPfu3EQjPg8rV6b6kD1q5YFAacGAde5RGJi6lcOss0sXZVFWhL&#10;qulxuZw74sLLpl75LfoNnFg3BlxuW3bwCfv+hTfJ9vj1di0RzfgQ65Ddyjecqr7Q2VmK4SL+y/b4&#10;9XYDJ/SB2E9PT6xrSPIoOLGu4X5NwSF8ks2Pzk5xjQ+F8x2kw7qa0rMLAkYv4kyUB78uF+JE9QXc&#10;kyj0RBWEwIl116pg9P0Tt/g7N1HULf6d20Z7sf7h9kjf7l5ULd35PriHnjM579ym3SOAk+J8v9xH&#10;FI964LfoY+e25V5VR2S7wjcMPsT6HHJROMo5oi3sP7/Oh+MO4fvz7/wSV/ShbhV3eFDVxstBrZM+&#10;rg7Cl+P4O6jq7KSn1iufH/LSKScIrMt8xAxAuLHZ0BqAEeOnjPn1uR59VIuHM418P7FquVYQHhLL&#10;UQAxvnNmyrqAB3QVsCxIfwSYu38cEstrzP20j8GMeBqLgxb5hmLXocDVI1qDrlXTvq7bTbOcGd9Q&#10;2oGyj2xac+0qbAcKa5lvfiyHUCCnAL8+FewyFpYTAMXk8n1ZU/SN/o8ARdNBEQJNx6PbInaVTQCL&#10;MQLpiOnqVhCAgqKbVYinisllN0V6gSugG36aYgDFFk3TFNmyYl67DQugYMYPW5B7kXuXuEfrXMdh&#10;Ecchvz4eg6LYV7sBKEYPmZHvIAWw3MnuL/WXgHWlj355uw4k1xpYjPflStRk6WL0qMefYuBKYLHf&#10;7XJqPmdiFkLy6SyMlUICufZA8ilFLs2yj7F9KIpuTUuu+/oA/XQV4qHdiHU0Fw8NW8yZ3O6x+odl&#10;pRCTywovtgE9vq+btgTdnmvVtJ9AyAVg52Eo3bTHoTTQA1GyadabkauZFcgtXIv10Sr9NgKpGbHY&#10;b1mmQu0zVlS5NC22ONxKagR6QEruhVaXujQt9kIriO3AfHe1SuFNzFiJcgfmi9QGs7QAhaFpxdsb&#10;gZSjohjbsAJyaVYWqYWA+z5ew1fP1kd78aQNyPVRUgQPTjE3FTYBjLwRbpb8lo19AAqfawAKL27D&#10;Nfxa+IVrT1rAYUK+NOMSrXMdSXtkgt/CzNqDItJ3tTeEihzFMYI9muTAXOD2qpMBD5Gzwa7x6130&#10;tV7ifKk/CL9+7Su9ihOs/exa44rJ04yLnCHyya/z6/vGAStpNlfsjLSXnzgbtlfZCi43/O2s9w/h&#10;RJwl6Al92Fl0GQf5eLHX9P4QTvXP9z5U0EjlbK8R9u0Kfax851N6G3D5DmC5EKVdgfONVFWDW/m5&#10;jsb5eBbxtpW/OqTicvZ6as9HZLhyvPNbxv3KN9uDxPk4UDjfkxW9pW/JqhqhmcOFj9zGX3o2oYpr&#10;2ivEPT0hZ7Ou23A+zxU937XVODADrm9XVCMMnGrXs8KlXNwGkPogTrxqi3oMhQ9xrrhk/yIznuOT&#10;3zJOB1y+XkW7Ikdl6a/XqLh60BPx9+if8MAtYtTrV+FcLqp6KvlQVWr7q9XY9/fiHDpwwrsccHnk&#10;JnDiXMdClyYXdU4Ek6kJ5zabIsdTGOFfBSwffISJqCD7JlywYFWkLAROhGBDxKgCkJk4QQ8GcoZz&#10;NjoRGA9YTo2tdsJZCZw4QGWzrbAmzXbiMMUHgDosdj9BnT27l9AJ/yRgucXirkQnDtrt7h/moYL5&#10;9YtWmHCI3Cnp4poXF39+yybggSoJKy6OSmVwl0m9NxGwfKGj3ISjRi0ImI+QnfDSOMgj0Z3y4rfI&#10;zWGSWllaVUqJj7edylApBqii5gJR1Fy8ElZ2V/lWSzFOFMyHpYQVE1U9sOM3yFSGEmEi4Yl9EzCf&#10;pyp9yge5hJXFYSeMPypL2H6EifRf9g2Zatl2RE4VzFUv7ENqoREmGvXgBwrmpSz4nU8J83mqqDlM&#10;sOCBD/UsGmHKbi1u01akpvv1FJXFWJaQRpTI4HFa4i4GUbmx4ihxv4JMKpiLTJyV+AnIVhjSPoZU&#10;XiqpCcPXtb5VsOIEb3E7NZ2ivWmBQtktKGkdF2IK5sJVNrTD4tY4N1B+GS0pjbbCcouMwhXJGBxG&#10;jTBh3VPxCuYCaYXlnEajTbCN8ChcbirV3BtV7+y6eBWsTPlWVG4rkgGR20mYcGHK3FPPHROV98y5&#10;FEmsFBkuqWbTnTBxYkOYeFeNMOENBSwfaoQhzJKx4PIQScwuW+G9ENWytWxw0pb1i91vhAlvw3sm&#10;vIiCstOwrGdENQ0NOzHLiPkMWIvkesJgUGbUfEGws7IM5saaujLkG626gkSYuA/BvgGe9Y3UAM9g&#10;ZEGYfn52p+7zuS2MOpBpo4ThhCzrmzsu6rKh+/rq7mLAcp26c6BuYLpHMlwp5vbPbzED3GdV93Xd&#10;UbajrEwg7uvL27rFnJewsnErGMNoGlfisuqOMOO86q4u4+ntuHykBz3xCt+Aywcx4/h2zpYpjXH8&#10;dpxo15M1UPw2b9fPkezcLu1f4AQ9r4qiUgx5HiZxfg4ncX6up3E+/oQhuvTqFatmXD4pSc/OKVM5&#10;M7VI3L/heedSZBaumNMk0gAtG9XitHbumfVvwOXzKHAYNyk9L/igcoBNr33/hFXH82eVuMbzbIlj&#10;lplIMuM5Oop05/z6ebutC6lcmAYncWV91vSIE/2zhydsHOC8Ne1f4AQfOE8u9ATO8yRku8QJ45j5&#10;GbYvpXwwL6QNJuxLZplgp84bLScKwnA0e8BkB5ukhRoMoRTmmTcijY0JOspwZLUUITfmsIpVxbOW&#10;YHinLDhMWausu5JTY0oVjNusUWZoKRidBkHN89EUNZrSgprDhLLwjkI/kBSMxq+QmwfQhbLWbvwK&#10;K58pifmMYYajQPl5aY5ioma+MZnH3C9cgljc3UsH0ZAS2wQTA5zUhD4JE2Nt46khCuaZRArmhidG&#10;ZjarmEwsVqONNyqWQLIgHHbCxPJMuWE0pSy46kUAg9TUTsTOSRyvyImdjaKT9HhLTdELnNAszh36&#10;iSNiSZvAKXq0XPL9bcOEd2GB4bWV0j+FY0q+wjHHX+DidoHEuSUuLM5to0Uc1x+E5Rz3KdRtE6+n&#10;uhTR2i0tWIlz/Socb5AIjyKupCg+aEkqesSp/vHOTDMu32bjDo6i5xas1AdvCSl6bidKejTthMcY&#10;15iEB4rnaMq8bMbl60bQE5509K8Zl69DeMSl50NFDvB60R/DiWugQU9EcqJ/IjJEuagIEuXcjINH&#10;nW2r0a7CsQqjwAW/Euf6EHLZsQqjxJV1Tcll547DSvWP7YpIYowDcXgecmnGifWK+hCR09BvM06N&#10;l7Ju4FmufFz5+teOE/z6ums3MtLx7PuHbNcjJe040a7vl7J/bFdUHsNzZmW9EjcEAgd8Khe224wT&#10;6z3pieMR3kRVxyhb6NXsWI3zgxTVrttD6pSHdpM6NIr+qTwljoNmXH4SQPtKnX0FTqRuEScP8Hz8&#10;qWND2k0S5/NXnVbydrWqPsp9sBknDlN5T1zxwXVc48r+JnG+z2hcmR8Sx6Nowe+OkTERMMKzgP28&#10;VONlxxCaOD/eeXBM0vPomOTXqwK34/JAFMspqHG140G4CB6FXCTO5SyiTKE3iSvr5FpEhoKewnEc&#10;iEyI4FfhqF+F8/DnWmRKs7CGxPmxPp6dTPdLVvRQOFbmkzgPcGpcOYWQOI9LKX5ZUVHS83iTxHkc&#10;SbbrNzAlzuNDEucnzhLn8SGF2yMT2uwNjSvxIYnz+JCSHyuxqnk54PKwKJ5FLXyI9WDvcSS1/w64&#10;3L4PnFjvWRlXVUXf054UdtPe3nfr7cQ8LrCnvyDsxB/fIWCy0O3j6XJfTOqXm9cv/RtZ9o/+WQR7&#10;IeHr5fVv96cne9Pgcnp8uPvl4fGx/4/z548/P54X327wagIyb/B/X2omsMdneymhPBYx+cPlt0v8&#10;/O3h+e70drz//nq1eLy5vOIP+E3/vzma59PX5zv0+eb9l/ubu7/6v19vHh7Lv/tiVeDk7eXy/vLy&#10;6/nPf7J/fTzd/fbreXE+lfcdvt2f8Y8vp/P/rhZv55uXD1eX/369Od+jB39/vqD4BJ46R9Dltf+P&#10;DUoj4z/O4798HP/l5vkWpD5cgYHyz59fjYWrxdeX88PnL2ipvH3xfPrL19fTp4dXE/nQK/+Pt8tL&#10;6Sv+sfj+9Ph8eQ8Mevn6+vL+3bvL7Zf7p5vLT08Pt+fT5fTp9afb09O706dPD7f3795O57t3q+vl&#10;df+vl/Pp9v5yeXj+/O8vNy/3eJzCGrv91zdI4OEOV+d22+vVbmkFUp9vnu4/XP1yvr//dDo/LZZm&#10;u6B3jv93Lz/o/uUfp9v/XNhtUCp/MZjJePHx7Z+nOxC6AX/9WxjfP537UYP+2VMYyxWC1T6s0e5m&#10;WYom3LyH1he3AOxW+62lwN3a6fRu2UXxBRIaD8Wbb3wnL57O+3znrBwh9ngZ8LDf9Q8+l8DK5PXj&#10;EcpeS/+yOBRrcgyCuTKQ6q4rpDBZA7W9PsyTwkocIFRor5DCOhcoWP/zpKC1AFlh/wotnEkEDLWu&#10;52lB4gHCsU55z/5HaWF/CBhKXc7TsozfQKEafKVf5gwEDBclK8Qmsr+uqnEsfFz1rBAbS3/flffn&#10;f+QSA2DUs25ZITaWP7bYGptj+e9XFV3agd8gjK6mSwRgR7BDRZm2SA3E1rWemfc0wGpsIqF8QKH2&#10;cYVNK6IwENtURj9kPaDghtaITRRQJTZWAHzzGrGxArqdvRA/N8XHCkCgpEZsooB9ZdAi3jqwaavK&#10;2wIlVPv0xvGygkuHA6w6NMwZCcluNjWZ4exvgO27/TybZkkPxDCDKz0bKwAFGyrExgpA2aQasbEC&#10;8KpChdhYAetlTQF2ah8M7LeVuWl7dqDqxCxuFjDU5Z/vGbynAYWYZ4VNc/YHYrVxZjkMgULqYY3Y&#10;WAHdqtazsQJQf6ZGbKyA6hZgTn70DEmTNWJjBSCCNS8z87BGxGqD1lL9Aobj5AqxsQIOtZFhTnbQ&#10;wu2nCq2x/Ne18W8pyQMtyGJ2zcD9xgG1rI0LM/YHWrVN02yeQNVpjYW/xtY62y8cww60trVdzpzb&#10;aBEZaxVaY9nva4Ni8hA1EiQrtMayR/nQygibvD+9Wu8qxCbC39QmEm60Dlyi6GyF2ET666rIxuJH&#10;JeB5YlbPPwQLC7bCpiWVDLBVZY215y0HVJ3YePBjr6n0bKwAk+z86m+XRqJN7Pizg8yy5wO0qm7l&#10;FvIIGMbiPK2x+FH3r9avsfhrVoHFvKJBJPdVaOFC4wCrjH0LwwQpJD3VSI1lv6qsO5aCMNDCVjMv&#10;erthE7CaGWv+WoCQXFOjNRY9XI1Z0ePxhxGtqt1jGRnRpG0Os8RQyW9A4fSl0jHLpRyI1bZduyYR&#10;qN2qtrlZDCxgq1WtZ2PxI35a69lY/LhoUGFzLP8OM3del7gbPPQMt1IqxMYKQNXrGrEmBfQPioY0&#10;9uvaXmmZe6O+wUWY1afV/R9gCDNVOmdPkQ441NetkRtr4VB35ix/Jbiormb9C6UB2x9qSu2rSQXO&#10;FuQKs2NN4IXNKrNjVVT3J7wAMWIiYXbiB1f3zv7WWjCRkRurorqt96+hjshVmZ34wsj2rsjOMk0G&#10;ctXJ2teACxwu6NbIjVVxvcBBJNSx225LNZexD4W65qOWc+jELxbQ8fwQ0PEcEdCxbgR0PFUEdDxb&#10;BHSsJgEdr14C2q4t1MAYxklOdeJEC2i7tibetKDarq2JWy2otmvLjjFisgiq7dpCVYJmqu3amnjc&#10;eV8nXreAts+tifstqLbPLVSTaRWWJfU0agvnu83Qdm3hHblWqhP3PBfWxEUX0HZtTZx1QbVdWxO3&#10;XVBt19bEgRdU27VluRyNw2Xiz+cdmDj1AtqurYl7L6i2a2vi5wuq7dqaOPyCaru27MZZo7Ym7n/e&#10;gUkIQEDbtWWnwa19bdfWJCgg+ppqC+eycVp3YyfM/Rnu7ffn/rAZZ83fn3F6+vnD1dFe6rLz3ZfT&#10;xc4O7UQPp4JHJgkAaH8d4w8TPERmeN5x/REPg3BMH8IwPJOmZvDl+Jb9AZuGZ/LoDH41oY/hZngm&#10;Qc7g1xO8eRD2A3gIduLas/o7jnGoMObAE2+OUYBrpo3t9BfOdKTQzfxiN/2Fsx3XpGd+0U1/4YzH&#10;9YGZX0w1bZa6cR6JZDO/+J2uXdlxufzHX8CgHMvKzqL6Nur6xgHN5BfOeZSInWljqnG//3iM0m8z&#10;v5jq3Kxe61UUpJz5xVTnnqx2jMtfM7+Y6tzTqY6R7j/zi6nOPaHmGIlzM7+Y6tyszJ6P+mgHZCxd&#10;syDtFzAPa6Mdhz+TX7jOS6rC7PwA0ckvXOdRJPBHPtD85Beu80jJm/nFVOeeLHmMZ31nfjHVuaej&#10;HSNNfuYXU5174vURZlRNVmBxzAcqm/XSjStpM21MdW6nG6YPmD/VNqY699JFx3hCdKaNqc7NsrE2&#10;YLZU25jq3FO1jzBJar+AOMece1LlMSrF/dgrCH7yC+c8qmHO/GKqc7+gd4xbwjO/mOrcrATjHCZA&#10;lY+pzu0koP9FwvlU56hFVn5RX+Gg5DHnXhLniKh9tVdTnfvVl2Pk6cxwPtW5J6Ueo6TgzC+mOvd0&#10;yGOky/34CwykMR9+4e8YRTVmfjHVucXUTbpR9GbmF1OdW+S8/0V9hcMgHffKwuP2i7j9PdPGVOcW&#10;A+9/Udc5hvWkDdd5lOOeaWOqcy+5fYxSljO/mOrcCwkd4/rFzC+mOu/j0sbIcGV85jdTrffB5/Kb&#10;OveYRmPul57pinbqYx5TbvobV/3wJu2PfcPkm/6GJk08tjHzm6n2+4Bwz09iz2HKTtoJgy6x6GCZ&#10;T3/jQwDPAFZnMSb69DeUwdSqK3uqG+bn+9vXBdI8MYpL8iRyG89Xi48frj5aO7DTmTFa/mkpn1Ai&#10;evPFEilLL59O3+7LU6Ne8N3NF6tlUJacAcHs1N8j82zYAynGJk86/JJe0eEG+0VpmX/n13EWWYLe&#10;JM63WI2DL2n0YtNje/x6u+Yf/yEcU29Jh1+n51uObNeORvt2BT1fMq06Qiq/wHFTYb/4Zf+cX0WP&#10;chG3uQ9+W2YjcWW+WPWGlA/qV9FzA1AV4D1wXOEEM23XTWl78THFebtWDaINx42LeuDX9eHyQypr&#10;Ts/1IXE+/ppx4lb6wWtbWnWJlF8fz6qY94E4cesWucT9/LBbknm7joOxnuK8tJDdHm3CiVut0b+S&#10;Wo0lnHrl1/VLPsStgQP7B1Mv7x+i2lg37LZijivri6qVz3btFmJKz/mw2+k5rrSrng/gOLDb8030&#10;IkhB+fI7lfNwNYJ/59dxLmeNK3JWOEsJ7xVi1xozRkbAfAUcgOJC2QiYjxkAnZnwGSkUfotwYDeW&#10;3RoZyIIZj+vsRCmmgaIGFgNAvegyMBNuB5ngN5hxiuEJEMBvAJ1rUQkqmOlEqSUAS9PI3hdyJFAU&#10;WxoohgVHJvgNZrxpUXgy5Ii8V9FHH+HIwUmBXEo6wQuXTvVsE5cIifMtT7brW6hSCk0ajSsmjWzX&#10;TRrJh5sWUs5u0kicmzRKwQfiIrbJIcVvGVo0+e0CaLbSBU4UrBpwgp5fLO8i1sd+8ev9s0sU2Bol&#10;zgu2dKp/qJLf0xNy2XvhFCXnAZfPI+RYlXbFxNx7/EW9uYYrOG18eHxN0rODSpOzGAe8gNmME/rg&#10;Rc0uoqvUP79lHAS/wsXhhc5OFMDaUy4K5xdOO9Wux5UlzhIYTM7CFeLF2U4UwCJuL1yXAZdvDIET&#10;LgQvFO8lrox7ifNS1/s46aL++fVxQBxslWy94sVt3A1qw4l2ccWl19telB7v/GK5xHkMtB2Xry+d&#10;07N+ZnIZcLlla+OzH6di/HV+MV+N085j8BLnBQEkH5auYfNI9c9PiJpxEcXmuOO3jL+O9MT87RBC&#10;a5nngRPr0IDLQ0Ys5KDWoc5PMptx4qngoCfW8c7SGE1vrThhH5i91NMT+0znTpCyD8w+bKJH+1n0&#10;b+euqeKXhUQ0zu0IIT9z9gofuR3GgijKvtr5WSBugabry85DX0jHFzi3s8W+ygI6apyyYJDEeYhb&#10;9s9yyxvGKQs9Sfl5AUo1/lhgStEbcPn+xsJ+sl0vHCrbJU6MPxbeUuN5SztWjKutF+pQ44+FxjTO&#10;1w3FB+0/ifP9UuG8gJ2Ui6X62vhTcglcPt9YwE7NjwHXSE/sl0FP7NMDLrdf7B5DLxdh52y94I2y&#10;I7aeLyVxbndqnK9ron92JNHCxybsxNz+s6Mao6f8gAGXy9mOdHp6wi4OnLCzWQhc2eOBU+26naj8&#10;BRY0b8YpPjC/e7kgPSqzszeBy+eRHXn29CKDifYmv8XuDJw4wkCVg0IvMnBIh1+nR5w4mgh6kUFC&#10;Ovz+jh5eA0nlwnYjA4J0+J3SQ9GDJnoHUaCQfHj9iurRDgv0S5zbsbJdt08lH26f7pVcPK1B4tyO&#10;3St9EId9PdVb4MQ65HYxymik9OyFyX7cK5wfUUl6nhslcR5Xlji3dyXO7d1mnJhHa9ITesNV7yI/&#10;MV74yowaf6hB0tOTOI/bqvFnhTF7/ar+edxW0nN7XPbP7Ww17vnOkBV2y8Z94NQ4tYu3tv+KI2E+&#10;XLQX6zgqrxR6rTjxYnjQE/vMmvpQOOpXHOXHOBD7ZeAis5r7Ab9lX4j+SZzLrxmX7+chP2EfRP+E&#10;/TLg8v0y2hVxR+KUfRo4YbcPuDxOyPGs/ArOI+XPBE74USib0c8P5UdZQWyblxrndruIW/D5N8Xv&#10;gMvtPz5OJ+lhHej5UP2jv6pw9EOFf7kK/zKfH7jM7/0TONJT+iVOxPWif+I8L3Di/C34kLi28zw+&#10;aanOEflEpsb5OFX9o78qzu35FKk6FyduJ9IpAqcSOfw8ReaauJ8sk1eIg92W7edL4lTWTOByezfo&#10;wR5ralfl/2BdtnmOWmM5Pff3Jc79eI0r+6XEud9tBbxTfomLqrbcx/kt+/kS8d+eX5EKFjiRWjbg&#10;8nUocMK/HHCKXtGbxVtb5GIPGOS4IheJ8/iBxGEdNTlbHDVt16oE9jjRPz8/kvSwTjW1S5xIveST&#10;3PagSRMfrbi4q8Xxya+PU8pZ2LtLj/tYPDPtn59fqtTaoCdSdQMn7E570rnXhzi3Dxz2kZQPjitF&#10;j+NK9Y/jStHjeJG4Eme1h/lSPjyu0oxTcvF4iUrZ5lWdjYgX+zGizIwvq4ZM3HeYytsnLB/L7Ju6&#10;leHUhOVnddywAFkANVOYn2+qKyMexlEwf2ZCNepBFwkrY05dF8EW2sJpwPIdiDAEWDO58eqEgpVl&#10;28KhKTWHCWuUchPJpoRh7rQ0ilBjA8wijRnM5SZhxf+yd4pTaoTlLHgUbSM49WCMhJU1XfWtTCzF&#10;aKG1FvnVTgvR2UwaXoZhrWDFd2yG5RMhGm2Dyaz4fpKuETdOOXUWlFtBWL4beXBNvf7ho2iNb9Y3&#10;D+2qt4o4EYSF7QuIBbCyRn0uK5gvvArmy7iCefDcgldZ3wgTtn/ActU7TD295iysxB0fwuJWOO1Q&#10;fos96u+4q3fwCBNWtW+mKKGYyo0w4UMELN87CBMC8YOdlRBIwHL/hjDBqZs0SiB+iKVgfRlN2DSr&#10;KL1AZfLrToYboSvljAQu34z6ypfWbpTgYHv8st2yjUucH2a24/J5aFWKzAKyoFs2Xwc+BD03uiW9&#10;wOUze+ifwFEuyklzp8WCgim/7gShJq/AFWdd4txJQ9H8nJ47hyjfm+NIDzUDcj68fwpHuUhcMayX&#10;wlnieLHgXNo/HwdLJNnkuGLV4Z0AgSsWvcT5uEdB3Zyey6UdJ/rn4woVlfN23VlHnfY2nDh8ZNDG&#10;ggqpnNk/4Zws2T9xqIgXqPr1xdpP2/Vxr3HF7F2qdj34KXEenJXtEif8Jxsntp7aupXy60FXiSMf&#10;UUKD+wa/vn94MEvTKyEAlLnO++dBtKGsCNvj93ftSjeqmN0WbMnl4vJT9CjnRnpRH4bd59fZcHLC&#10;5WIoWsIKE8rn8oMGWGGpSPwcRLk/hOXUeDokGrX9x8Zx1DmivPgtcrPtrAXmqaCKmtePa4QpFnge&#10;KgTCY04FKwNYNcpD3XyZXfGuWhsMN2yzEYKHC3stNMLgLeXUikmoYJ4OLmFt1PzSpaLmuQQK5qkJ&#10;AsZMBwkrew7uG2dyY76GouZpRUJZFlGwmdUIU406NcWCxynEjRpmtElYUb2Eeaw235HYKG5Vp1pg&#10;1ENQY9RDwcoyKFIb1lgVTFmNMBUs8gRJ3LtOOXWYiAKxbyIgQ1huluJJmp7RfNmyKGI/dvP+u4ef&#10;t2gRVaMlum/x2R4mqLnbLmS2oXeQG99W9qulb56orBp1mFD7hp5p7rgwi1qMNSZlKxjdUtGoW42K&#10;mhurElaGkYK5Ka3k5iaegnlWRytMCMTvjoiFgVdRJKwsqAK29TqCYqW0c1EbvY0wBJ2z1YjUxGJP&#10;mNivCBO7nx0VGwsKxhtG+bIVF5Fya4swYaXy+pNwAqwAmLEgHBReulL+U+CEf8dmlb9ILjSusNGM&#10;E350tItFMR12rlrlv1NpKh4Q7Yr4QshPxDVCHyKewst3Kj4z4PKNzuq79VuTiB8FPRQHSOXsztRS&#10;4dybUvGy6B9W5bRd8iHifnivrfAr4ohbL7Ki4o2BE/HLaFfEQ60+nukDjzjm/OJUpODEuHfvS8WT&#10;eWlXxacHnFj83AFT8XNejlY4Xt6WOPeaFB94aq/IT8TtdzAqejmLeLyVn2vDud4UPT+7lXy4G9OM&#10;U+16sSw1XlhkoBknzilY3ECdZ7BYgsTx9FC16y6IpMdjRjEvd/YeIuavOvfo6K6I9YBFLtT5SODE&#10;ujbg8nW888J4an1mUQ91TjHgcleJRUeW4pyCRUzacblNx2Iskh72516/Yr9k8Rl1LtOBzzZ6jlNy&#10;YXxfnN9YUY2+XYVj/FzYOSxCpOwmFjWSOI9Sa1xZT5VdxyJTS2EnWvGrXi4K12hPsviW7B+eQunb&#10;FXYii35JPmhfKT68yJmk53aJxvn6p9qlHSbsexaxU/4Ci9O143I3lUXn1PkXi9hpXHGi1TkZiwoq&#10;/41FCjXO1ytxTsbiiIoPvBhbxqk4t8TbrX8Ql+sj6Ak+Bly+vx3cTlTyOyAY189LxS9xYtwf3O5U&#10;60H0T6y7wa/wGwMn1vvQr9jfYvyJ/ITACX9wwOV+XvRP+HkDLj8GiHEv7KboXytO+IPRrrD/yIfy&#10;Bwdc7g8GTvgBgRP+UeBEPtWAy+MRlItdAs38fepD5bcFDvtXRo/zww5c23D5OA0+RH5g4ES+YchP&#10;4ej/KpyvzyofkuuQyl4dcGL8+TqpckS57qoc3GhXpKaG/Jpxgg/KT1wiHPon6FFv8aQREyj4LYkU&#10;MU4bcXZ0nY/nsp9bcYAMx3HajAM/GT3qQ6WJk1+VEU85a1zZz1UiftBDXCfnw+khJT/HuZzF8UjI&#10;uRnXtr+txYl+tCsOXAInsoxCvxLn8hP5MjEOENfJ5ez0xHFK6FekaA24fN/ieqWu7ND+kzjeBBFX&#10;oljEXV0C4js8GudHh6pdjxNKPjCezH5WF55Y9F/dnwocDujTceD9G17c4jrKr6+nvMgm/FAW6Zf0&#10;mBnzA73bx9PlvnTZnhDrn7qNt8TsCbKvl9e/3Z+e7I2xy+nx4e6Xh8fH/j/Onz/+/HhefLvBs2R/&#10;2dn/nfUJ7PHZniIrL8VN/nD57RI/f3t4vju9He+/v14tHm8ur/gDftP/b47m+fT1+Q59vnn/5f7m&#10;7q/+79ebh8fy7742Gzh5e7m8v7z8ev7zn+xfH093v/16XpxP5QG1b/dn/OPL6fy/q8Xb+eblw9Xl&#10;v19vzvfowd+fL/Zo2gZOzuK1/4/NtrPIynn8l4/jv9w834LUhyswUP7586uxcLX4+nJ++PwFLZWH&#10;755Pf/n6evr0YA8v9/0rvfL/eLu8lL7iH4vvT4/Pl/foOXr5+vry/t27y+2X+6eby09PD7fn0+X0&#10;6fWn29PTu9OnTw+39+/eTue7d6vr5XX/r5fz6fb+cnl4/vzvLzcv93hwzkRw+69vkMDDnT0UdEBG&#10;Ul9T+/nm6f7D1S/n+/tPp/PTYrkrPpvj/93LD7p/+cfp9j8XdhuUyl8MZjJefHz75+kOhG7AX/++&#10;3fdP537UoH/2gjRMXq9w1e3Wh2JH37yHyhe3+OumW69QSGZxi0mJf27i0j2pjMfhzTe+XB2PWX++&#10;WxQ+jiASD3DvDou3hRfGsZeviUFQKzAwHRZfFkuPZI9RODoJ1HK1nieFFJoAIZGxQgrRu0Dhov08&#10;KYREAoTAf4UUNpJALXfX86QQ7RpAXVchhTV1hFrOk8JCOYB2uwopuzI5wA4VYZk1OaC21zViY8mj&#10;rs18x+woYCDWLWvExrJfLysCwwuJI2K7KrGx9HG5stKzifiva+K3LK1gADtWhdhYAfua/G11Clq4&#10;4z9Py26FBgoNVsb9WPzIFKjQGou/q86hsfRxilyhNZY+pFrp11j4OHmt0BoLv9qtsejx2FiF1Fj0&#10;29qEtAyYEOpuVZlGFkgPFNIkKjzaPh0wvKo23zFkUA2oJbQ9LzBLtRsRqwgM9e0GFA6ya8TG0sf5&#10;eKVnY+mjhFmN2Fj+SDKpEBvLHy5ZhZht08EmMkLmidnJQ6DWu02N2FgBSPOoEBsrYLOsLvtjBaCw&#10;eIXYWAGoDFHr2UQB28oUt4OTYHPTVWXWpABkw7UQs+zKaLPKJupBjlCrmgLsRGcgVmPT8p8DhVcF&#10;KzIzcztgVW1a2meg8NJcjdhEARjbs7aFnSAFMTzuVSM2UcB+UyE2VkC3q/XMLKdoE7kh88TsDDZQ&#10;XXXVsNsYAdttK1u5JSIFar+qLY52GT1geNqh0rOxAvabKptjBeBdjAqxsQL21a3cMpWiZ3gcpUJs&#10;rIA6MctlH4ihzdmhYZm+gTqsaoPWHroJWLVnlkEVqENXm072Dn3AUCuv0rOxAg7VGYAnZkbEsIbO&#10;szlWwGFTmwGoXzYiVtuD7XWH6P9hVVvPLK8mYFXbADmvA+qwrll5lkMdxFAnbJ5N1GEeUIdtbauz&#10;m0EDMWyvszKzmkWBOmB3nd/RLS0oYEgfrhAbKwCvsdcmJw6NBmqoNVShNtYAHlKvbXb2Pl30zfbE&#10;WUYtYSlQy2V1ruO1hwG3rq1Clo4xULs+1MYaamEPOARZK30bKwFXwGtzyoo2RKuo2lGhNtECMm4q&#10;OsVR24jadWW9RRXsAYXX5WuLBx7wHAM3lSGCl0PHMOQXVXpnJ9Gjhq8rg2SJ1+NGsPooWVp2fwhv&#10;U9lEMWhHKGQn1Nkd6wKTcHbQ9eUzolF0rjZOliiSPPSuNuqWdvUgyNWnPibLCFeZ+cuJU4wq8DVF&#10;2N2faLQquIlXjLc8qtTGaoD7Ni+3iVtcN2aWdnwWfauKbTmeEWZZzC9yliwzolbTKeoAjlBdldrE&#10;Na76/xPXeHOoLXJLS5QITqsBgP9P2bXtRrbj1l8x/JiHade96mB6gGCQCQIkwQBTP+B2uy9It8ux&#10;fbrP5OuzuMXFLdlbXOrzst2nlihRpCSKoii4WWfUdt2VKXKB17iOFOz68VwnRN/pN2RKnXE3V1gG&#10;sUne7yyIf/KWVg4wix8OkgJaS0NAa5Hk0GbXLKD1VCWgtXQEtBaRgNZSEtBaVAI6Li1LrDUoLVyH&#10;GoaOS6vZYudsNftsAR2XlsWdD/aApewYhY5Lyy5yjFIdl5Yd84xSHZdWsx/PRdBsygV0XFrN7lxQ&#10;HZdWs00XVMel1ezXBdVxadn54qBgm8173oBmBy+g49JqtvKC6ri0cKlxuAfGpYVHqYapjkvLktwN&#10;SqvZ6eed1Wz3BXRcWs2+X1Adl5ZlABjtgXFpWZT+KNVxaTUugbwHGreAgI5bGY1/QFAdX7caR4Gg&#10;Oi6txmMgqI5Lq/EcvKGK8/c4mL39wrPauz8e8Ked2uMvnJJ/fn99XsFktf/zeHm2M2I7vMUB8JlB&#10;WgC+xh8aPIaN4RmkvYA/NngMCMMzqGwBf2rwUHXDM4jqLR5mbN1+KLHhGVS3gC9hAOTXM82eIyxt&#10;ocS6qcEzQJzjgvRCiU1bwpnGXs5O76fuf9WrOCiqufBgyDP2a90Su7aEMx652Rda1UradmXWVdh3&#10;det4JWsXdoSwLNTRStt2V1MdCeetvG0HNZXocw5TuO4rT7B3jgD7t62CRVyXsJ2P1YETwR7neLqj&#10;KUE17+s57OOmhHMeb1cttKqVuV+QPkfA4EKJVua205j46Gs7jOa6VbaLsBLokC7nrczREaVEwnkr&#10;c0/Yd46LBwt8tDL3K9rnSHH6tgQM6oYP5zySRSyUaGVuFrlxHm+iLZRoZe4Xm84wpXt9hZ/qVnlo&#10;2RlmcrdEK3O/5HeOYPCFVrUy3znnEY65UKKVuVm3xnlc3Fgo0crcs4GdI1R8oUQrc894fI48Ggsl&#10;Wpn7NcNzvHH6tgQaXveuX2w/w1Ts9S5YrEuYpWicwwzslmhlbgc/U4m+zNEpTR0+ziNMdYGPVuZ2&#10;hDPV0Z/h0I1NHS7zSJ+8UEcrc7/kfI4UIwslWpmbRWWtirctF0q0MjdraSrR13aIqubDr1Sf4926&#10;t3VAZE0J5zyC6RdKtDK3MxBrVYTvLpRoZW7nHFOJvsxh8detsrOMqUSfcxz6NSVc5pGkZaFVrczt&#10;TGKqo6/tUKS6juncwYrYyUJP37EfaMs483Z60C3Tyn06Pyj1JPy3kl/5rQi0ra/1UNq2bd4F5uzv&#10;tQ0K3pSZzbl+H0DV2zLsg8Siw7Boy7gK4Byo37ZWByYX/dRviVWHU8i2HvZBYtdhWDVlaNitEssO&#10;Q7Atwz5IbDtsOdoy7INIhT1pdbFvfaPxdH/3coXwZIzKEvSLmNyn66sP768/WL9h34GQZ8fanxaq&#10;bOGiV18sYxsOFw3z/fLj/nyZ0C+2SXGbZBPvq82ANoj7DZA/81tivQkLy4s/8/sKlkeYk5p4NY0w&#10;aGxRblbGb1upuIbDpIXiVo+5BaGCa/EysRsZCuarvrpK5A8YqBtCTIEoOsSXNsSRpv3mTxApmGf/&#10;V7DpsBYdN4wT4pqOQ42ekBdxShKBi4WSWsRv0SZmVVe351Z2UGiKop64s2O2Ccflg/Xx6/USF1Hl&#10;/J1f4sp8p25brphtPjYypMPvK3qxDePv/L7G5VoV9caURzr8Oj0L/LR+kTj4PUdwzNYfywDr49fr&#10;9W2OPUWazSp8ak5l6QlcLMGsj1/WC3+Y8RFmBH/n13G+GRnFqWw5bN8wLkxPtovftn2I6M37z/mQ&#10;rwQQJ7KUWZYc6z+VVYf5w4dxsHVSPfDNiOTDtwey3sDR/GL/8uv9zHpja8bf+X2FE9kEol8Ujv08&#10;jFN8wFQxucXmmu3n9xUf4Rrg7/w6jv2HcZzKDfo51Yt5IcUxW46i59sNG085vTI/K36ZJF5lf7Ls&#10;WqX/eHWN/cFv6ZfAiXFk89lET+g9n2pWeh84Wa/zIfTZ1oOpfQrnLkrT60wea7s6MM0bo7h8Xgt6&#10;qv+w7pZ+FvQi+6LA2Sm48aHqdSeQmof4ZLzsP9/KKz01u29qnxjn9trbhBPjjbnIVbZOhF0WemKc&#10;B0689bjxfYLKMhM42FmZ/gUfIgtO9Iu4nRu4cBNwHuC3zAdRL2Ij8/b5fDWMy/U0+lm1z283m72d&#10;ts+3UBrn84ui55uo2c3CfuPX+y9won2+2xKXvje+2wqnG2vj12v13RYcFlmnMGO7gvlBHJqYUvOt&#10;h4K5xR5+XDad38LC1g1x+CnTSt0Ol7AyfatKLe4Gs6PqEExOQ7BiawphbbH0GDUJKzOegrnBIhSJ&#10;ecwFpzuLdbYOyaXAJOAK5kaDqhR7qoEOYQJoRc1XeAkrwhqFiQ4Ze9GGuamFWgZMVVrWTkx12ZBh&#10;omsFc8sjzr84Pvkt45Tpkkdhom1uxuCAL2XB24ZFdgiW+0zIgkj4QphwXuISzaS9CmbBeBhZIrsN&#10;s1aLlxVYqYS51ydffCPFdG7r7uxaE1gI7zc1g1/XEE+AHYEf/JnfFpbvi5DMYapToPxVoXy8MKN1&#10;Tgs3k6caRfP3drcBnaFgFnxvsHxlZtJrBWOOmty42LuxLFSSGbQVzBNyi8GH6+ETp4MwMeJxcX2i&#10;JqYZwsTcRmGJeZcwsZYSZveHsuloxuXDj0woW5U9rDKuBi6OnDjy+C0jMOqFhZbyQR0We6CoV+yp&#10;Aif2ctE+4TsJnNhDRr3CRxVyEz6CGTcoX7EHDz6EjzTqVTjOZKM4kUGT86fyCfOFAYnzuV3j3Pck&#10;MnfuPHBC+cBnXO7LD5zI3DnjBD1fpdQZAvtZnXEEDhZvNn4pD/NBZbigB6NsCCcyd3IlVS92B06c&#10;Yc243AwMPuDTGuIDBkuGi/4TZ3a0VdTZXugL9DWt131y6kyRhqrEuRU9jFOH2W68q7NWviijzqn5&#10;4o3E+WZLnRlz46MyXgZOGba+s0Q6r1xubJ+y9QOXrx/RPkQ2pPrC9g3j8vHBbaj55vJ6i622EcZa&#10;yFdYa6EvEZBIu4Vf30FQ/4RZF/UqdwXpwemW8sutnHDNcC+nMjYSt43wMvLJr/PrgbMS53yozI7s&#10;ZyQ0EPyWHe42wqvYLn7ZvrLFlTjfMavMjtzk4pJx3j6fJ7fq9b3AiXWaOGHHIh1Q2fFEsDT7g1/v&#10;F+KEHRv8SpzXizPwVE99I74V9i63/+aYTOmRD4lzfRnGifnUxxtSPuXt4/gQdnbo/ShO8cHxpuRB&#10;L9YwTvDr64eUW+AEPbZvtF8ULuQh1jfiEDCc6h/1QO0DXE/NmZ3S8/ExjFP7ANYrYoQ4b+xwiSdt&#10;H+kp+z5wYt0iLq5qcJ7it52vduLlI85X9s35KPPBLq4ksD5+Wa/jlD3u64f5I9N6XV+GcRGiz3bx&#10;y/XN26fsYq8XuduG2rePUGfWx6/X6/PLXtmdPo72cf2KdPht+TA3Yd5/hd+9sidZb1wzYn38vqpX&#10;2ZPsv7gmQzr8kl6xN/bKTiS9QfsPafLyfqE8cCUi7b/AiXnX+++AWP6UHnHSXiv9clA4H0fjOKEv&#10;Pp8exAvNPEfQuHIYKdvn5xJI4pP3n/ubJM79NLJ9gcvnIfojDsKODZywY2fcYL3KjiUfyo5l/0lc&#10;8dcdRnHKHnK/HpJEjslXBAfQn3MQuOhnifNgA2Gf0n91iMtjnM/4LfPajMv1mX7gg7Cb6FeWOPfz&#10;a5zPL8qv7KdVyMeZyo3nULJf/FhL4iyjDs7cNK7soyTOY8UkzmPAJG6UHnFKvvC7GL9IiZb3s9M7&#10;xnUs6h2/rn/ECfsUac5KvXFBnHT4fUVP+Z+9/46jOFy6ztbLvesBsq6O4YRdvGf7FI79InEuN9U+&#10;+Msm+Y7iVL2YzyZ6wr7ny79HhYNdNUSPOHVOR5x4wW6P2J2pXrGvQDrdX8TlfpA9o+1EP/PFYaV/&#10;My7XZ74kfBR6P+NyvTe7akSv+JKw5IMBgapfMF+M6AtfCEZu4nT8Io+wy1fgcH49oi9Rr9C/qFfs&#10;Q/kyMRJg5nwwGlHsQw8MRxzGiXpJT+xr+YLxcRiX+1nJx0nsfwOH+7fZfD/j8n0U+UDK5Zwe/H6m&#10;L8M4se+O9sEfl/LhenCSuDLvnsT+nPqHfNWiXqeHW6p5+xwn9udRL/xOKT0fv8j0neM8kvgU6Rpo&#10;Z/Bb7A2+aI5k3zk9n69OYh9/sKStpgcSV+ZT5LjO60WMe6E3hkP+gVxhuCCpBnIhVB3DhVXjXBFE&#10;RyM3e2FYCG7vhokS8N4NIolzw3gclysgkvwXPoRCzzhhkJMPMZCCXzEwZ1zukA2cmBBmnKDHfhET&#10;ETcMasKioa1xZQMicb5xlDiPdFQTL6M1kWY/HegMOJM4D3ZUCw03/OO4fMGko0EtwHSYSJw7iDSu&#10;bGiGcWLhZ+CN7BdLIG8TuZBb8Ktw5FfinN9hXD7fM4BILeh0tJ7gOM4W4BmXL9Q8KEZa+JyeO5Yl&#10;zh3zJzH/MUBC8uEOcolzx7xsH3GqfX7AqgwYBvKo9ShwYl1lgI5ap3lzRtkHMy43TIiDYZJPgGyg&#10;tGBmoIinn6tWzn6/VIQEI7nVuwugOrbgFWO8sZCrf1AUjvy5aiQcTAcob1/fDAOV7z0oYu0eq1p5&#10;3/3qGDJS5drDq2gaCL+xTde4c5mvY1sEIjhQVI3b5gUoXPC8o4dHM3INt9iaMYq+yf4VivkqgFdt&#10;StXqHsLW70zaAzeprHkH81eAueJu3eWCl0ByU7gCKoplLcVlidxYt6ixSTIr4Z6egeIehMWrFYrC&#10;Ebv1DaO9ZZN3uO8ENdBddfaqUE5xBoqqo42K6wCqfoyqFRBq6JLJRWhPZxcg2pBNUhvfYErF3SBU&#10;dKKI95Ryip5bCynyFJD6KAYX3mUcrNqPD3TVMzAf15F04EacJM23/xXXfrSHNoqqfUuFaS+fzTa8&#10;ZDQOlFVTe5RkWLU9kZSqWQDFbIZnuAYVN4BiNovuUbOZBc/74MoXdova/0WgmClmimKSmoFifpyB&#10;WOtSyQQzItbV8r0VroVzPxKdqAwmFTBvo127KFULZuz+SAGKg7cKmE/2a4/MkcvH2kMENdC3RgCK&#10;qj2oFAZAPtlHhhyl4TNQUaTBLttIY1itrpF9SS3slmDTRZh3j+VDc6XI50e8h+5AobiRuW2FtKLZ&#10;mJmB4t7fylNz8CF55CGlw53f4ni3XinMiMjgmaJI/1QB83VmBorBNQPF4KqAQoTRPWLam7tHjJkZ&#10;KDR8bqMwuVZhh4t1xkZpEaEwuZiwUVr2zHgJ20zoYxjDEji4sPs5vTSkaGYqW49WpjJRwsgUNk/Y&#10;mGKTGZajwHl2WbnFDLtR0fNJ7EZcsPK4GOzTxebE1zW9ny86KD0JpCd8GDiWmHT6RiQdCJxwnsw4&#10;sall+5TXhv2s/EWkJxxQoS/CoxU44SILnDiHdP1T559OTnkjCRNOUMLE2SLbJs6YCRMnfD6CpOO6&#10;CFb5mX38KFicYokdqZ9Ci+gBBD/YoFBnJgHLF0HfGZ3ElQfC8FJuZpo4TAWaEKYMHQ8TU7BivBxF&#10;VI3HGolYHqclbDVHifg1r1HYK0TlmxBPt6hCufxAchg2pBwqbs1VTYV/uuvhKEweHy1HcRnL53IV&#10;E8vQTxFi6/PCQbhPfJZRgdaEifhpwkT4ecByYREmvPg+7R7EkkqYuILgltBBLJRuWB3EOkmYuG9B&#10;mFj9ApbvQNw4VJd4ApaPU1YqDtgcZgFA2Xzq3bsXAUwuLAVzDZHXpMriZ8E/Wdt8ZKlLXIRhhGXU&#10;fABapEkKK5bUXgXAlM2QugDHfsOUM1KpjAKYFmYLHhmhJoInKSyxMJMF8byCK9JORIASJpZSwsRa&#10;6ixY9EHaIUXf1C1TXxfUpVVfjNQdWDdBdiLkmTB4zTIWmPRMXIAgNXEvmDC15S/mkR1Gp20rxspO&#10;XIJ2A2Mn9/CTkm/FVW6nhkfr07YV28eOgTMOHKWWydIwceefDRNX1wgTGR0IE/tOVw87ps34dLlL&#10;WJG7nbxm1NzcUsk1fFipXB1ubqkUIYSpbNDFeaoSrHjb7Dgx5dSpqQWr7K82mL0yas6CHfulsLIS&#10;qdw5vvypVDysFPC0UmcB8BZ29+3yfF/+lz0aNb2pGg9J2ftTvz+//Pv95bs9GfV8+fb149++fvs2&#10;/ePp84e/fnu6+nGLN6nWuKmO+bPQaWDfHuwdqs0KdstbEv98Dgo/vz58vPw83//xcn317fb5BT/g&#10;qavpvyWyT5ffHz6iutvfvtzffvw3//vl9uu38vfksQYzPx+ff3t+/PvTX/5sf324fPzn35+uni7l&#10;Aa0f90/448vl6f+ur34+3T6+v37+399vn+7Rgv94eMZOGd5WzIEv0z+2u4O9BvZU//Kh/uX24Q6k&#10;3l+DgfLnX1+Mheur3x+fvn7+gprKA2sPl3/9/eXy6euL9dbcKv/Hz+fH0lb8cfXH928Pz78Bg1a+&#10;vDz+9u7d892X+++3z3/6/vXu6fJ8+fTyp7vL93eXT5++3t2/+3l5+vhufbO6mf56fLrc3T8/f334&#10;/I8vt4/36H6r7O6/f6AHvn5Ea3a4hnTE6SFmhYfb7/fvr//2dH//6fL0/Wq1L8uWF/jH1IGQ/+N/&#10;Xu7+55ntBqnyi8Gsk68+/Pyvy0cQugWDk7j/+PQ0aQ4aaK+NrU43K979hHcYMWCTztz+BrFf3QGw&#10;3x+OdofvDn6K47Y6QSKhWh1vf/A15nig+fNHZ+WMfo/HuvfH1dXPKzhJpzFi7zkTBbdyoLabqy9X&#10;q02JPKpBGDoBOmxvOqTQ6kDtTh1SsC4DdDidOqSwbAUKETwdWhBboI67dYcWZrhA4XyoQwtTUqCO&#10;632HFmLhA7XeHjq0bGkL2HHT7fq673Hs26PW9H63y3A8P1cKGfao1QI43vQEAAt7poaArx61RgTo&#10;kI6S1TJAOGOPWiOEQ7dttRQQF9yhZnPVLIX9sdM2sxwChuj/HrVaCieMlGVOLVwqqB22XWq1FBAp&#10;2tNdO80NcsddT+HMcA8YYgx7GmeRF4E79Xmt5YBJqkuuFgQe/eyNLcvRF9XixKSnJtgkVrgV6l2e&#10;jsw8q+h1ew8ukwq33nXbV0vjtOqxix1KRQ4Leq95tTSO3UFhFtrMxWbX0xX4h2Zcf8q0086KXFcY&#10;tp4H7oD5cFmRLYQhYKv1odc6s74Ch1tjPXKtKE69KcDOlYPcHkx0WteKor/a1KLYdudOuETmWlew&#10;SzuSNYs0Wrft910rinVv/bLQgZncTW9YYJ89w1abTW+VtpsAQQ5Rf52+M3dRwHCk3RMFvJwzDnkV&#10;e+QaUfQHmRlZUS2syh65RhTrTW/lMQfJTG7dWyvsllbAVut1b1m0SJPA4c2YTuss/DhgOOXvSdYu&#10;gwRu01Vj3LGYYQiI7U145qkKcmZ3LI8KuK9nmMUedNTY4rdncl3DCUc0MwxWWJfZWhQIpui1rhHF&#10;TXdttAuR0Toz/paZtYvKATvteoMCp1EVrNdzFisWxI77Hqc4SJ1hp946YQ7qIIbESx0pwCczw/rE&#10;aiHA590jVsugT6wWAW4cdoiZvz4YOPX6DIEUMwp533rEagEce4Y1vKYzsb6FaOGE0bLeFILD8xkE&#10;B1mvYXX/dw06i1WLGhNidf/D+F7WWbs7NxPb9WZeHFnMMGwBO9QshGemhqV32VqCH3GGdVXDgveC&#10;GLxGPWK1APpj3bJrzdS6imbBSgHrN60WwaY7Ddmrk0GsP2+cahmstz1GYZTX5DDTL4t0esx5rvbU&#10;kwIaVNFDevguvVoQ65ue3bVCOMHMLoKvu/RqUSBGsyNY7Bpqel3rwR6Dm+vtr4AW+TbjcDuk275a&#10;HqZRy1qM5aym17W9EJtX4RAF26VXy2MHw6Aj32ZfjQs4XXq1PJCevkuvlgfcMj12a3HsYH73mleL&#10;o+vAsedTZmncXCHNG/wN+53dupx8iJVDyG7yhULn0GaLLaC1WAS0loyA1oNFQGv5CGgtIgGtxSSg&#10;taQEdFxaiAgZlVazDc8b0OzEBXRcWs1+XFAdl1azLRdUx6XV7M4F1XFpNZv0nGqzTxfQ8bHVbNcF&#10;1fGx1ezaBdXxsWXXLQYnomYDLxowLi0cTY42oNnK5w1otvMCOj62ml29oDo+tiwr06AImv29aMD4&#10;TNhs8wXVcWk1u/2carPjF9BxaTUbf0F1XFrN/l9QHR9bjRtAUB0fWxYHM6hZjUMgb0DjFBDQcWk1&#10;3gFBdVxajZtAUE2lhZPeOP67/cITwbs/HvCnnQ/jL5zHfn5/fTYz0P7P4+XZDiPtiBDHjGeGCAD4&#10;Gn9q8OgywzMm6S0eBmFNH51heN6QWMCXA2G2B2waniFlC/h1Qx/qZngGJSzgNw3eY07QD36ivlBi&#10;25ZwluPy60KJcq5PHvxe3Tli1BZK7Ns6nO2IyVwocWhLOOMRvrRQopW0WerWVTjtssPrSSleyRqW&#10;ZC073KMoJfrShkHZlHBx49CqVwfsyqaEcx53O97ygbOepoRzHoHQCyVamZvVa5xHBOJCiVbmHv1z&#10;jojbhRKtzP0C2Tli2BZKtDL37DlnmJndvmplbsdAEx99bQek7iuzIK0EjnK6dbQy91CaMwIQeiVA&#10;tKnDZR7XAN9yjuqbEi7zCENdKNHK3OOAzhEptlCilbnfyTxHhOJCiVbmnkXpHDG0CyVamdvxiPVu&#10;hLktlGhlbhbSVKIvc3RK3VceBXqOu14LdbQy9xuz57gRulCilbnnrTpHvqe3JdCddas8bvYc0fIL&#10;JVqZe8KYc1z6WCjRytzvZJ8j4GyhRCtzsxKsdyOIcaFEK3M7GphK9LUdwq05N///VKI/w0HITQmX&#10;edz5XWhVK3O/CH+Ou10LJVqZe3j9OW42LpRoZe65g84Rq/y2BBSp5sPv8Z/jYtpCiVbmnqj6HBc5&#10;Fkq0Mkdw0tS78JL3Zh8oad0qc5SbPCLIcaGOVubmDJ9K9GUOtW7qcJlHgtOFOlqZ+xXcc1yIWSjR&#10;ytxc11OrEs5bmU/uaSti/udub7VSn1zQpUyfewyjmvvJzVzK9HUeQ64t40pvvuJe2zD42jLeBbi4&#10;3C/TSn9yCU9tS+w5DNmmHk/YAxMw6YNWA5DvoYgHJ7T9trU6sPK4ZdTT9EGxvNwwf7q/e7lC7Ci0&#10;uIRjIlry6frqw/vrD1YP7HTEozrW/rQ40imG7+oL/rA4PQN9v/y4P18m+ItZ9Xu33HgFZf69zVzw&#10;Gsdf+fWHDDxbC6nxV34dZa49iGIMxTBZ0uC3pRUdx5/5bWFhO/JnfltYGHP8mV/Civ7BhCoay5/5&#10;dZg/rxAGEn/m12FuHCiYbdjRawrmS5uEFWqKBTu3HajU529VqU+oEgaXj66UrwKEpcdu5bd078HO&#10;lowapwr+zK/D7OhmBFaoiVt9zIgdthgr49crxc0TqzSMI/7ML2HwfwzAfGehKnVTX8KKhiiYm88S&#10;Vqb5QZjqELeOoevZAGQ+eThPRmBhErH3+XUpuAkY9gN/5pewor2xoPNnfh3mBoyts2njmChH4oqO&#10;KHpHOwqGLmncID0L/p3ocekin/wWfo/ExVLK3/l1nDsfzPuU9QvCrku94vIWIqoLTmSKCRxGR1ov&#10;6cUmlu3n1/nwTfsqNlf8nV/H+TYah+N5vXZqYf0cmwPS4dfp+eZ0Je56IQS+0BOX/hGSWnAiB9KR&#10;fAzjhHydHoIa8n7xfta4ogfrMBnZb/xSbo4T1/ioL+twYJEOv07P9XQdLiX+zu9rXG7wUO8R2Cf6&#10;xfmAnEf0eR1beraL31ftk7iyzbJEaWm97BdxaTX4jS0u28Uv2+f1YvOZ10tcbg8cfR5ax1aO9fHL&#10;ess8JHE+b1jGvrR9rs+WpnAIF9sZtotfbx/piVQ3x8CN6ZVlcEzb5/2HeNYxnDAKuX5Yqs60Xoxv&#10;myc1rqyDCKVP6SGGvtAbxuV6FfTEtcfACRuH67klbs37xfkVlzdxy6fwO4oT5hDpIUxatK/Ui9hx&#10;gSt8bLE3H+HXUg0P4XAZZwyXy5fy2Cp7w+2wrbIjiAvXMcc3vz7OXW6W9Drnw/tZ5AHleFNvp3Oe&#10;3Cq7xOeDbbj42H5+OZ+W+dmSoKd8kJ64IM/1Q12kJ069dc51X+N8wyMS4tBu2im7xO0wlV6A9prK&#10;VhA4Zb+4nWgPEKTyYBIKhYP9YPOzpOdOfQ86nC4oF8fVK30hLg6u+Du/rlesV2SYOJIPZTeR3jBO&#10;zGt+XKDSbhwDJ+Y14pR9BbtqkofIMXIkTtlXgRPzJHEiUwr5tbeGU/1zfu3JniEcjvdTnOuVvQ08&#10;hIvDcuodv9S/4jia7/3zd36JK+PD7n2n9bqeqjfqqc/21mtKz/VZJQY6Bk7Ilzhh5xzZzwrn+mJP&#10;bqV82IUOzC8S58dBKq3S0W4nGD1lXxGn7KbA5XqKq/+lXmFfnSwUH+07xNEO9YnfoleBE3YTbrQW&#10;esKjfsLvU73Cbjr5AYN62/3khwIqddkJ+4mpXpGVBbeuC07kgjm5993eYsz06uSH5Qdhh53cTX8A&#10;PqdX9Mre2sxxxR46iKw80T7h94n2Cbvp5OcI6s3sk91Mg/5JnB8RHEXeo5OfEai0hIGLMBrqO7+u&#10;96Qn1v0T/LUTHxEGQjr8Fnp2/96B+YIOYNFU3BBMJYxD2aKqR7FUV8B87QewLOrHOB0nE/ySGYuH&#10;h/ROYtW0e/0FKJY5AIs+qLSpuEJUOly9NYczzNI9pwh/IhP8khl3qY8D4WPMxl45PrXuEU6HuY0S&#10;yEMELN951RZLbFWL9W6WjKRIWUugXRMZqtqPr04ReEOJ8EvJuIafxOIYGq5SH4eGY5Tl+12ccxRu&#10;UERJ2ztoAOlHaL+EVNNF0BSeOkRZlCUBSTRymw7IMrwt3YZQNx/fA0hXzBGkHx3g+rao3ecCNDi3&#10;KmPWgNrn9lOFFCsxkGWo4Y9hmhE4Rk3nlxrv4xxRLfn6DoAfxNwIzwiQ3p/oetGfgRSnbRVNcY5W&#10;IcUJWYWUayl5V6dfoOm9tIowNPY4v+x56tIKntuhKXa1FnvBWUPWEdTDWvll7RxH6rxnHptruQpx&#10;vKszn3lmWAuvBDTIZwaN5PypkW51rAaQZUkfQLq1BWQ+g9Ee1EA3WDXQLXkNxKRl6+VKnaFxT6KB&#10;vskBMNfhkwdcWc6dVNm5DdNA39cBKKoOYIR5cizwW8YEd4p4tiifXgO4EWt6Bcwn1xkoTsm4610h&#10;UVPej74tXyG1QAo8un8BKXhyxaWDC7fZ8w6fgeIoqgIKiu57WW3EwkenD9P99b2xGKXTUJAUGVYw&#10;DhShQ3RoIyNTPhTocdcdHm1UkpmB+cJcVS2AfhqLNiqg2y4SyHgZDXTrUiouI3ok0I+m5FDgmeev&#10;AEX3MNpJHldHG8UEwPNMzBT5xoMHgRI4cy1ejzkwFEzNjwffMWPGzZ1QM1DM4Uj95kucWBUqYD4K&#10;56rFEnegLavWwgNNRAmkhagWTcYPykXz4E4PuWial7GYCqrDuXOTIgzjUMnao0PlMnygwSfVzPKE&#10;THaPWNgZqWv549JFc+/OOqm4e/cmSmbMbV8WJDG49rT2lAUwA4UFUAFzm2LvLmg57e1paKo5vALm&#10;FoCdCpXuEYsmsisSKCi6H98SI+ay9oMBDfQTCQ30oxAJ3PkZzACQa6FgZuenU6CYT3u7MLkkMCST&#10;9+MujA9FESfkQ7LeMcRVMhMWgKo6VlcBRNZNtjHn2sJDnBkB9OtrUjLxUL3iOp6Vl0CuCsqyj/fn&#10;NbA41+VMMbdR7D5mroUv0eJ7SocrYHS4BHJKEaGEyJ3qVYsZ1963KG1UQJoKarKfu0eYhXOHK2Ao&#10;hWojTQVluloE2RjXNBXU3tVi18YohqmgmPGTArlt3vpJAYD5ojkDlZpZDjqzUpALN12QLELRuc6r&#10;3vhRoWTG3tMY6scNzRmljxUw333MQOFL2fgNr5Wy9gKo3DgWiTpxrYE0hoX9aJcXnWK+n5mBwtCc&#10;26iA7B5lukaHjwPFVmqmKHx7oWZqPzMDxZ5rrhpRPJkPfVYK4Z6dKY4DcwfbzIzwdce4Vi5kCz0u&#10;aibaWAHzNsYkpTziFqXsVSuKAczdilvOuJJrzuG/ABRt5PIhueaCpA42YolTZyUzEA60THGnl2qm&#10;vasCBjMKGP0oznNmyShgKIUE8jhlGKiYiaoVMLhWwLkf85UrjI81PJapCIMiQsFTYLRRAYNrcSA4&#10;D1dxO22eAEaB6tQyKK5E4Gy0cRworgLOVcN8TjucE6k61o2pWQHD5PoFYD4//gJFN+J01QTCv5h1&#10;T6yFKxEZFqvrSlGkySXbSEtKAukOk0B4RqaVSzLjmZmQFyMf1+bcKhQVkD4pvIWQd7gn6UJujtz/&#10;aBujUrUCesYOTZE+KVm1pRC3BUkBzap2YD7tmee4ADH/ZfpYAXPnlR0JF4qRS45HvfyWI98KmNuP&#10;dkvUKSoglUJEtCBZ+iBFmI1jVdPBhii/vB+DoojPiTbewN+dSobM3IjcBNGPKoRpbekpTc1U/NQM&#10;FIefc9UiymvmWgJdMipuzOzLwozwclVAoWZBUTg0zGItVUugrwp4EiWXNb2uN8KDhHdpvGoR0GhX&#10;3UsbJdD9PTJE0nNPIagyZwZPB7B78jFjaQqGRGjr0BjQ88fp+MQACn20BatUrYD0xCnFxbH+IEWa&#10;rpJiAMVQWNmjc9MEINxhM1C8Ej89FzBRHAcK7aEdroaC5eUqzIjTPQJP4h34GZevrYhHnCrWAc2O&#10;Ey4cy8ZijOhob8dF6kkuvPx6zJVXK/aD7shUAfOEiQ0ZYSJGMmB5FxMmbiY47CiCPd0TexSbJl5S&#10;EfcmApavJqxUXK0kC+L6B2FiLxCwfIyRBWE6EwZPTWaoIK7f1BfP4w7BVG6VsStF3raDuMkUMNEh&#10;hQV1z8o5PYgAcMJE7DnbJi6fESbuvBEm5mHChJ3h2os3yVKZur4pGGe4cVwuLlYrjjfIBObrVH+L&#10;xh0UzHVkFJZvS10OeKctbZuzMAzLKyU1cRPHu1fdeqVU1S3aGZfvMAMn4i1mXD4DB07eyyrrqrol&#10;zW4RUZns5FFYbiP7XKLaRpi4JueuInVv3B1F6ho6YcI0CFiunGybunNfhiGeEUwHDseXgFFYClZM&#10;KlVpaJwgFziR14C4nbBcaJHiieu0UwInjJKod8wq2Q3C4NDI5mEfX3gRbQim7vSWrfdOpAZxBVCZ&#10;RgI2pHV4ljJlwZVTpmkpqq6yvvjAkbAxarhyatacapt7fiVsjJo7cxULfuFFwlz0cIFk+mbvuRun&#10;wmHn3l6Vk8gDFRWs+G9VIqQiKgtpyhhwWgjOGkCJVANsvrpZWWylrYB516p8VO6at0CrjAPXjlGY&#10;sM5JTXSbH0QoGfjBhhIoQh9N1xQ1H1Uqn1bA8hWVlYoOIUxIIWCi0uJ3VKL3aWYUJvTNTQylloSJ&#10;NGk+oaq2uc01ChMs+Jpg4aDZWPCFaBQmNo2kBpdkWmkxf1RaO5oNW3HmRDNkHCcMffcEbkU6Gjr4&#10;VFpAOjXHcfk8PdcrcO5YVOkNo5/FVnTGqXrLBmijNqNFDSSsrKsWo5UqlcOg+CnMKxUw8roRe9vA&#10;YZBn1VJHVWpNylbjymHnOC6fB+iht6jHlA8/GxjGqZQjfnqhbnis7AFTrHgqTp6nISpl64wTcwH5&#10;lUch3j6Rai36WYQkc85Q4dWhL4qezwUb1T4/PFAh0765UuR8QRiFCSZITRwYEiZ2/mRBwGKEizua&#10;McJHceIwgpJVkc+BE+cMMy5fnAMnQorJrx3upzOGa5RKaMB+VoGegcOp+VC9Ysce9ETQ4YzL16Ho&#10;F5GknSNcJX3njKFxZQayI/20X3wmlTg/gB7GiYOYld9BUUnz7ZEDm+lVEv4Vj9zFkU0c9ktcsQxk&#10;vR5lIPnwm0YS53EQCmftKv0i3BAeqaHpub6IaNK1P0K1Ev034/L5wPTJ+LCwjkxPTd+HcBi3BZd7&#10;vhm3o+TL0CKJ86SkGudhaar/MI9OfIjI2YiHE96ctb+cpx7vmHGi/5ye5NdDBRXOHi8wfjWuyHcU&#10;p/R04w44iYOVMaJXZikVXK7PZgONyHfG5bssy5Qx0ROOpwiBFYHWgRN+mxmXr4NmgU/tU5G37giS&#10;obzupZI4RhsLr4wli5nap/h1L4+tN9l8FdfARnFKHrwtJnE+/ymc27vq0Z+IoxfzS1xcEvNVRPor&#10;egzUEnzElZdRnJBH0BOesrgDIcK5Z1xuh0W/iHCYoCecasGH8JaZl2zSe5Gkb747k+8X5mtSuV1S&#10;XUxPx5H5P6f2KX4h1wmn+g96MuGUfHkpXeHc/lOx9XHTXLWP4a0S53IT+rdzO1G1zx6JGOmXHRMz&#10;iH7Z0a5T7QtcPj6CntCDaJ/Q+6An9N4OW6d+wXyUzfeR2ULhmCpD1UvcKD1xecGOoCc+hFc3+MA+&#10;fYRfLCMpzIPZhX/VTuWtdeIuAmHCu7rzVHHCebnzdx0krIwMVakbxArm9vAoTIwKvzYD4yWVgnOq&#10;YH5lBqZVSs1h4vYG89GISCVKYRAmHK/MliMi0C2UxfRNwbh5EUpOmBgyvF6lqHHGSaWw9+tfuYLY&#10;GyPGqED55uY16u7b5fm+qIK9+/yXPyM7Y7wFbU9I//788u/3l+/26PPz5dvXj3/7+u3b9I+nzx/+&#10;+u3p6sctnpVe42GSCOJqYN8e7Cnp8nx088PzP5+j+M+vDx8vP8/3f7xcX327fX7BDygz/ecd1BR9&#10;uvz+8BFtvv3ty/3tx3/zv19uv34rf08JJsHJz8fn354f//70lz/bXx8uH//596erp0t5APvH/RP+&#10;+HJ5+r/rq59Pt4/vr5//9/fbp3u04D8enhFMv5pueb9M/9juDraIPdW/fKh/uX24A6n312Cg/PnX&#10;F2Ph+ur3x6evn7+gpvJw+cPlX39/uXz6+mJdPrfK//Hz+bG0FX9c/fH928Pzb8CglS8vj7+9e/d8&#10;9+X+++3zn75/vXu6PF8+vfzp7vL93eXTp6939+9+Xp4+vlvfrG6mvx6fLnf3z89fHz7/48vt4z1e&#10;77bK7v77B3rg60e0ZrPd7pHc3FxWD7ff799f/+3p/v7T5en71Wpfwh29wD+mDoTwH//zcvc/z2w3&#10;SJVfDGadfPXh539dPoLQLRicXgv/49PTpDZooD0WjvxtcVdwA58LOnSSIaR+dYffkdPPLuhf3UGX&#10;DzenQ1gVpFOr4u0PPFY+Ff/80Z8t//zROTmj2z99/3b7/vpf3l3hkffT1c8r5NabNnO3v80wWJ0B&#10;w8M/V1+ueLu0RqFFgYKn99AhBldOwPa7Y4cYpqRAWV7oDjHMDgFD5G6HGIZ9oHBfadshBmdFwA67&#10;bYcY9CBQ9kpFhxjWyYAdV5sOMUQvzjDkLe4Qs5ChoHZa3fSo1SJAetoetVoEp+2hR62WwWm171Gr&#10;ZYCTgHWPXC0FPC/TI1dLAVdBezK1LXF0yfHY5bWWA8itOq2zSWsmt+kxa9FWAVvhPKhHrpYEMmZ2&#10;mLVLYhW5XU+wlmQkcHj0vEeuFUVXhbEAzeT2u96wN+9d1HpCF3fGfS0JrMS9xtWSOO16aoKrLXOl&#10;u2OvbXaLc27butdx5lgMGNb/Tttg+syw46knVTuQn6l1+81yvgfseOxSa6QARV+efBFnXlHrapy5&#10;PKPSvhTshCtgh0Ov37DhnmHY9nXaZvuymVp3rNpiFTBswnvUaikcTj0Nwe3Qmdp209MQrIoz7LDt&#10;aS9im2cYUkb02lZL4bDqtq2WAtzpPWq1FPbH3ooKt8LctnV3UrK3EKJ795j2l8epbSsDhiODTttw&#10;5XGG2QDsUKulsDr2VnuE4lXUNl1OaynAPdNrWy2F3brLaS0FLEk9arUUEF7d4dReJIt+6yqIueYC&#10;tdv11hmkIplhhx6fdn4WxHAVoteyWgbrno1kzvwRYrUIupaI5XQOYn0J2K44YP0+qwWwXfUMETtl&#10;CGJ9cSL2doZt0B3Lims+z5la10y1I8eArbvKYc6EGdYdovBwVLBVT3HtzYyZWnfxM3dswHCI2eO0&#10;FgKiyDrDwNwmQW296SmbxeAGDPGfHWp2NBOw1a434M1THDD4tXvUail01xdzYAQxXFnoEauFAA1f&#10;1g+LDp6Jbbotq2XQ7bNaAnhatdewRgK9YWCOlWjYHnb2sr1gIV4B6y7wlgE8UPtTj0tzwAesO6Rw&#10;Z2pGIX1+r2V1/2+6bNb9j2ege8Tq/sd2syNNiyAJBk5dCVg+5ID1tRb7vQp36s7feLCswuF4tNO6&#10;KXBqrvcGG4BlodpTVFUDMfqWlRdPE9W4FfbXPYK1MODB6RKsxbFa7XvCnWK7gpX+hGnZfWpObnoC&#10;hj+iAiKUrtfCZg+9Wm978xy2a4ME67GBZ4l688kUDhgs91cc5JqqKsZjQ71lH16VCthfECGGCrda&#10;Hfos16Nku+n3YSOUjGAtFNzn6gml2U+Dr95shUfBKlZ2u+5IMa9s9PXNFSZTDOb9zm8T1n6oKSpw&#10;FFpLRlCtZSOgtXgEtBaQgNYyEtBaSjm02W8LaC0qAR2XVrP3FlTHpdXswQXVcWk1e3FBdVxazZ48&#10;p9rsywV0XFrN/lxQrdchAR2XVrNXF1THpWXHrYPzgAVkjULHx1azf8/ZavbwAjo+tpq9vKA6Lq1m&#10;Ty+ojkvLcvANisCOtEeh49Jq9vk5W81mX0DHpdXs+gXVcWk1239BdVxajR9AUB2XFvKljwq2cQrk&#10;DWgcAwI6Lq3GQSCojkurcRQIquPSahwGguq4tBrHQU61cR4I6Pi61TgR3lDF4XYced5+4Sno3R8P&#10;fgyKv3AE/fn99XkF49IOyR8vz3b+aseiOFo9M4gXQPu1xm8aPJTG8AxyXsBvGzzUwfCMU1nA7xo8&#10;BG14hkos4PcNHiI0PCNXFvCHBm87KCsQ17MWShzbEs5yBFotlDi1JZzpyFr3tgRM0VoKHq1xjsRY&#10;CyVKrADlZmeCEx99znEgVNdh2xQrgV2InddPQn4la9inTQnnPC5AL7SqlbYd3k119OUNa7WpwwUe&#10;d/4W6mgljlRkpY6E81bmZvdbq+Iq1kIdrcw9SP8ccUILJVqZ23nZVEefcxi0NecemHeO5Epv68CZ&#10;U1PCOYcR3ZMgzNu6hNnQ1ioQ6pZoZW728VSiP8JxKNXU4ZxHaMYCH63M7RxqqqM/ygFp6nDOI/Rs&#10;oY5W5maPWh2RjHChRCtzD0U8Rx7MhRKtzP3KwjlyMLwtgWbUfHja13PkLFoo0crcQxrPEZu3UKKV&#10;udl2xnlcfFgo0crcDmqmEn2Zg9WaD8+zcY7AwoU6Wpl7mPY5Uk0ulGhl7tGG53hYZqFEK3Ozk4yP&#10;yEyyUKKVuQeFn+Py6kKJVuYeUXmOOM63JSCAuq/8cfBzXNBZKNHKHHm0Ch/9cQ6R1XV40pBzxNEu&#10;1NHK3MPXz3jXtTczQMhNHT7O43mjhTpamdvxgsnj2B/nUIumDuc8LjEv1NHK3EMwzzgK6PLRytwf&#10;BD3HxcOFOlqZm8/f+Ig3pd6WgOrVfCDlRSnR5xxK2pRwziPp7EIdrcwnB701yzzwPd6h2HUtkxO+&#10;lOnLHSrelnH2keC9X08reYSxlQ4wV3m3ba3sJ295aVtf7zGImrbN5lzSB638V0hdPgnHfNrdtrUa&#10;MLm1p7YlNh0GYds29kFi1WHAtmVcDVbxHMJbPcDQbcrQsDP/csVPsfB8A/B0f/dyhZhczJAl0hWB&#10;qE/XVx/eX3+wMlV4b/nT4nOn8MirL/jDLtsZ6Pvlx/35MsFfpuhNHLpMfbmL1H8zpE0fDRqvoQTw&#10;W/JMmwP9FU0C+CXQ7xjMlRPAbwBHKbpNpilaWBn0YQBY1qRdzLNsG79so0txHwpGAL8BLFWPA0Mt&#10;SInfoFjaqCn6XSGdsNLfXEUArWskq+TXq77x2/Gy6gAqZm78HtVeA+GAgQglcDpnnID5zc9VAGOf&#10;QW75ZYf73SyVMNXClEsbY49ASvyyHwmE+V6mAAL4DSCc2sYMxk4OpGTCHCYlfknRX4bfS6B5Zqzq&#10;cWB+9QoLhjMjnhSsgFxZyAS/ZIZtxBqYd08AFUW2UeZRYYeHfcW28cs2EgjTJ29jAIXish8PYUiw&#10;Sn5ZtdvLGui3N1WGaZgUPptJZnxDp6sOoOLaq9bpw80BDMU9iCToFrs/CGQb4YzLRWinRVa1uP6E&#10;qafM4Qj+FBTdUaGBfkH4F4BqKLBqbCYF186MBnr3YMslKBKoFiT2Iwx6QdHbWK6QTLeLimn0esyQ&#10;a3EV0i5rFFmLq5UBPKoUs6SIOxmCGZe1BrrbUQMt9AWKOwAstpkCnnzbdgzDmP3Mb5mjTr7pHMaJ&#10;+7gnC/IzRuC3zBQCAVIFF24wtotfb587KY7hmOLv/DrOzrKsXsxSab2eD+MY7h7S4dfpBS5f+E+s&#10;VxisJ9IbxuWL+cmdaSfYRjm/ZZTgZlCOg6vQ+k/jig1xEnY3LiyN0bPLCVav4sNiQUZwfkVT0vMj&#10;BP1qTdFnSc938LL/AifGh+f5OWGfk8n36JdlNa7Mv6e4YUp957fo/dEdRCdhlONaVZGHwvnN6xO2&#10;iikf7ig8CYscV9dKvcIgDxx2x3m9rvfYbqc48its5+g/uGNTepTbKE5Y2KEHwm4OnDAgEQ9b+nkY&#10;N6bP8MLlCs2KAcw1ZgbG2SRVmV+fyp0V+P3EXO5jUwMtXBST0QCwmOvwI+ZqePJpawBYjGsN9AkT&#10;QMF1AOP0jv3Hr/ejT9UwqHLdxg1O7x6RrKAC5rbwKdooTNwKOEoxzmTILb+vuRYm7sxMnHWQEr+v&#10;KcbxAwH8vgGKoRDdI4zmE7OuqddMZ6BiJhRXdU8AVYf7yoztoZhSAqiqnoGKIse1kkxMKQLI6RYu&#10;FTqbKWN+i6y5nv4KMFeKo6+8oDgKjEMhto1fb2NQFFsuLr5wyOVzz9EPLX8FKPrRIuWmqVkx4/51&#10;VC0oun9dt9H963Bs5pP90e7GWhvn0x52NL/e4UxGNB+9EMDvG2A+NR+DotjH4XaNt3EcmM+4x8gQ&#10;JVJOHd21j4MnRbHYKOidfBN0xGaldDjcFalVNgPzmWKmCNdUSpH5wlQCxqM7uafDo4ziwX3XA0Af&#10;Cqrqgzs+NUU/BddAZo+z9MUpM0xHp/KuHdxXiJNFQdHdlFIpDu5U1EB3Kkp9tGwrRc3EmJmBImvZ&#10;wd1ruJ+Uj+uDO8N+ARgnzZxK+C1TSlBUc/gMFOvMDBQ2RQUUsnY/nDQVkBejSOYm4oLILb/O9QzM&#10;p5QDfIRlnYkYK1Li1yn6EwJwOedexYNnfJfm9QwUlj3ubnobxcanAuZr4d69hXJztoe5U7pH7OLs&#10;ecsCFLu4vTsCsecSbXSPnG6ju+TklhRpUKY2niKghSLmt4g6cPAVZJNe4MSefk8fn/AR2LOU1ocn&#10;haOvTfgw7MXJQi/X2L3vJpBmKufXTX+Jczt9GKf4JT3Fr2/nT8IHxFRyyFCT80t6wkcV9ITPCxca&#10;izwEbkefksIhXGySr8TR15bzy2SCyscXOOGDnHH59M/shMoXjUwlhV/hS43+UzjSEz7woCd87yFf&#10;QS/0ZRiX99+eeqrax3E0ihO+fCZbVL73GafmIT8TixBFzsv8+vzs8xWyOOXj1+c/jfNDO9jP6Xzv&#10;8y7yPQmc84FgiSF6CufrwlHiyIdon69Hko/Bsy4u6UfsFlJ+3UY4RjA05cqvy9eNjnGcsCRYrzhT&#10;pA2jzihpFA3jxNlo0BNnrTTv1JnsHt4aWxeQYjKXh9uVR7HNobWozqqj/8QBPfXlILxKM07olVuK&#10;B7Fxob12ED482mvInZb3n7/xoHHFrhvH5Y4+2nUHEYNBu07W63bdQThqOY9rXNk0SJyf06j2cf1V&#10;/NI+UPINHGIrsvmKdgny1OU496dqnOuBpOc4oc/MOC35tXvXmA9k/7mHVMrD/Z4S507KcVyu98zV&#10;Lvl1D+U4TtTrjkwVeGQvaU/zrpj/Zlxub/CNgiOCilI9dZejwm39rS3Fh726PcIH33iQ9NwvqeZ7&#10;1qtwfONhHJePX/aLWj9mXG5vBE7Mz4ET8270iwj3C5w4XA2ccHnZ+9rTvKFwHhR8kDinp9rHeFLF&#10;r2WpsHlN4sq+W61HfMtF0vM3BIdxil/SE0GsfJNGRcXOuHwfwLdwVIDvjBPjyN24yJ2azlf2svQk&#10;N+FT5Ns/B4kbpOcuXNW+jdvPGud2juAXKWcLvxLneircvHxrS7bPXa2q/zZ+rXUcl89/9ppxka/A&#10;0X4W8fd8S01F1fNttr2IdeLbccM4cTWBb9Yhy2+q93wrT+OKXkmc+3MkDteRTB57EVPGNwkVzt7k&#10;LfRyfzHfVkS+4rRf7A3diZ7w79obuhNO+Hf5hqW6ccM3MfFEQd4+t4v3qn3EKX49EYDsZ7ezJc7t&#10;7HGckAfpKX6JU/1HnPCjI/11ka/wZyOBbcGJmFW+oTq/xkI/E7/F38S3W9WVOHuDc9I/4bedcbn/&#10;IHDquqDb7TtEDGT7AHvT09q3w8XtDMd6bR+c4UbpBU7SK+NXXgr1/QeeRRlrn/AnBr/IHpDxGzjh&#10;Jwx+xV2GwGG8Z/XaW8CT3BQOCQV+DZfrH1K6F3rC7zjjFL1i3+8UPcvWZXqqcB5UshOhInwzW+J8&#10;v6Dr9fYJv2jUK+7mINlw4Ve9Ee5xJ8hTn+sLcap9xGG+TPUvcLn9svJ9iuw/3wfsVL2+DxjGKX5J&#10;T/WfB4fIfvaMCeavSfvP9xXjOCFfjyBR7fNsG6pa9/IrmG9SJKysvaptfuSC5wPSrvMditIoUhMT&#10;hqeDUdTIqaDGfhOzT8DySZ6VijUjYGPUxIpGamKBZL+J9TZgublMmDglDVg+GAgTto9zqlI0ODUF&#10;c32TMLdDhT3o22uV7AH5AWxVVJX6plnlmPAz41GYCAmwrMgDbfMDd1Wpn9+PwkTbkPFipG0eJKEq&#10;9a2tMMld8EMoZbb7hCqMdjchBMqZVJa9d5lK4+JyUna4S30nZpmA5VY4YcIID5jwMdFkzk0gHy1q&#10;5QjYGDWx+PmAVysuYeoUqDjdkLA/XXF9MrKzh8ymCVguLF+/t+JEnbDIUMcNOL9lI+7TLh7jTNtG&#10;WOQfJBV+CzWf67fCq05YZJckFX6dWvFN4IGFtG2+Dm1FzgzChKfXbYutcBwTJkLBHbaB3ZiJ3s3K&#10;DeAprEy7G+H0JDV0c0qtdO9GuM7sSo5N9uayzsgFTrimZlwu1unpE6tXJ/Ep7cMqnbevzEsbmeHI&#10;cSLUMvgQ6Z8oDbGkUlPE+uZabH7jjFkfYWuxdhEmoq4Ji9RrHKf8lvHqLKxHYbn8vd/Ms5xxOr1L&#10;AjVZCyvfbkSZGq/FFoQ7bonzOzDmGU3b5yer5hlNce6hwRs/gzgxHP2EWNLzE2fVPnrqFL9rv7Ul&#10;cR65ofqZnuJ1JBam0vFblG/tESNr4dGjh3oYJ/SKnnGlp/S0Kz0NnOLDPfey/wKX62nUK/RvxuX6&#10;Z/Kaxpvw5PDkyOScjQ+eRJl+jeHy6YX1msc4peeRXOYxHsJFClrqJ7+up6QnIoujfcKAY7+sJM7v&#10;cal6eVMZ80LKr2f1WCl6HvE/jBP18sQUDzT+P3vfthvHklz7Kw0++mHE6nsLWxsYzPEYBsbGANM/&#10;0CIpiTDJprupy/jrz4rKWJGVW5W5UoDfzvEAbm5oVeQl8hL3bPYv49r3xwoXrq1TSc/1PI1LYpVZ&#10;8FvzR8/0UigP9JyrdU+PvdpHK49E78e191u0K+63wIn7khEF6lyLcYj7nJER6j5iRIa6LzOufV6t&#10;XAGTfHPVSq4Dx6nzauXCmjqvAqfWqUuccj17BI/CrZmrKc4rRgThmcfmPgp6EpfEekmP2amKHtNd&#10;hebMyCvzSLXOA0Z8qbRvPM2dziuRHr5mjnYvTujsQU8UDAhcPOXB+4+/6R5cu4fO5PfmvBCH+W7i&#10;Isu9fS9Eu0JzzzhBj+1iXbf7l+4FqDVdsLYlAG/7jqsAm7NNzWFt2Y/UcMS0qaUh4GRrwryCQSdM&#10;mBXWTg0Bbs1GXY0RRgDG18Kq2KaWhCVhKmBUbydM9c1jSUTfGKKuYK5fdcLEEDauXcEE3Jo3woRJ&#10;hDAE07WpuWgmYKy3omAumAlY1FoRfXMfQheqvWE23qRA+TAFytUuhXIbfbv3UZWnDfMYPAjITW5S&#10;8RHz7xGHam04TK00j3OEW6XZN1d6FMx1HglzU5No1GM6BTWmOHfCxA4lNbHfCROnR8DadzOzycQB&#10;SJgw+AasfSMQJu4XDkHC0umhYIwPbisHkdbX3qZ4jn685cVNGkmHgpr778QtHyUx2tuZMKgbrZ21&#10;Bc9NvVYw10pV3xjm3hZUtsxOFX1zFU3x1HOjhQTClF2xegkTeyFgbUGFMLXrXYlTZwgt+IL1ruqJ&#10;s3fnMVriJA9Yu9GoQyRgbuYXl1FUh2pfRlFtSsCoaylYlwSy8zJcanrpWBAT4hGdgvU7h4mFtHNp&#10;XMLch9a+AVk9TVxGOw/W7YSJDcgicGI7s6icOBwIE0d0wNoHF/smjkHChPbHeeuEmUOzdZRzDBrn&#10;FgpJj7j2KomCgUJjj7qLvTjh4p8UfGzPS4jJYv4C15aW9sQJy8iecrcKfIBDfrRw9+JkWEaKmhuE&#10;xSgqlCocAhDG/glLGuuDK0taVLcWFreD10IYRLsHWv6FxfLgsp/ydESBYOE5iYLMEuf8FR4Rviug&#10;PBh8H0GOw4UxiXNpTOJcHJP9w+nY47HhOxm6Xaen+Mt2hWWY74IoSzPfGdG4Pss1ivEldUG5AlEH&#10;0FeMGAlOem7NtmQDoJ/lkiKrbUog63d2A8V2j4eL1LmVgeIgnADb6l4GiiMYj1Qls5KyisdrVqq6&#10;abwU9QvA9jUGir4ehUUe1bN9mUlg1OVt34zx7p2cHlSc9juvrT+hMC0nXDXt7zAOioUDzZESiJzL&#10;nnsZdXt9woXrBbWFnaJauHwhU26FgdY44UUaMrAt4WaguHUB5CHV1uKHoVN+ALDzkAqguBGwp/x8&#10;FFd0BgpvawaKcJMYtfIbxzwqR3RwRgNdoFQhBJmiiCnKQBFEgBWeFoXy5meKIjwgA0W8FYDetAgI&#10;mwDbek1moUgpmgAVRfZR5AXkPsZz5PTO8jd5aXPTIkQUwLS5rAJBS4uMFa6B/p6SiifFA8ZJgJPA&#10;Jape2Ilr1Q+afVy6aqApum6gKSLsPDUt7pklgWoel24clvO4hOmnr2l/C0VT9KqcS5V9vgygWBRL&#10;OBrGPspREyiCjIegKHmNEkp9iyKAioUMsZJ9JFCOGpdlmp62z2NYkqII/Mb0pFGrQPKYR4uTa+8Z&#10;58xKBLpDdksH6UoYhnPTwhKaByOBPj2rfqBQfDjhVpCmPT1sWlgxh6XzeiVKcgCYjr1+oLCMZooq&#10;hSP6KKyjeTDbzoW76gaqtJXgjHA95T6KtJoMFDE8MY9rYYnMQGGKnACFBLBEATw7KSzsrL0e3dqi&#10;0qZy00qf4aLQFH0rqMSu2NcdwHR9WHBce9R+9vQDhfESp5k3LYF+DeumXabQQJdSJJACkpzHwUUu&#10;DcSNNS4zNeEUCzVF1+L0YAhUE06BfS1qJIYwbCF/zdUTFKXuyj5qYLqGVf5liNdrUbgyA3t117Uo&#10;mZkpiozTCVAcUrEoRFXeTFEkaQRQpeICmBbuRqT2xqLQQFdJ+4Ei0yWUXFXwIwNF1nMGiuD7CVBt&#10;BTc1yQJAtEltpH5NilK/DqCQzWgs2Ej92tVmDeTq6dWvVYI+llm6PjSQo5ZNEyhKi2Re/6Sm3D2d&#10;rw/pJHw9vX35/Te8OW9//O36Nv599/X69m8P5+fffzu9v56fHu//+vj0NP7H5fPHvzxdFt9OTx9u&#10;/s/B/ucnagF7ell8/3Bze/Pz9/+8xuffH1/uz9+PDz/ebhZPp+sb/gHfjP83R/Ny/vpyjz6f3n95&#10;ON3/q//9dnp8Sn9jCE8v6P331+v76+vfL7//Zn99PN//8++XxeX8Zv1ZfHu44I8v58v/3Cy+X06v&#10;H26u//31dHlAD/795WpPfK/NLfE2/scaRRrwH5fpv3yc/svp5Q6kPtxgAOnPv7zZEG4WX18vj5+/&#10;oKVhnIKX85+/vp0/Pb7ZlOde+X98v76mvuKPxY/np5fre2DQy7e31/fv3l3vvjw8n65/en68u5yv&#10;509vf7o7P787f/r0ePfw7vv5cv8OVo/b8a/Xy/nu4Xp9fPn8jy+n1we0bY3d/ec3zMDjPXqzvt2u&#10;14NF97ycnh8+3Pz18vDw6Xx5XmCVjueB4/8xzh94//q3891/XdltUEr/YjCb48XH7/9xvgehE8Y3&#10;DvXHp8u4atC/xQ9IqQPkgmSz3mxul+mCOb0Hzxd3+Gd44G/Nmn5n+Vm3u90monpIZ7oST9+wPscV&#10;8Pl+XKmn95/vfSRHzPqn56fTh5t/ebfA4w+L74thlY6FKQptBQoJeIsvi2GXhIIpCh0OFB4uqNDC&#10;vg4UtJoKLdxGgdqu9hVaUPQCtd5uK7Qg+Qdqt6z1C9wN1GYzVGhBRQ8UXk2r9AvCS6C2q9p8wSCQ&#10;YbvtrkLMxN5MrTpjViEsYIiEqVGbzv/utjZOi5IPanj3tUZtyoHdel2ZNYsACGqHZY2dZuILGEpa&#10;16hNmQBvca1vUy6gQHuFmp1V0SiceDVyMI1kHN4vqJGbssEcc5XeQQ/N5FC2vkZuygfzeNXITRmB&#10;V1Rq5KaMGGAqrZGbcuIw1DgB1TcPApUEqr2bsgJv/VR6BylsQm612lR6Z2dfsOyAOZk/j+wEDdiw&#10;2mxr5KasOOw3NXIFK1Zg2fxhiSth0uxtdYtZAnru3nJfmzwYxiY4PL1c61/BjOFQHe6UGfaycIWe&#10;3eiT/g21/llmRcYNVe6aW3eKq3HX7KUZhzzuWv8KftxWTzwrKTmht66Ot+DH7a62N8zrPKF3qK0X&#10;i/DOuNt1dbwFP1a4hOeXs4VATOhVlzP0hAkOBq8avYIft+vbynqGdXRCD0k5NXpTfhyqsgTkhim5&#10;Knst2jeGe1jXbiDLngkY5LHaYWDaaOAOOL7nN6/FbgVswDNXlcGaMTpw+03tRrNY5IBBZqodpBC5&#10;Mq5+eZtSlMlt91VyU1bsdrWda4byTG6zq60UhBplHMKwK3Nn8S8TctVz2bTKwG2r9zcs3hk2IKew&#10;wgoz2GZy1XUHu0+GoZpNbaFYJHeQw7tGlcFaAlXABmQp13o3ZcW6KuRZDN2EHDbj/CFgZuzArba1&#10;MwVxFxk2IOe+Rm7KCvi8aoMtWLE81MhZjn30bjnUemeJIwGDFFK70Sx3NeOweeb3LKp7TmAoyFMZ&#10;rNlmMzmcixVyBSsG3APzrLDckSBX5QQCWzLK3tKuUSs4Ubt7rGhItAlhtcYIs1cHrirlWVpLoA7V&#10;ixHWyAwbarvfkhGC2H5V7dmUCesaDyxyIRMbapvLamEFbFk75kxxDxReBqpwwNKMA1Yd5ZQB27oy&#10;Zu/rBjFsv/mlhojTCQzF8itds9SCTA4SYI3clAeoZV0lN2VCg9yUC3DaVckVbFjWRztlBJ7UqdKb&#10;csIEwNpwp8xA4ZgavULRXq2q9ApNG9EeVXpTbqyqF9hgJTNiEaBAVJXelB31UxiWyQk9hEdX6U35&#10;gSd6avNX6Nt1RQCH1qRdPE1VpTflx1ATncbQ0piWTfWWGEqNu7qYLd4nyG3r3C007ur1D+fqhNzt&#10;AnmwuBa3mw3UNTei0XaGqJJ+6JQlgup0lwjolDECOuVNG1qo4QI6Pb8EdMomAZ3uGwHt51ahlwuq&#10;/dwqtHNBtZ9bcB/nNd2mWqjpAtrPrUJZF1T7uQXXdPew+vcWPGjdVPv3VqG+ixno51ahxLepFnq8&#10;gPbvrUKbF1T7uVUo9YJqP7cK3V5Q7d9bhYrfplpo+QLav7cKZV9Q7d9bCDnr3QWF3i860M+tQv0X&#10;VPu5VVgB2lQLQ4CA9nOrsAcIqv3cMod5CC2Cav9JWFgHBNX+kxB+8O6+9p+Eha2g3dfCXiCg/Sdh&#10;YTYQVPu5hWDJxmTB2x5O2JPFDYwi5d2PF3fM4i/4xD9/uDmaHGpe+9fz1TzC5qiFt/fIogYA2r9O&#10;8ZsCj3kwPKMdZ/DbAo8RGp7hLTP4XYHHuWB4RjTN4PcFHmvI8Ix7mMEfCrzpbPZBuLZ//gJy6nSG&#10;zAE6flEfMxxHxRc+6Hg0ZaaNZfmFDxuak3n3Rwb8gQ+Ieyza8IFHqs9MGyWnzSFp44hY7Jkv/sBr&#10;H3nEts58UXLb81ePkVc080XJb0/zO0a9jJkvSo6bc3AcR53nEHOnc2WKh30BNtVmF9Ju8QWXeZ3n&#10;cE8VXzjPI//p53FA9i2+cJ5HgPrMFyXPPZj2GEGgM1+UPDch3kaOzlZHXvLcBPTxi8bIS56b8D1+&#10;Ud/jcG1NR26C9fhFfbVDSi6+cJ5HaOnMyEuee2LvMaLbfv4CkGkbHsd1jKj9mS9Knntc9THiWGe+&#10;KHnupWaOkEBr/EDzRa985FE+ZaaNkucmXNrswkdUbaPkuQmO4xd1nqPj016ZUDh+Uec5hlh84TyP&#10;cLqZcZQ89yDBY2QozHxR8txD7I8RivvzF5icaa+8vM4xkpZmvih57hGJxygZM/NFyXPPEDhGzurM&#10;FyXPTTCy2UWKX42DYMB0HCb02BcRMjzTRslzr995jCfMZr4oee4h6MdI25j5ouS5V8E6RhLuzBcl&#10;zz2D/RiJbjNflDz3CPojfA61ucKymM6VuR1sriLj9+c2sICKL3y1w3tQbaPkuT+mcYSLoPpFyXMv&#10;RnqMR+BmelXyHPUn0kDM2l9tpeT6aPC3wQ9RBn2mnZLviDViO43xl5yHC4nfNGag5D3qF/Cb+rrH&#10;lphyBmEm/k1DnsPmKL/xBWB29Nq8YSOV33AOGjIdtlT5DeegIdVh+5XfcA4ach02YvENBTszbFfH&#10;84d14MmsUAeKOUiSpysNl4e7twUCizHFKVwX0bSXm8XHDzcfrZ1JjHL604KMxyjPxRf8YYGcBno+&#10;f3s4nkf4m2kciOAcWTYgfib1NiPKZOifkfx3/qak6S2kAtvRqpQ3SyiqgkaIC0304gZle/z1dj0V&#10;SRWUge8g0Yt7iXT4+wd6orAQy1QOOC3TDJIOf52e+WFsXnpxcSKSDn//QE9kh7B/9oRNs38+z6qu&#10;AdeBKkKQce1Eha1LSPa0SrN/nvCpnsLZ+g1vT4g06Zm9AfyQOL+hlpCAuuiF9EJ+8df5xnbjVuW/&#10;89dxHEfcc/x3/jqO8yJx6XBeKhwzmcUjW9yXKoc643jCsP/89XH4uaESo3m+qJfMAofxNPnG8aqa&#10;pL5O7SmPJj3nRzcuNBzOB39L/tpTHs12mWLdixPZy9y/Kic55hkXe7N/5G9IrBwnf/+wDkSecayr&#10;Tpw9ldHuX7oX+nHifPF1pXKReQ+q1E+OtxsnMkR5D9qTFc15YYpv6NXkF3+db8Rhn7TppftcJX3G&#10;eEUJtJg/dZ/7+lsrnO9zjYMNGPeHxLkerHFJQFUZqSx6bI85NOfZ76116HvkF3+db17PWOGQB5PG&#10;C7qtdneuOKwVzp+a6ce1z12WSFZJsBnXPk8DF7I/542/af4CF1ZW/jt/HefW2E1Y//jv/P0DLmxl&#10;/Hf+/qFdIefsfJ5VjmWMQ8gvgQtbBfvFX/YvnafqaejonyjaQpyVrO9ZfxqX1rPCbX1/aFyih/i+&#10;Zv+4fyU9l/+6cVC+W/Oy9XNoG3op+cXfxDfkB477fCtegEVId8KJ2i88NxC03+xf4GDzbo6D/FBy&#10;GHFCvop2JS7dW1uJ83lR8hX7J3FOD7bO1rzw3EW4ahvn58FW0fMyqcg/aNPzc02260VSJc69JFsx&#10;LyxivxXlepA3m9apxKX7V/LXK8/348S9ZREVkCPkvLBdxTfSgy22uV4C19a7kViS+ifk7J152m0c&#10;nThkpbb75/TshYTmOLx/u7Dr8Tzjr99HxIWNjf/OX8exXVHxh+X7d924th66w71h8yfHEbj2OdlP&#10;L9nrVLssgL8T1Zr2bgRWfMs4sQ68PK5aLyyUvxXrPuPa65643nbleN0wrHF+Dol9tHdfvRyv5dF2&#10;7EsW/Ff7d+8+aY3rOzdIT86ztyvnzz3HGpfuc9muxaZ17Mu9+yJ34nwJXMQN8PzhbzqHkI6f2u3F&#10;CX1/bzFLNo5eHPT51rnLBwl2vTjVrvsOkboj2uU42riDlztV9AIn7Bt8MMFLYowVVZInpeRb4MR4&#10;+bCC4kfgevsn7C/RP9gpW/yNdiUu7XNUcmjT80ghiXM7ksT10nO/y/8avd7+uT9Frhesk3Ffqvlz&#10;+64cR+AEf4kT9jAkZaf+QR9trhfioD/24dpyHR/i2An71cHtdRrn54awSx3cfo9aIu1xuD69U/Rc&#10;j5c417s1LskHsn+un2uc7181XtdXUcWkPS/e7l7UmOMDIHtREO7AdgUOARhJAVEEM1D0EJEcTrEf&#10;2J4bUEybSU0iIkN81wmuxOMaatlkoNhPGSg2PIC+o8QJguc6kgi600Bf2xLoQXKo0NNcjFbpJ51e&#10;4lSaANvbPt4e0RPOpiULHah2TPRRr3DX7ffCdo2yYml6OoBJWtZNe7icHozr2R3A3qZdM9Z9JFDu&#10;a9c9ZR+xF8ZlJvc1gepURg2B5K7XQEughVyvm3aF8ReAbcsVno9J21VOOF+F6QfCqNgSIhAslm4t&#10;lCAQQFcbUS1LAZ2iBMIAPE54N1D2kRQjXJ0qBX+TShhFK/cS6EprPxBW1/aEk6JwS0WN2b0EukK6&#10;RzRzu2kCcU62ga5C7jXQF24/UNwKfFxjjwO12Uc+rrEXYWAIH/SjOWJQuRj464uCQBRwE017mGEH&#10;MJ24Gui60EHElsWrBxro2lAHMAlIuo+uH2iKEDrGfS0n3CX6vQS6SP8LQHFIWZHQsY9y9UDK+0Wg&#10;EF1Rui5R/Klg7h/XI/vYD1R7JppWQOoesmkqFRBC2ts1gOIuXEGW6JrwAEIIaTadgW1D10CgXOEr&#10;6jNq4a6opvQCO5ru3K5s+hCh3Vxe/PVjb4Xr1yZcAz3hrAOY9BkNdBflQbjSBxS3TH0UvvQMjKQ4&#10;jpa/HDUpCi95pohsr/YyI0Xh184UhSN1WHlG2UECXS/UQNeQ+oHCCZ4C4231RFYPJ5q/nHBPEkPF&#10;UDGPHIwGJuHj/1OcM5+jgmu64jqm5//peRRuTquEm84eEe8dQNjF2pbbKVKI7CuekLJxnj4amPTh&#10;gwT63dUxHL8ONUm/2zuASTXUbaOK8sidX0KKSV+69AOaCukC1a8gI6WLByR/qYa42AfTpZLSMlII&#10;VRR3kR/XjRRuN7xgm84XWGKEXJWRcJU079A88xpJvvcj4WjobF0ig+/KbkppH2mAci1xPiXSFSzQ&#10;FAcNH3frQaZjoaOf8J+avPgLSMvPbM+8+7ysvrZCJmn1F5C3ym7MpwTx3LOQ8fhMVwfSbQQdSOaz&#10;3eLYac+SWzJAUyHdZ69bR+HzxE058xOkOEMyEhdDc0QTpKBJuxBspeoM4dhxzbZbzzSV0W6C7Kap&#10;zHY0YMEYqU6GGFE/UiR5oqqknzYDXBxNHuV+9prkYLpUNLnmUf9etM59pNI9URg5GQ7wkK+kGUh1&#10;c7F1lfRpj0OkfSTfvebTvDBMqrXE/b5EyFsfj1AdWiGd77+AVLp07OKlUqb5MiA2sVghGYkwtObY&#10;B7dqo76oOEMyEpXh2zQ9ZgyOGYV0c/6vIGU/g6Ycu7/7hbGrWUKj463dgXTZW/MITEw0Jd/dedTB&#10;d3eF/QpSjt09ex2zlJFqLWHzds5nIOWad+enHjue7+ic+Vt30eqxT5Bi7BmpdscEqWjCEJ/mU6SH&#10;Q+zk+uxHilD/CU1lxsqto15F8wy5dQf+sJQ0PXjgV5C6dd5Hyr7B0AU8SCTuoxiRSlVHOIRzc6U0&#10;6IxUenH0c/ULSHEb3np8B/zqCkkerXDRC777zKPEei9ShP4iYMVP2pXS3zNSpOtPaCr9nWFHMPaq&#10;FeKRTPaGhhh7RnbTVNpu7qdGutaD94NEP936hydQJNIlKzyWImjG2LuRKpk+QsPw+mJv62ulnTEu&#10;bcDjA2JEbmvuQfrMd9AkUiQCTMaOYL/23ox+rtTpHUilG8aqUwUAJv1Uelye+X6k0vgyTVEIYNJP&#10;pfHlsSuN75b7CC8TKR6R76IgD/rpyI0Km4h+bm7VCuHe/AWk0s7wWFiSbfAamBh7IEURHxhyXf70&#10;lxaqaRSw67isuFHy5617ggdN0y3+QKpz3oOJ8YBze+wMTwawTZLxzsNGBDJnoKLoFf1007gtRiFV&#10;DiZTVKN2YUFNZB6MWBkZKOojZKDQnw4xGCHu4xU7nx4F9MAfWL7ahwFzCDqA3GKSIoGiPAPTIYaN&#10;EN+ZX6GBHpKlgZ7xgpfH27fUwcPGfgXYPv8OuelOoCqrcOCot7diK9AHsBWyeKYoBGxm3OCdw7bM&#10;PgG2hacMFNJ1LAqrqtMSSWKZaaAf+FtRryH2jKToiTdDP1CUnsBDkekA0BQJFN67TFFU48pAUe4g&#10;A4WKcojpiaK49NTyN3lsM1BUeJgA29pmBgqlIw9GAv3YU9nG0bRK+41lpoHetARiLYy3q8qMj11o&#10;JXSam4tnjwTy2NNANz7JPtIbodKYD3SFqPoHzDcddiKRmYm4EriHwSdNuPD1M0V5UDm2zLXWQJq4&#10;JUXc56mPorwaXpXtBbrIpRJK9zRv4yHa5jJjxr+9WCuALiBJIK3gcnog2vaxMIBi9ewzsC18sG4C&#10;nvxs78IJsH0X7r3CwqB2YQYKY0c0rY69CbBt5onpwWPHbV7T7G91qlqHFOt3DAqIh44Tr2UloQCK&#10;mytTFHcha6AMW3ENZ6CQUlj1RQofGSiEjwmwLe3lPgqxMAOFoJnnUQQyZ6CQcTNQSM25jwpIB4sS&#10;2GMeN8IfkIGiAu8E2D5SWPpI6jOspdQBpH4ttLhMUeiFGSjcT3kwQiXN06MqENKXtxEae6YoTD4T&#10;YPs0y4MRVoUMFHaKPI/dQNW0F6YalKFrR19OP1BNOP0zkqIXH0MfxYSHbVOxkIZq2XQGiqbDBKo4&#10;E9ZKNZheY+Uu2ypFH8NUqZr26nt6UYRJU024BzFril7oVZpTWTlRWlNZmvAXgMLqmpsWNtIMFFZX&#10;lvnEswVtC1IA18LOzwKZg3IdZIoiq28CbIsKuWnh38gUhcsk5nEtga7PrIW7xoTlUQVYC1/RBNhW&#10;UzJQ+L5YSnZYC3daBgoPXaxwVe07z6PwDmbOdAOFVSFTFA7UvHqEmsJStnDeivVIC7vyMfPxBum2&#10;3nqVng6ga5rKEc5695qiF3YfVkJDYgXzDqAbC5Rbn295gGL7ntkyTFYBTVgedyEekG+qexkomt54&#10;Er7so3kJUtNiHjdeWU9yZgJs28MDqBbuBNhLUezCTFEcKRvI6el8lEBfPWsFpKlJA137kEBIWqmP&#10;4iDd0EQiKdKCpIG+ryUQ93nfPAZQDSaA4p4xUSI1DdG0ZUuxQIAu4JomkrVo2mQOp9i+NNfUryVF&#10;qilrMRiTEPoGQ+1DNk3tQwJhyOwbNXUFJQFYi4miuIaNUAKKA2BNFUBFEq0psCuZwg6x1LS4r+32&#10;7QQGxfbFvmLKobpd7a4cm9ZAhqOJW8FutkRRXEgZKK44C/5LFBUwhI9+YHsXruhEVgGIqxA+hOkz&#10;A0Xwo4VmplErIKyJvwgUEZorxgHY8FvnYwais20gB9MPbBv38/QIY2ruo4i0tfjaNI/CmJqB4skL&#10;i+1NFBUQIch9QH8xUgZXW0j1SFFFYU+A7a1ghBJFEUWypKC57AYKY6oRSk0rIP69E9hLkf7CpYj5&#10;tzwYb7ptlLZ38vqAFOJk0xTi+oHC1rwMisLWbI8DpsEIK9cE2L65ctMiCSgDhVlxAmwrZ0sYt9Jg&#10;MPzWaWb5cwko0uMsJa8PSIlUpeZZOmCiCNLNPkbT+KIJDIoCOFDGlcmLlHHti1bTllk5DkamWPo7&#10;zDoXk8KwpBhAYduDO9r72A1UEckwwPmoxfRQvJY5oAEUi8JSg7tWjz0Sm4DCjpuBavUERRVcTRVA&#10;LjOqABJIFUCuxwxsCx+4fslCBYwVLnhNq6vsI/0KvwAUfYym1QrPQEEROlla4TIdm0BhD7cHmBNF&#10;YebOQOyJ5tkTLIQfqw1k00K1z00Le88Q86iAMWoF7KYYq0dRhMqaJlwCeT52A0UdBSrDqt4CAmZS&#10;DwVfqOHCGt5kNPVWhYNumdoV4wicmJiMawuO1IJt+bQWLJVghUPoTRqHoMcwyvwQPONV+ZviVgMH&#10;+0irf8Sp6ijsn8JxvArH+VPVTgInDB0Z1z5AAidq+8Q4unHt9RzzJ+wHiKwa18Gtwvk5eCsexAh6&#10;GHhrHdBicitwiKrq6l/Gtdulmq/GQeW9G4eF3RovrAppHCI6NnDCVJJx7ds4xiviKgOHCOLWODKu&#10;ve5j/uDzatJL/FVF3JzcQeSfEyaqPRImDAo+xwel/KfL8qC0ZYeJgh3sm1KAnZpSVh0mVFXfPYde&#10;WJunpCb0kYC1d6xbQlUxW4epqs6ECdmUMFGyOGBtswZhcK209oKfiapQOmFCdGWjAuYbeo/ysK2+&#10;+bLcCzGKMCEd+c7S7wSMh6aCpaNVvSXgKPX4RpIr9ZsIqWdC2uE4O2Gqbz4EkSYbPGjvKzJelEDz&#10;XapmlzAxBC5KAeMS74W17142KrjAIYinlIJa++J1mHopJGBdJ4h6TovUlPMtXbrqnR6fEPVAkC+k&#10;nZAgfVkqmG8Z9aAaYeL9PTYqXFkcQi+svd5ITSTHcAiqXks6kVRiDKkJjzhhQsxzl5RKTEsHksrF&#10;S9ZE9aRnQqncGqLaZ1vql3qE1VFCWCSq3aL3S4iKTkvUQSeqvcocJcRJZ6R6F9uXRS9M5OOwUSHD&#10;EoZzpkP0UHnXfvYpmBsgJCzZR7ZCIna1XcHcCrBVGT2+isCN1oS4zUiltgesvXIJUyk/3jfhzPaR&#10;bsQ7Gj5vGyGGk5oQwwPWvpLZqBDDfYVsemHt1UtqIh0nYG3VijAhrbv1ZyNgnBAB4/QqWDKN6mSU&#10;UXTeCBXBDbISlo7Bblh7L7BRkehAmBBP3UatSsu4iVqlOASsvci9UZUHEbD26iUMJcpbJ5L3bQ1P&#10;bQtGauIhScJErgIbFRZJZ9ZaSIoB61oha2HGIzUhjXEIqM3bmjfCRCSh+07WgpoV5zZbpMS5u6gf&#10;1zb90/OlIifpStO4dEevhWkTT9+k8eK3Ncvm+hnnReLSQaeiVOlvl/3zkAA5Xo9aUCGqg8dLaFyy&#10;/Uv+euiHwpknfpw/sUwZxaKKCwZOrOeMa68/Bu6oeWEkkMb5elHj9cgiOV6Pu1LpD4ymkjiPNVPB&#10;vVaa2fi2EooQY9dWojIN+6eSVwIn1KFotxvX3udBD1JS6zyIeVE4iHbj/Im3upbECe3JyoSP9ESN&#10;gqDXjWvfMrndThzsHM3581wZVbp2SZzSAwMn2vXMpJWaF48XXal2PQBVjsNDXzUu3R8roQ0yOFfR&#10;s7LI43oR/LBSxwnX1jECJ9RQK3M80uvFCQ2TAdOqIDTblcHNbvxbiooSNr82DknPA+O76al2g177&#10;vGLSgGwX1suucbgSKefZtchenJw/pyfHETgxL8SJIhtWaHqcFxH3vCI98f5w4IRKz8wVO6db52TG&#10;tc9du0/HcYj6EUytWQp9nWlCdh82++d6RTdOhGRHuwrnas9S+LuYxWRyW3McrpRJHOdZRL8G30QR&#10;g1h/vTgRTBv0RCwt05dUhCzPl0GUTohcGoXz81RFYfO8V4/x8Lw3vabJX7+P1INBvN8kjuk2IjyV&#10;97Sml/SFQdg1ItdGpHRGqo3wMwU9odfGOHpxIrQx+ieMINE/UQEh+teLE3oZ5SYV2hjrRbXL9adw&#10;LpeoEM3YbyJEM5LhFM7vN9mu35dyXvycVI+98XzGNdLcvp61KmEe0qSoOax9tzFLF1dNu2+JGm6Q&#10;HhgmpgVjo7Cr98DAtjYsmXE6YQitaFLDIjIhQ+hEZhsZZZE2FwgTGkKkabe5EGnfbS5YKrz1DepO&#10;c6SEiUaZutIJE416Do4g5ik9CpUWpVhFnsLUhxItRjpUe2YdhnOuyQC3Z6ql5rUQ1MJ1GJSbZqOE&#10;iU3lMFH/mQUd1E72VDdxfLCOhDg+WJdCNMo6FwrmqYK9sPbRZu8t2N4TI93Ard4F66TmsPbqZd/g&#10;XmqtkIC1jzYWTxHXlb1+YSNVjfqbduIe2hAmhuDpyIoLXnpGwdzupvrmZjcFcyuZgG1d+FYwL3it&#10;YC5ySViX0LB1w41gPStNCdYHrL3etm7dUdKWVcsfbz9V/cutQHherbkdtnCvjvSEVLvFAfJruLa3&#10;JugJ7SHj2id6rk3WviAmFcfa88L5+0lLu3s6Xx/SCfN6evvy+294Tsf++Nv1bfz77uv17d8ezs+/&#10;/3Z6fz0/Pd7/9fHpafyPy+ePf3m6LL6dnj7coLQX/uddKGBPL4vvH25ub37+/p/X+Pz748v9+fvx&#10;4cfbzeLpdH3DP+Cb8f/maF7OX1/u0efT+y8Pp/t/9b/fTo9P6e/xRSD0/vvr9f319e+X33+zvz6e&#10;7//598vicn6z/iy+PVzwx5fz5X9uFt8vp9cPN9f//nq6PKAH//5ytTNwlODexv9Yb3Z2V1ym//Jx&#10;+i+nlzuQ+nCDAaQ///JmQ7hZfH29PH7+gpaGcQpezn/++nb+9PhmU5575f/x/fqa+oo/Fj+en16u&#10;74FBL9/eXt+/e3e9+/LwfLr+6fnx7nK+nj+9/enu/Pzu/OnT493Du+/ny/07vG18O/71ejnfPVyv&#10;jy+f//Hl9PqAtq2xu//8hhl4vEdv9psl3sEb18/L6fnhw81fLw8Pn86X5wXeDBmvJv/gH+MEgvmv&#10;fzvf/deV/Qap9C8Gs0lefPz+H+d7EDphgONYf3y6jMsGHVz8QJPLzXbj3nxYtdbpJe/Te3B9cYd/&#10;3+O1HXMC3uEC2qxxsVEgI53pUjx9wwIdl8Dn+3Gpnt5/vl+kkRwx7Z+en04fbv7l3QL63OL7Ylgn&#10;2WiKQlOBWg6LL4s9xCgnSUqIPQgMxIAKJZxhgVov5ynB2xwYzHqFEnSBQK3385RwRQdmj47Pjw53&#10;Q6B263lK0IoCc1juK5Rgpw9UjdIwnXJ7oatCy5w6QWxb6Za9/RwgvKhdmyyc8Rm3qcwWzJgZNKxu&#10;V7WeFVNfYaLZTHLP1mhzfvLtng9cbUWYUhog1BFd1oj1MMBOp0xstasNE168Ce62tuwLDqyWNQ7g&#10;tptQWx3ml5lVK5v0bburDNQiDzJut61QK3iwOlT7NuXB8rayPOytktzmurqdYD3MuOW2sj5g+88o&#10;O3MqI7XYiWh1tVnNjxSqZkbhNqotEBPwghriXirUCi6sh9ta36ZcWK8q82aKQrSJOp219Qavdsat&#10;t7eVvhVcWK1rhxpsx5naBnt59tC2yKjct+WhtkvtsgncZqhRK7iwXNd4apJspoZFPt+3ggv1s83M&#10;PUENAdsVagUX8BB7hacWM5OprSq73rKhA2VPYdaoTbkAYWG+b2aJCmp4MqlCzEqzB2y7qSxeUxED&#10;dVjWdgJiWjJsu6/cLyYLBzE88FPrWcECwGYZaiayTGxb2wcWTRMwpHpUiE05gNdRaj2bMmBX26Km&#10;CkWTu3VtbZj1LsOWlXULL/MENRwqPbNgoEwMTJ+dM8hiGQUZtEZsyoDdrjJnFo8YTULvrBGbMmC3&#10;r2wBMx5kYtV1Zk84BWxfOzlMxwzUZl8bJuKLM2y/rFyiZqXMxIYqsSkD9usKA8z40UNsyoD9trLR&#10;7eW7ILau3sdmPw0YRO35pWGvpwcKdXkr3LRgqIDtd5VFi9C/jFpBoJiX1mBRyrA6sSkD4A2uESsY&#10;UJszC9KK/i+rSwMxjhlWZQDsRBmFOMBazwoG1JaGmZJzz3C4V+ZsyoAddKzZjW7WsyAGz3mFmIXQ&#10;B2wH5Wie2JQBCH+uEZsyYLeq3Or2nkw0OUA6nB+mFZIM2G6orLPDlAHV4wwGuAktLKD5UU7nf127&#10;TizIOfq13VXOjMEqawYM98T8IAer9B6w7bJy0I6R+AGrbgBofxNqG0gRs+McLP46qOFwr/VtyoF1&#10;7dyGKWNCDTH0VXJTJqxxW1Q6N+XCUNVYBitIGINYVflQqsdDlRGFelzVC4ZSQa4uXnOJT3oHcWJ+&#10;sIWKXF2+g7leYqzLXeUAHwoduWrogFo/pVYT5ccsjGi0QW3Kh6G26YdCS75d4D2wW/z/jT/6XRiH&#10;CkVZQKcHk4BOOSKg0/0hoFPOCOh0nwjolEMCOt0uAjrlVBtaaNMCOj3BBLSfW4ViLaj2cwuphHkf&#10;Car93CoUbUG1n1uFwt2mWmjdAtrPLXMhxv4XVPv3lj2O20u1n1uIYO2m2r+3Cq1czED/3iq08zbV&#10;QkMX0H5uFaq6oNrPLaRN9rKgUNxFB/q5ZU7qzpVlAW6d0EKVb/e1UOcFtJ9bhV4vqPZzy0L3emeg&#10;f2/ZkyC9VPu5Vaj87Rko9H4B7T8JCwOAoNp/EhaWAEG1n1uFSUBQ7edWYRsQVJt7C/7h8BqezNM9&#10;ev3ufry4JxF/wYv7+cPN0SRG8zO/nq/mwjTPIryTRwa0AGj/OsUnNy/x2GGGZxTjDH5Z0MfeMTzD&#10;lmbwqwKPXWF4BkXM4NcFHuvd8PTUz+A3Bd4UF/sgohNnvtiWX/iQIwBj5otd+YUPOgrwzXyxL7/w&#10;YUdZoJkvDuUXPvCogfDzF5A2p5w2VcFGHmlvM1/8gdc+8ggBmfmi5LY/43OMVJCZL0p+eyTaMZLn&#10;Zr4oOW4OrnEcdZ5DIJ2O3MRu+yKKNc60UfLcHFXjF/V1DvG0aMN5HmU1Ztooee6RacdIk5z5ouS5&#10;l9g5RsLBz19AZp32ykRYG0ekGM18UfLcI9yOEe4580XJcxM9xzbqexzEil75ao9nK2baKHluIuPY&#10;Rp3n8C9N2/Cw4WOUX5xpo+S5B+0dI4145ouS5x6CdIzSFjNflDz38ONjpKTNfFHy3GMEjxGL9PMX&#10;GOp05B4wdowa7DNflDw3V4jNblRQnfmi5Ln5O8Yv6jzHNBa9cp5HVZ+ZNkqee9jjMdLOZ74oee4h&#10;cMeobzLzRclzj5Q+RgrjzBclzz3K8hhBwjNflDw30cHmKtKYZr4oeW5iwfhFfbWDydPZNb+AfRGh&#10;pD+3geVQfOE8jwpQM1+UPPc07GOUKZj5ouS5mfHHXtVvcyykolc+8kjdnWmj5LmHsx4jynPmi5Ln&#10;nudyjJdCZr4oee5PtR9hO7dgsVE8sl7jQ0pVWKzTcZj93EYeIaozbZQ8R1Jf+qLOcyzvaRujLdwa&#10;MWt3rV/YCuU3znazaVe/Kfk+2rVTO/XxYwOV7fgE5PDWn2cAW6n8xqfAbNDVvpXcH7I415iDkv+j&#10;sXkcT0Oiw2Yt+mYW5fRNYw7KNTDajdM39fUPt1/ZDueglOvSmnNh/vJw97ZAiCr2fAr8RFzm5Wbx&#10;8cPNR5u3SbRr+tPCVcdwwcUXxCTCHWaY5/O3h+N5RL+ZIsDqMZENkgHlSwM/AfnP/E0PErAqTDvv&#10;hW80CZQLJQLldTsEyg8MspG95m/qPWsSiMSpld+1CuYHYUjebIy/3qj507BgBGyNpTHC2ukW9gRs&#10;D8yMYdaooOaSi4KZqQLUYhVxhPxNI137DadguJx6qPn5HII0G+NvanTjmTYK5hoJ1lw6hEiFv07N&#10;16SC+aKUsMQsBfOSKaKCDSIzxnlTMH9UUMCYCqJgngqiYK6+KZjneCiYKx8K5pK6gvl2VjCX6EJR&#10;4Mrgb1ohWxTts9WrYL7rRSHZne96BXONLwWHj2kD6ZQv+7bz7axgLh+HCE4q/E0j3fk+VTDfpwKG&#10;KLFx3hTM/JmYXkgRrX2696peCuZFuBTMt7OCuTwuKnUhUm8cgoAd/N16CUsyl4KZrx3zFmI8ecnf&#10;xNODb2dFzbezmJADK6O3mXXwJCtFzTPkFczi0PQKOfg+FesN4na6jUSrkMaTrKhx6cyXODdfyf6Z&#10;GxbDFXsa4nxaJxLXd0ZAwk8LStLzOobiBBso00ucHwAS5yeAxPmNrnFJRpc4HPzGD4nDxHXhsFC6&#10;cJRwqeFxY/M3bXA855nWgbif4DDouseGpR8Fkp7f2RrnMlE7URFJWF3SzrD040Dc7sCleZE4NyQo&#10;HDJ0Rr4J2W5Y+bkhcX4eSJxL9hJHYZxaKtcJf329IJVkHIdQASytow/n+0PSc5xQFgYkL43tduPU&#10;eJ2emr+190/isFBs/6r1snac2h9stxsn9hHpqXOc/VP3FteBxEEhs3nRuLSuJM4VOCG5DFzPQhAa&#10;kFg09k/iUF/RxqFwK78HVf+QCJbotQ0aQ+DaJg2kNKXzNCyl3N/89X0euLZFwFKkxv7hGmkJ4ANS&#10;90ZcNlOyQf6yYTcedADTSsjGRVLiLylakgpY0gFMZ5sGWoqVURRFkRGw68BwnrJv/GUfAyj258rl&#10;OwSDigl3LyxWRicQN3KbhX7l4GxXwLQHNJCjlhQDqAbjYu0Q3jhONH9jwtP9PkCLaI/aL1ANdAfa&#10;AMmhTZErXAK5ZzQwXSpD+Lw4Wv5y1H7L6z76tu4HhtOJTfKXTfvBM6T8+KpRIk4yVQkxgMvwYrBJ&#10;/rJpP0ORLSs4QyCEsDYLfTDLMNCzSf6yaQIjIoAA/hLo98ESpptm02u/YDTQbyxVgRRXW9oKy/CS&#10;s2/89T5moFjhvFSRUCwGE9KkEsP8Ol9CzWxPTwAFr5GYPp7hS6z0NkVKsuCQALroKUosT2RUuqs4&#10;0fzlhLtSuJLSMYER3EJK/P0jRSmnkmKEZ5ASf/9IUUqgpKhU4RDhIxKBTfKXTVPWV0YRCrXIZOlk&#10;YTdQyXmUf1Vd/1CYVlDcxTJLC3cdDl9OC385Pb5w10gi6qOoxJm1C+lrUVTOqj6Mm2utpJS1b9df&#10;AKp97UcKUvzFqP3YU6/IhOjfD5RN+xmu+0igFJD8+pB9pN6BHLH29AQQXpPm6gkg/CadQCVy+TW8&#10;lrKZ364owCCadnFGA13kWiPMoj0YF+LWUjZz7QM5foIiLTUS6DKupuhS8y8AxUlBfcaLHDWEOG8a&#10;xSzEqAMotisVn40U4mgZi7Abnov89fNx5c60tQa6zVUOBn0zvVD30a2BEogqH4liRKlwEPz1wSzd&#10;Dol6H+0Jz0BxACzpuRRvEw9Lf+poI0pRZ6AShml83ShhmNZcDXSnLvJ2xfTgpB1ZiP3dPACW7ptW&#10;rycOS/ehbSLUjKzjL1noPrmNEjTDFq+ByfwgKYYXQFEc6FaQQAhGNo9baCHNeRxgAUtAcSsEECHs&#10;bYqwDY4UldQ8QG78NWDE8pN1/HUWDi7jbiXQRVc9PW5X1hTdYIw8dzE9LhZqoEt7HcC0zDTQpT31&#10;Uivsakkl3Sp9BrsrsVDpMxko9nUAxQMf8FD6Clf6DF2ZWwl0aU8Cb7H7xoWrKN663LNVWtytG4a2&#10;ah5vXe7pACYVQANd7vHyjHWZIlzWqY5jC+hHigSGs1xYFW7pfZfT41ZXPWoXFRTw4IFBioMHv/8l&#10;DtLluHTEijhArk1LrD01qIDVh3P/LEphNY+ng9+/ag8wlmQrjAQHv6b7cW05NNoVDqhoV1gSUJ8y&#10;zZ/E+XZCAH7r9mPEDqqE9eFUuy6USHpeKrobJ8wcDHfaRrg9r1r+pit37/EL6pl5RllJHOUWMX97&#10;4sQ49hRv1DgC176+g57qH4UghaMMJHHJfyfnj/KKGq+H2kn+urSyE0asPf3HEpfOv12kfnI98dfX&#10;lUsgKI7U3EeoVDvu350wiWWcoOdSBSo8tdt16z7K5LVx/h6swu1cpNC4JFzvhP1o5283aFxaVyiP&#10;1RzHzuPLdpGSSH7xN/Ft5/KJHId76yTO498UP1CI0NdBm787FzkkPQ/cl/1zgUPOS+Daav+OOMUP&#10;jiNSEskH/jo/iBO2vB3HK3G+/hTOjTu7Xpww+O1gVzF5SNJzua4bJ9rduvy3i1RDzi9/0zwHTlgP&#10;ty4nSnpu/dE4P/9U/1yeRL3L5j7nSwISB76O/FD03PAj6XlygBwvg5NVuy7HynYD1zZ/8OWJ7v6p&#10;dcB2FY4x2924tgmZz3bsRABSxrXPU+L2UVaf+4K/vj9czt6rlzb4SImwo25dLkaV1PZ6drlY49I+&#10;6se17/0t0wVwnrf0BbxvMe6jvcR5/JvCuVyMgq/tdqF32P6VOM+1kP1zeVLjkh4lcV6YQeOcb+K9&#10;xnhsSZi0+fDRXuFcTkQt3PY8M26xF4c6As31wna7ce3zYMP+Qc5qt+vrLwoacH/zN+1z5vftFc4L&#10;ofTjVP98H4l3RaN/UQiA/ecvx+HjFQEvfIds341rn6fBD/HOa7QrcHxObS9xSa7zx0qqxj0UYk7n&#10;hqLn+oek5xZSiXMDqcb5+YL2W+t5jfU5nn8K5/qHnD/s70SvbV/ju4yoB93un8vtEudyu8Y531S7&#10;LrdLei6Py3kJnOCHy+2Snr/0I/sXuDY/+A632r98v7Uf1+Yv3ydX40B58bSuBN/4DreaP76brXF+&#10;/ol9vnK5XdJzuV3tX77DLem5XCznz+3Pkm/+XrfG+fki7pkVMze7cW3HOCrDp3Ug7umMa8sRgRNy&#10;SYyjGyfatVrUJncK+YrvUu+FnLOinC1wfIdbyRsomp/6J/gW9MS9n3Ht8yBwYr9lXPs8jXGI+23J&#10;dy1Vu+4wV/ty6QW8unFqnqlXKP4SJ9Zp9E+sv8AJvWLp9nGlRy079Zml58lKem4fV/rRkjihJwdO&#10;6OfRP6Hvc7w7EdyVce3zL3Di9VLyA0+xNOUrjkPZczgvyo4UOGGPzbi2XWDp+pGyy7PCj7Lzs2CQ&#10;ojfQDyHsz4O/5izpuR6gcfRDtO0WA/0QYp7xuMJ4ju8kLt1H3Tjhdxlcr1D+gIF+DeFPCZzwRw0e&#10;xaH8FUh+SPMi/FZ4CMVxbfsaUuz66NG/oMZL/4fqH+l148Q4SC9KoNIewN9kFxjYP4WzZxjNX6Fw&#10;9FcI/yXekkn0hD8049rn3/jqivVP+Gvp/hDuWno1BMxLcEnnr+9J0Te4PMYpFo3CU5BgbQkMF0Zi&#10;WFthZKOCX2xUsJ9eFEGNMMF8nHU9I6ULRUwvdupIDa/9NC0p3qiA0b/TB1NhCU5NRUP4SFVQDGEi&#10;psgnBO8itSckzdu2k5oIoGKjItSQYVYivIswSMstnmLVGutVcBxhIs6PjYpgUtfoVcwpYSLOlo3C&#10;Xt4zUhEm7SNVgdyupMtQ8zS9CpYsP50ooeelM3AjrEjeotBp3bSxESZ+ToYI+efUCpjzc6PsH56v&#10;0Qtr35K+1jYwxrYWEWEiGzlgbVHETyOVuuOHvUoF8qtjLfQmv69UqhJhoNqakIC1rw6/S9dC1yAM&#10;E9NsNIkDKgXP73mV8egSjYJRjpKphC4PSpzLoWoUlLtlHmHQa0/eQJzgRbSrUv5cf5AZf66PaFw6&#10;wdRaoX4j55ntIi6htaioV62F6EU9rRsnhC/qrzJl2vXhlZA2qDevVK426QmxZMBNYiLCSsglg/v3&#10;8Opge56JUxH+7J/CuR6+UjhfBxqX1t9KSE7cHxLn54GcF/efyXl2/VDSI06Nw/1nchzECeGO5+QK&#10;8brN/cbxCrltfITS1p8Q3KgPK5wf9ytRO4I1pEX6nd8xSzjLW4P1i03C0tJbikb9plcwlxt6YUKu&#10;ZKPYvs2R+hAEjNTg7G9R4xAEzFWnpUgldbGsG9a2D7j0poq5EIaw5dZIOQQhgAasLW+51qyq5hCG&#10;o6LVt4C1We8jVeWEAtaeXm90EOZ9F0AlLImMqsqS71NV3okwIRqxbxhxa3p9L6j6YZwQ6Ectapxe&#10;Ie74zlKF1dg34Szi4StiTSl7wvXaGgJFMSnBJMlEVHikQ+SnQpV3T+frQ+rH6+nty/jUiP0xvvuA&#10;uKi7r9e3f3s4P9urDdfz0+P9Xx+fnsb/uHz++Jeny+LbCc9CIK4T//PxFLCnF3sKIr0iUvzD9Z/X&#10;+Pz748v9+fvx4cfbzeLpdH3DP+Cb8f/maF7OX1/u0efT+y8Pp/t/9b/fTo9P6e8xnAsj+f56fX99&#10;/fvl99/sr4/n+3/+/bK4nNMDFt8eLvjjy/nyPzeL75fT64eb639/PV0e0IN/f7l+uDmgRg6O8bfx&#10;P9abnXmoLtN/+Tj9l9PLHUh9uMEA0p9/ebMh3Cy+vl4eP39BS+lRlJfzn7++nT892mN5Y/9Sr/w/&#10;vl9fU1/xx+LH89PL9T16jl6+vb2+f/fuevfl4fl0/dPz493lfD1/evvT3fn53fnTp8e7h3ffz5f7&#10;d8vb4Xb86/Vyvnu4Xh9fPv/jy+n1Ac9v2BTc/ec3zMDjPQzhyMDBerUU4JfT88OHm79eHh4+nS/P&#10;i2GL3Cb0zvH/GOcPvH/92/nuv67sNiilfzGYzfHi4/f/ON+D0AnjG1/7+PHpMq4a9M8e+0BhG7xD&#10;nUwuWNsHT0k5vQfXF3cAbLaoAQF7xh3knPV+uYnrjoSmS/H0jQ8OxhuEn+99KEdMezxdCQ0Jr5hb&#10;nuK4YDII9u8AoaYbXvXeJaPB9AFrRKEECL2fpwQDaAaNj6H/X/K+dreuHLn2VQQ/wLTP95ExHiAY&#10;ZIIASTDAnBeQZXXbiOzjSGq7J09/V22uVXtT3uRift+eH1ues1gkq/hRVSwWVyjh3GgGTS+rr7QJ&#10;0phBb0/rbQILZ9C50SYsCjNos12nBGYnCCew672DvztByJK5TinCahOFQ991UhEMk6hjvBq/wqiI&#10;dE8Q4jUapJZMPx0apJZM357iOfsVpkeI8aLCBqkl13d4Gn2dVMX2eCl+rYNLtrdJLfm+awyFWJOy&#10;6TsMvdVWxZ3BRJ0brQr3ZYL2b7cNUku23zYGQ5wZzqRaswbPNc6o8tj8CrMinmOmdWgMrHCqJgqJ&#10;X9YZH3cyEoVI4UYXl4zHHrBOK27oJy1E0a/TiuiWRDXbFdnLEnU4NEZ8eIQT1aa15P3httWuivet&#10;hSZieLLG42bT6GPF+9byF1bHTOv21KBV8f50XOd9bMtJCzfl1mlFpqdEIRdng9aS97jN2aC15H1z&#10;s4g7Tlkj9tcGrYr358bMjvudSQu3jRu0Kt6fG8t8pGqZaZ1a7ap432oX4tIWtG4b8zGiM7LG7bYx&#10;hyJ2LlG3b1u0lryHw2JdjmEXDNBa8h45Ehu0Kt63+BWJ1rJG5I5r0Kp4v28sq2GHzLTOjXU17hYm&#10;6rxp6DXhCUzUAdrP6iYU95ETdTo05nbchkoUTtMatJa8P0GVWt2FwohKWsgv1KC15D1uZzZoLXmP&#10;HCQNWkveH7GSr7dryXscdq/TCit2bn1rrMZrDzMKCscq78Onm6hDSy2J1ICJwsl/g9aS94ddQ45h&#10;qietU0uJi9j7ROHmyzq/whOeKOQhaLRryXvcAmnQWvIeMWTrtCJXRda4x0q+KsdwQiYK8YsNWkve&#10;4xZBg9aS94iZbNBa8n7X2h8jwnpuV2tuh2GUqO25wfu4JZ2oNr+WvG9q0JHMMmkhAGW9j5GALVFN&#10;FRoejxmF3DcNWkvebzFrV+UYkZZZIyIQGrSWvIdzo0FryfsDbKXV+Rg5XbJGnEQ1aC1531wLI4Hi&#10;TKulm0TUaaIOqHG1XdNjqzOssW/HywULYvvGwJ9OJJIYtqtV5scTrTMxpKpstWzJfsyPBrEl+3HW&#10;3iK25H+b2JL/OBdtEVsKYNdYK+K110U3WwbDlEpt5lmjl5VVizTJjYZVdm2zYXEelDXi9LJFbMn/&#10;Q2tkVJYtjspaxJb83zaG/ybCYOaWwcRfH7Nx0JcwSGl9ZMS1u0QhJ3qDWGXfNsdsZd9ud42VDG9F&#10;LerEYFxvGZ7OWLSspbpOcbHZATjSWtSWMwCp8Vv9XErg7c0xPJ83x8OhRJotHVJ4KWrRPgNdisJA&#10;l/LoQyvL10CXK5OBLoVjoEsJGehymhjoUlIGOi6tSBOVw8RQHZcW3lgZpVrZyv0GVAazgY5LK87q&#10;BjlQ2c+mAePSqixpQ3VcWpVNbaiOS6uyrvtUKxPbQMelFenUBqVVWdymAePSinsiow0Yl1bc5hul&#10;Oi6tyh7vc6Ayyg10XFqVeW6ojq+ElaFuqI5LKy4oDYog7miOQselVVnw/W5VZryBjkurMugN1XFp&#10;Vaa9oTourcrIN1THpRVJeAYFW9n8/QZUhr+BjksrAvRG2zourcoZYNo6Lq3KLWCodqWFg/M8Tr2L&#10;EIDpzPT+j69TNACCAf74iuPt396/uUTK7DiA/3Z9jsPdOHLFse1F0W4Axq9L/KnCQxCBVxTHCv5c&#10;4cHiwCtkYgV/W+HBvMDr3sfPeKixy/aDLYFXCMMKvpzfq7/MI3TJy1grJbZVDczgdcmbySsldnUJ&#10;djpjA1dK7OsS7HZG766UONQl2PGM5V8pUUs6bLJgVUY2rpR4JWsKO18lXClRS5u3Di84I4yAg2kg&#10;vRpP0IGX8uO97wvMo1YJqMJVCfYckeDNErXMmZX7krGfP/cD4bfLOvgu0SWjlVZK1DLn/dJLRsCt&#10;lKhlzpv2lxK1scorBP1WrWLP86nGlTpqmYcVETKHidDkVS1zMKKUaM9wqNDLVjFD4AWNbdZRy5w5&#10;UC8Z2/tzP6BQV3Ww5xmLtlKilnlo5NHzvK6zUqKWOTNCXDICfKVELXPGtF3yEcmVErXMeZv6gjOo&#10;Fq9AbNlz5rO4ZJDWSh21zEO7jZ7ntaeVErXMmeP2krH0KyVqmfP9igtUzmY/apkjf0ZpVbvnaPiy&#10;58z4cck4up9bhS4uSzBi8ZLPW66UqGXOKP0LVLxWP8CUqg6u7VDfmiVqmTMz0iXvtK20qpZ5BFOF&#10;BPMC50qJWubMCn7JcNOVErXMkUdlqiMjnVdK1DJH5u9SotPzWuYMGrtAzWnxCiJbcpdZGC4442iW&#10;qGXOh2YuGbv5cz8g5GUdDKG/5Ds7KyVqmTOX3CVzla+UqGXObPOXzCqyUqKWOR9wumTw/EqJWubT&#10;KUMMk/kJ5JUytdR1vQFl2iMew2/Jrw1Tg6NMW/IYqnUZKTQZevtz2zBo6zIc9uHkb0kfA7wqM6tz&#10;7R0OQ70uw6EfdzOa9dQjYIOXXqfBH6+5NMvUY2DDhwOharbHP+yKum3iQUevw7Sqykixiydpmm17&#10;NQ546RXmQIcHr8aBlLtNrd0VzYWGxtPD/csN4oqxB5VoXQTTPr25+fD+zYdoG+wOhSiXPyPGeHqL&#10;4hNCW9mxL9fvD5frBH6ZAlCpW83PxM6IV1kvhDTXapU1xL55K3rm+kPSS+1P7dKXWTmoj22hkRZJ&#10;6Xd9hYPjDVN76x4Y5q0w+2Jx4iRt1advXa+7BKH+2keaeVvT4njLbBiXO4rary/7IXrYe7t85pB2&#10;NyYQQTzJYwMVpUtPuNRT1S592T7VC925S0/8S41fdPQVPThoMF78a+9lGbM41Zurg+rTV/WSXq5w&#10;+l3fV/JwOPEFNvcQX3J3UX36sl7O343DcV7OO6no6Et6nEeWHq0Piwv3csjNtY96qsfBWRv0HP+o&#10;Z1kcs2fZeiMuYuqHdiDxTd/CP11mcfSULczJYxsH5agX6lZvuAhmyXEnHcW5aunbcLAINh7ohGCG&#10;xazUXFJSXjnoYF3OkVpaO5KnvpQrYWmq6Wd9CWMXLKwoj65SuiosrMwJB6P5PwhzXaDZ7mBxEATR&#10;W1jZflzb9JaT1GdxX19KQbD+3rMNpz/aZi7OJ6yvWQjmbruxbT/ddlvvAoZdd/SSWurFoqIvGULL&#10;1sFoalpYWZOg/XfbxgcVzL3wLWGyOtRyfdkDovqTWTloDSrCokLu3eYrL69pPm7JTMRGYX2eiZqR&#10;wI6peiys2IGjMNM2VmpGrrowCpPlKHnrW+S+453wdCHrZ30J471rk2NCOa3TASoq+tbU4APsDXBR&#10;M2sbLj9NI8SsbYKZ/SrTfJsxTs+tq5SuVNcFXjN2MDoCB2GubXRjmX1+x8SIBoZ7Y5MU0osmketb&#10;RL9n1guj0Qjm9KgZ1x/mCB0vq4hRa2eco1d6Ozs/1E192V1yBZe2ukM9683jItHRt2afM7/2MiMt&#10;PfLFmGlJz5hf+zS/DP/g5ogtwvJPZpXjn8yqUZzjS8RYRftGca5eHtvYccBkvrZemXPG/N8zeREu&#10;M/bHX8Q8RH9HccadsJd56OjRMW7rlXk4Ss+1T/U6uSWur5zq8ZnZUat5q2+Zv3r0xo0DPd4zjDPj&#10;VI892Rwbsl8NX/TIlG0f7TWPKwabWw8OtNjGcf11N+k5/qleM64OOJAeWTcOtBXdPE+ckwetRctn&#10;moseR3eM2RcOUEWm/pp9AVfdCs64qWZc30chnNE2DrRAHQy6TfRiFNbX43H1eqyvab/198qkZ3SX&#10;A3th50bizNxQP9zcUD/c3BDOrOF6UNDtCbiWXvjs6CWu79U4IlHhNJYzGENrt75lDU+cORpInHlw&#10;5Ii5M9XrcLRzXA6nI60Ei+PhusXRTvA49sPxhQbFxvU3cf35gWvH5N8gDv3pmZ0n2QoOR1PGHTnN&#10;9PrzTTh3FKcHgi2Ourg7AtSDyBZHnd0lVTvpiBL1d/msI8U8qNY807fMtxN1Z9s+4Uw2t6SXAQyq&#10;T1/Wy6Amy2fq7EgO0e9v0hvDuSNUPUBux59sBXPkeWLQkKUnW8HND+nOrl7p9gZ3ZhTJxuF4pONx&#10;3KfNOnRmhIhb/5CWoaxDZv07S8e2OO5HDicd2+LG1mekHBnaj87Sic04OEsnRoBSbz04xw2ksEEt&#10;jj4Lh5Oua3FFh3Xz90xlchRn+0F6br6pXjueRc+NZ+l/ozg3ruDLK/pLf/89C+fGS+LMeNFpill3&#10;z+yvW8cTZ0JmzqrX7FvqL5Lg9Mc9++tCepKeCRFKHPbh7nxTvRngrP1P37IPJj3sX0P0TBbaWz5k&#10;uM0sf6pP31Jv4jKUU7/rK1wZfy7PL9IMTePUZT6+hZ0V43mXgXqqT1/WK5w5/kl6WKd7/JuC2KJe&#10;c8gy4/rzLXHmNGbG9edb9gPrar8f5J85aUl5YH526UlumHcjOORhMLhiN7oE9hp/e0Q69uslPeOj&#10;0TxyCfu1vrgHABJnQsq0riFRVbcf2mfGcX15nOnzcQ8ezDjTPvqabPu47w/jEEHek++ZvrW92wep&#10;v1gc9SGPK/PIvVQiPWzv9GLqde4dFel/B2NHJS6DoLU+6sv9g/opEr/2+cwQoIPbLxPn6BX93r1p&#10;I3384PZL6u1IrNbvB+0Aj2P73P5Lu+dgcCfaWxbHsxmPK/r4OK7vFz3RDnWvKZ1oJyM5UpfPiQPd&#10;3vyVvY88zgZX1nH3dBRS5k36wSEvvmi861vG/Yzr76uJg/y6/aBf5eBw9NO4J7zk9zlifHXrpR/J&#10;4jC/Q2/yuDKuLI5+uKMJ/ZH/D4kFu/040p94xDzu9fdIv+jRxIYd4/Z59NfodTOuPz/kt3Vv0SE1&#10;YqnX6Ikzrj+Pjgo+wZlUly+KZXE4hsYcTdzfkf5sJI3r1wv//sTnYVx/viEdZKEH/aTb38T195kj&#10;Q6jca4lHnKNM/XD1Cofri932Qd8c4gtv6lg+8xzi6OrleYp79lHnHx7HeeT4QrvR8RnPEZDPfbkl&#10;DsGbPT4nztgfOqdzT3XqnM7i6M/xOI5n1z7qz/bFUerPFke92OOKHmv7QX+ixfHau62XeieSnvbl&#10;S33S48q6a3HU/yyOep17I1ixJR5XxsHJnMUjves0P5DAtcsXxfB4XFnXLI6xSLZ91BNtfxPX39/2&#10;PJ+x9fIqje1H4ky91BPdQ+VIkVvkgRjb3jo04/rrWuKwD/fpcTxnYgDpr/oWPXZPfdI9HL/nla+T&#10;8TMoRhCJevvtYwyjx3H8OXrUJy09xmyO4/p65w7+7tinkUy4298d9c5hXF7Vl7z0LXLbUT89ORz8&#10;GkPto95p20d90uM4/lz7FN/tcNTD+JQELhWLH/qSL9SvLI7x+BZHfWgc19+PkE56TB70i7pxuuV5&#10;hZuXuiji5rkugZzM+pI4yK+3DmW9DsdLNkh+3acnHMZDt17qV259RurrIg8TB6ULSnzdqDn+kOK7&#10;0DP7b9Iz+/mM64+r7AfGTZcvTJvi9Kst9USn52ypJ47iRut1eqLqPRr9PnEYD32+yH5zONpljh7H&#10;lbOPJDdnvyHd+zSunN0tueHxhH5/pd8bP0Pyr6Qsbo970TP+ki1jY53/BWnkS3+Nn2bG9fWNxBl/&#10;U+KM30w454fb0u6xONo9zv+ni7kWJz+68SfiebCJz0ii3x8viTPrs/zjxn+qK9zOz6or4a59G8YZ&#10;eVyZ5xYnP7rhix6GtvRoH3lc0SctjnaP458e4HZ+7w3tHudH1wPhHsdxlWmtpKfpW/Q1PXRu2yf/&#10;uPHz6xFOd74wJXqH3m5xtFPcuYYecvb0OP5cP2jPOL7Q7e3EgeD3sAJGYeZwhraMOzuiieJgsJym&#10;tpkTMBoe7uAtnlyKnprzPpoTozATlUMj5gAjuadkJKxvu9PF7o5U1VNzQiu+mUAqwvA0SLcLNBMd&#10;jCNkGNZ3VnH0ujPwhPVVZU4Zd/I+SE09NfYr54KrlHNhFGaCFiQsA5PoDYzjzUU2JLW+QiZqgPem&#10;TML61FSpiZYRQxysrEguRkfCMqatKjUwdWEU1l9DRM2YyWKvgXHhcsFNCevriEo3YExuwUzkFVfy&#10;vYOVfdfB6Bbam7Yxd5+jRmfPMKy/DKpS4zJQpQZW/IJ7c++saHF741UgLXMWo/YbYjzRdHUmrL/a&#10;K++GOT+j23A3CDNRjRyTO3PoKZhL+VBM/505Iud8sbCiIOENqv7CW/xYw7D+lKdKs4OXYGC1H4aN&#10;VWpcIVy1dgamEWKSqWi8GRjnws7Bit6+M16VpGbmQrEtd86nUlwvozATmSO+GceL5kImkZWdqK/O&#10;qyb13oV5S6aOGi+HwHnQHZZlLmyNL4WDfGtC2hM2NHpdID138GHYWKXmNoC6YPKoJqw/LNUFk0U1&#10;YUOqIN6L68qUCpK7lyGYCW9NWF8royroLqtQsfR3Iqe54K5s0vSwN1XKJu5gNItGYSaTLW0xJyzl&#10;pR7GGesfD/sV1pkhJ6/O1vgm5E3amgkh79Scqlirm770iimx8E/z8P7x+vxQ1qpIlTw9opE5kyPV&#10;8u/PL//2cP0S6ZGfr4+fP/7t8+Pj9I+n3z789fHp5vsd0i8j6gn/4/yoYI9fI+Vyybxd/fD8z+cs&#10;/uPz14/XH5eHP17e3DzePb/gB5SZ/luj+XT9/etHtPnu3aeHu4//yr9f7j4/lr+nQwX05Me353fP&#10;3/7+9Jc/x18frh//+fenm6drSRT9/eEJf3y6Pv3vm5sfT3ff3r95/p/f754e0IJ///oc6R324SJ8&#10;mf6xh6ML/3ha/vJh+cvd13uQev8GHSh//vUluvDm5vdvT59/+4SaSiLxr9d/+f3l+uvneDBnal9p&#10;Ff/x4/lbaSv+uPnjy+PX53doOVr58vLt3S+/PN9/evhy9/ynL5/vn67P119f/nR//fLL9ddfP98/&#10;/PLj+vTxl+3bzdvpr29P1/uH5+fPX3/7x6e7bw9I4B0suP+v7+DA54/I9Hy7PWPwhzPy692Xh/dv&#10;/vb08PDr9enLzeZYMjMQ/4+Jf5D9t/+43v/3s5oNSuWXgAWPbz78+M/rRxC6Q/+mfOF//Po0jRq0&#10;L7JqH4+nMzXKIw6hp23j7h1EfnOPX0+b423ssffhaoOjKse9qCzH4d13vTiUjxD99pH9uIDn+RwT&#10;BiXe20Ri9ElLrJ7HXKLw2Oa57NhLCHSbJHS6jcfK1wjBCkwUXrlfpYTdPjHnbatJ8BEkanOIx0lX&#10;GoU1NUEIkW80CvpWom7jndkVSpB8Yo4ArXcPIknU9Oz2CqW48Zyg4/Qu7xqnwoxM2PRU9hqtiutv&#10;Wx2MZApJC2mK1rsYSfQThQD2Rh/jhClhuK/bIFaxfhcP1q72csn78pDrWjeX3MdV8BaxJftxw3C9&#10;ZbEyZftvpxeD11qGi4czDAZAg9hSAEGm0TSk+pmpbQ/x/vNKP+MyQDYNm26La8jwP+N2rXkUR5AL&#10;atOj2as9XcoAF7sabVvKAG1rDY8IVMta4d9fpxZvPiUK+aZbIzfCTBOHw50GtUoKb9urz1IKuCLR&#10;oFZJAU9KNGQaoXvZtvI6+4pM42A5UVB8WiMkLpAlDuEcjba9kkJrhGBTWlBrLUWxY2edt6djo6PV&#10;C7bnTTz3vtLROGlPYrh32CK2lMH50BgfcT1gJobZt758RHTnAtYQaDxoNaOmR+3X5kGEPCxg20Y3&#10;lxJAOpZWyyoBnBtbXfUwbXtbiWDXbBm0gfWWRWhHopDAqdGyuEmZsNO+sRmE7Ziow6m1nyOd0wxD&#10;cFajZUsB4PXtVsuWAkCEcoPYUgDI5dciVglgetd+ZdDGtZvs5r65DMXpfMJO28YyFHfrErU/tLoZ&#10;oV0JQ+DgejfjDa9EIQFso5th+SbsdNsYtPG8V6KQb7RFbCmAM5b41YkeoVBJbIfRuD4340ZEws7Q&#10;AFaJhUmeKCRMbhCrno49t3aVCFpPYgh9bBFbCuCMXXa9ZUsBIP6rRWwpgDNG0DqxpQC2TaU2olSy&#10;A+dTY5xFLqFEwaZttawSQKtlSCQwE4MqsS7McGJklWcM7dVeIunJjDq02hUpjpLW6bbRyQjkTBSm&#10;b6NdS+7jEkKjXUvuYy1u0Foy/3huzMsITBpo15L3R6x4q/yK4OGk1bQEwuWTqKbWEoHwidq1lot4&#10;MSRRsBwb7VryftvaSOIq2EyrNScjEUqitqcG78MRlSgEGjTaVfG+RWrJeuSXWCc1Pc+WNTbbFTmy&#10;54bheKpFbcn95miNZ90W1PbNti35D+VtfbzGg28zNWRoabVtKYF9ax2LR18W1LDjrw7ZyXU3wrel&#10;FOCtbFCrjOHmqN1UxvDm2JhO8V7O3IUNls8G4yp7uDXRp0flsqe7TuOWYtg1hi4UzkXb+o9J4+R4&#10;7oaBLmeEgS4l0odWJrKBLueHgS6lY6DLeWKgy7lioEtBGei4tOLEMYeJoTourcqM7lOtbGkDHZdW&#10;vLE82K04YhyFjkurMq9Nt8alVZnZhuq4tCpzu0+1srkNdFxalfFtqI5Lq7LCDdXxuVWZ44bq+NzC&#10;00WjgzA854PjtTLQ+22tjHQDHZ9blbVuqI7PrcpsN1TH5xaezR7m67i04tx5UFqVNd/vVmXRG+i4&#10;tCrT3lAdl1Zl4xuq49KKGwyjfB2XVmX199tamf4GOr4SVj4AQ7W7EuJYNM/L7j7pCA3vJPMtXfyF&#10;w8vf4oVn6HbTe7jX5zi6izM1nMtdFHXx89PKUPCWeIyvwCs0ZAVfP/WLkRN4BVis4OvnnjEmAq/I&#10;8p/x0PeW7YG0A68D6hX8q2ee1eF2jxEtuKyB2R0vGTu/UserJ57Z6Yx2Winx6oFndjvjMFdKvHre&#10;mR3PYJOVErWkQ1EOVmWWypUSr2RNYefbDyslamkzQ9SlftYZoQbz+IOyuOQu755doJmWUIWf64DO&#10;WJVgz/MCxUqJWuahdEbPMzJupUQt81AopxLtcQ5FctkqRmFcMpRopY5a5rzFd8mwvpUStcwZ93bJ&#10;9xVWStQyDwUu+oFTkSZ3a5nzDuIF5/nNErXMmR3pktnwVlpVyzyUqqlVbZmj4UvuhsI0lWjPc3Rx&#10;WYLP5l4yGufnVqGrVQnKPLOkrpSoZc6YtUu+E7FSopY5M9NfoH20uAs2Vq1izzMEZ6WOWuahWASv&#10;oDU066hlzjx7lwwaXqmjlnk4/Kc62us6FNdlP8KrP5Vo9xwiq0qw5xl8/HOrINxlCYbMXeCAb/Uc&#10;505VCcr81B7tGA5VCfYccXfNOmqZM6vGJW83rvSjljnz71/y3vhKiVrm4RgP7ubNopUStczD/T2V&#10;6PS8ljmzFVwynn2ljlrmvO90yXykP5fAYF1ylzdpLxkWu1KiljlzWlzgeG7JA8N7WQezsFzgXm6W&#10;qGXOPEkXOJGbJWqZM6P2JW/IrfSjljly00/yyPDilRK1zCevcIhwfhtxpUwtdQVHokyn97XcN0xP&#10;hTKd/teS3zAlCcq05zum61IuCrREmfYqj6ldlQmf7MQDeF1bsoGWXZfh0I+IzWaZegRM/tVST8WD&#10;iKJMJfvp4f7lBhGTaFKJQ0SY4NObmw/v33yIeu7eZfBl+TOiJ6ez/ZtP79/EeW9gvly/P1yuE/ol&#10;FPQ9F84MiZ8BdRzoT0D9rG8JF91z4qsb+lVfojgc++HTepzOoCIuBrwzqIho8CimtjC0mNDFoLig&#10;9TmhZH4OBZcSWt9H6aEqg+JtpX7rj7w8YmiF+8i3i+HyMA3LfNBg0LcMCsT/TcTSgNDP+hbYiWmz&#10;Uq/Vz/oSRlsh1S39rK9g7IHWBP2sL2HMSWBSzSPYc+oC1udeT/OFmVy9VJu+pdZ86SXtNv2uL3ER&#10;BAcxbGAldOulTeBeZzwLB917iB622T6uTFGcVvVx6oejJ1xqxuKHvuJLWb43UP267WOmEMuXxBm+&#10;cEtzL+SdsChPcjPynXH9W5kafvOOLX7oy9HMl5XMMD0xUYiFlQ0vVSRVpi8r5U6T+p1+1pcw2jBu&#10;pkW4G4Z86smioi+p0UJNJV8/60tYHDGBmnko/KQMHGaxiDPVWBW1/6syfVmp8mo4WGEvbNTeGFbW&#10;aQsrUzHtb7VJ39I25aY2i6xSTps34hMmZU2V6atKB9tGmGEIt5O0bFWZvqyUVp0RfSa57oteMDMs&#10;tdU5GO9LmbkgYZmZhZjKaViaeaqBNArrL+miNivqYr++FAOvX7mHjZNeOg1FR99CT1qCe4A26Zmt&#10;c8b1B0DWm040tUtfto9rhNty9Aij29oTZ7bsxJktUUud27JPVLM26RRRP/Vlf4Uzj4HpsQD3CNmJ&#10;DlH3+JnoucfU1N9RnK1X8jWPwg3XS/7Z+5rcySyO/LMXO0UvDwIkV30pX9GDM7y3TUlu23QZi46+&#10;r+iZa5FJL12eoqPvK3o/XWN8haPCsDV5p07UP7bp2hMdfVlv4vq7lR4PcTe2TzREPK44RC2OOp7F&#10;0XXmbrvLtHGPmsm0sTgeK1kcvQA7Yz3KtHEZBc5MDunSHZzpMXDZE/T4lKVHr4HF0THpcUVPdu27&#10;ZaoWi1NyhDzs0njXt4z7uNMbOrBr3y3VL4ujW9XJLW6KlYpNZgl4KAWUa0890Lf0BL7Gojft0kcm&#10;gL4C0qxycwQOyMIc95Iggjg1i/s2Atx8xeTAdbru8lv8gZDLAJAU01eu3urLXm/oLLC93tCZ6kWo&#10;tQYnaL29BJIpTr2dMXrmQWG0fBjOxU/ucs3AOU6gUbpBsfDRpfOZ22jMbQDL6HFZiXKEuwcIZ6BJ&#10;XDUDcTrdl4zaiOWiDyR7XD6vZPgeLsc+RUpmb5xDKRn3buAC2PeGzkCTvg6dkU1vpmsCsfwN9fqQ&#10;By+apvpqkZLXAd8exVsaZC71Y+Kw7vboZZ/ds3vgYpla7j29nDEDwDJjXIrNmSK0wH5n1Eaod2PA&#10;TEsgeegruXDfOnggO2OB3OBc0lMcwBU36QCwKBO+jREAGh4wo23nCm5z1eJaNCm6GSMgvn3JcFs/&#10;mOeBc/+3eZClKLgH57LX40CrerDX7m06uGHKlukeu4OOUvYt30YqMxaog16XfxxaD8cjKHdFuKHS&#10;7yky7GgYaNkjrccyXG10rwHitLjMGZeOfgYaFTy1R9y5M3zkuYbL/I+7R2UBcE8JAFhE6IE8KsEd&#10;Q9NGATNKQguovlpIOR7ds05oYjEA3HtNqa4PAMuc8UBquLaNyJEwLXsnk6gyp6sHJkVn9milsAzn&#10;Qure00B8B0e4yWyZG5J7eSP1UffkxwJopoKsQi8Zarhe1gLi3L27mkmvd+/EpJbiHqhJTQqZDUzV&#10;VApP5uBVyp57CmjG9dmdOKPeCnceVFrPsCp6vL6lN8HiGGJm682DGqNUM1gPiUP67WMSP+Qd6OPo&#10;ZUFKgT5O9Iy6esuQU2QV6NNj3IfF0VtkcTgAD33R4hj35XB6sv5s+qun6Idx5tREXj7kcunyT17D&#10;YZzrB72Qli90E1kcn9CxOOpVbvydqdtYHPULi/v/jR5VFcsX4YwxroAStw4lzqy78vqf4dforbtn&#10;hF7GPEdylj6O48A9Kah6T8bhosAYi5NyBK90rx8nenotPca8eFzRjFx/dUrkngA8Yf2Z+Iz9q9sP&#10;rCtjuEF6dDnY9hHnxotObz2OqnwGRMso0LcYBzqtduNPp+RWHtKb3Hihv8/pTYoycE8oKpTD0+O4&#10;MvMjw1YcjnqEG89Hpuu0OMai2n5w37d8SVx//ipS1um7iYNe1JtHiTOK9ozr66d60tyZAse3nJfG&#10;za6nxR09RSO7pyUPPKW09BLX72/Sy2t6mrf6lvl7YOQ10o515ZE4c06BZG5l/XM46leWL8K59lEP&#10;c09AH+IaeeyXxnY88LR6HGf4x2h5y+fE9ffzA6I9hvrBs0RnfSNv3iA91uvkS33SjmcGHg/jTJjl&#10;QfTMunGgR9QZ8rox4Z7MPUgPM+vaQS4y074973M4j0Q+9W74kjizriXOzDfdSnHjOXFmvOzpG3Pr&#10;AbIocpz259ueLjRLj8HRth/S/8y6sU+caZ9wji9qn8ON9jdxfX9J8s+NU9Ezfi4krCxyg77T2/eT&#10;f0b/20vPdjjpz0YP28un6HA8pnT6FdJglv5aetwvHS4SqMW+ZXGcH6O4vIAqvUDfoh8gN2ip19g9&#10;iTN26F79MHaFcM5O2TPawfkT95EjO/xhxo+pcTCOM/Mo6x3EGT9D9sP4MTX+nL8z+WfpkX/GL5py&#10;M7gdgyFc+xJn6RW9xPlzdrzD4HHFDhjGGf8uMtmW8Wf8jtm+URz2kd56mvU6HBMEIPtqn55wrn2D&#10;fu8INJvmpZMv7V8rj0H/OJIBj8mDiUWcP3tHu9vi+JqX8wPvhHN8YZQpEg335SacOSeJmMOyTvbX&#10;qx3tZOfvRJ7kQs+0L6Klp3qHcf1znC3tZLe+bGn/etzY+hfR61M/zHqAlM/E9fWhxJn5O+P68zdx&#10;0Nt660biTNDPVucf0N/79MgX+HnHcP3xF9G2E58zKYT0Fn2L/jLjzHih3c0s7tOrReVW/yt6tLvP&#10;rl6mMDrD/93tL+1ui6Nde3b8E87Jg/avpRfvtoTe5OjR/kWO8n5/dZ5icBsGSzl6yMPL9vXr3dBO&#10;sfQieeHUX0OP9sfZ3GqJ22gTPYej/WHpCef4J73TyG1DO8WNgymBc/DFjL/EuXppB1h5COf4JzvA&#10;4Ubp0e45m3USoSNFvkZvQgj6NAwcjFqsgSmIwjSOSYbcmBLMVCrN2exEghkFMWF9/VUwY55IKzXa&#10;jYI7zOErYXg9oLuWJay/VAhmLOiE9Tdm6tXO/yCYcbcIZrw8gjknFH0ezkdGmMnRoEodjAfgmU9I&#10;G7a+RRHgCHF+cMFMdCCtORclx9HrYJyALtyPt80djIuDi//MSocmoAscJENcpYKZt7M5F1ysq2Am&#10;FwUH0nEQ5p6xLgrR0eSiUKXQK3v6n2AmoFg9NTCx18AkegPTeHOwsrW5mGjugEcTYy2YuWyYsP7o&#10;VRcQ/dKTgqaMgXE6u7h8SQGqbq9SwlwEPVekg3ufuiyDFlZGr7t5wWF5MNqeYObCR8L6GyVdQe6K&#10;Cz1B7m5N5OKHwmphRX8bhvXNa3qLXBfUNqOs4gxu6sIorM9eUcsEq9og9aXFzEqN/hYvWAZ7nZ+D&#10;sMyyq8r0rSsdhBltUFIwGRYS1ndJCGaUxoT1qVEKe6NbJmxIpnjTqLvUiJo57GEX9ubsKGF9TVWV&#10;mjwmghlNlePNXlYtm9HeJG2hN3RvFNriCxhEGa2XtJCcvLcplFOC/RjKKKmkhUemejWyXUMovAbb&#10;pUW2WlgRkrvATZFbWFmwHIyj1sLGqHET2plLVtzSdtC4ujIou7KFlT1+N6Y9uxv31Cl3UDC6bWOl&#10;Ti0mzCQOoCqwM4kIxF4D4z7qUmyImlE9BTOqp2Rq8qIIZnRKVToK6w8kMSQT/2qb1bdst4S5bBls&#10;m4UVe97BKHoLKwNpGGZGb5lZLhmP2jam726NvkvRu0xGghn1Tm0ziUgSZpZ7MsRkgVLbBmFGbxM1&#10;k8pKw9KcAXIlx7t/3YWLioWFFQ11a5RFbkYuCxiPbV3SM8JczjNW6lK3iZrJBMfdeWPUu6IQuDR1&#10;Saw/3NQDowRSpK5SjvGNCTajybwx+UpozjsYnQMu5a1OAjZO9eQJhMtTqJMZl28RT/ROlphLjbvh&#10;iZXLGxn9DMsOd12700snaiarZR7Q9T0wed7X399iwkTjjD615Wmk8fhteQhqNKDIrDfZuuYImUfh&#10;xjGoCAGsiT21S4EJDsb4CgNTWIeDMYoFG3+vbXiudGII1us+rAjLwTirHYyz2sE4q9HEbts4q7FJ&#10;dGF0IBqYot6cSsjDVgfjmTGW9V7bmu8H3D9enx9KyXjA4C9/RjRDvmQQDyD8/vzybw/XL/FmwfP1&#10;8fPHv31+fJz+8fTbh78+Pt18v8OjCP9yjP+xBRXs8Ws8hFDegqh+eP7ncxb/8fnrx+uPy8MfL29u&#10;Hu+eX/ADykz/rdF8uv7+9SPafPfu08Pdx3/l3y93nx/L31NABnry49vzu+dvf3/6y5/jrw/Xj//8&#10;+9PN07U83/D94Ql/fLo+/e+bmx9Pd9/ev3n+n9/vnh7Qgn//+vz+zS3WZixuL9M/9odTTP+n5S8f&#10;lr/cfb0Hqfdv0IHy519fogtvbn7/9vT5t0+oqTxt8fX6L7+/XH/9/BIsn1vFf/x4/lbaij9u/vjy&#10;+PX5HTBo5cvLt3e//PJ8/+nhy93zn758vn+6Pl9/ffnT/fXLL9dff/18//DLj+vTx1+2bzdvp7++&#10;PV3vH56fP3/97R+f7r494PGJqOz+v76DA58/ojW4g3CGxzZubH29+/Lw/s3fnh4efr0+fbnZHIub&#10;jgX+MTEQwv/2H9f7/35Wu0Gq/BKwYPLNhx//ef0IQnfo4PTYxR+/Pk3DBg2Mty42uHa910yCllJS&#10;9N69g9Rv7vH74fb4NgJS7mPJPh/nnESisxyKd9/1DF6+jPfbR/bkArbnc4K4o4C3l2+LShHv6AmE&#10;ZTpB8cA6xD2piEsMVq4Zs4vXx1cIIVYpQXiaeZ0SFOkE4XrUOiV0PkHHeKd6rU0Q2AzCm+KrbYJf&#10;IkHTq9JrlLDgJuh426AEfSFB0C4ajYp8Mwk77eNd+xVOhRqYKOzOLWJLtp/wMvw6sSXfYbK1iC05&#10;fzo1egmDem4ZvD4tYkvm43Z2o2VL7u/B2HVBxvqe3Dif3zaILQWAbCcNYrE6JbHb/X6dWCjYiUI0&#10;ZovYUgC3h0OD2FIAt5vmHFoKAFO8QWwpACSra0kgMnJmDzDEGtSWEkDGptZcQsLFmVpTBKEzZ53I&#10;jtWiFlF8iWsOtbjrlqgNFLyGEEJtStzx1JhS8EnPqJjkLWpLKRxbywYs8yW1bbNtSykcjrt1KUD5&#10;WlDb3W5abVtKYX9qrNeh5yQ/NvB+NqjFpp24/dsGtdDSE7XZHVp8iwwbidu1FsnwfSUKNlZrLmCH&#10;mXG71lwI22tBbdvs6VIKbWqVFGA0t/i2lMKutYIg9mfRNkytBrWwC7MPOyxbq2t4ZKRKFLKWtRak&#10;uF+bOBg7DWqVFN6eW+MtTIiktnvbWEMitjNRsINbUkAg3IzbYutY72klhbf71nYVmV+yVsRLN6hV&#10;Unh7bI03uD4W1LaNNSSiXbNO9LRJbSmFTWv3C8N2iNpSCpuWlhYZDxbUNi2ZRqaPGbdtjBA4T2fU&#10;7ak16SPcfia2b4gU/oIZdbtv7cwRuTETw1a0Oj6gn86o2+aURyDvDDs35Bm3CrJGxKg3pigOhmYY&#10;BuR6u5b8R9x5i9aS/dvGbI/o67ldb1t6UbyPmbBdYwbETYwEIb6x0a4IXkrYvkErsoclCHe8W7SW&#10;vG+1C2cCQ7SWvG/SWvIeuQVa7VryHhNkVY4485/bhfi8Fq0l7xvjPi7fJLuOh9aQiAz5CYOAVpsV&#10;HpMEIUqu0azIF5cw7K8NYkveH3etCRnvfc7ETo3BGq6yRHWILZm/3TVmZNxfTGKIump1c8n90CLW&#10;ebbkP9I5N4hBiV5Uiits69TCc7to26Y1+iePdfahqW0g1eOCXMf4iasdSQ4XglutW4ph39zokNN3&#10;SQ5MWWXddOFgrrU51afHSmdc0wQNz3HCEMjQEkVlHu+PjSEHBWhJrjmAkVl2gcOl3EZn45ZDtg53&#10;m5qtW4oCd2hb5JaigNO8SW4pih1Eti6KyDmYrYM7qEluOSl222brlqKAd6tFrjKUceG10brKUgbD&#10;m+QqUTTHXVywyc62xwkOKWfYvjnswkuW1A5NQVS28tsbZCuCWX08RPaWyXm68IXF8WdSNNClPAx0&#10;KZM+tLKdDXQ5Swx0KR0DXUrIQJdSMtClpAx0OW0MdFxacXN5ULCVgd1vQGVjG+i4tCpb21Adl1Zl&#10;cxuq49JCqMMoX+Oy6KAIcOI2DB2fW5Ut3udAZZAb6PjcwiHnaLcq29w0YFxalY1uqI5Lq7LVDdVx&#10;aVU2e59qZbgb6Li0KgPeUB1fCStD3lAdn1uVQW+ojs+tyrLvU62sewMdXwkrM99QHZ9blcFvqI7P&#10;LQQIjU7uygFgGjAurcoV0KdauQMMdFxaiKQa5UDlHjANGJ9biCsebsC4tCqXgWlrV1o4js9D2rtP&#10;Ore9/+Mr/oxDfPyFQ/Pf3r+5xINr8f98uz7HiXEc5OIw+KLYIgBf408VHoIIvAJSVvDnCg8WB17R&#10;Riv42woP5gVeYSA/46HGLtsPtgReoUAr+BIVoP7y2Y4LDME4Z59Y86rHOBZa1hCmYFSRmapW6tjV&#10;JdjpjCFeKbGvS7Dbebd2pcShLsGOZ5jkSola0mGWRT8y2mWlxCtZs+cwrZq8qqUd1tVUR1ve0IGX&#10;3A0LairRljhU4aoEe56Xjn7uB46eliXC8ok6Mt58pUQtcwZUXfI+ykqJWubIC1TqaPccanLVKvY8&#10;A6hW6qhlzhxJlxLWsTp2oTQv6wgrInoOhrQkCN25KkGZZ8jZSqtqmYf2P9XR6Xkt89DspxJtmUOh&#10;rlpFmee9+J9bBb16WYJRk5e8XbdSopY5M8xeMl5wpUQtcwbKXTKudaVELfPQkqPnGTu+UqKWeWjA&#10;U4n2Cgeiy56HdhslMhnFSh21zPGGWSnRnudoRlUHZZ6XxFbqqGXOPPGXDK7/uQQaXtXBnmfQ6EqJ&#10;Wua8wXvJ4OaVErXMQwsMXuUbxyslapmHhjeVaI92BEYu+xHa21SiPdrBxqoEew61qzVrwc5lidC6&#10;oo68ULjSj1rmoVFNJdoyxxldVQd7nlesVuqoZc5ItEvehvy5BERW1cGe55OsKyVqmfOV4EuGPa+U&#10;qGXOl3EumTFqpUQt8zjOCF7lO1ErJWqZ8zr8JW+VrpSoZc5A6ku+CLdSopb5dPoQzZojw1fK1FJX&#10;UDzKtOWO08GlTPSKGMq0xzyGal2Gg36Obv+5bRi0dRkKH099Ncc9BnhVZlbn2jschnpdhkMfoRXt&#10;euoRsGHaLaiNbR4gxV1dj3jQ0eowmeoy4kFHr8O0qspIsdt0NDtMwbqMeNDR7ZAqrS7DabCBc3yx&#10;LhU9hIbG08P9yw2ilbEelRhghOg+vbn58P7NhyizCHwuf0bkcoQx3nxC9GqEhwbmy/X7Q0n2Vq7H&#10;KVlxakozoL5H9xNQP+v7il4/Jl05l12weXhIMA/TolBl+rJS7jXinX7VV6gyAPrXLvZh5KJKQ4tv&#10;vRgUV7c+SnnSTScPnI8OxiFrYWUGmcD7Q8T7hQAUHS+W6ltYq5T6g7CcTKKir6iVSs29BlXqYOHB&#10;RhccLNy8AZMqoTbpy7ZRaUwdXj/r+wrWv/mC06wy2LRaioq+olZg5vLOgW1zsHAQoqep/KkyfVkp&#10;1TELI7X+DcVDeHlQKW5il/VNlenLSqlzWNgQtWNEB0RP+21LWL9tguHWTa8Len4FW3AXRt+HhZXR&#10;62DKyWvaFiHDYEhqdOK+vkUKx4jLDVh/1h9pNDsYrVgHo8nnYLREQt3q8pe2gcVF/BT6GmEJXXqJ&#10;60/pYzgeJ3oGR13Z3XnUq04IA++27xShK1EvrPNeP058dcrimGXS48r8d1dL9XqWu9CqV7vc/dhT&#10;RHtHf9Mi1RjWt4zlGdcfzIlLi0p09CU9eljcfWbc/JjaF/czu/IQLrVS1acv6xUOHrcheumXEh19&#10;X9FLL45+1/c1rr8x4tpM6W/6X0RHX/Gv2NNb87r7if61bXo1REffV/TSz6Df9X3Vj7R/9bu+r3Am&#10;CZnku4NaNiKPnVF69DqfS/CROHO/9UTV2eU8wU2PSW4uhUrioBZ0+yt6ZsdKeunzkBz0pTxEz7z7&#10;nP01+4fq3Zs734kz+8IpAn6xDsVrFX2+CNffF/Q6pMvEdKIF4tI/JS49qeKvvuQzbZU9XIXdfgjn&#10;1l2+pI4gyi69M82ag1nXzpg/wecDXLK99p156uHy+Z0jXgf0jul1ED/0LXw5U0U/mvw8iUsft+jo&#10;K3plHCD0uN8PXrF3qTzPqc335Yb7YVN/3ZPjZyrq7jWpM+ZZ8M+9gnhLHdy9vngbEZVBz6TsSFz6&#10;Y8VffQufZ1x/vCTOjNNbadhG77yNQDT0w72qg1uOxPXHQeJM3pnEYd/szY9s3zCub1Lc0lZwr6kk&#10;Dut5v31Fj3VZ+LMf5tWB5Ev6pDVO9OV4iRtTkBuugvbbxzOg2zzxFB19SU84s27gTmmpF26KLl8i&#10;BCnah7O0MZwZV6KHdaZPj+3DkUUXJ/7lyYr4oe8rPsOl26VHvsRt2kGg8T7dssfwz4+xEE5508bw&#10;rkImiN83gyaBbtVKoDHRJ8duVD2fAojP+pLfohhJdroMT2Ce/ouSvq8pGpNUQxsefsOeuJc5dcYY&#10;r5rMm8jI0+0MV6XNxi03XNbBHTMouD8BaPgYlzmiM7hq3W8jd0YLPNMp5oHc4z2QSoMH0qUIYN+M&#10;lfqDg5J+r890x3pgXMCe+AiPdk/W0gyRFcoA49bORNHZxtRdN5EOqVf1icowjm36o0daPULE+sut&#10;zI64Wt+vmvEOcV+7D5TDYmeOBNIDYk1VpeGK5Ehd9szA/uaWziFcZe9TlFfKmrVyc7lEo0gdUgZF&#10;PCPY6wySGBAIza0PLDumkpbgEE8LqL5lIT1qi3M23JGu0c3erLhHLaQeyKlggfTxour+AiCfse81&#10;fdADQEnGVa013HYmgcZYP2qxt4OCXvyNS2OsU4EBIHUKR1HPsm8iI1dvPOpddgD701VnNEjX11/2&#10;9EL6AJDDbIeD9W4btSF5IN3cto3aZ1yGZh0jojOmjToLtUAdwdo2wtaYNiQL1M7lgHvtXI6Pe+1c&#10;FsjzcOQs6bMHqU/YGeP507vWkQWlOyj08PEAkCuupahDg3h7tDce94y23Vgg3PZFhI7i6M6FpC+k&#10;aI4tZ6A5LV0A+zvXDDTH2zPQHJcvgP21R4/fbpxOMQNN7AjS3ZCPxvM+A42CNFed0Vra0PUtG/sC&#10;2B/hWbVT4nY6fYxcmb2Bu5OW4vRHvZZrNdIZaE52cFm6MDweouy2UXrP1vg8QhscUtiR8IdA84DP&#10;TNHYCkgRQIoZkSUZ60tZz0Aj6wQaC2nmo7G5ZskYSzMpukPLBbBvfSR7nDU8A80riQugWSnER3dC&#10;PFM0zoK510a9nikaW2EBNHzUCHdunJ00ewuUwj4OzFhNjWx9OcI1ueagTgH0JTCrduyJC/uTv2cY&#10;aBR2vUmNKA7DcJkALp4CWb/YRjcoEmj8ZjNF18ak6NiDDWuMj/JJWfbIJ+WAsWENVb0A9iWD5GOk&#10;aOyZBL7NEHCNQ33LeFwA+/aMElAjcUpfx10ADUWeomES9hXNuY0WSIYjM1x/d5UIPZAODdfGKc1u&#10;TFekkTNVi6LxhyNtXZG1o5ijxwM5ejxQfDSdmas26vUC2FevZ2DetdKA1ff1wHXAHGYOCLVxmq7I&#10;3dcV4ZZRn7iZYIB81f3/ADS+Pb3DjmOX0arNMNOL7fZ8Zis3tzvICT9v4aOrWu4HOx4Zh2AnF9Jz&#10;Dc6ZGWjWHjk03AKwZUyFX81mYH+l0HMEXjLypVg+ypdiO6M4eguU08UBkUxSkukzXC8/2IPFGWhm&#10;YajfQ/N6IzeOO9OcgbZqeuLeQu3rmXt6FgORuH27cO4MlLQuxey1OfKdKRrTfu61A0YWiGkvNMfS&#10;cfAYwFsTt5Y4cx6+YTzfrcWVrdXieH7kcYP0GK9p6UGdnvhi4gj11gvynPbHAj11tyY+AWd5pV5z&#10;AJc4E5+V7TMnf4kzvo6wRya+OJz4bHFFz0Fq1z7/+FbOrYlT0Zs6t8bDMuP6amrijH9lxvV3FJxu&#10;FP6Z0+Lks8Px7NLF+eR4MfFAEX4xydfiyrJ66/hCNzGy7XblG8k7YxkyLiI6S5Fvt0sN9lFQs7Cy&#10;ZjgYTJ5CrW8Z8saHpcYBYHpKL6VjCB0zZxM2hk1y6oIJCklYv6eCGV9ZwvrbpGAmgj5h/QlL587Z&#10;xPLQtYPnGboDiW6YM0Zxb6dPWL+nqtQccCpU0cHKTD2PwU7GC0G+nUx8Kdt2Mh6IhBlhlUUEqaW7&#10;7FXbjDGD06AY5C6ElwPJwTizXOBwUut3QTBjXKoLgzBQ7Q1L8c3ByDdTKUfvycAk+sFKTZSKqKEr&#10;Iz0FfASG2I4ujAwZhQ3NeuQW71Yq9sKr2msbl5qTMQAEg0e1R40u3NMorD+dSe1oQr3oDkaC9G7b&#10;yh5+NBdviDLqd9lzj2Moc5WYNQ6i+gOS7TLKPlFO1S/aDBK8d9nKceZgnHgWVjYhB+O6djRaPldJ&#10;B8MKFAu9g1GFcm2j3uZgPNq2MA4PJyzs2lMfzDCakqRHXx2OcRseR4E5erRDj2Zoyq5w94RmXH90&#10;yg5195gSZyI7ZEcdnT1Du8zjijFgcbwH63EcL3BJdhfqSEMb48BEicj/cnT06PcZxjk+0+GERxz6&#10;/aCDz/JFONcP+tgsX2AgTfwz92DlJD0aXETNj9Db0o1r6dEvbHF0NB+N+Sg3PN7B6MojYluiHweE&#10;xfXGn84oDuY+tA5mDua+to4oLY5HRweEh3fbl7i+UqGDzIO5p6ZDMHffM3FYL3vt01EinhIxuLIe&#10;HMw9+4iSn+RmcZSvi+ahwngwlu6OeoHHlX3G9oNRG+M4wz/Ry+xmOrPUt44W2TuzmPTc/WAFvlgc&#10;dReLY/iQxVF72Zt8EAq427tjebrO9rhm1R3P9MR5XBl/e3NfNoK+YzyP4/rtS3rOZ6B6we9ef5Oe&#10;uZ+uSNL9KM6YyXh4pvBlFOfqZSCwbR/1v72rl/7ncVx//u4Z+uzumkzPRsd4MRa/grNd3oPEGfN7&#10;xvWt+cQhhKQ7rniu4YL18U7NNA7GcWY881wNz/D220e904asC2dMbLzLVPph7I8ZZ8aL6Bl7K+kZ&#10;6zhx5pwpcUbfVQZBFy+e8jVHxRpXLp+L5tHW6H97zl+87dwfB4nr22+6kbA1+uSMM/S4Xrn8OvvE&#10;mXnJ9dQFf2sd3xo9VvuCwymEfmv02MS5wG8emG3N+Zti/LdOTxQ9pycK54K+qR9snR5GfWPjzh2E&#10;c3qObiAM4/rjRXoT3k7rzo8Mcnc4OqUsPeqJG6M3Se8cxiFtdG8/yisKRh9KnNE38CTitN67vGuy&#10;KyyO7stxXH9/y/a5cwjaAbh+N8Y/F44tei7IWuPAHFTOofx9O36+RGBwtCtcvsGcHyb/VFzLC/0e&#10;sXl9/nHdGMeZ+cv1ylya1DJpbpRqtbewMuhNpdLtHYyquIWVM37XNirY5lhF+rWFMTaiH1Eo7cZR&#10;o1JqYsyV49mpkKTm7ifKU2sUTcJM0K/aZtVMum+M9kOt2iTRk5LprkOSIYOwnzTb+8fr80PZPL7d&#10;vXya3s6JP6bE35ED/Pfnl397uH6JBN7P18fPH//2+fFx+sfTbx/++vh08/0OecGRUXF2Olewx6+R&#10;C7ykhK9+eP7ncxb/8fnrx+uPy8MfL29uHu+eX/ADykz/cWGpij5df//6EW2+e/fp4e7jv/Lvl7vP&#10;j+XvKesBevLj2/O7529/f/rLn+OvD9eP//z7083TtWQw//7whD8+XZ/+983Nj6e7b+/fPP8/yr5u&#10;N67dyPpVBF1+F8fq/25jPECQmQwCJIMAp19AlmVbiKVWumX7ZJ7+W7VZq0hKm1z0ycWW02sXySqS&#10;u6pYrPrX99vzPXrw16eLJWOalsvL9I/1Zmc+2nP5y8fyl9unO5D6cI0BpD///GJDuL76/nx++PIV&#10;LaUM90+nP31/OX1+eDGW5175P35enlNf8cfVH4/fni7vgUEvX16e3797d7n7ev94e/nt8eHufLqc&#10;Pr/8dnd6fHf6/Pnh7v7dz9P507vlzeJm+uv5fLq7v1wenr78/vX2+R75162xu//9AQ48fMKRwwah&#10;sculHeE93T7ef7j+y/n+/vPp/Hi18FMax/8+8Q+yf/7b6e6fF3YblNIvBjMeX338+ffTJxC6xfim&#10;dO9/fD5Pswb9s5JUOKeNtAG47b9O5/C37yH0qzv8vt7dLLDNXd2Z49qSw/BbRjrlTLz9wWJYUR8r&#10;12QF16Nq5HZhhaV3SUGyalo+3CNaCtDaKnHv08e9xMB7FZjtzsrxzhACBwO0t+K5M4RwrBCY3VR1&#10;eIYQNt0A7TfzhPC9DQxIzPcIxniAkOJ3nhI+ZgHabRpjw8cnQFDO5inZYUigdqgfPMsmc20HCoZB&#10;g1bJ8ianzNwLWjDSGrQqrt9Y+eMZrtsRTaY1FRifESAM+IzaHqxU/BytkvOrpRW1nqNVsn67bwjR&#10;TN/o12pr9d1naNmmFKjd0upZz/TL0lcGar2wgtFztErebzGV52mVvIdDr0Gr5P12a0XF5/pV8h5O&#10;4gativdNWiXvcQDQoFXxftmYE+YWCX5tllYmeoZfMOYzaruyOuwzY7R7LpnWpjFGJDPKqG2rX3ZM&#10;k2ntGmO0YO5AbdeNOWEaY0atGmvIrvNkVLNfJe8RwNHgV8n7zf7Q4FfJewQqzNOyg/3oF1LCzNNC&#10;Bq2M2u4bc9UuQWVa68Z6tC9loNq0St6vD/tGv0reI0yrMcaS9zgKatAqeY/wxwatkvdtWiXvEVs6&#10;T8tKsAUn1q393jTrQCEhaYNWyXu4wefHCL27oLVsyNGM6mgRrpsGrYr3+8a8N6U604J+MLu2kWsi&#10;o3ZYabP7BJzYGbVCIfl5WhXvW3u0HSDqfpmBEagtVsdsv6w8XKBWm8Y+gVChjIJq2KBV8b7FL3OT&#10;RYsIYmjQKnkPV/c8v+yIIGjB9mjQKnkPN22DVsl7BLHM0zLnSbSIVIPztCyTZaDatEre48Zdg1bF&#10;+2a/St7DBdmgVfF+39AKLYNL9B5hVg1aJe9hGTX4VfIerp8GrZL3CByZp2XJJaNfLU3cvMQBQixI&#10;g1TJ+mVDk7NApUyqtXvhOlxGYQrOLmyLYQlSTSXHPGmBag6w5DuSpTcGWPF90di7cDSUG8SB4Twt&#10;y4sQ3TILYHaIZrYFatXaI8wJGCiU4mjQKjm/PDT2LssglmntG7qX5YkIFA6vGmMsWd9cP+ZyzLRa&#10;89TK/WXUTUMvsTu7GbVojHEqBJhhLWJWJjBTQyrZ+VFOJQIztU2DZVZAsKDWtvlKARhrZyeGlRYs&#10;qLWsBdzELmDwJLWolTJAet3WSCshtBRNK0eY+9ay3JHjuEAtoUPOD7Qyb1etnlnGxpABUp22iFUy&#10;aHzaptqFmVjTjqwM3MYyR07jsmMtPQwsL2Atr8l02zA6hrPt1ihL/m8aixOOoKLJzbKxa1iNxJKz&#10;jZlh8XDRs35hdhzhDEPLtSColutBQEuRCGgpFgEt14aAlvLpQytTWEBLQQnouLQqy1hQHZdWZSML&#10;quPSggt+dGbZOevgfLXSD4PQynjuD6uyoAV0XFqVLS2ojkvLgq5GOTAuLQulHqU6Li27EzNItTK3&#10;+8yqbG4BHZdWZX0LquPSQojBMAfGpVVZ5KKv49LC8eBoXysDvd+BykoX0HFpVfa6oDourcpyF1TH&#10;pVXZ8ILquLRwgjwqrcqk73egsusFdFxaSLQ/3NdxaVlug8HdpTL4xbDGd0JLxzzagXFpVU6Afl8r&#10;V4CAdqWFo+Q4Yby1Q/Hp2BlFz70wNv7Cge8XK9cO5dKOpJ9PFzvuPEJvxUkmzhntyBTn6H882a8l&#10;vq5Fjm4YnrEDM/i6Djmmg+EZozGDr2uQY1kanpE6M/i6/jhEaHhGRs3gX9Ue54A7I35deTw1geO8&#10;Jo9e1Z/3QcOmab0BVbSUghk2NoyIAH87DpzQVG/4wCO2cuaNWtJmolgbcYtv5o1XsnZhR5zYzBu1&#10;tD1c6BiRoTNv1PL2dGhHxNY1eVVL3IsjHHH81Xyjlrnp/TbyuIc506ta5nbQNb3Rljk02VIenpvo&#10;CGW81SsotNUbLvOIdXnbK+i11Rsu84gDnHmjlrnp0DYOEGr2qpa559o7QvltvlHL3KMJj5H1ZKZX&#10;tcy93MoxbmTPvFHLHFEWaRxtmYNYySvTR23kUDab46hl7nkLjxE+NdOrWuYeH3mMONS3b6AbVa9c&#10;5pH+e+aNWuZ2LDONoz1ydLxsw3Q7ewOKW2vkGGL1hs/2uG8906ta5ohrS220ZzuYUrXhI4cy1exV&#10;LXPPnnmMULuZXtUy97jRY9wfm3mjlrnfRD5GJaGZN2qZ447JNPKIE3z7BgRQjtx0F5NHZCyaeaOW&#10;uZeJOEYi+5k3apmbzmFtxA27mTdqmaOWV3qjvc4h5HIcdowwtdGWOfTv6g0fecSlz/SqlrnfqD7G&#10;jZCZN2qZm+vfehWhpzNv1DL3KN9jpK2aeaOWuRcCOUZukbdvYOqVI0e8bOpVe7ZjklZv+DqP7GIz&#10;bdQynxzvNnRzrbfWFCZ22crkXk/vtOWOKV6/Q3UmajrM9K2W/OQqT+10OFDLnukmMJ72XodFVPXN&#10;r7gfF/BsN3lQy9/Cyifh5GTtM+OpZ8DkxZ7G09HpsAjrvvkkMH90q29YsPU7Pg0WHb0OS7d6h4qd&#10;eZeLdpI27wbA+f7u5QoRsFgtKa4UYZ/n66uPH64/2juwBxhMm/60aFgLE7r6ilR20G0M8nj6cX88&#10;TeAXsx3sXrwxMprNgPrC8xsgf+Yz3YsOWP+ayMY/1KKymmULsN4pmNm2IzAYgAajKNl1Pn0Idl4J&#10;mLjBxwjTCB4lFT4TtS0SqE7UGGPKn/l0mFsPippfX1EwvzUTahAb49MbNe8oRiruPiKwa4KJQPit&#10;K3gK5hrXIEz1zRxmGIKi5moFlndaXWQEn84QpmoUMP9Uh1ZDKnw6Nb+zMgrrXyDY+k0UIfodLshM&#10;MuW3gX3iM/UtYP1pSZhgL2GhULExPr1RvzwppIBg3GkI4rbHzlONKpgdr2GGhHLBPvHpfbNTDcDy&#10;h5i/8+k4N0o0Dp6xIXrE9XclBE4neuKi1M6vfOQPFvvPp4+DuHAM8Hc+iUsfCER3d5dOtCsu1Mc4&#10;JC7tm+rCXKZHhYP955PjwGmgyUNc1ItxiMQF0W4YjmyPz1fzBRZFb+vBlYXUP4XjPBUXMXfEhSHF&#10;fvHp/Qtc/4sd/RMFhBGVn8YxjFPz3umJC75sV10Y5jiWIlFN4MSF5owT88/lq6r3Um7LcEJRXnxS&#10;bkmjlzhevIcbqTv/fDdVF8y5OQ/jwnnD/vPp4/DNHqE4on9pG1cX+fkpUjjcrJjmqSogl3H9/Y+f&#10;Z5W4IHBhHpMffDpfPLGMSqwQ4xWJGjJOzFOXxyoMRfaLT8otWTkS559flXCCX3ONS/NgHEdXB/vP&#10;J8fh9MIC4u98Uh5Jr5JVo11uuJPTnc+cV8M4YbXgFs00n1ejOGHe4LZQohcOXvKDz8SXaFfZGqSn&#10;FHriwpHJ9vj0dn39rpR2TZxILBPyEOok1+9qFCeuXe84XxTO1+U6HEXkB58+T329jeP683Tn3w9V&#10;pxk3wqb5gjtf3XkfOJxhdr9HbFfpnX5o45c8p/u4ycHxii/EKb0zcP39fkec0ifJF4Xz769KXMV9&#10;XCXM4rxSOK5f1S4upSb5wrXQk9vWDXJJz90Awzjgu+269wGx6n0c24Wfu0uP41A4mMZmV+BOcZ9e&#10;4PrrbeueCpXILuQRxwWc73z6Pkm5Cf2Z9DYi4Q77J3EcL9wWQ3xW/aN8Fc5dXyqhIW5RJrnFwQb5&#10;xqfzj7jBdjfYp7vjpWsunMNsj09v1z19KuEnbnBO48Dd0X67xAm7gnxRCU6jXWFXZJxYb87nTRxB&#10;kx98Uh5J79zg3lyfz0m+Eke+KHrExZEs+8Un++ftSpyPQ+JIT6yj6N8gDsemXf6RXhx5cpx8vhqv&#10;xPl4RQmZLdeHsGcyTsx7n1cq4THpqQTK4QyPQyTyg0/nC53mONnp8jlwYj4TFwEwbI9Ptpv4rBJk&#10;b+mGV/SIU3YA+6fsCpevStDOfWgcNzbvZdJ/P4jRuOQ/2IrCaFu7lwT9YBwn9Cs/T1IJ83k8JXF+&#10;2qUS9W88dEDivASrxiV7YSsK2m38bE/V3si4/n6AG/xJHhGYwfXDZ1pHgROFCKNdhfNQGNzn7+4H&#10;PPKUOIs/t3ml6BEnErXyRFZVVeEB7zBO9c/ufYyMwwMA5XgRtjhEj7gICKH8+fR54CfzSBnUlxv8&#10;xFO7ih4T/w/iVGkdZH6Y2h3GRZAFx8lnGu/aCx2ockPRLvSE3vdt4+PdCbs76I3i8L3ptRvjEOc4&#10;gRP2pdkTJt8d7MJuu8QJuzHoiTPTtQd57RQO+tfUP4lL620n7EZLzD7Rgz+uO17ixPnqmv1TOI5X&#10;4ny8w7j+PKU8VKm+wAk7j3JDPhLBvzQOjUvykP2zgB/M03Fc3w5YD9Mb7Z/jFF/8HFHyxc/VVCXG&#10;tZ9z7kUBjYwT69z9f56tqel3NL/kJA/gu+vI/YSSHqMeFD2PkJP0PF5kL/wHTF2q+GcJ5qfxCj4z&#10;oauSryWOH5nPGdefz8TJepbuN9O41L9xXF+PYCJoWSHT/YRqH1+5H059PzKub68ie88kD/UdXLm/&#10;TpZ7JE58p6NdiUv6/W4Y19+fc7sCF+NQOOcf7ODefmDneDbvld5khQF+DafadXpCv1q5f0jyGeeq&#10;qX+iXUtrMTJet6d3Qu9E9qtET5xH2fn61K4oYWmFEEZwbFcVsWQBJmVH2Xmztatxab5IHP1hwh7k&#10;/JP06PcRdt6KOGF3c99ALrH++vB9SOPG7H3uf8rPEDjht+A+rvwbgRPn4tGu8DetGBArce5/EX49&#10;7n/KDxc45HHs7mvsn4iPiPEKP2vGqe+WzwPcNuj3z/kyihOF9DifN3EphPY2n8nuzri+nsh1pArz&#10;cf2O48R68++R8qOzXeVH53drq+TL/U/NF/pthT879l2Fo59V4PhdyDnJKVc+k3z5ndE49yOJ8Vqc&#10;2fRdUP2j/1Th6J8cxan+0e8ocUnfkHzxGyPqXMPiEof4Qr+jGq/lpbXv7zCuv/+xsKbaTy1OdGpX&#10;7M9WwCfh+nZP4MT+nHF9O8UKAg3xhX5RxT/i1HyxXGomD3GuZnHAI7iF+08VvYzryzdwYrzIxDnE&#10;Pyv0M8LnwAn+BU7suxnX/14iC2Dqn/gOEqe+gxnX/w6yf+r7Fjhx7hztKpz7MWW77heVOPevaVza&#10;DyTO74ls1Dj8yv8G+Ud7+pDdv7D5txHn+yyUjRytfXruD9vEJXJ+J/lM38uF+8M2Ij4icCJ+w+6v&#10;TOMQ8ehBT8ShTKkHjS8Sl9aHKlRsBYuG+ufxooqeu+FU9+A9n1oVowhYfzNATOxETcQYuUtPhRi5&#10;B07BEAA80qj7wSS1pH6pcCq3PlV0ljuFZHVil73ymfpUEjB8ASaGiAgzV6xVwJrr1RLm25O4VuMT&#10;RKDGaBHV38BSi6pOs99Bl7DEWlVVOS7z9s+cXAKqprLLU0WEumNHUXM/jISl7VLBfB3YqVjvK0KY&#10;CKJkzK2gxtDSUVhfk/X9Yy0ObAPW3wJ905JhyGnTktHPDhPOYjYqzs5931Wh8r6Lr0WEvn8T1MUA&#10;/xCp+wgOU/WJmfxC4vz4S9Un5mdc4lx9kDhXlyTO1a9hHGTXW2B2rdU2/ZW45hI4cb1m4cev5tbr&#10;tkucMFOt3ubUPxEeGDhxjSn6p8ws8kXhKDdlPgWuv6kEn7HHD/FP4px/ymzD9QfjM9LZ99t180Rd&#10;30PptiQ3cR1w4WaMqheNZPypf8rsIE7UgY52lTnh41XXPWkGqmucNN81Ln1HZbvuhlDXVuleUNdl&#10;o3/KLHL3wnIYJ+azuzXU9eDon7g+QPNdXXPOOLFPsn9wr3XXJeUhcHQzob5hl97S3VaqjnbGCXru&#10;LkNxmH67xAmN2+hM+4a4/sP+2Tzs8Y98UTjO53Fc370Q/RPpB+i+tHnTHYe7YVV9cbp11TgyToxj&#10;uN20n9q+2h9Hslzs+9rFuftc4twdr3Hp+yFxnulJ49J+qnHJVl6IMBDbR23eq7Qgtn+P4bx/0Du6&#10;fMZx+S/Rg97RpefHNypdSoxXmAqBg97bb9f5B3fdEE6FY3AcIs3NkjhRDzzj+t8t4mCG9IeRxCuC&#10;TklN3BHnGZ6C+VyRsGQsCkuBB5GwGbsj5b0QMe8IU9PdnXRiNnmQjTA6OAR410aGIEwOUhMWBwry&#10;TCtWwfxcdhQmPgNOTVgl7JswIgiDe2qEbyICgiffghoDogQ1M0SmDbH/HVu5a0016q41BYOUpkb7&#10;DGHMhWAvQzgGYapv7jOTsLSyFHvdZ6ZgHlXa3xtW9Mx3pxEjbQUtz/chxO7OJoVyz3e3X4xk7veL&#10;KMGwtR/bCJkTBh9tb+WxUbF5ECY2NoZii22SMLHpBqy/6bJvIpyNDMG07DLE3XgK5oeFEpa+3iJl&#10;zNpD+xU1dwUpmF9QUAyJc9s+Q3hcLKTA02cF84OnvvLGuyxihvAqlZiWvBEmJvmGFnN/b9644SpW&#10;Fsq5pa93fwFuPJpGUXPrTHyWNx47JDaHjYciSVja3d7A7r6dLvdpFVkG4KkGSKQCtgzC3y8v/3N/&#10;erSsv5fTt4dPf3n49m36x/nLxz9/O1/9uEVWYVwYxv988lWwb0+WSXi1n5JV3z0+f/pwfXn6MqUT&#10;rnCXf1+C2s+Hp0+nn8f7P16ur77dXl7wAxIXT//NNfF8vrz81+3la+rKRNVgt+/Pp+9Pn6a/vt7f&#10;fvpv//vl9uFb+nu6d4MR/3y+vL88/+P8n/9hf308ffr3P85X51PKk/zj/ow/vp7O/3d99fN8+4z+&#10;/+v77fkeXfvr08VSg66tyMLL9I81Ihjwj3P5y8fyl9unO5D6cI2RpT///GJju776/nx++PIVLaV8&#10;0E+nP31/OX1+sDouU/9Sr/wfPy/Pqa/44+qPx29Pl/foOXr58vL8/t27y93X+8fby2+PD3fn0+X0&#10;+eW3u9Pju9Pnzw939+9+ns6f3i1vFjfTX8/n09395fLw9OX3r7fP95CLseDuf3+AAw+Q1WKFejGr&#10;/d48Wk+3j/cfrv9yvr//fDo/Xi38lru/8PvEQEyS57+d7v55Yb9BKv1iMGPy1ceffz99AqFbDHCa&#10;B398Pk/TCx20rNK7w+rGqkNZfMTNeplszdv3mA1Xd/h5u9hPYRZ3+H27WGziG0sy5Yy9/cFSOFEd&#10;58snH8gRXI/iP7upBjom6eTRsWI6RCHGIVDLG6sFfUh2XgmCHRugNikMKlDwcc6TgqEQoP1U/nSu&#10;V9B3A7XcWB3PmV5hyQcIIkR9yzlS2MUDZYVDZ0lB/AE6rKyM6hwpaJOBgk4+TwoCy6jDwYqLztGq&#10;K5WurFzszBDtEx9NgoyVZJ2lVvIe2kiDWsn8w9aKqM4SK7mPu6kNYiX7D6jg3iBW8h8X5BvEagE0&#10;h1lKoEnMtqhg2mFpFa/nholvRYYh5Gq+Z1Wt0v3BqqjOEisFgLzmDWKlADrESgFspzK2M3PDQh/y&#10;MG+s7vVsz0oBIJNVo2eVABYtaVriuWhzt7RqsTM9Mw0gUO2ViWPHDNtNdbTniJVLYL+zGu1zw8Q+&#10;montURZ+vmeVALZNYqUA9q2pYRpMHuayNTXMjg7YYdGYGpb6JVD7qcr07DBLARymcr0zPLMvdhBD&#10;mYMGz0y3Cthh35gaUFkzCqnzWsRKAbSJlQKw2TgvTbMLcs82q3lpmj8+UEja0yJWCWDXmBoWjhbE&#10;kNGlRawSwLqxa9jJfya2agmgqhTanBp2nJCJYWrP88x8IgGzVTe7AixlUaAQmtQiVgpgP9Vsn5ln&#10;OBgtiG2sKvTcpLXrDtHm/tAQAIzAjEIcTotYKYB964NiR+TRJHwyDWIIoM2wJs/sHCQTQ8Ht+WGa&#10;Vhew5q4Bkzij4ABsEasEsGqsTbN4o0mcw7SIVQJYNgRgxwaZGJpsDLMUwG4qdD8zNcxZFsRw8tcg&#10;ZrZ4wHbbxjCtjFWgFrvW18nOoQK2v2nsGlbhKlCwblo9KwXQ/NRVhTuxg86zzAJFoklkMZ9fmubP&#10;DtSmqc+W7G9+zy2cLWhNheTnFibynGQUbt3M98tuMQSt5hgRtJJRTXXKDgqC1rIlSIuyCxSikhv9&#10;qiZ/a4+1II6gBW9Ng1bJ++YKtwOdTKul/ljJrkA15Whe20Dhput8vxAUmlGtvcLiNoIUztcapErW&#10;N4eI1EsFLeghs18Ri0iMFpuGhFVlCRQuQTRolaxHqH9jDSFoqyC2aCxuzPIS1lR9rERJQa61JKeQ&#10;yjyEQ2uDXdiNqoxbNESwsIRPAUM8RmOsCzvwCdyhoWRMRcgChUtxTWqlHFp77FSeLFNrmuZWvSz3&#10;bdEy6Coz2Izl+Z3R6pplauuWVCs7GNdjm9RKMTSW1FTrLAba1g3gfCm6tmxsHAucQRUDaE5fqzlT&#10;4Brragq5jb7BP9QcaCkE7DGzq3RRWcIb+FEaQqhM4dZWZJWV8wjgm2pSK4UAZ1arc+VaaNsVC3M7&#10;B0sWy+ZYSzn0a01beo6gKKDl5iSgpUj60MpAFtByfQhoKR8BLUUkoKWYBLSUlICOS6uynwXVcWnZ&#10;AdXgHKis6X4HKotaQMelZddSRvs6Lq3KxhZ9HZcWYt2H+zouLUSqjVKtTO/+sCrzW0DHpVXZ4YLq&#10;uLTsCHRwDlRWuejAuLQq81xQHZdWZaf3qVa2uoCOS6sy2gXVcWnhvtSotCoTXnRgXFqVLS+ojkur&#10;Mur7VCvDXkDHpVVZ+ILquLQsZGdwbVX2vujAuLQqy19QHZdW5QPoU60cAQI6Lq3KJSCojkurcg4I&#10;quPfrcpNIKh2v1s4dY/D2NuvPJ9FBWavVIy/cDb+xepa4wRnqjZ8utjBsB3Y4tD3yGDct0WbobeW&#10;eAjC8IxPmcHXhaHBYsMztmsGXxeFBvMMz0sAb/FQY8v+gC2GZ5zEDP5VMWgOuD1ixJqULXjE0zHy&#10;o8608aoguA86robNvPGqHLgPO4KxZ954VQzcBx53ymfeqCVtdpmxKsJVZt54JWsXdoSSz7xRSxuX&#10;blIbbXlDBy65aweKU6/aEocqXL3hI4/8qG97BY24fMODg45x5XDmjVrmmAJTryIof+aNWuYeonaM&#10;TAszb9Qy91ikY4RdzbxRy9yO64xXcfVg5o1a5mZF2BtgiAWPIPTojyfjDB7cD6A7l7yyg7fpjfYK&#10;x6FV9YbLHKp9s41a5n6l5RhXVN/2Cgp11YaPPC6PzLxRy9yvwR4ju8jMG7XM/QLNMYLqZt6oZe6V&#10;OI5xhWfmjVrmpiUbd3E41eIViJUjNw14eqO9w4Fo+YZf1DxGnpaZXtUy9ys3x7iCPPNGLXM7T7Je&#10;xRX9mTdqmXuY5DGuhb59Ax2vxuEjj+DQmTdqmXus9BFqYIu7GGrZhp3x2Dig4jXfqGVuBznTG+3Z&#10;DuZUbfCT1pY52Fi94SOPjJszI69lblqX9SpyyM+8Ucvcs0Qd49rvzBu1zP26xTFuvcy8UcvcI8mP&#10;caXv7RsQWTly5EhK42jPdgi3fMPOPWzkcQFopo1a5na6Mb3RljmmQ9WGyzwqRMy0Ucvckycco9ba&#10;zBu1zP166zGuic+8Uct8OnWwgeTK5zPv1FJntga80xl9Lffp/CC1057zmKolx6ZTgvROe9Zj0tbv&#10;uPDN2d9ajZjg1Tvm8Z/aiSoab3mAqV6/4xNg0dHosCzqd3wKmH++2bd6DkxO+tS3Dg/qWcDsF8dF&#10;R6/Dsqr6RsVu0dHssATrd8iDjm6HxVi/Qx7AOV7wIGkVbmic7+9erhC8DLGkUF9E4p6vrz5+uP5o&#10;79y+jzjo9KcFMk+HxFdfEfaLZWOYx9OP+1QyNKUew3n/JOVFqBgZUScpe4vk73y+oohvZxoKf+eT&#10;uDQnF/Ex5e98Os5vsVv2gy494kTytp1vhJbtoUuPnMFzDNe/fxDtop99es4XcesccbuT5BDk26cX&#10;OC598pdP8tnpYc53+0d6MVVJh89Eb29no1ijS0EvcDAleu0ihi7RE0k9AxeKOfvFJ/vn9KAy99v1&#10;cQhcyEPgYrxQirvtMktBqI7sP58+Dt+jlsO4/jzd+7UQlcVj76af3f/tjoMXQxSO7apxsN1Q9MkP&#10;Pp0vbFfxGfNkmqeKnp2E2HxWODd2NI70xDwAP4baJU7xL3BCbuabtfGGAk/+8ul8hn4yhHMlV9IL&#10;XH+/2hOHZ3f+sX8KF/RUuz5eRc8ibyb+9ekdPPm2XVjujeOAog0TPYXz4hLLMHEoLz6T3A7EIQiq&#10;264FRNg4RnGhyrM9PtluoqeyMR0sPAHtalxaRxLnLh6J86SBdpe7yxcLMJ76J3DuypD0PCGgxLmD&#10;YKn47BeXJT07KxgZR+CoolKufLp8iROXuQ9uwlrRjy6fLerM+ieKoOBqTsKJ+4wZ19f/Aof50O0f&#10;xyGuHuNKTepfOMHINz5f8S8uKPJ3Pl/hYOcP9U8kwYjxKnqUh6CXTA8THIzRXgcLYF8TA9C3hPBI&#10;kCV8JtYUQEkxTS6V2DH6qPJJRtN2sbo3arLbarB1cT691vC69nFpekmcbwvr8KySd3z69PJtRuKY&#10;x1TRIw6uyO44iAtPI/vF56v+CTMO1+KmZWf3urvtEifMs6AnzLODe0w34Q1i//n0cbg8JM63D7sq&#10;3h0HcTAfxnCD9IS5d+A44pSG4+Tz1XiFecbt0mrw9seR1AmrJdzHpfUhcRxHeNPZfz45juQek/R8&#10;XiFas98/n/fjOPHZdPVE5k53tcgu5nf55+d24zghN9KLUyTyl0/nM/un+Odqm5RH4IQ8iBPmz4E4&#10;NV84DolL3zhVMwD3YKd9TeOcnhqHq9sbxK5054GbAxLn5orG+ToS/cPt2jRehfMkXVarvDcOmo+q&#10;f7hEltoVZlfG9fdTjgN3ivv98/FuRTJamo+qBhXNx61St90sVDWKaD5ulbrt80Dj0jxQ7Qb/RD6S&#10;wIn+ZVx/P6B8cX27LzfMEzNXVM2jvbsltsJsCJwwGzKuv34577f4LvXXR5r3Esd5KujFPJW49D1X&#10;7cZ8xve6N46D71e4WTeGE9ZK0IuzWn6v+PTvFtdRyr4x5W5JBy/zuB0uMPXHkfSXnUgCyXW5Q2zV&#10;EL2Ii2K/+KzHgRuTY/Qirod0+HR6vh+oWq+cL6pdrl+J8318F6dy7BefqX9c58P0hP3G9bYTSVIz&#10;Tnw/fH/ZCXsrxiHsrWhX4Xy/Ql6H7jzgPoS7vwKX3Ms7YeftLfIZ+6kdP/bm897d2ruIiKBc+XT5&#10;Qo+c6InyHMhM4bj+vCf/cD253z+Xm6pVT/5pXOofUmP023X+jePE/CM9kQSc8rBjoq7cXB4al/RY&#10;ifNjmr2wQ/fEIY6v2z/ihJ0S9IQdihxJ07zaS1yapxLn8x75CfrjoNxEzbKQm8JRbsJeiPFGNBTX&#10;I59cl84XccwQfEb63L7c0vdyH1E/bI9Pb9eP/w5Cz94TFwm8SIdPp+fHjsj+0e+fH3dqXNKLx3Fi&#10;3/Vj5UNE27D/fPo4/Lj9IOwF21dsPz0ofdyPqTUu2XnDOKWPk89Yx935wv4pHMer9HHyT+TCZNjA&#10;QRSzYfiIxHkYzEEc/wU9occGTtJL61e2a7kzbL4oeh4/isxDXbkhG1Kip3DQl4batWuUI/3zqHQ5&#10;DuJU/ywVl7Urcem7fxA17U3PnegJ+2O3SPqVpIeIvkSvv6+ZfTKG8/mixuFnPpIvxKl5Fbj+92Pr&#10;caZqvW392FHNg4xT7abv1iFis7kv85n256Anwj22Hr98GMWJ/crs6Em+Yv/b+vnHQeynZudP9EZx&#10;o+0O4/r6fYxD8Y/jGMb19ezgi/gubP3cQM5TD0OQOPdny/ns/nu1Lrfup5b0oGdM80Cs3637cyQ9&#10;97/I/nkufoVDwuDUP7E/B07IbeP+CLUukbluaH1swLe0jvp2cuCE3mT+84mewrldcRjG9f1cdv41&#10;tSv0yY3bUUpPDJzQdzOu/31jAmuljzMf9jBO2B+kp+yZjYdHSpzrxRrn9ofqn+vFkh5xws5jSnTz&#10;Y/X09ozr+18CJ+xVZmxHjsRuu0wAvxd2slWLtfk8jhPtelj6XtjTyPOb2h3G9fm8hp9uGoeQx9r1&#10;cdk/S/9gfFH9C5zon+v3SEfZl5vfXpQ4twPU/FsHrj//AqfmC/zJE1+EPyfoCT9S4MR1jIzr788W&#10;rzT1T8RlsLAEMnr25eHFZjUufY/2wg+HDOzOv/53MOP6fgGLDJvGq+TmdoXaN1haZBgn1sfK48PU&#10;Osq4/jpiJRs171kXZxzXXx/Rrth3M64v3+ifkNvKa12r/Xnl+r3ys65cH9c4ztP+/GOhJdk/j/eR&#10;7bp+r/zKK+hzaR8SfHY7QNPzdST2ISQDTO2KdR79E/tLxvX1usCJcwMLQ574InH+fRPnHyzypc4r&#10;Vm7PSJxfJ1A4VjTbi/MPVowbxgm+RLuCL4GL25r0f/CZ/CDRv1GcapfndKM4cQ4WdQ8lzveDUZwa&#10;r9tv6hwxyjeqork8P1LtQh+Z1scwrq+v2TWqRG8MZ/70nr2wdLtxJ85/l37es0OGqC49zHfrnzqf&#10;Xrq9NYyT7Sa7TJ2fR7vinJ1FgiU9t98kzs8/VBwAixhreml9KP6xyPIwTvA56An+BU7EPbDouppX&#10;LBo+jBPxESwaruIjon9ifdj16Wnej+JEXMY4vfRdVescWeXTviHiMuxa+bS/SJyvN7G/WHHqIb54&#10;u3KeEqfmaeD69lv0T81nt5PVulwQp+Y94p8mvkSeIX7H+Uzf86An4qWsiPVET8SbBU7Er1kx6Yme&#10;xA2263aoinObioPZ90PEkS3cDlVxZEi47nzufy+nhOnWrogj82OwnRCbn4Kp3vnhkaLmZ1aKJ3DF&#10;pynQN2nZNyFZUlMwX9+jsL7Zy0ZFFGbA+sYY2StiRN2UVSGnOEEz9tpJaE8DcoN3iz6OwEQcrpvj&#10;KlzXR7oVp6Q+kRQ1Z6+C+USSMI9gFiP1laWGELCx9bwV57dc9yrunM2KAqdBToTZc1tS4f2BE7eH&#10;o11xjYK4jXALBw7mX28WB064qZx96hYKYcLZ6xNP3fXxaSxhaQdTN6V8iSmYL1h1by2ut/XVE99z&#10;1K0/Xm4Tzh/ezRIwdzmpRj2fpoQlxVNdlPPzblTD6U+4tJkMw/peLl7egjHam+Xsm7LhfaQwCbvU&#10;fAhjsLVQsF0K6j4vYeJ6sI/UTsu6Q0gjtUOwHswn0ihMhNKTmtDQ3FG7FgozYULPDFhfpr4A1S13&#10;woSyFLC+suTL2Y5uelKg6AWM7EUAXI9awPqql8NW2Kp71Hy+qZwIhAkVwkdqZx29Rp1vKErVh3lC&#10;EwHznVxRcyXTzk16fSMMU6AH84/RCkPpwUgN0ujBOAQB82lpLvoeNbIXHvoezFeWOfJHYCLewmeI&#10;ysqTLCSVCygpBCozk6PgCO71n6i+oLxfIljOP1cqlRZh4jMfsL4AyFmRZ87XHsp0ddnh+4K5YXtc&#10;88mhkuURJj6lPnHNt9pr1JUtlUHQYebhHKBmjssRGNIwDsGGVrJK5ugLfiEOgwmDL63XN99lVOZK&#10;wkTmFsIiAycdYnx6wG/yO5mfaqRvIv2Ma+0ov9Wnlpxi5qTqNeq7s6VY7cHcGpewtDkMw/p9c9sp&#10;Z6QlW/lM7HVLzOzP3hBo/2lccsMN4yJhLrvFp7tF3f2nJEE3oRIss+GiimN/vNDczAkkcX7NYRgn&#10;Jh7dsXK87gaWOHdTS764+16Ogzixanm8oJYtjyvGcUJufhygx5GMM80X4vqrLcYhdgweR0m5+XWm&#10;YZzYgpY45pnms+gfjyVVu4FT7fqxqdrUeAw7juvLI+iJfY3HxGq/yrj+dzm3K3C8Jtffdik2ZV25&#10;dBET193EocnYJECqrBGYsK7i5LevCBImzsk4UglLX2YF82k3CIP+02MIha+oQSWeDg76Ki8jLFSj&#10;0OqNmoJ5XAeuuXSH4OEk4jiLUSdI2jRCTaSmJDWkWOpTS6EzCuYMGYQJ43Xp1IRVyrAZRc3Zq/rm&#10;wUSKmscwKWrwxdsMGYSpRj0AbBCmRO/UhKeB0W4CZrlcbaRiWlqKW4MJZwlDCiUsLUDVKH1W/SVj&#10;6V6nIfTXAmGCvYzGHIWJRt1YF2uBIar9/Z4BpYqYe49GYf0vG6OFxeQNWP8DuKLlr2BuJQoYDV0x&#10;BIeJ1cy4bQVz03QQpvhGC1YMwWGqUcL6ug8j9xU1N3TVUnBDV8DWfp1BwpKZK/attQeliC2EMLEh&#10;BayvrXAI4lNPmFAc1lDwbd8SagivxwgVae23miQsbb0K5nfMBmFqCG5yKYa4Ei2o8T6dhHn4VX9T&#10;3XiWDqG5B6y/TjcekyusCl6pHIQJc4EXORWM8cd9JdoOo21aKmqMehbUXH1TJ0Ae4y3mG68aK5ir&#10;SGqG+IVpQc3yahpDFAzf24lv/flm2TcNJuYbG1UzhHfI+xs+r5ArW5ytKtdm4ITPY+s8UT4PXumX&#10;OGz3xjyJ89QEygfFVAcSR0VD+BiZYkH5yDKu/8Fhqgjlw7P4sYkvypUfuL5Nu/UrgGocO/+mK/7t&#10;PNWLxNHnK/i88yuykt6gj3bnH0853sD15bbDqdCIPHYe8q7kayHdE703vuG7b6fLfXIBWLG2qWxs&#10;VG2zYm/fLy//c396tEptl9O3h09/efj2bfrH+cvHP387X/24RQG4JYLocPqY6FSwb09W9C3V/qt+&#10;uPz7Eq//fHj6dPp5vP/j5frq2+3lBT/gnem/OZrn0/enT2jr9v3X+9tP/+1/v9w+fEt/T5lNMZKf&#10;z5f3l+d/nP/zP+yvj6dP//7H+ep8SqXqftyf8cfX0/n/rq9+nm+fP1xf/vX99nyPHvz16YKsRwjT&#10;xr79Mv1jvdnZZ/5c/vKx/OX26Q6kPlxjAOnPP7/YEK6vvj+fH758RUuplOHT6U/fX06fH16MVblX&#10;/o+fl+fUV/xx9cfjt6fLe2DQy5eX5/fv3l3uvt4/3l5+e3y4O58up88vv92dHt+dPn9+uLt/9/N0&#10;/vRuebO4mf56Pp/u7i+Xh6cvv3+9fb5HoT1r7O5/f4ADD5/Qmx2OZTbbtfk6n24f7z9c/+V8f//5&#10;dH68WmyTeuov/D4xEMJ//tvp7p8X9huk0i8GMyZfffz599MnELrFAKfCfn98Pk/TBh204uMLBAZY&#10;iKfNQ0yWdbpVdvseUr+6w++HPS4iwxV+Z/vzzWq9iTB6Eirn4u0P1j2PUuhfPvlQjuD758dvtx+u&#10;/9+7q8Vmfbj6iVGl2xRWOp0wfG8Dtt8urr4ClUKGSxRWTqBwFWDbIIaeB+yw2jaI4cQ0UIv1YtMg&#10;ht04YEgn0iAGPStQi9WqRQz2UMDA4QYxCCZQqC25aPQM8yVgSHjTIGaFOgOGCp9NCZQiQLnSXYte&#10;JQSU5Wz0zj4Tud3Fzb5Fr5JDp3+lIHAAsmzRq0Rxs9u1+lfKYrFcN8dbSeNm2eRfKQ4s6Fb/bPPK&#10;fLnZrxr9M09YxsEb1xgvDP8Cd7NtjRfqXYGDldyiV8ujyT+zjnL/kMikRW9QHvAlFPSglbbo1fLA&#10;vJrfUaB2lPRWrf7ZcUSMA3UTGuRQwj7DFlDSGt0zJ2GQQ7XJFrlKGkjP3yJXSmO3uWmRq4SBcPYW&#10;uVIY231rZ7FAohgEtutm70pZbNv7cSUK1FRo9M4+8tEsIqQbgzXbN2D4DLS2UVxOyLh1c+MzF2sm&#10;h5jVVu9KUSBhUKt3lShWmya5UhTIF9QiV4kCp2Kt3pWiQFqwFrlKFDifbpAzZTuYstm0FhnSMGQY&#10;1JgmuUoU29aH2zzK0eriZtMkV4pivWjxzpL+FOS2rTWLpBMZB1deg3fm/ghyh21rFuOKTYbBl96i&#10;VkoCebEagrBIkmgUaluDmhkzAdsvW5POXDMBM+nP752m+wVsv27xzSzpgOGT3KJWimG/aI60lMKy&#10;tQ/jLkxuc7dv6mOlENrEShnsFq1PhCWrjHFiUs4zza4UBwqFVBoCNXMyYIfWHmdnm4HC9Y4WsVIC&#10;u9bXwTwFQWy9be3muEOcYeBsY5ilABCp3upZKQDYxC1qpQRW2GfmFX87C4kRYMtvULPqZgGDGdyi&#10;VooAKS5a1EoZIECjRa2Uge3383yz61e5b02JmrcmYCjX16JWSgGRF62+lVJY75sjLaWAaNkGNSTj&#10;zX1rf2PsqCmGYKKflylSA2TYdt3axO28IVNbtqSAG3wZtmtq6eZjzdSaSrAdgwVsD6tvXqZW7DJg&#10;2OkbAy2FgAoOLWKlEJrbB0pIFm0esJjnuzaFoua+tXQkGHolueYWAi9AiWttuwsr6x6tHnYtxuHb&#10;XuDg3mmwbmH1YIIeOttaXeYNz8C2mgQ7tMDhX61pB0u5ANqHd164i9q+XiybAjH/eQwFB9RNgqVE&#10;8FVtGtiVhY1MdE2CpUzgbm8OGUlQcw97BCuhLNtOHdxbLwg29S8LZ8y4xQoafWNS48phBm7aPoXa&#10;yF6tm0KprOxt2wlQW9nr9bLVw8rMRpmgllDgcssjWWxgPjeGXNnZyPfSJFgK5eYKRhvMtu3GDhQn&#10;/2zha6tMbQEtJSOgpWz60MrmFtBy1QhouXAEtNzNBLQUlICW60dAx6VVGeOC6ri0cLqU51+famWW&#10;C+i4tCrrXFAdl5YF/McmK6iOS8uO0Uepllue6MC4tHAMMNqBynLvd6Cy3gV0fG1VRrygOi6typYX&#10;VMelVZn0guq4tBCrMCqtyrzvd6Ay8QV0XFqVqS+ojksL8RXDHBiXVmX7i76OS8suuw0u7soR0O9A&#10;5Q0Q0HFpVW4BQXVcWpV/QFAdl5adh4/ydVxaVshgkGrlNOgPq3IcCOi4tJCcebiv49KqHAmir+PS&#10;siDBUb52pYUT/zgGvv3Kk+G7P57wp8UJ4C+cy3/5cH1cIEzB/p/n08UOpe2oGOfNR8YJA/gav6vw&#10;EIThecVpBr+v8GCx4RnkNoM/VHgwz/AMx3qLhxpb9h9sMTzDSWbwKfCA4zXL0V6I4O6ZN5ZVC37N&#10;8xjXQWfeWNVv+KCjvsXMG+v6DR925BybeWNTv+EDj3wwM2/UkjbzzEYO68uCGKZJ8UrW0HpL3pr9&#10;Nb3Rljbiyao3fORxtX6mV7W8/c7+MaKa374BVbhqw0ceIU4zb9Qy98tPRxwntkYOxbhsw28dHCME&#10;Y6aNWuYeeHWM3EEzb9Qy96qERzC92ata5h68d4wgtZk2apmbFWESxOlds41a5mYhTG+0ZY4YlpJX&#10;ft33GKFVM72qZe4BsseoL/X2DSjUVRsu8wgcn3mjlrkHrh0jZ/nMG7XMPR73CFW6xSv8VPbKgySP&#10;kQ1opo1a5nboZdyFCtxso5a5HWxNb7R3OBAte+XXoI9QXZtt1DL32OFjpP6YGUctcw/nPEZI78wb&#10;tcz98vMx0qq9fQMdr8bhI498gjNv1DI3TdF4FSmhZt6oZe5hhkeoeC1egSllr1BDKrXR/qKBOdUb&#10;/KS1ZQ42Vm/4yKPu1sw4apn7tZVjBEXPvFHL3AMij1HLYuaNWuYeE35MEWKz3w+IqhyHB8EeI8/w&#10;2zYgsuoNH3lUtJl5o5a5HY+YzCPOe+aNWuZ2BDK90ZY5pkPZKzvmmN5oyxzTonrDZY6zita8gv5f&#10;veEjj9q4M+OoZT4dSli37NSh2Uot9enkIb3TGX0t9+l4Ib3TGX8t+ekIIb3T5gAmbcmB6ZQgvdPe&#10;6zDBq3eyOtfmAaZ6/Y5PgByk/5bXWBb1O1TpOjodFkj9DpW6jlaHxVS/49Ng0dHrsKyqd6jYIWqx&#10;OQ+wBOt3yIO4gDDDg1fzwLznk3xq7S7tBG5onO/vXq4QEI1VmcKMEQV8vr76+OH6o/UNdgeCrB1r&#10;f1pw9BSaevXV/nB2PJ5+3B9PE/xlCp214FVrG7EHPsQMeZWV5S2UAD49fcvGN4JdLFIC+HwFVPXk&#10;7UBh6qUq8JCBYVOwST7ZtNnIGDcCOHzcBPBJoMURjAGdoihqsdiYM8Uohp7NJvlk0+Z3+iVg6Mik&#10;xOdriqFSEsAngexjaHkE8BlAZ48EUoSiJk4WYahZbJJPNk0RSiBFqIEuGdlH89+aZCTQXN0GlE0H&#10;kNs6R8snR+1WgaqRtNh4NiNVLKsA9m+zLyxufhqMyHoGYNpsVX3EAB5w0J4+tBwtnxy1U1QVJmMw&#10;mqLb4Bpox74QoW7a/Rmq2vxiQ4r4vvRHHUBuzmQLn2QPgWGIE8BnANPnCfcIRNMWqmCj1sC0Zg6q&#10;6bVfxh4AJs1TVTtdrM13aH2MC0IcLZ8+6jXrxco+uhEiR732nHIDwLRmdB/dHj2oSbGGcZ9GLWYP&#10;jvV94lK7JFv4JHvAlqEZvnafklwKawtEmNaMatqCNCYRqsG4Pqr5GBTFDMcdmdS0nBQcjFoKMWo4&#10;PLrrOgPFjht9VInu12SPSFi6WFtIkzFclGxGoFv6ciEyuD+YlRtxqrjzYmUHCNa0GszKc9wMAH2G&#10;a4oECsms7FBu6qMEDlN0YPjkuPr49FW4gi4xNY1l2509Kzvotj5KILS8QaDvuLKP7vY8qBmOGCXn&#10;o5o9XlJMzx67AWOjlvORQDnD3exS1dUXK4vTsqZhh/YlYzFsQ0C3ujRFAuGN6Ta9tOBNa1oCXQ8f&#10;APo00xQdqBi+dIVdinDpCvsA0KeZbNpNKcnwpTt5NXvcR62BrtlroKvXuo9UXcONya2ET99SllQL&#10;NZAiFNYwrm+OzfAl9Uc5ewIoVAXcQPYZLoALZp7As7tmEIw6SJH6o6SIeTi0ChfUH9WWsrCIlpEt&#10;BXbzYNPUH+VgXH+EO1RsPouMFErXws/mQFMhXdccQaZNAN5auum4Dvj09YDrvROPBpCuJgEp7HFc&#10;8SXNYSTWb3diZppxeMuR8Okjysg4UCWCz7dI8UnONONQkLT4JD+DSyKfzWKKK8c0hvtaLUrXZBEC&#10;r2ZdRg7TxBeoy3m65BEvP44clrvyh964Kg1uqRmCjPK2LfwSUsk9aCrn6U1GKpoxIpEz2K7y+4hU&#10;6yEjC7TvS5MzJB9IcAbzyZnMncHOSvo0/VAAU5oHPaTFJ2lyB9P9DKTyHUMXdS4p53FGqqznsSfD&#10;OBRjj9aV/9iCodL8RLiA4Gcg5RfB9/mF8rrGPv8LSOWgjR1MVUIAMCkBC4nMc161XiAFl/IeIuo/&#10;YKZzD/kFpNzrOHZVojeP6BeQYm1mmspDnWUkCn3kL5cqCQKkaxfjSFWNJLf+K0ihw8fYLZ97f21y&#10;Ji8xtC4yOD+A9Bmiyr/k+fkrSNVPzvmlcubhLl3awTSSqbIsyXefSxmp1pHHz1gmF0HTPVa/hFT9&#10;xHY07d56RBmp+unurYF+un/rV5DKH3UTNCNAjF9rPqknRz/HkRHeRVp8Bk3yUzmvbtxlt1D1qbCI&#10;/WuIG99ihriLDd9kobHcBFKOPSOVpuruOMshJPrpWWcH5O5+NiDVTLYLsqYnDyCTn3agn5FaUPDz&#10;4D45MF6JKEhGvBynEJ+cSjEg5dO5CSZpJJkU0WFslU+2HiJSzgPcbU6MtzTu/U2RU0kjuYgt53uf&#10;JhexRnIDG0AmDysu9KoRcfMeQA7T5OdI9zOQyh0SCqAq+pc/xSvpuuAH1rLV92VE09BSzI8i1ToK&#10;miKtNsxNzk/lugjVZqWQoVipOpDZRFCFJbNZrKpolkhpIripjbSIo5yXyJC7RrpipVunujSA9M3b&#10;Epz35xLVJUusPohEXMcoUs1P7gyqrCu8X74z/ApSqPOx3lUl27ze18rNEOtoAOmz7heQynURa9NS&#10;0fdlRPfSWrkuMk3luiiQ6nvE3cZy4ff7yXW0FnUZCxlhqgzSlKY2vx2q4nQxP3Ge2G89ZrIyysPk&#10;Qv44QTO4JJHBednPmCHKJRByR7I+0U+2rpEc0QDS989fQIoSqphLpBkRyNT8+KQGGEhpQFPuqoZ8&#10;nksbaXYETdys6c+66CeCSQaR6iwuc0nqyeynpaPvtx5IUY4lyyjnw6Zs+Hwto23cgCOCzzdIqS9F&#10;P38BqTgfNONmGPvHJ/uZkWqfDyQuC/U5T03AUt4LpJvvlpS/j6TdMYAcpkmXgKZJl8BW8pM2FxKV&#10;iREFUs4lGvp61tE21EjamwNI38E0khb0LyAll2hrWxry/gyhpa+Q4TzQQNd9JdDDbxZqeiDRWbLd&#10;NdB9ULJpD7/RTXv4DYD9pYZUcd5HsXoP0bQEBkXRNEt4qI3jkIGjFHF3rTd9DpiIkztriyteXaDH&#10;yzPtPK4ScUvlM22tBw86AlBQtDRb5kmzih7dpj06SQM9lghlgwV7PEToF4Bq9kTTYqc8RNMSGPt5&#10;f0c9eBgTiiH0t4o9XGyJ4ePAftOZotjL9wjaSk0rIFSmMaAHRiGcqW8u7D06SQN52qY+YXseYo0D&#10;VR+DotDZkDDd2YNAhN6ayUDh2dzRSLFiTT2KOxhGSTLjwH4fd2GhwKjpNh2qt1CTdxmoKLqDeiPc&#10;4zHqjfC458FIIC0jYZvkwYhzjqiss5FA/7CPA4VVFMV/JHuoGyO7fV/WARTGU9Qx2qhJQRVaA32T&#10;GgeqiUtNGxUH+qMORVuYdzsChynKwQRFxXAWrEJm4/5gqLfLpqm2SyC19mGgMpOjSpfkIxVx2TSt&#10;AAXc8hBPLYWt33pGIG6f4QWwr/cEULEn+qi+CgXF/ucjyqxJimFUiKWA8hxjH6SoGCeb9qwkuOUu&#10;BkMTQM2eLRV2OSk8ph+yFiIMoNhSTDmZvteyjwFUTdMEkH2kCSAnLjV7uRSgF6XBiM/HNoBqzQRQ&#10;8ZGaveQjNXsNHPzO2CpNo1aDiaYVezKwr9lHNUv1YS+AfQdqBgq9J49aqDNR6VP5gze0PiSQRoVn&#10;hW4auZsM7Ou4G79tgYvpAui3LQaAVOKEv9yUvDR7REzLhhYSSgp1P+wZqJoGodS0GnUAxTGBdS1R&#10;FCcPGSiOUlhJeLEWpzMbxij/ArC/uFg5GU0roG8AKB/WlwxjyNUxW25anNzlUQ8D4SjvWXGZYiT9&#10;oueIz+RBYv3pxVoBaQ2ro00Ut0qzR52WmkCmaTYOjIxyHASfaTCZojj8zUBxnpwHI46oC2Bff8xA&#10;cTjPcuS4ntXXUlD+y/kIzb07Keh0sQrxXWDMcBE8kWe4iMcogP0vV0zc1f+n7Mx2I8ttMPwqhl8g&#10;dZZabHQ3EEwWBMjFXOQFqtuObaDicqrK40yePtTRT6qCGfCTZy7sRn+tldIhKYqCKzyxpUyR+8iF&#10;wX9Kwn03oxic2M0orKeB4JRuIHg0r8Bcelqvwa3YxrEbNPU5Fwp5NCmSau1iZu8P5SW64PaD1Jko&#10;0dTntDMNBHkMEGLnYhVSON4VCBqAOyrtvc20M7Gl9INg7kWJI0SKNhDsmdhx7fWavDPuqBxBDy9f&#10;3+XzQcHWsx8qUyDvFZirCg0E9foKzMWsdQZuDLRxtG0tk/AGkv7oYjZCKpUQXAR9A0DQtT2K745t&#10;jy5UhNaMoCvsCLpRQRHwYab0gzDXa11cx5D6KzAXigaSUNjiq4uLQDf36KJN2IUoFFE1mSkNBHMv&#10;QBPMbM0UF0rtte36KRgzY4snB1Ui3SoL23UgM8Vt18E2yrTqBuZ7j72oWnttj+11lghXDluJEAYZ&#10;ZjNdtmygHTDkvdZXwR5mzEE3xAcwAVpnCPSdAku0U6tFzD4BQmdiCiHmtnWGjIroDFxqbjMDwdux&#10;Na/gIv0VCLuZfz7oun9YHwzKB4Cgf+JWZH00EDoTIERohF1IyRhCN7O3i9OlEKoCgq6bMahViG10&#10;3YxBL5E6o4zq5cXmvNcBQqqK4p5YlivltJj98HMFU2hPqXqJ+QephLuragK7Swww31KuqibQS4Tk&#10;ILMffuLM+OEngn74idLjh58I+uEng3Je9YNgDRc3T51riFdsIBi5DYTbXHMMD+TLuQLz3ax4mGpn&#10;yHb1I19K/1Nu/HSVOPmRLyUpugJzCXfwjoxhRYcyV7tCOcV8ECnFXeNyZTQ4iJrxWaYEbsHB2VFw&#10;YO9E+yA14iyZofStMW9QXnE1FtHC8uxbv3CWHiXTQScdllO208aB/OmonJLLTjopR86+jLUfUK8O&#10;1Lm8auRQ6uTi5lvqhXi6ybx8CwfGlXOUqHrSofsOTKvgwLJqXO4mCg7squiHhWOlcqVxoXTkUS/Y&#10;SpNiDCgPerniW+YDOQUZ93P5R6TV28mBgVYuNS/9IE7hCjvk6r6BnAIBmKua1M4UpVQOFKqws9sd&#10;GVect0t/wdYrLtnK5d+P4pFdOHh1oThkK5evj+KP7eM6yzNvbFd5weUWwugcmMCNo/K0jmje5JrA&#10;+dXJFj1FUVxzy7iQHMiexvLMMbeUR/3QMSLJ82hhBkt5IPcl49HnOFgf8nzTuiy+u556i+uuZ1yK&#10;566Pk7zAuAw6CcF+yNjeWSaObN8YdM8dOVnQzPXtk4O/y0H9lUFOclWcil3j7PWCPEf7YB0V1+NS&#10;L+wbxf3XxZX30cv3l8qTBYmcjDN8PUd69s5+pvIiuwff9wmurzx8gUjlbS12N2uf1HvCpN23t5Q8&#10;jsB/1ngCvSm3NSU/qzSw3FYwT1GZWqpUFgB1wTFySlZ5okqlrlOl0q4JkxJJlUpH68XssmM2C14a&#10;uPj0RsQWMOmFvRj4w7zSXixXCr1t4GVSgO2WsKox9GL2qlE2C942ynJct+stYFoxQNUteGvPKGUt&#10;U1kQ2+GD1omBE81HAzAXXcB8WfVi+VbppZnFkg2bDMdtvLDoW6T/VDxe1Yc2kFRIG8gGks3L+i2P&#10;4WVt0661gbxp8oEgVlXTjcUgZ5V62+AurPcUMA0v3ax1zA7/srY5Bt63wHIJ8S7ALUsfEMB8sgir&#10;H6wNRagIA/+cT71twNm4WXBf+TRvANM3dwOxBfrQd2P5bu9tg7szmoW1heRmPdUs0F0KjRveSKnj&#10;RtdMNG5riCVwDHxjGt41YNLKCIvS8rXgGPjZAsvlzdtmz4Bnk+UYGCuB5YIkpXcNpUmFRqw6YNZk&#10;wElx7+agdf5875oMJK8XHFhRHtx/CM6uI2ZT1jgyfOr4zWDQWM6lZWuimwqNy+VYJ2Z0n8ExuCkg&#10;WaELBZI8xKoiR5jWGGIqDXRubTqzpSnJ5tUxuJbgbYMHObRiZ1Cmfdw6Mbi34KWBNu1zSpjkEir1&#10;9cB5/6oDbO6sFpR97wSoyj4kcPfBMbj5oFmlJJiB5d8IidIEOrCXZj8z+VUX6GKExg2xOvnUNt+U&#10;kJP3qZ/LO1ve8Sj63ASq/GBPf/dxVdvE8hTN0s3BpA2fLQ+MjUFeQ0x76+MC5kaMH+TcCc6U1ExI&#10;o33EyUs6Ufvkne3m4JKPe4Vx/OSNnmg+5FVHeZGXHsuT15+5utlONG/ePpqP4HLlw08bMJG09xes&#10;uygP7LbgzB+Typ/3A6IW/LRhIk6nDZgKPDjY18TRxRqXU7pX46cXI1xvDw5MrsaBHHg/IA2O5RFb&#10;9ueROMlLOZ1N51frAzmdso1gn/kpIN1p8VPFEYyb8nZM+R4hp1NU5HTKS+3zU+NujvqhU+gRrqlH&#10;vXD9o9wjWcYFjLkoD4y5chFoKQ/uspfrPX1cLY8udJR3PUp5/Vz+vfSoCrpx4txI/VWUBr035P0o&#10;p/nZemtc7pSK9tH8KtpkJHnRnR3kFOWCcqqoGVxvisKhdVSem1jkCtbRpGgiqrdcBu0qT+cRWJ7y&#10;x9C4eJQVcjpr6OZgfj2ajebXo+26OdivPKoRx0/uU5QD50gOFO2J4ycvBXP1MAw5RbciJ7Oxn8vP&#10;dcrjED3y7IHiNM4ebYycORWXeunCrewoLE/2G3LmRO3qr3PUPkWbkJz65RTmpIeBnLbycj02OFjn&#10;fsuG1q9f2yH5Cw6+MyXvyTIf3Vz+HWz1AqdbRfRdjXGBu6tRbzeXO61bvX0c6SXePubqfJDeNMsO&#10;YE76GqT/iav6ENU9+2U54jwNDnBx/Z44Wz9FTktUYKaHRYYQ5DTOVK+iUfEWsfTsfi53icZ1UVuf&#10;aX/9xj9y1U9Y7My0PL/FS5ynL4PDhLibb3ZwWq/fPacLzs7BQUFcegenfePy/Sou+tt3Lu2H9OLi&#10;z+ziwLsf9XZz+X4VGe/M75m1L1LoQb0bTwdI5UlvL/7RtF7p7chJb2dO+x/1ww5jlv0FOa0j4hRR&#10;QnIQOTapPEUzYH+ds3OBdJylj9M74Bvp41ivc1Sv9HasV2dCyHkKV6o3uPz7sfH2wQFY4/rKg2Ax&#10;TzBr1kU6a+qFHXGlmNL+wpnLVrYHlLZVWmJom+dDRqwuIBiQreyOcq6WdXUru6Mcvqac7Anmqp5B&#10;vdBxC2JVyyDMQ/rzad2aT7rsUTStwmwFpSMiDdIEPsdqpXBe5KnmbVtJS5P6SJi0RziM8ZcHAPOX&#10;DGxLztq2U64KiNrb6f4PYnXqOzFqmx0Plamnnsp7TKUJo7bJt02l2UXkpW0wvNKQqQtSaKlSYdQF&#10;pZAhTN5qc96lEuJYviftpENTpVKhqVJpvIS5gxfa5v7i/EOzczU735F2nloKME+nlVfqz9Dk+9ad&#10;NEmgpB8SVTe3fAu8UxAxUCaxZRn0UdAupWjvo2xAMqmNB5o6sXwu7zx7fB9m8f5p26SugnD7y1qw&#10;ohyDvSOwXEX2V7pgw3IMAgzupFjCl88x+Nz6c2idGHzj76RW9mIglnqqDdQU7wJon46BCuXjBmpl&#10;lAbSqwGhShVq1otBpdLaqQvCSJONx/pAM76L8mCpqrOkkbswIecv+kFEok8ZWaCNg2XtliB4aKIf&#10;4EEKDjxS0T7k6gnJQJxb3L0ceNZ8BdnTJfmW7eMHHmWXKzqJb1xuOgQHJ/GN6ywPTmaiPDgx9fVG&#10;J0zDSvY0htysFCv6CTD/xA8rRYtyGzuPB20TqvGidO43rOxArahHDMbJX75dWio8hQJQyNTKz5oo&#10;pmslO5xyLw8rmdgMergWPBJnm2XVRDH+yx987gCro+UTYP4BiNfdudey8jHYbuWg2RGZmtiqhjzb&#10;8SI1xg3GgGOJPoXdIDwHFNJTYmPyXkvMMKjS5RGjNFfqDKVzD3lkUA8mThTAurJhKRtAB6gQdCpx&#10;UAwhljhY8GpX1YO7gLBqB8FwGQb3FkG2NgPlLwI7YhjcedMP5gpRKxGsidYZCvaOzoAN0HoNKvQV&#10;CF+FGB4sUd4tepLDhkczA4r5YG+aLGI2w1UcA+tmz6DNcRHcDrBu9gzKhTWD1j3YY7e1anDAG1iX&#10;a0eJDsJ3ZpBjjDsjL9UnwNzBZ6dNVUvhzsil1QGqRBrHUY8wl0iv9Ksw6siVQXnKPgGC/jiqRLr3&#10;NTQQS6xLAVfhKIdeB1iXAoM68u0Au0t0EDapUR7FGVJNmM3r6xoEd1RnUB77SzS7su49VLU8gixm&#10;DtLeMwZIS8HbCFEFbRwZ7NxxRzuw79qaXXBnrFoSPkMogHVGbbSf+U4RYG4KtxJt4KFE9RrCedqA&#10;gzfBXgGRmJk7I6/ahQJB+ZTpnrMpKVUt/ARIbfQS4TJ5qxoyPRmoz0c3iMMjR/TcD4KZMsojxONo&#10;LqNlzaD0eIndIAquvJwzg2ojgZPdMOnqTIC0FCY5hmaaay9xDZdchgaCCRAgONdaiRAv3EBwmxlY&#10;txTKwtFAcxClO8Ukvxm91dpKpNSRMTyQE6X1mnxSUSL5pEblp6CMMsOoxUUZauzmcZXwtVnu+ThK&#10;wik1ThtHyMhjtlldM5S6J0B6RtvAalRQBqJhkkeTEh8NkxyVGzhstMi++vnYkGnfQFBnomoy7QM0&#10;Iy2fQm8jWezRRsojMMnrSrnDhgaCThEgpH9oJZIh7iVSJrcocQuZ4QysPgAGbeGXr8KWfACTfHsM&#10;2o3lvhLliduaHpkLhbyuCM7ycjHoWR+p6lleLspgOMy2+pZekzI8y+nCJcrpQokYLX+tBpzU61ku&#10;Ei5RDo2tWXPpzMxyaDAo9wOCazkLsI1rM8q6Bnxtkt0Hyp7hqmVKMSh7ZgtHnvYCuqaQlLi1rA9M&#10;Cbq2kpZem3GRTuHaVNY+ULbCltTCtUyALSnsAZL+GKCp2XlnzI5ZOgNBGsPaquwDpdlTouFhLXVm&#10;i52RZt8BSnCpxI30nt9m6/1xOJ4f64i97S/P3778YX9ffvn7+bL8/uP9fPnr4/Ff377s78/Hw8vD&#10;X14Oh+UPp6fvPx1ON7/sD19v7Q6G/a+R/z/s8HrzUSLIfvvvfz3HP/94eX04fvzj8T+X25vD/nyx&#10;v7B/s/z3e2Weju+vD9bm/f3z4/7hz/r9sn851N+tC4dXa/3H2/n+/Pbz6duX8tv348OvP59uTsdL&#10;ac/NL48n++X5ePrv7c3Haf/29fb87/f96dFa8LfXsz0yY9EKhl2WP8ymq9ofTtd/8/36b/avP6yo&#10;r7fWgfrrT5fShdub97fTy9Oz1TQsQ/B6/OP75fjPl0sZ8tYq/eHj/Lb89nT/8VR+298/WcueX378&#10;aX/ZX/95oe4fx+Pz8fDwePr2PwAAAP//AwBQSwMEFAAGAAgAAAAhAFPk9tzhAAAACgEAAA8AAABk&#10;cnMvZG93bnJldi54bWxMj8FqwzAQRO+F/oPYQm+NpLguiWM5hND2FApJCqU3xdrYJpZkLMV2/r7b&#10;U3vbYYbZN/l6si0bsA+NdwrkTABDV3rTuErB5/HtaQEsRO2Mbr1DBTcMsC7u73KdGT+6PQ6HWDEq&#10;cSHTCuoYu4zzUNZodZj5Dh15Z99bHUn2FTe9HqnctnwuxAu3unH0odYdbmssL4erVfA+6nGTyNdh&#10;dzlvb9/H9ONrJ1Gpx4dpswIWcYp/YfjFJ3QoiOnkr84E1ip4FpK2RDKSFBgFFiKl46QgWc4l8CLn&#10;/ycUPwAAAP//AwBQSwECLQAUAAYACAAAACEAtoM4kv4AAADhAQAAEwAAAAAAAAAAAAAAAAAAAAAA&#10;W0NvbnRlbnRfVHlwZXNdLnhtbFBLAQItABQABgAIAAAAIQA4/SH/1gAAAJQBAAALAAAAAAAAAAAA&#10;AAAAAC8BAABfcmVscy8ucmVsc1BLAQItABQABgAIAAAAIQBTsBIR84ABAJr1CQAOAAAAAAAAAAAA&#10;AAAAAC4CAABkcnMvZTJvRG9jLnhtbFBLAQItABQABgAIAAAAIQBT5Pbc4QAAAAoBAAAPAAAAAAAA&#10;AAAAAAAAAE2DAQBkcnMvZG93bnJldi54bWxQSwUGAAAAAAQABADzAAAAW4QBAAAA&#10;">
                <v:shape id="Freeform 1644" o:spid="_x0000_s1027" style="position:absolute;left:9871;top:10866;width:6610;height:6400;visibility:visible;mso-wrap-style:square;v-text-anchor:top" coordsize="108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doxwAAAOMAAAAPAAAAZHJzL2Rvd25yZXYueG1sRE/dasIw&#10;FL4X9g7hDHYzZurPqlajDEHY1XCuD3BoztrM5qQk0da3XwYDL8/3fza7wbbiSj4Yxwom4wwEceW0&#10;4VpB+XV4WYIIEVlj65gU3CjAbvsw2mChXc+fdD3FWqQQDgUqaGLsCilD1ZDFMHYdceK+nbcY0+lr&#10;qT32Kdy2cpplubRoODU02NG+oep8ulgF3lw+jhU+T2bEP+W07M1hHo1ST4/D2xpEpCHexf/ud53m&#10;53m2mr2uFnP4+ykBILe/AAAA//8DAFBLAQItABQABgAIAAAAIQDb4fbL7gAAAIUBAAATAAAAAAAA&#10;AAAAAAAAAAAAAABbQ29udGVudF9UeXBlc10ueG1sUEsBAi0AFAAGAAgAAAAhAFr0LFu/AAAAFQEA&#10;AAsAAAAAAAAAAAAAAAAAHwEAAF9yZWxzLy5yZWxzUEsBAi0AFAAGAAgAAAAhAGZE52jHAAAA4wAA&#10;AA8AAAAAAAAAAAAAAAAABwIAAGRycy9kb3ducmV2LnhtbFBLBQYAAAAAAwADALcAAAD7AgAAAAA=&#10;" path="m188,862r-11,16l177,883r-6,l166,894r-5,l150,878r-5,-6l145,878r-6,l134,878r,-6l129,867r-11,-5l107,862r-16,l86,862r-6,-6l70,851r-6,-5l53,846r-10,l37,840r,-5l37,824r6,-5l37,819r,-5l37,808r,-5l43,798r,-6l43,787r,-5l43,771r-6,-6l37,771r-5,l32,776r-5,-5l21,771r-5,l16,765r,-5l11,755r5,-11l11,733,5,728r,-11l,717r,-5l5,712r6,-5l21,707r6,l27,701r,-10l32,691r11,l48,691r5,l59,680r,-11l59,664r,-6l53,653r-5,l53,648r6,l59,642r5,6l70,653r10,5l91,664r5,11l102,664r5,l107,653r5,-5l112,637r6,l123,632r,-6l123,621r-5,-16l118,600r-6,-6l112,589r,-5l118,584r,-6l118,568r,-6l118,557r5,-6l123,546r-5,l112,546r,-5l118,535r-6,-5l112,525r6,l123,519r,-10l118,509r-6,l112,503r,-5l118,493r16,-16l134,471r,-5l139,461r,-6l139,450r-5,-6l139,444r,-5l145,439r,-5l145,428r-6,-5l139,418r,-6l139,407r6,l150,412r,-5l150,402r,-6l155,396r6,l161,391r,-5l161,380r5,-10l171,375r11,l182,380r6,6l188,380r5,l193,375r16,l214,370r6,5l225,380r5,l236,380r,6l236,391r10,l252,391r,-5l257,380r,-5l263,370r5,-11l268,354r5,l279,348r5,-5l289,337r,-5l295,327r,-6l289,316r-5,-5l273,305r,-5l268,295r,-6l268,284r5,l268,279r,-6l268,268r,-5l268,252r-5,-6l263,241r,-5l263,230r5,-5l279,220r5,l289,225r11,l305,225r6,l311,230r5,l322,230r,-16l327,214r5,-5l338,209r10,5l354,214r,-10l359,198r5,l364,182r-5,l348,182r,-5l348,172r,-6l348,156r,-6l354,139r,-5l359,134r5,l364,129r6,l375,123r5,l386,129r11,-6l402,123r5,l423,134r,-5l423,123r,-5l418,113r5,l429,107r,-10l429,86r-11,l413,86r-11,l402,81r,-6l402,70r,-11l402,54r5,-5l407,43r6,-5l418,38r,-6l429,32r10,l450,38r6,l461,32r5,l472,32r,6l477,32r-5,-5l482,27,493,11r5,-5l504,r5,l514,6r,5l509,11r,5l514,16r6,l520,22r,10l525,32r11,6l547,38r5,-6l563,32r,6l568,32r5,l573,27r6,5l584,38r11,l595,43r,6l595,54r11,5l611,65r11,5l632,70r6,l643,70r5,5l648,81r6,l654,86r-6,l654,91r5,6l665,97r5,l675,91r,-5l681,81r5,l691,86r6,5l702,91r,-5l707,86r6,l718,81r6,-6l729,75r5,l740,81r5,l750,75r,-5l750,65r,-6l756,59r5,l766,59r11,6l782,70r6,5l793,81r,5l799,91r5,l809,91r11,l825,91r,6l820,97r,5l825,102r6,l836,102r5,5l841,113r-5,10l836,129r,5l836,139r5,6l841,150r6,6l847,161r,5l852,166r6,l863,166r11,l874,172r5,l884,182r6,6l906,182r5,6l917,193r,5l917,214r-6,l911,220r,5l900,236r-5,5l890,241r,5l890,252r10,5l906,257r5,l917,257r,6l922,273r,11l922,289r-16,11l906,311r5,l917,311r5,l927,305r6,l933,311r5,5l933,316r,5l938,321r5,l949,321r5,-5l959,316r,-11l965,305r5,6l975,311r6,-6l986,305r6,l997,311r11,10l1008,327r,5l1013,337r5,l1024,337r16,l1040,343r5,5l1056,370r-5,5l1051,380r10,6l1061,391r-5,l1051,391r-11,l1045,396r,6l1045,407r6,5l1051,418r,5l1051,428r,6l1056,439r11,5l1072,450r5,5l1077,461r,5l1077,471r6,6l1083,482r-6,l1072,482r,5l1072,493r-5,l1067,498r-11,l1045,493r-5,l1029,493r-5,-6l1008,477r-6,l997,477r-11,5l986,487r-11,6l970,498r,5l970,509r,5l975,519r6,11l986,535r6,l992,541r,5l992,557r5,l1002,557r,5l1002,568r,10l1002,584r,10l1002,600r6,l1018,605r6,-5l1024,594r5,l1034,600r,5l1034,610r,6l1034,626r-5,6l1024,637r-6,11l1018,653r-5,5l1008,664r-6,l997,675r-5,l992,680r,5l986,691r,5l986,701r,6l986,712r,5l986,723r-5,5l975,728r-10,l965,733r,6l970,755r,5l970,765r-5,6l965,776r-6,6l954,776r-5,l943,776r,6l938,782r-5,l927,782r-5,-6l917,776r,6l922,787r-5,5l922,798r,5l917,803r-6,l911,808r-5,l906,803r-6,5l895,814r-5,-6l884,814r-5,5l868,819r-5,-5l852,814r-11,l836,814r-5,-6l825,814r-5,l815,819r-6,5l815,824r5,6l825,840r-5,l820,846r-5,5l809,856r,11l815,878r-6,5l809,894r,5l820,899r11,l836,905r,5l836,915r,6l831,937r,5l825,953r6,l825,963r,6l820,969r-5,-6l804,958r-5,-5l793,947r,-5l788,942r-6,-5l782,931r-5,l772,931r-6,-5l766,921r-5,-6l756,921r,5l756,937r,5l750,947r,6l745,958r,5l745,969r5,11l750,985r-5,l745,990r,6l745,1001r-5,5l740,1012r-6,l729,1012r-5,5l718,1022r,11l713,1033r-6,5l702,1038r5,6l702,1049r-11,l686,1049r-11,l675,1038r-5,l675,1033r-5,-5l659,1028r-5,-6l648,1017r-5,-5l638,1012r-6,l627,1017r-11,l616,1022r-5,l611,1028r-5,l600,1028r-5,-6l595,1017r,-11l590,996r,-6l584,985r-5,-5l573,969r,-6l568,963r-5,-5l563,953r-6,l552,947r5,-5l552,942r-5,l547,947r-6,l536,942r-5,l525,937r,-11l525,921r-5,l509,926r-16,5l498,937r,5l498,947r,6l493,958r-5,l482,958r-5,l472,958r-6,-5l461,953r-5,l456,947r-6,l450,953r-5,l439,953r,-6l434,942r,-5l434,931r-5,l423,926r,5l418,931r-5,l413,926r-6,-5l402,915,386,905,370,894r-16,-5l354,883r-11,11l343,899r,16l338,915,327,905r-11,l305,905r-5,l300,910r-11,l284,910r-11,l263,910r-6,5l246,921r,-6l241,915r-11,l214,905r-5,-6l204,899r,-5l198,889r,-11l198,872r,-5l188,862xe" fillcolor="#a6a6a6" strokecolor="windowText" strokeweight="0">
                  <v:path arrowok="t" o:connecttype="custom" o:connectlocs="43940429,320888645;16012294,304881308;10054373,287013079;1862079,266910559;21970214,253136904;33886056,247180828;43940429,223356522;41706056,203254002;45802508,189480347;51760428,167516934;53994801,151510208;59952722,141458948;81922936,139597445;99796699,133641369;107616698,117634032;99796699,99765804;107616698,83758467;131821286,79663893;129586913,58072659;157515048,48021399;149695048,30153170;169803183,14145834;189539635,0;203689849,14145834;221563611,18241018;241299453,32014673;261408198,32014673;279281961,24197094;301252175,33875565;311306548,51744404;327318231,64028736;335138231,87853651;343330524,105721880;347426976,119495535;359342818,113539459;379078659,125451611;387270953,145554132;397325326,165283863;397325326,185385773;361204897,189480347;373120738,211443760;385036580,227078918;369397191,254998407;361204897,281056393;347426976,291107653;339234683,300786735;317264468,303019806;303486548,316793461;311306548,342852058;295294254,350669636;281516334,342852058;277419882,368537865;261408198,386406704;239437984,376727623;217467770,366676363;203689849,350669636;185443183,352530529;167569421,354764210;153791500,344712950;117671071,336895981;79688563,336895981" o:connectangles="0,0,0,0,0,0,0,0,0,0,0,0,0,0,0,0,0,0,0,0,0,0,0,0,0,0,0,0,0,0,0,0,0,0,0,0,0,0,0,0,0,0,0,0,0,0,0,0,0,0,0,0,0,0,0,0,0,0,0,0,0"/>
                </v:shape>
                <v:shape id="Freeform 1634" o:spid="_x0000_s1028" style="position:absolute;top:1696;width:7267;height:7981;visibility:visible;mso-wrap-style:square;v-text-anchor:top" coordsize="118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IQywAAAOMAAAAPAAAAZHJzL2Rvd25yZXYueG1sRI9PT8Mw&#10;DMXvSPsOkSdxY8kmUaAsmwYDCaRxYPw5m8ZrqjVO14StfHt8QOJo+/m995svh9CqI/WpiWxhOjGg&#10;iKvoGq4tvL89XlyDShnZYRuZLPxQguVidDbH0sUTv9Jxm2slJpxKtOBz7kqtU+UpYJrEjlhuu9gH&#10;zDL2tXY9nsQ8tHpmTKEDNiwJHju691Ttt9/BwscDrlfP69D5u8+vcHiJh2G2QWvPx8PqFlSmIf+L&#10;/76fnNS/MmZ6U1wWQiFMsgC9+AUAAP//AwBQSwECLQAUAAYACAAAACEA2+H2y+4AAACFAQAAEwAA&#10;AAAAAAAAAAAAAAAAAAAAW0NvbnRlbnRfVHlwZXNdLnhtbFBLAQItABQABgAIAAAAIQBa9CxbvwAA&#10;ABUBAAALAAAAAAAAAAAAAAAAAB8BAABfcmVscy8ucmVsc1BLAQItABQABgAIAAAAIQCK1vIQywAA&#10;AOMAAAAPAAAAAAAAAAAAAAAAAAcCAABkcnMvZG93bnJldi54bWxQSwUGAAAAAAMAAwC3AAAA/wIA&#10;AAAA&#10;" path="m1142,214r-6,l1131,219r-6,5l1120,224r-5,l1109,224r-5,l1099,230r-6,l1093,235r-5,l1088,240r,6l1093,246r,10l1093,267r6,l1104,278r5,5l1115,299r,6l1120,305r,5l1115,315r,6l1115,326r,5l1120,337r,5l1120,347r,6l1115,363r,6l1109,369r,5l1115,379r,6l1115,396r,5l1125,401r-5,-5l1120,390r,-5l1125,385r6,l1136,396r6,10l1142,412r,5l1142,422r5,6l1152,428r6,5l1158,438r5,l1174,449r5,l1184,454r,6l1184,465r,5l1179,470r-11,l1158,470r-11,l1142,470r,11l1142,487r,5l1142,503r5,l1147,508r11,l1158,519r5,5l1168,524r6,-5l1179,529r-11,l1163,535r-5,l1152,540r,5l1147,545r-5,6l1136,551r,5l1142,567r,16l1142,599r,5l1147,615r,5l1142,620r-6,6l1131,626r-6,5l1125,636r-5,l1120,631r-5,l1109,636r-16,l1093,647r,5l1083,663r,16l1077,679r,11l1072,695r,6l1077,706r-5,5l1072,717r-5,l1061,717r-11,5l1040,733r-6,5l1013,738r-5,l997,738r-6,-5l986,733r-5,l975,727r,6l970,733r-5,10l975,749r,5l970,754r-5,5l970,765r5,21l975,797r6,l986,797r5,l991,802r6,6l1002,813r6,5l1018,818r6,6l1040,824r,5l1040,834r5,l1050,840r6,5l1061,845r,5l1067,856r5,l1072,861r-5,l1056,866r-6,6l1045,872r,5l1034,877r,5l1040,888r-6,5l1034,904r,5l1034,915r,5l1029,920r-5,-5l1018,909r-10,-5l1002,909r6,l1002,915r-5,-6l991,915r6,5l991,925r,11l986,936r,5l981,947r-6,l970,941r-5,6l959,947r-5,5l949,957r-6,l943,952r,-5l938,947r,5l932,952r,5l938,957r-6,11l932,973r-10,6l916,979r,5l916,989r-5,l911,995r5,5l922,1005r-6,6l911,1022r-5,l900,1027r-5,l900,1038r-5,l884,1038r,-6l884,1027r-5,l874,1032r-11,l857,1038r-5,l841,1043r-10,5l820,1054r-5,l809,1054r-5,-6l798,1043r-5,l788,1038r,-6l777,1032r-5,l761,1027r5,-5l766,1016r6,l777,1005r5,l777,1000r-5,-16l766,984r-10,-5l750,979r-5,-6l740,968r-6,5l718,973r,6l723,989r-5,l713,995r-6,l702,995r,5l707,1005r-10,l697,1011r-11,l686,1016r5,6l697,1022r,5l686,1027r-5,5l675,1032r,6l675,1043r6,l681,1048r,6l675,1054r-5,l664,1059r-5,-5l654,1048r-6,l638,1054r-6,10l622,1059r-6,l611,1059r-5,-5l600,1054r,-11l595,1038r-6,l579,1043r-11,5l557,1048r-10,6l541,1054r-11,5l525,1064r-5,6l520,1075r-6,5l509,1080r-5,l498,1075r-5,l493,1070r-5,l482,1075r,5l488,1086r5,10l493,1102r5,5l498,1112r-10,6l482,1118r-27,11l439,1134r-5,5l413,1145r-17,5l391,1155r-5,l380,1150r,-5l380,1139r-5,l370,1139r-6,l364,1145r,5l359,1150r-5,-5l354,1134r-6,l343,1129r,-6l338,1118r-6,-6l327,1118r-6,5l316,1129r-5,l311,1134r5,l321,1134r,5l327,1139r,6l321,1150r-5,l316,1145r-5,l305,1145r,5l305,1155r-5,l300,1166r5,l305,1171r-5,l300,1177r,5l295,1187r-6,l284,1193r-5,l273,1193r,5l273,1203r,6l273,1220r-5,10l268,1241r-6,5l257,1252r-5,5l252,1262r,6l246,1273r,5l241,1278r-11,l225,1278r-5,l214,1273r-5,-5l203,1262r-5,l193,1268r-6,5l187,1278r,16l187,1300r-10,-11l166,1284r-16,-11l145,1268r-11,-6l128,1252r-5,-6l118,1241r-6,-11l102,1220r-6,-11l91,1198r-5,-5l80,1187r-11,l64,1182,53,1171r-5,-5l43,1155r-6,-5l32,1145r-11,-6l11,1139r-6,-5l,1129r5,-6l11,1118r10,-11l27,1096r-6,-16l16,1064r,-10l21,1043r11,-5l53,1027r6,-5l75,1016r11,-16l96,989r11,-16l112,968r,-11l118,947r5,-6l123,931r,-6l123,909r,-11l123,893r5,-5l139,882r,-5l145,872r,-11l150,861r,-11l150,845r,-5l145,829r5,-16l150,802r-5,-5l139,781r,-6l134,759r,-5l134,743r-6,-10l128,717r,-11l128,701r,-6l123,690r-5,-16l118,668r,-10l118,647r,-5l118,636r,-5l118,626r,-11l118,604r-6,-10l107,577r-5,-5l107,556r,-21l107,524r,-11l112,503r,-6l112,492r-5,-11l102,465,96,454,91,438r,-16l91,412r-5,-6l86,401r,-5l96,396r6,l107,396r5,l118,401r10,l134,406r5,l150,412r5,-6l161,406r10,-5l177,401r5,-5l187,390r6,-5l198,379r5,-5l209,374r11,l230,369r11,-6l252,358r5,l262,358r6,-5l273,353r11,-6l289,347r6,-5l300,337r5,l316,337r11,l343,331r16,-5l370,321r5,l391,315r11,-5l413,310r5,-5l434,299r11,l455,299r6,-5l472,289r5,l488,283r5,l509,278r16,-6l541,267r6,l557,262r6,l557,272r6,-10l568,262r11,l595,262r11,l616,256r6,l627,251r11,l654,246r10,l675,240r16,-5l697,235r10,-5l718,224r5,l729,219r11,l756,214r16,l782,214r16,-6l809,208r32,-10l868,187r11,-5l890,165r5,l900,160r16,-16l927,128r16,-21l954,96r,-5l959,80,970,69,981,58,991,42r6,-5l1002,32r11,-6l1029,16r16,-6l1061,5r11,l1083,r10,l1099,10r5,6l1109,21r-5,11l1104,37r5,5l1109,53r6,5l1120,58r5,l1136,64r,5l1136,80r6,l1142,85r,6l1136,101r,6l1142,112r,5l1142,123r5,5l1147,133r-5,l1136,133r-5,l1125,133r,6l1131,144r,5l1136,149r,6l1131,160r,5l1125,171r6,5l1142,176r5,6l1147,192r,6l1147,203r,5l1142,214xe" fillcolor="#d9d9d9" strokecolor="windowText" strokeweight="0">
                  <v:path arrowok="t" o:connecttype="custom" o:connectlocs="667843,144282;684416,187260;687485,213046;684416,246200;700989,256024;726770,285494;704058,311895;713880,328472;700989,357942;684416,387413;661091,423637;621806,453107;592342,456177;608302,492401;644517,515732;641448,538448;631627,564849;608302,574672;578838,581426;562265,607213;542622,637297;500268,647120;470191,623790;450548,597389;427837,620720;414333,640367;387938,653260;341901,643437;302616,656944;305685,682730;233254,702991;217294,702991;200721,686414;200721,702991;184148,709131;181079,728778;160822,765002;128290,778509;89005,778509;42354,728778;6752,686414;58927,607213;85322,541518;85322,479508;72431,410129;62610,351189;55858,259094;72431,246200;114785,239447;164505,216730;227116,197083;299547,173752;365226,160859;433975,141212;539553,111742;602163,35610;677664,9823;697306,49117;700989,75518;697306,95165;704058,127705" o:connectangles="0,0,0,0,0,0,0,0,0,0,0,0,0,0,0,0,0,0,0,0,0,0,0,0,0,0,0,0,0,0,0,0,0,0,0,0,0,0,0,0,0,0,0,0,0,0,0,0,0,0,0,0,0,0,0,0,0,0,0,0,0"/>
                </v:shape>
                <v:shape id="Freeform 1638" o:spid="_x0000_s1029" style="position:absolute;left:9735;top:16277;width:5070;height:7098;visibility:visible;mso-wrap-style:square;v-text-anchor:top" coordsize="82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ZMyQAAAOEAAAAPAAAAZHJzL2Rvd25yZXYueG1sRI/dagIx&#10;FITvC32HcAq906RCt3U1iiiVFirFnwc4bI670c3Jsonu+vZNQejlMDPfMNN572pxpTZYzxpehgoE&#10;ceGN5VLDYf8xeAcRIrLB2jNpuFGA+ezxYYq58R1v6bqLpUgQDjlqqGJscilDUZHDMPQNcfKOvnUY&#10;k2xLaVrsEtzVcqRUJh1aTgsVNrSsqDjvLk7DSv2Mb122jqvNIiyt9aev8vuk9fNTv5iAiNTH//C9&#10;/Wk0vKrxKFNvGfw9Sm9Azn4BAAD//wMAUEsBAi0AFAAGAAgAAAAhANvh9svuAAAAhQEAABMAAAAA&#10;AAAAAAAAAAAAAAAAAFtDb250ZW50X1R5cGVzXS54bWxQSwECLQAUAAYACAAAACEAWvQsW78AAAAV&#10;AQAACwAAAAAAAAAAAAAAAAAfAQAAX3JlbHMvLnJlbHNQSwECLQAUAAYACAAAACEArmZGTMkAAADh&#10;AAAADwAAAAAAAAAAAAAAAAAHAgAAZHJzL2Rvd25yZXYueG1sUEsFBgAAAAADAAMAtwAAAP0CAAAA&#10;AA==&#10;" path="m617,1011r,-5l612,1006r-6,l601,1011r-6,6l590,1022r-5,5l585,1033r-6,l574,1038r,6l574,1049r,5l569,1060r-6,l558,1060r-5,l547,1060r-5,l536,1060r-5,l526,1060r-6,10l515,1070r,6l515,1086r-5,l510,1092r,5l510,1102r,11l504,1113r-5,5l494,1124r,5l494,1140r-11,5l478,1145r-6,l467,1145r,6l461,1151r-10,-11l445,1140r-5,l435,1140r,5l429,1151r-5,5l419,1156r-6,-5l408,1156r-6,l397,1151r,-6l402,1140r6,-6l408,1129r-6,l397,1124r,-6l392,1108r,-6l397,1092r,-6l397,1081r-5,l392,1076r-6,-6l376,1070r-6,l360,1070r-11,l344,1076r,-6l338,1070r,-5l344,1065r5,-5l349,1054r,-5l344,1049r-6,-5l338,1038r,-5l338,1027r,-5l338,1017r-5,l333,1011r-6,-16l327,985r,-6l327,974r,-5l322,963r-5,l311,963r-5,l301,969r-6,-6l290,958r-5,l279,953r,-6l274,947r-6,l263,942r-5,l252,942r-5,-11l247,920r,-5l242,904r-6,-10l236,888r,-5l231,872r-5,-5l226,856r5,l231,851r5,-5l236,840r,-5l231,835r-5,l226,830r,-6l226,819r5,-6l231,808r5,l231,808r-5,-5l220,803r,-6l215,797r-5,6l215,808r,5l210,813r-11,l193,813r-5,l188,808r-5,-5l172,797r-5,l161,797r-16,-5l140,787r-6,l129,787r,5l118,797r-5,l108,797r-6,-5l102,787r,-6l102,776r-5,-5l92,765r-6,6l81,771r-6,l70,765r,-5l75,760r,-5l70,755r-5,-6l59,749r-5,l54,755r,5l49,760r-6,-5l38,755r-5,l22,749r,-5l22,733,17,722r,-5l11,717r,-5l6,706r-6,l,696r,-6l6,685r,-5l11,674r,-10l17,664r-6,-6l6,653r5,-11l11,637r6,l17,626r10,l33,632r5,-6l38,615r5,l54,615r5,l59,621r6,l70,621r,-6l75,615r6,l86,615r6,l92,610r-6,l86,605r,-6l92,594r5,l102,594r6,-5l113,589r5,l118,583r6,l129,578r11,l145,578r,-5l151,573r5,l167,578r,-16l161,562r-5,l156,557r,-6l156,546r-5,-5l145,535r6,-5l151,525r,-6l145,508r-5,l140,503r,-5l145,498r6,-6l145,492r-5,l140,487r5,l151,487r-6,-11l140,476r,-5l145,466r-5,l140,460r,-5l151,450r,-6l145,423r,-5l151,418r10,5l172,423r5,5l183,434r5,l188,423r,-11l183,407r-6,l177,401r-5,-5l167,396r-6,-5l167,385r,-10l172,375r16,-6l193,375r22,5l220,380r11,-5l236,375r11,l247,369r,-5l247,359r-5,l236,353r,-5l242,343r-6,-6l236,332r-10,l215,327r-5,l210,316r-6,l204,305r,-5l199,294r,-5l193,284r6,-6l193,273r,-5l204,268r,-11l215,257r5,-5l226,252r,-6l226,241r5,l236,241r-5,-5l226,236r-6,-6l220,225r-5,-5l210,220r,-11l204,209r,-5l220,198r6,l226,193r,-11l226,177r5,l242,171r5,-5l252,166r6,-5l258,150r,-5l258,139r5,-5l263,123r,-5l263,113r-5,l252,107r,-5l252,97r6,-6l263,91r5,-5l274,80r,-5l268,70r-5,l268,64r6,l279,59r-5,-5l274,48r-6,-5l268,38r11,-6l285,27r10,l306,27r5,l322,27r,-5l327,22r11,l349,22r11,10l365,32r,-16l365,11,376,r,6l392,11r16,11l424,32r5,6l435,43r,5l440,48r5,l445,43r6,5l456,48r,6l456,59r5,5l461,70r6,l472,70r,-6l478,64r,6l483,70r5,l494,75r5,l504,75r6,l515,75r5,-5l520,64r,-5l520,54r-5,-6l531,43r11,-5l547,38r,5l547,54r6,5l558,59r5,5l569,64r,-5l574,59r5,l574,64r5,6l585,70r,5l590,80r5,l595,86r6,11l606,102r6,5l612,113r5,10l617,134r,5l622,145r6,l633,145r,-6l638,139r,-5l649,134r5,-5l660,129r5,l670,134r6,5l681,145r11,l697,150r-5,5l697,155r,11l708,166r5,l724,166r5,-5l740,161r6,l762,171r5,l772,177r,5l767,182r,5l767,193r-5,l756,187r-5,l751,193r,5l746,209r,5l740,214r-5,11l735,230r-6,l719,225r-6,5l719,236r5,5l729,241r-5,5l724,252r5,l740,257r6,-5l751,252r5,l756,257r6,l762,262r10,l778,262r,6l778,273r5,l788,273r,5l783,284r-5,l772,284r,5l778,294r-6,6l778,300r5,l788,300r,5l794,305r5,l804,305r6,l804,305r,6l799,316r,5l783,321r-5,l778,327r-6,10l767,343r-5,5l762,353r-11,6l751,364r21,l778,369r10,6l794,375r5,l804,391r,5l810,396r11,5l821,407r5,5l826,418r-16,l804,418r-5,l794,423r,5l799,434r-5,l783,434r-5,5l778,444r,6l762,450r,-6l756,439r-5,5l746,444r-6,l735,444r-6,l724,444r-5,l713,444r,6l703,450r,5l697,455r,5l692,460r-5,l681,460r,6l676,466r-11,l660,466r-6,-6l644,460r,-5l638,460r-10,11l622,476r6,l628,482r,5l628,492r-11,-5l612,492r-6,l612,498r,5l617,498r5,5l628,503r,5l628,519r-11,6l606,525r-5,-6l595,519r-5,6l585,530r,5l590,541r,5l585,551r-6,6l579,562r-10,l558,567r-5,l558,573r5,5l574,583r5,6l590,589r5,l601,594r-6,5l590,605r-5,l579,610r-5,5l569,615r-11,l558,621r5,5l569,621r5,5l574,632r-5,l563,632r,5l563,642r-5,6l547,653r-5,l531,653r,5l531,664r-5,5l526,664r,-6l526,653r-6,l520,658r-5,6l515,669r-5,5l510,685r,5l510,696r5,5l504,701r-5,l494,701r-6,l483,706r-5,6l472,722r-5,17l467,744r-6,11l461,760r,5l467,765r,6l461,771r-5,l451,776r5,5l461,787r6,5l478,792r5,l483,787r5,-6l499,781r,6l499,792r,16l499,813r,11l494,830r-6,l488,835r,5l494,846r5,-6l504,840r11,-5l526,835r10,5l542,840r,6l542,856r,6l542,867r,5l553,883r5,11l563,894r,5l574,899r5,l585,899r5,5l595,899r6,-5l601,899r5,5l606,915r6,5l606,926r-5,5l590,942r,5l585,947r-6,6l579,958r6,l590,963r5,-5l601,963r11,l617,963r11,11l622,985r,5l622,995r,6l622,1006r-5,5l617,1006r,5xe" fillcolor="#a6a6a6" strokecolor="windowText" strokeweight="0">
                  <v:path arrowok="t" o:connecttype="custom" o:connectlocs="352336,637297;322872,650804;303230,699922;267014,702991;243689,690098;214225,656944;207473,630543;190900,591250;151615,571603;144863,515732;135042,493015;105578,489331;66293,489331;42968,469684;26395,463545;0,427321;16573,384343;46037,377589;56472,364696;89005,354873;89005,328472;85936,302071;85936,282424;112330,266461;98826,240061;148546,220414;122151,180506;138725,151036;125220,125249;161436,82271;168188,49117;171257,19647;224046,9823;270083,29470;289726,39294;319189,33154;352336,36224;371978,62625;405125,79202;444410,101918;464052,114812;441341,138142;464052,157789;473873,177436;490447,194013;473873,223484;493516,256638;464052,269531;431519,279355;385483,289178;375661,308825;359088,325402;345584,354873;349267,377589;342515,397850;319189,403990;296478,433460;276835,476438;306299,505908;332694,519415;365226,551956;355405,588180;378730,617650" o:connectangles="0,0,0,0,0,0,0,0,0,0,0,0,0,0,0,0,0,0,0,0,0,0,0,0,0,0,0,0,0,0,0,0,0,0,0,0,0,0,0,0,0,0,0,0,0,0,0,0,0,0,0,0,0,0,0,0,0,0,0,0,0,0,0"/>
                </v:shape>
                <v:shape id="Freeform 1641" o:spid="_x0000_s1030" style="position:absolute;left:17966;top:17266;width:6347;height:7453;visibility:visible;mso-wrap-style:square;v-text-anchor:top" coordsize="103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3LqywAAAOMAAAAPAAAAZHJzL2Rvd25yZXYueG1sRI9BT8Mw&#10;DIXvSPyHyEjcWNKisapbNjEQgyMMNKk305i2onGqJmzdv8cHJI62n99732oz+V4daYxdYAvZzIAi&#10;roPruLHw8f50U4CKCdlhH5gsnCnCZn15scLShRO/0XGfGiUmHEu00KY0lFrHuiWPcRYGYrl9hdFj&#10;knFstBvxJOa+17kxd9pjx5LQ4kAPLdXf+x9vYftaFVnVPT/mn7vtGfVQHXZmbu311XS/BJVoSv/i&#10;v+8XJ/Xz2yJbLOZGKIRJFqDXvwAAAP//AwBQSwECLQAUAAYACAAAACEA2+H2y+4AAACFAQAAEwAA&#10;AAAAAAAAAAAAAAAAAAAAW0NvbnRlbnRfVHlwZXNdLnhtbFBLAQItABQABgAIAAAAIQBa9CxbvwAA&#10;ABUBAAALAAAAAAAAAAAAAAAAAB8BAABfcmVscy8ucmVsc1BLAQItABQABgAIAAAAIQC403LqywAA&#10;AOMAAAAPAAAAAAAAAAAAAAAAAAcCAABkcnMvZG93bnJldi54bWxQSwUGAAAAAAMAAwC3AAAA/wIA&#10;AAAA&#10;" path="m889,283r6,l900,289r5,-6l911,278r5,l921,273r6,-6l932,262r6,l943,257r5,l954,257r5,5l959,267r-5,6l954,278r10,11l970,294r5,5l980,299r,6l975,315r-5,6l970,326r10,l986,326r5,l997,331r5,l1007,331r6,l1018,331r,6l1013,337r5,5l1018,347r,6l1029,353r5,5l1018,374r-21,16l980,406r-16,16l954,433r-6,11l938,460r-17,21l916,492r-11,5l895,508r,5l895,524r-11,5l868,551r-11,21l846,588r-5,6l830,615r-10,16l820,636r-11,6l809,647r-5,l798,652r-5,6l793,669r,5l793,679r-6,6l777,690r-6,11l761,711r,6l755,722r-5,11l745,749r-6,l729,754r-6,5l723,765r-5,11l718,781r-6,11l702,808r-11,21l686,834r-6,16l675,856r-11,5l670,866r5,17l680,888r6,l691,893r,16l696,931r11,21l712,957r,27l712,990r6,16l718,1016r,22l718,1043r,11l712,1059r-5,5l707,1070r5,l718,1070r,5l712,1080r-5,17l707,1107r5,-5l718,1097r5,l729,1097r,5l723,1107r-5,l718,1113r11,l734,1118r5,-5l745,1113r,5l745,1123r5,6l755,1134r,5l761,1145r5,l771,1145r,5l787,1150r,5l782,1161r-5,16l782,1193r,5l787,1209r,5l782,1214r-5,l771,1204r-5,-6l755,1198r-5,-5l745,1182r-6,l734,1187r-5,6l712,1187r-10,6l696,1193r-10,-11l670,1166r-6,-5l653,1161r-10,5l637,1161r-5,l621,1166r-5,l605,1161r-10,-6l589,1150r-11,l573,1145r-5,-6l557,1129r-5,l541,1134r-11,5l519,1134r-16,-5l498,1123r-5,-16l487,1107r-5,l471,1107r-16,-10l444,1086r-21,l412,1086r-5,-6l407,1075r,-21l407,1043r-5,-5l396,1032r-11,-5l380,1016r-5,-10l364,1000r-16,-5l343,995r-6,-5l332,984r-5,l321,984r,-5l316,968r-11,5l300,979r-6,l294,984r,6l289,990r-5,l284,984r-6,-5l273,968r-5,l268,963r-6,l257,963r-11,l241,957r-6,l225,941r-6,l214,941r-11,l198,947r-16,l176,952r-5,5l166,957r-6,l155,963r-16,l139,957r-11,-5l123,947r,-11l123,931r5,-6l128,920r-5,-5l117,909r6,l128,904r6,l128,899,117,883r-5,-11l112,866r,-5l112,856r-5,-6l101,850r-5,l91,845r,-5l91,834r5,-5l101,824r,-6l107,808r-6,-6l96,797r,-5l101,786r,-10l96,776r,-6l91,770r,-11l85,754,80,738r,-5l75,733r-6,l58,733r,-6l48,717r5,l58,711r6,-5l64,701r5,5l75,706,85,695r11,6l96,695r-5,-5l80,685r-5,5l75,685r-6,l64,674r-11,l48,674r-6,-5l42,652r,-5l48,647r10,l64,647r5,-11l69,631r,-5l64,620r-6,l53,615r-11,l42,620r-10,l26,620r-5,l21,615r-5,-5l16,604r,-5l10,594r-5,l5,583r,-5l5,572r,-5l10,567r6,-6l21,556r5,-5l21,545r-5,l10,540,5,535r,-6l10,529r6,-5l16,519r5,l21,513r-5,l10,513r,-5l21,508r5,l26,503r-5,l21,497r-5,-5l21,487r-11,l5,487r,-6l16,481r,-5l,476r,-5l5,465r5,-5l10,454r,-10l10,438r,-5l10,428,5,422,,417r,-5l5,412r5,l10,406,,401r,-5l,390r10,-5l16,374r,-5l21,364r11,-6l26,353r,-11l21,326r5,-5l32,315r5,l42,310r,-5l48,305r5,-6l53,294r5,-5l69,283r6,-5l80,273r5,-6l91,267r5,l101,267r6,-5l112,257r11,l123,251r,-5l123,240r5,-5l134,235r,-5l144,224r11,-5l155,214r5,l166,214r10,l182,214r5,-6l192,208r,-5l192,198r6,-6l198,187r5,-5l209,176r,-5l209,155r5,-5l214,144r5,-5l225,139r5,l235,133r,-5l241,128r5,l246,123r5,l251,128r6,l262,123r,-6l268,101r5,-10l273,85r,-5l278,64r,-11l278,48r6,-5l284,26r5,-5l289,16r5,l294,21r6,5l300,32r5,l316,32r11,l337,32r,-6l343,26r10,l364,16r5,-6l375,r5,l391,r11,5l412,10r6,l423,10r,11l423,26r,6l428,32r11,l444,37r,6l439,53,428,69r,11l423,91r-5,5l423,101r5,l434,101r5,l450,101r,6l461,112r,5l466,128r5,5l477,133r10,l493,133r10,l509,139r5,5l519,144r11,6l536,160r5,l546,160r6,-5l557,150r5,5l562,160r6,l568,166r,-6l573,160r5,l584,160r5,16l589,182r-5,l584,187r,5l589,192r,6l600,208r5,l605,214r,5l600,224r-11,l584,224r,6l589,230r6,l600,230r5,-6l611,224r5,l616,230r-5,5l605,240r-5,l600,246r-5,l589,246r,-6l584,240r-6,l578,246r-5,l562,240r-5,l557,246r-5,l557,251r5,6l562,262r-5,l557,267r,6l552,273r-6,l541,273r,5l541,283r5,l552,283r,6l557,289r,10l557,305r5,5l568,310r5,5l578,321r6,l584,315r11,-5l600,310r5,l611,310r5,l621,315r6,-5l632,305r5,l643,305r10,5l659,310r,5l653,321r-5,l637,321r-5,5l627,326r-6,11l627,337r5,5l637,342r16,l664,347r6,l680,342r6,l702,342r10,l718,342r16,5l739,342r11,l761,347r5,l777,347r5,l793,347r11,l809,347r5,-5l820,337r,-6l825,326r11,-11l836,310r,-5l846,294r11,-11l863,278r10,-5l889,283xe" fillcolor="#262626" strokecolor="windowText" strokeweight="0">
                  <v:path arrowok="t" o:connecttype="custom" o:connectlocs="575769,160859;595411,180506;611984,203223;624875,213046;575769,282424;509476,377589;476943,423637;440727,479508;421085,545202;440727,647120;440727,673521;457300,689484;483081,709131;460369,732462;400828,712815;341901,693168;279291,673521;230185,617650;184148,601073;160822,591249;111716,581426;75501,574672;78570,551956;55858,515732;58927,476438;29464,440214;55858,423637;29464,397236;15959,380659;3069,348119;3069,328472;12890,311895;3069,295318;6138,262778;6138,236377;15959,197083;32533,180506;75501,154106;111716,131389;131359,88411;157753,78588;174327,15963;210542,15963;259648,15963;256579,58941;292795,81658;338832,95165;361543,111742;371365,127705;371365,137528;358474,147352;344970,160859;332080,173752;358474,193399;400828,190330;387938,209976;460369,209976;506406,200153" o:connectangles="0,0,0,0,0,0,0,0,0,0,0,0,0,0,0,0,0,0,0,0,0,0,0,0,0,0,0,0,0,0,0,0,0,0,0,0,0,0,0,0,0,0,0,0,0,0,0,0,0,0,0,0,0,0,0,0,0,0"/>
                </v:shape>
                <v:shape id="Freeform 1643" o:spid="_x0000_s1031" style="position:absolute;left:12503;top:18641;width:6286;height:5618;visibility:visible;mso-wrap-style:square;v-text-anchor:top" coordsize="10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ZTzQAAAOIAAAAPAAAAZHJzL2Rvd25yZXYueG1sRI/dasJA&#10;FITvC77DcoTe1Y1CE0ldRSyF4g9ttND27jR7TEKzZ0N2jfHtXaHQy2FmvmFmi97UoqPWVZYVjEcR&#10;COLc6ooLBR+Hl4cpCOeRNdaWScGFHCzmg7sZptqeOaNu7wsRIOxSVFB636RSurwkg25kG+LgHW1r&#10;0AfZFlK3eA5wU8tJFMXSYMVhocSGViXlv/uTUSDfs+5z/ZMn2+9N8nz4OvZvyS5T6n7YL59AeOr9&#10;f/iv/aoVJPFjNInH0xhul8IdkPMrAAAA//8DAFBLAQItABQABgAIAAAAIQDb4fbL7gAAAIUBAAAT&#10;AAAAAAAAAAAAAAAAAAAAAABbQ29udGVudF9UeXBlc10ueG1sUEsBAi0AFAAGAAgAAAAhAFr0LFu/&#10;AAAAFQEAAAsAAAAAAAAAAAAAAAAAHwEAAF9yZWxzLy5yZWxzUEsBAi0AFAAGAAgAAAAhAGJ9FlPN&#10;AAAA4gAAAA8AAAAAAAAAAAAAAAAABwIAAGRycy9kb3ducmV2LnhtbFBLBQYAAAAAAwADALcAAAAB&#10;AwAAAAA=&#10;" path="m932,423r,5l932,445r6,5l943,450r11,l959,461r6,l965,466r5,-5l981,466r5,5l986,477r-11,-6l965,482r-6,l954,477r,5l948,487r-5,6l938,493r10,10l948,509r11,l965,509r5,l970,514r5,16l981,535r,11l986,546r,6l991,552r,10l986,568r,5l991,578r6,6l991,594r,6l986,605r-5,5l981,616r,5l986,626r5,l997,626r5,6l1002,637r,5l1002,648r5,11l1018,675r6,5l1018,680r-5,5l1007,685r6,6l1018,696r,5l1013,707r,5l1013,723r,5l1007,728r-5,-5l991,712r-5,5l981,717r-11,-5l965,707r-6,l954,712r,5l948,723r-5,l938,728r,5l932,739r,5l932,749r-5,l922,749r-6,-5l906,733r-11,-5l895,723r-5,5l884,733r-5,l868,733r-5,6l857,739r,5l863,755r16,16l873,776r-5,l857,771r-5,l847,782r-11,10l836,803r,5l836,814r-11,l820,814r-11,5l809,824r-5,l804,819r-6,-11l793,808r-5,l788,803r,-5l788,792r-6,l777,792r-5,l766,798r-5,-6l750,792r,-5l750,782r-5,l745,776r,-5l739,771r-5,l734,766r,-11l729,755r,-6l723,744r-5,l707,744r-5,5l691,755r-5,l680,755r-5,-6l670,749r-6,11l659,766r-5,5l648,771r-5,l632,766,611,755r-11,-6l600,744r-5,5l595,744r-6,l589,749r,6l584,755r-5,5l573,760r-5,l563,755r-6,l552,755r-6,l541,760r,6l541,771r,5l541,787r,5l541,798r-5,l525,798r-5,l509,798r-5,l493,798r-5,5l482,803r,5l477,819r,5l471,824r,-5l466,819r-5,l461,824r-6,16l455,846r-5,5l450,862r-5,5l445,878r,5l445,894r,5l445,905r,5l445,915r-6,l429,910r-6,-5l418,899r-6,l407,894r,-5l407,883r-5,-5l396,878r-10,l380,878r-10,l364,878r-5,l359,883r,11l348,899r-5,6l332,905r-5,-6l321,899r-5,l311,905,300,894r,-5l300,878r5,-5l305,862r6,l311,856r,-5l316,851r5,-5l321,840r,-5l316,835r-5,l311,830r,-6l316,819r,-5l311,808r,-10l311,787r,-5l305,771r-5,-11l300,755r-5,l289,755r-5,11l278,771r,5l273,771r-11,-5l257,766r-11,-6l241,760r-5,l241,755r,-11l241,733r,-5l236,728r-6,l225,728r-6,l214,728r-5,-16l203,707r,-11l203,685r-5,-5l193,675r,-11l193,659r,-6l193,648r,-6l187,642r-5,l177,642r-6,l166,637r,-11l171,621r,-5l171,610r,-5l171,600r6,-11l166,578r-5,l150,578r-6,-5l139,578r-5,-5l128,573r,-5l134,562r5,l139,557r11,-11l155,541r6,-6l155,530r,-11l150,514r,-5l144,514r-5,5l134,514r-6,l123,514r-11,l112,509r-5,l102,498,91,487r,-5l91,477r,-6l91,461r,-6l85,455,75,450r-11,l53,455r-5,l43,461r-6,-6l37,450r,-5l43,445r5,-6l48,428r,-5l48,407r,-5l48,396r-11,l32,402r,5l27,407r-11,l10,402,5,396,,391r5,-5l10,386r6,l16,380r-6,l10,375r,-5l16,359r,-5l21,337r6,-10l32,321r5,-5l43,316r5,l53,316r11,l59,311r,-6l59,300r,-11l64,284r,-5l69,273r,-5l75,268r,5l75,279r,5l80,279r,-6l80,268r11,l96,268r11,-5l112,257r,-5l112,247r6,l123,247r,-6l118,236r-6,5l107,236r,-6l118,230r5,l128,225r6,-5l139,220r5,-6l150,209r-6,-5l139,204r-11,l123,198r-11,-5l107,188r-5,-6l107,182r11,-5l128,177r,-5l134,166r5,-5l139,156r-5,-6l134,145r5,-5l144,134r6,l155,140r11,l177,134r,-11l177,118r-6,l166,113r-5,5l161,113r-6,-6l161,107r5,-5l177,107r,-5l177,97r,-6l171,91r6,-5l187,75r6,-5l193,75r10,l209,81r5,l225,81r5,l230,75r6,l241,75r5,l246,70r6,l252,65r10,l262,59r6,l273,59r5,l284,59r5,l295,59r5,l305,54r6,5l311,65r16,l327,59r,-5l332,49r11,l348,49r-5,-6l343,38r5,-5l353,33r6,l375,33r,-6l370,22r,-6l375,11r,-5l380,r6,6l391,6r11,5l407,16r5,l418,11r5,l429,16r,6l434,27r5,l445,27r5,l455,27r6,l466,27r5,-5l477,22r5,l482,27r6,6l493,33r5,l504,38r5,l509,43r,6l509,59r,6l514,65r6,5l520,75r,6l525,86r5,11l536,102r,11l530,118r-5,l520,118r,5l525,129r-5,5l520,140r5,l530,134r6,11l541,150r,6l546,161r-5,11l536,172r5,5l546,177r,5l557,188r6,l563,193r-6,5l552,204r16,5l573,214r,6l573,225r16,l595,225r5,l611,220r11,l627,214r5,l638,214r5,6l648,220r,-6l654,214r10,l664,209r6,l675,209r5,l686,209r5,-5l697,198r5,l707,193r,-5l707,182r6,-5l723,166r,-5l729,156r5,l734,150r5,6l745,161r5,l756,161r,-5l761,150r5,l777,140r5,l788,140r5,l798,134r6,-5l814,129r6,5l825,134r6,l836,129r5,l847,129r5,l857,129r,-6l857,118r6,l863,113r5,l873,113r6,-6l884,102r6,l895,107r,6l900,118r6,l906,113r,-6l906,102r5,l916,118r,11l922,134r-11,6l906,145r,5l900,161r-10,5l890,172r,5l900,182r,6l895,188r-5,l890,193r5,5l900,204r,5l900,214r,6l900,230r,6l895,241r-5,6l890,252r16,l906,257r-11,l895,263r5,l911,263r-5,5l911,273r,6l916,279r,5l911,284r-11,l900,289r6,l911,289r,6l906,295r,5l900,305r-5,l895,311r5,5l906,321r5,l916,327r-5,5l906,337r-6,6l895,343r,5l895,354r,5l895,370r5,l906,375r,5l906,386r5,5l911,396r5,l922,396r10,l932,391r11,l948,396r6,l959,402r,5l959,412r-5,11l948,423r-10,l932,423xe" fillcolor="#a6a6a6" strokecolor="windowText" strokeweight="0">
                  <v:path arrowok="t" o:connecttype="custom" o:connectlocs="605233,292862;595411,312509;611985,358556;615054,394166;621806,434074;585590,440214;556127,450037;539553,473368;493516,505908;473874,486261;450548,473368;414333,459861;365227,459861;348653,466614;332080,483191;292795,505908;273153,539062;249827,542132;203790,555639;190900,522485;190900,489945;151001,466614;131359,446967;111716,394166;92074,354872;95143,318648;55858,299002;22712,276285;9821,249884;9821,217344;36216,184190;49106,164543;72431,144896;88391,125249;85322,98849;108647,75518;108647,62625;144863,46047;181079,36224;213612,30084;233254,0;269470,16577;305685,20261;325328,59555;332080,92095;341901,121565;381800,135073;411264,128319;443796,101918;470191,92095;510090,82271;535870,69378;556127,62625;546305,108672;552444,144896;556127,164543;556127,184190;552444,210590;565948,243131" o:connectangles="0,0,0,0,0,0,0,0,0,0,0,0,0,0,0,0,0,0,0,0,0,0,0,0,0,0,0,0,0,0,0,0,0,0,0,0,0,0,0,0,0,0,0,0,0,0,0,0,0,0,0,0,0,0,0,0,0,0,0"/>
                </v:shape>
                <v:shape id="Freeform 1645" o:spid="_x0000_s1032" style="position:absolute;left:890;top:7639;width:4732;height:7325;visibility:visible;mso-wrap-style:square;v-text-anchor:top" coordsize="771,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SywAAAOIAAAAPAAAAZHJzL2Rvd25yZXYueG1sRI/BTsMw&#10;EETvSPyDtZW4UacJNCXUrVARCHopFCQ4ruIlCcTrYJvG/D1GQuI4mpk3muU6ml4cyPnOsoLZNANB&#10;XFvdcaPg+enmdAHCB2SNvWVS8E0e1qvjoyVW2o78SId9aESCsK9QQRvCUEnp65YM+qkdiJP3Zp3B&#10;kKRrpHY4JrjpZZ5lc2mw47TQ4kCbluqP/ZdRUI7b+LpxL0VzH/NbTe/b64fdp1Ink3h1CSJQDP/h&#10;v/adVnC+uCjOirLM4fdSugNy9QMAAP//AwBQSwECLQAUAAYACAAAACEA2+H2y+4AAACFAQAAEwAA&#10;AAAAAAAAAAAAAAAAAAAAW0NvbnRlbnRfVHlwZXNdLnhtbFBLAQItABQABgAIAAAAIQBa9CxbvwAA&#10;ABUBAAALAAAAAAAAAAAAAAAAAB8BAABfcmVscy8ucmVsc1BLAQItABQABgAIAAAAIQCh2h+SywAA&#10;AOIAAAAPAAAAAAAAAAAAAAAAAAcCAABkcnMvZG93bnJldi54bWxQSwUGAAAAAAMAAwC3AAAA/wIA&#10;AAAA&#10;" path="m42,342r,l42,337r,-5l42,326r,-16l42,305r6,-5l53,294r5,l64,300r5,5l75,310r5,l85,310r11,l101,310r,-5l107,300r,-6l107,289r5,-5l117,278r6,-5l123,262r5,-10l128,241r,-6l128,230r,-5l134,225r5,l144,219r6,l155,214r,-5l155,203r5,l160,198r-5,l155,187r5,l160,182r,-5l166,177r5,l171,182r5,l182,177r,-6l176,171r,-5l171,166r-5,l166,161r5,l176,155r6,-5l187,144r6,6l198,155r,6l203,166r6,l209,177r5,5l219,182r,-5l219,171r6,l230,171r5,l235,177r,5l241,187r5,l251,182r17,-5l289,171r5,-5l310,161r27,-11l343,150r10,-6l353,139r-5,-5l348,128r-5,-10l337,112r,-5l343,102r5,l348,107r5,l359,112r5,l369,112r6,-5l375,102r5,-6l385,91r11,-5l402,86r10,-6l423,80r11,-5l444,70r6,l455,75r,11l461,86r5,5l471,91r6,l487,96r6,-10l503,80r6,l514,86r5,5l525,86r5,l536,86r,-6l536,75r-6,l530,70r,-6l536,64r5,-5l552,59r,-5l546,54r-5,-6l541,43r11,l552,37r10,l557,32r,-5l562,27r6,l573,21r5,l573,11r,-6l589,5,595,r5,5l605,11r6,l621,16r6,l632,32r5,5l632,37r-5,11l621,48r,6l616,59r,5l611,75r,21l611,102r,5l616,112r5,6l621,123r-5,11l621,139r,5l621,150r-5,5l616,161r5,5l611,171r,6l616,182r,5l611,187r-6,l605,193r-5,5l595,198r-6,l584,198r,5l584,209r,5l584,219r11,l600,225r,5l595,235r5,11l600,252r5,5l605,262r,6l600,268r,5l595,278r-6,l584,284r-16,l552,284r-11,l541,294r5,6l546,305r-5,l536,310r,6l536,321r-6,5l536,332r,5l536,342r-6,l530,348r,5l536,359r5,5l546,369r,6l541,380r5,5l557,391r,5l557,401r-5,l546,407r,5l552,417r5,l562,423r,5l568,433r,6l568,444r,5l568,455r-6,l568,460r5,6l573,471r-5,l562,471r,5l557,476r-5,6l546,482r,-11l546,460r-5,l541,466r-5,5l536,476r5,6l546,482r6,5l552,492r5,6l568,503r5,l573,514r-5,5l568,524r,6l568,535r,16l568,556r-6,6l562,567r,6l562,578r-5,l557,583r-5,11l557,610r,5l546,626r6,5l552,637r,5l552,647r,6l557,663r,6l557,680r-11,5l546,690r,6l552,706r,6l557,712r5,l562,717r11,5l578,722r-5,-10l578,717r11,l595,722r,6l600,728r,5l600,738r,6l595,749r-6,l584,749r,11l584,765r5,5l595,770r5,l605,776r,5l605,787r6,5l616,792r5,l627,787r5,l632,781r5,l643,781r5,l653,781r-5,l653,781r,11l659,803r-6,10l653,824r,5l653,835r-5,l648,840r-5,5l643,851r5,l653,851r6,-6l664,845r,6l670,856r5,l680,856r,5l680,872r6,-5l691,867r,-6l696,851r6,-6l702,840r5,l707,845r5,l723,845r,6l729,856r10,5l745,861r-6,6l739,872r6,6l750,878r5,5l761,883r,5l761,894r5,l766,899r-5,16l761,920r,6l766,926r5,l771,931r-10,5l755,936r-5,6l750,947r,11l750,963r,5l745,974r-11,5l729,985r-6,5l718,990r-6,5l707,995r,11l696,990r-5,-5l686,985r-6,l680,979r-10,l664,979r-5,l659,974r,-6l659,963r5,l664,958r,-6l664,947r,-5l659,942r-6,l648,942r-5,l637,942r-10,-6l627,931r-6,l616,926r-5,l611,920r-6,-5l595,915r-6,l584,915r,5l589,926r11,5l595,931r-6,l584,931r,5l584,947r-6,5l578,958r-5,l562,958r-5,5l557,952r-5,l546,958r,5l536,974r,5l536,985r-6,l525,990r,5l525,1001r5,5l530,1011r-5,6l519,1017r,5l525,1027r-6,6l519,1038r-5,l514,1049r,10l514,1065r-11,l493,1065r-6,5l482,1075r-5,6l471,1081r-5,l461,1081r5,5l461,1102r-11,l444,1102r,6l439,1113r,5l434,1124r-6,5l428,1134r-5,11l418,1150r-11,l412,1145r,-5l418,1134r,-5l412,1129r-10,-5l391,1118r-11,-16l375,1097r-6,l364,1102r,-5l353,1097r,-5l348,1092r-5,5l332,1092r-5,-6l321,1086r,6l321,1102r,6l321,1113r6,5l327,1124r-6,5l305,1129r-5,l300,1134r,11l300,1150r,11l300,1166r-6,6l289,1166r,-5l284,1161r-6,-5l278,1150r-5,-5l268,1145r-22,-5l241,1134r-6,-5l235,1134r-10,6l214,1145r-11,5l193,1150r-6,16l160,1172r-5,16l155,1193r-11,l150,1182r-6,-5l144,1172r,-11l144,1156r,-6l144,1145r6,-5l150,1134r-6,-5l139,1124r-5,-6l128,1113r-11,-5l107,1108r-6,-6l96,1097r-5,l80,1086r-5,l69,1081r-5,l58,1081r-5,l53,1075r-5,l48,1070r,-5l48,1059r-6,-5l42,1049r,-6l48,1038r5,-5l58,1027r6,-5l64,1017r,-11l58,995r6,-5l64,985r,-6l58,974r,-6l53,963r,-5l48,958,37,947,32,936,26,926r,-6l21,910r,-6l21,894r,-6l16,888r-6,-5l5,878,,872r,-5l5,856r,-5l10,845r6,l16,840r5,l26,835r6,-6l37,819r5,-6l48,803r5,-6l58,792r,-5l58,776r,-6l58,765r6,-11l64,744r5,-6l75,733r,-5l75,717r,-5l80,706r,-5l75,701r,-5l69,690r-5,l58,685r-5,-5l48,669r,-16l53,653r5,-6l64,642r,-5l58,631r,-10l58,615r,-5l64,605r5,-11l69,583r,-5l58,573r-5,-6l37,562,26,556r-5,-5l21,546,16,535r5,-5l21,524r-5,-5l10,514r,-6l10,498r,-6l5,482r,-6l5,471r5,-11l10,455r,-6l16,444r5,l26,439r6,-6l37,428r5,-11l42,407,37,396r,-5l37,380r5,-11l42,364r6,-5l48,353r-6,-5l42,342xe" fillcolor="#262626" strokecolor="windowText" strokeweight=".25pt">
                  <v:path arrowok="t" o:connecttype="custom" o:connectlocs="42354,187260;75501,160859;95143,128319;98212,108672;104964,101918;118468,92095;134428,104988;190286,98849;206859,65694;243075,52801;298933,58941;325328,46047;338832,22717;368296,3070;378117,36224;381186,92095;371365,114812;368296,138142;365227,170683;329011,194013;332080,223484;335149,252954;348653,279355;341901,292248;329011,292248;348653,321718;341901,374520;335149,420567;354792,440214;358475,469684;384869,483192;400829,508978;404511,518802;424154,528625;457301,528625;467122,564849;457301,598003;417402,604757;407581,581426;378117,568533;368296,571603;344970,588180;322259,610897;315507,650190;282974,676591;252896,702992;216681,673521;200721,690098;177396,712815;124607,706061;88391,709745;61996,676591;29464,656944;35602,630544;32533,588180;3069,539063;29464,493015;46037,440214;32533,400920;35602,351803;6138,302072;22712,262778;25781,213660" o:connectangles="0,0,0,0,0,0,0,0,0,0,0,0,0,0,0,0,0,0,0,0,0,0,0,0,0,0,0,0,0,0,0,0,0,0,0,0,0,0,0,0,0,0,0,0,0,0,0,0,0,0,0,0,0,0,0,0,0,0,0,0,0,0,0"/>
                </v:shape>
                <v:shape id="Freeform 1646" o:spid="_x0000_s1033" style="position:absolute;left:19016;top:11053;width:6678;height:8411;visibility:visible;mso-wrap-style:square;v-text-anchor:top" coordsize="1088,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9BxgAAAOMAAAAPAAAAZHJzL2Rvd25yZXYueG1sRE9LSwMx&#10;EL4L/ocwBW82aWXXZW1aRBCKHsR28Twmsw+6mSxJbNd/bwTB43zv2exmN4ozhTh41rBaKhDExtuB&#10;Ow3N8fm2AhETssXRM2n4pgi77fXVBmvrL/xO50PqRA7hWKOGPqWpljKanhzGpZ+IM9f64DDlM3TS&#10;BrzkcDfKtVKldDhwbuhxoqeezOnw5TSMTbtvy+nj5a0KthiMaT5Pr43WN4v58QFEojn9i//ce5vn&#10;F/dqXd2pooTfnzIAcvsDAAD//wMAUEsBAi0AFAAGAAgAAAAhANvh9svuAAAAhQEAABMAAAAAAAAA&#10;AAAAAAAAAAAAAFtDb250ZW50X1R5cGVzXS54bWxQSwECLQAUAAYACAAAACEAWvQsW78AAAAVAQAA&#10;CwAAAAAAAAAAAAAAAAAfAQAAX3JlbHMvLnJlbHNQSwECLQAUAAYACAAAACEAr1IvQcYAAADjAAAA&#10;DwAAAAAAAAAAAAAAAAAHAgAAZHJzL2Rvd25yZXYueG1sUEsFBgAAAAADAAMAtwAAAPoCAAAAAA==&#10;" path="m622,r,l627,r6,l633,6r,11l633,27r,6l638,38r5,5l654,43r11,l670,43r5,-5l681,43r5,l692,43r5,l702,49r6,l713,49r5,5l718,59r6,6l729,65r5,-6l740,59r5,l750,59r6,l756,65r,5l761,75r,6l772,91r5,6l788,102r5,l799,102r5,l809,102r6,5l815,113r5,5l826,124r5,10l831,140r,5l836,161r6,11l847,177r5,5l852,188r-5,5l842,193r,5l842,204r-6,l831,209r,5l831,225r-5,6l826,236r,11l831,252r,11l826,263r-6,5l826,273r,6l820,284r,5l820,295r6,l831,300r5,5l836,311r,11l836,327r-5,l820,338r,5l815,348r-6,l804,354r-5,l799,359r,5l799,370r5,5l804,380r5,l809,391r,11l809,407r-5,5l804,418r,5l804,429r,5l804,445r,10l809,461r,5l815,471r5,6l820,487r,6l820,498r6,l826,503r5,l836,503r6,6l847,514r,5l847,525r5,5l858,530r5,l868,536r,5l863,546r-5,6l863,552r,5l874,562r,6l874,573r5,5l879,584r,5l879,594r-5,6l874,605r,5l868,616r,5l868,626r-5,6l858,637r,6l863,653r,6l863,664r5,l879,664r6,l890,669r5,6l895,680r,5l901,691r5,10l906,712r5,5l917,723r5,5l933,733r5,6l943,744r11,6l960,755r5,5l965,766r-5,10l960,782r5,16l970,803r6,l986,808r6,11l992,835r,11l997,851r5,6l1008,862r5,11l1013,878r6,11l1035,905r16,16l1056,926r11,5l1083,937r5,l1088,942r,6l1083,948r-11,10l1061,964r-10,-6l1035,958r-6,6l1024,969r-11,11l1013,990r6,11l1029,1012r6,l1040,1012r,5l1040,1022r,11l1045,1038r6,l1061,1038r6,6l1067,1049r,6l1067,1060r-6,5l1067,1071r5,5l1072,1087r5,16l1077,1113r,11l1077,1140r,11l1072,1172r,11l1067,1199r-6,11l1061,1215r-10,16l1045,1242r-5,5l1040,1252r-5,l1029,1252r-10,l1013,1252r-11,6l992,1258r-16,l965,1258r-16,5l943,1263r-5,6l927,1274r-5,l917,1279r,6l917,1295r,6l917,1306r,5l911,1317r-10,5l890,1338r-16,11l874,1354r,5l868,1365r-5,5l858,1365r-11,l847,1359r,-5l842,1349r5,l847,1343r-5,l836,1343r-5,l826,1343r-6,-5l815,1338r-6,l799,1338r,-5l804,1327r5,-10l809,1311r-5,l799,1306r-6,-5l783,1290r,-5l788,1279r,-5l783,1269r-6,l772,1269r-5,5l761,1274r-5,5l750,1285r-5,5l740,1290r-6,5l729,1301r-11,-6l702,1285r-10,5l686,1295r-11,11l665,1317r,5l665,1327r-11,11l649,1343r,6l643,1354r-5,5l633,1359r-11,l611,1359r-5,l595,1359r-5,l579,1354r-11,l563,1359r-16,-5l541,1354r-10,l515,1354r-6,l499,1359r-6,l482,1354r-16,l461,1354r-5,-5l450,1349r6,-11l461,1338r5,-5l477,1333r5,l488,1327r,-5l482,1322r-10,-5l466,1317r-5,l456,1322r-6,5l445,1322r-5,l434,1322r-5,l424,1322r-11,5l413,1333r-6,l402,1327r-5,-5l391,1322r-5,-5l386,1311r,-10l381,1301r,-6l375,1295r-5,l370,1290r,-5l375,1285r6,l386,1285r,-6l386,1274r5,l391,1269r-5,-6l381,1258r5,l386,1252r5,l402,1258r5,l407,1252r6,l418,1252r,6l424,1258r5,l429,1252r5,l440,1247r5,-5l445,1236r-5,l434,1236r-5,6l424,1242r-6,l413,1242r,-6l418,1236r11,l434,1231r,-5l434,1220r-5,l418,1210r,-6l413,1204r,-5l413,1194r5,l418,1188r-5,-16l407,1172r-5,l397,1172r,6l397,1172r-6,l391,1167r-5,-5l381,1167r-6,5l370,1172r-5,l359,1162r-11,-6l343,1156r-5,-5l332,1145r-10,l316,1145r-10,l300,1145r-5,-5l290,1129r,-5l279,1119r,-6l268,1113r-5,l257,1113r-5,l247,1108r5,-5l257,1092r,-11l268,1065r5,-10l273,1049r-5,-5l257,1044r-5,l252,1038r,-5l252,1022r-5,l241,1022r-10,-5l220,1012r-11,l204,1012r-6,10l193,1028r-11,10l172,1038r-6,l166,1044r-10,l145,1044r-11,l129,1044r,-6l123,1033r,-5l118,1028r,-6l118,1017r-5,-11l113,996r,-6l107,980r,-6l102,964r,-11l97,942r,-5l97,926r,-11l97,910r,-5l97,899r-6,-5l86,889r,-6l91,878r6,-5l97,867r,-5l86,851r,-11l80,830r,-16l86,803r,-5l86,792,80,776r,-5l80,760r6,-10l86,739r,-11l86,717r5,l97,717r5,l102,712,97,701r-6,6l86,707r-6,l80,701r6,-5l91,696r,-5l91,680r6,-5l102,669r,-5l102,659r,-6l102,648r,-5l97,643r-6,l91,648,80,643r,-6l75,637r-5,-5l70,626r,-5l75,616r5,-6l86,610r5,l97,610r5,l102,600r,-6l107,584r,-6l102,573r-5,l97,557r,-5l97,546r-6,-5l91,536r,-6l86,525r,-6l80,514r-5,l70,514r-6,5l59,519r-5,l38,514r-11,l21,509r,-6l16,493r-5,l5,487,,482r5,-5l5,466r6,-11l16,455r5,6l32,466r6,l38,471r,6l43,482r5,5l54,482r5,-5l59,471r-5,l54,466r,-5l59,461r5,l64,455r6,l70,461r5,l80,461r,-6l86,450r5,l91,439r,-5l97,434r5,-5l107,429r,-6l113,423r,-5l118,418r,-6l113,412r-6,l102,407r,-5l102,396r-5,l91,391r,-5l97,386r5,-6l102,375r5,l113,375r5,l118,370r5,l129,370r,-6l134,359r5,-5l134,348r,-5l129,338r,-6l123,327r-5,-5l113,327r-6,5l102,327r-5,5l91,332r,-5l91,322r,-6l97,316r5,-5l107,311r,-6l113,295r,-6l113,284r,-5l107,273r-5,-10l102,252r,-5l102,241r,-5l102,231r5,l118,225r5,l129,220r10,l145,220r,-6l150,209r11,-5l166,198r6,l177,204r5,5l188,209r10,l204,209r5,l209,204r5,-6l214,193r6,l225,193r11,5l252,204r5,l263,204r5,-6l273,188r6,-6l284,182r,6l284,204r6,l300,204r6,l306,198r10,l322,198r5,-5l332,188r,-6l338,177r5,-5l343,166r,-5l348,156r6,l359,156r6,5l365,166r5,l375,166r,6l381,172r5,l397,177r5,5l407,188r6,-6l418,172r6,l424,166r,-16l418,145r,-5l413,140r5,-6l424,129r5,-5l434,124r11,5l450,134r11,l466,140r6,10l477,150r5,-5l488,140r5,l499,145r5,l509,150r6,l520,145r,-5l520,134r-5,-5l520,124r5,-6l531,118r10,6l541,118r,-5l536,107r-5,-5l531,97,547,86r5,-5l552,75r6,-5l574,70r5,5l584,75r6,l590,70,579,65r-5,l568,59r,-10l568,43r6,l574,38r5,-5l584,33r6,-6l590,22r5,-5l595,11,606,r10,l622,xe" fillcolor="#262626" strokecolor="windowText" strokeweight="0">
                  <v:path arrowok="t" o:connecttype="custom" o:connectlocs="418016,26401;454231,36224;490447,62625;522980,115426;507021,151650;510090,184190;490447,227168;496585,286108;519911,322332;539553,358556;532801,407674;578838,456791;615054,526169;651270,591864;645131,637297;661091,706675;615054,772370;559196,808594;519911,831311;490447,821487;483695,782193;440727,795087;391621,834380;306299,834380;299547,811664;249827,818417;230185,788947;249827,772370;270084,758862;263331,749039;246758,719569;207473,706675;151615,680275;154684,627474;82253,640981;62610,585110;59541,529239;55858,440214;55858,427321;55858,397850;59541,374520;52789,322332;0,295932;26395,295932;42968,279355;69362,256638;55858,240061;82253,213660;55858,197697;62610,147966;105578,121565;157753,125249;200721,118496;230185,105602;256579,82272;299547,85955;319190,76132;338832,49731;352336,26401" o:connectangles="0,0,0,0,0,0,0,0,0,0,0,0,0,0,0,0,0,0,0,0,0,0,0,0,0,0,0,0,0,0,0,0,0,0,0,0,0,0,0,0,0,0,0,0,0,0,0,0,0,0,0,0,0,0,0,0,0,0,0"/>
                </v:shape>
                <v:shape id="Freeform 1648" o:spid="_x0000_s1034" style="position:absolute;left:1282;top:13257;width:7833;height:7097;visibility:visible;mso-wrap-style:square;v-text-anchor:top" coordsize="127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6qywAAAOMAAAAPAAAAZHJzL2Rvd25yZXYueG1sRI9BT8Mw&#10;DIXvSPyHyEjcWEKZqq0sm9AEYpo4jII4W41pqzVO1ISt+/f4gMTRfs/vfV5tJj+oE42pD2zhfmZA&#10;ETfB9dxa+Px4uVuAShnZ4RCYLFwowWZ9fbXCyoUzv9Opzq2SEE4VWuhyjpXWqenIY5qFSCzadxg9&#10;ZhnHVrsRzxLuB10YU2qPPUtDh5G2HTXH+sdb0LHcN4W7bN/q/fNxaXYcvw6v1t7eTE+PoDJN+d/8&#10;d71zgv8wn5emWC4EWn6SBej1LwAAAP//AwBQSwECLQAUAAYACAAAACEA2+H2y+4AAACFAQAAEwAA&#10;AAAAAAAAAAAAAAAAAAAAW0NvbnRlbnRfVHlwZXNdLnhtbFBLAQItABQABgAIAAAAIQBa9CxbvwAA&#10;ABUBAAALAAAAAAAAAAAAAAAAAB8BAABfcmVscy8ucmVsc1BLAQItABQABgAIAAAAIQAQ+66qywAA&#10;AOMAAAAPAAAAAAAAAAAAAAAAAAcCAABkcnMvZG93bnJldi54bWxQSwUGAAAAAAMAAwC3AAAA/wIA&#10;AAAA&#10;" path="m1158,578r,l1152,578r-5,l1142,578r-6,l1126,578r-6,5l1120,615r6,l1126,621r-6,-6l1109,610r-10,-5l1088,615r,6l1093,621r6,l1104,626r,5l1104,637r-5,l1099,642r-6,5l1088,653r-5,l1077,653r,5l1083,663r,6l1077,674r,5l1083,679r5,6l1088,690r,6l1083,701r-11,l1061,696r-5,-6l1050,701r,5l1056,717r11,11l1061,728r-11,-6l1045,738r-5,6l1034,744r-5,l1029,749r5,5l1040,754r5,6l1045,765r-5,5l1040,776r-6,10l1034,797r,6l1034,813r-5,l1018,813r-10,l1002,813r-10,6l986,819r,5l981,835r-6,10l970,851r-5,5l959,861r,6l965,883r-6,l959,888r-5,16l954,910r-5,l943,915r,-5l938,904r-5,l922,904r-6,-5l911,904r-5,6l906,915r-6,5l895,920r-5,6l890,931r-6,l879,936r-5,6l874,947r,5l879,958r5,5l890,968r5,l895,974r,5l895,990r5,l900,995r,5l900,1006r,5l900,1017r6,l911,1017r5,5l922,1022r5,l933,1027r,6l938,1038r,5l938,1049r-5,5l933,1059r,6l938,1070r,5l938,1081r,5l933,1086r-6,-5l927,1075r-5,-5l922,1065r-6,l916,1070r,5l911,1081r-11,l895,1081r-11,l884,1086r-5,l879,1091r,6l874,1097r-6,l868,1091r-5,l858,1091r-6,6l847,1102r-6,5l836,1113r,5l836,1124r-5,l831,1129r-6,l820,1129r,5l815,1140r,5l815,1150r-6,6l804,1156r-5,l793,1156r-5,l782,1156r-10,-6l766,1145r-5,-5l756,1134r-6,l745,1129r,-5l745,1118r-5,l734,1118r,-11l734,1097r,-11l734,1075r,-5l729,1065r-11,-6l718,1054r-5,-5l707,1043r-5,-5l702,1027r-11,-10l691,1011r-5,-5l681,1006r-6,5l670,1011r-5,-5l659,1000r,-5l659,984r,-10l654,968r-11,l638,963r-6,l627,974r-5,l616,974r,-6l616,963r-5,-5l606,952r5,-5l606,942r-6,l595,942r-6,l584,942r-5,-6l579,926r,-6l584,915r5,5l595,920r-6,-5l595,910r5,5l606,915r,-5l611,910r5,l616,904r,-5l616,893r6,l627,893r5,l638,888r,-5l632,877r6,l643,877r5,6l654,883r5,l670,872r5,-5l681,867r,-6l675,856r,-5l681,851r,-6l681,835r10,l697,829r-6,-5l686,813,675,803r-5,-6l670,792r-5,-6l659,781r-5,-11l648,770r-5,l643,776r-11,l627,770r-5,-5l616,765r-5,l606,770r-11,6l589,781r,11l584,792r-5,l573,792r,-6l568,781r-11,-5l552,770r-11,l536,770r,6l531,781r-6,l525,786r-5,17l514,803r,5l509,808r-5,l498,803r-5,l488,803r,-6l493,797r11,l504,792r-6,-6l498,781r,-5l498,765r-5,-5l493,754r,-5l482,749r-5,l472,754r-11,6l455,760r-5,5l445,760r-6,l439,754r,-10l434,738r,-5l429,728r,-6l429,712r-6,-6l418,706r-5,l407,712r-10,l391,712r-5,l380,717r-5,-5l370,706r-6,l364,701r-5,l348,701r,-5l343,690r-5,l338,685r-6,l327,685r-6,l316,685r-11,-6l300,679r-5,-5l284,674,273,663r-10,-5l257,653r-5,5l252,663r,11l246,679r-5,l236,679r,-5l236,663r,-5l236,647r,-5l230,631r-5,-5l214,621r-10,-6l204,610r,-5l198,599r,-5l204,589r-6,5l198,589r-5,-6l193,572r5,-5l204,562r,-6l198,551r,-5l193,546r-6,l187,540r,-5l187,530r-5,5l171,535r-5,5l161,540r-6,-5l161,524r,-5l155,514r-10,5l145,524r,6l145,535r-6,l129,530r-6,l123,524r,-5l118,519r-6,-5l107,514r,5l102,519r-6,-5l91,514r-5,l80,519r-5,5l70,535r5,l80,535r6,l91,540r,6l86,551r,5l86,562r,5l80,572r,6l80,583r,6l80,599r6,11l80,610r-5,l70,615r-6,l53,610r-5,-5l43,605r,5l37,610r-5,-5l27,605r,5l21,610,11,605r-6,l,605r,-6l,594r5,l11,589,21,578r6,-6l32,567r,-5l32,556r,-5l37,540r6,-5l43,530r,-6l53,514r,-6l59,503r5,-5l64,492r6,-11l70,471r5,-11l75,455r5,-11l80,439r6,-6l86,428r,-11l91,412r,-5l91,396r5,-5l91,385r5,-5l96,374r6,-10l102,358r,-5l107,353r,-5l107,337r,-11l102,321,96,310r-5,-5l86,300r-6,-6l80,284r,-6l91,278r,-5l96,257r27,-6l129,235r10,l150,230r11,-5l171,219r,-5l177,219r5,6l204,230r5,l214,235r,6l220,246r5,l225,251r5,6l236,251r,-5l236,235r,-5l236,219r,-5l241,214r16,l263,209r,-6l257,198r,-5l257,187r,-10l257,171r6,l268,177r11,5l284,177r5,l289,182r11,l300,187r5,-5l311,182r5,5l327,203r11,6l348,214r6,l354,219r-6,6l348,230r-5,5l354,235r5,-5l364,219r,-5l370,209r5,-6l375,198r5,-5l380,187r6,l397,187r5,-16l397,166r5,l407,166r6,l418,160r5,-5l429,150r10,l450,150r,-6l450,134r,-11l455,123r,-5l461,112r-6,-5l455,102r6,l466,96r,-5l461,86r,-6l461,75r5,-5l472,70r,-6l472,59,482,48r,-5l488,37r5,l493,48r5,-5l509,43r5,l514,37r6,-5l520,21r,-5l525,16r6,l536,16,525,11,520,5r,-5l525,r6,l541,r6,5l547,11r5,l557,16r6,l563,21r10,6l579,27r5,l589,27r6,l600,27r,5l600,37r,6l600,48r-5,l595,53r,6l595,64r5,l606,64r10,l616,70r6,l627,70r5,5l643,91r,-11l648,80r6,-5l659,75r6,-5l670,64r11,-5l686,53r,-5l686,43r,-11l686,27r5,-6l697,21r10,-5l707,11r11,l729,11r11,5l745,16r5,l756,16r,5l761,21r5,6l766,32r6,l777,37r11,l793,37r,16l799,59r5,5l804,70r,5l799,75r,11l793,86r,16l804,102r5,l809,107r6,l831,107r,5l836,112r11,l847,118r,5l852,128r6,l858,139r5,5l868,144r6,16l890,155r10,l906,160r5,11l916,177r11,l933,177r5,5l943,182r11,-5l959,177r6,l970,182r5,l975,177r,-6l975,166r11,l992,166r5,l1002,171r16,-5l1024,166r5,l1034,166r6,l1040,155r,-11l1040,139r,-5l1040,128r10,-5l1056,118r5,l1061,112r6,6l1088,118r11,l1104,123r5,l1120,128r6,l1131,128r11,l1147,134r5,5l1158,144r5,6l1163,155r,5l1168,160r6,l1179,166r,5l1184,177r,10l1184,193r-10,10l1168,209r-5,l1158,214r5,5l1163,225r-5,5l1163,235r,11l1168,251r,6l1174,262r,5l1168,267r,6l1174,284r5,l1184,284r6,-6l1195,278r6,-5l1206,278r5,-5l1217,278r,6l1222,284r5,-6l1233,284r5,5l1238,284r5,l1243,278r,-5l1249,273r,5l1254,278r,6l1260,289r-6,5l1249,300r-6,5l1243,310r-5,6l1243,321r6,l1254,321r,5l1254,332r,5l1260,342r5,l1265,353r,5l1260,364r,5l1254,369r,5l1254,380r6,5l1260,396r5,11l1265,412r,5l1276,423r-6,5l1265,428r-5,l1254,433r-5,l1243,439r-5,l1238,444r-5,l1227,439r-16,l1206,439r-11,-6l1190,433r-6,6l1179,433r-5,6l1174,444r-6,5l1168,455r,5l1174,460r5,l1179,465r,6l1184,476r-5,5l1179,487r,5l1179,498r,5l1174,508r-6,l1158,508r,6l1158,519r,5l1158,530r,5l1152,540r,6l1152,551r,5l1158,562r10,l1174,567r-6,l1163,567r-11,l1152,572r6,6xe" fillcolor="#d9d9d9" strokecolor="windowText" strokeweight="0">
                  <v:path arrowok="t" o:connecttype="custom" o:connectlocs="674595,371450;661091,403990;651269,427321;634696,462931;615054,499155;578838,558709;536484,581426;562265,627474;575769,666767;542622,663698;513159,683344;473874,706061;440727,647120;404511,604143;371979,584496;361544,564849;378117,548272;404511,542132;421085,499155;371979,472754;322259,482577;309368,486261;269470,456791;236937,437144;193969,420567;144863,413813;125221,361626;114785,328472;89005,321718;62610,318648;52789,338295;46037,374519;12890,374519;26395,321718;52789,256024;62610,197083;108647,134459;144863,131389;177396,111742;220364,141212;259648,95165;282974,52801;315507,26401;325942,0;368296,16577;381800,42978;424154,12893;486764,22717;510089,65694;552443,95165;598480,101918;644517,75518;710811,88411;713880,134459;737205,167613;766669,167613;769738,197083;776490,256024;723701,265847;723701,308825;707128,341365" o:connectangles="0,0,0,0,0,0,0,0,0,0,0,0,0,0,0,0,0,0,0,0,0,0,0,0,0,0,0,0,0,0,0,0,0,0,0,0,0,0,0,0,0,0,0,0,0,0,0,0,0,0,0,0,0,0,0,0,0,0,0,0,0"/>
                </v:shape>
                <v:shape id="Freeform 1635" o:spid="_x0000_s1035" style="position:absolute;left:4143;top:5502;width:8360;height:10775;visibility:visible;mso-wrap-style:square;v-text-anchor:top" coordsize="136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3IeyAAAAOIAAAAPAAAAZHJzL2Rvd25yZXYueG1sRE/Pa8Iw&#10;FL4P/B/CE7yMmeo6ndUoIjh38DLnYLs9mmdbbF5CE7X+90YQdvz4fs8WranFmRpfWVYw6CcgiHOr&#10;Ky4U7L/XL+8gfEDWWFsmBVfysJh3nmaYaXvhLzrvQiFiCPsMFZQhuExKn5dk0PetI47cwTYGQ4RN&#10;IXWDlxhuajlMkpE0WHFsKNHRqqT8uDsZBfr572d7nfwut/n6w70WldsM6U2pXrddTkEEasO/+OH+&#10;1HF+mozSdDAZw/1SxCDnNwAAAP//AwBQSwECLQAUAAYACAAAACEA2+H2y+4AAACFAQAAEwAAAAAA&#10;AAAAAAAAAAAAAAAAW0NvbnRlbnRfVHlwZXNdLnhtbFBLAQItABQABgAIAAAAIQBa9CxbvwAAABUB&#10;AAALAAAAAAAAAAAAAAAAAB8BAABfcmVscy8ucmVsc1BLAQItABQABgAIAAAAIQD9L3IeyAAAAOIA&#10;AAAPAAAAAAAAAAAAAAAAAAcCAABkcnMvZG93bnJldi54bWxQSwUGAAAAAAMAAwC3AAAA/AIAAAAA&#10;" path="m654,145r,l649,150r-6,5l638,161r-5,5l633,171r,11l622,188r-5,l617,193r,5l622,204r16,10l654,230r,6l660,236r5,5l676,257r5,l692,268r-11,5l681,289r-5,6l665,295r-5,l643,300r-5,l638,305r11,11l649,337r,6l643,348r17,l665,348r,5l665,359r-11,l654,364r,5l649,380r,5l649,396r-11,l638,402r5,l643,407r,16l643,439r-5,l638,444r-5,6l633,455r,5l638,460r,6l643,471r6,l660,471r5,l670,471r6,5l686,482r6,5l697,487r5,5l708,492r5,l713,498r5,5l718,509r,10l718,525r6,16l724,551r-6,6l713,567r5,6l718,583r-5,6l713,594r,6l708,600r-6,l697,600r-5,-6l686,600r-10,l676,610r-6,11l681,626r11,6l702,637r,5l697,648r,5l702,653r6,l702,664r-5,l692,674r16,-5l713,674r5,6l724,669r5,l740,664r,-6l751,658r5,-5l761,653r,5l767,669r-6,5l767,690r,6l777,696r6,l783,701r,6l777,717r,6l783,728r5,l788,723r6,-6l794,712r,5l799,717r5,-5l810,707r,-6l799,701r16,-11l815,696r,5l815,707r5,l826,696r,-6l831,696r5,l842,696r5,l842,701r,6l852,707r6,-6l869,717r5,6l874,739r5,l879,744r6,l885,733r5,l890,744r,5l895,749r6,l901,755r5,l906,744r5,l911,755r-5,5l906,765r5,l917,760r11,l933,760r-5,l917,760r11,l933,760r5,-5l944,760r10,l954,765r,6l949,776r,5l949,787r5,l960,787r5,5l965,797r5,-5l976,792r5,l986,797r6,l997,797r,6l992,808r,6l997,814r6,l1003,808r10,l1013,803r6,l1029,797r11,-5l1040,787r,-11l1045,771r6,l1056,771r6,5l1062,781r,6l1056,792r6,5l1062,808r,6l1067,819r5,l1078,814r,-6l1083,808r5,6l1094,814r,-6l1099,808r5,-5l1104,797r6,l1121,803r5,l1126,808r,6l1131,814r,10l1137,830r5,-6l1147,824r6,l1153,830r,5l1158,835r11,l1169,840r,11l1174,851r11,5l1185,862r5,l1196,862r,5l1201,872r5,16l1212,899r,11l1222,910r6,l1233,904r5,l1244,904r5,6l1260,904r11,-5l1276,899r5,l1281,894r,-6l1287,888r,-5l1287,878r-6,l1281,872r6,l1292,878r5,5l1297,888r11,l1308,894r,5l1308,904r5,-5l1319,899r,5l1319,910r,5l1324,915r6,l1335,915r5,6l1335,926r,5l1335,942r,5l1335,953r,5l1346,958r5,l1362,958r,11l1362,979r-6,6l1351,985r5,l1351,985r5,l1351,985r5,l1351,985r5,l1351,985r5,l1351,985r5,l1351,985r5,l1351,985r5,5l1356,995r,6l1356,1006r-16,-11l1335,995r-5,l1319,1001r-6,-6l1308,995r-5,6l1297,1001r,5l1292,1006r-5,l1287,1011r-6,11l1281,1028r,10l1281,1044r,5l1281,1054r11,l1297,1054r,16l1292,1070r-5,6l1287,1086r-6,l1271,1081r-6,l1260,1086r-5,l1255,1102r-6,l1244,1102r,-5l1238,1097r-5,l1222,1097r-5,-5l1212,1092r-11,5l1196,1102r,6l1196,1113r,5l1201,1124r,11l1201,1140r,5l1201,1151r5,5l1201,1156r,5l1201,1167r5,5l1206,1177r11,6l1222,1188r6,5l1228,1199r-6,5l1222,1209r-5,6l1212,1220r-6,6l1201,1226r,5l1196,1242r-6,5l1190,1252r-5,6l1185,1263r-6,l1169,1263r,-5l1169,1252r-6,l1158,1252r-5,-5l1147,1242r-5,5l1126,1247r,5l1121,1252r,6l1115,1252r,-5l1104,1247r-5,-5l1094,1252r,6l1094,1263r,5l1088,1268r-5,l1083,1274r,5l1083,1284r-5,-5l1072,1279r,5l1072,1290r,5l1078,1300r,6l1078,1311r-6,l1072,1316r-5,l1072,1322r,5l1072,1333r-5,5l1067,1343r,6l1051,1365r-6,5l1045,1375r,6l1051,1381r5,l1056,1391r-5,6l1045,1397r,5l1051,1407r-6,6l1045,1418r6,l1056,1418r,5l1051,1429r,5l1051,1440r,10l1051,1456r-6,l1045,1461r,5l1051,1472r,5l1056,1493r,5l1056,1504r-5,5l1045,1509r,11l1040,1525r,11l1035,1536r-6,11l1024,1536r-11,-6l1003,1525r-6,-5l992,1514r,6l986,1520r-5,5l986,1525r6,5l992,1536r,5l992,1552r-6,11l981,1563r-5,l965,1563r-5,l960,1573r,6l954,1579r-10,l938,1584r-5,l933,1589r5,l938,1600r6,5l949,1616r-5,11l949,1632r,5l949,1643r5,l960,1643r5,5l965,1643r5,l970,1637r6,6l976,1654r,5l976,1664r,6l970,1675r,5l970,1686r,5l976,1691r-6,5l970,1707r-5,l960,1707r-6,5l949,1718r-5,l938,1718r-5,-6l928,1723r-11,5l906,1739r-5,l895,1744r-5,l879,1744r-10,l863,1750r-5,l852,1755r-5,-5l836,1750r-5,l826,1744r-6,l820,1739r,-5l826,1728r,-5l831,1718r,-11l826,1696r,-5l820,1691r-5,-5l810,1686r-11,-6l799,1675r,-5l794,1659r,-11l788,1643r,-6l788,1632r6,l794,1627r5,-6l799,1616r,-11l794,1605r-6,-5l788,1595r,-6l788,1584r-5,l777,1584r-5,-5l777,1573r,-5l783,1563r5,-6l794,1552r-6,-5l788,1541r-5,l783,1536r-6,l777,1541r,6l772,1547r,5l767,1547r-6,-6l756,1547r-5,l751,1541r-6,-5l740,1541r-5,-5l729,1541r-5,l718,1547r-5,l708,1547r-6,-11l702,1530r6,l708,1525r-6,-5l702,1514r-5,-5l697,1498r-5,-5l697,1488r,-6l692,1477r5,-5l702,1472r6,-6l718,1456r,-6l718,1440r-5,-6l713,1429r-5,-6l702,1423r-5,l697,1418r,-5l692,1407r-6,-5l681,1397r-5,-6l665,1391r-5,l654,1391r-11,-5l638,1386r-5,-5l622,1381r-21,l595,1375r,6l590,1381r-6,5l574,1391r,6l574,1402r,5l574,1418r,11l568,1429r-5,l558,1429r-6,l536,1434r-5,-5l526,1429r-6,l509,1429r,5l509,1440r,5l504,1445r-5,-5l493,1440r-5,l477,1445r-5,l467,1440r-6,l450,1440r-5,-6l440,1423r-6,-5l424,1418r-16,5l402,1407r-5,l392,1402r,-11l386,1391r-5,-5l381,1381r,-6l370,1375r-5,l365,1370r-16,l343,1370r,-5l338,1365r-11,l327,1349r6,l333,1338r5,l338,1333r,-6l333,1322r-6,-6l327,1300r-5,l311,1300r-5,-5l300,1295r,-5l295,1284r-5,l290,1279r-6,l279,1279r-5,l263,1274r-11,l241,1274r-5,l231,1274r,-6l231,1263r5,-16l236,1242r-5,l231,1236r,-5l225,1231r-5,-5l215,1226r-6,-6l209,1215r6,-6l209,1209r-10,-5l193,1199r,-6l182,1193r-5,l177,1188r-5,l172,1193r-6,6l161,1209r,6l156,1215r-6,5l150,1209r,-5l145,1204r-5,l134,1199r,-6l129,1193r-6,6l118,1199r-5,l113,1193r5,-5l118,1183r5,l123,1177r,-5l123,1161r6,-10l123,1140r,-11l118,1129r5,l118,1129r-5,l107,1129r-5,l102,1135r-5,l91,1140r-5,l81,1140r-6,-5l75,1129r,-5l70,1118r-5,l59,1118r-5,-5l54,1108r,-11l59,1097r6,l70,1092r,-6l70,1081r,-5l65,1076r,-6l59,1065r-11,l43,1060r5,10l43,1070r-11,-5l32,1060r-5,l22,1060r,-6l16,1044r,-6l16,1033r11,-5l27,1017r,-6l22,1001r,-6l22,990r,-5l22,979r-6,-5l27,963r,-5l22,942r5,-11l27,926r5,l32,921r,-6l32,910r6,-6l38,899r,-16l38,878r,-6l38,867r5,-5l43,851r-5,l27,846r-5,-6l22,835r-6,-5l11,830,6,824r,-5l11,814r,-6l16,808r,11l16,830r6,l27,824r5,l32,819r6,l43,819r,-5l38,808r-6,-5l38,803r,-6l38,792r,-5l38,781r-6,-5l32,771r-5,-6l22,765r-6,-5l16,755r6,-6l27,749r,-5l27,739,16,733r-5,-5l16,723r,-6l11,712,6,707,,701r,-5l,690r6,l6,685r,-5l,674r6,-5l6,664r,-6l11,653r5,l16,648r-5,-6l11,632r11,l38,632r16,l59,626r6,l70,621r,-5l75,616r,-6l75,605r-5,-5l70,594,65,583r5,-5l70,573r-5,-6l54,567r,-5l54,557r,-6l54,546r5,l65,546r5,l75,541r,-6l81,535r5,l86,530r-5,-5l81,519r10,-5l86,509r,-6l91,498r,-6l91,487r-5,-5l91,471r,-5l86,460r-5,-5l81,450r,-6l81,423r5,-11l86,407r11,5l102,412r11,l113,418r5,5l123,423r6,5l134,434r6,l145,434r11,-6l166,423r11,-5l182,418r6,-6l199,412r5,-5l209,407r,5l209,418r11,l225,418r-5,-11l225,407r6,-5l236,402r5,-11l247,385r-6,-5l236,375r,-6l241,369r,-5l241,359r6,l257,353r,-5l263,337r-6,l257,332r6,l263,327r5,l268,332r,5l274,337r5,-5l284,327r6,l295,321r5,6l306,327r5,-6l311,316r5,l316,305r6,-5l316,295r6,-6l327,295r6,-6l327,289r6,-5l343,289r6,6l354,300r5,l359,295r,-6l359,284r,-11l365,268r-6,-6l359,257r11,l370,252r5,l381,246r11,-5l397,241r,-5l392,236r-6,-6l386,225r-5,l375,220r-5,-6l365,214r,-5l365,204r-16,l343,198r-10,l327,193r-5,-5l316,182r,-5l311,177r-5,l300,177r,-11l295,145r-5,-6l295,134r5,l300,129r-10,-6l295,113r5,l300,107r6,6l311,113r5,l322,118r11,l338,118r21,l365,113r10,-11l386,97r6,l397,97r,-6l402,86r-5,-5l397,75r5,-5l402,59r6,l408,43,418,32r,-5l418,16r16,l440,11r5,l445,16r5,l450,11r6,-5l461,6,467,r5,l472,6r,5l472,22r5,10l488,43r,11l488,59r,5l493,70r,11l499,75r5,-5l509,70r6,l515,75r5,6l526,81r-6,l520,86r,5l520,97r11,l536,91r6,-5l542,81r10,l558,81r10,5l574,86r16,l606,86r11,l622,86r5,5l633,97r5,-6l638,97r11,5l643,102r11,5l660,113r10,l670,118r,5l670,129r-5,5l654,139r,6xe" fillcolor="#595959" strokecolor="windowText" strokeweight="0">
                  <v:path arrowok="t" o:connecttype="custom" o:connectlocs="418016,157789;401442,226554;391621,286108;444410,338295;430906,391097;470805,410744;490447,430390;539553,456791;569631,466614;608915,489331;651883,476438;677664,493015;704058,505908;750095,558709;796132,542132;819458,581426;832348,604757;799815,614580;789994,666767;734136,676591;747026,726322;727384,775440;674595,762546;658021,795086;641448,847888;648200,873674;638379,936299;602163,959629;582521,1005063;599094,1038217;526663,1074441;490447,1031464;476943,965769;464052,949806;424768,916652;418016,857711;348653,877358;286657,884112;224046,841134;184148,792017;131973,752723;92074,739216;75501,719569;39899,686414;19642,650804;13504,578356;9821,509592;26395,502838;16573,459861;3683,410744;42968,364696;52789,325402;52789,249884;135042,256638;161436,200767;204404,174366;240620,144896;184148,101918;230185,62625;273153,6754;316120,42978;388552,59555" o:connectangles="0,0,0,0,0,0,0,0,0,0,0,0,0,0,0,0,0,0,0,0,0,0,0,0,0,0,0,0,0,0,0,0,0,0,0,0,0,0,0,0,0,0,0,0,0,0,0,0,0,0,0,0,0,0,0,0,0,0,0,0,0,0"/>
                </v:shape>
                <v:shape id="Freeform 1636" o:spid="_x0000_s1036" style="position:absolute;left:12565;top:2254;width:8986;height:5452;visibility:visible;mso-wrap-style:square;v-text-anchor:top" coordsize="146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DXxwAAAOMAAAAPAAAAZHJzL2Rvd25yZXYueG1sRE9fa8Iw&#10;EH8X9h3CDfamqUU76YwyCoKKL9N9gFtza8uSS2ky2+7TG0HY4/3+33o7WCOu1PnGsYL5LAFBXDrd&#10;cKXg87KbrkD4gKzROCYFI3nYbp4ma8y16/mDrudQiRjCPkcFdQhtLqUva7LoZ64ljty36yyGeHaV&#10;1B32MdwamSZJJi02HBtqbKmoqfw5/1oFf+bk0+NhP1ZcFPTVjwfzemyVenke3t9ABBrCv/jh3us4&#10;f7VM50mWLRdw/ykCIDc3AAAA//8DAFBLAQItABQABgAIAAAAIQDb4fbL7gAAAIUBAAATAAAAAAAA&#10;AAAAAAAAAAAAAABbQ29udGVudF9UeXBlc10ueG1sUEsBAi0AFAAGAAgAAAAhAFr0LFu/AAAAFQEA&#10;AAsAAAAAAAAAAAAAAAAAHwEAAF9yZWxzLy5yZWxzUEsBAi0AFAAGAAgAAAAhADLmsNfHAAAA4wAA&#10;AA8AAAAAAAAAAAAAAAAABwIAAGRycy9kb3ducmV2LnhtbFBLBQYAAAAAAwADALcAAAD7AgAAAAA=&#10;" path="m204,32r,l209,r6,l242,r21,l290,5r37,11l360,16r26,5l397,21r22,5l429,26r22,l456,26r11,6l478,32r5,l494,37r21,l526,42r16,l563,42r6,l579,48r6,l595,48r11,l617,48r11,l633,48r11,l654,48r6,l676,53r11,l697,58r22,l740,64r16,l772,69r11,l794,69r16,l821,74r10,l847,74r16,l880,80r10,l901,80r5,l912,85r5,-5l928,74r10,l949,74r16,l971,74r16,-5l1003,74r11,l1019,74r11,-5l1035,64r11,l1056,64r16,l1099,58r11,l1121,58r10,l1142,58r6,l1153,58r11,l1174,58r16,-5l1196,53r11,l1228,53r16,l1249,48r6,l1271,48r5,l1292,48r11,-6l1314,42r16,l1351,42r27,-5l1421,26r21,l1453,26r,6l1458,32r,5l1458,42r-5,l1448,48r,5l1453,53r,5l1453,64r-5,10l1442,74r-5,l1432,74r-6,6l1421,85r-11,l1405,85r-6,-5l1394,80r,5l1389,91r,5l1383,96r-10,5l1367,101r-5,6l1357,107r-6,l1341,112r,11l1341,128r-6,5l1324,139r,5l1330,144r5,l1341,144r,5l1346,155r,10l1351,165r11,11l1367,176r6,l1378,171r,5l1383,176r,5l1389,192r5,6l1394,203r,5l1394,214r-5,5l1389,235r10,5l1405,240r5,6l1416,251r,5l1421,262r,5l1426,272r,6l1432,283r10,16l1448,305r10,16l1464,326r,5l1464,342r,5l1464,353r,5l1458,363r,6l1453,379r-5,l1448,385r-6,l1442,390r,11l1442,406r,6l1437,422r-5,11l1426,433r,5l1421,438r-5,6l1410,444r,-6l1405,438r,6l1399,444r,5l1399,454r,6l1399,465r-5,l1389,460r-6,l1373,470r-6,6l1357,481r-6,l1346,481r-5,l1341,486r,6l1341,503r,5l1335,508r-5,-11l1319,497r-5,6l1308,508r-5,l1298,513r-6,l1292,519r-5,5l1282,529r,6l1276,540r-5,l1260,551r-16,16l1233,583r-16,10l1212,599r-5,l1201,599r-5,l1190,599r-5,11l1180,615r,5l1174,626r-5,l1169,615r-5,l1158,610r-5,5l1148,620r-6,l1137,620r-6,l1126,626r,5l1121,642r,5l1121,652r-6,6l1110,658r-5,l1099,658r-16,-11l1078,642r-11,l1062,642r-11,-6l1046,636r-6,l1035,642r-5,l1024,642r-16,l997,647r-5,l981,647r-5,5l965,652r-10,l944,658r-6,5l933,663r,5l938,674r-5,5l928,679r-6,5l917,684r,-5l912,684r-6,l906,690r-5,5l896,690r-6,l885,684r,6l880,695r,-5l880,684r-6,l869,684r-6,6l853,695r-6,l842,706r-5,l831,711r-5,6l821,722r,5l815,733r-5,5l804,738r-5,l794,749r-6,l783,754,772,743r-5,-5l762,738r-6,-5l746,727r-11,6l729,738r-5,5l724,749r,5l735,759r,6l729,765r-5,l719,765r,5l713,765r-5,l708,770r-11,5l697,781r-5,-6l687,775r-6,l676,770r-6,l665,770r-5,l654,775r-5,-5l644,770r,5l649,775r,6l644,781r-6,l638,786r-5,5l633,797r,5l628,807r-6,6l612,813r-6,l601,813r,5l601,824r-6,l590,824r-5,5l579,829r-16,-5l547,824r-5,l536,824r-5,10l526,840r-6,l515,845r-5,l510,850r5,l515,856r-5,l510,861r5,l520,861r,5l515,866r,11l510,872r-6,l504,877r6,5l504,882r-5,l494,888r,-6l488,888r-5,l478,888r-6,l461,888r-5,-6l445,882r,-5l435,877r-6,l424,877r-5,l413,882r,6l408,882r-6,-5l402,872r-10,l386,872r,5l381,877r-5,l370,882r-5,l360,882r-6,l349,888r-6,-6l338,877r-5,-5l327,872r-5,-6l317,866r,-5l322,856r,-6l322,845r-5,l317,840r-6,l306,850r-5,l290,861r-5,5l290,872r,5l290,882r,6l285,888r-17,-6l258,882r-6,l252,866r-5,-16l247,845r5,-5l252,834r-10,-5l236,824r-5,5l226,824r,-11l226,807r5,-5l236,797r,-6l236,786r6,-5l231,775r-5,-5l226,759r,-5l220,754r-11,-5l204,754r-5,l193,754r-5,l183,759r-11,l167,759r-6,l161,749r,-6l156,743r,-10l151,738r-6,l140,733r-6,5l129,743r-5,-5l129,738r,-5l129,727r-5,l118,727r-10,-5l108,717r,-6l102,706r-5,5l92,711r-6,l81,706r-6,5l70,717r11,5l75,722r-5,5l65,722r,-5l59,717,49,706r-6,-6l49,700r5,l54,695r,-5l49,684r,-10l43,679r,-5l43,663r,-5l33,652r,-5l27,642r,-6l33,631r5,l38,620r-5,-5l27,610r,-11l22,593r-5,l6,593r,-5l,577r6,-5l17,561r5,-10l27,551r6,5l38,556r,-5l38,535r,-16l38,513,49,503,59,492r6,-6l70,481r,-16l70,460r5,-6l75,449r,-5l81,433r11,l102,438r16,l129,444r5,5l129,449r,5l134,460r6,l145,460r-5,-6l145,438r,-10l151,417r5,l156,406r11,-27l172,374r,-5l172,363r5,-5l183,353r,-11l172,342r-11,l145,342r-5,5l134,347r-16,6l113,358r-5,-5l108,347r-6,l102,331r,-10l113,315r,-5l108,310,92,305r-6,-6l81,294r-6,l70,299r-5,l59,299r,-11l65,283r5,l65,278r-6,l43,267r-5,l38,262,49,251r,-5l43,235r,-5l54,219r,-11l54,203r-5,-5l49,192r5,-11l70,181r5,-5l75,171r,-11l70,149,65,139,54,133r-5,-5l59,112r6,-5l108,91r21,-6l151,69,177,48,204,32xe" fillcolor="#595959" strokecolor="windowText" strokeweight="0">
                  <v:path arrowok="t" o:connecttype="custom" o:connectlocs="236937,12893;322872,25787;401442,29470;503951,45434;569630,45434;635310,39294;720632,35610;799815,25787;894958,25787;878999,45434;842783,62011;812705,85341;839100,108058;855673,127705;872246,160859;898641,216730;885137,252954;865494,268917;848921,282424;823140,308825;796746,314965;763599,348119;720632,384343;691168,387413;645131,390483;592342,400306;565947,419953;546305,423637;529732,423637;497199,453107;457914,446353;441341,469684;408194,472754;398373,479508;381800,499155;359088,508978;316120,518801;316120,531695;303230,545202;263331,538448;230799,538448;197652,531695;174940,531695;151615,518801;144863,482577;115399,462931;85936,450037;66293,440214;39899,443284;26395,416883;23325,380659;13504,338295;42968,295318;82253,275671;102509,232693;72431,216730;66293,190330;39899,170683;33147,124635;33147,81658" o:connectangles="0,0,0,0,0,0,0,0,0,0,0,0,0,0,0,0,0,0,0,0,0,0,0,0,0,0,0,0,0,0,0,0,0,0,0,0,0,0,0,0,0,0,0,0,0,0,0,0,0,0,0,0,0,0,0,0,0,0,0,0"/>
                </v:shape>
                <v:shape id="Freeform 1637" o:spid="_x0000_s1037" style="position:absolute;left:14111;top:15197;width:5629;height:4826;visibility:visible;mso-wrap-style:square;v-text-anchor:top" coordsize="9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wnywAAAOIAAAAPAAAAZHJzL2Rvd25yZXYueG1sRI9fS8Mw&#10;FMXfBb9DuIJvLpnounbLhoiCMFH3B7bHS3Nti81NSeLafftlIPh4OOf8Dme+HGwrjuRD41jDeKRA&#10;EJfONFxp2G1f76YgQkQ22DomDScKsFxcX82xMK7nNR03sRIJwqFADXWMXSFlKGuyGEauI07et/MW&#10;Y5K+ksZjn+C2lfdKTaTFhtNCjR0911T+bH6tho/913s/kS+fmK2zbW5z3z8cVlrf3gxPMxCRhvgf&#10;/mu/GQ1ZludjNVWPcLmU7oBcnAEAAP//AwBQSwECLQAUAAYACAAAACEA2+H2y+4AAACFAQAAEwAA&#10;AAAAAAAAAAAAAAAAAAAAW0NvbnRlbnRfVHlwZXNdLnhtbFBLAQItABQABgAIAAAAIQBa9CxbvwAA&#10;ABUBAAALAAAAAAAAAAAAAAAAAB8BAABfcmVscy8ucmVsc1BLAQItABQABgAIAAAAIQBSqPwnywAA&#10;AOIAAAAPAAAAAAAAAAAAAAAAAAcCAABkcnMvZG93bnJldi54bWxQSwUGAAAAAAMAAwC3AAAA/wIA&#10;AAAA&#10;" path="m134,262r,-6l140,246r-6,l140,235r,-5l145,214r,-6l145,203r,-5l140,192r-11,l118,192r,-5l118,176r6,-5l118,160r,-11l124,144r5,-5l129,133r5,l129,123r-5,-6l118,117r6,-5l129,107r5,l140,101r5,6l150,107r11,l172,107r5,5l188,112r5,-5l199,101r5,6l209,101r6,-5l215,101r5,l220,96r6,l231,96r,-5l226,85r5,-5l226,75r,-6l231,69r5,6l242,75r5,l252,75r,-6l258,69r5,l268,75r6,-6l274,64r5,-6l279,53r,-5l274,32r,-6l274,21r10,l290,21r5,-5l295,10r,-5l295,r6,l311,5r11,5l333,10r,6l333,21r-6,l322,21r,5l327,32r6,l333,37r5,l343,42r,11l343,64r,5l349,75r,5l354,80r,-5l360,69r5,l376,69r,6l392,85r5,l402,91r11,5l413,101r,6l408,112r,5l402,123r,5l408,133r5,l418,133r,-10l418,117r6,l435,123r5,5l445,128r,5l451,133r,-5l456,128r11,5l472,144r5,l483,144r,-5l488,144r6,l499,144r-5,-5l494,128r,-5l499,117r11,11l515,128r,5l520,139r,-11l526,128r5,l536,123r6,l542,128r,5l542,139r5,-6l552,133r,-5l558,128r5,l569,123r,-6l574,107r,-6l574,91r5,l585,91r,5l590,107r5,l590,112r-5,11l585,128r5,5l595,139r,5l601,144r10,l611,149r-5,6l606,176r,6l617,182r32,-6l676,176r10,l692,176r5,l697,182r,5l703,187r,5l708,192r5,l708,198r,10l713,208r11,6l729,214r6,5l740,224r5,-5l756,214r,-6l756,203r6,5l767,203r-5,l762,198r5,-6l772,187r6,5l783,192r11,-5l799,187r5,l815,187r-5,-5l810,176r5,l820,176r6,l831,176r6,l837,182r5,10l847,198r6,l858,198r5,l869,203r10,l879,198r,-6l879,187r,-5l885,182r,-6l896,187r,5l896,198r-6,5l885,208r,6l890,219r6,5l896,230r,5l896,240r,11l896,262r,5l901,278r,11l906,299r,6l912,315r,6l912,331r5,11l917,347r,6l917,358r-5,5l912,380r-6,5l906,390r,11l901,417r,5l901,428r-5,10l890,454r,6l885,465r-6,l879,460r-5,l874,465r-5,l863,465r,5l858,476r-5,l847,476r-5,5l842,487r-5,5l837,508r,5l831,519r-5,5l826,529r-6,6l820,540r,5l815,545r-5,6l804,551r-10,l788,551r-5,l783,556r-11,5l762,567r,5l756,572r-5,5l751,583r,5l751,594r-11,l735,599r-6,5l724,604r-5,l713,604r-5,6l703,615r-6,5l686,626r-5,5l681,636r-5,6l670,642r,5l665,652r-5,l654,658r-5,5l644,663r,5l644,674r,5l638,679r-5,-5l633,668r-5,-5l622,663r-5,5l611,674r-5,l601,674r,5l595,679r,5l595,690r-5,l585,690r-6,l574,690r-5,5l563,695r-5,l552,690r-10,l536,695r-5,6l526,701r-6,l515,701r-11,10l499,711r-5,6l494,722r-6,l483,722r-6,-5l472,711r,6l467,717r-6,5l461,727r-10,11l445,743r,6l445,754r-5,5l435,759r-6,6l424,770r-6,l413,770r-5,l402,770r,5l392,775r-6,l386,781r-5,l376,775r-6,l365,775r-5,6l349,781r-11,5l333,786r-6,l311,786r,-5l311,775r-5,-5l290,765r5,-6l301,754r,-5l295,749r-11,-6l284,738r-5,l274,733r5,l284,722r-5,-5l279,711r-5,-5l268,695r-5,6l258,701r,-6l263,690r-5,-6l258,679r5,l268,679r6,-5l274,663r-6,-5l263,647r-5,-5l258,636r,-5l252,626r-5,l247,620r,-10l247,604r,-5l242,599r-6,-5l231,594r-5,l220,588r,-5l215,583r-6,l204,588r-5,l193,588r-5,l183,588r-6,l172,588r-5,-5l167,577r-6,-5l156,572r-6,5l145,577r-5,-5l129,567r-5,l118,561r-5,6l113,572r-5,5l97,572r-6,l91,567,86,551r-5,l75,551,65,545r-6,-5l38,540r,-5l49,529r,-5l54,519r5,-6l65,503r,-6l70,497r16,l86,492r5,-5l91,481r6,l91,481r-5,l81,481r-6,l75,476r-5,l65,476r-6,l65,470r-6,-5l59,460r6,l70,460r5,-6l75,449r-5,l65,449r,-5l65,438r-6,l49,438r,-5l43,433r,-5l38,428r-5,l27,433,16,428r-5,l11,422r5,-5l11,417,6,412,,406r6,-5l16,406r6,l22,401r5,-11l33,390r,-5l38,374r,-5l38,363r5,l49,369r5,l54,363r,-5l59,358r,-5l54,347r-5,l33,337r-6,l16,337r-5,-6l16,331r6,-5l27,326r,-11l33,310r5,-5l43,305r6,l49,299r5,-5l54,289r,-6l54,278r5,l59,273,54,262r,-6l54,251r5,-5l59,240r6,-5l65,230r,-11l65,214r5,-6l75,214r,5l81,224r5,l91,224r,6l97,235r5,l102,240r6,6l113,251r11,5l129,262r5,xe" fillcolor="#595959" strokecolor="windowText" strokeweight="0">
                  <v:path arrowok="t" o:connecttype="custom" o:connectlocs="89005,124635;72431,91481;82253,65694;115399,68764;135042,62011;138725,42364;164505,46048;168188,15963;204404,6140;204404,22717;214225,49117;246758,55871;256579,81658;279904,78588;306299,88411;319189,78588;342515,78588;362157,65694;375047,91481;427836,108058;437658,127705;470804,124635;490447,114812;513772,111742;539553,114812;549988,137529;556126,187260;556126,236377;539553,285495;516841,295318;500268,334612;460983,354259;431519,377590;411263,397237;395304,416884;371978,413814;352336,423637;325941,430391;303230,443284;273152,456177;250441,472755;227115,475824;190900,479508;174326,456177;164505,426707;168188,407060;151615,367766;125220,361013;102509,354259;69362,348119;36216,331542;39899,305142;46037,295318;46037,278741;23325,262778;3683,246201;23325,226554;36216,216730;16573,200153;33147,173753;39899,144282;49720,137529;66293,151036" o:connectangles="0,0,0,0,0,0,0,0,0,0,0,0,0,0,0,0,0,0,0,0,0,0,0,0,0,0,0,0,0,0,0,0,0,0,0,0,0,0,0,0,0,0,0,0,0,0,0,0,0,0,0,0,0,0,0,0,0,0,0,0,0,0,0"/>
                </v:shape>
                <v:shape id="Freeform 1639" o:spid="_x0000_s1038" style="position:absolute;left:6678;top:677;width:7169;height:5519;visibility:visible;mso-wrap-style:square;v-text-anchor:top" coordsize="116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xhxgAAAOIAAAAPAAAAZHJzL2Rvd25yZXYueG1sRE/LisIw&#10;FN0L8w/hCu40teKgHaM4PkAYZlFHxOWludMWm5vSxFr/3iwEl4fzXqw6U4mWGldaVjAeRSCIM6tL&#10;zhWc/vbDGQjnkTVWlknBgxyslh+9BSba3jml9uhzEULYJaig8L5OpHRZQQbdyNbEgfu3jUEfYJNL&#10;3eA9hJtKxlH0KQ2WHBoKrGlTUHY93owC3f58d+cIUU52l8f2sPa7tPxVatDv1l8gPHX+LX65D1pB&#10;PI9n8WQ6DpvDpXAH5PIJAAD//wMAUEsBAi0AFAAGAAgAAAAhANvh9svuAAAAhQEAABMAAAAAAAAA&#10;AAAAAAAAAAAAAFtDb250ZW50X1R5cGVzXS54bWxQSwECLQAUAAYACAAAACEAWvQsW78AAAAVAQAA&#10;CwAAAAAAAAAAAAAAAAAfAQAAX3JlbHMvLnJlbHNQSwECLQAUAAYACAAAACEATI4MYcYAAADiAAAA&#10;DwAAAAAAAAAAAAAAAAAHAgAAZHJzL2Rvd25yZXYueG1sUEsFBgAAAAADAAMAtwAAAPoCAAAAAA==&#10;" path="m466,10r,l482,5,498,r17,l531,r16,l568,r11,l584,5r6,l595,5r16,l622,r5,5l649,5r10,11l675,21r27,16l724,53r5,6l761,80r32,16l804,107r11,10l825,134r11,5l836,144r,16l831,166r-6,-6l825,155r-5,-5l815,139r,-5l804,123r-5,-6l799,112r-6,-11l783,96r-6,l772,91r-6,-6l756,80,745,75r-5,-6l729,64,718,59r-5,-6l708,53r-6,-5l697,48r-6,-5l686,37r-5,-5l681,37r,6l681,48r-6,11l670,64r,5l670,75r5,l681,80r5,5l691,91r6,l697,96r,11l697,117r,6l702,128r-5,6l697,139r5,l713,139r,-5l713,144r,6l718,166r6,5l724,182r5,5l734,198r-5,5l718,203r,-5l713,198r5,5l724,208r5,l734,214r-5,5l734,230r,11l734,246r,11l734,262r6,5l745,273r,5l756,289r5,l766,289r11,l788,305r16,10l815,315r5,l831,321r5,5l852,331r16,6l874,331r10,l890,331r5,6l911,337r27,-6l959,331r11,l992,326r32,l1034,321r27,-11l1083,305r16,-6l1126,283r37,-26l1168,257r-5,32l1136,305r-26,21l1088,342r-21,6l1024,364r-6,5l1008,385r5,5l1024,396r5,10l1034,417r,11l1034,433r-5,5l1013,438r-5,11l1008,455r5,5l1013,465r,11l1002,487r,5l1008,503r,5l997,519r,5l1002,524r16,11l1024,535r5,5l1024,540r-6,5l1018,556r6,l1029,556r5,-5l1040,551r5,5l1051,562r16,5l1072,567r,5l1061,578r,10l1061,604r6,l1067,610r5,5l1077,610r16,-6l1099,604r5,-5l1120,599r11,l1142,599r,11l1136,615r-5,5l1131,626r,5l1126,636r-11,27l1115,674r-5,l1104,685r,10l1099,711r5,6l1099,717r-6,l1088,711r,-5l1093,706r-5,-5l1077,695r-16,l1051,690r-11,l1034,701r,5l1034,711r-5,6l1029,722r,16l1024,743r-6,6l1008,760r-11,10l997,776r,16l997,808r,5l992,813r-6,-5l981,808r-5,10l965,829r-6,5l965,845r-11,-5l949,840r-11,l917,840r-11,l890,845r-11,l879,850r-5,l868,850r,-5l868,840r-5,l858,840r-16,-6l831,834r-16,l831,834r-16,l831,834r-16,l831,834r-16,l804,834r,-10l799,818r,-10l804,802r5,-10l815,781r-11,-5l793,776r-5,-6l783,776r-17,l761,781r-5,5l750,786r-5,l740,786r-6,l734,802r-5,l724,797r,-5l713,781r-5,-11l702,770r-5,-5l691,770r,6l670,776r-5,l643,776r-21,-6l606,765r,-5l611,760r,-6l611,749r,-6l606,738r-6,l595,738r-5,-5l584,738r,-5l584,727r-5,l579,733r-6,l568,733r,-6l563,722r-6,l552,722r,5l547,727r,-5l541,722r-5,-11l536,722r-5,11l531,738r-6,l525,743r,6l520,749r-5,5l509,754r-5,-5l498,743r-10,l488,738r,-11l482,727r,6l477,733r-5,-6l461,733r-5,-6l450,722r,5l450,733r6,l461,733r,5l461,749r,11l456,765r-6,5l445,770r-11,6l429,776r-11,-6l418,776r-5,l407,776r-5,l402,781r,5l402,792r5,5l407,802r6,6l423,813r6,l429,818r-6,l423,824r,5l418,829r-5,l413,834r-6,l397,829r,5l391,834r-16,l370,834r,6l370,845r5,l375,850r-5,l364,856r,-11l354,840r-6,-6l343,834r-5,6l338,845r-6,l322,845r-6,-5l316,834r-5,-10l311,818r-6,l300,818r-5,6l289,824r,5l284,829r-5,l273,834r,6l268,845r,5l268,856r,5l268,872r-5,5l263,883r,5l257,893r,6l247,899r-6,-6l230,888r6,l225,883r,-6l220,883r-6,-6l209,872r-5,l193,872r-16,l161,872r-6,l145,867r-6,l129,867r,5l123,877r-5,6l107,883r,-6l107,872r,-5l113,867r-6,l102,861r,-5l96,856r-5,l86,861r-6,6l80,856r-5,-6l75,845r,-5l75,829,64,818,59,808r,-11l59,792r,-6l59,781,54,770r,-5l54,749r,-16l48,722r,-5l54,717r5,-6l64,711r,-5l70,701r5,l80,695r11,l86,685r-6,5l75,690r-5,-5l70,674r-11,l59,669r-5,l54,658r,-5l54,647r,-11l59,636r11,l80,636r11,l96,636r,-5l96,626r,-6l91,615r-5,l75,604r-5,l70,599r-6,-5l59,594r-5,-6l54,583r,-5l54,572,48,562,43,551r-6,l32,551r,5l32,562r5,5l27,567r,-5l27,551r,-6l21,540r,-5l27,535r,-6l32,519r,-6l32,508r,-5l27,497r,-5l27,487r,-6l32,476r,-5l27,471r,-6l21,449r-5,-5l11,433r-6,l5,422r,-10l,412r,-6l,401r5,l5,396r6,l16,390r5,l27,390r5,l37,390r6,-5l48,380r6,l59,374r,-5l59,364r,-6l59,348r-5,-6l43,342r-6,-5l43,331r,-5l48,321r,-6l43,315r,-5l37,305r,-6l43,299r5,l54,299r5,l59,294r-5,-5l54,283r,-5l48,273r,-6l54,257r,-6l54,246r-6,l48,235r,-5l37,224r-5,l27,224r-6,-5l21,208r-5,-5l16,198r5,-11l16,182r-5,-6l5,166r6,5l21,171r11,-5l54,160r10,-5l75,155r11,-5l102,144r5,-5l118,128r11,-5l145,107r5,-6l161,91r16,-6l193,80r5,l209,69r11,-5l241,59r22,-6l273,48r6,l295,48r10,l322,43r10,-6l338,37r16,l364,37r11,-5l386,27r5,l407,21r11,l439,16r27,-6xe" fillcolor="#a6a6a6" strokecolor="windowText" strokeweight="0">
                  <v:path arrowok="t" o:connecttype="custom" o:connectlocs="365227,3070;486764,58941;506407,95165;473874,55871;424154,26401;414333,46047;430906,85341;447479,124635;450548,151036;500268,193399;575769,203223;716949,157789;628558,243131;621806,285494;631627,331542;658022,348119;670912,370836;684416,407060;667843,430391;628558,456177;599094,502225;536484,521872;510090,512048;493516,492401;454231,482578;424154,472754;375048,459861;351722,450038;329011,436530;316120,462931;289726,446354;279905,469684;246758,486262;256579,508978;227116,512048;207473,515732;181079,505909;164505,535379;138111,538449;79184,535379;58927,525555;36216,489331;33147,440214;52789,420567;33147,390483;46037,370836;19642,338296;12890,331542;16573,299002;3069,259094;16573,239447;33147,209977;26395,183576;29464,167613;16573,137529;19642,101918;108647,52187;203790,22717" o:connectangles="0,0,0,0,0,0,0,0,0,0,0,0,0,0,0,0,0,0,0,0,0,0,0,0,0,0,0,0,0,0,0,0,0,0,0,0,0,0,0,0,0,0,0,0,0,0,0,0,0,0,0,0,0,0,0,0,0,0"/>
                </v:shape>
                <v:shape id="Freeform 1640" o:spid="_x0000_s1039" style="position:absolute;left:18684;top:2187;width:5961;height:8866;visibility:visible;mso-wrap-style:square;v-text-anchor:top" coordsize="97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dExgAAAOMAAAAPAAAAZHJzL2Rvd25yZXYueG1sRE9fa8Iw&#10;EH8f7DuEG/g2ExVdrUYRQZDChKkf4GjOpthcSpNq9+2XwWCP9/t/6+3gGvGgLtSeNUzGCgRx6U3N&#10;lYbr5fCegQgR2WDjmTR8U4Dt5vVljbnxT/6ixzlWIoVwyFGDjbHNpQylJYdh7FvixN185zCms6uk&#10;6fCZwl0jp0otpMOaU4PFlvaWyvu5dxp2H8uscKf+MjvKa2HL02dV9FHr0duwW4GINMR/8Z/7aNL8&#10;uVpm82ymFvD7UwJAbn4AAAD//wMAUEsBAi0AFAAGAAgAAAAhANvh9svuAAAAhQEAABMAAAAAAAAA&#10;AAAAAAAAAAAAAFtDb250ZW50X1R5cGVzXS54bWxQSwECLQAUAAYACAAAACEAWvQsW78AAAAVAQAA&#10;CwAAAAAAAAAAAAAAAAAfAQAAX3JlbHMvLnJlbHNQSwECLQAUAAYACAAAACEAGvN3RMYAAADjAAAA&#10;DwAAAAAAAAAAAAAAAAAHAgAAZHJzL2Rvd25yZXYueG1sUEsFBgAAAAADAAMAtwAAAPoCAAAAAA==&#10;" path="m456,37r,l456,32r5,-5l467,11r5,-6l478,r5,5l488,5r6,l504,11r6,l520,11r6,5l531,16r5,l536,21r-5,11l536,32r11,l553,37r5,6l558,48r-5,5l553,64r5,l569,69r5,l579,64r6,-5l590,59r5,l601,64r,5l601,75r5,5l612,80r5,l622,85r6,6l633,96r5,l644,96r10,l670,102r6,l681,112r,6l687,118r5,10l697,134r6,16l708,150r5,l719,155r5,5l729,166r6,5l735,176r,11l746,198r5,11l751,219r,11l751,241r,10l751,257r-5,l740,262r,5l740,273r11,16l751,294r,16l751,321r5,16l756,348r11,16l772,369r,5l772,380r,5l772,390r-5,6l772,401r,11l778,423r,5l783,433r5,11l788,455r6,5l794,471r5,21l810,530r11,26l826,583r16,32l853,642r,11l858,658r5,11l869,690r11,27l885,733r11,27l901,765r16,11l917,781r,5l917,792r5,10l939,813r5,5l944,835r,5l939,840r,5l933,856r,16l933,877r6,11l944,893r11,22l960,931r,11l960,947r5,5l965,958r,5l960,968r-5,11l955,984r5,16l960,1016r5,16l965,1054r6,11l971,1081r,10l971,1107r,11l971,1129r,5l960,1145r-11,5l944,1161r-11,11l922,1182r-5,6l906,1204r-5,l890,1204r-10,l869,1204r-11,5l853,1214r-6,l837,1220r-16,10l804,1241r-5,l794,1252r-11,11l772,1273r-16,22l746,1311r-11,10l729,1332r,5l724,1354r-11,10l708,1380r-16,38l676,1444r-6,l660,1444r-6,-10l649,1434r-5,l638,1439r-5,5l628,1444r-6,-5l622,1434r,-11l617,1418r-5,-6l606,1412r-5,l595,1407r-5,-5l585,1391r-6,l574,1386r-5,l563,1391r-16,5l536,1396r-5,l520,1391r-5,l504,1391r-5,-5l494,1386r-11,l478,1380r-6,l445,1380r-5,l435,1375r-11,l419,1375r-6,-11l408,1364r,-5l408,1354r,-11l408,1337r,-5l397,1332r,-5l392,1321r,-10l397,1305r,-5l392,1295r-11,-16l376,1273r-6,-10l370,1257r-5,l360,1247r-6,-6l344,1236r10,-6l360,1225r,-5l360,1214r5,-5l370,1204r-5,-6l365,1193r-5,-5l360,1177r,-5l360,1166r,-5l365,1134r-5,-16l360,1113r-6,-6l349,1107r-11,l338,1113r6,l338,1118r-11,l327,1123r-5,l322,1134r-5,l317,1129r,-6l317,1118r-6,l306,1123r-5,l295,1118r,-5l290,1107r,-10l290,1091r-11,-5l279,1081r6,-6l290,1075r5,6l301,1081r5,-6l306,1070r,-5l301,1070r-6,l290,1070r5,l295,1059r,-5l295,1049r-5,l285,1049r-6,l274,1049r-6,l268,1054r,5l268,1065r-5,l258,1065r-6,l247,1070r-5,l236,1070r,5l231,1075r-5,l226,1070r-6,-5l220,1070r-5,5l210,1075r-6,l199,1075r-6,-21l193,1049r-5,l183,1054r,-5l183,1038r-6,-11l188,1022r,-6l188,1011r-5,l177,1000r-5,-10l172,984r-5,l161,984r-5,l151,984r-11,l134,974r-5,l124,968r,-5l124,958r5,-6l129,947r5,l140,947r5,l145,942r,-6l145,931r,-6l145,920r-5,l134,920r-5,11l124,931r-6,l113,925r-5,-5l97,904r-5,-5l86,899r-5,l75,893r-5,6l70,904r-5,l54,893r-5,-5l49,883r,-6l49,872r,-5l49,861,38,845,27,818,22,808r,-6l27,802r6,l38,802r,-5l38,792r-5,-6l33,781r,-11l38,765r5,l49,765r5,-5l49,760r,-6l43,754r,-5l38,749r-5,5l27,754r6,-5l33,744r,-6l38,733r,-5l33,728r,-6l27,722r,-5l22,711r,-5l17,706r,-5l17,695r-6,-5l6,685r,-11l,674r,-5l6,669r,-6l,663r,-5l11,653r16,l33,653r5,l43,647r6,l54,647r11,6l70,653r11,l86,658r16,11l108,669r5,l118,669r6,-6l124,658r,-5l129,642r,-5l134,631r6,l145,631r6,l156,626r5,-5l167,626r5,l172,637r5,l183,631r,-5l188,621r5,-11l199,610r5,l210,610r5,l220,604r16,-10l247,578r16,-16l274,551r5,l285,546r,-6l290,535r5,-5l295,524r6,l306,519r5,l317,514r5,-6l333,508r5,11l344,519r,-5l344,503r,-6l344,492r5,l354,492r6,l370,487r6,-6l386,471r6,l397,476r5,l402,471r,-6l402,460r,-5l408,455r,-6l413,449r,6l419,455r5,-6l429,449r,-5l435,444r5,-11l445,423r,-6l445,412r,-11l445,396r6,l451,390r5,l461,380r,-6l467,369r,-5l467,358r,-5l467,342r,-5l461,332,451,316r-6,-6l435,294r-6,-5l429,283r-5,-5l424,273r-5,-6l419,262r-6,-5l408,251r-6,l392,246r,-16l397,225r,-6l397,214r,-5l392,203r-6,-11l386,187r-5,l381,182r-5,5l370,187r-5,l354,176r-5,l349,166r-5,-6l344,155r-6,l333,155r-6,l327,150r11,-6l344,139r,-5l344,123r10,-5l360,118r5,l370,112r6,l386,107r6,l392,102r5,-6l397,91r5,l408,96r5,l424,96r5,-5l435,85r5,l445,85r6,l456,75r,-6l456,64r-5,l451,59r5,-6l461,53r,-5l461,43r-5,l456,37xe" fillcolor="#262626" strokecolor="windowText" strokeweight="0">
                  <v:path arrowok="t" o:connecttype="custom" o:connectlocs="299547,3070;325942,19647;355405,39294;381800,52187;424768,78588;457914,121565;460983,177436;473874,239447;490447,302071;540167,440214;579452,502224;586204,561779;589273,613966;596025,696238;540167,739215;473874,781579;414946,886567;381800,873674;345584,854027;293409,847273;250441,831310;240620,795086;220977,749039;220977,715884;211156,683344;194583,686414;171257,663697;184762,656944;178010,644050;161436,653874;138725,660014;122151,660014;115399,620720;79184,598003;85936,581426;82253,564849;52789,551955;30077,545202;16573,492401;20256,472754;26395,459861;20256,459861;20256,443283;6752,423637;0,403990;42968,400920;79184,391096;108647,391096;144863,364696;181079,321718;207473,318648;220977,302071;246758,285494;260262,275671;276836,243131;286657,206907;253510,157789;243689,128319;224046,114812;200721,92095;227116,68764;260262,58941;276836,36224" o:connectangles="0,0,0,0,0,0,0,0,0,0,0,0,0,0,0,0,0,0,0,0,0,0,0,0,0,0,0,0,0,0,0,0,0,0,0,0,0,0,0,0,0,0,0,0,0,0,0,0,0,0,0,0,0,0,0,0,0,0,0,0,0,0,0"/>
                </v:shape>
                <v:shape id="Freeform 1642" o:spid="_x0000_s1040" style="position:absolute;left:6745;top:15854;width:4702;height:5120;visibility:visible;mso-wrap-style:square;v-text-anchor:top" coordsize="76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kZyAAAAOIAAAAPAAAAZHJzL2Rvd25yZXYueG1sRI9Ba8JA&#10;FITvhf6H5Qne6sZoEkldpShCD3qo1vsj+5oEs29Ddo3x33cFweMwM98wy/VgGtFT52rLCqaTCARx&#10;YXXNpYLf0+5jAcJ5ZI2NZVJwJwfr1fvbEnNtb/xD/dGXIkDY5aig8r7NpXRFRQbdxLbEwfuznUEf&#10;ZFdK3eEtwE0j4yhKpcGaw0KFLW0qKi7Hq1EwP6d9c90vkqRkbw7ZYZue3Ump8Wj4+gThafCv8LP9&#10;rRWkyTTL4ng+g8elcAfk6h8AAP//AwBQSwECLQAUAAYACAAAACEA2+H2y+4AAACFAQAAEwAAAAAA&#10;AAAAAAAAAAAAAAAAW0NvbnRlbnRfVHlwZXNdLnhtbFBLAQItABQABgAIAAAAIQBa9CxbvwAAABUB&#10;AAALAAAAAAAAAAAAAAAAAB8BAABfcmVscy8ucmVsc1BLAQItABQABgAIAAAAIQBd9FkZyAAAAOIA&#10;AAAPAAAAAAAAAAAAAAAAAAcCAABkcnMvZG93bnJldi54bWxQSwUGAAAAAAMAAwC3AAAA/AIAAAAA&#10;" path="m546,21r,l546,26r6,6l562,32r11,l579,37r10,5l595,48r5,l616,48r11,l638,53r5,5l643,64r5,l654,64r,-6l659,64r11,16l675,80r5,-11l686,69r,-5l697,48r10,5l707,58r,6l707,75r6,5l713,85r5,l723,91r16,10l750,101r5,l755,107r,5l761,117r,6l766,128r-5,5l755,133r-5,6l755,139r6,5l761,149r-6,6l750,160r-5,l739,166r,5l739,176r6,6l750,182r,5l750,192r,11l745,208r,6l745,219r,11l739,235r-5,l729,240r-11,6l713,246r,5l713,262r,5l707,267r-16,6l691,278r6,l697,289r5,l707,294r,5l713,305r5,l723,310r-5,l713,310r,5l713,321r-6,l702,326r-11,l691,337r-11,l680,342r6,5l680,353r6,5l686,363r5,6l691,374r,11l697,385r,11l702,396r11,5l723,401r,5l729,412r-6,5l723,422r6,6l734,428r,5l734,438r,6l723,444r-5,l707,449r-5,l680,444r-5,-6l659,444r-5,l654,454r-6,6l654,465r5,l664,470r,6l670,476r5,5l675,492r,11l670,503r-6,-6l659,492r-11,l638,487r-6,l632,492r6,21l638,519r-11,5l627,529r,6l632,535r-5,5l627,545r5,l638,556r-6,l627,556r,5l632,561r6,l632,567r-5,l627,572r,5l632,577r6,11l638,594r,5l632,604r6,6l643,615r,5l643,626r,5l648,631r6,l654,647r-11,-5l638,642r-6,l632,647r-5,l616,647r-5,5l605,652r,6l600,658r-5,l589,663r-5,l579,663r-6,5l573,674r,5l579,679r,5l573,684r-5,l562,684r-5,l557,690r-5,l546,690r,-6l541,684r-11,l525,684r,11l520,701r-6,-6l504,695r,11l498,706r,5l493,722r5,5l504,733r-6,l498,743r-5,6l493,754r-6,5l487,765r,10l482,775r-5,l471,781r,5l471,791r6,l482,791r5,l487,797r,11l487,813r-5,l477,813r-6,-5l466,808r,-6l466,808r-5,l461,813r-11,l445,818r-6,6l439,829r-5,5l428,834r-5,l418,834r-6,l407,829r-5,-5l396,824,386,813r-6,-5l380,802r,-5l375,797r-5,l370,791r,-5l370,781r-6,-6l364,770,353,759r-5,-5l348,749r5,l359,749r,-6l353,743r-5,l343,738r-6,-5l332,733r,5l332,743r-5,6l321,738r-10,-5l305,727r-5,-10l289,706r5,l300,695r11,-5l321,690r6,l332,690r5,l343,684r,-5l348,679r5,l359,679r5,-5l364,668r6,l370,658r-6,-6l359,652r-6,-5l353,642r,-6l359,626r5,-11l364,610r-5,l353,610r,-6l348,599r,-5l343,594r-6,l337,599r,5l337,610r-5,5l321,626r-5,5l311,631r-11,l294,626r-5,l284,626r-6,5l273,631r-5,l268,626r-11,l252,626r,5l246,631r-5,l236,631r,5l236,642r-6,5l225,642r,-6l225,631r-6,l214,631r,-5l209,620r-6,l198,620r,6l198,631r-5,l187,631r,-5l187,615r,-5l182,604r,-5l182,594r5,l187,588r-5,l177,594r-6,l166,594r-6,l155,588r-11,-5l139,577r-5,-5l128,567r-5,-6l123,556r5,-5l123,545r-5,l112,551r-5,l102,551r-6,-6l91,545r,-5l85,535r-5,l75,535r-6,l64,535r,-6l53,524r-5,-5l37,524r-5,l26,519r-5,-6l16,513r-6,-5l5,508r-5,l,503r5,-6l10,497r6,-5l16,487r5,-6l26,476r6,5l43,481r5,l53,487r,5l59,487r5,l64,481r5,-16l69,460r6,l69,444r,-6l75,433r5,-5l85,422r6,-10l96,401r,-5l102,396r10,-6l118,390r10,l139,390r5,l144,380r,-6l144,363r6,-10l150,347r5,-5l155,337r-5,-6l144,331r-5,-5l139,321r5,l150,321r5,-6l160,299r11,6l177,305,166,294r-6,-11l160,278r6,-11l171,273r11,5l193,278r5,-5l198,267r,-5l193,256r-6,l187,251r6,-5l193,240r-6,-5l187,230r6,l198,230r5,-6l209,219r,-5l214,214r,-6l214,203r-5,-5l203,198r-5,l198,192r11,-10l219,187r11,5l236,198r,-6l230,192r,-32l236,155r10,l252,155r5,l262,155r6,l262,149r,-5l273,144r5,l284,144r-6,-5l268,139r-6,-6l262,128r,-5l262,117r6,-5l268,107r,-6l268,96r,-5l268,85r10,l284,85r5,-5l289,75r,-6l289,64r,-6l294,53r-5,-5l289,42r,-5l284,37r-6,l278,32r,-6l284,21r,-5l289,10r5,6l300,10r5,l316,16r5,l337,16r6,5l348,21r,-5l353,16r6,-6l364,10r6,-5l375,5r5,l386,r5,l396,5r6,l402,10r5,11l407,32r-5,5l402,42r-6,6l396,53r,5l402,58r5,6l412,64r11,l428,69r6,-5l439,64r6,-6l455,58r11,l471,58r6,-5l482,53,493,42r11,-5l509,26r5,6l520,32r5,l530,26r6,-5l541,21r5,xe" fillcolor="#595959" strokecolor="windowText" strokeweight="3pt">
                  <v:path arrowok="t" o:connecttype="custom" o:connectlocs="378117,29470;414333,49117;437658,52187;470191,78588;463439,95165;460370,117882;437658,154106;433975,180506;424154,200153;421085,222870;443796,256024;417402,272601;407581,292248;407581,305141;384869,324788;387938,341365;384869,354259;394690,387413;384869,397236;361544,407060;355405,419953;335149,419953;305686,433460;298933,469684;298933,489331;276222,499155;243075,505908;227116,479508;213612,456177;184148,440214;213612,416883;216681,394166;213612,364696;180465,384343;151001,387413;131359,387413;118468,387413;114786,361012;82253,351189;65679,338296;46037,328472;12890,314965;15959,292248;46037,282425;72432,239447;95143,209977;98212,183576;111716,170683;114786,154106;128290,134459;128290,111742;154684,95165;170644,88411;160823,71834;177396,49117;174327,22717;197038,9823;236937,0;243075,29470;273153,35610;319190,19647" o:connectangles="0,0,0,0,0,0,0,0,0,0,0,0,0,0,0,0,0,0,0,0,0,0,0,0,0,0,0,0,0,0,0,0,0,0,0,0,0,0,0,0,0,0,0,0,0,0,0,0,0,0,0,0,0,0,0,0,0,0,0,0,0"/>
                </v:shape>
                <v:shape id="Freeform 1647" o:spid="_x0000_s1041" style="position:absolute;left:7930;top:5042;width:6181;height:6115;visibility:visible;mso-wrap-style:square;v-text-anchor:top" coordsize="100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CkzQAAAOMAAAAPAAAAZHJzL2Rvd25yZXYueG1sRI/NTsMw&#10;EITvSLyDtUi9IOo0lVBI61YVoqgcANGf+ype4tDYjmKTuDw9e0DiuDuzM98u18m2YqA+NN4pmE0z&#10;EOQqrxtXKzgetncFiBDRaWy9IwUXCrBeXV8tsdR+dB807GMtOMSFEhWYGLtSylAZshimviPH2qfv&#10;LUYe+1rqHkcOt63Ms+xeWmwcNxjs6NFQdd5/WwXvozbPt4fd6fVrSG9Pp5+XdGk7pSY3abMAESnF&#10;f/Pf9U4z/nyW5/OieGBo/okXIFe/AAAA//8DAFBLAQItABQABgAIAAAAIQDb4fbL7gAAAIUBAAAT&#10;AAAAAAAAAAAAAAAAAAAAAABbQ29udGVudF9UeXBlc10ueG1sUEsBAi0AFAAGAAgAAAAhAFr0LFu/&#10;AAAAFQEAAAsAAAAAAAAAAAAAAAAAHwEAAF9yZWxzLy5yZWxzUEsBAi0AFAAGAAgAAAAhAMUQ4KTN&#10;AAAA4wAAAA8AAAAAAAAAAAAAAAAABwIAAGRycy9kb3ducmV2LnhtbFBLBQYAAAAAAwADALcAAAAB&#10;AwAAAAA=&#10;" path="m782,145r,l782,156r6,5l793,166r,11l788,177r-6,5l782,188r6,5l788,198r10,6l798,209r,11l798,225r6,-5l804,230r5,6l809,241r,5l804,246r-6,l804,252r10,11l820,263r,5l825,273r5,-5l836,268r-11,-5l830,257r6,-5l841,257r6,l852,257r5,-5l863,257r,6l863,268r10,5l879,273r5,l884,279r,5l879,284r5,5l889,284r6,-5l900,284r6,l911,279r,10l916,289r,6l916,305r6,l927,305r11,l943,300r5,l954,300r5,l964,295r11,5l981,300r,5l981,316r5,5l997,327r-6,5l991,337r,6l986,348r-5,5l981,359r,11l986,375r5,-5l997,375r10,5l1007,386r-5,5l1002,396r5,16l1007,428r-5,6l991,439r-5,11l981,450r-6,5l964,455r-5,l959,460r,11l964,477r,5l964,493r,5l970,503r5,l981,509r,5l981,519r,6l975,535r,6l981,546r5,16l981,562r-6,5l970,562r-6,-5l959,557r,-6l948,551,938,541r-6,l932,546r,5l938,557r5,5l943,567r,6l943,567r-5,l932,567r-5,l922,573r,5l916,578r-10,l900,573r-5,l889,573r-5,5l889,584r,5l895,600r,5l900,610r6,11l911,626r,6l906,632r-6,-6l895,626r,6l895,637r-6,l884,642r-5,6l879,653r,5l884,664r5,l895,664r5,l906,664r,11l916,675r,5l916,685r-5,11l911,701r,6l911,712r,5l911,728r,5l906,733r-6,-5l895,728r-6,-5l889,728r,11l884,744r,5l884,755r5,5l884,760r-5,l879,765r-6,6l868,782r-5,5l857,792r16,6l884,803r,5l879,808r-6,6l868,814r,5l868,824r-5,6l857,830r-5,l847,835r,5l847,851r,11l852,862r5,l863,867r5,5l863,872r-6,6l852,883r,6l847,894r-6,5l841,905r,5l836,910r-11,l820,910r,5l814,915r-5,6l814,926r6,l825,926r,11l825,947r-5,l814,953r-5,5l798,974r-10,l793,979r-5,6l788,979r-6,l777,979r-5,6l766,985r-11,-6l745,979r-11,l734,985r-5,l723,990r,6l718,990r-5,l707,990r-5,l702,985r,-6l702,974r-6,l691,979r,-5l691,969r,-6l680,963r,-5l675,953r-5,-6l664,947r,6l670,953r,5l670,963r-6,l664,969r,5l659,974r-5,l643,979r-11,6l627,979r-6,l616,979r-5,6l605,985r-10,l595,974r-6,-11l584,947r-5,-5l579,937r-6,l568,937r,-6l557,926r-5,l552,915r,-5l541,910r-5,l536,905r,-6l530,899r-5,l520,905r-6,-6l514,889r-5,l509,883r,-5l504,878r-11,-6l487,872r,6l482,883r-5,l477,889r-6,l466,883r-5,l461,889r-6,5l450,894r-5,-5l445,883r,-11l439,867r6,-5l445,856r,-5l439,846r-5,l428,846r-5,5l423,862r,5l412,872r-10,6l396,878r,5l386,883r,6l380,889r-5,l375,883r5,-5l380,872r-5,l369,872r-5,-5l359,867r-6,l348,872r,-5l343,862r-6,l332,862r,-6l332,851r5,-5l337,840r,-5l327,835r-6,-5l316,835r-5,l300,835r-6,5l289,840r,-5l294,830r,-11l289,819r,11l284,830r,-6l278,824r-5,l273,819r,-11l268,808r,11l262,819r,-5l257,814r,-16l252,792,241,776r-6,6l225,782r,-6l230,771r-5,l219,771r-5,l209,765r,6l203,782r-5,l198,776r,-5l198,765r-16,11l193,776r,6l187,787r-5,5l177,792r,-5l177,792r-6,6l171,803r-5,l160,798r,-6l166,782r,-6l166,771r-6,l150,771r,-6l144,749r6,-5l144,733r,-5l139,728r-5,5l123,733r,6l112,744r-5,l101,755r-5,-6l91,744r-16,5l80,739r5,l91,728r-6,l80,728r,-5l85,717r,-5l75,707,64,701,53,696r6,-11l59,675r10,l75,669r5,6l85,675r6,l96,675r,-6l96,664r5,-6l101,648r-5,-6l101,632r6,-6l107,616r-6,-16l101,594r,-10l101,578r-5,-5l96,567r-5,l85,567r-5,-5l75,562r-6,-5l59,551r-6,-5l48,546r-5,l32,546r-6,l21,541r,-6l16,535r,-5l16,525r5,-6l21,514r5,l26,498r,-16l26,477r-5,l21,471r11,l32,460r,-5l37,444r,-5l37,434r11,l48,428r,-5l43,423r-17,l32,418r,-6l32,391,21,380r,-5l26,375r17,-5l48,370r11,l64,364r,-16l75,343,64,332r-5,l48,316r-5,-5l37,311r,-6l21,289,5,279,,273r,-5l,263r5,l16,257r,-11l16,241r5,-5l26,230r6,-5l37,220r,-6l48,209r5,-5l53,198r,-5l53,188r,-6l59,177r,-5l59,166r5,-5l64,150r,-5l64,139r,-5l69,129r,-6l75,118r5,l85,118r,-5l91,113r5,-6l101,107r6,l107,113r5,10l112,129r6,5l128,134r6,l134,129r5,-6l144,123r6,6l160,134r,11l166,139r5,l171,134r-5,l166,129r,-6l171,123r16,l193,123r,-5l203,123r6,l209,118r5,l219,118r,-5l219,107r6,l225,102r-6,l209,97r-6,-6l203,86r-5,-5l198,75r,-5l198,65r5,l209,65r5,l214,59r11,6l230,65r11,-6l246,59r6,-5l257,49r,-11l257,27r,-5l252,22r-6,l246,16r,-5l252,16r5,6l268,16r5,6l278,22r,-6l284,16r,11l284,32r10,l300,38r5,5l311,43r5,-5l321,38r,-6l321,27r6,l327,22r5,-11l332,r5,11l343,11r,5l348,16r,-5l353,11r6,l364,16r,6l369,22r6,l375,16r5,l380,22r,5l386,22r5,5l396,27r6,l407,32r,6l407,43r,6l402,49r,5l418,59r21,6l461,65r5,l487,65r,-6l493,54r5,5l504,59r5,11l520,81r,5l525,91r5,l530,75r6,l541,75r5,l552,75r5,-5l562,65r17,l584,59r5,6l600,65r11,5l605,81r-5,10l595,97r,10l600,113r,10l611,123r16,l638,123r16,6l659,129r5,l664,134r,5l670,139r5,l675,134r11,l702,129r11,l734,129r11,l750,129r11,5l761,139r11,l777,139r5,6xe" fillcolor="#262626" strokecolor="windowText" strokeweight="0">
                  <v:path arrowok="t" o:connecttype="custom" o:connectlocs="489833,125249;489833,151036;522980,157789;545692,174366;575769,187260;608302,203837;615054,243130;591728,292862;602164,335225;572086,335225;569017,348119;549374,368380;549374,391096;556127,414427;559196,446967;545692,466614;535870,499768;529732,532308;506407,558709;496585,588179;470191,604756;430906,604756;414333,585109;401442,598003;358475,581426;329011,558709;315507,545816;298933,539062;276222,548885;262718,519415;230185,545816;213612,532308;184148,512661;167575,505908;144249,480121;121538,469684;104964,493015;88391,446967;52175,453721;36216,414427;58927,394166;52175,348119;12890,328472;15959,295932;29464,262777;36216,227167;0,164543;29464,128319;39285,82271;65679,69378;101895,85341;118468,72448;128290,59555;141180,39908;154684,9823;187217,26401;203790,0;230185,13507;249827,30084;309368,36224;341901,42978;375048,75518;430906,79202" o:connectangles="0,0,0,0,0,0,0,0,0,0,0,0,0,0,0,0,0,0,0,0,0,0,0,0,0,0,0,0,0,0,0,0,0,0,0,0,0,0,0,0,0,0,0,0,0,0,0,0,0,0,0,0,0,0,0,0,0,0,0,0,0,0,0"/>
                </v:shape>
                <v:shape id="Freeform 1649" o:spid="_x0000_s1042" style="position:absolute;left:12896;top:6264;width:9840;height:10345;visibility:visible;mso-wrap-style:square;v-text-anchor:top" coordsize="1603,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ktxgAAAOMAAAAPAAAAZHJzL2Rvd25yZXYueG1sRE9fa8Iw&#10;EH8f7DuEG/g20xZ1sxpFBcHHWTfx8WhuTVlzKU3U+u0XQfDxfv9vvuxtIy7U+dqxgnSYgCAuna65&#10;UvB92L5/gvABWWPjmBTcyMNy8foyx1y7K+/pUoRKxBD2OSowIbS5lL40ZNEPXUscuV/XWQzx7Cqp&#10;O7zGcNvILEkm0mLNscFgSxtD5V9xtgqysS+rr1NtsmLbnFL3sz5OzV6pwVu/moEI1Ien+OHe6Tj/&#10;I02z8WSUTOH+UwRALv4BAAD//wMAUEsBAi0AFAAGAAgAAAAhANvh9svuAAAAhQEAABMAAAAAAAAA&#10;AAAAAAAAAAAAAFtDb250ZW50X1R5cGVzXS54bWxQSwECLQAUAAYACAAAACEAWvQsW78AAAAVAQAA&#10;CwAAAAAAAAAAAAAAAAAfAQAAX3JlbHMvLnJlbHNQSwECLQAUAAYACAAAACEA2405LcYAAADjAAAA&#10;DwAAAAAAAAAAAAAAAAAHAgAAZHJzL2Rvd25yZXYueG1sUEsFBgAAAAADAAMAtwAAAPoCAAAAAA==&#10;" path="m1603,786r,l1592,797r,6l1587,808r,5l1581,819r-5,l1571,824r,5l1565,829r,6l1565,845r6,6l1576,851r11,5l1587,861r-6,l1576,861r-5,-5l1555,856r-6,5l1549,867r-5,5l1528,883r,5l1533,893r5,6l1538,904r,6l1528,904r-6,l1517,910r-5,5l1517,920r,6l1517,931r-5,5l1506,936r-5,-5l1496,931r-6,-5l1485,926r-6,5l1474,936r-5,l1463,926r-5,-6l1447,920r-5,-5l1431,910r-5,l1421,915r-6,5l1410,926r5,l1415,931r6,5l1421,952r,6l1415,958r-5,10l1404,974r-5,-6l1394,963r-11,-5l1378,958r-6,l1372,952r-5,l1362,952r,-5l1356,942r-5,l1345,942r-5,5l1340,952r,6l1335,963r-6,5l1329,974r-5,5l1319,984r-6,l1303,984r,6l1297,990r-10,l1281,990r,-16l1281,968r-5,l1270,974r-5,10l1260,990r-6,l1249,990r-16,-6l1222,979r-5,l1211,979r,5l1206,990r,5l1201,995r-6,l1185,995r-6,l1174,990r-5,-6l1163,984r-5,6l1147,995r-5,5l1142,1006r-6,l1126,1006r-6,5l1115,1011r-11,6l1099,1017r,5l1099,1027r,6l1099,1038r,11l1104,1059r6,6l1110,1070r,5l1110,1081r-6,10l1104,1097r-5,l1094,1102r-6,l1088,1108r,5l1088,1118r6,l1099,1113r5,5l1110,1113r5,-5l1120,1113r6,5l1126,1124r5,5l1131,1134r5,6l1131,1145r-5,5l1126,1156r-6,l1115,1156r,5l1110,1161r-6,l1099,1161r,5l1094,1172r-6,l1088,1177r6,5l1099,1182r,6l1099,1193r5,5l1110,1198r5,l1115,1204r-5,l1110,1209r-6,l1104,1215r-5,l1094,1220r-6,l1088,1225r,11l1083,1236r-6,5l1077,1247r-5,l1067,1247r,-6l1061,1241r,6l1056,1247r-5,l1051,1252r,5l1056,1257r,6l1051,1268r-6,5l1040,1268r-5,-5l1035,1257r,-5l1029,1252r-11,-5l1013,1241r-5,l1002,1252r,11l997,1268r5,5l1008,1279r5,l1018,1289r,6l1024,1300r11,l1051,1305r5,l1061,1305r6,-5l1072,1300r5,l1083,1305r,6l1088,1316r,6l1088,1327r6,5l1094,1338r,5l1094,1359r5,l1104,1364r,6l1099,1380r,6l1099,1396r-5,l1088,1396r-5,l1077,1396r-5,6l1067,1407r,5l1067,1418r5,5l1077,1423r,6l1088,1434r,-5l1094,1429r5,l1099,1434r,5l1099,1445r,5l1099,1455r-5,6l1088,1466r,11l1088,1482r-5,l1077,1487r,6l1083,1493r5,l1094,1487r5,11l1099,1503r-5,l1088,1503r-5,l1083,1514r,11l1083,1536r-6,10l1077,1557r,5l1083,1578r,6l1083,1589r-6,11l1077,1616r6,10l1083,1637r,6l1077,1643r,5l1077,1653r,6l1077,1664r-10,l1061,1659r-5,l1051,1659r-6,l1040,1653r-5,-10l1035,1637r-6,l1024,1637r-6,l1013,1637r-5,l1008,1643r5,5l1002,1648r-5,l992,1648r-11,5l976,1653r-6,-5l965,1653r-5,6l960,1664r5,l960,1669r-6,-5l954,1669r,6l943,1680r-5,5l933,1680r-6,-5l922,1675r-11,-6l906,1669r,-10l911,1653r-5,l901,1653r,-5l895,1648r,-5l895,1637r-5,l884,1637r-10,l847,1637r-32,6l804,1643r,-6l804,1616r5,-6l809,1605r-10,l793,1605r,-5l788,1594r-5,-5l783,1584r5,-11l793,1568r-5,l783,1557r,-5l777,1552r-5,l772,1562r,6l767,1578r,6l761,1589r-5,l750,1589r,5l745,1594r-5,6l740,1594r,-5l740,1584r-6,l729,1589r-5,l718,1589r,11l713,1594r,-5l708,1589r-11,-11l692,1584r,5l692,1600r5,5l692,1605r-6,l681,1600r,5l675,1605r-5,l665,1594r-11,-5l649,1589r,5l643,1594r,-5l638,1589r-5,-5l622,1578r-6,l616,1584r,10l611,1594r-5,l600,1589r,-5l606,1578r,-5l611,1568r,-6l611,1557r-11,-5l595,1546r-5,l574,1536r,-6l563,1530r-5,l552,1536r,5l547,1541r,-5l541,1530r,-5l541,1514r,-11l536,1498r-5,l531,1493r-6,l520,1487r,-5l525,1482r6,l531,1477r,-6l520,1471r-11,-5l499,1461r-6,l493,1455r,-5l493,1445r6,-6l499,1434r,-5l504,1429r5,-11l515,1418r5,-6l525,1407r,-5l531,1391r5,-5l541,1380r,-10l541,1364r,-5l541,1354r-5,-6l531,1348r,6l525,1359r-10,-5l509,1354r,-6l509,1338r,-6l509,1322r,-6l509,1311r-5,l499,1311r,-11l499,1295r,-6l493,1289r-5,-5l482,1273r-5,-5l477,1263r,-6l477,1252r5,-5l493,1241r,-5l504,1231r5,l515,1231r16,10l536,1247r11,l552,1247r11,5l574,1252r,-5l579,1247r,-6l579,1236r5,l590,1236r,-5l584,1225r,-5l584,1215r,-6l579,1204r-5,-6l563,1193r-5,-5l558,1182r,-5l558,1172r,-6l552,1161r,-5l552,1150r-5,-5l558,1145r5,l568,1145r,-5l558,1134r,-5l563,1124r-11,-22l547,1097r,-6l531,1091r-6,l520,1091r-5,-5l515,1081r,-6l504,1065r-5,-6l493,1059r-5,l482,1065r-5,l472,1059r-6,l466,1070r-5,l456,1075r-6,l445,1075r-5,l440,1070r5,l440,1065r,-6l434,1059r-5,6l424,1065r-6,l413,1065r,-11l429,1043r,-5l429,1027r-5,-10l424,1011r-6,l413,1011r-6,l397,1006r,-6l397,995r5,l407,990r11,-11l418,974r,-6l424,968r,-16l424,947r-6,-5l413,936r-16,6l391,936r-5,-10l381,926r,-6l370,920r-5,l359,920r-5,l354,915r,-5l348,904r,-5l343,893r,-5l343,883r,-6l348,867r,-6l343,856r-5,l332,856r-5,l327,851r5,l332,845r-5,l316,845r-5,l306,845r-6,-5l300,835r-5,-6l289,824r-5,-5l273,813r-5,l263,813r-6,l257,819r,5l257,829r-5,6l247,835r-6,-6l236,829r-5,l225,835r-5,5l214,840r-5,l209,845r-5,l198,840r-5,-5l188,835r-6,5l182,845r-5,6l172,851r-6,l161,845r-6,-5l161,840r,-5l155,835r,-6l150,824r-5,l139,824r-10,l118,819r-5,-6l102,808r,-5l102,797r,-5l91,792r-5,-6l80,781r,5l75,786r-5,6l70,786r-11,l54,792r-11,l32,786r-5,l27,776r,-6l21,770r-5,l16,765r5,l21,760r-5,-6l11,754r5,l16,744r,-11l11,733r-6,l,728r5,-6l11,722r,-5l16,717r11,l32,717r,-5l32,706r6,-5l43,696r,-6l48,685r6,-6l59,679r-5,-5l48,669r-5,l38,669r,-11l38,647r,-5l43,637r5,l54,637r5,-6l59,626r,-5l64,621r6,-6l75,615r,-5l64,605,48,599r6,-5l59,589r5,-11l70,572r,-5l75,567r5,l75,562r,-6l75,551r5,-5l80,535r,-5l86,535r5,l97,540r5,l102,535r,-11l102,519r,-5l102,508r,-5l107,492r,-5l107,482r-10,l97,471r-6,l86,471r-6,l75,471r-5,-6l70,460r,-5l75,449r5,-5l86,444r,-5l86,433r5,l97,439r5,l102,433r-5,-5l91,417r-5,-5l86,407,80,396r,-5l75,385r5,-5l86,380r5,l97,385r10,l113,385r,-5l118,374r5,l129,374r5,l134,380r,-6l134,369r-5,-5l123,358r,-5l123,348r6,l139,358r11,l150,364r5,l161,369r5,5l172,369r5,l172,353r-6,-5l166,342r6,-10l172,326r,-5l172,316r-6,-6l161,310r-6,-5l155,300r,-11l155,284r-5,-6l150,267r,-5l155,262r11,l172,257r5,l182,246r11,-5l198,235r6,l214,235r17,6l236,241r,-6l236,230r,-5l231,219r5,-5l247,203r5,l257,193r6,l263,198r5,l268,203r,6l263,214r,5l268,219r5,6l279,225r5,5l289,235r6,6l300,235r6,l311,235r5,l322,230r5,l332,230r,-5l338,225r10,l348,230r6,5l359,241r,-6l365,230r5,l375,230r6,l391,230r,5l402,235r5,6l418,241r6,l429,241r5,l440,235r,6l445,235r5,l456,235r-6,-5l450,225r6,l461,230r,-11l466,219r,-5l461,214r-5,l456,209r5,l461,203r-5,l456,198r5,l466,193r6,l477,187r5,-10l488,177r5,l509,177r16,5l531,182r5,-5l541,177r6,l547,171r,-5l552,166r6,l568,166r6,-6l579,155r,-5l579,144r5,-5l584,134r6,l595,134r,-6l590,128r,-5l595,123r5,5l606,123r5,l616,123r6,l627,128r6,l638,128r5,6l643,128r11,-5l654,118r5,l665,123r,-5l670,118r5,l681,118r,-6l670,107r,-5l670,96r5,-5l681,86r11,-6l702,86r6,5l713,91r5,5l729,107r5,-5l740,102r5,-11l750,91r6,l761,86r6,-6l767,75r5,-5l777,64r6,-5l788,59r5,-11l799,48r10,-5l815,37r5,l826,37r,6l826,48r5,-5l831,37r5,6l842,43r5,5l852,43r,-6l858,37r5,-5l863,37r5,l874,32r5,l884,27r-5,-6l879,16r5,l890,11,901,5r10,l922,5,927,r11,l943,r,5l949,5r,6l943,11r,5l949,16r,11l954,32r6,5l960,43r,5l965,48r,5l970,59r,5l976,64r,6l981,70r,5l976,80r,6l976,91r-6,5l976,96r5,-5l986,91r,5l992,96r,6l997,102r-5,5l986,107r-5,l976,112r,11l976,128r5,6l981,139r,5l976,144r-6,l965,144r,6l970,160r11,27l992,203r,6l992,214r,5l992,225r,5l997,235r11,11l1013,246r,-5l1018,235r6,6l1029,241r6,l1040,246r11,16l1056,267r5,6l1067,273r5,l1077,262r6,l1088,262r,5l1088,273r,5l1088,284r,5l1083,289r-6,l1072,289r,5l1067,300r,5l1067,310r5,6l1077,316r6,10l1094,326r5,l1104,326r6,l1115,326r,6l1120,342r6,11l1131,353r,5l1131,364r-11,5l1126,380r,11l1126,396r5,-5l1136,391r,5l1142,417r5,l1153,417r5,l1163,412r,-5l1169,412r,5l1174,417r5,l1179,412r6,l1190,412r5,-5l1201,407r5,l1211,407r,-6l1211,396r,-5l1217,391r5,l1228,391r5,l1238,391r,5l1238,401r,11l1233,412r5,l1244,412r5,-5l1249,412r,5l1244,423r-6,l1233,417r-5,l1222,423r,5l1233,433r,6l1233,449r5,6l1238,460r6,5l1249,465r5,-5l1260,460r,5l1260,471r,5l1265,476r,-11l1270,465r,-5l1281,460r6,-5l1281,455r,-6l1292,449r5,l1303,455r,5l1308,476r-5,27l1303,508r,6l1303,519r,11l1308,535r,5l1313,546r-5,5l1303,556r,6l1303,567r-6,5l1287,578r10,5l1303,589r5,10l1313,599r,6l1319,615r5,6l1335,637r5,5l1340,647r-5,6l1335,663r5,6l1340,674r11,l1351,679r,6l1351,696r,5l1351,706r5,l1362,717r5,l1378,717r5,5l1388,722r27,l1421,722r5,6l1437,728r5,l1447,733r11,l1463,733r11,5l1479,738r11,l1506,733r6,-5l1517,728r5,5l1528,733r5,11l1538,749r6,5l1549,754r6,l1560,760r5,5l1565,776r,5l1571,786r5,l1581,781r6,-5l1592,776r5,l1603,786xe" fillcolor="#595959" strokecolor="windowText" strokeweight="0">
                  <v:path arrowok="t" o:connecttype="custom" o:connectlocs="950816,528625;924422,574672;868564,568533;819458,591249;743343,601073;674595,630543;684416,680275;674595,725708;661091,765616;631627,768686;664774,804910;654952,863850;661091,912968;661091,982346;618737,1005063;569017,1028393;496585,988486;460369,978662;418015,982346;371979,968839;332080,922791;306299,880427;312437,831310;302616,761932;358474,742285;342515,693168;286043,650190;253510,653874;256579,594319;213611,551956;177396,505908;128290,518801;72431,502838;16573,482577;16573,440214;36216,381273;55858,328472;42968,282424;52789,233307;85322,219800;92074,160859;164505,121565;217294,144282;276222,138142;299547,108672;358474,85341;394690,78588;447479,65694;507020,29470;539553,12893;589273,26401;595411,58941;599094,88411;628558,147966;664774,177436;687485,226554;727384,252954;756847,252954;766669,285494;799815,311895;822527,397236;885137,446967;974142,476438" o:connectangles="0,0,0,0,0,0,0,0,0,0,0,0,0,0,0,0,0,0,0,0,0,0,0,0,0,0,0,0,0,0,0,0,0,0,0,0,0,0,0,0,0,0,0,0,0,0,0,0,0,0,0,0,0,0,0,0,0,0,0,0,0,0,0"/>
                </v:shape>
              </v:group>
            </w:pict>
          </mc:Fallback>
        </mc:AlternateContent>
      </w:r>
    </w:p>
    <w:p w14:paraId="423789B0" w14:textId="080C43C0" w:rsidR="003E797F" w:rsidRPr="003E797F" w:rsidRDefault="00F61643" w:rsidP="003E797F">
      <w:pPr>
        <w:spacing w:before="120" w:after="960"/>
        <w:jc w:val="both"/>
        <w:rPr>
          <w:b/>
          <w:bCs/>
          <w:i/>
          <w:color w:val="FF0000"/>
        </w:rPr>
      </w:pPr>
      <w:r>
        <w:rPr>
          <w:b/>
          <w:bCs/>
          <w:i/>
          <w:noProof/>
          <w:color w:val="FF0000"/>
        </w:rPr>
        <mc:AlternateContent>
          <mc:Choice Requires="wps">
            <w:drawing>
              <wp:anchor distT="0" distB="0" distL="114300" distR="114300" simplePos="0" relativeHeight="251936768" behindDoc="0" locked="0" layoutInCell="1" allowOverlap="1" wp14:anchorId="3D14E9AB" wp14:editId="4757A2C5">
                <wp:simplePos x="0" y="0"/>
                <wp:positionH relativeFrom="column">
                  <wp:posOffset>1144270</wp:posOffset>
                </wp:positionH>
                <wp:positionV relativeFrom="paragraph">
                  <wp:posOffset>189230</wp:posOffset>
                </wp:positionV>
                <wp:extent cx="569595" cy="505460"/>
                <wp:effectExtent l="0" t="0" r="1905" b="8890"/>
                <wp:wrapNone/>
                <wp:docPr id="29" name="Dowolny kształt: kształ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505460"/>
                        </a:xfrm>
                        <a:custGeom>
                          <a:avLst/>
                          <a:gdLst>
                            <a:gd name="T0" fmla="*/ 24 w 802"/>
                            <a:gd name="T1" fmla="*/ 159 h 712"/>
                            <a:gd name="T2" fmla="*/ 19 w 802"/>
                            <a:gd name="T3" fmla="*/ 135 h 712"/>
                            <a:gd name="T4" fmla="*/ 34 w 802"/>
                            <a:gd name="T5" fmla="*/ 120 h 712"/>
                            <a:gd name="T6" fmla="*/ 73 w 802"/>
                            <a:gd name="T7" fmla="*/ 96 h 712"/>
                            <a:gd name="T8" fmla="*/ 155 w 802"/>
                            <a:gd name="T9" fmla="*/ 67 h 712"/>
                            <a:gd name="T10" fmla="*/ 203 w 802"/>
                            <a:gd name="T11" fmla="*/ 34 h 712"/>
                            <a:gd name="T12" fmla="*/ 251 w 802"/>
                            <a:gd name="T13" fmla="*/ 10 h 712"/>
                            <a:gd name="T14" fmla="*/ 309 w 802"/>
                            <a:gd name="T15" fmla="*/ 0 h 712"/>
                            <a:gd name="T16" fmla="*/ 348 w 802"/>
                            <a:gd name="T17" fmla="*/ 19 h 712"/>
                            <a:gd name="T18" fmla="*/ 329 w 802"/>
                            <a:gd name="T19" fmla="*/ 14 h 712"/>
                            <a:gd name="T20" fmla="*/ 329 w 802"/>
                            <a:gd name="T21" fmla="*/ 39 h 712"/>
                            <a:gd name="T22" fmla="*/ 348 w 802"/>
                            <a:gd name="T23" fmla="*/ 72 h 712"/>
                            <a:gd name="T24" fmla="*/ 377 w 802"/>
                            <a:gd name="T25" fmla="*/ 58 h 712"/>
                            <a:gd name="T26" fmla="*/ 425 w 802"/>
                            <a:gd name="T27" fmla="*/ 48 h 712"/>
                            <a:gd name="T28" fmla="*/ 488 w 802"/>
                            <a:gd name="T29" fmla="*/ 58 h 712"/>
                            <a:gd name="T30" fmla="*/ 560 w 802"/>
                            <a:gd name="T31" fmla="*/ 53 h 712"/>
                            <a:gd name="T32" fmla="*/ 647 w 802"/>
                            <a:gd name="T33" fmla="*/ 29 h 712"/>
                            <a:gd name="T34" fmla="*/ 705 w 802"/>
                            <a:gd name="T35" fmla="*/ 67 h 712"/>
                            <a:gd name="T36" fmla="*/ 744 w 802"/>
                            <a:gd name="T37" fmla="*/ 188 h 712"/>
                            <a:gd name="T38" fmla="*/ 739 w 802"/>
                            <a:gd name="T39" fmla="*/ 260 h 712"/>
                            <a:gd name="T40" fmla="*/ 715 w 802"/>
                            <a:gd name="T41" fmla="*/ 308 h 712"/>
                            <a:gd name="T42" fmla="*/ 739 w 802"/>
                            <a:gd name="T43" fmla="*/ 366 h 712"/>
                            <a:gd name="T44" fmla="*/ 754 w 802"/>
                            <a:gd name="T45" fmla="*/ 419 h 712"/>
                            <a:gd name="T46" fmla="*/ 773 w 802"/>
                            <a:gd name="T47" fmla="*/ 447 h 712"/>
                            <a:gd name="T48" fmla="*/ 802 w 802"/>
                            <a:gd name="T49" fmla="*/ 500 h 712"/>
                            <a:gd name="T50" fmla="*/ 749 w 802"/>
                            <a:gd name="T51" fmla="*/ 572 h 712"/>
                            <a:gd name="T52" fmla="*/ 705 w 802"/>
                            <a:gd name="T53" fmla="*/ 688 h 712"/>
                            <a:gd name="T54" fmla="*/ 691 w 802"/>
                            <a:gd name="T55" fmla="*/ 707 h 712"/>
                            <a:gd name="T56" fmla="*/ 642 w 802"/>
                            <a:gd name="T57" fmla="*/ 683 h 712"/>
                            <a:gd name="T58" fmla="*/ 585 w 802"/>
                            <a:gd name="T59" fmla="*/ 678 h 712"/>
                            <a:gd name="T60" fmla="*/ 546 w 802"/>
                            <a:gd name="T61" fmla="*/ 688 h 712"/>
                            <a:gd name="T62" fmla="*/ 488 w 802"/>
                            <a:gd name="T63" fmla="*/ 712 h 712"/>
                            <a:gd name="T64" fmla="*/ 449 w 802"/>
                            <a:gd name="T65" fmla="*/ 683 h 712"/>
                            <a:gd name="T66" fmla="*/ 406 w 802"/>
                            <a:gd name="T67" fmla="*/ 688 h 712"/>
                            <a:gd name="T68" fmla="*/ 338 w 802"/>
                            <a:gd name="T69" fmla="*/ 645 h 712"/>
                            <a:gd name="T70" fmla="*/ 304 w 802"/>
                            <a:gd name="T71" fmla="*/ 621 h 712"/>
                            <a:gd name="T72" fmla="*/ 290 w 802"/>
                            <a:gd name="T73" fmla="*/ 587 h 712"/>
                            <a:gd name="T74" fmla="*/ 246 w 802"/>
                            <a:gd name="T75" fmla="*/ 582 h 712"/>
                            <a:gd name="T76" fmla="*/ 222 w 802"/>
                            <a:gd name="T77" fmla="*/ 582 h 712"/>
                            <a:gd name="T78" fmla="*/ 198 w 802"/>
                            <a:gd name="T79" fmla="*/ 601 h 712"/>
                            <a:gd name="T80" fmla="*/ 174 w 802"/>
                            <a:gd name="T81" fmla="*/ 568 h 712"/>
                            <a:gd name="T82" fmla="*/ 174 w 802"/>
                            <a:gd name="T83" fmla="*/ 548 h 712"/>
                            <a:gd name="T84" fmla="*/ 126 w 802"/>
                            <a:gd name="T85" fmla="*/ 524 h 712"/>
                            <a:gd name="T86" fmla="*/ 92 w 802"/>
                            <a:gd name="T87" fmla="*/ 510 h 712"/>
                            <a:gd name="T88" fmla="*/ 58 w 802"/>
                            <a:gd name="T89" fmla="*/ 524 h 712"/>
                            <a:gd name="T90" fmla="*/ 48 w 802"/>
                            <a:gd name="T91" fmla="*/ 515 h 712"/>
                            <a:gd name="T92" fmla="*/ 58 w 802"/>
                            <a:gd name="T93" fmla="*/ 452 h 712"/>
                            <a:gd name="T94" fmla="*/ 44 w 802"/>
                            <a:gd name="T95" fmla="*/ 428 h 712"/>
                            <a:gd name="T96" fmla="*/ 29 w 802"/>
                            <a:gd name="T97" fmla="*/ 380 h 712"/>
                            <a:gd name="T98" fmla="*/ 24 w 802"/>
                            <a:gd name="T99" fmla="*/ 327 h 712"/>
                            <a:gd name="T100" fmla="*/ 19 w 802"/>
                            <a:gd name="T101" fmla="*/ 284 h 712"/>
                            <a:gd name="T102" fmla="*/ 0 w 802"/>
                            <a:gd name="T103" fmla="*/ 255 h 712"/>
                            <a:gd name="T104" fmla="*/ 15 w 802"/>
                            <a:gd name="T105" fmla="*/ 207 h 712"/>
                            <a:gd name="T106" fmla="*/ 5 w 802"/>
                            <a:gd name="T107" fmla="*/ 159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2" h="712">
                              <a:moveTo>
                                <a:pt x="0" y="144"/>
                              </a:moveTo>
                              <a:lnTo>
                                <a:pt x="15" y="154"/>
                              </a:lnTo>
                              <a:lnTo>
                                <a:pt x="24" y="159"/>
                              </a:lnTo>
                              <a:lnTo>
                                <a:pt x="29" y="149"/>
                              </a:lnTo>
                              <a:lnTo>
                                <a:pt x="29" y="140"/>
                              </a:lnTo>
                              <a:lnTo>
                                <a:pt x="19" y="135"/>
                              </a:lnTo>
                              <a:lnTo>
                                <a:pt x="10" y="130"/>
                              </a:lnTo>
                              <a:lnTo>
                                <a:pt x="24" y="125"/>
                              </a:lnTo>
                              <a:lnTo>
                                <a:pt x="34" y="120"/>
                              </a:lnTo>
                              <a:lnTo>
                                <a:pt x="39" y="125"/>
                              </a:lnTo>
                              <a:lnTo>
                                <a:pt x="53" y="106"/>
                              </a:lnTo>
                              <a:lnTo>
                                <a:pt x="73" y="96"/>
                              </a:lnTo>
                              <a:lnTo>
                                <a:pt x="97" y="91"/>
                              </a:lnTo>
                              <a:lnTo>
                                <a:pt x="140" y="77"/>
                              </a:lnTo>
                              <a:lnTo>
                                <a:pt x="155" y="67"/>
                              </a:lnTo>
                              <a:lnTo>
                                <a:pt x="169" y="53"/>
                              </a:lnTo>
                              <a:lnTo>
                                <a:pt x="184" y="39"/>
                              </a:lnTo>
                              <a:lnTo>
                                <a:pt x="203" y="34"/>
                              </a:lnTo>
                              <a:lnTo>
                                <a:pt x="217" y="24"/>
                              </a:lnTo>
                              <a:lnTo>
                                <a:pt x="232" y="14"/>
                              </a:lnTo>
                              <a:lnTo>
                                <a:pt x="251" y="10"/>
                              </a:lnTo>
                              <a:lnTo>
                                <a:pt x="271" y="5"/>
                              </a:lnTo>
                              <a:lnTo>
                                <a:pt x="290" y="0"/>
                              </a:lnTo>
                              <a:lnTo>
                                <a:pt x="309" y="0"/>
                              </a:lnTo>
                              <a:lnTo>
                                <a:pt x="324" y="5"/>
                              </a:lnTo>
                              <a:lnTo>
                                <a:pt x="333" y="10"/>
                              </a:lnTo>
                              <a:lnTo>
                                <a:pt x="348" y="19"/>
                              </a:lnTo>
                              <a:lnTo>
                                <a:pt x="343" y="29"/>
                              </a:lnTo>
                              <a:lnTo>
                                <a:pt x="333" y="24"/>
                              </a:lnTo>
                              <a:lnTo>
                                <a:pt x="329" y="14"/>
                              </a:lnTo>
                              <a:lnTo>
                                <a:pt x="319" y="14"/>
                              </a:lnTo>
                              <a:lnTo>
                                <a:pt x="324" y="24"/>
                              </a:lnTo>
                              <a:lnTo>
                                <a:pt x="329" y="39"/>
                              </a:lnTo>
                              <a:lnTo>
                                <a:pt x="338" y="53"/>
                              </a:lnTo>
                              <a:lnTo>
                                <a:pt x="343" y="67"/>
                              </a:lnTo>
                              <a:lnTo>
                                <a:pt x="348" y="72"/>
                              </a:lnTo>
                              <a:lnTo>
                                <a:pt x="353" y="63"/>
                              </a:lnTo>
                              <a:lnTo>
                                <a:pt x="358" y="58"/>
                              </a:lnTo>
                              <a:lnTo>
                                <a:pt x="377" y="58"/>
                              </a:lnTo>
                              <a:lnTo>
                                <a:pt x="396" y="53"/>
                              </a:lnTo>
                              <a:lnTo>
                                <a:pt x="411" y="43"/>
                              </a:lnTo>
                              <a:lnTo>
                                <a:pt x="425" y="48"/>
                              </a:lnTo>
                              <a:lnTo>
                                <a:pt x="449" y="53"/>
                              </a:lnTo>
                              <a:lnTo>
                                <a:pt x="469" y="53"/>
                              </a:lnTo>
                              <a:lnTo>
                                <a:pt x="488" y="58"/>
                              </a:lnTo>
                              <a:lnTo>
                                <a:pt x="517" y="58"/>
                              </a:lnTo>
                              <a:lnTo>
                                <a:pt x="541" y="58"/>
                              </a:lnTo>
                              <a:lnTo>
                                <a:pt x="560" y="53"/>
                              </a:lnTo>
                              <a:lnTo>
                                <a:pt x="580" y="48"/>
                              </a:lnTo>
                              <a:lnTo>
                                <a:pt x="618" y="39"/>
                              </a:lnTo>
                              <a:lnTo>
                                <a:pt x="647" y="29"/>
                              </a:lnTo>
                              <a:lnTo>
                                <a:pt x="667" y="39"/>
                              </a:lnTo>
                              <a:lnTo>
                                <a:pt x="696" y="53"/>
                              </a:lnTo>
                              <a:lnTo>
                                <a:pt x="705" y="67"/>
                              </a:lnTo>
                              <a:lnTo>
                                <a:pt x="710" y="91"/>
                              </a:lnTo>
                              <a:lnTo>
                                <a:pt x="725" y="130"/>
                              </a:lnTo>
                              <a:lnTo>
                                <a:pt x="744" y="188"/>
                              </a:lnTo>
                              <a:lnTo>
                                <a:pt x="749" y="212"/>
                              </a:lnTo>
                              <a:lnTo>
                                <a:pt x="749" y="236"/>
                              </a:lnTo>
                              <a:lnTo>
                                <a:pt x="739" y="260"/>
                              </a:lnTo>
                              <a:lnTo>
                                <a:pt x="715" y="274"/>
                              </a:lnTo>
                              <a:lnTo>
                                <a:pt x="705" y="293"/>
                              </a:lnTo>
                              <a:lnTo>
                                <a:pt x="715" y="308"/>
                              </a:lnTo>
                              <a:lnTo>
                                <a:pt x="739" y="322"/>
                              </a:lnTo>
                              <a:lnTo>
                                <a:pt x="739" y="342"/>
                              </a:lnTo>
                              <a:lnTo>
                                <a:pt x="739" y="366"/>
                              </a:lnTo>
                              <a:lnTo>
                                <a:pt x="739" y="385"/>
                              </a:lnTo>
                              <a:lnTo>
                                <a:pt x="749" y="399"/>
                              </a:lnTo>
                              <a:lnTo>
                                <a:pt x="754" y="419"/>
                              </a:lnTo>
                              <a:lnTo>
                                <a:pt x="763" y="438"/>
                              </a:lnTo>
                              <a:lnTo>
                                <a:pt x="768" y="443"/>
                              </a:lnTo>
                              <a:lnTo>
                                <a:pt x="773" y="447"/>
                              </a:lnTo>
                              <a:lnTo>
                                <a:pt x="792" y="462"/>
                              </a:lnTo>
                              <a:lnTo>
                                <a:pt x="792" y="481"/>
                              </a:lnTo>
                              <a:lnTo>
                                <a:pt x="802" y="500"/>
                              </a:lnTo>
                              <a:lnTo>
                                <a:pt x="797" y="524"/>
                              </a:lnTo>
                              <a:lnTo>
                                <a:pt x="773" y="548"/>
                              </a:lnTo>
                              <a:lnTo>
                                <a:pt x="749" y="572"/>
                              </a:lnTo>
                              <a:lnTo>
                                <a:pt x="729" y="601"/>
                              </a:lnTo>
                              <a:lnTo>
                                <a:pt x="705" y="664"/>
                              </a:lnTo>
                              <a:lnTo>
                                <a:pt x="705" y="688"/>
                              </a:lnTo>
                              <a:lnTo>
                                <a:pt x="715" y="707"/>
                              </a:lnTo>
                              <a:lnTo>
                                <a:pt x="696" y="707"/>
                              </a:lnTo>
                              <a:lnTo>
                                <a:pt x="691" y="707"/>
                              </a:lnTo>
                              <a:lnTo>
                                <a:pt x="676" y="707"/>
                              </a:lnTo>
                              <a:lnTo>
                                <a:pt x="657" y="693"/>
                              </a:lnTo>
                              <a:lnTo>
                                <a:pt x="642" y="683"/>
                              </a:lnTo>
                              <a:lnTo>
                                <a:pt x="628" y="673"/>
                              </a:lnTo>
                              <a:lnTo>
                                <a:pt x="604" y="673"/>
                              </a:lnTo>
                              <a:lnTo>
                                <a:pt x="585" y="678"/>
                              </a:lnTo>
                              <a:lnTo>
                                <a:pt x="570" y="688"/>
                              </a:lnTo>
                              <a:lnTo>
                                <a:pt x="560" y="698"/>
                              </a:lnTo>
                              <a:lnTo>
                                <a:pt x="546" y="688"/>
                              </a:lnTo>
                              <a:lnTo>
                                <a:pt x="517" y="688"/>
                              </a:lnTo>
                              <a:lnTo>
                                <a:pt x="502" y="702"/>
                              </a:lnTo>
                              <a:lnTo>
                                <a:pt x="488" y="712"/>
                              </a:lnTo>
                              <a:lnTo>
                                <a:pt x="478" y="707"/>
                              </a:lnTo>
                              <a:lnTo>
                                <a:pt x="464" y="693"/>
                              </a:lnTo>
                              <a:lnTo>
                                <a:pt x="449" y="683"/>
                              </a:lnTo>
                              <a:lnTo>
                                <a:pt x="435" y="673"/>
                              </a:lnTo>
                              <a:lnTo>
                                <a:pt x="420" y="683"/>
                              </a:lnTo>
                              <a:lnTo>
                                <a:pt x="406" y="688"/>
                              </a:lnTo>
                              <a:lnTo>
                                <a:pt x="382" y="673"/>
                              </a:lnTo>
                              <a:lnTo>
                                <a:pt x="358" y="669"/>
                              </a:lnTo>
                              <a:lnTo>
                                <a:pt x="338" y="645"/>
                              </a:lnTo>
                              <a:lnTo>
                                <a:pt x="329" y="625"/>
                              </a:lnTo>
                              <a:lnTo>
                                <a:pt x="314" y="621"/>
                              </a:lnTo>
                              <a:lnTo>
                                <a:pt x="304" y="621"/>
                              </a:lnTo>
                              <a:lnTo>
                                <a:pt x="290" y="611"/>
                              </a:lnTo>
                              <a:lnTo>
                                <a:pt x="290" y="601"/>
                              </a:lnTo>
                              <a:lnTo>
                                <a:pt x="290" y="587"/>
                              </a:lnTo>
                              <a:lnTo>
                                <a:pt x="280" y="587"/>
                              </a:lnTo>
                              <a:lnTo>
                                <a:pt x="261" y="587"/>
                              </a:lnTo>
                              <a:lnTo>
                                <a:pt x="246" y="582"/>
                              </a:lnTo>
                              <a:lnTo>
                                <a:pt x="232" y="577"/>
                              </a:lnTo>
                              <a:lnTo>
                                <a:pt x="222" y="572"/>
                              </a:lnTo>
                              <a:lnTo>
                                <a:pt x="222" y="582"/>
                              </a:lnTo>
                              <a:lnTo>
                                <a:pt x="227" y="592"/>
                              </a:lnTo>
                              <a:lnTo>
                                <a:pt x="208" y="601"/>
                              </a:lnTo>
                              <a:lnTo>
                                <a:pt x="198" y="601"/>
                              </a:lnTo>
                              <a:lnTo>
                                <a:pt x="184" y="587"/>
                              </a:lnTo>
                              <a:lnTo>
                                <a:pt x="169" y="572"/>
                              </a:lnTo>
                              <a:lnTo>
                                <a:pt x="174" y="568"/>
                              </a:lnTo>
                              <a:lnTo>
                                <a:pt x="174" y="558"/>
                              </a:lnTo>
                              <a:lnTo>
                                <a:pt x="174" y="553"/>
                              </a:lnTo>
                              <a:lnTo>
                                <a:pt x="174" y="548"/>
                              </a:lnTo>
                              <a:lnTo>
                                <a:pt x="160" y="548"/>
                              </a:lnTo>
                              <a:lnTo>
                                <a:pt x="145" y="529"/>
                              </a:lnTo>
                              <a:lnTo>
                                <a:pt x="126" y="524"/>
                              </a:lnTo>
                              <a:lnTo>
                                <a:pt x="111" y="524"/>
                              </a:lnTo>
                              <a:lnTo>
                                <a:pt x="102" y="524"/>
                              </a:lnTo>
                              <a:lnTo>
                                <a:pt x="92" y="510"/>
                              </a:lnTo>
                              <a:lnTo>
                                <a:pt x="77" y="500"/>
                              </a:lnTo>
                              <a:lnTo>
                                <a:pt x="68" y="510"/>
                              </a:lnTo>
                              <a:lnTo>
                                <a:pt x="58" y="524"/>
                              </a:lnTo>
                              <a:lnTo>
                                <a:pt x="48" y="520"/>
                              </a:lnTo>
                              <a:lnTo>
                                <a:pt x="48" y="515"/>
                              </a:lnTo>
                              <a:lnTo>
                                <a:pt x="53" y="505"/>
                              </a:lnTo>
                              <a:lnTo>
                                <a:pt x="58" y="481"/>
                              </a:lnTo>
                              <a:lnTo>
                                <a:pt x="58" y="452"/>
                              </a:lnTo>
                              <a:lnTo>
                                <a:pt x="58" y="443"/>
                              </a:lnTo>
                              <a:lnTo>
                                <a:pt x="53" y="443"/>
                              </a:lnTo>
                              <a:lnTo>
                                <a:pt x="44" y="428"/>
                              </a:lnTo>
                              <a:lnTo>
                                <a:pt x="34" y="419"/>
                              </a:lnTo>
                              <a:lnTo>
                                <a:pt x="29" y="394"/>
                              </a:lnTo>
                              <a:lnTo>
                                <a:pt x="29" y="380"/>
                              </a:lnTo>
                              <a:lnTo>
                                <a:pt x="29" y="366"/>
                              </a:lnTo>
                              <a:lnTo>
                                <a:pt x="29" y="342"/>
                              </a:lnTo>
                              <a:lnTo>
                                <a:pt x="24" y="327"/>
                              </a:lnTo>
                              <a:lnTo>
                                <a:pt x="24" y="313"/>
                              </a:lnTo>
                              <a:lnTo>
                                <a:pt x="24" y="293"/>
                              </a:lnTo>
                              <a:lnTo>
                                <a:pt x="19" y="284"/>
                              </a:lnTo>
                              <a:lnTo>
                                <a:pt x="10" y="274"/>
                              </a:lnTo>
                              <a:lnTo>
                                <a:pt x="0" y="269"/>
                              </a:lnTo>
                              <a:lnTo>
                                <a:pt x="0" y="255"/>
                              </a:lnTo>
                              <a:lnTo>
                                <a:pt x="5" y="241"/>
                              </a:lnTo>
                              <a:lnTo>
                                <a:pt x="15" y="221"/>
                              </a:lnTo>
                              <a:lnTo>
                                <a:pt x="15" y="207"/>
                              </a:lnTo>
                              <a:lnTo>
                                <a:pt x="15" y="183"/>
                              </a:lnTo>
                              <a:lnTo>
                                <a:pt x="10" y="173"/>
                              </a:lnTo>
                              <a:lnTo>
                                <a:pt x="5" y="159"/>
                              </a:lnTo>
                              <a:lnTo>
                                <a:pt x="0" y="144"/>
                              </a:lnTo>
                              <a:close/>
                            </a:path>
                          </a:pathLst>
                        </a:custGeom>
                        <a:solidFill>
                          <a:srgbClr val="595959"/>
                        </a:solidFill>
                        <a:ln w="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7095" id="Dowolny kształt: kształt 29" o:spid="_x0000_s1026" style="position:absolute;margin-left:90.1pt;margin-top:14.9pt;width:44.85pt;height:39.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lTGAsAAIM3AAAOAAAAZHJzL2Uyb0RvYy54bWysW+2O67YR/V+g7yD4Z4HeFfXtxd0bFLlN&#10;USBtA2TzAFp/rI3Ylitp17v52Xfre/UMOdSOEvEDQRPg0l4dj3gOR+QMh/r8zdv5lLzu+uHYXR5W&#10;6lO6SnaXTbc9Xp4fVj89fvfnZpUMY3vZtqfusntYve+G1Tdf/viHz7fr/S7rDt1pu+sTGLkM97fr&#10;w+owjtf7u7thc9id2+FTd91dcHHf9ed2xNf++W7btzdYP5/usjSt7m5dv7323WY3DPjrV3Nx9UXb&#10;3+93m/Ff+/2wG5PTwwp9G/W/vf73if69+/K5vX/u2+vhuOFutL+jF+f2eMFNJ1Nf27FNXvrjb0yd&#10;j5u+G7r9+GnTne+6/f642WkOYKPSX7H58dBed5oLxBmuk0zD/8/s5p+vP/TJcfuwytar5NKeMUZf&#10;u1t3urwnPw+/jO1//zPeT58SgKDY7Trc44c/Xn/oifNw/b7b/Dzgwt3sCn0ZgEmebv/otjDcvoyd&#10;Vult35/pl+CfvOnBeJ8GY/c2Jhv8sazW5bpcJRtcKtOyqPRg3bX39sebl2H8267ThtrX74fRjOUW&#10;n/RIbJnOI8Z9fz5hWP90l2RFckuaNOOBnzBKYFS5Tg5JrX4DyiRovWwol5i8XDZUCFDu6BGoT71W&#10;WbpsqBKgOl/uUS0w62rZDp7Sj5uV5bIhOMgEquplQ2omdurokpJyQ4BFtaH/x/2yUi13Ss0Ed8ik&#10;ZoKnjqFTUnKXJal4XjSOTknNlcOblBQ9z1ydkqorh1SZVN1pKpup7uhVJlV3Esyk6nW2PIDZTPW6&#10;XtYqk6qXjcOUlL3IHA6aSdkxNotulUnZi8YxgjQbTs7u6lUuZS+rdJlgLmUv8+Ve5VL2qnBolUvZ&#10;4TGLBHMpe506tMql7K6nOZey14Vjpsql7AqKLndL6l7nDnfPpe4ZJF20VUjha+WgWEjh89TRr0Iq&#10;7+xXIZXPK8c0WsykLx16FVL6wjU9FDPtXZN7IbUv4DfLekntsfotO2ohtS9Th/blTPvCMY6l1L50&#10;zRDlTHuXq5ZS+8rlX6XUvlo7lotSal+nDr1KqX1VOPQqpfZV43iyS6l92Th8tZTaV7XDVxEDiVmp&#10;qJbHsZLaO/WqpPbOebCS2iMkWvavSmpfuHyikto79aqk9kXq4jjX3qWX1D7PHXN9NdO+cMRstdQ+&#10;Tx3Pdj3TPlPLetVS+2ztWDhqqX3ZOHy1ltpnLp+opfZl4xjHWmqfZQ6/r6X2bltSe7V2aF/PtE8d&#10;ejVSe1U7tG+k9mXl8IlGau+2NdPeFUs0UnuVOXy1mWmPDGRxjm6k9muH9M1MeuWYohspPYKXxYyn&#10;kcqXrl6tpfKucHc9Ex7L8SLBtRTe1au11L0oHX66lrq7whJKHqcQrsgc7rCWsruC8LWUPW8csq+l&#10;7K5Ecy1lzzPHQ61SqTtChMUhVKkUPmscnqWQ7n4o4ZhsVCqVz5ADLg6iSqX0rshLpVL7zLXMqlSK&#10;71gZVSrFn+Xm2Ax4tul+e7A7AJu3C28B4FPS0kZUqncdrt1Auw20H4A9hUdFewAwARTtFzjAkI7A&#10;eRQY2hC4jAKDO4HrKDBci8B6+yXYZ0rCCY00O4YiJdoaHkeSkmkNj6OpmKeKI0pZsbYeR5UyX4Ij&#10;t42hStmthsdRpQxWw+OoZkwVeWhUZ5iq2VQLjiplm9QZ5JMx1imj1PA4qpQ1angcVcoMNTyOas5U&#10;kd7F9J3yO7KODC4KzlSRpEXBmSrysCg4U0WqFQVnqsimYuCUThFVJExRcKaKnCgKzlSR9kTBmSoy&#10;myg4U0XyEgOn7IWoIj+JgjNVpCBRcKaKLCMKzlSrOKoVU0WuEGOdkgWiinQgCs5UEfFHwZkqgvoo&#10;OFNF3B4FZ6oIzWPgFJsTVUTfUXCm2sRRpQhbW4+jSkG0hsdRpUBZw+OoUjBMcMS7MVQp4NXwOKoU&#10;1Gp4HFUKXDU8jioFpxoeR1UHoISnGDOGrA4yzQ/i6OpI0vwgjrCOFs0PZpTNwskhX4+K369rff0q&#10;Qa3viWi099d2pEjRfkxuDysqByWHhxVVfOjv5+5199hpxPhRnlLY3DNCfFw/XSSO6gfon8JOlAHa&#10;y7a9anMcVCCS9cOQKJC1aR2xVmzL1izMlsfsZdsamGIYtn19fePIUSHW8MEsBezd+2AcU6B65Ydx&#10;3wLWaBuQBEHS4Lsp7ZoAhsfDh6KMjlDWua1atmXVOBCZZk572bYMo11FWJvWEnvZtgyjjSbAprXb&#10;XrYtw3jOm2Ile9m2BpZRwgZrENlHNEPcTTAMmRfG4SKCey+M9nVhDX7ihdE2GDH1o3g+9dvKU6Na&#10;AMUu6b9jTgWUcPdR9jIw/xOaU1GApA3A+KaBEUDZztzUPwK5fZIDMNYj8qYBX8PWqe5bwHOtIIHn&#10;wMqLXVCfE+X8wE/xn/V/25rnIKcNdvK1xm+Ndi0jYLysBpgWVMGGtSnjsH2yrekbKpUG5u8bdsxN&#10;3+zKaa3Ylq3FzR/Yy49hWvLEENCtpCpaWDdUP2MolBwt4gHzDX3FuwABt0SdVN808ABW8EeiELIW&#10;N/SoqGprASeveSkNrDA1e0hoxUXxVd8V5VWvcjW7UmZOryA2sj5kW+NLEw6JvG8kUBA1Ek/Hb6wd&#10;27I9Dn4ylCO89li9DBu9XhzbQ9nWj+P+5djZ8dqzOJR7o3AoQ0XhsLnvxfF45Nj39eKofEkTCqZ3&#10;L44KcnriCejCCWsRmKFqDpdQOvbfl5OZAmVDb/8sbkoHrZ/Y1viLjrlpWsFGt98eT9uBhczyKAMz&#10;i/V7lKT99+XVuJrSH9t/27Lf29kAJVAvD4sLPb/s9yhNe+1VPFmFcWb6DuKo9IfxCOKo6A1cFXh+&#10;UTQ3uCnPt7rZ1uhX0XEcsjdtfdjrtmUc1R0icCiwM87/fJS8Q4PyuFdnu65VyJ9944vzicw3gONV&#10;N3hfykn1ePj91C72fFrROd8XtdE5NL4FlfIjxteGLCjje3Up6JxRxLgVvJEftEclI7IXGLecyrwR&#10;97XRYzVt7Fm/s63xPxsBV9Omsb1uW8bZeSOQzOZcRammwoW1Y1u2Z/0+gMMhAsN3qvlYO7Y19iZc&#10;YF6zOBw78I5vxgFdEEeHUjAeQRw/RzhW4L8v56tlIDXHIQZz38B8P+FC96UzhsQD65xvPsgQt2j/&#10;C+iMgxFxON4UCOmnbI4Q4IuDD4YH4gQfjwkXSBM+cP75YMIF1mll84kQjg7T0XgEcgAczmCcf51W&#10;nNjhQIRfF56fQzgOh8rAholNTgPREAd1IWs2Iw5wgLRGOn8IZmGITHyewtk6jur7YeamRSA+ZAo4&#10;ARJlLRDlct9CwTDnWDgr4r0pb2uGQnVeCXLs6/t0szBMpDGwQF5irQXSHHgGDT3On/hvyjAcsvf2&#10;zcBCOR3vXOGcitcaJ86hTNKsd1lg3WbUVP+0q6Ftzapo5pBsKjfbq7Y1KJviBpZiCwtE8AxTgQCK&#10;1VCB+NgwCNUUjBoflQzLb3Pqhp0ZYaqP6GMxU6GE6iviVZuhOx233x1PJyqQDP3z07enPnlt8X4V&#10;XtfB/zy2M9jpQnUWcwpndmF4H6af462ubXd7xPs/q+TUDiMu4Df6vyWbffdy2aLP7f1h127/yp/H&#10;9ngyn3UozK8k0VtI5rWlp277jjeS+s68CYY31/Dh0PW/rJIb3gJ7WA3/fmn7HXrw9wtes1pDK4g2&#10;6i8FkkZ86eWVJ3mlvWxg6mEFAubjtyNRWCUv1/74fMCdlC4wXbq/4E2o/ZHeWNKvTJle8Re86aUH&#10;gN9Ko1fJ5HeN+nh37sv/AAAA//8DAFBLAwQUAAYACAAAACEApbi30N4AAAAKAQAADwAAAGRycy9k&#10;b3ducmV2LnhtbEyPy07DMBRE90j8g3WR2FGbqKrqNE6FeGwQFWqBvRPfJhF+BNttA1/PZVWWoxnN&#10;nKnWk7PsiDENwSu4nQlg6NtgBt8peH97ulkCS1l7o23wqOAbE6zry4tKlyac/BaPu9wxKvGp1Ar6&#10;nMeS89T26HSahRE9efsQnc4kY8dN1Ccqd5YXQiy404OnhV6PeN9j+7k7OAWx2W7mH8bYh+efV9k9&#10;oo4vmy+lrq+muxWwjFM+h+EPn9ChJqYmHLxJzJJeioKiCgpJFyhQLKQE1pAj5Bx4XfH/F+pfAAAA&#10;//8DAFBLAQItABQABgAIAAAAIQC2gziS/gAAAOEBAAATAAAAAAAAAAAAAAAAAAAAAABbQ29udGVu&#10;dF9UeXBlc10ueG1sUEsBAi0AFAAGAAgAAAAhADj9If/WAAAAlAEAAAsAAAAAAAAAAAAAAAAALwEA&#10;AF9yZWxzLy5yZWxzUEsBAi0AFAAGAAgAAAAhAPCX2VMYCwAAgzcAAA4AAAAAAAAAAAAAAAAALgIA&#10;AGRycy9lMm9Eb2MueG1sUEsBAi0AFAAGAAgAAAAhAKW4t9DeAAAACgEAAA8AAAAAAAAAAAAAAAAA&#10;cg0AAGRycy9kb3ducmV2LnhtbFBLBQYAAAAABAAEAPMAAAB9DgAAAAA=&#10;" path="m,144r15,10l24,159r5,-10l29,140,19,135r-9,-5l24,125r10,-5l39,125,53,106,73,96,97,91,140,77,155,67,169,53,184,39r19,-5l217,24,232,14r19,-4l271,5,290,r19,l324,5r9,5l348,19r-5,10l333,24,329,14r-10,l324,24r5,15l338,53r5,14l348,72r5,-9l358,58r19,l396,53,411,43r14,5l449,53r20,l488,58r29,l541,58r19,-5l580,48r38,-9l647,29r20,10l696,53r9,14l710,91r15,39l744,188r5,24l749,236r-10,24l715,274r-10,19l715,308r24,14l739,342r,24l739,385r10,14l754,419r9,19l768,443r5,4l792,462r,19l802,500r-5,24l773,548r-24,24l729,601r-24,63l705,688r10,19l696,707r-5,l676,707,657,693,642,683,628,673r-24,l585,678r-15,10l560,698,546,688r-29,l502,702r-14,10l478,707,464,693,449,683,435,673r-15,10l406,688,382,673r-24,-4l338,645r-9,-20l314,621r-10,l290,611r,-10l290,587r-10,l261,587r-15,-5l232,577r-10,-5l222,582r5,10l208,601r-10,l184,587,169,572r5,-4l174,558r,-5l174,548r-14,l145,529r-19,-5l111,524r-9,l92,510,77,500r-9,10l58,524,48,520r,-5l53,505r5,-24l58,452r,-9l53,443,44,428,34,419,29,394r,-14l29,366r,-24l24,327r,-14l24,293r-5,-9l10,274,,269,,255,5,241,15,221r,-14l15,183,10,173,5,159,,144xe" fillcolor="#595959" strokecolor="windowText" strokeweight="0">
                <v:path arrowok="t" o:connecttype="custom" o:connectlocs="17045,112877;13494,95839;24147,85190;51846,68152;110084,47564;144174,24137;178265,7099;219457,0;247156,13488;233662,9939;233662,27687;247156,51114;267752,41175;301843,34076;346586,41175;397722,37626;459511,20588;500704,47564;528402,133464;524851,184578;507806,218654;524851,259829;535505,297455;548999,317332;569595,354958;531953,406072;500704,488422;490761,501910;455960,484872;415478,481323;387779,488422;346586,505460;318888,484872;288349,488422;240054,457896;215906,440858;205963,416721;174714,413171;157668,413171;140623,426659;123578,403232;123578,389034;89487,371996;65340,362057;41193,371996;34090,365607;41193,320882;31250,303844;20596,269768;17045,232142;13494,201616;0,181029;10653,146953;3551,112877" o:connectangles="0,0,0,0,0,0,0,0,0,0,0,0,0,0,0,0,0,0,0,0,0,0,0,0,0,0,0,0,0,0,0,0,0,0,0,0,0,0,0,0,0,0,0,0,0,0,0,0,0,0,0,0,0,0"/>
              </v:shape>
            </w:pict>
          </mc:Fallback>
        </mc:AlternateContent>
      </w:r>
    </w:p>
    <w:p w14:paraId="67A9F170" w14:textId="6132D3B4" w:rsidR="003E797F" w:rsidRPr="003E797F" w:rsidRDefault="00F61643" w:rsidP="003E797F">
      <w:pPr>
        <w:spacing w:before="120" w:after="960"/>
        <w:ind w:left="993" w:hanging="993"/>
        <w:jc w:val="both"/>
        <w:rPr>
          <w:b/>
          <w:bCs/>
          <w:i/>
          <w:color w:val="FF0000"/>
        </w:rPr>
      </w:pPr>
      <w:r>
        <w:rPr>
          <w:b/>
          <w:bCs/>
          <w:i/>
          <w:noProof/>
          <w:color w:val="FF0000"/>
        </w:rPr>
        <mc:AlternateContent>
          <mc:Choice Requires="wpg">
            <w:drawing>
              <wp:anchor distT="0" distB="0" distL="114300" distR="114300" simplePos="0" relativeHeight="251934720" behindDoc="0" locked="0" layoutInCell="1" allowOverlap="1" wp14:anchorId="665526C0" wp14:editId="0A079D86">
                <wp:simplePos x="0" y="0"/>
                <wp:positionH relativeFrom="column">
                  <wp:posOffset>1143635</wp:posOffset>
                </wp:positionH>
                <wp:positionV relativeFrom="paragraph">
                  <wp:posOffset>230505</wp:posOffset>
                </wp:positionV>
                <wp:extent cx="1071245" cy="836930"/>
                <wp:effectExtent l="0" t="0" r="0" b="0"/>
                <wp:wrapNone/>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245" cy="836930"/>
                          <a:chOff x="0" y="0"/>
                          <a:chExt cx="1071287" cy="811959"/>
                        </a:xfrm>
                      </wpg:grpSpPr>
                      <wpg:grpSp>
                        <wpg:cNvPr id="1812276303" name="Grupa 277"/>
                        <wpg:cNvGrpSpPr/>
                        <wpg:grpSpPr>
                          <a:xfrm>
                            <a:off x="0" y="0"/>
                            <a:ext cx="990492" cy="243205"/>
                            <a:chOff x="0" y="0"/>
                            <a:chExt cx="990492" cy="243205"/>
                          </a:xfrm>
                        </wpg:grpSpPr>
                        <wps:wsp>
                          <wps:cNvPr id="1514304496" name="Prostokąt 1819175008"/>
                          <wps:cNvSpPr/>
                          <wps:spPr>
                            <a:xfrm>
                              <a:off x="0" y="56338"/>
                              <a:ext cx="215893" cy="121852"/>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7728524" name="pole tekstowe 133"/>
                          <wps:cNvSpPr txBox="1"/>
                          <wps:spPr>
                            <a:xfrm>
                              <a:off x="147344" y="0"/>
                              <a:ext cx="843148" cy="243205"/>
                            </a:xfrm>
                            <a:prstGeom prst="rect">
                              <a:avLst/>
                            </a:prstGeom>
                            <a:noFill/>
                          </wps:spPr>
                          <wps:txbx>
                            <w:txbxContent>
                              <w:p w14:paraId="302764E2"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71,1 – 74,7</w:t>
                                </w:r>
                              </w:p>
                            </w:txbxContent>
                          </wps:txbx>
                          <wps:bodyPr wrap="square" rtlCol="0">
                            <a:noAutofit/>
                          </wps:bodyPr>
                        </wps:wsp>
                      </wpg:grpSp>
                      <wpg:grpSp>
                        <wpg:cNvPr id="1002014755" name="Grupa 278"/>
                        <wpg:cNvGrpSpPr/>
                        <wpg:grpSpPr>
                          <a:xfrm>
                            <a:off x="0" y="190681"/>
                            <a:ext cx="1071287" cy="217805"/>
                            <a:chOff x="0" y="0"/>
                            <a:chExt cx="1071287" cy="217805"/>
                          </a:xfrm>
                        </wpg:grpSpPr>
                        <wps:wsp>
                          <wps:cNvPr id="873746991" name="Prostokąt 703703062"/>
                          <wps:cNvSpPr/>
                          <wps:spPr>
                            <a:xfrm>
                              <a:off x="0" y="56337"/>
                              <a:ext cx="215947" cy="12248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7264914" name="pole tekstowe 131"/>
                          <wps:cNvSpPr txBox="1"/>
                          <wps:spPr>
                            <a:xfrm>
                              <a:off x="216683" y="0"/>
                              <a:ext cx="854604" cy="217805"/>
                            </a:xfrm>
                            <a:prstGeom prst="rect">
                              <a:avLst/>
                            </a:prstGeom>
                            <a:noFill/>
                          </wps:spPr>
                          <wps:txbx>
                            <w:txbxContent>
                              <w:p w14:paraId="68D8BC72"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68,1 − 71,0</w:t>
                                </w:r>
                              </w:p>
                            </w:txbxContent>
                          </wps:txbx>
                          <wps:bodyPr wrap="square" rtlCol="0">
                            <a:noAutofit/>
                          </wps:bodyPr>
                        </wps:wsp>
                      </wpg:grpSp>
                      <wpg:grpSp>
                        <wpg:cNvPr id="1311861320" name="Grupa 279"/>
                        <wpg:cNvGrpSpPr/>
                        <wpg:grpSpPr>
                          <a:xfrm>
                            <a:off x="0" y="381362"/>
                            <a:ext cx="989965" cy="217805"/>
                            <a:chOff x="0" y="0"/>
                            <a:chExt cx="989965" cy="217805"/>
                          </a:xfrm>
                        </wpg:grpSpPr>
                        <wps:wsp>
                          <wps:cNvPr id="1848000818" name="Prostokąt 334695375"/>
                          <wps:cNvSpPr/>
                          <wps:spPr>
                            <a:xfrm>
                              <a:off x="0" y="65004"/>
                              <a:ext cx="215947" cy="12248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65068503" name="pole tekstowe 131"/>
                          <wps:cNvSpPr txBox="1"/>
                          <wps:spPr>
                            <a:xfrm>
                              <a:off x="147344" y="0"/>
                              <a:ext cx="842621" cy="217805"/>
                            </a:xfrm>
                            <a:prstGeom prst="rect">
                              <a:avLst/>
                            </a:prstGeom>
                            <a:noFill/>
                          </wps:spPr>
                          <wps:txbx>
                            <w:txbxContent>
                              <w:p w14:paraId="04084902"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65,1 – 68,0</w:t>
                                </w:r>
                              </w:p>
                            </w:txbxContent>
                          </wps:txbx>
                          <wps:bodyPr wrap="square" rtlCol="0">
                            <a:noAutofit/>
                          </wps:bodyPr>
                        </wps:wsp>
                      </wpg:grpSp>
                      <wpg:grpSp>
                        <wpg:cNvPr id="1212387303" name="Grupa 280"/>
                        <wpg:cNvGrpSpPr/>
                        <wpg:grpSpPr>
                          <a:xfrm>
                            <a:off x="0" y="591538"/>
                            <a:ext cx="1044404" cy="220421"/>
                            <a:chOff x="0" y="19496"/>
                            <a:chExt cx="1044404" cy="220421"/>
                          </a:xfrm>
                        </wpg:grpSpPr>
                        <wps:wsp>
                          <wps:cNvPr id="616189899" name="Prostokąt 2102378270"/>
                          <wps:cNvSpPr/>
                          <wps:spPr>
                            <a:xfrm>
                              <a:off x="0" y="65005"/>
                              <a:ext cx="215947" cy="12248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5169073" name="pole tekstowe 131"/>
                          <wps:cNvSpPr txBox="1"/>
                          <wps:spPr>
                            <a:xfrm>
                              <a:off x="147338" y="19496"/>
                              <a:ext cx="897066" cy="220421"/>
                            </a:xfrm>
                            <a:prstGeom prst="rect">
                              <a:avLst/>
                            </a:prstGeom>
                            <a:noFill/>
                          </wps:spPr>
                          <wps:txbx>
                            <w:txbxContent>
                              <w:p w14:paraId="1AA73F69"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 xml:space="preserve">  </w:t>
                                </w:r>
                                <w:r>
                                  <w:rPr>
                                    <w:rFonts w:asciiTheme="minorHAnsi" w:hAnsiTheme="minorHAnsi" w:cstheme="minorHAnsi"/>
                                    <w:kern w:val="24"/>
                                    <w:sz w:val="18"/>
                                    <w:szCs w:val="18"/>
                                  </w:rPr>
                                  <w:t xml:space="preserve"> </w:t>
                                </w:r>
                                <w:r w:rsidRPr="00977A86">
                                  <w:rPr>
                                    <w:rFonts w:asciiTheme="minorHAnsi" w:hAnsiTheme="minorHAnsi" w:cstheme="minorHAnsi"/>
                                    <w:kern w:val="24"/>
                                    <w:sz w:val="18"/>
                                    <w:szCs w:val="18"/>
                                  </w:rPr>
                                  <w:t>60,2 – 65,0</w:t>
                                </w:r>
                              </w:p>
                            </w:txbxContent>
                          </wps:txbx>
                          <wps:bodyPr wrap="square" rtlCol="0">
                            <a:noAutofit/>
                          </wps:bodyPr>
                        </wps:wsp>
                      </wpg:grpSp>
                    </wpg:wgp>
                  </a:graphicData>
                </a:graphic>
                <wp14:sizeRelH relativeFrom="page">
                  <wp14:pctWidth>0</wp14:pctWidth>
                </wp14:sizeRelH>
                <wp14:sizeRelV relativeFrom="margin">
                  <wp14:pctHeight>0</wp14:pctHeight>
                </wp14:sizeRelV>
              </wp:anchor>
            </w:drawing>
          </mc:Choice>
          <mc:Fallback>
            <w:pict>
              <v:group w14:anchorId="665526C0" id="Grupa 28" o:spid="_x0000_s1267" style="position:absolute;left:0;text-align:left;margin-left:90.05pt;margin-top:18.15pt;width:84.35pt;height:65.9pt;z-index:251934720;mso-height-relative:margin" coordsize="10712,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82TQUAAEoaAAAOAAAAZHJzL2Uyb0RvYy54bWzsmV9P4zgQwN9Puu8Q5X1p/Cd/RVlxsKCT&#10;0B4SnPbZpEkbkcQ526Xl3u+b3Qe7sZM4oZQFemz3pRRFSRzbM+OZ30yc48/rqnQeMiELXk9ddOS5&#10;TlanfFbU86n75+3Fp8h1pGL1jJW8zqbuYybdzye//nK8apIM8wUvZ5lwYJBaJqtm6i6UapLJRKaL&#10;rGLyiDdZDY05FxVTcCnmk5lgKxi9KifY84LJiotZI3iaSQl3z9tG98SMn+dZqv7Ic5kpp5y6IJsy&#10;R2GOd/o4OTlmyVywZlGknRhsBykqVtQwqR3qnCnmLEXxbKiqSAWXPFdHKa8mPM+LNDM6gDbI29Dm&#10;UvBlY3SZJ6t5Y80Ept2w087Dpl8fLkVz01yLVno4veLpvQS7TFbNPBm36+v58PA6F5XuBEo4a2PR&#10;R2vRbK2cFG4iL0SY+q6TQltEgph0Jk8XsC7PuqWLL+OOUdh1RCj2Y71WE5a00xrhrDBWMr3uRuhr&#10;4RQzmD9CGIcB8Yjr1KwCB7wUy4Y5OAz1cE817G7YUfu5vq9iHHs0xq2gmBLs+a1Tvabh9n4vKgjh&#10;IQcPkP/PA24WrMmMY0m9wr2xfESJR2kc9Ma6Bl9V/P7ff5QDloxR6Hte1BrOdNR+Y6wmE9m50Fav&#10;8ANCTD+W9J6BkR/FsCraMRBGkY/1uFZ9ljRCqsuMV44+mboCQtlEGHu4kqp9tH9Ee6HkZTG7KMrS&#10;XIj53VkpnAcGYY8D/etGf/JYWTsr47gpA/TkJVMgT9WA38h67jqsnAPTUiXMvE96ykdpxwcazfjq&#10;FhRznZJJBQ0wqPnbNqkW+pzJRSucGVU/xpKqUIDCsqggUsa9y1q3ZgZmneqrpje4Prvjs0dYQsFb&#10;uskmvShgkiuQ5ZoJwBmADxANrQsu/nadFeAOVPxryUQGIv9egzfFiFLNR3NB/RDDhRi33I1b6mV1&#10;xsG0CODepOZUP6/K/jQXvPoGZD7Vs0ITq1OYuzVmd3GmWgwD29Ps9LRdB141TF3VN02qB9d6a3Pd&#10;rr8x0XSOoMDQX3nvwSzZ8If2Wd2z5qdLxfPCOMtgJwM2E006/vcRVgRog8HBaR9WDS8zR2X3EFur&#10;zEGEaAfQskAs6pBy1Po3runZ338huBANCYVRn3M3ogRRSL06ugYo7R5dNdehpaNOi9mKo8/U+m5t&#10;QNvz1HrjUycbXOONKzPwvaW0gbIFdg8sz4OsSUMfEsxTuneQGucvY+LXExiKvSAyhh9YZbJYn4ww&#10;CqO3Mv6FjnYdBi11/t2LN0YhCWkQxxC6rclGjA89Av9eYFA88sfOO1/wQghv8DKNeJNTB7MB4mPa&#10;pXBIwzQymdEq/4GI96E8sAWCQWqfCQ6IPyB+D5WTBxkzoJBE+6jaRLxF+TsRj1EQRFAmbUG8TwMP&#10;5jOIt0zaPbpeR7yt/LqCYy+IJwhFAYKyurdsX8Cb94GdCngSIdIybmBVHMVx0L2nvIfw2/vZVfgJ&#10;gEcR1eVjhCD9PyM8IcB+n4SGxO8kfADFP21L1VERvyfCnwb6p2cH2x4IfyjiTSEKr8R7KpuAGD4U&#10;hv6wkfBRhP9eEQ8vrlCn7Y/wHVP3W8RjhAlUpYNlO8JHZqtoJ8L7MfI3NxwQ7GxQmzCxR8G0gBOW&#10;bGzUoFhvgHQtX+x21NbOP5PzAQpQpNPPFsxj5GESRjjsTGjfLN9SyWvOd3tY++f8eax/B84fNmvM&#10;ptb+N2tgNwEFsRfaDeOP5DwwSVfyI8T0ERbFoRfAvqthvYWT5cu735VfreZ7uv4I1puqFz5YmGKt&#10;+7iiv4iMr83KDp+ATv4DAAD//wMAUEsDBBQABgAIAAAAIQAsvKH53wAAAAoBAAAPAAAAZHJzL2Rv&#10;d25yZXYueG1sTI9BS8NAFITvQv/D8gre7CZGQ4jZlFLUUxFsBfH2mn1NQrO7IbtN0n/v82SPwwwz&#10;3xTr2XRipMG3ziqIVxEIspXTra0VfB3eHjIQPqDV2DlLCq7kYV0u7grMtZvsJ437UAsusT5HBU0I&#10;fS6lrxoy6FeuJ8veyQ0GA8uhlnrAictNJx+jKJUGW8sLDfa0bag67y9GwfuE0yaJX8fd+bS9/hye&#10;P753MSl1v5w3LyACzeE/DH/4jA4lMx3dxWovOtZZFHNUQZImIDiQPGX85chOmsUgy0LeXih/AQAA&#10;//8DAFBLAQItABQABgAIAAAAIQC2gziS/gAAAOEBAAATAAAAAAAAAAAAAAAAAAAAAABbQ29udGVu&#10;dF9UeXBlc10ueG1sUEsBAi0AFAAGAAgAAAAhADj9If/WAAAAlAEAAAsAAAAAAAAAAAAAAAAALwEA&#10;AF9yZWxzLy5yZWxzUEsBAi0AFAAGAAgAAAAhANCYPzZNBQAAShoAAA4AAAAAAAAAAAAAAAAALgIA&#10;AGRycy9lMm9Eb2MueG1sUEsBAi0AFAAGAAgAAAAhACy8ofnfAAAACgEAAA8AAAAAAAAAAAAAAAAA&#10;pwcAAGRycy9kb3ducmV2LnhtbFBLBQYAAAAABAAEAPMAAACzCAAAAAA=&#10;">
                <v:group id="Grupa 277" o:spid="_x0000_s1268" style="position:absolute;width:9904;height:2432" coordsize="9904,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CyAAAAOMAAAAPAAAAZHJzL2Rvd25yZXYueG1sRE9La8JA&#10;EL4X+h+WKfSmmwc+iK4i0pYeRFALxduQHZNgdjZkt0n8964g9Djfe5brwdSio9ZVlhXE4wgEcW51&#10;xYWCn9PnaA7CeWSNtWVScCMH69XryxIzbXs+UHf0hQgh7DJUUHrfZFK6vCSDbmwb4sBdbGvQh7Mt&#10;pG6xD+GmlkkUTaXBikNDiQ1tS8qvxz+j4KvHfpPGH93uetnezqfJ/ncXk1Lvb8NmAcLT4P/FT/e3&#10;DvPncZLMpmmUwuOnAIBc3QEAAP//AwBQSwECLQAUAAYACAAAACEA2+H2y+4AAACFAQAAEwAAAAAA&#10;AAAAAAAAAAAAAAAAW0NvbnRlbnRfVHlwZXNdLnhtbFBLAQItABQABgAIAAAAIQBa9CxbvwAAABUB&#10;AAALAAAAAAAAAAAAAAAAAB8BAABfcmVscy8ucmVsc1BLAQItABQABgAIAAAAIQAl+zvCyAAAAOMA&#10;AAAPAAAAAAAAAAAAAAAAAAcCAABkcnMvZG93bnJldi54bWxQSwUGAAAAAAMAAwC3AAAA/AIAAAAA&#10;">
                  <v:rect id="Prostokąt 1819175008" o:spid="_x0000_s1269" style="position:absolute;top:563;width:2158;height:1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2LyAAAAOMAAAAPAAAAZHJzL2Rvd25yZXYueG1sRE9LSwMx&#10;EL4L/ocwghdps9Xta21aSqno0T4oPQ7JuLu4mSxJ7K799UYQPM73nsWqt424kA+1YwWjYQaCWDtT&#10;c6ngeHgZzECEiGywcUwKvinAanl7s8DCuI53dNnHUqQQDgUqqGJsCymDrshiGLqWOHEfzluM6fSl&#10;NB67FG4b+ZhlE2mx5tRQYUubivTn/ssqOG/fXx+2wW/C1Jtr3XT6uj5ppe7v+vUziEh9/Bf/ud9M&#10;mj8e5U9Zns8n8PtTAkAufwAAAP//AwBQSwECLQAUAAYACAAAACEA2+H2y+4AAACFAQAAEwAAAAAA&#10;AAAAAAAAAAAAAAAAW0NvbnRlbnRfVHlwZXNdLnhtbFBLAQItABQABgAIAAAAIQBa9CxbvwAAABUB&#10;AAALAAAAAAAAAAAAAAAAAB8BAABfcmVscy8ucmVsc1BLAQItABQABgAIAAAAIQCLU/2LyAAAAOMA&#10;AAAPAAAAAAAAAAAAAAAAAAcCAABkcnMvZG93bnJldi54bWxQSwUGAAAAAAMAAwC3AAAA/AIAAAAA&#10;" fillcolor="#262626" strokecolor="windowText" strokeweight="0"/>
                  <v:shape id="pole tekstowe 133" o:spid="_x0000_s1270" type="#_x0000_t202" style="position:absolute;left:1473;width:8431;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4SxwAAAOMAAAAPAAAAZHJzL2Rvd25yZXYueG1sRE9La8JA&#10;EL4L/Q/LCL3prqlWja5SWgRPlqYP6G3IjklodjZktyb+e1cQPM73nvW2t7U4UesrxxomYwWCOHem&#10;4kLD1+dutADhA7LB2jFpOJOH7eZhsMbUuI4/6JSFQsQQ9ilqKENoUil9XpJFP3YNceSOrrUY4tkW&#10;0rTYxXBby0SpZ2mx4thQYkOvJeV/2b/V8H04/v5M1XvxZmdN53ol2S6l1o/D/mUFIlAf7uKbe2/i&#10;/KdkPk8Ws2QK158iAHJzAQAA//8DAFBLAQItABQABgAIAAAAIQDb4fbL7gAAAIUBAAATAAAAAAAA&#10;AAAAAAAAAAAAAABbQ29udGVudF9UeXBlc10ueG1sUEsBAi0AFAAGAAgAAAAhAFr0LFu/AAAAFQEA&#10;AAsAAAAAAAAAAAAAAAAAHwEAAF9yZWxzLy5yZWxzUEsBAi0AFAAGAAgAAAAhAPvOPhLHAAAA4wAA&#10;AA8AAAAAAAAAAAAAAAAABwIAAGRycy9kb3ducmV2LnhtbFBLBQYAAAAAAwADALcAAAD7AgAAAAA=&#10;" filled="f" stroked="f">
                    <v:textbox>
                      <w:txbxContent>
                        <w:p w14:paraId="302764E2"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71,1 – 74,7</w:t>
                          </w:r>
                        </w:p>
                      </w:txbxContent>
                    </v:textbox>
                  </v:shape>
                </v:group>
                <v:group id="Grupa 278" o:spid="_x0000_s1271" style="position:absolute;top:1906;width:10712;height:2178" coordsize="10712,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dMyAAAAOMAAAAPAAAAZHJzL2Rvd25yZXYueG1sRE9fa8Iw&#10;EH8f7DuEG/g2kzq7jc4oIlN8EGE6GHs7mrMtNpfSxLZ+eyMM9ni//zdbDLYWHbW+cqwhGSsQxLkz&#10;FRcavo/r53cQPiAbrB2Thit5WMwfH2aYGdfzF3WHUIgYwj5DDWUITSalz0uy6MeuIY7cybUWQzzb&#10;QpoW+xhuazlR6lVarDg2lNjQqqT8fLhYDZse++VL8tntzqfV9feY7n92CWk9ehqWHyACDeFf/Ofe&#10;mjhfqYlKpm9pCvefIgByfgMAAP//AwBQSwECLQAUAAYACAAAACEA2+H2y+4AAACFAQAAEwAAAAAA&#10;AAAAAAAAAAAAAAAAW0NvbnRlbnRfVHlwZXNdLnhtbFBLAQItABQABgAIAAAAIQBa9CxbvwAAABUB&#10;AAALAAAAAAAAAAAAAAAAAB8BAABfcmVscy8ucmVsc1BLAQItABQABgAIAAAAIQCVfJdMyAAAAOMA&#10;AAAPAAAAAAAAAAAAAAAAAAcCAABkcnMvZG93bnJldi54bWxQSwUGAAAAAAMAAwC3AAAA/AIAAAAA&#10;">
                  <v:rect id="Prostokąt 703703062" o:spid="_x0000_s1272" style="position:absolute;top:563;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8ygAAAOIAAAAPAAAAZHJzL2Rvd25yZXYueG1sRI9Ba8JA&#10;FITvhf6H5RW81Y2tNRpdpVQtehA0iudH9pkEs29Ddo3x33cLhR6HmfmGmS06U4mWGldaVjDoRyCI&#10;M6tLzhWcjuvXMQjnkTVWlknBgxws5s9PM0y0vfOB2tTnIkDYJaig8L5OpHRZQQZd39bEwbvYxqAP&#10;ssmlbvAe4KaSb1E0kgZLDgsF1vRVUHZNb0bB+uE+8GzSzTIdbr/3q3jXXqudUr2X7nMKwlPn/8N/&#10;7Y1WMI7f4+FoMhnA76VwB+T8BwAA//8DAFBLAQItABQABgAIAAAAIQDb4fbL7gAAAIUBAAATAAAA&#10;AAAAAAAAAAAAAAAAAABbQ29udGVudF9UeXBlc10ueG1sUEsBAi0AFAAGAAgAAAAhAFr0LFu/AAAA&#10;FQEAAAsAAAAAAAAAAAAAAAAAHwEAAF9yZWxzLy5yZWxzUEsBAi0AFAAGAAgAAAAhAH+cMTzKAAAA&#10;4gAAAA8AAAAAAAAAAAAAAAAABwIAAGRycy9kb3ducmV2LnhtbFBLBQYAAAAAAwADALcAAAD+AgAA&#10;AAA=&#10;" fillcolor="#595959" strokecolor="windowText" strokeweight="0"/>
                  <v:shape id="pole tekstowe 131" o:spid="_x0000_s1273" type="#_x0000_t202" style="position:absolute;left:2166;width:85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FxwAAAOMAAAAPAAAAZHJzL2Rvd25yZXYueG1sRE9La8JA&#10;EL4L/Q/LFHqru0rUmmYjpUXwpGgf0NuQHZPQ7GzIrib+e1coeJzvPdlqsI04U+drxxomYwWCuHCm&#10;5lLD1+f6+QWED8gGG8ek4UIeVvnDKMPUuJ73dD6EUsQQ9ilqqEJoUyl9UZFFP3YtceSOrrMY4tmV&#10;0nTYx3DbyKlSc2mx5thQYUvvFRV/h5PV8L09/v4kald+2Fnbu0FJtkup9dPj8PYKItAQ7uJ/98bE&#10;+Wq2mM6T5SSB208RAJlfAQAA//8DAFBLAQItABQABgAIAAAAIQDb4fbL7gAAAIUBAAATAAAAAAAA&#10;AAAAAAAAAAAAAABbQ29udGVudF9UeXBlc10ueG1sUEsBAi0AFAAGAAgAAAAhAFr0LFu/AAAAFQEA&#10;AAsAAAAAAAAAAAAAAAAAHwEAAF9yZWxzLy5yZWxzUEsBAi0AFAAGAAgAAAAhAHb8/AXHAAAA4wAA&#10;AA8AAAAAAAAAAAAAAAAABwIAAGRycy9kb3ducmV2LnhtbFBLBQYAAAAAAwADALcAAAD7AgAAAAA=&#10;" filled="f" stroked="f">
                    <v:textbox>
                      <w:txbxContent>
                        <w:p w14:paraId="68D8BC72"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68,1 − 71,0</w:t>
                          </w:r>
                        </w:p>
                      </w:txbxContent>
                    </v:textbox>
                  </v:shape>
                </v:group>
                <v:group id="Grupa 279" o:spid="_x0000_s1274" style="position:absolute;top:3813;width:9899;height:2178" coordsize="9899,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gKywAAAOMAAAAPAAAAZHJzL2Rvd25yZXYueG1sRI9Ba8Mw&#10;DIXvg/4Ho8Juq+OGlZLVLaVsY4cyWDsYu4lYTUJjOcRekv776TDYUdLTe+/b7CbfqoH62AS2YBYZ&#10;KOIyuIYrC5/nl4c1qJiQHbaBycKNIuy2s7sNFi6M/EHDKVVKTDgWaKFOqSu0jmVNHuMidMRyu4Te&#10;Y5Kxr7TrcRRz3+pllq20x4YlocaODjWV19OPt/A64rjPzfNwvF4Ot+/z4/vX0ZC19/Np/wQq0ZT+&#10;xX/fb07q58asVyZfCoUwyQL09hcAAP//AwBQSwECLQAUAAYACAAAACEA2+H2y+4AAACFAQAAEwAA&#10;AAAAAAAAAAAAAAAAAAAAW0NvbnRlbnRfVHlwZXNdLnhtbFBLAQItABQABgAIAAAAIQBa9CxbvwAA&#10;ABUBAAALAAAAAAAAAAAAAAAAAB8BAABfcmVscy8ucmVsc1BLAQItABQABgAIAAAAIQBWm0gKywAA&#10;AOMAAAAPAAAAAAAAAAAAAAAAAAcCAABkcnMvZG93bnJldi54bWxQSwUGAAAAAAMAAwC3AAAA/wIA&#10;AAAA&#10;">
                  <v:rect id="Prostokąt 334695375" o:spid="_x0000_s1275"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hNygAAAOMAAAAPAAAAZHJzL2Rvd25yZXYueG1sRI9BSwNB&#10;DIXvgv9hiODNzlRF1rXTUsRqpSBY23vYSXcXdzLLTmxXf705CB6T9/Lel9lijJ050pDbxB6mEweG&#10;uEqh5drD7mN1VYDJghywS0wevinDYn5+NsMypBO/03ErtdEQziV6aET60tpcNRQxT1JPrNohDRFF&#10;x6G2YcCThsfOXjt3ZyO2rA0N9vTYUPW5/YoeiN8OS+mqjTzd71/XDl9+Vs833l9ejMsHMEKj/Jv/&#10;rtdB8YvbwjlXTBVaf9IF2PkvAAAA//8DAFBLAQItABQABgAIAAAAIQDb4fbL7gAAAIUBAAATAAAA&#10;AAAAAAAAAAAAAAAAAABbQ29udGVudF9UeXBlc10ueG1sUEsBAi0AFAAGAAgAAAAhAFr0LFu/AAAA&#10;FQEAAAsAAAAAAAAAAAAAAAAAHwEAAF9yZWxzLy5yZWxzUEsBAi0AFAAGAAgAAAAhALeBKE3KAAAA&#10;4wAAAA8AAAAAAAAAAAAAAAAABwIAAGRycy9kb3ducmV2LnhtbFBLBQYAAAAAAwADALcAAAD+AgAA&#10;AAA=&#10;" fillcolor="#a6a6a6" strokecolor="windowText" strokeweight="0"/>
                  <v:shape id="pole tekstowe 131" o:spid="_x0000_s1276" type="#_x0000_t202" style="position:absolute;left:1473;width:842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UexgAAAOMAAAAPAAAAZHJzL2Rvd25yZXYueG1sRE9fa8Iw&#10;EH8f7DuEG/g2k01btDPKmAg+OXRT8O1ozrasuZQm2vrtjTDw8X7/b7bobS0u1PrKsYa3oQJBnDtT&#10;caHh92f1OgHhA7LB2jFpuJKHxfz5aYaZcR1v6bILhYgh7DPUUIbQZFL6vCSLfuga4sidXGsxxLMt&#10;pGmxi+G2lu9KpdJixbGhxIa+Ssr/dmerYb85HQ9j9V0sbdJ0rleS7VRqPXjpPz9ABOrDQ/zvXps4&#10;f5QmKp0kagT3nyIAcn4DAAD//wMAUEsBAi0AFAAGAAgAAAAhANvh9svuAAAAhQEAABMAAAAAAAAA&#10;AAAAAAAAAAAAAFtDb250ZW50X1R5cGVzXS54bWxQSwECLQAUAAYACAAAACEAWvQsW78AAAAVAQAA&#10;CwAAAAAAAAAAAAAAAAAfAQAAX3JlbHMvLnJlbHNQSwECLQAUAAYACAAAACEAksTlHsYAAADjAAAA&#10;DwAAAAAAAAAAAAAAAAAHAgAAZHJzL2Rvd25yZXYueG1sUEsFBgAAAAADAAMAtwAAAPoCAAAAAA==&#10;" filled="f" stroked="f">
                    <v:textbox>
                      <w:txbxContent>
                        <w:p w14:paraId="04084902" w14:textId="77777777" w:rsidR="00A66471" w:rsidRPr="00977A86" w:rsidRDefault="00A66471" w:rsidP="003E797F">
                          <w:pPr>
                            <w:pStyle w:val="NormalnyWeb"/>
                            <w:spacing w:before="0" w:after="0" w:line="200" w:lineRule="exact"/>
                            <w:jc w:val="center"/>
                            <w:rPr>
                              <w:rFonts w:asciiTheme="minorHAnsi" w:hAnsiTheme="minorHAnsi" w:cstheme="minorHAnsi"/>
                            </w:rPr>
                          </w:pPr>
                          <w:r w:rsidRPr="00977A86">
                            <w:rPr>
                              <w:rFonts w:asciiTheme="minorHAnsi" w:hAnsiTheme="minorHAnsi" w:cstheme="minorHAnsi"/>
                              <w:kern w:val="24"/>
                              <w:sz w:val="18"/>
                              <w:szCs w:val="18"/>
                            </w:rPr>
                            <w:t>65,1 – 68,0</w:t>
                          </w:r>
                        </w:p>
                      </w:txbxContent>
                    </v:textbox>
                  </v:shape>
                </v:group>
                <v:group id="Grupa 280" o:spid="_x0000_s1277" style="position:absolute;top:5915;width:10444;height:2204" coordorigin=",194" coordsize="1044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klyAAAAOMAAAAPAAAAZHJzL2Rvd25yZXYueG1sRE9La8JA&#10;EL4L/Q/LCL3p5kGtRFcRqaUHKaiF0tuQHZNgdjZk1yT+e1coeJzvPcv1YGrRUesqywriaQSCOLe6&#10;4kLBz2k3mYNwHlljbZkU3MjBevUyWmKmbc8H6o6+ECGEXYYKSu+bTEqXl2TQTW1DHLizbQ36cLaF&#10;1C32IdzUMomimTRYcWgosaFtSfnleDUKPnvsN2n80e0v5+3t7/T2/buPSanX8bBZgPA0+Kf43/2l&#10;w/wkTtL5exql8PgpACBXdwAAAP//AwBQSwECLQAUAAYACAAAACEA2+H2y+4AAACFAQAAEwAAAAAA&#10;AAAAAAAAAAAAAAAAW0NvbnRlbnRfVHlwZXNdLnhtbFBLAQItABQABgAIAAAAIQBa9CxbvwAAABUB&#10;AAALAAAAAAAAAAAAAAAAAB8BAABfcmVscy8ucmVsc1BLAQItABQABgAIAAAAIQCKLJklyAAAAOMA&#10;AAAPAAAAAAAAAAAAAAAAAAcCAABkcnMvZG93bnJldi54bWxQSwUGAAAAAAMAAwC3AAAA/AIAAAAA&#10;">
                  <v:rect id="Prostokąt 2102378270" o:spid="_x0000_s1278" style="position:absolute;top:650;width:2159;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7+RygAAAOIAAAAPAAAAZHJzL2Rvd25yZXYueG1sRI9BSwMx&#10;FITvQv9DeIIXsdkVDJu1aalCQW+2FfH43Dx3l25ewiZt139vBKHHYWa+YRaryQ3iRGPsPRso5wUI&#10;4sbbnlsD7/vNXQUiJmSLg2cy8EMRVsvZ1QJr68+8pdMutSJDONZooEsp1FLGpiOHce4Dcfa+/egw&#10;ZTm20o54znA3yPuiUNJhz3mhw0DPHTWH3dEZCOrr43D7pppXHYqH8vNpu9dxMubmelo/gkg0pUv4&#10;v/1iDahSlZWutIa/S/kOyOUvAAAA//8DAFBLAQItABQABgAIAAAAIQDb4fbL7gAAAIUBAAATAAAA&#10;AAAAAAAAAAAAAAAAAABbQ29udGVudF9UeXBlc10ueG1sUEsBAi0AFAAGAAgAAAAhAFr0LFu/AAAA&#10;FQEAAAsAAAAAAAAAAAAAAAAAHwEAAF9yZWxzLy5yZWxzUEsBAi0AFAAGAAgAAAAhAOLrv5HKAAAA&#10;4gAAAA8AAAAAAAAAAAAAAAAABwIAAGRycy9kb3ducmV2LnhtbFBLBQYAAAAAAwADALcAAAD+AgAA&#10;AAA=&#10;" fillcolor="#d9d9d9" strokecolor="windowText" strokeweight="0"/>
                  <v:shape id="pole tekstowe 131" o:spid="_x0000_s1279" type="#_x0000_t202" style="position:absolute;left:1473;top:194;width:8971;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7vxwAAAOMAAAAPAAAAZHJzL2Rvd25yZXYueG1sRE9LawIx&#10;EL4L/ocwQm+aWF91NUqxFDxVtK3gbdiMu4ubybJJ3fXfG6Hgcb73LNetLcWVal841jAcKBDEqTMF&#10;Zxp+vj/7byB8QDZYOiYNN/KwXnU7S0yMa3hP10PIRAxhn6CGPIQqkdKnOVn0A1cRR+7saoshnnUm&#10;TY1NDLelfFVqKi0WHBtyrGiTU3o5/FkNv1/n03GsdtmHnVSNa5VkO5dav/Ta9wWIQG14iv/dWxPn&#10;j2eT4XSuZiN4/BQBkKs7AAAA//8DAFBLAQItABQABgAIAAAAIQDb4fbL7gAAAIUBAAATAAAAAAAA&#10;AAAAAAAAAAAAAABbQ29udGVudF9UeXBlc10ueG1sUEsBAi0AFAAGAAgAAAAhAFr0LFu/AAAAFQEA&#10;AAsAAAAAAAAAAAAAAAAAHwEAAF9yZWxzLy5yZWxzUEsBAi0AFAAGAAgAAAAhAMeazu/HAAAA4wAA&#10;AA8AAAAAAAAAAAAAAAAABwIAAGRycy9kb3ducmV2LnhtbFBLBQYAAAAAAwADALcAAAD7AgAAAAA=&#10;" filled="f" stroked="f">
                    <v:textbox>
                      <w:txbxContent>
                        <w:p w14:paraId="1AA73F69" w14:textId="77777777" w:rsidR="00A66471" w:rsidRPr="00977A86" w:rsidRDefault="00A66471" w:rsidP="003E797F">
                          <w:pPr>
                            <w:pStyle w:val="NormalnyWeb"/>
                            <w:spacing w:before="0" w:after="0" w:line="200" w:lineRule="exact"/>
                            <w:rPr>
                              <w:rFonts w:asciiTheme="minorHAnsi" w:hAnsiTheme="minorHAnsi" w:cstheme="minorHAnsi"/>
                            </w:rPr>
                          </w:pPr>
                          <w:r w:rsidRPr="00977A86">
                            <w:rPr>
                              <w:rFonts w:asciiTheme="minorHAnsi" w:hAnsiTheme="minorHAnsi" w:cstheme="minorHAnsi"/>
                              <w:kern w:val="24"/>
                              <w:sz w:val="18"/>
                              <w:szCs w:val="18"/>
                            </w:rPr>
                            <w:t xml:space="preserve">  </w:t>
                          </w:r>
                          <w:r>
                            <w:rPr>
                              <w:rFonts w:asciiTheme="minorHAnsi" w:hAnsiTheme="minorHAnsi" w:cstheme="minorHAnsi"/>
                              <w:kern w:val="24"/>
                              <w:sz w:val="18"/>
                              <w:szCs w:val="18"/>
                            </w:rPr>
                            <w:t xml:space="preserve"> </w:t>
                          </w:r>
                          <w:r w:rsidRPr="00977A86">
                            <w:rPr>
                              <w:rFonts w:asciiTheme="minorHAnsi" w:hAnsiTheme="minorHAnsi" w:cstheme="minorHAnsi"/>
                              <w:kern w:val="24"/>
                              <w:sz w:val="18"/>
                              <w:szCs w:val="18"/>
                            </w:rPr>
                            <w:t>60,2 – 65,0</w:t>
                          </w:r>
                        </w:p>
                      </w:txbxContent>
                    </v:textbox>
                  </v:shape>
                </v:group>
              </v:group>
            </w:pict>
          </mc:Fallback>
        </mc:AlternateContent>
      </w:r>
      <w:r>
        <w:rPr>
          <w:rFonts w:asciiTheme="minorHAnsi" w:eastAsia="SimSun" w:hAnsiTheme="minorHAnsi" w:cstheme="minorHAnsi"/>
          <w:i/>
          <w:noProof/>
          <w:color w:val="FF0000"/>
          <w:sz w:val="16"/>
          <w:szCs w:val="16"/>
        </w:rPr>
        <mc:AlternateContent>
          <mc:Choice Requires="wps">
            <w:drawing>
              <wp:anchor distT="45720" distB="45720" distL="114300" distR="114300" simplePos="0" relativeHeight="251937792" behindDoc="0" locked="0" layoutInCell="1" allowOverlap="1" wp14:anchorId="6BBC8796" wp14:editId="7D238633">
                <wp:simplePos x="0" y="0"/>
                <wp:positionH relativeFrom="column">
                  <wp:posOffset>1101090</wp:posOffset>
                </wp:positionH>
                <wp:positionV relativeFrom="paragraph">
                  <wp:posOffset>33655</wp:posOffset>
                </wp:positionV>
                <wp:extent cx="257810" cy="23114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31140"/>
                        </a:xfrm>
                        <a:prstGeom prst="rect">
                          <a:avLst/>
                        </a:prstGeom>
                        <a:solidFill>
                          <a:srgbClr val="FFFFFF"/>
                        </a:solidFill>
                        <a:ln w="9525">
                          <a:noFill/>
                          <a:miter lim="800000"/>
                          <a:headEnd/>
                          <a:tailEnd/>
                        </a:ln>
                      </wps:spPr>
                      <wps:txbx>
                        <w:txbxContent>
                          <w:p w14:paraId="197239A3"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C8796" id="Pole tekstowe 27" o:spid="_x0000_s1280" type="#_x0000_t202" style="position:absolute;left:0;text-align:left;margin-left:86.7pt;margin-top:2.65pt;width:20.3pt;height:18.2pt;z-index:25193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3AEAIAAP0DAAAOAAAAZHJzL2Uyb0RvYy54bWysk99v2yAQx98n7X9AvC+OvWRNrThVly7T&#10;pO6H1O0PwBjHaJhjB4nd/fU7cJpG3ds0HhDHwZe7zx3rm7E37KjQa7AVz2dzzpSV0Gi7r/iP77s3&#10;K858ELYRBqyq+KPy/Gbz+tV6cKUqoAPTKGQkYn05uIp3Ibgyy7zsVC/8DJyy5GwBexHIxH3WoBhI&#10;vTdZMZ+/ywbAxiFI5T3t3k1Ovkn6batk+Nq2XgVmKk6xhTRjmus4Z5u1KPcoXKflKQzxD1H0Qlt6&#10;9Cx1J4JgB9R/SfVaInhow0xCn0HbaqlSDpRNPn+RzUMnnEq5EBzvzpj8/5OVX44P7huyML6HkQqY&#10;kvDuHuRPzyxsO2H36hYRhk6Jhh7OI7JscL48XY2ofemjSD18hoaKLA4BktDYYh+pUJ6M1KkAj2fo&#10;agxM0maxvFrl5JHkKt7m+SIVJRPl02WHPnxU0LO4qDhSTZO4ON77EIMR5dOR+JYHo5udNiYZuK+3&#10;BtlRUP13aaT4Xxwzlg0Vv14Wy6RsId5PrdHrQP1pdF/x1TyOqWMijA+2SUeC0GZaUyTGnuhEIBOa&#10;MNYj0w0JJHaRVg3NI/FCmPqR/g8tOsDfnA3UixX3vw4CFWfmkyXm1/mCqLCQjMXyqiADLz31pUdY&#10;SVIVD5xNy21IDZ94uFuqzU4nbs+RnGKmHks4T/8hNvGlnU49/9rNHwAAAP//AwBQSwMEFAAGAAgA&#10;AAAhAPqhS7/dAAAACAEAAA8AAABkcnMvZG93bnJldi54bWxMjzFPwzAUhHck/oP1kNiokzalKMSp&#10;KioWBiQKEoxu7MQR9rNlu2n49zwmOp7udPdds52dZZOOafQooFwUwDR2Xo04CPh4f757AJayRCWt&#10;Ry3gRyfYttdXjayVP+Obng55YFSCqZYCTM6h5jx1RjuZFj5oJK/30clMMg5cRXmmcmf5sijuuZMj&#10;0oKRQT8Z3X0fTk7ApzOj2sfXr17Zaf/S79ZhjkGI25t59wgs6zn/h+EPn9ChJaajP6FKzJLerCqK&#10;ClivgJG/LCv6dhRQlRvgbcMvD7S/AAAA//8DAFBLAQItABQABgAIAAAAIQC2gziS/gAAAOEBAAAT&#10;AAAAAAAAAAAAAAAAAAAAAABbQ29udGVudF9UeXBlc10ueG1sUEsBAi0AFAAGAAgAAAAhADj9If/W&#10;AAAAlAEAAAsAAAAAAAAAAAAAAAAALwEAAF9yZWxzLy5yZWxzUEsBAi0AFAAGAAgAAAAhAE6FTcAQ&#10;AgAA/QMAAA4AAAAAAAAAAAAAAAAALgIAAGRycy9lMm9Eb2MueG1sUEsBAi0AFAAGAAgAAAAhAPqh&#10;S7/dAAAACAEAAA8AAAAAAAAAAAAAAAAAagQAAGRycy9kb3ducmV2LnhtbFBLBQYAAAAABAAEAPMA&#10;AAB0BQAAAAA=&#10;" stroked="f">
                <v:textbox style="mso-fit-shape-to-text:t">
                  <w:txbxContent>
                    <w:p w14:paraId="197239A3" w14:textId="77777777" w:rsidR="00A66471" w:rsidRPr="00D17C20" w:rsidRDefault="00A66471" w:rsidP="003E797F">
                      <w:pPr>
                        <w:rPr>
                          <w:rFonts w:asciiTheme="minorHAnsi" w:hAnsiTheme="minorHAnsi" w:cstheme="minorHAnsi"/>
                          <w:sz w:val="18"/>
                          <w:szCs w:val="18"/>
                        </w:rPr>
                      </w:pPr>
                      <w:r w:rsidRPr="00D17C20">
                        <w:rPr>
                          <w:rFonts w:asciiTheme="minorHAnsi" w:hAnsiTheme="minorHAnsi" w:cstheme="minorHAnsi"/>
                          <w:sz w:val="18"/>
                          <w:szCs w:val="18"/>
                        </w:rPr>
                        <w:t>%</w:t>
                      </w:r>
                    </w:p>
                  </w:txbxContent>
                </v:textbox>
                <w10:wrap type="square"/>
              </v:shape>
            </w:pict>
          </mc:Fallback>
        </mc:AlternateContent>
      </w:r>
    </w:p>
    <w:p w14:paraId="7DA040FB" w14:textId="77777777" w:rsidR="003E797F" w:rsidRPr="003E797F" w:rsidRDefault="003E797F" w:rsidP="003E797F">
      <w:pPr>
        <w:spacing w:before="120" w:after="240"/>
        <w:rPr>
          <w:b/>
          <w:bCs/>
          <w:i/>
          <w:color w:val="FF0000"/>
        </w:rPr>
      </w:pPr>
    </w:p>
    <w:p w14:paraId="07E9E196" w14:textId="77777777" w:rsidR="003E797F" w:rsidRPr="003E797F" w:rsidRDefault="003E797F" w:rsidP="007F4CB7">
      <w:pPr>
        <w:tabs>
          <w:tab w:val="left" w:pos="7820"/>
        </w:tabs>
        <w:autoSpaceDE w:val="0"/>
        <w:autoSpaceDN w:val="0"/>
        <w:adjustRightInd w:val="0"/>
        <w:spacing w:before="120" w:after="480"/>
        <w:jc w:val="both"/>
        <w:rPr>
          <w:rFonts w:ascii="Calibri" w:hAnsi="Calibri" w:cs="Calibri"/>
          <w:i/>
          <w:color w:val="FF0000"/>
          <w:sz w:val="16"/>
          <w:szCs w:val="16"/>
        </w:rPr>
      </w:pPr>
    </w:p>
    <w:p w14:paraId="327FE978" w14:textId="77777777" w:rsidR="00CB213C" w:rsidRPr="00B31BBD" w:rsidRDefault="00CB213C" w:rsidP="007F4CB7">
      <w:pPr>
        <w:spacing w:before="120" w:after="240"/>
        <w:jc w:val="both"/>
        <w:rPr>
          <w:rFonts w:ascii="Calibri" w:hAnsi="Calibri" w:cs="Calibri"/>
          <w:i/>
          <w:color w:val="FF0000"/>
          <w:sz w:val="16"/>
          <w:szCs w:val="16"/>
        </w:rPr>
      </w:pPr>
      <w:r w:rsidRPr="004C3F0E">
        <w:rPr>
          <w:rFonts w:ascii="Calibri" w:hAnsi="Calibri" w:cs="Calibri"/>
          <w:i/>
          <w:sz w:val="16"/>
          <w:szCs w:val="16"/>
        </w:rPr>
        <w:lastRenderedPageBreak/>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w:t>
      </w:r>
      <w:r w:rsidRPr="00B31BBD">
        <w:rPr>
          <w:rFonts w:ascii="Calibri" w:hAnsi="Calibri" w:cs="Calibri"/>
          <w:i/>
          <w:color w:val="FF0000"/>
          <w:sz w:val="16"/>
          <w:szCs w:val="16"/>
        </w:rPr>
        <w:t xml:space="preserve"> </w:t>
      </w:r>
      <w:hyperlink r:id="rId33"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702C8059" w14:textId="77777777" w:rsidR="00F1592A" w:rsidRDefault="003103B4" w:rsidP="007F4CB7">
      <w:pPr>
        <w:spacing w:after="200" w:line="280" w:lineRule="exact"/>
        <w:jc w:val="both"/>
        <w:rPr>
          <w:rFonts w:asciiTheme="minorHAnsi" w:hAnsiTheme="minorHAnsi" w:cstheme="minorHAnsi"/>
          <w:spacing w:val="-4"/>
        </w:rPr>
      </w:pPr>
      <w:r>
        <w:rPr>
          <w:rFonts w:asciiTheme="minorHAnsi" w:hAnsiTheme="minorHAnsi" w:cstheme="minorHAnsi"/>
          <w:spacing w:val="-4"/>
        </w:rPr>
        <w:t>W województwie opolskim (podobnie jak w kraju) w</w:t>
      </w:r>
      <w:r w:rsidR="001816AB" w:rsidRPr="001816AB">
        <w:rPr>
          <w:rFonts w:asciiTheme="minorHAnsi" w:hAnsiTheme="minorHAnsi" w:cstheme="minorHAnsi"/>
          <w:spacing w:val="-4"/>
        </w:rPr>
        <w:t xml:space="preserve"> populacji osób w wieku zdolności do pracy, </w:t>
      </w:r>
      <w:r>
        <w:rPr>
          <w:rFonts w:asciiTheme="minorHAnsi" w:hAnsiTheme="minorHAnsi" w:cstheme="minorHAnsi"/>
          <w:spacing w:val="-4"/>
        </w:rPr>
        <w:br/>
      </w:r>
      <w:r w:rsidR="001816AB" w:rsidRPr="001816AB">
        <w:rPr>
          <w:rFonts w:asciiTheme="minorHAnsi" w:hAnsiTheme="minorHAnsi" w:cstheme="minorHAnsi"/>
          <w:spacing w:val="-4"/>
        </w:rPr>
        <w:t>tj. 18</w:t>
      </w:r>
      <w:r w:rsidR="001816AB" w:rsidRPr="001816AB">
        <w:rPr>
          <w:rFonts w:ascii="Calibri" w:hAnsi="Calibri" w:cs="Calibri"/>
        </w:rPr>
        <w:sym w:font="Symbol" w:char="F02D"/>
      </w:r>
      <w:r w:rsidR="001816AB" w:rsidRPr="001816AB">
        <w:rPr>
          <w:rFonts w:ascii="Calibri" w:hAnsi="Calibri" w:cs="Calibri"/>
        </w:rPr>
        <w:t>64 lata</w:t>
      </w:r>
      <w:r w:rsidR="001816AB" w:rsidRPr="001816AB">
        <w:rPr>
          <w:rFonts w:asciiTheme="minorHAnsi" w:hAnsiTheme="minorHAnsi" w:cstheme="minorHAnsi"/>
          <w:spacing w:val="-4"/>
        </w:rPr>
        <w:t xml:space="preserve"> (tożsamo jak w przypadku świadczeń udzielonych w POZ), </w:t>
      </w:r>
      <w:r>
        <w:rPr>
          <w:rFonts w:asciiTheme="minorHAnsi" w:hAnsiTheme="minorHAnsi" w:cstheme="minorHAnsi"/>
          <w:spacing w:val="-4"/>
        </w:rPr>
        <w:t xml:space="preserve">porad w AOS z ww. określonymi typami </w:t>
      </w:r>
      <w:proofErr w:type="spellStart"/>
      <w:r>
        <w:rPr>
          <w:rFonts w:asciiTheme="minorHAnsi" w:hAnsiTheme="minorHAnsi" w:cstheme="minorHAnsi"/>
          <w:spacing w:val="-4"/>
        </w:rPr>
        <w:t>rozpoznań</w:t>
      </w:r>
      <w:proofErr w:type="spellEnd"/>
      <w:r>
        <w:rPr>
          <w:rFonts w:asciiTheme="minorHAnsi" w:hAnsiTheme="minorHAnsi" w:cstheme="minorHAnsi"/>
          <w:spacing w:val="-4"/>
        </w:rPr>
        <w:t xml:space="preserve"> najczęściej </w:t>
      </w:r>
      <w:r w:rsidRPr="001816AB">
        <w:rPr>
          <w:rFonts w:asciiTheme="minorHAnsi" w:hAnsiTheme="minorHAnsi" w:cstheme="minorHAnsi"/>
          <w:spacing w:val="-4"/>
        </w:rPr>
        <w:t>udzielano osobom w grupie wieku 40</w:t>
      </w:r>
      <w:r w:rsidRPr="001816AB">
        <w:rPr>
          <w:rFonts w:asciiTheme="minorHAnsi" w:hAnsiTheme="minorHAnsi" w:cstheme="minorHAnsi"/>
          <w:spacing w:val="-4"/>
        </w:rPr>
        <w:sym w:font="Symbol" w:char="F02D"/>
      </w:r>
      <w:r w:rsidRPr="001816AB">
        <w:rPr>
          <w:rFonts w:asciiTheme="minorHAnsi" w:hAnsiTheme="minorHAnsi" w:cstheme="minorHAnsi"/>
          <w:spacing w:val="-4"/>
        </w:rPr>
        <w:t>64 lata</w:t>
      </w:r>
      <w:r>
        <w:rPr>
          <w:rFonts w:asciiTheme="minorHAnsi" w:hAnsiTheme="minorHAnsi" w:cstheme="minorHAnsi"/>
          <w:spacing w:val="-4"/>
        </w:rPr>
        <w:t xml:space="preserve">. </w:t>
      </w:r>
    </w:p>
    <w:p w14:paraId="7644DBC7" w14:textId="77777777" w:rsidR="003E797F" w:rsidRPr="00161E40" w:rsidRDefault="003E797F" w:rsidP="007F4CB7">
      <w:pPr>
        <w:tabs>
          <w:tab w:val="left" w:pos="7820"/>
        </w:tabs>
        <w:autoSpaceDE w:val="0"/>
        <w:autoSpaceDN w:val="0"/>
        <w:adjustRightInd w:val="0"/>
        <w:spacing w:line="240" w:lineRule="exact"/>
        <w:ind w:left="1276" w:hanging="1276"/>
        <w:jc w:val="both"/>
        <w:rPr>
          <w:rFonts w:ascii="Calibri" w:hAnsi="Calibri" w:cs="Calibri"/>
          <w:b/>
          <w:bCs/>
          <w:i/>
        </w:rPr>
      </w:pPr>
      <w:r w:rsidRPr="00161E40">
        <w:rPr>
          <w:rFonts w:ascii="Calibri" w:hAnsi="Calibri" w:cs="Calibri"/>
          <w:b/>
          <w:bCs/>
          <w:i/>
        </w:rPr>
        <w:t xml:space="preserve">Wykres </w:t>
      </w:r>
      <w:r w:rsidR="00161E40" w:rsidRPr="00161E40">
        <w:rPr>
          <w:rFonts w:ascii="Calibri" w:hAnsi="Calibri" w:cs="Calibri"/>
          <w:b/>
          <w:bCs/>
          <w:i/>
        </w:rPr>
        <w:t>4</w:t>
      </w:r>
      <w:r w:rsidRPr="00161E40">
        <w:rPr>
          <w:rFonts w:ascii="Calibri" w:hAnsi="Calibri" w:cs="Calibri"/>
          <w:b/>
          <w:bCs/>
          <w:i/>
        </w:rPr>
        <w:t xml:space="preserve">. Struktura </w:t>
      </w:r>
      <w:r w:rsidR="007B6A8B" w:rsidRPr="00161E40">
        <w:rPr>
          <w:rFonts w:ascii="Calibri" w:hAnsi="Calibri" w:cs="Calibri"/>
          <w:b/>
          <w:bCs/>
          <w:i/>
        </w:rPr>
        <w:t>porad</w:t>
      </w:r>
      <w:r w:rsidRPr="00161E40">
        <w:rPr>
          <w:rFonts w:ascii="Calibri" w:hAnsi="Calibri" w:cs="Calibri"/>
          <w:b/>
          <w:bCs/>
          <w:i/>
        </w:rPr>
        <w:t xml:space="preserve"> udzielonych w </w:t>
      </w:r>
      <w:r w:rsidR="007B6A8B" w:rsidRPr="00161E40">
        <w:rPr>
          <w:rFonts w:ascii="Calibri" w:hAnsi="Calibri" w:cs="Calibri"/>
          <w:b/>
          <w:bCs/>
          <w:i/>
        </w:rPr>
        <w:t>AOS</w:t>
      </w:r>
      <w:r w:rsidRPr="00161E40">
        <w:rPr>
          <w:rFonts w:ascii="Calibri" w:hAnsi="Calibri" w:cs="Calibri"/>
          <w:b/>
          <w:bCs/>
          <w:i/>
        </w:rPr>
        <w:t xml:space="preserve"> osobom w grupie wieku 18</w:t>
      </w:r>
      <w:r w:rsidRPr="00161E40">
        <w:rPr>
          <w:rFonts w:ascii="Calibri" w:hAnsi="Calibri" w:cs="Calibri"/>
          <w:b/>
          <w:bCs/>
          <w:i/>
        </w:rPr>
        <w:sym w:font="Symbol" w:char="F02D"/>
      </w:r>
      <w:r w:rsidRPr="00161E40">
        <w:rPr>
          <w:rFonts w:ascii="Calibri" w:hAnsi="Calibri" w:cs="Calibri"/>
          <w:b/>
          <w:bCs/>
          <w:i/>
        </w:rPr>
        <w:t>6</w:t>
      </w:r>
      <w:r w:rsidR="007B6A8B" w:rsidRPr="00161E40">
        <w:rPr>
          <w:rFonts w:ascii="Calibri" w:hAnsi="Calibri" w:cs="Calibri"/>
          <w:b/>
          <w:bCs/>
          <w:i/>
        </w:rPr>
        <w:t>4</w:t>
      </w:r>
      <w:r w:rsidRPr="00161E40">
        <w:rPr>
          <w:rFonts w:ascii="Calibri" w:hAnsi="Calibri" w:cs="Calibri"/>
          <w:b/>
          <w:bCs/>
          <w:i/>
        </w:rPr>
        <w:t xml:space="preserve"> lat</w:t>
      </w:r>
      <w:r w:rsidR="007B6A8B" w:rsidRPr="00161E40">
        <w:rPr>
          <w:rFonts w:ascii="Calibri" w:hAnsi="Calibri" w:cs="Calibri"/>
          <w:b/>
          <w:bCs/>
          <w:i/>
        </w:rPr>
        <w:t>a</w:t>
      </w:r>
      <w:r w:rsidRPr="00161E40">
        <w:rPr>
          <w:rFonts w:ascii="Calibri" w:hAnsi="Calibri" w:cs="Calibri"/>
          <w:b/>
          <w:bCs/>
          <w:i/>
        </w:rPr>
        <w:t xml:space="preserve"> </w:t>
      </w:r>
      <w:r w:rsidRPr="00161E40">
        <w:rPr>
          <w:rFonts w:ascii="Calibri" w:hAnsi="Calibri" w:cs="Calibri"/>
          <w:b/>
          <w:bCs/>
          <w:i/>
        </w:rPr>
        <w:br/>
        <w:t xml:space="preserve">wg wybranych </w:t>
      </w:r>
      <w:proofErr w:type="spellStart"/>
      <w:r w:rsidRPr="00161E40">
        <w:rPr>
          <w:rFonts w:ascii="Calibri" w:hAnsi="Calibri" w:cs="Calibri"/>
          <w:b/>
          <w:bCs/>
          <w:i/>
        </w:rPr>
        <w:t>rozpoznań</w:t>
      </w:r>
      <w:proofErr w:type="spellEnd"/>
      <w:r w:rsidRPr="00161E40">
        <w:rPr>
          <w:rFonts w:ascii="Calibri" w:hAnsi="Calibri" w:cs="Calibri"/>
          <w:b/>
          <w:bCs/>
          <w:i/>
        </w:rPr>
        <w:t xml:space="preserve"> i szczegółowych grup wieku </w:t>
      </w:r>
    </w:p>
    <w:p w14:paraId="4AB04E77" w14:textId="75AC2AC5" w:rsidR="003E797F" w:rsidRDefault="00F61643" w:rsidP="003E797F">
      <w:pPr>
        <w:tabs>
          <w:tab w:val="left" w:pos="7820"/>
        </w:tabs>
        <w:autoSpaceDE w:val="0"/>
        <w:autoSpaceDN w:val="0"/>
        <w:adjustRightInd w:val="0"/>
        <w:jc w:val="center"/>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916288" behindDoc="0" locked="0" layoutInCell="1" allowOverlap="1" wp14:anchorId="3AAA7EA7" wp14:editId="3215495C">
                <wp:simplePos x="0" y="0"/>
                <wp:positionH relativeFrom="margin">
                  <wp:align>center</wp:align>
                </wp:positionH>
                <wp:positionV relativeFrom="paragraph">
                  <wp:posOffset>184785</wp:posOffset>
                </wp:positionV>
                <wp:extent cx="3736975" cy="246380"/>
                <wp:effectExtent l="0" t="0" r="0" b="0"/>
                <wp:wrapSquare wrapText="bothSides"/>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246380"/>
                        </a:xfrm>
                        <a:prstGeom prst="rect">
                          <a:avLst/>
                        </a:prstGeom>
                        <a:solidFill>
                          <a:srgbClr val="FFFFFF"/>
                        </a:solidFill>
                        <a:ln w="9525">
                          <a:noFill/>
                          <a:miter lim="800000"/>
                          <a:headEnd/>
                          <a:tailEnd/>
                        </a:ln>
                      </wps:spPr>
                      <wps:txbx>
                        <w:txbxContent>
                          <w:p w14:paraId="51E2650E" w14:textId="77777777" w:rsidR="00A66471" w:rsidRPr="009C7879" w:rsidRDefault="00A66471" w:rsidP="003E797F">
                            <w:pPr>
                              <w:jc w:val="center"/>
                              <w:rPr>
                                <w:rFonts w:asciiTheme="minorHAnsi" w:hAnsiTheme="minorHAnsi" w:cstheme="minorHAnsi"/>
                                <w:sz w:val="20"/>
                                <w:szCs w:val="20"/>
                              </w:rPr>
                            </w:pPr>
                            <w:r w:rsidRPr="009C7879">
                              <w:rPr>
                                <w:rFonts w:asciiTheme="minorHAnsi" w:hAnsiTheme="minorHAnsi" w:cstheme="minorHAnsi"/>
                                <w:spacing w:val="-4"/>
                                <w:sz w:val="20"/>
                                <w:szCs w:val="20"/>
                              </w:rPr>
                              <w:t>G54 „ZABURZENIA KORZENI RDZENIOWYCH I SPLOTÓW NERWOWYCH”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AA7EA7" id="Pole tekstowe 26" o:spid="_x0000_s1281" type="#_x0000_t202" style="position:absolute;left:0;text-align:left;margin-left:0;margin-top:14.55pt;width:294.25pt;height:19.4pt;z-index:251916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AjEQIAAP4DAAAOAAAAZHJzL2Uyb0RvYy54bWysU9uO2yAQfa/Uf0C8N06cuxVntc02VaXt&#10;Rdr2AzDgGBUzFEjs9Os74Gw22r5V5QExzMxh5sxhc9e3mpyk8wpMSSejMSXScBDKHEr64/v+3YoS&#10;H5gRTIORJT1LT++2b99sOlvIHBrQQjqCIMYXnS1pE4ItsszzRrbMj8BKg84aXMsCmu6QCcc6RG91&#10;lo/Hi6wDJ6wDLr3H24fBSbcJv64lD1/r2stAdEmxtpB2l/Yq7tl2w4qDY7ZR/FIG+4cqWqYMPnqF&#10;emCBkaNTf0G1ijvwUIcRhzaDulZcph6wm8n4VTdPDbMy9YLkeHulyf8/WP7l9GS/ORL699DjAFMT&#10;3j4C/+mJgV3DzEHeOwddI5nAhyeRsqyzvrikRqp94SNI1X0GgUNmxwAJqK9dG1nBPgmi4wDOV9Jl&#10;HwjHy+lyulgv55Rw9OWzxXSVppKx4jnbOh8+SmhJPJTU4VATOjs9+hCrYcVzSHzMg1Zir7ROhjtU&#10;O+3IiaEA9mmlBl6FaUO6kq7n+TwhG4j5SRutCihQrdqSrsZxDZKJbHwwIoUEpvRwxkq0udATGRm4&#10;CX3VEyUQII/Jka4KxBkJczAIEj8QHhpwvynpUIwl9b+OzElK9CeDpK8ns1lUbzJm82WOhrv1VLce&#10;ZjhClTRQMhx3ISk+8WHvcTh7lXh7qeRSM4os0Xn5EFHFt3aKevm22z8AAAD//wMAUEsDBBQABgAI&#10;AAAAIQBr4mwE3AAAAAYBAAAPAAAAZHJzL2Rvd25yZXYueG1sTI9PS8NAFMTvgt9heYI3u2khNU3z&#10;UorFiwfBKuhxm33Jhu4/drdp/PauJz0OM8z8ptnNRrOJQhydRVguCmBkOydHOyB8vD8/VMBiElYK&#10;7SwhfFOEXXt704hauqt9o+mYBpZLbKwFgkrJ15zHTpERceE82ez1LhiRsgwDl0Fcc7nRfFUUa27E&#10;aPOCEp6eFHXn48UgfBo1ykN4/eqlng4v/b70c/CI93fzfgss0Zz+wvCLn9GhzUwnd7EyMo2QjySE&#10;1WYJLLtlVZXATgjrxw3wtuH/8dsfAAAA//8DAFBLAQItABQABgAIAAAAIQC2gziS/gAAAOEBAAAT&#10;AAAAAAAAAAAAAAAAAAAAAABbQ29udGVudF9UeXBlc10ueG1sUEsBAi0AFAAGAAgAAAAhADj9If/W&#10;AAAAlAEAAAsAAAAAAAAAAAAAAAAALwEAAF9yZWxzLy5yZWxzUEsBAi0AFAAGAAgAAAAhABl+ACMR&#10;AgAA/gMAAA4AAAAAAAAAAAAAAAAALgIAAGRycy9lMm9Eb2MueG1sUEsBAi0AFAAGAAgAAAAhAGvi&#10;bATcAAAABgEAAA8AAAAAAAAAAAAAAAAAawQAAGRycy9kb3ducmV2LnhtbFBLBQYAAAAABAAEAPMA&#10;AAB0BQAAAAA=&#10;" stroked="f">
                <v:textbox style="mso-fit-shape-to-text:t">
                  <w:txbxContent>
                    <w:p w14:paraId="51E2650E" w14:textId="77777777" w:rsidR="00A66471" w:rsidRPr="009C7879" w:rsidRDefault="00A66471" w:rsidP="003E797F">
                      <w:pPr>
                        <w:jc w:val="center"/>
                        <w:rPr>
                          <w:rFonts w:asciiTheme="minorHAnsi" w:hAnsiTheme="minorHAnsi" w:cstheme="minorHAnsi"/>
                          <w:sz w:val="20"/>
                          <w:szCs w:val="20"/>
                        </w:rPr>
                      </w:pPr>
                      <w:r w:rsidRPr="009C7879">
                        <w:rPr>
                          <w:rFonts w:asciiTheme="minorHAnsi" w:hAnsiTheme="minorHAnsi" w:cstheme="minorHAnsi"/>
                          <w:spacing w:val="-4"/>
                          <w:sz w:val="20"/>
                          <w:szCs w:val="20"/>
                        </w:rPr>
                        <w:t>G54 „ZABURZENIA KORZENI RDZENIOWYCH I SPLOTÓW NERWOWYCH”</w:t>
                      </w:r>
                    </w:p>
                  </w:txbxContent>
                </v:textbox>
                <w10:wrap type="square" anchorx="margin"/>
              </v:shape>
            </w:pict>
          </mc:Fallback>
        </mc:AlternateContent>
      </w:r>
      <w:r w:rsidR="009C7879">
        <w:rPr>
          <w:noProof/>
        </w:rPr>
        <w:drawing>
          <wp:inline distT="0" distB="0" distL="0" distR="0" wp14:anchorId="39C99B91" wp14:editId="0661EDC9">
            <wp:extent cx="5900419" cy="2373313"/>
            <wp:effectExtent l="0" t="0" r="5715" b="8255"/>
            <wp:docPr id="1659049840" name="Wykres 1">
              <a:extLst xmlns:a="http://schemas.openxmlformats.org/drawingml/2006/main">
                <a:ext uri="{FF2B5EF4-FFF2-40B4-BE49-F238E27FC236}">
                  <a16:creationId xmlns:a16="http://schemas.microsoft.com/office/drawing/2014/main" id="{7DF62B09-E37F-44B0-BC0A-3C8E6E250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BEF7BB" w14:textId="67856225" w:rsidR="008503F9" w:rsidRPr="00B31BBD" w:rsidRDefault="00F61643" w:rsidP="007F4CB7">
      <w:pPr>
        <w:tabs>
          <w:tab w:val="left" w:pos="7820"/>
        </w:tabs>
        <w:autoSpaceDE w:val="0"/>
        <w:autoSpaceDN w:val="0"/>
        <w:adjustRightInd w:val="0"/>
        <w:spacing w:line="240" w:lineRule="exact"/>
        <w:jc w:val="center"/>
        <w:rPr>
          <w:noProof/>
          <w:color w:val="FF0000"/>
        </w:rPr>
      </w:pPr>
      <w:r>
        <w:rPr>
          <w:rFonts w:ascii="Calibri" w:hAnsi="Calibri" w:cs="Calibri"/>
          <w:b/>
          <w:bCs/>
          <w:i/>
          <w:noProof/>
          <w:color w:val="FF0000"/>
        </w:rPr>
        <mc:AlternateContent>
          <mc:Choice Requires="wpg">
            <w:drawing>
              <wp:anchor distT="0" distB="0" distL="114300" distR="114300" simplePos="0" relativeHeight="251944960" behindDoc="0" locked="0" layoutInCell="1" allowOverlap="1" wp14:anchorId="75EBDEE8" wp14:editId="27BBB7C2">
                <wp:simplePos x="0" y="0"/>
                <wp:positionH relativeFrom="margin">
                  <wp:align>center</wp:align>
                </wp:positionH>
                <wp:positionV relativeFrom="paragraph">
                  <wp:posOffset>92075</wp:posOffset>
                </wp:positionV>
                <wp:extent cx="1991995" cy="243840"/>
                <wp:effectExtent l="0" t="0" r="0" b="0"/>
                <wp:wrapNone/>
                <wp:docPr id="25" name="Grupa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995" cy="243840"/>
                          <a:chOff x="0" y="0"/>
                          <a:chExt cx="1992573" cy="243840"/>
                        </a:xfrm>
                      </wpg:grpSpPr>
                      <wpg:grpSp>
                        <wpg:cNvPr id="1562206705" name="Grupa 251"/>
                        <wpg:cNvGrpSpPr/>
                        <wpg:grpSpPr>
                          <a:xfrm>
                            <a:off x="0" y="0"/>
                            <a:ext cx="907576" cy="243840"/>
                            <a:chOff x="0" y="0"/>
                            <a:chExt cx="907576" cy="243840"/>
                          </a:xfrm>
                        </wpg:grpSpPr>
                        <wps:wsp>
                          <wps:cNvPr id="431828419" name="Prostokąt 1852405322"/>
                          <wps:cNvSpPr/>
                          <wps:spPr>
                            <a:xfrm>
                              <a:off x="0" y="61415"/>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41905037" name="pole tekstowe 133"/>
                          <wps:cNvSpPr txBox="1"/>
                          <wps:spPr>
                            <a:xfrm>
                              <a:off x="122830" y="0"/>
                              <a:ext cx="784746" cy="243840"/>
                            </a:xfrm>
                            <a:prstGeom prst="rect">
                              <a:avLst/>
                            </a:prstGeom>
                            <a:noFill/>
                          </wps:spPr>
                          <wps:txbx>
                            <w:txbxContent>
                              <w:p w14:paraId="746BEF48" w14:textId="77777777" w:rsidR="00A66471" w:rsidRPr="00052F6B" w:rsidRDefault="00A66471" w:rsidP="008F40DC">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39 lat</w:t>
                                </w:r>
                              </w:p>
                            </w:txbxContent>
                          </wps:txbx>
                          <wps:bodyPr wrap="square" rtlCol="0">
                            <a:spAutoFit/>
                          </wps:bodyPr>
                        </wps:wsp>
                      </wpg:grpSp>
                      <wpg:grpSp>
                        <wpg:cNvPr id="1023435805" name="Grupa 252"/>
                        <wpg:cNvGrpSpPr/>
                        <wpg:grpSpPr>
                          <a:xfrm>
                            <a:off x="1105469" y="0"/>
                            <a:ext cx="887104" cy="243840"/>
                            <a:chOff x="0" y="0"/>
                            <a:chExt cx="887104" cy="243840"/>
                          </a:xfrm>
                        </wpg:grpSpPr>
                        <wps:wsp>
                          <wps:cNvPr id="690695931" name="Prostokąt 379649634"/>
                          <wps:cNvSpPr/>
                          <wps:spPr>
                            <a:xfrm>
                              <a:off x="0" y="54591"/>
                              <a:ext cx="215954"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3029149" name="pole tekstowe 131"/>
                          <wps:cNvSpPr txBox="1"/>
                          <wps:spPr>
                            <a:xfrm>
                              <a:off x="150125" y="0"/>
                              <a:ext cx="736979" cy="243840"/>
                            </a:xfrm>
                            <a:prstGeom prst="rect">
                              <a:avLst/>
                            </a:prstGeom>
                            <a:noFill/>
                          </wps:spPr>
                          <wps:txbx>
                            <w:txbxContent>
                              <w:p w14:paraId="610CC546" w14:textId="77777777" w:rsidR="00A66471" w:rsidRPr="000E63DD" w:rsidRDefault="00A66471" w:rsidP="008F40DC">
                                <w:pPr>
                                  <w:pStyle w:val="NormalnyWeb"/>
                                  <w:spacing w:before="0" w:after="0"/>
                                  <w:jc w:val="center"/>
                                  <w:rPr>
                                    <w:rFonts w:ascii="Calibri" w:hAnsi="Calibri" w:cs="Calibri"/>
                                  </w:rPr>
                                </w:pPr>
                                <w:r>
                                  <w:rPr>
                                    <w:rFonts w:ascii="Calibri" w:hAnsi="Calibri" w:cs="Calibri"/>
                                    <w:color w:val="000000" w:themeColor="text1"/>
                                    <w:kern w:val="24"/>
                                    <w:sz w:val="18"/>
                                    <w:szCs w:val="18"/>
                                  </w:rPr>
                                  <w:t>40</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64 lata</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75EBDEE8" id="Grupa 25" o:spid="_x0000_s1282" style="position:absolute;left:0;text-align:left;margin-left:0;margin-top:7.25pt;width:156.85pt;height:19.2pt;z-index:251944960;mso-position-horizontal:center;mso-position-horizontal-relative:margin" coordsize="19925,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p9LwQAAHoOAAAOAAAAZHJzL2Uyb0RvYy54bWzsV1tP5DYYfa/U/2DlvUycxLmJYUWhoEpo&#10;iwTVPns8zkxEEru2hwx933/WH9bPzm0uwO6yLU/LoMiOb993fM6xc/phW1fokStdimbu4RPfQ7xh&#10;Ylk2q7n35/3VL6mHtKHNklai4XPviWvvw9nPP522MueBWItqyRWCSRqdt3LurY2R+Wym2ZrXVJ8I&#10;yRtoLISqqYGqWs2WirYwe13NAt+PZ61QS6kE41rD28uu0Ttz8xcFZ+aPotDcoGruQWzGPZV7Luxz&#10;dnZK85Wicl2yPgz6hihqWjaw6DjVJTUUbVR5NFVdMiW0KMwJE/VMFEXJuMsBssH+QTbXSmyky2WV&#10;tys5wgTQHuD05mnZx8drJe/kreqih+KNYA8acJm1cpXvttv6auq8LVRtB0ESaOsQfRoR5VuDGLzE&#10;WQb/xEMM2oIoTKMecraGfTkaxta/TQMDkoSHA2c075Z1wY3BjJHZfXdB3ypULmF9EgeBHyc+hNDQ&#10;Ggh4rTaSooBgu/X7GfYvxlmHtV5PMfMTksSHgdL8Sxk+P+7FBEEeemKA/j4G3K2p5I5Y2u5wD1YU&#10;4jRII5wNWN0CVY14+OezQTglQeSTMAg63Nw4SxsHms51z6BnSRHjCJNOagMxAkwyHwRpeYGDgBDX&#10;PmZPc6m0ueaiRrYw9xQo2QmMPt5oY9k5dbEk1KIql1dlVbmKWi0uKoUeKag+iO3Prg5D9rpVDWod&#10;bxkF5ykqaiCeWgJtdLPyEK1WYGnMKLfu3kj9pMf5wYyWor2HxDxUUW2gASZ1f88tatO5pHrdBedm&#10;7ZCpSwNOWJX13Et3R1eNTYk7L+tTb+UAuC0txPIJdlCJzty0ZFclLHIDsdxSBW4GMINDQ+taqL89&#10;1ILbQYp/bajiEPLvDZApwxEoExlXiUgSQEXttix2W5pNfSEAWgzeLpkr2v6mGoqFEvUnMOZzuyo0&#10;0YbB2h2YfeXCdC4M1s74+Xm3D6KW1Nw0d5LZyW3eFq777SeqZE8EA0B/FAOBaX7Ah66vHdmI840R&#10;RenIMuHkfM2Jycr/HVSFgfyZT/wwGWQlRcWR4Q+grZYjHIaWADYWkKKVFDLbX4U1z+H9C+IC3aQh&#10;oHtsu0kaJdGRJ71dXY2w0rISsmF24diS2S62zmfTMYeejfskm6jh5Cntzly9tjOTvXcm7Tx59OvB&#10;3P0gjEKSHpt7b1K7x5eD+LXzC2OfRDF43zGcaZpgP/p2i39+3LgNU5L29H0XMsaZH2ckC0G53XG4&#10;Y/FhksVRFofRQLuejj05XyBhxz8SkczRFZyqP8Gtw5MetP/X4S8z+7NR/3D4Hw4PUnIuBdeldxIV&#10;jkjoB3CEjhenQ4cfnfxbHZ74OICr67ElJWGcJbDe/r16tJbpcvSV96cvO/xoC/+9wzsjhA8cJ+D+&#10;Y8x+Qe3W3a5On4xn/wIAAP//AwBQSwMEFAAGAAgAAAAhAKsdUDneAAAABgEAAA8AAABkcnMvZG93&#10;bnJldi54bWxMj8FOwzAQRO9I/IO1SNyok4ZACXGqqgJOVSVapIrbNt4mUeN1FLtJ+veYExx3ZjTz&#10;Nl9OphUD9a6xrCCeRSCIS6sbrhR87d8fFiCcR9bYWiYFV3KwLG5vcsy0HfmThp2vRChhl6GC2vsu&#10;k9KVNRl0M9sRB+9ke4M+nH0ldY9jKDetnEfRkzTYcFiosaN1TeV5dzEKPkYcV0n8NmzOp/X1e59u&#10;D5uYlLq/m1avIDxN/i8Mv/gBHYrAdLQX1k60CsIjPqiPKYjgJnHyDOKoIJ2/gCxy+R+/+AEAAP//&#10;AwBQSwECLQAUAAYACAAAACEAtoM4kv4AAADhAQAAEwAAAAAAAAAAAAAAAAAAAAAAW0NvbnRlbnRf&#10;VHlwZXNdLnhtbFBLAQItABQABgAIAAAAIQA4/SH/1gAAAJQBAAALAAAAAAAAAAAAAAAAAC8BAABf&#10;cmVscy8ucmVsc1BLAQItABQABgAIAAAAIQDfqNp9LwQAAHoOAAAOAAAAAAAAAAAAAAAAAC4CAABk&#10;cnMvZTJvRG9jLnhtbFBLAQItABQABgAIAAAAIQCrHVA53gAAAAYBAAAPAAAAAAAAAAAAAAAAAIkG&#10;AABkcnMvZG93bnJldi54bWxQSwUGAAAAAAQABADzAAAAlAcAAAAA&#10;">
                <v:group id="Grupa 251" o:spid="_x0000_s1283" style="position:absolute;width:9075;height:2438" coordsize="907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w1yAAAAOMAAAAPAAAAZHJzL2Rvd25yZXYueG1sRE9fS8Mw&#10;EH8X/A7hBN9c0o5WqcvGGJv4MIRtgvh2NLe2rLmUJmu7b28Ewcf7/b/FarKtGKj3jWMNyUyBIC6d&#10;abjS8HnaPb2A8AHZYOuYNNzIw2p5f7fAwriRDzQcQyViCPsCNdQhdIWUvqzJop+5jjhyZ9dbDPHs&#10;K2l6HGO4bWWqVC4tNhwbauxoU1N5OV6thrcRx/U82Q77y3lz+z5lH1/7hLR+fJjWryACTeFf/Od+&#10;N3F+lqepyp9VBr8/RQDk8gcAAP//AwBQSwECLQAUAAYACAAAACEA2+H2y+4AAACFAQAAEwAAAAAA&#10;AAAAAAAAAAAAAAAAW0NvbnRlbnRfVHlwZXNdLnhtbFBLAQItABQABgAIAAAAIQBa9CxbvwAAABUB&#10;AAALAAAAAAAAAAAAAAAAAB8BAABfcmVscy8ucmVsc1BLAQItABQABgAIAAAAIQBNpDw1yAAAAOMA&#10;AAAPAAAAAAAAAAAAAAAAAAcCAABkcnMvZG93bnJldi54bWxQSwUGAAAAAAMAAwC3AAAA/AIAAAAA&#10;">
                  <v:rect id="Prostokąt 1852405322" o:spid="_x0000_s1284" style="position:absolute;top:61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HywAAAOIAAAAPAAAAZHJzL2Rvd25yZXYueG1sRI9BSwMx&#10;FITvgv8hvIKXYrNbi263TUspFT1qFenxkbzuLt28LEnsrv31Rih4HGbmG2a5HmwrzuRD41hBPslA&#10;EGtnGq4UfH483xcgQkQ22DomBT8UYL26vVliaVzP73Tex0okCIcSFdQxdqWUQddkMUxcR5y8o/MW&#10;Y5K+ksZjn+C2ldMse5QWG04LNXa0rUmf9t9WwWH39jLeBb8NT95cmrbXl82XVupuNGwWICIN8T98&#10;bb8aBbOHvJgWs3wOf5fSHZCrXwAAAP//AwBQSwECLQAUAAYACAAAACEA2+H2y+4AAACFAQAAEwAA&#10;AAAAAAAAAAAAAAAAAAAAW0NvbnRlbnRfVHlwZXNdLnhtbFBLAQItABQABgAIAAAAIQBa9CxbvwAA&#10;ABUBAAALAAAAAAAAAAAAAAAAAB8BAABfcmVscy8ucmVsc1BLAQItABQABgAIAAAAIQAXhLLHywAA&#10;AOIAAAAPAAAAAAAAAAAAAAAAAAcCAABkcnMvZG93bnJldi54bWxQSwUGAAAAAAMAAwC3AAAA/wIA&#10;AAAA&#10;" fillcolor="#262626" strokecolor="windowText" strokeweight="0"/>
                  <v:shape id="pole tekstowe 133" o:spid="_x0000_s1285" type="#_x0000_t202" style="position:absolute;left:1228;width:784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ExgAAAOMAAAAPAAAAZHJzL2Rvd25yZXYueG1sRE9LT8Mw&#10;DL4j7T9ERuLGkg7GoyybJmDSDlwY5W41pqlonKoxa/fvySQkjv7eXm2m0KkjDamNbKGYG1DEdXQt&#10;Nxaqj931A6gkyA67yGThRAk269nFCksXR36n40EalUM4lWjBi/Sl1qn2FDDNY0+cua84BJR8Do12&#10;A445PHR6YcydDthybvDY07On+vvwEyyIuG1xql5D2n9Oby+jN/USK2uvLqftEyihSf7Ff+69y/OL&#10;2+LRLM3NPZx/ygDo9S8AAAD//wMAUEsBAi0AFAAGAAgAAAAhANvh9svuAAAAhQEAABMAAAAAAAAA&#10;AAAAAAAAAAAAAFtDb250ZW50X1R5cGVzXS54bWxQSwECLQAUAAYACAAAACEAWvQsW78AAAAVAQAA&#10;CwAAAAAAAAAAAAAAAAAfAQAAX3JlbHMvLnJlbHNQSwECLQAUAAYACAAAACEA/hEBBMYAAADjAAAA&#10;DwAAAAAAAAAAAAAAAAAHAgAAZHJzL2Rvd25yZXYueG1sUEsFBgAAAAADAAMAtwAAAPoCAAAAAA==&#10;" filled="f" stroked="f">
                    <v:textbox style="mso-fit-shape-to-text:t">
                      <w:txbxContent>
                        <w:p w14:paraId="746BEF48" w14:textId="77777777" w:rsidR="00A66471" w:rsidRPr="00052F6B" w:rsidRDefault="00A66471" w:rsidP="008F40DC">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39 lat</w:t>
                          </w:r>
                        </w:p>
                      </w:txbxContent>
                    </v:textbox>
                  </v:shape>
                </v:group>
                <v:group id="Grupa 252" o:spid="_x0000_s1286" style="position:absolute;left:11054;width:8871;height:2438" coordsize="887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nRyAAAAOMAAAAPAAAAZHJzL2Rvd25yZXYueG1sRE9fa8Iw&#10;EH8f7DuEG/g2k9p1SDWKiI49yGA6GL4dzdkWm0tpYlu//TIY7PF+/2+5Hm0jeup87VhDMlUgiAtn&#10;ai41fJ32z3MQPiAbbByThjt5WK8eH5aYGzfwJ/XHUIoYwj5HDVUIbS6lLyqy6KeuJY7cxXUWQzy7&#10;UpoOhxhuGzlT6lVarDk2VNjStqLierxZDW8DDps02fWH62V7P5+yj+9DQlpPnsbNAkSgMfyL/9zv&#10;Js5Xs/QlzeYqg9+fIgBy9QMAAP//AwBQSwECLQAUAAYACAAAACEA2+H2y+4AAACFAQAAEwAAAAAA&#10;AAAAAAAAAAAAAAAAW0NvbnRlbnRfVHlwZXNdLnhtbFBLAQItABQABgAIAAAAIQBa9CxbvwAAABUB&#10;AAALAAAAAAAAAAAAAAAAAB8BAABfcmVscy8ucmVsc1BLAQItABQABgAIAAAAIQAkEpnRyAAAAOMA&#10;AAAPAAAAAAAAAAAAAAAAAAcCAABkcnMvZG93bnJldi54bWxQSwUGAAAAAAMAAwC3AAAA/AIAAAAA&#10;">
                  <v:rect id="Prostokąt 379649634" o:spid="_x0000_s1287" style="position:absolute;top:545;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8yQAAAOIAAAAPAAAAZHJzL2Rvd25yZXYueG1sRI9BSwMx&#10;FITvgv8hPMGLtMkqDWZtWlQQ9GZbKR6fm+fu0s1L2MR2/fdGEDwOM/MNs1xPfhBHGlMf2EI1VyCI&#10;m+B6bi287Z5mtyBSRnY4BCYL35RgvTo/W2Ltwok3dNzmVhQIpxotdDnHWsrUdOQxzUMkLt5nGD3m&#10;IsdWuhFPBe4Hea2Ulh57LgsdRnrsqDlsv7yFqD/2h6tX3byYqBbV+8NmZ9Jk7eXFdH8HItOU/8N/&#10;7WdnQRulzcLcVPB7qdwBufoBAAD//wMAUEsBAi0AFAAGAAgAAAAhANvh9svuAAAAhQEAABMAAAAA&#10;AAAAAAAAAAAAAAAAAFtDb250ZW50X1R5cGVzXS54bWxQSwECLQAUAAYACAAAACEAWvQsW78AAAAV&#10;AQAACwAAAAAAAAAAAAAAAAAfAQAAX3JlbHMvLnJlbHNQSwECLQAUAAYACAAAACEAcv8x/MkAAADi&#10;AAAADwAAAAAAAAAAAAAAAAAHAgAAZHJzL2Rvd25yZXYueG1sUEsFBgAAAAADAAMAtwAAAP0CAAAA&#10;AA==&#10;" fillcolor="#d9d9d9" strokecolor="windowText" strokeweight="0"/>
                  <v:shape id="pole tekstowe 131" o:spid="_x0000_s1288" type="#_x0000_t202" style="position:absolute;left:1501;width:73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NXxgAAAOMAAAAPAAAAZHJzL2Rvd25yZXYueG1sRE/NTsMw&#10;DL4j8Q6RkbixpGNDrCybJmDSDlwY5W41pqlonKoxa/f2CxISR3//Xm+n0KkTDamNbKGYGVDEdXQt&#10;Nxaqj/3dI6gkyA67yGThTAm2m+urNZYujvxOp6M0KodwKtGCF+lLrVPtKWCaxZ44c19xCCj5HBrt&#10;BhxzeOj03JgHHbDl3OCxp2dP9ffxJ1gQcbviXL2GdPic3l5Gb+olVtbe3ky7J1BCk/yL/9wHl+cv&#10;lvdmvioWK/j9KQOgNxcAAAD//wMAUEsBAi0AFAAGAAgAAAAhANvh9svuAAAAhQEAABMAAAAAAAAA&#10;AAAAAAAAAAAAAFtDb250ZW50X1R5cGVzXS54bWxQSwECLQAUAAYACAAAACEAWvQsW78AAAAVAQAA&#10;CwAAAAAAAAAAAAAAAAAfAQAAX3JlbHMvLnJlbHNQSwECLQAUAAYACAAAACEAUBYTV8YAAADjAAAA&#10;DwAAAAAAAAAAAAAAAAAHAgAAZHJzL2Rvd25yZXYueG1sUEsFBgAAAAADAAMAtwAAAPoCAAAAAA==&#10;" filled="f" stroked="f">
                    <v:textbox style="mso-fit-shape-to-text:t">
                      <w:txbxContent>
                        <w:p w14:paraId="610CC546" w14:textId="77777777" w:rsidR="00A66471" w:rsidRPr="000E63DD" w:rsidRDefault="00A66471" w:rsidP="008F40DC">
                          <w:pPr>
                            <w:pStyle w:val="NormalnyWeb"/>
                            <w:spacing w:before="0" w:after="0"/>
                            <w:jc w:val="center"/>
                            <w:rPr>
                              <w:rFonts w:ascii="Calibri" w:hAnsi="Calibri" w:cs="Calibri"/>
                            </w:rPr>
                          </w:pPr>
                          <w:r>
                            <w:rPr>
                              <w:rFonts w:ascii="Calibri" w:hAnsi="Calibri" w:cs="Calibri"/>
                              <w:color w:val="000000" w:themeColor="text1"/>
                              <w:kern w:val="24"/>
                              <w:sz w:val="18"/>
                              <w:szCs w:val="18"/>
                            </w:rPr>
                            <w:t>40</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64 lata</w:t>
                          </w:r>
                        </w:p>
                      </w:txbxContent>
                    </v:textbox>
                  </v:shape>
                </v:group>
                <w10:wrap anchorx="margin"/>
              </v:group>
            </w:pict>
          </mc:Fallback>
        </mc:AlternateContent>
      </w:r>
    </w:p>
    <w:p w14:paraId="0132AC3C" w14:textId="77777777" w:rsidR="007F4CB7" w:rsidRPr="00B31BBD" w:rsidRDefault="007F4CB7" w:rsidP="007F4CB7">
      <w:pPr>
        <w:spacing w:before="440"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35"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10063179" w14:textId="77777777" w:rsidR="002C2504" w:rsidRPr="00161E40" w:rsidRDefault="002C2504" w:rsidP="002C2504">
      <w:pPr>
        <w:tabs>
          <w:tab w:val="left" w:pos="7820"/>
        </w:tabs>
        <w:autoSpaceDE w:val="0"/>
        <w:autoSpaceDN w:val="0"/>
        <w:adjustRightInd w:val="0"/>
        <w:spacing w:line="240" w:lineRule="exact"/>
        <w:ind w:left="1276" w:hanging="1276"/>
        <w:jc w:val="both"/>
        <w:rPr>
          <w:rFonts w:ascii="Calibri" w:hAnsi="Calibri" w:cs="Calibri"/>
          <w:b/>
          <w:bCs/>
          <w:i/>
        </w:rPr>
      </w:pPr>
      <w:r w:rsidRPr="00161E40">
        <w:rPr>
          <w:rFonts w:ascii="Calibri" w:hAnsi="Calibri" w:cs="Calibri"/>
          <w:b/>
          <w:bCs/>
          <w:i/>
        </w:rPr>
        <w:t>Wykres 4. Struktura porad udzielonych w AOS osobom w grupie wieku 18</w:t>
      </w:r>
      <w:r w:rsidRPr="00161E40">
        <w:rPr>
          <w:rFonts w:ascii="Calibri" w:hAnsi="Calibri" w:cs="Calibri"/>
          <w:b/>
          <w:bCs/>
          <w:i/>
        </w:rPr>
        <w:sym w:font="Symbol" w:char="F02D"/>
      </w:r>
      <w:r w:rsidRPr="00161E40">
        <w:rPr>
          <w:rFonts w:ascii="Calibri" w:hAnsi="Calibri" w:cs="Calibri"/>
          <w:b/>
          <w:bCs/>
          <w:i/>
        </w:rPr>
        <w:t xml:space="preserve">64 lata </w:t>
      </w:r>
      <w:r w:rsidRPr="00161E40">
        <w:rPr>
          <w:rFonts w:ascii="Calibri" w:hAnsi="Calibri" w:cs="Calibri"/>
          <w:b/>
          <w:bCs/>
          <w:i/>
        </w:rPr>
        <w:br/>
        <w:t xml:space="preserve">wg wybranych </w:t>
      </w:r>
      <w:proofErr w:type="spellStart"/>
      <w:r w:rsidRPr="00161E40">
        <w:rPr>
          <w:rFonts w:ascii="Calibri" w:hAnsi="Calibri" w:cs="Calibri"/>
          <w:b/>
          <w:bCs/>
          <w:i/>
        </w:rPr>
        <w:t>rozpoznań</w:t>
      </w:r>
      <w:proofErr w:type="spellEnd"/>
      <w:r w:rsidRPr="00161E40">
        <w:rPr>
          <w:rFonts w:ascii="Calibri" w:hAnsi="Calibri" w:cs="Calibri"/>
          <w:b/>
          <w:bCs/>
          <w:i/>
        </w:rPr>
        <w:t xml:space="preserve"> i szczegółowych grup wieku</w:t>
      </w:r>
      <w:r>
        <w:rPr>
          <w:rFonts w:ascii="Calibri" w:hAnsi="Calibri" w:cs="Calibri"/>
          <w:b/>
          <w:bCs/>
          <w:i/>
        </w:rPr>
        <w:t xml:space="preserve"> (cd.)</w:t>
      </w:r>
    </w:p>
    <w:p w14:paraId="58A4A0DC" w14:textId="7446AA54" w:rsidR="003E797F" w:rsidRPr="00B31BBD" w:rsidRDefault="00F61643" w:rsidP="003E797F">
      <w:pPr>
        <w:tabs>
          <w:tab w:val="left" w:pos="7820"/>
        </w:tabs>
        <w:autoSpaceDE w:val="0"/>
        <w:autoSpaceDN w:val="0"/>
        <w:adjustRightInd w:val="0"/>
        <w:jc w:val="center"/>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917312" behindDoc="0" locked="0" layoutInCell="1" allowOverlap="1" wp14:anchorId="74D34E88" wp14:editId="0D619967">
                <wp:simplePos x="0" y="0"/>
                <wp:positionH relativeFrom="column">
                  <wp:posOffset>1624965</wp:posOffset>
                </wp:positionH>
                <wp:positionV relativeFrom="paragraph">
                  <wp:posOffset>120015</wp:posOffset>
                </wp:positionV>
                <wp:extent cx="2828925" cy="246380"/>
                <wp:effectExtent l="0" t="0" r="0" b="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6380"/>
                        </a:xfrm>
                        <a:prstGeom prst="rect">
                          <a:avLst/>
                        </a:prstGeom>
                        <a:solidFill>
                          <a:srgbClr val="FFFFFF"/>
                        </a:solidFill>
                        <a:ln w="9525">
                          <a:noFill/>
                          <a:miter lim="800000"/>
                          <a:headEnd/>
                          <a:tailEnd/>
                        </a:ln>
                      </wps:spPr>
                      <wps:txbx>
                        <w:txbxContent>
                          <w:p w14:paraId="08D04441" w14:textId="77777777" w:rsidR="00A66471" w:rsidRPr="00161E40" w:rsidRDefault="00A66471" w:rsidP="003E797F">
                            <w:pPr>
                              <w:jc w:val="center"/>
                              <w:rPr>
                                <w:rFonts w:ascii="Calibri" w:hAnsi="Calibri" w:cs="Calibri"/>
                                <w:sz w:val="20"/>
                                <w:szCs w:val="20"/>
                              </w:rPr>
                            </w:pPr>
                            <w:r w:rsidRPr="00161E40">
                              <w:rPr>
                                <w:rFonts w:ascii="Calibri" w:hAnsi="Calibri" w:cs="Calibri"/>
                                <w:sz w:val="20"/>
                                <w:szCs w:val="20"/>
                              </w:rPr>
                              <w:t>M47 „ZMIANY ZWYRODNIENIOWE KRĘGOSŁUPA”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34E88" id="Pole tekstowe 24" o:spid="_x0000_s1289" type="#_x0000_t202" style="position:absolute;left:0;text-align:left;margin-left:127.95pt;margin-top:9.45pt;width:222.75pt;height:19.4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q7EgIAAP4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t8mS9X+YIzSb58fvN2maaSieIp26EPHxV0LB5KjjTUhC6ODz7EakTxFBIf82B0vdPGJAP3&#10;1dYgOwoSwC6t1MCLMGNZX/LVguqIWRZiftJGpwMJ1Oiu5MtpXKNkIhsfbJ1CgtBmPFMlxp7piYyM&#10;3IShGpiuCWARkyNdFdQnIgxhFCR9IDq0gL8560mMJfe/DgIVZ+aTJdJXs/k8qjcZ88W7nAy89lTX&#10;HmElQZU8cDYetyEpPvHh7mg4O514e67kXDOJLNF5/hBRxdd2inr+tps/AAAA//8DAFBLAwQUAAYA&#10;CAAAACEAEXcbON4AAAAJAQAADwAAAGRycy9kb3ducmV2LnhtbEyPTUvDQBCG74L/YRnBm920GNPG&#10;bEqxePEgWAV73GYn2eB+sbtN4793POlpGN6Hd55ptrM1bMKYRu8ELBcFMHSdV6MbBHy8P9+tgaUs&#10;nZLGOxTwjQm27fVVI2vlL+4Np0MeGJW4VEsBOudQc546jVamhQ/oKOt9tDLTGgeuorxQuTV8VRQP&#10;3MrR0QUtAz5p7L4OZyvg0+pR7ePrsVdm2r/0uzLMMQhxezPvHoFlnPMfDL/6pA4tOZ382anEjIBV&#10;WW4IpWBNk4CqWN4DOwkoqwp42/D/H7Q/AAAA//8DAFBLAQItABQABgAIAAAAIQC2gziS/gAAAOEB&#10;AAATAAAAAAAAAAAAAAAAAAAAAABbQ29udGVudF9UeXBlc10ueG1sUEsBAi0AFAAGAAgAAAAhADj9&#10;If/WAAAAlAEAAAsAAAAAAAAAAAAAAAAALwEAAF9yZWxzLy5yZWxzUEsBAi0AFAAGAAgAAAAhAKxA&#10;SrsSAgAA/gMAAA4AAAAAAAAAAAAAAAAALgIAAGRycy9lMm9Eb2MueG1sUEsBAi0AFAAGAAgAAAAh&#10;ABF3GzjeAAAACQEAAA8AAAAAAAAAAAAAAAAAbAQAAGRycy9kb3ducmV2LnhtbFBLBQYAAAAABAAE&#10;APMAAAB3BQAAAAA=&#10;" stroked="f">
                <v:textbox style="mso-fit-shape-to-text:t">
                  <w:txbxContent>
                    <w:p w14:paraId="08D04441" w14:textId="77777777" w:rsidR="00A66471" w:rsidRPr="00161E40" w:rsidRDefault="00A66471" w:rsidP="003E797F">
                      <w:pPr>
                        <w:jc w:val="center"/>
                        <w:rPr>
                          <w:rFonts w:ascii="Calibri" w:hAnsi="Calibri" w:cs="Calibri"/>
                          <w:sz w:val="20"/>
                          <w:szCs w:val="20"/>
                        </w:rPr>
                      </w:pPr>
                      <w:r w:rsidRPr="00161E40">
                        <w:rPr>
                          <w:rFonts w:ascii="Calibri" w:hAnsi="Calibri" w:cs="Calibri"/>
                          <w:sz w:val="20"/>
                          <w:szCs w:val="20"/>
                        </w:rPr>
                        <w:t>M47 „ZMIANY ZWYRODNIENIOWE KRĘGOSŁUPA”</w:t>
                      </w:r>
                    </w:p>
                  </w:txbxContent>
                </v:textbox>
                <w10:wrap type="square"/>
              </v:shape>
            </w:pict>
          </mc:Fallback>
        </mc:AlternateContent>
      </w:r>
    </w:p>
    <w:p w14:paraId="3EBBFC37" w14:textId="77777777" w:rsidR="003E797F" w:rsidRPr="00B31BBD" w:rsidRDefault="003E797F" w:rsidP="003E797F">
      <w:pPr>
        <w:tabs>
          <w:tab w:val="left" w:pos="7820"/>
        </w:tabs>
        <w:autoSpaceDE w:val="0"/>
        <w:autoSpaceDN w:val="0"/>
        <w:adjustRightInd w:val="0"/>
        <w:spacing w:before="120"/>
        <w:jc w:val="center"/>
        <w:rPr>
          <w:noProof/>
          <w:color w:val="FF0000"/>
        </w:rPr>
      </w:pPr>
    </w:p>
    <w:p w14:paraId="4CC79582" w14:textId="77777777" w:rsidR="003E797F" w:rsidRPr="00B31BBD" w:rsidRDefault="00161E40" w:rsidP="003E797F">
      <w:pPr>
        <w:tabs>
          <w:tab w:val="left" w:pos="7820"/>
        </w:tabs>
        <w:autoSpaceDE w:val="0"/>
        <w:autoSpaceDN w:val="0"/>
        <w:adjustRightInd w:val="0"/>
        <w:spacing w:before="120"/>
        <w:jc w:val="center"/>
        <w:rPr>
          <w:noProof/>
          <w:color w:val="FF0000"/>
        </w:rPr>
      </w:pPr>
      <w:r w:rsidRPr="00B31BBD">
        <w:rPr>
          <w:noProof/>
          <w:color w:val="FF0000"/>
        </w:rPr>
        <w:lastRenderedPageBreak/>
        <w:drawing>
          <wp:inline distT="0" distB="0" distL="0" distR="0" wp14:anchorId="6978B91B" wp14:editId="57622AD5">
            <wp:extent cx="5932169" cy="2373313"/>
            <wp:effectExtent l="0" t="0" r="0" b="8255"/>
            <wp:docPr id="590621829" name="Wykres 1">
              <a:extLst xmlns:a="http://schemas.openxmlformats.org/drawingml/2006/main">
                <a:ext uri="{FF2B5EF4-FFF2-40B4-BE49-F238E27FC236}">
                  <a16:creationId xmlns:a16="http://schemas.microsoft.com/office/drawing/2014/main" id="{677B3093-6B65-4302-B733-A6AD50D27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BF79AA" w14:textId="77777777" w:rsidR="002C2504" w:rsidRDefault="002C2504" w:rsidP="003E797F">
      <w:pPr>
        <w:tabs>
          <w:tab w:val="left" w:pos="7820"/>
        </w:tabs>
        <w:autoSpaceDE w:val="0"/>
        <w:autoSpaceDN w:val="0"/>
        <w:adjustRightInd w:val="0"/>
        <w:spacing w:before="120"/>
        <w:jc w:val="center"/>
        <w:rPr>
          <w:noProof/>
          <w:color w:val="FF0000"/>
        </w:rPr>
      </w:pPr>
    </w:p>
    <w:p w14:paraId="0FAB35A5" w14:textId="5948F5E5" w:rsidR="002C2504" w:rsidRDefault="00F61643" w:rsidP="003E797F">
      <w:pPr>
        <w:tabs>
          <w:tab w:val="left" w:pos="7820"/>
        </w:tabs>
        <w:autoSpaceDE w:val="0"/>
        <w:autoSpaceDN w:val="0"/>
        <w:adjustRightInd w:val="0"/>
        <w:spacing w:before="120"/>
        <w:jc w:val="center"/>
        <w:rPr>
          <w:noProof/>
          <w:color w:val="FF0000"/>
        </w:rPr>
      </w:pPr>
      <w:r>
        <w:rPr>
          <w:rFonts w:ascii="Calibri" w:hAnsi="Calibri" w:cs="Calibri"/>
          <w:b/>
          <w:bCs/>
          <w:i/>
          <w:noProof/>
          <w:color w:val="FF0000"/>
        </w:rPr>
        <mc:AlternateContent>
          <mc:Choice Requires="wpg">
            <w:drawing>
              <wp:anchor distT="0" distB="0" distL="114300" distR="114300" simplePos="0" relativeHeight="252000256" behindDoc="0" locked="0" layoutInCell="1" allowOverlap="1" wp14:anchorId="6C12080A" wp14:editId="1229665F">
                <wp:simplePos x="0" y="0"/>
                <wp:positionH relativeFrom="margin">
                  <wp:align>center</wp:align>
                </wp:positionH>
                <wp:positionV relativeFrom="paragraph">
                  <wp:posOffset>236220</wp:posOffset>
                </wp:positionV>
                <wp:extent cx="1991995" cy="243840"/>
                <wp:effectExtent l="0" t="0" r="0" b="0"/>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995" cy="243840"/>
                          <a:chOff x="0" y="0"/>
                          <a:chExt cx="1992573" cy="243840"/>
                        </a:xfrm>
                      </wpg:grpSpPr>
                      <wpg:grpSp>
                        <wpg:cNvPr id="1679384407" name="Grupa 251"/>
                        <wpg:cNvGrpSpPr/>
                        <wpg:grpSpPr>
                          <a:xfrm>
                            <a:off x="0" y="0"/>
                            <a:ext cx="907576" cy="243840"/>
                            <a:chOff x="0" y="0"/>
                            <a:chExt cx="907576" cy="243840"/>
                          </a:xfrm>
                        </wpg:grpSpPr>
                        <wps:wsp>
                          <wps:cNvPr id="1564974807" name="Prostokąt 1852405322"/>
                          <wps:cNvSpPr/>
                          <wps:spPr>
                            <a:xfrm>
                              <a:off x="0" y="61415"/>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8680856" name="pole tekstowe 133"/>
                          <wps:cNvSpPr txBox="1"/>
                          <wps:spPr>
                            <a:xfrm>
                              <a:off x="122830" y="0"/>
                              <a:ext cx="784746" cy="243840"/>
                            </a:xfrm>
                            <a:prstGeom prst="rect">
                              <a:avLst/>
                            </a:prstGeom>
                            <a:noFill/>
                          </wps:spPr>
                          <wps:txbx>
                            <w:txbxContent>
                              <w:p w14:paraId="30EA72B3" w14:textId="77777777" w:rsidR="00A66471" w:rsidRPr="00052F6B" w:rsidRDefault="00A66471" w:rsidP="0067438D">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39 lat</w:t>
                                </w:r>
                              </w:p>
                            </w:txbxContent>
                          </wps:txbx>
                          <wps:bodyPr wrap="square" rtlCol="0">
                            <a:spAutoFit/>
                          </wps:bodyPr>
                        </wps:wsp>
                      </wpg:grpSp>
                      <wpg:grpSp>
                        <wpg:cNvPr id="1608125365" name="Grupa 252"/>
                        <wpg:cNvGrpSpPr/>
                        <wpg:grpSpPr>
                          <a:xfrm>
                            <a:off x="1105469" y="0"/>
                            <a:ext cx="887104" cy="243840"/>
                            <a:chOff x="0" y="0"/>
                            <a:chExt cx="887104" cy="243840"/>
                          </a:xfrm>
                        </wpg:grpSpPr>
                        <wps:wsp>
                          <wps:cNvPr id="231753000" name="Prostokąt 379649634"/>
                          <wps:cNvSpPr/>
                          <wps:spPr>
                            <a:xfrm>
                              <a:off x="0" y="54591"/>
                              <a:ext cx="215954"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2779079" name="pole tekstowe 131"/>
                          <wps:cNvSpPr txBox="1"/>
                          <wps:spPr>
                            <a:xfrm>
                              <a:off x="150125" y="0"/>
                              <a:ext cx="736979" cy="243840"/>
                            </a:xfrm>
                            <a:prstGeom prst="rect">
                              <a:avLst/>
                            </a:prstGeom>
                            <a:noFill/>
                          </wps:spPr>
                          <wps:txbx>
                            <w:txbxContent>
                              <w:p w14:paraId="68AD90B2" w14:textId="77777777" w:rsidR="00A66471" w:rsidRPr="000E63DD" w:rsidRDefault="00A66471" w:rsidP="0067438D">
                                <w:pPr>
                                  <w:pStyle w:val="NormalnyWeb"/>
                                  <w:spacing w:before="0" w:after="0"/>
                                  <w:jc w:val="center"/>
                                  <w:rPr>
                                    <w:rFonts w:ascii="Calibri" w:hAnsi="Calibri" w:cs="Calibri"/>
                                  </w:rPr>
                                </w:pPr>
                                <w:r>
                                  <w:rPr>
                                    <w:rFonts w:ascii="Calibri" w:hAnsi="Calibri" w:cs="Calibri"/>
                                    <w:color w:val="000000" w:themeColor="text1"/>
                                    <w:kern w:val="24"/>
                                    <w:sz w:val="18"/>
                                    <w:szCs w:val="18"/>
                                  </w:rPr>
                                  <w:t>40</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64 lata</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6C12080A" id="Grupa 23" o:spid="_x0000_s1290" style="position:absolute;left:0;text-align:left;margin-left:0;margin-top:18.6pt;width:156.85pt;height:19.2pt;z-index:252000256;mso-position-horizontal:center;mso-position-horizontal-relative:margin" coordsize="19925,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eMQQAAHsOAAAOAAAAZHJzL2Uyb0RvYy54bWzsl11P5DYUhu8r9T9YuS8TJ3G+xLCiUFAl&#10;tEWCaq+Nx8lEJLFre8jQ+/6z/rAeO18zw8B2aXevlkFRHMf2Oa/f8yQ5/bBtavTEla5Eu/Twie8h&#10;3jKxqtpy6f1+f/VT6iFtaLuitWj50nvm2vtw9uMPp53MeSDWol5xhWCSVuedXHprY2S+WGi25g3V&#10;J0LyFjoLoRpqoKnKxUrRDmZv6kXg+/GiE2ollWBca7h62Xd6Z27+ouDM/FYUmhtULz2IzbijcscH&#10;e1ycndK8VFSuKzaEQd8RRUOrFhadprqkhqKNql5M1VRMCS0Kc8JEsxBFUTHucoBssH+QzbUSG+ly&#10;KfOulJNMIO2BTu+eln18ulbyTt6qPno4vRHsUYMui06W+W6/bZfzzdtCNXYQJIG2TtHnSVG+NYjB&#10;RZxl8E88xKAviMI0GiRna9iXF8PY+pd5YECS8HDggub9si64KZgpMrvvLuhbhaoVrB8nGSwa+YmH&#10;WtqAAa/VRlIUEGy3fj/D4cI067jW2ylmfkKS+DBQmn8uw+PjXk0QykPPDtD/zQF3ayq5M5a2OzyK&#10;ReIoS6J0FusWvGrE499/GYRTEkQ+CYOgF84NtL5xqulcDxY66ooYR5j0tTY6I8Ak86EirTFwEBDi&#10;+qf0aS6VNtdcNMieLD0FpewqjD7daGPtOd9iXahFXa2uqrp2DVU+XNQKPVEo+yC2P7s6DNm7rW5R&#10;54zLKKCnqKmBeBoJvtFt6SFal8A0ZpRbd2+kftbT/ECjlejuITEP1VQb6IBJ3d+xRW06l1Sv++Dc&#10;rL0yTWUAhXXVLL10d3Td2pS4g9mQeidHwe3Zg1g9wxYq0dNNS3ZVwSI3EMstVYAzkBkQDb1rof70&#10;UAe4gxT/2FDFIeRfW3BThqFIgI+uEZEkgIba7XnY7Wk3zYUAaTHAXTJ3au839XhaKNF8AjKf21Wh&#10;i7YM1u7FHBoXpscwsJ3x8/N+H0Qjqblp7ySzk9u8rVz3209UycEIBoT+KEYH0/zAD/29dmQrzjdG&#10;FJUzy6yTA5urJlv/36KsQpzGqZ8SgETPIClqjgx/hNrqOMJhaA1gY4FatCWFzPZnYek5Xn+luKBu&#10;0hDUfcndJI2S6AWU3l9drbClZUvIhtmHY8/M9mHrQJu6ArOXBjfum2y2hitPaXfm6q2dmfneU9pB&#10;eQL2CKzYT3FAwhgeMPt0HyC1+/xyEr/1AMPYJ1GcHZMzTRPsR1/O+OPjpm2Yk7SPXyveV2d8EOKE&#10;hICXUbEdxIdJBg+AOIxG2w12HMz5igl7/5GIZM6uQKrhEW4JTwbRvi7hLzP7s1F/J/x3wkMpOUpB&#10;LX2josI4C5IEXugAHscJP5H8SwlPfADcMSQlYZzZ9fZfrCe0zC9H//L96fOET0Ys/P+EdyCELxxX&#10;wMPXmP2E2m27XZ2/Gc/+AQAA//8DAFBLAwQUAAYACAAAACEAB83+ud4AAAAGAQAADwAAAGRycy9k&#10;b3ducmV2LnhtbEyPQWvCQBSE74X+h+UJvdVNDJoS8yIibU9SqBZKb8/sMwlmd0N2TeK/7/ZUj8MM&#10;M9/km0m3YuDeNdYgxPMIBJvSqsZUCF/Ht+cXEM6TUdRawwg3drApHh9yypQdzScPB1+JUGJcRgi1&#10;910mpStr1uTmtmMTvLPtNfkg+0qqnsZQrlu5iKKV1NSYsFBTx7uay8vhqhHeRxq3Sfw67C/n3e3n&#10;uPz43seM+DSbtmsQnif/H4Y//IAORWA62atRTrQI4YhHSNIFiOAmcZKCOCGkyxXIIpf3+MUvAAAA&#10;//8DAFBLAQItABQABgAIAAAAIQC2gziS/gAAAOEBAAATAAAAAAAAAAAAAAAAAAAAAABbQ29udGVu&#10;dF9UeXBlc10ueG1sUEsBAi0AFAAGAAgAAAAhADj9If/WAAAAlAEAAAsAAAAAAAAAAAAAAAAALwEA&#10;AF9yZWxzLy5yZWxzUEsBAi0AFAAGAAgAAAAhACIH7d4xBAAAew4AAA4AAAAAAAAAAAAAAAAALgIA&#10;AGRycy9lMm9Eb2MueG1sUEsBAi0AFAAGAAgAAAAhAAfN/rneAAAABgEAAA8AAAAAAAAAAAAAAAAA&#10;iwYAAGRycy9kb3ducmV2LnhtbFBLBQYAAAAABAAEAPMAAACWBwAAAAA=&#10;">
                <v:group id="Grupa 251" o:spid="_x0000_s1291" style="position:absolute;width:9075;height:2438" coordsize="907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l8yAAAAOMAAAAPAAAAZHJzL2Rvd25yZXYueG1sRE9La8JA&#10;EL4X+h+WKfRWN6nPpq4iYosHKfgA8TZkxySYnQ3ZNYn/3hWEHud7z3TemVI0VLvCsoK4F4EgTq0u&#10;OFNw2P98TEA4j6yxtEwKbuRgPnt9mWKibctbanY+EyGEXYIKcu+rREqX5mTQ9WxFHLizrQ36cNaZ&#10;1DW2IdyU8jOKRtJgwaEhx4qWOaWX3dUo+G2xXfTjVbO5nJe30374d9zEpNT7W7f4BuGp8//ip3ut&#10;w/zR+Ks/GQyiMTx+CgDI2R0AAP//AwBQSwECLQAUAAYACAAAACEA2+H2y+4AAACFAQAAEwAAAAAA&#10;AAAAAAAAAAAAAAAAW0NvbnRlbnRfVHlwZXNdLnhtbFBLAQItABQABgAIAAAAIQBa9CxbvwAAABUB&#10;AAALAAAAAAAAAAAAAAAAAB8BAABfcmVscy8ucmVsc1BLAQItABQABgAIAAAAIQBoRMl8yAAAAOMA&#10;AAAPAAAAAAAAAAAAAAAAAAcCAABkcnMvZG93bnJldi54bWxQSwUGAAAAAAMAAwC3AAAA/AIAAAAA&#10;">
                  <v:rect id="Prostokąt 1852405322" o:spid="_x0000_s1292" style="position:absolute;top:61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M4yAAAAOMAAAAPAAAAZHJzL2Rvd25yZXYueG1sRE9fa8Iw&#10;EH8f7DuEG/gyNN1w1lWjiCjb4+ZEfDySW1tsLiWJtvrpl8Fgj/f7f/NlbxtxIR9qxwqeRhkIYu1M&#10;zaWC/dd2OAURIrLBxjEpuFKA5eL+bo6FcR1/0mUXS5FCOBSooIqxLaQMuiKLYeRa4sR9O28xptOX&#10;0njsUrht5HOWTaTFmlNDhS2tK9Kn3dkqOG4+3h43wa9D7s2tbjp9Wx20UoOHfjUDEamP/+I/97tJ&#10;818m49d8PM1y+P0pASAXPwAAAP//AwBQSwECLQAUAAYACAAAACEA2+H2y+4AAACFAQAAEwAAAAAA&#10;AAAAAAAAAAAAAAAAW0NvbnRlbnRfVHlwZXNdLnhtbFBLAQItABQABgAIAAAAIQBa9CxbvwAAABUB&#10;AAALAAAAAAAAAAAAAAAAAB8BAABfcmVscy8ucmVsc1BLAQItABQABgAIAAAAIQBGKNM4yAAAAOMA&#10;AAAPAAAAAAAAAAAAAAAAAAcCAABkcnMvZG93bnJldi54bWxQSwUGAAAAAAMAAwC3AAAA/AIAAAAA&#10;" fillcolor="#262626" strokecolor="windowText" strokeweight="0"/>
                  <v:shape id="pole tekstowe 133" o:spid="_x0000_s1293" type="#_x0000_t202" style="position:absolute;left:1228;width:784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mGxQAAAOMAAAAPAAAAZHJzL2Rvd25yZXYueG1sRE9LS8NA&#10;EL4L/odlBG92N0pDiN2W4gN68GIb70N2zAazsyE7Num/dwXB43zv2eyWMKgzTamPbKFYGVDEbXQ9&#10;dxaa0+tdBSoJssMhMlm4UILd9vpqg7WLM7/T+SidyiGcarTgRcZa69R6CphWcSTO3GecAko+p067&#10;CeccHgZ9b0ypA/acGzyO9OSp/Tp+Bwsibl9cmpeQDh/L2/PsTbvGxtrbm2X/CEpokX/xn/vg8vyH&#10;oiorU61L+P0pA6C3PwAAAP//AwBQSwECLQAUAAYACAAAACEA2+H2y+4AAACFAQAAEwAAAAAAAAAA&#10;AAAAAAAAAAAAW0NvbnRlbnRfVHlwZXNdLnhtbFBLAQItABQABgAIAAAAIQBa9CxbvwAAABUBAAAL&#10;AAAAAAAAAAAAAAAAAB8BAABfcmVscy8ucmVsc1BLAQItABQABgAIAAAAIQCwbUmGxQAAAOMAAAAP&#10;AAAAAAAAAAAAAAAAAAcCAABkcnMvZG93bnJldi54bWxQSwUGAAAAAAMAAwC3AAAA+QIAAAAA&#10;" filled="f" stroked="f">
                    <v:textbox style="mso-fit-shape-to-text:t">
                      <w:txbxContent>
                        <w:p w14:paraId="30EA72B3" w14:textId="77777777" w:rsidR="00A66471" w:rsidRPr="00052F6B" w:rsidRDefault="00A66471" w:rsidP="0067438D">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39 lat</w:t>
                          </w:r>
                        </w:p>
                      </w:txbxContent>
                    </v:textbox>
                  </v:shape>
                </v:group>
                <v:group id="Grupa 252" o:spid="_x0000_s1294" style="position:absolute;left:11054;width:8871;height:2438" coordsize="887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JpyAAAAOMAAAAPAAAAZHJzL2Rvd25yZXYueG1sRE/NasJA&#10;EL4LvsMyQm+6iZIgqauItKUHKRgF6W3IjkkwOxuy2yS+fbdQ8Djf/2x2o2lET52rLSuIFxEI4sLq&#10;mksFl/P7fA3CeWSNjWVS8CAHu+10ssFM24FP1Oe+FCGEXYYKKu/bTEpXVGTQLWxLHLib7Qz6cHal&#10;1B0OIdw0chlFqTRYc2iosKVDRcU9/zEKPgYc9qv4rT/eb4fH9zn5uh5jUuplNu5fQXga/VP87/7U&#10;YX4areNlskoT+PspACC3vwAAAP//AwBQSwECLQAUAAYACAAAACEA2+H2y+4AAACFAQAAEwAAAAAA&#10;AAAAAAAAAAAAAAAAW0NvbnRlbnRfVHlwZXNdLnhtbFBLAQItABQABgAIAAAAIQBa9CxbvwAAABUB&#10;AAALAAAAAAAAAAAAAAAAAB8BAABfcmVscy8ucmVsc1BLAQItABQABgAIAAAAIQBDY8JpyAAAAOMA&#10;AAAPAAAAAAAAAAAAAAAAAAcCAABkcnMvZG93bnJldi54bWxQSwUGAAAAAAMAAwC3AAAA/AIAAAAA&#10;">
                  <v:rect id="Prostokąt 379649634" o:spid="_x0000_s1295" style="position:absolute;top:545;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yqyQAAAOIAAAAPAAAAZHJzL2Rvd25yZXYueG1sRI/LagIx&#10;FIb3Qt8hnEI3UpNRnNapUdqCUHfekC5PJ6czg5OTMEl1fPtmIbj8+W9882VvW3GmLjSONWQjBYK4&#10;dKbhSsNhv3p+BREissHWMWm4UoDl4mEwx8K4C2/pvIuVSCMcCtRQx+gLKUNZk8Uwcp44eb+usxiT&#10;7CppOrykcdvKsVK5tNhweqjR02dN5Wn3ZzX4/Od4Gm7ycj3zapp9f2z3s9Br/fTYv7+BiNTHe/jW&#10;/jIaxpPsZTpRKkEkpIQDcvEPAAD//wMAUEsBAi0AFAAGAAgAAAAhANvh9svuAAAAhQEAABMAAAAA&#10;AAAAAAAAAAAAAAAAAFtDb250ZW50X1R5cGVzXS54bWxQSwECLQAUAAYACAAAACEAWvQsW78AAAAV&#10;AQAACwAAAAAAAAAAAAAAAAAfAQAAX3JlbHMvLnJlbHNQSwECLQAUAAYACAAAACEAJqrcqskAAADi&#10;AAAADwAAAAAAAAAAAAAAAAAHAgAAZHJzL2Rvd25yZXYueG1sUEsFBgAAAAADAAMAtwAAAP0CAAAA&#10;AA==&#10;" fillcolor="#d9d9d9" strokecolor="windowText" strokeweight="0"/>
                  <v:shape id="pole tekstowe 131" o:spid="_x0000_s1296" type="#_x0000_t202" style="position:absolute;left:1501;width:73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wJxQAAAOMAAAAPAAAAZHJzL2Rvd25yZXYueG1sRE9LS8Qw&#10;EL4L/ocwgjc36YLW1s0uiw/YgxfXeh+asSk2k9KM2+6/N4Lgcb73bHZLGNSJptRHtlCsDCjiNrqe&#10;OwvN+8vNPagkyA6HyGThTAl228uLDdYuzvxGp6N0KodwqtGCFxlrrVPrKWBaxZE4c59xCij5nDrt&#10;JpxzeBj02pg7HbDn3OBxpEdP7dfxO1gQcfvi3DyHdPhYXp9mb9pbbKy9vlr2D6CEFvkX/7kPLs8v&#10;qnVZVqas4PenDIDe/gAAAP//AwBQSwECLQAUAAYACAAAACEA2+H2y+4AAACFAQAAEwAAAAAAAAAA&#10;AAAAAAAAAAAAW0NvbnRlbnRfVHlwZXNdLnhtbFBLAQItABQABgAIAAAAIQBa9CxbvwAAABUBAAAL&#10;AAAAAAAAAAAAAAAAAB8BAABfcmVscy8ucmVsc1BLAQItABQABgAIAAAAIQAsTAwJxQAAAOMAAAAP&#10;AAAAAAAAAAAAAAAAAAcCAABkcnMvZG93bnJldi54bWxQSwUGAAAAAAMAAwC3AAAA+QIAAAAA&#10;" filled="f" stroked="f">
                    <v:textbox style="mso-fit-shape-to-text:t">
                      <w:txbxContent>
                        <w:p w14:paraId="68AD90B2" w14:textId="77777777" w:rsidR="00A66471" w:rsidRPr="000E63DD" w:rsidRDefault="00A66471" w:rsidP="0067438D">
                          <w:pPr>
                            <w:pStyle w:val="NormalnyWeb"/>
                            <w:spacing w:before="0" w:after="0"/>
                            <w:jc w:val="center"/>
                            <w:rPr>
                              <w:rFonts w:ascii="Calibri" w:hAnsi="Calibri" w:cs="Calibri"/>
                            </w:rPr>
                          </w:pPr>
                          <w:r>
                            <w:rPr>
                              <w:rFonts w:ascii="Calibri" w:hAnsi="Calibri" w:cs="Calibri"/>
                              <w:color w:val="000000" w:themeColor="text1"/>
                              <w:kern w:val="24"/>
                              <w:sz w:val="18"/>
                              <w:szCs w:val="18"/>
                            </w:rPr>
                            <w:t>40</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64 lata</w:t>
                          </w:r>
                        </w:p>
                      </w:txbxContent>
                    </v:textbox>
                  </v:shape>
                </v:group>
                <w10:wrap anchorx="margin"/>
              </v:group>
            </w:pict>
          </mc:Fallback>
        </mc:AlternateContent>
      </w:r>
    </w:p>
    <w:p w14:paraId="3635A7F9" w14:textId="77777777" w:rsidR="002C2504" w:rsidRDefault="002C2504" w:rsidP="003E797F">
      <w:pPr>
        <w:tabs>
          <w:tab w:val="left" w:pos="7820"/>
        </w:tabs>
        <w:autoSpaceDE w:val="0"/>
        <w:autoSpaceDN w:val="0"/>
        <w:adjustRightInd w:val="0"/>
        <w:spacing w:before="120"/>
        <w:jc w:val="center"/>
        <w:rPr>
          <w:noProof/>
          <w:color w:val="FF0000"/>
        </w:rPr>
      </w:pPr>
    </w:p>
    <w:p w14:paraId="4379DBAA" w14:textId="77777777" w:rsidR="002C2504" w:rsidRDefault="002C2504" w:rsidP="002C2504">
      <w:pPr>
        <w:tabs>
          <w:tab w:val="left" w:pos="7820"/>
        </w:tabs>
        <w:autoSpaceDE w:val="0"/>
        <w:autoSpaceDN w:val="0"/>
        <w:adjustRightInd w:val="0"/>
        <w:spacing w:before="120"/>
        <w:rPr>
          <w:noProof/>
          <w:color w:val="FF0000"/>
        </w:rPr>
      </w:pPr>
    </w:p>
    <w:p w14:paraId="34ECEB4A" w14:textId="59DCB147" w:rsidR="003E797F" w:rsidRPr="00B31BBD" w:rsidRDefault="00F61643" w:rsidP="003E797F">
      <w:pPr>
        <w:tabs>
          <w:tab w:val="left" w:pos="7820"/>
        </w:tabs>
        <w:autoSpaceDE w:val="0"/>
        <w:autoSpaceDN w:val="0"/>
        <w:adjustRightInd w:val="0"/>
        <w:spacing w:before="120"/>
        <w:jc w:val="center"/>
        <w:rPr>
          <w:noProof/>
          <w:color w:val="FF0000"/>
        </w:rPr>
      </w:pPr>
      <w:r>
        <w:rPr>
          <w:rFonts w:ascii="Calibri" w:hAnsi="Calibri" w:cs="Calibri"/>
          <w:iCs/>
          <w:noProof/>
          <w:color w:val="FF0000"/>
          <w:sz w:val="16"/>
          <w:szCs w:val="16"/>
        </w:rPr>
        <mc:AlternateContent>
          <mc:Choice Requires="wps">
            <w:drawing>
              <wp:anchor distT="45720" distB="45720" distL="114300" distR="114300" simplePos="0" relativeHeight="251939840" behindDoc="0" locked="0" layoutInCell="1" allowOverlap="1" wp14:anchorId="0ACB5F99" wp14:editId="6CD24638">
                <wp:simplePos x="0" y="0"/>
                <wp:positionH relativeFrom="margin">
                  <wp:align>center</wp:align>
                </wp:positionH>
                <wp:positionV relativeFrom="paragraph">
                  <wp:posOffset>179705</wp:posOffset>
                </wp:positionV>
                <wp:extent cx="2864485" cy="246380"/>
                <wp:effectExtent l="0" t="0" r="0" b="0"/>
                <wp:wrapSquare wrapText="bothSides"/>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246380"/>
                        </a:xfrm>
                        <a:prstGeom prst="rect">
                          <a:avLst/>
                        </a:prstGeom>
                        <a:solidFill>
                          <a:srgbClr val="FFFFFF"/>
                        </a:solidFill>
                        <a:ln w="9525">
                          <a:noFill/>
                          <a:miter lim="800000"/>
                          <a:headEnd/>
                          <a:tailEnd/>
                        </a:ln>
                      </wps:spPr>
                      <wps:txbx>
                        <w:txbxContent>
                          <w:p w14:paraId="1F98E39E" w14:textId="77777777" w:rsidR="00A66471" w:rsidRPr="00DA518F" w:rsidRDefault="00A66471" w:rsidP="003E797F">
                            <w:pPr>
                              <w:jc w:val="center"/>
                              <w:rPr>
                                <w:rFonts w:asciiTheme="minorHAnsi" w:hAnsiTheme="minorHAnsi" w:cstheme="minorHAnsi"/>
                                <w:sz w:val="20"/>
                                <w:szCs w:val="20"/>
                              </w:rPr>
                            </w:pPr>
                            <w:r w:rsidRPr="00DA518F">
                              <w:rPr>
                                <w:rFonts w:asciiTheme="minorHAnsi" w:hAnsiTheme="minorHAnsi" w:cstheme="minorHAnsi"/>
                                <w:spacing w:val="-4"/>
                                <w:sz w:val="20"/>
                                <w:szCs w:val="20"/>
                              </w:rPr>
                              <w:t>M51 “INNE CHOROBY KRĄŻKA MIĘDZYKRĘGOWEGO”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B5F99" id="Pole tekstowe 22" o:spid="_x0000_s1297" type="#_x0000_t202" style="position:absolute;left:0;text-align:left;margin-left:0;margin-top:14.15pt;width:225.55pt;height:19.4pt;z-index:251939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igEgIAAP4DAAAOAAAAZHJzL2Uyb0RvYy54bWysU9uO2yAQfa/Uf0C8N05cJ/VacVbbbFNV&#10;2l6kbT8AA45RMUOBxE6/vgPOZqPtW1UeEMPMHGbOHNa3Y6/JUTqvwNR0MZtTIg0Hocy+pj++796U&#10;lPjAjGAajKzpSXp6u3n9aj3YSubQgRbSEQQxvhpsTbsQbJVlnneyZ34GVhp0tuB6FtB0+0w4NiB6&#10;r7N8Pl9lAzhhHXDpPd7eT066SfhtK3n42rZeBqJrirWFtLu0N3HPNmtW7R2zneLnMtg/VNEzZfDR&#10;C9Q9C4wcnPoLqlfcgYc2zDj0GbSt4jL1gN0s5i+6eeyYlakXJMfbC03+/8HyL8dH+82RML6HEQeY&#10;mvD2AfhPTwxsO2b28s45GDrJBD68iJRlg/XVOTVS7SsfQZrhMwgcMjsESEBj6/rICvZJEB0HcLqQ&#10;LsdAOF7m5aooyiUlHH15sXpbpqlkrHrKts6HjxJ6Eg81dTjUhM6ODz7Ealj1FBIf86CV2Cmtk+H2&#10;zVY7cmQogF1aqYEXYdqQoaY3y3yZkA3E/KSNXgUUqFZ9Tct5XJNkIhsfjEghgSk9nbESbc70REYm&#10;bsLYjEQJBChjcqSrAXFCwhxMgsQPhIcO3G9KBhRjTf2vA3OSEv3JIOk3i6KI6k1GsXyXo+GuPc21&#10;hxmOUDUNlEzHbUiKT3zYOxzOTiXenis514wiS3SeP0RU8bWdop6/7eYPAAAA//8DAFBLAwQUAAYA&#10;CAAAACEAdaQjt9wAAAAGAQAADwAAAGRycy9kb3ducmV2LnhtbEyPwU7DMBBE70j8g7VI3KiTQksV&#10;sqkqKi4ckChIcHTjTRwRry3bTcPfY05wHM1o5k29ne0oJgpxcIxQLgoQxK3TA/cI729PNxsQMSnW&#10;anRMCN8UYdtcXtSq0u7MrzQdUi9yCcdKIZiUfCVlbA1ZFRfOE2evc8GqlGXopQ7qnMvtKJdFsZZW&#10;DZwXjPL0aKj9Opwswoc1g96Hl89Oj9P+udut/Bw84vXVvHsAkWhOf2H4xc/o0GSmozuxjmJEyEcS&#10;wnJzCyK7d6uyBHFEWN+XIJta/sdvfgAAAP//AwBQSwECLQAUAAYACAAAACEAtoM4kv4AAADhAQAA&#10;EwAAAAAAAAAAAAAAAAAAAAAAW0NvbnRlbnRfVHlwZXNdLnhtbFBLAQItABQABgAIAAAAIQA4/SH/&#10;1gAAAJQBAAALAAAAAAAAAAAAAAAAAC8BAABfcmVscy8ucmVsc1BLAQItABQABgAIAAAAIQBqkzig&#10;EgIAAP4DAAAOAAAAAAAAAAAAAAAAAC4CAABkcnMvZTJvRG9jLnhtbFBLAQItABQABgAIAAAAIQB1&#10;pCO33AAAAAYBAAAPAAAAAAAAAAAAAAAAAGwEAABkcnMvZG93bnJldi54bWxQSwUGAAAAAAQABADz&#10;AAAAdQUAAAAA&#10;" stroked="f">
                <v:textbox style="mso-fit-shape-to-text:t">
                  <w:txbxContent>
                    <w:p w14:paraId="1F98E39E" w14:textId="77777777" w:rsidR="00A66471" w:rsidRPr="00DA518F" w:rsidRDefault="00A66471" w:rsidP="003E797F">
                      <w:pPr>
                        <w:jc w:val="center"/>
                        <w:rPr>
                          <w:rFonts w:asciiTheme="minorHAnsi" w:hAnsiTheme="minorHAnsi" w:cstheme="minorHAnsi"/>
                          <w:sz w:val="20"/>
                          <w:szCs w:val="20"/>
                        </w:rPr>
                      </w:pPr>
                      <w:r w:rsidRPr="00DA518F">
                        <w:rPr>
                          <w:rFonts w:asciiTheme="minorHAnsi" w:hAnsiTheme="minorHAnsi" w:cstheme="minorHAnsi"/>
                          <w:spacing w:val="-4"/>
                          <w:sz w:val="20"/>
                          <w:szCs w:val="20"/>
                        </w:rPr>
                        <w:t>M51 “INNE CHOROBY KRĄŻKA MIĘDZYKRĘGOWEGO”</w:t>
                      </w:r>
                    </w:p>
                  </w:txbxContent>
                </v:textbox>
                <w10:wrap type="square" anchorx="margin"/>
              </v:shape>
            </w:pict>
          </mc:Fallback>
        </mc:AlternateContent>
      </w:r>
    </w:p>
    <w:p w14:paraId="000B4A42" w14:textId="77777777" w:rsidR="003E797F" w:rsidRDefault="00DA518F" w:rsidP="003E797F">
      <w:pPr>
        <w:tabs>
          <w:tab w:val="left" w:pos="7820"/>
        </w:tabs>
        <w:autoSpaceDE w:val="0"/>
        <w:autoSpaceDN w:val="0"/>
        <w:adjustRightInd w:val="0"/>
        <w:jc w:val="center"/>
        <w:rPr>
          <w:noProof/>
          <w:color w:val="FF0000"/>
        </w:rPr>
      </w:pPr>
      <w:r>
        <w:rPr>
          <w:noProof/>
        </w:rPr>
        <w:drawing>
          <wp:inline distT="0" distB="0" distL="0" distR="0" wp14:anchorId="371F1CB7" wp14:editId="3F9D71CC">
            <wp:extent cx="5900419" cy="2373313"/>
            <wp:effectExtent l="0" t="0" r="5715" b="8255"/>
            <wp:docPr id="1129318713" name="Wykres 1">
              <a:extLst xmlns:a="http://schemas.openxmlformats.org/drawingml/2006/main">
                <a:ext uri="{FF2B5EF4-FFF2-40B4-BE49-F238E27FC236}">
                  <a16:creationId xmlns:a16="http://schemas.microsoft.com/office/drawing/2014/main" id="{4C7861EF-FB64-4FA4-BD2A-9C2A68AE5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2C6752" w14:textId="77777777" w:rsidR="008503F9" w:rsidRPr="00B31BBD" w:rsidRDefault="008503F9" w:rsidP="003E797F">
      <w:pPr>
        <w:tabs>
          <w:tab w:val="left" w:pos="7820"/>
        </w:tabs>
        <w:autoSpaceDE w:val="0"/>
        <w:autoSpaceDN w:val="0"/>
        <w:adjustRightInd w:val="0"/>
        <w:jc w:val="center"/>
        <w:rPr>
          <w:noProof/>
          <w:color w:val="FF0000"/>
        </w:rPr>
      </w:pPr>
    </w:p>
    <w:p w14:paraId="5E84881C" w14:textId="77777777" w:rsidR="002C2504" w:rsidRPr="00B31BBD" w:rsidRDefault="002C2504" w:rsidP="002C2504">
      <w:pPr>
        <w:spacing w:before="360"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38"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1D66810D" w14:textId="77777777" w:rsidR="002C2504" w:rsidRDefault="002C2504" w:rsidP="003E797F">
      <w:pPr>
        <w:tabs>
          <w:tab w:val="left" w:pos="7820"/>
        </w:tabs>
        <w:autoSpaceDE w:val="0"/>
        <w:autoSpaceDN w:val="0"/>
        <w:adjustRightInd w:val="0"/>
        <w:jc w:val="center"/>
        <w:rPr>
          <w:noProof/>
          <w:color w:val="FF0000"/>
        </w:rPr>
      </w:pPr>
    </w:p>
    <w:p w14:paraId="00719243" w14:textId="77777777" w:rsidR="002C2504" w:rsidRDefault="002C2504" w:rsidP="003E797F">
      <w:pPr>
        <w:tabs>
          <w:tab w:val="left" w:pos="7820"/>
        </w:tabs>
        <w:autoSpaceDE w:val="0"/>
        <w:autoSpaceDN w:val="0"/>
        <w:adjustRightInd w:val="0"/>
        <w:jc w:val="center"/>
        <w:rPr>
          <w:noProof/>
          <w:color w:val="FF0000"/>
        </w:rPr>
      </w:pPr>
    </w:p>
    <w:p w14:paraId="2004D335" w14:textId="77777777" w:rsidR="002C2504" w:rsidRDefault="002C2504" w:rsidP="003E797F">
      <w:pPr>
        <w:tabs>
          <w:tab w:val="left" w:pos="7820"/>
        </w:tabs>
        <w:autoSpaceDE w:val="0"/>
        <w:autoSpaceDN w:val="0"/>
        <w:adjustRightInd w:val="0"/>
        <w:jc w:val="center"/>
        <w:rPr>
          <w:noProof/>
          <w:color w:val="FF0000"/>
        </w:rPr>
      </w:pPr>
    </w:p>
    <w:p w14:paraId="74275AF0" w14:textId="77777777" w:rsidR="002C2504" w:rsidRPr="00CE598C" w:rsidRDefault="002C2504" w:rsidP="00CE598C">
      <w:pPr>
        <w:tabs>
          <w:tab w:val="left" w:pos="7820"/>
        </w:tabs>
        <w:autoSpaceDE w:val="0"/>
        <w:autoSpaceDN w:val="0"/>
        <w:adjustRightInd w:val="0"/>
        <w:ind w:left="1276" w:hanging="1276"/>
        <w:jc w:val="both"/>
        <w:rPr>
          <w:rFonts w:ascii="Calibri" w:hAnsi="Calibri" w:cs="Calibri"/>
          <w:b/>
          <w:bCs/>
          <w:i/>
        </w:rPr>
      </w:pPr>
      <w:r w:rsidRPr="00161E40">
        <w:rPr>
          <w:rFonts w:ascii="Calibri" w:hAnsi="Calibri" w:cs="Calibri"/>
          <w:b/>
          <w:bCs/>
          <w:i/>
        </w:rPr>
        <w:t>Wykres 4. Struktura porad udzielonych w AOS osobom w grupie wieku 18</w:t>
      </w:r>
      <w:r w:rsidRPr="00161E40">
        <w:rPr>
          <w:rFonts w:ascii="Calibri" w:hAnsi="Calibri" w:cs="Calibri"/>
          <w:b/>
          <w:bCs/>
          <w:i/>
        </w:rPr>
        <w:sym w:font="Symbol" w:char="F02D"/>
      </w:r>
      <w:r w:rsidRPr="00161E40">
        <w:rPr>
          <w:rFonts w:ascii="Calibri" w:hAnsi="Calibri" w:cs="Calibri"/>
          <w:b/>
          <w:bCs/>
          <w:i/>
        </w:rPr>
        <w:t xml:space="preserve">64 lata </w:t>
      </w:r>
      <w:r w:rsidRPr="00161E40">
        <w:rPr>
          <w:rFonts w:ascii="Calibri" w:hAnsi="Calibri" w:cs="Calibri"/>
          <w:b/>
          <w:bCs/>
          <w:i/>
        </w:rPr>
        <w:br/>
        <w:t xml:space="preserve">wg wybranych </w:t>
      </w:r>
      <w:proofErr w:type="spellStart"/>
      <w:r w:rsidRPr="00161E40">
        <w:rPr>
          <w:rFonts w:ascii="Calibri" w:hAnsi="Calibri" w:cs="Calibri"/>
          <w:b/>
          <w:bCs/>
          <w:i/>
        </w:rPr>
        <w:t>rozpoznań</w:t>
      </w:r>
      <w:proofErr w:type="spellEnd"/>
      <w:r w:rsidRPr="00161E40">
        <w:rPr>
          <w:rFonts w:ascii="Calibri" w:hAnsi="Calibri" w:cs="Calibri"/>
          <w:b/>
          <w:bCs/>
          <w:i/>
        </w:rPr>
        <w:t xml:space="preserve"> i szczegółowych grup wieku (</w:t>
      </w:r>
      <w:r>
        <w:rPr>
          <w:rFonts w:ascii="Calibri" w:hAnsi="Calibri" w:cs="Calibri"/>
          <w:b/>
          <w:bCs/>
          <w:i/>
        </w:rPr>
        <w:t>dok</w:t>
      </w:r>
      <w:r w:rsidRPr="00161E40">
        <w:rPr>
          <w:rFonts w:ascii="Calibri" w:hAnsi="Calibri" w:cs="Calibri"/>
          <w:b/>
          <w:bCs/>
          <w:i/>
        </w:rPr>
        <w:t>.)</w:t>
      </w:r>
    </w:p>
    <w:p w14:paraId="24D8A7DB" w14:textId="25FC9914" w:rsidR="003E797F" w:rsidRPr="00B31BBD" w:rsidRDefault="00F61643" w:rsidP="003E797F">
      <w:pPr>
        <w:tabs>
          <w:tab w:val="left" w:pos="7820"/>
        </w:tabs>
        <w:autoSpaceDE w:val="0"/>
        <w:autoSpaceDN w:val="0"/>
        <w:adjustRightInd w:val="0"/>
        <w:jc w:val="center"/>
        <w:rPr>
          <w:noProof/>
          <w:color w:val="FF0000"/>
        </w:rPr>
      </w:pPr>
      <w:r>
        <w:rPr>
          <w:rFonts w:ascii="Calibri" w:hAnsi="Calibri" w:cs="Calibri"/>
          <w:iCs/>
          <w:noProof/>
          <w:color w:val="FF0000"/>
          <w:sz w:val="16"/>
          <w:szCs w:val="16"/>
        </w:rPr>
        <w:lastRenderedPageBreak/>
        <mc:AlternateContent>
          <mc:Choice Requires="wps">
            <w:drawing>
              <wp:anchor distT="45720" distB="45720" distL="114300" distR="114300" simplePos="0" relativeHeight="251940864" behindDoc="0" locked="0" layoutInCell="1" allowOverlap="1" wp14:anchorId="1623665E" wp14:editId="76E76437">
                <wp:simplePos x="0" y="0"/>
                <wp:positionH relativeFrom="margin">
                  <wp:align>center</wp:align>
                </wp:positionH>
                <wp:positionV relativeFrom="paragraph">
                  <wp:posOffset>120015</wp:posOffset>
                </wp:positionV>
                <wp:extent cx="1452245" cy="246380"/>
                <wp:effectExtent l="0" t="0" r="0" b="0"/>
                <wp:wrapSquare wrapText="bothSides"/>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46380"/>
                        </a:xfrm>
                        <a:prstGeom prst="rect">
                          <a:avLst/>
                        </a:prstGeom>
                        <a:solidFill>
                          <a:srgbClr val="FFFFFF"/>
                        </a:solidFill>
                        <a:ln w="9525">
                          <a:noFill/>
                          <a:miter lim="800000"/>
                          <a:headEnd/>
                          <a:tailEnd/>
                        </a:ln>
                      </wps:spPr>
                      <wps:txbx>
                        <w:txbxContent>
                          <w:p w14:paraId="69A279E8" w14:textId="77777777" w:rsidR="00A66471" w:rsidRPr="00DA518F" w:rsidRDefault="00A66471" w:rsidP="003E797F">
                            <w:pPr>
                              <w:jc w:val="center"/>
                              <w:rPr>
                                <w:rFonts w:ascii="Calibri" w:hAnsi="Calibri" w:cs="Calibri"/>
                                <w:sz w:val="20"/>
                                <w:szCs w:val="20"/>
                              </w:rPr>
                            </w:pPr>
                            <w:r w:rsidRPr="00DA518F">
                              <w:rPr>
                                <w:rFonts w:asciiTheme="minorHAnsi" w:hAnsiTheme="minorHAnsi" w:cstheme="minorHAnsi"/>
                                <w:sz w:val="20"/>
                                <w:szCs w:val="20"/>
                                <w:lang w:val="en-US"/>
                              </w:rPr>
                              <w:t>M54 “BÓLE GRZBIETU”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3665E" id="Pole tekstowe 21" o:spid="_x0000_s1298" type="#_x0000_t202" style="position:absolute;left:0;text-align:left;margin-left:0;margin-top:9.45pt;width:114.35pt;height:19.4pt;z-index:251940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jyEQIAAP4DAAAOAAAAZHJzL2Uyb0RvYy54bWysU9tu2zAMfR+wfxD0vjjxki4x4hRdugwD&#10;ugvQ7QNkWY6FyaJGKbGzrx8lp2nQvQ3zgyCa5CF5eLS+HTrDjgq9Blvy2WTKmbISam33Jf/xffdm&#10;yZkPwtbCgFUlPynPbzevX617V6gcWjC1QkYg1he9K3kbgiuyzMtWdcJPwClLzgawE4FM3Gc1ip7Q&#10;O5Pl0+lN1gPWDkEq7+nv/ejkm4TfNEqGr03jVWCm5NRbSCems4pntlmLYo/CtVqe2xD/0EUntKWi&#10;F6h7EQQ7oP4LqtMSwUMTJhK6DJpGS5VmoGlm0xfTPLbCqTQLkePdhSb//2Dll+Oj+4YsDO9hoAWm&#10;Ibx7APnTMwvbVti9ukOEvlWipsKzSFnWO1+cUyPVvvARpOo/Q01LFocACWhosIus0JyM0GkBpwvp&#10;aghMxpLzRZ7PF5xJ8uXzm7fLtJVMFE/ZDn34qKBj8VJypKUmdHF88CF2I4qnkFjMg9H1ThuTDNxX&#10;W4PsKEgAu/SlAV6EGcv6kq8W+SIhW4j5SRudDiRQo7uSL6fxGyUT2fhg6xQShDbjnTox9kxPZGTk&#10;JgzVwHRNAKuYHOmqoD4RYQijIOkB0aUF/M1ZT2Isuf91EKg4M58skb6azedRvcmYL97lZOC1p7r2&#10;CCsJquSBs/G6DUnxiQ93R8vZ6cTbcyfnnklkic7zg4gqvrZT1POz3fwBAAD//wMAUEsDBBQABgAI&#10;AAAAIQAYOF5W2wAAAAYBAAAPAAAAZHJzL2Rvd25yZXYueG1sTI/NTsMwEITvSLyDtUjcqEOkkhDi&#10;VBUVFw5IFCQ4uvEmjvCfbDdN377LCY47M5r5tt0s1rAZY5q8E3C/KoCh672a3Cjg8+PlrgaWsnRK&#10;Gu9QwBkTbLrrq1Y2yp/cO877PDIqcamRAnTOoeE89RqtTCsf0JE3+GhlpjOOXEV5onJreFkUD9zK&#10;ydGClgGfNfY/+6MV8GX1pHbx7XtQZt69Dtt1WGIQ4vZm2T4By7jkvzD84hM6dMR08EenEjMC6JFM&#10;av0IjNyyrCtgBwHrqgLetfw/fncBAAD//wMAUEsBAi0AFAAGAAgAAAAhALaDOJL+AAAA4QEAABMA&#10;AAAAAAAAAAAAAAAAAAAAAFtDb250ZW50X1R5cGVzXS54bWxQSwECLQAUAAYACAAAACEAOP0h/9YA&#10;AACUAQAACwAAAAAAAAAAAAAAAAAvAQAAX3JlbHMvLnJlbHNQSwECLQAUAAYACAAAACEAkmQY8hEC&#10;AAD+AwAADgAAAAAAAAAAAAAAAAAuAgAAZHJzL2Uyb0RvYy54bWxQSwECLQAUAAYACAAAACEAGDhe&#10;VtsAAAAGAQAADwAAAAAAAAAAAAAAAABrBAAAZHJzL2Rvd25yZXYueG1sUEsFBgAAAAAEAAQA8wAA&#10;AHMFAAAAAA==&#10;" stroked="f">
                <v:textbox style="mso-fit-shape-to-text:t">
                  <w:txbxContent>
                    <w:p w14:paraId="69A279E8" w14:textId="77777777" w:rsidR="00A66471" w:rsidRPr="00DA518F" w:rsidRDefault="00A66471" w:rsidP="003E797F">
                      <w:pPr>
                        <w:jc w:val="center"/>
                        <w:rPr>
                          <w:rFonts w:ascii="Calibri" w:hAnsi="Calibri" w:cs="Calibri"/>
                          <w:sz w:val="20"/>
                          <w:szCs w:val="20"/>
                        </w:rPr>
                      </w:pPr>
                      <w:r w:rsidRPr="00DA518F">
                        <w:rPr>
                          <w:rFonts w:asciiTheme="minorHAnsi" w:hAnsiTheme="minorHAnsi" w:cstheme="minorHAnsi"/>
                          <w:sz w:val="20"/>
                          <w:szCs w:val="20"/>
                          <w:lang w:val="en-US"/>
                        </w:rPr>
                        <w:t>M54 “BÓLE GRZBIETU”</w:t>
                      </w:r>
                    </w:p>
                  </w:txbxContent>
                </v:textbox>
                <w10:wrap type="square" anchorx="margin"/>
              </v:shape>
            </w:pict>
          </mc:Fallback>
        </mc:AlternateContent>
      </w:r>
    </w:p>
    <w:p w14:paraId="26AC45C4" w14:textId="77777777" w:rsidR="003E797F" w:rsidRPr="00B31BBD" w:rsidRDefault="003E797F" w:rsidP="003E797F">
      <w:pPr>
        <w:tabs>
          <w:tab w:val="left" w:pos="7820"/>
        </w:tabs>
        <w:autoSpaceDE w:val="0"/>
        <w:autoSpaceDN w:val="0"/>
        <w:adjustRightInd w:val="0"/>
        <w:spacing w:before="120"/>
        <w:jc w:val="center"/>
        <w:rPr>
          <w:noProof/>
          <w:color w:val="FF0000"/>
        </w:rPr>
      </w:pPr>
    </w:p>
    <w:p w14:paraId="39FD3570" w14:textId="77777777" w:rsidR="003E797F" w:rsidRPr="00B31BBD" w:rsidRDefault="00DA518F" w:rsidP="003E797F">
      <w:pPr>
        <w:tabs>
          <w:tab w:val="left" w:pos="7820"/>
        </w:tabs>
        <w:autoSpaceDE w:val="0"/>
        <w:autoSpaceDN w:val="0"/>
        <w:adjustRightInd w:val="0"/>
        <w:spacing w:before="120"/>
        <w:jc w:val="center"/>
        <w:rPr>
          <w:noProof/>
          <w:color w:val="FF0000"/>
        </w:rPr>
      </w:pPr>
      <w:r>
        <w:rPr>
          <w:noProof/>
        </w:rPr>
        <w:drawing>
          <wp:inline distT="0" distB="0" distL="0" distR="0" wp14:anchorId="671AF405" wp14:editId="101055C9">
            <wp:extent cx="6108237" cy="2373313"/>
            <wp:effectExtent l="0" t="0" r="6985" b="8255"/>
            <wp:docPr id="419219311" name="Wykres 1">
              <a:extLst xmlns:a="http://schemas.openxmlformats.org/drawingml/2006/main">
                <a:ext uri="{FF2B5EF4-FFF2-40B4-BE49-F238E27FC236}">
                  <a16:creationId xmlns:a16="http://schemas.microsoft.com/office/drawing/2014/main" id="{B02F40DD-C516-4222-84EE-5396D2CA2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F7DD3C" w14:textId="77777777" w:rsidR="0067438D" w:rsidRDefault="0067438D" w:rsidP="001F6B61">
      <w:pPr>
        <w:spacing w:before="60" w:after="240"/>
        <w:jc w:val="both"/>
        <w:rPr>
          <w:rFonts w:ascii="Calibri" w:hAnsi="Calibri" w:cs="Calibri"/>
          <w:i/>
          <w:sz w:val="16"/>
          <w:szCs w:val="16"/>
        </w:rPr>
      </w:pPr>
    </w:p>
    <w:p w14:paraId="5CEF0E94" w14:textId="572CEE1A" w:rsidR="0067438D" w:rsidRDefault="00F61643" w:rsidP="001F6B61">
      <w:pPr>
        <w:spacing w:before="60" w:after="240"/>
        <w:jc w:val="both"/>
        <w:rPr>
          <w:rFonts w:ascii="Calibri" w:hAnsi="Calibri" w:cs="Calibri"/>
          <w:i/>
          <w:sz w:val="16"/>
          <w:szCs w:val="16"/>
        </w:rPr>
      </w:pPr>
      <w:r>
        <w:rPr>
          <w:rFonts w:ascii="Calibri" w:hAnsi="Calibri" w:cs="Calibri"/>
          <w:b/>
          <w:bCs/>
          <w:i/>
          <w:noProof/>
          <w:color w:val="FF0000"/>
        </w:rPr>
        <mc:AlternateContent>
          <mc:Choice Requires="wpg">
            <w:drawing>
              <wp:anchor distT="0" distB="0" distL="114300" distR="114300" simplePos="0" relativeHeight="252006400" behindDoc="0" locked="0" layoutInCell="1" allowOverlap="1" wp14:anchorId="5DB7BE0F" wp14:editId="32E6B14F">
                <wp:simplePos x="0" y="0"/>
                <wp:positionH relativeFrom="margin">
                  <wp:align>center</wp:align>
                </wp:positionH>
                <wp:positionV relativeFrom="paragraph">
                  <wp:posOffset>-635</wp:posOffset>
                </wp:positionV>
                <wp:extent cx="1991995" cy="243840"/>
                <wp:effectExtent l="0" t="0" r="0" b="0"/>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995" cy="243840"/>
                          <a:chOff x="0" y="0"/>
                          <a:chExt cx="1992573" cy="243840"/>
                        </a:xfrm>
                      </wpg:grpSpPr>
                      <wpg:grpSp>
                        <wpg:cNvPr id="907663095" name="Grupa 251"/>
                        <wpg:cNvGrpSpPr/>
                        <wpg:grpSpPr>
                          <a:xfrm>
                            <a:off x="0" y="0"/>
                            <a:ext cx="907576" cy="243840"/>
                            <a:chOff x="0" y="0"/>
                            <a:chExt cx="907576" cy="243840"/>
                          </a:xfrm>
                        </wpg:grpSpPr>
                        <wps:wsp>
                          <wps:cNvPr id="293264226" name="Prostokąt 1852405322"/>
                          <wps:cNvSpPr/>
                          <wps:spPr>
                            <a:xfrm>
                              <a:off x="0" y="61415"/>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4740363" name="pole tekstowe 133"/>
                          <wps:cNvSpPr txBox="1"/>
                          <wps:spPr>
                            <a:xfrm>
                              <a:off x="122830" y="0"/>
                              <a:ext cx="784746" cy="243840"/>
                            </a:xfrm>
                            <a:prstGeom prst="rect">
                              <a:avLst/>
                            </a:prstGeom>
                            <a:noFill/>
                          </wps:spPr>
                          <wps:txbx>
                            <w:txbxContent>
                              <w:p w14:paraId="3AE27977" w14:textId="77777777" w:rsidR="00A66471" w:rsidRPr="00052F6B" w:rsidRDefault="00A66471" w:rsidP="002C2504">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39 lat</w:t>
                                </w:r>
                              </w:p>
                            </w:txbxContent>
                          </wps:txbx>
                          <wps:bodyPr wrap="square" rtlCol="0">
                            <a:spAutoFit/>
                          </wps:bodyPr>
                        </wps:wsp>
                      </wpg:grpSp>
                      <wpg:grpSp>
                        <wpg:cNvPr id="1694587919" name="Grupa 252"/>
                        <wpg:cNvGrpSpPr/>
                        <wpg:grpSpPr>
                          <a:xfrm>
                            <a:off x="1105469" y="0"/>
                            <a:ext cx="887104" cy="243840"/>
                            <a:chOff x="0" y="0"/>
                            <a:chExt cx="887104" cy="243840"/>
                          </a:xfrm>
                        </wpg:grpSpPr>
                        <wps:wsp>
                          <wps:cNvPr id="1174182963" name="Prostokąt 379649634"/>
                          <wps:cNvSpPr/>
                          <wps:spPr>
                            <a:xfrm>
                              <a:off x="0" y="54591"/>
                              <a:ext cx="215954"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7470285" name="pole tekstowe 131"/>
                          <wps:cNvSpPr txBox="1"/>
                          <wps:spPr>
                            <a:xfrm>
                              <a:off x="150125" y="0"/>
                              <a:ext cx="736979" cy="243840"/>
                            </a:xfrm>
                            <a:prstGeom prst="rect">
                              <a:avLst/>
                            </a:prstGeom>
                            <a:noFill/>
                          </wps:spPr>
                          <wps:txbx>
                            <w:txbxContent>
                              <w:p w14:paraId="3794AC63" w14:textId="77777777" w:rsidR="00A66471" w:rsidRPr="000E63DD" w:rsidRDefault="00A66471" w:rsidP="002C2504">
                                <w:pPr>
                                  <w:pStyle w:val="NormalnyWeb"/>
                                  <w:spacing w:before="0" w:after="0"/>
                                  <w:jc w:val="center"/>
                                  <w:rPr>
                                    <w:rFonts w:ascii="Calibri" w:hAnsi="Calibri" w:cs="Calibri"/>
                                  </w:rPr>
                                </w:pPr>
                                <w:r>
                                  <w:rPr>
                                    <w:rFonts w:ascii="Calibri" w:hAnsi="Calibri" w:cs="Calibri"/>
                                    <w:color w:val="000000" w:themeColor="text1"/>
                                    <w:kern w:val="24"/>
                                    <w:sz w:val="18"/>
                                    <w:szCs w:val="18"/>
                                  </w:rPr>
                                  <w:t>40</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64 lata</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5DB7BE0F" id="Grupa 20" o:spid="_x0000_s1299" style="position:absolute;left:0;text-align:left;margin-left:0;margin-top:-.05pt;width:156.85pt;height:19.2pt;z-index:252006400;mso-position-horizontal:center;mso-position-horizontal-relative:margin" coordsize="19925,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e1LgQAAHkOAAAOAAAAZHJzL2Uyb0RvYy54bWzsV11P5DYUfa/U/2DlvUzsfEcMKwoFVUJb&#10;JKj22eNxZiKS2LU9ZOj7/rP+sF47X/MB7C7b8rQMiuI4vr733HNOktMP27pCj1zpUjRzD5/4HuIN&#10;E8uyWc29P++vfkk9pA1tlrQSDZ97T1x7H85+/um0lTknYi2qJVcIgjQ6b+XcWxsj89lMszWvqT4R&#10;kjcwWQhVUwNDtZotFW0hel3NiO/Hs1aopVSCca3h6mU36Z25+EXBmfmjKDQ3qJp7kJtxR+WOC3uc&#10;nZ3SfKWoXJesT4O+IYualg1sOoa6pIaijSqPQtUlU0KLwpwwUc9EUZSMuxqgGuwfVHOtxEa6WlZ5&#10;u5IjTADtAU5vDss+Pl4reSdvVZc9nN4I9qABl1krV/nuvB2vppu3hartIigCbR2iTyOifGsQg4s4&#10;y+A/8hCDORIGadhDztbQl6NlbP3btJBESXC4cEbzbluX3JjMmJntu0v6VqFyOfcyP4njwLcZNLQG&#10;/l2rjaSIRNh2fr/A/sIYdNjq9QphhyiJD/Ok+ZcKfH7di/WBOvREAP19BLhbU8kdr7RtcI8VyQIS&#10;h4RAMR1Wt8BUIx7++WwQTiMS+lFASIebW2dZ40DTue4J9CwnYhziqFPawAuCo8wHPVpaYEKiyM2P&#10;1dNcKm2uuaiRPZl7CoTs9EUfb7Sx5JxusRzUoiqXV2VVuYFaLS4qhR4piJ7E9md3hyV7t1UNah1t&#10;GQXjKSpqIJ9aAmt0s/IQrVbgaMwot+/eSv2kx/jgRUvR3kNhHqqoNjABQd3fc5vaci6pXnfJuagd&#10;MnVpwAirsp576e7qqrElcWdlfemtHAC3ZwuxfIIOKtF5m5bsqoRNbiCXW6rAzABmMGiYXQv1t4da&#10;MDso8a8NVRxS/r0BMmU4BGEi4wZhlBAYqN2Zxe5Ms6kvBECLwdolc6f2flMNp4US9Sfw5XO7K0zR&#10;hsHeHZj94MJ0JgzOzvj5edcHUUtqbpo7yWxwW7eF6377iSrZE8EA0B/FQGCaH/Chu9eubMT5xoii&#10;dGSZcHK25sRk5f8OqkrDMAn9IAYr61QlRcWR4Q8grZYjHAS2/zYVUKJVFDLbX4W1zuH6C9oC2aQB&#10;gHtsukkKWx5Z0tvF1QirLKsgm2aXjj0z28W2d9kh156M+xybmOHUKW1jrl5rzGTunUc7Sx7turcr&#10;HGdhlCbwfBmQHby996jdh5eD+LWnF8Z+FMYQ6hjONE2wH367wz+/bmzDVKR99r4LFzFOQpySbCLj&#10;jsUHSRaHMBUOvez52LPzBRZ2BIzCKHN8BafqH+DW4aMetf/X4S8z+7NZ/3D4Hw4PWnI2Ba9L76Wq&#10;LE3CxCfp+JJ5aPGjlX+rxUc+JhD12JOSIM4ScKv91+rRW6aXo698f/qyxY81/PcW75wQvm+cgPtv&#10;MfsBtTt2XZ2+GM/+BQAA//8DAFBLAwQUAAYACAAAACEAdk4fk90AAAAFAQAADwAAAGRycy9kb3du&#10;cmV2LnhtbEyPwWrDMBBE74X+g9hAb4msmrbBsRxCaHsKhSaF0ptibWwTa2UsxXb+vttTc9thhpm3&#10;+XpyrRiwD40nDWqRgEAqvW2o0vB1eJsvQYRoyJrWE2q4YoB1cX+Xm8z6kT5x2MdKcAmFzGioY+wy&#10;KUNZozNh4Tsk9k6+dyay7CtpezNyuWvlY5I8S2ca4oXadLitsTzvL07D+2jGTapeh935tL3+HJ4+&#10;vncKtX6YTZsViIhT/A/DHz6jQ8FMR38hG0SrgR+JGuYKBJupSl9AHPlYpiCLXN7SF78AAAD//wMA&#10;UEsBAi0AFAAGAAgAAAAhALaDOJL+AAAA4QEAABMAAAAAAAAAAAAAAAAAAAAAAFtDb250ZW50X1R5&#10;cGVzXS54bWxQSwECLQAUAAYACAAAACEAOP0h/9YAAACUAQAACwAAAAAAAAAAAAAAAAAvAQAAX3Jl&#10;bHMvLnJlbHNQSwECLQAUAAYACAAAACEABG5XtS4EAAB5DgAADgAAAAAAAAAAAAAAAAAuAgAAZHJz&#10;L2Uyb0RvYy54bWxQSwECLQAUAAYACAAAACEAdk4fk90AAAAFAQAADwAAAAAAAAAAAAAAAACIBgAA&#10;ZHJzL2Rvd25yZXYueG1sUEsFBgAAAAAEAAQA8wAAAJIHAAAAAA==&#10;">
                <v:group id="Grupa 251" o:spid="_x0000_s1300" style="position:absolute;width:9075;height:2438" coordsize="907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erywAAAOIAAAAPAAAAZHJzL2Rvd25yZXYueG1sRI9Ba8JA&#10;FITvBf/D8gq91d0oxpq6ikhbehBBLYi3R/aZBLNvQ3abxH/fLRR6HGbmG2a5HmwtOmp95VhDMlYg&#10;iHNnKi40fJ3en19A+IBssHZMGu7kYb0aPSwxM67nA3XHUIgIYZ+hhjKEJpPS5yVZ9GPXEEfv6lqL&#10;Icq2kKbFPsJtLSdKpdJixXGhxIa2JeW347fV8NFjv5kmb93udt3eL6fZ/rxLSOunx2HzCiLQEP7D&#10;f+1Po2Gh5mk6VYsZ/F6Kd0CufgAAAP//AwBQSwECLQAUAAYACAAAACEA2+H2y+4AAACFAQAAEwAA&#10;AAAAAAAAAAAAAAAAAAAAW0NvbnRlbnRfVHlwZXNdLnhtbFBLAQItABQABgAIAAAAIQBa9CxbvwAA&#10;ABUBAAALAAAAAAAAAAAAAAAAAB8BAABfcmVscy8ucmVsc1BLAQItABQABgAIAAAAIQDytferywAA&#10;AOIAAAAPAAAAAAAAAAAAAAAAAAcCAABkcnMvZG93bnJldi54bWxQSwUGAAAAAAMAAwC3AAAA/wIA&#10;AAAA&#10;">
                  <v:rect id="Prostokąt 1852405322" o:spid="_x0000_s1301" style="position:absolute;top:61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SvygAAAOIAAAAPAAAAZHJzL2Rvd25yZXYueG1sRI9PSwMx&#10;FMTvgt8hPMGL2KxRVrs2LaVU9Gj/UDw+ktfdxc3LksTu2k9vBMHjMDO/YWaL0XXiRCG2njXcTQoQ&#10;xMbblmsN+93L7ROImJAtdp5JwzdFWMwvL2ZYWT/whk7bVIsM4VihhialvpIymoYcxonvibN39MFh&#10;yjLU0gYcMtx1UhVFKR22nBca7GnVkPncfjkNH+v315t1DKv4GOy57QZzXh6M1tdX4/IZRKIx/Yf/&#10;2m9Wg5req/JBqRJ+L+U7IOc/AAAA//8DAFBLAQItABQABgAIAAAAIQDb4fbL7gAAAIUBAAATAAAA&#10;AAAAAAAAAAAAAAAAAABbQ29udGVudF9UeXBlc10ueG1sUEsBAi0AFAAGAAgAAAAhAFr0LFu/AAAA&#10;FQEAAAsAAAAAAAAAAAAAAAAAHwEAAF9yZWxzLy5yZWxzUEsBAi0AFAAGAAgAAAAhAAbrJK/KAAAA&#10;4gAAAA8AAAAAAAAAAAAAAAAABwIAAGRycy9kb3ducmV2LnhtbFBLBQYAAAAAAwADALcAAAD+AgAA&#10;AAA=&#10;" fillcolor="#262626" strokecolor="windowText" strokeweight="0"/>
                  <v:shape id="pole tekstowe 133" o:spid="_x0000_s1302" type="#_x0000_t202" style="position:absolute;left:1228;width:784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wyQAAAOIAAAAPAAAAZHJzL2Rvd25yZXYueG1sRI/NTsMw&#10;EITvSLyDtUjcqF0aSpXWrSp+pB64UMJ9FW/jiHgdxUuTvj1GQuI4mplvNJvdFDp1piG1kS3MZwYU&#10;cR1dy42F6uP1bgUqCbLDLjJZuFCC3fb6aoOliyO/0/kojcoQTiVa8CJ9qXWqPQVMs9gTZ+8Uh4CS&#10;5dBoN+CY4aHT98YsdcCW84LHnp481V/H72BBxO3nl+olpMPn9PY8elM/YGXt7c20X4MSmuQ//Nc+&#10;OAurongszGK5gN9L+Q7o7Q8AAAD//wMAUEsBAi0AFAAGAAgAAAAhANvh9svuAAAAhQEAABMAAAAA&#10;AAAAAAAAAAAAAAAAAFtDb250ZW50X1R5cGVzXS54bWxQSwECLQAUAAYACAAAACEAWvQsW78AAAAV&#10;AQAACwAAAAAAAAAAAAAAAAAfAQAAX3JlbHMvLnJlbHNQSwECLQAUAAYACAAAACEAJ40P8MkAAADi&#10;AAAADwAAAAAAAAAAAAAAAAAHAgAAZHJzL2Rvd25yZXYueG1sUEsFBgAAAAADAAMAtwAAAP0CAAAA&#10;AA==&#10;" filled="f" stroked="f">
                    <v:textbox style="mso-fit-shape-to-text:t">
                      <w:txbxContent>
                        <w:p w14:paraId="3AE27977" w14:textId="77777777" w:rsidR="00A66471" w:rsidRPr="00052F6B" w:rsidRDefault="00A66471" w:rsidP="002C2504">
                          <w:pPr>
                            <w:pStyle w:val="NormalnyWeb"/>
                            <w:spacing w:before="0" w:after="0"/>
                            <w:jc w:val="center"/>
                            <w:rPr>
                              <w:rFonts w:ascii="Calibri" w:hAnsi="Calibri" w:cs="Calibri"/>
                            </w:rPr>
                          </w:pPr>
                          <w:r>
                            <w:rPr>
                              <w:rFonts w:ascii="Calibri" w:hAnsi="Calibri" w:cs="Calibri"/>
                              <w:color w:val="000000" w:themeColor="text1"/>
                              <w:kern w:val="24"/>
                              <w:sz w:val="18"/>
                              <w:szCs w:val="18"/>
                            </w:rPr>
                            <w:t>18</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39 lat</w:t>
                          </w:r>
                        </w:p>
                      </w:txbxContent>
                    </v:textbox>
                  </v:shape>
                </v:group>
                <v:group id="Grupa 252" o:spid="_x0000_s1303" style="position:absolute;left:11054;width:8871;height:2438" coordsize="887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suyQAAAOMAAAAPAAAAZHJzL2Rvd25yZXYueG1sRE/NasJA&#10;EL4X+g7LFHprNmnVmtRVRKp4kEK1UHobsmMSzM6G7DaJb+8Kgsf5/me2GEwtOmpdZVlBEsUgiHOr&#10;Ky4U/BzWL1MQziNrrC2TgjM5WMwfH2aYadvzN3V7X4gQwi5DBaX3TSaly0sy6CLbEAfuaFuDPpxt&#10;IXWLfQg3tXyN44k0WHFoKLGhVUn5af9vFGx67JdvyWe3Ox1X57/D+Ot3l5BSz0/D8gOEp8HfxTf3&#10;Vof5k3Q0nr6nSQrXnwIAcn4BAAD//wMAUEsBAi0AFAAGAAgAAAAhANvh9svuAAAAhQEAABMAAAAA&#10;AAAAAAAAAAAAAAAAAFtDb250ZW50X1R5cGVzXS54bWxQSwECLQAUAAYACAAAACEAWvQsW78AAAAV&#10;AQAACwAAAAAAAAAAAAAAAAAfAQAAX3JlbHMvLnJlbHNQSwECLQAUAAYACAAAACEApDoLLskAAADj&#10;AAAADwAAAAAAAAAAAAAAAAAHAgAAZHJzL2Rvd25yZXYueG1sUEsFBgAAAAADAAMAtwAAAP0CAAAA&#10;AA==&#10;">
                  <v:rect id="Prostokąt 379649634" o:spid="_x0000_s1304" style="position:absolute;top:545;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G5uyQAAAOMAAAAPAAAAZHJzL2Rvd25yZXYueG1sRE9fT8Iw&#10;EH8n8Ts0Z+KLkW6gg00KURITeHNgiI/nem4L67VZK8xvT01MeLzf/1usBtOJE/W+tawgHScgiCur&#10;W64VfOzfHuYgfEDW2FkmBb/kYbW8GS2w0PbMJZ12oRYxhH2BCpoQXCGlrxoy6MfWEUfu2/YGQzz7&#10;WuoezzHcdHKSJJk02HJsaNDRuqHquPsxClz2dTjev2fVNnfJU/r5Wu5zPyh1dzu8PIMINISr+N+9&#10;0XF+OntM55M8m8LfTxEAubwAAAD//wMAUEsBAi0AFAAGAAgAAAAhANvh9svuAAAAhQEAABMAAAAA&#10;AAAAAAAAAAAAAAAAAFtDb250ZW50X1R5cGVzXS54bWxQSwECLQAUAAYACAAAACEAWvQsW78AAAAV&#10;AQAACwAAAAAAAAAAAAAAAAAfAQAAX3JlbHMvLnJlbHNQSwECLQAUAAYACAAAACEAdKxubskAAADj&#10;AAAADwAAAAAAAAAAAAAAAAAHAgAAZHJzL2Rvd25yZXYueG1sUEsFBgAAAAADAAMAtwAAAP0CAAAA&#10;AA==&#10;" fillcolor="#d9d9d9" strokecolor="windowText" strokeweight="0"/>
                  <v:shape id="pole tekstowe 131" o:spid="_x0000_s1305" type="#_x0000_t202" style="position:absolute;left:1501;width:737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NBxgAAAOMAAAAPAAAAZHJzL2Rvd25yZXYueG1sRE9LT8Mw&#10;DL4j8R8iI3FjySbGurJsmnhIO3BhdHerMU1F41SNWbt/T5CQOPp7e7ObQqfONKQ2soX5zIAirqNr&#10;ubFQfbzeFaCSIDvsIpOFCyXYba+vNli6OPI7nY/SqBzCqUQLXqQvtU61p4BpFnvizH3GIaDkc2i0&#10;G3DM4aHTC2MedMCWc4PHnp481V/H72BBxO3nl+olpMNpensevamXWFl7ezPtH0EJTfIv/nMfXJ6/&#10;Llb3K7MolvD7UwZAb38AAAD//wMAUEsBAi0AFAAGAAgAAAAhANvh9svuAAAAhQEAABMAAAAAAAAA&#10;AAAAAAAAAAAAAFtDb250ZW50X1R5cGVzXS54bWxQSwECLQAUAAYACAAAACEAWvQsW78AAAAVAQAA&#10;CwAAAAAAAAAAAAAAAAAfAQAAX3JlbHMvLnJlbHNQSwECLQAUAAYACAAAACEA02szQcYAAADjAAAA&#10;DwAAAAAAAAAAAAAAAAAHAgAAZHJzL2Rvd25yZXYueG1sUEsFBgAAAAADAAMAtwAAAPoCAAAAAA==&#10;" filled="f" stroked="f">
                    <v:textbox style="mso-fit-shape-to-text:t">
                      <w:txbxContent>
                        <w:p w14:paraId="3794AC63" w14:textId="77777777" w:rsidR="00A66471" w:rsidRPr="000E63DD" w:rsidRDefault="00A66471" w:rsidP="002C2504">
                          <w:pPr>
                            <w:pStyle w:val="NormalnyWeb"/>
                            <w:spacing w:before="0" w:after="0"/>
                            <w:jc w:val="center"/>
                            <w:rPr>
                              <w:rFonts w:ascii="Calibri" w:hAnsi="Calibri" w:cs="Calibri"/>
                            </w:rPr>
                          </w:pPr>
                          <w:r>
                            <w:rPr>
                              <w:rFonts w:ascii="Calibri" w:hAnsi="Calibri" w:cs="Calibri"/>
                              <w:color w:val="000000" w:themeColor="text1"/>
                              <w:kern w:val="24"/>
                              <w:sz w:val="18"/>
                              <w:szCs w:val="18"/>
                            </w:rPr>
                            <w:t>40</w:t>
                          </w:r>
                          <w:r>
                            <w:rPr>
                              <w:rFonts w:ascii="Calibri" w:hAnsi="Calibri" w:cs="Calibri"/>
                              <w:color w:val="000000" w:themeColor="text1"/>
                              <w:kern w:val="24"/>
                              <w:sz w:val="18"/>
                              <w:szCs w:val="18"/>
                            </w:rPr>
                            <w:sym w:font="Symbol" w:char="F02D"/>
                          </w:r>
                          <w:r>
                            <w:rPr>
                              <w:rFonts w:ascii="Calibri" w:hAnsi="Calibri" w:cs="Calibri"/>
                              <w:color w:val="000000" w:themeColor="text1"/>
                              <w:kern w:val="24"/>
                              <w:sz w:val="18"/>
                              <w:szCs w:val="18"/>
                            </w:rPr>
                            <w:t>64 lata</w:t>
                          </w:r>
                        </w:p>
                      </w:txbxContent>
                    </v:textbox>
                  </v:shape>
                </v:group>
                <w10:wrap anchorx="margin"/>
              </v:group>
            </w:pict>
          </mc:Fallback>
        </mc:AlternateContent>
      </w:r>
    </w:p>
    <w:p w14:paraId="5A0F1E0E" w14:textId="77777777" w:rsidR="002C2504" w:rsidRDefault="002C2504" w:rsidP="001F6B61">
      <w:pPr>
        <w:spacing w:before="60" w:after="240"/>
        <w:jc w:val="both"/>
        <w:rPr>
          <w:rFonts w:ascii="Calibri" w:hAnsi="Calibri" w:cs="Calibri"/>
          <w:i/>
          <w:sz w:val="16"/>
          <w:szCs w:val="16"/>
        </w:rPr>
      </w:pPr>
    </w:p>
    <w:p w14:paraId="1100D435" w14:textId="77777777" w:rsidR="008503F9" w:rsidRPr="002C2504" w:rsidRDefault="001F6B61" w:rsidP="002C2504">
      <w:pPr>
        <w:spacing w:after="240"/>
        <w:jc w:val="both"/>
        <w:rPr>
          <w:rFonts w:ascii="Calibri" w:hAnsi="Calibri" w:cs="Calibri"/>
          <w:i/>
          <w:color w:val="FF0000"/>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40" w:history="1">
        <w:r w:rsidRPr="009671FD">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67D9B5EA" w14:textId="77777777" w:rsidR="0067438D" w:rsidRDefault="0067438D" w:rsidP="002C2504">
      <w:pPr>
        <w:spacing w:after="240"/>
        <w:jc w:val="both"/>
        <w:rPr>
          <w:rFonts w:asciiTheme="minorHAnsi" w:hAnsiTheme="minorHAnsi" w:cstheme="minorHAnsi"/>
          <w:spacing w:val="-4"/>
        </w:rPr>
      </w:pPr>
      <w:r>
        <w:rPr>
          <w:rFonts w:asciiTheme="minorHAnsi" w:hAnsiTheme="minorHAnsi" w:cstheme="minorHAnsi"/>
          <w:spacing w:val="-4"/>
        </w:rPr>
        <w:t xml:space="preserve">W porównaniu z danymi dla kraju, w regionie dla </w:t>
      </w:r>
      <w:proofErr w:type="spellStart"/>
      <w:r>
        <w:rPr>
          <w:rFonts w:asciiTheme="minorHAnsi" w:hAnsiTheme="minorHAnsi" w:cstheme="minorHAnsi"/>
          <w:spacing w:val="-4"/>
        </w:rPr>
        <w:t>rozpoznań</w:t>
      </w:r>
      <w:proofErr w:type="spellEnd"/>
      <w:r>
        <w:rPr>
          <w:rFonts w:asciiTheme="minorHAnsi" w:hAnsiTheme="minorHAnsi" w:cstheme="minorHAnsi"/>
          <w:spacing w:val="-4"/>
        </w:rPr>
        <w:t>:</w:t>
      </w:r>
      <w:r w:rsidRPr="00F1592A">
        <w:rPr>
          <w:rFonts w:asciiTheme="minorHAnsi" w:hAnsiTheme="minorHAnsi" w:cstheme="minorHAnsi"/>
          <w:spacing w:val="-4"/>
        </w:rPr>
        <w:t xml:space="preserve"> G54 „zaburzenia korzeni rdzeniowych </w:t>
      </w:r>
      <w:r w:rsidR="00345354">
        <w:rPr>
          <w:rFonts w:asciiTheme="minorHAnsi" w:hAnsiTheme="minorHAnsi" w:cstheme="minorHAnsi"/>
          <w:spacing w:val="-4"/>
        </w:rPr>
        <w:br/>
      </w:r>
      <w:r w:rsidRPr="00F1592A">
        <w:rPr>
          <w:rFonts w:asciiTheme="minorHAnsi" w:hAnsiTheme="minorHAnsi" w:cstheme="minorHAnsi"/>
          <w:spacing w:val="-4"/>
        </w:rPr>
        <w:t>i splotów nerwowych”</w:t>
      </w:r>
      <w:r>
        <w:rPr>
          <w:rFonts w:asciiTheme="minorHAnsi" w:hAnsiTheme="minorHAnsi" w:cstheme="minorHAnsi"/>
          <w:spacing w:val="-4"/>
        </w:rPr>
        <w:t xml:space="preserve"> oraz </w:t>
      </w:r>
      <w:r w:rsidRPr="00F1592A">
        <w:rPr>
          <w:rFonts w:asciiTheme="minorHAnsi" w:hAnsiTheme="minorHAnsi" w:cstheme="minorHAnsi"/>
          <w:spacing w:val="-4"/>
        </w:rPr>
        <w:t>M51 “inne choroby krążka międzykręgowego”</w:t>
      </w:r>
      <w:r>
        <w:rPr>
          <w:rFonts w:asciiTheme="minorHAnsi" w:hAnsiTheme="minorHAnsi" w:cstheme="minorHAnsi"/>
          <w:spacing w:val="-4"/>
        </w:rPr>
        <w:t>, notowano wyższe udziały dla porad udzielonych pacjentom w ww. wskazanej grupie wieku (odpowiednio:</w:t>
      </w:r>
      <w:r w:rsidRPr="00F1592A">
        <w:rPr>
          <w:rFonts w:asciiTheme="minorHAnsi" w:hAnsiTheme="minorHAnsi" w:cstheme="minorHAnsi"/>
          <w:spacing w:val="-4"/>
        </w:rPr>
        <w:t xml:space="preserve"> w województwie 82,4% podczas gdy w kraju 82,2%</w:t>
      </w:r>
      <w:r>
        <w:rPr>
          <w:rFonts w:asciiTheme="minorHAnsi" w:hAnsiTheme="minorHAnsi" w:cstheme="minorHAnsi"/>
          <w:spacing w:val="-4"/>
        </w:rPr>
        <w:t xml:space="preserve"> oraz </w:t>
      </w:r>
      <w:r w:rsidRPr="00F1592A">
        <w:rPr>
          <w:rFonts w:asciiTheme="minorHAnsi" w:hAnsiTheme="minorHAnsi" w:cstheme="minorHAnsi"/>
          <w:spacing w:val="-4"/>
        </w:rPr>
        <w:t>82,7% oraz 82,0%</w:t>
      </w:r>
      <w:r>
        <w:rPr>
          <w:rFonts w:asciiTheme="minorHAnsi" w:hAnsiTheme="minorHAnsi" w:cstheme="minorHAnsi"/>
          <w:spacing w:val="-4"/>
        </w:rPr>
        <w:t xml:space="preserve">). Natomiast dla </w:t>
      </w:r>
      <w:proofErr w:type="spellStart"/>
      <w:r>
        <w:rPr>
          <w:rFonts w:asciiTheme="minorHAnsi" w:hAnsiTheme="minorHAnsi" w:cstheme="minorHAnsi"/>
          <w:spacing w:val="-4"/>
        </w:rPr>
        <w:t>rozpoznań</w:t>
      </w:r>
      <w:proofErr w:type="spellEnd"/>
      <w:r>
        <w:rPr>
          <w:rFonts w:asciiTheme="minorHAnsi" w:hAnsiTheme="minorHAnsi" w:cstheme="minorHAnsi"/>
          <w:spacing w:val="-4"/>
        </w:rPr>
        <w:t xml:space="preserve">: </w:t>
      </w:r>
      <w:r w:rsidRPr="003103B4">
        <w:rPr>
          <w:rFonts w:ascii="Calibri" w:hAnsi="Calibri" w:cs="Calibri"/>
        </w:rPr>
        <w:t>M47 „zmiany zwyrodnieniowe kręgosłupa”</w:t>
      </w:r>
      <w:r>
        <w:rPr>
          <w:rFonts w:ascii="Calibri" w:hAnsi="Calibri" w:cs="Calibri"/>
        </w:rPr>
        <w:t xml:space="preserve"> </w:t>
      </w:r>
      <w:r w:rsidRPr="00F1592A">
        <w:rPr>
          <w:rFonts w:ascii="Calibri" w:hAnsi="Calibri" w:cs="Calibri"/>
        </w:rPr>
        <w:t xml:space="preserve">oraz </w:t>
      </w:r>
      <w:r w:rsidRPr="00EB48B7">
        <w:rPr>
          <w:rFonts w:asciiTheme="minorHAnsi" w:hAnsiTheme="minorHAnsi" w:cstheme="minorHAnsi"/>
        </w:rPr>
        <w:t xml:space="preserve">M54 “bóle grzbietu” udziały porad udzielonych pacjentom </w:t>
      </w:r>
      <w:r w:rsidR="00345354" w:rsidRPr="00EB48B7">
        <w:rPr>
          <w:rFonts w:asciiTheme="minorHAnsi" w:hAnsiTheme="minorHAnsi" w:cstheme="minorHAnsi"/>
        </w:rPr>
        <w:br/>
      </w:r>
      <w:r w:rsidRPr="00EB48B7">
        <w:rPr>
          <w:rFonts w:asciiTheme="minorHAnsi" w:hAnsiTheme="minorHAnsi" w:cstheme="minorHAnsi"/>
        </w:rPr>
        <w:t xml:space="preserve">w grupie wieku </w:t>
      </w:r>
      <w:r w:rsidRPr="001816AB">
        <w:rPr>
          <w:rFonts w:asciiTheme="minorHAnsi" w:hAnsiTheme="minorHAnsi" w:cstheme="minorHAnsi"/>
          <w:spacing w:val="-4"/>
        </w:rPr>
        <w:t>40</w:t>
      </w:r>
      <w:r w:rsidRPr="001816AB">
        <w:rPr>
          <w:rFonts w:asciiTheme="minorHAnsi" w:hAnsiTheme="minorHAnsi" w:cstheme="minorHAnsi"/>
          <w:spacing w:val="-4"/>
        </w:rPr>
        <w:sym w:font="Symbol" w:char="F02D"/>
      </w:r>
      <w:r w:rsidRPr="001816AB">
        <w:rPr>
          <w:rFonts w:asciiTheme="minorHAnsi" w:hAnsiTheme="minorHAnsi" w:cstheme="minorHAnsi"/>
          <w:spacing w:val="-4"/>
        </w:rPr>
        <w:t>64 lata</w:t>
      </w:r>
      <w:r>
        <w:rPr>
          <w:rFonts w:asciiTheme="minorHAnsi" w:hAnsiTheme="minorHAnsi" w:cstheme="minorHAnsi"/>
          <w:spacing w:val="-4"/>
        </w:rPr>
        <w:t xml:space="preserve"> były niższe niż zaobserwowane przeciętnie w kraju (analogicznie: 83,9% wobec 88,7% oraz 71,8% kontra 74,9%).</w:t>
      </w:r>
    </w:p>
    <w:p w14:paraId="2624C8D9" w14:textId="77777777" w:rsidR="00635FC1" w:rsidRPr="003E1FE9" w:rsidRDefault="00635FC1" w:rsidP="00CC0B86">
      <w:pPr>
        <w:spacing w:after="240" w:line="280" w:lineRule="exact"/>
        <w:jc w:val="both"/>
        <w:rPr>
          <w:rFonts w:ascii="Calibri" w:hAnsi="Calibri" w:cs="Calibri"/>
        </w:rPr>
      </w:pPr>
      <w:r w:rsidRPr="003E1FE9">
        <w:rPr>
          <w:rFonts w:ascii="Calibri" w:hAnsi="Calibri" w:cs="Calibri"/>
        </w:rPr>
        <w:t>Przeprowadzona analiza struktury udzielonych porad w AOS wg. szczegółowych grup wieku wykazała, że bardziej znaczące zmiany zaistniały wśród porad udzielonych pacjentom w grupie wieku 40</w:t>
      </w:r>
      <w:r w:rsidRPr="003E1FE9">
        <w:rPr>
          <w:rFonts w:ascii="Calibri" w:hAnsi="Calibri" w:cs="Calibri"/>
        </w:rPr>
        <w:sym w:font="Symbol" w:char="F02D"/>
      </w:r>
      <w:r w:rsidRPr="003E1FE9">
        <w:rPr>
          <w:rFonts w:ascii="Calibri" w:hAnsi="Calibri" w:cs="Calibri"/>
        </w:rPr>
        <w:t>64 lata</w:t>
      </w:r>
      <w:r w:rsidR="003E1FE9">
        <w:rPr>
          <w:rFonts w:ascii="Calibri" w:hAnsi="Calibri" w:cs="Calibri"/>
        </w:rPr>
        <w:t xml:space="preserve"> (co jest zbieżne z tendencją obserwowaną wśród świadczeń udzielanych w POZ).</w:t>
      </w:r>
      <w:r w:rsidR="003E1FE9">
        <w:rPr>
          <w:rFonts w:ascii="Calibri" w:hAnsi="Calibri" w:cs="Calibri"/>
        </w:rPr>
        <w:br/>
      </w:r>
      <w:r w:rsidRPr="003E1FE9">
        <w:rPr>
          <w:rFonts w:ascii="Calibri" w:hAnsi="Calibri" w:cs="Calibri"/>
        </w:rPr>
        <w:t xml:space="preserve">W województwie opolskim w 2022 r. dla trzech spośród wyselekcjonowanych na poczet niniejszego Programu typów </w:t>
      </w:r>
      <w:proofErr w:type="spellStart"/>
      <w:r w:rsidRPr="003E1FE9">
        <w:rPr>
          <w:rFonts w:ascii="Calibri" w:hAnsi="Calibri" w:cs="Calibri"/>
        </w:rPr>
        <w:t>rozpoznań</w:t>
      </w:r>
      <w:proofErr w:type="spellEnd"/>
      <w:r w:rsidRPr="003E1FE9">
        <w:rPr>
          <w:rFonts w:ascii="Calibri" w:hAnsi="Calibri" w:cs="Calibri"/>
        </w:rPr>
        <w:t xml:space="preserve"> odnotowano wzrost udziałów w strukturze względem 2016 r. Odsetek porad udzielonych dla rozpoznania </w:t>
      </w:r>
      <w:r w:rsidR="003E1FE9" w:rsidRPr="003E1FE9">
        <w:rPr>
          <w:rFonts w:asciiTheme="minorHAnsi" w:hAnsiTheme="minorHAnsi" w:cstheme="minorHAnsi"/>
          <w:spacing w:val="-4"/>
        </w:rPr>
        <w:t xml:space="preserve">G54 „zaburzenia korzeni rdzeniowych i splotów nerwowych” uległ zwiększeniu w regionie o 0,7 p. proc. (w kraju o 0,5 p. proc.), dla rozpoznania M51 “inne choroby krążka międzykręgowego” o 2,6 p. proc. (w kraju analogicznie o 1,6 p. proc.), a dla </w:t>
      </w:r>
      <w:proofErr w:type="spellStart"/>
      <w:r w:rsidR="003E1FE9" w:rsidRPr="003E1FE9">
        <w:rPr>
          <w:rFonts w:asciiTheme="minorHAnsi" w:hAnsiTheme="minorHAnsi" w:cstheme="minorHAnsi"/>
          <w:spacing w:val="-4"/>
        </w:rPr>
        <w:t>rozpoznań</w:t>
      </w:r>
      <w:proofErr w:type="spellEnd"/>
      <w:r w:rsidR="003E1FE9" w:rsidRPr="003E1FE9">
        <w:rPr>
          <w:rFonts w:asciiTheme="minorHAnsi" w:hAnsiTheme="minorHAnsi" w:cstheme="minorHAnsi"/>
          <w:spacing w:val="-4"/>
        </w:rPr>
        <w:t xml:space="preserve"> </w:t>
      </w:r>
      <w:r w:rsidR="003E1FE9" w:rsidRPr="00EB48B7">
        <w:rPr>
          <w:rFonts w:asciiTheme="minorHAnsi" w:hAnsiTheme="minorHAnsi" w:cstheme="minorHAnsi"/>
        </w:rPr>
        <w:t>M54 “bóle grzbietu” o 3,3 p. proc. (w kraju odpowiednio o 1,6 p. proc.). Mając zatem na względzie argumentację zaprezentowaną przy analizie świadczeń w POZ, zasadnym jest podjęcie działań ukierunkowanych na objęcie tej grupy pacjentów opieką specjalistyczną.</w:t>
      </w:r>
    </w:p>
    <w:p w14:paraId="6C39E374" w14:textId="77777777" w:rsidR="00417A68" w:rsidRDefault="00BC2CDC" w:rsidP="00395C72">
      <w:pPr>
        <w:spacing w:before="240" w:after="240"/>
        <w:jc w:val="both"/>
        <w:rPr>
          <w:rFonts w:ascii="Calibri" w:hAnsi="Calibri" w:cs="Calibri"/>
          <w:iCs/>
        </w:rPr>
      </w:pPr>
      <w:r w:rsidRPr="00417A68">
        <w:rPr>
          <w:rFonts w:ascii="Calibri" w:hAnsi="Calibri" w:cs="Calibri"/>
          <w:iCs/>
        </w:rPr>
        <w:lastRenderedPageBreak/>
        <w:t>Podsumowując, j</w:t>
      </w:r>
      <w:r w:rsidR="006C298C" w:rsidRPr="00417A68">
        <w:rPr>
          <w:rFonts w:ascii="Calibri" w:hAnsi="Calibri" w:cs="Calibri"/>
          <w:iCs/>
        </w:rPr>
        <w:t>ak prezentuj</w:t>
      </w:r>
      <w:r w:rsidR="00417A68" w:rsidRPr="00417A68">
        <w:rPr>
          <w:rFonts w:ascii="Calibri" w:hAnsi="Calibri" w:cs="Calibri"/>
          <w:iCs/>
        </w:rPr>
        <w:t>e</w:t>
      </w:r>
      <w:r w:rsidR="006C298C" w:rsidRPr="00417A68">
        <w:rPr>
          <w:rFonts w:ascii="Calibri" w:hAnsi="Calibri" w:cs="Calibri"/>
          <w:iCs/>
        </w:rPr>
        <w:t xml:space="preserve"> po</w:t>
      </w:r>
      <w:r w:rsidR="00417A68" w:rsidRPr="00417A68">
        <w:rPr>
          <w:rFonts w:ascii="Calibri" w:hAnsi="Calibri" w:cs="Calibri"/>
          <w:iCs/>
        </w:rPr>
        <w:t>niższa</w:t>
      </w:r>
      <w:r w:rsidR="006C298C" w:rsidRPr="00417A68">
        <w:rPr>
          <w:rFonts w:ascii="Calibri" w:hAnsi="Calibri" w:cs="Calibri"/>
          <w:iCs/>
        </w:rPr>
        <w:t xml:space="preserve"> tabel</w:t>
      </w:r>
      <w:r w:rsidR="00417A68" w:rsidRPr="00417A68">
        <w:rPr>
          <w:rFonts w:ascii="Calibri" w:hAnsi="Calibri" w:cs="Calibri"/>
          <w:iCs/>
        </w:rPr>
        <w:t>a</w:t>
      </w:r>
      <w:r w:rsidR="006C298C" w:rsidRPr="00417A68">
        <w:rPr>
          <w:rFonts w:ascii="Calibri" w:hAnsi="Calibri" w:cs="Calibri"/>
          <w:iCs/>
        </w:rPr>
        <w:t>, część pacjentów ze stwierdzonym</w:t>
      </w:r>
      <w:r w:rsidR="00DF398C" w:rsidRPr="00417A68">
        <w:rPr>
          <w:rFonts w:ascii="Calibri" w:hAnsi="Calibri" w:cs="Calibri"/>
          <w:iCs/>
        </w:rPr>
        <w:t xml:space="preserve"> w POZ</w:t>
      </w:r>
      <w:r w:rsidR="006C298C" w:rsidRPr="00417A68">
        <w:rPr>
          <w:rFonts w:ascii="Calibri" w:hAnsi="Calibri" w:cs="Calibri"/>
          <w:iCs/>
        </w:rPr>
        <w:t xml:space="preserve"> rozpoznaniem</w:t>
      </w:r>
      <w:r w:rsidR="00DF398C" w:rsidRPr="00417A68">
        <w:rPr>
          <w:rFonts w:cs="Calibri"/>
          <w:spacing w:val="-4"/>
          <w:sz w:val="20"/>
          <w:szCs w:val="20"/>
        </w:rPr>
        <w:t xml:space="preserve"> </w:t>
      </w:r>
      <w:r w:rsidR="006C298C" w:rsidRPr="00417A68">
        <w:rPr>
          <w:rFonts w:ascii="Calibri" w:hAnsi="Calibri" w:cs="Calibri"/>
          <w:iCs/>
        </w:rPr>
        <w:t>nie trafia</w:t>
      </w:r>
      <w:r w:rsidR="00DF398C" w:rsidRPr="00417A68">
        <w:rPr>
          <w:rFonts w:ascii="Calibri" w:hAnsi="Calibri" w:cs="Calibri"/>
          <w:iCs/>
        </w:rPr>
        <w:t xml:space="preserve"> </w:t>
      </w:r>
      <w:r w:rsidR="00417A68" w:rsidRPr="00417A68">
        <w:rPr>
          <w:rFonts w:ascii="Calibri" w:hAnsi="Calibri" w:cs="Calibri"/>
          <w:iCs/>
        </w:rPr>
        <w:t xml:space="preserve">z różnych przyczyn </w:t>
      </w:r>
      <w:r w:rsidR="00DF398C" w:rsidRPr="00417A68">
        <w:rPr>
          <w:rFonts w:ascii="Calibri" w:hAnsi="Calibri" w:cs="Calibri"/>
          <w:iCs/>
        </w:rPr>
        <w:t xml:space="preserve">na dalszą diagnostykę </w:t>
      </w:r>
      <w:r w:rsidR="006C298C" w:rsidRPr="00417A68">
        <w:rPr>
          <w:rFonts w:ascii="Calibri" w:hAnsi="Calibri" w:cs="Calibri"/>
          <w:iCs/>
        </w:rPr>
        <w:t>do AOS</w:t>
      </w:r>
      <w:r w:rsidR="00DF398C" w:rsidRPr="00417A68">
        <w:rPr>
          <w:rFonts w:ascii="Calibri" w:hAnsi="Calibri" w:cs="Calibri"/>
          <w:iCs/>
        </w:rPr>
        <w:t xml:space="preserve">. </w:t>
      </w:r>
    </w:p>
    <w:p w14:paraId="03D7C2F2" w14:textId="77777777" w:rsidR="00171229" w:rsidRDefault="00171229" w:rsidP="00417A68">
      <w:pPr>
        <w:spacing w:after="60"/>
        <w:ind w:left="993" w:hanging="993"/>
        <w:jc w:val="both"/>
        <w:rPr>
          <w:rFonts w:ascii="Calibri" w:hAnsi="Calibri" w:cs="Calibri"/>
          <w:b/>
          <w:bCs/>
          <w:i/>
        </w:rPr>
      </w:pPr>
      <w:r w:rsidRPr="00A17725">
        <w:rPr>
          <w:rFonts w:ascii="Calibri" w:hAnsi="Calibri" w:cs="Calibri"/>
          <w:b/>
          <w:bCs/>
          <w:i/>
        </w:rPr>
        <w:t xml:space="preserve">Tabela </w:t>
      </w:r>
      <w:r w:rsidR="00E76AB2">
        <w:rPr>
          <w:rFonts w:ascii="Calibri" w:hAnsi="Calibri" w:cs="Calibri"/>
          <w:b/>
          <w:bCs/>
          <w:i/>
        </w:rPr>
        <w:t>9</w:t>
      </w:r>
      <w:r w:rsidRPr="00A17725">
        <w:rPr>
          <w:rFonts w:ascii="Calibri" w:hAnsi="Calibri" w:cs="Calibri"/>
          <w:b/>
          <w:bCs/>
          <w:i/>
        </w:rPr>
        <w:t xml:space="preserve">. </w:t>
      </w:r>
      <w:r>
        <w:rPr>
          <w:rFonts w:ascii="Calibri" w:hAnsi="Calibri" w:cs="Calibri"/>
          <w:b/>
          <w:bCs/>
          <w:i/>
        </w:rPr>
        <w:t xml:space="preserve">Różnica pomiędzy liczbą świadczeń udzielonych w POZ a liczbą porad udzielonych </w:t>
      </w:r>
      <w:r w:rsidR="00417A68">
        <w:rPr>
          <w:rFonts w:ascii="Calibri" w:hAnsi="Calibri" w:cs="Calibri"/>
          <w:b/>
          <w:bCs/>
          <w:i/>
        </w:rPr>
        <w:br/>
      </w:r>
      <w:r>
        <w:rPr>
          <w:rFonts w:ascii="Calibri" w:hAnsi="Calibri" w:cs="Calibri"/>
          <w:b/>
          <w:bCs/>
          <w:i/>
        </w:rPr>
        <w:t xml:space="preserve">w AOS wg wybranych </w:t>
      </w:r>
      <w:proofErr w:type="spellStart"/>
      <w:r>
        <w:rPr>
          <w:rFonts w:ascii="Calibri" w:hAnsi="Calibri" w:cs="Calibri"/>
          <w:b/>
          <w:bCs/>
          <w:i/>
        </w:rPr>
        <w:t>rozpoznań</w:t>
      </w:r>
      <w:proofErr w:type="spellEnd"/>
      <w:r>
        <w:rPr>
          <w:rFonts w:ascii="Calibri" w:hAnsi="Calibri" w:cs="Calibri"/>
          <w:b/>
          <w:bCs/>
          <w:i/>
        </w:rPr>
        <w:t xml:space="preserve"> w województwie opolskim</w:t>
      </w:r>
    </w:p>
    <w:tbl>
      <w:tblPr>
        <w:tblStyle w:val="Tabela-Siatka"/>
        <w:tblW w:w="9061" w:type="dxa"/>
        <w:jc w:val="center"/>
        <w:tblLayout w:type="fixed"/>
        <w:tblLook w:val="04A0" w:firstRow="1" w:lastRow="0" w:firstColumn="1" w:lastColumn="0" w:noHBand="0" w:noVBand="1"/>
      </w:tblPr>
      <w:tblGrid>
        <w:gridCol w:w="4957"/>
        <w:gridCol w:w="1026"/>
        <w:gridCol w:w="1026"/>
        <w:gridCol w:w="1026"/>
        <w:gridCol w:w="1026"/>
      </w:tblGrid>
      <w:tr w:rsidR="00F3011C" w:rsidRPr="00620565" w14:paraId="722CA672" w14:textId="77777777" w:rsidTr="00EB48B7">
        <w:trPr>
          <w:cantSplit/>
          <w:trHeight w:hRule="exact" w:val="340"/>
          <w:jc w:val="center"/>
        </w:trPr>
        <w:tc>
          <w:tcPr>
            <w:tcW w:w="4957" w:type="dxa"/>
            <w:vMerge w:val="restart"/>
            <w:shd w:val="clear" w:color="auto" w:fill="D9D9D9" w:themeFill="background1" w:themeFillShade="D9"/>
            <w:vAlign w:val="center"/>
          </w:tcPr>
          <w:p w14:paraId="075E5D50" w14:textId="77777777" w:rsidR="00F3011C" w:rsidRPr="00620565" w:rsidRDefault="00F3011C" w:rsidP="00EB48B7">
            <w:pPr>
              <w:spacing w:before="40" w:after="40"/>
              <w:jc w:val="center"/>
              <w:rPr>
                <w:rFonts w:asciiTheme="minorHAnsi" w:hAnsiTheme="minorHAnsi" w:cstheme="minorHAnsi"/>
                <w:b/>
                <w:sz w:val="20"/>
                <w:szCs w:val="20"/>
              </w:rPr>
            </w:pPr>
            <w:bookmarkStart w:id="5" w:name="_Hlk172892634"/>
            <w:r>
              <w:rPr>
                <w:rFonts w:asciiTheme="minorHAnsi" w:hAnsiTheme="minorHAnsi" w:cstheme="minorHAnsi"/>
                <w:b/>
                <w:sz w:val="20"/>
                <w:szCs w:val="20"/>
              </w:rPr>
              <w:t>Typ rozpoznania</w:t>
            </w:r>
          </w:p>
        </w:tc>
        <w:tc>
          <w:tcPr>
            <w:tcW w:w="2052" w:type="dxa"/>
            <w:gridSpan w:val="2"/>
            <w:shd w:val="clear" w:color="auto" w:fill="D9D9D9" w:themeFill="background1" w:themeFillShade="D9"/>
            <w:vAlign w:val="center"/>
          </w:tcPr>
          <w:p w14:paraId="4A2E7DA9" w14:textId="77777777" w:rsidR="00F3011C" w:rsidRPr="00620565" w:rsidRDefault="00F3011C"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2016</w:t>
            </w:r>
          </w:p>
        </w:tc>
        <w:tc>
          <w:tcPr>
            <w:tcW w:w="2052" w:type="dxa"/>
            <w:gridSpan w:val="2"/>
            <w:shd w:val="clear" w:color="auto" w:fill="D9D9D9" w:themeFill="background1" w:themeFillShade="D9"/>
            <w:vAlign w:val="center"/>
          </w:tcPr>
          <w:p w14:paraId="74978DB0" w14:textId="77777777" w:rsidR="00F3011C" w:rsidRPr="00620565" w:rsidRDefault="00F3011C"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2022</w:t>
            </w:r>
          </w:p>
          <w:p w14:paraId="75239C35" w14:textId="77777777" w:rsidR="00F3011C" w:rsidRDefault="00F3011C" w:rsidP="00EB48B7">
            <w:pPr>
              <w:spacing w:before="40" w:after="40"/>
              <w:jc w:val="center"/>
              <w:rPr>
                <w:rFonts w:asciiTheme="minorHAnsi" w:hAnsiTheme="minorHAnsi" w:cstheme="minorHAnsi"/>
                <w:b/>
                <w:sz w:val="20"/>
                <w:szCs w:val="20"/>
              </w:rPr>
            </w:pPr>
            <w:r>
              <w:rPr>
                <w:rFonts w:asciiTheme="minorHAnsi" w:hAnsiTheme="minorHAnsi" w:cstheme="minorHAnsi"/>
                <w:b/>
                <w:sz w:val="20"/>
                <w:szCs w:val="20"/>
              </w:rPr>
              <w:t>Różnica</w:t>
            </w:r>
          </w:p>
        </w:tc>
      </w:tr>
      <w:tr w:rsidR="00F3011C" w:rsidRPr="00620565" w14:paraId="1CA7A57C" w14:textId="77777777" w:rsidTr="00EB48B7">
        <w:trPr>
          <w:cantSplit/>
          <w:trHeight w:hRule="exact" w:val="340"/>
          <w:jc w:val="center"/>
        </w:trPr>
        <w:tc>
          <w:tcPr>
            <w:tcW w:w="4957" w:type="dxa"/>
            <w:vMerge/>
            <w:shd w:val="clear" w:color="auto" w:fill="D9D9D9" w:themeFill="background1" w:themeFillShade="D9"/>
            <w:vAlign w:val="center"/>
          </w:tcPr>
          <w:p w14:paraId="35FA53BC" w14:textId="77777777" w:rsidR="00F3011C" w:rsidRPr="00620565" w:rsidRDefault="00F3011C" w:rsidP="00EB48B7">
            <w:pPr>
              <w:spacing w:before="40" w:after="40"/>
              <w:rPr>
                <w:rFonts w:asciiTheme="minorHAnsi" w:hAnsiTheme="minorHAnsi" w:cstheme="minorHAnsi"/>
                <w:spacing w:val="-4"/>
                <w:sz w:val="20"/>
                <w:szCs w:val="20"/>
              </w:rPr>
            </w:pPr>
          </w:p>
        </w:tc>
        <w:tc>
          <w:tcPr>
            <w:tcW w:w="1026" w:type="dxa"/>
            <w:shd w:val="clear" w:color="auto" w:fill="D9D9D9" w:themeFill="background1" w:themeFillShade="D9"/>
            <w:vAlign w:val="bottom"/>
          </w:tcPr>
          <w:p w14:paraId="5F6B1190" w14:textId="77777777" w:rsidR="00F3011C" w:rsidRPr="006512C1" w:rsidRDefault="00F3011C" w:rsidP="00EB48B7">
            <w:pPr>
              <w:spacing w:before="40" w:after="40"/>
              <w:jc w:val="center"/>
              <w:rPr>
                <w:rFonts w:asciiTheme="minorHAnsi" w:hAnsiTheme="minorHAnsi" w:cstheme="minorHAnsi"/>
                <w:b/>
                <w:bCs/>
                <w:sz w:val="20"/>
                <w:szCs w:val="20"/>
              </w:rPr>
            </w:pPr>
            <w:r w:rsidRPr="006512C1">
              <w:rPr>
                <w:rFonts w:asciiTheme="minorHAnsi" w:hAnsiTheme="minorHAnsi" w:cstheme="minorHAnsi"/>
                <w:b/>
                <w:bCs/>
                <w:sz w:val="20"/>
                <w:szCs w:val="20"/>
              </w:rPr>
              <w:t>POZ</w:t>
            </w:r>
          </w:p>
        </w:tc>
        <w:tc>
          <w:tcPr>
            <w:tcW w:w="1026" w:type="dxa"/>
            <w:shd w:val="clear" w:color="auto" w:fill="D9D9D9" w:themeFill="background1" w:themeFillShade="D9"/>
            <w:vAlign w:val="bottom"/>
          </w:tcPr>
          <w:p w14:paraId="298D98FB" w14:textId="77777777" w:rsidR="00F3011C" w:rsidRPr="006512C1" w:rsidRDefault="00F3011C" w:rsidP="00EB48B7">
            <w:pPr>
              <w:spacing w:before="40" w:after="40"/>
              <w:jc w:val="center"/>
              <w:rPr>
                <w:rFonts w:asciiTheme="minorHAnsi" w:hAnsiTheme="minorHAnsi" w:cstheme="minorHAnsi"/>
                <w:b/>
                <w:bCs/>
                <w:sz w:val="20"/>
                <w:szCs w:val="20"/>
              </w:rPr>
            </w:pPr>
            <w:r w:rsidRPr="006512C1">
              <w:rPr>
                <w:rFonts w:asciiTheme="minorHAnsi" w:hAnsiTheme="minorHAnsi" w:cstheme="minorHAnsi"/>
                <w:b/>
                <w:bCs/>
                <w:sz w:val="20"/>
                <w:szCs w:val="20"/>
              </w:rPr>
              <w:t>AOS</w:t>
            </w:r>
          </w:p>
        </w:tc>
        <w:tc>
          <w:tcPr>
            <w:tcW w:w="1026" w:type="dxa"/>
            <w:shd w:val="clear" w:color="auto" w:fill="D9D9D9" w:themeFill="background1" w:themeFillShade="D9"/>
            <w:vAlign w:val="bottom"/>
          </w:tcPr>
          <w:p w14:paraId="38329C97" w14:textId="77777777" w:rsidR="00F3011C" w:rsidRPr="006512C1" w:rsidRDefault="00F3011C" w:rsidP="00EB48B7">
            <w:pPr>
              <w:spacing w:before="40" w:after="40"/>
              <w:jc w:val="center"/>
              <w:rPr>
                <w:rFonts w:asciiTheme="minorHAnsi" w:hAnsiTheme="minorHAnsi" w:cstheme="minorHAnsi"/>
                <w:b/>
                <w:bCs/>
                <w:sz w:val="20"/>
                <w:szCs w:val="20"/>
              </w:rPr>
            </w:pPr>
            <w:r w:rsidRPr="006512C1">
              <w:rPr>
                <w:rFonts w:asciiTheme="minorHAnsi" w:hAnsiTheme="minorHAnsi" w:cstheme="minorHAnsi"/>
                <w:b/>
                <w:bCs/>
                <w:sz w:val="20"/>
                <w:szCs w:val="20"/>
              </w:rPr>
              <w:t>POZ</w:t>
            </w:r>
          </w:p>
        </w:tc>
        <w:tc>
          <w:tcPr>
            <w:tcW w:w="1026" w:type="dxa"/>
            <w:shd w:val="clear" w:color="auto" w:fill="D9D9D9" w:themeFill="background1" w:themeFillShade="D9"/>
            <w:vAlign w:val="bottom"/>
          </w:tcPr>
          <w:p w14:paraId="08AE2AAB" w14:textId="77777777" w:rsidR="00F3011C" w:rsidRPr="006512C1" w:rsidRDefault="00F3011C" w:rsidP="00EB48B7">
            <w:pPr>
              <w:spacing w:before="40" w:after="40"/>
              <w:jc w:val="center"/>
              <w:rPr>
                <w:rFonts w:asciiTheme="minorHAnsi" w:hAnsiTheme="minorHAnsi" w:cstheme="minorHAnsi"/>
                <w:b/>
                <w:bCs/>
                <w:sz w:val="20"/>
                <w:szCs w:val="20"/>
              </w:rPr>
            </w:pPr>
            <w:r w:rsidRPr="006512C1">
              <w:rPr>
                <w:rFonts w:asciiTheme="minorHAnsi" w:hAnsiTheme="minorHAnsi" w:cstheme="minorHAnsi"/>
                <w:b/>
                <w:bCs/>
                <w:sz w:val="20"/>
                <w:szCs w:val="20"/>
              </w:rPr>
              <w:t>AOS</w:t>
            </w:r>
          </w:p>
        </w:tc>
      </w:tr>
      <w:tr w:rsidR="00F3011C" w:rsidRPr="00620565" w14:paraId="06A01A94" w14:textId="77777777" w:rsidTr="00EB48B7">
        <w:trPr>
          <w:cantSplit/>
          <w:trHeight w:hRule="exact" w:val="340"/>
          <w:jc w:val="center"/>
        </w:trPr>
        <w:tc>
          <w:tcPr>
            <w:tcW w:w="4957" w:type="dxa"/>
            <w:vMerge/>
            <w:shd w:val="clear" w:color="auto" w:fill="D9D9D9" w:themeFill="background1" w:themeFillShade="D9"/>
            <w:vAlign w:val="center"/>
          </w:tcPr>
          <w:p w14:paraId="668444D6" w14:textId="77777777" w:rsidR="00F3011C" w:rsidRPr="00620565" w:rsidRDefault="00F3011C" w:rsidP="00EB48B7">
            <w:pPr>
              <w:spacing w:before="40" w:after="40"/>
              <w:rPr>
                <w:rFonts w:asciiTheme="minorHAnsi" w:hAnsiTheme="minorHAnsi" w:cstheme="minorHAnsi"/>
                <w:spacing w:val="-4"/>
                <w:sz w:val="20"/>
                <w:szCs w:val="20"/>
              </w:rPr>
            </w:pPr>
          </w:p>
        </w:tc>
        <w:tc>
          <w:tcPr>
            <w:tcW w:w="4104" w:type="dxa"/>
            <w:gridSpan w:val="4"/>
            <w:shd w:val="clear" w:color="auto" w:fill="D9D9D9" w:themeFill="background1" w:themeFillShade="D9"/>
            <w:vAlign w:val="bottom"/>
          </w:tcPr>
          <w:p w14:paraId="7B51A7D2" w14:textId="77777777" w:rsidR="00F3011C" w:rsidRPr="006460B3" w:rsidRDefault="00F3011C" w:rsidP="00EB48B7">
            <w:pPr>
              <w:spacing w:before="40" w:after="40"/>
              <w:jc w:val="center"/>
              <w:rPr>
                <w:rFonts w:asciiTheme="minorHAnsi" w:hAnsiTheme="minorHAnsi" w:cstheme="minorHAnsi"/>
                <w:b/>
                <w:bCs/>
                <w:sz w:val="20"/>
                <w:szCs w:val="20"/>
              </w:rPr>
            </w:pPr>
            <w:r w:rsidRPr="006460B3">
              <w:rPr>
                <w:rFonts w:asciiTheme="minorHAnsi" w:hAnsiTheme="minorHAnsi" w:cstheme="minorHAnsi"/>
                <w:b/>
                <w:bCs/>
                <w:sz w:val="20"/>
                <w:szCs w:val="20"/>
              </w:rPr>
              <w:t>w tys.</w:t>
            </w:r>
          </w:p>
        </w:tc>
      </w:tr>
      <w:tr w:rsidR="00F3011C" w:rsidRPr="00620565" w14:paraId="720B37D0" w14:textId="77777777" w:rsidTr="00EB48B7">
        <w:trPr>
          <w:cantSplit/>
          <w:trHeight w:hRule="exact" w:val="340"/>
          <w:jc w:val="center"/>
        </w:trPr>
        <w:tc>
          <w:tcPr>
            <w:tcW w:w="9061" w:type="dxa"/>
            <w:gridSpan w:val="5"/>
            <w:vAlign w:val="center"/>
          </w:tcPr>
          <w:p w14:paraId="472859D6" w14:textId="77777777" w:rsidR="00F3011C" w:rsidRDefault="00F3011C" w:rsidP="00EB48B7">
            <w:pPr>
              <w:spacing w:before="40" w:after="40"/>
              <w:jc w:val="center"/>
              <w:rPr>
                <w:rFonts w:asciiTheme="minorHAnsi" w:hAnsiTheme="minorHAnsi" w:cstheme="minorHAnsi"/>
                <w:sz w:val="20"/>
                <w:szCs w:val="20"/>
              </w:rPr>
            </w:pPr>
            <w:r>
              <w:rPr>
                <w:rFonts w:asciiTheme="minorHAnsi" w:hAnsiTheme="minorHAnsi" w:cstheme="minorHAnsi"/>
                <w:sz w:val="20"/>
                <w:szCs w:val="20"/>
              </w:rPr>
              <w:t>OGÓŁEM</w:t>
            </w:r>
          </w:p>
        </w:tc>
      </w:tr>
      <w:tr w:rsidR="00F3011C" w:rsidRPr="00620565" w14:paraId="02F36C3F" w14:textId="77777777" w:rsidTr="00EB48B7">
        <w:trPr>
          <w:cantSplit/>
          <w:trHeight w:hRule="exact" w:val="549"/>
          <w:jc w:val="center"/>
        </w:trPr>
        <w:tc>
          <w:tcPr>
            <w:tcW w:w="4957" w:type="dxa"/>
            <w:vAlign w:val="center"/>
          </w:tcPr>
          <w:p w14:paraId="336914EF" w14:textId="77777777" w:rsidR="00F3011C" w:rsidRDefault="00F3011C" w:rsidP="003C7FA5">
            <w:pPr>
              <w:spacing w:before="40" w:after="40"/>
              <w:rPr>
                <w:rFonts w:asciiTheme="minorHAnsi" w:hAnsiTheme="minorHAnsi" w:cstheme="minorHAnsi"/>
                <w:spacing w:val="-4"/>
                <w:sz w:val="20"/>
                <w:szCs w:val="20"/>
              </w:rPr>
            </w:pPr>
            <w:r w:rsidRPr="00620565">
              <w:rPr>
                <w:rFonts w:asciiTheme="minorHAnsi" w:hAnsiTheme="minorHAnsi" w:cstheme="minorHAnsi"/>
                <w:spacing w:val="-4"/>
                <w:sz w:val="20"/>
                <w:szCs w:val="20"/>
              </w:rPr>
              <w:t>G54 „zaburzenia korzeni rdzeniowych i splotów</w:t>
            </w:r>
            <w:r>
              <w:rPr>
                <w:rFonts w:asciiTheme="minorHAnsi" w:hAnsiTheme="minorHAnsi" w:cstheme="minorHAnsi"/>
                <w:spacing w:val="-4"/>
                <w:sz w:val="20"/>
                <w:szCs w:val="20"/>
              </w:rPr>
              <w:t xml:space="preserve"> </w:t>
            </w:r>
            <w:r w:rsidRPr="00620565">
              <w:rPr>
                <w:rFonts w:asciiTheme="minorHAnsi" w:hAnsiTheme="minorHAnsi" w:cstheme="minorHAnsi"/>
                <w:spacing w:val="-4"/>
                <w:sz w:val="20"/>
                <w:szCs w:val="20"/>
              </w:rPr>
              <w:t>nerwowych”</w:t>
            </w:r>
          </w:p>
        </w:tc>
        <w:tc>
          <w:tcPr>
            <w:tcW w:w="1026" w:type="dxa"/>
            <w:vAlign w:val="center"/>
          </w:tcPr>
          <w:p w14:paraId="6154DDBA" w14:textId="77777777" w:rsidR="00F3011C" w:rsidRPr="00620565"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59,8</w:t>
            </w:r>
          </w:p>
        </w:tc>
        <w:tc>
          <w:tcPr>
            <w:tcW w:w="1026" w:type="dxa"/>
            <w:vAlign w:val="center"/>
          </w:tcPr>
          <w:p w14:paraId="0FCB1EA9" w14:textId="77777777" w:rsidR="00F3011C" w:rsidRPr="00620565"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24,8</w:t>
            </w:r>
          </w:p>
        </w:tc>
        <w:tc>
          <w:tcPr>
            <w:tcW w:w="1026" w:type="dxa"/>
            <w:vAlign w:val="center"/>
          </w:tcPr>
          <w:p w14:paraId="7E63F70F" w14:textId="77777777" w:rsidR="00F3011C"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45,9</w:t>
            </w:r>
          </w:p>
        </w:tc>
        <w:tc>
          <w:tcPr>
            <w:tcW w:w="1026" w:type="dxa"/>
            <w:vAlign w:val="center"/>
          </w:tcPr>
          <w:p w14:paraId="5C09E718" w14:textId="77777777" w:rsidR="00F3011C" w:rsidRPr="00620565"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24,1</w:t>
            </w:r>
          </w:p>
        </w:tc>
      </w:tr>
      <w:tr w:rsidR="00F3011C" w:rsidRPr="00620565" w14:paraId="714DA7CE" w14:textId="77777777" w:rsidTr="00EB48B7">
        <w:trPr>
          <w:cantSplit/>
          <w:trHeight w:hRule="exact" w:val="340"/>
          <w:jc w:val="center"/>
        </w:trPr>
        <w:tc>
          <w:tcPr>
            <w:tcW w:w="4957" w:type="dxa"/>
            <w:vAlign w:val="center"/>
          </w:tcPr>
          <w:p w14:paraId="4F8C6F46" w14:textId="77777777" w:rsidR="00F3011C" w:rsidRPr="00620565" w:rsidRDefault="00F3011C" w:rsidP="003C7FA5">
            <w:pPr>
              <w:spacing w:before="40" w:after="40"/>
              <w:rPr>
                <w:rFonts w:asciiTheme="minorHAnsi" w:hAnsiTheme="minorHAnsi" w:cstheme="minorHAnsi"/>
                <w:spacing w:val="-4"/>
                <w:sz w:val="20"/>
                <w:szCs w:val="20"/>
              </w:rPr>
            </w:pPr>
            <w:r w:rsidRPr="00620565">
              <w:rPr>
                <w:rFonts w:asciiTheme="minorHAnsi" w:hAnsiTheme="minorHAnsi" w:cstheme="minorHAnsi"/>
                <w:sz w:val="20"/>
                <w:szCs w:val="20"/>
              </w:rPr>
              <w:t>M47 „zmiany zwyrodnieniowe kręgosłupa”</w:t>
            </w:r>
          </w:p>
        </w:tc>
        <w:tc>
          <w:tcPr>
            <w:tcW w:w="1026" w:type="dxa"/>
            <w:vAlign w:val="center"/>
          </w:tcPr>
          <w:p w14:paraId="5995A7B9" w14:textId="77777777" w:rsidR="00F3011C" w:rsidRPr="00620565"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36,4</w:t>
            </w:r>
          </w:p>
        </w:tc>
        <w:tc>
          <w:tcPr>
            <w:tcW w:w="1026" w:type="dxa"/>
            <w:vAlign w:val="center"/>
          </w:tcPr>
          <w:p w14:paraId="5D504623" w14:textId="77777777" w:rsidR="00F3011C" w:rsidRPr="00620565"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15,5</w:t>
            </w:r>
          </w:p>
        </w:tc>
        <w:tc>
          <w:tcPr>
            <w:tcW w:w="1026" w:type="dxa"/>
            <w:vAlign w:val="center"/>
          </w:tcPr>
          <w:p w14:paraId="6B9F9610" w14:textId="77777777" w:rsidR="00F3011C"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28,6</w:t>
            </w:r>
          </w:p>
        </w:tc>
        <w:tc>
          <w:tcPr>
            <w:tcW w:w="1026" w:type="dxa"/>
            <w:vAlign w:val="center"/>
          </w:tcPr>
          <w:p w14:paraId="644CCC7C" w14:textId="77777777" w:rsidR="00F3011C" w:rsidRPr="00620565" w:rsidRDefault="00F3011C"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15,1</w:t>
            </w:r>
          </w:p>
        </w:tc>
      </w:tr>
      <w:tr w:rsidR="00F3011C" w:rsidRPr="00620565" w14:paraId="5E76C408" w14:textId="77777777" w:rsidTr="00EB48B7">
        <w:trPr>
          <w:cantSplit/>
          <w:trHeight w:hRule="exact" w:val="340"/>
          <w:jc w:val="center"/>
        </w:trPr>
        <w:tc>
          <w:tcPr>
            <w:tcW w:w="4957" w:type="dxa"/>
            <w:vAlign w:val="center"/>
          </w:tcPr>
          <w:p w14:paraId="4B2B8637" w14:textId="77777777" w:rsidR="00F3011C" w:rsidRPr="00620565" w:rsidRDefault="00F3011C" w:rsidP="003C7FA5">
            <w:pPr>
              <w:spacing w:before="40" w:after="40"/>
              <w:rPr>
                <w:rFonts w:asciiTheme="minorHAnsi" w:hAnsiTheme="minorHAnsi" w:cstheme="minorHAnsi"/>
                <w:sz w:val="20"/>
                <w:szCs w:val="20"/>
              </w:rPr>
            </w:pPr>
            <w:r w:rsidRPr="00EB48B7">
              <w:rPr>
                <w:rFonts w:asciiTheme="minorHAnsi" w:hAnsiTheme="minorHAnsi" w:cstheme="minorHAnsi"/>
                <w:sz w:val="20"/>
                <w:szCs w:val="20"/>
              </w:rPr>
              <w:t>M51 “inne choroby krążka międzykręgowego”</w:t>
            </w:r>
          </w:p>
        </w:tc>
        <w:tc>
          <w:tcPr>
            <w:tcW w:w="1026" w:type="dxa"/>
            <w:vAlign w:val="center"/>
          </w:tcPr>
          <w:p w14:paraId="5FC8D9E6"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7,6</w:t>
            </w:r>
          </w:p>
        </w:tc>
        <w:tc>
          <w:tcPr>
            <w:tcW w:w="1026" w:type="dxa"/>
            <w:vAlign w:val="center"/>
          </w:tcPr>
          <w:p w14:paraId="375C384D"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17,6</w:t>
            </w:r>
          </w:p>
        </w:tc>
        <w:tc>
          <w:tcPr>
            <w:tcW w:w="1026" w:type="dxa"/>
            <w:vAlign w:val="center"/>
          </w:tcPr>
          <w:p w14:paraId="67E8C374" w14:textId="77777777" w:rsidR="00F3011C"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12,4</w:t>
            </w:r>
          </w:p>
        </w:tc>
        <w:tc>
          <w:tcPr>
            <w:tcW w:w="1026" w:type="dxa"/>
            <w:vAlign w:val="center"/>
          </w:tcPr>
          <w:p w14:paraId="679F1F0A"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21,0</w:t>
            </w:r>
          </w:p>
        </w:tc>
      </w:tr>
      <w:tr w:rsidR="00F3011C" w:rsidRPr="00620565" w14:paraId="5633F19D" w14:textId="77777777" w:rsidTr="00EB48B7">
        <w:trPr>
          <w:cantSplit/>
          <w:trHeight w:hRule="exact" w:val="340"/>
          <w:jc w:val="center"/>
        </w:trPr>
        <w:tc>
          <w:tcPr>
            <w:tcW w:w="4957" w:type="dxa"/>
            <w:vAlign w:val="center"/>
          </w:tcPr>
          <w:p w14:paraId="0D4B5B59" w14:textId="77777777" w:rsidR="00F3011C" w:rsidRPr="00620565" w:rsidRDefault="00F3011C" w:rsidP="003C7FA5">
            <w:pPr>
              <w:spacing w:before="40" w:after="40"/>
              <w:rPr>
                <w:rFonts w:asciiTheme="minorHAnsi" w:hAnsiTheme="minorHAnsi" w:cstheme="minorHAnsi"/>
                <w:sz w:val="20"/>
                <w:szCs w:val="20"/>
              </w:rPr>
            </w:pPr>
            <w:r w:rsidRPr="00620565">
              <w:rPr>
                <w:rFonts w:asciiTheme="minorHAnsi" w:hAnsiTheme="minorHAnsi" w:cstheme="minorHAnsi"/>
                <w:sz w:val="20"/>
                <w:szCs w:val="20"/>
                <w:lang w:val="en-US"/>
              </w:rPr>
              <w:t>M54 “</w:t>
            </w:r>
            <w:proofErr w:type="spellStart"/>
            <w:r w:rsidRPr="00620565">
              <w:rPr>
                <w:rFonts w:asciiTheme="minorHAnsi" w:hAnsiTheme="minorHAnsi" w:cstheme="minorHAnsi"/>
                <w:sz w:val="20"/>
                <w:szCs w:val="20"/>
                <w:lang w:val="en-US"/>
              </w:rPr>
              <w:t>bóle</w:t>
            </w:r>
            <w:proofErr w:type="spellEnd"/>
            <w:r w:rsidRPr="00620565">
              <w:rPr>
                <w:rFonts w:asciiTheme="minorHAnsi" w:hAnsiTheme="minorHAnsi" w:cstheme="minorHAnsi"/>
                <w:sz w:val="20"/>
                <w:szCs w:val="20"/>
                <w:lang w:val="en-US"/>
              </w:rPr>
              <w:t xml:space="preserve"> </w:t>
            </w:r>
            <w:proofErr w:type="spellStart"/>
            <w:r w:rsidRPr="00620565">
              <w:rPr>
                <w:rFonts w:asciiTheme="minorHAnsi" w:hAnsiTheme="minorHAnsi" w:cstheme="minorHAnsi"/>
                <w:sz w:val="20"/>
                <w:szCs w:val="20"/>
                <w:lang w:val="en-US"/>
              </w:rPr>
              <w:t>grzbietu</w:t>
            </w:r>
            <w:proofErr w:type="spellEnd"/>
            <w:r w:rsidRPr="00620565">
              <w:rPr>
                <w:rFonts w:asciiTheme="minorHAnsi" w:hAnsiTheme="minorHAnsi" w:cstheme="minorHAnsi"/>
                <w:sz w:val="20"/>
                <w:szCs w:val="20"/>
                <w:lang w:val="en-US"/>
              </w:rPr>
              <w:t>”</w:t>
            </w:r>
          </w:p>
        </w:tc>
        <w:tc>
          <w:tcPr>
            <w:tcW w:w="1026" w:type="dxa"/>
            <w:vAlign w:val="center"/>
          </w:tcPr>
          <w:p w14:paraId="1EFC2326"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34,2</w:t>
            </w:r>
          </w:p>
        </w:tc>
        <w:tc>
          <w:tcPr>
            <w:tcW w:w="1026" w:type="dxa"/>
            <w:vAlign w:val="center"/>
          </w:tcPr>
          <w:p w14:paraId="49DD3D06"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7,7</w:t>
            </w:r>
          </w:p>
        </w:tc>
        <w:tc>
          <w:tcPr>
            <w:tcW w:w="1026" w:type="dxa"/>
            <w:vAlign w:val="center"/>
          </w:tcPr>
          <w:p w14:paraId="477AEF50" w14:textId="77777777" w:rsidR="00F3011C"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50,5</w:t>
            </w:r>
          </w:p>
        </w:tc>
        <w:tc>
          <w:tcPr>
            <w:tcW w:w="1026" w:type="dxa"/>
            <w:vAlign w:val="center"/>
          </w:tcPr>
          <w:p w14:paraId="523BABA0"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11,7</w:t>
            </w:r>
          </w:p>
        </w:tc>
      </w:tr>
      <w:tr w:rsidR="00F3011C" w:rsidRPr="00620565" w14:paraId="375439C7" w14:textId="77777777" w:rsidTr="00EB48B7">
        <w:trPr>
          <w:cantSplit/>
          <w:trHeight w:hRule="exact" w:val="340"/>
          <w:jc w:val="center"/>
        </w:trPr>
        <w:tc>
          <w:tcPr>
            <w:tcW w:w="9061" w:type="dxa"/>
            <w:gridSpan w:val="5"/>
            <w:vAlign w:val="center"/>
          </w:tcPr>
          <w:p w14:paraId="21C901BB" w14:textId="77777777" w:rsidR="00F3011C" w:rsidRPr="00EB48B7" w:rsidRDefault="00F3011C" w:rsidP="00EB48B7">
            <w:pPr>
              <w:spacing w:before="40" w:after="40"/>
              <w:jc w:val="center"/>
              <w:rPr>
                <w:rFonts w:asciiTheme="minorHAnsi" w:hAnsiTheme="minorHAnsi" w:cstheme="minorHAnsi"/>
                <w:sz w:val="20"/>
                <w:szCs w:val="20"/>
              </w:rPr>
            </w:pPr>
            <w:r w:rsidRPr="00EB48B7">
              <w:rPr>
                <w:rFonts w:asciiTheme="minorHAnsi" w:hAnsiTheme="minorHAnsi" w:cstheme="minorHAnsi"/>
                <w:sz w:val="20"/>
                <w:szCs w:val="20"/>
              </w:rPr>
              <w:t>W WIEKU ZDOLNOŚCI DO PRACY</w:t>
            </w:r>
          </w:p>
        </w:tc>
      </w:tr>
      <w:tr w:rsidR="00F3011C" w:rsidRPr="00620565" w14:paraId="240DD168" w14:textId="77777777" w:rsidTr="00EB48B7">
        <w:trPr>
          <w:cantSplit/>
          <w:trHeight w:hRule="exact" w:val="543"/>
          <w:jc w:val="center"/>
        </w:trPr>
        <w:tc>
          <w:tcPr>
            <w:tcW w:w="4957" w:type="dxa"/>
            <w:vAlign w:val="center"/>
          </w:tcPr>
          <w:p w14:paraId="35394EC7" w14:textId="77777777" w:rsidR="00F3011C" w:rsidRPr="00EB48B7" w:rsidRDefault="00F3011C" w:rsidP="003C7FA5">
            <w:pPr>
              <w:spacing w:before="40" w:after="40"/>
              <w:rPr>
                <w:rFonts w:asciiTheme="minorHAnsi" w:hAnsiTheme="minorHAnsi" w:cstheme="minorHAnsi"/>
                <w:sz w:val="20"/>
                <w:szCs w:val="20"/>
              </w:rPr>
            </w:pPr>
            <w:r w:rsidRPr="00620565">
              <w:rPr>
                <w:rFonts w:asciiTheme="minorHAnsi" w:hAnsiTheme="minorHAnsi" w:cstheme="minorHAnsi"/>
                <w:spacing w:val="-4"/>
                <w:sz w:val="20"/>
                <w:szCs w:val="20"/>
              </w:rPr>
              <w:t>G54 „zaburzenia korzeni rdzeniowych i splotów nerwowych”</w:t>
            </w:r>
          </w:p>
        </w:tc>
        <w:tc>
          <w:tcPr>
            <w:tcW w:w="1026" w:type="dxa"/>
            <w:vAlign w:val="center"/>
          </w:tcPr>
          <w:p w14:paraId="728FE6B5"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40,5</w:t>
            </w:r>
          </w:p>
        </w:tc>
        <w:tc>
          <w:tcPr>
            <w:tcW w:w="1026" w:type="dxa"/>
            <w:vAlign w:val="center"/>
          </w:tcPr>
          <w:p w14:paraId="1592935C"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17,9</w:t>
            </w:r>
          </w:p>
        </w:tc>
        <w:tc>
          <w:tcPr>
            <w:tcW w:w="1026" w:type="dxa"/>
            <w:vAlign w:val="center"/>
          </w:tcPr>
          <w:p w14:paraId="332BEF96" w14:textId="77777777" w:rsidR="00F3011C"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28,7</w:t>
            </w:r>
          </w:p>
        </w:tc>
        <w:tc>
          <w:tcPr>
            <w:tcW w:w="1026" w:type="dxa"/>
            <w:vAlign w:val="center"/>
          </w:tcPr>
          <w:p w14:paraId="37932C0D"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15,2</w:t>
            </w:r>
          </w:p>
        </w:tc>
      </w:tr>
      <w:tr w:rsidR="00F3011C" w:rsidRPr="00620565" w14:paraId="12813089" w14:textId="77777777" w:rsidTr="00EB48B7">
        <w:trPr>
          <w:cantSplit/>
          <w:trHeight w:hRule="exact" w:val="340"/>
          <w:jc w:val="center"/>
        </w:trPr>
        <w:tc>
          <w:tcPr>
            <w:tcW w:w="4957" w:type="dxa"/>
            <w:vAlign w:val="center"/>
          </w:tcPr>
          <w:p w14:paraId="41273EB9" w14:textId="77777777" w:rsidR="00F3011C" w:rsidRPr="00620565" w:rsidRDefault="00F3011C" w:rsidP="003C7FA5">
            <w:pPr>
              <w:spacing w:before="40" w:after="40"/>
              <w:rPr>
                <w:rFonts w:asciiTheme="minorHAnsi" w:hAnsiTheme="minorHAnsi" w:cstheme="minorHAnsi"/>
                <w:sz w:val="20"/>
                <w:szCs w:val="20"/>
                <w:lang w:val="en-US"/>
              </w:rPr>
            </w:pPr>
            <w:r w:rsidRPr="00620565">
              <w:rPr>
                <w:rFonts w:asciiTheme="minorHAnsi" w:hAnsiTheme="minorHAnsi" w:cstheme="minorHAnsi"/>
                <w:sz w:val="20"/>
                <w:szCs w:val="20"/>
              </w:rPr>
              <w:t>M47 „zmiany zwyrodnieniowe kręgosłupa”</w:t>
            </w:r>
          </w:p>
        </w:tc>
        <w:tc>
          <w:tcPr>
            <w:tcW w:w="1026" w:type="dxa"/>
            <w:vAlign w:val="center"/>
          </w:tcPr>
          <w:p w14:paraId="199E250A"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18,0</w:t>
            </w:r>
          </w:p>
        </w:tc>
        <w:tc>
          <w:tcPr>
            <w:tcW w:w="1026" w:type="dxa"/>
            <w:vAlign w:val="center"/>
          </w:tcPr>
          <w:p w14:paraId="62FF9E56"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9,3</w:t>
            </w:r>
          </w:p>
        </w:tc>
        <w:tc>
          <w:tcPr>
            <w:tcW w:w="1026" w:type="dxa"/>
            <w:vAlign w:val="center"/>
          </w:tcPr>
          <w:p w14:paraId="036A41CE" w14:textId="77777777" w:rsidR="00F3011C"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11,1</w:t>
            </w:r>
          </w:p>
        </w:tc>
        <w:tc>
          <w:tcPr>
            <w:tcW w:w="1026" w:type="dxa"/>
            <w:vAlign w:val="center"/>
          </w:tcPr>
          <w:p w14:paraId="1E6B3948"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7,9</w:t>
            </w:r>
          </w:p>
        </w:tc>
      </w:tr>
      <w:tr w:rsidR="00F3011C" w:rsidRPr="00620565" w14:paraId="02B213ED" w14:textId="77777777" w:rsidTr="00EB48B7">
        <w:trPr>
          <w:cantSplit/>
          <w:trHeight w:hRule="exact" w:val="340"/>
          <w:jc w:val="center"/>
        </w:trPr>
        <w:tc>
          <w:tcPr>
            <w:tcW w:w="4957" w:type="dxa"/>
            <w:vAlign w:val="center"/>
          </w:tcPr>
          <w:p w14:paraId="012FC626" w14:textId="77777777" w:rsidR="00F3011C" w:rsidRPr="00EB48B7" w:rsidRDefault="00F3011C" w:rsidP="003C7FA5">
            <w:pPr>
              <w:spacing w:before="40" w:after="40"/>
              <w:rPr>
                <w:rFonts w:asciiTheme="minorHAnsi" w:hAnsiTheme="minorHAnsi" w:cstheme="minorHAnsi"/>
                <w:sz w:val="20"/>
                <w:szCs w:val="20"/>
              </w:rPr>
            </w:pPr>
            <w:r w:rsidRPr="00EB48B7">
              <w:rPr>
                <w:rFonts w:asciiTheme="minorHAnsi" w:hAnsiTheme="minorHAnsi" w:cstheme="minorHAnsi"/>
                <w:sz w:val="20"/>
                <w:szCs w:val="20"/>
              </w:rPr>
              <w:t>M51 “inne choroby krążka międzykręgowego”</w:t>
            </w:r>
          </w:p>
        </w:tc>
        <w:tc>
          <w:tcPr>
            <w:tcW w:w="1026" w:type="dxa"/>
            <w:vAlign w:val="center"/>
          </w:tcPr>
          <w:p w14:paraId="20D15322"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5,5</w:t>
            </w:r>
          </w:p>
        </w:tc>
        <w:tc>
          <w:tcPr>
            <w:tcW w:w="1026" w:type="dxa"/>
            <w:vAlign w:val="center"/>
          </w:tcPr>
          <w:p w14:paraId="196F0317"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13,5</w:t>
            </w:r>
          </w:p>
        </w:tc>
        <w:tc>
          <w:tcPr>
            <w:tcW w:w="1026" w:type="dxa"/>
            <w:vAlign w:val="center"/>
          </w:tcPr>
          <w:p w14:paraId="52D65020" w14:textId="77777777" w:rsidR="00F3011C"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7,4</w:t>
            </w:r>
          </w:p>
        </w:tc>
        <w:tc>
          <w:tcPr>
            <w:tcW w:w="1026" w:type="dxa"/>
            <w:vAlign w:val="center"/>
          </w:tcPr>
          <w:p w14:paraId="02CCB7C1"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14,2</w:t>
            </w:r>
          </w:p>
        </w:tc>
      </w:tr>
      <w:tr w:rsidR="00F3011C" w:rsidRPr="00620565" w14:paraId="1147EDBE" w14:textId="77777777" w:rsidTr="00EB48B7">
        <w:trPr>
          <w:cantSplit/>
          <w:trHeight w:hRule="exact" w:val="340"/>
          <w:jc w:val="center"/>
        </w:trPr>
        <w:tc>
          <w:tcPr>
            <w:tcW w:w="4957" w:type="dxa"/>
            <w:vAlign w:val="center"/>
          </w:tcPr>
          <w:p w14:paraId="04B3100B" w14:textId="77777777" w:rsidR="00F3011C" w:rsidRPr="00620565" w:rsidRDefault="00F3011C" w:rsidP="003C7FA5">
            <w:pPr>
              <w:spacing w:before="40" w:after="40"/>
              <w:rPr>
                <w:rFonts w:asciiTheme="minorHAnsi" w:hAnsiTheme="minorHAnsi" w:cstheme="minorHAnsi"/>
                <w:sz w:val="20"/>
                <w:szCs w:val="20"/>
                <w:lang w:val="en-US"/>
              </w:rPr>
            </w:pPr>
            <w:r w:rsidRPr="00620565">
              <w:rPr>
                <w:rFonts w:asciiTheme="minorHAnsi" w:hAnsiTheme="minorHAnsi" w:cstheme="minorHAnsi"/>
                <w:sz w:val="20"/>
                <w:szCs w:val="20"/>
                <w:lang w:val="en-US"/>
              </w:rPr>
              <w:t>M54 “</w:t>
            </w:r>
            <w:proofErr w:type="spellStart"/>
            <w:r w:rsidRPr="00620565">
              <w:rPr>
                <w:rFonts w:asciiTheme="minorHAnsi" w:hAnsiTheme="minorHAnsi" w:cstheme="minorHAnsi"/>
                <w:sz w:val="20"/>
                <w:szCs w:val="20"/>
                <w:lang w:val="en-US"/>
              </w:rPr>
              <w:t>bóle</w:t>
            </w:r>
            <w:proofErr w:type="spellEnd"/>
            <w:r w:rsidRPr="00620565">
              <w:rPr>
                <w:rFonts w:asciiTheme="minorHAnsi" w:hAnsiTheme="minorHAnsi" w:cstheme="minorHAnsi"/>
                <w:sz w:val="20"/>
                <w:szCs w:val="20"/>
                <w:lang w:val="en-US"/>
              </w:rPr>
              <w:t xml:space="preserve"> </w:t>
            </w:r>
            <w:proofErr w:type="spellStart"/>
            <w:r w:rsidRPr="00620565">
              <w:rPr>
                <w:rFonts w:asciiTheme="minorHAnsi" w:hAnsiTheme="minorHAnsi" w:cstheme="minorHAnsi"/>
                <w:sz w:val="20"/>
                <w:szCs w:val="20"/>
                <w:lang w:val="en-US"/>
              </w:rPr>
              <w:t>grzbietu</w:t>
            </w:r>
            <w:proofErr w:type="spellEnd"/>
            <w:r w:rsidRPr="00620565">
              <w:rPr>
                <w:rFonts w:asciiTheme="minorHAnsi" w:hAnsiTheme="minorHAnsi" w:cstheme="minorHAnsi"/>
                <w:sz w:val="20"/>
                <w:szCs w:val="20"/>
                <w:lang w:val="en-US"/>
              </w:rPr>
              <w:t>”</w:t>
            </w:r>
          </w:p>
        </w:tc>
        <w:tc>
          <w:tcPr>
            <w:tcW w:w="1026" w:type="dxa"/>
            <w:vAlign w:val="center"/>
          </w:tcPr>
          <w:p w14:paraId="647B2F29"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23,8</w:t>
            </w:r>
          </w:p>
        </w:tc>
        <w:tc>
          <w:tcPr>
            <w:tcW w:w="1026" w:type="dxa"/>
            <w:vAlign w:val="center"/>
          </w:tcPr>
          <w:p w14:paraId="64CD20CE"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5,7</w:t>
            </w:r>
          </w:p>
        </w:tc>
        <w:tc>
          <w:tcPr>
            <w:tcW w:w="1026" w:type="dxa"/>
            <w:vAlign w:val="center"/>
          </w:tcPr>
          <w:p w14:paraId="2C707AEB" w14:textId="77777777" w:rsidR="00F3011C"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33,0</w:t>
            </w:r>
          </w:p>
        </w:tc>
        <w:tc>
          <w:tcPr>
            <w:tcW w:w="1026" w:type="dxa"/>
            <w:vAlign w:val="center"/>
          </w:tcPr>
          <w:p w14:paraId="72285B6A" w14:textId="77777777" w:rsidR="00F3011C" w:rsidRPr="00620565" w:rsidRDefault="00F3011C"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8,0</w:t>
            </w:r>
          </w:p>
        </w:tc>
      </w:tr>
    </w:tbl>
    <w:bookmarkEnd w:id="5"/>
    <w:p w14:paraId="0F784BCC" w14:textId="77777777" w:rsidR="00CC0B86" w:rsidRPr="00CC0B86" w:rsidRDefault="00417A68" w:rsidP="00936182">
      <w:pPr>
        <w:spacing w:before="60" w:after="240"/>
        <w:jc w:val="both"/>
        <w:rPr>
          <w:rFonts w:ascii="Calibri" w:hAnsi="Calibri" w:cs="Calibri"/>
          <w:i/>
          <w:sz w:val="16"/>
          <w:szCs w:val="16"/>
        </w:rPr>
      </w:pPr>
      <w:r w:rsidRPr="004C3F0E">
        <w:rPr>
          <w:rFonts w:ascii="Calibri" w:hAnsi="Calibri" w:cs="Calibri"/>
          <w:i/>
          <w:sz w:val="16"/>
          <w:szCs w:val="16"/>
        </w:rPr>
        <w:t>Źródło: Opracowanie własne na podstawie danych Ministerstwa Zdrowia,</w:t>
      </w:r>
      <w:r w:rsidR="00936182" w:rsidRP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Pr="00B31BBD">
        <w:rPr>
          <w:rFonts w:ascii="Calibri" w:hAnsi="Calibri" w:cs="Calibri"/>
          <w:i/>
          <w:color w:val="FF0000"/>
          <w:sz w:val="16"/>
          <w:szCs w:val="16"/>
        </w:rPr>
        <w:t xml:space="preserve"> </w:t>
      </w:r>
      <w:hyperlink r:id="rId41" w:history="1">
        <w:r w:rsidRPr="005E6DFE">
          <w:rPr>
            <w:rStyle w:val="Hipercze"/>
            <w:rFonts w:ascii="Calibri" w:hAnsi="Calibri" w:cs="Calibri"/>
            <w:i/>
            <w:sz w:val="16"/>
            <w:szCs w:val="16"/>
          </w:rPr>
          <w:t>https://basiw.mz.gov.pl/mapy-informacje/mapa-2022-2026/analizy/podstawowa-opieka-zdrowotna</w:t>
        </w:r>
      </w:hyperlink>
      <w:r>
        <w:rPr>
          <w:rFonts w:ascii="Calibri" w:hAnsi="Calibri" w:cs="Calibri"/>
          <w:i/>
          <w:color w:val="FF0000"/>
          <w:sz w:val="16"/>
          <w:szCs w:val="16"/>
        </w:rPr>
        <w:t xml:space="preserve"> </w:t>
      </w:r>
      <w:r w:rsidRPr="00417A68">
        <w:rPr>
          <w:rFonts w:ascii="Calibri" w:hAnsi="Calibri" w:cs="Calibri"/>
          <w:i/>
          <w:sz w:val="16"/>
          <w:szCs w:val="16"/>
        </w:rPr>
        <w:t xml:space="preserve">oraz </w:t>
      </w:r>
      <w:hyperlink r:id="rId42" w:history="1">
        <w:r w:rsidRPr="005E6DFE">
          <w:rPr>
            <w:rStyle w:val="Hipercze"/>
            <w:rFonts w:ascii="Calibri" w:hAnsi="Calibri" w:cs="Calibri"/>
            <w:i/>
            <w:sz w:val="16"/>
            <w:szCs w:val="16"/>
          </w:rPr>
          <w:t>https://basiw.mz.gov.pl/mapy-informacje/mapa-2022-2026/analizy/ambulatoryjna-opieka-specjalistyczna/</w:t>
        </w:r>
      </w:hyperlink>
      <w:r w:rsidRPr="004C3F0E">
        <w:rPr>
          <w:rFonts w:ascii="Calibri" w:hAnsi="Calibri" w:cs="Calibri"/>
          <w:i/>
          <w:sz w:val="16"/>
          <w:szCs w:val="16"/>
        </w:rPr>
        <w:t>,</w:t>
      </w:r>
      <w:r>
        <w:rPr>
          <w:rFonts w:ascii="Calibri" w:hAnsi="Calibri" w:cs="Calibri"/>
          <w:i/>
          <w:color w:val="FF0000"/>
          <w:sz w:val="16"/>
          <w:szCs w:val="16"/>
        </w:rPr>
        <w:t xml:space="preserve"> </w:t>
      </w:r>
      <w:r w:rsidRPr="004C3F0E">
        <w:rPr>
          <w:rFonts w:ascii="Calibri" w:hAnsi="Calibri" w:cs="Calibri"/>
          <w:i/>
          <w:sz w:val="16"/>
          <w:szCs w:val="16"/>
        </w:rPr>
        <w:t>dostęp w dniu 2</w:t>
      </w:r>
      <w:r>
        <w:rPr>
          <w:rFonts w:ascii="Calibri" w:hAnsi="Calibri" w:cs="Calibri"/>
          <w:i/>
          <w:sz w:val="16"/>
          <w:szCs w:val="16"/>
        </w:rPr>
        <w:t>6</w:t>
      </w:r>
      <w:r w:rsidRPr="004C3F0E">
        <w:rPr>
          <w:rFonts w:ascii="Calibri" w:hAnsi="Calibri" w:cs="Calibri"/>
          <w:i/>
          <w:sz w:val="16"/>
          <w:szCs w:val="16"/>
        </w:rPr>
        <w:t>.07.2024 r.</w:t>
      </w:r>
    </w:p>
    <w:p w14:paraId="15008650" w14:textId="77777777" w:rsidR="00417A68" w:rsidRPr="00417A68" w:rsidRDefault="00417A68" w:rsidP="00CC0B86">
      <w:pPr>
        <w:spacing w:after="220" w:line="280" w:lineRule="exact"/>
        <w:jc w:val="both"/>
        <w:rPr>
          <w:rFonts w:ascii="Calibri" w:hAnsi="Calibri" w:cs="Calibri"/>
          <w:iCs/>
        </w:rPr>
      </w:pPr>
      <w:r w:rsidRPr="00417A68">
        <w:rPr>
          <w:rFonts w:ascii="Calibri" w:hAnsi="Calibri" w:cs="Calibri"/>
          <w:iCs/>
        </w:rPr>
        <w:t xml:space="preserve">Można przypuszczać, </w:t>
      </w:r>
      <w:r w:rsidR="001F5D9B">
        <w:rPr>
          <w:rFonts w:ascii="Calibri" w:hAnsi="Calibri" w:cs="Calibri"/>
          <w:iCs/>
        </w:rPr>
        <w:t>że</w:t>
      </w:r>
      <w:r w:rsidRPr="00417A68">
        <w:rPr>
          <w:rFonts w:ascii="Calibri" w:hAnsi="Calibri" w:cs="Calibri"/>
          <w:iCs/>
        </w:rPr>
        <w:t xml:space="preserve"> pacjenci ci z różnych przyczyn są poza systemem publicznej służby zdrowia, m.in. z powodu podjęcia leczenia komercyjnego, ustąpienia dolegliwości lub zaniechania dalszej diagnostyki. W przypadku grupy pacjentów, którzy nie kontynuowali działań diagnostycznych pomimo wskazań lekarza POZ, konsekwencje w przyszłości mogą być wysoce niekorzystne. Przede wszystkim w dalszej perspektywie mogą skutkować kolejnymi dolegliwościami zdrowotnymi, które mogą generować wyższe koszty społeczne w opiece zdrowotnej, szczególnie dotkliwe z uwagi na zasoby pracy w grupie osób w wieku produkcyjnym. </w:t>
      </w:r>
    </w:p>
    <w:p w14:paraId="502D5D30" w14:textId="77777777" w:rsidR="00D05E2B" w:rsidRDefault="00A17797" w:rsidP="00CC0B86">
      <w:pPr>
        <w:autoSpaceDE w:val="0"/>
        <w:autoSpaceDN w:val="0"/>
        <w:adjustRightInd w:val="0"/>
        <w:spacing w:after="240" w:line="280" w:lineRule="exact"/>
        <w:jc w:val="both"/>
        <w:rPr>
          <w:rFonts w:asciiTheme="minorHAnsi" w:hAnsiTheme="minorHAnsi" w:cstheme="minorHAnsi"/>
        </w:rPr>
      </w:pPr>
      <w:r w:rsidRPr="005E6B05">
        <w:rPr>
          <w:rFonts w:asciiTheme="minorHAnsi" w:hAnsiTheme="minorHAnsi" w:cstheme="minorHAnsi"/>
        </w:rPr>
        <w:t xml:space="preserve">Ważnymi przesłankami silnie uargumentowującymi potrzebę wdrożenia niniejszego Programu </w:t>
      </w:r>
      <w:r w:rsidRPr="005E6B05">
        <w:rPr>
          <w:rFonts w:asciiTheme="minorHAnsi" w:hAnsiTheme="minorHAnsi" w:cstheme="minorHAnsi"/>
        </w:rPr>
        <w:br/>
        <w:t>w województwie opolskim są nasilające się procesy depopulacyjne w regionie, starzenie się społeczeństwa, kurczące się zasoby pracy</w:t>
      </w:r>
      <w:r w:rsidR="0098518B" w:rsidRPr="005E6B05">
        <w:rPr>
          <w:rFonts w:asciiTheme="minorHAnsi" w:hAnsiTheme="minorHAnsi" w:cstheme="minorHAnsi"/>
        </w:rPr>
        <w:t xml:space="preserve">, </w:t>
      </w:r>
      <w:r w:rsidR="00861D2F" w:rsidRPr="005E6B05">
        <w:rPr>
          <w:rFonts w:asciiTheme="minorHAnsi" w:hAnsiTheme="minorHAnsi" w:cstheme="minorHAnsi"/>
        </w:rPr>
        <w:t xml:space="preserve">długi </w:t>
      </w:r>
      <w:r w:rsidR="0063715F" w:rsidRPr="005E6B05">
        <w:rPr>
          <w:rFonts w:asciiTheme="minorHAnsi" w:hAnsiTheme="minorHAnsi" w:cstheme="minorHAnsi"/>
        </w:rPr>
        <w:t>czas oczekiwania</w:t>
      </w:r>
      <w:r w:rsidR="0098518B" w:rsidRPr="005E6B05">
        <w:rPr>
          <w:rFonts w:asciiTheme="minorHAnsi" w:hAnsiTheme="minorHAnsi" w:cstheme="minorHAnsi"/>
        </w:rPr>
        <w:t xml:space="preserve"> </w:t>
      </w:r>
      <w:r w:rsidR="0063715F" w:rsidRPr="005E6B05">
        <w:rPr>
          <w:rFonts w:asciiTheme="minorHAnsi" w:hAnsiTheme="minorHAnsi" w:cstheme="minorHAnsi"/>
        </w:rPr>
        <w:t>na</w:t>
      </w:r>
      <w:r w:rsidR="0098518B" w:rsidRPr="005E6B05">
        <w:rPr>
          <w:rFonts w:asciiTheme="minorHAnsi" w:hAnsiTheme="minorHAnsi" w:cstheme="minorHAnsi"/>
        </w:rPr>
        <w:t xml:space="preserve"> świadcze</w:t>
      </w:r>
      <w:r w:rsidR="0063715F" w:rsidRPr="005E6B05">
        <w:rPr>
          <w:rFonts w:asciiTheme="minorHAnsi" w:hAnsiTheme="minorHAnsi" w:cstheme="minorHAnsi"/>
        </w:rPr>
        <w:t>nie</w:t>
      </w:r>
      <w:r w:rsidR="0098518B" w:rsidRPr="005E6B05">
        <w:rPr>
          <w:rFonts w:asciiTheme="minorHAnsi" w:hAnsiTheme="minorHAnsi" w:cstheme="minorHAnsi"/>
        </w:rPr>
        <w:t xml:space="preserve"> rehabilitacyj</w:t>
      </w:r>
      <w:r w:rsidR="0063715F" w:rsidRPr="005E6B05">
        <w:rPr>
          <w:rFonts w:asciiTheme="minorHAnsi" w:hAnsiTheme="minorHAnsi" w:cstheme="minorHAnsi"/>
        </w:rPr>
        <w:t>ne</w:t>
      </w:r>
      <w:r w:rsidRPr="005E6B05">
        <w:rPr>
          <w:rFonts w:asciiTheme="minorHAnsi" w:hAnsiTheme="minorHAnsi" w:cstheme="minorHAnsi"/>
        </w:rPr>
        <w:t xml:space="preserve"> oraz wzrastające koszty społeczne systemu opieki zdrowotnej, które bezpośrednio rzutują zarówno na zaprojektowany wachlarz wsparcia, jak również na grupę docelową, której to wsparcie zostanie udzielone podczas realizacji niniejszego Programu.</w:t>
      </w:r>
    </w:p>
    <w:p w14:paraId="775CE821" w14:textId="77777777" w:rsidR="00320C86" w:rsidRDefault="00320C86" w:rsidP="00CC0B86">
      <w:pPr>
        <w:autoSpaceDE w:val="0"/>
        <w:autoSpaceDN w:val="0"/>
        <w:adjustRightInd w:val="0"/>
        <w:spacing w:after="240" w:line="280" w:lineRule="exact"/>
        <w:jc w:val="both"/>
        <w:rPr>
          <w:rFonts w:asciiTheme="minorHAnsi" w:hAnsiTheme="minorHAnsi" w:cstheme="minorHAnsi"/>
        </w:rPr>
      </w:pPr>
    </w:p>
    <w:p w14:paraId="42423732" w14:textId="77777777" w:rsidR="00320C86" w:rsidRDefault="00320C86" w:rsidP="00CC0B86">
      <w:pPr>
        <w:autoSpaceDE w:val="0"/>
        <w:autoSpaceDN w:val="0"/>
        <w:adjustRightInd w:val="0"/>
        <w:spacing w:after="240" w:line="280" w:lineRule="exact"/>
        <w:jc w:val="both"/>
        <w:rPr>
          <w:rFonts w:asciiTheme="minorHAnsi" w:hAnsiTheme="minorHAnsi" w:cstheme="minorHAnsi"/>
        </w:rPr>
      </w:pPr>
    </w:p>
    <w:p w14:paraId="014C40BA" w14:textId="77777777" w:rsidR="00320C86" w:rsidRDefault="00320C86" w:rsidP="00CC0B86">
      <w:pPr>
        <w:autoSpaceDE w:val="0"/>
        <w:autoSpaceDN w:val="0"/>
        <w:adjustRightInd w:val="0"/>
        <w:spacing w:after="240" w:line="280" w:lineRule="exact"/>
        <w:jc w:val="both"/>
        <w:rPr>
          <w:rFonts w:asciiTheme="minorHAnsi" w:hAnsiTheme="minorHAnsi" w:cstheme="minorHAnsi"/>
        </w:rPr>
      </w:pPr>
    </w:p>
    <w:p w14:paraId="655BBE97" w14:textId="77777777" w:rsidR="00320C86" w:rsidRDefault="00320C86" w:rsidP="00CC0B86">
      <w:pPr>
        <w:autoSpaceDE w:val="0"/>
        <w:autoSpaceDN w:val="0"/>
        <w:adjustRightInd w:val="0"/>
        <w:spacing w:after="240" w:line="280" w:lineRule="exact"/>
        <w:jc w:val="both"/>
        <w:rPr>
          <w:rFonts w:asciiTheme="minorHAnsi" w:hAnsiTheme="minorHAnsi" w:cstheme="minorHAnsi"/>
        </w:rPr>
      </w:pPr>
    </w:p>
    <w:p w14:paraId="0BAB8858" w14:textId="77777777" w:rsidR="00320C86" w:rsidRDefault="00320C86" w:rsidP="00CC0B86">
      <w:pPr>
        <w:autoSpaceDE w:val="0"/>
        <w:autoSpaceDN w:val="0"/>
        <w:adjustRightInd w:val="0"/>
        <w:spacing w:after="240" w:line="280" w:lineRule="exact"/>
        <w:jc w:val="both"/>
        <w:rPr>
          <w:rFonts w:asciiTheme="minorHAnsi" w:hAnsiTheme="minorHAnsi" w:cstheme="minorHAnsi"/>
        </w:rPr>
      </w:pPr>
    </w:p>
    <w:p w14:paraId="4E9A3C9C" w14:textId="77777777" w:rsidR="00320C86" w:rsidRDefault="00320C86" w:rsidP="00CC0B86">
      <w:pPr>
        <w:autoSpaceDE w:val="0"/>
        <w:autoSpaceDN w:val="0"/>
        <w:adjustRightInd w:val="0"/>
        <w:spacing w:after="240" w:line="280" w:lineRule="exact"/>
        <w:jc w:val="both"/>
        <w:rPr>
          <w:rFonts w:asciiTheme="minorHAnsi" w:hAnsiTheme="minorHAnsi" w:cstheme="minorHAnsi"/>
        </w:rPr>
      </w:pPr>
    </w:p>
    <w:p w14:paraId="0E13FFB2" w14:textId="77777777" w:rsidR="00CE598C" w:rsidRPr="009A011B" w:rsidRDefault="00CE598C" w:rsidP="00CE598C">
      <w:pPr>
        <w:spacing w:after="60"/>
        <w:ind w:left="1276" w:hanging="1276"/>
        <w:jc w:val="both"/>
        <w:rPr>
          <w:rFonts w:ascii="Calibri" w:hAnsi="Calibri" w:cs="Calibri"/>
          <w:b/>
          <w:bCs/>
          <w:i/>
        </w:rPr>
      </w:pPr>
      <w:r w:rsidRPr="009A011B">
        <w:rPr>
          <w:rFonts w:ascii="Calibri" w:hAnsi="Calibri" w:cs="Calibri"/>
          <w:b/>
          <w:bCs/>
          <w:i/>
        </w:rPr>
        <w:t xml:space="preserve">Tabela </w:t>
      </w:r>
      <w:r w:rsidR="00E76AB2">
        <w:rPr>
          <w:rFonts w:ascii="Calibri" w:hAnsi="Calibri" w:cs="Calibri"/>
          <w:b/>
          <w:bCs/>
          <w:i/>
        </w:rPr>
        <w:t>10</w:t>
      </w:r>
      <w:r w:rsidRPr="009A011B">
        <w:rPr>
          <w:rFonts w:ascii="Calibri" w:hAnsi="Calibri" w:cs="Calibri"/>
          <w:b/>
          <w:bCs/>
          <w:i/>
        </w:rPr>
        <w:t xml:space="preserve">. Ludność oraz wybrane wskaźniki charakteryzujące sytuację </w:t>
      </w:r>
      <w:r>
        <w:rPr>
          <w:rFonts w:ascii="Calibri" w:hAnsi="Calibri" w:cs="Calibri"/>
          <w:b/>
          <w:bCs/>
          <w:i/>
        </w:rPr>
        <w:t xml:space="preserve">demograficzną </w:t>
      </w:r>
      <w:r>
        <w:rPr>
          <w:rFonts w:ascii="Calibri" w:hAnsi="Calibri" w:cs="Calibri"/>
          <w:b/>
          <w:bCs/>
          <w:i/>
        </w:rPr>
        <w:br/>
        <w:t xml:space="preserve">oraz </w:t>
      </w:r>
      <w:r w:rsidRPr="009A011B">
        <w:rPr>
          <w:rFonts w:ascii="Calibri" w:hAnsi="Calibri" w:cs="Calibri"/>
          <w:b/>
          <w:bCs/>
          <w:i/>
        </w:rPr>
        <w:t>społeczno-gospodarczą</w:t>
      </w:r>
      <w:r>
        <w:rPr>
          <w:rFonts w:ascii="Calibri" w:hAnsi="Calibri" w:cs="Calibri"/>
          <w:b/>
          <w:bCs/>
          <w:i/>
        </w:rPr>
        <w:t xml:space="preserve"> </w:t>
      </w:r>
    </w:p>
    <w:tbl>
      <w:tblPr>
        <w:tblStyle w:val="Tabela-Siatka"/>
        <w:tblW w:w="9061" w:type="dxa"/>
        <w:jc w:val="center"/>
        <w:tblLook w:val="04A0" w:firstRow="1" w:lastRow="0" w:firstColumn="1" w:lastColumn="0" w:noHBand="0" w:noVBand="1"/>
      </w:tblPr>
      <w:tblGrid>
        <w:gridCol w:w="5382"/>
        <w:gridCol w:w="1839"/>
        <w:gridCol w:w="1840"/>
      </w:tblGrid>
      <w:tr w:rsidR="00CE598C" w:rsidRPr="00FB3229" w14:paraId="2BFFC612" w14:textId="77777777" w:rsidTr="005B7407">
        <w:trPr>
          <w:jc w:val="center"/>
        </w:trPr>
        <w:tc>
          <w:tcPr>
            <w:tcW w:w="5382" w:type="dxa"/>
            <w:shd w:val="clear" w:color="auto" w:fill="D9D9D9" w:themeFill="background1" w:themeFillShade="D9"/>
            <w:vAlign w:val="center"/>
          </w:tcPr>
          <w:p w14:paraId="30450D08" w14:textId="77777777" w:rsidR="00CE598C" w:rsidRPr="00FB3229" w:rsidRDefault="00CE598C" w:rsidP="005B7407">
            <w:pPr>
              <w:spacing w:before="40" w:after="40" w:line="260" w:lineRule="exact"/>
              <w:jc w:val="center"/>
              <w:rPr>
                <w:rFonts w:asciiTheme="minorHAnsi" w:hAnsiTheme="minorHAnsi" w:cstheme="minorHAnsi"/>
                <w:b/>
                <w:sz w:val="20"/>
                <w:szCs w:val="20"/>
              </w:rPr>
            </w:pPr>
            <w:r w:rsidRPr="00FB3229">
              <w:rPr>
                <w:rFonts w:asciiTheme="minorHAnsi" w:hAnsiTheme="minorHAnsi" w:cstheme="minorHAnsi"/>
                <w:b/>
                <w:sz w:val="20"/>
                <w:szCs w:val="20"/>
              </w:rPr>
              <w:t>Wyszczególnienie</w:t>
            </w:r>
          </w:p>
        </w:tc>
        <w:tc>
          <w:tcPr>
            <w:tcW w:w="1839" w:type="dxa"/>
            <w:tcBorders>
              <w:bottom w:val="single" w:sz="4" w:space="0" w:color="auto"/>
            </w:tcBorders>
            <w:shd w:val="clear" w:color="auto" w:fill="D9D9D9" w:themeFill="background1" w:themeFillShade="D9"/>
            <w:vAlign w:val="center"/>
          </w:tcPr>
          <w:p w14:paraId="6411BCAD" w14:textId="77777777" w:rsidR="00CE598C" w:rsidRPr="00FB3229" w:rsidRDefault="00CE598C" w:rsidP="005B7407">
            <w:pPr>
              <w:spacing w:before="40" w:after="40" w:line="260" w:lineRule="exact"/>
              <w:jc w:val="center"/>
              <w:rPr>
                <w:rFonts w:asciiTheme="minorHAnsi" w:hAnsiTheme="minorHAnsi" w:cstheme="minorHAnsi"/>
                <w:b/>
                <w:sz w:val="20"/>
                <w:szCs w:val="20"/>
              </w:rPr>
            </w:pPr>
            <w:r w:rsidRPr="00FB3229">
              <w:rPr>
                <w:rFonts w:asciiTheme="minorHAnsi" w:hAnsiTheme="minorHAnsi" w:cstheme="minorHAnsi"/>
                <w:b/>
                <w:sz w:val="20"/>
                <w:szCs w:val="20"/>
              </w:rPr>
              <w:t>Województwo opolskie</w:t>
            </w:r>
          </w:p>
        </w:tc>
        <w:tc>
          <w:tcPr>
            <w:tcW w:w="1840" w:type="dxa"/>
            <w:tcBorders>
              <w:bottom w:val="single" w:sz="4" w:space="0" w:color="auto"/>
            </w:tcBorders>
            <w:shd w:val="clear" w:color="auto" w:fill="D9D9D9" w:themeFill="background1" w:themeFillShade="D9"/>
            <w:vAlign w:val="center"/>
          </w:tcPr>
          <w:p w14:paraId="178031B6" w14:textId="77777777" w:rsidR="00CE598C" w:rsidRPr="00FB3229" w:rsidRDefault="00CE598C" w:rsidP="005B7407">
            <w:pPr>
              <w:spacing w:before="40" w:after="40" w:line="260" w:lineRule="exact"/>
              <w:jc w:val="center"/>
              <w:rPr>
                <w:rFonts w:asciiTheme="minorHAnsi" w:hAnsiTheme="minorHAnsi" w:cstheme="minorHAnsi"/>
                <w:b/>
                <w:sz w:val="20"/>
                <w:szCs w:val="20"/>
              </w:rPr>
            </w:pPr>
            <w:r w:rsidRPr="00FB3229">
              <w:rPr>
                <w:rFonts w:asciiTheme="minorHAnsi" w:hAnsiTheme="minorHAnsi" w:cstheme="minorHAnsi"/>
                <w:b/>
                <w:sz w:val="20"/>
                <w:szCs w:val="20"/>
              </w:rPr>
              <w:t>Polska</w:t>
            </w:r>
          </w:p>
        </w:tc>
      </w:tr>
      <w:tr w:rsidR="00320C86" w:rsidRPr="00FB3229" w14:paraId="25A6B536" w14:textId="77777777" w:rsidTr="005B7407">
        <w:trPr>
          <w:jc w:val="center"/>
        </w:trPr>
        <w:tc>
          <w:tcPr>
            <w:tcW w:w="5382" w:type="dxa"/>
            <w:tcBorders>
              <w:bottom w:val="single" w:sz="18" w:space="0" w:color="auto"/>
            </w:tcBorders>
          </w:tcPr>
          <w:p w14:paraId="0E5E67CD" w14:textId="77777777" w:rsidR="00320C86" w:rsidRPr="00FB3229" w:rsidRDefault="00320C86" w:rsidP="00320C86">
            <w:pPr>
              <w:spacing w:before="40" w:after="40" w:line="260" w:lineRule="exact"/>
              <w:jc w:val="both"/>
              <w:rPr>
                <w:rFonts w:asciiTheme="minorHAnsi" w:hAnsiTheme="minorHAnsi" w:cstheme="minorHAnsi"/>
                <w:sz w:val="20"/>
                <w:szCs w:val="20"/>
              </w:rPr>
            </w:pPr>
            <w:r w:rsidRPr="00FB3229">
              <w:rPr>
                <w:rFonts w:asciiTheme="minorHAnsi" w:hAnsiTheme="minorHAnsi" w:cstheme="minorHAnsi"/>
                <w:sz w:val="20"/>
                <w:szCs w:val="20"/>
              </w:rPr>
              <w:t>Liczba ludności (stan w dniu 31 grudnia 2023</w:t>
            </w:r>
            <w:r>
              <w:rPr>
                <w:rFonts w:asciiTheme="minorHAnsi" w:hAnsiTheme="minorHAnsi" w:cstheme="minorHAnsi"/>
                <w:sz w:val="20"/>
                <w:szCs w:val="20"/>
              </w:rPr>
              <w:t xml:space="preserve"> r.; </w:t>
            </w:r>
            <w:r w:rsidRPr="00FB3229">
              <w:rPr>
                <w:rFonts w:asciiTheme="minorHAnsi" w:hAnsiTheme="minorHAnsi" w:cstheme="minorHAnsi"/>
                <w:sz w:val="20"/>
                <w:szCs w:val="20"/>
              </w:rPr>
              <w:t>w tys.</w:t>
            </w:r>
            <w:r>
              <w:rPr>
                <w:rFonts w:asciiTheme="minorHAnsi" w:hAnsiTheme="minorHAnsi" w:cstheme="minorHAnsi"/>
                <w:sz w:val="20"/>
                <w:szCs w:val="20"/>
              </w:rPr>
              <w:t>)</w:t>
            </w:r>
          </w:p>
        </w:tc>
        <w:tc>
          <w:tcPr>
            <w:tcW w:w="1839" w:type="dxa"/>
            <w:tcBorders>
              <w:top w:val="single" w:sz="4" w:space="0" w:color="auto"/>
              <w:left w:val="nil"/>
              <w:bottom w:val="single" w:sz="18" w:space="0" w:color="auto"/>
              <w:right w:val="single" w:sz="4" w:space="0" w:color="auto"/>
            </w:tcBorders>
            <w:vAlign w:val="bottom"/>
          </w:tcPr>
          <w:p w14:paraId="56C0CCFB" w14:textId="77777777" w:rsidR="00320C86" w:rsidRPr="00FB3229" w:rsidRDefault="00320C86" w:rsidP="00320C86">
            <w:pPr>
              <w:spacing w:before="40" w:after="40" w:line="260" w:lineRule="exact"/>
              <w:jc w:val="right"/>
              <w:rPr>
                <w:rFonts w:asciiTheme="minorHAnsi" w:hAnsiTheme="minorHAnsi" w:cstheme="minorHAnsi"/>
                <w:sz w:val="20"/>
                <w:szCs w:val="20"/>
              </w:rPr>
            </w:pPr>
            <w:r>
              <w:rPr>
                <w:rFonts w:asciiTheme="minorHAnsi" w:hAnsiTheme="minorHAnsi" w:cstheme="minorHAnsi"/>
                <w:sz w:val="20"/>
                <w:szCs w:val="20"/>
              </w:rPr>
              <w:t>936,7</w:t>
            </w:r>
          </w:p>
        </w:tc>
        <w:tc>
          <w:tcPr>
            <w:tcW w:w="1840" w:type="dxa"/>
            <w:tcBorders>
              <w:top w:val="single" w:sz="4" w:space="0" w:color="auto"/>
              <w:left w:val="single" w:sz="4" w:space="0" w:color="auto"/>
              <w:bottom w:val="single" w:sz="18" w:space="0" w:color="auto"/>
              <w:right w:val="single" w:sz="4" w:space="0" w:color="auto"/>
            </w:tcBorders>
            <w:vAlign w:val="bottom"/>
          </w:tcPr>
          <w:p w14:paraId="3D84AB26" w14:textId="77777777" w:rsidR="00320C86" w:rsidRPr="00FB3229" w:rsidRDefault="00320C86" w:rsidP="00320C86">
            <w:pPr>
              <w:spacing w:before="40" w:after="40" w:line="260" w:lineRule="exact"/>
              <w:jc w:val="right"/>
              <w:rPr>
                <w:rFonts w:asciiTheme="minorHAnsi" w:hAnsiTheme="minorHAnsi" w:cstheme="minorHAnsi"/>
                <w:sz w:val="20"/>
                <w:szCs w:val="20"/>
              </w:rPr>
            </w:pPr>
            <w:r>
              <w:rPr>
                <w:rFonts w:asciiTheme="minorHAnsi" w:hAnsiTheme="minorHAnsi" w:cstheme="minorHAnsi"/>
                <w:sz w:val="20"/>
                <w:szCs w:val="20"/>
              </w:rPr>
              <w:t>37 636,5</w:t>
            </w:r>
          </w:p>
        </w:tc>
      </w:tr>
      <w:tr w:rsidR="00320C86" w:rsidRPr="00FB3229" w14:paraId="31C4A16F" w14:textId="77777777" w:rsidTr="005B7407">
        <w:trPr>
          <w:jc w:val="center"/>
        </w:trPr>
        <w:tc>
          <w:tcPr>
            <w:tcW w:w="5382" w:type="dxa"/>
            <w:tcBorders>
              <w:top w:val="single" w:sz="18" w:space="0" w:color="auto"/>
              <w:left w:val="single" w:sz="18" w:space="0" w:color="auto"/>
              <w:bottom w:val="single" w:sz="18" w:space="0" w:color="auto"/>
              <w:right w:val="single" w:sz="18" w:space="0" w:color="auto"/>
            </w:tcBorders>
          </w:tcPr>
          <w:p w14:paraId="07829B62" w14:textId="77777777" w:rsidR="00320C86" w:rsidRPr="00BA1007" w:rsidRDefault="00320C86" w:rsidP="00320C86">
            <w:pPr>
              <w:spacing w:before="40" w:after="40" w:line="260" w:lineRule="exact"/>
              <w:jc w:val="both"/>
              <w:rPr>
                <w:rFonts w:asciiTheme="minorHAnsi" w:hAnsiTheme="minorHAnsi" w:cstheme="minorHAnsi"/>
                <w:sz w:val="20"/>
                <w:szCs w:val="20"/>
              </w:rPr>
            </w:pPr>
            <w:r w:rsidRPr="00BA1007">
              <w:rPr>
                <w:rFonts w:asciiTheme="minorHAnsi" w:hAnsiTheme="minorHAnsi" w:cstheme="minorHAnsi"/>
                <w:sz w:val="20"/>
                <w:szCs w:val="20"/>
              </w:rPr>
              <w:t>Prognozowana liczba ludności w 20</w:t>
            </w:r>
            <w:r>
              <w:rPr>
                <w:rFonts w:asciiTheme="minorHAnsi" w:hAnsiTheme="minorHAnsi" w:cstheme="minorHAnsi"/>
                <w:sz w:val="20"/>
                <w:szCs w:val="20"/>
              </w:rPr>
              <w:t>6</w:t>
            </w:r>
            <w:r w:rsidRPr="00BA1007">
              <w:rPr>
                <w:rFonts w:asciiTheme="minorHAnsi" w:hAnsiTheme="minorHAnsi" w:cstheme="minorHAnsi"/>
                <w:sz w:val="20"/>
                <w:szCs w:val="20"/>
              </w:rPr>
              <w:t xml:space="preserve">0 r. </w:t>
            </w:r>
            <w:r>
              <w:rPr>
                <w:rFonts w:asciiTheme="minorHAnsi" w:hAnsiTheme="minorHAnsi" w:cstheme="minorHAnsi"/>
                <w:sz w:val="20"/>
                <w:szCs w:val="20"/>
              </w:rPr>
              <w:t>(</w:t>
            </w:r>
            <w:r w:rsidRPr="00BA1007">
              <w:rPr>
                <w:rFonts w:asciiTheme="minorHAnsi" w:hAnsiTheme="minorHAnsi" w:cstheme="minorHAnsi"/>
                <w:sz w:val="20"/>
                <w:szCs w:val="20"/>
              </w:rPr>
              <w:t>w tys.</w:t>
            </w:r>
            <w:r>
              <w:rPr>
                <w:rFonts w:asciiTheme="minorHAnsi" w:hAnsiTheme="minorHAnsi" w:cstheme="minorHAnsi"/>
                <w:sz w:val="20"/>
                <w:szCs w:val="20"/>
              </w:rPr>
              <w:t>)</w:t>
            </w:r>
          </w:p>
        </w:tc>
        <w:tc>
          <w:tcPr>
            <w:tcW w:w="1839" w:type="dxa"/>
            <w:tcBorders>
              <w:top w:val="single" w:sz="18" w:space="0" w:color="auto"/>
              <w:left w:val="single" w:sz="12" w:space="0" w:color="FF0000"/>
              <w:bottom w:val="single" w:sz="18" w:space="0" w:color="auto"/>
              <w:right w:val="single" w:sz="18" w:space="0" w:color="auto"/>
            </w:tcBorders>
            <w:vAlign w:val="bottom"/>
          </w:tcPr>
          <w:p w14:paraId="388FAC02" w14:textId="77777777" w:rsidR="00320C86" w:rsidRPr="008C5210" w:rsidRDefault="00320C86" w:rsidP="00320C86">
            <w:pPr>
              <w:spacing w:before="40" w:after="40" w:line="260" w:lineRule="exact"/>
              <w:jc w:val="right"/>
              <w:rPr>
                <w:rFonts w:asciiTheme="minorHAnsi" w:hAnsiTheme="minorHAnsi" w:cstheme="minorHAnsi"/>
                <w:sz w:val="20"/>
                <w:szCs w:val="20"/>
              </w:rPr>
            </w:pPr>
            <w:r w:rsidRPr="00CA053E">
              <w:rPr>
                <w:rFonts w:asciiTheme="minorHAnsi" w:hAnsiTheme="minorHAnsi" w:cstheme="minorHAnsi"/>
                <w:sz w:val="20"/>
                <w:szCs w:val="20"/>
              </w:rPr>
              <w:t>691,</w:t>
            </w:r>
            <w:r>
              <w:rPr>
                <w:rFonts w:asciiTheme="minorHAnsi" w:hAnsiTheme="minorHAnsi" w:cstheme="minorHAnsi"/>
                <w:sz w:val="20"/>
                <w:szCs w:val="20"/>
              </w:rPr>
              <w:t>9</w:t>
            </w:r>
          </w:p>
        </w:tc>
        <w:tc>
          <w:tcPr>
            <w:tcW w:w="1840" w:type="dxa"/>
            <w:tcBorders>
              <w:top w:val="single" w:sz="18" w:space="0" w:color="auto"/>
              <w:left w:val="single" w:sz="18" w:space="0" w:color="auto"/>
              <w:bottom w:val="single" w:sz="18" w:space="0" w:color="auto"/>
              <w:right w:val="single" w:sz="18" w:space="0" w:color="auto"/>
            </w:tcBorders>
            <w:vAlign w:val="bottom"/>
          </w:tcPr>
          <w:p w14:paraId="7AC6A569" w14:textId="77777777" w:rsidR="00320C86" w:rsidRPr="008C5210" w:rsidRDefault="00320C86" w:rsidP="00320C86">
            <w:pPr>
              <w:spacing w:before="40" w:after="40" w:line="260" w:lineRule="exact"/>
              <w:jc w:val="right"/>
              <w:rPr>
                <w:rFonts w:asciiTheme="minorHAnsi" w:hAnsiTheme="minorHAnsi" w:cstheme="minorHAnsi"/>
                <w:sz w:val="20"/>
                <w:szCs w:val="20"/>
              </w:rPr>
            </w:pPr>
            <w:r w:rsidRPr="00CA053E">
              <w:rPr>
                <w:rFonts w:asciiTheme="minorHAnsi" w:hAnsiTheme="minorHAnsi" w:cstheme="minorHAnsi"/>
                <w:sz w:val="20"/>
                <w:szCs w:val="20"/>
              </w:rPr>
              <w:t>30</w:t>
            </w:r>
            <w:r>
              <w:rPr>
                <w:rFonts w:asciiTheme="minorHAnsi" w:hAnsiTheme="minorHAnsi" w:cstheme="minorHAnsi"/>
                <w:sz w:val="20"/>
                <w:szCs w:val="20"/>
              </w:rPr>
              <w:t xml:space="preserve"> </w:t>
            </w:r>
            <w:r w:rsidRPr="00CA053E">
              <w:rPr>
                <w:rFonts w:asciiTheme="minorHAnsi" w:hAnsiTheme="minorHAnsi" w:cstheme="minorHAnsi"/>
                <w:sz w:val="20"/>
                <w:szCs w:val="20"/>
              </w:rPr>
              <w:t>925,6</w:t>
            </w:r>
          </w:p>
        </w:tc>
      </w:tr>
      <w:tr w:rsidR="00320C86" w:rsidRPr="00FB3229" w14:paraId="755EDFAF" w14:textId="77777777" w:rsidTr="005B7407">
        <w:trPr>
          <w:cantSplit/>
          <w:trHeight w:hRule="exact" w:val="284"/>
          <w:jc w:val="center"/>
        </w:trPr>
        <w:tc>
          <w:tcPr>
            <w:tcW w:w="5382" w:type="dxa"/>
            <w:tcBorders>
              <w:top w:val="single" w:sz="18" w:space="0" w:color="auto"/>
              <w:left w:val="single" w:sz="2" w:space="0" w:color="auto"/>
              <w:bottom w:val="nil"/>
              <w:right w:val="single" w:sz="2" w:space="0" w:color="auto"/>
            </w:tcBorders>
          </w:tcPr>
          <w:p w14:paraId="5F71F591" w14:textId="77777777" w:rsidR="00320C86" w:rsidRPr="00FB3229" w:rsidRDefault="00320C86" w:rsidP="00320C86">
            <w:pPr>
              <w:spacing w:before="40" w:after="20"/>
              <w:ind w:left="170" w:hanging="170"/>
              <w:jc w:val="both"/>
              <w:rPr>
                <w:rFonts w:asciiTheme="minorHAnsi" w:hAnsiTheme="minorHAnsi" w:cstheme="minorHAnsi"/>
                <w:sz w:val="20"/>
                <w:szCs w:val="20"/>
              </w:rPr>
            </w:pPr>
            <w:r w:rsidRPr="00FB3229">
              <w:rPr>
                <w:rFonts w:asciiTheme="minorHAnsi" w:hAnsiTheme="minorHAnsi" w:cstheme="minorHAnsi"/>
                <w:sz w:val="20"/>
                <w:szCs w:val="20"/>
              </w:rPr>
              <w:t>Mediana wieku</w:t>
            </w:r>
            <w:r>
              <w:rPr>
                <w:rFonts w:asciiTheme="minorHAnsi" w:hAnsiTheme="minorHAnsi" w:cstheme="minorHAnsi"/>
                <w:sz w:val="20"/>
                <w:szCs w:val="20"/>
              </w:rPr>
              <w:t xml:space="preserve"> w 2023 r. (w latach)</w:t>
            </w:r>
            <w:r w:rsidRPr="00FB3229">
              <w:rPr>
                <w:rFonts w:asciiTheme="minorHAnsi" w:hAnsiTheme="minorHAnsi" w:cstheme="minorHAnsi"/>
                <w:sz w:val="20"/>
                <w:szCs w:val="20"/>
              </w:rPr>
              <w:t>:</w:t>
            </w:r>
          </w:p>
        </w:tc>
        <w:tc>
          <w:tcPr>
            <w:tcW w:w="1839" w:type="dxa"/>
            <w:tcBorders>
              <w:top w:val="single" w:sz="18" w:space="0" w:color="auto"/>
              <w:left w:val="single" w:sz="2" w:space="0" w:color="auto"/>
              <w:bottom w:val="nil"/>
              <w:right w:val="single" w:sz="2" w:space="0" w:color="auto"/>
            </w:tcBorders>
            <w:vAlign w:val="bottom"/>
          </w:tcPr>
          <w:p w14:paraId="31E69823" w14:textId="77777777" w:rsidR="00320C86" w:rsidRPr="00FB3229" w:rsidRDefault="00320C86" w:rsidP="00320C86">
            <w:pPr>
              <w:spacing w:before="40" w:after="20"/>
              <w:jc w:val="right"/>
              <w:rPr>
                <w:rFonts w:asciiTheme="minorHAnsi" w:hAnsiTheme="minorHAnsi" w:cstheme="minorHAnsi"/>
                <w:sz w:val="20"/>
                <w:szCs w:val="20"/>
              </w:rPr>
            </w:pPr>
          </w:p>
        </w:tc>
        <w:tc>
          <w:tcPr>
            <w:tcW w:w="1840" w:type="dxa"/>
            <w:tcBorders>
              <w:top w:val="single" w:sz="18" w:space="0" w:color="auto"/>
              <w:left w:val="single" w:sz="2" w:space="0" w:color="auto"/>
              <w:bottom w:val="nil"/>
              <w:right w:val="single" w:sz="2" w:space="0" w:color="auto"/>
            </w:tcBorders>
            <w:vAlign w:val="bottom"/>
          </w:tcPr>
          <w:p w14:paraId="76675618" w14:textId="77777777" w:rsidR="00320C86" w:rsidRPr="00FB3229" w:rsidRDefault="00320C86" w:rsidP="00320C86">
            <w:pPr>
              <w:spacing w:before="40" w:after="20"/>
              <w:jc w:val="right"/>
              <w:rPr>
                <w:rFonts w:asciiTheme="minorHAnsi" w:hAnsiTheme="minorHAnsi" w:cstheme="minorHAnsi"/>
                <w:sz w:val="20"/>
                <w:szCs w:val="20"/>
              </w:rPr>
            </w:pPr>
          </w:p>
        </w:tc>
      </w:tr>
      <w:tr w:rsidR="00320C86" w:rsidRPr="00FB3229" w14:paraId="04839170" w14:textId="77777777" w:rsidTr="005B7407">
        <w:trPr>
          <w:cantSplit/>
          <w:trHeight w:hRule="exact" w:val="284"/>
          <w:jc w:val="center"/>
        </w:trPr>
        <w:tc>
          <w:tcPr>
            <w:tcW w:w="5382" w:type="dxa"/>
            <w:tcBorders>
              <w:top w:val="nil"/>
              <w:left w:val="single" w:sz="2" w:space="0" w:color="auto"/>
              <w:bottom w:val="nil"/>
              <w:right w:val="single" w:sz="2" w:space="0" w:color="auto"/>
            </w:tcBorders>
          </w:tcPr>
          <w:p w14:paraId="53B83E46" w14:textId="77777777" w:rsidR="00320C86" w:rsidRPr="00FB3229" w:rsidRDefault="00320C86" w:rsidP="00320C86">
            <w:pPr>
              <w:spacing w:before="40" w:after="40"/>
              <w:ind w:left="170" w:hanging="170"/>
              <w:jc w:val="both"/>
              <w:rPr>
                <w:rFonts w:asciiTheme="minorHAnsi" w:hAnsiTheme="minorHAnsi" w:cstheme="minorHAnsi"/>
                <w:sz w:val="20"/>
                <w:szCs w:val="20"/>
              </w:rPr>
            </w:pPr>
            <w:r w:rsidRPr="00FB3229">
              <w:rPr>
                <w:rFonts w:asciiTheme="minorHAnsi" w:hAnsiTheme="minorHAnsi" w:cstheme="minorHAnsi"/>
                <w:sz w:val="20"/>
                <w:szCs w:val="20"/>
              </w:rPr>
              <w:t>Kobiet</w:t>
            </w:r>
          </w:p>
        </w:tc>
        <w:tc>
          <w:tcPr>
            <w:tcW w:w="1839" w:type="dxa"/>
            <w:tcBorders>
              <w:top w:val="nil"/>
              <w:left w:val="single" w:sz="2" w:space="0" w:color="auto"/>
              <w:bottom w:val="nil"/>
              <w:right w:val="single" w:sz="2" w:space="0" w:color="auto"/>
            </w:tcBorders>
            <w:vAlign w:val="bottom"/>
          </w:tcPr>
          <w:p w14:paraId="5E39ED74" w14:textId="77777777" w:rsidR="00320C86" w:rsidRPr="00D352C9" w:rsidRDefault="00320C86" w:rsidP="00320C86">
            <w:pPr>
              <w:spacing w:before="40" w:after="40" w:line="260" w:lineRule="exact"/>
              <w:jc w:val="right"/>
              <w:rPr>
                <w:rFonts w:asciiTheme="minorHAnsi" w:hAnsiTheme="minorHAnsi" w:cstheme="minorHAnsi"/>
                <w:sz w:val="20"/>
                <w:szCs w:val="20"/>
              </w:rPr>
            </w:pPr>
            <w:r w:rsidRPr="00D352C9">
              <w:rPr>
                <w:rFonts w:asciiTheme="minorHAnsi" w:hAnsiTheme="minorHAnsi" w:cstheme="minorHAnsi"/>
                <w:sz w:val="20"/>
                <w:szCs w:val="20"/>
              </w:rPr>
              <w:t>46,1</w:t>
            </w:r>
          </w:p>
        </w:tc>
        <w:tc>
          <w:tcPr>
            <w:tcW w:w="1840" w:type="dxa"/>
            <w:tcBorders>
              <w:top w:val="nil"/>
              <w:left w:val="single" w:sz="2" w:space="0" w:color="auto"/>
              <w:bottom w:val="nil"/>
              <w:right w:val="single" w:sz="2" w:space="0" w:color="auto"/>
            </w:tcBorders>
            <w:vAlign w:val="bottom"/>
          </w:tcPr>
          <w:p w14:paraId="6F5755CD" w14:textId="77777777" w:rsidR="00320C86" w:rsidRPr="00D352C9" w:rsidRDefault="00320C86" w:rsidP="00320C86">
            <w:pPr>
              <w:spacing w:before="40" w:after="40" w:line="260" w:lineRule="exact"/>
              <w:jc w:val="right"/>
              <w:rPr>
                <w:rFonts w:asciiTheme="minorHAnsi" w:hAnsiTheme="minorHAnsi" w:cstheme="minorHAnsi"/>
                <w:sz w:val="20"/>
                <w:szCs w:val="20"/>
              </w:rPr>
            </w:pPr>
            <w:r w:rsidRPr="00D352C9">
              <w:rPr>
                <w:rFonts w:asciiTheme="minorHAnsi" w:hAnsiTheme="minorHAnsi" w:cstheme="minorHAnsi"/>
                <w:sz w:val="20"/>
                <w:szCs w:val="20"/>
              </w:rPr>
              <w:t>44,4</w:t>
            </w:r>
          </w:p>
        </w:tc>
      </w:tr>
      <w:tr w:rsidR="00320C86" w:rsidRPr="00FB3229" w14:paraId="30E9258D" w14:textId="77777777" w:rsidTr="005B7407">
        <w:trPr>
          <w:cantSplit/>
          <w:trHeight w:hRule="exact" w:val="284"/>
          <w:jc w:val="center"/>
        </w:trPr>
        <w:tc>
          <w:tcPr>
            <w:tcW w:w="5382" w:type="dxa"/>
            <w:tcBorders>
              <w:top w:val="nil"/>
              <w:left w:val="single" w:sz="2" w:space="0" w:color="auto"/>
              <w:bottom w:val="single" w:sz="2" w:space="0" w:color="auto"/>
              <w:right w:val="single" w:sz="2" w:space="0" w:color="auto"/>
            </w:tcBorders>
          </w:tcPr>
          <w:p w14:paraId="466F21D2" w14:textId="77777777" w:rsidR="00320C86" w:rsidRPr="00FB3229" w:rsidRDefault="00320C86" w:rsidP="00320C86">
            <w:pPr>
              <w:spacing w:after="40"/>
              <w:ind w:left="170" w:hanging="170"/>
              <w:jc w:val="both"/>
              <w:rPr>
                <w:rFonts w:asciiTheme="minorHAnsi" w:hAnsiTheme="minorHAnsi" w:cstheme="minorHAnsi"/>
                <w:sz w:val="20"/>
                <w:szCs w:val="20"/>
              </w:rPr>
            </w:pPr>
            <w:r w:rsidRPr="00FB3229">
              <w:rPr>
                <w:rFonts w:asciiTheme="minorHAnsi" w:hAnsiTheme="minorHAnsi" w:cstheme="minorHAnsi"/>
                <w:sz w:val="20"/>
                <w:szCs w:val="20"/>
              </w:rPr>
              <w:t>Mężczyzn</w:t>
            </w:r>
          </w:p>
        </w:tc>
        <w:tc>
          <w:tcPr>
            <w:tcW w:w="1839" w:type="dxa"/>
            <w:tcBorders>
              <w:top w:val="nil"/>
              <w:left w:val="single" w:sz="2" w:space="0" w:color="auto"/>
              <w:bottom w:val="single" w:sz="18" w:space="0" w:color="auto"/>
              <w:right w:val="single" w:sz="2" w:space="0" w:color="auto"/>
            </w:tcBorders>
            <w:vAlign w:val="bottom"/>
          </w:tcPr>
          <w:p w14:paraId="30714E9B" w14:textId="77777777" w:rsidR="00320C86" w:rsidRPr="00D352C9" w:rsidRDefault="00320C86" w:rsidP="00320C86">
            <w:pPr>
              <w:spacing w:after="40" w:line="260" w:lineRule="exact"/>
              <w:jc w:val="right"/>
              <w:rPr>
                <w:rFonts w:asciiTheme="minorHAnsi" w:hAnsiTheme="minorHAnsi" w:cstheme="minorHAnsi"/>
                <w:sz w:val="20"/>
                <w:szCs w:val="20"/>
              </w:rPr>
            </w:pPr>
            <w:r w:rsidRPr="00D352C9">
              <w:rPr>
                <w:rFonts w:asciiTheme="minorHAnsi" w:hAnsiTheme="minorHAnsi" w:cstheme="minorHAnsi"/>
                <w:sz w:val="20"/>
                <w:szCs w:val="20"/>
              </w:rPr>
              <w:t>43,1</w:t>
            </w:r>
          </w:p>
        </w:tc>
        <w:tc>
          <w:tcPr>
            <w:tcW w:w="1840" w:type="dxa"/>
            <w:tcBorders>
              <w:top w:val="nil"/>
              <w:left w:val="single" w:sz="2" w:space="0" w:color="auto"/>
              <w:bottom w:val="single" w:sz="18" w:space="0" w:color="auto"/>
              <w:right w:val="single" w:sz="2" w:space="0" w:color="auto"/>
            </w:tcBorders>
            <w:vAlign w:val="bottom"/>
          </w:tcPr>
          <w:p w14:paraId="05E15792" w14:textId="77777777" w:rsidR="00320C86" w:rsidRPr="00D352C9" w:rsidRDefault="00320C86" w:rsidP="00320C86">
            <w:pPr>
              <w:spacing w:after="40" w:line="260" w:lineRule="exact"/>
              <w:jc w:val="right"/>
              <w:rPr>
                <w:rFonts w:asciiTheme="minorHAnsi" w:hAnsiTheme="minorHAnsi" w:cstheme="minorHAnsi"/>
                <w:sz w:val="20"/>
                <w:szCs w:val="20"/>
              </w:rPr>
            </w:pPr>
            <w:r w:rsidRPr="00D352C9">
              <w:rPr>
                <w:rFonts w:asciiTheme="minorHAnsi" w:hAnsiTheme="minorHAnsi" w:cstheme="minorHAnsi"/>
                <w:sz w:val="20"/>
                <w:szCs w:val="20"/>
              </w:rPr>
              <w:t>41,2</w:t>
            </w:r>
          </w:p>
        </w:tc>
      </w:tr>
      <w:tr w:rsidR="00320C86" w:rsidRPr="00FB3229" w14:paraId="01C25164" w14:textId="77777777" w:rsidTr="005B7407">
        <w:trPr>
          <w:cantSplit/>
          <w:trHeight w:hRule="exact" w:val="340"/>
          <w:jc w:val="center"/>
        </w:trPr>
        <w:tc>
          <w:tcPr>
            <w:tcW w:w="5382" w:type="dxa"/>
            <w:tcBorders>
              <w:top w:val="single" w:sz="18" w:space="0" w:color="auto"/>
              <w:left w:val="single" w:sz="18" w:space="0" w:color="auto"/>
              <w:bottom w:val="nil"/>
              <w:right w:val="single" w:sz="18" w:space="0" w:color="auto"/>
            </w:tcBorders>
          </w:tcPr>
          <w:p w14:paraId="7B525DD2" w14:textId="77777777" w:rsidR="00320C86" w:rsidRPr="008C5210" w:rsidRDefault="00320C86" w:rsidP="00320C86">
            <w:pPr>
              <w:spacing w:line="240" w:lineRule="exact"/>
              <w:ind w:left="170" w:hanging="170"/>
              <w:jc w:val="both"/>
              <w:rPr>
                <w:rFonts w:asciiTheme="minorHAnsi" w:hAnsiTheme="minorHAnsi" w:cstheme="minorHAnsi"/>
                <w:sz w:val="20"/>
                <w:szCs w:val="20"/>
              </w:rPr>
            </w:pPr>
            <w:r w:rsidRPr="008C5210">
              <w:rPr>
                <w:rFonts w:asciiTheme="minorHAnsi" w:hAnsiTheme="minorHAnsi" w:cstheme="minorHAnsi"/>
                <w:sz w:val="20"/>
                <w:szCs w:val="20"/>
              </w:rPr>
              <w:t>Prognozowana mediana wieku w 2050 r.:</w:t>
            </w:r>
          </w:p>
        </w:tc>
        <w:tc>
          <w:tcPr>
            <w:tcW w:w="1839" w:type="dxa"/>
            <w:tcBorders>
              <w:top w:val="single" w:sz="18" w:space="0" w:color="auto"/>
              <w:left w:val="single" w:sz="18" w:space="0" w:color="auto"/>
              <w:bottom w:val="nil"/>
              <w:right w:val="single" w:sz="18" w:space="0" w:color="auto"/>
            </w:tcBorders>
            <w:vAlign w:val="bottom"/>
          </w:tcPr>
          <w:p w14:paraId="21E64C0F" w14:textId="77777777" w:rsidR="00320C86" w:rsidRPr="008C5210" w:rsidRDefault="00320C86" w:rsidP="00320C86">
            <w:pPr>
              <w:spacing w:line="240" w:lineRule="exact"/>
              <w:jc w:val="right"/>
              <w:rPr>
                <w:rFonts w:asciiTheme="minorHAnsi" w:hAnsiTheme="minorHAnsi" w:cstheme="minorHAnsi"/>
                <w:sz w:val="20"/>
                <w:szCs w:val="20"/>
              </w:rPr>
            </w:pPr>
          </w:p>
        </w:tc>
        <w:tc>
          <w:tcPr>
            <w:tcW w:w="1840" w:type="dxa"/>
            <w:tcBorders>
              <w:top w:val="single" w:sz="18" w:space="0" w:color="auto"/>
              <w:left w:val="single" w:sz="18" w:space="0" w:color="auto"/>
              <w:bottom w:val="nil"/>
              <w:right w:val="single" w:sz="18" w:space="0" w:color="auto"/>
            </w:tcBorders>
            <w:vAlign w:val="bottom"/>
          </w:tcPr>
          <w:p w14:paraId="1B009E37" w14:textId="77777777" w:rsidR="00320C86" w:rsidRPr="008C5210" w:rsidRDefault="00320C86" w:rsidP="00320C86">
            <w:pPr>
              <w:spacing w:line="240" w:lineRule="exact"/>
              <w:jc w:val="right"/>
              <w:rPr>
                <w:rFonts w:asciiTheme="minorHAnsi" w:hAnsiTheme="minorHAnsi" w:cstheme="minorHAnsi"/>
                <w:sz w:val="20"/>
                <w:szCs w:val="20"/>
              </w:rPr>
            </w:pPr>
          </w:p>
        </w:tc>
      </w:tr>
      <w:tr w:rsidR="00320C86" w:rsidRPr="00FB3229" w14:paraId="4CDC1BA0" w14:textId="77777777" w:rsidTr="005B7407">
        <w:trPr>
          <w:cantSplit/>
          <w:trHeight w:hRule="exact" w:val="284"/>
          <w:jc w:val="center"/>
        </w:trPr>
        <w:tc>
          <w:tcPr>
            <w:tcW w:w="5382" w:type="dxa"/>
            <w:tcBorders>
              <w:top w:val="nil"/>
              <w:left w:val="single" w:sz="18" w:space="0" w:color="auto"/>
              <w:bottom w:val="nil"/>
              <w:right w:val="single" w:sz="18" w:space="0" w:color="auto"/>
            </w:tcBorders>
          </w:tcPr>
          <w:p w14:paraId="16B91FA7" w14:textId="77777777" w:rsidR="00320C86" w:rsidRPr="008C5210" w:rsidRDefault="00320C86" w:rsidP="00320C86">
            <w:pPr>
              <w:spacing w:line="240" w:lineRule="exact"/>
              <w:ind w:left="170" w:hanging="170"/>
              <w:jc w:val="both"/>
              <w:rPr>
                <w:rFonts w:asciiTheme="minorHAnsi" w:hAnsiTheme="minorHAnsi" w:cstheme="minorHAnsi"/>
                <w:sz w:val="20"/>
                <w:szCs w:val="20"/>
              </w:rPr>
            </w:pPr>
            <w:r w:rsidRPr="008C5210">
              <w:rPr>
                <w:rFonts w:asciiTheme="minorHAnsi" w:hAnsiTheme="minorHAnsi" w:cstheme="minorHAnsi"/>
                <w:sz w:val="20"/>
                <w:szCs w:val="20"/>
              </w:rPr>
              <w:t>Kobiet</w:t>
            </w:r>
          </w:p>
        </w:tc>
        <w:tc>
          <w:tcPr>
            <w:tcW w:w="1839" w:type="dxa"/>
            <w:tcBorders>
              <w:top w:val="nil"/>
              <w:left w:val="single" w:sz="12" w:space="0" w:color="FF0000"/>
              <w:bottom w:val="nil"/>
              <w:right w:val="single" w:sz="18" w:space="0" w:color="auto"/>
            </w:tcBorders>
            <w:vAlign w:val="bottom"/>
          </w:tcPr>
          <w:p w14:paraId="57001798" w14:textId="77777777" w:rsidR="00320C86" w:rsidRPr="008C5210" w:rsidRDefault="00320C86" w:rsidP="00320C86">
            <w:pPr>
              <w:spacing w:line="240" w:lineRule="exact"/>
              <w:jc w:val="right"/>
              <w:rPr>
                <w:rFonts w:asciiTheme="minorHAnsi" w:hAnsiTheme="minorHAnsi" w:cstheme="minorHAnsi"/>
                <w:sz w:val="20"/>
                <w:szCs w:val="20"/>
              </w:rPr>
            </w:pPr>
            <w:r w:rsidRPr="008C5210">
              <w:rPr>
                <w:rFonts w:asciiTheme="minorHAnsi" w:hAnsiTheme="minorHAnsi" w:cstheme="minorHAnsi"/>
                <w:sz w:val="20"/>
                <w:szCs w:val="20"/>
              </w:rPr>
              <w:t>58,3</w:t>
            </w:r>
          </w:p>
        </w:tc>
        <w:tc>
          <w:tcPr>
            <w:tcW w:w="1840" w:type="dxa"/>
            <w:tcBorders>
              <w:top w:val="nil"/>
              <w:left w:val="single" w:sz="18" w:space="0" w:color="auto"/>
              <w:bottom w:val="nil"/>
              <w:right w:val="single" w:sz="18" w:space="0" w:color="auto"/>
            </w:tcBorders>
            <w:vAlign w:val="bottom"/>
          </w:tcPr>
          <w:p w14:paraId="39960F77" w14:textId="77777777" w:rsidR="00320C86" w:rsidRPr="008C5210" w:rsidRDefault="00320C86" w:rsidP="00320C86">
            <w:pPr>
              <w:spacing w:line="240" w:lineRule="exact"/>
              <w:jc w:val="right"/>
              <w:rPr>
                <w:rFonts w:asciiTheme="minorHAnsi" w:hAnsiTheme="minorHAnsi" w:cstheme="minorHAnsi"/>
                <w:sz w:val="20"/>
                <w:szCs w:val="20"/>
              </w:rPr>
            </w:pPr>
            <w:r w:rsidRPr="008C5210">
              <w:rPr>
                <w:rFonts w:asciiTheme="minorHAnsi" w:hAnsiTheme="minorHAnsi" w:cstheme="minorHAnsi"/>
                <w:sz w:val="20"/>
                <w:szCs w:val="20"/>
              </w:rPr>
              <w:t>54,8</w:t>
            </w:r>
          </w:p>
        </w:tc>
      </w:tr>
      <w:tr w:rsidR="00320C86" w:rsidRPr="00FB3229" w14:paraId="32F903CF" w14:textId="77777777" w:rsidTr="005B7407">
        <w:trPr>
          <w:cantSplit/>
          <w:trHeight w:hRule="exact" w:val="284"/>
          <w:jc w:val="center"/>
        </w:trPr>
        <w:tc>
          <w:tcPr>
            <w:tcW w:w="5382" w:type="dxa"/>
            <w:tcBorders>
              <w:top w:val="nil"/>
              <w:left w:val="single" w:sz="18" w:space="0" w:color="auto"/>
              <w:bottom w:val="single" w:sz="18" w:space="0" w:color="auto"/>
              <w:right w:val="single" w:sz="18" w:space="0" w:color="auto"/>
            </w:tcBorders>
          </w:tcPr>
          <w:p w14:paraId="331CA956" w14:textId="77777777" w:rsidR="00320C86" w:rsidRPr="008C5210" w:rsidRDefault="00320C86" w:rsidP="00320C86">
            <w:pPr>
              <w:spacing w:line="240" w:lineRule="exact"/>
              <w:ind w:left="170" w:hanging="170"/>
              <w:jc w:val="both"/>
              <w:rPr>
                <w:rFonts w:asciiTheme="minorHAnsi" w:hAnsiTheme="minorHAnsi" w:cstheme="minorHAnsi"/>
                <w:sz w:val="20"/>
                <w:szCs w:val="20"/>
              </w:rPr>
            </w:pPr>
            <w:r w:rsidRPr="008C5210">
              <w:rPr>
                <w:rFonts w:asciiTheme="minorHAnsi" w:hAnsiTheme="minorHAnsi" w:cstheme="minorHAnsi"/>
                <w:sz w:val="20"/>
                <w:szCs w:val="20"/>
              </w:rPr>
              <w:t>Mężczyzn</w:t>
            </w:r>
          </w:p>
        </w:tc>
        <w:tc>
          <w:tcPr>
            <w:tcW w:w="1839" w:type="dxa"/>
            <w:tcBorders>
              <w:top w:val="nil"/>
              <w:left w:val="single" w:sz="12" w:space="0" w:color="FF0000"/>
              <w:bottom w:val="single" w:sz="18" w:space="0" w:color="auto"/>
              <w:right w:val="single" w:sz="18" w:space="0" w:color="auto"/>
            </w:tcBorders>
            <w:vAlign w:val="bottom"/>
          </w:tcPr>
          <w:p w14:paraId="6D990468" w14:textId="77777777" w:rsidR="00320C86" w:rsidRPr="008C5210" w:rsidRDefault="00320C86" w:rsidP="00320C86">
            <w:pPr>
              <w:spacing w:line="240" w:lineRule="exact"/>
              <w:jc w:val="right"/>
              <w:rPr>
                <w:rFonts w:asciiTheme="minorHAnsi" w:hAnsiTheme="minorHAnsi" w:cstheme="minorHAnsi"/>
                <w:sz w:val="20"/>
                <w:szCs w:val="20"/>
              </w:rPr>
            </w:pPr>
            <w:r w:rsidRPr="008C5210">
              <w:rPr>
                <w:rFonts w:asciiTheme="minorHAnsi" w:hAnsiTheme="minorHAnsi" w:cstheme="minorHAnsi"/>
                <w:sz w:val="20"/>
                <w:szCs w:val="20"/>
              </w:rPr>
              <w:t>53,8</w:t>
            </w:r>
          </w:p>
        </w:tc>
        <w:tc>
          <w:tcPr>
            <w:tcW w:w="1840" w:type="dxa"/>
            <w:tcBorders>
              <w:top w:val="nil"/>
              <w:left w:val="single" w:sz="18" w:space="0" w:color="auto"/>
              <w:bottom w:val="single" w:sz="18" w:space="0" w:color="auto"/>
              <w:right w:val="single" w:sz="18" w:space="0" w:color="auto"/>
            </w:tcBorders>
            <w:vAlign w:val="bottom"/>
          </w:tcPr>
          <w:p w14:paraId="224B0484" w14:textId="77777777" w:rsidR="00320C86" w:rsidRPr="008C5210" w:rsidRDefault="00320C86" w:rsidP="00320C86">
            <w:pPr>
              <w:spacing w:line="240" w:lineRule="exact"/>
              <w:jc w:val="right"/>
              <w:rPr>
                <w:rFonts w:asciiTheme="minorHAnsi" w:hAnsiTheme="minorHAnsi" w:cstheme="minorHAnsi"/>
                <w:sz w:val="20"/>
                <w:szCs w:val="20"/>
              </w:rPr>
            </w:pPr>
            <w:r w:rsidRPr="008C5210">
              <w:rPr>
                <w:rFonts w:asciiTheme="minorHAnsi" w:hAnsiTheme="minorHAnsi" w:cstheme="minorHAnsi"/>
                <w:sz w:val="20"/>
                <w:szCs w:val="20"/>
              </w:rPr>
              <w:t>50,1</w:t>
            </w:r>
          </w:p>
        </w:tc>
      </w:tr>
      <w:tr w:rsidR="00320C86" w:rsidRPr="00FB3229" w14:paraId="6589DDDE" w14:textId="77777777" w:rsidTr="005B7407">
        <w:trPr>
          <w:trHeight w:hRule="exact" w:val="624"/>
          <w:jc w:val="center"/>
        </w:trPr>
        <w:tc>
          <w:tcPr>
            <w:tcW w:w="5382" w:type="dxa"/>
            <w:tcBorders>
              <w:top w:val="single" w:sz="2" w:space="0" w:color="auto"/>
              <w:bottom w:val="single" w:sz="18" w:space="0" w:color="auto"/>
            </w:tcBorders>
          </w:tcPr>
          <w:p w14:paraId="1613FD76" w14:textId="77777777" w:rsidR="00320C86" w:rsidRPr="00FB3229" w:rsidRDefault="00320C86" w:rsidP="00320C86">
            <w:pPr>
              <w:spacing w:before="40" w:after="40" w:line="240" w:lineRule="exact"/>
              <w:ind w:left="170" w:hanging="170"/>
              <w:jc w:val="both"/>
              <w:rPr>
                <w:rFonts w:asciiTheme="minorHAnsi" w:hAnsiTheme="minorHAnsi" w:cstheme="minorHAnsi"/>
                <w:sz w:val="20"/>
                <w:szCs w:val="20"/>
              </w:rPr>
            </w:pPr>
            <w:r w:rsidRPr="00FB3229">
              <w:rPr>
                <w:rFonts w:asciiTheme="minorHAnsi" w:hAnsiTheme="minorHAnsi" w:cstheme="minorHAnsi"/>
                <w:sz w:val="20"/>
                <w:szCs w:val="20"/>
              </w:rPr>
              <w:t>Liczba ludności w wieku produkcyjnym (stan w dniu 31 grudnia 2023</w:t>
            </w:r>
            <w:r>
              <w:rPr>
                <w:rFonts w:asciiTheme="minorHAnsi" w:hAnsiTheme="minorHAnsi" w:cstheme="minorHAnsi"/>
                <w:sz w:val="20"/>
                <w:szCs w:val="20"/>
              </w:rPr>
              <w:t xml:space="preserve"> r.; </w:t>
            </w:r>
            <w:r w:rsidRPr="00FB3229">
              <w:rPr>
                <w:rFonts w:asciiTheme="minorHAnsi" w:hAnsiTheme="minorHAnsi" w:cstheme="minorHAnsi"/>
                <w:sz w:val="20"/>
                <w:szCs w:val="20"/>
              </w:rPr>
              <w:t>w tys.</w:t>
            </w:r>
            <w:r>
              <w:rPr>
                <w:rFonts w:asciiTheme="minorHAnsi" w:hAnsiTheme="minorHAnsi" w:cstheme="minorHAnsi"/>
                <w:sz w:val="20"/>
                <w:szCs w:val="20"/>
              </w:rPr>
              <w:t>)</w:t>
            </w:r>
          </w:p>
        </w:tc>
        <w:tc>
          <w:tcPr>
            <w:tcW w:w="1839" w:type="dxa"/>
            <w:tcBorders>
              <w:top w:val="single" w:sz="18" w:space="0" w:color="auto"/>
              <w:left w:val="nil"/>
              <w:bottom w:val="single" w:sz="18" w:space="0" w:color="auto"/>
              <w:right w:val="single" w:sz="4" w:space="0" w:color="auto"/>
            </w:tcBorders>
            <w:vAlign w:val="bottom"/>
          </w:tcPr>
          <w:p w14:paraId="17EF4281" w14:textId="77777777" w:rsidR="00320C86" w:rsidRPr="00FB3229" w:rsidRDefault="00320C86" w:rsidP="00320C86">
            <w:pPr>
              <w:spacing w:before="40" w:after="40" w:line="240" w:lineRule="exact"/>
              <w:jc w:val="right"/>
              <w:rPr>
                <w:rFonts w:asciiTheme="minorHAnsi" w:hAnsiTheme="minorHAnsi" w:cstheme="minorHAnsi"/>
                <w:sz w:val="20"/>
                <w:szCs w:val="20"/>
              </w:rPr>
            </w:pPr>
            <w:r>
              <w:rPr>
                <w:rFonts w:asciiTheme="minorHAnsi" w:hAnsiTheme="minorHAnsi" w:cstheme="minorHAnsi"/>
                <w:sz w:val="20"/>
                <w:szCs w:val="20"/>
              </w:rPr>
              <w:t>552,5</w:t>
            </w:r>
          </w:p>
        </w:tc>
        <w:tc>
          <w:tcPr>
            <w:tcW w:w="1840" w:type="dxa"/>
            <w:tcBorders>
              <w:top w:val="single" w:sz="18" w:space="0" w:color="auto"/>
              <w:left w:val="single" w:sz="4" w:space="0" w:color="auto"/>
              <w:bottom w:val="single" w:sz="18" w:space="0" w:color="auto"/>
              <w:right w:val="single" w:sz="4" w:space="0" w:color="auto"/>
            </w:tcBorders>
            <w:vAlign w:val="bottom"/>
          </w:tcPr>
          <w:p w14:paraId="50D70FE6" w14:textId="77777777" w:rsidR="00320C86" w:rsidRPr="00FB3229" w:rsidRDefault="00320C86" w:rsidP="00320C86">
            <w:pPr>
              <w:spacing w:before="40" w:after="40" w:line="240" w:lineRule="exact"/>
              <w:jc w:val="right"/>
              <w:rPr>
                <w:rFonts w:asciiTheme="minorHAnsi" w:hAnsiTheme="minorHAnsi" w:cstheme="minorHAnsi"/>
                <w:sz w:val="20"/>
                <w:szCs w:val="20"/>
              </w:rPr>
            </w:pPr>
            <w:r>
              <w:rPr>
                <w:rFonts w:asciiTheme="minorHAnsi" w:hAnsiTheme="minorHAnsi" w:cstheme="minorHAnsi"/>
                <w:sz w:val="20"/>
                <w:szCs w:val="20"/>
              </w:rPr>
              <w:t>21985,5</w:t>
            </w:r>
          </w:p>
        </w:tc>
      </w:tr>
      <w:tr w:rsidR="00320C86" w:rsidRPr="00FB3229" w14:paraId="7893317B" w14:textId="77777777" w:rsidTr="005B7407">
        <w:trPr>
          <w:trHeight w:hRule="exact" w:val="567"/>
          <w:jc w:val="center"/>
        </w:trPr>
        <w:tc>
          <w:tcPr>
            <w:tcW w:w="5382" w:type="dxa"/>
            <w:tcBorders>
              <w:top w:val="single" w:sz="18" w:space="0" w:color="auto"/>
              <w:left w:val="single" w:sz="18" w:space="0" w:color="auto"/>
              <w:bottom w:val="single" w:sz="18" w:space="0" w:color="auto"/>
              <w:right w:val="single" w:sz="18" w:space="0" w:color="auto"/>
            </w:tcBorders>
          </w:tcPr>
          <w:p w14:paraId="75117C64" w14:textId="77777777" w:rsidR="00320C86" w:rsidRPr="00FB3229" w:rsidRDefault="00320C86" w:rsidP="00320C86">
            <w:pPr>
              <w:spacing w:before="40" w:after="40" w:line="240" w:lineRule="exact"/>
              <w:ind w:left="170" w:hanging="170"/>
              <w:jc w:val="both"/>
              <w:rPr>
                <w:rFonts w:asciiTheme="minorHAnsi" w:hAnsiTheme="minorHAnsi" w:cstheme="minorHAnsi"/>
                <w:sz w:val="20"/>
                <w:szCs w:val="20"/>
              </w:rPr>
            </w:pPr>
            <w:r w:rsidRPr="00FB3229">
              <w:rPr>
                <w:rFonts w:asciiTheme="minorHAnsi" w:hAnsiTheme="minorHAnsi" w:cstheme="minorHAnsi"/>
                <w:sz w:val="20"/>
                <w:szCs w:val="20"/>
              </w:rPr>
              <w:t>Prognozowana liczba ludności w wieku produkcyjnym w 20</w:t>
            </w:r>
            <w:r>
              <w:rPr>
                <w:rFonts w:asciiTheme="minorHAnsi" w:hAnsiTheme="minorHAnsi" w:cstheme="minorHAnsi"/>
                <w:sz w:val="20"/>
                <w:szCs w:val="20"/>
              </w:rPr>
              <w:t>6</w:t>
            </w:r>
            <w:r w:rsidRPr="00FB3229">
              <w:rPr>
                <w:rFonts w:asciiTheme="minorHAnsi" w:hAnsiTheme="minorHAnsi" w:cstheme="minorHAnsi"/>
                <w:sz w:val="20"/>
                <w:szCs w:val="20"/>
              </w:rPr>
              <w:t xml:space="preserve">0 r. </w:t>
            </w:r>
            <w:r>
              <w:rPr>
                <w:rFonts w:asciiTheme="minorHAnsi" w:hAnsiTheme="minorHAnsi" w:cstheme="minorHAnsi"/>
                <w:sz w:val="20"/>
                <w:szCs w:val="20"/>
              </w:rPr>
              <w:t>(</w:t>
            </w:r>
            <w:r w:rsidRPr="00FB3229">
              <w:rPr>
                <w:rFonts w:asciiTheme="minorHAnsi" w:hAnsiTheme="minorHAnsi" w:cstheme="minorHAnsi"/>
                <w:sz w:val="20"/>
                <w:szCs w:val="20"/>
              </w:rPr>
              <w:t>w tys.</w:t>
            </w:r>
            <w:r>
              <w:rPr>
                <w:rFonts w:asciiTheme="minorHAnsi" w:hAnsiTheme="minorHAnsi" w:cstheme="minorHAnsi"/>
                <w:sz w:val="20"/>
                <w:szCs w:val="20"/>
              </w:rPr>
              <w:t>)</w:t>
            </w:r>
          </w:p>
        </w:tc>
        <w:tc>
          <w:tcPr>
            <w:tcW w:w="1839" w:type="dxa"/>
            <w:tcBorders>
              <w:top w:val="single" w:sz="18" w:space="0" w:color="auto"/>
              <w:left w:val="single" w:sz="18" w:space="0" w:color="auto"/>
              <w:bottom w:val="single" w:sz="18" w:space="0" w:color="auto"/>
              <w:right w:val="single" w:sz="18" w:space="0" w:color="auto"/>
            </w:tcBorders>
            <w:vAlign w:val="bottom"/>
          </w:tcPr>
          <w:p w14:paraId="3ADDF400" w14:textId="77777777" w:rsidR="00320C86" w:rsidRPr="00FB3229" w:rsidRDefault="00320C86" w:rsidP="00320C86">
            <w:pPr>
              <w:spacing w:before="40" w:after="40" w:line="240" w:lineRule="exact"/>
              <w:jc w:val="right"/>
              <w:rPr>
                <w:rFonts w:asciiTheme="minorHAnsi" w:hAnsiTheme="minorHAnsi" w:cstheme="minorHAnsi"/>
                <w:sz w:val="20"/>
                <w:szCs w:val="20"/>
              </w:rPr>
            </w:pPr>
            <w:r>
              <w:rPr>
                <w:rFonts w:asciiTheme="minorHAnsi" w:hAnsiTheme="minorHAnsi" w:cstheme="minorHAnsi"/>
                <w:sz w:val="20"/>
                <w:szCs w:val="20"/>
              </w:rPr>
              <w:t>327,7</w:t>
            </w:r>
          </w:p>
        </w:tc>
        <w:tc>
          <w:tcPr>
            <w:tcW w:w="1840" w:type="dxa"/>
            <w:tcBorders>
              <w:top w:val="single" w:sz="18" w:space="0" w:color="auto"/>
              <w:left w:val="single" w:sz="18" w:space="0" w:color="auto"/>
              <w:bottom w:val="single" w:sz="18" w:space="0" w:color="auto"/>
              <w:right w:val="single" w:sz="18" w:space="0" w:color="auto"/>
            </w:tcBorders>
            <w:vAlign w:val="bottom"/>
          </w:tcPr>
          <w:p w14:paraId="6FE67E96" w14:textId="77777777" w:rsidR="00320C86" w:rsidRPr="00FB3229" w:rsidRDefault="00320C86" w:rsidP="00320C86">
            <w:pPr>
              <w:spacing w:before="40" w:after="40" w:line="240" w:lineRule="exact"/>
              <w:jc w:val="right"/>
              <w:rPr>
                <w:rFonts w:asciiTheme="minorHAnsi" w:hAnsiTheme="minorHAnsi" w:cstheme="minorHAnsi"/>
                <w:sz w:val="20"/>
                <w:szCs w:val="20"/>
              </w:rPr>
            </w:pPr>
            <w:r>
              <w:rPr>
                <w:rFonts w:asciiTheme="minorHAnsi" w:hAnsiTheme="minorHAnsi" w:cstheme="minorHAnsi"/>
                <w:sz w:val="20"/>
                <w:szCs w:val="20"/>
              </w:rPr>
              <w:t>15 102,9</w:t>
            </w:r>
          </w:p>
        </w:tc>
      </w:tr>
      <w:tr w:rsidR="00320C86" w:rsidRPr="00FB3229" w14:paraId="1B8F6001" w14:textId="77777777" w:rsidTr="005B7407">
        <w:trPr>
          <w:jc w:val="center"/>
        </w:trPr>
        <w:tc>
          <w:tcPr>
            <w:tcW w:w="5382" w:type="dxa"/>
          </w:tcPr>
          <w:p w14:paraId="41DE3897" w14:textId="77777777" w:rsidR="00320C86" w:rsidRPr="00F87EC8" w:rsidRDefault="00320C86" w:rsidP="00320C86">
            <w:pPr>
              <w:spacing w:before="40" w:after="40" w:line="240" w:lineRule="exact"/>
              <w:ind w:left="170" w:hanging="170"/>
              <w:jc w:val="both"/>
              <w:rPr>
                <w:rFonts w:asciiTheme="minorHAnsi" w:hAnsiTheme="minorHAnsi" w:cstheme="minorHAnsi"/>
                <w:sz w:val="20"/>
                <w:szCs w:val="20"/>
              </w:rPr>
            </w:pPr>
            <w:r w:rsidRPr="00F87EC8">
              <w:rPr>
                <w:rFonts w:asciiTheme="minorHAnsi" w:hAnsiTheme="minorHAnsi" w:cstheme="minorHAnsi"/>
                <w:sz w:val="20"/>
                <w:szCs w:val="20"/>
              </w:rPr>
              <w:t xml:space="preserve">Liczba pracujących w gospodarce narodowej (stan w dniu </w:t>
            </w:r>
            <w:r w:rsidRPr="00F87EC8">
              <w:rPr>
                <w:rFonts w:asciiTheme="minorHAnsi" w:hAnsiTheme="minorHAnsi" w:cstheme="minorHAnsi"/>
                <w:sz w:val="20"/>
                <w:szCs w:val="20"/>
              </w:rPr>
              <w:br/>
              <w:t>31 grudnia 2023 r.; bez pracujących za granicą; w tys.)</w:t>
            </w:r>
          </w:p>
        </w:tc>
        <w:tc>
          <w:tcPr>
            <w:tcW w:w="1839" w:type="dxa"/>
            <w:tcBorders>
              <w:top w:val="single" w:sz="4" w:space="0" w:color="auto"/>
              <w:left w:val="nil"/>
              <w:bottom w:val="single" w:sz="4" w:space="0" w:color="auto"/>
              <w:right w:val="single" w:sz="4" w:space="0" w:color="auto"/>
            </w:tcBorders>
            <w:vAlign w:val="bottom"/>
          </w:tcPr>
          <w:p w14:paraId="052DCAE8" w14:textId="77777777" w:rsidR="00320C86" w:rsidRPr="00F87EC8" w:rsidRDefault="00320C86" w:rsidP="00320C86">
            <w:pPr>
              <w:spacing w:before="40" w:after="40" w:line="240" w:lineRule="exact"/>
              <w:jc w:val="right"/>
              <w:rPr>
                <w:rFonts w:asciiTheme="minorHAnsi" w:hAnsiTheme="minorHAnsi" w:cstheme="minorHAnsi"/>
                <w:sz w:val="20"/>
                <w:szCs w:val="20"/>
              </w:rPr>
            </w:pPr>
            <w:r w:rsidRPr="00F87EC8">
              <w:rPr>
                <w:rFonts w:asciiTheme="minorHAnsi" w:hAnsiTheme="minorHAnsi" w:cstheme="minorHAnsi"/>
                <w:sz w:val="20"/>
                <w:szCs w:val="20"/>
              </w:rPr>
              <w:t>342,9</w:t>
            </w:r>
          </w:p>
        </w:tc>
        <w:tc>
          <w:tcPr>
            <w:tcW w:w="1840" w:type="dxa"/>
            <w:tcBorders>
              <w:top w:val="single" w:sz="4" w:space="0" w:color="auto"/>
              <w:left w:val="single" w:sz="4" w:space="0" w:color="auto"/>
              <w:bottom w:val="single" w:sz="4" w:space="0" w:color="auto"/>
              <w:right w:val="single" w:sz="4" w:space="0" w:color="auto"/>
            </w:tcBorders>
            <w:vAlign w:val="bottom"/>
          </w:tcPr>
          <w:p w14:paraId="48CDD5C9" w14:textId="77777777" w:rsidR="00320C86" w:rsidRPr="00F87EC8" w:rsidRDefault="00320C86" w:rsidP="00320C86">
            <w:pPr>
              <w:spacing w:before="40" w:after="40" w:line="240" w:lineRule="exact"/>
              <w:jc w:val="right"/>
              <w:rPr>
                <w:rFonts w:asciiTheme="minorHAnsi" w:hAnsiTheme="minorHAnsi" w:cstheme="minorHAnsi"/>
                <w:sz w:val="20"/>
                <w:szCs w:val="20"/>
              </w:rPr>
            </w:pPr>
            <w:r w:rsidRPr="00F87EC8">
              <w:rPr>
                <w:rFonts w:asciiTheme="minorHAnsi" w:hAnsiTheme="minorHAnsi" w:cstheme="minorHAnsi"/>
                <w:sz w:val="20"/>
                <w:szCs w:val="20"/>
              </w:rPr>
              <w:t>15 142,5</w:t>
            </w:r>
          </w:p>
        </w:tc>
      </w:tr>
      <w:tr w:rsidR="00320C86" w:rsidRPr="00FB3229" w14:paraId="36892BB7" w14:textId="77777777" w:rsidTr="005B7407">
        <w:trPr>
          <w:jc w:val="center"/>
        </w:trPr>
        <w:tc>
          <w:tcPr>
            <w:tcW w:w="5382" w:type="dxa"/>
            <w:tcBorders>
              <w:bottom w:val="single" w:sz="4" w:space="0" w:color="auto"/>
            </w:tcBorders>
          </w:tcPr>
          <w:p w14:paraId="6662D3FD" w14:textId="77777777" w:rsidR="00320C86" w:rsidRPr="00F87EC8" w:rsidRDefault="00320C86" w:rsidP="00320C86">
            <w:pPr>
              <w:spacing w:before="40" w:after="40" w:line="240" w:lineRule="exact"/>
              <w:ind w:left="170" w:hanging="170"/>
              <w:jc w:val="both"/>
              <w:rPr>
                <w:rFonts w:asciiTheme="minorHAnsi" w:hAnsiTheme="minorHAnsi" w:cstheme="minorHAnsi"/>
                <w:sz w:val="20"/>
                <w:szCs w:val="20"/>
              </w:rPr>
            </w:pPr>
            <w:r w:rsidRPr="00F87EC8">
              <w:rPr>
                <w:rFonts w:asciiTheme="minorHAnsi" w:hAnsiTheme="minorHAnsi" w:cstheme="minorHAnsi"/>
                <w:sz w:val="20"/>
                <w:szCs w:val="20"/>
              </w:rPr>
              <w:t xml:space="preserve">Średnia wieku pracujących w gospodarce narodowej (stan </w:t>
            </w:r>
            <w:r w:rsidRPr="00F87EC8">
              <w:rPr>
                <w:rFonts w:asciiTheme="minorHAnsi" w:hAnsiTheme="minorHAnsi" w:cstheme="minorHAnsi"/>
                <w:sz w:val="20"/>
                <w:szCs w:val="20"/>
              </w:rPr>
              <w:br/>
              <w:t xml:space="preserve">w dniu 31 grudnia 2023 r.; bez pracujących za granicą) </w:t>
            </w:r>
          </w:p>
        </w:tc>
        <w:tc>
          <w:tcPr>
            <w:tcW w:w="1839" w:type="dxa"/>
            <w:tcBorders>
              <w:top w:val="single" w:sz="4" w:space="0" w:color="auto"/>
              <w:left w:val="nil"/>
              <w:bottom w:val="single" w:sz="4" w:space="0" w:color="auto"/>
              <w:right w:val="single" w:sz="4" w:space="0" w:color="auto"/>
            </w:tcBorders>
            <w:vAlign w:val="bottom"/>
          </w:tcPr>
          <w:p w14:paraId="786B71A4" w14:textId="77777777" w:rsidR="00320C86" w:rsidRPr="00F87EC8" w:rsidRDefault="00320C86" w:rsidP="00320C86">
            <w:pPr>
              <w:spacing w:before="40" w:after="40" w:line="240" w:lineRule="exact"/>
              <w:jc w:val="right"/>
              <w:rPr>
                <w:rFonts w:asciiTheme="minorHAnsi" w:hAnsiTheme="minorHAnsi" w:cstheme="minorHAnsi"/>
                <w:sz w:val="20"/>
                <w:szCs w:val="20"/>
              </w:rPr>
            </w:pPr>
            <w:r w:rsidRPr="00F87EC8">
              <w:rPr>
                <w:rFonts w:asciiTheme="minorHAnsi" w:hAnsiTheme="minorHAnsi" w:cstheme="minorHAnsi"/>
                <w:sz w:val="20"/>
                <w:szCs w:val="20"/>
              </w:rPr>
              <w:t>43,0</w:t>
            </w:r>
          </w:p>
        </w:tc>
        <w:tc>
          <w:tcPr>
            <w:tcW w:w="1840" w:type="dxa"/>
            <w:tcBorders>
              <w:top w:val="single" w:sz="4" w:space="0" w:color="auto"/>
              <w:left w:val="single" w:sz="4" w:space="0" w:color="auto"/>
              <w:bottom w:val="single" w:sz="4" w:space="0" w:color="auto"/>
              <w:right w:val="single" w:sz="4" w:space="0" w:color="auto"/>
            </w:tcBorders>
            <w:vAlign w:val="bottom"/>
          </w:tcPr>
          <w:p w14:paraId="4CF38D86" w14:textId="77777777" w:rsidR="00320C86" w:rsidRPr="00F87EC8" w:rsidRDefault="00320C86" w:rsidP="00320C86">
            <w:pPr>
              <w:spacing w:before="40" w:after="40" w:line="240" w:lineRule="exact"/>
              <w:jc w:val="right"/>
              <w:rPr>
                <w:rFonts w:asciiTheme="minorHAnsi" w:hAnsiTheme="minorHAnsi" w:cstheme="minorHAnsi"/>
                <w:sz w:val="20"/>
                <w:szCs w:val="20"/>
              </w:rPr>
            </w:pPr>
            <w:r w:rsidRPr="00F87EC8">
              <w:rPr>
                <w:rFonts w:asciiTheme="minorHAnsi" w:hAnsiTheme="minorHAnsi" w:cstheme="minorHAnsi"/>
                <w:sz w:val="20"/>
                <w:szCs w:val="20"/>
              </w:rPr>
              <w:t>42,6</w:t>
            </w:r>
          </w:p>
        </w:tc>
      </w:tr>
      <w:tr w:rsidR="00320C86" w:rsidRPr="00FB3229" w14:paraId="738331F1" w14:textId="77777777" w:rsidTr="005B7407">
        <w:trPr>
          <w:trHeight w:hRule="exact" w:val="794"/>
          <w:jc w:val="center"/>
        </w:trPr>
        <w:tc>
          <w:tcPr>
            <w:tcW w:w="5382" w:type="dxa"/>
            <w:tcBorders>
              <w:top w:val="single" w:sz="4" w:space="0" w:color="auto"/>
              <w:bottom w:val="single" w:sz="4" w:space="0" w:color="auto"/>
            </w:tcBorders>
          </w:tcPr>
          <w:p w14:paraId="475EE3BF" w14:textId="77777777" w:rsidR="00320C86" w:rsidRPr="00861D2F" w:rsidRDefault="00320C86" w:rsidP="00320C86">
            <w:pPr>
              <w:spacing w:before="40" w:after="40" w:line="240" w:lineRule="exact"/>
              <w:ind w:left="170" w:hanging="170"/>
              <w:jc w:val="both"/>
              <w:rPr>
                <w:rFonts w:asciiTheme="minorHAnsi" w:hAnsiTheme="minorHAnsi" w:cstheme="minorHAnsi"/>
                <w:spacing w:val="-4"/>
                <w:sz w:val="20"/>
                <w:szCs w:val="20"/>
              </w:rPr>
            </w:pPr>
            <w:r w:rsidRPr="00861D2F">
              <w:rPr>
                <w:rFonts w:asciiTheme="minorHAnsi" w:hAnsiTheme="minorHAnsi" w:cstheme="minorHAnsi"/>
                <w:spacing w:val="-4"/>
                <w:sz w:val="20"/>
                <w:szCs w:val="20"/>
              </w:rPr>
              <w:t xml:space="preserve">Mediana czasu oczekiwania na rehabilitację ogólnoustrojową </w:t>
            </w:r>
            <w:r w:rsidRPr="00861D2F">
              <w:rPr>
                <w:rFonts w:asciiTheme="minorHAnsi" w:hAnsiTheme="minorHAnsi" w:cstheme="minorHAnsi"/>
                <w:spacing w:val="-4"/>
                <w:sz w:val="20"/>
                <w:szCs w:val="20"/>
              </w:rPr>
              <w:br/>
              <w:t>w warunkach stacjonarnych</w:t>
            </w:r>
            <w:r>
              <w:rPr>
                <w:rFonts w:asciiTheme="minorHAnsi" w:hAnsiTheme="minorHAnsi" w:cstheme="minorHAnsi"/>
                <w:spacing w:val="-4"/>
                <w:sz w:val="20"/>
                <w:szCs w:val="20"/>
              </w:rPr>
              <w:t xml:space="preserve"> w przypadku stabilnym</w:t>
            </w:r>
            <w:r w:rsidRPr="00861D2F">
              <w:rPr>
                <w:rFonts w:asciiTheme="minorHAnsi" w:hAnsiTheme="minorHAnsi" w:cstheme="minorHAnsi"/>
                <w:spacing w:val="-4"/>
                <w:sz w:val="20"/>
                <w:szCs w:val="20"/>
              </w:rPr>
              <w:t xml:space="preserve"> (stan </w:t>
            </w:r>
            <w:r>
              <w:rPr>
                <w:rFonts w:asciiTheme="minorHAnsi" w:hAnsiTheme="minorHAnsi" w:cstheme="minorHAnsi"/>
                <w:spacing w:val="-4"/>
                <w:sz w:val="20"/>
                <w:szCs w:val="20"/>
              </w:rPr>
              <w:br/>
            </w:r>
            <w:r w:rsidRPr="00861D2F">
              <w:rPr>
                <w:rFonts w:asciiTheme="minorHAnsi" w:hAnsiTheme="minorHAnsi" w:cstheme="minorHAnsi"/>
                <w:spacing w:val="-4"/>
                <w:sz w:val="20"/>
                <w:szCs w:val="20"/>
              </w:rPr>
              <w:t xml:space="preserve">na </w:t>
            </w:r>
            <w:r>
              <w:rPr>
                <w:rFonts w:asciiTheme="minorHAnsi" w:hAnsiTheme="minorHAnsi" w:cstheme="minorHAnsi"/>
                <w:spacing w:val="-4"/>
                <w:sz w:val="20"/>
                <w:szCs w:val="20"/>
              </w:rPr>
              <w:t>grudzień</w:t>
            </w:r>
            <w:r w:rsidRPr="00861D2F">
              <w:rPr>
                <w:rFonts w:asciiTheme="minorHAnsi" w:hAnsiTheme="minorHAnsi" w:cstheme="minorHAnsi"/>
                <w:spacing w:val="-4"/>
                <w:sz w:val="20"/>
                <w:szCs w:val="20"/>
              </w:rPr>
              <w:t xml:space="preserve"> 202</w:t>
            </w:r>
            <w:r>
              <w:rPr>
                <w:rFonts w:asciiTheme="minorHAnsi" w:hAnsiTheme="minorHAnsi" w:cstheme="minorHAnsi"/>
                <w:spacing w:val="-4"/>
                <w:sz w:val="20"/>
                <w:szCs w:val="20"/>
              </w:rPr>
              <w:t>3</w:t>
            </w:r>
            <w:r w:rsidRPr="00861D2F">
              <w:rPr>
                <w:rFonts w:asciiTheme="minorHAnsi" w:hAnsiTheme="minorHAnsi" w:cstheme="minorHAnsi"/>
                <w:spacing w:val="-4"/>
                <w:sz w:val="20"/>
                <w:szCs w:val="20"/>
              </w:rPr>
              <w:t xml:space="preserve"> r.</w:t>
            </w:r>
            <w:r>
              <w:rPr>
                <w:rFonts w:asciiTheme="minorHAnsi" w:hAnsiTheme="minorHAnsi" w:cstheme="minorHAnsi"/>
                <w:spacing w:val="-4"/>
                <w:sz w:val="20"/>
                <w:szCs w:val="20"/>
              </w:rPr>
              <w:t>;</w:t>
            </w:r>
            <w:r w:rsidRPr="00861D2F">
              <w:rPr>
                <w:rFonts w:asciiTheme="minorHAnsi" w:hAnsiTheme="minorHAnsi" w:cstheme="minorHAnsi"/>
                <w:spacing w:val="-4"/>
                <w:sz w:val="20"/>
                <w:szCs w:val="20"/>
              </w:rPr>
              <w:t xml:space="preserve"> w dniach)</w:t>
            </w:r>
          </w:p>
        </w:tc>
        <w:tc>
          <w:tcPr>
            <w:tcW w:w="1839" w:type="dxa"/>
            <w:tcBorders>
              <w:top w:val="single" w:sz="4" w:space="0" w:color="auto"/>
              <w:left w:val="nil"/>
              <w:bottom w:val="single" w:sz="4" w:space="0" w:color="auto"/>
              <w:right w:val="single" w:sz="4" w:space="0" w:color="auto"/>
            </w:tcBorders>
            <w:vAlign w:val="bottom"/>
          </w:tcPr>
          <w:p w14:paraId="1E53EF2E" w14:textId="77777777" w:rsidR="00320C86" w:rsidRPr="0063715F" w:rsidRDefault="00320C86" w:rsidP="00320C86">
            <w:pPr>
              <w:spacing w:before="40" w:after="40" w:line="240" w:lineRule="exact"/>
              <w:jc w:val="right"/>
              <w:rPr>
                <w:rFonts w:asciiTheme="minorHAnsi" w:hAnsiTheme="minorHAnsi" w:cstheme="minorHAnsi"/>
                <w:sz w:val="20"/>
                <w:szCs w:val="20"/>
              </w:rPr>
            </w:pPr>
            <w:r>
              <w:rPr>
                <w:rFonts w:asciiTheme="minorHAnsi" w:hAnsiTheme="minorHAnsi" w:cstheme="minorHAnsi"/>
                <w:sz w:val="20"/>
                <w:szCs w:val="20"/>
              </w:rPr>
              <w:t>234</w:t>
            </w:r>
          </w:p>
        </w:tc>
        <w:tc>
          <w:tcPr>
            <w:tcW w:w="1840" w:type="dxa"/>
            <w:tcBorders>
              <w:top w:val="single" w:sz="4" w:space="0" w:color="auto"/>
              <w:left w:val="single" w:sz="4" w:space="0" w:color="auto"/>
              <w:bottom w:val="single" w:sz="4" w:space="0" w:color="auto"/>
              <w:right w:val="single" w:sz="4" w:space="0" w:color="auto"/>
            </w:tcBorders>
            <w:vAlign w:val="bottom"/>
          </w:tcPr>
          <w:p w14:paraId="150B748E" w14:textId="77777777" w:rsidR="00320C86" w:rsidRPr="0063715F" w:rsidRDefault="00320C86" w:rsidP="00320C86">
            <w:pPr>
              <w:spacing w:before="40" w:after="40" w:line="240" w:lineRule="exact"/>
              <w:jc w:val="right"/>
              <w:rPr>
                <w:rFonts w:asciiTheme="minorHAnsi" w:hAnsiTheme="minorHAnsi" w:cstheme="minorHAnsi"/>
                <w:sz w:val="20"/>
                <w:szCs w:val="20"/>
              </w:rPr>
            </w:pPr>
            <w:r>
              <w:rPr>
                <w:rFonts w:asciiTheme="minorHAnsi" w:hAnsiTheme="minorHAnsi" w:cstheme="minorHAnsi"/>
                <w:sz w:val="20"/>
                <w:szCs w:val="20"/>
              </w:rPr>
              <w:t>193</w:t>
            </w:r>
          </w:p>
        </w:tc>
      </w:tr>
      <w:tr w:rsidR="00320C86" w:rsidRPr="00FB3229" w14:paraId="7CC0EF86" w14:textId="77777777" w:rsidTr="005B7407">
        <w:trPr>
          <w:jc w:val="center"/>
        </w:trPr>
        <w:tc>
          <w:tcPr>
            <w:tcW w:w="5382" w:type="dxa"/>
            <w:tcBorders>
              <w:top w:val="single" w:sz="4" w:space="0" w:color="auto"/>
              <w:bottom w:val="single" w:sz="4" w:space="0" w:color="auto"/>
            </w:tcBorders>
          </w:tcPr>
          <w:p w14:paraId="0B1FD9E6" w14:textId="77777777" w:rsidR="00320C86" w:rsidRPr="00866A16" w:rsidRDefault="00320C86" w:rsidP="00320C86">
            <w:pPr>
              <w:spacing w:before="40" w:after="40" w:line="240" w:lineRule="exact"/>
              <w:ind w:left="170" w:hanging="170"/>
              <w:jc w:val="both"/>
              <w:rPr>
                <w:spacing w:val="-8"/>
                <w:sz w:val="20"/>
                <w:szCs w:val="20"/>
                <w:highlight w:val="yellow"/>
              </w:rPr>
            </w:pPr>
            <w:r w:rsidRPr="00866A16">
              <w:rPr>
                <w:rFonts w:asciiTheme="minorHAnsi" w:hAnsiTheme="minorHAnsi" w:cstheme="minorHAnsi"/>
                <w:sz w:val="20"/>
                <w:szCs w:val="20"/>
              </w:rPr>
              <w:t xml:space="preserve">Liczba dni absencji chorobowych z powodu </w:t>
            </w:r>
            <w:proofErr w:type="spellStart"/>
            <w:r w:rsidRPr="00866A16">
              <w:rPr>
                <w:rFonts w:asciiTheme="minorHAnsi" w:hAnsiTheme="minorHAnsi" w:cstheme="minorHAnsi"/>
                <w:sz w:val="20"/>
                <w:szCs w:val="20"/>
              </w:rPr>
              <w:t>rozpoznań</w:t>
            </w:r>
            <w:proofErr w:type="spellEnd"/>
            <w:r w:rsidRPr="00866A16">
              <w:rPr>
                <w:rFonts w:asciiTheme="minorHAnsi" w:hAnsiTheme="minorHAnsi" w:cstheme="minorHAnsi"/>
                <w:sz w:val="20"/>
                <w:szCs w:val="20"/>
              </w:rPr>
              <w:t xml:space="preserve"> w grupie „</w:t>
            </w:r>
            <w:r w:rsidRPr="00866A16">
              <w:rPr>
                <w:spacing w:val="-8"/>
                <w:sz w:val="20"/>
                <w:szCs w:val="20"/>
              </w:rPr>
              <w:t>M00</w:t>
            </w:r>
            <w:r w:rsidRPr="00866A16">
              <w:rPr>
                <w:spacing w:val="-8"/>
                <w:sz w:val="20"/>
                <w:szCs w:val="20"/>
              </w:rPr>
              <w:sym w:font="Symbol" w:char="F02D"/>
            </w:r>
            <w:r w:rsidRPr="00866A16">
              <w:rPr>
                <w:spacing w:val="-8"/>
                <w:sz w:val="20"/>
                <w:szCs w:val="20"/>
              </w:rPr>
              <w:t xml:space="preserve">M99 choroby układu mięśniowo-szkieletowego i tkanki łącznej” </w:t>
            </w:r>
            <w:r w:rsidRPr="00866A16">
              <w:rPr>
                <w:rFonts w:asciiTheme="minorHAnsi" w:hAnsiTheme="minorHAnsi" w:cstheme="minorHAnsi"/>
                <w:sz w:val="20"/>
                <w:szCs w:val="20"/>
              </w:rPr>
              <w:t>osób w grupie wieku 19</w:t>
            </w:r>
            <w:r w:rsidRPr="00866A16">
              <w:rPr>
                <w:rFonts w:asciiTheme="minorHAnsi" w:hAnsiTheme="minorHAnsi" w:cstheme="minorHAnsi"/>
                <w:sz w:val="20"/>
                <w:szCs w:val="20"/>
              </w:rPr>
              <w:sym w:font="Symbol" w:char="F02D"/>
            </w:r>
            <w:r w:rsidRPr="00866A16">
              <w:rPr>
                <w:rFonts w:asciiTheme="minorHAnsi" w:hAnsiTheme="minorHAnsi" w:cstheme="minorHAnsi"/>
                <w:sz w:val="20"/>
                <w:szCs w:val="20"/>
              </w:rPr>
              <w:t>65 lat na 100 tys. mieszkańców w 2022 r.</w:t>
            </w:r>
          </w:p>
        </w:tc>
        <w:tc>
          <w:tcPr>
            <w:tcW w:w="1839" w:type="dxa"/>
            <w:tcBorders>
              <w:top w:val="single" w:sz="4" w:space="0" w:color="auto"/>
              <w:left w:val="nil"/>
              <w:bottom w:val="single" w:sz="4" w:space="0" w:color="auto"/>
              <w:right w:val="single" w:sz="4" w:space="0" w:color="auto"/>
            </w:tcBorders>
            <w:vAlign w:val="bottom"/>
          </w:tcPr>
          <w:p w14:paraId="5FF6FD08" w14:textId="77777777" w:rsidR="00320C86" w:rsidRPr="00866A16" w:rsidRDefault="00320C86" w:rsidP="00320C86">
            <w:pPr>
              <w:spacing w:before="40" w:after="40" w:line="240" w:lineRule="exact"/>
              <w:jc w:val="right"/>
              <w:rPr>
                <w:rFonts w:asciiTheme="minorHAnsi" w:hAnsiTheme="minorHAnsi" w:cstheme="minorHAnsi"/>
                <w:sz w:val="20"/>
                <w:szCs w:val="20"/>
                <w:highlight w:val="yellow"/>
              </w:rPr>
            </w:pPr>
            <w:r w:rsidRPr="00866A16">
              <w:rPr>
                <w:rFonts w:asciiTheme="minorHAnsi" w:hAnsiTheme="minorHAnsi" w:cstheme="minorHAnsi"/>
                <w:sz w:val="20"/>
                <w:szCs w:val="20"/>
              </w:rPr>
              <w:t>104 371</w:t>
            </w:r>
          </w:p>
        </w:tc>
        <w:tc>
          <w:tcPr>
            <w:tcW w:w="1840" w:type="dxa"/>
            <w:tcBorders>
              <w:top w:val="single" w:sz="4" w:space="0" w:color="auto"/>
              <w:left w:val="single" w:sz="4" w:space="0" w:color="auto"/>
              <w:bottom w:val="single" w:sz="4" w:space="0" w:color="auto"/>
              <w:right w:val="single" w:sz="4" w:space="0" w:color="auto"/>
            </w:tcBorders>
            <w:vAlign w:val="bottom"/>
          </w:tcPr>
          <w:p w14:paraId="215609C1" w14:textId="77777777" w:rsidR="00320C86" w:rsidRPr="00866A16" w:rsidRDefault="00320C86" w:rsidP="00320C86">
            <w:pPr>
              <w:spacing w:before="40" w:after="40" w:line="240" w:lineRule="exact"/>
              <w:jc w:val="right"/>
              <w:rPr>
                <w:rFonts w:asciiTheme="minorHAnsi" w:hAnsiTheme="minorHAnsi" w:cstheme="minorHAnsi"/>
                <w:sz w:val="20"/>
                <w:szCs w:val="20"/>
                <w:highlight w:val="yellow"/>
              </w:rPr>
            </w:pPr>
            <w:r w:rsidRPr="00866A16">
              <w:rPr>
                <w:rFonts w:asciiTheme="minorHAnsi" w:hAnsiTheme="minorHAnsi" w:cstheme="minorHAnsi"/>
                <w:sz w:val="20"/>
                <w:szCs w:val="20"/>
              </w:rPr>
              <w:t>104 326</w:t>
            </w:r>
          </w:p>
        </w:tc>
      </w:tr>
      <w:tr w:rsidR="00320C86" w:rsidRPr="00FB3229" w14:paraId="63E282D9" w14:textId="77777777" w:rsidTr="005B7407">
        <w:trPr>
          <w:jc w:val="center"/>
        </w:trPr>
        <w:tc>
          <w:tcPr>
            <w:tcW w:w="5382" w:type="dxa"/>
            <w:tcBorders>
              <w:top w:val="single" w:sz="4" w:space="0" w:color="auto"/>
              <w:bottom w:val="single" w:sz="4" w:space="0" w:color="auto"/>
            </w:tcBorders>
          </w:tcPr>
          <w:p w14:paraId="10B1F3A6" w14:textId="77777777" w:rsidR="00320C86" w:rsidRPr="00866A16" w:rsidRDefault="00320C86" w:rsidP="00320C86">
            <w:pPr>
              <w:spacing w:before="40" w:after="40" w:line="240" w:lineRule="exact"/>
              <w:ind w:left="170" w:hanging="170"/>
              <w:rPr>
                <w:rFonts w:asciiTheme="minorHAnsi" w:hAnsiTheme="minorHAnsi" w:cstheme="minorHAnsi"/>
                <w:sz w:val="20"/>
                <w:szCs w:val="20"/>
              </w:rPr>
            </w:pPr>
            <w:r w:rsidRPr="00866A16">
              <w:rPr>
                <w:rFonts w:asciiTheme="minorHAnsi" w:hAnsiTheme="minorHAnsi" w:cstheme="minorHAnsi"/>
                <w:sz w:val="20"/>
                <w:szCs w:val="20"/>
              </w:rPr>
              <w:t xml:space="preserve">Przeciętna kwota wydatków ogółem na świadczenie związane </w:t>
            </w:r>
            <w:r w:rsidRPr="00866A16">
              <w:rPr>
                <w:rFonts w:asciiTheme="minorHAnsi" w:hAnsiTheme="minorHAnsi" w:cstheme="minorHAnsi"/>
                <w:sz w:val="20"/>
                <w:szCs w:val="20"/>
              </w:rPr>
              <w:br/>
              <w:t>z niezdolnością do pracy na 1 osobę objętą ubezpieczeniem zdrowotnym dla rozpoznania M00</w:t>
            </w:r>
            <w:r w:rsidRPr="00866A16">
              <w:rPr>
                <w:rFonts w:asciiTheme="minorHAnsi" w:hAnsiTheme="minorHAnsi" w:cstheme="minorHAnsi"/>
                <w:sz w:val="20"/>
                <w:szCs w:val="20"/>
              </w:rPr>
              <w:sym w:font="Symbol" w:char="F02D"/>
            </w:r>
            <w:r w:rsidRPr="00866A16">
              <w:rPr>
                <w:rFonts w:asciiTheme="minorHAnsi" w:hAnsiTheme="minorHAnsi" w:cstheme="minorHAnsi"/>
                <w:sz w:val="20"/>
                <w:szCs w:val="20"/>
              </w:rPr>
              <w:t>M99 „choroby układu mięśniowo-szkieletowego i tkanki łącznej” w 2022 r. (w PLN)</w:t>
            </w:r>
          </w:p>
        </w:tc>
        <w:tc>
          <w:tcPr>
            <w:tcW w:w="1839" w:type="dxa"/>
            <w:tcBorders>
              <w:top w:val="single" w:sz="4" w:space="0" w:color="auto"/>
              <w:left w:val="nil"/>
              <w:bottom w:val="single" w:sz="4" w:space="0" w:color="auto"/>
              <w:right w:val="single" w:sz="4" w:space="0" w:color="auto"/>
            </w:tcBorders>
            <w:vAlign w:val="bottom"/>
          </w:tcPr>
          <w:p w14:paraId="15DCE679" w14:textId="77777777" w:rsidR="00320C86" w:rsidRPr="00866A16" w:rsidRDefault="00320C86" w:rsidP="00320C86">
            <w:pPr>
              <w:spacing w:before="40" w:after="40" w:line="240" w:lineRule="exact"/>
              <w:jc w:val="right"/>
              <w:rPr>
                <w:rFonts w:asciiTheme="minorHAnsi" w:hAnsiTheme="minorHAnsi" w:cstheme="minorHAnsi"/>
                <w:sz w:val="20"/>
                <w:szCs w:val="20"/>
              </w:rPr>
            </w:pPr>
            <w:r w:rsidRPr="00866A16">
              <w:rPr>
                <w:rFonts w:asciiTheme="minorHAnsi" w:hAnsiTheme="minorHAnsi" w:cstheme="minorHAnsi"/>
                <w:sz w:val="20"/>
                <w:szCs w:val="20"/>
              </w:rPr>
              <w:t>211,11</w:t>
            </w:r>
          </w:p>
        </w:tc>
        <w:tc>
          <w:tcPr>
            <w:tcW w:w="1840" w:type="dxa"/>
            <w:tcBorders>
              <w:top w:val="single" w:sz="4" w:space="0" w:color="auto"/>
              <w:left w:val="single" w:sz="4" w:space="0" w:color="auto"/>
              <w:bottom w:val="single" w:sz="4" w:space="0" w:color="auto"/>
              <w:right w:val="single" w:sz="4" w:space="0" w:color="auto"/>
            </w:tcBorders>
            <w:vAlign w:val="bottom"/>
          </w:tcPr>
          <w:p w14:paraId="56826827" w14:textId="77777777" w:rsidR="00320C86" w:rsidRPr="00866A16" w:rsidRDefault="00320C86" w:rsidP="00320C86">
            <w:pPr>
              <w:spacing w:before="40" w:after="40" w:line="240" w:lineRule="exact"/>
              <w:jc w:val="right"/>
              <w:rPr>
                <w:rFonts w:asciiTheme="minorHAnsi" w:hAnsiTheme="minorHAnsi" w:cstheme="minorHAnsi"/>
                <w:sz w:val="20"/>
                <w:szCs w:val="20"/>
              </w:rPr>
            </w:pPr>
            <w:r w:rsidRPr="00866A16">
              <w:rPr>
                <w:rFonts w:asciiTheme="minorHAnsi" w:hAnsiTheme="minorHAnsi" w:cstheme="minorHAnsi"/>
                <w:sz w:val="20"/>
                <w:szCs w:val="20"/>
              </w:rPr>
              <w:t>265,88</w:t>
            </w:r>
          </w:p>
        </w:tc>
      </w:tr>
    </w:tbl>
    <w:p w14:paraId="03C2A124" w14:textId="77777777" w:rsidR="00CE598C" w:rsidRPr="00A660C2" w:rsidRDefault="00CE598C" w:rsidP="00CE598C">
      <w:pPr>
        <w:spacing w:before="60" w:after="240"/>
        <w:jc w:val="both"/>
        <w:rPr>
          <w:rFonts w:asciiTheme="minorHAnsi" w:hAnsiTheme="minorHAnsi" w:cstheme="minorHAnsi"/>
          <w:i/>
          <w:spacing w:val="-6"/>
          <w:sz w:val="16"/>
          <w:szCs w:val="16"/>
        </w:rPr>
      </w:pPr>
      <w:r w:rsidRPr="007C2236">
        <w:rPr>
          <w:rFonts w:asciiTheme="minorHAnsi" w:hAnsiTheme="minorHAnsi" w:cstheme="minorHAnsi"/>
          <w:i/>
          <w:spacing w:val="-6"/>
          <w:sz w:val="16"/>
          <w:szCs w:val="16"/>
        </w:rPr>
        <w:t>Źródło: Opracowanie własne na podstawie danych</w:t>
      </w:r>
      <w:r w:rsidR="00A660C2">
        <w:rPr>
          <w:rFonts w:asciiTheme="minorHAnsi" w:hAnsiTheme="minorHAnsi" w:cstheme="minorHAnsi"/>
          <w:i/>
          <w:spacing w:val="-6"/>
          <w:sz w:val="16"/>
          <w:szCs w:val="16"/>
        </w:rPr>
        <w:t xml:space="preserve">: </w:t>
      </w:r>
      <w:r w:rsidRPr="007C2236">
        <w:rPr>
          <w:rFonts w:asciiTheme="minorHAnsi" w:hAnsiTheme="minorHAnsi" w:cstheme="minorHAnsi"/>
          <w:i/>
          <w:spacing w:val="-6"/>
          <w:sz w:val="16"/>
          <w:szCs w:val="16"/>
        </w:rPr>
        <w:t xml:space="preserve"> GUS</w:t>
      </w:r>
      <w:r w:rsidR="00A660C2">
        <w:rPr>
          <w:rFonts w:asciiTheme="minorHAnsi" w:hAnsiTheme="minorHAnsi" w:cstheme="minorHAnsi"/>
          <w:i/>
          <w:spacing w:val="-6"/>
          <w:sz w:val="16"/>
          <w:szCs w:val="16"/>
        </w:rPr>
        <w:t xml:space="preserve"> </w:t>
      </w:r>
      <w:r w:rsidRPr="007C2236">
        <w:rPr>
          <w:rFonts w:asciiTheme="minorHAnsi" w:hAnsiTheme="minorHAnsi" w:cstheme="minorHAnsi"/>
          <w:i/>
          <w:spacing w:val="-6"/>
          <w:sz w:val="16"/>
          <w:szCs w:val="16"/>
        </w:rPr>
        <w:t>Bank Danych Lokalnych</w:t>
      </w:r>
      <w:r w:rsidR="00936182">
        <w:rPr>
          <w:rFonts w:asciiTheme="minorHAnsi" w:hAnsiTheme="minorHAnsi" w:cstheme="minorHAnsi"/>
          <w:i/>
          <w:spacing w:val="-6"/>
          <w:sz w:val="16"/>
          <w:szCs w:val="16"/>
        </w:rPr>
        <w:t>,</w:t>
      </w:r>
      <w:r w:rsidR="00624396">
        <w:rPr>
          <w:rFonts w:asciiTheme="minorHAnsi" w:hAnsiTheme="minorHAnsi" w:cstheme="minorHAnsi"/>
          <w:i/>
          <w:spacing w:val="-6"/>
          <w:sz w:val="16"/>
          <w:szCs w:val="16"/>
        </w:rPr>
        <w:t xml:space="preserve"> </w:t>
      </w:r>
      <w:hyperlink r:id="rId43" w:history="1">
        <w:r w:rsidR="00A660C2" w:rsidRPr="00B615C6">
          <w:rPr>
            <w:rStyle w:val="Hipercze"/>
            <w:rFonts w:asciiTheme="minorHAnsi" w:hAnsiTheme="minorHAnsi" w:cstheme="minorHAnsi"/>
            <w:i/>
            <w:spacing w:val="-6"/>
            <w:sz w:val="16"/>
            <w:szCs w:val="16"/>
          </w:rPr>
          <w:t>https://bdl.stat.gov.pl/bdl/start</w:t>
        </w:r>
      </w:hyperlink>
      <w:r w:rsidR="00A660C2">
        <w:rPr>
          <w:rFonts w:asciiTheme="minorHAnsi" w:hAnsiTheme="minorHAnsi" w:cstheme="minorHAnsi"/>
          <w:i/>
          <w:spacing w:val="-6"/>
          <w:sz w:val="16"/>
          <w:szCs w:val="16"/>
        </w:rPr>
        <w:t xml:space="preserve">, </w:t>
      </w:r>
      <w:r w:rsidR="00A660C2" w:rsidRPr="004C3F0E">
        <w:rPr>
          <w:rFonts w:ascii="Calibri" w:hAnsi="Calibri" w:cs="Calibri"/>
          <w:i/>
          <w:sz w:val="16"/>
          <w:szCs w:val="16"/>
        </w:rPr>
        <w:t>Ministerstwa Zdrowia</w:t>
      </w:r>
      <w:r w:rsidR="00936182">
        <w:rPr>
          <w:rFonts w:ascii="Calibri" w:hAnsi="Calibri" w:cs="Calibri"/>
          <w:i/>
          <w:sz w:val="16"/>
          <w:szCs w:val="16"/>
        </w:rPr>
        <w:t xml:space="preserve">, </w:t>
      </w:r>
      <w:r w:rsidR="00936182" w:rsidRPr="007E13AF">
        <w:rPr>
          <w:rFonts w:ascii="Calibri" w:hAnsi="Calibri" w:cs="Calibri"/>
          <w:i/>
          <w:sz w:val="16"/>
          <w:szCs w:val="16"/>
        </w:rPr>
        <w:t>Baza Analiz Systemowych i Wdrożeniowych</w:t>
      </w:r>
      <w:r w:rsidR="00936182">
        <w:rPr>
          <w:rFonts w:ascii="Calibri" w:hAnsi="Calibri" w:cs="Calibri"/>
          <w:i/>
          <w:sz w:val="16"/>
          <w:szCs w:val="16"/>
        </w:rPr>
        <w:t xml:space="preserve">, </w:t>
      </w:r>
      <w:r w:rsidR="00936182">
        <w:rPr>
          <w:rFonts w:ascii="Calibri" w:hAnsi="Calibri" w:cs="Calibri"/>
          <w:i/>
          <w:iCs/>
          <w:spacing w:val="-6"/>
          <w:sz w:val="16"/>
          <w:szCs w:val="16"/>
        </w:rPr>
        <w:t xml:space="preserve"> </w:t>
      </w:r>
      <w:hyperlink r:id="rId44" w:history="1">
        <w:r w:rsidR="00A660C2" w:rsidRPr="00B615C6">
          <w:rPr>
            <w:rStyle w:val="Hipercze"/>
            <w:rFonts w:ascii="Calibri" w:hAnsi="Calibri" w:cs="Calibri"/>
            <w:i/>
            <w:iCs/>
            <w:spacing w:val="-6"/>
            <w:sz w:val="16"/>
            <w:szCs w:val="16"/>
          </w:rPr>
          <w:t>https://basiw.mz.gov.pl/mapy-informacje/mapa-2022-2026/analizy/absencje-chorobowe/</w:t>
        </w:r>
      </w:hyperlink>
      <w:r w:rsidRPr="0063715F">
        <w:rPr>
          <w:rStyle w:val="Hipercze"/>
          <w:rFonts w:ascii="Calibri" w:hAnsi="Calibri" w:cs="Calibri"/>
          <w:i/>
          <w:iCs/>
          <w:spacing w:val="-6"/>
          <w:sz w:val="16"/>
          <w:szCs w:val="16"/>
        </w:rPr>
        <w:t xml:space="preserve">, </w:t>
      </w:r>
      <w:r w:rsidRPr="0063715F">
        <w:rPr>
          <w:rFonts w:ascii="Calibri" w:hAnsi="Calibri" w:cs="Calibri"/>
          <w:i/>
          <w:iCs/>
          <w:sz w:val="16"/>
          <w:szCs w:val="16"/>
        </w:rPr>
        <w:t xml:space="preserve"> </w:t>
      </w:r>
      <w:hyperlink r:id="rId45" w:history="1">
        <w:r w:rsidRPr="0063715F">
          <w:rPr>
            <w:rStyle w:val="Hipercze"/>
            <w:rFonts w:ascii="Calibri" w:hAnsi="Calibri" w:cs="Calibri"/>
            <w:i/>
            <w:iCs/>
            <w:sz w:val="16"/>
            <w:szCs w:val="16"/>
          </w:rPr>
          <w:t>https://basiw.mz.gov.pl/mapy-informacje/mapa-2022-2026/analizy/kolejki/</w:t>
        </w:r>
      </w:hyperlink>
      <w:r>
        <w:rPr>
          <w:rFonts w:ascii="Calibri" w:hAnsi="Calibri" w:cs="Calibri"/>
          <w:i/>
          <w:iCs/>
        </w:rPr>
        <w:t xml:space="preserve"> </w:t>
      </w:r>
      <w:r w:rsidRPr="00B1235E">
        <w:rPr>
          <w:rFonts w:asciiTheme="minorHAnsi" w:hAnsiTheme="minorHAnsi" w:cstheme="minorHAnsi"/>
          <w:i/>
          <w:iCs/>
          <w:sz w:val="16"/>
          <w:szCs w:val="16"/>
        </w:rPr>
        <w:t>oraz Wydatki na świadczenia z ubezpieczeń społecznych związane z niezdolnością do pracy w 2022 r., Zakład Ubezpieczeń Społecznych, Warszawa 2023, s. 31, 34</w:t>
      </w:r>
    </w:p>
    <w:p w14:paraId="5CACA18A" w14:textId="77777777" w:rsidR="00190950" w:rsidRPr="002D273C" w:rsidRDefault="00190950" w:rsidP="00CC0B86">
      <w:pPr>
        <w:autoSpaceDE w:val="0"/>
        <w:autoSpaceDN w:val="0"/>
        <w:adjustRightInd w:val="0"/>
        <w:spacing w:after="220"/>
        <w:jc w:val="both"/>
        <w:rPr>
          <w:rFonts w:asciiTheme="minorHAnsi" w:hAnsiTheme="minorHAnsi" w:cstheme="minorHAnsi"/>
        </w:rPr>
      </w:pPr>
      <w:r w:rsidRPr="00F35510">
        <w:rPr>
          <w:rFonts w:asciiTheme="minorHAnsi" w:hAnsiTheme="minorHAnsi" w:cstheme="minorHAnsi"/>
        </w:rPr>
        <w:t>W województwie opolskim w</w:t>
      </w:r>
      <w:r w:rsidRPr="00F35510">
        <w:rPr>
          <w:rFonts w:ascii="Calibri" w:hAnsi="Calibri" w:cs="Calibri"/>
        </w:rPr>
        <w:t xml:space="preserve"> strukturze ludności według wieku obserwuje się niepokojące symptomy, które z roku na rok nasilają się. Systematycznie maleje liczba dzieci i młodzieży, </w:t>
      </w:r>
      <w:r w:rsidRPr="00F35510">
        <w:rPr>
          <w:rFonts w:ascii="Calibri" w:hAnsi="Calibri" w:cs="Calibri"/>
        </w:rPr>
        <w:br/>
        <w:t xml:space="preserve">a równocześnie wzrasta liczba ludności w starszych rocznikach. Pogłębia </w:t>
      </w:r>
      <w:r w:rsidRPr="00FA747F">
        <w:rPr>
          <w:rFonts w:ascii="Calibri" w:hAnsi="Calibri" w:cs="Calibri"/>
        </w:rPr>
        <w:t xml:space="preserve">się </w:t>
      </w:r>
      <w:r w:rsidRPr="00A17797">
        <w:rPr>
          <w:rFonts w:ascii="Calibri" w:hAnsi="Calibri" w:cs="Calibri"/>
        </w:rPr>
        <w:t xml:space="preserve">proces starzenia się </w:t>
      </w:r>
      <w:r w:rsidRPr="00A17797">
        <w:rPr>
          <w:rFonts w:ascii="Calibri" w:hAnsi="Calibri" w:cs="Calibri"/>
        </w:rPr>
        <w:lastRenderedPageBreak/>
        <w:t xml:space="preserve">społeczeństwa, na co wskazują m.in.: rosnący poziom współczynnika starości demograficznej, </w:t>
      </w:r>
      <w:r w:rsidRPr="00395BBB">
        <w:rPr>
          <w:rFonts w:ascii="Calibri" w:hAnsi="Calibri" w:cs="Calibri"/>
        </w:rPr>
        <w:t xml:space="preserve">indeksu starości oraz zwiększająca </w:t>
      </w:r>
      <w:r w:rsidRPr="00FA747F">
        <w:rPr>
          <w:rFonts w:ascii="Calibri" w:hAnsi="Calibri" w:cs="Calibri"/>
        </w:rPr>
        <w:t>się wartość mediany wieku ludności.</w:t>
      </w:r>
      <w:r w:rsidRPr="00FA747F">
        <w:t xml:space="preserve"> </w:t>
      </w:r>
    </w:p>
    <w:p w14:paraId="65BE2590" w14:textId="77777777" w:rsidR="00A17797" w:rsidRPr="00D754DC" w:rsidRDefault="00A17797" w:rsidP="00D754DC">
      <w:pPr>
        <w:autoSpaceDE w:val="0"/>
        <w:autoSpaceDN w:val="0"/>
        <w:adjustRightInd w:val="0"/>
        <w:spacing w:after="240"/>
        <w:jc w:val="both"/>
        <w:rPr>
          <w:rFonts w:asciiTheme="minorHAnsi" w:hAnsiTheme="minorHAnsi" w:cstheme="minorHAnsi"/>
        </w:rPr>
      </w:pPr>
      <w:r w:rsidRPr="00A66F0F">
        <w:rPr>
          <w:rFonts w:asciiTheme="minorHAnsi" w:hAnsiTheme="minorHAnsi" w:cstheme="minorHAnsi"/>
          <w:spacing w:val="-8"/>
        </w:rPr>
        <w:t xml:space="preserve">Na koniec grudnia 2023 r. w województwie opolskim </w:t>
      </w:r>
      <w:r w:rsidRPr="00DC41D0">
        <w:rPr>
          <w:rFonts w:asciiTheme="minorHAnsi" w:hAnsiTheme="minorHAnsi" w:cstheme="minorHAnsi"/>
          <w:spacing w:val="-8"/>
        </w:rPr>
        <w:t xml:space="preserve">mieszkało </w:t>
      </w:r>
      <w:r w:rsidR="00DC41D0" w:rsidRPr="00DC41D0">
        <w:rPr>
          <w:rFonts w:asciiTheme="minorHAnsi" w:hAnsiTheme="minorHAnsi" w:cstheme="minorHAnsi"/>
          <w:spacing w:val="-8"/>
        </w:rPr>
        <w:t xml:space="preserve">936,7 tys. </w:t>
      </w:r>
      <w:r w:rsidRPr="00DC41D0">
        <w:rPr>
          <w:rFonts w:asciiTheme="minorHAnsi" w:hAnsiTheme="minorHAnsi" w:cstheme="minorHAnsi"/>
          <w:spacing w:val="-8"/>
        </w:rPr>
        <w:t xml:space="preserve">osób, natomiast zgodnie </w:t>
      </w:r>
      <w:r w:rsidR="00DC41D0" w:rsidRPr="00DC41D0">
        <w:rPr>
          <w:rFonts w:asciiTheme="minorHAnsi" w:hAnsiTheme="minorHAnsi" w:cstheme="minorHAnsi"/>
          <w:spacing w:val="-8"/>
        </w:rPr>
        <w:br/>
      </w:r>
      <w:r w:rsidRPr="00DC41D0">
        <w:rPr>
          <w:rFonts w:asciiTheme="minorHAnsi" w:hAnsiTheme="minorHAnsi" w:cstheme="minorHAnsi"/>
          <w:spacing w:val="-8"/>
        </w:rPr>
        <w:t xml:space="preserve">z prognozą Głównego Urzędu Statystycznego do 2060 r. liczba mieszkańców regionu zmniejszy się o ok. </w:t>
      </w:r>
      <w:r w:rsidR="00DC41D0" w:rsidRPr="00DC41D0">
        <w:rPr>
          <w:rFonts w:asciiTheme="minorHAnsi" w:hAnsiTheme="minorHAnsi" w:cstheme="minorHAnsi"/>
          <w:spacing w:val="-8"/>
        </w:rPr>
        <w:t>26</w:t>
      </w:r>
      <w:r w:rsidRPr="00DC41D0">
        <w:rPr>
          <w:rFonts w:asciiTheme="minorHAnsi" w:hAnsiTheme="minorHAnsi" w:cstheme="minorHAnsi"/>
          <w:spacing w:val="-8"/>
        </w:rPr>
        <w:t>%</w:t>
      </w:r>
      <w:r w:rsidR="00DC41D0" w:rsidRPr="00DC41D0">
        <w:rPr>
          <w:rFonts w:asciiTheme="minorHAnsi" w:hAnsiTheme="minorHAnsi" w:cstheme="minorHAnsi"/>
          <w:spacing w:val="-8"/>
        </w:rPr>
        <w:t>.</w:t>
      </w:r>
      <w:r w:rsidR="00D754DC" w:rsidRPr="00D754DC">
        <w:rPr>
          <w:rFonts w:asciiTheme="minorHAnsi" w:hAnsiTheme="minorHAnsi" w:cstheme="minorHAnsi"/>
          <w:iCs/>
        </w:rPr>
        <w:t xml:space="preserve"> </w:t>
      </w:r>
      <w:r w:rsidR="00D754DC" w:rsidRPr="00CD1BCD">
        <w:rPr>
          <w:rFonts w:asciiTheme="minorHAnsi" w:hAnsiTheme="minorHAnsi" w:cstheme="minorHAnsi"/>
          <w:iCs/>
        </w:rPr>
        <w:t xml:space="preserve">Jak </w:t>
      </w:r>
      <w:r w:rsidR="00D754DC">
        <w:rPr>
          <w:rFonts w:asciiTheme="minorHAnsi" w:hAnsiTheme="minorHAnsi" w:cstheme="minorHAnsi"/>
          <w:iCs/>
        </w:rPr>
        <w:t>zasygnalizowano</w:t>
      </w:r>
      <w:r w:rsidR="00D754DC" w:rsidRPr="00CD1BCD">
        <w:rPr>
          <w:rFonts w:asciiTheme="minorHAnsi" w:hAnsiTheme="minorHAnsi" w:cstheme="minorHAnsi"/>
          <w:iCs/>
        </w:rPr>
        <w:t xml:space="preserve"> powyżej</w:t>
      </w:r>
      <w:r w:rsidR="00416A79">
        <w:rPr>
          <w:rFonts w:asciiTheme="minorHAnsi" w:hAnsiTheme="minorHAnsi" w:cstheme="minorHAnsi"/>
          <w:iCs/>
        </w:rPr>
        <w:t>,</w:t>
      </w:r>
      <w:r w:rsidR="00D754DC" w:rsidRPr="00CD1BCD">
        <w:rPr>
          <w:rFonts w:asciiTheme="minorHAnsi" w:hAnsiTheme="minorHAnsi" w:cstheme="minorHAnsi"/>
          <w:iCs/>
        </w:rPr>
        <w:t xml:space="preserve"> </w:t>
      </w:r>
      <w:r w:rsidR="00A62B65">
        <w:rPr>
          <w:rFonts w:asciiTheme="minorHAnsi" w:hAnsiTheme="minorHAnsi" w:cstheme="minorHAnsi"/>
          <w:iCs/>
        </w:rPr>
        <w:t>zachodzące w regionie „</w:t>
      </w:r>
      <w:r w:rsidR="00D754DC" w:rsidRPr="00CD1BCD">
        <w:rPr>
          <w:rFonts w:asciiTheme="minorHAnsi" w:hAnsiTheme="minorHAnsi" w:cstheme="minorHAnsi"/>
          <w:iCs/>
        </w:rPr>
        <w:t>zmiany demograficzne (m.in. systematyczny ubytek ludności oraz postępujący proces starzenia</w:t>
      </w:r>
      <w:r w:rsidR="00D754DC" w:rsidRPr="00CD1BCD">
        <w:rPr>
          <w:rFonts w:asciiTheme="minorHAnsi" w:hAnsiTheme="minorHAnsi" w:cstheme="minorHAnsi"/>
        </w:rPr>
        <w:t xml:space="preserve"> </w:t>
      </w:r>
      <w:r w:rsidR="00D754DC" w:rsidRPr="00D16E56">
        <w:rPr>
          <w:rFonts w:asciiTheme="minorHAnsi" w:hAnsiTheme="minorHAnsi" w:cstheme="minorHAnsi"/>
        </w:rPr>
        <w:t>się) wpływają na stan i strukturę ludności według ekonomicznych grup wieku”</w:t>
      </w:r>
      <w:r w:rsidR="00D754DC" w:rsidRPr="00D16E56">
        <w:rPr>
          <w:rStyle w:val="Odwoanieprzypisudolnego"/>
          <w:rFonts w:asciiTheme="minorHAnsi" w:hAnsiTheme="minorHAnsi" w:cstheme="minorHAnsi"/>
        </w:rPr>
        <w:footnoteReference w:id="19"/>
      </w:r>
      <w:r w:rsidR="00A62B65">
        <w:rPr>
          <w:rFonts w:asciiTheme="minorHAnsi" w:hAnsiTheme="minorHAnsi" w:cstheme="minorHAnsi"/>
        </w:rPr>
        <w:t xml:space="preserve">, </w:t>
      </w:r>
      <w:r w:rsidR="00416A79">
        <w:rPr>
          <w:rFonts w:asciiTheme="minorHAnsi" w:hAnsiTheme="minorHAnsi" w:cstheme="minorHAnsi"/>
        </w:rPr>
        <w:t>a ta</w:t>
      </w:r>
      <w:r w:rsidR="00A62B65">
        <w:rPr>
          <w:rFonts w:asciiTheme="minorHAnsi" w:hAnsiTheme="minorHAnsi" w:cstheme="minorHAnsi"/>
        </w:rPr>
        <w:t xml:space="preserve"> w województwie opolskim jak wskazuje poniższy wykres jest wysoce </w:t>
      </w:r>
      <w:r w:rsidR="00A62B65" w:rsidRPr="00416A79">
        <w:rPr>
          <w:rFonts w:asciiTheme="minorHAnsi" w:hAnsiTheme="minorHAnsi" w:cstheme="minorHAnsi"/>
        </w:rPr>
        <w:t>niekorzystna, a</w:t>
      </w:r>
      <w:r w:rsidR="00A62B65">
        <w:rPr>
          <w:rFonts w:asciiTheme="minorHAnsi" w:hAnsiTheme="minorHAnsi" w:cstheme="minorHAnsi"/>
        </w:rPr>
        <w:t xml:space="preserve"> prognoza również nie </w:t>
      </w:r>
      <w:r w:rsidR="00416A79">
        <w:rPr>
          <w:rFonts w:asciiTheme="minorHAnsi" w:hAnsiTheme="minorHAnsi" w:cstheme="minorHAnsi"/>
        </w:rPr>
        <w:t>jest</w:t>
      </w:r>
      <w:r w:rsidR="00A62B65">
        <w:rPr>
          <w:rFonts w:asciiTheme="minorHAnsi" w:hAnsiTheme="minorHAnsi" w:cstheme="minorHAnsi"/>
        </w:rPr>
        <w:t xml:space="preserve"> optymistyczn</w:t>
      </w:r>
      <w:r w:rsidR="00416A79">
        <w:rPr>
          <w:rFonts w:asciiTheme="minorHAnsi" w:hAnsiTheme="minorHAnsi" w:cstheme="minorHAnsi"/>
        </w:rPr>
        <w:t>a</w:t>
      </w:r>
      <w:r w:rsidR="00A62B65">
        <w:rPr>
          <w:rFonts w:asciiTheme="minorHAnsi" w:hAnsiTheme="minorHAnsi" w:cstheme="minorHAnsi"/>
        </w:rPr>
        <w:t>.</w:t>
      </w:r>
    </w:p>
    <w:p w14:paraId="4AB3FDDF" w14:textId="77777777" w:rsidR="009A723F" w:rsidRDefault="00A17797" w:rsidP="00A17797">
      <w:pPr>
        <w:tabs>
          <w:tab w:val="left" w:pos="7820"/>
        </w:tabs>
        <w:autoSpaceDE w:val="0"/>
        <w:autoSpaceDN w:val="0"/>
        <w:adjustRightInd w:val="0"/>
        <w:spacing w:before="60" w:after="60"/>
        <w:jc w:val="both"/>
        <w:rPr>
          <w:rFonts w:asciiTheme="minorHAnsi" w:hAnsiTheme="minorHAnsi" w:cstheme="minorHAnsi"/>
          <w:b/>
          <w:bCs/>
          <w:i/>
        </w:rPr>
      </w:pPr>
      <w:r w:rsidRPr="00DC3AED">
        <w:rPr>
          <w:rFonts w:asciiTheme="minorHAnsi" w:hAnsiTheme="minorHAnsi" w:cstheme="minorHAnsi"/>
          <w:b/>
          <w:bCs/>
          <w:i/>
        </w:rPr>
        <w:t xml:space="preserve">Wykres </w:t>
      </w:r>
      <w:r w:rsidR="0007615C">
        <w:rPr>
          <w:rFonts w:asciiTheme="minorHAnsi" w:hAnsiTheme="minorHAnsi" w:cstheme="minorHAnsi"/>
          <w:b/>
          <w:bCs/>
          <w:i/>
        </w:rPr>
        <w:t>5</w:t>
      </w:r>
      <w:r w:rsidRPr="00DC3AED">
        <w:rPr>
          <w:rFonts w:asciiTheme="minorHAnsi" w:hAnsiTheme="minorHAnsi" w:cstheme="minorHAnsi"/>
          <w:b/>
          <w:bCs/>
          <w:i/>
        </w:rPr>
        <w:t>. Ludność w województwie opolskim</w:t>
      </w:r>
      <w:r w:rsidR="009A723F">
        <w:rPr>
          <w:rFonts w:asciiTheme="minorHAnsi" w:hAnsiTheme="minorHAnsi" w:cstheme="minorHAnsi"/>
          <w:b/>
          <w:bCs/>
          <w:i/>
        </w:rPr>
        <w:t xml:space="preserve"> według ekonomicznych grup wieku</w:t>
      </w:r>
    </w:p>
    <w:p w14:paraId="761F37D0" w14:textId="3C819907" w:rsidR="009A723F" w:rsidRDefault="00F61643" w:rsidP="00A17797">
      <w:pPr>
        <w:tabs>
          <w:tab w:val="left" w:pos="7820"/>
        </w:tabs>
        <w:autoSpaceDE w:val="0"/>
        <w:autoSpaceDN w:val="0"/>
        <w:adjustRightInd w:val="0"/>
        <w:spacing w:before="60" w:after="60"/>
        <w:jc w:val="both"/>
        <w:rPr>
          <w:rFonts w:asciiTheme="minorHAnsi" w:hAnsiTheme="minorHAnsi" w:cstheme="minorHAnsi"/>
          <w:b/>
          <w:bCs/>
          <w:i/>
        </w:rPr>
      </w:pPr>
      <w:r>
        <w:rPr>
          <w:noProof/>
        </w:rPr>
        <mc:AlternateContent>
          <mc:Choice Requires="wpg">
            <w:drawing>
              <wp:anchor distT="0" distB="0" distL="114300" distR="114300" simplePos="0" relativeHeight="251970560" behindDoc="0" locked="0" layoutInCell="1" allowOverlap="1" wp14:anchorId="6D032E92" wp14:editId="6116A33F">
                <wp:simplePos x="0" y="0"/>
                <wp:positionH relativeFrom="margin">
                  <wp:posOffset>706120</wp:posOffset>
                </wp:positionH>
                <wp:positionV relativeFrom="paragraph">
                  <wp:posOffset>2169795</wp:posOffset>
                </wp:positionV>
                <wp:extent cx="5171440" cy="243840"/>
                <wp:effectExtent l="0" t="0" r="0" b="0"/>
                <wp:wrapNone/>
                <wp:docPr id="19" name="Grup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1440" cy="243840"/>
                          <a:chOff x="0" y="0"/>
                          <a:chExt cx="5171321" cy="243840"/>
                        </a:xfrm>
                      </wpg:grpSpPr>
                      <wpg:grpSp>
                        <wpg:cNvPr id="2060263771" name="Grupa 390"/>
                        <wpg:cNvGrpSpPr/>
                        <wpg:grpSpPr>
                          <a:xfrm>
                            <a:off x="783772" y="0"/>
                            <a:ext cx="1234440" cy="243840"/>
                            <a:chOff x="0" y="0"/>
                            <a:chExt cx="1234835" cy="243840"/>
                          </a:xfrm>
                        </wpg:grpSpPr>
                        <wps:wsp>
                          <wps:cNvPr id="1317390872" name="Prostokąt 1852405322"/>
                          <wps:cNvSpPr/>
                          <wps:spPr>
                            <a:xfrm>
                              <a:off x="0" y="59377"/>
                              <a:ext cx="215900"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3209555" name="pole tekstowe 133"/>
                          <wps:cNvSpPr txBox="1"/>
                          <wps:spPr>
                            <a:xfrm>
                              <a:off x="213755" y="0"/>
                              <a:ext cx="1021080" cy="243840"/>
                            </a:xfrm>
                            <a:prstGeom prst="rect">
                              <a:avLst/>
                            </a:prstGeom>
                            <a:noFill/>
                          </wps:spPr>
                          <wps:txbx>
                            <w:txbxContent>
                              <w:p w14:paraId="4975A052" w14:textId="77777777" w:rsidR="00A66471" w:rsidRPr="00052F6B" w:rsidRDefault="00A66471" w:rsidP="00783A52">
                                <w:pPr>
                                  <w:pStyle w:val="NormalnyWeb"/>
                                  <w:spacing w:before="0" w:after="0"/>
                                  <w:rPr>
                                    <w:rFonts w:ascii="Calibri" w:hAnsi="Calibri" w:cs="Calibri"/>
                                  </w:rPr>
                                </w:pPr>
                                <w:r>
                                  <w:rPr>
                                    <w:rFonts w:ascii="Calibri" w:hAnsi="Calibri" w:cs="Calibri"/>
                                    <w:color w:val="000000" w:themeColor="text1"/>
                                    <w:kern w:val="24"/>
                                    <w:sz w:val="18"/>
                                    <w:szCs w:val="18"/>
                                  </w:rPr>
                                  <w:t>Przedprodukcyjny</w:t>
                                </w:r>
                              </w:p>
                            </w:txbxContent>
                          </wps:txbx>
                          <wps:bodyPr wrap="square" rtlCol="0">
                            <a:spAutoFit/>
                          </wps:bodyPr>
                        </wps:wsp>
                      </wpg:grpSp>
                      <wpg:grpSp>
                        <wpg:cNvPr id="1651109996" name="Grupa 389"/>
                        <wpg:cNvGrpSpPr/>
                        <wpg:grpSpPr>
                          <a:xfrm>
                            <a:off x="2345377" y="0"/>
                            <a:ext cx="1179195" cy="243840"/>
                            <a:chOff x="0" y="0"/>
                            <a:chExt cx="1179253" cy="243840"/>
                          </a:xfrm>
                        </wpg:grpSpPr>
                        <wps:wsp>
                          <wps:cNvPr id="616091027" name="Prostokąt 1852405322"/>
                          <wps:cNvSpPr/>
                          <wps:spPr>
                            <a:xfrm>
                              <a:off x="0" y="59377"/>
                              <a:ext cx="215900"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3885745" name="pole tekstowe 133"/>
                          <wps:cNvSpPr txBox="1"/>
                          <wps:spPr>
                            <a:xfrm>
                              <a:off x="213756" y="0"/>
                              <a:ext cx="965497" cy="243840"/>
                            </a:xfrm>
                            <a:prstGeom prst="rect">
                              <a:avLst/>
                            </a:prstGeom>
                            <a:noFill/>
                          </wps:spPr>
                          <wps:txbx>
                            <w:txbxContent>
                              <w:p w14:paraId="12AE4C44" w14:textId="77777777" w:rsidR="00A66471" w:rsidRPr="00052F6B" w:rsidRDefault="00A66471" w:rsidP="00783A52">
                                <w:pPr>
                                  <w:pStyle w:val="NormalnyWeb"/>
                                  <w:spacing w:before="0" w:after="0"/>
                                  <w:rPr>
                                    <w:rFonts w:ascii="Calibri" w:hAnsi="Calibri" w:cs="Calibri"/>
                                  </w:rPr>
                                </w:pPr>
                                <w:r>
                                  <w:rPr>
                                    <w:rFonts w:ascii="Calibri" w:hAnsi="Calibri" w:cs="Calibri"/>
                                    <w:color w:val="000000" w:themeColor="text1"/>
                                    <w:kern w:val="24"/>
                                    <w:sz w:val="18"/>
                                    <w:szCs w:val="18"/>
                                  </w:rPr>
                                  <w:t>Produkcyjny</w:t>
                                </w:r>
                              </w:p>
                            </w:txbxContent>
                          </wps:txbx>
                          <wps:bodyPr wrap="square" rtlCol="0">
                            <a:spAutoFit/>
                          </wps:bodyPr>
                        </wps:wsp>
                      </wpg:grpSp>
                      <wpg:grpSp>
                        <wpg:cNvPr id="1355746337" name="Grupa 388"/>
                        <wpg:cNvGrpSpPr/>
                        <wpg:grpSpPr>
                          <a:xfrm>
                            <a:off x="3847605" y="0"/>
                            <a:ext cx="1323716" cy="243840"/>
                            <a:chOff x="0" y="0"/>
                            <a:chExt cx="1323716" cy="243840"/>
                          </a:xfrm>
                        </wpg:grpSpPr>
                        <wps:wsp>
                          <wps:cNvPr id="974070279" name="Prostokąt 1852405322"/>
                          <wps:cNvSpPr/>
                          <wps:spPr>
                            <a:xfrm>
                              <a:off x="0" y="5937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1379304" name="pole tekstowe 133"/>
                          <wps:cNvSpPr txBox="1"/>
                          <wps:spPr>
                            <a:xfrm>
                              <a:off x="213736" y="0"/>
                              <a:ext cx="1109980" cy="243840"/>
                            </a:xfrm>
                            <a:prstGeom prst="rect">
                              <a:avLst/>
                            </a:prstGeom>
                            <a:noFill/>
                          </wps:spPr>
                          <wps:txbx>
                            <w:txbxContent>
                              <w:p w14:paraId="6873D0E0" w14:textId="77777777" w:rsidR="00A66471" w:rsidRPr="00052F6B" w:rsidRDefault="00A66471" w:rsidP="00783A52">
                                <w:pPr>
                                  <w:pStyle w:val="NormalnyWeb"/>
                                  <w:spacing w:before="0" w:after="0"/>
                                  <w:rPr>
                                    <w:rFonts w:ascii="Calibri" w:hAnsi="Calibri" w:cs="Calibri"/>
                                  </w:rPr>
                                </w:pPr>
                                <w:proofErr w:type="spellStart"/>
                                <w:r>
                                  <w:rPr>
                                    <w:rFonts w:ascii="Calibri" w:hAnsi="Calibri" w:cs="Calibri"/>
                                    <w:color w:val="000000" w:themeColor="text1"/>
                                    <w:kern w:val="24"/>
                                    <w:sz w:val="18"/>
                                    <w:szCs w:val="18"/>
                                  </w:rPr>
                                  <w:t>Poprodprodukcyjny</w:t>
                                </w:r>
                                <w:proofErr w:type="spellEnd"/>
                              </w:p>
                            </w:txbxContent>
                          </wps:txbx>
                          <wps:bodyPr wrap="square" rtlCol="0">
                            <a:spAutoFit/>
                          </wps:bodyPr>
                        </wps:wsp>
                      </wpg:grpSp>
                      <wps:wsp>
                        <wps:cNvPr id="1839639452" name="pole tekstowe 133"/>
                        <wps:cNvSpPr txBox="1"/>
                        <wps:spPr>
                          <a:xfrm>
                            <a:off x="0" y="0"/>
                            <a:ext cx="492826" cy="243840"/>
                          </a:xfrm>
                          <a:prstGeom prst="rect">
                            <a:avLst/>
                          </a:prstGeom>
                          <a:noFill/>
                        </wps:spPr>
                        <wps:txbx>
                          <w:txbxContent>
                            <w:p w14:paraId="1720874E" w14:textId="77777777" w:rsidR="00A66471" w:rsidRPr="00052F6B" w:rsidRDefault="00A66471" w:rsidP="007B0D96">
                              <w:pPr>
                                <w:pStyle w:val="NormalnyWeb"/>
                                <w:spacing w:before="0" w:after="0"/>
                                <w:rPr>
                                  <w:rFonts w:ascii="Calibri" w:hAnsi="Calibri" w:cs="Calibri"/>
                                </w:rPr>
                              </w:pPr>
                              <w:r>
                                <w:rPr>
                                  <w:rFonts w:ascii="Calibri" w:hAnsi="Calibri" w:cs="Calibri"/>
                                  <w:color w:val="000000" w:themeColor="text1"/>
                                  <w:kern w:val="24"/>
                                  <w:sz w:val="18"/>
                                  <w:szCs w:val="18"/>
                                </w:rPr>
                                <w:t>Wiek:</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6D032E92" id="Grupa 19" o:spid="_x0000_s1306" style="position:absolute;left:0;text-align:left;margin-left:55.6pt;margin-top:170.85pt;width:407.2pt;height:19.2pt;z-index:251970560;mso-position-horizontal-relative:margin" coordsize="51713,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rIjAQAAP8VAAAOAAAAZHJzL2Uyb0RvYy54bWzsWNtu4zYQfS/QfyD03lgkdaMRZ5EmTVAg&#10;2AZIin1mZMoWIoksSUdO3/tn/bAOKVm+7qVukgKL2IBBmeJw5syZw8vph2VdoSehTSmbSYBPwgCJ&#10;JpfTsplNgt/vr37KAmQsb6a8ko2YBM/CBB/OfvzhtFVjQeRcVlOhERhpzLhVk2BurRqPRiafi5qb&#10;E6lEA52F1DW38Khno6nmLVivqxEJw2TUSj1VWubCGPj3susMzrz9ohC5/a0ojLComgTgm/W/2v8+&#10;uN/R2SkfzzRX8zLv3eBHeFHzsoFJB1OX3HK00OWeqbrMtTSysCe5rEeyKMpc+BggGhzuRHOt5UL5&#10;WGbjdqYGmADaHZyONpt/fLrW6k7d6s57aN7I/NEALqNWzcab/e55tn55WejaDYIg0NIj+jwgKpYW&#10;5fBnjFMcRQB8Dn0kohm0PeT5HPKyNyyf/7IxkBK8O3DEx9203rnBmcEzl3fv9K1G5RSmDJOQJDRN&#10;wVLDayDgtV4ojijzfmxHCI4Nhjo8dkJMM7BEArQfJyY0OipONzCj8TfHCVVi1kQw/40Id3OuhOeX&#10;cYnuMcMUp4BP5iLtMLsFylr5+PdfFuEsJlEYU0JcHlvlBzr69E+mZ9IOcsAAAC1mgF+X/xVBCI5Z&#10;2PMDExLHsesf0szHSht7LWSNXGMSaKhoX2j86cbY7tXVK46MRlbl9KqsKv+gZw8XlUZPHKqfJO7b&#10;W996rWpQ6/mbc1CgouIW0lEroI9pZgHi1QykLbfaz7s10jybwT6I0lS29xBYgCpuLHSAUf85NKlz&#10;+pKbeeect9ohU5cWFLEq60mQbY6uGheS8JrWh+7g7wB3rQc5fYYUatmJnFH5VQmT3IAvt1yDqgHM&#10;oNTQO5f6zwC1oHoQ4h8LrgW4/GsDbGJdtVr/EMUpgTF6s+dhs6dZ1BcSoIXigtl8071vq1Wz0LL+&#10;BAJ97maFLt7kMHcHZv9wYTs1BonPxfl5lwdZK25vmjuVO+MubgfX/fIT16onggWgP8oVg/l4hw/d&#10;u25kI88XVhalJ8saJ69vvpo6Gr96WZGMkpA5gvdVpWQlkBWPUFqtQJhSl/+NikJ2+bMEDcWr/z9T&#10;WwTT1Fk9oEohwWEGuG+r7/HV1UhXWq7qtqlnlw9Lr7dskIWejdskW1PDl6dymbn6UmbWMr+hzV1z&#10;Q7CSGOOQMZasoO1FPmMddJvLmMf4S+sYCHLsZOoQnjhlmO2JNR9/bTXDMJDE9LOJWIfp1h2H7avT&#10;McFJyHBIINDvSOTPE/d1WQeSe1FdrQXvIv8u8q9fVSmmWRan0euIPOjbvsizJI4YVPHbafywUL2l&#10;xtMYYE0oHfRqpfHZERoP55A0CQ+vmZTQFAPS23h+g8YfHjgstv+DxrM0ClOQePZdafwlc993jX/f&#10;yPsDz5tv5HEaw46b0TBaldVL7uTpQZH3+9u33clHna4O58oX3cm/wQYXZ5QllEXxcI3xUmmCA9X+&#10;MhwxksH1ws6yMaj/v77I+PpRy9+UrA+0O+f5445acMvot879jai7xtx89rW2vrc9+wcAAP//AwBQ&#10;SwMEFAAGAAgAAAAhAMqzxdLhAAAACwEAAA8AAABkcnMvZG93bnJldi54bWxMj8FOwkAQhu8mvsNm&#10;TLzJdosg1m4JIeqJkAgmhNvQDm1Dd7fpLm15e8eTHv+ZL/98ky5H04ieOl87q0FNIhBkc1fUttTw&#10;vf94WoDwAW2BjbOk4UYeltn9XYpJ4Qb7Rf0ulIJLrE9QQxVCm0jp84oM+olryfLu7DqDgWNXyqLD&#10;gctNI+MomkuDteULFba0rii/7K5Gw+eAw2qq3vvN5by+Hfez7WGjSOvHh3H1BiLQGP5g+NVndcjY&#10;6eSutvCi4axUzKiG6bN6AcHEazybgzjxZBEpkFkq//+Q/QAAAP//AwBQSwECLQAUAAYACAAAACEA&#10;toM4kv4AAADhAQAAEwAAAAAAAAAAAAAAAAAAAAAAW0NvbnRlbnRfVHlwZXNdLnhtbFBLAQItABQA&#10;BgAIAAAAIQA4/SH/1gAAAJQBAAALAAAAAAAAAAAAAAAAAC8BAABfcmVscy8ucmVsc1BLAQItABQA&#10;BgAIAAAAIQARLKrIjAQAAP8VAAAOAAAAAAAAAAAAAAAAAC4CAABkcnMvZTJvRG9jLnhtbFBLAQIt&#10;ABQABgAIAAAAIQDKs8XS4QAAAAsBAAAPAAAAAAAAAAAAAAAAAOYGAABkcnMvZG93bnJldi54bWxQ&#10;SwUGAAAAAAQABADzAAAA9AcAAAAA&#10;">
                <v:group id="Grupa 390" o:spid="_x0000_s1307" style="position:absolute;left:7837;width:12345;height:2438" coordsize="12348,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9+ywAAAOMAAAAPAAAAZHJzL2Rvd25yZXYueG1sRI9Ba8JA&#10;FITvBf/D8gq91d1EGiV1FRFbepBCVRBvj+wzCWbfhuw2if++Wyj0OMzMN8xyPdpG9NT52rGGZKpA&#10;EBfO1FxqOB3fnhcgfEA22DgmDXfysF5NHpaYGzfwF/WHUIoIYZ+jhiqENpfSFxVZ9FPXEkfv6jqL&#10;IcqulKbDIcJtI1OlMmmx5rhQYUvbiorb4dtqeB9w2MySXb+/Xbf3y/Hl87xPSOunx3HzCiLQGP7D&#10;f+0PoyFVmUqz2XyewO+n+Afk6gcAAP//AwBQSwECLQAUAAYACAAAACEA2+H2y+4AAACFAQAAEwAA&#10;AAAAAAAAAAAAAAAAAAAAW0NvbnRlbnRfVHlwZXNdLnhtbFBLAQItABQABgAIAAAAIQBa9CxbvwAA&#10;ABUBAAALAAAAAAAAAAAAAAAAAB8BAABfcmVscy8ucmVsc1BLAQItABQABgAIAAAAIQB6dx9+ywAA&#10;AOMAAAAPAAAAAAAAAAAAAAAAAAcCAABkcnMvZG93bnJldi54bWxQSwUGAAAAAAMAAwC3AAAA/wIA&#10;AAAA&#10;">
                  <v:rect id="Prostokąt 1852405322" o:spid="_x0000_s1308" style="position:absolute;top:593;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phxwAAAOMAAAAPAAAAZHJzL2Rvd25yZXYueG1sRE9fa8Iw&#10;EH8f7DuEG/gyNFVh1WoUEcU9bm6Ij0dytmXNpSSZrX76ZTDY4/3+33Ld20ZcyYfasYLxKANBrJ2p&#10;uVTw+bEfzkCEiGywcUwKbhRgvXp8WGJhXMfvdD3GUqQQDgUqqGJsCymDrshiGLmWOHEX5y3GdPpS&#10;Go9dCreNnGTZi7RYc2qosKVtRfrr+G0VnHdvh+dd8NuQe3Ovm07fNyet1OCp3yxAROrjv/jP/WrS&#10;/Ok4n86zWT6B358SAHL1AwAA//8DAFBLAQItABQABgAIAAAAIQDb4fbL7gAAAIUBAAATAAAAAAAA&#10;AAAAAAAAAAAAAABbQ29udGVudF9UeXBlc10ueG1sUEsBAi0AFAAGAAgAAAAhAFr0LFu/AAAAFQEA&#10;AAsAAAAAAAAAAAAAAAAAHwEAAF9yZWxzLy5yZWxzUEsBAi0AFAAGAAgAAAAhAGPeSmHHAAAA4wAA&#10;AA8AAAAAAAAAAAAAAAAABwIAAGRycy9kb3ducmV2LnhtbFBLBQYAAAAAAwADALcAAAD7AgAAAAA=&#10;" fillcolor="#262626" strokecolor="windowText" strokeweight="0"/>
                  <v:shape id="pole tekstowe 133" o:spid="_x0000_s1309" type="#_x0000_t202" style="position:absolute;left:2137;width:1021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VayAAAAOIAAAAPAAAAZHJzL2Rvd25yZXYueG1sRI/NasMw&#10;EITvhb6D2EJvjRQXl8SJEkJ/IIdemrr3xdpaptbKWNvYefuqUOhxmJlvmO1+Dr0605i6yBaWCwOK&#10;uImu49ZC/f5ytwKVBNlhH5ksXCjBfnd9tcXKxYnf6HySVmUIpwoteJGh0jo1ngKmRRyIs/cZx4CS&#10;5dhqN+KU4aHXhTEPOmDHecHjQI+emq/Td7Ag4g7LS/0c0vFjfn2avGlKrK29vZkPG1BCs/yH/9pH&#10;Z6FY3RdmXZYl/F7Kd0DvfgAAAP//AwBQSwECLQAUAAYACAAAACEA2+H2y+4AAACFAQAAEwAAAAAA&#10;AAAAAAAAAAAAAAAAW0NvbnRlbnRfVHlwZXNdLnhtbFBLAQItABQABgAIAAAAIQBa9CxbvwAAABUB&#10;AAALAAAAAAAAAAAAAAAAAB8BAABfcmVscy8ucmVsc1BLAQItABQABgAIAAAAIQDmAiVayAAAAOIA&#10;AAAPAAAAAAAAAAAAAAAAAAcCAABkcnMvZG93bnJldi54bWxQSwUGAAAAAAMAAwC3AAAA/AIAAAAA&#10;" filled="f" stroked="f">
                    <v:textbox style="mso-fit-shape-to-text:t">
                      <w:txbxContent>
                        <w:p w14:paraId="4975A052" w14:textId="77777777" w:rsidR="00A66471" w:rsidRPr="00052F6B" w:rsidRDefault="00A66471" w:rsidP="00783A52">
                          <w:pPr>
                            <w:pStyle w:val="NormalnyWeb"/>
                            <w:spacing w:before="0" w:after="0"/>
                            <w:rPr>
                              <w:rFonts w:ascii="Calibri" w:hAnsi="Calibri" w:cs="Calibri"/>
                            </w:rPr>
                          </w:pPr>
                          <w:r>
                            <w:rPr>
                              <w:rFonts w:ascii="Calibri" w:hAnsi="Calibri" w:cs="Calibri"/>
                              <w:color w:val="000000" w:themeColor="text1"/>
                              <w:kern w:val="24"/>
                              <w:sz w:val="18"/>
                              <w:szCs w:val="18"/>
                            </w:rPr>
                            <w:t>Przedprodukcyjny</w:t>
                          </w:r>
                        </w:p>
                      </w:txbxContent>
                    </v:textbox>
                  </v:shape>
                </v:group>
                <v:group id="Grupa 389" o:spid="_x0000_s1310" style="position:absolute;left:23453;width:11792;height:2438" coordsize="1179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fvyQAAAOMAAAAPAAAAZHJzL2Rvd25yZXYueG1sRE9La8JA&#10;EL4X+h+WEXqrm60YTHQVkVp6kIIPKL0N2TEJZmdDdpvEf98tFHqc7z2rzWgb0VPna8ca1DQBQVw4&#10;U3Op4XLePy9A+IBssHFMGu7kYbN+fFhhbtzAR+pPoRQxhH2OGqoQ2lxKX1Rk0U9dSxy5q+sshnh2&#10;pTQdDjHcNvIlSVJpsebYUGFLu4qK2+nbangbcNjO1Gt/uF1396/z/OPzoEjrp8m4XYIINIZ/8Z/7&#10;3cT56VypJMuyFH5/igDI9Q8AAAD//wMAUEsBAi0AFAAGAAgAAAAhANvh9svuAAAAhQEAABMAAAAA&#10;AAAAAAAAAAAAAAAAAFtDb250ZW50X1R5cGVzXS54bWxQSwECLQAUAAYACAAAACEAWvQsW78AAAAV&#10;AQAACwAAAAAAAAAAAAAAAAAfAQAAX3JlbHMvLnJlbHNQSwECLQAUAAYACAAAACEAzafH78kAAADj&#10;AAAADwAAAAAAAAAAAAAAAAAHAgAAZHJzL2Rvd25yZXYueG1sUEsFBgAAAAADAAMAtwAAAP0CAAAA&#10;AA==&#10;">
                  <v:rect id="Prostokąt 1852405322" o:spid="_x0000_s1311" style="position:absolute;top:593;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5+yQAAAOIAAAAPAAAAZHJzL2Rvd25yZXYueG1sRI9RS8NA&#10;EITfhf6HY4W+2btUiDbttZRitSIIVvu+5LZJMLcXcts2+us9QfBxmJlvmMVq8K06Ux+bwBayiQFF&#10;XAbXcGXh4317cw8qCrLDNjBZ+KIIq+XoaoGFCxd+o/NeKpUgHAu0UIt0hdaxrMljnISOOHnH0HuU&#10;JPtKux4vCe5bPTUm1x4bTgs1drSpqfzcn7wF4tfjWtryRR5mh+edwafv7eOttePrYT0HJTTIf/iv&#10;vXMW8iw3s8xM7+D3UroDevkDAAD//wMAUEsBAi0AFAAGAAgAAAAhANvh9svuAAAAhQEAABMAAAAA&#10;AAAAAAAAAAAAAAAAAFtDb250ZW50X1R5cGVzXS54bWxQSwECLQAUAAYACAAAACEAWvQsW78AAAAV&#10;AQAACwAAAAAAAAAAAAAAAAAfAQAAX3JlbHMvLnJlbHNQSwECLQAUAAYACAAAACEA0HVufskAAADi&#10;AAAADwAAAAAAAAAAAAAAAAAHAgAAZHJzL2Rvd25yZXYueG1sUEsFBgAAAAADAAMAtwAAAP0CAAAA&#10;AA==&#10;" fillcolor="#a6a6a6" strokecolor="windowText" strokeweight="0"/>
                  <v:shape id="pole tekstowe 133" o:spid="_x0000_s1312" type="#_x0000_t202" style="position:absolute;left:2137;width:965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6XyAAAAOIAAAAPAAAAZHJzL2Rvd25yZXYueG1sRI9PS8NA&#10;FMTvgt9heYI3u4kaG9JuS/EP9OClNd4f2Wc2NPs2ZJ9N+u1dQfA4zMxvmPV29r060xi7wAbyRQaK&#10;uAm249ZA/fF2V4KKgmyxD0wGLhRhu7m+WmNlw8QHOh+lVQnCsUIDTmSotI6NI49xEQbi5H2F0aMk&#10;ObbajjgluO/1fZY9aY8dpwWHAz07ak7Hb29AxO7yS/3q4/5zfn+ZXNYUWBtzezPvVqCEZvkP/7X3&#10;1sAyfyjLYvlYwO+ldAf05gcAAP//AwBQSwECLQAUAAYACAAAACEA2+H2y+4AAACFAQAAEwAAAAAA&#10;AAAAAAAAAAAAAAAAW0NvbnRlbnRfVHlwZXNdLnhtbFBLAQItABQABgAIAAAAIQBa9CxbvwAAABUB&#10;AAALAAAAAAAAAAAAAAAAAB8BAABfcmVscy8ucmVsc1BLAQItABQABgAIAAAAIQD+u96XyAAAAOIA&#10;AAAPAAAAAAAAAAAAAAAAAAcCAABkcnMvZG93bnJldi54bWxQSwUGAAAAAAMAAwC3AAAA/AIAAAAA&#10;" filled="f" stroked="f">
                    <v:textbox style="mso-fit-shape-to-text:t">
                      <w:txbxContent>
                        <w:p w14:paraId="12AE4C44" w14:textId="77777777" w:rsidR="00A66471" w:rsidRPr="00052F6B" w:rsidRDefault="00A66471" w:rsidP="00783A52">
                          <w:pPr>
                            <w:pStyle w:val="NormalnyWeb"/>
                            <w:spacing w:before="0" w:after="0"/>
                            <w:rPr>
                              <w:rFonts w:ascii="Calibri" w:hAnsi="Calibri" w:cs="Calibri"/>
                            </w:rPr>
                          </w:pPr>
                          <w:r>
                            <w:rPr>
                              <w:rFonts w:ascii="Calibri" w:hAnsi="Calibri" w:cs="Calibri"/>
                              <w:color w:val="000000" w:themeColor="text1"/>
                              <w:kern w:val="24"/>
                              <w:sz w:val="18"/>
                              <w:szCs w:val="18"/>
                            </w:rPr>
                            <w:t>Produkcyjny</w:t>
                          </w:r>
                        </w:p>
                      </w:txbxContent>
                    </v:textbox>
                  </v:shape>
                </v:group>
                <v:group id="Grupa 388" o:spid="_x0000_s1313" style="position:absolute;left:38476;width:13237;height:2438" coordsize="1323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WbyQAAAOMAAAAPAAAAZHJzL2Rvd25yZXYueG1sRE/NasJA&#10;EL4LfYdlCr3pJo2JJXUVkVY8SKFaKL0N2TEJZmdDdpvEt3cLBY/z/c9yPZpG9NS52rKCeBaBIC6s&#10;rrlU8HV6n76AcB5ZY2OZFFzJwXr1MFliru3An9QffSlCCLscFVTet7mUrqjIoJvZljhwZ9sZ9OHs&#10;Sqk7HEK4aeRzFGXSYM2hocKWthUVl+OvUbAbcNgk8Vt/uJy3159T+vF9iEmpp8dx8wrC0+jv4n/3&#10;Xof5SZou5lmSLODvpwCAXN0AAAD//wMAUEsBAi0AFAAGAAgAAAAhANvh9svuAAAAhQEAABMAAAAA&#10;AAAAAAAAAAAAAAAAAFtDb250ZW50X1R5cGVzXS54bWxQSwECLQAUAAYACAAAACEAWvQsW78AAAAV&#10;AQAACwAAAAAAAAAAAAAAAAAfAQAAX3JlbHMvLnJlbHNQSwECLQAUAAYACAAAACEAFGilm8kAAADj&#10;AAAADwAAAAAAAAAAAAAAAAAHAgAAZHJzL2Rvd25yZXYueG1sUEsFBgAAAAADAAMAtwAAAP0CAAAA&#10;AA==&#10;">
                  <v:rect id="Prostokąt 1852405322" o:spid="_x0000_s1314" style="position:absolute;top:593;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ciywAAAOIAAAAPAAAAZHJzL2Rvd25yZXYueG1sRI9PSwMx&#10;FMTvgt8hPMGL2KRFd7vbpkUFwd76R4rH5+Z1d+nmJWxiu357UxB6HGbmN8x8OdhOnKgPrWMN45EC&#10;QVw503Kt4XP3/jgFESKywc4xafilAMvF7c0cS+POvKHTNtYiQTiUqKGJ0ZdShqohi2HkPHHyDq63&#10;GJPsa2l6PCe47eREqUxabDktNOjpraHquP2xGnz2vT8+rLNqVXj1PP563eyKMGh9fze8zEBEGuI1&#10;/N/+MBqK/EnlapIXcLmU7oBc/AEAAP//AwBQSwECLQAUAAYACAAAACEA2+H2y+4AAACFAQAAEwAA&#10;AAAAAAAAAAAAAAAAAAAAW0NvbnRlbnRfVHlwZXNdLnhtbFBLAQItABQABgAIAAAAIQBa9CxbvwAA&#10;ABUBAAALAAAAAAAAAAAAAAAAAB8BAABfcmVscy8ucmVsc1BLAQItABQABgAIAAAAIQBulsciywAA&#10;AOIAAAAPAAAAAAAAAAAAAAAAAAcCAABkcnMvZG93bnJldi54bWxQSwUGAAAAAAMAAwC3AAAA/wIA&#10;AAAA&#10;" fillcolor="#d9d9d9" strokecolor="windowText" strokeweight="0"/>
                  <v:shape id="pole tekstowe 133" o:spid="_x0000_s1315" type="#_x0000_t202" style="position:absolute;left:2137;width:1110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VrxgAAAOMAAAAPAAAAZHJzL2Rvd25yZXYueG1sRE9LT8Mw&#10;DL4j8R8iI3FjSRljrCybJh7SDlwY5W41XlPROFVj1u7fEyQkjv7eXm+n0KkTDamNbKGYGVDEdXQt&#10;Nxaqj9ebB1BJkB12kcnCmRJsN5cXayxdHPmdTgdpVA7hVKIFL9KXWqfaU8A0iz1x5o5xCCj5HBrt&#10;BhxzeOj0rTH3OmDLucFjT0+e6q/Dd7Ag4nbFuXoJaf85vT2P3tQLrKy9vpp2j6CEJvkX/7n3Ls9f&#10;Lor5cjU3d/D7UwZAb34AAAD//wMAUEsBAi0AFAAGAAgAAAAhANvh9svuAAAAhQEAABMAAAAAAAAA&#10;AAAAAAAAAAAAAFtDb250ZW50X1R5cGVzXS54bWxQSwECLQAUAAYACAAAACEAWvQsW78AAAAVAQAA&#10;CwAAAAAAAAAAAAAAAAAfAQAAX3JlbHMvLnJlbHNQSwECLQAUAAYACAAAACEAXhnVa8YAAADjAAAA&#10;DwAAAAAAAAAAAAAAAAAHAgAAZHJzL2Rvd25yZXYueG1sUEsFBgAAAAADAAMAtwAAAPoCAAAAAA==&#10;" filled="f" stroked="f">
                    <v:textbox style="mso-fit-shape-to-text:t">
                      <w:txbxContent>
                        <w:p w14:paraId="6873D0E0" w14:textId="77777777" w:rsidR="00A66471" w:rsidRPr="00052F6B" w:rsidRDefault="00A66471" w:rsidP="00783A52">
                          <w:pPr>
                            <w:pStyle w:val="NormalnyWeb"/>
                            <w:spacing w:before="0" w:after="0"/>
                            <w:rPr>
                              <w:rFonts w:ascii="Calibri" w:hAnsi="Calibri" w:cs="Calibri"/>
                            </w:rPr>
                          </w:pPr>
                          <w:proofErr w:type="spellStart"/>
                          <w:r>
                            <w:rPr>
                              <w:rFonts w:ascii="Calibri" w:hAnsi="Calibri" w:cs="Calibri"/>
                              <w:color w:val="000000" w:themeColor="text1"/>
                              <w:kern w:val="24"/>
                              <w:sz w:val="18"/>
                              <w:szCs w:val="18"/>
                            </w:rPr>
                            <w:t>Poprodprodukcyjny</w:t>
                          </w:r>
                          <w:proofErr w:type="spellEnd"/>
                        </w:p>
                      </w:txbxContent>
                    </v:textbox>
                  </v:shape>
                </v:group>
                <v:shape id="pole tekstowe 133" o:spid="_x0000_s1316" type="#_x0000_t202" style="position:absolute;width:492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cqxgAAAOMAAAAPAAAAZHJzL2Rvd25yZXYueG1sRE/NasJA&#10;EL4XfIdlhN7qRq2i0VXEtuChl9r0PmSn2WB2NmRHE9++Wyj0ON//bPeDb9SNulgHNjCdZKCIy2Br&#10;rgwUn29PK1BRkC02gcnAnSLsd6OHLeY29PxBt7NUKoVwzNGAE2lzrWPpyGOchJY4cd+h8yjp7Cpt&#10;O+xTuG/0LMuW2mPNqcFhS0dH5eV89QZE7GF6L159PH0N7y+9y8oFFsY8jofDBpTQIP/iP/fJpvmr&#10;+Xo5Xz8vZvD7UwJA734AAAD//wMAUEsBAi0AFAAGAAgAAAAhANvh9svuAAAAhQEAABMAAAAAAAAA&#10;AAAAAAAAAAAAAFtDb250ZW50X1R5cGVzXS54bWxQSwECLQAUAAYACAAAACEAWvQsW78AAAAVAQAA&#10;CwAAAAAAAAAAAAAAAAAfAQAAX3JlbHMvLnJlbHNQSwECLQAUAAYACAAAACEAWNCHKsYAAADjAAAA&#10;DwAAAAAAAAAAAAAAAAAHAgAAZHJzL2Rvd25yZXYueG1sUEsFBgAAAAADAAMAtwAAAPoCAAAAAA==&#10;" filled="f" stroked="f">
                  <v:textbox style="mso-fit-shape-to-text:t">
                    <w:txbxContent>
                      <w:p w14:paraId="1720874E" w14:textId="77777777" w:rsidR="00A66471" w:rsidRPr="00052F6B" w:rsidRDefault="00A66471" w:rsidP="007B0D96">
                        <w:pPr>
                          <w:pStyle w:val="NormalnyWeb"/>
                          <w:spacing w:before="0" w:after="0"/>
                          <w:rPr>
                            <w:rFonts w:ascii="Calibri" w:hAnsi="Calibri" w:cs="Calibri"/>
                          </w:rPr>
                        </w:pPr>
                        <w:r>
                          <w:rPr>
                            <w:rFonts w:ascii="Calibri" w:hAnsi="Calibri" w:cs="Calibri"/>
                            <w:color w:val="000000" w:themeColor="text1"/>
                            <w:kern w:val="24"/>
                            <w:sz w:val="18"/>
                            <w:szCs w:val="18"/>
                          </w:rPr>
                          <w:t>Wiek:</w:t>
                        </w:r>
                      </w:p>
                    </w:txbxContent>
                  </v:textbox>
                </v:shape>
                <w10:wrap anchorx="margin"/>
              </v:group>
            </w:pict>
          </mc:Fallback>
        </mc:AlternateContent>
      </w:r>
      <w:r>
        <w:rPr>
          <w:noProof/>
        </w:rPr>
        <mc:AlternateContent>
          <mc:Choice Requires="wpg">
            <w:drawing>
              <wp:anchor distT="0" distB="0" distL="114300" distR="114300" simplePos="0" relativeHeight="251759616" behindDoc="0" locked="0" layoutInCell="1" allowOverlap="1" wp14:anchorId="2E1E912C" wp14:editId="55B1E457">
                <wp:simplePos x="0" y="0"/>
                <wp:positionH relativeFrom="column">
                  <wp:posOffset>5565140</wp:posOffset>
                </wp:positionH>
                <wp:positionV relativeFrom="paragraph">
                  <wp:posOffset>86360</wp:posOffset>
                </wp:positionV>
                <wp:extent cx="635635" cy="1715770"/>
                <wp:effectExtent l="0" t="0" r="0" b="0"/>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5" cy="1715770"/>
                          <a:chOff x="0" y="0"/>
                          <a:chExt cx="635635" cy="1715984"/>
                        </a:xfrm>
                      </wpg:grpSpPr>
                      <wps:wsp>
                        <wps:cNvPr id="188526829" name="Pole tekstowe 2"/>
                        <wps:cNvSpPr txBox="1">
                          <a:spLocks noChangeArrowheads="1"/>
                        </wps:cNvSpPr>
                        <wps:spPr bwMode="auto">
                          <a:xfrm>
                            <a:off x="0" y="0"/>
                            <a:ext cx="635635" cy="238051"/>
                          </a:xfrm>
                          <a:prstGeom prst="rect">
                            <a:avLst/>
                          </a:prstGeom>
                          <a:solidFill>
                            <a:srgbClr val="FFFFFF"/>
                          </a:solidFill>
                          <a:ln w="9525">
                            <a:noFill/>
                            <a:miter lim="800000"/>
                            <a:headEnd/>
                            <a:tailEnd/>
                          </a:ln>
                        </wps:spPr>
                        <wps:txbx>
                          <w:txbxContent>
                            <w:p w14:paraId="77003275" w14:textId="77777777" w:rsidR="00A66471" w:rsidRPr="009A723F" w:rsidRDefault="00A66471" w:rsidP="00A17797">
                              <w:pPr>
                                <w:spacing w:line="140" w:lineRule="exact"/>
                                <w:jc w:val="center"/>
                                <w:rPr>
                                  <w:rFonts w:asciiTheme="minorHAnsi" w:hAnsiTheme="minorHAnsi" w:cstheme="minorHAnsi"/>
                                  <w:b/>
                                  <w:bCs/>
                                  <w:spacing w:val="-4"/>
                                  <w:sz w:val="18"/>
                                  <w:szCs w:val="18"/>
                                </w:rPr>
                              </w:pPr>
                              <w:r w:rsidRPr="009A723F">
                                <w:rPr>
                                  <w:rFonts w:asciiTheme="minorHAnsi" w:hAnsiTheme="minorHAnsi" w:cstheme="minorHAnsi"/>
                                  <w:b/>
                                  <w:bCs/>
                                  <w:spacing w:val="-4"/>
                                  <w:sz w:val="18"/>
                                  <w:szCs w:val="18"/>
                                </w:rPr>
                                <w:t>prognoza</w:t>
                              </w:r>
                            </w:p>
                          </w:txbxContent>
                        </wps:txbx>
                        <wps:bodyPr rot="0" vert="horz" wrap="square" lIns="91440" tIns="45720" rIns="91440" bIns="45720" anchor="t" anchorCtr="0">
                          <a:noAutofit/>
                        </wps:bodyPr>
                      </wps:wsp>
                      <wps:wsp>
                        <wps:cNvPr id="1868518934" name="Pole tekstowe 2"/>
                        <wps:cNvSpPr txBox="1">
                          <a:spLocks noChangeArrowheads="1"/>
                        </wps:cNvSpPr>
                        <wps:spPr bwMode="auto">
                          <a:xfrm>
                            <a:off x="213756" y="237506"/>
                            <a:ext cx="198755" cy="1478478"/>
                          </a:xfrm>
                          <a:prstGeom prst="rect">
                            <a:avLst/>
                          </a:prstGeom>
                          <a:noFill/>
                          <a:ln w="28575">
                            <a:solidFill>
                              <a:sysClr val="windowText" lastClr="000000"/>
                            </a:solidFill>
                            <a:miter lim="800000"/>
                            <a:headEnd/>
                            <a:tailEnd/>
                          </a:ln>
                        </wps:spPr>
                        <wps:txbx>
                          <w:txbxContent>
                            <w:p w14:paraId="5BBAC6F4" w14:textId="77777777" w:rsidR="00A66471" w:rsidRPr="00DA24BD" w:rsidRDefault="00A66471" w:rsidP="00A17797">
                              <w:pPr>
                                <w:rPr>
                                  <w:color w:val="000000" w:themeColor="text1"/>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E1E912C" id="Grupa 18" o:spid="_x0000_s1317" style="position:absolute;left:0;text-align:left;margin-left:438.2pt;margin-top:6.8pt;width:50.05pt;height:135.1pt;z-index:251759616" coordsize="6356,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k5gIAABoIAAAOAAAAZHJzL2Uyb0RvYy54bWzUVW1v0zAQ/o7Ef7D8naVJmyaNlk5jb0Ia&#10;UGnjB7iO86I5vmC7Tcuv5+y0XbcJCQZCEEXROec7P37u8fn0bNNKshbaNKByGp6MKBGKQ9GoKqdf&#10;7q/fpZQYy1TBJCiR060w9Gz+9s1p32UighpkITTBJMpkfZfT2touCwLDa9EycwKdUOgsQbfM4lBX&#10;QaFZj9lbGUSj0TToQRedBi6Mwb+Xg5POff6yFNx+LksjLJE5RWzWf7X/Lt03mJ+yrNKsqxu+g8Fe&#10;gaJljcJFD6kumWVkpZsXqdqGazBQ2hMObQBl2XDh94C7CUfPdnOjYdX5vVRZX3UHmpDaZzy9Oi3/&#10;tL7R3V230AN6NG+BPxjkJei7Kjv2u3H1OHlT6tYF4SbIxjO6PTAqNpZw/Dkdx/hSwtEVJmGcJDvK&#10;eY11eRHG66sfBM7SiatVwLJhWQ/uAKbvUD3mkSDzewTd1awTnnfjCFho0hSIP03jaJpGM0oUa1HL&#10;C5CCWPFgLPSCRA6fA4IRjk9iN+8BKQi9LsxAK1FwUTNViXOtoa8FKxBq6Hd2FDrkMS7Jsv8IBa7F&#10;VhZ8ol9lPRqno3hYYc8dyzpt7I2AljgjpxqPiU/O1rfGDjTvp7gKG5BNcd1I6Qe6Wl5ITdYMj9S1&#10;f3aVeTJNKtLndBZHsc+swMVjapa1jcUjL5s2p+nIPS6cZY6MK1V427JGDjYWXCqvRZM5QgZq7Ga5&#10;8TWZTfesL6HYIl8ahiOOLQmNGvQ3Sno83jk1X1dMC0rkB4Wcz8LJxPUDP5jESYQDfexZHnuY4pgq&#10;p5aSwbywvoc43ArOsTZl43lzRRyQ7DCjKgfIf0Ge0zQO09l48i/pMwrHSTylBM9/hNbI14tl+/4Q&#10;ztIk3veHSZLiuxPTXud7Hf6kVI90NigwSuNkkOATeZqtOYgYr5MC+nvEhOpgxqIDG9lBmijBJ6F/&#10;VL/J/6Bf32zxAvL9d3dZuhvueOz1/nilz78DAAD//wMAUEsDBBQABgAIAAAAIQCTOm3p4QAAAAoB&#10;AAAPAAAAZHJzL2Rvd25yZXYueG1sTI9BT4NAEIXvJv6HzZh4swvFUkSWpmnUU2Nia9L0toUpkLKz&#10;hN0C/feOJz1O3pf3vslWk2nFgL1rLCkIZwEIpMKWDVUKvvfvTwkI5zWVurWECm7oYJXf32U6Le1I&#10;XzjsfCW4hFyqFdTed6mUrqjRaDezHRJnZ9sb7fnsK1n2euRy08p5EMTS6IZ4odYdbmosLrurUfAx&#10;6nEdhW/D9nLe3I77xedhG6JSjw/T+hWEx8n/wfCrz+qQs9PJXql0olWQLONnRjmIYhAMvCzjBYiT&#10;gnkSJSDzTP5/If8BAAD//wMAUEsBAi0AFAAGAAgAAAAhALaDOJL+AAAA4QEAABMAAAAAAAAAAAAA&#10;AAAAAAAAAFtDb250ZW50X1R5cGVzXS54bWxQSwECLQAUAAYACAAAACEAOP0h/9YAAACUAQAACwAA&#10;AAAAAAAAAAAAAAAvAQAAX3JlbHMvLnJlbHNQSwECLQAUAAYACAAAACEAvnH95OYCAAAaCAAADgAA&#10;AAAAAAAAAAAAAAAuAgAAZHJzL2Uyb0RvYy54bWxQSwECLQAUAAYACAAAACEAkzpt6eEAAAAKAQAA&#10;DwAAAAAAAAAAAAAAAABABQAAZHJzL2Rvd25yZXYueG1sUEsFBgAAAAAEAAQA8wAAAE4GAAAAAA==&#10;">
                <v:shape id="Pole tekstowe 2" o:spid="_x0000_s1318" type="#_x0000_t202" style="position:absolute;width:6356;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5WxQAAAOIAAAAPAAAAZHJzL2Rvd25yZXYueG1sRE/LisIw&#10;FN0PzD+EO+Bm0HSK1lqNooLi1scHXJtrW6a5KU209e+NMDDLw3kvVr2pxYNaV1lW8DOKQBDnVldc&#10;KLicd8MUhPPIGmvLpOBJDlbLz48FZtp2fKTHyRcihLDLUEHpfZNJ6fKSDLqRbYgDd7OtQR9gW0jd&#10;YhfCTS3jKEqkwYpDQ4kNbUvKf093o+B26L4ns+6695fpcZxssJpe7VOpwVe/noPw1Pt/8Z/7oMP8&#10;NJ3ESRrP4H0pYJDLFwAAAP//AwBQSwECLQAUAAYACAAAACEA2+H2y+4AAACFAQAAEwAAAAAAAAAA&#10;AAAAAAAAAAAAW0NvbnRlbnRfVHlwZXNdLnhtbFBLAQItABQABgAIAAAAIQBa9CxbvwAAABUBAAAL&#10;AAAAAAAAAAAAAAAAAB8BAABfcmVscy8ucmVsc1BLAQItABQABgAIAAAAIQAVDn5WxQAAAOIAAAAP&#10;AAAAAAAAAAAAAAAAAAcCAABkcnMvZG93bnJldi54bWxQSwUGAAAAAAMAAwC3AAAA+QIAAAAA&#10;" stroked="f">
                  <v:textbox>
                    <w:txbxContent>
                      <w:p w14:paraId="77003275" w14:textId="77777777" w:rsidR="00A66471" w:rsidRPr="009A723F" w:rsidRDefault="00A66471" w:rsidP="00A17797">
                        <w:pPr>
                          <w:spacing w:line="140" w:lineRule="exact"/>
                          <w:jc w:val="center"/>
                          <w:rPr>
                            <w:rFonts w:asciiTheme="minorHAnsi" w:hAnsiTheme="minorHAnsi" w:cstheme="minorHAnsi"/>
                            <w:b/>
                            <w:bCs/>
                            <w:spacing w:val="-4"/>
                            <w:sz w:val="18"/>
                            <w:szCs w:val="18"/>
                          </w:rPr>
                        </w:pPr>
                        <w:r w:rsidRPr="009A723F">
                          <w:rPr>
                            <w:rFonts w:asciiTheme="minorHAnsi" w:hAnsiTheme="minorHAnsi" w:cstheme="minorHAnsi"/>
                            <w:b/>
                            <w:bCs/>
                            <w:spacing w:val="-4"/>
                            <w:sz w:val="18"/>
                            <w:szCs w:val="18"/>
                          </w:rPr>
                          <w:t>prognoza</w:t>
                        </w:r>
                      </w:p>
                    </w:txbxContent>
                  </v:textbox>
                </v:shape>
                <v:shape id="Pole tekstowe 2" o:spid="_x0000_s1319" type="#_x0000_t202" style="position:absolute;left:2137;top:2375;width:1988;height:1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uxyAAAAOMAAAAPAAAAZHJzL2Rvd25yZXYueG1sRE/NasJA&#10;EL4XfIdlhN7qJlYlpq6iQqAHaakVvY7ZaRLMzsbsVuPbuwWhx/n+Z7boTC0u1LrKsoJ4EIEgzq2u&#10;uFCw+85eEhDOI2usLZOCGzlYzHtPM0y1vfIXXba+ECGEXYoKSu+bVEqXl2TQDWxDHLgf2xr04WwL&#10;qVu8hnBTy2EUTaTBikNDiQ2tS8pP21+jYH2sVzjM/Ohkz5/nj2m22R/ijVLP/W75BsJT5//FD/e7&#10;DvOTSTKOk+nrCP5+CgDI+R0AAP//AwBQSwECLQAUAAYACAAAACEA2+H2y+4AAACFAQAAEwAAAAAA&#10;AAAAAAAAAAAAAAAAW0NvbnRlbnRfVHlwZXNdLnhtbFBLAQItABQABgAIAAAAIQBa9CxbvwAAABUB&#10;AAALAAAAAAAAAAAAAAAAAB8BAABfcmVscy8ucmVsc1BLAQItABQABgAIAAAAIQA1sCuxyAAAAOMA&#10;AAAPAAAAAAAAAAAAAAAAAAcCAABkcnMvZG93bnJldi54bWxQSwUGAAAAAAMAAwC3AAAA/AIAAAAA&#10;" filled="f" strokecolor="windowText" strokeweight="2.25pt">
                  <v:textbox>
                    <w:txbxContent>
                      <w:p w14:paraId="5BBAC6F4" w14:textId="77777777" w:rsidR="00A66471" w:rsidRPr="00DA24BD" w:rsidRDefault="00A66471" w:rsidP="00A17797">
                        <w:pPr>
                          <w:rPr>
                            <w:color w:val="000000" w:themeColor="text1"/>
                          </w:rPr>
                        </w:pPr>
                      </w:p>
                    </w:txbxContent>
                  </v:textbox>
                </v:shape>
              </v:group>
            </w:pict>
          </mc:Fallback>
        </mc:AlternateContent>
      </w:r>
      <w:r w:rsidR="009A723F">
        <w:rPr>
          <w:noProof/>
        </w:rPr>
        <w:drawing>
          <wp:inline distT="0" distB="0" distL="0" distR="0" wp14:anchorId="65B421D2" wp14:editId="4A825127">
            <wp:extent cx="6120130" cy="2296160"/>
            <wp:effectExtent l="0" t="0" r="0" b="8890"/>
            <wp:docPr id="1494370493" name="Wykres 1">
              <a:extLst xmlns:a="http://schemas.openxmlformats.org/drawingml/2006/main">
                <a:ext uri="{FF2B5EF4-FFF2-40B4-BE49-F238E27FC236}">
                  <a16:creationId xmlns:a16="http://schemas.microsoft.com/office/drawing/2014/main" id="{4F8FCB17-082E-457A-99CF-E0632EE3A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6AD24AB" w14:textId="77777777" w:rsidR="009A723F" w:rsidRDefault="009A723F" w:rsidP="009A723F">
      <w:pPr>
        <w:tabs>
          <w:tab w:val="left" w:pos="7820"/>
        </w:tabs>
        <w:autoSpaceDE w:val="0"/>
        <w:autoSpaceDN w:val="0"/>
        <w:adjustRightInd w:val="0"/>
        <w:spacing w:before="60" w:after="60"/>
        <w:jc w:val="both"/>
        <w:rPr>
          <w:rFonts w:asciiTheme="minorHAnsi" w:hAnsiTheme="minorHAnsi" w:cstheme="minorHAnsi"/>
          <w:b/>
          <w:bCs/>
          <w:i/>
        </w:rPr>
      </w:pPr>
    </w:p>
    <w:p w14:paraId="5B648292" w14:textId="77777777" w:rsidR="00D16E56" w:rsidRDefault="00D16E56" w:rsidP="009A723F">
      <w:pPr>
        <w:tabs>
          <w:tab w:val="left" w:pos="7820"/>
        </w:tabs>
        <w:autoSpaceDE w:val="0"/>
        <w:autoSpaceDN w:val="0"/>
        <w:adjustRightInd w:val="0"/>
        <w:spacing w:before="60" w:after="60"/>
        <w:jc w:val="both"/>
        <w:rPr>
          <w:i/>
          <w:sz w:val="18"/>
          <w:szCs w:val="18"/>
        </w:rPr>
      </w:pPr>
      <w:r w:rsidRPr="00D16E56">
        <w:rPr>
          <w:rFonts w:asciiTheme="minorHAnsi" w:hAnsiTheme="minorHAnsi" w:cstheme="minorHAnsi"/>
          <w:i/>
          <w:sz w:val="16"/>
          <w:szCs w:val="16"/>
        </w:rPr>
        <w:t>Źródło: Opracowanie własne na podstawie danych GUS, Bank Danych Lokalnych</w:t>
      </w:r>
      <w:r w:rsidR="00E23B43">
        <w:rPr>
          <w:i/>
          <w:sz w:val="18"/>
          <w:szCs w:val="18"/>
        </w:rPr>
        <w:t xml:space="preserve">, </w:t>
      </w:r>
      <w:hyperlink r:id="rId47" w:history="1">
        <w:r w:rsidR="00E23B43" w:rsidRPr="00E23B43">
          <w:rPr>
            <w:rStyle w:val="Hipercze"/>
            <w:rFonts w:asciiTheme="minorHAnsi" w:hAnsiTheme="minorHAnsi" w:cstheme="minorHAnsi"/>
            <w:i/>
            <w:sz w:val="16"/>
            <w:szCs w:val="16"/>
          </w:rPr>
          <w:t>https://bdl.stat.gov.pl/bdl/start</w:t>
        </w:r>
      </w:hyperlink>
    </w:p>
    <w:p w14:paraId="39F1FBB2" w14:textId="77777777" w:rsidR="00A24917" w:rsidRPr="00A24917" w:rsidRDefault="00A24917" w:rsidP="00CC0B86">
      <w:pPr>
        <w:autoSpaceDE w:val="0"/>
        <w:autoSpaceDN w:val="0"/>
        <w:adjustRightInd w:val="0"/>
        <w:spacing w:before="120" w:after="220" w:line="280" w:lineRule="exact"/>
        <w:jc w:val="both"/>
        <w:rPr>
          <w:rFonts w:ascii="Calibri" w:hAnsi="Calibri" w:cs="Calibri"/>
        </w:rPr>
      </w:pPr>
      <w:r w:rsidRPr="00A24917">
        <w:rPr>
          <w:rFonts w:ascii="Calibri" w:hAnsi="Calibri" w:cs="Calibri"/>
          <w:iCs/>
        </w:rPr>
        <w:t xml:space="preserve">Odzwierciedleniem obserwowanych w województwie opolskim zmian w strukturze ludności </w:t>
      </w:r>
      <w:r w:rsidRPr="00A24917">
        <w:rPr>
          <w:rFonts w:ascii="Calibri" w:hAnsi="Calibri" w:cs="Calibri"/>
          <w:iCs/>
        </w:rPr>
        <w:br/>
        <w:t xml:space="preserve">wg ekonomicznych grup wieku jest „wartość współczynnika </w:t>
      </w:r>
      <w:r w:rsidRPr="00A24917">
        <w:rPr>
          <w:rFonts w:ascii="Calibri" w:hAnsi="Calibri" w:cs="Calibri"/>
        </w:rPr>
        <w:t xml:space="preserve">obciążenia demograficznego, wyrażanego relacją liczby osób w wieku nieprodukcyjnym (tj. przedprodukcyjnym </w:t>
      </w:r>
      <w:r w:rsidRPr="00A24917">
        <w:rPr>
          <w:rFonts w:ascii="Calibri" w:hAnsi="Calibri" w:cs="Calibri"/>
        </w:rPr>
        <w:br/>
        <w:t>i poprodukcyjnym) do liczby osób w wieku produkcyjnym”</w:t>
      </w:r>
      <w:r w:rsidRPr="00A24917">
        <w:rPr>
          <w:rFonts w:ascii="Calibri" w:hAnsi="Calibri" w:cs="Calibri"/>
          <w:vertAlign w:val="superscript"/>
        </w:rPr>
        <w:t xml:space="preserve"> </w:t>
      </w:r>
      <w:r w:rsidRPr="00A24917">
        <w:rPr>
          <w:rFonts w:ascii="Calibri" w:hAnsi="Calibri" w:cs="Calibri"/>
          <w:vertAlign w:val="superscript"/>
        </w:rPr>
        <w:footnoteReference w:id="20"/>
      </w:r>
      <w:r w:rsidRPr="00A24917">
        <w:rPr>
          <w:rFonts w:ascii="Calibri" w:hAnsi="Calibri" w:cs="Calibri"/>
        </w:rPr>
        <w:t xml:space="preserve">. W końcu 2023 r. ww. miernik ukształtował się w regionie na poziomie 70 osób (przeciętnie w kraju </w:t>
      </w:r>
      <w:r w:rsidRPr="00A24917">
        <w:rPr>
          <w:rFonts w:ascii="Calibri" w:hAnsi="Calibri" w:cs="Calibri"/>
        </w:rPr>
        <w:sym w:font="Symbol" w:char="F02D"/>
      </w:r>
      <w:r w:rsidRPr="00A24917">
        <w:rPr>
          <w:rFonts w:ascii="Calibri" w:hAnsi="Calibri" w:cs="Calibri"/>
        </w:rPr>
        <w:t xml:space="preserve"> 71) i w okresie dwóch dekad zwiększył się o 12 osób (w kraju również o 12 osób), natomiast szacuje się, że w perspektywie kolejnych lat jeszcze się zwiększy osiągając poziom 111 osób w 2060 r. (średnio w kraju </w:t>
      </w:r>
      <w:r w:rsidRPr="00A24917">
        <w:rPr>
          <w:rFonts w:ascii="Calibri" w:hAnsi="Calibri" w:cs="Calibri"/>
        </w:rPr>
        <w:sym w:font="Symbol" w:char="F02D"/>
      </w:r>
      <w:r w:rsidRPr="00A24917">
        <w:rPr>
          <w:rFonts w:ascii="Calibri" w:hAnsi="Calibri" w:cs="Calibri"/>
        </w:rPr>
        <w:t xml:space="preserve">  105 osób). </w:t>
      </w:r>
    </w:p>
    <w:p w14:paraId="1351C1A5" w14:textId="77777777" w:rsidR="00A24917" w:rsidRPr="00BD66CE" w:rsidRDefault="00A24917" w:rsidP="00CC0B86">
      <w:pPr>
        <w:autoSpaceDE w:val="0"/>
        <w:autoSpaceDN w:val="0"/>
        <w:adjustRightInd w:val="0"/>
        <w:spacing w:before="120" w:after="240" w:line="280" w:lineRule="exact"/>
        <w:jc w:val="both"/>
        <w:rPr>
          <w:rFonts w:ascii="Calibri" w:hAnsi="Calibri" w:cs="Calibri"/>
        </w:rPr>
      </w:pPr>
      <w:r w:rsidRPr="00BD66CE">
        <w:rPr>
          <w:rFonts w:ascii="Calibri" w:hAnsi="Calibri" w:cs="Calibri"/>
        </w:rPr>
        <w:t xml:space="preserve">Na rynku pracy w województwie opolskim obserwuje się symptomy świadczące o zmniejszającym się potencjale siły roboczej. Spada liczba pracujących w gospodarce narodowej, wzrasta średnia wieku pracujących oraz zwiększa się liczba biernych zawodowo za przyczyną „choroby, niepełnosprawność”. W końcu grudnia 2023 r. w województwie opolskim </w:t>
      </w:r>
      <w:r w:rsidR="009A41AB">
        <w:rPr>
          <w:rFonts w:ascii="Calibri" w:hAnsi="Calibri" w:cs="Calibri"/>
        </w:rPr>
        <w:t>od</w:t>
      </w:r>
      <w:r w:rsidRPr="00BD66CE">
        <w:rPr>
          <w:rFonts w:ascii="Calibri" w:hAnsi="Calibri" w:cs="Calibri"/>
        </w:rPr>
        <w:t xml:space="preserve">notowano 342,9 tys. pracujących, tj. o 3,8 tys. mniej niż jeszcze przed rokiem (spadek o 1,1%), a średnia wieku pracujących wynosiła w regionie 43,0 lata (i była wyższa niż notowana przeciętnie w kraju </w:t>
      </w:r>
      <w:r w:rsidRPr="00BD66CE">
        <w:rPr>
          <w:rFonts w:ascii="Calibri" w:hAnsi="Calibri" w:cs="Calibri"/>
        </w:rPr>
        <w:sym w:font="Symbol" w:char="F02D"/>
      </w:r>
      <w:r w:rsidRPr="00BD66CE">
        <w:rPr>
          <w:rFonts w:ascii="Calibri" w:hAnsi="Calibri" w:cs="Calibri"/>
        </w:rPr>
        <w:t xml:space="preserve"> 42,6 lat) wobec 42,8 lat przed rokiem. Dane średnioroczne GUS dot. Aktywności Ekonomicznej Ludności </w:t>
      </w:r>
      <w:r w:rsidRPr="00BD66CE">
        <w:rPr>
          <w:rFonts w:ascii="Calibri" w:hAnsi="Calibri" w:cs="Calibri"/>
        </w:rPr>
        <w:br/>
      </w:r>
      <w:r w:rsidRPr="00BD66CE">
        <w:rPr>
          <w:rFonts w:ascii="Calibri" w:hAnsi="Calibri" w:cs="Calibri"/>
        </w:rPr>
        <w:lastRenderedPageBreak/>
        <w:t xml:space="preserve">wg BAEL wskazują, że w 2023 r. z powodu „choroby, niepełnosprawności” odnotowano </w:t>
      </w:r>
      <w:r w:rsidRPr="00BD66CE">
        <w:rPr>
          <w:rFonts w:ascii="Calibri" w:hAnsi="Calibri" w:cs="Calibri"/>
        </w:rPr>
        <w:br/>
        <w:t>w województwie opolskim 24,0 tys. osób o statusie biernych zawodowo w grupie wieku 15</w:t>
      </w:r>
      <w:r w:rsidRPr="00BD66CE">
        <w:rPr>
          <w:rFonts w:ascii="Calibri" w:hAnsi="Calibri" w:cs="Calibri"/>
        </w:rPr>
        <w:sym w:font="Symbol" w:char="F02D"/>
      </w:r>
      <w:r w:rsidRPr="00BD66CE">
        <w:rPr>
          <w:rFonts w:ascii="Calibri" w:hAnsi="Calibri" w:cs="Calibri"/>
        </w:rPr>
        <w:t>74 lata podczas gdy w 2021 r. ich liczba kształtowała się na poziomie 21,0 tys. osób.</w:t>
      </w:r>
    </w:p>
    <w:p w14:paraId="427E9296" w14:textId="77777777" w:rsidR="00A24917" w:rsidRPr="00BD66CE" w:rsidRDefault="00A24917" w:rsidP="00A24917">
      <w:pPr>
        <w:autoSpaceDE w:val="0"/>
        <w:autoSpaceDN w:val="0"/>
        <w:adjustRightInd w:val="0"/>
        <w:spacing w:before="120" w:after="240"/>
        <w:jc w:val="both"/>
        <w:rPr>
          <w:rFonts w:ascii="Calibri" w:hAnsi="Calibri" w:cs="Calibri"/>
        </w:rPr>
      </w:pPr>
      <w:r w:rsidRPr="00BD66CE">
        <w:rPr>
          <w:rFonts w:ascii="Calibri" w:hAnsi="Calibri" w:cs="Calibri"/>
        </w:rPr>
        <w:t xml:space="preserve">Dane z Bazy Analiz Systemowych i Wdrożeniowych Ministerstwa Zdrowia, wskazują, że mediana czasu oczekiwania na rehabilitację ogólnoustrojową w warunkach stacjonarnych wg stanu </w:t>
      </w:r>
      <w:r w:rsidRPr="00BD66CE">
        <w:rPr>
          <w:rFonts w:ascii="Calibri" w:hAnsi="Calibri" w:cs="Calibri"/>
        </w:rPr>
        <w:br/>
        <w:t xml:space="preserve">na grudzień 2023 r. wynosiła w województwie opolskim 234 dni wobec 193 dni przeciętnie w kraju. </w:t>
      </w:r>
    </w:p>
    <w:p w14:paraId="0CCA4E73" w14:textId="77777777" w:rsidR="00A24917" w:rsidRPr="00BD66CE" w:rsidRDefault="00A24917" w:rsidP="00CC0B86">
      <w:pPr>
        <w:autoSpaceDE w:val="0"/>
        <w:autoSpaceDN w:val="0"/>
        <w:adjustRightInd w:val="0"/>
        <w:spacing w:before="120" w:after="240" w:line="280" w:lineRule="exact"/>
        <w:jc w:val="both"/>
        <w:rPr>
          <w:rFonts w:ascii="Calibri" w:hAnsi="Calibri" w:cs="Calibri"/>
        </w:rPr>
      </w:pPr>
      <w:r w:rsidRPr="00BD66CE">
        <w:rPr>
          <w:rFonts w:asciiTheme="minorHAnsi" w:hAnsiTheme="minorHAnsi" w:cstheme="minorHAnsi"/>
        </w:rPr>
        <w:t>Niekorzystnym trendom demograficznym oraz kurczącym się zasobom pracy towarzyszy również wzrost absencji chorobowych</w:t>
      </w:r>
      <w:r w:rsidRPr="00BD66CE">
        <w:rPr>
          <w:rFonts w:asciiTheme="minorHAnsi" w:hAnsiTheme="minorHAnsi" w:cstheme="minorHAnsi"/>
          <w:spacing w:val="-8"/>
        </w:rPr>
        <w:t xml:space="preserve"> w populacji osób zdolnych do pracy.</w:t>
      </w:r>
      <w:r w:rsidRPr="00BD66CE">
        <w:rPr>
          <w:rFonts w:asciiTheme="minorHAnsi" w:hAnsiTheme="minorHAnsi" w:cstheme="minorHAnsi"/>
        </w:rPr>
        <w:t xml:space="preserve"> </w:t>
      </w:r>
      <w:r w:rsidRPr="00BD66CE">
        <w:rPr>
          <w:rFonts w:asciiTheme="minorHAnsi" w:hAnsiTheme="minorHAnsi" w:cstheme="minorHAnsi"/>
          <w:spacing w:val="-8"/>
        </w:rPr>
        <w:t xml:space="preserve">Według danych </w:t>
      </w:r>
      <w:hyperlink r:id="rId48" w:history="1">
        <w:r w:rsidRPr="00BD66CE">
          <w:rPr>
            <w:rFonts w:asciiTheme="minorHAnsi" w:hAnsiTheme="minorHAnsi" w:cstheme="minorHAnsi"/>
            <w:shd w:val="clear" w:color="auto" w:fill="FFFFFF"/>
          </w:rPr>
          <w:t>pozyskanych z Bazy Analiz Systemowych i Wdrożeniowych Ministerstwa Zdrowia w</w:t>
        </w:r>
      </w:hyperlink>
      <w:r w:rsidRPr="00BD66CE">
        <w:rPr>
          <w:rFonts w:asciiTheme="minorHAnsi" w:hAnsiTheme="minorHAnsi" w:cstheme="minorHAnsi"/>
        </w:rPr>
        <w:t xml:space="preserve"> </w:t>
      </w:r>
      <w:r w:rsidRPr="00BD66CE">
        <w:rPr>
          <w:rFonts w:asciiTheme="minorHAnsi" w:hAnsiTheme="minorHAnsi" w:cstheme="minorHAnsi"/>
          <w:spacing w:val="-8"/>
        </w:rPr>
        <w:t xml:space="preserve">2022 r. w województwie opolskim liczba dni absencji z powodu </w:t>
      </w:r>
      <w:proofErr w:type="spellStart"/>
      <w:r w:rsidRPr="00BD66CE">
        <w:rPr>
          <w:rFonts w:asciiTheme="minorHAnsi" w:hAnsiTheme="minorHAnsi" w:cstheme="minorHAnsi"/>
        </w:rPr>
        <w:t>rozpoznań</w:t>
      </w:r>
      <w:proofErr w:type="spellEnd"/>
      <w:r w:rsidRPr="00BD66CE">
        <w:rPr>
          <w:rFonts w:asciiTheme="minorHAnsi" w:hAnsiTheme="minorHAnsi" w:cstheme="minorHAnsi"/>
        </w:rPr>
        <w:t xml:space="preserve"> „</w:t>
      </w:r>
      <w:r w:rsidRPr="00BD66CE">
        <w:rPr>
          <w:rFonts w:asciiTheme="minorHAnsi" w:hAnsiTheme="minorHAnsi" w:cstheme="minorHAnsi"/>
          <w:spacing w:val="-8"/>
        </w:rPr>
        <w:t>M00</w:t>
      </w:r>
      <w:r w:rsidRPr="00BD66CE">
        <w:rPr>
          <w:rFonts w:asciiTheme="minorHAnsi" w:hAnsiTheme="minorHAnsi" w:cstheme="minorHAnsi"/>
          <w:spacing w:val="-8"/>
        </w:rPr>
        <w:sym w:font="Symbol" w:char="F02D"/>
      </w:r>
      <w:r w:rsidRPr="00BD66CE">
        <w:rPr>
          <w:rFonts w:asciiTheme="minorHAnsi" w:hAnsiTheme="minorHAnsi" w:cstheme="minorHAnsi"/>
          <w:spacing w:val="-8"/>
        </w:rPr>
        <w:t>M99 choroby układu mięśniowo-szkieletowego i tkanki łącznej”</w:t>
      </w:r>
      <w:r w:rsidRPr="00BD66CE">
        <w:rPr>
          <w:rFonts w:asciiTheme="minorHAnsi" w:hAnsiTheme="minorHAnsi" w:cstheme="minorHAnsi"/>
        </w:rPr>
        <w:t xml:space="preserve"> </w:t>
      </w:r>
      <w:r w:rsidRPr="00BD66CE">
        <w:rPr>
          <w:rFonts w:asciiTheme="minorHAnsi" w:hAnsiTheme="minorHAnsi" w:cstheme="minorHAnsi"/>
          <w:spacing w:val="-8"/>
        </w:rPr>
        <w:t xml:space="preserve">wynosiła </w:t>
      </w:r>
      <w:r w:rsidRPr="00BD66CE">
        <w:rPr>
          <w:rFonts w:asciiTheme="minorHAnsi" w:hAnsiTheme="minorHAnsi" w:cstheme="minorHAnsi"/>
        </w:rPr>
        <w:t xml:space="preserve">983,6 tys. i względem 2016 r. zwiększyła się o 10,8% podczas gdy przeciętnie w kraju wzrosła o 8,9%. Analiza wg szczegółowych </w:t>
      </w:r>
      <w:proofErr w:type="spellStart"/>
      <w:r w:rsidRPr="00BD66CE">
        <w:rPr>
          <w:rFonts w:asciiTheme="minorHAnsi" w:hAnsiTheme="minorHAnsi" w:cstheme="minorHAnsi"/>
        </w:rPr>
        <w:t>rozpoznań</w:t>
      </w:r>
      <w:proofErr w:type="spellEnd"/>
      <w:r w:rsidRPr="00BD66CE">
        <w:rPr>
          <w:rFonts w:asciiTheme="minorHAnsi" w:hAnsiTheme="minorHAnsi" w:cstheme="minorHAnsi"/>
        </w:rPr>
        <w:t xml:space="preserve"> wyselekcjonowanych na poczet niniejszego Programu wykazała, że dla rozpoznania </w:t>
      </w:r>
      <w:r w:rsidRPr="00EB48B7">
        <w:rPr>
          <w:rFonts w:asciiTheme="minorHAnsi" w:hAnsiTheme="minorHAnsi" w:cstheme="minorHAnsi"/>
        </w:rPr>
        <w:t xml:space="preserve">M54 “bóle grzbietu” liczba dni absencji w omawianych latach zwiększyła </w:t>
      </w:r>
      <w:proofErr w:type="spellStart"/>
      <w:r w:rsidRPr="00EB48B7">
        <w:rPr>
          <w:rFonts w:asciiTheme="minorHAnsi" w:hAnsiTheme="minorHAnsi" w:cstheme="minorHAnsi"/>
        </w:rPr>
        <w:t>sie</w:t>
      </w:r>
      <w:proofErr w:type="spellEnd"/>
      <w:r w:rsidRPr="00EB48B7">
        <w:rPr>
          <w:rFonts w:asciiTheme="minorHAnsi" w:hAnsiTheme="minorHAnsi" w:cstheme="minorHAnsi"/>
        </w:rPr>
        <w:t xml:space="preserve"> w województwie opolskim aż o 58,9% tymczasem średnio w kraju o 49,9%. Wśród pozostałych </w:t>
      </w:r>
      <w:proofErr w:type="spellStart"/>
      <w:r w:rsidRPr="00EB48B7">
        <w:rPr>
          <w:rFonts w:asciiTheme="minorHAnsi" w:hAnsiTheme="minorHAnsi" w:cstheme="minorHAnsi"/>
        </w:rPr>
        <w:t>rozpoznań</w:t>
      </w:r>
      <w:proofErr w:type="spellEnd"/>
      <w:r w:rsidRPr="00EB48B7">
        <w:rPr>
          <w:rFonts w:asciiTheme="minorHAnsi" w:hAnsiTheme="minorHAnsi" w:cstheme="minorHAnsi"/>
        </w:rPr>
        <w:t xml:space="preserve"> liczba dni absencji w 2022 r. w stosunku do 216 r. uległa zmniejszeniu, jednakże w mniejszym stopniu niż przeciętnie w kraju. W województwie opolskim w 2022 r. osobom w grupie wieku 19</w:t>
      </w:r>
      <w:r w:rsidRPr="00BD66CE">
        <w:rPr>
          <w:rFonts w:asciiTheme="minorHAnsi" w:hAnsiTheme="minorHAnsi" w:cstheme="minorHAnsi"/>
          <w:lang w:val="en-US"/>
        </w:rPr>
        <w:sym w:font="Symbol" w:char="F02D"/>
      </w:r>
      <w:r w:rsidRPr="00EB48B7">
        <w:rPr>
          <w:rFonts w:asciiTheme="minorHAnsi" w:hAnsiTheme="minorHAnsi" w:cstheme="minorHAnsi"/>
        </w:rPr>
        <w:t xml:space="preserve">65 lat z powodu </w:t>
      </w:r>
      <w:proofErr w:type="spellStart"/>
      <w:r w:rsidRPr="00EB48B7">
        <w:rPr>
          <w:rFonts w:asciiTheme="minorHAnsi" w:hAnsiTheme="minorHAnsi" w:cstheme="minorHAnsi"/>
        </w:rPr>
        <w:t>rozpoznań</w:t>
      </w:r>
      <w:proofErr w:type="spellEnd"/>
      <w:r w:rsidRPr="00EB48B7">
        <w:rPr>
          <w:rFonts w:asciiTheme="minorHAnsi" w:hAnsiTheme="minorHAnsi" w:cstheme="minorHAnsi"/>
        </w:rPr>
        <w:t xml:space="preserve">: </w:t>
      </w:r>
      <w:r w:rsidRPr="00BD66CE">
        <w:rPr>
          <w:rFonts w:asciiTheme="minorHAnsi" w:hAnsiTheme="minorHAnsi" w:cstheme="minorHAnsi"/>
          <w:spacing w:val="-4"/>
        </w:rPr>
        <w:t xml:space="preserve">G54 „zaburzenia korzeni rdzeniowych i splotów nerwowych”, </w:t>
      </w:r>
      <w:r w:rsidRPr="00BD66CE">
        <w:rPr>
          <w:rFonts w:asciiTheme="minorHAnsi" w:hAnsiTheme="minorHAnsi" w:cstheme="minorHAnsi"/>
        </w:rPr>
        <w:t xml:space="preserve">M47 „zmiany zwyrodnieniowe kręgosłupa”, </w:t>
      </w:r>
      <w:r w:rsidRPr="00EB48B7">
        <w:rPr>
          <w:rFonts w:asciiTheme="minorHAnsi" w:hAnsiTheme="minorHAnsi" w:cstheme="minorHAnsi"/>
        </w:rPr>
        <w:t xml:space="preserve">M51 “inne choroby krążka międzykręgowego” oraz M54 “bóle grzbietu” wydano łącznie 593,8 tys. zaświadczeń lekarskich </w:t>
      </w:r>
      <w:r w:rsidR="00637DE1" w:rsidRPr="00EB48B7">
        <w:rPr>
          <w:rFonts w:asciiTheme="minorHAnsi" w:hAnsiTheme="minorHAnsi" w:cstheme="minorHAnsi"/>
        </w:rPr>
        <w:br/>
      </w:r>
      <w:r w:rsidRPr="00EB48B7">
        <w:rPr>
          <w:rFonts w:asciiTheme="minorHAnsi" w:hAnsiTheme="minorHAnsi" w:cstheme="minorHAnsi"/>
        </w:rPr>
        <w:t xml:space="preserve">o charakterze absencji chorobowej, tj. o 1,2% więcej niż w 2016 r. podczas gdy średnio w kraju </w:t>
      </w:r>
      <w:r w:rsidR="00C832F7" w:rsidRPr="00EB48B7">
        <w:rPr>
          <w:rFonts w:asciiTheme="minorHAnsi" w:hAnsiTheme="minorHAnsi" w:cstheme="minorHAnsi"/>
        </w:rPr>
        <w:br/>
      </w:r>
      <w:r w:rsidRPr="00EB48B7">
        <w:rPr>
          <w:rFonts w:asciiTheme="minorHAnsi" w:hAnsiTheme="minorHAnsi" w:cstheme="minorHAnsi"/>
        </w:rPr>
        <w:t>o 6,9% mniej.</w:t>
      </w:r>
    </w:p>
    <w:p w14:paraId="48304FF8" w14:textId="77777777" w:rsidR="00635D23" w:rsidRPr="00BD66CE" w:rsidRDefault="00635D23" w:rsidP="00CC0B86">
      <w:pPr>
        <w:spacing w:after="240" w:line="280" w:lineRule="exact"/>
        <w:jc w:val="both"/>
        <w:rPr>
          <w:rFonts w:asciiTheme="minorHAnsi" w:hAnsiTheme="minorHAnsi" w:cstheme="minorHAnsi"/>
        </w:rPr>
      </w:pPr>
      <w:r w:rsidRPr="00B24866">
        <w:rPr>
          <w:rFonts w:asciiTheme="minorHAnsi" w:hAnsiTheme="minorHAnsi" w:cstheme="minorHAnsi"/>
        </w:rPr>
        <w:t xml:space="preserve">Zgodnie z danymi Departamentu Statystyki i Prognoz Aktuarialnych Zakładu Ubezpieczeń Społecznych, w </w:t>
      </w:r>
      <w:r w:rsidR="00CE37E6" w:rsidRPr="00B24866">
        <w:rPr>
          <w:rFonts w:asciiTheme="minorHAnsi" w:hAnsiTheme="minorHAnsi" w:cstheme="minorHAnsi"/>
        </w:rPr>
        <w:t>latach 2016</w:t>
      </w:r>
      <w:r w:rsidR="00CE37E6" w:rsidRPr="00B24866">
        <w:rPr>
          <w:rFonts w:asciiTheme="minorHAnsi" w:hAnsiTheme="minorHAnsi" w:cstheme="minorHAnsi"/>
        </w:rPr>
        <w:sym w:font="Symbol" w:char="F02D"/>
      </w:r>
      <w:r w:rsidRPr="00B24866">
        <w:rPr>
          <w:rFonts w:asciiTheme="minorHAnsi" w:hAnsiTheme="minorHAnsi" w:cstheme="minorHAnsi"/>
        </w:rPr>
        <w:t xml:space="preserve">2023 r. w województwie opolskim lekarze orzecznicy ZUS wydali </w:t>
      </w:r>
      <w:r w:rsidR="00CE37E6" w:rsidRPr="00B24866">
        <w:rPr>
          <w:rFonts w:asciiTheme="minorHAnsi" w:hAnsiTheme="minorHAnsi" w:cstheme="minorHAnsi"/>
        </w:rPr>
        <w:br/>
        <w:t>0,5</w:t>
      </w:r>
      <w:r w:rsidRPr="00B24866">
        <w:rPr>
          <w:rFonts w:asciiTheme="minorHAnsi" w:hAnsiTheme="minorHAnsi" w:cstheme="minorHAnsi"/>
        </w:rPr>
        <w:t xml:space="preserve"> tys. pierwszorazowych orzeczeń ustalających uprawnienia do świadczenia rehabilitacyjnego </w:t>
      </w:r>
      <w:r w:rsidR="00CE37E6" w:rsidRPr="00B24866">
        <w:rPr>
          <w:rFonts w:asciiTheme="minorHAnsi" w:hAnsiTheme="minorHAnsi" w:cstheme="minorHAnsi"/>
        </w:rPr>
        <w:br/>
      </w:r>
      <w:r w:rsidRPr="00B24866">
        <w:rPr>
          <w:rFonts w:asciiTheme="minorHAnsi" w:hAnsiTheme="minorHAnsi" w:cstheme="minorHAnsi"/>
        </w:rPr>
        <w:t>w związku z rozpoznaniem „</w:t>
      </w:r>
      <w:r w:rsidRPr="00B24866">
        <w:rPr>
          <w:rFonts w:asciiTheme="minorHAnsi" w:hAnsiTheme="minorHAnsi" w:cstheme="minorHAnsi"/>
          <w:spacing w:val="-8"/>
        </w:rPr>
        <w:t>M00</w:t>
      </w:r>
      <w:r w:rsidRPr="00B24866">
        <w:rPr>
          <w:rFonts w:asciiTheme="minorHAnsi" w:hAnsiTheme="minorHAnsi" w:cstheme="minorHAnsi"/>
          <w:spacing w:val="-8"/>
        </w:rPr>
        <w:sym w:font="Symbol" w:char="F02D"/>
      </w:r>
      <w:r w:rsidRPr="00B24866">
        <w:rPr>
          <w:rFonts w:asciiTheme="minorHAnsi" w:hAnsiTheme="minorHAnsi" w:cstheme="minorHAnsi"/>
          <w:spacing w:val="-8"/>
        </w:rPr>
        <w:t xml:space="preserve">M99 choroby układu mięśniowo-szkieletowego i tkanki łącznej” </w:t>
      </w:r>
      <w:r w:rsidR="00CE37E6" w:rsidRPr="00B24866">
        <w:rPr>
          <w:rFonts w:asciiTheme="minorHAnsi" w:hAnsiTheme="minorHAnsi" w:cstheme="minorHAnsi"/>
          <w:spacing w:val="-8"/>
        </w:rPr>
        <w:br/>
      </w:r>
      <w:r w:rsidRPr="00B24866">
        <w:rPr>
          <w:rFonts w:asciiTheme="minorHAnsi" w:hAnsiTheme="minorHAnsi" w:cstheme="minorHAnsi"/>
          <w:spacing w:val="-8"/>
        </w:rPr>
        <w:t xml:space="preserve">oraz </w:t>
      </w:r>
      <w:r w:rsidR="00CE37E6" w:rsidRPr="00B24866">
        <w:rPr>
          <w:rFonts w:asciiTheme="minorHAnsi" w:hAnsiTheme="minorHAnsi" w:cstheme="minorHAnsi"/>
          <w:spacing w:val="-8"/>
        </w:rPr>
        <w:t>0,4</w:t>
      </w:r>
      <w:r w:rsidRPr="00B24866">
        <w:rPr>
          <w:rFonts w:asciiTheme="minorHAnsi" w:hAnsiTheme="minorHAnsi" w:cstheme="minorHAnsi"/>
          <w:spacing w:val="-8"/>
        </w:rPr>
        <w:t xml:space="preserve"> tys. orzeczeń ponownych. </w:t>
      </w:r>
      <w:r w:rsidRPr="00BD66CE">
        <w:rPr>
          <w:rFonts w:asciiTheme="minorHAnsi" w:hAnsiTheme="minorHAnsi" w:cstheme="minorHAnsi"/>
          <w:spacing w:val="-8"/>
        </w:rPr>
        <w:t xml:space="preserve">W skali kraju, w 2023 </w:t>
      </w:r>
      <w:r w:rsidR="005630BF" w:rsidRPr="00BD66CE">
        <w:rPr>
          <w:rFonts w:asciiTheme="minorHAnsi" w:hAnsiTheme="minorHAnsi" w:cstheme="minorHAnsi"/>
          <w:spacing w:val="-8"/>
        </w:rPr>
        <w:t>r</w:t>
      </w:r>
      <w:r w:rsidRPr="00BD66CE">
        <w:rPr>
          <w:rFonts w:asciiTheme="minorHAnsi" w:hAnsiTheme="minorHAnsi" w:cstheme="minorHAnsi"/>
          <w:spacing w:val="-8"/>
        </w:rPr>
        <w:t xml:space="preserve">. jak podają źródła ZUS </w:t>
      </w:r>
      <w:r w:rsidRPr="00BD66CE">
        <w:rPr>
          <w:rFonts w:asciiTheme="minorHAnsi" w:hAnsiTheme="minorHAnsi" w:cstheme="minorHAnsi"/>
        </w:rPr>
        <w:t xml:space="preserve">„najwyższy udział orzeczeń o całkowitej niezdolności do pracy (łącznie z orzeczeniami o całkowitej niezdolności </w:t>
      </w:r>
      <w:r w:rsidR="00B24866">
        <w:rPr>
          <w:rFonts w:asciiTheme="minorHAnsi" w:hAnsiTheme="minorHAnsi" w:cstheme="minorHAnsi"/>
        </w:rPr>
        <w:br/>
      </w:r>
      <w:r w:rsidRPr="00BD66CE">
        <w:rPr>
          <w:rFonts w:asciiTheme="minorHAnsi" w:hAnsiTheme="minorHAnsi" w:cstheme="minorHAnsi"/>
        </w:rPr>
        <w:t>do pracy i samodzielnej egzystencji) w ogólnej liczbie orzeczeń z ustalonym stopniem niezdolności do pracy wystąpił w województwie podlaskim i opolskim – odpowiednio wynosił 64,4% i 60,1%.”</w:t>
      </w:r>
      <w:r w:rsidRPr="00BD66CE">
        <w:rPr>
          <w:rStyle w:val="Odwoanieprzypisudolnego"/>
          <w:rFonts w:asciiTheme="minorHAnsi" w:hAnsiTheme="minorHAnsi" w:cstheme="minorHAnsi"/>
        </w:rPr>
        <w:footnoteReference w:id="21"/>
      </w:r>
      <w:r w:rsidRPr="00BD66CE">
        <w:rPr>
          <w:rFonts w:asciiTheme="minorHAnsi" w:hAnsiTheme="minorHAnsi" w:cstheme="minorHAnsi"/>
        </w:rPr>
        <w:t xml:space="preserve"> </w:t>
      </w:r>
    </w:p>
    <w:p w14:paraId="0078ADCC" w14:textId="77777777" w:rsidR="00C832F7" w:rsidRPr="00C832F7" w:rsidRDefault="00C832F7" w:rsidP="00CC0B86">
      <w:pPr>
        <w:spacing w:after="240" w:line="280" w:lineRule="exact"/>
        <w:jc w:val="both"/>
        <w:rPr>
          <w:rFonts w:asciiTheme="minorHAnsi" w:hAnsiTheme="minorHAnsi" w:cstheme="minorHAnsi"/>
        </w:rPr>
      </w:pPr>
      <w:r w:rsidRPr="00C832F7">
        <w:rPr>
          <w:rFonts w:asciiTheme="minorHAnsi" w:hAnsiTheme="minorHAnsi" w:cstheme="minorHAnsi"/>
        </w:rPr>
        <w:t>Wartość kosztów rocznego obciążenia budżetu powodowane LBP (G54</w:t>
      </w:r>
      <w:r w:rsidRPr="00C832F7">
        <w:rPr>
          <w:rFonts w:asciiTheme="minorHAnsi" w:hAnsiTheme="minorHAnsi" w:cstheme="minorHAnsi"/>
        </w:rPr>
        <w:sym w:font="Symbol" w:char="F02D"/>
      </w:r>
      <w:r w:rsidRPr="00C832F7">
        <w:rPr>
          <w:rFonts w:asciiTheme="minorHAnsi" w:hAnsiTheme="minorHAnsi" w:cstheme="minorHAnsi"/>
        </w:rPr>
        <w:t>G55, M45</w:t>
      </w:r>
      <w:r w:rsidRPr="00C832F7">
        <w:rPr>
          <w:rFonts w:asciiTheme="minorHAnsi" w:hAnsiTheme="minorHAnsi" w:cstheme="minorHAnsi"/>
        </w:rPr>
        <w:sym w:font="Symbol" w:char="F02D"/>
      </w:r>
      <w:r w:rsidRPr="00C832F7">
        <w:rPr>
          <w:rFonts w:asciiTheme="minorHAnsi" w:hAnsiTheme="minorHAnsi" w:cstheme="minorHAnsi"/>
        </w:rPr>
        <w:t>M51</w:t>
      </w:r>
      <w:r w:rsidR="00901F4B" w:rsidRPr="00C832F7">
        <w:rPr>
          <w:rFonts w:asciiTheme="minorHAnsi" w:hAnsiTheme="minorHAnsi" w:cstheme="minorHAnsi"/>
        </w:rPr>
        <w:t>),</w:t>
      </w:r>
      <w:r w:rsidRPr="00C832F7">
        <w:rPr>
          <w:rFonts w:asciiTheme="minorHAnsi" w:hAnsiTheme="minorHAnsi" w:cstheme="minorHAnsi"/>
        </w:rPr>
        <w:t xml:space="preserve"> w tym RK w populacji polskiej oszacowana na lata 2019</w:t>
      </w:r>
      <w:r w:rsidRPr="00C832F7">
        <w:rPr>
          <w:rFonts w:asciiTheme="minorHAnsi" w:hAnsiTheme="minorHAnsi" w:cstheme="minorHAnsi"/>
        </w:rPr>
        <w:sym w:font="Symbol" w:char="F02D"/>
      </w:r>
      <w:r w:rsidRPr="00C832F7">
        <w:rPr>
          <w:rFonts w:asciiTheme="minorHAnsi" w:hAnsiTheme="minorHAnsi" w:cstheme="minorHAnsi"/>
        </w:rPr>
        <w:t>2021 (opracowanie własne na bazie danych NFZ, ZUS ww</w:t>
      </w:r>
      <w:r w:rsidR="001E66D3">
        <w:rPr>
          <w:rFonts w:asciiTheme="minorHAnsi" w:hAnsiTheme="minorHAnsi" w:cstheme="minorHAnsi"/>
        </w:rPr>
        <w:t>.</w:t>
      </w:r>
      <w:r w:rsidRPr="00C832F7">
        <w:rPr>
          <w:rFonts w:asciiTheme="minorHAnsi" w:hAnsiTheme="minorHAnsi" w:cstheme="minorHAnsi"/>
        </w:rPr>
        <w:t xml:space="preserve"> latach 2019</w:t>
      </w:r>
      <w:r w:rsidRPr="00C832F7">
        <w:rPr>
          <w:rFonts w:asciiTheme="minorHAnsi" w:hAnsiTheme="minorHAnsi" w:cstheme="minorHAnsi"/>
        </w:rPr>
        <w:sym w:font="Symbol" w:char="F02D"/>
      </w:r>
      <w:r w:rsidRPr="00C832F7">
        <w:rPr>
          <w:rFonts w:asciiTheme="minorHAnsi" w:hAnsiTheme="minorHAnsi" w:cstheme="minorHAnsi"/>
        </w:rPr>
        <w:t>2021) wynosi 3 186 778 994,95 zł. W literaturze wskazuje się, że ponad 80% całkowitych kosztów przypisywanych LBP wynika z kosztów pośrednich, takich jak utrata zdolności do pracy, koszty świadczeń zdrowotnych itp. Przyjmując założenie, że dzienny koszt świadczenia chorobowego wynosi obecnie 80,3 zł (obliczony dla pracownika o dochodach minimalnych, który jest zatrudniony na umowę o pracę), w latach 2019</w:t>
      </w:r>
      <w:r w:rsidRPr="00C832F7">
        <w:rPr>
          <w:rFonts w:asciiTheme="minorHAnsi" w:hAnsiTheme="minorHAnsi" w:cstheme="minorHAnsi"/>
        </w:rPr>
        <w:sym w:font="Symbol" w:char="F02D"/>
      </w:r>
      <w:r w:rsidRPr="00C832F7">
        <w:rPr>
          <w:rFonts w:asciiTheme="minorHAnsi" w:hAnsiTheme="minorHAnsi" w:cstheme="minorHAnsi"/>
        </w:rPr>
        <w:t>2021 koszt wynagrodzeń chorobowych wyniósł sumarycznie 8 052 152 843 zł (średniorocznie koszt wynosi 2 684 050 948 zł) (opracowanie własne).</w:t>
      </w:r>
    </w:p>
    <w:p w14:paraId="30B01046" w14:textId="77777777" w:rsidR="00A24917" w:rsidRDefault="00A24917" w:rsidP="00CC0B86">
      <w:pPr>
        <w:spacing w:after="240" w:line="280" w:lineRule="exact"/>
        <w:jc w:val="both"/>
        <w:rPr>
          <w:rFonts w:asciiTheme="minorHAnsi" w:hAnsiTheme="minorHAnsi" w:cstheme="minorHAnsi"/>
        </w:rPr>
      </w:pPr>
      <w:r w:rsidRPr="00BD66CE">
        <w:rPr>
          <w:rFonts w:asciiTheme="minorHAnsi" w:hAnsiTheme="minorHAnsi" w:cstheme="minorHAnsi"/>
        </w:rPr>
        <w:lastRenderedPageBreak/>
        <w:t xml:space="preserve">W 2022 r. województwo opolskie na świadczenia z tytułu niezdolności do pracy wydatkowało </w:t>
      </w:r>
      <w:r w:rsidR="001E66D3">
        <w:rPr>
          <w:rFonts w:asciiTheme="minorHAnsi" w:hAnsiTheme="minorHAnsi" w:cstheme="minorHAnsi"/>
        </w:rPr>
        <w:br/>
      </w:r>
      <w:r w:rsidRPr="00BD66CE">
        <w:rPr>
          <w:rFonts w:asciiTheme="minorHAnsi" w:hAnsiTheme="minorHAnsi" w:cstheme="minorHAnsi"/>
        </w:rPr>
        <w:t>943</w:t>
      </w:r>
      <w:r w:rsidR="001E66D3">
        <w:rPr>
          <w:rFonts w:asciiTheme="minorHAnsi" w:hAnsiTheme="minorHAnsi" w:cstheme="minorHAnsi"/>
        </w:rPr>
        <w:t xml:space="preserve"> </w:t>
      </w:r>
      <w:r w:rsidRPr="00BD66CE">
        <w:rPr>
          <w:rFonts w:asciiTheme="minorHAnsi" w:hAnsiTheme="minorHAnsi" w:cstheme="minorHAnsi"/>
        </w:rPr>
        <w:t>406,7 tys. zł (tj. 2,1% wydatków ogółem w kraju), z czego aż 606</w:t>
      </w:r>
      <w:r w:rsidR="001E66D3">
        <w:rPr>
          <w:rFonts w:asciiTheme="minorHAnsi" w:hAnsiTheme="minorHAnsi" w:cstheme="minorHAnsi"/>
        </w:rPr>
        <w:t xml:space="preserve"> </w:t>
      </w:r>
      <w:r w:rsidRPr="00BD66CE">
        <w:rPr>
          <w:rFonts w:asciiTheme="minorHAnsi" w:hAnsiTheme="minorHAnsi" w:cstheme="minorHAnsi"/>
        </w:rPr>
        <w:t xml:space="preserve">200,0 tys. na absencje chorobowe. W strukturze wydatkowanych środków, podobnie jak w kraju i wszystkich województwach, „wydatki na absencję chorobową przewyższały wydatki na renty z tytułu niezdolności do pracy”, a najwyższy ich udział notowano w województwie opolskim </w:t>
      </w:r>
      <w:r w:rsidRPr="00BD66CE">
        <w:rPr>
          <w:rFonts w:asciiTheme="minorHAnsi" w:hAnsiTheme="minorHAnsi" w:cstheme="minorHAnsi"/>
        </w:rPr>
        <w:sym w:font="Symbol" w:char="F02D"/>
      </w:r>
      <w:r w:rsidRPr="00BD66CE">
        <w:rPr>
          <w:rFonts w:asciiTheme="minorHAnsi" w:hAnsiTheme="minorHAnsi" w:cstheme="minorHAnsi"/>
        </w:rPr>
        <w:t xml:space="preserve"> 64,2%.</w:t>
      </w:r>
      <w:r w:rsidRPr="00BD66CE">
        <w:rPr>
          <w:rStyle w:val="Odwoanieprzypisudolnego"/>
          <w:rFonts w:asciiTheme="minorHAnsi" w:hAnsiTheme="minorHAnsi" w:cstheme="minorHAnsi"/>
        </w:rPr>
        <w:footnoteReference w:id="22"/>
      </w:r>
      <w:r>
        <w:rPr>
          <w:rFonts w:asciiTheme="minorHAnsi" w:hAnsiTheme="minorHAnsi" w:cstheme="minorHAnsi"/>
        </w:rPr>
        <w:t xml:space="preserve"> </w:t>
      </w:r>
    </w:p>
    <w:p w14:paraId="6D6D2ADD" w14:textId="77777777" w:rsidR="00CE598C" w:rsidRDefault="00CE598C" w:rsidP="00C832F7">
      <w:pPr>
        <w:tabs>
          <w:tab w:val="left" w:pos="7820"/>
        </w:tabs>
        <w:autoSpaceDE w:val="0"/>
        <w:autoSpaceDN w:val="0"/>
        <w:adjustRightInd w:val="0"/>
        <w:spacing w:before="60" w:after="240"/>
        <w:ind w:left="993" w:hanging="993"/>
        <w:jc w:val="both"/>
        <w:rPr>
          <w:rFonts w:asciiTheme="minorHAnsi" w:hAnsiTheme="minorHAnsi" w:cstheme="minorHAnsi"/>
          <w:b/>
          <w:bCs/>
          <w:i/>
        </w:rPr>
      </w:pPr>
    </w:p>
    <w:p w14:paraId="10125909" w14:textId="77777777" w:rsidR="00CE598C" w:rsidRDefault="00CE598C" w:rsidP="00C832F7">
      <w:pPr>
        <w:tabs>
          <w:tab w:val="left" w:pos="7820"/>
        </w:tabs>
        <w:autoSpaceDE w:val="0"/>
        <w:autoSpaceDN w:val="0"/>
        <w:adjustRightInd w:val="0"/>
        <w:spacing w:before="60" w:after="240"/>
        <w:ind w:left="993" w:hanging="993"/>
        <w:jc w:val="both"/>
        <w:rPr>
          <w:rFonts w:asciiTheme="minorHAnsi" w:hAnsiTheme="minorHAnsi" w:cstheme="minorHAnsi"/>
          <w:b/>
          <w:bCs/>
          <w:i/>
        </w:rPr>
      </w:pPr>
    </w:p>
    <w:p w14:paraId="2AEE69FD" w14:textId="77777777" w:rsidR="00CE598C" w:rsidRDefault="00CE598C" w:rsidP="00C832F7">
      <w:pPr>
        <w:tabs>
          <w:tab w:val="left" w:pos="7820"/>
        </w:tabs>
        <w:autoSpaceDE w:val="0"/>
        <w:autoSpaceDN w:val="0"/>
        <w:adjustRightInd w:val="0"/>
        <w:spacing w:before="60" w:after="240"/>
        <w:ind w:left="993" w:hanging="993"/>
        <w:jc w:val="both"/>
        <w:rPr>
          <w:rFonts w:asciiTheme="minorHAnsi" w:hAnsiTheme="minorHAnsi" w:cstheme="minorHAnsi"/>
          <w:b/>
          <w:bCs/>
          <w:i/>
        </w:rPr>
      </w:pPr>
    </w:p>
    <w:p w14:paraId="1764DFD6" w14:textId="77777777" w:rsidR="00CE598C" w:rsidRDefault="00CE598C" w:rsidP="00C832F7">
      <w:pPr>
        <w:tabs>
          <w:tab w:val="left" w:pos="7820"/>
        </w:tabs>
        <w:autoSpaceDE w:val="0"/>
        <w:autoSpaceDN w:val="0"/>
        <w:adjustRightInd w:val="0"/>
        <w:spacing w:before="60" w:after="240"/>
        <w:ind w:left="993" w:hanging="993"/>
        <w:jc w:val="both"/>
        <w:rPr>
          <w:rFonts w:asciiTheme="minorHAnsi" w:hAnsiTheme="minorHAnsi" w:cstheme="minorHAnsi"/>
          <w:b/>
          <w:bCs/>
          <w:i/>
        </w:rPr>
      </w:pPr>
    </w:p>
    <w:p w14:paraId="13EBCED1" w14:textId="77777777" w:rsidR="00410591" w:rsidRDefault="00410591" w:rsidP="00C832F7">
      <w:pPr>
        <w:tabs>
          <w:tab w:val="left" w:pos="7820"/>
        </w:tabs>
        <w:autoSpaceDE w:val="0"/>
        <w:autoSpaceDN w:val="0"/>
        <w:adjustRightInd w:val="0"/>
        <w:spacing w:before="60" w:after="240"/>
        <w:ind w:left="993" w:hanging="993"/>
        <w:jc w:val="both"/>
        <w:rPr>
          <w:rFonts w:asciiTheme="minorHAnsi" w:hAnsiTheme="minorHAnsi" w:cstheme="minorHAnsi"/>
          <w:b/>
          <w:bCs/>
          <w:i/>
          <w:spacing w:val="-4"/>
        </w:rPr>
      </w:pPr>
      <w:r w:rsidRPr="00DC3AED">
        <w:rPr>
          <w:rFonts w:asciiTheme="minorHAnsi" w:hAnsiTheme="minorHAnsi" w:cstheme="minorHAnsi"/>
          <w:b/>
          <w:bCs/>
          <w:i/>
        </w:rPr>
        <w:t xml:space="preserve">Wykres </w:t>
      </w:r>
      <w:r w:rsidR="0007615C">
        <w:rPr>
          <w:rFonts w:asciiTheme="minorHAnsi" w:hAnsiTheme="minorHAnsi" w:cstheme="minorHAnsi"/>
          <w:b/>
          <w:bCs/>
          <w:i/>
        </w:rPr>
        <w:t>6</w:t>
      </w:r>
      <w:r w:rsidRPr="00DC3AED">
        <w:rPr>
          <w:rFonts w:asciiTheme="minorHAnsi" w:hAnsiTheme="minorHAnsi" w:cstheme="minorHAnsi"/>
          <w:b/>
          <w:bCs/>
          <w:i/>
        </w:rPr>
        <w:t xml:space="preserve">. </w:t>
      </w:r>
      <w:r w:rsidRPr="00410591">
        <w:rPr>
          <w:rFonts w:asciiTheme="minorHAnsi" w:hAnsiTheme="minorHAnsi" w:cstheme="minorHAnsi"/>
          <w:b/>
          <w:bCs/>
          <w:i/>
          <w:spacing w:val="-4"/>
        </w:rPr>
        <w:t>Struktura wydatków ogółem na świadczenia związane z niezdolnością do pracy w 2022 r. według rodzajów wypłaconych świadczeń</w:t>
      </w:r>
    </w:p>
    <w:p w14:paraId="5869D2A2" w14:textId="77777777" w:rsidR="00866A16" w:rsidRPr="00CC0B86" w:rsidRDefault="00410591" w:rsidP="00CC0B86">
      <w:pPr>
        <w:spacing w:after="60"/>
        <w:jc w:val="center"/>
      </w:pPr>
      <w:r>
        <w:rPr>
          <w:noProof/>
        </w:rPr>
        <w:lastRenderedPageBreak/>
        <w:drawing>
          <wp:inline distT="0" distB="0" distL="0" distR="0" wp14:anchorId="0470132C" wp14:editId="5A9C35D5">
            <wp:extent cx="4705350" cy="5143500"/>
            <wp:effectExtent l="0" t="0" r="0" b="0"/>
            <wp:docPr id="35094442" name="Obraz 1" descr="Obraz zawierający zrzut ekranu, tekst, Równolegl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4442" name="Obraz 1" descr="Obraz zawierający zrzut ekranu, tekst, Równolegle, linia&#10;&#10;Opis wygenerowany automatycznie"/>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4705350" cy="5143500"/>
                    </a:xfrm>
                    <a:prstGeom prst="rect">
                      <a:avLst/>
                    </a:prstGeom>
                  </pic:spPr>
                </pic:pic>
              </a:graphicData>
            </a:graphic>
          </wp:inline>
        </w:drawing>
      </w:r>
    </w:p>
    <w:p w14:paraId="6EC27F38" w14:textId="7D563824" w:rsidR="00866A16" w:rsidRDefault="00F61643" w:rsidP="0000105D">
      <w:pPr>
        <w:jc w:val="both"/>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998208" behindDoc="0" locked="0" layoutInCell="1" allowOverlap="1" wp14:anchorId="35CA04B8" wp14:editId="10328648">
                <wp:simplePos x="0" y="0"/>
                <wp:positionH relativeFrom="column">
                  <wp:posOffset>2065655</wp:posOffset>
                </wp:positionH>
                <wp:positionV relativeFrom="paragraph">
                  <wp:posOffset>66040</wp:posOffset>
                </wp:positionV>
                <wp:extent cx="3630295" cy="1658620"/>
                <wp:effectExtent l="0" t="0" r="0" b="0"/>
                <wp:wrapNone/>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0295" cy="1658620"/>
                          <a:chOff x="0" y="0"/>
                          <a:chExt cx="3630304" cy="1658572"/>
                        </a:xfrm>
                      </wpg:grpSpPr>
                      <wpg:grpSp>
                        <wpg:cNvPr id="1756213024" name="Grupa 341"/>
                        <wpg:cNvGrpSpPr/>
                        <wpg:grpSpPr>
                          <a:xfrm>
                            <a:off x="0" y="0"/>
                            <a:ext cx="3630304" cy="243840"/>
                            <a:chOff x="0" y="0"/>
                            <a:chExt cx="3630304" cy="243840"/>
                          </a:xfrm>
                        </wpg:grpSpPr>
                        <wps:wsp>
                          <wps:cNvPr id="975135384" name="Prostokąt 1852405322"/>
                          <wps:cNvSpPr/>
                          <wps:spPr>
                            <a:xfrm>
                              <a:off x="0" y="61415"/>
                              <a:ext cx="215831" cy="122555"/>
                            </a:xfrm>
                            <a:prstGeom prst="rect">
                              <a:avLst/>
                            </a:prstGeom>
                            <a:solidFill>
                              <a:srgbClr val="59595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9232441" name="pole tekstowe 133"/>
                          <wps:cNvSpPr txBox="1"/>
                          <wps:spPr>
                            <a:xfrm>
                              <a:off x="211540" y="0"/>
                              <a:ext cx="3418764" cy="243840"/>
                            </a:xfrm>
                            <a:prstGeom prst="rect">
                              <a:avLst/>
                            </a:prstGeom>
                            <a:noFill/>
                          </wps:spPr>
                          <wps:txbx>
                            <w:txbxContent>
                              <w:p w14:paraId="772646E5"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Renty z tytułu niezdolności do pracy łącznie z rentami wypadkowymi</w:t>
                                </w:r>
                              </w:p>
                            </w:txbxContent>
                          </wps:txbx>
                          <wps:bodyPr wrap="square" rtlCol="0">
                            <a:spAutoFit/>
                          </wps:bodyPr>
                        </wps:wsp>
                      </wpg:grpSp>
                      <wpg:grpSp>
                        <wpg:cNvPr id="346958521" name="Grupa 389"/>
                        <wpg:cNvGrpSpPr/>
                        <wpg:grpSpPr>
                          <a:xfrm>
                            <a:off x="0" y="353683"/>
                            <a:ext cx="1178709" cy="243840"/>
                            <a:chOff x="0" y="0"/>
                            <a:chExt cx="1178767" cy="243840"/>
                          </a:xfrm>
                        </wpg:grpSpPr>
                        <wps:wsp>
                          <wps:cNvPr id="520051508" name="Prostokąt 1852405322"/>
                          <wps:cNvSpPr/>
                          <wps:spPr>
                            <a:xfrm>
                              <a:off x="0" y="59377"/>
                              <a:ext cx="215900" cy="122555"/>
                            </a:xfrm>
                            <a:prstGeom prst="rect">
                              <a:avLst/>
                            </a:prstGeom>
                            <a:solidFill>
                              <a:srgbClr val="D9D9D9"/>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64133982" name="pole tekstowe 133"/>
                          <wps:cNvSpPr txBox="1"/>
                          <wps:spPr>
                            <a:xfrm>
                              <a:off x="213520" y="0"/>
                              <a:ext cx="965247" cy="243840"/>
                            </a:xfrm>
                            <a:prstGeom prst="rect">
                              <a:avLst/>
                            </a:prstGeom>
                            <a:noFill/>
                          </wps:spPr>
                          <wps:txbx>
                            <w:txbxContent>
                              <w:p w14:paraId="07195961"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Renty socjalne</w:t>
                                </w:r>
                              </w:p>
                            </w:txbxContent>
                          </wps:txbx>
                          <wps:bodyPr wrap="square" rtlCol="0">
                            <a:spAutoFit/>
                          </wps:bodyPr>
                        </wps:wsp>
                      </wpg:grpSp>
                      <wpg:grpSp>
                        <wpg:cNvPr id="624791814" name="Grupa 342"/>
                        <wpg:cNvGrpSpPr/>
                        <wpg:grpSpPr>
                          <a:xfrm>
                            <a:off x="0" y="707366"/>
                            <a:ext cx="1473958" cy="243840"/>
                            <a:chOff x="0" y="0"/>
                            <a:chExt cx="1473958" cy="243840"/>
                          </a:xfrm>
                        </wpg:grpSpPr>
                        <wps:wsp>
                          <wps:cNvPr id="114211917" name="Prostokąt 1852405322"/>
                          <wps:cNvSpPr/>
                          <wps:spPr>
                            <a:xfrm>
                              <a:off x="0" y="61414"/>
                              <a:ext cx="215900" cy="122555"/>
                            </a:xfrm>
                            <a:prstGeom prst="rect">
                              <a:avLst/>
                            </a:prstGeom>
                            <a:solidFill>
                              <a:srgbClr val="8C8C8C"/>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2031996" name="pole tekstowe 133"/>
                          <wps:cNvSpPr txBox="1"/>
                          <wps:spPr>
                            <a:xfrm>
                              <a:off x="211540" y="0"/>
                              <a:ext cx="1262418" cy="243840"/>
                            </a:xfrm>
                            <a:prstGeom prst="rect">
                              <a:avLst/>
                            </a:prstGeom>
                            <a:noFill/>
                          </wps:spPr>
                          <wps:txbx>
                            <w:txbxContent>
                              <w:p w14:paraId="30F27B3F"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Rehabilitacja lecznicza</w:t>
                                </w:r>
                              </w:p>
                            </w:txbxContent>
                          </wps:txbx>
                          <wps:bodyPr wrap="square" rtlCol="0">
                            <a:spAutoFit/>
                          </wps:bodyPr>
                        </wps:wsp>
                      </wpg:grpSp>
                      <wpg:grpSp>
                        <wpg:cNvPr id="708991923" name="Grupa 343"/>
                        <wpg:cNvGrpSpPr/>
                        <wpg:grpSpPr>
                          <a:xfrm>
                            <a:off x="0" y="1061049"/>
                            <a:ext cx="1405719" cy="243840"/>
                            <a:chOff x="0" y="0"/>
                            <a:chExt cx="1405719" cy="243840"/>
                          </a:xfrm>
                        </wpg:grpSpPr>
                        <wps:wsp>
                          <wps:cNvPr id="270013788" name="Prostokąt 1852405322"/>
                          <wps:cNvSpPr/>
                          <wps:spPr>
                            <a:xfrm>
                              <a:off x="0" y="61415"/>
                              <a:ext cx="215831" cy="122555"/>
                            </a:xfrm>
                            <a:prstGeom prst="rect">
                              <a:avLst/>
                            </a:prstGeom>
                            <a:solidFill>
                              <a:srgbClr val="A6A6A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3416745" name="pole tekstowe 133"/>
                          <wps:cNvSpPr txBox="1"/>
                          <wps:spPr>
                            <a:xfrm>
                              <a:off x="211540" y="0"/>
                              <a:ext cx="1194179" cy="243840"/>
                            </a:xfrm>
                            <a:prstGeom prst="rect">
                              <a:avLst/>
                            </a:prstGeom>
                            <a:noFill/>
                          </wps:spPr>
                          <wps:txbx>
                            <w:txbxContent>
                              <w:p w14:paraId="782774FB" w14:textId="77777777" w:rsidR="00A66471" w:rsidRPr="00052F6B" w:rsidRDefault="00A66471" w:rsidP="00643691">
                                <w:pPr>
                                  <w:pStyle w:val="NormalnyWeb"/>
                                  <w:spacing w:before="0" w:after="0"/>
                                  <w:rPr>
                                    <w:rFonts w:ascii="Calibri" w:hAnsi="Calibri" w:cs="Calibri"/>
                                  </w:rPr>
                                </w:pPr>
                                <w:r>
                                  <w:rPr>
                                    <w:rFonts w:ascii="Calibri" w:hAnsi="Calibri" w:cs="Calibri"/>
                                    <w:color w:val="000000" w:themeColor="text1"/>
                                    <w:kern w:val="24"/>
                                    <w:sz w:val="18"/>
                                    <w:szCs w:val="18"/>
                                  </w:rPr>
                                  <w:t>Absencja chorobowa</w:t>
                                </w:r>
                              </w:p>
                            </w:txbxContent>
                          </wps:txbx>
                          <wps:bodyPr wrap="square" rtlCol="0">
                            <a:spAutoFit/>
                          </wps:bodyPr>
                        </wps:wsp>
                      </wpg:grpSp>
                      <wpg:grpSp>
                        <wpg:cNvPr id="1154325323" name="Grupa 344"/>
                        <wpg:cNvGrpSpPr/>
                        <wpg:grpSpPr>
                          <a:xfrm>
                            <a:off x="0" y="1414732"/>
                            <a:ext cx="1705970" cy="243840"/>
                            <a:chOff x="0" y="0"/>
                            <a:chExt cx="1705970" cy="243840"/>
                          </a:xfrm>
                        </wpg:grpSpPr>
                        <wps:wsp>
                          <wps:cNvPr id="1932381863" name="Prostokąt 1852405322"/>
                          <wps:cNvSpPr/>
                          <wps:spPr>
                            <a:xfrm>
                              <a:off x="0" y="61414"/>
                              <a:ext cx="215889" cy="122555"/>
                            </a:xfrm>
                            <a:prstGeom prst="rect">
                              <a:avLst/>
                            </a:prstGeom>
                            <a:solidFill>
                              <a:srgbClr val="262626"/>
                            </a:solidFill>
                            <a:ln w="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8514713" name="pole tekstowe 133"/>
                          <wps:cNvSpPr txBox="1"/>
                          <wps:spPr>
                            <a:xfrm>
                              <a:off x="211540" y="0"/>
                              <a:ext cx="1494430" cy="243840"/>
                            </a:xfrm>
                            <a:prstGeom prst="rect">
                              <a:avLst/>
                            </a:prstGeom>
                            <a:noFill/>
                          </wps:spPr>
                          <wps:txbx>
                            <w:txbxContent>
                              <w:p w14:paraId="04C3B532" w14:textId="77777777" w:rsidR="00A66471" w:rsidRPr="00052F6B" w:rsidRDefault="00A66471" w:rsidP="00643691">
                                <w:pPr>
                                  <w:pStyle w:val="NormalnyWeb"/>
                                  <w:spacing w:before="0" w:after="0"/>
                                  <w:rPr>
                                    <w:rFonts w:ascii="Calibri" w:hAnsi="Calibri" w:cs="Calibri"/>
                                  </w:rPr>
                                </w:pPr>
                                <w:r>
                                  <w:rPr>
                                    <w:rFonts w:ascii="Calibri" w:hAnsi="Calibri" w:cs="Calibri"/>
                                    <w:color w:val="000000" w:themeColor="text1"/>
                                    <w:kern w:val="24"/>
                                    <w:sz w:val="18"/>
                                    <w:szCs w:val="18"/>
                                  </w:rPr>
                                  <w:t>Świadczenie rehabilitacyjne</w:t>
                                </w:r>
                              </w:p>
                            </w:txbxContent>
                          </wps:txbx>
                          <wps:bodyPr wrap="square" rtlCol="0">
                            <a:spAutoFit/>
                          </wps:bodyPr>
                        </wps:wsp>
                      </wpg:grpSp>
                    </wpg:wgp>
                  </a:graphicData>
                </a:graphic>
                <wp14:sizeRelH relativeFrom="page">
                  <wp14:pctWidth>0</wp14:pctWidth>
                </wp14:sizeRelH>
                <wp14:sizeRelV relativeFrom="page">
                  <wp14:pctHeight>0</wp14:pctHeight>
                </wp14:sizeRelV>
              </wp:anchor>
            </w:drawing>
          </mc:Choice>
          <mc:Fallback>
            <w:pict>
              <v:group w14:anchorId="35CA04B8" id="Grupa 17" o:spid="_x0000_s1320" style="position:absolute;left:0;text-align:left;margin-left:162.65pt;margin-top:5.2pt;width:285.85pt;height:130.6pt;z-index:251998208" coordsize="36303,1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BgVwUAADIgAAAOAAAAZHJzL2Uyb0RvYy54bWzsmV1P6zYYx+8n7TtEuR+N8+6KcsRgoEno&#10;DAmmc23SpI1I4sw2tOx+32wfbH87L31lnHWlvSmRUFLH9vP682Pn/Mu8LKzXVMicVyObnDm2lVYJ&#10;H+fVZGT//njzU2xbUrFqzApepSP7LZX2l4sffzif1cPU5VNejFNhYZBKDmf1yJ4qVQ8HA5lM05LJ&#10;M16nFRozLkqm8Cgmg7FgM4xeFgPXccLBjItxLXiSSolfr5tG+8KMn2Vpon7LMpkqqxjZkE2Z/8L8&#10;f9L/BxfnbDgRrJ7mSSsG20GKkuUVJu2HumaKWS8i3xiqzBPBJc/UWcLLAc+yPEmNDtCGOGva3Ar+&#10;UhtdJsPZpO7NBNOu2WnnYZOvr7eifqjvRSM9bu948ixhl8GsngyX2/XzZPHyPBOl7gQlrLmx6Ftv&#10;0XSurAQ/eqHnuDSwrQRtJAzi0G1tnkzhmI1+yfSXpZ6e4y96BpGrvTVgw2ZiI14vTi+b9rwR+15Y&#10;+RiTRkHoEkiBoSpWIgRvxUvNLM8nerhVHdsf+lG7uT5WshfV9b3Y30XHRcd3VUSKyEUUyP8XBQ9T&#10;VqcmuKT2cmsuGgXEC6BCZ617hKviz3//pSwSB67vBJ5rHDGrTT8dOsZscijbKNoaGCHxSdCkWxcc&#10;Lglij7Qedt0gMO299mxYC6luU15a+mZkC2SzSTL2eidVEwvdKzoQJS/y8U1eFOZBTJ6uCmG9MmR+&#10;QPXVhs/Ka0VlzUzsJgz0yQqmIE9ZI3BkNbEtVkyAtUQJM+9KT/km+/EBpDGfPUIx2yqYVGjAoOZv&#10;26Ra6Gsmp41wZtTGMmWuQMMiL0d2vNy7qLRKqeFZq7o2f2NwfffEx2/woOAN4GSd3OSY5A6y3DMB&#10;ooF9oDRap1z8aVszEA8q/vHCRAqRf60QTJT4CFxLmQcf6YYHsdzytNxSvZRXHKaF/zCbudXvq6K7&#10;zQQvvwHOl3pWNLEqwdyNMduHK9WQGHhP0svLxg+8rJm6qx7qRA+u9dbmepx/Y6JuA0HB0F95F8Bs&#10;uBYPzbu6Z8UvXxTPchMsCzsZtplk0gA4QFZ5IXU91wdyWgbVvEgtlT4jtWapRTxP+1+LgkzUGWWp&#10;+c8c/GwZ1bl6g0cuIYF22hby+iSOQqSxJu8Wtvzn7Kq4Ti2ddVrOReip+dPckJbGnRJtNK4G2SI0&#10;THrW2jM3/+aZBeAbTBsq98RueeX5IQ3Apd6yLd1jk+070R34C2PjEKRcuxoREsWRQ9etyYYfLWOm&#10;Yxitd+wht1BSr8AHCcYAdVNAAgeVWbMg7gvxAfWiqAFZZzcgnjqIT7P8fyrir6m+9OywrUFqtxKc&#10;EH9C/OcXTiQMfXCcxm6XVvtjvIeU3cZ4GqIge58tn4D4lqp9wXEIxIfQkZKY9CVpV8C3ZejyJsWs&#10;oh/vUiIn8sJwFVXEjzwsJeuk/g7Eb+94TMQT4qMyoASxsV/E6yreX7Xb4RAfX+nrhPhTFW92Owev&#10;4gl2vo5HKA27tNof4t8r44kL/JENKvVw2T/jCeq1djNywDo+cmJKCXZJnWk7yLc7ox0gT5yQOL5Z&#10;sZYKeRxgRGSXQn57x94RRyjk3chxiBfFey/kj3pWcxnq60T5E+WPRHmH4mw4jHycWjfF0wEoT6hP&#10;og0q9XD5DMr3R0sHpLw+rfJcnCBvYN4UlTsd1+iKNPLMXmAJ85ET0Kg9eFicfn1HMb+9Y++JI2Ce&#10;UNgrJnHYG21fBzbbq/kYZ2cHOLBBYYPrxPkT54/DeWyQ4wDoIH1aHYDzPvV9bwNLPV0+g/P9x7r9&#10;c97AEB+mzZlr+xFdf/lefja7tMWn/ot/AAAA//8DAFBLAwQUAAYACAAAACEAtJ2ejOEAAAAKAQAA&#10;DwAAAGRycy9kb3ducmV2LnhtbEyPy07DMBBF90j8gzVI7KjzoA9CnKqqgFWFRIuE2E3jaRI1tqPY&#10;TdK/Z1jBcnSP7pybryfTioF63zirIJ5FIMiWTje2UvB5eH1YgfABrcbWWVJwJQ/r4vYmx0y70X7Q&#10;sA+V4BLrM1RQh9BlUvqyJoN+5jqynJ1cbzDw2VdS9zhyuWllEkULabCx/KHGjrY1lef9xSh4G3Hc&#10;pPHLsDufttfvw/z9axeTUvd30+YZRKAp/MHwq8/qULDT0V2s9qJVkCbzlFEOokcQDKyeljzuqCBZ&#10;xguQRS7/Tyh+AAAA//8DAFBLAQItABQABgAIAAAAIQC2gziS/gAAAOEBAAATAAAAAAAAAAAAAAAA&#10;AAAAAABbQ29udGVudF9UeXBlc10ueG1sUEsBAi0AFAAGAAgAAAAhADj9If/WAAAAlAEAAAsAAAAA&#10;AAAAAAAAAAAALwEAAF9yZWxzLy5yZWxzUEsBAi0AFAAGAAgAAAAhADy64GBXBQAAMiAAAA4AAAAA&#10;AAAAAAAAAAAALgIAAGRycy9lMm9Eb2MueG1sUEsBAi0AFAAGAAgAAAAhALSdnozhAAAACgEAAA8A&#10;AAAAAAAAAAAAAAAAsQcAAGRycy9kb3ducmV2LnhtbFBLBQYAAAAABAAEAPMAAAC/CAAAAAA=&#10;">
                <v:group id="Grupa 341" o:spid="_x0000_s1321" style="position:absolute;width:36303;height:2438" coordsize="36303,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UyAAAAOMAAAAPAAAAZHJzL2Rvd25yZXYueG1sRE/NasJA&#10;EL4X+g7LCL3pJrFaia4i0hYPIlQF8TZkxySYnQ3ZbRLfvisIPc73P4tVbyrRUuNKywriUQSCOLO6&#10;5FzB6fg1nIFwHlljZZkU3MnBavn6ssBU245/qD34XIQQdikqKLyvUyldVpBBN7I1ceCutjHow9nk&#10;UjfYhXBTySSKptJgyaGhwJo2BWW3w69R8N1htx7Hn+3udt3cL8fJ/ryLSam3Qb+eg/DU+3/x073V&#10;Yf7HZJrE4yh5h8dPAQC5/AMAAP//AwBQSwECLQAUAAYACAAAACEA2+H2y+4AAACFAQAAEwAAAAAA&#10;AAAAAAAAAAAAAAAAW0NvbnRlbnRfVHlwZXNdLnhtbFBLAQItABQABgAIAAAAIQBa9CxbvwAAABUB&#10;AAALAAAAAAAAAAAAAAAAAB8BAABfcmVscy8ucmVsc1BLAQItABQABgAIAAAAIQCQ/9dUyAAAAOMA&#10;AAAPAAAAAAAAAAAAAAAAAAcCAABkcnMvZG93bnJldi54bWxQSwUGAAAAAAMAAwC3AAAA/AIAAAAA&#10;">
                  <v:rect id="Prostokąt 1852405322" o:spid="_x0000_s1322" style="position:absolute;top:614;width:215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iLygAAAOIAAAAPAAAAZHJzL2Rvd25yZXYueG1sRI9Ba8JA&#10;FITvQv/D8gRvurGaaqOriNZiD0KbFs+P7DMJZt+G7DbGf98tCB6HmfmGWa47U4mWGldaVjAeRSCI&#10;M6tLzhX8fO+HcxDOI2usLJOCGzlYr556S0y0vfIXtanPRYCwS1BB4X2dSOmyggy6ka2Jg3e2jUEf&#10;ZJNL3eA1wE0ln6PoRRosOSwUWNO2oOyS/hoF+5uL8WTSwy6dfrx/vs2O7aU6KjXod5sFCE+df4Tv&#10;7YNW8DqLx5N4Mp/C/6VwB+TqDwAA//8DAFBLAQItABQABgAIAAAAIQDb4fbL7gAAAIUBAAATAAAA&#10;AAAAAAAAAAAAAAAAAABbQ29udGVudF9UeXBlc10ueG1sUEsBAi0AFAAGAAgAAAAhAFr0LFu/AAAA&#10;FQEAAAsAAAAAAAAAAAAAAAAAHwEAAF9yZWxzLy5yZWxzUEsBAi0AFAAGAAgAAAAhALZKmIvKAAAA&#10;4gAAAA8AAAAAAAAAAAAAAAAABwIAAGRycy9kb3ducmV2LnhtbFBLBQYAAAAAAwADALcAAAD+AgAA&#10;AAA=&#10;" fillcolor="#595959" strokecolor="windowText" strokeweight="0"/>
                  <v:shape id="pole tekstowe 133" o:spid="_x0000_s1323" type="#_x0000_t202" style="position:absolute;left:2115;width:3418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NyAAAAOIAAAAPAAAAZHJzL2Rvd25yZXYueG1sRI9BS8NA&#10;FITvgv9heYI3u0lai8ZuS6kVevBijfdH9pkNZt+G7GuT/vuuIHgcZuYbZrWZfKfONMQ2sIF8loEi&#10;roNtuTFQfb49PIGKgmyxC0wGLhRhs769WWFpw8gfdD5KoxKEY4kGnEhfah1rRx7jLPTEyfsOg0dJ&#10;cmi0HXBMcN/pIsuW2mPLacFhTztH9c/x5A2I2G1+qfY+Hr6m99fRZfUjVsbc303bF1BCk/yH/9oH&#10;a2C+fC7mxWKRw++ldAf0+goAAP//AwBQSwECLQAUAAYACAAAACEA2+H2y+4AAACFAQAAEwAAAAAA&#10;AAAAAAAAAAAAAAAAW0NvbnRlbnRfVHlwZXNdLnhtbFBLAQItABQABgAIAAAAIQBa9CxbvwAAABUB&#10;AAALAAAAAAAAAAAAAAAAAB8BAABfcmVscy8ucmVsc1BLAQItABQABgAIAAAAIQA5+xkNyAAAAOIA&#10;AAAPAAAAAAAAAAAAAAAAAAcCAABkcnMvZG93bnJldi54bWxQSwUGAAAAAAMAAwC3AAAA/AIAAAAA&#10;" filled="f" stroked="f">
                    <v:textbox style="mso-fit-shape-to-text:t">
                      <w:txbxContent>
                        <w:p w14:paraId="772646E5"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Renty z tytułu niezdolności do pracy łącznie z rentami wypadkowymi</w:t>
                          </w:r>
                        </w:p>
                      </w:txbxContent>
                    </v:textbox>
                  </v:shape>
                </v:group>
                <v:group id="Grupa 389" o:spid="_x0000_s1324" style="position:absolute;top:3536;width:11787;height:2439" coordsize="1178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qrywAAAOIAAAAPAAAAZHJzL2Rvd25yZXYueG1sRI9Pa8JA&#10;FMTvBb/D8oTe6iZqRFNXEWmlByn4B6S3R/aZBLNvQ3abxG/fFYQeh5n5DbNc96YSLTWutKwgHkUg&#10;iDOrS84VnE+fb3MQziNrrCyTgjs5WK8GL0tMte34QO3R5yJA2KWooPC+TqV0WUEG3cjWxMG72sag&#10;D7LJpW6wC3BTyXEUzaTBksNCgTVtC8pux1+jYNdht5nEH+3+dt3ef07J92Ufk1Kvw37zDsJT7//D&#10;z/aXVjCZzhbJPBnH8LgU7oBc/QEAAP//AwBQSwECLQAUAAYACAAAACEA2+H2y+4AAACFAQAAEwAA&#10;AAAAAAAAAAAAAAAAAAAAW0NvbnRlbnRfVHlwZXNdLnhtbFBLAQItABQABgAIAAAAIQBa9CxbvwAA&#10;ABUBAAALAAAAAAAAAAAAAAAAAB8BAABfcmVscy8ucmVsc1BLAQItABQABgAIAAAAIQCnZQqrywAA&#10;AOIAAAAPAAAAAAAAAAAAAAAAAAcCAABkcnMvZG93bnJldi54bWxQSwUGAAAAAAMAAwC3AAAA/wIA&#10;AAAA&#10;">
                  <v:rect id="Prostokąt 1852405322" o:spid="_x0000_s1325" style="position:absolute;top:593;width:2159;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5N5yQAAAOIAAAAPAAAAZHJzL2Rvd25yZXYueG1sRI/BSsNA&#10;EIbvgu+wjOBF7G4KCTZ2W1qhoDfbingcs2MSmp1dsmsb3945CB6Hf/5v5luuJz+oM42pD2yhmBlQ&#10;xE1wPbcW3o67+wdQKSM7HAKThR9KsF5dXy2xduHCezofcqsEwqlGC13OsdY6NR15TLMQiSX7CqPH&#10;LOPYajfiReB+0HNjKu2xZ7nQYaSnjprT4dtbiNXn++nutWpeFtGUxcd2f1ykydrbm2nzCCrTlP+X&#10;/9rPzkIpyLIojfwsSqIDevULAAD//wMAUEsBAi0AFAAGAAgAAAAhANvh9svuAAAAhQEAABMAAAAA&#10;AAAAAAAAAAAAAAAAAFtDb250ZW50X1R5cGVzXS54bWxQSwECLQAUAAYACAAAACEAWvQsW78AAAAV&#10;AQAACwAAAAAAAAAAAAAAAAAfAQAAX3JlbHMvLnJlbHNQSwECLQAUAAYACAAAACEARe+TeckAAADi&#10;AAAADwAAAAAAAAAAAAAAAAAHAgAAZHJzL2Rvd25yZXYueG1sUEsFBgAAAAADAAMAtwAAAP0CAAAA&#10;AA==&#10;" fillcolor="#d9d9d9" strokecolor="windowText" strokeweight="0"/>
                  <v:shape id="pole tekstowe 133" o:spid="_x0000_s1326" type="#_x0000_t202" style="position:absolute;left:2135;width:965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VJxgAAAOMAAAAPAAAAZHJzL2Rvd25yZXYueG1sRE9LS8NA&#10;EL4L/odlCt7sJq2GGrstxQf04MUa70N2zIZmZ0N2bNJ/7wqFHud7z3o7+U6daIhtYAP5PANFXAfb&#10;cmOg+nq/X4GKgmyxC0wGzhRhu7m9WWNpw8ifdDpIo1IIxxINOJG+1DrWjjzGeeiJE/cTBo+SzqHR&#10;dsAxhftOL7Ks0B5bTg0Oe3pxVB8Pv96AiN3l5+rNx/339PE6uqx+xMqYu9m0ewYlNMlVfHHvbZpf&#10;FA/5cvm0WsD/TwkAvfkDAAD//wMAUEsBAi0AFAAGAAgAAAAhANvh9svuAAAAhQEAABMAAAAAAAAA&#10;AAAAAAAAAAAAAFtDb250ZW50X1R5cGVzXS54bWxQSwECLQAUAAYACAAAACEAWvQsW78AAAAVAQAA&#10;CwAAAAAAAAAAAAAAAAAfAQAAX3JlbHMvLnJlbHNQSwECLQAUAAYACAAAACEAFsgVScYAAADjAAAA&#10;DwAAAAAAAAAAAAAAAAAHAgAAZHJzL2Rvd25yZXYueG1sUEsFBgAAAAADAAMAtwAAAPoCAAAAAA==&#10;" filled="f" stroked="f">
                    <v:textbox style="mso-fit-shape-to-text:t">
                      <w:txbxContent>
                        <w:p w14:paraId="07195961"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Renty socjalne</w:t>
                          </w:r>
                        </w:p>
                      </w:txbxContent>
                    </v:textbox>
                  </v:shape>
                </v:group>
                <v:group id="Grupa 342" o:spid="_x0000_s1327" style="position:absolute;top:7073;width:14739;height:2439" coordsize="1473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8aywAAAOIAAAAPAAAAZHJzL2Rvd25yZXYueG1sRI9Ba8JA&#10;FITvhf6H5RV6q5u1am3qKiJVPEihWhBvj+wzCWbfhuw2if++WxA8DjPzDTNb9LYSLTW+dKxBDRIQ&#10;xJkzJecafg7rlykIH5ANVo5Jw5U8LOaPDzNMjev4m9p9yEWEsE9RQxFCnUrps4Is+oGriaN3do3F&#10;EGWTS9NgF+G2ksMkmUiLJceFAmtaFZRd9r9Ww6bDbvmqPtvd5by6ng7jr+NOkdbPT/3yA0SgPtzD&#10;t/bWaJgMR2/vaqpG8H8p3gE5/wMAAP//AwBQSwECLQAUAAYACAAAACEA2+H2y+4AAACFAQAAEwAA&#10;AAAAAAAAAAAAAAAAAAAAW0NvbnRlbnRfVHlwZXNdLnhtbFBLAQItABQABgAIAAAAIQBa9CxbvwAA&#10;ABUBAAALAAAAAAAAAAAAAAAAAB8BAABfcmVscy8ucmVsc1BLAQItABQABgAIAAAAIQCcgm8aywAA&#10;AOIAAAAPAAAAAAAAAAAAAAAAAAcCAABkcnMvZG93bnJldi54bWxQSwUGAAAAAAMAAwC3AAAA/wIA&#10;AAAA&#10;">
                  <v:rect id="Prostokąt 1852405322" o:spid="_x0000_s1328" style="position:absolute;top:614;width:2159;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uKxgAAAOIAAAAPAAAAZHJzL2Rvd25yZXYueG1sRE/Pa8Iw&#10;FL4P9j+EN/A20xRRV40yig5vw26HHR/Nsy02LyXJtPrXL4PBjh/f7/V2tL24kA+dYw1qmoEgrp3p&#10;uNHw+bF/XoIIEdlg75g03CjAdvP4sMbCuCsf6VLFRqQQDgVqaGMcCilD3ZLFMHUDceJOzluMCfpG&#10;Go/XFG57mWfZXFrsODW0OFDZUn2uvq2GRXV4j/ndl3v/tTsOy7fyfp53Wk+extcViEhj/Bf/uQ8m&#10;zVezXKkXtYDfSwmD3PwAAAD//wMAUEsBAi0AFAAGAAgAAAAhANvh9svuAAAAhQEAABMAAAAAAAAA&#10;AAAAAAAAAAAAAFtDb250ZW50X1R5cGVzXS54bWxQSwECLQAUAAYACAAAACEAWvQsW78AAAAVAQAA&#10;CwAAAAAAAAAAAAAAAAAfAQAAX3JlbHMvLnJlbHNQSwECLQAUAAYACAAAACEAIJBLisYAAADiAAAA&#10;DwAAAAAAAAAAAAAAAAAHAgAAZHJzL2Rvd25yZXYueG1sUEsFBgAAAAADAAMAtwAAAPoCAAAAAA==&#10;" fillcolor="#8c8c8c" strokecolor="windowText" strokeweight="0"/>
                  <v:shape id="pole tekstowe 133" o:spid="_x0000_s1329" type="#_x0000_t202" style="position:absolute;left:2115;width:1262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0xQAAAOMAAAAPAAAAZHJzL2Rvd25yZXYueG1sRE9LS8NA&#10;EL4L/odlBG92NykWG7stxQf04MU23ofsmA1mZ0N2bNJ/7wqCx/nes9nNoVdnGlMX2UKxMKCIm+g6&#10;bi3Up9e7B1BJkB32kcnChRLsttdXG6xcnPidzkdpVQ7hVKEFLzJUWqfGU8C0iANx5j7jGFDyObba&#10;jTjl8NDr0piVDthxbvA40JOn5uv4HSyIuH1xqV9COnzMb8+TN8091tbe3sz7R1BCs/yL/9wHl+cv&#10;y9Isi/V6Bb8/ZQD09gcAAP//AwBQSwECLQAUAAYACAAAACEA2+H2y+4AAACFAQAAEwAAAAAAAAAA&#10;AAAAAAAAAAAAW0NvbnRlbnRfVHlwZXNdLnhtbFBLAQItABQABgAIAAAAIQBa9CxbvwAAABUBAAAL&#10;AAAAAAAAAAAAAAAAAB8BAABfcmVscy8ucmVsc1BLAQItABQABgAIAAAAIQBGMTt0xQAAAOMAAAAP&#10;AAAAAAAAAAAAAAAAAAcCAABkcnMvZG93bnJldi54bWxQSwUGAAAAAAMAAwC3AAAA+QIAAAAA&#10;" filled="f" stroked="f">
                    <v:textbox style="mso-fit-shape-to-text:t">
                      <w:txbxContent>
                        <w:p w14:paraId="30F27B3F"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Rehabilitacja lecznicza</w:t>
                          </w:r>
                        </w:p>
                      </w:txbxContent>
                    </v:textbox>
                  </v:shape>
                </v:group>
                <v:group id="Grupa 343" o:spid="_x0000_s1330" style="position:absolute;top:10610;width:14057;height:2438" coordsize="1405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wCygAAAOIAAAAPAAAAZHJzL2Rvd25yZXYueG1sRI9Ba8JA&#10;FITvBf/D8oTe6iZKrYmuItIWDyJUBfH2yD6TYPZtyG6T+O9dodDjMDPfMItVbyrRUuNKywriUQSC&#10;OLO65FzB6fj1NgPhPLLGyjIpuJOD1XLwssBU245/qD34XAQIuxQVFN7XqZQuK8igG9maOHhX2xj0&#10;QTa51A12AW4qOY6iqTRYclgosKZNQdnt8GsUfHfYrSfxZ7u7XTf3y/F9f97FpNTrsF/PQXjq/X/4&#10;r73VCj6iWZLEyXgCz0vhDsjlAwAA//8DAFBLAQItABQABgAIAAAAIQDb4fbL7gAAAIUBAAATAAAA&#10;AAAAAAAAAAAAAAAAAABbQ29udGVudF9UeXBlc10ueG1sUEsBAi0AFAAGAAgAAAAhAFr0LFu/AAAA&#10;FQEAAAsAAAAAAAAAAAAAAAAAHwEAAF9yZWxzLy5yZWxzUEsBAi0AFAAGAAgAAAAhAIBaPALKAAAA&#10;4gAAAA8AAAAAAAAAAAAAAAAABwIAAGRycy9kb3ducmV2LnhtbFBLBQYAAAAAAwADALcAAAD+AgAA&#10;AAA=&#10;">
                  <v:rect id="Prostokąt 1852405322" o:spid="_x0000_s1331" style="position:absolute;top:614;width:215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BVxgAAAOIAAAAPAAAAZHJzL2Rvd25yZXYueG1sRE9LawIx&#10;EL4X+h/CFHrTRIWqq1Gk1NYiCL7uw2bcXbqZLJupbvvrm4PQ48f3ni87X6srtbEKbGHQN6CI8+Aq&#10;LiycjuveBFQUZId1YLLwQxGWi8eHOWYu3HhP14MUKoVwzNBCKdJkWse8JI+xHxrixF1C61ESbAvt&#10;WrylcF/roTEv2mPFqaHEhl5Lyr8O394C8e6ykjrfytv0/Lkx+PG7fh9Z+/zUrWaghDr5F9/dG2dh&#10;ODZmMBpP0uZ0Kd0BvfgDAAD//wMAUEsBAi0AFAAGAAgAAAAhANvh9svuAAAAhQEAABMAAAAAAAAA&#10;AAAAAAAAAAAAAFtDb250ZW50X1R5cGVzXS54bWxQSwECLQAUAAYACAAAACEAWvQsW78AAAAVAQAA&#10;CwAAAAAAAAAAAAAAAAAfAQAAX3JlbHMvLnJlbHNQSwECLQAUAAYACAAAACEAVlSwVcYAAADiAAAA&#10;DwAAAAAAAAAAAAAAAAAHAgAAZHJzL2Rvd25yZXYueG1sUEsFBgAAAAADAAMAtwAAAPoCAAAAAA==&#10;" fillcolor="#a6a6a6" strokecolor="windowText" strokeweight="0"/>
                  <v:shape id="pole tekstowe 133" o:spid="_x0000_s1332" type="#_x0000_t202" style="position:absolute;left:2115;width:1194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7cKxgAAAOMAAAAPAAAAZHJzL2Rvd25yZXYueG1sRE9LT8Mw&#10;DL4j8R8iI3FjSWEboyybJh7SDlwY3d1qTFPROFVj1u7fEyQkjv7eXm+n0KkTDamNbKGYGVDEdXQt&#10;Nxaqj9ebFagkyA67yGThTAm2m8uLNZYujvxOp4M0KodwKtGCF+lLrVPtKWCaxZ44c59xCCj5HBrt&#10;BhxzeOj0rTFLHbDl3OCxpydP9dfhO1gQcbviXL2EtD9Ob8+jN/UCK2uvr6bdIyihSf7Ff+69y/PN&#10;w928WN7PF/D7UwZAb34AAAD//wMAUEsBAi0AFAAGAAgAAAAhANvh9svuAAAAhQEAABMAAAAAAAAA&#10;AAAAAAAAAAAAAFtDb250ZW50X1R5cGVzXS54bWxQSwECLQAUAAYACAAAACEAWvQsW78AAAAVAQAA&#10;CwAAAAAAAAAAAAAAAAAfAQAAX3JlbHMvLnJlbHNQSwECLQAUAAYACAAAACEA+bu3CsYAAADjAAAA&#10;DwAAAAAAAAAAAAAAAAAHAgAAZHJzL2Rvd25yZXYueG1sUEsFBgAAAAADAAMAtwAAAPoCAAAAAA==&#10;" filled="f" stroked="f">
                    <v:textbox style="mso-fit-shape-to-text:t">
                      <w:txbxContent>
                        <w:p w14:paraId="782774FB" w14:textId="77777777" w:rsidR="00A66471" w:rsidRPr="00052F6B" w:rsidRDefault="00A66471" w:rsidP="00643691">
                          <w:pPr>
                            <w:pStyle w:val="NormalnyWeb"/>
                            <w:spacing w:before="0" w:after="0"/>
                            <w:rPr>
                              <w:rFonts w:ascii="Calibri" w:hAnsi="Calibri" w:cs="Calibri"/>
                            </w:rPr>
                          </w:pPr>
                          <w:r>
                            <w:rPr>
                              <w:rFonts w:ascii="Calibri" w:hAnsi="Calibri" w:cs="Calibri"/>
                              <w:color w:val="000000" w:themeColor="text1"/>
                              <w:kern w:val="24"/>
                              <w:sz w:val="18"/>
                              <w:szCs w:val="18"/>
                            </w:rPr>
                            <w:t>Absencja chorobowa</w:t>
                          </w:r>
                        </w:p>
                      </w:txbxContent>
                    </v:textbox>
                  </v:shape>
                </v:group>
                <v:group id="Grupa 344" o:spid="_x0000_s1333" style="position:absolute;top:14147;width:17059;height:2438" coordsize="17059,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1RyAAAAOMAAAAPAAAAZHJzL2Rvd25yZXYueG1sRE9La8JA&#10;EL4L/Q/LFHrTzaMpJXUVkVY8iKAWSm9DdkyC2dmQ3Sbx33cFweN875kvR9OInjpXW1YQzyIQxIXV&#10;NZcKvk9f03cQziNrbCyTgis5WC6eJnPMtR34QP3RlyKEsMtRQeV9m0vpiooMupltiQN3tp1BH86u&#10;lLrDIYSbRiZR9CYN1hwaKmxpXVFxOf4ZBZsBh1Uaf/a7y3l9/T1l+59dTEq9PI+rDxCeRv8Q391b&#10;HebH2WuaZGmSwu2nAIBc/AMAAP//AwBQSwECLQAUAAYACAAAACEA2+H2y+4AAACFAQAAEwAAAAAA&#10;AAAAAAAAAAAAAAAAW0NvbnRlbnRfVHlwZXNdLnhtbFBLAQItABQABgAIAAAAIQBa9CxbvwAAABUB&#10;AAALAAAAAAAAAAAAAAAAAB8BAABfcmVscy8ucmVsc1BLAQItABQABgAIAAAAIQDRbk1RyAAAAOMA&#10;AAAPAAAAAAAAAAAAAAAAAAcCAABkcnMvZG93bnJldi54bWxQSwUGAAAAAAMAAwC3AAAA/AIAAAAA&#10;">
                  <v:rect id="Prostokąt 1852405322" o:spid="_x0000_s1334" style="position:absolute;top:614;width:215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H3yAAAAOMAAAAPAAAAZHJzL2Rvd25yZXYueG1sRE9fa8Iw&#10;EH8f7DuEE/YiM9WC6zqjiDjmo3Nj7PFIbm2xuZQks52f3gjCHu/3/xarwbbiRD40jhVMJxkIYu1M&#10;w5WCz4/XxwJEiMgGW8ek4I8CrJb3dwssjev5nU6HWIkUwqFEBXWMXSll0DVZDBPXESfux3mLMZ2+&#10;ksZjn8JtK2dZNpcWG04NNXa0qUkfD79Wwfd2/zbeBr8JT96cm7bX5/WXVuphNKxfQEQa4r/45t6Z&#10;NP85n+XFtJjncP0pASCXFwAAAP//AwBQSwECLQAUAAYACAAAACEA2+H2y+4AAACFAQAAEwAAAAAA&#10;AAAAAAAAAAAAAAAAW0NvbnRlbnRfVHlwZXNdLnhtbFBLAQItABQABgAIAAAAIQBa9CxbvwAAABUB&#10;AAALAAAAAAAAAAAAAAAAAB8BAABfcmVscy8ucmVsc1BLAQItABQABgAIAAAAIQDYxrH3yAAAAOMA&#10;AAAPAAAAAAAAAAAAAAAAAAcCAABkcnMvZG93bnJldi54bWxQSwUGAAAAAAMAAwC3AAAA/AIAAAAA&#10;" fillcolor="#262626" strokecolor="windowText" strokeweight="0"/>
                  <v:shape id="pole tekstowe 133" o:spid="_x0000_s1335" type="#_x0000_t202" style="position:absolute;left:2115;width:1494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o9yQAAAOMAAAAPAAAAZHJzL2Rvd25yZXYueG1sRI/NTsMw&#10;EITvSLyDtUjcqONCoUrrVhU/Ug9cWsJ9FW/jiHgdxUuTvj1GQuI4mplvNOvtFDp1piG1kS2YWQGK&#10;uI6u5cZC9fF2twSVBNlhF5ksXCjBdnN9tcbSxZEPdD5KozKEU4kWvEhfap1qTwHTLPbE2TvFIaBk&#10;OTTaDThmeOj0vCgedcCW84LHnp491V/H72BBxO3MpXoNaf85vb+MvqgXWFl7ezPtVqCEJvkP/7X3&#10;zsLcmOXCPDyZe/j9lP+A3vwAAAD//wMAUEsBAi0AFAAGAAgAAAAhANvh9svuAAAAhQEAABMAAAAA&#10;AAAAAAAAAAAAAAAAAFtDb250ZW50X1R5cGVzXS54bWxQSwECLQAUAAYACAAAACEAWvQsW78AAAAV&#10;AQAACwAAAAAAAAAAAAAAAAAfAQAAX3JlbHMvLnJlbHNQSwECLQAUAAYACAAAACEAlgCKPckAAADj&#10;AAAADwAAAAAAAAAAAAAAAAAHAgAAZHJzL2Rvd25yZXYueG1sUEsFBgAAAAADAAMAtwAAAP0CAAAA&#10;AA==&#10;" filled="f" stroked="f">
                    <v:textbox style="mso-fit-shape-to-text:t">
                      <w:txbxContent>
                        <w:p w14:paraId="04C3B532" w14:textId="77777777" w:rsidR="00A66471" w:rsidRPr="00052F6B" w:rsidRDefault="00A66471" w:rsidP="00643691">
                          <w:pPr>
                            <w:pStyle w:val="NormalnyWeb"/>
                            <w:spacing w:before="0" w:after="0"/>
                            <w:rPr>
                              <w:rFonts w:ascii="Calibri" w:hAnsi="Calibri" w:cs="Calibri"/>
                            </w:rPr>
                          </w:pPr>
                          <w:r>
                            <w:rPr>
                              <w:rFonts w:ascii="Calibri" w:hAnsi="Calibri" w:cs="Calibri"/>
                              <w:color w:val="000000" w:themeColor="text1"/>
                              <w:kern w:val="24"/>
                              <w:sz w:val="18"/>
                              <w:szCs w:val="18"/>
                            </w:rPr>
                            <w:t>Świadczenie rehabilitacyjne</w:t>
                          </w:r>
                        </w:p>
                      </w:txbxContent>
                    </v:textbox>
                  </v:shape>
                </v:group>
              </v:group>
            </w:pict>
          </mc:Fallback>
        </mc:AlternateContent>
      </w:r>
    </w:p>
    <w:p w14:paraId="3697768A" w14:textId="77777777" w:rsidR="00866A16" w:rsidRDefault="00866A16" w:rsidP="0000105D">
      <w:pPr>
        <w:jc w:val="both"/>
        <w:rPr>
          <w:rFonts w:asciiTheme="minorHAnsi" w:hAnsiTheme="minorHAnsi" w:cstheme="minorHAnsi"/>
        </w:rPr>
      </w:pPr>
    </w:p>
    <w:p w14:paraId="6BAB54E3" w14:textId="77777777" w:rsidR="00643691" w:rsidRDefault="00643691" w:rsidP="0000105D">
      <w:pPr>
        <w:jc w:val="both"/>
        <w:rPr>
          <w:rFonts w:asciiTheme="minorHAnsi" w:hAnsiTheme="minorHAnsi" w:cstheme="minorHAnsi"/>
        </w:rPr>
      </w:pPr>
    </w:p>
    <w:p w14:paraId="26E4709E" w14:textId="77777777" w:rsidR="00643691" w:rsidRDefault="00643691" w:rsidP="0000105D">
      <w:pPr>
        <w:jc w:val="both"/>
        <w:rPr>
          <w:rFonts w:asciiTheme="minorHAnsi" w:hAnsiTheme="minorHAnsi" w:cstheme="minorHAnsi"/>
        </w:rPr>
      </w:pPr>
    </w:p>
    <w:p w14:paraId="24C12375" w14:textId="248CBF26" w:rsidR="00643691" w:rsidRDefault="00F61643" w:rsidP="0000105D">
      <w:pPr>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86944" behindDoc="0" locked="0" layoutInCell="1" allowOverlap="1" wp14:anchorId="2223E69B" wp14:editId="2D94123F">
                <wp:simplePos x="0" y="0"/>
                <wp:positionH relativeFrom="column">
                  <wp:posOffset>649605</wp:posOffset>
                </wp:positionH>
                <wp:positionV relativeFrom="paragraph">
                  <wp:posOffset>26035</wp:posOffset>
                </wp:positionV>
                <wp:extent cx="1152525" cy="24384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243840"/>
                        </a:xfrm>
                        <a:prstGeom prst="rect">
                          <a:avLst/>
                        </a:prstGeom>
                        <a:noFill/>
                      </wps:spPr>
                      <wps:txbx>
                        <w:txbxContent>
                          <w:p w14:paraId="37A65CC2"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Rodzaj świadczenia:</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223E69B" id="Pole tekstowe 16" o:spid="_x0000_s1336" type="#_x0000_t202" style="position:absolute;left:0;text-align:left;margin-left:51.15pt;margin-top:2.05pt;width:90.75pt;height:19.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IUkgEAAAsDAAAOAAAAZHJzL2Uyb0RvYy54bWysUsFuEzEQvSPxD5bvxJu0oGqVTQVU5VIB&#10;UuEDHK+dtbr2mBknu/l7xm6aILihaqVZ2zN+894br2/nMIqDRfIQO7lcNFLYaKD3cdfJnz/u391I&#10;QVnHXo8QbSePluTt5u2b9ZRau4IBxt6iYJBI7ZQ6OeScWqXIDDZoWkCykZMOMOjMW9ypHvXE6GFU&#10;q6b5oCbAPiEYS8Snd89Juan4zlmTvzlHNouxk8wt14g1bktUm7Vud6jT4M2Jhv4PFkH7yE3PUHc6&#10;a7FH/w9U8AaBwOWFgaDAOW9s1cBqls1fah4HnWzVwuZQOttErwdrvh4e03cUef4EMw+wiqD0AOaJ&#10;2Bs1JWpPNcVTaomri9DZYSh/liD4Int7PPtp5yxMQVu+X/EnheHc6vrq5roari63E1L+YiGIsugk&#10;8rwqA314oFz66/alpDSLcO/H8YXXM5VCKs/bWfieOzZXZaTlbAv9kYVNPNtO0q+9RisF5vEz1KdQ&#10;4Ch93GeGrJ0ud06y2fFK4PQ6ykj/3Neqyxve/AYAAP//AwBQSwMEFAAGAAgAAAAhAOxoIA3bAAAA&#10;CAEAAA8AAABkcnMvZG93bnJldi54bWxMj8tOwzAQRfdI/IM1ldhROylFVYhTVTwkFmxow96Nhzhq&#10;PI5it0n/nmEFy6N7dR/ldva9uOAYu0AasqUCgdQE21GroT683W9AxGTImj4QarhihG11e1OawoaJ&#10;PvGyT63gEIqF0eBSGgopY+PQm7gMAxJr32H0JjGOrbSjmTjc9zJX6lF60xE3ODPgs8PmtD97DSnZ&#10;XXatX318/5o/XianmrWptb5bzLsnEAnn9GeG3/k8HSredAxnslH0zCpfsVXDQwaC9Xyz4itH5nwN&#10;sirl/wPVDwAAAP//AwBQSwECLQAUAAYACAAAACEAtoM4kv4AAADhAQAAEwAAAAAAAAAAAAAAAAAA&#10;AAAAW0NvbnRlbnRfVHlwZXNdLnhtbFBLAQItABQABgAIAAAAIQA4/SH/1gAAAJQBAAALAAAAAAAA&#10;AAAAAAAAAC8BAABfcmVscy8ucmVsc1BLAQItABQABgAIAAAAIQAGtCIUkgEAAAsDAAAOAAAAAAAA&#10;AAAAAAAAAC4CAABkcnMvZTJvRG9jLnhtbFBLAQItABQABgAIAAAAIQDsaCAN2wAAAAgBAAAPAAAA&#10;AAAAAAAAAAAAAOwDAABkcnMvZG93bnJldi54bWxQSwUGAAAAAAQABADzAAAA9AQAAAAA&#10;" filled="f" stroked="f">
                <v:textbox style="mso-fit-shape-to-text:t">
                  <w:txbxContent>
                    <w:p w14:paraId="37A65CC2" w14:textId="77777777" w:rsidR="00A66471" w:rsidRPr="00052F6B" w:rsidRDefault="00A66471" w:rsidP="00410591">
                      <w:pPr>
                        <w:pStyle w:val="NormalnyWeb"/>
                        <w:spacing w:before="0" w:after="0"/>
                        <w:rPr>
                          <w:rFonts w:ascii="Calibri" w:hAnsi="Calibri" w:cs="Calibri"/>
                        </w:rPr>
                      </w:pPr>
                      <w:r>
                        <w:rPr>
                          <w:rFonts w:ascii="Calibri" w:hAnsi="Calibri" w:cs="Calibri"/>
                          <w:color w:val="000000" w:themeColor="text1"/>
                          <w:kern w:val="24"/>
                          <w:sz w:val="18"/>
                          <w:szCs w:val="18"/>
                        </w:rPr>
                        <w:t>Rodzaj świadczenia:</w:t>
                      </w:r>
                    </w:p>
                  </w:txbxContent>
                </v:textbox>
              </v:shape>
            </w:pict>
          </mc:Fallback>
        </mc:AlternateContent>
      </w:r>
    </w:p>
    <w:p w14:paraId="207A12FA" w14:textId="77777777" w:rsidR="009F023F" w:rsidRDefault="009F023F" w:rsidP="0000105D">
      <w:pPr>
        <w:jc w:val="both"/>
        <w:rPr>
          <w:rFonts w:asciiTheme="minorHAnsi" w:hAnsiTheme="minorHAnsi" w:cstheme="minorHAnsi"/>
        </w:rPr>
      </w:pPr>
    </w:p>
    <w:p w14:paraId="0636C1A3" w14:textId="77777777" w:rsidR="009F023F" w:rsidRDefault="009F023F" w:rsidP="0000105D">
      <w:pPr>
        <w:jc w:val="both"/>
        <w:rPr>
          <w:rFonts w:asciiTheme="minorHAnsi" w:hAnsiTheme="minorHAnsi" w:cstheme="minorHAnsi"/>
        </w:rPr>
      </w:pPr>
    </w:p>
    <w:p w14:paraId="7DAF4242" w14:textId="77777777" w:rsidR="009F023F" w:rsidRDefault="009F023F" w:rsidP="0000105D">
      <w:pPr>
        <w:jc w:val="both"/>
        <w:rPr>
          <w:rFonts w:asciiTheme="minorHAnsi" w:hAnsiTheme="minorHAnsi" w:cstheme="minorHAnsi"/>
        </w:rPr>
      </w:pPr>
    </w:p>
    <w:p w14:paraId="478DD915" w14:textId="77777777" w:rsidR="00643691" w:rsidRDefault="00643691" w:rsidP="0000105D">
      <w:pPr>
        <w:jc w:val="both"/>
        <w:rPr>
          <w:rFonts w:asciiTheme="minorHAnsi" w:hAnsiTheme="minorHAnsi" w:cstheme="minorHAnsi"/>
        </w:rPr>
      </w:pPr>
    </w:p>
    <w:p w14:paraId="27CDE541" w14:textId="77777777" w:rsidR="00643691" w:rsidRDefault="00643691" w:rsidP="0000105D">
      <w:pPr>
        <w:jc w:val="both"/>
        <w:rPr>
          <w:rFonts w:asciiTheme="minorHAnsi" w:hAnsiTheme="minorHAnsi" w:cstheme="minorHAnsi"/>
        </w:rPr>
      </w:pPr>
    </w:p>
    <w:p w14:paraId="20E0B44C" w14:textId="77777777" w:rsidR="00410591" w:rsidRPr="00410591" w:rsidRDefault="00410591" w:rsidP="008D5857">
      <w:pPr>
        <w:pStyle w:val="Tekstprzypisudolnego"/>
        <w:spacing w:line="240" w:lineRule="auto"/>
        <w:jc w:val="both"/>
        <w:rPr>
          <w:i/>
        </w:rPr>
      </w:pPr>
      <w:r w:rsidRPr="00410591">
        <w:rPr>
          <w:rFonts w:asciiTheme="minorHAnsi" w:hAnsiTheme="minorHAnsi" w:cstheme="minorHAnsi"/>
          <w:i/>
          <w:sz w:val="16"/>
          <w:szCs w:val="16"/>
        </w:rPr>
        <w:t xml:space="preserve">Źródło: </w:t>
      </w:r>
      <w:r w:rsidR="00693996">
        <w:rPr>
          <w:rFonts w:asciiTheme="minorHAnsi" w:hAnsiTheme="minorHAnsi" w:cstheme="minorHAnsi"/>
          <w:i/>
          <w:sz w:val="16"/>
          <w:szCs w:val="16"/>
        </w:rPr>
        <w:t xml:space="preserve">Opracowanie własne na podstawie </w:t>
      </w:r>
      <w:r w:rsidRPr="00410591">
        <w:rPr>
          <w:rFonts w:asciiTheme="minorHAnsi" w:hAnsiTheme="minorHAnsi" w:cstheme="minorHAnsi"/>
          <w:i/>
          <w:sz w:val="16"/>
          <w:szCs w:val="16"/>
        </w:rPr>
        <w:t>Wydatki na świadczenia z ubezpieczeń społecznych związane z niezdolnością do pracy w 2022 r., Zakład</w:t>
      </w:r>
      <w:r w:rsidR="00507118">
        <w:rPr>
          <w:rFonts w:asciiTheme="minorHAnsi" w:hAnsiTheme="minorHAnsi" w:cstheme="minorHAnsi"/>
          <w:i/>
          <w:sz w:val="16"/>
          <w:szCs w:val="16"/>
        </w:rPr>
        <w:t xml:space="preserve"> </w:t>
      </w:r>
      <w:r w:rsidRPr="00410591">
        <w:rPr>
          <w:rFonts w:asciiTheme="minorHAnsi" w:hAnsiTheme="minorHAnsi" w:cstheme="minorHAnsi"/>
          <w:i/>
          <w:sz w:val="16"/>
          <w:szCs w:val="16"/>
        </w:rPr>
        <w:t>Ubezpieczeń Społecznych, Warszawa 2023, s. 24</w:t>
      </w:r>
    </w:p>
    <w:p w14:paraId="67719E99" w14:textId="77777777" w:rsidR="00410591" w:rsidRPr="009A723F" w:rsidRDefault="00410591" w:rsidP="00410591">
      <w:pPr>
        <w:tabs>
          <w:tab w:val="left" w:pos="7820"/>
        </w:tabs>
        <w:autoSpaceDE w:val="0"/>
        <w:autoSpaceDN w:val="0"/>
        <w:adjustRightInd w:val="0"/>
        <w:spacing w:before="60" w:after="60"/>
        <w:jc w:val="both"/>
        <w:rPr>
          <w:rFonts w:asciiTheme="minorHAnsi" w:hAnsiTheme="minorHAnsi" w:cstheme="minorHAnsi"/>
          <w:b/>
          <w:bCs/>
          <w:i/>
          <w:color w:val="548235"/>
        </w:rPr>
      </w:pPr>
    </w:p>
    <w:p w14:paraId="0CDE4F5E" w14:textId="77777777" w:rsidR="00410591" w:rsidRDefault="00410591" w:rsidP="0000105D">
      <w:pPr>
        <w:jc w:val="both"/>
        <w:rPr>
          <w:rFonts w:asciiTheme="minorHAnsi" w:hAnsiTheme="minorHAnsi" w:cstheme="minorHAnsi"/>
        </w:rPr>
      </w:pPr>
    </w:p>
    <w:p w14:paraId="47977F52" w14:textId="77777777" w:rsidR="00434FBB" w:rsidRDefault="00387F48" w:rsidP="0000105D">
      <w:pPr>
        <w:jc w:val="both"/>
        <w:rPr>
          <w:rFonts w:asciiTheme="minorHAnsi" w:hAnsiTheme="minorHAnsi" w:cstheme="minorHAnsi"/>
        </w:rPr>
      </w:pPr>
      <w:r w:rsidRPr="00387F48">
        <w:rPr>
          <w:rFonts w:asciiTheme="minorHAnsi" w:hAnsiTheme="minorHAnsi" w:cstheme="minorHAnsi"/>
        </w:rPr>
        <w:lastRenderedPageBreak/>
        <w:t>Oceniając wydatki przeznaczone na świadczenia związane z niezdolnością do pracy należy zwrócić uwagę jak kształtuje się „</w:t>
      </w:r>
      <w:r w:rsidR="00090041" w:rsidRPr="00387F48">
        <w:rPr>
          <w:rFonts w:asciiTheme="minorHAnsi" w:hAnsiTheme="minorHAnsi" w:cstheme="minorHAnsi"/>
        </w:rPr>
        <w:t xml:space="preserve">wskaźnik wydatków przypadających na jedną osobę objętą ubezpieczeniem zdrowotnym”. </w:t>
      </w:r>
      <w:r w:rsidR="00090041" w:rsidRPr="00387F48">
        <w:rPr>
          <w:rStyle w:val="Odwoanieprzypisudolnego"/>
          <w:rFonts w:asciiTheme="minorHAnsi" w:hAnsiTheme="minorHAnsi" w:cstheme="minorHAnsi"/>
        </w:rPr>
        <w:footnoteReference w:id="23"/>
      </w:r>
      <w:r w:rsidR="00090041" w:rsidRPr="00387F48">
        <w:rPr>
          <w:rFonts w:asciiTheme="minorHAnsi" w:hAnsiTheme="minorHAnsi" w:cstheme="minorHAnsi"/>
        </w:rPr>
        <w:t xml:space="preserve"> </w:t>
      </w:r>
      <w:r w:rsidRPr="00387F48">
        <w:rPr>
          <w:rFonts w:asciiTheme="minorHAnsi" w:hAnsiTheme="minorHAnsi" w:cstheme="minorHAnsi"/>
        </w:rPr>
        <w:t xml:space="preserve">W regionie przeciętna kwota świadczeń wydatków ogółem </w:t>
      </w:r>
      <w:r w:rsidR="00495419">
        <w:rPr>
          <w:rFonts w:asciiTheme="minorHAnsi" w:hAnsiTheme="minorHAnsi" w:cstheme="minorHAnsi"/>
        </w:rPr>
        <w:br/>
      </w:r>
      <w:r w:rsidRPr="00387F48">
        <w:rPr>
          <w:rFonts w:asciiTheme="minorHAnsi" w:hAnsiTheme="minorHAnsi" w:cstheme="minorHAnsi"/>
        </w:rPr>
        <w:t xml:space="preserve">na 1 osobę objętą obowiązkowym ubezpieczeniem zdrowotnym w 2022 r. wyniosła 1581,94 zł przy przeciętnej dla kraju </w:t>
      </w:r>
      <w:r w:rsidRPr="00387F48">
        <w:rPr>
          <w:rFonts w:asciiTheme="minorHAnsi" w:hAnsiTheme="minorHAnsi" w:cstheme="minorHAnsi"/>
        </w:rPr>
        <w:sym w:font="Symbol" w:char="F02D"/>
      </w:r>
      <w:r w:rsidRPr="00387F48">
        <w:rPr>
          <w:rFonts w:asciiTheme="minorHAnsi" w:hAnsiTheme="minorHAnsi" w:cstheme="minorHAnsi"/>
        </w:rPr>
        <w:t xml:space="preserve"> 1810,49 zł.</w:t>
      </w:r>
      <w:r>
        <w:rPr>
          <w:rFonts w:asciiTheme="minorHAnsi" w:hAnsiTheme="minorHAnsi" w:cstheme="minorHAnsi"/>
        </w:rPr>
        <w:t xml:space="preserve"> </w:t>
      </w:r>
    </w:p>
    <w:p w14:paraId="19FC5325" w14:textId="77777777" w:rsidR="00434FBB" w:rsidRDefault="00434FBB" w:rsidP="0000105D">
      <w:pPr>
        <w:jc w:val="both"/>
        <w:rPr>
          <w:rFonts w:asciiTheme="minorHAnsi" w:hAnsiTheme="minorHAnsi" w:cstheme="minorHAnsi"/>
        </w:rPr>
      </w:pPr>
    </w:p>
    <w:p w14:paraId="000E6A91" w14:textId="77777777" w:rsidR="00434FBB" w:rsidRPr="00CB4AD8" w:rsidRDefault="00434FBB" w:rsidP="00434FBB">
      <w:pPr>
        <w:spacing w:after="60"/>
        <w:ind w:left="1134" w:hanging="1134"/>
        <w:jc w:val="both"/>
        <w:rPr>
          <w:rFonts w:ascii="Calibri" w:hAnsi="Calibri" w:cs="Calibri"/>
          <w:b/>
          <w:bCs/>
          <w:i/>
        </w:rPr>
      </w:pPr>
      <w:r w:rsidRPr="00CB4AD8">
        <w:rPr>
          <w:rFonts w:ascii="Calibri" w:hAnsi="Calibri" w:cs="Calibri"/>
          <w:b/>
          <w:bCs/>
          <w:i/>
        </w:rPr>
        <w:t xml:space="preserve">Tabela </w:t>
      </w:r>
      <w:r>
        <w:rPr>
          <w:rFonts w:ascii="Calibri" w:hAnsi="Calibri" w:cs="Calibri"/>
          <w:b/>
          <w:bCs/>
          <w:i/>
        </w:rPr>
        <w:t>1</w:t>
      </w:r>
      <w:r w:rsidR="00E76AB2">
        <w:rPr>
          <w:rFonts w:ascii="Calibri" w:hAnsi="Calibri" w:cs="Calibri"/>
          <w:b/>
          <w:bCs/>
          <w:i/>
        </w:rPr>
        <w:t>1</w:t>
      </w:r>
      <w:r w:rsidRPr="00CB4AD8">
        <w:rPr>
          <w:rFonts w:ascii="Calibri" w:hAnsi="Calibri" w:cs="Calibri"/>
          <w:b/>
          <w:bCs/>
          <w:i/>
        </w:rPr>
        <w:t xml:space="preserve">. </w:t>
      </w:r>
      <w:r>
        <w:rPr>
          <w:rFonts w:ascii="Calibri" w:hAnsi="Calibri" w:cs="Calibri"/>
          <w:b/>
          <w:bCs/>
          <w:i/>
        </w:rPr>
        <w:t xml:space="preserve">Przeciętna kwota wydatków na świadczenia związane z niezdolnością do pracy </w:t>
      </w:r>
      <w:r>
        <w:rPr>
          <w:rFonts w:ascii="Calibri" w:hAnsi="Calibri" w:cs="Calibri"/>
          <w:b/>
          <w:bCs/>
          <w:i/>
        </w:rPr>
        <w:br/>
        <w:t xml:space="preserve">w przeliczeniu na 1 osobę objętą obowiązkowym ubezpieczeniem zdrowotnym </w:t>
      </w:r>
      <w:r>
        <w:rPr>
          <w:rFonts w:ascii="Calibri" w:hAnsi="Calibri" w:cs="Calibri"/>
          <w:b/>
          <w:bCs/>
          <w:i/>
        </w:rPr>
        <w:br/>
        <w:t>w 2022 r. wg rodzajów świadczeń</w:t>
      </w:r>
    </w:p>
    <w:tbl>
      <w:tblPr>
        <w:tblStyle w:val="Tabela-Siatka"/>
        <w:tblW w:w="9061" w:type="dxa"/>
        <w:jc w:val="center"/>
        <w:tblLayout w:type="fixed"/>
        <w:tblLook w:val="04A0" w:firstRow="1" w:lastRow="0" w:firstColumn="1" w:lastColumn="0" w:noHBand="0" w:noVBand="1"/>
      </w:tblPr>
      <w:tblGrid>
        <w:gridCol w:w="1791"/>
        <w:gridCol w:w="1734"/>
        <w:gridCol w:w="1384"/>
        <w:gridCol w:w="1384"/>
        <w:gridCol w:w="1384"/>
        <w:gridCol w:w="1384"/>
      </w:tblGrid>
      <w:tr w:rsidR="00AE63F6" w:rsidRPr="00CB4AD8" w14:paraId="67414B65" w14:textId="77777777" w:rsidTr="00AE63F6">
        <w:trPr>
          <w:cantSplit/>
          <w:trHeight w:hRule="exact" w:val="340"/>
          <w:jc w:val="center"/>
        </w:trPr>
        <w:tc>
          <w:tcPr>
            <w:tcW w:w="1791" w:type="dxa"/>
            <w:vMerge w:val="restart"/>
            <w:shd w:val="clear" w:color="auto" w:fill="D9D9D9" w:themeFill="background1" w:themeFillShade="D9"/>
            <w:vAlign w:val="center"/>
          </w:tcPr>
          <w:p w14:paraId="441AF206" w14:textId="77777777" w:rsidR="00AE63F6" w:rsidRPr="00CB4AD8" w:rsidRDefault="00AE63F6" w:rsidP="00EB48B7">
            <w:pPr>
              <w:spacing w:before="40" w:after="40"/>
              <w:jc w:val="center"/>
              <w:rPr>
                <w:rFonts w:cs="Calibri"/>
                <w:b/>
                <w:sz w:val="20"/>
                <w:szCs w:val="20"/>
              </w:rPr>
            </w:pPr>
            <w:r>
              <w:rPr>
                <w:rFonts w:cs="Calibri"/>
                <w:b/>
                <w:sz w:val="20"/>
                <w:szCs w:val="20"/>
              </w:rPr>
              <w:t>Wyszczególnienie</w:t>
            </w:r>
          </w:p>
        </w:tc>
        <w:tc>
          <w:tcPr>
            <w:tcW w:w="7270" w:type="dxa"/>
            <w:gridSpan w:val="5"/>
            <w:shd w:val="clear" w:color="auto" w:fill="D9D9D9" w:themeFill="background1" w:themeFillShade="D9"/>
            <w:vAlign w:val="center"/>
          </w:tcPr>
          <w:p w14:paraId="58C3B69B" w14:textId="77777777" w:rsidR="00AE63F6" w:rsidRPr="00CB4AD8" w:rsidRDefault="00AE63F6" w:rsidP="00EB48B7">
            <w:pPr>
              <w:spacing w:before="40" w:after="40"/>
              <w:jc w:val="center"/>
              <w:rPr>
                <w:rFonts w:cs="Calibri"/>
                <w:b/>
                <w:sz w:val="20"/>
                <w:szCs w:val="20"/>
              </w:rPr>
            </w:pPr>
            <w:r>
              <w:rPr>
                <w:rFonts w:cs="Calibri"/>
                <w:b/>
                <w:sz w:val="20"/>
                <w:szCs w:val="20"/>
              </w:rPr>
              <w:t>Rodzaj świadczenia:</w:t>
            </w:r>
          </w:p>
        </w:tc>
      </w:tr>
      <w:tr w:rsidR="00AE63F6" w:rsidRPr="00CB4AD8" w14:paraId="6965A79B" w14:textId="77777777" w:rsidTr="00AE63F6">
        <w:trPr>
          <w:cantSplit/>
          <w:trHeight w:hRule="exact" w:val="1304"/>
          <w:jc w:val="center"/>
        </w:trPr>
        <w:tc>
          <w:tcPr>
            <w:tcW w:w="1791" w:type="dxa"/>
            <w:vMerge/>
            <w:shd w:val="clear" w:color="auto" w:fill="D9D9D9" w:themeFill="background1" w:themeFillShade="D9"/>
            <w:vAlign w:val="center"/>
          </w:tcPr>
          <w:p w14:paraId="4EF661E5" w14:textId="77777777" w:rsidR="00AE63F6" w:rsidRDefault="00AE63F6" w:rsidP="00EB48B7">
            <w:pPr>
              <w:spacing w:before="40" w:after="40"/>
              <w:jc w:val="center"/>
              <w:rPr>
                <w:rFonts w:cs="Calibri"/>
                <w:b/>
                <w:sz w:val="20"/>
                <w:szCs w:val="20"/>
              </w:rPr>
            </w:pPr>
          </w:p>
        </w:tc>
        <w:tc>
          <w:tcPr>
            <w:tcW w:w="1734" w:type="dxa"/>
            <w:shd w:val="clear" w:color="auto" w:fill="D9D9D9" w:themeFill="background1" w:themeFillShade="D9"/>
            <w:vAlign w:val="center"/>
          </w:tcPr>
          <w:p w14:paraId="5D165FDD" w14:textId="77777777" w:rsidR="00AE63F6" w:rsidRPr="00CB4AD8" w:rsidRDefault="00AE63F6" w:rsidP="00EB48B7">
            <w:pPr>
              <w:spacing w:before="40" w:after="40"/>
              <w:jc w:val="center"/>
              <w:rPr>
                <w:rFonts w:cs="Calibri"/>
                <w:b/>
                <w:sz w:val="20"/>
                <w:szCs w:val="20"/>
              </w:rPr>
            </w:pPr>
            <w:r>
              <w:rPr>
                <w:rFonts w:cs="Calibri"/>
                <w:b/>
                <w:sz w:val="20"/>
                <w:szCs w:val="20"/>
              </w:rPr>
              <w:t xml:space="preserve">Renty z tytułu niezdolności </w:t>
            </w:r>
            <w:r>
              <w:rPr>
                <w:rFonts w:cs="Calibri"/>
                <w:b/>
                <w:sz w:val="20"/>
                <w:szCs w:val="20"/>
              </w:rPr>
              <w:br/>
              <w:t>do pracy</w:t>
            </w:r>
          </w:p>
        </w:tc>
        <w:tc>
          <w:tcPr>
            <w:tcW w:w="1384" w:type="dxa"/>
            <w:shd w:val="clear" w:color="auto" w:fill="D9D9D9" w:themeFill="background1" w:themeFillShade="D9"/>
            <w:vAlign w:val="center"/>
          </w:tcPr>
          <w:p w14:paraId="3E687AAD" w14:textId="77777777" w:rsidR="00AE63F6" w:rsidRPr="00CB4AD8" w:rsidRDefault="00AE63F6" w:rsidP="00EB48B7">
            <w:pPr>
              <w:spacing w:before="40" w:after="40"/>
              <w:jc w:val="center"/>
              <w:rPr>
                <w:rFonts w:cs="Calibri"/>
                <w:b/>
                <w:sz w:val="20"/>
                <w:szCs w:val="20"/>
              </w:rPr>
            </w:pPr>
            <w:r>
              <w:rPr>
                <w:rFonts w:cs="Calibri"/>
                <w:b/>
                <w:sz w:val="20"/>
                <w:szCs w:val="20"/>
              </w:rPr>
              <w:t xml:space="preserve">Renty z tytułu niezdolności do pracy </w:t>
            </w:r>
            <w:r>
              <w:rPr>
                <w:rFonts w:cs="Calibri"/>
                <w:b/>
                <w:sz w:val="20"/>
                <w:szCs w:val="20"/>
              </w:rPr>
              <w:sym w:font="Symbol" w:char="F02D"/>
            </w:r>
            <w:r>
              <w:rPr>
                <w:rFonts w:cs="Calibri"/>
                <w:b/>
                <w:sz w:val="20"/>
                <w:szCs w:val="20"/>
              </w:rPr>
              <w:t xml:space="preserve"> wypadkowe</w:t>
            </w:r>
          </w:p>
        </w:tc>
        <w:tc>
          <w:tcPr>
            <w:tcW w:w="1384" w:type="dxa"/>
            <w:shd w:val="clear" w:color="auto" w:fill="D9D9D9" w:themeFill="background1" w:themeFillShade="D9"/>
            <w:vAlign w:val="center"/>
          </w:tcPr>
          <w:p w14:paraId="49370D13" w14:textId="77777777" w:rsidR="00AE63F6" w:rsidRPr="00CB4AD8" w:rsidRDefault="00AE63F6" w:rsidP="00EB48B7">
            <w:pPr>
              <w:spacing w:before="40" w:after="40"/>
              <w:jc w:val="center"/>
              <w:rPr>
                <w:rFonts w:cs="Calibri"/>
                <w:b/>
                <w:sz w:val="20"/>
                <w:szCs w:val="20"/>
              </w:rPr>
            </w:pPr>
            <w:r>
              <w:rPr>
                <w:rFonts w:cs="Calibri"/>
                <w:b/>
                <w:sz w:val="20"/>
                <w:szCs w:val="20"/>
              </w:rPr>
              <w:t>Renty socjalne</w:t>
            </w:r>
          </w:p>
        </w:tc>
        <w:tc>
          <w:tcPr>
            <w:tcW w:w="1384" w:type="dxa"/>
            <w:shd w:val="clear" w:color="auto" w:fill="D9D9D9" w:themeFill="background1" w:themeFillShade="D9"/>
            <w:vAlign w:val="center"/>
          </w:tcPr>
          <w:p w14:paraId="5FFD5DA7" w14:textId="77777777" w:rsidR="00AE63F6" w:rsidRPr="00CB4AD8" w:rsidRDefault="00AE63F6" w:rsidP="00EB48B7">
            <w:pPr>
              <w:spacing w:before="40" w:after="40"/>
              <w:jc w:val="center"/>
              <w:rPr>
                <w:rFonts w:cs="Calibri"/>
                <w:b/>
                <w:sz w:val="20"/>
                <w:szCs w:val="20"/>
              </w:rPr>
            </w:pPr>
            <w:r>
              <w:rPr>
                <w:rFonts w:cs="Calibri"/>
                <w:b/>
                <w:sz w:val="20"/>
                <w:szCs w:val="20"/>
              </w:rPr>
              <w:t xml:space="preserve">Świadczenia </w:t>
            </w:r>
            <w:r w:rsidRPr="00AE63F6">
              <w:rPr>
                <w:rFonts w:cs="Calibri"/>
                <w:b/>
                <w:spacing w:val="-6"/>
                <w:sz w:val="20"/>
                <w:szCs w:val="20"/>
              </w:rPr>
              <w:t>rehabilitacyjne</w:t>
            </w:r>
          </w:p>
        </w:tc>
        <w:tc>
          <w:tcPr>
            <w:tcW w:w="1384" w:type="dxa"/>
            <w:shd w:val="clear" w:color="auto" w:fill="D9D9D9" w:themeFill="background1" w:themeFillShade="D9"/>
            <w:vAlign w:val="center"/>
          </w:tcPr>
          <w:p w14:paraId="15FEC203" w14:textId="77777777" w:rsidR="00AE63F6" w:rsidRPr="00CB4AD8" w:rsidRDefault="00AE63F6" w:rsidP="00EB48B7">
            <w:pPr>
              <w:spacing w:before="40" w:after="40"/>
              <w:jc w:val="center"/>
              <w:rPr>
                <w:rFonts w:cs="Calibri"/>
                <w:b/>
                <w:sz w:val="20"/>
                <w:szCs w:val="20"/>
              </w:rPr>
            </w:pPr>
            <w:r>
              <w:rPr>
                <w:rFonts w:cs="Calibri"/>
                <w:b/>
                <w:sz w:val="20"/>
                <w:szCs w:val="20"/>
              </w:rPr>
              <w:t xml:space="preserve">Absencja chorobowa finansowana z FUS </w:t>
            </w:r>
            <w:r>
              <w:rPr>
                <w:rFonts w:cs="Calibri"/>
                <w:b/>
                <w:sz w:val="20"/>
                <w:szCs w:val="20"/>
              </w:rPr>
              <w:br/>
              <w:t>i funduszy zakładów pracy</w:t>
            </w:r>
          </w:p>
        </w:tc>
      </w:tr>
      <w:tr w:rsidR="00AE63F6" w:rsidRPr="00CB4AD8" w14:paraId="73B84E4F" w14:textId="77777777" w:rsidTr="001E08D3">
        <w:trPr>
          <w:cantSplit/>
          <w:trHeight w:hRule="exact" w:val="340"/>
          <w:jc w:val="center"/>
        </w:trPr>
        <w:tc>
          <w:tcPr>
            <w:tcW w:w="1791" w:type="dxa"/>
            <w:vAlign w:val="center"/>
          </w:tcPr>
          <w:p w14:paraId="7BDBE030" w14:textId="77777777" w:rsidR="00AE63F6" w:rsidRPr="00CB4AD8" w:rsidRDefault="00AE63F6" w:rsidP="00EB48B7">
            <w:pPr>
              <w:spacing w:before="40" w:after="40"/>
              <w:rPr>
                <w:rFonts w:cs="Calibri"/>
                <w:b/>
                <w:spacing w:val="-4"/>
                <w:sz w:val="20"/>
                <w:szCs w:val="20"/>
              </w:rPr>
            </w:pPr>
            <w:r w:rsidRPr="00CB4AD8">
              <w:rPr>
                <w:rFonts w:cs="Calibri"/>
                <w:b/>
                <w:sz w:val="20"/>
                <w:szCs w:val="20"/>
              </w:rPr>
              <w:t>POLSKA</w:t>
            </w:r>
          </w:p>
        </w:tc>
        <w:tc>
          <w:tcPr>
            <w:tcW w:w="1734" w:type="dxa"/>
            <w:tcBorders>
              <w:top w:val="single" w:sz="4" w:space="0" w:color="auto"/>
              <w:left w:val="single" w:sz="4" w:space="0" w:color="auto"/>
              <w:bottom w:val="single" w:sz="4" w:space="0" w:color="auto"/>
              <w:right w:val="single" w:sz="4" w:space="0" w:color="auto"/>
            </w:tcBorders>
            <w:vAlign w:val="center"/>
          </w:tcPr>
          <w:p w14:paraId="3D348D72" w14:textId="77777777" w:rsidR="00AE63F6" w:rsidRPr="00533FB8" w:rsidRDefault="002109DF" w:rsidP="00EB48B7">
            <w:pPr>
              <w:spacing w:before="40" w:after="40"/>
              <w:jc w:val="right"/>
              <w:rPr>
                <w:rFonts w:asciiTheme="minorHAnsi" w:hAnsiTheme="minorHAnsi" w:cstheme="minorHAnsi"/>
                <w:b/>
                <w:bCs/>
                <w:sz w:val="20"/>
                <w:szCs w:val="20"/>
              </w:rPr>
            </w:pPr>
            <w:r>
              <w:rPr>
                <w:rFonts w:asciiTheme="minorHAnsi" w:hAnsiTheme="minorHAnsi" w:cstheme="minorHAnsi"/>
                <w:b/>
                <w:bCs/>
                <w:sz w:val="20"/>
                <w:szCs w:val="20"/>
              </w:rPr>
              <w:t>552,58</w:t>
            </w:r>
          </w:p>
        </w:tc>
        <w:tc>
          <w:tcPr>
            <w:tcW w:w="1384" w:type="dxa"/>
            <w:tcBorders>
              <w:top w:val="single" w:sz="4" w:space="0" w:color="auto"/>
              <w:left w:val="single" w:sz="4" w:space="0" w:color="auto"/>
              <w:bottom w:val="single" w:sz="4" w:space="0" w:color="auto"/>
              <w:right w:val="single" w:sz="4" w:space="0" w:color="auto"/>
            </w:tcBorders>
            <w:vAlign w:val="center"/>
          </w:tcPr>
          <w:p w14:paraId="24231992" w14:textId="77777777" w:rsidR="00AE63F6" w:rsidRPr="00533FB8" w:rsidRDefault="002109DF" w:rsidP="00EB48B7">
            <w:pPr>
              <w:spacing w:before="40" w:after="40"/>
              <w:jc w:val="right"/>
              <w:rPr>
                <w:rFonts w:asciiTheme="minorHAnsi" w:hAnsiTheme="minorHAnsi" w:cstheme="minorHAnsi"/>
                <w:b/>
                <w:bCs/>
                <w:sz w:val="20"/>
                <w:szCs w:val="20"/>
              </w:rPr>
            </w:pPr>
            <w:r>
              <w:rPr>
                <w:rFonts w:asciiTheme="minorHAnsi" w:hAnsiTheme="minorHAnsi" w:cstheme="minorHAnsi"/>
                <w:b/>
                <w:bCs/>
                <w:sz w:val="20"/>
                <w:szCs w:val="20"/>
              </w:rPr>
              <w:t>187,54</w:t>
            </w:r>
          </w:p>
        </w:tc>
        <w:tc>
          <w:tcPr>
            <w:tcW w:w="1384" w:type="dxa"/>
            <w:tcBorders>
              <w:top w:val="single" w:sz="4" w:space="0" w:color="auto"/>
              <w:left w:val="single" w:sz="4" w:space="0" w:color="auto"/>
              <w:bottom w:val="single" w:sz="4" w:space="0" w:color="auto"/>
              <w:right w:val="single" w:sz="4" w:space="0" w:color="auto"/>
            </w:tcBorders>
            <w:vAlign w:val="center"/>
          </w:tcPr>
          <w:p w14:paraId="7198B0A1" w14:textId="77777777" w:rsidR="00AE63F6" w:rsidRPr="00533FB8" w:rsidRDefault="001E08D3" w:rsidP="00EB48B7">
            <w:pPr>
              <w:spacing w:before="40" w:after="40"/>
              <w:jc w:val="right"/>
              <w:rPr>
                <w:rFonts w:asciiTheme="minorHAnsi" w:hAnsiTheme="minorHAnsi" w:cstheme="minorHAnsi"/>
                <w:b/>
                <w:bCs/>
                <w:sz w:val="20"/>
                <w:szCs w:val="20"/>
              </w:rPr>
            </w:pPr>
            <w:r>
              <w:rPr>
                <w:rFonts w:asciiTheme="minorHAnsi" w:hAnsiTheme="minorHAnsi" w:cstheme="minorHAnsi"/>
                <w:b/>
                <w:bCs/>
                <w:sz w:val="20"/>
                <w:szCs w:val="20"/>
              </w:rPr>
              <w:t>153,30</w:t>
            </w:r>
          </w:p>
        </w:tc>
        <w:tc>
          <w:tcPr>
            <w:tcW w:w="1384" w:type="dxa"/>
            <w:tcBorders>
              <w:top w:val="single" w:sz="4" w:space="0" w:color="auto"/>
              <w:left w:val="single" w:sz="4" w:space="0" w:color="auto"/>
              <w:bottom w:val="single" w:sz="4" w:space="0" w:color="auto"/>
              <w:right w:val="single" w:sz="4" w:space="0" w:color="auto"/>
            </w:tcBorders>
            <w:vAlign w:val="center"/>
          </w:tcPr>
          <w:p w14:paraId="09BD1258" w14:textId="77777777" w:rsidR="00AE63F6" w:rsidRPr="00533FB8" w:rsidRDefault="001E08D3" w:rsidP="00EB48B7">
            <w:pPr>
              <w:spacing w:before="40" w:after="40"/>
              <w:jc w:val="right"/>
              <w:rPr>
                <w:rFonts w:asciiTheme="minorHAnsi" w:hAnsiTheme="minorHAnsi" w:cstheme="minorHAnsi"/>
                <w:b/>
                <w:bCs/>
                <w:sz w:val="20"/>
                <w:szCs w:val="20"/>
              </w:rPr>
            </w:pPr>
            <w:r>
              <w:rPr>
                <w:rFonts w:asciiTheme="minorHAnsi" w:hAnsiTheme="minorHAnsi" w:cstheme="minorHAnsi"/>
                <w:b/>
                <w:bCs/>
                <w:sz w:val="20"/>
                <w:szCs w:val="20"/>
              </w:rPr>
              <w:t>98,17</w:t>
            </w:r>
          </w:p>
        </w:tc>
        <w:tc>
          <w:tcPr>
            <w:tcW w:w="1384" w:type="dxa"/>
            <w:tcBorders>
              <w:top w:val="single" w:sz="4" w:space="0" w:color="auto"/>
              <w:left w:val="single" w:sz="4" w:space="0" w:color="auto"/>
              <w:bottom w:val="single" w:sz="4" w:space="0" w:color="auto"/>
              <w:right w:val="single" w:sz="4" w:space="0" w:color="auto"/>
            </w:tcBorders>
            <w:vAlign w:val="center"/>
          </w:tcPr>
          <w:p w14:paraId="35756534" w14:textId="77777777" w:rsidR="00AE63F6" w:rsidRPr="00533FB8" w:rsidRDefault="001E08D3" w:rsidP="00EB48B7">
            <w:pPr>
              <w:spacing w:before="40" w:after="40"/>
              <w:jc w:val="right"/>
              <w:rPr>
                <w:rFonts w:asciiTheme="minorHAnsi" w:hAnsiTheme="minorHAnsi" w:cstheme="minorHAnsi"/>
                <w:b/>
                <w:bCs/>
                <w:sz w:val="20"/>
                <w:szCs w:val="20"/>
              </w:rPr>
            </w:pPr>
            <w:r>
              <w:rPr>
                <w:rFonts w:asciiTheme="minorHAnsi" w:hAnsiTheme="minorHAnsi" w:cstheme="minorHAnsi"/>
                <w:b/>
                <w:bCs/>
                <w:sz w:val="20"/>
                <w:szCs w:val="20"/>
              </w:rPr>
              <w:t>1001,21</w:t>
            </w:r>
          </w:p>
        </w:tc>
      </w:tr>
      <w:tr w:rsidR="00AE63F6" w:rsidRPr="00CB4AD8" w14:paraId="44F63D4A" w14:textId="77777777" w:rsidTr="001E08D3">
        <w:trPr>
          <w:cantSplit/>
          <w:trHeight w:hRule="exact" w:val="340"/>
          <w:jc w:val="center"/>
        </w:trPr>
        <w:tc>
          <w:tcPr>
            <w:tcW w:w="1791" w:type="dxa"/>
            <w:vAlign w:val="center"/>
          </w:tcPr>
          <w:p w14:paraId="00A1256A" w14:textId="77777777" w:rsidR="00AE63F6" w:rsidRPr="00CB4AD8" w:rsidRDefault="00AE63F6" w:rsidP="00EB48B7">
            <w:pPr>
              <w:spacing w:before="40" w:after="40"/>
              <w:rPr>
                <w:rFonts w:cs="Calibri"/>
                <w:spacing w:val="-6"/>
                <w:sz w:val="20"/>
                <w:szCs w:val="20"/>
              </w:rPr>
            </w:pPr>
            <w:r w:rsidRPr="00CB4AD8">
              <w:rPr>
                <w:rFonts w:cs="Calibri"/>
                <w:sz w:val="20"/>
                <w:szCs w:val="20"/>
              </w:rPr>
              <w:t>Dolnośląskie</w:t>
            </w:r>
          </w:p>
        </w:tc>
        <w:tc>
          <w:tcPr>
            <w:tcW w:w="1734" w:type="dxa"/>
            <w:tcBorders>
              <w:top w:val="nil"/>
              <w:left w:val="single" w:sz="4" w:space="0" w:color="auto"/>
              <w:bottom w:val="single" w:sz="4" w:space="0" w:color="auto"/>
              <w:right w:val="single" w:sz="4" w:space="0" w:color="auto"/>
            </w:tcBorders>
            <w:vAlign w:val="center"/>
          </w:tcPr>
          <w:p w14:paraId="4124F899" w14:textId="77777777" w:rsidR="00AE63F6" w:rsidRPr="00533FB8" w:rsidRDefault="002109DF"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537,28</w:t>
            </w:r>
          </w:p>
        </w:tc>
        <w:tc>
          <w:tcPr>
            <w:tcW w:w="1384" w:type="dxa"/>
            <w:tcBorders>
              <w:top w:val="nil"/>
              <w:left w:val="single" w:sz="4" w:space="0" w:color="auto"/>
              <w:bottom w:val="single" w:sz="4" w:space="0" w:color="auto"/>
              <w:right w:val="single" w:sz="4" w:space="0" w:color="auto"/>
            </w:tcBorders>
            <w:vAlign w:val="center"/>
          </w:tcPr>
          <w:p w14:paraId="4261DC0D" w14:textId="77777777" w:rsidR="00AE63F6" w:rsidRPr="00533FB8" w:rsidRDefault="002109DF"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209,73</w:t>
            </w:r>
          </w:p>
        </w:tc>
        <w:tc>
          <w:tcPr>
            <w:tcW w:w="1384" w:type="dxa"/>
            <w:tcBorders>
              <w:top w:val="nil"/>
              <w:left w:val="single" w:sz="4" w:space="0" w:color="auto"/>
              <w:bottom w:val="single" w:sz="4" w:space="0" w:color="auto"/>
              <w:right w:val="single" w:sz="4" w:space="0" w:color="auto"/>
            </w:tcBorders>
            <w:vAlign w:val="center"/>
          </w:tcPr>
          <w:p w14:paraId="3F43B531" w14:textId="77777777" w:rsidR="00AE63F6" w:rsidRPr="00533FB8" w:rsidRDefault="001E08D3"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124,86</w:t>
            </w:r>
          </w:p>
        </w:tc>
        <w:tc>
          <w:tcPr>
            <w:tcW w:w="1384" w:type="dxa"/>
            <w:tcBorders>
              <w:top w:val="nil"/>
              <w:left w:val="single" w:sz="4" w:space="0" w:color="auto"/>
              <w:bottom w:val="single" w:sz="4" w:space="0" w:color="auto"/>
              <w:right w:val="single" w:sz="4" w:space="0" w:color="auto"/>
            </w:tcBorders>
            <w:vAlign w:val="center"/>
          </w:tcPr>
          <w:p w14:paraId="238AE3CE" w14:textId="77777777" w:rsidR="00AE63F6" w:rsidRPr="00533FB8" w:rsidRDefault="001E08D3"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83,11</w:t>
            </w:r>
          </w:p>
        </w:tc>
        <w:tc>
          <w:tcPr>
            <w:tcW w:w="1384" w:type="dxa"/>
            <w:tcBorders>
              <w:top w:val="nil"/>
              <w:left w:val="single" w:sz="4" w:space="0" w:color="auto"/>
              <w:bottom w:val="single" w:sz="4" w:space="0" w:color="auto"/>
              <w:right w:val="single" w:sz="4" w:space="0" w:color="auto"/>
            </w:tcBorders>
            <w:vAlign w:val="center"/>
          </w:tcPr>
          <w:p w14:paraId="225228DC" w14:textId="77777777" w:rsidR="00AE63F6" w:rsidRPr="00533FB8" w:rsidRDefault="001E08D3" w:rsidP="00EB48B7">
            <w:pPr>
              <w:spacing w:before="40" w:after="40"/>
              <w:jc w:val="right"/>
              <w:rPr>
                <w:rFonts w:asciiTheme="minorHAnsi" w:hAnsiTheme="minorHAnsi" w:cstheme="minorHAnsi"/>
                <w:sz w:val="20"/>
                <w:szCs w:val="20"/>
              </w:rPr>
            </w:pPr>
            <w:r>
              <w:rPr>
                <w:rFonts w:asciiTheme="minorHAnsi" w:hAnsiTheme="minorHAnsi" w:cstheme="minorHAnsi"/>
                <w:sz w:val="20"/>
                <w:szCs w:val="20"/>
              </w:rPr>
              <w:t>977,82</w:t>
            </w:r>
          </w:p>
        </w:tc>
      </w:tr>
      <w:tr w:rsidR="00AE63F6" w:rsidRPr="00CB4AD8" w14:paraId="391408A0" w14:textId="77777777" w:rsidTr="001E08D3">
        <w:trPr>
          <w:cantSplit/>
          <w:trHeight w:hRule="exact" w:val="567"/>
          <w:jc w:val="center"/>
        </w:trPr>
        <w:tc>
          <w:tcPr>
            <w:tcW w:w="1791" w:type="dxa"/>
          </w:tcPr>
          <w:p w14:paraId="359A10A8" w14:textId="77777777" w:rsidR="00AE63F6" w:rsidRPr="00CB4AD8" w:rsidRDefault="00AE63F6" w:rsidP="00EB48B7">
            <w:pPr>
              <w:spacing w:before="40" w:after="40"/>
              <w:rPr>
                <w:rFonts w:cs="Calibri"/>
                <w:sz w:val="20"/>
                <w:szCs w:val="20"/>
              </w:rPr>
            </w:pPr>
            <w:r w:rsidRPr="00CB4AD8">
              <w:rPr>
                <w:rFonts w:cs="Calibri"/>
                <w:sz w:val="20"/>
                <w:szCs w:val="20"/>
              </w:rPr>
              <w:t>Kujawsko-Pomorskie</w:t>
            </w:r>
          </w:p>
        </w:tc>
        <w:tc>
          <w:tcPr>
            <w:tcW w:w="1734" w:type="dxa"/>
            <w:tcBorders>
              <w:top w:val="nil"/>
              <w:left w:val="single" w:sz="4" w:space="0" w:color="auto"/>
              <w:bottom w:val="single" w:sz="4" w:space="0" w:color="auto"/>
              <w:right w:val="single" w:sz="4" w:space="0" w:color="auto"/>
            </w:tcBorders>
            <w:vAlign w:val="center"/>
          </w:tcPr>
          <w:p w14:paraId="727DCF86"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691,46</w:t>
            </w:r>
          </w:p>
        </w:tc>
        <w:tc>
          <w:tcPr>
            <w:tcW w:w="1384" w:type="dxa"/>
            <w:tcBorders>
              <w:top w:val="nil"/>
              <w:left w:val="single" w:sz="4" w:space="0" w:color="auto"/>
              <w:bottom w:val="single" w:sz="4" w:space="0" w:color="auto"/>
              <w:right w:val="single" w:sz="4" w:space="0" w:color="auto"/>
            </w:tcBorders>
            <w:vAlign w:val="center"/>
          </w:tcPr>
          <w:p w14:paraId="5F8F475B"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156,39</w:t>
            </w:r>
          </w:p>
        </w:tc>
        <w:tc>
          <w:tcPr>
            <w:tcW w:w="1384" w:type="dxa"/>
            <w:tcBorders>
              <w:top w:val="nil"/>
              <w:left w:val="single" w:sz="4" w:space="0" w:color="auto"/>
              <w:bottom w:val="single" w:sz="4" w:space="0" w:color="auto"/>
              <w:right w:val="single" w:sz="4" w:space="0" w:color="auto"/>
            </w:tcBorders>
            <w:vAlign w:val="center"/>
          </w:tcPr>
          <w:p w14:paraId="16B15BAE"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195,75</w:t>
            </w:r>
          </w:p>
        </w:tc>
        <w:tc>
          <w:tcPr>
            <w:tcW w:w="1384" w:type="dxa"/>
            <w:tcBorders>
              <w:top w:val="nil"/>
              <w:left w:val="single" w:sz="4" w:space="0" w:color="auto"/>
              <w:bottom w:val="single" w:sz="4" w:space="0" w:color="auto"/>
              <w:right w:val="single" w:sz="4" w:space="0" w:color="auto"/>
            </w:tcBorders>
            <w:vAlign w:val="center"/>
          </w:tcPr>
          <w:p w14:paraId="2D16F216"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98,06</w:t>
            </w:r>
          </w:p>
        </w:tc>
        <w:tc>
          <w:tcPr>
            <w:tcW w:w="1384" w:type="dxa"/>
            <w:tcBorders>
              <w:top w:val="nil"/>
              <w:left w:val="single" w:sz="4" w:space="0" w:color="auto"/>
              <w:bottom w:val="single" w:sz="4" w:space="0" w:color="auto"/>
              <w:right w:val="single" w:sz="4" w:space="0" w:color="auto"/>
            </w:tcBorders>
            <w:vAlign w:val="center"/>
          </w:tcPr>
          <w:p w14:paraId="64520198"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1044,65</w:t>
            </w:r>
          </w:p>
        </w:tc>
      </w:tr>
      <w:tr w:rsidR="00AE63F6" w:rsidRPr="00CB4AD8" w14:paraId="6BAF9DE3" w14:textId="77777777" w:rsidTr="001E08D3">
        <w:trPr>
          <w:cantSplit/>
          <w:trHeight w:hRule="exact" w:val="340"/>
          <w:jc w:val="center"/>
        </w:trPr>
        <w:tc>
          <w:tcPr>
            <w:tcW w:w="1791" w:type="dxa"/>
            <w:vAlign w:val="center"/>
          </w:tcPr>
          <w:p w14:paraId="509BA4E3" w14:textId="77777777" w:rsidR="00AE63F6" w:rsidRPr="00CB4AD8" w:rsidRDefault="00AE63F6" w:rsidP="00EB48B7">
            <w:pPr>
              <w:spacing w:before="40" w:after="40"/>
              <w:rPr>
                <w:rFonts w:cs="Calibri"/>
                <w:sz w:val="20"/>
                <w:szCs w:val="20"/>
              </w:rPr>
            </w:pPr>
            <w:r w:rsidRPr="00CB4AD8">
              <w:rPr>
                <w:rFonts w:cs="Calibri"/>
                <w:sz w:val="20"/>
                <w:szCs w:val="20"/>
              </w:rPr>
              <w:t>Lubelskie</w:t>
            </w:r>
          </w:p>
        </w:tc>
        <w:tc>
          <w:tcPr>
            <w:tcW w:w="1734" w:type="dxa"/>
            <w:tcBorders>
              <w:top w:val="nil"/>
              <w:left w:val="single" w:sz="4" w:space="0" w:color="auto"/>
              <w:bottom w:val="single" w:sz="4" w:space="0" w:color="auto"/>
              <w:right w:val="single" w:sz="4" w:space="0" w:color="auto"/>
            </w:tcBorders>
            <w:vAlign w:val="center"/>
          </w:tcPr>
          <w:p w14:paraId="7E116C3B"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637,00</w:t>
            </w:r>
          </w:p>
        </w:tc>
        <w:tc>
          <w:tcPr>
            <w:tcW w:w="1384" w:type="dxa"/>
            <w:tcBorders>
              <w:top w:val="nil"/>
              <w:left w:val="single" w:sz="4" w:space="0" w:color="auto"/>
              <w:bottom w:val="single" w:sz="4" w:space="0" w:color="auto"/>
              <w:right w:val="single" w:sz="4" w:space="0" w:color="auto"/>
            </w:tcBorders>
            <w:vAlign w:val="center"/>
          </w:tcPr>
          <w:p w14:paraId="7D72167B"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198,75</w:t>
            </w:r>
          </w:p>
        </w:tc>
        <w:tc>
          <w:tcPr>
            <w:tcW w:w="1384" w:type="dxa"/>
            <w:tcBorders>
              <w:top w:val="nil"/>
              <w:left w:val="single" w:sz="4" w:space="0" w:color="auto"/>
              <w:bottom w:val="single" w:sz="4" w:space="0" w:color="auto"/>
              <w:right w:val="single" w:sz="4" w:space="0" w:color="auto"/>
            </w:tcBorders>
            <w:vAlign w:val="center"/>
          </w:tcPr>
          <w:p w14:paraId="1CD5610D"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217,24</w:t>
            </w:r>
          </w:p>
        </w:tc>
        <w:tc>
          <w:tcPr>
            <w:tcW w:w="1384" w:type="dxa"/>
            <w:tcBorders>
              <w:top w:val="nil"/>
              <w:left w:val="single" w:sz="4" w:space="0" w:color="auto"/>
              <w:bottom w:val="single" w:sz="4" w:space="0" w:color="auto"/>
              <w:right w:val="single" w:sz="4" w:space="0" w:color="auto"/>
            </w:tcBorders>
            <w:vAlign w:val="center"/>
          </w:tcPr>
          <w:p w14:paraId="40F8E6A5"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82,16</w:t>
            </w:r>
          </w:p>
        </w:tc>
        <w:tc>
          <w:tcPr>
            <w:tcW w:w="1384" w:type="dxa"/>
            <w:tcBorders>
              <w:top w:val="nil"/>
              <w:left w:val="single" w:sz="4" w:space="0" w:color="auto"/>
              <w:bottom w:val="single" w:sz="4" w:space="0" w:color="auto"/>
              <w:right w:val="single" w:sz="4" w:space="0" w:color="auto"/>
            </w:tcBorders>
            <w:vAlign w:val="center"/>
          </w:tcPr>
          <w:p w14:paraId="27B52741"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950,21</w:t>
            </w:r>
          </w:p>
        </w:tc>
      </w:tr>
      <w:tr w:rsidR="00AE63F6" w:rsidRPr="00CB4AD8" w14:paraId="3547D043" w14:textId="77777777" w:rsidTr="001E08D3">
        <w:trPr>
          <w:cantSplit/>
          <w:trHeight w:hRule="exact" w:val="340"/>
          <w:jc w:val="center"/>
        </w:trPr>
        <w:tc>
          <w:tcPr>
            <w:tcW w:w="1791" w:type="dxa"/>
            <w:vAlign w:val="center"/>
          </w:tcPr>
          <w:p w14:paraId="4B48ECEC" w14:textId="77777777" w:rsidR="00AE63F6" w:rsidRPr="00CB4AD8" w:rsidRDefault="00AE63F6" w:rsidP="00EB48B7">
            <w:pPr>
              <w:spacing w:before="40" w:after="40"/>
              <w:rPr>
                <w:rFonts w:cs="Calibri"/>
                <w:sz w:val="20"/>
                <w:szCs w:val="20"/>
              </w:rPr>
            </w:pPr>
            <w:r w:rsidRPr="00CB4AD8">
              <w:rPr>
                <w:rFonts w:cs="Calibri"/>
                <w:sz w:val="20"/>
                <w:szCs w:val="20"/>
              </w:rPr>
              <w:t>Lubuskie</w:t>
            </w:r>
          </w:p>
        </w:tc>
        <w:tc>
          <w:tcPr>
            <w:tcW w:w="1734" w:type="dxa"/>
            <w:tcBorders>
              <w:top w:val="nil"/>
              <w:left w:val="single" w:sz="4" w:space="0" w:color="auto"/>
              <w:bottom w:val="single" w:sz="4" w:space="0" w:color="auto"/>
              <w:right w:val="single" w:sz="4" w:space="0" w:color="auto"/>
            </w:tcBorders>
            <w:vAlign w:val="center"/>
          </w:tcPr>
          <w:p w14:paraId="47B60375"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720,02</w:t>
            </w:r>
          </w:p>
        </w:tc>
        <w:tc>
          <w:tcPr>
            <w:tcW w:w="1384" w:type="dxa"/>
            <w:tcBorders>
              <w:top w:val="nil"/>
              <w:left w:val="single" w:sz="4" w:space="0" w:color="auto"/>
              <w:bottom w:val="single" w:sz="4" w:space="0" w:color="auto"/>
              <w:right w:val="single" w:sz="4" w:space="0" w:color="auto"/>
            </w:tcBorders>
            <w:vAlign w:val="center"/>
          </w:tcPr>
          <w:p w14:paraId="2CAF84A9"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268,58</w:t>
            </w:r>
          </w:p>
        </w:tc>
        <w:tc>
          <w:tcPr>
            <w:tcW w:w="1384" w:type="dxa"/>
            <w:tcBorders>
              <w:top w:val="nil"/>
              <w:left w:val="single" w:sz="4" w:space="0" w:color="auto"/>
              <w:bottom w:val="single" w:sz="4" w:space="0" w:color="auto"/>
              <w:right w:val="single" w:sz="4" w:space="0" w:color="auto"/>
            </w:tcBorders>
            <w:vAlign w:val="center"/>
          </w:tcPr>
          <w:p w14:paraId="6481031C"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158,77</w:t>
            </w:r>
          </w:p>
        </w:tc>
        <w:tc>
          <w:tcPr>
            <w:tcW w:w="1384" w:type="dxa"/>
            <w:tcBorders>
              <w:top w:val="nil"/>
              <w:left w:val="single" w:sz="4" w:space="0" w:color="auto"/>
              <w:bottom w:val="single" w:sz="4" w:space="0" w:color="auto"/>
              <w:right w:val="single" w:sz="4" w:space="0" w:color="auto"/>
            </w:tcBorders>
            <w:vAlign w:val="center"/>
          </w:tcPr>
          <w:p w14:paraId="44614075"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76,94</w:t>
            </w:r>
          </w:p>
        </w:tc>
        <w:tc>
          <w:tcPr>
            <w:tcW w:w="1384" w:type="dxa"/>
            <w:tcBorders>
              <w:top w:val="nil"/>
              <w:left w:val="single" w:sz="4" w:space="0" w:color="auto"/>
              <w:bottom w:val="single" w:sz="4" w:space="0" w:color="auto"/>
              <w:right w:val="single" w:sz="4" w:space="0" w:color="auto"/>
            </w:tcBorders>
            <w:vAlign w:val="center"/>
          </w:tcPr>
          <w:p w14:paraId="61F2A8EF"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988,99</w:t>
            </w:r>
          </w:p>
        </w:tc>
      </w:tr>
      <w:tr w:rsidR="00AE63F6" w:rsidRPr="00CB4AD8" w14:paraId="39241BFA" w14:textId="77777777" w:rsidTr="001E08D3">
        <w:trPr>
          <w:cantSplit/>
          <w:trHeight w:hRule="exact" w:val="340"/>
          <w:jc w:val="center"/>
        </w:trPr>
        <w:tc>
          <w:tcPr>
            <w:tcW w:w="1791" w:type="dxa"/>
          </w:tcPr>
          <w:p w14:paraId="1F0D6259" w14:textId="77777777" w:rsidR="00AE63F6" w:rsidRPr="00CB4AD8" w:rsidRDefault="00AE63F6" w:rsidP="00EB48B7">
            <w:pPr>
              <w:spacing w:before="40" w:after="40"/>
              <w:rPr>
                <w:rFonts w:cs="Calibri"/>
                <w:sz w:val="20"/>
                <w:szCs w:val="20"/>
              </w:rPr>
            </w:pPr>
            <w:r w:rsidRPr="00CB4AD8">
              <w:rPr>
                <w:rFonts w:cs="Calibri"/>
                <w:sz w:val="20"/>
                <w:szCs w:val="20"/>
              </w:rPr>
              <w:t>Łódzkie</w:t>
            </w:r>
          </w:p>
        </w:tc>
        <w:tc>
          <w:tcPr>
            <w:tcW w:w="1734" w:type="dxa"/>
            <w:tcBorders>
              <w:top w:val="nil"/>
              <w:left w:val="single" w:sz="4" w:space="0" w:color="auto"/>
              <w:bottom w:val="single" w:sz="4" w:space="0" w:color="auto"/>
              <w:right w:val="single" w:sz="4" w:space="0" w:color="auto"/>
            </w:tcBorders>
            <w:vAlign w:val="center"/>
          </w:tcPr>
          <w:p w14:paraId="5F82B929"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435,26</w:t>
            </w:r>
          </w:p>
        </w:tc>
        <w:tc>
          <w:tcPr>
            <w:tcW w:w="1384" w:type="dxa"/>
            <w:tcBorders>
              <w:top w:val="nil"/>
              <w:left w:val="single" w:sz="4" w:space="0" w:color="auto"/>
              <w:bottom w:val="single" w:sz="4" w:space="0" w:color="auto"/>
              <w:right w:val="single" w:sz="4" w:space="0" w:color="auto"/>
            </w:tcBorders>
            <w:vAlign w:val="center"/>
          </w:tcPr>
          <w:p w14:paraId="35064904"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115,01</w:t>
            </w:r>
          </w:p>
        </w:tc>
        <w:tc>
          <w:tcPr>
            <w:tcW w:w="1384" w:type="dxa"/>
            <w:tcBorders>
              <w:top w:val="nil"/>
              <w:left w:val="single" w:sz="4" w:space="0" w:color="auto"/>
              <w:bottom w:val="single" w:sz="4" w:space="0" w:color="auto"/>
              <w:right w:val="single" w:sz="4" w:space="0" w:color="auto"/>
            </w:tcBorders>
            <w:vAlign w:val="center"/>
          </w:tcPr>
          <w:p w14:paraId="4D2BE03D"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136,10</w:t>
            </w:r>
          </w:p>
        </w:tc>
        <w:tc>
          <w:tcPr>
            <w:tcW w:w="1384" w:type="dxa"/>
            <w:tcBorders>
              <w:top w:val="nil"/>
              <w:left w:val="single" w:sz="4" w:space="0" w:color="auto"/>
              <w:bottom w:val="single" w:sz="4" w:space="0" w:color="auto"/>
              <w:right w:val="single" w:sz="4" w:space="0" w:color="auto"/>
            </w:tcBorders>
            <w:vAlign w:val="center"/>
          </w:tcPr>
          <w:p w14:paraId="2746706F"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11,82</w:t>
            </w:r>
          </w:p>
        </w:tc>
        <w:tc>
          <w:tcPr>
            <w:tcW w:w="1384" w:type="dxa"/>
            <w:tcBorders>
              <w:top w:val="nil"/>
              <w:left w:val="single" w:sz="4" w:space="0" w:color="auto"/>
              <w:bottom w:val="single" w:sz="4" w:space="0" w:color="auto"/>
              <w:right w:val="single" w:sz="4" w:space="0" w:color="auto"/>
            </w:tcBorders>
            <w:vAlign w:val="center"/>
          </w:tcPr>
          <w:p w14:paraId="545417DB"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1177,63</w:t>
            </w:r>
          </w:p>
        </w:tc>
      </w:tr>
      <w:tr w:rsidR="00AE63F6" w:rsidRPr="00CB4AD8" w14:paraId="2280B7B4" w14:textId="77777777" w:rsidTr="001E08D3">
        <w:trPr>
          <w:cantSplit/>
          <w:trHeight w:hRule="exact" w:val="340"/>
          <w:jc w:val="center"/>
        </w:trPr>
        <w:tc>
          <w:tcPr>
            <w:tcW w:w="1791" w:type="dxa"/>
          </w:tcPr>
          <w:p w14:paraId="3952237B" w14:textId="77777777" w:rsidR="00AE63F6" w:rsidRPr="00CB4AD8" w:rsidRDefault="00AE63F6" w:rsidP="00EB48B7">
            <w:pPr>
              <w:spacing w:before="40" w:after="40"/>
              <w:rPr>
                <w:rFonts w:cs="Calibri"/>
                <w:sz w:val="20"/>
                <w:szCs w:val="20"/>
              </w:rPr>
            </w:pPr>
            <w:r w:rsidRPr="00CB4AD8">
              <w:rPr>
                <w:rFonts w:cs="Calibri"/>
                <w:sz w:val="20"/>
                <w:szCs w:val="20"/>
              </w:rPr>
              <w:t>Małopolskie</w:t>
            </w:r>
          </w:p>
        </w:tc>
        <w:tc>
          <w:tcPr>
            <w:tcW w:w="1734" w:type="dxa"/>
            <w:tcBorders>
              <w:top w:val="nil"/>
              <w:left w:val="single" w:sz="4" w:space="0" w:color="auto"/>
              <w:bottom w:val="single" w:sz="4" w:space="0" w:color="auto"/>
              <w:right w:val="single" w:sz="4" w:space="0" w:color="auto"/>
            </w:tcBorders>
            <w:vAlign w:val="center"/>
          </w:tcPr>
          <w:p w14:paraId="1F280179"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539,48</w:t>
            </w:r>
          </w:p>
        </w:tc>
        <w:tc>
          <w:tcPr>
            <w:tcW w:w="1384" w:type="dxa"/>
            <w:tcBorders>
              <w:top w:val="nil"/>
              <w:left w:val="single" w:sz="4" w:space="0" w:color="auto"/>
              <w:bottom w:val="single" w:sz="4" w:space="0" w:color="auto"/>
              <w:right w:val="single" w:sz="4" w:space="0" w:color="auto"/>
            </w:tcBorders>
            <w:vAlign w:val="center"/>
          </w:tcPr>
          <w:p w14:paraId="5CCD45FD"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214,89</w:t>
            </w:r>
          </w:p>
        </w:tc>
        <w:tc>
          <w:tcPr>
            <w:tcW w:w="1384" w:type="dxa"/>
            <w:tcBorders>
              <w:top w:val="nil"/>
              <w:left w:val="single" w:sz="4" w:space="0" w:color="auto"/>
              <w:bottom w:val="single" w:sz="4" w:space="0" w:color="auto"/>
              <w:right w:val="single" w:sz="4" w:space="0" w:color="auto"/>
            </w:tcBorders>
            <w:vAlign w:val="center"/>
          </w:tcPr>
          <w:p w14:paraId="4A02DC3E"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152,15</w:t>
            </w:r>
          </w:p>
        </w:tc>
        <w:tc>
          <w:tcPr>
            <w:tcW w:w="1384" w:type="dxa"/>
            <w:tcBorders>
              <w:top w:val="nil"/>
              <w:left w:val="single" w:sz="4" w:space="0" w:color="auto"/>
              <w:bottom w:val="single" w:sz="4" w:space="0" w:color="auto"/>
              <w:right w:val="single" w:sz="4" w:space="0" w:color="auto"/>
            </w:tcBorders>
            <w:vAlign w:val="center"/>
          </w:tcPr>
          <w:p w14:paraId="6AC80E7D"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73,49</w:t>
            </w:r>
          </w:p>
        </w:tc>
        <w:tc>
          <w:tcPr>
            <w:tcW w:w="1384" w:type="dxa"/>
            <w:tcBorders>
              <w:top w:val="nil"/>
              <w:left w:val="single" w:sz="4" w:space="0" w:color="auto"/>
              <w:bottom w:val="single" w:sz="4" w:space="0" w:color="auto"/>
              <w:right w:val="single" w:sz="4" w:space="0" w:color="auto"/>
            </w:tcBorders>
            <w:vAlign w:val="center"/>
          </w:tcPr>
          <w:p w14:paraId="17E0B4B1"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966,42</w:t>
            </w:r>
          </w:p>
        </w:tc>
      </w:tr>
      <w:tr w:rsidR="00AE63F6" w:rsidRPr="00CB4AD8" w14:paraId="14DD3F20" w14:textId="77777777" w:rsidTr="001E08D3">
        <w:trPr>
          <w:cantSplit/>
          <w:trHeight w:hRule="exact" w:val="340"/>
          <w:jc w:val="center"/>
        </w:trPr>
        <w:tc>
          <w:tcPr>
            <w:tcW w:w="1791" w:type="dxa"/>
            <w:tcBorders>
              <w:bottom w:val="single" w:sz="24" w:space="0" w:color="auto"/>
            </w:tcBorders>
          </w:tcPr>
          <w:p w14:paraId="3F144038" w14:textId="77777777" w:rsidR="00AE63F6" w:rsidRPr="00CB4AD8" w:rsidRDefault="00AE63F6" w:rsidP="00EB48B7">
            <w:pPr>
              <w:spacing w:before="40" w:after="40"/>
              <w:rPr>
                <w:rFonts w:cs="Calibri"/>
                <w:sz w:val="20"/>
                <w:szCs w:val="20"/>
              </w:rPr>
            </w:pPr>
            <w:r w:rsidRPr="00CB4AD8">
              <w:rPr>
                <w:rFonts w:cs="Calibri"/>
                <w:sz w:val="20"/>
                <w:szCs w:val="20"/>
              </w:rPr>
              <w:t>Mazowieckie</w:t>
            </w:r>
          </w:p>
        </w:tc>
        <w:tc>
          <w:tcPr>
            <w:tcW w:w="1734" w:type="dxa"/>
            <w:tcBorders>
              <w:top w:val="nil"/>
              <w:left w:val="single" w:sz="4" w:space="0" w:color="auto"/>
              <w:bottom w:val="single" w:sz="24" w:space="0" w:color="auto"/>
              <w:right w:val="single" w:sz="4" w:space="0" w:color="auto"/>
            </w:tcBorders>
            <w:vAlign w:val="center"/>
          </w:tcPr>
          <w:p w14:paraId="06F0774B"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381,48</w:t>
            </w:r>
          </w:p>
        </w:tc>
        <w:tc>
          <w:tcPr>
            <w:tcW w:w="1384" w:type="dxa"/>
            <w:tcBorders>
              <w:top w:val="nil"/>
              <w:left w:val="single" w:sz="4" w:space="0" w:color="auto"/>
              <w:bottom w:val="single" w:sz="24" w:space="0" w:color="auto"/>
              <w:right w:val="single" w:sz="4" w:space="0" w:color="auto"/>
            </w:tcBorders>
            <w:vAlign w:val="center"/>
          </w:tcPr>
          <w:p w14:paraId="521D2EA5" w14:textId="77777777" w:rsidR="00AE63F6" w:rsidRPr="00533FB8" w:rsidRDefault="002109DF"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90,76</w:t>
            </w:r>
          </w:p>
        </w:tc>
        <w:tc>
          <w:tcPr>
            <w:tcW w:w="1384" w:type="dxa"/>
            <w:tcBorders>
              <w:top w:val="nil"/>
              <w:left w:val="single" w:sz="4" w:space="0" w:color="auto"/>
              <w:bottom w:val="single" w:sz="24" w:space="0" w:color="auto"/>
              <w:right w:val="single" w:sz="4" w:space="0" w:color="auto"/>
            </w:tcBorders>
            <w:vAlign w:val="center"/>
          </w:tcPr>
          <w:p w14:paraId="449344D6"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129,18</w:t>
            </w:r>
          </w:p>
        </w:tc>
        <w:tc>
          <w:tcPr>
            <w:tcW w:w="1384" w:type="dxa"/>
            <w:tcBorders>
              <w:top w:val="nil"/>
              <w:left w:val="single" w:sz="4" w:space="0" w:color="auto"/>
              <w:bottom w:val="single" w:sz="24" w:space="0" w:color="auto"/>
              <w:right w:val="single" w:sz="4" w:space="0" w:color="auto"/>
            </w:tcBorders>
            <w:vAlign w:val="center"/>
          </w:tcPr>
          <w:p w14:paraId="60C497DD"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130,87</w:t>
            </w:r>
          </w:p>
        </w:tc>
        <w:tc>
          <w:tcPr>
            <w:tcW w:w="1384" w:type="dxa"/>
            <w:tcBorders>
              <w:top w:val="nil"/>
              <w:left w:val="single" w:sz="4" w:space="0" w:color="auto"/>
              <w:bottom w:val="single" w:sz="24" w:space="0" w:color="auto"/>
              <w:right w:val="single" w:sz="4" w:space="0" w:color="auto"/>
            </w:tcBorders>
            <w:vAlign w:val="center"/>
          </w:tcPr>
          <w:p w14:paraId="7102D61E" w14:textId="77777777" w:rsidR="00AE63F6" w:rsidRPr="00533FB8" w:rsidRDefault="001E08D3" w:rsidP="00EB48B7">
            <w:pPr>
              <w:spacing w:before="40" w:after="40"/>
              <w:jc w:val="right"/>
              <w:rPr>
                <w:rFonts w:asciiTheme="minorHAnsi" w:hAnsiTheme="minorHAnsi" w:cstheme="minorHAnsi"/>
                <w:sz w:val="20"/>
                <w:szCs w:val="20"/>
                <w:lang w:val="en-US"/>
              </w:rPr>
            </w:pPr>
            <w:r>
              <w:rPr>
                <w:rFonts w:asciiTheme="minorHAnsi" w:hAnsiTheme="minorHAnsi" w:cstheme="minorHAnsi"/>
                <w:sz w:val="20"/>
                <w:szCs w:val="20"/>
                <w:lang w:val="en-US"/>
              </w:rPr>
              <w:t>932,28</w:t>
            </w:r>
          </w:p>
        </w:tc>
      </w:tr>
      <w:tr w:rsidR="00AE63F6" w:rsidRPr="00CB4AD8" w14:paraId="6DC1F3EB" w14:textId="77777777" w:rsidTr="001E08D3">
        <w:trPr>
          <w:cantSplit/>
          <w:trHeight w:hRule="exact" w:val="340"/>
          <w:jc w:val="center"/>
        </w:trPr>
        <w:tc>
          <w:tcPr>
            <w:tcW w:w="1791" w:type="dxa"/>
            <w:tcBorders>
              <w:top w:val="single" w:sz="24" w:space="0" w:color="auto"/>
              <w:left w:val="single" w:sz="24" w:space="0" w:color="auto"/>
              <w:bottom w:val="single" w:sz="24" w:space="0" w:color="auto"/>
              <w:right w:val="single" w:sz="24" w:space="0" w:color="auto"/>
            </w:tcBorders>
          </w:tcPr>
          <w:p w14:paraId="06CB7CC7" w14:textId="77777777" w:rsidR="00AE63F6" w:rsidRPr="00CB4AD8" w:rsidRDefault="00AE63F6" w:rsidP="00EB48B7">
            <w:pPr>
              <w:spacing w:before="40" w:after="40"/>
              <w:rPr>
                <w:rFonts w:cs="Calibri"/>
                <w:sz w:val="20"/>
                <w:szCs w:val="20"/>
              </w:rPr>
            </w:pPr>
            <w:r w:rsidRPr="00CB4AD8">
              <w:rPr>
                <w:rFonts w:cs="Calibri"/>
                <w:b/>
                <w:sz w:val="20"/>
                <w:szCs w:val="20"/>
              </w:rPr>
              <w:t>Opolskie</w:t>
            </w:r>
          </w:p>
        </w:tc>
        <w:tc>
          <w:tcPr>
            <w:tcW w:w="1734" w:type="dxa"/>
            <w:tcBorders>
              <w:top w:val="single" w:sz="24" w:space="0" w:color="auto"/>
              <w:left w:val="single" w:sz="24" w:space="0" w:color="auto"/>
              <w:bottom w:val="single" w:sz="24" w:space="0" w:color="auto"/>
              <w:right w:val="single" w:sz="24" w:space="0" w:color="auto"/>
            </w:tcBorders>
            <w:vAlign w:val="center"/>
          </w:tcPr>
          <w:p w14:paraId="477EA314" w14:textId="77777777" w:rsidR="00AE63F6" w:rsidRPr="00533FB8" w:rsidRDefault="002109DF" w:rsidP="00EB48B7">
            <w:pPr>
              <w:spacing w:before="40" w:after="40"/>
              <w:jc w:val="right"/>
              <w:rPr>
                <w:rFonts w:asciiTheme="minorHAnsi" w:hAnsiTheme="minorHAnsi" w:cstheme="minorHAnsi"/>
                <w:b/>
                <w:bCs/>
                <w:sz w:val="20"/>
                <w:szCs w:val="20"/>
                <w:lang w:val="en-US"/>
              </w:rPr>
            </w:pPr>
            <w:r>
              <w:rPr>
                <w:rFonts w:asciiTheme="minorHAnsi" w:hAnsiTheme="minorHAnsi" w:cstheme="minorHAnsi"/>
                <w:b/>
                <w:bCs/>
                <w:sz w:val="20"/>
                <w:szCs w:val="20"/>
                <w:lang w:val="en-US"/>
              </w:rPr>
              <w:t>372,72</w:t>
            </w:r>
          </w:p>
        </w:tc>
        <w:tc>
          <w:tcPr>
            <w:tcW w:w="1384" w:type="dxa"/>
            <w:tcBorders>
              <w:top w:val="single" w:sz="24" w:space="0" w:color="auto"/>
              <w:left w:val="single" w:sz="24" w:space="0" w:color="auto"/>
              <w:bottom w:val="single" w:sz="24" w:space="0" w:color="auto"/>
              <w:right w:val="single" w:sz="24" w:space="0" w:color="auto"/>
            </w:tcBorders>
            <w:vAlign w:val="center"/>
          </w:tcPr>
          <w:p w14:paraId="6043065D" w14:textId="77777777" w:rsidR="00AE63F6" w:rsidRPr="00533FB8" w:rsidRDefault="002109DF" w:rsidP="00EB48B7">
            <w:pPr>
              <w:spacing w:before="40" w:after="40"/>
              <w:jc w:val="right"/>
              <w:rPr>
                <w:rFonts w:asciiTheme="minorHAnsi" w:hAnsiTheme="minorHAnsi" w:cstheme="minorHAnsi"/>
                <w:b/>
                <w:bCs/>
                <w:sz w:val="20"/>
                <w:szCs w:val="20"/>
                <w:lang w:val="en-US"/>
              </w:rPr>
            </w:pPr>
            <w:r>
              <w:rPr>
                <w:rFonts w:asciiTheme="minorHAnsi" w:hAnsiTheme="minorHAnsi" w:cstheme="minorHAnsi"/>
                <w:b/>
                <w:bCs/>
                <w:sz w:val="20"/>
                <w:szCs w:val="20"/>
                <w:lang w:val="en-US"/>
              </w:rPr>
              <w:t>147,78</w:t>
            </w:r>
          </w:p>
        </w:tc>
        <w:tc>
          <w:tcPr>
            <w:tcW w:w="1384" w:type="dxa"/>
            <w:tcBorders>
              <w:top w:val="single" w:sz="24" w:space="0" w:color="auto"/>
              <w:left w:val="single" w:sz="24" w:space="0" w:color="auto"/>
              <w:bottom w:val="single" w:sz="24" w:space="0" w:color="auto"/>
              <w:right w:val="single" w:sz="24" w:space="0" w:color="auto"/>
            </w:tcBorders>
            <w:vAlign w:val="center"/>
          </w:tcPr>
          <w:p w14:paraId="0657FE4C" w14:textId="77777777" w:rsidR="00AE63F6" w:rsidRPr="00533FB8" w:rsidRDefault="001E08D3" w:rsidP="00EB48B7">
            <w:pPr>
              <w:spacing w:before="40" w:after="40"/>
              <w:jc w:val="right"/>
              <w:rPr>
                <w:rFonts w:asciiTheme="minorHAnsi" w:hAnsiTheme="minorHAnsi" w:cstheme="minorHAnsi"/>
                <w:b/>
                <w:bCs/>
                <w:sz w:val="20"/>
                <w:szCs w:val="20"/>
                <w:lang w:val="en-US"/>
              </w:rPr>
            </w:pPr>
            <w:r>
              <w:rPr>
                <w:rFonts w:asciiTheme="minorHAnsi" w:hAnsiTheme="minorHAnsi" w:cstheme="minorHAnsi"/>
                <w:b/>
                <w:bCs/>
                <w:sz w:val="20"/>
                <w:szCs w:val="20"/>
                <w:lang w:val="en-US"/>
              </w:rPr>
              <w:t>137,39</w:t>
            </w:r>
          </w:p>
        </w:tc>
        <w:tc>
          <w:tcPr>
            <w:tcW w:w="1384" w:type="dxa"/>
            <w:tcBorders>
              <w:top w:val="single" w:sz="24" w:space="0" w:color="auto"/>
              <w:left w:val="single" w:sz="24" w:space="0" w:color="auto"/>
              <w:bottom w:val="single" w:sz="24" w:space="0" w:color="auto"/>
              <w:right w:val="single" w:sz="24" w:space="0" w:color="auto"/>
            </w:tcBorders>
            <w:vAlign w:val="center"/>
          </w:tcPr>
          <w:p w14:paraId="78C35B49" w14:textId="77777777" w:rsidR="00AE63F6" w:rsidRPr="00533FB8" w:rsidRDefault="001E08D3" w:rsidP="00EB48B7">
            <w:pPr>
              <w:spacing w:before="40" w:after="40"/>
              <w:jc w:val="right"/>
              <w:rPr>
                <w:rFonts w:asciiTheme="minorHAnsi" w:hAnsiTheme="minorHAnsi" w:cstheme="minorHAnsi"/>
                <w:b/>
                <w:bCs/>
                <w:sz w:val="20"/>
                <w:szCs w:val="20"/>
                <w:lang w:val="en-US"/>
              </w:rPr>
            </w:pPr>
            <w:r>
              <w:rPr>
                <w:rFonts w:asciiTheme="minorHAnsi" w:hAnsiTheme="minorHAnsi" w:cstheme="minorHAnsi"/>
                <w:b/>
                <w:bCs/>
                <w:sz w:val="20"/>
                <w:szCs w:val="20"/>
                <w:lang w:val="en-US"/>
              </w:rPr>
              <w:t>53,59</w:t>
            </w:r>
          </w:p>
        </w:tc>
        <w:tc>
          <w:tcPr>
            <w:tcW w:w="1384" w:type="dxa"/>
            <w:tcBorders>
              <w:top w:val="single" w:sz="24" w:space="0" w:color="auto"/>
              <w:left w:val="single" w:sz="24" w:space="0" w:color="auto"/>
              <w:bottom w:val="single" w:sz="24" w:space="0" w:color="auto"/>
              <w:right w:val="single" w:sz="24" w:space="0" w:color="auto"/>
            </w:tcBorders>
            <w:vAlign w:val="center"/>
          </w:tcPr>
          <w:p w14:paraId="7991E9C4" w14:textId="77777777" w:rsidR="00AE63F6" w:rsidRPr="00533FB8" w:rsidRDefault="001E08D3" w:rsidP="00EB48B7">
            <w:pPr>
              <w:spacing w:before="40" w:after="40"/>
              <w:jc w:val="right"/>
              <w:rPr>
                <w:rFonts w:asciiTheme="minorHAnsi" w:hAnsiTheme="minorHAnsi" w:cstheme="minorHAnsi"/>
                <w:b/>
                <w:bCs/>
                <w:sz w:val="20"/>
                <w:szCs w:val="20"/>
                <w:lang w:val="en-US"/>
              </w:rPr>
            </w:pPr>
            <w:r>
              <w:rPr>
                <w:rFonts w:asciiTheme="minorHAnsi" w:hAnsiTheme="minorHAnsi" w:cstheme="minorHAnsi"/>
                <w:b/>
                <w:bCs/>
                <w:sz w:val="20"/>
                <w:szCs w:val="20"/>
                <w:lang w:val="en-US"/>
              </w:rPr>
              <w:t>1016,50</w:t>
            </w:r>
          </w:p>
        </w:tc>
      </w:tr>
      <w:tr w:rsidR="002109DF" w:rsidRPr="00CB4AD8" w14:paraId="583909EA" w14:textId="77777777" w:rsidTr="001E08D3">
        <w:trPr>
          <w:cantSplit/>
          <w:trHeight w:hRule="exact" w:val="397"/>
          <w:jc w:val="center"/>
        </w:trPr>
        <w:tc>
          <w:tcPr>
            <w:tcW w:w="1791" w:type="dxa"/>
          </w:tcPr>
          <w:p w14:paraId="44B777FB" w14:textId="77777777" w:rsidR="002109DF" w:rsidRPr="00CB4AD8" w:rsidRDefault="002109DF" w:rsidP="002109DF">
            <w:pPr>
              <w:spacing w:before="40" w:after="40"/>
              <w:rPr>
                <w:rFonts w:cs="Calibri"/>
                <w:sz w:val="20"/>
                <w:szCs w:val="20"/>
              </w:rPr>
            </w:pPr>
            <w:r w:rsidRPr="00CB4AD8">
              <w:rPr>
                <w:rFonts w:cs="Calibri"/>
                <w:sz w:val="20"/>
                <w:szCs w:val="20"/>
              </w:rPr>
              <w:t>Podkarpackie</w:t>
            </w:r>
          </w:p>
        </w:tc>
        <w:tc>
          <w:tcPr>
            <w:tcW w:w="1734" w:type="dxa"/>
            <w:tcBorders>
              <w:top w:val="nil"/>
              <w:left w:val="single" w:sz="4" w:space="0" w:color="auto"/>
              <w:bottom w:val="single" w:sz="4" w:space="0" w:color="auto"/>
              <w:right w:val="single" w:sz="4" w:space="0" w:color="auto"/>
            </w:tcBorders>
            <w:vAlign w:val="center"/>
          </w:tcPr>
          <w:p w14:paraId="4D82AA87" w14:textId="77777777" w:rsidR="002109DF" w:rsidRPr="00533FB8" w:rsidRDefault="002109DF" w:rsidP="002109DF">
            <w:pPr>
              <w:spacing w:before="40" w:after="40"/>
              <w:jc w:val="right"/>
              <w:rPr>
                <w:rFonts w:asciiTheme="minorHAnsi" w:hAnsiTheme="minorHAnsi" w:cstheme="minorHAnsi"/>
                <w:color w:val="000000"/>
                <w:sz w:val="20"/>
                <w:szCs w:val="20"/>
              </w:rPr>
            </w:pPr>
            <w:r>
              <w:rPr>
                <w:rFonts w:asciiTheme="minorHAnsi" w:hAnsiTheme="minorHAnsi" w:cstheme="minorHAnsi"/>
                <w:sz w:val="20"/>
                <w:szCs w:val="20"/>
                <w:lang w:val="en-US"/>
              </w:rPr>
              <w:t>593,42</w:t>
            </w:r>
          </w:p>
        </w:tc>
        <w:tc>
          <w:tcPr>
            <w:tcW w:w="1384" w:type="dxa"/>
            <w:tcBorders>
              <w:top w:val="nil"/>
              <w:left w:val="single" w:sz="4" w:space="0" w:color="auto"/>
              <w:bottom w:val="single" w:sz="4" w:space="0" w:color="auto"/>
              <w:right w:val="single" w:sz="4" w:space="0" w:color="auto"/>
            </w:tcBorders>
            <w:vAlign w:val="center"/>
          </w:tcPr>
          <w:p w14:paraId="28D4EEC9" w14:textId="77777777" w:rsidR="002109DF" w:rsidRPr="00533FB8" w:rsidRDefault="002109DF"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155,72</w:t>
            </w:r>
          </w:p>
        </w:tc>
        <w:tc>
          <w:tcPr>
            <w:tcW w:w="1384" w:type="dxa"/>
            <w:tcBorders>
              <w:top w:val="nil"/>
              <w:left w:val="single" w:sz="4" w:space="0" w:color="auto"/>
              <w:bottom w:val="single" w:sz="4" w:space="0" w:color="auto"/>
              <w:right w:val="single" w:sz="4" w:space="0" w:color="auto"/>
            </w:tcBorders>
            <w:vAlign w:val="center"/>
          </w:tcPr>
          <w:p w14:paraId="0BD96486"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204,61</w:t>
            </w:r>
          </w:p>
        </w:tc>
        <w:tc>
          <w:tcPr>
            <w:tcW w:w="1384" w:type="dxa"/>
            <w:tcBorders>
              <w:top w:val="nil"/>
              <w:left w:val="single" w:sz="4" w:space="0" w:color="auto"/>
              <w:bottom w:val="single" w:sz="4" w:space="0" w:color="auto"/>
              <w:right w:val="single" w:sz="4" w:space="0" w:color="auto"/>
            </w:tcBorders>
            <w:vAlign w:val="center"/>
          </w:tcPr>
          <w:p w14:paraId="2DF21171"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76,26</w:t>
            </w:r>
          </w:p>
        </w:tc>
        <w:tc>
          <w:tcPr>
            <w:tcW w:w="1384" w:type="dxa"/>
            <w:tcBorders>
              <w:top w:val="nil"/>
              <w:left w:val="single" w:sz="4" w:space="0" w:color="auto"/>
              <w:bottom w:val="single" w:sz="4" w:space="0" w:color="auto"/>
              <w:right w:val="single" w:sz="4" w:space="0" w:color="auto"/>
            </w:tcBorders>
            <w:vAlign w:val="center"/>
          </w:tcPr>
          <w:p w14:paraId="3A93EEB3"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1031,83</w:t>
            </w:r>
          </w:p>
        </w:tc>
      </w:tr>
      <w:tr w:rsidR="002109DF" w:rsidRPr="00CB4AD8" w14:paraId="11FE9C3A" w14:textId="77777777" w:rsidTr="001E08D3">
        <w:trPr>
          <w:cantSplit/>
          <w:trHeight w:hRule="exact" w:val="340"/>
          <w:jc w:val="center"/>
        </w:trPr>
        <w:tc>
          <w:tcPr>
            <w:tcW w:w="1791" w:type="dxa"/>
          </w:tcPr>
          <w:p w14:paraId="1F3E3B63" w14:textId="77777777" w:rsidR="002109DF" w:rsidRPr="00CB4AD8" w:rsidRDefault="002109DF" w:rsidP="002109DF">
            <w:pPr>
              <w:spacing w:before="40" w:after="40"/>
              <w:rPr>
                <w:rFonts w:cs="Calibri"/>
                <w:sz w:val="20"/>
                <w:szCs w:val="20"/>
              </w:rPr>
            </w:pPr>
            <w:r w:rsidRPr="00CB4AD8">
              <w:rPr>
                <w:rFonts w:cs="Calibri"/>
                <w:sz w:val="20"/>
                <w:szCs w:val="20"/>
              </w:rPr>
              <w:t>Podlaskie</w:t>
            </w:r>
          </w:p>
        </w:tc>
        <w:tc>
          <w:tcPr>
            <w:tcW w:w="1734" w:type="dxa"/>
            <w:tcBorders>
              <w:top w:val="nil"/>
              <w:left w:val="single" w:sz="4" w:space="0" w:color="auto"/>
              <w:bottom w:val="single" w:sz="4" w:space="0" w:color="auto"/>
              <w:right w:val="single" w:sz="4" w:space="0" w:color="auto"/>
            </w:tcBorders>
            <w:vAlign w:val="center"/>
          </w:tcPr>
          <w:p w14:paraId="31791597" w14:textId="77777777" w:rsidR="002109DF" w:rsidRPr="00533FB8" w:rsidRDefault="002109DF"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441,53</w:t>
            </w:r>
          </w:p>
        </w:tc>
        <w:tc>
          <w:tcPr>
            <w:tcW w:w="1384" w:type="dxa"/>
            <w:tcBorders>
              <w:top w:val="nil"/>
              <w:left w:val="single" w:sz="4" w:space="0" w:color="auto"/>
              <w:bottom w:val="single" w:sz="4" w:space="0" w:color="auto"/>
              <w:right w:val="single" w:sz="4" w:space="0" w:color="auto"/>
            </w:tcBorders>
            <w:vAlign w:val="center"/>
          </w:tcPr>
          <w:p w14:paraId="0D3E066B" w14:textId="77777777" w:rsidR="002109DF" w:rsidRPr="00533FB8" w:rsidRDefault="002109DF"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106,23</w:t>
            </w:r>
          </w:p>
        </w:tc>
        <w:tc>
          <w:tcPr>
            <w:tcW w:w="1384" w:type="dxa"/>
            <w:tcBorders>
              <w:top w:val="nil"/>
              <w:left w:val="single" w:sz="4" w:space="0" w:color="auto"/>
              <w:bottom w:val="single" w:sz="4" w:space="0" w:color="auto"/>
              <w:right w:val="single" w:sz="4" w:space="0" w:color="auto"/>
            </w:tcBorders>
            <w:vAlign w:val="center"/>
          </w:tcPr>
          <w:p w14:paraId="1F88F211"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183,44</w:t>
            </w:r>
          </w:p>
        </w:tc>
        <w:tc>
          <w:tcPr>
            <w:tcW w:w="1384" w:type="dxa"/>
            <w:tcBorders>
              <w:top w:val="nil"/>
              <w:left w:val="single" w:sz="4" w:space="0" w:color="auto"/>
              <w:bottom w:val="single" w:sz="4" w:space="0" w:color="auto"/>
              <w:right w:val="single" w:sz="4" w:space="0" w:color="auto"/>
            </w:tcBorders>
            <w:vAlign w:val="center"/>
          </w:tcPr>
          <w:p w14:paraId="63BB3CAE"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85,43</w:t>
            </w:r>
          </w:p>
        </w:tc>
        <w:tc>
          <w:tcPr>
            <w:tcW w:w="1384" w:type="dxa"/>
            <w:tcBorders>
              <w:top w:val="nil"/>
              <w:left w:val="single" w:sz="4" w:space="0" w:color="auto"/>
              <w:bottom w:val="single" w:sz="4" w:space="0" w:color="auto"/>
              <w:right w:val="single" w:sz="4" w:space="0" w:color="auto"/>
            </w:tcBorders>
            <w:vAlign w:val="center"/>
          </w:tcPr>
          <w:p w14:paraId="2113DC7E"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911,75</w:t>
            </w:r>
          </w:p>
        </w:tc>
      </w:tr>
      <w:tr w:rsidR="002109DF" w:rsidRPr="00CB4AD8" w14:paraId="525F8B57" w14:textId="77777777" w:rsidTr="001E08D3">
        <w:trPr>
          <w:cantSplit/>
          <w:trHeight w:hRule="exact" w:val="340"/>
          <w:jc w:val="center"/>
        </w:trPr>
        <w:tc>
          <w:tcPr>
            <w:tcW w:w="1791" w:type="dxa"/>
          </w:tcPr>
          <w:p w14:paraId="6FBC175D" w14:textId="77777777" w:rsidR="002109DF" w:rsidRPr="00CB4AD8" w:rsidRDefault="002109DF" w:rsidP="002109DF">
            <w:pPr>
              <w:spacing w:before="40" w:after="40"/>
              <w:rPr>
                <w:rFonts w:cs="Calibri"/>
                <w:sz w:val="20"/>
                <w:szCs w:val="20"/>
              </w:rPr>
            </w:pPr>
            <w:r w:rsidRPr="00CB4AD8">
              <w:rPr>
                <w:rFonts w:cs="Calibri"/>
                <w:sz w:val="20"/>
                <w:szCs w:val="20"/>
              </w:rPr>
              <w:t>Pomorskie</w:t>
            </w:r>
          </w:p>
        </w:tc>
        <w:tc>
          <w:tcPr>
            <w:tcW w:w="1734" w:type="dxa"/>
            <w:tcBorders>
              <w:top w:val="nil"/>
              <w:left w:val="single" w:sz="4" w:space="0" w:color="auto"/>
              <w:bottom w:val="single" w:sz="4" w:space="0" w:color="auto"/>
              <w:right w:val="single" w:sz="4" w:space="0" w:color="auto"/>
            </w:tcBorders>
            <w:vAlign w:val="center"/>
          </w:tcPr>
          <w:p w14:paraId="1DD930C4" w14:textId="77777777" w:rsidR="002109DF" w:rsidRPr="00533FB8" w:rsidRDefault="002109DF"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471,48</w:t>
            </w:r>
          </w:p>
        </w:tc>
        <w:tc>
          <w:tcPr>
            <w:tcW w:w="1384" w:type="dxa"/>
            <w:tcBorders>
              <w:top w:val="nil"/>
              <w:left w:val="single" w:sz="4" w:space="0" w:color="auto"/>
              <w:bottom w:val="single" w:sz="4" w:space="0" w:color="auto"/>
              <w:right w:val="single" w:sz="4" w:space="0" w:color="auto"/>
            </w:tcBorders>
            <w:vAlign w:val="center"/>
          </w:tcPr>
          <w:p w14:paraId="30308AEC" w14:textId="77777777" w:rsidR="002109DF" w:rsidRPr="00533FB8" w:rsidRDefault="002109DF"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154,00</w:t>
            </w:r>
          </w:p>
        </w:tc>
        <w:tc>
          <w:tcPr>
            <w:tcW w:w="1384" w:type="dxa"/>
            <w:tcBorders>
              <w:top w:val="nil"/>
              <w:left w:val="single" w:sz="4" w:space="0" w:color="auto"/>
              <w:bottom w:val="single" w:sz="4" w:space="0" w:color="auto"/>
              <w:right w:val="single" w:sz="4" w:space="0" w:color="auto"/>
            </w:tcBorders>
            <w:vAlign w:val="center"/>
          </w:tcPr>
          <w:p w14:paraId="514E50A8"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142,14</w:t>
            </w:r>
          </w:p>
        </w:tc>
        <w:tc>
          <w:tcPr>
            <w:tcW w:w="1384" w:type="dxa"/>
            <w:tcBorders>
              <w:top w:val="nil"/>
              <w:left w:val="single" w:sz="4" w:space="0" w:color="auto"/>
              <w:bottom w:val="single" w:sz="4" w:space="0" w:color="auto"/>
              <w:right w:val="single" w:sz="4" w:space="0" w:color="auto"/>
            </w:tcBorders>
            <w:vAlign w:val="center"/>
          </w:tcPr>
          <w:p w14:paraId="44791D77"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104,11</w:t>
            </w:r>
          </w:p>
        </w:tc>
        <w:tc>
          <w:tcPr>
            <w:tcW w:w="1384" w:type="dxa"/>
            <w:tcBorders>
              <w:top w:val="nil"/>
              <w:left w:val="single" w:sz="4" w:space="0" w:color="auto"/>
              <w:bottom w:val="single" w:sz="4" w:space="0" w:color="auto"/>
              <w:right w:val="single" w:sz="4" w:space="0" w:color="auto"/>
            </w:tcBorders>
            <w:vAlign w:val="center"/>
          </w:tcPr>
          <w:p w14:paraId="756C2F4D" w14:textId="77777777" w:rsidR="002109DF" w:rsidRPr="00533FB8" w:rsidRDefault="001E08D3" w:rsidP="002109DF">
            <w:pPr>
              <w:spacing w:before="40" w:after="40"/>
              <w:jc w:val="right"/>
              <w:rPr>
                <w:rFonts w:asciiTheme="minorHAnsi" w:hAnsiTheme="minorHAnsi" w:cstheme="minorHAnsi"/>
                <w:color w:val="000000"/>
                <w:sz w:val="20"/>
                <w:szCs w:val="20"/>
              </w:rPr>
            </w:pPr>
            <w:r>
              <w:rPr>
                <w:rFonts w:asciiTheme="minorHAnsi" w:hAnsiTheme="minorHAnsi" w:cstheme="minorHAnsi"/>
                <w:color w:val="000000"/>
                <w:sz w:val="20"/>
                <w:szCs w:val="20"/>
              </w:rPr>
              <w:t>1021,80</w:t>
            </w:r>
          </w:p>
        </w:tc>
      </w:tr>
      <w:tr w:rsidR="002109DF" w:rsidRPr="00BD66CE" w14:paraId="1B4AF18E" w14:textId="77777777" w:rsidTr="001E08D3">
        <w:trPr>
          <w:cantSplit/>
          <w:trHeight w:hRule="exact" w:val="340"/>
          <w:jc w:val="center"/>
        </w:trPr>
        <w:tc>
          <w:tcPr>
            <w:tcW w:w="1791" w:type="dxa"/>
          </w:tcPr>
          <w:p w14:paraId="367177E0" w14:textId="77777777" w:rsidR="002109DF" w:rsidRPr="00BD66CE" w:rsidRDefault="002109DF" w:rsidP="002109DF">
            <w:pPr>
              <w:spacing w:before="40" w:after="40"/>
              <w:rPr>
                <w:rFonts w:cs="Calibri"/>
                <w:sz w:val="20"/>
                <w:szCs w:val="20"/>
              </w:rPr>
            </w:pPr>
            <w:r w:rsidRPr="00BD66CE">
              <w:rPr>
                <w:rFonts w:cs="Calibri"/>
                <w:sz w:val="20"/>
                <w:szCs w:val="20"/>
              </w:rPr>
              <w:t>Śląskie</w:t>
            </w:r>
          </w:p>
        </w:tc>
        <w:tc>
          <w:tcPr>
            <w:tcW w:w="1734" w:type="dxa"/>
            <w:tcBorders>
              <w:top w:val="nil"/>
              <w:left w:val="single" w:sz="4" w:space="0" w:color="auto"/>
              <w:bottom w:val="single" w:sz="4" w:space="0" w:color="auto"/>
              <w:right w:val="single" w:sz="4" w:space="0" w:color="auto"/>
            </w:tcBorders>
            <w:vAlign w:val="center"/>
          </w:tcPr>
          <w:p w14:paraId="3A109C19"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751,83</w:t>
            </w:r>
          </w:p>
        </w:tc>
        <w:tc>
          <w:tcPr>
            <w:tcW w:w="1384" w:type="dxa"/>
            <w:tcBorders>
              <w:top w:val="nil"/>
              <w:left w:val="single" w:sz="4" w:space="0" w:color="auto"/>
              <w:bottom w:val="single" w:sz="4" w:space="0" w:color="auto"/>
              <w:right w:val="single" w:sz="4" w:space="0" w:color="auto"/>
            </w:tcBorders>
            <w:vAlign w:val="center"/>
          </w:tcPr>
          <w:p w14:paraId="2A414F1D"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360,90</w:t>
            </w:r>
          </w:p>
        </w:tc>
        <w:tc>
          <w:tcPr>
            <w:tcW w:w="1384" w:type="dxa"/>
            <w:tcBorders>
              <w:top w:val="nil"/>
              <w:left w:val="single" w:sz="4" w:space="0" w:color="auto"/>
              <w:bottom w:val="single" w:sz="4" w:space="0" w:color="auto"/>
              <w:right w:val="single" w:sz="4" w:space="0" w:color="auto"/>
            </w:tcBorders>
            <w:vAlign w:val="center"/>
          </w:tcPr>
          <w:p w14:paraId="2684D1D2"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128,46</w:t>
            </w:r>
          </w:p>
        </w:tc>
        <w:tc>
          <w:tcPr>
            <w:tcW w:w="1384" w:type="dxa"/>
            <w:tcBorders>
              <w:top w:val="nil"/>
              <w:left w:val="single" w:sz="4" w:space="0" w:color="auto"/>
              <w:bottom w:val="single" w:sz="4" w:space="0" w:color="auto"/>
              <w:right w:val="single" w:sz="4" w:space="0" w:color="auto"/>
            </w:tcBorders>
            <w:vAlign w:val="center"/>
          </w:tcPr>
          <w:p w14:paraId="5072274D"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112,97</w:t>
            </w:r>
          </w:p>
        </w:tc>
        <w:tc>
          <w:tcPr>
            <w:tcW w:w="1384" w:type="dxa"/>
            <w:tcBorders>
              <w:top w:val="nil"/>
              <w:left w:val="single" w:sz="4" w:space="0" w:color="auto"/>
              <w:bottom w:val="single" w:sz="4" w:space="0" w:color="auto"/>
              <w:right w:val="single" w:sz="4" w:space="0" w:color="auto"/>
            </w:tcBorders>
            <w:vAlign w:val="center"/>
          </w:tcPr>
          <w:p w14:paraId="465A8FC9"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1021,23</w:t>
            </w:r>
          </w:p>
        </w:tc>
      </w:tr>
      <w:tr w:rsidR="002109DF" w:rsidRPr="00BD66CE" w14:paraId="2885C09C" w14:textId="77777777" w:rsidTr="001E08D3">
        <w:trPr>
          <w:cantSplit/>
          <w:trHeight w:hRule="exact" w:val="340"/>
          <w:jc w:val="center"/>
        </w:trPr>
        <w:tc>
          <w:tcPr>
            <w:tcW w:w="1791" w:type="dxa"/>
          </w:tcPr>
          <w:p w14:paraId="25219EC4" w14:textId="77777777" w:rsidR="002109DF" w:rsidRPr="00BD66CE" w:rsidRDefault="002109DF" w:rsidP="002109DF">
            <w:pPr>
              <w:spacing w:before="40" w:after="40"/>
              <w:rPr>
                <w:rFonts w:cs="Calibri"/>
                <w:sz w:val="20"/>
                <w:szCs w:val="20"/>
              </w:rPr>
            </w:pPr>
            <w:r w:rsidRPr="00BD66CE">
              <w:rPr>
                <w:rFonts w:cs="Calibri"/>
                <w:sz w:val="20"/>
                <w:szCs w:val="20"/>
              </w:rPr>
              <w:t>Świętokrzyskie</w:t>
            </w:r>
          </w:p>
        </w:tc>
        <w:tc>
          <w:tcPr>
            <w:tcW w:w="1734" w:type="dxa"/>
            <w:vAlign w:val="center"/>
          </w:tcPr>
          <w:p w14:paraId="15D4984D"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507,13</w:t>
            </w:r>
          </w:p>
        </w:tc>
        <w:tc>
          <w:tcPr>
            <w:tcW w:w="1384" w:type="dxa"/>
            <w:vAlign w:val="center"/>
          </w:tcPr>
          <w:p w14:paraId="17E3864F"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170,53</w:t>
            </w:r>
          </w:p>
        </w:tc>
        <w:tc>
          <w:tcPr>
            <w:tcW w:w="1384" w:type="dxa"/>
            <w:vAlign w:val="center"/>
          </w:tcPr>
          <w:p w14:paraId="0EA4515B"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189,21</w:t>
            </w:r>
          </w:p>
        </w:tc>
        <w:tc>
          <w:tcPr>
            <w:tcW w:w="1384" w:type="dxa"/>
            <w:vAlign w:val="center"/>
          </w:tcPr>
          <w:p w14:paraId="50D1BC91"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77,15</w:t>
            </w:r>
          </w:p>
        </w:tc>
        <w:tc>
          <w:tcPr>
            <w:tcW w:w="1384" w:type="dxa"/>
            <w:vAlign w:val="center"/>
          </w:tcPr>
          <w:p w14:paraId="193BDC79"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1067,87</w:t>
            </w:r>
          </w:p>
        </w:tc>
      </w:tr>
      <w:tr w:rsidR="002109DF" w:rsidRPr="00BD66CE" w14:paraId="386DDE5C" w14:textId="77777777" w:rsidTr="001E08D3">
        <w:trPr>
          <w:cantSplit/>
          <w:trHeight w:hRule="exact" w:val="567"/>
          <w:jc w:val="center"/>
        </w:trPr>
        <w:tc>
          <w:tcPr>
            <w:tcW w:w="1791" w:type="dxa"/>
          </w:tcPr>
          <w:p w14:paraId="2E3AF26C" w14:textId="77777777" w:rsidR="002109DF" w:rsidRPr="00BD66CE" w:rsidRDefault="002109DF" w:rsidP="002109DF">
            <w:pPr>
              <w:spacing w:before="40" w:after="40"/>
              <w:rPr>
                <w:rFonts w:cs="Calibri"/>
                <w:sz w:val="20"/>
                <w:szCs w:val="20"/>
              </w:rPr>
            </w:pPr>
            <w:r w:rsidRPr="00BD66CE">
              <w:rPr>
                <w:rFonts w:cs="Calibri"/>
                <w:sz w:val="20"/>
                <w:szCs w:val="20"/>
              </w:rPr>
              <w:t>Warmińsko-Mazurskie</w:t>
            </w:r>
          </w:p>
        </w:tc>
        <w:tc>
          <w:tcPr>
            <w:tcW w:w="1734" w:type="dxa"/>
            <w:vAlign w:val="center"/>
          </w:tcPr>
          <w:p w14:paraId="2672D33B"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599,00</w:t>
            </w:r>
          </w:p>
        </w:tc>
        <w:tc>
          <w:tcPr>
            <w:tcW w:w="1384" w:type="dxa"/>
            <w:vAlign w:val="center"/>
          </w:tcPr>
          <w:p w14:paraId="1E1E488A"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175,67</w:t>
            </w:r>
          </w:p>
        </w:tc>
        <w:tc>
          <w:tcPr>
            <w:tcW w:w="1384" w:type="dxa"/>
            <w:vAlign w:val="center"/>
          </w:tcPr>
          <w:p w14:paraId="0AD1A243"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206,94</w:t>
            </w:r>
          </w:p>
        </w:tc>
        <w:tc>
          <w:tcPr>
            <w:tcW w:w="1384" w:type="dxa"/>
            <w:vAlign w:val="center"/>
          </w:tcPr>
          <w:p w14:paraId="274AACCC"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85,72</w:t>
            </w:r>
          </w:p>
        </w:tc>
        <w:tc>
          <w:tcPr>
            <w:tcW w:w="1384" w:type="dxa"/>
            <w:vAlign w:val="center"/>
          </w:tcPr>
          <w:p w14:paraId="76D3DA62"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989,66</w:t>
            </w:r>
          </w:p>
        </w:tc>
      </w:tr>
      <w:tr w:rsidR="002109DF" w:rsidRPr="00BD66CE" w14:paraId="4A324333" w14:textId="77777777" w:rsidTr="001E08D3">
        <w:trPr>
          <w:cantSplit/>
          <w:trHeight w:hRule="exact" w:val="340"/>
          <w:jc w:val="center"/>
        </w:trPr>
        <w:tc>
          <w:tcPr>
            <w:tcW w:w="1791" w:type="dxa"/>
          </w:tcPr>
          <w:p w14:paraId="69F83388" w14:textId="77777777" w:rsidR="002109DF" w:rsidRPr="00BD66CE" w:rsidRDefault="002109DF" w:rsidP="002109DF">
            <w:pPr>
              <w:spacing w:before="40" w:after="40"/>
              <w:rPr>
                <w:rFonts w:cs="Calibri"/>
                <w:sz w:val="20"/>
                <w:szCs w:val="20"/>
              </w:rPr>
            </w:pPr>
            <w:r w:rsidRPr="00BD66CE">
              <w:rPr>
                <w:rFonts w:cs="Calibri"/>
                <w:sz w:val="20"/>
                <w:szCs w:val="20"/>
              </w:rPr>
              <w:t>Wielkopolskie</w:t>
            </w:r>
          </w:p>
        </w:tc>
        <w:tc>
          <w:tcPr>
            <w:tcW w:w="1734" w:type="dxa"/>
            <w:vAlign w:val="center"/>
          </w:tcPr>
          <w:p w14:paraId="71DDC683"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675,32</w:t>
            </w:r>
          </w:p>
        </w:tc>
        <w:tc>
          <w:tcPr>
            <w:tcW w:w="1384" w:type="dxa"/>
            <w:vAlign w:val="center"/>
          </w:tcPr>
          <w:p w14:paraId="6415952F"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233,31</w:t>
            </w:r>
          </w:p>
        </w:tc>
        <w:tc>
          <w:tcPr>
            <w:tcW w:w="1384" w:type="dxa"/>
            <w:vAlign w:val="center"/>
          </w:tcPr>
          <w:p w14:paraId="2B09272F"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152,41</w:t>
            </w:r>
          </w:p>
        </w:tc>
        <w:tc>
          <w:tcPr>
            <w:tcW w:w="1384" w:type="dxa"/>
            <w:vAlign w:val="center"/>
          </w:tcPr>
          <w:p w14:paraId="1930FA43"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123,93</w:t>
            </w:r>
          </w:p>
        </w:tc>
        <w:tc>
          <w:tcPr>
            <w:tcW w:w="1384" w:type="dxa"/>
            <w:vAlign w:val="center"/>
          </w:tcPr>
          <w:p w14:paraId="06FD9B0F"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1143,04</w:t>
            </w:r>
          </w:p>
        </w:tc>
      </w:tr>
      <w:tr w:rsidR="002109DF" w:rsidRPr="00BD66CE" w14:paraId="59F2348A" w14:textId="77777777" w:rsidTr="001E08D3">
        <w:trPr>
          <w:cantSplit/>
          <w:trHeight w:hRule="exact" w:val="340"/>
          <w:jc w:val="center"/>
        </w:trPr>
        <w:tc>
          <w:tcPr>
            <w:tcW w:w="1791" w:type="dxa"/>
          </w:tcPr>
          <w:p w14:paraId="0548D093" w14:textId="77777777" w:rsidR="002109DF" w:rsidRPr="00BD66CE" w:rsidRDefault="002109DF" w:rsidP="002109DF">
            <w:pPr>
              <w:spacing w:before="40" w:after="40"/>
              <w:rPr>
                <w:rFonts w:cs="Calibri"/>
                <w:spacing w:val="-10"/>
                <w:sz w:val="20"/>
                <w:szCs w:val="20"/>
              </w:rPr>
            </w:pPr>
            <w:r w:rsidRPr="00BD66CE">
              <w:rPr>
                <w:rFonts w:cs="Calibri"/>
                <w:spacing w:val="-10"/>
                <w:sz w:val="20"/>
                <w:szCs w:val="20"/>
              </w:rPr>
              <w:t>Zachodniopomorskie</w:t>
            </w:r>
          </w:p>
        </w:tc>
        <w:tc>
          <w:tcPr>
            <w:tcW w:w="1734" w:type="dxa"/>
            <w:vAlign w:val="center"/>
          </w:tcPr>
          <w:p w14:paraId="55765119"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555,58</w:t>
            </w:r>
          </w:p>
        </w:tc>
        <w:tc>
          <w:tcPr>
            <w:tcW w:w="1384" w:type="dxa"/>
            <w:vAlign w:val="center"/>
          </w:tcPr>
          <w:p w14:paraId="371200AD" w14:textId="77777777" w:rsidR="002109DF" w:rsidRPr="00BD66CE" w:rsidRDefault="002109DF"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145,46</w:t>
            </w:r>
          </w:p>
        </w:tc>
        <w:tc>
          <w:tcPr>
            <w:tcW w:w="1384" w:type="dxa"/>
            <w:vAlign w:val="center"/>
          </w:tcPr>
          <w:p w14:paraId="48B0C975"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184,08</w:t>
            </w:r>
          </w:p>
        </w:tc>
        <w:tc>
          <w:tcPr>
            <w:tcW w:w="1384" w:type="dxa"/>
            <w:vAlign w:val="center"/>
          </w:tcPr>
          <w:p w14:paraId="412D7AD3"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79,01</w:t>
            </w:r>
          </w:p>
        </w:tc>
        <w:tc>
          <w:tcPr>
            <w:tcW w:w="1384" w:type="dxa"/>
            <w:vAlign w:val="center"/>
          </w:tcPr>
          <w:p w14:paraId="08CDCB05" w14:textId="77777777" w:rsidR="002109DF" w:rsidRPr="00BD66CE" w:rsidRDefault="001E08D3" w:rsidP="002109DF">
            <w:pPr>
              <w:spacing w:before="40" w:after="40"/>
              <w:jc w:val="right"/>
              <w:rPr>
                <w:rFonts w:asciiTheme="minorHAnsi" w:hAnsiTheme="minorHAnsi" w:cstheme="minorHAnsi"/>
                <w:color w:val="000000"/>
                <w:sz w:val="20"/>
                <w:szCs w:val="20"/>
              </w:rPr>
            </w:pPr>
            <w:r w:rsidRPr="00BD66CE">
              <w:rPr>
                <w:rFonts w:asciiTheme="minorHAnsi" w:hAnsiTheme="minorHAnsi" w:cstheme="minorHAnsi"/>
                <w:color w:val="000000"/>
                <w:sz w:val="20"/>
                <w:szCs w:val="20"/>
              </w:rPr>
              <w:t>965,86</w:t>
            </w:r>
          </w:p>
        </w:tc>
      </w:tr>
    </w:tbl>
    <w:p w14:paraId="3BD6750A" w14:textId="77777777" w:rsidR="00434FBB" w:rsidRPr="00BD66CE" w:rsidRDefault="00434FBB" w:rsidP="001E08D3">
      <w:pPr>
        <w:pStyle w:val="Tekstprzypisudolnego"/>
        <w:spacing w:before="60" w:line="240" w:lineRule="auto"/>
        <w:jc w:val="both"/>
        <w:rPr>
          <w:i/>
        </w:rPr>
      </w:pPr>
      <w:r w:rsidRPr="00BD66CE">
        <w:rPr>
          <w:rFonts w:asciiTheme="minorHAnsi" w:hAnsiTheme="minorHAnsi" w:cstheme="minorHAnsi"/>
          <w:i/>
          <w:sz w:val="16"/>
          <w:szCs w:val="16"/>
        </w:rPr>
        <w:t>Źródło: Wydatki na świadczenia z ubezpieczeń społecznych związane z niezdolnością do pracy w 2022 r., Zakład Ubezpieczeń Społecznych, Warszawa 2023, s. 24</w:t>
      </w:r>
    </w:p>
    <w:p w14:paraId="2D54D17B" w14:textId="77777777" w:rsidR="00434FBB" w:rsidRPr="00BD66CE" w:rsidRDefault="00434FBB" w:rsidP="0000105D">
      <w:pPr>
        <w:jc w:val="both"/>
        <w:rPr>
          <w:rFonts w:asciiTheme="minorHAnsi" w:hAnsiTheme="minorHAnsi" w:cstheme="minorHAnsi"/>
        </w:rPr>
      </w:pPr>
    </w:p>
    <w:p w14:paraId="29F53526" w14:textId="77777777" w:rsidR="00677ECB" w:rsidRPr="00BD66CE" w:rsidRDefault="00387F48" w:rsidP="00535D2B">
      <w:pPr>
        <w:spacing w:after="240"/>
        <w:jc w:val="both"/>
        <w:rPr>
          <w:rFonts w:asciiTheme="minorHAnsi" w:hAnsiTheme="minorHAnsi" w:cstheme="minorHAnsi"/>
          <w:spacing w:val="-4"/>
        </w:rPr>
      </w:pPr>
      <w:r w:rsidRPr="00BD66CE">
        <w:rPr>
          <w:rFonts w:ascii="Calibri" w:hAnsi="Calibri" w:cs="Calibri"/>
        </w:rPr>
        <w:lastRenderedPageBreak/>
        <w:t xml:space="preserve">Jak podaje Departament Statystyki i Prognoz Aktuarialnych Zakładu Ubezpieczeń Społecznych, </w:t>
      </w:r>
      <w:r w:rsidR="006B3462" w:rsidRPr="00BD66CE">
        <w:rPr>
          <w:rFonts w:ascii="Calibri" w:hAnsi="Calibri" w:cs="Calibri"/>
        </w:rPr>
        <w:br/>
      </w:r>
      <w:r w:rsidRPr="00BD66CE">
        <w:rPr>
          <w:rFonts w:ascii="Calibri" w:hAnsi="Calibri" w:cs="Calibri"/>
        </w:rPr>
        <w:t>w kraju „</w:t>
      </w:r>
      <w:r w:rsidR="00866A16" w:rsidRPr="00BD66CE">
        <w:rPr>
          <w:rFonts w:ascii="Calibri" w:hAnsi="Calibri" w:cs="Calibri"/>
        </w:rPr>
        <w:t>drugą grupą chorobową pod względem wysokości przeciętnej kwoty wydatków przypadających na jedną osobę objętą ubezpieczeniem zdrowotnym była grupa chorób układu mięśniowo-szkieletowego i tkanki łącznej (M00</w:t>
      </w:r>
      <w:r w:rsidR="00866A16" w:rsidRPr="00BD66CE">
        <w:rPr>
          <w:rFonts w:ascii="Calibri" w:hAnsi="Calibri" w:cs="Calibri"/>
        </w:rPr>
        <w:sym w:font="Symbol" w:char="F02D"/>
      </w:r>
      <w:r w:rsidR="00866A16" w:rsidRPr="00BD66CE">
        <w:rPr>
          <w:rFonts w:ascii="Calibri" w:hAnsi="Calibri" w:cs="Calibri"/>
        </w:rPr>
        <w:t>M99)”.</w:t>
      </w:r>
      <w:r w:rsidRPr="00BD66CE">
        <w:rPr>
          <w:rStyle w:val="Odwoanieprzypisudolnego"/>
          <w:rFonts w:ascii="Calibri" w:hAnsi="Calibri" w:cs="Calibri"/>
        </w:rPr>
        <w:footnoteReference w:id="24"/>
      </w:r>
      <w:r w:rsidR="00866A16" w:rsidRPr="00BD66CE">
        <w:rPr>
          <w:rFonts w:ascii="Calibri" w:hAnsi="Calibri" w:cs="Calibri"/>
        </w:rPr>
        <w:t xml:space="preserve"> W w</w:t>
      </w:r>
      <w:r w:rsidRPr="00BD66CE">
        <w:rPr>
          <w:rFonts w:ascii="Calibri" w:hAnsi="Calibri" w:cs="Calibri"/>
        </w:rPr>
        <w:t>ojewództw</w:t>
      </w:r>
      <w:r w:rsidR="00866A16" w:rsidRPr="00BD66CE">
        <w:rPr>
          <w:rFonts w:ascii="Calibri" w:hAnsi="Calibri" w:cs="Calibri"/>
        </w:rPr>
        <w:t>ie</w:t>
      </w:r>
      <w:r w:rsidRPr="00BD66CE">
        <w:rPr>
          <w:rFonts w:ascii="Calibri" w:hAnsi="Calibri" w:cs="Calibri"/>
        </w:rPr>
        <w:t xml:space="preserve"> opolski</w:t>
      </w:r>
      <w:r w:rsidR="00866A16" w:rsidRPr="00BD66CE">
        <w:rPr>
          <w:rFonts w:ascii="Calibri" w:hAnsi="Calibri" w:cs="Calibri"/>
        </w:rPr>
        <w:t>m</w:t>
      </w:r>
      <w:r w:rsidRPr="00BD66CE">
        <w:rPr>
          <w:rFonts w:ascii="Calibri" w:hAnsi="Calibri" w:cs="Calibri"/>
        </w:rPr>
        <w:t xml:space="preserve"> </w:t>
      </w:r>
      <w:r w:rsidR="00866A16" w:rsidRPr="00BD66CE">
        <w:rPr>
          <w:rFonts w:ascii="Calibri" w:hAnsi="Calibri" w:cs="Calibri"/>
        </w:rPr>
        <w:t>wydatek ten kształtował się na poziomie 211,11 zł podczas gdy średnio w kraju na poziomie  265,88 zł</w:t>
      </w:r>
      <w:r w:rsidR="001E66D3">
        <w:rPr>
          <w:rFonts w:ascii="Calibri" w:hAnsi="Calibri" w:cs="Calibri"/>
        </w:rPr>
        <w:t>.</w:t>
      </w:r>
      <w:r w:rsidR="00595648" w:rsidRPr="00BD66CE">
        <w:rPr>
          <w:rFonts w:ascii="Calibri" w:hAnsi="Calibri" w:cs="Calibri"/>
        </w:rPr>
        <w:t xml:space="preserve"> </w:t>
      </w:r>
      <w:r w:rsidR="00677ECB" w:rsidRPr="00BD66CE">
        <w:rPr>
          <w:rFonts w:ascii="Calibri" w:hAnsi="Calibri" w:cs="Calibri"/>
        </w:rPr>
        <w:t xml:space="preserve">Biorąc pod uwagę jednostki chorobowe </w:t>
      </w:r>
      <w:r w:rsidR="00AB6B0E" w:rsidRPr="00BD66CE">
        <w:rPr>
          <w:rFonts w:ascii="Calibri" w:hAnsi="Calibri" w:cs="Calibri"/>
        </w:rPr>
        <w:t>(</w:t>
      </w:r>
      <w:r w:rsidR="00AB6B0E" w:rsidRPr="00BD66CE">
        <w:rPr>
          <w:rFonts w:asciiTheme="minorHAnsi" w:hAnsiTheme="minorHAnsi" w:cstheme="minorHAnsi"/>
          <w:iCs/>
        </w:rPr>
        <w:t xml:space="preserve">zgodnie z </w:t>
      </w:r>
      <w:r w:rsidR="00AB6B0E" w:rsidRPr="00BD66CE">
        <w:rPr>
          <w:rFonts w:asciiTheme="minorHAnsi" w:hAnsiTheme="minorHAnsi" w:cstheme="minorHAnsi"/>
        </w:rPr>
        <w:t xml:space="preserve">Międzynarodową Statystyczną Klasyfikacją Chorób </w:t>
      </w:r>
      <w:r w:rsidR="006B3462" w:rsidRPr="00BD66CE">
        <w:rPr>
          <w:rFonts w:asciiTheme="minorHAnsi" w:hAnsiTheme="minorHAnsi" w:cstheme="minorHAnsi"/>
        </w:rPr>
        <w:br/>
      </w:r>
      <w:r w:rsidR="00AB6B0E" w:rsidRPr="00BD66CE">
        <w:rPr>
          <w:rFonts w:asciiTheme="minorHAnsi" w:hAnsiTheme="minorHAnsi" w:cstheme="minorHAnsi"/>
        </w:rPr>
        <w:t>i Problemów Zdrowotnych ICD</w:t>
      </w:r>
      <w:r w:rsidR="00AB6B0E" w:rsidRPr="00BD66CE">
        <w:rPr>
          <w:rFonts w:asciiTheme="minorHAnsi" w:hAnsiTheme="minorHAnsi" w:cstheme="minorHAnsi"/>
        </w:rPr>
        <w:sym w:font="Symbol" w:char="F02D"/>
      </w:r>
      <w:r w:rsidR="00AB6B0E" w:rsidRPr="00BD66CE">
        <w:rPr>
          <w:rFonts w:asciiTheme="minorHAnsi" w:hAnsiTheme="minorHAnsi" w:cstheme="minorHAnsi"/>
        </w:rPr>
        <w:t>10) wyselekcjonowane na poczet niniejszego Programu</w:t>
      </w:r>
      <w:r w:rsidR="00C36611" w:rsidRPr="00BD66CE">
        <w:rPr>
          <w:rFonts w:asciiTheme="minorHAnsi" w:hAnsiTheme="minorHAnsi" w:cstheme="minorHAnsi"/>
        </w:rPr>
        <w:t xml:space="preserve"> </w:t>
      </w:r>
      <w:r w:rsidR="00677ECB" w:rsidRPr="00BD66CE">
        <w:rPr>
          <w:rFonts w:ascii="Calibri" w:hAnsi="Calibri" w:cs="Calibri"/>
        </w:rPr>
        <w:t xml:space="preserve">powodujące niezdolność do pracy, </w:t>
      </w:r>
      <w:r w:rsidR="00C36611" w:rsidRPr="00BD66CE">
        <w:rPr>
          <w:rFonts w:ascii="Calibri" w:hAnsi="Calibri" w:cs="Calibri"/>
        </w:rPr>
        <w:t xml:space="preserve">a co za tym idzie </w:t>
      </w:r>
      <w:r w:rsidR="00677ECB" w:rsidRPr="00BD66CE">
        <w:rPr>
          <w:rFonts w:ascii="Calibri" w:hAnsi="Calibri" w:cs="Calibri"/>
        </w:rPr>
        <w:t>generujące wydatki na świadczenie związane z niezdolnością do pracy</w:t>
      </w:r>
      <w:r w:rsidR="00C36611" w:rsidRPr="00BD66CE">
        <w:rPr>
          <w:rFonts w:ascii="Calibri" w:hAnsi="Calibri" w:cs="Calibri"/>
        </w:rPr>
        <w:t xml:space="preserve">, w 2022 r. stanowiły w kraju </w:t>
      </w:r>
      <w:r w:rsidR="00C36611" w:rsidRPr="00EB48B7">
        <w:rPr>
          <w:rFonts w:asciiTheme="minorHAnsi" w:hAnsiTheme="minorHAnsi" w:cstheme="minorHAnsi"/>
        </w:rPr>
        <w:t xml:space="preserve">łącznie 9,4% ogółu poniesionych wydatków. Kształtowały się następująco: </w:t>
      </w:r>
      <w:r w:rsidR="00C36611" w:rsidRPr="00BD66CE">
        <w:rPr>
          <w:rFonts w:asciiTheme="minorHAnsi" w:hAnsiTheme="minorHAnsi" w:cstheme="minorHAnsi"/>
          <w:spacing w:val="-4"/>
        </w:rPr>
        <w:t xml:space="preserve">G54 „zaburzenia korzeni rdzeniowych i splotów nerwowych” </w:t>
      </w:r>
      <w:r w:rsidR="00C36611" w:rsidRPr="00BD66CE">
        <w:rPr>
          <w:rFonts w:asciiTheme="minorHAnsi" w:hAnsiTheme="minorHAnsi" w:cstheme="minorHAnsi"/>
          <w:spacing w:val="-4"/>
        </w:rPr>
        <w:sym w:font="Symbol" w:char="F02D"/>
      </w:r>
      <w:r w:rsidR="00C36611" w:rsidRPr="00BD66CE">
        <w:rPr>
          <w:rFonts w:asciiTheme="minorHAnsi" w:hAnsiTheme="minorHAnsi" w:cstheme="minorHAnsi"/>
          <w:spacing w:val="-4"/>
        </w:rPr>
        <w:t xml:space="preserve"> 2,5%, </w:t>
      </w:r>
      <w:r w:rsidR="00C36611" w:rsidRPr="00BD66CE">
        <w:rPr>
          <w:rFonts w:asciiTheme="minorHAnsi" w:hAnsiTheme="minorHAnsi" w:cstheme="minorHAnsi"/>
        </w:rPr>
        <w:t>M47 „zmiany zwyrodnieniowe kręgosłupa”</w:t>
      </w:r>
      <w:r w:rsidR="00C36611" w:rsidRPr="00BD66CE">
        <w:rPr>
          <w:rFonts w:asciiTheme="minorHAnsi" w:hAnsiTheme="minorHAnsi" w:cstheme="minorHAnsi"/>
          <w:spacing w:val="-4"/>
        </w:rPr>
        <w:t xml:space="preserve"> </w:t>
      </w:r>
      <w:r w:rsidR="00C36611" w:rsidRPr="00BD66CE">
        <w:rPr>
          <w:rFonts w:asciiTheme="minorHAnsi" w:hAnsiTheme="minorHAnsi" w:cstheme="minorHAnsi"/>
          <w:spacing w:val="-4"/>
        </w:rPr>
        <w:sym w:font="Symbol" w:char="F02D"/>
      </w:r>
      <w:r w:rsidR="00C36611" w:rsidRPr="00BD66CE">
        <w:rPr>
          <w:rFonts w:asciiTheme="minorHAnsi" w:hAnsiTheme="minorHAnsi" w:cstheme="minorHAnsi"/>
          <w:spacing w:val="-4"/>
        </w:rPr>
        <w:t xml:space="preserve"> 1,6%</w:t>
      </w:r>
      <w:r w:rsidR="00821BD9" w:rsidRPr="00BD66CE">
        <w:rPr>
          <w:rFonts w:asciiTheme="minorHAnsi" w:hAnsiTheme="minorHAnsi" w:cstheme="minorHAnsi"/>
          <w:spacing w:val="-4"/>
        </w:rPr>
        <w:t xml:space="preserve">, </w:t>
      </w:r>
      <w:r w:rsidR="00C36611" w:rsidRPr="00EB48B7">
        <w:rPr>
          <w:rFonts w:asciiTheme="minorHAnsi" w:hAnsiTheme="minorHAnsi" w:cstheme="minorHAnsi"/>
        </w:rPr>
        <w:t>M51 “inne choroby krążka międzykręgowego”</w:t>
      </w:r>
      <w:r w:rsidR="00C36611" w:rsidRPr="00BD66CE">
        <w:rPr>
          <w:rFonts w:asciiTheme="minorHAnsi" w:hAnsiTheme="minorHAnsi" w:cstheme="minorHAnsi"/>
          <w:spacing w:val="-4"/>
        </w:rPr>
        <w:t xml:space="preserve"> </w:t>
      </w:r>
      <w:r w:rsidR="00C36611" w:rsidRPr="00BD66CE">
        <w:rPr>
          <w:rFonts w:asciiTheme="minorHAnsi" w:hAnsiTheme="minorHAnsi" w:cstheme="minorHAnsi"/>
          <w:spacing w:val="-4"/>
        </w:rPr>
        <w:sym w:font="Symbol" w:char="F02D"/>
      </w:r>
      <w:r w:rsidR="00C36611" w:rsidRPr="00BD66CE">
        <w:rPr>
          <w:rFonts w:asciiTheme="minorHAnsi" w:hAnsiTheme="minorHAnsi" w:cstheme="minorHAnsi"/>
          <w:spacing w:val="-4"/>
        </w:rPr>
        <w:t xml:space="preserve"> 3,3%, </w:t>
      </w:r>
      <w:r w:rsidR="00C36611" w:rsidRPr="00EB48B7">
        <w:rPr>
          <w:rFonts w:asciiTheme="minorHAnsi" w:hAnsiTheme="minorHAnsi" w:cstheme="minorHAnsi"/>
        </w:rPr>
        <w:t>oraz M54 “bóle grzbietu”</w:t>
      </w:r>
      <w:r w:rsidR="00C36611" w:rsidRPr="00BD66CE">
        <w:rPr>
          <w:rFonts w:asciiTheme="minorHAnsi" w:hAnsiTheme="minorHAnsi" w:cstheme="minorHAnsi"/>
          <w:spacing w:val="-4"/>
        </w:rPr>
        <w:t xml:space="preserve"> </w:t>
      </w:r>
      <w:r w:rsidR="00C36611" w:rsidRPr="00BD66CE">
        <w:rPr>
          <w:rFonts w:asciiTheme="minorHAnsi" w:hAnsiTheme="minorHAnsi" w:cstheme="minorHAnsi"/>
          <w:spacing w:val="-4"/>
        </w:rPr>
        <w:sym w:font="Symbol" w:char="F02D"/>
      </w:r>
      <w:r w:rsidR="00C36611" w:rsidRPr="00BD66CE">
        <w:rPr>
          <w:rFonts w:asciiTheme="minorHAnsi" w:hAnsiTheme="minorHAnsi" w:cstheme="minorHAnsi"/>
          <w:spacing w:val="-4"/>
        </w:rPr>
        <w:t xml:space="preserve"> 2,0</w:t>
      </w:r>
      <w:r w:rsidR="00901F4B" w:rsidRPr="00BD66CE">
        <w:rPr>
          <w:rFonts w:asciiTheme="minorHAnsi" w:hAnsiTheme="minorHAnsi" w:cstheme="minorHAnsi"/>
          <w:spacing w:val="-4"/>
        </w:rPr>
        <w:t>%.</w:t>
      </w:r>
      <w:r w:rsidR="009F6A47" w:rsidRPr="00BD66CE">
        <w:rPr>
          <w:rStyle w:val="Odwoanieprzypisudolnego"/>
          <w:rFonts w:asciiTheme="minorHAnsi" w:hAnsiTheme="minorHAnsi" w:cstheme="minorHAnsi"/>
          <w:spacing w:val="-4"/>
        </w:rPr>
        <w:footnoteReference w:id="25"/>
      </w:r>
    </w:p>
    <w:p w14:paraId="3F04C800" w14:textId="77777777" w:rsidR="00BD66CE" w:rsidRPr="00BD66CE" w:rsidRDefault="00BD66CE" w:rsidP="00BD66CE">
      <w:pPr>
        <w:spacing w:after="240"/>
        <w:jc w:val="both"/>
        <w:rPr>
          <w:rFonts w:asciiTheme="minorHAnsi" w:hAnsiTheme="minorHAnsi" w:cstheme="minorHAnsi"/>
        </w:rPr>
      </w:pPr>
      <w:r w:rsidRPr="00BD66CE">
        <w:rPr>
          <w:rFonts w:asciiTheme="minorHAnsi" w:hAnsiTheme="minorHAnsi" w:cstheme="minorHAnsi"/>
          <w:spacing w:val="-4"/>
        </w:rPr>
        <w:t>Spośród wypłacanych przez ZUS rent z tytuły niezdolności do pracy, w 2022 r. w kraju najwyższe koszty społeczne „</w:t>
      </w:r>
      <w:r w:rsidRPr="00BD66CE">
        <w:rPr>
          <w:rFonts w:asciiTheme="minorHAnsi" w:hAnsiTheme="minorHAnsi" w:cstheme="minorHAnsi"/>
        </w:rPr>
        <w:t>wystąpiły w związku z urazami, zatruciami – 18,4%, chorobami układu mięśniowo-szkieletowego i tkanki łącznej – 16,7%, chorobami układu krążenia – 15,7%, oraz zaburzeniami psychicznymi i zaburzeniami zachowania – 14,3%”.</w:t>
      </w:r>
      <w:r w:rsidRPr="00BD66CE">
        <w:rPr>
          <w:rStyle w:val="Odwoanieprzypisudolnego"/>
          <w:rFonts w:asciiTheme="minorHAnsi" w:hAnsiTheme="minorHAnsi" w:cstheme="minorHAnsi"/>
        </w:rPr>
        <w:footnoteReference w:id="26"/>
      </w:r>
      <w:r w:rsidRPr="00BD66CE">
        <w:rPr>
          <w:rFonts w:asciiTheme="minorHAnsi" w:hAnsiTheme="minorHAnsi" w:cstheme="minorHAnsi"/>
        </w:rPr>
        <w:t xml:space="preserve"> W grupie wydatków poniesionych  „z tytułu absencji chorobowej finansowanej z FUS i funduszy zakładów pracy, najwyższe wydatki zostały poniesione na absencję chorobową spowodowaną chorobami okresu ciąży, porodu i połogu – 21,8% ogółu wydatków na absencję chorobową, chorobami układu mięśniowo-szkieletowego i tkanki łącznej – 13,5%, chorobami układu oddechowego – 12,5%, urazami, zatruciami i innymi określonymi skutkami czynników zewnętrznych – 11,2% oraz zaburzeniami psychicznymi i zaburzeniami zachowania – 11,0%”.</w:t>
      </w:r>
      <w:r w:rsidRPr="00BD66CE">
        <w:rPr>
          <w:rStyle w:val="Odwoanieprzypisudolnego"/>
          <w:rFonts w:asciiTheme="minorHAnsi" w:hAnsiTheme="minorHAnsi" w:cstheme="minorHAnsi"/>
        </w:rPr>
        <w:footnoteReference w:id="27"/>
      </w:r>
      <w:r w:rsidRPr="00BD66CE">
        <w:rPr>
          <w:rFonts w:asciiTheme="minorHAnsi" w:hAnsiTheme="minorHAnsi" w:cstheme="minorHAnsi"/>
        </w:rPr>
        <w:t xml:space="preserve"> W</w:t>
      </w:r>
      <w:r w:rsidRPr="00BD66CE">
        <w:rPr>
          <w:rFonts w:asciiTheme="minorHAnsi" w:hAnsiTheme="minorHAnsi" w:cstheme="minorHAnsi"/>
          <w:spacing w:val="-4"/>
        </w:rPr>
        <w:t xml:space="preserve"> strukturze wydatków na świadczenie rehabilitacyjne, schorzenia należące do grupy M00</w:t>
      </w:r>
      <w:r w:rsidRPr="00BD66CE">
        <w:rPr>
          <w:rFonts w:asciiTheme="minorHAnsi" w:hAnsiTheme="minorHAnsi" w:cstheme="minorHAnsi"/>
          <w:spacing w:val="-4"/>
        </w:rPr>
        <w:sym w:font="Symbol" w:char="F02D"/>
      </w:r>
      <w:r w:rsidRPr="00BD66CE">
        <w:rPr>
          <w:rFonts w:asciiTheme="minorHAnsi" w:hAnsiTheme="minorHAnsi" w:cstheme="minorHAnsi"/>
          <w:spacing w:val="-4"/>
        </w:rPr>
        <w:t>M99 „choroby</w:t>
      </w:r>
      <w:r w:rsidRPr="00BD66CE">
        <w:rPr>
          <w:rFonts w:asciiTheme="minorHAnsi" w:hAnsiTheme="minorHAnsi" w:cstheme="minorHAnsi"/>
        </w:rPr>
        <w:t xml:space="preserve"> układu mięśniowo-szkieletowego i tkanki łącznej” generowały największe wydatki na świadczenia rehabilitacyjne w związku z niezdolnością do pracy. W kraju </w:t>
      </w:r>
      <w:r w:rsidRPr="00BD66CE">
        <w:rPr>
          <w:rFonts w:asciiTheme="minorHAnsi" w:hAnsiTheme="minorHAnsi" w:cstheme="minorHAnsi"/>
        </w:rPr>
        <w:br/>
        <w:t>w 2022 r. ich udział w strukturze wydatków na świadczenia rehabilitacyjne oscylował w granicach 32,3%.”</w:t>
      </w:r>
      <w:r w:rsidRPr="00BD66CE">
        <w:rPr>
          <w:rStyle w:val="Odwoanieprzypisudolnego"/>
          <w:rFonts w:asciiTheme="minorHAnsi" w:hAnsiTheme="minorHAnsi" w:cstheme="minorHAnsi"/>
        </w:rPr>
        <w:footnoteReference w:id="28"/>
      </w:r>
      <w:r w:rsidRPr="00BD66CE">
        <w:rPr>
          <w:rFonts w:asciiTheme="minorHAnsi" w:hAnsiTheme="minorHAnsi" w:cstheme="minorHAnsi"/>
        </w:rPr>
        <w:t xml:space="preserve"> Natomiast „w strukturze wydatków na rehabilitację leczniczą przeważają wydatki związane z rehabilitacją schorzeń występujących w grupie chorób układu mięśniowo-szkieletowego i tkanki łącznej – 57,4%, urazów i zatruć – 9,9%, chorób układu nerwowego – 8,9%, chorób układu oddechowego – 7,5%, chorób układu krążenia – 5,3% oraz zaburzeń psychicznych i zaburzeń zachowania – 3,1%”.</w:t>
      </w:r>
      <w:r w:rsidRPr="00BD66CE">
        <w:rPr>
          <w:rStyle w:val="Odwoanieprzypisudolnego"/>
          <w:rFonts w:asciiTheme="minorHAnsi" w:hAnsiTheme="minorHAnsi" w:cstheme="minorHAnsi"/>
        </w:rPr>
        <w:footnoteReference w:id="29"/>
      </w:r>
    </w:p>
    <w:p w14:paraId="35796FA2" w14:textId="77777777" w:rsidR="00BD66CE" w:rsidRPr="00BD66CE" w:rsidRDefault="00BD66CE" w:rsidP="00BD66CE">
      <w:pPr>
        <w:autoSpaceDE w:val="0"/>
        <w:autoSpaceDN w:val="0"/>
        <w:adjustRightInd w:val="0"/>
        <w:spacing w:after="240"/>
        <w:jc w:val="both"/>
        <w:rPr>
          <w:rFonts w:asciiTheme="minorHAnsi" w:hAnsiTheme="minorHAnsi" w:cstheme="minorHAnsi"/>
        </w:rPr>
      </w:pPr>
      <w:r w:rsidRPr="00BD66CE">
        <w:rPr>
          <w:rFonts w:asciiTheme="minorHAnsi" w:hAnsiTheme="minorHAnsi" w:cstheme="minorHAnsi"/>
        </w:rPr>
        <w:t xml:space="preserve">Zaprezentowane dane demograficzne, jak: „zaburzona struktura demograficzna ludności regionu </w:t>
      </w:r>
      <w:r w:rsidRPr="00BD66CE">
        <w:rPr>
          <w:rFonts w:asciiTheme="minorHAnsi" w:hAnsiTheme="minorHAnsi" w:cstheme="minorHAnsi"/>
        </w:rPr>
        <w:br/>
        <w:t xml:space="preserve">i związana z tym intensyfikacja procesów starzenia także zasadniczo wpływa na przyszły rozwój województwa opolskiego. Starzenie się mieszkańców regionu, w konsekwencji skutkuje i będzie skutkować: dalszym zmniejszaniem się liczby ludności regionu, zmniejszeniem nakładów siły roboczej na regionalnym i lokalnych rynkach pracy, koniecznością zapewnienia infrastruktury </w:t>
      </w:r>
      <w:r w:rsidRPr="00BD66CE">
        <w:rPr>
          <w:rFonts w:asciiTheme="minorHAnsi" w:hAnsiTheme="minorHAnsi" w:cstheme="minorHAnsi"/>
        </w:rPr>
        <w:lastRenderedPageBreak/>
        <w:t>społecznej dostosowanej do potrzeb osób starszych, przy jednoczesnym obniżeniu wpływów podatkowych do budżetów JST.”</w:t>
      </w:r>
      <w:r w:rsidRPr="00BD66CE">
        <w:rPr>
          <w:rStyle w:val="Odwoanieprzypisudolnego"/>
          <w:rFonts w:asciiTheme="minorHAnsi" w:hAnsiTheme="minorHAnsi" w:cstheme="minorHAnsi"/>
        </w:rPr>
        <w:footnoteReference w:id="30"/>
      </w:r>
    </w:p>
    <w:p w14:paraId="0EBC6635" w14:textId="77777777" w:rsidR="00BD66CE" w:rsidRDefault="00C42B1B" w:rsidP="00BD66CE">
      <w:pPr>
        <w:autoSpaceDE w:val="0"/>
        <w:autoSpaceDN w:val="0"/>
        <w:adjustRightInd w:val="0"/>
        <w:spacing w:after="240"/>
        <w:jc w:val="both"/>
        <w:rPr>
          <w:rFonts w:asciiTheme="minorHAnsi" w:hAnsiTheme="minorHAnsi" w:cstheme="minorHAnsi"/>
        </w:rPr>
      </w:pPr>
      <w:r w:rsidRPr="00BD66CE">
        <w:rPr>
          <w:rFonts w:asciiTheme="minorHAnsi" w:hAnsiTheme="minorHAnsi" w:cstheme="minorHAnsi"/>
        </w:rPr>
        <w:t xml:space="preserve">Mając na uwadze powyższe „niezbędne jest podjęcie działań sprzyjających aktywności zawodowej mieszkańców, w tym również w obszarze ochrony zdrowia”, ponieważ „zwiększenie długości życia w zdrowiu wpłynie na wzrost liczby osób aktywnych na rynku pracy - im dłużej dana osoba żyje </w:t>
      </w:r>
      <w:r w:rsidRPr="00BD66CE">
        <w:rPr>
          <w:rFonts w:asciiTheme="minorHAnsi" w:hAnsiTheme="minorHAnsi" w:cstheme="minorHAnsi"/>
        </w:rPr>
        <w:br/>
        <w:t xml:space="preserve">w dobrym zdrowiu, tym dłużej jest zdolna do pracy i może przyczynić się m.in. do zmniejszenia luki na rynku pracy.”  </w:t>
      </w:r>
      <w:r w:rsidR="00BD66CE" w:rsidRPr="00BD66CE">
        <w:rPr>
          <w:rFonts w:asciiTheme="minorHAnsi" w:hAnsiTheme="minorHAnsi" w:cstheme="minorHAnsi"/>
        </w:rPr>
        <w:t xml:space="preserve">Samorząd Województwa Opolskiego, wychodząc naprzeciw zdiagnozowanym </w:t>
      </w:r>
      <w:r w:rsidR="00BD66CE" w:rsidRPr="00BD66CE">
        <w:rPr>
          <w:rFonts w:asciiTheme="minorHAnsi" w:hAnsiTheme="minorHAnsi" w:cstheme="minorHAnsi"/>
        </w:rPr>
        <w:br/>
        <w:t xml:space="preserve">w regionie ww. problemom już na etapie opracowywania Programu Regionalnego </w:t>
      </w:r>
      <w:r w:rsidR="00BD66CE" w:rsidRPr="00BD66CE">
        <w:rPr>
          <w:rFonts w:asciiTheme="minorHAnsi" w:hAnsiTheme="minorHAnsi" w:cstheme="minorHAnsi"/>
          <w:i/>
          <w:iCs/>
        </w:rPr>
        <w:t>„</w:t>
      </w:r>
      <w:r w:rsidR="00BD66CE" w:rsidRPr="00BD66CE">
        <w:rPr>
          <w:rFonts w:asciiTheme="minorHAnsi" w:hAnsiTheme="minorHAnsi" w:cstheme="minorHAnsi"/>
          <w:i/>
          <w:iCs/>
          <w:lang w:eastAsia="ja-JP"/>
        </w:rPr>
        <w:t>Fundusze Europejskie dla Opolskiego 2021–2027”</w:t>
      </w:r>
      <w:r w:rsidR="00BD66CE" w:rsidRPr="00BD66CE">
        <w:rPr>
          <w:rFonts w:asciiTheme="minorHAnsi" w:hAnsiTheme="minorHAnsi" w:cstheme="minorHAnsi"/>
        </w:rPr>
        <w:t xml:space="preserve"> podniósł omawiane kwestie i ustawicznie inicjuje „wsparcie przyczyniające się do zapobiegania przedwczesnemu opuszczaniu rynku pracy, poprzez m.in. realizację programów zdrowotnych dotyczących rehabilitacji medycznej ułatwiającej powrót do pracy pracownikom i osobom bezrobotnym”</w:t>
      </w:r>
      <w:r w:rsidR="00BD66CE" w:rsidRPr="00BD66CE">
        <w:rPr>
          <w:rStyle w:val="Odwoanieprzypisudolnego"/>
          <w:rFonts w:asciiTheme="minorHAnsi" w:hAnsiTheme="minorHAnsi" w:cstheme="minorHAnsi"/>
        </w:rPr>
        <w:footnoteReference w:id="31"/>
      </w:r>
      <w:r w:rsidR="00BD66CE" w:rsidRPr="00BD66CE">
        <w:rPr>
          <w:rFonts w:asciiTheme="minorHAnsi" w:hAnsiTheme="minorHAnsi" w:cstheme="minorHAnsi"/>
        </w:rPr>
        <w:t xml:space="preserve"> A niniejszy Program stanowi jedno z takich przedsięwzięć.</w:t>
      </w:r>
    </w:p>
    <w:p w14:paraId="6CA9B640" w14:textId="77777777" w:rsidR="005A6BB2" w:rsidRDefault="005A6BB2" w:rsidP="00A3209B">
      <w:pPr>
        <w:jc w:val="both"/>
        <w:rPr>
          <w:rFonts w:ascii="Calibri" w:hAnsi="Calibri" w:cs="Calibri"/>
          <w:iCs/>
        </w:rPr>
      </w:pPr>
      <w:r w:rsidRPr="00103BFD">
        <w:rPr>
          <w:rFonts w:ascii="Calibri" w:hAnsi="Calibri" w:cs="Calibri"/>
          <w:iCs/>
        </w:rPr>
        <w:t xml:space="preserve">Mając </w:t>
      </w:r>
      <w:r w:rsidR="00103BFD" w:rsidRPr="00103BFD">
        <w:rPr>
          <w:rFonts w:ascii="Calibri" w:hAnsi="Calibri" w:cs="Calibri"/>
          <w:iCs/>
        </w:rPr>
        <w:t xml:space="preserve">zatem </w:t>
      </w:r>
      <w:r w:rsidRPr="00103BFD">
        <w:rPr>
          <w:rFonts w:ascii="Calibri" w:hAnsi="Calibri" w:cs="Calibri"/>
          <w:iCs/>
        </w:rPr>
        <w:t>na względzie powyższe</w:t>
      </w:r>
      <w:r w:rsidR="00103BFD" w:rsidRPr="00103BFD">
        <w:rPr>
          <w:rFonts w:ascii="Calibri" w:hAnsi="Calibri" w:cs="Calibri"/>
          <w:iCs/>
        </w:rPr>
        <w:t>,</w:t>
      </w:r>
      <w:r w:rsidRPr="00103BFD">
        <w:rPr>
          <w:rFonts w:ascii="Calibri" w:hAnsi="Calibri" w:cs="Calibri"/>
          <w:iCs/>
        </w:rPr>
        <w:t xml:space="preserve"> niniejszy Program będzie stanowić kompleksowe wsparcie dla pacjentów borykających się z przewlekłymi bólami </w:t>
      </w:r>
      <w:r w:rsidR="00103BFD" w:rsidRPr="00103BFD">
        <w:rPr>
          <w:rFonts w:ascii="Calibri" w:hAnsi="Calibri" w:cs="Calibri"/>
          <w:iCs/>
        </w:rPr>
        <w:t>pleców</w:t>
      </w:r>
      <w:r w:rsidRPr="00103BFD">
        <w:rPr>
          <w:rFonts w:ascii="Calibri" w:hAnsi="Calibri" w:cs="Calibri"/>
          <w:iCs/>
        </w:rPr>
        <w:t xml:space="preserve">, a poprzez podejmowanie działań profilaktycznych i zawierających elementy leczenia przyczyni się do ich powrotu na rynek pracy </w:t>
      </w:r>
      <w:r w:rsidRPr="00103BFD">
        <w:rPr>
          <w:rFonts w:ascii="Calibri" w:hAnsi="Calibri" w:cs="Calibri"/>
          <w:iCs/>
        </w:rPr>
        <w:br/>
        <w:t>w województwie opolskim, co ma fundamentalne znaczenie na wielu płaszczyznach: zdrowotnych, społecznych oraz ekonomicznych.</w:t>
      </w:r>
    </w:p>
    <w:p w14:paraId="45C19B87" w14:textId="77777777" w:rsidR="00F4611B" w:rsidRDefault="00F4611B" w:rsidP="00EE227E">
      <w:pPr>
        <w:spacing w:after="240"/>
        <w:jc w:val="both"/>
        <w:rPr>
          <w:rFonts w:ascii="Calibri" w:hAnsi="Calibri" w:cs="Calibri"/>
          <w:iCs/>
        </w:rPr>
      </w:pPr>
    </w:p>
    <w:p w14:paraId="2F7861A3" w14:textId="77777777" w:rsidR="00EE227E" w:rsidRDefault="00EE227E" w:rsidP="00EE227E">
      <w:pPr>
        <w:spacing w:after="240"/>
        <w:jc w:val="both"/>
        <w:rPr>
          <w:rFonts w:ascii="Calibri" w:hAnsi="Calibri" w:cs="Calibri"/>
          <w:iCs/>
        </w:rPr>
      </w:pPr>
    </w:p>
    <w:p w14:paraId="38466AA7" w14:textId="77777777" w:rsidR="00C14937" w:rsidRDefault="00C14937" w:rsidP="00BF62C8">
      <w:pPr>
        <w:spacing w:after="240"/>
        <w:jc w:val="both"/>
        <w:rPr>
          <w:rFonts w:asciiTheme="minorHAnsi" w:hAnsiTheme="minorHAnsi" w:cstheme="minorHAnsi"/>
          <w:b/>
          <w:bCs/>
        </w:rPr>
      </w:pPr>
      <w:r w:rsidRPr="00FA4642">
        <w:rPr>
          <w:rFonts w:asciiTheme="minorHAnsi" w:hAnsiTheme="minorHAnsi" w:cstheme="minorHAnsi"/>
          <w:b/>
          <w:bCs/>
        </w:rPr>
        <w:t>I.</w:t>
      </w:r>
      <w:r>
        <w:rPr>
          <w:rFonts w:asciiTheme="minorHAnsi" w:hAnsiTheme="minorHAnsi" w:cstheme="minorHAnsi"/>
          <w:b/>
          <w:bCs/>
        </w:rPr>
        <w:t>3</w:t>
      </w:r>
      <w:r w:rsidRPr="00FA4642">
        <w:rPr>
          <w:rFonts w:asciiTheme="minorHAnsi" w:hAnsiTheme="minorHAnsi" w:cstheme="minorHAnsi"/>
          <w:b/>
          <w:bCs/>
        </w:rPr>
        <w:t xml:space="preserve">. </w:t>
      </w:r>
      <w:r>
        <w:rPr>
          <w:rFonts w:asciiTheme="minorHAnsi" w:hAnsiTheme="minorHAnsi" w:cstheme="minorHAnsi"/>
          <w:b/>
          <w:bCs/>
        </w:rPr>
        <w:t xml:space="preserve">Opis obecnego postępowania </w:t>
      </w:r>
    </w:p>
    <w:p w14:paraId="00766A9A" w14:textId="77777777" w:rsidR="007E602D" w:rsidRPr="007E602D" w:rsidRDefault="007E602D" w:rsidP="007E602D">
      <w:pPr>
        <w:pStyle w:val="Tekstpodstawowy"/>
        <w:spacing w:before="0" w:after="240" w:line="240" w:lineRule="auto"/>
        <w:jc w:val="both"/>
        <w:rPr>
          <w:rFonts w:asciiTheme="minorHAnsi" w:hAnsiTheme="minorHAnsi" w:cstheme="minorHAnsi"/>
        </w:rPr>
      </w:pPr>
      <w:r w:rsidRPr="007E602D">
        <w:rPr>
          <w:rFonts w:asciiTheme="minorHAnsi" w:hAnsiTheme="minorHAnsi" w:cstheme="minorHAnsi"/>
        </w:rPr>
        <w:t>W ramach świadczeń gwarantowanych z zakresu ambulatoryjnej opieki specjalistycznej dostępna jest m.in. porada specjalistyczna w zakresie ortopedii i traumatologii narządu ruchu. Dodatkowo</w:t>
      </w:r>
      <w:r w:rsidRPr="007E602D">
        <w:rPr>
          <w:rFonts w:asciiTheme="minorHAnsi" w:hAnsiTheme="minorHAnsi" w:cstheme="minorHAnsi"/>
          <w:spacing w:val="-10"/>
        </w:rPr>
        <w:t xml:space="preserve"> </w:t>
      </w:r>
      <w:r w:rsidRPr="007E602D">
        <w:rPr>
          <w:rFonts w:asciiTheme="minorHAnsi" w:hAnsiTheme="minorHAnsi" w:cstheme="minorHAnsi"/>
          <w:spacing w:val="-10"/>
        </w:rPr>
        <w:br/>
      </w:r>
      <w:r w:rsidRPr="007E602D">
        <w:rPr>
          <w:rFonts w:asciiTheme="minorHAnsi" w:hAnsiTheme="minorHAnsi" w:cstheme="minorHAnsi"/>
        </w:rPr>
        <w:t>w</w:t>
      </w:r>
      <w:r w:rsidRPr="007E602D">
        <w:rPr>
          <w:rFonts w:asciiTheme="minorHAnsi" w:hAnsiTheme="minorHAnsi" w:cstheme="minorHAnsi"/>
          <w:spacing w:val="-11"/>
        </w:rPr>
        <w:t xml:space="preserve"> </w:t>
      </w:r>
      <w:r w:rsidRPr="007E602D">
        <w:rPr>
          <w:rFonts w:asciiTheme="minorHAnsi" w:hAnsiTheme="minorHAnsi" w:cstheme="minorHAnsi"/>
        </w:rPr>
        <w:t>ramach</w:t>
      </w:r>
      <w:r w:rsidRPr="007E602D">
        <w:rPr>
          <w:rFonts w:asciiTheme="minorHAnsi" w:hAnsiTheme="minorHAnsi" w:cstheme="minorHAnsi"/>
          <w:spacing w:val="-9"/>
        </w:rPr>
        <w:t xml:space="preserve"> </w:t>
      </w:r>
      <w:r w:rsidRPr="007E602D">
        <w:rPr>
          <w:rFonts w:asciiTheme="minorHAnsi" w:hAnsiTheme="minorHAnsi" w:cstheme="minorHAnsi"/>
        </w:rPr>
        <w:t>AOS</w:t>
      </w:r>
      <w:r w:rsidRPr="007E602D">
        <w:rPr>
          <w:rFonts w:asciiTheme="minorHAnsi" w:hAnsiTheme="minorHAnsi" w:cstheme="minorHAnsi"/>
          <w:spacing w:val="-11"/>
        </w:rPr>
        <w:t xml:space="preserve"> </w:t>
      </w:r>
      <w:r w:rsidRPr="007E602D">
        <w:rPr>
          <w:rFonts w:asciiTheme="minorHAnsi" w:hAnsiTheme="minorHAnsi" w:cstheme="minorHAnsi"/>
        </w:rPr>
        <w:t>możliwe</w:t>
      </w:r>
      <w:r w:rsidRPr="007E602D">
        <w:rPr>
          <w:rFonts w:asciiTheme="minorHAnsi" w:hAnsiTheme="minorHAnsi" w:cstheme="minorHAnsi"/>
          <w:spacing w:val="-10"/>
        </w:rPr>
        <w:t xml:space="preserve"> </w:t>
      </w:r>
      <w:r w:rsidRPr="007E602D">
        <w:rPr>
          <w:rFonts w:asciiTheme="minorHAnsi" w:hAnsiTheme="minorHAnsi" w:cstheme="minorHAnsi"/>
        </w:rPr>
        <w:t>jest</w:t>
      </w:r>
      <w:r w:rsidRPr="007E602D">
        <w:rPr>
          <w:rFonts w:asciiTheme="minorHAnsi" w:hAnsiTheme="minorHAnsi" w:cstheme="minorHAnsi"/>
          <w:spacing w:val="-9"/>
        </w:rPr>
        <w:t xml:space="preserve"> </w:t>
      </w:r>
      <w:r w:rsidRPr="007E602D">
        <w:rPr>
          <w:rFonts w:asciiTheme="minorHAnsi" w:hAnsiTheme="minorHAnsi" w:cstheme="minorHAnsi"/>
        </w:rPr>
        <w:t>zlecenie</w:t>
      </w:r>
      <w:r w:rsidRPr="007E602D">
        <w:rPr>
          <w:rFonts w:asciiTheme="minorHAnsi" w:hAnsiTheme="minorHAnsi" w:cstheme="minorHAnsi"/>
          <w:spacing w:val="-10"/>
        </w:rPr>
        <w:t xml:space="preserve"> </w:t>
      </w:r>
      <w:r w:rsidRPr="007E602D">
        <w:rPr>
          <w:rFonts w:asciiTheme="minorHAnsi" w:hAnsiTheme="minorHAnsi" w:cstheme="minorHAnsi"/>
        </w:rPr>
        <w:t>badań</w:t>
      </w:r>
      <w:r w:rsidRPr="007E602D">
        <w:rPr>
          <w:rFonts w:asciiTheme="minorHAnsi" w:hAnsiTheme="minorHAnsi" w:cstheme="minorHAnsi"/>
          <w:spacing w:val="-9"/>
        </w:rPr>
        <w:t xml:space="preserve"> </w:t>
      </w:r>
      <w:r w:rsidRPr="007E602D">
        <w:rPr>
          <w:rFonts w:asciiTheme="minorHAnsi" w:hAnsiTheme="minorHAnsi" w:cstheme="minorHAnsi"/>
        </w:rPr>
        <w:t>diagnostycznych:</w:t>
      </w:r>
      <w:r w:rsidRPr="007E602D">
        <w:rPr>
          <w:rFonts w:asciiTheme="minorHAnsi" w:hAnsiTheme="minorHAnsi" w:cstheme="minorHAnsi"/>
          <w:spacing w:val="-10"/>
        </w:rPr>
        <w:t xml:space="preserve"> </w:t>
      </w:r>
      <w:r w:rsidRPr="007E602D">
        <w:rPr>
          <w:rFonts w:asciiTheme="minorHAnsi" w:hAnsiTheme="minorHAnsi" w:cstheme="minorHAnsi"/>
        </w:rPr>
        <w:t>RTG,</w:t>
      </w:r>
      <w:r w:rsidRPr="007E602D">
        <w:rPr>
          <w:rFonts w:asciiTheme="minorHAnsi" w:hAnsiTheme="minorHAnsi" w:cstheme="minorHAnsi"/>
          <w:spacing w:val="-9"/>
        </w:rPr>
        <w:t xml:space="preserve"> </w:t>
      </w:r>
      <w:r w:rsidRPr="007E602D">
        <w:rPr>
          <w:rFonts w:asciiTheme="minorHAnsi" w:hAnsiTheme="minorHAnsi" w:cstheme="minorHAnsi"/>
        </w:rPr>
        <w:t>TK</w:t>
      </w:r>
      <w:r w:rsidRPr="007E602D">
        <w:rPr>
          <w:rFonts w:asciiTheme="minorHAnsi" w:hAnsiTheme="minorHAnsi" w:cstheme="minorHAnsi"/>
          <w:spacing w:val="-11"/>
        </w:rPr>
        <w:t xml:space="preserve"> </w:t>
      </w:r>
      <w:r w:rsidRPr="007E602D">
        <w:rPr>
          <w:rFonts w:asciiTheme="minorHAnsi" w:hAnsiTheme="minorHAnsi" w:cstheme="minorHAnsi"/>
        </w:rPr>
        <w:t>lub</w:t>
      </w:r>
      <w:r w:rsidRPr="007E602D">
        <w:rPr>
          <w:rFonts w:asciiTheme="minorHAnsi" w:hAnsiTheme="minorHAnsi" w:cstheme="minorHAnsi"/>
          <w:spacing w:val="-9"/>
        </w:rPr>
        <w:t xml:space="preserve"> </w:t>
      </w:r>
      <w:r w:rsidRPr="007E602D">
        <w:rPr>
          <w:rFonts w:asciiTheme="minorHAnsi" w:hAnsiTheme="minorHAnsi" w:cstheme="minorHAnsi"/>
        </w:rPr>
        <w:t>RM</w:t>
      </w:r>
      <w:r w:rsidRPr="007E602D">
        <w:rPr>
          <w:rFonts w:asciiTheme="minorHAnsi" w:hAnsiTheme="minorHAnsi" w:cstheme="minorHAnsi"/>
          <w:spacing w:val="-14"/>
        </w:rPr>
        <w:t xml:space="preserve"> </w:t>
      </w:r>
      <w:r w:rsidRPr="007E602D">
        <w:rPr>
          <w:rFonts w:asciiTheme="minorHAnsi" w:hAnsiTheme="minorHAnsi" w:cstheme="minorHAnsi"/>
        </w:rPr>
        <w:t>kręgosłupa.</w:t>
      </w:r>
      <w:r w:rsidRPr="007E602D">
        <w:rPr>
          <w:rStyle w:val="Odwoanieprzypisudolnego"/>
          <w:rFonts w:asciiTheme="minorHAnsi" w:hAnsiTheme="minorHAnsi" w:cstheme="minorHAnsi"/>
        </w:rPr>
        <w:footnoteReference w:id="32"/>
      </w:r>
      <w:r w:rsidRPr="007E602D">
        <w:rPr>
          <w:rFonts w:asciiTheme="minorHAnsi" w:hAnsiTheme="minorHAnsi" w:cstheme="minorHAnsi"/>
        </w:rPr>
        <w:t xml:space="preserve"> </w:t>
      </w:r>
    </w:p>
    <w:p w14:paraId="59E458EE" w14:textId="77777777" w:rsidR="007E602D" w:rsidRPr="007E602D" w:rsidRDefault="007E602D" w:rsidP="007E602D">
      <w:pPr>
        <w:pStyle w:val="Tekstpodstawowy"/>
        <w:spacing w:before="0" w:after="240" w:line="240" w:lineRule="auto"/>
        <w:jc w:val="both"/>
        <w:rPr>
          <w:rFonts w:asciiTheme="minorHAnsi" w:hAnsiTheme="minorHAnsi" w:cstheme="minorHAnsi"/>
        </w:rPr>
      </w:pPr>
      <w:r w:rsidRPr="007E602D">
        <w:rPr>
          <w:rFonts w:asciiTheme="minorHAnsi" w:hAnsiTheme="minorHAnsi" w:cstheme="minorHAnsi"/>
        </w:rPr>
        <w:t>Działania</w:t>
      </w:r>
      <w:r w:rsidRPr="007E602D">
        <w:rPr>
          <w:rFonts w:asciiTheme="minorHAnsi" w:hAnsiTheme="minorHAnsi" w:cstheme="minorHAnsi"/>
          <w:spacing w:val="40"/>
        </w:rPr>
        <w:t xml:space="preserve"> </w:t>
      </w:r>
      <w:r w:rsidRPr="007E602D">
        <w:rPr>
          <w:rFonts w:asciiTheme="minorHAnsi" w:hAnsiTheme="minorHAnsi" w:cstheme="minorHAnsi"/>
        </w:rPr>
        <w:t>mające</w:t>
      </w:r>
      <w:r w:rsidRPr="007E602D">
        <w:rPr>
          <w:rFonts w:asciiTheme="minorHAnsi" w:hAnsiTheme="minorHAnsi" w:cstheme="minorHAnsi"/>
          <w:spacing w:val="40"/>
        </w:rPr>
        <w:t xml:space="preserve"> </w:t>
      </w:r>
      <w:r w:rsidRPr="007E602D">
        <w:rPr>
          <w:rFonts w:asciiTheme="minorHAnsi" w:hAnsiTheme="minorHAnsi" w:cstheme="minorHAnsi"/>
        </w:rPr>
        <w:t>na</w:t>
      </w:r>
      <w:r w:rsidRPr="007E602D">
        <w:rPr>
          <w:rFonts w:asciiTheme="minorHAnsi" w:hAnsiTheme="minorHAnsi" w:cstheme="minorHAnsi"/>
          <w:spacing w:val="40"/>
        </w:rPr>
        <w:t xml:space="preserve"> </w:t>
      </w:r>
      <w:r w:rsidRPr="007E602D">
        <w:rPr>
          <w:rFonts w:asciiTheme="minorHAnsi" w:hAnsiTheme="minorHAnsi" w:cstheme="minorHAnsi"/>
        </w:rPr>
        <w:t>celu</w:t>
      </w:r>
      <w:r w:rsidRPr="007E602D">
        <w:rPr>
          <w:rFonts w:asciiTheme="minorHAnsi" w:hAnsiTheme="minorHAnsi" w:cstheme="minorHAnsi"/>
          <w:spacing w:val="40"/>
        </w:rPr>
        <w:t xml:space="preserve"> </w:t>
      </w:r>
      <w:r w:rsidRPr="007E602D">
        <w:rPr>
          <w:rFonts w:asciiTheme="minorHAnsi" w:hAnsiTheme="minorHAnsi" w:cstheme="minorHAnsi"/>
        </w:rPr>
        <w:t>diagnostykę</w:t>
      </w:r>
      <w:r w:rsidRPr="007E602D">
        <w:rPr>
          <w:rFonts w:asciiTheme="minorHAnsi" w:hAnsiTheme="minorHAnsi" w:cstheme="minorHAnsi"/>
          <w:spacing w:val="40"/>
        </w:rPr>
        <w:t xml:space="preserve"> </w:t>
      </w:r>
      <w:r w:rsidRPr="007E602D">
        <w:rPr>
          <w:rFonts w:asciiTheme="minorHAnsi" w:hAnsiTheme="minorHAnsi" w:cstheme="minorHAnsi"/>
        </w:rPr>
        <w:t>oraz</w:t>
      </w:r>
      <w:r w:rsidRPr="007E602D">
        <w:rPr>
          <w:rFonts w:asciiTheme="minorHAnsi" w:hAnsiTheme="minorHAnsi" w:cstheme="minorHAnsi"/>
          <w:spacing w:val="40"/>
        </w:rPr>
        <w:t xml:space="preserve"> </w:t>
      </w:r>
      <w:r w:rsidRPr="007E602D">
        <w:rPr>
          <w:rFonts w:asciiTheme="minorHAnsi" w:hAnsiTheme="minorHAnsi" w:cstheme="minorHAnsi"/>
        </w:rPr>
        <w:t>rehabilitację</w:t>
      </w:r>
      <w:r w:rsidRPr="007E602D">
        <w:rPr>
          <w:rFonts w:asciiTheme="minorHAnsi" w:hAnsiTheme="minorHAnsi" w:cstheme="minorHAnsi"/>
          <w:spacing w:val="40"/>
        </w:rPr>
        <w:t xml:space="preserve"> </w:t>
      </w:r>
      <w:r w:rsidRPr="007E602D">
        <w:rPr>
          <w:rFonts w:asciiTheme="minorHAnsi" w:hAnsiTheme="minorHAnsi" w:cstheme="minorHAnsi"/>
        </w:rPr>
        <w:t>występujących</w:t>
      </w:r>
      <w:r w:rsidRPr="007E602D">
        <w:rPr>
          <w:rFonts w:asciiTheme="minorHAnsi" w:hAnsiTheme="minorHAnsi" w:cstheme="minorHAnsi"/>
          <w:spacing w:val="40"/>
        </w:rPr>
        <w:t xml:space="preserve"> </w:t>
      </w:r>
      <w:r w:rsidRPr="007E602D">
        <w:rPr>
          <w:rFonts w:asciiTheme="minorHAnsi" w:hAnsiTheme="minorHAnsi" w:cstheme="minorHAnsi"/>
        </w:rPr>
        <w:t>już</w:t>
      </w:r>
      <w:r w:rsidRPr="007E602D">
        <w:rPr>
          <w:rFonts w:asciiTheme="minorHAnsi" w:hAnsiTheme="minorHAnsi" w:cstheme="minorHAnsi"/>
          <w:spacing w:val="40"/>
        </w:rPr>
        <w:t xml:space="preserve"> </w:t>
      </w:r>
      <w:r w:rsidRPr="007E602D">
        <w:rPr>
          <w:rFonts w:asciiTheme="minorHAnsi" w:hAnsiTheme="minorHAnsi" w:cstheme="minorHAnsi"/>
        </w:rPr>
        <w:t>schorzeń</w:t>
      </w:r>
      <w:r w:rsidRPr="007E602D">
        <w:rPr>
          <w:rFonts w:asciiTheme="minorHAnsi" w:hAnsiTheme="minorHAnsi" w:cstheme="minorHAnsi"/>
          <w:spacing w:val="40"/>
        </w:rPr>
        <w:t xml:space="preserve"> </w:t>
      </w:r>
      <w:r w:rsidRPr="007E602D">
        <w:rPr>
          <w:rFonts w:asciiTheme="minorHAnsi" w:hAnsiTheme="minorHAnsi" w:cstheme="minorHAnsi"/>
        </w:rPr>
        <w:t>zawarte</w:t>
      </w:r>
      <w:r w:rsidRPr="007E602D">
        <w:rPr>
          <w:rFonts w:asciiTheme="minorHAnsi" w:hAnsiTheme="minorHAnsi" w:cstheme="minorHAnsi"/>
          <w:spacing w:val="40"/>
        </w:rPr>
        <w:t xml:space="preserve"> </w:t>
      </w:r>
      <w:r w:rsidRPr="007E602D">
        <w:rPr>
          <w:rFonts w:asciiTheme="minorHAnsi" w:hAnsiTheme="minorHAnsi" w:cstheme="minorHAnsi"/>
        </w:rPr>
        <w:t>są</w:t>
      </w:r>
      <w:r w:rsidRPr="007E602D">
        <w:rPr>
          <w:rFonts w:asciiTheme="minorHAnsi" w:hAnsiTheme="minorHAnsi" w:cstheme="minorHAnsi"/>
          <w:spacing w:val="40"/>
        </w:rPr>
        <w:t xml:space="preserve"> </w:t>
      </w:r>
      <w:r w:rsidRPr="007E602D">
        <w:rPr>
          <w:rFonts w:asciiTheme="minorHAnsi" w:hAnsiTheme="minorHAnsi" w:cstheme="minorHAnsi"/>
        </w:rPr>
        <w:t>w wykazie świadczeń gwarantowanych z zakresu rehabilitacji leczniczej.</w:t>
      </w:r>
      <w:r w:rsidRPr="007E602D">
        <w:rPr>
          <w:rStyle w:val="Odwoanieprzypisudolnego"/>
          <w:rFonts w:asciiTheme="minorHAnsi" w:hAnsiTheme="minorHAnsi" w:cstheme="minorHAnsi"/>
        </w:rPr>
        <w:footnoteReference w:id="33"/>
      </w:r>
      <w:r w:rsidRPr="007E602D">
        <w:rPr>
          <w:rFonts w:asciiTheme="minorHAnsi" w:hAnsiTheme="minorHAnsi" w:cstheme="minorHAnsi"/>
        </w:rPr>
        <w:t xml:space="preserve"> </w:t>
      </w:r>
    </w:p>
    <w:p w14:paraId="28348B24" w14:textId="77777777" w:rsidR="007E602D" w:rsidRPr="007E602D" w:rsidRDefault="007E602D" w:rsidP="007E602D">
      <w:pPr>
        <w:pStyle w:val="Tekstpodstawowy"/>
        <w:spacing w:before="0" w:after="240" w:line="240" w:lineRule="auto"/>
        <w:jc w:val="both"/>
        <w:rPr>
          <w:rFonts w:asciiTheme="minorHAnsi" w:hAnsiTheme="minorHAnsi" w:cstheme="minorHAnsi"/>
          <w:highlight w:val="cyan"/>
        </w:rPr>
      </w:pPr>
      <w:r w:rsidRPr="007E602D">
        <w:rPr>
          <w:rFonts w:asciiTheme="minorHAnsi" w:hAnsiTheme="minorHAnsi" w:cstheme="minorHAnsi"/>
        </w:rPr>
        <w:t>Na każdym pracodawcy spoczywa obowiązek zapewnienia bezpiecznych i higienicznych warunków pracy. Obejmuje on nie tylko przestrzeganie ogólnie uznawanych norm w tym zakresie, lecz również indywidualnych przeciwwskazań związanych ze stanem zdrowia lub osobniczymi skłonnościami pracownika.</w:t>
      </w:r>
      <w:r w:rsidRPr="007E602D">
        <w:rPr>
          <w:rFonts w:asciiTheme="minorHAnsi" w:hAnsiTheme="minorHAnsi" w:cstheme="minorHAnsi"/>
          <w:spacing w:val="-14"/>
        </w:rPr>
        <w:t xml:space="preserve"> </w:t>
      </w:r>
      <w:r w:rsidRPr="007E602D">
        <w:rPr>
          <w:rFonts w:asciiTheme="minorHAnsi" w:hAnsiTheme="minorHAnsi" w:cstheme="minorHAnsi"/>
        </w:rPr>
        <w:t>Obowiązek</w:t>
      </w:r>
      <w:r w:rsidRPr="007E602D">
        <w:rPr>
          <w:rFonts w:asciiTheme="minorHAnsi" w:hAnsiTheme="minorHAnsi" w:cstheme="minorHAnsi"/>
          <w:spacing w:val="-14"/>
        </w:rPr>
        <w:t xml:space="preserve"> </w:t>
      </w:r>
      <w:r w:rsidRPr="007E602D">
        <w:rPr>
          <w:rFonts w:asciiTheme="minorHAnsi" w:hAnsiTheme="minorHAnsi" w:cstheme="minorHAnsi"/>
        </w:rPr>
        <w:t>ten</w:t>
      </w:r>
      <w:r w:rsidRPr="007E602D">
        <w:rPr>
          <w:rFonts w:asciiTheme="minorHAnsi" w:hAnsiTheme="minorHAnsi" w:cstheme="minorHAnsi"/>
          <w:spacing w:val="-14"/>
        </w:rPr>
        <w:t xml:space="preserve"> </w:t>
      </w:r>
      <w:r w:rsidRPr="007E602D">
        <w:rPr>
          <w:rFonts w:asciiTheme="minorHAnsi" w:hAnsiTheme="minorHAnsi" w:cstheme="minorHAnsi"/>
        </w:rPr>
        <w:t>wynika</w:t>
      </w:r>
      <w:r w:rsidRPr="007E602D">
        <w:rPr>
          <w:rFonts w:asciiTheme="minorHAnsi" w:hAnsiTheme="minorHAnsi" w:cstheme="minorHAnsi"/>
          <w:spacing w:val="-14"/>
        </w:rPr>
        <w:t xml:space="preserve"> </w:t>
      </w:r>
      <w:r w:rsidRPr="007E602D">
        <w:rPr>
          <w:rFonts w:asciiTheme="minorHAnsi" w:hAnsiTheme="minorHAnsi" w:cstheme="minorHAnsi"/>
        </w:rPr>
        <w:t>z</w:t>
      </w:r>
      <w:r w:rsidRPr="007E602D">
        <w:rPr>
          <w:rFonts w:asciiTheme="minorHAnsi" w:hAnsiTheme="minorHAnsi" w:cstheme="minorHAnsi"/>
          <w:spacing w:val="-14"/>
        </w:rPr>
        <w:t xml:space="preserve"> </w:t>
      </w:r>
      <w:r w:rsidRPr="007E602D">
        <w:rPr>
          <w:rFonts w:asciiTheme="minorHAnsi" w:hAnsiTheme="minorHAnsi" w:cstheme="minorHAnsi"/>
        </w:rPr>
        <w:t>Konstytucji</w:t>
      </w:r>
      <w:r w:rsidRPr="007E602D">
        <w:rPr>
          <w:rFonts w:asciiTheme="minorHAnsi" w:hAnsiTheme="minorHAnsi" w:cstheme="minorHAnsi"/>
          <w:spacing w:val="-14"/>
        </w:rPr>
        <w:t xml:space="preserve"> </w:t>
      </w:r>
      <w:r w:rsidRPr="007E602D">
        <w:rPr>
          <w:rFonts w:asciiTheme="minorHAnsi" w:hAnsiTheme="minorHAnsi" w:cstheme="minorHAnsi"/>
        </w:rPr>
        <w:t>RP</w:t>
      </w:r>
      <w:r w:rsidRPr="007E602D">
        <w:rPr>
          <w:rFonts w:asciiTheme="minorHAnsi" w:hAnsiTheme="minorHAnsi" w:cstheme="minorHAnsi"/>
          <w:spacing w:val="-14"/>
        </w:rPr>
        <w:t xml:space="preserve"> </w:t>
      </w:r>
      <w:r w:rsidRPr="007E602D">
        <w:rPr>
          <w:rFonts w:asciiTheme="minorHAnsi" w:hAnsiTheme="minorHAnsi" w:cstheme="minorHAnsi"/>
        </w:rPr>
        <w:t>(art.</w:t>
      </w:r>
      <w:r w:rsidRPr="007E602D">
        <w:rPr>
          <w:rFonts w:asciiTheme="minorHAnsi" w:hAnsiTheme="minorHAnsi" w:cstheme="minorHAnsi"/>
          <w:spacing w:val="-14"/>
        </w:rPr>
        <w:t xml:space="preserve"> </w:t>
      </w:r>
      <w:r w:rsidRPr="007E602D">
        <w:rPr>
          <w:rFonts w:asciiTheme="minorHAnsi" w:hAnsiTheme="minorHAnsi" w:cstheme="minorHAnsi"/>
        </w:rPr>
        <w:t>66),</w:t>
      </w:r>
      <w:r w:rsidRPr="007E602D">
        <w:rPr>
          <w:rFonts w:asciiTheme="minorHAnsi" w:hAnsiTheme="minorHAnsi" w:cstheme="minorHAnsi"/>
          <w:spacing w:val="-14"/>
        </w:rPr>
        <w:t xml:space="preserve"> </w:t>
      </w:r>
      <w:r w:rsidRPr="007E602D">
        <w:rPr>
          <w:rFonts w:asciiTheme="minorHAnsi" w:hAnsiTheme="minorHAnsi" w:cstheme="minorHAnsi"/>
        </w:rPr>
        <w:t>przepisów</w:t>
      </w:r>
      <w:r w:rsidRPr="007E602D">
        <w:rPr>
          <w:rFonts w:asciiTheme="minorHAnsi" w:hAnsiTheme="minorHAnsi" w:cstheme="minorHAnsi"/>
          <w:spacing w:val="-13"/>
        </w:rPr>
        <w:t xml:space="preserve"> </w:t>
      </w:r>
      <w:r w:rsidRPr="007E602D">
        <w:rPr>
          <w:rFonts w:asciiTheme="minorHAnsi" w:hAnsiTheme="minorHAnsi" w:cstheme="minorHAnsi"/>
        </w:rPr>
        <w:t>prawa</w:t>
      </w:r>
      <w:r w:rsidRPr="007E602D">
        <w:rPr>
          <w:rFonts w:asciiTheme="minorHAnsi" w:hAnsiTheme="minorHAnsi" w:cstheme="minorHAnsi"/>
          <w:spacing w:val="-14"/>
        </w:rPr>
        <w:t xml:space="preserve"> </w:t>
      </w:r>
      <w:r w:rsidRPr="007E602D">
        <w:rPr>
          <w:rFonts w:asciiTheme="minorHAnsi" w:hAnsiTheme="minorHAnsi" w:cstheme="minorHAnsi"/>
        </w:rPr>
        <w:t>międzynarodowego</w:t>
      </w:r>
      <w:r w:rsidRPr="007E602D">
        <w:rPr>
          <w:rFonts w:asciiTheme="minorHAnsi" w:hAnsiTheme="minorHAnsi" w:cstheme="minorHAnsi"/>
          <w:spacing w:val="-14"/>
        </w:rPr>
        <w:t xml:space="preserve"> </w:t>
      </w:r>
      <w:r w:rsidRPr="007E602D">
        <w:rPr>
          <w:rFonts w:asciiTheme="minorHAnsi" w:hAnsiTheme="minorHAnsi" w:cstheme="minorHAnsi"/>
        </w:rPr>
        <w:t>oraz z</w:t>
      </w:r>
      <w:r w:rsidRPr="007E602D">
        <w:rPr>
          <w:rFonts w:asciiTheme="minorHAnsi" w:hAnsiTheme="minorHAnsi" w:cstheme="minorHAnsi"/>
          <w:spacing w:val="-10"/>
        </w:rPr>
        <w:t xml:space="preserve"> </w:t>
      </w:r>
      <w:r w:rsidRPr="007E602D">
        <w:rPr>
          <w:rFonts w:asciiTheme="minorHAnsi" w:hAnsiTheme="minorHAnsi" w:cstheme="minorHAnsi"/>
        </w:rPr>
        <w:t>przepisów</w:t>
      </w:r>
      <w:r w:rsidRPr="007E602D">
        <w:rPr>
          <w:rFonts w:asciiTheme="minorHAnsi" w:hAnsiTheme="minorHAnsi" w:cstheme="minorHAnsi"/>
          <w:spacing w:val="-10"/>
        </w:rPr>
        <w:t xml:space="preserve"> </w:t>
      </w:r>
      <w:r w:rsidRPr="007E602D">
        <w:rPr>
          <w:rFonts w:asciiTheme="minorHAnsi" w:hAnsiTheme="minorHAnsi" w:cstheme="minorHAnsi"/>
        </w:rPr>
        <w:t>prawa</w:t>
      </w:r>
      <w:r w:rsidRPr="007E602D">
        <w:rPr>
          <w:rFonts w:asciiTheme="minorHAnsi" w:hAnsiTheme="minorHAnsi" w:cstheme="minorHAnsi"/>
          <w:spacing w:val="-10"/>
        </w:rPr>
        <w:t xml:space="preserve"> </w:t>
      </w:r>
      <w:r w:rsidRPr="007E602D">
        <w:rPr>
          <w:rFonts w:asciiTheme="minorHAnsi" w:hAnsiTheme="minorHAnsi" w:cstheme="minorHAnsi"/>
        </w:rPr>
        <w:t>pracy.</w:t>
      </w:r>
      <w:r w:rsidRPr="007E602D">
        <w:rPr>
          <w:rFonts w:asciiTheme="minorHAnsi" w:hAnsiTheme="minorHAnsi" w:cstheme="minorHAnsi"/>
          <w:spacing w:val="-10"/>
        </w:rPr>
        <w:t xml:space="preserve"> </w:t>
      </w:r>
      <w:r w:rsidRPr="007E602D">
        <w:rPr>
          <w:rFonts w:asciiTheme="minorHAnsi" w:hAnsiTheme="minorHAnsi" w:cstheme="minorHAnsi"/>
        </w:rPr>
        <w:t>Z</w:t>
      </w:r>
      <w:r w:rsidRPr="007E602D">
        <w:rPr>
          <w:rFonts w:asciiTheme="minorHAnsi" w:hAnsiTheme="minorHAnsi" w:cstheme="minorHAnsi"/>
          <w:spacing w:val="-8"/>
        </w:rPr>
        <w:t xml:space="preserve"> </w:t>
      </w:r>
      <w:r w:rsidRPr="007E602D">
        <w:rPr>
          <w:rFonts w:asciiTheme="minorHAnsi" w:hAnsiTheme="minorHAnsi" w:cstheme="minorHAnsi"/>
        </w:rPr>
        <w:t>kolei</w:t>
      </w:r>
      <w:r w:rsidRPr="007E602D">
        <w:rPr>
          <w:rFonts w:asciiTheme="minorHAnsi" w:hAnsiTheme="minorHAnsi" w:cstheme="minorHAnsi"/>
          <w:spacing w:val="-10"/>
        </w:rPr>
        <w:t xml:space="preserve"> </w:t>
      </w:r>
      <w:r w:rsidRPr="007E602D">
        <w:rPr>
          <w:rFonts w:asciiTheme="minorHAnsi" w:hAnsiTheme="minorHAnsi" w:cstheme="minorHAnsi"/>
        </w:rPr>
        <w:t>jego</w:t>
      </w:r>
      <w:r w:rsidRPr="007E602D">
        <w:rPr>
          <w:rFonts w:asciiTheme="minorHAnsi" w:hAnsiTheme="minorHAnsi" w:cstheme="minorHAnsi"/>
          <w:spacing w:val="-9"/>
        </w:rPr>
        <w:t xml:space="preserve"> </w:t>
      </w:r>
      <w:r w:rsidRPr="007E602D">
        <w:rPr>
          <w:rFonts w:asciiTheme="minorHAnsi" w:hAnsiTheme="minorHAnsi" w:cstheme="minorHAnsi"/>
        </w:rPr>
        <w:t>szczegółowy</w:t>
      </w:r>
      <w:r w:rsidRPr="007E602D">
        <w:rPr>
          <w:rFonts w:asciiTheme="minorHAnsi" w:hAnsiTheme="minorHAnsi" w:cstheme="minorHAnsi"/>
          <w:spacing w:val="-10"/>
        </w:rPr>
        <w:t xml:space="preserve"> </w:t>
      </w:r>
      <w:r w:rsidRPr="007E602D">
        <w:rPr>
          <w:rFonts w:asciiTheme="minorHAnsi" w:hAnsiTheme="minorHAnsi" w:cstheme="minorHAnsi"/>
        </w:rPr>
        <w:t>zakres</w:t>
      </w:r>
      <w:r w:rsidRPr="007E602D">
        <w:rPr>
          <w:rFonts w:asciiTheme="minorHAnsi" w:hAnsiTheme="minorHAnsi" w:cstheme="minorHAnsi"/>
          <w:spacing w:val="-10"/>
        </w:rPr>
        <w:t xml:space="preserve"> </w:t>
      </w:r>
      <w:r w:rsidRPr="007E602D">
        <w:rPr>
          <w:rFonts w:asciiTheme="minorHAnsi" w:hAnsiTheme="minorHAnsi" w:cstheme="minorHAnsi"/>
        </w:rPr>
        <w:t>określają</w:t>
      </w:r>
      <w:r w:rsidRPr="007E602D">
        <w:rPr>
          <w:rFonts w:asciiTheme="minorHAnsi" w:hAnsiTheme="minorHAnsi" w:cstheme="minorHAnsi"/>
          <w:spacing w:val="-9"/>
        </w:rPr>
        <w:t xml:space="preserve"> </w:t>
      </w:r>
      <w:r w:rsidRPr="007E602D">
        <w:rPr>
          <w:rFonts w:asciiTheme="minorHAnsi" w:hAnsiTheme="minorHAnsi" w:cstheme="minorHAnsi"/>
        </w:rPr>
        <w:t>przepisy</w:t>
      </w:r>
      <w:r w:rsidRPr="007E602D">
        <w:rPr>
          <w:rFonts w:asciiTheme="minorHAnsi" w:hAnsiTheme="minorHAnsi" w:cstheme="minorHAnsi"/>
          <w:spacing w:val="-11"/>
        </w:rPr>
        <w:t xml:space="preserve"> </w:t>
      </w:r>
      <w:r w:rsidRPr="007E602D">
        <w:rPr>
          <w:rFonts w:asciiTheme="minorHAnsi" w:hAnsiTheme="minorHAnsi" w:cstheme="minorHAnsi"/>
        </w:rPr>
        <w:t>ustawy</w:t>
      </w:r>
      <w:r w:rsidRPr="007E602D">
        <w:rPr>
          <w:rFonts w:asciiTheme="minorHAnsi" w:hAnsiTheme="minorHAnsi" w:cstheme="minorHAnsi"/>
          <w:spacing w:val="-2"/>
        </w:rPr>
        <w:t xml:space="preserve"> </w:t>
      </w:r>
      <w:r w:rsidRPr="007E602D">
        <w:rPr>
          <w:rFonts w:asciiTheme="minorHAnsi" w:hAnsiTheme="minorHAnsi" w:cstheme="minorHAnsi"/>
        </w:rPr>
        <w:t>z</w:t>
      </w:r>
      <w:r w:rsidRPr="007E602D">
        <w:rPr>
          <w:rFonts w:asciiTheme="minorHAnsi" w:hAnsiTheme="minorHAnsi" w:cstheme="minorHAnsi"/>
          <w:spacing w:val="-2"/>
        </w:rPr>
        <w:t xml:space="preserve"> </w:t>
      </w:r>
      <w:r w:rsidRPr="007E602D">
        <w:rPr>
          <w:rFonts w:asciiTheme="minorHAnsi" w:hAnsiTheme="minorHAnsi" w:cstheme="minorHAnsi"/>
        </w:rPr>
        <w:t>dnia</w:t>
      </w:r>
      <w:r w:rsidRPr="007E602D">
        <w:rPr>
          <w:rFonts w:asciiTheme="minorHAnsi" w:hAnsiTheme="minorHAnsi" w:cstheme="minorHAnsi"/>
          <w:spacing w:val="-10"/>
        </w:rPr>
        <w:t xml:space="preserve"> </w:t>
      </w:r>
      <w:r w:rsidRPr="007E602D">
        <w:rPr>
          <w:rFonts w:asciiTheme="minorHAnsi" w:hAnsiTheme="minorHAnsi" w:cstheme="minorHAnsi"/>
          <w:spacing w:val="-10"/>
        </w:rPr>
        <w:br/>
      </w:r>
      <w:r w:rsidRPr="007E602D">
        <w:rPr>
          <w:rFonts w:asciiTheme="minorHAnsi" w:hAnsiTheme="minorHAnsi" w:cstheme="minorHAnsi"/>
        </w:rPr>
        <w:t>26</w:t>
      </w:r>
      <w:r w:rsidRPr="007E602D">
        <w:rPr>
          <w:rFonts w:asciiTheme="minorHAnsi" w:hAnsiTheme="minorHAnsi" w:cstheme="minorHAnsi"/>
          <w:spacing w:val="-9"/>
        </w:rPr>
        <w:t xml:space="preserve"> </w:t>
      </w:r>
      <w:r w:rsidRPr="007E602D">
        <w:rPr>
          <w:rFonts w:asciiTheme="minorHAnsi" w:hAnsiTheme="minorHAnsi" w:cstheme="minorHAnsi"/>
        </w:rPr>
        <w:t>czerwca 1974 r. Kodeks Pracy (</w:t>
      </w:r>
      <w:proofErr w:type="spellStart"/>
      <w:r w:rsidRPr="007E602D">
        <w:rPr>
          <w:rFonts w:asciiTheme="minorHAnsi" w:hAnsiTheme="minorHAnsi" w:cstheme="minorHAnsi"/>
        </w:rPr>
        <w:t>t.j</w:t>
      </w:r>
      <w:proofErr w:type="spellEnd"/>
      <w:r w:rsidRPr="007E602D">
        <w:rPr>
          <w:rFonts w:asciiTheme="minorHAnsi" w:hAnsiTheme="minorHAnsi" w:cstheme="minorHAnsi"/>
        </w:rPr>
        <w:t xml:space="preserve">. Dz.U. z 2025 poz. 277) oraz przepisy rozporządzenia Ministra </w:t>
      </w:r>
      <w:r w:rsidRPr="007E602D">
        <w:rPr>
          <w:rFonts w:asciiTheme="minorHAnsi" w:hAnsiTheme="minorHAnsi" w:cstheme="minorHAnsi"/>
        </w:rPr>
        <w:lastRenderedPageBreak/>
        <w:t>Zdrowia i Opieki Społecznej z dnia 30 maja 1996 r. w sprawie przeprowadzania badań lekarskich pracowników, zakresu profilaktycznej opieki zdrowotnej nad pracownikami oraz orzeczeń lekarskich wydawanych</w:t>
      </w:r>
      <w:r w:rsidRPr="007E602D">
        <w:rPr>
          <w:rFonts w:asciiTheme="minorHAnsi" w:hAnsiTheme="minorHAnsi" w:cstheme="minorHAnsi"/>
          <w:spacing w:val="-12"/>
        </w:rPr>
        <w:t xml:space="preserve"> </w:t>
      </w:r>
      <w:r w:rsidRPr="007E602D">
        <w:rPr>
          <w:rFonts w:asciiTheme="minorHAnsi" w:hAnsiTheme="minorHAnsi" w:cstheme="minorHAnsi"/>
        </w:rPr>
        <w:t>do</w:t>
      </w:r>
      <w:r w:rsidRPr="007E602D">
        <w:rPr>
          <w:rFonts w:asciiTheme="minorHAnsi" w:hAnsiTheme="minorHAnsi" w:cstheme="minorHAnsi"/>
          <w:spacing w:val="-10"/>
        </w:rPr>
        <w:t xml:space="preserve"> </w:t>
      </w:r>
      <w:r w:rsidRPr="007E602D">
        <w:rPr>
          <w:rFonts w:asciiTheme="minorHAnsi" w:hAnsiTheme="minorHAnsi" w:cstheme="minorHAnsi"/>
        </w:rPr>
        <w:t>celów</w:t>
      </w:r>
      <w:r w:rsidRPr="007E602D">
        <w:rPr>
          <w:rFonts w:asciiTheme="minorHAnsi" w:hAnsiTheme="minorHAnsi" w:cstheme="minorHAnsi"/>
          <w:spacing w:val="-14"/>
        </w:rPr>
        <w:t xml:space="preserve"> </w:t>
      </w:r>
      <w:r w:rsidRPr="007E602D">
        <w:rPr>
          <w:rFonts w:asciiTheme="minorHAnsi" w:hAnsiTheme="minorHAnsi" w:cstheme="minorHAnsi"/>
        </w:rPr>
        <w:t>przewidzianych</w:t>
      </w:r>
      <w:r w:rsidRPr="007E602D">
        <w:rPr>
          <w:rFonts w:asciiTheme="minorHAnsi" w:hAnsiTheme="minorHAnsi" w:cstheme="minorHAnsi"/>
          <w:spacing w:val="-10"/>
        </w:rPr>
        <w:t xml:space="preserve"> </w:t>
      </w:r>
      <w:r w:rsidRPr="007E602D">
        <w:rPr>
          <w:rFonts w:asciiTheme="minorHAnsi" w:hAnsiTheme="minorHAnsi" w:cstheme="minorHAnsi"/>
        </w:rPr>
        <w:t>w</w:t>
      </w:r>
      <w:r w:rsidRPr="007E602D">
        <w:rPr>
          <w:rFonts w:asciiTheme="minorHAnsi" w:hAnsiTheme="minorHAnsi" w:cstheme="minorHAnsi"/>
          <w:spacing w:val="-14"/>
        </w:rPr>
        <w:t xml:space="preserve"> </w:t>
      </w:r>
      <w:r w:rsidRPr="007E602D">
        <w:rPr>
          <w:rFonts w:asciiTheme="minorHAnsi" w:hAnsiTheme="minorHAnsi" w:cstheme="minorHAnsi"/>
        </w:rPr>
        <w:t>Kodeksie</w:t>
      </w:r>
      <w:r w:rsidRPr="007E602D">
        <w:rPr>
          <w:rFonts w:asciiTheme="minorHAnsi" w:hAnsiTheme="minorHAnsi" w:cstheme="minorHAnsi"/>
          <w:spacing w:val="-11"/>
        </w:rPr>
        <w:t xml:space="preserve"> </w:t>
      </w:r>
      <w:r w:rsidRPr="007E602D">
        <w:rPr>
          <w:rFonts w:asciiTheme="minorHAnsi" w:hAnsiTheme="minorHAnsi" w:cstheme="minorHAnsi"/>
        </w:rPr>
        <w:t>Pracy</w:t>
      </w:r>
      <w:r w:rsidRPr="007E602D">
        <w:rPr>
          <w:rFonts w:asciiTheme="minorHAnsi" w:hAnsiTheme="minorHAnsi" w:cstheme="minorHAnsi"/>
          <w:spacing w:val="-11"/>
        </w:rPr>
        <w:t xml:space="preserve"> </w:t>
      </w:r>
      <w:r w:rsidRPr="007E602D">
        <w:rPr>
          <w:rFonts w:asciiTheme="minorHAnsi" w:hAnsiTheme="minorHAnsi" w:cstheme="minorHAnsi"/>
        </w:rPr>
        <w:t>(</w:t>
      </w:r>
      <w:proofErr w:type="spellStart"/>
      <w:r w:rsidRPr="007E602D">
        <w:rPr>
          <w:rFonts w:asciiTheme="minorHAnsi" w:hAnsiTheme="minorHAnsi" w:cstheme="minorHAnsi"/>
        </w:rPr>
        <w:t>t.j</w:t>
      </w:r>
      <w:proofErr w:type="spellEnd"/>
      <w:r w:rsidRPr="007E602D">
        <w:rPr>
          <w:rFonts w:asciiTheme="minorHAnsi" w:hAnsiTheme="minorHAnsi" w:cstheme="minorHAnsi"/>
        </w:rPr>
        <w:t>. Dz.U.</w:t>
      </w:r>
      <w:r w:rsidRPr="007E602D">
        <w:rPr>
          <w:rFonts w:asciiTheme="minorHAnsi" w:hAnsiTheme="minorHAnsi" w:cstheme="minorHAnsi"/>
          <w:spacing w:val="-14"/>
        </w:rPr>
        <w:t xml:space="preserve"> </w:t>
      </w:r>
      <w:r w:rsidRPr="007E602D">
        <w:rPr>
          <w:rFonts w:asciiTheme="minorHAnsi" w:hAnsiTheme="minorHAnsi" w:cstheme="minorHAnsi"/>
        </w:rPr>
        <w:t>z 2023,</w:t>
      </w:r>
      <w:r w:rsidRPr="007E602D">
        <w:rPr>
          <w:rFonts w:asciiTheme="minorHAnsi" w:hAnsiTheme="minorHAnsi" w:cstheme="minorHAnsi"/>
          <w:spacing w:val="-10"/>
        </w:rPr>
        <w:t xml:space="preserve"> </w:t>
      </w:r>
      <w:r w:rsidRPr="007E602D">
        <w:rPr>
          <w:rFonts w:asciiTheme="minorHAnsi" w:hAnsiTheme="minorHAnsi" w:cstheme="minorHAnsi"/>
        </w:rPr>
        <w:t>poz.</w:t>
      </w:r>
      <w:r w:rsidRPr="007E602D">
        <w:rPr>
          <w:rFonts w:asciiTheme="minorHAnsi" w:hAnsiTheme="minorHAnsi" w:cstheme="minorHAnsi"/>
          <w:spacing w:val="-11"/>
        </w:rPr>
        <w:t xml:space="preserve"> </w:t>
      </w:r>
      <w:r w:rsidRPr="007E602D">
        <w:rPr>
          <w:rFonts w:asciiTheme="minorHAnsi" w:hAnsiTheme="minorHAnsi" w:cstheme="minorHAnsi"/>
        </w:rPr>
        <w:t>607).</w:t>
      </w:r>
      <w:r w:rsidRPr="007E602D">
        <w:rPr>
          <w:rStyle w:val="Odwoanieprzypisudolnego"/>
          <w:rFonts w:asciiTheme="minorHAnsi" w:hAnsiTheme="minorHAnsi" w:cstheme="minorHAnsi"/>
        </w:rPr>
        <w:footnoteReference w:id="34"/>
      </w:r>
      <w:r w:rsidRPr="007E602D">
        <w:rPr>
          <w:rFonts w:asciiTheme="minorHAnsi" w:hAnsiTheme="minorHAnsi" w:cstheme="minorHAnsi"/>
          <w:spacing w:val="-14"/>
        </w:rPr>
        <w:t xml:space="preserve"> </w:t>
      </w:r>
    </w:p>
    <w:p w14:paraId="02CA9982" w14:textId="77777777" w:rsidR="007E602D" w:rsidRPr="00865CF6" w:rsidRDefault="007E602D" w:rsidP="007E602D">
      <w:pPr>
        <w:pStyle w:val="Tekstpodstawowy"/>
        <w:spacing w:before="0" w:after="240" w:line="240" w:lineRule="auto"/>
        <w:jc w:val="both"/>
        <w:rPr>
          <w:rFonts w:asciiTheme="minorHAnsi" w:hAnsiTheme="minorHAnsi" w:cstheme="minorHAnsi"/>
        </w:rPr>
      </w:pPr>
      <w:r w:rsidRPr="007E602D">
        <w:rPr>
          <w:rFonts w:asciiTheme="minorHAnsi" w:hAnsiTheme="minorHAnsi" w:cstheme="minorHAnsi"/>
        </w:rPr>
        <w:t>Rozpatrując</w:t>
      </w:r>
      <w:r w:rsidRPr="007E602D">
        <w:rPr>
          <w:rFonts w:asciiTheme="minorHAnsi" w:hAnsiTheme="minorHAnsi" w:cstheme="minorHAnsi"/>
          <w:spacing w:val="70"/>
        </w:rPr>
        <w:t xml:space="preserve"> </w:t>
      </w:r>
      <w:r w:rsidRPr="007E602D">
        <w:rPr>
          <w:rFonts w:asciiTheme="minorHAnsi" w:hAnsiTheme="minorHAnsi" w:cstheme="minorHAnsi"/>
        </w:rPr>
        <w:t>zakres</w:t>
      </w:r>
      <w:r w:rsidRPr="007E602D">
        <w:rPr>
          <w:rFonts w:asciiTheme="minorHAnsi" w:hAnsiTheme="minorHAnsi" w:cstheme="minorHAnsi"/>
          <w:spacing w:val="65"/>
        </w:rPr>
        <w:t xml:space="preserve"> </w:t>
      </w:r>
      <w:r w:rsidRPr="007E602D">
        <w:rPr>
          <w:rFonts w:asciiTheme="minorHAnsi" w:hAnsiTheme="minorHAnsi" w:cstheme="minorHAnsi"/>
        </w:rPr>
        <w:t>działań</w:t>
      </w:r>
      <w:r w:rsidRPr="007E602D">
        <w:rPr>
          <w:rFonts w:asciiTheme="minorHAnsi" w:hAnsiTheme="minorHAnsi" w:cstheme="minorHAnsi"/>
          <w:spacing w:val="66"/>
        </w:rPr>
        <w:t xml:space="preserve"> </w:t>
      </w:r>
      <w:r w:rsidRPr="007E602D">
        <w:rPr>
          <w:rFonts w:asciiTheme="minorHAnsi" w:hAnsiTheme="minorHAnsi" w:cstheme="minorHAnsi"/>
        </w:rPr>
        <w:t>medycyny</w:t>
      </w:r>
      <w:r w:rsidRPr="007E602D">
        <w:rPr>
          <w:rFonts w:asciiTheme="minorHAnsi" w:hAnsiTheme="minorHAnsi" w:cstheme="minorHAnsi"/>
          <w:spacing w:val="65"/>
        </w:rPr>
        <w:t xml:space="preserve"> </w:t>
      </w:r>
      <w:r w:rsidRPr="007E602D">
        <w:rPr>
          <w:rFonts w:asciiTheme="minorHAnsi" w:hAnsiTheme="minorHAnsi" w:cstheme="minorHAnsi"/>
        </w:rPr>
        <w:t>pracy</w:t>
      </w:r>
      <w:r w:rsidRPr="007E602D">
        <w:rPr>
          <w:rFonts w:asciiTheme="minorHAnsi" w:hAnsiTheme="minorHAnsi" w:cstheme="minorHAnsi"/>
          <w:spacing w:val="69"/>
        </w:rPr>
        <w:t xml:space="preserve"> </w:t>
      </w:r>
      <w:r w:rsidRPr="007E602D">
        <w:rPr>
          <w:rFonts w:asciiTheme="minorHAnsi" w:hAnsiTheme="minorHAnsi" w:cstheme="minorHAnsi"/>
        </w:rPr>
        <w:t>w</w:t>
      </w:r>
      <w:r w:rsidRPr="007E602D">
        <w:rPr>
          <w:rFonts w:asciiTheme="minorHAnsi" w:hAnsiTheme="minorHAnsi" w:cstheme="minorHAnsi"/>
          <w:spacing w:val="69"/>
        </w:rPr>
        <w:t xml:space="preserve"> </w:t>
      </w:r>
      <w:r w:rsidRPr="007E602D">
        <w:rPr>
          <w:rFonts w:asciiTheme="minorHAnsi" w:hAnsiTheme="minorHAnsi" w:cstheme="minorHAnsi"/>
        </w:rPr>
        <w:t>ujęciu</w:t>
      </w:r>
      <w:r w:rsidRPr="007E602D">
        <w:rPr>
          <w:rFonts w:asciiTheme="minorHAnsi" w:hAnsiTheme="minorHAnsi" w:cstheme="minorHAnsi"/>
          <w:spacing w:val="70"/>
        </w:rPr>
        <w:t xml:space="preserve"> </w:t>
      </w:r>
      <w:r w:rsidRPr="007E602D">
        <w:rPr>
          <w:rFonts w:asciiTheme="minorHAnsi" w:hAnsiTheme="minorHAnsi" w:cstheme="minorHAnsi"/>
        </w:rPr>
        <w:t>legislacyjnym</w:t>
      </w:r>
      <w:r w:rsidRPr="007E602D">
        <w:rPr>
          <w:rFonts w:asciiTheme="minorHAnsi" w:hAnsiTheme="minorHAnsi" w:cstheme="minorHAnsi"/>
          <w:spacing w:val="70"/>
        </w:rPr>
        <w:t xml:space="preserve"> </w:t>
      </w:r>
      <w:r w:rsidRPr="007E602D">
        <w:rPr>
          <w:rFonts w:asciiTheme="minorHAnsi" w:hAnsiTheme="minorHAnsi" w:cstheme="minorHAnsi"/>
        </w:rPr>
        <w:t>należy</w:t>
      </w:r>
      <w:r w:rsidRPr="007E602D">
        <w:rPr>
          <w:rFonts w:asciiTheme="minorHAnsi" w:hAnsiTheme="minorHAnsi" w:cstheme="minorHAnsi"/>
          <w:spacing w:val="69"/>
        </w:rPr>
        <w:t xml:space="preserve"> </w:t>
      </w:r>
      <w:r w:rsidRPr="007E602D">
        <w:rPr>
          <w:rFonts w:asciiTheme="minorHAnsi" w:hAnsiTheme="minorHAnsi" w:cstheme="minorHAnsi"/>
        </w:rPr>
        <w:t>również</w:t>
      </w:r>
      <w:r w:rsidRPr="007E602D">
        <w:rPr>
          <w:rFonts w:asciiTheme="minorHAnsi" w:hAnsiTheme="minorHAnsi" w:cstheme="minorHAnsi"/>
          <w:spacing w:val="65"/>
        </w:rPr>
        <w:t xml:space="preserve"> </w:t>
      </w:r>
      <w:r w:rsidRPr="007E602D">
        <w:rPr>
          <w:rFonts w:asciiTheme="minorHAnsi" w:hAnsiTheme="minorHAnsi" w:cstheme="minorHAnsi"/>
        </w:rPr>
        <w:t>wspomnieć o</w:t>
      </w:r>
      <w:r w:rsidRPr="007E602D">
        <w:rPr>
          <w:rFonts w:asciiTheme="minorHAnsi" w:hAnsiTheme="minorHAnsi" w:cstheme="minorHAnsi"/>
          <w:spacing w:val="-1"/>
        </w:rPr>
        <w:t xml:space="preserve"> </w:t>
      </w:r>
      <w:r w:rsidRPr="007E602D">
        <w:rPr>
          <w:rFonts w:asciiTheme="minorHAnsi" w:hAnsiTheme="minorHAnsi" w:cstheme="minorHAnsi"/>
        </w:rPr>
        <w:t>Europejskiej Dyrektywie Ramowej (89/391/EWG). Nakłada ona na pracodawców obowiązek prawny nakazujący</w:t>
      </w:r>
      <w:r w:rsidRPr="007E602D">
        <w:rPr>
          <w:rFonts w:asciiTheme="minorHAnsi" w:hAnsiTheme="minorHAnsi" w:cstheme="minorHAnsi"/>
          <w:spacing w:val="17"/>
        </w:rPr>
        <w:t xml:space="preserve"> </w:t>
      </w:r>
      <w:r w:rsidRPr="007E602D">
        <w:rPr>
          <w:rFonts w:asciiTheme="minorHAnsi" w:hAnsiTheme="minorHAnsi" w:cstheme="minorHAnsi"/>
        </w:rPr>
        <w:t>chronić</w:t>
      </w:r>
      <w:r w:rsidRPr="007E602D">
        <w:rPr>
          <w:rFonts w:asciiTheme="minorHAnsi" w:hAnsiTheme="minorHAnsi" w:cstheme="minorHAnsi"/>
          <w:spacing w:val="16"/>
        </w:rPr>
        <w:t xml:space="preserve"> </w:t>
      </w:r>
      <w:r w:rsidRPr="007E602D">
        <w:rPr>
          <w:rFonts w:asciiTheme="minorHAnsi" w:hAnsiTheme="minorHAnsi" w:cstheme="minorHAnsi"/>
        </w:rPr>
        <w:t>pracowników</w:t>
      </w:r>
      <w:r w:rsidRPr="007E602D">
        <w:rPr>
          <w:rFonts w:asciiTheme="minorHAnsi" w:hAnsiTheme="minorHAnsi" w:cstheme="minorHAnsi"/>
          <w:spacing w:val="16"/>
        </w:rPr>
        <w:t xml:space="preserve"> </w:t>
      </w:r>
      <w:r w:rsidRPr="007E602D">
        <w:rPr>
          <w:rFonts w:asciiTheme="minorHAnsi" w:hAnsiTheme="minorHAnsi" w:cstheme="minorHAnsi"/>
        </w:rPr>
        <w:t>poprzez</w:t>
      </w:r>
      <w:r w:rsidRPr="007E602D">
        <w:rPr>
          <w:rFonts w:asciiTheme="minorHAnsi" w:hAnsiTheme="minorHAnsi" w:cstheme="minorHAnsi"/>
          <w:spacing w:val="17"/>
        </w:rPr>
        <w:t xml:space="preserve"> </w:t>
      </w:r>
      <w:r w:rsidRPr="007E602D">
        <w:rPr>
          <w:rFonts w:asciiTheme="minorHAnsi" w:hAnsiTheme="minorHAnsi" w:cstheme="minorHAnsi"/>
        </w:rPr>
        <w:t>ocenę,</w:t>
      </w:r>
      <w:r w:rsidRPr="007E602D">
        <w:rPr>
          <w:rFonts w:asciiTheme="minorHAnsi" w:hAnsiTheme="minorHAnsi" w:cstheme="minorHAnsi"/>
          <w:spacing w:val="17"/>
        </w:rPr>
        <w:t xml:space="preserve"> </w:t>
      </w:r>
      <w:r w:rsidRPr="007E602D">
        <w:rPr>
          <w:rFonts w:asciiTheme="minorHAnsi" w:hAnsiTheme="minorHAnsi" w:cstheme="minorHAnsi"/>
        </w:rPr>
        <w:t>redukcję</w:t>
      </w:r>
      <w:r w:rsidRPr="007E602D">
        <w:rPr>
          <w:rFonts w:asciiTheme="minorHAnsi" w:hAnsiTheme="minorHAnsi" w:cstheme="minorHAnsi"/>
          <w:spacing w:val="17"/>
        </w:rPr>
        <w:t xml:space="preserve"> </w:t>
      </w:r>
      <w:r w:rsidRPr="007E602D">
        <w:rPr>
          <w:rFonts w:asciiTheme="minorHAnsi" w:hAnsiTheme="minorHAnsi" w:cstheme="minorHAnsi"/>
        </w:rPr>
        <w:t>i</w:t>
      </w:r>
      <w:r w:rsidRPr="007E602D">
        <w:rPr>
          <w:rFonts w:asciiTheme="minorHAnsi" w:hAnsiTheme="minorHAnsi" w:cstheme="minorHAnsi"/>
          <w:spacing w:val="16"/>
        </w:rPr>
        <w:t xml:space="preserve"> </w:t>
      </w:r>
      <w:r w:rsidRPr="007E602D">
        <w:rPr>
          <w:rFonts w:asciiTheme="minorHAnsi" w:hAnsiTheme="minorHAnsi" w:cstheme="minorHAnsi"/>
        </w:rPr>
        <w:t>eliminację</w:t>
      </w:r>
      <w:r w:rsidRPr="007E602D">
        <w:rPr>
          <w:rFonts w:asciiTheme="minorHAnsi" w:hAnsiTheme="minorHAnsi" w:cstheme="minorHAnsi"/>
          <w:spacing w:val="17"/>
        </w:rPr>
        <w:t xml:space="preserve"> </w:t>
      </w:r>
      <w:r w:rsidRPr="007E602D">
        <w:rPr>
          <w:rFonts w:asciiTheme="minorHAnsi" w:hAnsiTheme="minorHAnsi" w:cstheme="minorHAnsi"/>
        </w:rPr>
        <w:t>zagrożeń</w:t>
      </w:r>
      <w:r w:rsidRPr="007E602D">
        <w:rPr>
          <w:rFonts w:asciiTheme="minorHAnsi" w:hAnsiTheme="minorHAnsi" w:cstheme="minorHAnsi"/>
          <w:spacing w:val="17"/>
        </w:rPr>
        <w:t xml:space="preserve"> </w:t>
      </w:r>
      <w:r w:rsidRPr="007E602D">
        <w:rPr>
          <w:rFonts w:asciiTheme="minorHAnsi" w:hAnsiTheme="minorHAnsi" w:cstheme="minorHAnsi"/>
        </w:rPr>
        <w:t>dla</w:t>
      </w:r>
      <w:r w:rsidRPr="007E602D">
        <w:rPr>
          <w:rFonts w:asciiTheme="minorHAnsi" w:hAnsiTheme="minorHAnsi" w:cstheme="minorHAnsi"/>
          <w:spacing w:val="13"/>
        </w:rPr>
        <w:t xml:space="preserve"> </w:t>
      </w:r>
      <w:r w:rsidRPr="007E602D">
        <w:rPr>
          <w:rFonts w:asciiTheme="minorHAnsi" w:hAnsiTheme="minorHAnsi" w:cstheme="minorHAnsi"/>
        </w:rPr>
        <w:t>bezpieczeństwa i</w:t>
      </w:r>
      <w:r w:rsidRPr="007E602D">
        <w:rPr>
          <w:rFonts w:asciiTheme="minorHAnsi" w:hAnsiTheme="minorHAnsi" w:cstheme="minorHAnsi"/>
          <w:spacing w:val="-4"/>
        </w:rPr>
        <w:t xml:space="preserve"> </w:t>
      </w:r>
      <w:r w:rsidRPr="007E602D">
        <w:rPr>
          <w:rFonts w:asciiTheme="minorHAnsi" w:hAnsiTheme="minorHAnsi" w:cstheme="minorHAnsi"/>
        </w:rPr>
        <w:t>zdrowia,</w:t>
      </w:r>
      <w:r w:rsidRPr="007E602D">
        <w:rPr>
          <w:rFonts w:asciiTheme="minorHAnsi" w:hAnsiTheme="minorHAnsi" w:cstheme="minorHAnsi"/>
          <w:spacing w:val="-14"/>
        </w:rPr>
        <w:t xml:space="preserve"> </w:t>
      </w:r>
      <w:r w:rsidRPr="007E602D">
        <w:rPr>
          <w:rFonts w:asciiTheme="minorHAnsi" w:hAnsiTheme="minorHAnsi" w:cstheme="minorHAnsi"/>
        </w:rPr>
        <w:t>niezależnie</w:t>
      </w:r>
      <w:r w:rsidRPr="007E602D">
        <w:rPr>
          <w:rFonts w:asciiTheme="minorHAnsi" w:hAnsiTheme="minorHAnsi" w:cstheme="minorHAnsi"/>
          <w:spacing w:val="-14"/>
        </w:rPr>
        <w:t xml:space="preserve"> </w:t>
      </w:r>
      <w:r w:rsidRPr="007E602D">
        <w:rPr>
          <w:rFonts w:asciiTheme="minorHAnsi" w:hAnsiTheme="minorHAnsi" w:cstheme="minorHAnsi"/>
        </w:rPr>
        <w:t>od</w:t>
      </w:r>
      <w:r w:rsidRPr="007E602D">
        <w:rPr>
          <w:rFonts w:asciiTheme="minorHAnsi" w:hAnsiTheme="minorHAnsi" w:cstheme="minorHAnsi"/>
          <w:spacing w:val="-4"/>
        </w:rPr>
        <w:t xml:space="preserve"> </w:t>
      </w:r>
      <w:r w:rsidRPr="007E602D">
        <w:rPr>
          <w:rFonts w:asciiTheme="minorHAnsi" w:hAnsiTheme="minorHAnsi" w:cstheme="minorHAnsi"/>
        </w:rPr>
        <w:t>rodzajów</w:t>
      </w:r>
      <w:r w:rsidRPr="007E602D">
        <w:rPr>
          <w:rFonts w:asciiTheme="minorHAnsi" w:hAnsiTheme="minorHAnsi" w:cstheme="minorHAnsi"/>
          <w:spacing w:val="-14"/>
        </w:rPr>
        <w:t xml:space="preserve"> </w:t>
      </w:r>
      <w:r w:rsidRPr="007E602D">
        <w:rPr>
          <w:rFonts w:asciiTheme="minorHAnsi" w:hAnsiTheme="minorHAnsi" w:cstheme="minorHAnsi"/>
        </w:rPr>
        <w:t>takich</w:t>
      </w:r>
      <w:r w:rsidRPr="007E602D">
        <w:rPr>
          <w:rFonts w:asciiTheme="minorHAnsi" w:hAnsiTheme="minorHAnsi" w:cstheme="minorHAnsi"/>
          <w:spacing w:val="-14"/>
        </w:rPr>
        <w:t xml:space="preserve"> </w:t>
      </w:r>
      <w:r w:rsidRPr="007E602D">
        <w:rPr>
          <w:rFonts w:asciiTheme="minorHAnsi" w:hAnsiTheme="minorHAnsi" w:cstheme="minorHAnsi"/>
        </w:rPr>
        <w:t>zagrożeń.</w:t>
      </w:r>
      <w:r w:rsidRPr="007E602D">
        <w:rPr>
          <w:rFonts w:asciiTheme="minorHAnsi" w:hAnsiTheme="minorHAnsi" w:cstheme="minorHAnsi"/>
          <w:spacing w:val="-11"/>
        </w:rPr>
        <w:t xml:space="preserve"> </w:t>
      </w:r>
      <w:r w:rsidRPr="007E602D">
        <w:rPr>
          <w:rFonts w:asciiTheme="minorHAnsi" w:hAnsiTheme="minorHAnsi" w:cstheme="minorHAnsi"/>
        </w:rPr>
        <w:t>Dyrektywa</w:t>
      </w:r>
      <w:r w:rsidRPr="007E602D">
        <w:rPr>
          <w:rFonts w:asciiTheme="minorHAnsi" w:hAnsiTheme="minorHAnsi" w:cstheme="minorHAnsi"/>
          <w:spacing w:val="-14"/>
        </w:rPr>
        <w:t xml:space="preserve"> </w:t>
      </w:r>
      <w:r w:rsidRPr="007E602D">
        <w:rPr>
          <w:rFonts w:asciiTheme="minorHAnsi" w:hAnsiTheme="minorHAnsi" w:cstheme="minorHAnsi"/>
        </w:rPr>
        <w:t>nakłada</w:t>
      </w:r>
      <w:r w:rsidRPr="007E602D">
        <w:rPr>
          <w:rFonts w:asciiTheme="minorHAnsi" w:hAnsiTheme="minorHAnsi" w:cstheme="minorHAnsi"/>
          <w:spacing w:val="-14"/>
        </w:rPr>
        <w:t xml:space="preserve"> </w:t>
      </w:r>
      <w:r w:rsidRPr="007E602D">
        <w:rPr>
          <w:rFonts w:asciiTheme="minorHAnsi" w:hAnsiTheme="minorHAnsi" w:cstheme="minorHAnsi"/>
        </w:rPr>
        <w:t>również</w:t>
      </w:r>
      <w:r w:rsidRPr="007E602D">
        <w:rPr>
          <w:rFonts w:asciiTheme="minorHAnsi" w:hAnsiTheme="minorHAnsi" w:cstheme="minorHAnsi"/>
          <w:spacing w:val="-11"/>
        </w:rPr>
        <w:t xml:space="preserve"> </w:t>
      </w:r>
      <w:r w:rsidRPr="007E602D">
        <w:rPr>
          <w:rFonts w:asciiTheme="minorHAnsi" w:hAnsiTheme="minorHAnsi" w:cstheme="minorHAnsi"/>
        </w:rPr>
        <w:t>na</w:t>
      </w:r>
      <w:r w:rsidRPr="007E602D">
        <w:rPr>
          <w:rFonts w:asciiTheme="minorHAnsi" w:hAnsiTheme="minorHAnsi" w:cstheme="minorHAnsi"/>
          <w:spacing w:val="-10"/>
        </w:rPr>
        <w:t xml:space="preserve"> </w:t>
      </w:r>
      <w:r w:rsidRPr="00865CF6">
        <w:rPr>
          <w:rFonts w:asciiTheme="minorHAnsi" w:hAnsiTheme="minorHAnsi" w:cstheme="minorHAnsi"/>
        </w:rPr>
        <w:t>pracowników</w:t>
      </w:r>
      <w:r w:rsidRPr="00865CF6">
        <w:rPr>
          <w:rFonts w:asciiTheme="minorHAnsi" w:hAnsiTheme="minorHAnsi" w:cstheme="minorHAnsi"/>
          <w:spacing w:val="-12"/>
        </w:rPr>
        <w:t xml:space="preserve"> </w:t>
      </w:r>
      <w:r w:rsidRPr="00865CF6">
        <w:rPr>
          <w:rFonts w:asciiTheme="minorHAnsi" w:hAnsiTheme="minorHAnsi" w:cstheme="minorHAnsi"/>
        </w:rPr>
        <w:t>ogólny obowiązek stosowania się do środków prewencyjnych określonych przez ich pracodawców. Ponadto, istnieją</w:t>
      </w:r>
      <w:r w:rsidRPr="00865CF6">
        <w:rPr>
          <w:rFonts w:asciiTheme="minorHAnsi" w:hAnsiTheme="minorHAnsi" w:cstheme="minorHAnsi"/>
          <w:spacing w:val="53"/>
        </w:rPr>
        <w:t xml:space="preserve"> </w:t>
      </w:r>
      <w:r w:rsidRPr="00865CF6">
        <w:rPr>
          <w:rFonts w:asciiTheme="minorHAnsi" w:hAnsiTheme="minorHAnsi" w:cstheme="minorHAnsi"/>
        </w:rPr>
        <w:t>również</w:t>
      </w:r>
      <w:r w:rsidRPr="00865CF6">
        <w:rPr>
          <w:rFonts w:asciiTheme="minorHAnsi" w:hAnsiTheme="minorHAnsi" w:cstheme="minorHAnsi"/>
          <w:spacing w:val="40"/>
        </w:rPr>
        <w:t xml:space="preserve"> </w:t>
      </w:r>
      <w:r w:rsidRPr="00865CF6">
        <w:rPr>
          <w:rFonts w:asciiTheme="minorHAnsi" w:hAnsiTheme="minorHAnsi" w:cstheme="minorHAnsi"/>
        </w:rPr>
        <w:t>europejskie</w:t>
      </w:r>
      <w:r w:rsidRPr="00865CF6">
        <w:rPr>
          <w:rFonts w:asciiTheme="minorHAnsi" w:hAnsiTheme="minorHAnsi" w:cstheme="minorHAnsi"/>
          <w:spacing w:val="53"/>
        </w:rPr>
        <w:t xml:space="preserve"> </w:t>
      </w:r>
      <w:r w:rsidRPr="00865CF6">
        <w:rPr>
          <w:rFonts w:asciiTheme="minorHAnsi" w:hAnsiTheme="minorHAnsi" w:cstheme="minorHAnsi"/>
        </w:rPr>
        <w:t>porozumienia</w:t>
      </w:r>
      <w:r w:rsidRPr="00865CF6">
        <w:rPr>
          <w:rFonts w:asciiTheme="minorHAnsi" w:hAnsiTheme="minorHAnsi" w:cstheme="minorHAnsi"/>
          <w:spacing w:val="53"/>
        </w:rPr>
        <w:t xml:space="preserve"> </w:t>
      </w:r>
      <w:r w:rsidRPr="00865CF6">
        <w:rPr>
          <w:rFonts w:asciiTheme="minorHAnsi" w:hAnsiTheme="minorHAnsi" w:cstheme="minorHAnsi"/>
        </w:rPr>
        <w:t>ramowe</w:t>
      </w:r>
      <w:r w:rsidRPr="00865CF6">
        <w:rPr>
          <w:rFonts w:asciiTheme="minorHAnsi" w:hAnsiTheme="minorHAnsi" w:cstheme="minorHAnsi"/>
          <w:spacing w:val="53"/>
        </w:rPr>
        <w:t xml:space="preserve"> </w:t>
      </w:r>
      <w:r w:rsidRPr="00865CF6">
        <w:rPr>
          <w:rFonts w:asciiTheme="minorHAnsi" w:hAnsiTheme="minorHAnsi" w:cstheme="minorHAnsi"/>
        </w:rPr>
        <w:t>podpisane</w:t>
      </w:r>
      <w:r w:rsidRPr="00865CF6">
        <w:rPr>
          <w:rFonts w:asciiTheme="minorHAnsi" w:hAnsiTheme="minorHAnsi" w:cstheme="minorHAnsi"/>
          <w:spacing w:val="40"/>
        </w:rPr>
        <w:t xml:space="preserve"> </w:t>
      </w:r>
      <w:r w:rsidRPr="00865CF6">
        <w:rPr>
          <w:rFonts w:asciiTheme="minorHAnsi" w:hAnsiTheme="minorHAnsi" w:cstheme="minorHAnsi"/>
        </w:rPr>
        <w:t>przez</w:t>
      </w:r>
      <w:r w:rsidRPr="00865CF6">
        <w:rPr>
          <w:rFonts w:asciiTheme="minorHAnsi" w:hAnsiTheme="minorHAnsi" w:cstheme="minorHAnsi"/>
          <w:spacing w:val="40"/>
        </w:rPr>
        <w:t xml:space="preserve"> </w:t>
      </w:r>
      <w:r w:rsidRPr="00865CF6">
        <w:rPr>
          <w:rFonts w:asciiTheme="minorHAnsi" w:hAnsiTheme="minorHAnsi" w:cstheme="minorHAnsi"/>
        </w:rPr>
        <w:t>przedstawicieli</w:t>
      </w:r>
      <w:r w:rsidRPr="00865CF6">
        <w:rPr>
          <w:rFonts w:asciiTheme="minorHAnsi" w:hAnsiTheme="minorHAnsi" w:cstheme="minorHAnsi"/>
          <w:spacing w:val="40"/>
        </w:rPr>
        <w:t xml:space="preserve"> </w:t>
      </w:r>
      <w:r w:rsidRPr="00865CF6">
        <w:rPr>
          <w:rFonts w:asciiTheme="minorHAnsi" w:hAnsiTheme="minorHAnsi" w:cstheme="minorHAnsi"/>
        </w:rPr>
        <w:t>pracodawców</w:t>
      </w:r>
      <w:r w:rsidRPr="00865CF6">
        <w:rPr>
          <w:rFonts w:asciiTheme="minorHAnsi" w:hAnsiTheme="minorHAnsi" w:cstheme="minorHAnsi"/>
          <w:spacing w:val="40"/>
        </w:rPr>
        <w:t xml:space="preserve"> </w:t>
      </w:r>
      <w:r w:rsidRPr="00865CF6">
        <w:rPr>
          <w:rFonts w:asciiTheme="minorHAnsi" w:hAnsiTheme="minorHAnsi" w:cstheme="minorHAnsi"/>
        </w:rPr>
        <w:t xml:space="preserve">i pracowników na rzecz przeciwdziałania stresowi i przemocy </w:t>
      </w:r>
      <w:r w:rsidRPr="00865CF6">
        <w:rPr>
          <w:rFonts w:asciiTheme="minorHAnsi" w:hAnsiTheme="minorHAnsi" w:cstheme="minorHAnsi"/>
        </w:rPr>
        <w:br/>
        <w:t>w pracy.</w:t>
      </w:r>
      <w:r w:rsidRPr="00865CF6">
        <w:rPr>
          <w:rStyle w:val="Odwoanieprzypisudolnego"/>
          <w:rFonts w:asciiTheme="minorHAnsi" w:hAnsiTheme="minorHAnsi" w:cstheme="minorHAnsi"/>
        </w:rPr>
        <w:footnoteReference w:id="35"/>
      </w:r>
      <w:r w:rsidRPr="00865CF6">
        <w:rPr>
          <w:rFonts w:asciiTheme="minorHAnsi" w:hAnsiTheme="minorHAnsi" w:cstheme="minorHAnsi"/>
        </w:rPr>
        <w:t xml:space="preserve"> </w:t>
      </w:r>
    </w:p>
    <w:p w14:paraId="316FB0E6" w14:textId="77777777" w:rsidR="007E602D" w:rsidRPr="00865CF6" w:rsidRDefault="007E602D" w:rsidP="007E602D">
      <w:pPr>
        <w:pStyle w:val="Tekstpodstawowy"/>
        <w:spacing w:before="0" w:after="240" w:line="240" w:lineRule="auto"/>
        <w:jc w:val="both"/>
        <w:rPr>
          <w:rFonts w:asciiTheme="minorHAnsi" w:hAnsiTheme="minorHAnsi" w:cstheme="minorHAnsi"/>
        </w:rPr>
      </w:pPr>
      <w:r w:rsidRPr="00865CF6">
        <w:rPr>
          <w:rFonts w:asciiTheme="minorHAnsi" w:hAnsiTheme="minorHAnsi" w:cstheme="minorHAnsi"/>
        </w:rPr>
        <w:t>Zgodnie</w:t>
      </w:r>
      <w:r w:rsidRPr="00865CF6">
        <w:rPr>
          <w:rFonts w:asciiTheme="minorHAnsi" w:hAnsiTheme="minorHAnsi" w:cstheme="minorHAnsi"/>
          <w:spacing w:val="40"/>
        </w:rPr>
        <w:t xml:space="preserve"> </w:t>
      </w:r>
      <w:r w:rsidRPr="00865CF6">
        <w:rPr>
          <w:rFonts w:asciiTheme="minorHAnsi" w:hAnsiTheme="minorHAnsi" w:cstheme="minorHAnsi"/>
        </w:rPr>
        <w:t>z</w:t>
      </w:r>
      <w:r w:rsidRPr="00865CF6">
        <w:rPr>
          <w:rFonts w:asciiTheme="minorHAnsi" w:hAnsiTheme="minorHAnsi" w:cstheme="minorHAnsi"/>
          <w:spacing w:val="40"/>
        </w:rPr>
        <w:t xml:space="preserve"> </w:t>
      </w:r>
      <w:r w:rsidRPr="00865CF6">
        <w:rPr>
          <w:rFonts w:asciiTheme="minorHAnsi" w:hAnsiTheme="minorHAnsi" w:cstheme="minorHAnsi"/>
        </w:rPr>
        <w:t>powyższym</w:t>
      </w:r>
      <w:r w:rsidRPr="00865CF6">
        <w:rPr>
          <w:rFonts w:asciiTheme="minorHAnsi" w:hAnsiTheme="minorHAnsi" w:cstheme="minorHAnsi"/>
          <w:spacing w:val="40"/>
        </w:rPr>
        <w:t xml:space="preserve"> </w:t>
      </w:r>
      <w:r w:rsidRPr="00865CF6">
        <w:rPr>
          <w:rFonts w:asciiTheme="minorHAnsi" w:hAnsiTheme="minorHAnsi" w:cstheme="minorHAnsi"/>
        </w:rPr>
        <w:t>każdy</w:t>
      </w:r>
      <w:r w:rsidRPr="00865CF6">
        <w:rPr>
          <w:rFonts w:asciiTheme="minorHAnsi" w:hAnsiTheme="minorHAnsi" w:cstheme="minorHAnsi"/>
          <w:spacing w:val="40"/>
        </w:rPr>
        <w:t xml:space="preserve"> </w:t>
      </w:r>
      <w:r w:rsidRPr="00865CF6">
        <w:rPr>
          <w:rFonts w:asciiTheme="minorHAnsi" w:hAnsiTheme="minorHAnsi" w:cstheme="minorHAnsi"/>
        </w:rPr>
        <w:t>pracodawca,</w:t>
      </w:r>
      <w:r w:rsidRPr="00865CF6">
        <w:rPr>
          <w:rFonts w:asciiTheme="minorHAnsi" w:hAnsiTheme="minorHAnsi" w:cstheme="minorHAnsi"/>
          <w:spacing w:val="40"/>
        </w:rPr>
        <w:t xml:space="preserve"> </w:t>
      </w:r>
      <w:r w:rsidRPr="00865CF6">
        <w:rPr>
          <w:rFonts w:asciiTheme="minorHAnsi" w:hAnsiTheme="minorHAnsi" w:cstheme="minorHAnsi"/>
        </w:rPr>
        <w:t>bez</w:t>
      </w:r>
      <w:r w:rsidRPr="00865CF6">
        <w:rPr>
          <w:rFonts w:asciiTheme="minorHAnsi" w:hAnsiTheme="minorHAnsi" w:cstheme="minorHAnsi"/>
          <w:spacing w:val="40"/>
        </w:rPr>
        <w:t xml:space="preserve"> </w:t>
      </w:r>
      <w:r w:rsidRPr="00865CF6">
        <w:rPr>
          <w:rFonts w:asciiTheme="minorHAnsi" w:hAnsiTheme="minorHAnsi" w:cstheme="minorHAnsi"/>
        </w:rPr>
        <w:t>względu</w:t>
      </w:r>
      <w:r w:rsidRPr="00865CF6">
        <w:rPr>
          <w:rFonts w:asciiTheme="minorHAnsi" w:hAnsiTheme="minorHAnsi" w:cstheme="minorHAnsi"/>
          <w:spacing w:val="40"/>
        </w:rPr>
        <w:t xml:space="preserve"> </w:t>
      </w:r>
      <w:r w:rsidRPr="00865CF6">
        <w:rPr>
          <w:rFonts w:asciiTheme="minorHAnsi" w:hAnsiTheme="minorHAnsi" w:cstheme="minorHAnsi"/>
        </w:rPr>
        <w:t>na</w:t>
      </w:r>
      <w:r w:rsidRPr="00865CF6">
        <w:rPr>
          <w:rFonts w:asciiTheme="minorHAnsi" w:hAnsiTheme="minorHAnsi" w:cstheme="minorHAnsi"/>
          <w:spacing w:val="40"/>
        </w:rPr>
        <w:t xml:space="preserve"> </w:t>
      </w:r>
      <w:r w:rsidRPr="00865CF6">
        <w:rPr>
          <w:rFonts w:asciiTheme="minorHAnsi" w:hAnsiTheme="minorHAnsi" w:cstheme="minorHAnsi"/>
        </w:rPr>
        <w:t>stan</w:t>
      </w:r>
      <w:r w:rsidRPr="00865CF6">
        <w:rPr>
          <w:rFonts w:asciiTheme="minorHAnsi" w:hAnsiTheme="minorHAnsi" w:cstheme="minorHAnsi"/>
          <w:spacing w:val="40"/>
        </w:rPr>
        <w:t xml:space="preserve"> </w:t>
      </w:r>
      <w:r w:rsidRPr="00865CF6">
        <w:rPr>
          <w:rFonts w:asciiTheme="minorHAnsi" w:hAnsiTheme="minorHAnsi" w:cstheme="minorHAnsi"/>
        </w:rPr>
        <w:t>zatrudnienia,</w:t>
      </w:r>
      <w:r w:rsidRPr="00865CF6">
        <w:rPr>
          <w:rFonts w:asciiTheme="minorHAnsi" w:hAnsiTheme="minorHAnsi" w:cstheme="minorHAnsi"/>
          <w:spacing w:val="40"/>
        </w:rPr>
        <w:t xml:space="preserve"> </w:t>
      </w:r>
      <w:r w:rsidRPr="00865CF6">
        <w:rPr>
          <w:rFonts w:asciiTheme="minorHAnsi" w:hAnsiTheme="minorHAnsi" w:cstheme="minorHAnsi"/>
        </w:rPr>
        <w:t>jest</w:t>
      </w:r>
      <w:r w:rsidRPr="00865CF6">
        <w:rPr>
          <w:rFonts w:asciiTheme="minorHAnsi" w:hAnsiTheme="minorHAnsi" w:cstheme="minorHAnsi"/>
          <w:spacing w:val="40"/>
        </w:rPr>
        <w:t xml:space="preserve"> </w:t>
      </w:r>
      <w:r w:rsidRPr="00865CF6">
        <w:rPr>
          <w:rFonts w:asciiTheme="minorHAnsi" w:hAnsiTheme="minorHAnsi" w:cstheme="minorHAnsi"/>
        </w:rPr>
        <w:t>zobowiązany</w:t>
      </w:r>
      <w:r w:rsidRPr="00865CF6">
        <w:rPr>
          <w:rFonts w:asciiTheme="minorHAnsi" w:hAnsiTheme="minorHAnsi" w:cstheme="minorHAnsi"/>
          <w:spacing w:val="40"/>
        </w:rPr>
        <w:t xml:space="preserve"> </w:t>
      </w:r>
      <w:r w:rsidRPr="00865CF6">
        <w:rPr>
          <w:rFonts w:asciiTheme="minorHAnsi" w:hAnsiTheme="minorHAnsi" w:cstheme="minorHAnsi"/>
        </w:rPr>
        <w:t>do</w:t>
      </w:r>
      <w:r w:rsidRPr="00865CF6">
        <w:rPr>
          <w:rFonts w:asciiTheme="minorHAnsi" w:hAnsiTheme="minorHAnsi" w:cstheme="minorHAnsi"/>
          <w:spacing w:val="-1"/>
        </w:rPr>
        <w:t xml:space="preserve"> </w:t>
      </w:r>
      <w:r w:rsidRPr="00865CF6">
        <w:rPr>
          <w:rFonts w:asciiTheme="minorHAnsi" w:hAnsiTheme="minorHAnsi" w:cstheme="minorHAnsi"/>
        </w:rPr>
        <w:t>zapewnienia</w:t>
      </w:r>
      <w:r w:rsidRPr="00865CF6">
        <w:rPr>
          <w:rFonts w:asciiTheme="minorHAnsi" w:hAnsiTheme="minorHAnsi" w:cstheme="minorHAnsi"/>
          <w:spacing w:val="33"/>
        </w:rPr>
        <w:t xml:space="preserve"> </w:t>
      </w:r>
      <w:r w:rsidRPr="00865CF6">
        <w:rPr>
          <w:rFonts w:asciiTheme="minorHAnsi" w:hAnsiTheme="minorHAnsi" w:cstheme="minorHAnsi"/>
        </w:rPr>
        <w:t>swoim</w:t>
      </w:r>
      <w:r w:rsidRPr="00865CF6">
        <w:rPr>
          <w:rFonts w:asciiTheme="minorHAnsi" w:hAnsiTheme="minorHAnsi" w:cstheme="minorHAnsi"/>
          <w:spacing w:val="33"/>
        </w:rPr>
        <w:t xml:space="preserve"> </w:t>
      </w:r>
      <w:r w:rsidRPr="00865CF6">
        <w:rPr>
          <w:rFonts w:asciiTheme="minorHAnsi" w:hAnsiTheme="minorHAnsi" w:cstheme="minorHAnsi"/>
        </w:rPr>
        <w:t>pracownikom</w:t>
      </w:r>
      <w:r w:rsidRPr="00865CF6">
        <w:rPr>
          <w:rFonts w:asciiTheme="minorHAnsi" w:hAnsiTheme="minorHAnsi" w:cstheme="minorHAnsi"/>
          <w:spacing w:val="33"/>
        </w:rPr>
        <w:t xml:space="preserve"> </w:t>
      </w:r>
      <w:r w:rsidRPr="00865CF6">
        <w:rPr>
          <w:rFonts w:asciiTheme="minorHAnsi" w:hAnsiTheme="minorHAnsi" w:cstheme="minorHAnsi"/>
        </w:rPr>
        <w:t>profilaktycznej</w:t>
      </w:r>
      <w:r w:rsidRPr="00865CF6">
        <w:rPr>
          <w:rFonts w:asciiTheme="minorHAnsi" w:hAnsiTheme="minorHAnsi" w:cstheme="minorHAnsi"/>
          <w:spacing w:val="32"/>
        </w:rPr>
        <w:t xml:space="preserve"> </w:t>
      </w:r>
      <w:r w:rsidRPr="00865CF6">
        <w:rPr>
          <w:rFonts w:asciiTheme="minorHAnsi" w:hAnsiTheme="minorHAnsi" w:cstheme="minorHAnsi"/>
        </w:rPr>
        <w:t>opieki</w:t>
      </w:r>
      <w:r w:rsidRPr="00865CF6">
        <w:rPr>
          <w:rFonts w:asciiTheme="minorHAnsi" w:hAnsiTheme="minorHAnsi" w:cstheme="minorHAnsi"/>
          <w:spacing w:val="32"/>
        </w:rPr>
        <w:t xml:space="preserve"> </w:t>
      </w:r>
      <w:r w:rsidRPr="00865CF6">
        <w:rPr>
          <w:rFonts w:asciiTheme="minorHAnsi" w:hAnsiTheme="minorHAnsi" w:cstheme="minorHAnsi"/>
        </w:rPr>
        <w:t>zdrowotnej.</w:t>
      </w:r>
      <w:r w:rsidRPr="00865CF6">
        <w:rPr>
          <w:rFonts w:asciiTheme="minorHAnsi" w:hAnsiTheme="minorHAnsi" w:cstheme="minorHAnsi"/>
          <w:spacing w:val="28"/>
        </w:rPr>
        <w:t xml:space="preserve"> </w:t>
      </w:r>
      <w:r w:rsidRPr="00865CF6">
        <w:rPr>
          <w:rFonts w:asciiTheme="minorHAnsi" w:hAnsiTheme="minorHAnsi" w:cstheme="minorHAnsi"/>
        </w:rPr>
        <w:t>W</w:t>
      </w:r>
      <w:r w:rsidRPr="00865CF6">
        <w:rPr>
          <w:rFonts w:asciiTheme="minorHAnsi" w:hAnsiTheme="minorHAnsi" w:cstheme="minorHAnsi"/>
          <w:spacing w:val="31"/>
        </w:rPr>
        <w:t xml:space="preserve"> </w:t>
      </w:r>
      <w:r w:rsidRPr="00865CF6">
        <w:rPr>
          <w:rFonts w:asciiTheme="minorHAnsi" w:hAnsiTheme="minorHAnsi" w:cstheme="minorHAnsi"/>
        </w:rPr>
        <w:t>tym</w:t>
      </w:r>
      <w:r w:rsidRPr="00865CF6">
        <w:rPr>
          <w:rFonts w:asciiTheme="minorHAnsi" w:hAnsiTheme="minorHAnsi" w:cstheme="minorHAnsi"/>
          <w:spacing w:val="34"/>
        </w:rPr>
        <w:t xml:space="preserve"> </w:t>
      </w:r>
      <w:r w:rsidRPr="00865CF6">
        <w:rPr>
          <w:rFonts w:asciiTheme="minorHAnsi" w:hAnsiTheme="minorHAnsi" w:cstheme="minorHAnsi"/>
        </w:rPr>
        <w:t>celu</w:t>
      </w:r>
      <w:r w:rsidRPr="00865CF6">
        <w:rPr>
          <w:rFonts w:asciiTheme="minorHAnsi" w:hAnsiTheme="minorHAnsi" w:cstheme="minorHAnsi"/>
          <w:spacing w:val="29"/>
        </w:rPr>
        <w:t xml:space="preserve"> </w:t>
      </w:r>
      <w:r w:rsidRPr="00865CF6">
        <w:rPr>
          <w:rFonts w:asciiTheme="minorHAnsi" w:hAnsiTheme="minorHAnsi" w:cstheme="minorHAnsi"/>
        </w:rPr>
        <w:t>zawiera</w:t>
      </w:r>
      <w:r w:rsidRPr="00865CF6">
        <w:rPr>
          <w:rFonts w:asciiTheme="minorHAnsi" w:hAnsiTheme="minorHAnsi" w:cstheme="minorHAnsi"/>
          <w:spacing w:val="33"/>
        </w:rPr>
        <w:t xml:space="preserve"> </w:t>
      </w:r>
      <w:r w:rsidRPr="00865CF6">
        <w:rPr>
          <w:rFonts w:asciiTheme="minorHAnsi" w:hAnsiTheme="minorHAnsi" w:cstheme="minorHAnsi"/>
        </w:rPr>
        <w:t>umowę z</w:t>
      </w:r>
      <w:r w:rsidRPr="00865CF6">
        <w:rPr>
          <w:rFonts w:asciiTheme="minorHAnsi" w:hAnsiTheme="minorHAnsi" w:cstheme="minorHAnsi"/>
          <w:spacing w:val="-1"/>
        </w:rPr>
        <w:t xml:space="preserve"> </w:t>
      </w:r>
      <w:r w:rsidRPr="00865CF6">
        <w:rPr>
          <w:rFonts w:asciiTheme="minorHAnsi" w:hAnsiTheme="minorHAnsi" w:cstheme="minorHAnsi"/>
        </w:rPr>
        <w:t>podstawową jednostką służby medycyny pracy o przeprowadzanie badań pracowników oraz inne świadczenia</w:t>
      </w:r>
      <w:r w:rsidRPr="00865CF6">
        <w:rPr>
          <w:rFonts w:asciiTheme="minorHAnsi" w:hAnsiTheme="minorHAnsi" w:cstheme="minorHAnsi"/>
          <w:spacing w:val="-14"/>
        </w:rPr>
        <w:t xml:space="preserve"> </w:t>
      </w:r>
      <w:r w:rsidRPr="00865CF6">
        <w:rPr>
          <w:rFonts w:asciiTheme="minorHAnsi" w:hAnsiTheme="minorHAnsi" w:cstheme="minorHAnsi"/>
        </w:rPr>
        <w:t>zdrowotne</w:t>
      </w:r>
      <w:r w:rsidRPr="00865CF6">
        <w:rPr>
          <w:rFonts w:asciiTheme="minorHAnsi" w:hAnsiTheme="minorHAnsi" w:cstheme="minorHAnsi"/>
          <w:spacing w:val="-14"/>
        </w:rPr>
        <w:t xml:space="preserve"> </w:t>
      </w:r>
      <w:r w:rsidRPr="00865CF6">
        <w:rPr>
          <w:rFonts w:asciiTheme="minorHAnsi" w:hAnsiTheme="minorHAnsi" w:cstheme="minorHAnsi"/>
        </w:rPr>
        <w:t>wynikające</w:t>
      </w:r>
      <w:r w:rsidRPr="00865CF6">
        <w:rPr>
          <w:rFonts w:asciiTheme="minorHAnsi" w:hAnsiTheme="minorHAnsi" w:cstheme="minorHAnsi"/>
          <w:spacing w:val="-14"/>
        </w:rPr>
        <w:t xml:space="preserve"> </w:t>
      </w:r>
      <w:r w:rsidRPr="00865CF6">
        <w:rPr>
          <w:rFonts w:asciiTheme="minorHAnsi" w:hAnsiTheme="minorHAnsi" w:cstheme="minorHAnsi"/>
        </w:rPr>
        <w:t>z</w:t>
      </w:r>
      <w:r w:rsidRPr="00865CF6">
        <w:rPr>
          <w:rFonts w:asciiTheme="minorHAnsi" w:hAnsiTheme="minorHAnsi" w:cstheme="minorHAnsi"/>
          <w:spacing w:val="-8"/>
        </w:rPr>
        <w:t xml:space="preserve"> </w:t>
      </w:r>
      <w:r w:rsidRPr="00865CF6">
        <w:rPr>
          <w:rFonts w:asciiTheme="minorHAnsi" w:hAnsiTheme="minorHAnsi" w:cstheme="minorHAnsi"/>
        </w:rPr>
        <w:t>ustawy</w:t>
      </w:r>
      <w:r w:rsidRPr="00865CF6">
        <w:rPr>
          <w:rFonts w:asciiTheme="minorHAnsi" w:hAnsiTheme="minorHAnsi" w:cstheme="minorHAnsi"/>
          <w:spacing w:val="-14"/>
        </w:rPr>
        <w:t xml:space="preserve"> </w:t>
      </w:r>
      <w:r w:rsidRPr="00865CF6">
        <w:rPr>
          <w:rFonts w:asciiTheme="minorHAnsi" w:hAnsiTheme="minorHAnsi" w:cstheme="minorHAnsi"/>
        </w:rPr>
        <w:t>z</w:t>
      </w:r>
      <w:r w:rsidRPr="00865CF6">
        <w:rPr>
          <w:rFonts w:asciiTheme="minorHAnsi" w:hAnsiTheme="minorHAnsi" w:cstheme="minorHAnsi"/>
          <w:spacing w:val="-14"/>
        </w:rPr>
        <w:t xml:space="preserve"> </w:t>
      </w:r>
      <w:r w:rsidRPr="00865CF6">
        <w:rPr>
          <w:rFonts w:asciiTheme="minorHAnsi" w:hAnsiTheme="minorHAnsi" w:cstheme="minorHAnsi"/>
        </w:rPr>
        <w:t>dnia</w:t>
      </w:r>
      <w:r w:rsidRPr="00865CF6">
        <w:rPr>
          <w:rFonts w:asciiTheme="minorHAnsi" w:hAnsiTheme="minorHAnsi" w:cstheme="minorHAnsi"/>
          <w:spacing w:val="-13"/>
        </w:rPr>
        <w:t xml:space="preserve"> </w:t>
      </w:r>
      <w:r w:rsidRPr="00865CF6">
        <w:rPr>
          <w:rFonts w:asciiTheme="minorHAnsi" w:hAnsiTheme="minorHAnsi" w:cstheme="minorHAnsi"/>
        </w:rPr>
        <w:t>27</w:t>
      </w:r>
      <w:r w:rsidRPr="00865CF6">
        <w:rPr>
          <w:rFonts w:asciiTheme="minorHAnsi" w:hAnsiTheme="minorHAnsi" w:cstheme="minorHAnsi"/>
          <w:spacing w:val="-14"/>
        </w:rPr>
        <w:t xml:space="preserve"> </w:t>
      </w:r>
      <w:r w:rsidRPr="00865CF6">
        <w:rPr>
          <w:rFonts w:asciiTheme="minorHAnsi" w:hAnsiTheme="minorHAnsi" w:cstheme="minorHAnsi"/>
        </w:rPr>
        <w:t>czerwca</w:t>
      </w:r>
      <w:r w:rsidRPr="00865CF6">
        <w:rPr>
          <w:rFonts w:asciiTheme="minorHAnsi" w:hAnsiTheme="minorHAnsi" w:cstheme="minorHAnsi"/>
          <w:spacing w:val="-14"/>
        </w:rPr>
        <w:t xml:space="preserve"> </w:t>
      </w:r>
      <w:r w:rsidRPr="00865CF6">
        <w:rPr>
          <w:rFonts w:asciiTheme="minorHAnsi" w:hAnsiTheme="minorHAnsi" w:cstheme="minorHAnsi"/>
        </w:rPr>
        <w:t>1997</w:t>
      </w:r>
      <w:r w:rsidRPr="00865CF6">
        <w:rPr>
          <w:rFonts w:asciiTheme="minorHAnsi" w:hAnsiTheme="minorHAnsi" w:cstheme="minorHAnsi"/>
          <w:spacing w:val="-14"/>
        </w:rPr>
        <w:t xml:space="preserve"> </w:t>
      </w:r>
      <w:r w:rsidRPr="00865CF6">
        <w:rPr>
          <w:rFonts w:asciiTheme="minorHAnsi" w:hAnsiTheme="minorHAnsi" w:cstheme="minorHAnsi"/>
        </w:rPr>
        <w:t>r.</w:t>
      </w:r>
      <w:r w:rsidRPr="00865CF6">
        <w:rPr>
          <w:rFonts w:asciiTheme="minorHAnsi" w:hAnsiTheme="minorHAnsi" w:cstheme="minorHAnsi"/>
          <w:spacing w:val="-14"/>
        </w:rPr>
        <w:t xml:space="preserve"> </w:t>
      </w:r>
      <w:r w:rsidRPr="00865CF6">
        <w:rPr>
          <w:rFonts w:asciiTheme="minorHAnsi" w:hAnsiTheme="minorHAnsi" w:cstheme="minorHAnsi"/>
        </w:rPr>
        <w:t>o</w:t>
      </w:r>
      <w:r w:rsidRPr="00865CF6">
        <w:rPr>
          <w:rFonts w:asciiTheme="minorHAnsi" w:hAnsiTheme="minorHAnsi" w:cstheme="minorHAnsi"/>
          <w:spacing w:val="-13"/>
        </w:rPr>
        <w:t xml:space="preserve"> </w:t>
      </w:r>
      <w:r w:rsidRPr="00865CF6">
        <w:rPr>
          <w:rFonts w:asciiTheme="minorHAnsi" w:hAnsiTheme="minorHAnsi" w:cstheme="minorHAnsi"/>
        </w:rPr>
        <w:t>służbie</w:t>
      </w:r>
      <w:r w:rsidRPr="00865CF6">
        <w:rPr>
          <w:rFonts w:asciiTheme="minorHAnsi" w:hAnsiTheme="minorHAnsi" w:cstheme="minorHAnsi"/>
          <w:spacing w:val="-14"/>
        </w:rPr>
        <w:t xml:space="preserve"> </w:t>
      </w:r>
      <w:r w:rsidRPr="00865CF6">
        <w:rPr>
          <w:rFonts w:asciiTheme="minorHAnsi" w:hAnsiTheme="minorHAnsi" w:cstheme="minorHAnsi"/>
        </w:rPr>
        <w:t>medycyny</w:t>
      </w:r>
      <w:r w:rsidRPr="00865CF6">
        <w:rPr>
          <w:rFonts w:asciiTheme="minorHAnsi" w:hAnsiTheme="minorHAnsi" w:cstheme="minorHAnsi"/>
          <w:spacing w:val="-14"/>
        </w:rPr>
        <w:t xml:space="preserve"> </w:t>
      </w:r>
      <w:r w:rsidRPr="00865CF6">
        <w:rPr>
          <w:rFonts w:asciiTheme="minorHAnsi" w:hAnsiTheme="minorHAnsi" w:cstheme="minorHAnsi"/>
        </w:rPr>
        <w:t>pracy</w:t>
      </w:r>
      <w:r w:rsidRPr="00865CF6">
        <w:rPr>
          <w:rFonts w:asciiTheme="minorHAnsi" w:hAnsiTheme="minorHAnsi" w:cstheme="minorHAnsi"/>
          <w:spacing w:val="-14"/>
        </w:rPr>
        <w:t xml:space="preserve"> </w:t>
      </w:r>
      <w:r w:rsidRPr="00865CF6">
        <w:rPr>
          <w:rFonts w:asciiTheme="minorHAnsi" w:hAnsiTheme="minorHAnsi" w:cstheme="minorHAnsi"/>
        </w:rPr>
        <w:t>(</w:t>
      </w:r>
      <w:proofErr w:type="spellStart"/>
      <w:r w:rsidRPr="00865CF6">
        <w:rPr>
          <w:rFonts w:asciiTheme="minorHAnsi" w:hAnsiTheme="minorHAnsi" w:cstheme="minorHAnsi"/>
        </w:rPr>
        <w:t>t.j</w:t>
      </w:r>
      <w:proofErr w:type="spellEnd"/>
      <w:r w:rsidRPr="00865CF6">
        <w:rPr>
          <w:rFonts w:asciiTheme="minorHAnsi" w:hAnsiTheme="minorHAnsi" w:cstheme="minorHAnsi"/>
        </w:rPr>
        <w:t>. Dz.U. 2022 poz. 437).</w:t>
      </w:r>
      <w:r w:rsidRPr="00865CF6">
        <w:rPr>
          <w:rStyle w:val="Odwoanieprzypisudolnego"/>
          <w:rFonts w:asciiTheme="minorHAnsi" w:hAnsiTheme="minorHAnsi" w:cstheme="minorHAnsi"/>
        </w:rPr>
        <w:footnoteReference w:id="36"/>
      </w:r>
      <w:r w:rsidRPr="00865CF6">
        <w:rPr>
          <w:rFonts w:asciiTheme="minorHAnsi" w:hAnsiTheme="minorHAnsi" w:cstheme="minorHAnsi"/>
        </w:rPr>
        <w:t xml:space="preserve"> Zadania służby medycyny pracy wykonują: lekarze, pielęgniarki,</w:t>
      </w:r>
      <w:r w:rsidRPr="00865CF6">
        <w:rPr>
          <w:rFonts w:asciiTheme="minorHAnsi" w:hAnsiTheme="minorHAnsi" w:cstheme="minorHAnsi"/>
          <w:spacing w:val="-14"/>
        </w:rPr>
        <w:t xml:space="preserve"> </w:t>
      </w:r>
      <w:r w:rsidRPr="00865CF6">
        <w:rPr>
          <w:rFonts w:asciiTheme="minorHAnsi" w:hAnsiTheme="minorHAnsi" w:cstheme="minorHAnsi"/>
        </w:rPr>
        <w:t>psychologowie</w:t>
      </w:r>
      <w:r w:rsidRPr="00865CF6">
        <w:rPr>
          <w:rFonts w:asciiTheme="minorHAnsi" w:hAnsiTheme="minorHAnsi" w:cstheme="minorHAnsi"/>
          <w:spacing w:val="-14"/>
        </w:rPr>
        <w:t xml:space="preserve"> </w:t>
      </w:r>
      <w:r w:rsidRPr="00865CF6">
        <w:rPr>
          <w:rFonts w:asciiTheme="minorHAnsi" w:hAnsiTheme="minorHAnsi" w:cstheme="minorHAnsi"/>
        </w:rPr>
        <w:t>i</w:t>
      </w:r>
      <w:r w:rsidRPr="00865CF6">
        <w:rPr>
          <w:rFonts w:asciiTheme="minorHAnsi" w:hAnsiTheme="minorHAnsi" w:cstheme="minorHAnsi"/>
          <w:spacing w:val="-14"/>
        </w:rPr>
        <w:t xml:space="preserve"> </w:t>
      </w:r>
      <w:r w:rsidRPr="00865CF6">
        <w:rPr>
          <w:rFonts w:asciiTheme="minorHAnsi" w:hAnsiTheme="minorHAnsi" w:cstheme="minorHAnsi"/>
        </w:rPr>
        <w:t>inne</w:t>
      </w:r>
      <w:r w:rsidRPr="00865CF6">
        <w:rPr>
          <w:rFonts w:asciiTheme="minorHAnsi" w:hAnsiTheme="minorHAnsi" w:cstheme="minorHAnsi"/>
          <w:spacing w:val="-14"/>
        </w:rPr>
        <w:t xml:space="preserve"> </w:t>
      </w:r>
      <w:r w:rsidRPr="00865CF6">
        <w:rPr>
          <w:rFonts w:asciiTheme="minorHAnsi" w:hAnsiTheme="minorHAnsi" w:cstheme="minorHAnsi"/>
        </w:rPr>
        <w:t>osoby</w:t>
      </w:r>
      <w:r w:rsidRPr="00865CF6">
        <w:rPr>
          <w:rFonts w:asciiTheme="minorHAnsi" w:hAnsiTheme="minorHAnsi" w:cstheme="minorHAnsi"/>
          <w:spacing w:val="-14"/>
        </w:rPr>
        <w:t xml:space="preserve"> </w:t>
      </w:r>
      <w:r w:rsidRPr="00865CF6">
        <w:rPr>
          <w:rFonts w:asciiTheme="minorHAnsi" w:hAnsiTheme="minorHAnsi" w:cstheme="minorHAnsi"/>
        </w:rPr>
        <w:t>o</w:t>
      </w:r>
      <w:r w:rsidRPr="00865CF6">
        <w:rPr>
          <w:rFonts w:asciiTheme="minorHAnsi" w:hAnsiTheme="minorHAnsi" w:cstheme="minorHAnsi"/>
          <w:spacing w:val="-5"/>
        </w:rPr>
        <w:t xml:space="preserve"> </w:t>
      </w:r>
      <w:r w:rsidRPr="00865CF6">
        <w:rPr>
          <w:rFonts w:asciiTheme="minorHAnsi" w:hAnsiTheme="minorHAnsi" w:cstheme="minorHAnsi"/>
        </w:rPr>
        <w:t>kwalifikacjach</w:t>
      </w:r>
      <w:r w:rsidRPr="00865CF6">
        <w:rPr>
          <w:rFonts w:asciiTheme="minorHAnsi" w:hAnsiTheme="minorHAnsi" w:cstheme="minorHAnsi"/>
          <w:spacing w:val="-14"/>
        </w:rPr>
        <w:t xml:space="preserve"> </w:t>
      </w:r>
      <w:r w:rsidRPr="00865CF6">
        <w:rPr>
          <w:rFonts w:asciiTheme="minorHAnsi" w:hAnsiTheme="minorHAnsi" w:cstheme="minorHAnsi"/>
        </w:rPr>
        <w:t>niezbędnych</w:t>
      </w:r>
      <w:r w:rsidRPr="00865CF6">
        <w:rPr>
          <w:rFonts w:asciiTheme="minorHAnsi" w:hAnsiTheme="minorHAnsi" w:cstheme="minorHAnsi"/>
          <w:spacing w:val="-14"/>
        </w:rPr>
        <w:t xml:space="preserve"> </w:t>
      </w:r>
      <w:r w:rsidRPr="00865CF6">
        <w:rPr>
          <w:rFonts w:asciiTheme="minorHAnsi" w:hAnsiTheme="minorHAnsi" w:cstheme="minorHAnsi"/>
        </w:rPr>
        <w:t>do</w:t>
      </w:r>
      <w:r w:rsidRPr="00865CF6">
        <w:rPr>
          <w:rFonts w:asciiTheme="minorHAnsi" w:hAnsiTheme="minorHAnsi" w:cstheme="minorHAnsi"/>
          <w:spacing w:val="-14"/>
        </w:rPr>
        <w:t xml:space="preserve"> </w:t>
      </w:r>
      <w:r w:rsidRPr="00865CF6">
        <w:rPr>
          <w:rFonts w:asciiTheme="minorHAnsi" w:hAnsiTheme="minorHAnsi" w:cstheme="minorHAnsi"/>
        </w:rPr>
        <w:t>wykonywania</w:t>
      </w:r>
      <w:r w:rsidRPr="00865CF6">
        <w:rPr>
          <w:rFonts w:asciiTheme="minorHAnsi" w:hAnsiTheme="minorHAnsi" w:cstheme="minorHAnsi"/>
          <w:spacing w:val="-14"/>
        </w:rPr>
        <w:t xml:space="preserve"> </w:t>
      </w:r>
      <w:r w:rsidRPr="00865CF6">
        <w:rPr>
          <w:rFonts w:asciiTheme="minorHAnsi" w:hAnsiTheme="minorHAnsi" w:cstheme="minorHAnsi"/>
        </w:rPr>
        <w:t>zadań</w:t>
      </w:r>
      <w:r w:rsidRPr="00865CF6">
        <w:rPr>
          <w:rFonts w:asciiTheme="minorHAnsi" w:hAnsiTheme="minorHAnsi" w:cstheme="minorHAnsi"/>
          <w:spacing w:val="-13"/>
        </w:rPr>
        <w:t xml:space="preserve"> </w:t>
      </w:r>
      <w:r w:rsidRPr="00865CF6">
        <w:rPr>
          <w:rFonts w:asciiTheme="minorHAnsi" w:hAnsiTheme="minorHAnsi" w:cstheme="minorHAnsi"/>
        </w:rPr>
        <w:t>tej</w:t>
      </w:r>
      <w:r w:rsidRPr="00865CF6">
        <w:rPr>
          <w:rFonts w:asciiTheme="minorHAnsi" w:hAnsiTheme="minorHAnsi" w:cstheme="minorHAnsi"/>
          <w:spacing w:val="-14"/>
        </w:rPr>
        <w:t xml:space="preserve"> </w:t>
      </w:r>
      <w:r w:rsidRPr="00865CF6">
        <w:rPr>
          <w:rFonts w:asciiTheme="minorHAnsi" w:hAnsiTheme="minorHAnsi" w:cstheme="minorHAnsi"/>
        </w:rPr>
        <w:t>służby.</w:t>
      </w:r>
    </w:p>
    <w:p w14:paraId="24E22287" w14:textId="77777777" w:rsidR="007E602D" w:rsidRDefault="007E602D" w:rsidP="002B51D1">
      <w:pPr>
        <w:pStyle w:val="Tekstpodstawowy"/>
        <w:spacing w:before="240" w:after="240" w:line="240" w:lineRule="auto"/>
        <w:jc w:val="both"/>
        <w:rPr>
          <w:rFonts w:ascii="Calibri" w:hAnsi="Calibri" w:cs="Calibri"/>
        </w:rPr>
      </w:pPr>
    </w:p>
    <w:p w14:paraId="12535DA7" w14:textId="77777777" w:rsidR="002B51D1" w:rsidRPr="00496898" w:rsidRDefault="002B51D1" w:rsidP="002B51D1">
      <w:pPr>
        <w:pStyle w:val="Tekstpodstawowy"/>
        <w:spacing w:before="0" w:after="240" w:line="240" w:lineRule="auto"/>
        <w:jc w:val="both"/>
        <w:rPr>
          <w:rFonts w:asciiTheme="minorHAnsi" w:hAnsiTheme="minorHAnsi" w:cstheme="minorHAnsi"/>
          <w:color w:val="00B0F0"/>
        </w:rPr>
      </w:pPr>
    </w:p>
    <w:p w14:paraId="233C8385" w14:textId="77777777" w:rsidR="007F7790" w:rsidRPr="00F9728B" w:rsidRDefault="00744702" w:rsidP="004B4A72">
      <w:pPr>
        <w:pStyle w:val="Nagwek1"/>
        <w:framePr w:wrap="around"/>
      </w:pPr>
      <w:bookmarkStart w:id="6" w:name="_Toc122373996"/>
      <w:r w:rsidRPr="00F9728B">
        <w:t>II</w:t>
      </w:r>
      <w:r w:rsidR="00881272" w:rsidRPr="00F9728B">
        <w:t>. C</w:t>
      </w:r>
      <w:r w:rsidR="004D4C84" w:rsidRPr="00F9728B">
        <w:t>ele programu</w:t>
      </w:r>
      <w:bookmarkEnd w:id="6"/>
      <w:r w:rsidRPr="00F9728B">
        <w:t xml:space="preserve"> polityki zdrowotnej i mierniki efektywności jego realizacji</w:t>
      </w:r>
    </w:p>
    <w:p w14:paraId="638E5377" w14:textId="77777777" w:rsidR="00291358" w:rsidRDefault="00744702" w:rsidP="004B0BF2">
      <w:pPr>
        <w:pStyle w:val="Tekstpodstawowy"/>
        <w:spacing w:before="480" w:after="240" w:line="240" w:lineRule="auto"/>
        <w:jc w:val="both"/>
        <w:rPr>
          <w:rFonts w:ascii="Calibri" w:hAnsi="Calibri" w:cs="Calibri"/>
          <w:b/>
          <w:bCs/>
          <w:iCs/>
          <w:lang w:eastAsia="ko-KR"/>
        </w:rPr>
      </w:pPr>
      <w:r w:rsidRPr="00CD4733">
        <w:rPr>
          <w:rFonts w:ascii="Calibri" w:hAnsi="Calibri" w:cs="Calibri"/>
          <w:b/>
          <w:bCs/>
          <w:iCs/>
          <w:lang w:eastAsia="ko-KR"/>
        </w:rPr>
        <w:t xml:space="preserve">II.1. </w:t>
      </w:r>
      <w:r w:rsidR="004710FA" w:rsidRPr="00CD4733">
        <w:rPr>
          <w:rFonts w:ascii="Calibri" w:hAnsi="Calibri" w:cs="Calibri"/>
          <w:b/>
          <w:bCs/>
          <w:iCs/>
          <w:lang w:eastAsia="ko-KR"/>
        </w:rPr>
        <w:t>Cel główny</w:t>
      </w:r>
    </w:p>
    <w:p w14:paraId="6624E760" w14:textId="77777777" w:rsidR="004B0BF2" w:rsidRPr="00A94667" w:rsidRDefault="004B0BF2" w:rsidP="004B0BF2">
      <w:pPr>
        <w:pStyle w:val="Tekstpodstawowy"/>
        <w:spacing w:before="0" w:after="0" w:line="240" w:lineRule="auto"/>
        <w:jc w:val="both"/>
        <w:rPr>
          <w:rFonts w:asciiTheme="minorHAnsi" w:hAnsiTheme="minorHAnsi" w:cstheme="minorHAnsi"/>
          <w:b/>
          <w:bCs/>
          <w:i/>
          <w:iCs/>
        </w:rPr>
      </w:pPr>
      <w:r w:rsidRPr="000B4BDA">
        <w:rPr>
          <w:rFonts w:asciiTheme="minorHAnsi" w:hAnsiTheme="minorHAnsi" w:cstheme="minorHAnsi"/>
          <w:b/>
          <w:bCs/>
          <w:i/>
          <w:iCs/>
        </w:rPr>
        <w:t>Uzyskanie</w:t>
      </w:r>
      <w:r w:rsidRPr="000B4BDA">
        <w:rPr>
          <w:rFonts w:asciiTheme="minorHAnsi" w:hAnsiTheme="minorHAnsi" w:cstheme="minorHAnsi"/>
          <w:b/>
          <w:bCs/>
          <w:i/>
          <w:iCs/>
          <w:spacing w:val="73"/>
        </w:rPr>
        <w:t xml:space="preserve"> </w:t>
      </w:r>
      <w:r w:rsidRPr="000B4BDA">
        <w:rPr>
          <w:rFonts w:asciiTheme="minorHAnsi" w:hAnsiTheme="minorHAnsi" w:cstheme="minorHAnsi"/>
          <w:b/>
          <w:bCs/>
          <w:i/>
          <w:iCs/>
        </w:rPr>
        <w:t>lub</w:t>
      </w:r>
      <w:r w:rsidRPr="000B4BDA">
        <w:rPr>
          <w:rFonts w:asciiTheme="minorHAnsi" w:hAnsiTheme="minorHAnsi" w:cstheme="minorHAnsi"/>
          <w:b/>
          <w:bCs/>
          <w:i/>
          <w:iCs/>
          <w:spacing w:val="69"/>
        </w:rPr>
        <w:t xml:space="preserve"> </w:t>
      </w:r>
      <w:r w:rsidRPr="000B4BDA">
        <w:rPr>
          <w:rFonts w:asciiTheme="minorHAnsi" w:hAnsiTheme="minorHAnsi" w:cstheme="minorHAnsi"/>
          <w:b/>
          <w:bCs/>
          <w:i/>
          <w:iCs/>
        </w:rPr>
        <w:t>utrzymanie</w:t>
      </w:r>
      <w:r w:rsidRPr="000B4BDA">
        <w:rPr>
          <w:rFonts w:asciiTheme="minorHAnsi" w:hAnsiTheme="minorHAnsi" w:cstheme="minorHAnsi"/>
          <w:b/>
          <w:bCs/>
          <w:i/>
          <w:iCs/>
          <w:spacing w:val="73"/>
        </w:rPr>
        <w:t xml:space="preserve"> </w:t>
      </w:r>
      <w:r w:rsidRPr="00D535A3">
        <w:rPr>
          <w:rFonts w:asciiTheme="minorHAnsi" w:hAnsiTheme="minorHAnsi" w:cstheme="minorHAnsi"/>
          <w:b/>
          <w:bCs/>
          <w:i/>
          <w:iCs/>
        </w:rPr>
        <w:t>wysokiego</w:t>
      </w:r>
      <w:r w:rsidR="00D83725" w:rsidRPr="00D535A3">
        <w:rPr>
          <w:rFonts w:asciiTheme="minorHAnsi" w:hAnsiTheme="minorHAnsi" w:cstheme="minorHAnsi"/>
          <w:b/>
          <w:bCs/>
          <w:i/>
          <w:iCs/>
        </w:rPr>
        <w:t>*</w:t>
      </w:r>
      <w:r w:rsidRPr="000B4BDA">
        <w:rPr>
          <w:rFonts w:asciiTheme="minorHAnsi" w:hAnsiTheme="minorHAnsi" w:cstheme="minorHAnsi"/>
          <w:b/>
          <w:bCs/>
          <w:i/>
          <w:iCs/>
          <w:spacing w:val="72"/>
        </w:rPr>
        <w:t xml:space="preserve"> </w:t>
      </w:r>
      <w:r w:rsidRPr="000B4BDA">
        <w:rPr>
          <w:rFonts w:asciiTheme="minorHAnsi" w:hAnsiTheme="minorHAnsi" w:cstheme="minorHAnsi"/>
          <w:b/>
          <w:bCs/>
          <w:i/>
          <w:iCs/>
        </w:rPr>
        <w:t>poziomu</w:t>
      </w:r>
      <w:r w:rsidRPr="000B4BDA">
        <w:rPr>
          <w:rFonts w:asciiTheme="minorHAnsi" w:hAnsiTheme="minorHAnsi" w:cstheme="minorHAnsi"/>
          <w:b/>
          <w:bCs/>
          <w:i/>
          <w:iCs/>
          <w:spacing w:val="73"/>
        </w:rPr>
        <w:t xml:space="preserve"> </w:t>
      </w:r>
      <w:r w:rsidRPr="000B4BDA">
        <w:rPr>
          <w:rFonts w:asciiTheme="minorHAnsi" w:hAnsiTheme="minorHAnsi" w:cstheme="minorHAnsi"/>
          <w:b/>
          <w:bCs/>
          <w:i/>
          <w:iCs/>
        </w:rPr>
        <w:t>wiedzy</w:t>
      </w:r>
      <w:r w:rsidRPr="000B4BDA">
        <w:rPr>
          <w:rFonts w:asciiTheme="minorHAnsi" w:hAnsiTheme="minorHAnsi" w:cstheme="minorHAnsi"/>
          <w:b/>
          <w:bCs/>
          <w:i/>
          <w:iCs/>
          <w:spacing w:val="70"/>
        </w:rPr>
        <w:t xml:space="preserve"> </w:t>
      </w:r>
      <w:r w:rsidRPr="000B4BDA">
        <w:rPr>
          <w:rFonts w:asciiTheme="minorHAnsi" w:hAnsiTheme="minorHAnsi" w:cstheme="minorHAnsi"/>
          <w:b/>
          <w:bCs/>
          <w:i/>
          <w:iCs/>
        </w:rPr>
        <w:t>z</w:t>
      </w:r>
      <w:r w:rsidRPr="000B4BDA">
        <w:rPr>
          <w:rFonts w:asciiTheme="minorHAnsi" w:hAnsiTheme="minorHAnsi" w:cstheme="minorHAnsi"/>
          <w:b/>
          <w:bCs/>
          <w:i/>
          <w:iCs/>
          <w:spacing w:val="72"/>
        </w:rPr>
        <w:t xml:space="preserve"> </w:t>
      </w:r>
      <w:r w:rsidRPr="000B4BDA">
        <w:rPr>
          <w:rFonts w:asciiTheme="minorHAnsi" w:hAnsiTheme="minorHAnsi" w:cstheme="minorHAnsi"/>
          <w:b/>
          <w:bCs/>
          <w:i/>
          <w:iCs/>
        </w:rPr>
        <w:t>zakresu</w:t>
      </w:r>
      <w:r w:rsidRPr="000B4BDA">
        <w:rPr>
          <w:rFonts w:asciiTheme="minorHAnsi" w:hAnsiTheme="minorHAnsi" w:cstheme="minorHAnsi"/>
          <w:b/>
          <w:bCs/>
          <w:i/>
          <w:iCs/>
          <w:spacing w:val="71"/>
        </w:rPr>
        <w:t xml:space="preserve"> </w:t>
      </w:r>
      <w:r w:rsidRPr="000B4BDA">
        <w:rPr>
          <w:rFonts w:asciiTheme="minorHAnsi" w:hAnsiTheme="minorHAnsi" w:cstheme="minorHAnsi"/>
          <w:b/>
          <w:bCs/>
          <w:i/>
          <w:iCs/>
        </w:rPr>
        <w:t>profilaktyki</w:t>
      </w:r>
      <w:r w:rsidRPr="000B4BDA">
        <w:rPr>
          <w:rFonts w:asciiTheme="minorHAnsi" w:hAnsiTheme="minorHAnsi" w:cstheme="minorHAnsi"/>
          <w:b/>
          <w:bCs/>
          <w:i/>
          <w:iCs/>
          <w:spacing w:val="73"/>
        </w:rPr>
        <w:t xml:space="preserve"> </w:t>
      </w:r>
      <w:r w:rsidRPr="000B4BDA">
        <w:rPr>
          <w:rFonts w:asciiTheme="minorHAnsi" w:hAnsiTheme="minorHAnsi" w:cstheme="minorHAnsi"/>
          <w:b/>
          <w:bCs/>
          <w:i/>
          <w:iCs/>
        </w:rPr>
        <w:t>bólów</w:t>
      </w:r>
      <w:r w:rsidRPr="000B4BDA">
        <w:rPr>
          <w:rFonts w:asciiTheme="minorHAnsi" w:hAnsiTheme="minorHAnsi" w:cstheme="minorHAnsi"/>
          <w:b/>
          <w:bCs/>
          <w:i/>
          <w:iCs/>
          <w:spacing w:val="40"/>
        </w:rPr>
        <w:t xml:space="preserve"> </w:t>
      </w:r>
      <w:r w:rsidRPr="000B4BDA">
        <w:rPr>
          <w:rFonts w:asciiTheme="minorHAnsi" w:hAnsiTheme="minorHAnsi" w:cstheme="minorHAnsi"/>
          <w:b/>
          <w:bCs/>
          <w:i/>
          <w:iCs/>
        </w:rPr>
        <w:t xml:space="preserve">kręgosłupa, obejmującej zagadnienia teoretyczne i praktyczne, </w:t>
      </w:r>
      <w:r w:rsidRPr="00A94667">
        <w:rPr>
          <w:rFonts w:asciiTheme="minorHAnsi" w:hAnsiTheme="minorHAnsi" w:cstheme="minorHAnsi"/>
          <w:b/>
          <w:bCs/>
          <w:i/>
          <w:iCs/>
        </w:rPr>
        <w:t xml:space="preserve">wśród </w:t>
      </w:r>
      <w:r w:rsidR="00782B2D" w:rsidRPr="00A94667">
        <w:rPr>
          <w:rFonts w:asciiTheme="minorHAnsi" w:hAnsiTheme="minorHAnsi" w:cstheme="minorHAnsi"/>
          <w:b/>
          <w:bCs/>
          <w:i/>
          <w:iCs/>
        </w:rPr>
        <w:t>70</w:t>
      </w:r>
      <w:r w:rsidRPr="00A94667">
        <w:rPr>
          <w:rFonts w:asciiTheme="minorHAnsi" w:hAnsiTheme="minorHAnsi" w:cstheme="minorHAnsi"/>
          <w:b/>
          <w:bCs/>
          <w:i/>
          <w:iCs/>
        </w:rPr>
        <w:t xml:space="preserve">% uczestników </w:t>
      </w:r>
      <w:r w:rsidR="00003040" w:rsidRPr="00A94667">
        <w:rPr>
          <w:rFonts w:asciiTheme="minorHAnsi" w:hAnsiTheme="minorHAnsi" w:cstheme="minorHAnsi"/>
          <w:b/>
          <w:bCs/>
          <w:i/>
          <w:iCs/>
        </w:rPr>
        <w:t>P</w:t>
      </w:r>
      <w:r w:rsidRPr="00A94667">
        <w:rPr>
          <w:rFonts w:asciiTheme="minorHAnsi" w:hAnsiTheme="minorHAnsi" w:cstheme="minorHAnsi"/>
          <w:b/>
          <w:bCs/>
          <w:i/>
          <w:iCs/>
        </w:rPr>
        <w:t>rogramu.</w:t>
      </w:r>
    </w:p>
    <w:p w14:paraId="30CD4456" w14:textId="77777777" w:rsidR="00D83725" w:rsidRPr="007806E7" w:rsidRDefault="00D83725" w:rsidP="00D83725">
      <w:pPr>
        <w:spacing w:before="120" w:after="240"/>
        <w:jc w:val="both"/>
        <w:rPr>
          <w:rFonts w:asciiTheme="minorHAnsi" w:eastAsia="MS Mincho" w:hAnsiTheme="minorHAnsi" w:cstheme="minorHAnsi"/>
          <w:bCs/>
          <w:sz w:val="16"/>
          <w:szCs w:val="16"/>
          <w:lang w:eastAsia="ko-KR"/>
        </w:rPr>
      </w:pPr>
      <w:r w:rsidRPr="00A94667">
        <w:rPr>
          <w:rFonts w:asciiTheme="minorHAnsi" w:eastAsia="MS Mincho" w:hAnsiTheme="minorHAnsi" w:cstheme="minorHAnsi"/>
          <w:bCs/>
          <w:sz w:val="16"/>
          <w:szCs w:val="16"/>
          <w:lang w:eastAsia="ko-KR"/>
        </w:rPr>
        <w:t>* Wysoki poziom wiedzy oznacza uzyskanie min. 85% prawidłowych odpowiedzi.</w:t>
      </w:r>
      <w:r w:rsidRPr="007806E7">
        <w:rPr>
          <w:rFonts w:asciiTheme="minorHAnsi" w:eastAsia="MS Mincho" w:hAnsiTheme="minorHAnsi" w:cstheme="minorHAnsi"/>
          <w:bCs/>
          <w:sz w:val="16"/>
          <w:szCs w:val="16"/>
          <w:lang w:eastAsia="ko-KR"/>
        </w:rPr>
        <w:t xml:space="preserve"> </w:t>
      </w:r>
    </w:p>
    <w:p w14:paraId="4DC377C0" w14:textId="77777777" w:rsidR="00FA5975" w:rsidRDefault="00FA5975" w:rsidP="00FA5975">
      <w:pPr>
        <w:keepNext/>
        <w:keepLines/>
        <w:widowControl w:val="0"/>
        <w:suppressAutoHyphens/>
        <w:spacing w:before="240" w:after="240"/>
        <w:outlineLvl w:val="1"/>
        <w:rPr>
          <w:rFonts w:ascii="Calibri" w:eastAsia="MS Mincho" w:hAnsi="Calibri" w:cs="Calibri"/>
          <w:b/>
          <w:lang w:eastAsia="ko-KR"/>
        </w:rPr>
      </w:pPr>
      <w:bookmarkStart w:id="7" w:name="_Toc122373998"/>
    </w:p>
    <w:p w14:paraId="5ED5D8CA" w14:textId="77777777" w:rsidR="00F708EC" w:rsidRDefault="00744702" w:rsidP="00FA5975">
      <w:pPr>
        <w:keepNext/>
        <w:keepLines/>
        <w:widowControl w:val="0"/>
        <w:suppressAutoHyphens/>
        <w:spacing w:before="240" w:after="240"/>
        <w:outlineLvl w:val="1"/>
        <w:rPr>
          <w:rFonts w:ascii="Calibri" w:eastAsia="MS Mincho" w:hAnsi="Calibri" w:cs="Calibri"/>
          <w:b/>
          <w:lang w:eastAsia="ko-KR"/>
        </w:rPr>
      </w:pPr>
      <w:r w:rsidRPr="00CD4733">
        <w:rPr>
          <w:rFonts w:ascii="Calibri" w:eastAsia="MS Mincho" w:hAnsi="Calibri" w:cs="Calibri"/>
          <w:b/>
          <w:lang w:eastAsia="ko-KR"/>
        </w:rPr>
        <w:t xml:space="preserve">II.2. </w:t>
      </w:r>
      <w:r w:rsidR="006D2A16" w:rsidRPr="00CD4733">
        <w:rPr>
          <w:rFonts w:ascii="Calibri" w:eastAsia="MS Mincho" w:hAnsi="Calibri" w:cs="Calibri"/>
          <w:b/>
          <w:lang w:eastAsia="ko-KR"/>
        </w:rPr>
        <w:t>Cele szczegółowe</w:t>
      </w:r>
      <w:bookmarkEnd w:id="7"/>
    </w:p>
    <w:p w14:paraId="4CEAA7A1" w14:textId="77777777" w:rsidR="004B0BF2" w:rsidRPr="00A94667" w:rsidRDefault="004B0BF2" w:rsidP="004E2FEA">
      <w:pPr>
        <w:pStyle w:val="Akapitzlist"/>
        <w:numPr>
          <w:ilvl w:val="0"/>
          <w:numId w:val="6"/>
        </w:numPr>
        <w:tabs>
          <w:tab w:val="left" w:pos="1449"/>
        </w:tabs>
        <w:autoSpaceDE w:val="0"/>
        <w:autoSpaceDN w:val="0"/>
        <w:spacing w:line="240" w:lineRule="auto"/>
        <w:ind w:left="714" w:hanging="357"/>
        <w:contextualSpacing w:val="0"/>
        <w:jc w:val="both"/>
        <w:rPr>
          <w:b/>
          <w:bCs/>
          <w:i/>
          <w:iCs/>
          <w:sz w:val="24"/>
          <w:szCs w:val="24"/>
        </w:rPr>
      </w:pPr>
      <w:r w:rsidRPr="00A94667">
        <w:rPr>
          <w:b/>
          <w:bCs/>
          <w:i/>
          <w:iCs/>
          <w:sz w:val="24"/>
          <w:szCs w:val="24"/>
        </w:rPr>
        <w:t>Uzyskanie lub utrzymanie wysokiego</w:t>
      </w:r>
      <w:r w:rsidR="000B4BDA" w:rsidRPr="00A94667">
        <w:rPr>
          <w:b/>
          <w:bCs/>
          <w:i/>
          <w:iCs/>
          <w:sz w:val="24"/>
          <w:szCs w:val="24"/>
        </w:rPr>
        <w:t>*</w:t>
      </w:r>
      <w:r w:rsidRPr="00A94667">
        <w:rPr>
          <w:b/>
          <w:bCs/>
          <w:i/>
          <w:iCs/>
          <w:sz w:val="24"/>
          <w:szCs w:val="24"/>
        </w:rPr>
        <w:t xml:space="preserve"> poziomu wiedzy teoretycznej i praktycznej wśród </w:t>
      </w:r>
      <w:r w:rsidR="00782B2D" w:rsidRPr="00A94667">
        <w:rPr>
          <w:b/>
          <w:bCs/>
          <w:i/>
          <w:iCs/>
          <w:sz w:val="24"/>
          <w:szCs w:val="24"/>
        </w:rPr>
        <w:br/>
        <w:t>85</w:t>
      </w:r>
      <w:r w:rsidRPr="00A94667">
        <w:rPr>
          <w:b/>
          <w:bCs/>
          <w:i/>
          <w:iCs/>
          <w:sz w:val="24"/>
          <w:szCs w:val="24"/>
        </w:rPr>
        <w:t>% personelu medycznego w zakresie profilaktyki pierwotnej, diagnozowania, różnicowania i leczenia bólów kręgosłupa.</w:t>
      </w:r>
    </w:p>
    <w:p w14:paraId="612DBB0E" w14:textId="77777777" w:rsidR="000B4BDA" w:rsidRPr="00A94667" w:rsidRDefault="000B4BDA" w:rsidP="004E2FEA">
      <w:pPr>
        <w:pStyle w:val="Akapitzlist"/>
        <w:numPr>
          <w:ilvl w:val="0"/>
          <w:numId w:val="6"/>
        </w:numPr>
        <w:jc w:val="both"/>
        <w:rPr>
          <w:b/>
          <w:bCs/>
          <w:i/>
          <w:iCs/>
          <w:sz w:val="24"/>
          <w:szCs w:val="24"/>
        </w:rPr>
      </w:pPr>
      <w:r w:rsidRPr="00A94667">
        <w:rPr>
          <w:b/>
          <w:bCs/>
          <w:i/>
          <w:iCs/>
          <w:sz w:val="24"/>
          <w:szCs w:val="24"/>
        </w:rPr>
        <w:t>Uzyskanie lub utrzymanie wysokiego</w:t>
      </w:r>
      <w:r w:rsidR="00B15C6F" w:rsidRPr="00A94667">
        <w:rPr>
          <w:b/>
          <w:bCs/>
          <w:i/>
          <w:iCs/>
          <w:sz w:val="24"/>
          <w:szCs w:val="24"/>
        </w:rPr>
        <w:t>*</w:t>
      </w:r>
      <w:r w:rsidRPr="00A94667">
        <w:rPr>
          <w:b/>
          <w:bCs/>
          <w:i/>
          <w:iCs/>
          <w:sz w:val="24"/>
          <w:szCs w:val="24"/>
        </w:rPr>
        <w:t xml:space="preserve"> poziomu wiedzy teoretycznej i praktycznej wśród </w:t>
      </w:r>
      <w:r w:rsidR="00782B2D" w:rsidRPr="00A94667">
        <w:rPr>
          <w:b/>
          <w:bCs/>
          <w:i/>
          <w:iCs/>
          <w:sz w:val="24"/>
          <w:szCs w:val="24"/>
        </w:rPr>
        <w:br/>
        <w:t>70</w:t>
      </w:r>
      <w:r w:rsidRPr="00A94667">
        <w:rPr>
          <w:b/>
          <w:bCs/>
          <w:i/>
          <w:iCs/>
          <w:sz w:val="24"/>
          <w:szCs w:val="24"/>
        </w:rPr>
        <w:t xml:space="preserve">% świadczeniobiorców w zakresie profilaktyki pierwotnej oraz postępowania </w:t>
      </w:r>
      <w:r w:rsidR="00B15C6F" w:rsidRPr="00A94667">
        <w:rPr>
          <w:b/>
          <w:bCs/>
          <w:i/>
          <w:iCs/>
          <w:sz w:val="24"/>
          <w:szCs w:val="24"/>
        </w:rPr>
        <w:br/>
      </w:r>
      <w:r w:rsidRPr="00A94667">
        <w:rPr>
          <w:b/>
          <w:bCs/>
          <w:i/>
          <w:iCs/>
          <w:sz w:val="24"/>
          <w:szCs w:val="24"/>
        </w:rPr>
        <w:t>w sytuacji wystąpienia bólów kręgosłupa.</w:t>
      </w:r>
    </w:p>
    <w:p w14:paraId="326DF3AF" w14:textId="77777777" w:rsidR="00B15C6F" w:rsidRPr="00B15C6F" w:rsidRDefault="00B15C6F" w:rsidP="004E2FEA">
      <w:pPr>
        <w:pStyle w:val="Akapitzlist"/>
        <w:numPr>
          <w:ilvl w:val="0"/>
          <w:numId w:val="6"/>
        </w:numPr>
        <w:jc w:val="both"/>
        <w:rPr>
          <w:b/>
          <w:bCs/>
          <w:i/>
          <w:iCs/>
          <w:sz w:val="24"/>
          <w:szCs w:val="24"/>
        </w:rPr>
      </w:pPr>
      <w:r w:rsidRPr="00A94667">
        <w:rPr>
          <w:b/>
          <w:bCs/>
          <w:i/>
          <w:iCs/>
          <w:sz w:val="24"/>
          <w:szCs w:val="24"/>
        </w:rPr>
        <w:t xml:space="preserve">Uzyskanie lub utrzymanie wysokiego* poziomu wiedzy teoretycznej i praktycznej wśród </w:t>
      </w:r>
      <w:r w:rsidR="00782B2D" w:rsidRPr="00A94667">
        <w:rPr>
          <w:b/>
          <w:bCs/>
          <w:i/>
          <w:iCs/>
          <w:sz w:val="24"/>
          <w:szCs w:val="24"/>
        </w:rPr>
        <w:br/>
        <w:t>70</w:t>
      </w:r>
      <w:r w:rsidRPr="00A94667">
        <w:rPr>
          <w:b/>
          <w:bCs/>
          <w:i/>
          <w:iCs/>
          <w:sz w:val="24"/>
          <w:szCs w:val="24"/>
        </w:rPr>
        <w:t>% osób we włączonych do programu zakładach pracy w zakresie profilaktyki pierwotnej, ergonomii pracy</w:t>
      </w:r>
      <w:r w:rsidRPr="00B15C6F">
        <w:rPr>
          <w:b/>
          <w:bCs/>
          <w:i/>
          <w:iCs/>
          <w:sz w:val="24"/>
          <w:szCs w:val="24"/>
        </w:rPr>
        <w:t xml:space="preserve"> oraz postępowania w sytuacji wystąpienia bólów kręgosłupa.</w:t>
      </w:r>
    </w:p>
    <w:p w14:paraId="3F2A541F" w14:textId="77777777" w:rsidR="000B4BDA" w:rsidRDefault="000B4BDA" w:rsidP="00B15C6F">
      <w:pPr>
        <w:spacing w:before="120" w:after="240"/>
        <w:jc w:val="both"/>
        <w:rPr>
          <w:rFonts w:asciiTheme="minorHAnsi" w:eastAsia="MS Mincho" w:hAnsiTheme="minorHAnsi" w:cstheme="minorHAnsi"/>
          <w:bCs/>
          <w:color w:val="FF0000"/>
          <w:sz w:val="16"/>
          <w:szCs w:val="16"/>
          <w:lang w:eastAsia="ko-KR"/>
        </w:rPr>
      </w:pPr>
      <w:r w:rsidRPr="00D535A3">
        <w:rPr>
          <w:rFonts w:asciiTheme="minorHAnsi" w:eastAsia="MS Mincho" w:hAnsiTheme="minorHAnsi" w:cstheme="minorHAnsi"/>
          <w:bCs/>
          <w:sz w:val="16"/>
          <w:szCs w:val="16"/>
          <w:lang w:eastAsia="ko-KR"/>
        </w:rPr>
        <w:t xml:space="preserve">* Wysoki poziom wiedzy oznacza uzyskanie min. 85% prawidłowych odpowiedzi. </w:t>
      </w:r>
    </w:p>
    <w:p w14:paraId="55E9F10B" w14:textId="77777777" w:rsidR="00FA5975" w:rsidRDefault="00FA5975" w:rsidP="00B15C6F">
      <w:pPr>
        <w:spacing w:before="120" w:after="240"/>
        <w:jc w:val="both"/>
        <w:rPr>
          <w:rFonts w:asciiTheme="minorHAnsi" w:eastAsia="MS Mincho" w:hAnsiTheme="minorHAnsi" w:cstheme="minorHAnsi"/>
          <w:bCs/>
          <w:color w:val="FF0000"/>
          <w:lang w:eastAsia="ko-KR"/>
        </w:rPr>
      </w:pPr>
    </w:p>
    <w:p w14:paraId="0AD10D4A" w14:textId="77777777" w:rsidR="00A94667" w:rsidRDefault="00A94667" w:rsidP="00B15C6F">
      <w:pPr>
        <w:spacing w:before="120" w:after="240"/>
        <w:jc w:val="both"/>
        <w:rPr>
          <w:rFonts w:asciiTheme="minorHAnsi" w:eastAsia="MS Mincho" w:hAnsiTheme="minorHAnsi" w:cstheme="minorHAnsi"/>
          <w:bCs/>
          <w:color w:val="FF0000"/>
          <w:lang w:eastAsia="ko-KR"/>
        </w:rPr>
      </w:pPr>
    </w:p>
    <w:p w14:paraId="10F77EA4" w14:textId="77777777" w:rsidR="00A94667" w:rsidRDefault="00A94667" w:rsidP="00B15C6F">
      <w:pPr>
        <w:spacing w:before="120" w:after="240"/>
        <w:jc w:val="both"/>
        <w:rPr>
          <w:rFonts w:asciiTheme="minorHAnsi" w:eastAsia="MS Mincho" w:hAnsiTheme="minorHAnsi" w:cstheme="minorHAnsi"/>
          <w:bCs/>
          <w:color w:val="FF0000"/>
          <w:lang w:eastAsia="ko-KR"/>
        </w:rPr>
      </w:pPr>
    </w:p>
    <w:p w14:paraId="01C21A3F" w14:textId="77777777" w:rsidR="00A94667" w:rsidRDefault="00A94667" w:rsidP="00B15C6F">
      <w:pPr>
        <w:spacing w:before="120" w:after="240"/>
        <w:jc w:val="both"/>
        <w:rPr>
          <w:rFonts w:asciiTheme="minorHAnsi" w:eastAsia="MS Mincho" w:hAnsiTheme="minorHAnsi" w:cstheme="minorHAnsi"/>
          <w:bCs/>
          <w:color w:val="FF0000"/>
          <w:lang w:eastAsia="ko-KR"/>
        </w:rPr>
      </w:pPr>
    </w:p>
    <w:p w14:paraId="0E758D00" w14:textId="77777777" w:rsidR="005F590B" w:rsidRDefault="00744702" w:rsidP="00BF62C8">
      <w:pPr>
        <w:keepNext/>
        <w:keepLines/>
        <w:widowControl w:val="0"/>
        <w:suppressAutoHyphens/>
        <w:spacing w:after="240"/>
        <w:outlineLvl w:val="1"/>
        <w:rPr>
          <w:rFonts w:ascii="Calibri" w:hAnsi="Calibri" w:cs="Calibri"/>
          <w:b/>
          <w:lang w:eastAsia="ko-KR"/>
        </w:rPr>
      </w:pPr>
      <w:r w:rsidRPr="00CD4733">
        <w:rPr>
          <w:rFonts w:ascii="Calibri" w:hAnsi="Calibri" w:cs="Calibri"/>
          <w:b/>
          <w:lang w:eastAsia="ko-KR"/>
        </w:rPr>
        <w:t xml:space="preserve">II.3. </w:t>
      </w:r>
      <w:r w:rsidR="00590E9E" w:rsidRPr="00CD4733">
        <w:rPr>
          <w:rFonts w:ascii="Calibri" w:hAnsi="Calibri" w:cs="Calibri"/>
          <w:b/>
          <w:lang w:eastAsia="ko-KR"/>
        </w:rPr>
        <w:t xml:space="preserve">Mierniki efektywności </w:t>
      </w:r>
      <w:r w:rsidRPr="00CD4733">
        <w:rPr>
          <w:rFonts w:ascii="Calibri" w:hAnsi="Calibri" w:cs="Calibri"/>
          <w:b/>
          <w:lang w:eastAsia="ko-KR"/>
        </w:rPr>
        <w:t>realizacji programu polityki zdrowotnej</w:t>
      </w:r>
    </w:p>
    <w:p w14:paraId="4EAEEFA0" w14:textId="77777777" w:rsidR="00CE0320" w:rsidRPr="00CE0320" w:rsidRDefault="00CE0320" w:rsidP="00CE0320">
      <w:pPr>
        <w:pStyle w:val="Tekstpodstawowy"/>
        <w:spacing w:after="60" w:line="240" w:lineRule="auto"/>
        <w:rPr>
          <w:rFonts w:ascii="Calibri" w:hAnsi="Calibri" w:cs="Calibri"/>
          <w:b/>
          <w:bCs/>
          <w:i/>
        </w:rPr>
      </w:pPr>
      <w:r>
        <w:rPr>
          <w:rFonts w:ascii="Calibri" w:hAnsi="Calibri" w:cs="Calibri"/>
          <w:b/>
          <w:bCs/>
          <w:i/>
        </w:rPr>
        <w:t xml:space="preserve">Tabela </w:t>
      </w:r>
      <w:r w:rsidR="005F4DB1">
        <w:rPr>
          <w:rFonts w:ascii="Calibri" w:hAnsi="Calibri" w:cs="Calibri"/>
          <w:b/>
          <w:bCs/>
          <w:i/>
        </w:rPr>
        <w:t>1</w:t>
      </w:r>
      <w:r w:rsidR="00E76AB2">
        <w:rPr>
          <w:rFonts w:ascii="Calibri" w:hAnsi="Calibri" w:cs="Calibri"/>
          <w:b/>
          <w:bCs/>
          <w:i/>
        </w:rPr>
        <w:t>2</w:t>
      </w:r>
      <w:r w:rsidR="005F4DB1">
        <w:rPr>
          <w:rFonts w:ascii="Calibri" w:hAnsi="Calibri" w:cs="Calibri"/>
          <w:b/>
          <w:bCs/>
          <w:i/>
        </w:rPr>
        <w:t>.</w:t>
      </w:r>
      <w:r>
        <w:rPr>
          <w:rFonts w:ascii="Calibri" w:hAnsi="Calibri" w:cs="Calibri"/>
          <w:b/>
          <w:bCs/>
          <w:i/>
        </w:rPr>
        <w:t xml:space="preserve"> Zestawienie mierników efektywności w powiązaniu z celami Programu</w:t>
      </w:r>
    </w:p>
    <w:tbl>
      <w:tblPr>
        <w:tblStyle w:val="TableNormal"/>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7506"/>
      </w:tblGrid>
      <w:tr w:rsidR="00CE0320" w:rsidRPr="001E7AE7" w14:paraId="71DB4EEE" w14:textId="77777777" w:rsidTr="00895E6B">
        <w:trPr>
          <w:trHeight w:hRule="exact" w:val="340"/>
          <w:jc w:val="center"/>
        </w:trPr>
        <w:tc>
          <w:tcPr>
            <w:tcW w:w="1555" w:type="dxa"/>
            <w:shd w:val="clear" w:color="auto" w:fill="D9D9D9"/>
            <w:vAlign w:val="center"/>
          </w:tcPr>
          <w:p w14:paraId="282BA791" w14:textId="77777777" w:rsidR="00CE0320" w:rsidRPr="001E7AE7" w:rsidRDefault="00CE0320" w:rsidP="00876CAF">
            <w:pPr>
              <w:pStyle w:val="TableParagraph"/>
              <w:spacing w:before="40" w:after="40"/>
              <w:jc w:val="center"/>
              <w:rPr>
                <w:rFonts w:asciiTheme="minorHAnsi" w:hAnsiTheme="minorHAnsi" w:cstheme="minorHAnsi"/>
                <w:b/>
                <w:sz w:val="20"/>
                <w:szCs w:val="20"/>
              </w:rPr>
            </w:pPr>
            <w:r w:rsidRPr="001E7AE7">
              <w:rPr>
                <w:rFonts w:asciiTheme="minorHAnsi" w:hAnsiTheme="minorHAnsi" w:cstheme="minorHAnsi"/>
                <w:b/>
                <w:spacing w:val="-5"/>
                <w:sz w:val="20"/>
                <w:szCs w:val="20"/>
              </w:rPr>
              <w:t>Cel</w:t>
            </w:r>
          </w:p>
        </w:tc>
        <w:tc>
          <w:tcPr>
            <w:tcW w:w="7506" w:type="dxa"/>
            <w:shd w:val="clear" w:color="auto" w:fill="D9D9D9"/>
            <w:vAlign w:val="center"/>
          </w:tcPr>
          <w:p w14:paraId="2DC8225E" w14:textId="77777777" w:rsidR="00CE0320" w:rsidRPr="001E7AE7" w:rsidRDefault="00CE0320" w:rsidP="00876CAF">
            <w:pPr>
              <w:pStyle w:val="TableParagraph"/>
              <w:spacing w:before="40" w:after="40"/>
              <w:jc w:val="center"/>
              <w:rPr>
                <w:rFonts w:asciiTheme="minorHAnsi" w:hAnsiTheme="minorHAnsi" w:cstheme="minorHAnsi"/>
                <w:b/>
                <w:sz w:val="20"/>
                <w:szCs w:val="20"/>
              </w:rPr>
            </w:pPr>
            <w:r w:rsidRPr="001E7AE7">
              <w:rPr>
                <w:rFonts w:asciiTheme="minorHAnsi" w:hAnsiTheme="minorHAnsi" w:cstheme="minorHAnsi"/>
                <w:b/>
                <w:spacing w:val="-2"/>
                <w:sz w:val="20"/>
                <w:szCs w:val="20"/>
              </w:rPr>
              <w:t>Miernik</w:t>
            </w:r>
          </w:p>
        </w:tc>
      </w:tr>
      <w:tr w:rsidR="00CE0320" w:rsidRPr="00D535A3" w14:paraId="7AB80799" w14:textId="77777777" w:rsidTr="001E7AE7">
        <w:trPr>
          <w:trHeight w:hRule="exact" w:val="680"/>
          <w:jc w:val="center"/>
        </w:trPr>
        <w:tc>
          <w:tcPr>
            <w:tcW w:w="1555" w:type="dxa"/>
          </w:tcPr>
          <w:p w14:paraId="056FF80D" w14:textId="77777777" w:rsidR="00CE0320" w:rsidRPr="001E7AE7" w:rsidRDefault="00CE0320" w:rsidP="00E708DF">
            <w:pPr>
              <w:pStyle w:val="TableParagraph"/>
              <w:rPr>
                <w:rFonts w:asciiTheme="minorHAnsi" w:hAnsiTheme="minorHAnsi" w:cstheme="minorHAnsi"/>
                <w:b/>
                <w:bCs/>
                <w:i/>
                <w:iCs/>
                <w:sz w:val="20"/>
                <w:szCs w:val="20"/>
              </w:rPr>
            </w:pPr>
          </w:p>
          <w:p w14:paraId="338BBA4E" w14:textId="77777777" w:rsidR="00CE0320" w:rsidRPr="00D535A3" w:rsidRDefault="00CE0320" w:rsidP="00E708DF">
            <w:pPr>
              <w:pStyle w:val="TableParagraph"/>
              <w:ind w:left="401" w:right="394"/>
              <w:jc w:val="center"/>
              <w:rPr>
                <w:rFonts w:asciiTheme="minorHAnsi" w:hAnsiTheme="minorHAnsi" w:cstheme="minorHAnsi"/>
                <w:b/>
                <w:bCs/>
                <w:i/>
                <w:iCs/>
                <w:sz w:val="20"/>
                <w:szCs w:val="20"/>
              </w:rPr>
            </w:pPr>
            <w:proofErr w:type="spellStart"/>
            <w:r w:rsidRPr="00D535A3">
              <w:rPr>
                <w:rFonts w:asciiTheme="minorHAnsi" w:hAnsiTheme="minorHAnsi" w:cstheme="minorHAnsi"/>
                <w:b/>
                <w:bCs/>
                <w:i/>
                <w:iCs/>
                <w:spacing w:val="-2"/>
                <w:sz w:val="20"/>
                <w:szCs w:val="20"/>
              </w:rPr>
              <w:t>Głów</w:t>
            </w:r>
            <w:r w:rsidR="00E708DF" w:rsidRPr="00D535A3">
              <w:rPr>
                <w:rFonts w:asciiTheme="minorHAnsi" w:hAnsiTheme="minorHAnsi" w:cstheme="minorHAnsi"/>
                <w:b/>
                <w:bCs/>
                <w:i/>
                <w:iCs/>
                <w:spacing w:val="-2"/>
                <w:sz w:val="20"/>
                <w:szCs w:val="20"/>
              </w:rPr>
              <w:t>n</w:t>
            </w:r>
            <w:r w:rsidRPr="00D535A3">
              <w:rPr>
                <w:rFonts w:asciiTheme="minorHAnsi" w:hAnsiTheme="minorHAnsi" w:cstheme="minorHAnsi"/>
                <w:b/>
                <w:bCs/>
                <w:i/>
                <w:iCs/>
                <w:spacing w:val="-2"/>
                <w:sz w:val="20"/>
                <w:szCs w:val="20"/>
              </w:rPr>
              <w:t>y</w:t>
            </w:r>
            <w:proofErr w:type="spellEnd"/>
          </w:p>
        </w:tc>
        <w:tc>
          <w:tcPr>
            <w:tcW w:w="7506" w:type="dxa"/>
          </w:tcPr>
          <w:p w14:paraId="127702ED" w14:textId="77777777" w:rsidR="00CE0320" w:rsidRPr="00D535A3" w:rsidRDefault="00CE0320" w:rsidP="0007565C">
            <w:pPr>
              <w:pStyle w:val="TableParagraph"/>
              <w:spacing w:before="40" w:after="40"/>
              <w:ind w:left="57"/>
              <w:jc w:val="both"/>
              <w:rPr>
                <w:rFonts w:asciiTheme="minorHAnsi" w:hAnsiTheme="minorHAnsi" w:cstheme="minorHAnsi"/>
                <w:b/>
                <w:bCs/>
                <w:i/>
                <w:iCs/>
                <w:sz w:val="20"/>
                <w:szCs w:val="20"/>
              </w:rPr>
            </w:pPr>
            <w:proofErr w:type="spellStart"/>
            <w:r w:rsidRPr="00D535A3">
              <w:rPr>
                <w:rFonts w:asciiTheme="minorHAnsi" w:hAnsiTheme="minorHAnsi" w:cstheme="minorHAnsi"/>
                <w:b/>
                <w:bCs/>
                <w:i/>
                <w:iCs/>
                <w:sz w:val="20"/>
                <w:szCs w:val="20"/>
              </w:rPr>
              <w:t>Odsetek</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osób</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świadczeniobiorcy</w:t>
            </w:r>
            <w:proofErr w:type="spellEnd"/>
            <w:r w:rsidRPr="00D535A3">
              <w:rPr>
                <w:rFonts w:asciiTheme="minorHAnsi" w:hAnsiTheme="minorHAnsi" w:cstheme="minorHAnsi"/>
                <w:b/>
                <w:bCs/>
                <w:i/>
                <w:iCs/>
                <w:sz w:val="20"/>
                <w:szCs w:val="20"/>
              </w:rPr>
              <w:t xml:space="preserve"> + </w:t>
            </w:r>
            <w:proofErr w:type="spellStart"/>
            <w:r w:rsidRPr="00D535A3">
              <w:rPr>
                <w:rFonts w:asciiTheme="minorHAnsi" w:hAnsiTheme="minorHAnsi" w:cstheme="minorHAnsi"/>
                <w:b/>
                <w:bCs/>
                <w:i/>
                <w:iCs/>
                <w:sz w:val="20"/>
                <w:szCs w:val="20"/>
              </w:rPr>
              <w:t>personel</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medyczny</w:t>
            </w:r>
            <w:proofErr w:type="spellEnd"/>
            <w:r w:rsidRPr="00D535A3">
              <w:rPr>
                <w:rFonts w:asciiTheme="minorHAnsi" w:hAnsiTheme="minorHAnsi" w:cstheme="minorHAnsi"/>
                <w:b/>
                <w:bCs/>
                <w:i/>
                <w:iCs/>
                <w:sz w:val="20"/>
                <w:szCs w:val="20"/>
              </w:rPr>
              <w:t>), u</w:t>
            </w:r>
            <w:r w:rsidR="001E7AE7"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których</w:t>
            </w:r>
            <w:proofErr w:type="spellEnd"/>
            <w:r w:rsidRPr="00D535A3">
              <w:rPr>
                <w:rFonts w:asciiTheme="minorHAnsi" w:hAnsiTheme="minorHAnsi" w:cstheme="minorHAnsi"/>
                <w:b/>
                <w:bCs/>
                <w:i/>
                <w:iCs/>
                <w:sz w:val="20"/>
                <w:szCs w:val="20"/>
              </w:rPr>
              <w:t xml:space="preserve"> w post-</w:t>
            </w:r>
            <w:proofErr w:type="spellStart"/>
            <w:r w:rsidRPr="00D535A3">
              <w:rPr>
                <w:rFonts w:asciiTheme="minorHAnsi" w:hAnsiTheme="minorHAnsi" w:cstheme="minorHAnsi"/>
                <w:b/>
                <w:bCs/>
                <w:i/>
                <w:iCs/>
                <w:sz w:val="20"/>
                <w:szCs w:val="20"/>
              </w:rPr>
              <w:t>teście</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odnotowano</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wysoki</w:t>
            </w:r>
            <w:proofErr w:type="spellEnd"/>
            <w:r w:rsidR="00E708DF" w:rsidRPr="00D535A3">
              <w:rPr>
                <w:rFonts w:asciiTheme="minorHAnsi" w:hAnsiTheme="minorHAnsi" w:cstheme="minorHAnsi"/>
                <w:b/>
                <w:bCs/>
                <w:i/>
                <w:iCs/>
                <w:sz w:val="20"/>
                <w:szCs w:val="20"/>
              </w:rPr>
              <w:t>*</w:t>
            </w:r>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poziom</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wiedzy</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względem</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wszystkich</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osób</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które</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wypełniły</w:t>
            </w:r>
            <w:proofErr w:type="spellEnd"/>
            <w:r w:rsidRPr="00D535A3">
              <w:rPr>
                <w:rFonts w:asciiTheme="minorHAnsi" w:hAnsiTheme="minorHAnsi" w:cstheme="minorHAnsi"/>
                <w:b/>
                <w:bCs/>
                <w:i/>
                <w:iCs/>
                <w:sz w:val="20"/>
                <w:szCs w:val="20"/>
              </w:rPr>
              <w:t xml:space="preserve"> </w:t>
            </w:r>
            <w:r w:rsidRPr="00D535A3">
              <w:rPr>
                <w:rFonts w:asciiTheme="minorHAnsi" w:hAnsiTheme="minorHAnsi" w:cstheme="minorHAnsi"/>
                <w:b/>
                <w:bCs/>
                <w:i/>
                <w:iCs/>
                <w:spacing w:val="-2"/>
                <w:sz w:val="20"/>
                <w:szCs w:val="20"/>
              </w:rPr>
              <w:t>pre-test.</w:t>
            </w:r>
          </w:p>
        </w:tc>
      </w:tr>
      <w:tr w:rsidR="00CE0320" w:rsidRPr="00D535A3" w14:paraId="334A0EA9" w14:textId="77777777" w:rsidTr="001E7AE7">
        <w:trPr>
          <w:trHeight w:hRule="exact" w:val="794"/>
          <w:jc w:val="center"/>
        </w:trPr>
        <w:tc>
          <w:tcPr>
            <w:tcW w:w="1555" w:type="dxa"/>
          </w:tcPr>
          <w:p w14:paraId="0108800E" w14:textId="77777777" w:rsidR="00CE0320" w:rsidRPr="00D535A3" w:rsidRDefault="00CE0320" w:rsidP="00E708DF">
            <w:pPr>
              <w:pStyle w:val="TableParagraph"/>
              <w:rPr>
                <w:rFonts w:asciiTheme="minorHAnsi" w:hAnsiTheme="minorHAnsi" w:cstheme="minorHAnsi"/>
                <w:b/>
                <w:bCs/>
                <w:i/>
                <w:iCs/>
                <w:sz w:val="20"/>
                <w:szCs w:val="20"/>
              </w:rPr>
            </w:pPr>
          </w:p>
          <w:p w14:paraId="3E255C26" w14:textId="77777777" w:rsidR="00CE0320" w:rsidRPr="00D535A3" w:rsidRDefault="00CE0320" w:rsidP="00E708DF">
            <w:pPr>
              <w:pStyle w:val="TableParagraph"/>
              <w:ind w:left="401" w:right="391"/>
              <w:jc w:val="center"/>
              <w:rPr>
                <w:rFonts w:asciiTheme="minorHAnsi" w:hAnsiTheme="minorHAnsi" w:cstheme="minorHAnsi"/>
                <w:b/>
                <w:bCs/>
                <w:i/>
                <w:iCs/>
                <w:sz w:val="20"/>
                <w:szCs w:val="20"/>
              </w:rPr>
            </w:pPr>
            <w:r w:rsidRPr="00D535A3">
              <w:rPr>
                <w:rFonts w:asciiTheme="minorHAnsi" w:hAnsiTheme="minorHAnsi" w:cstheme="minorHAnsi"/>
                <w:b/>
                <w:bCs/>
                <w:i/>
                <w:iCs/>
                <w:spacing w:val="-2"/>
                <w:sz w:val="20"/>
                <w:szCs w:val="20"/>
              </w:rPr>
              <w:t>1</w:t>
            </w:r>
          </w:p>
        </w:tc>
        <w:tc>
          <w:tcPr>
            <w:tcW w:w="7506" w:type="dxa"/>
          </w:tcPr>
          <w:p w14:paraId="3A4CE716" w14:textId="77777777" w:rsidR="00CE0320" w:rsidRPr="00D535A3" w:rsidRDefault="00CE0320" w:rsidP="0007565C">
            <w:pPr>
              <w:pStyle w:val="TableParagraph"/>
              <w:spacing w:before="40" w:after="40"/>
              <w:ind w:left="57"/>
              <w:jc w:val="both"/>
              <w:rPr>
                <w:rFonts w:asciiTheme="minorHAnsi" w:hAnsiTheme="minorHAnsi" w:cstheme="minorHAnsi"/>
                <w:b/>
                <w:bCs/>
                <w:i/>
                <w:iCs/>
                <w:sz w:val="20"/>
                <w:szCs w:val="20"/>
              </w:rPr>
            </w:pPr>
            <w:proofErr w:type="spellStart"/>
            <w:r w:rsidRPr="00D535A3">
              <w:rPr>
                <w:rFonts w:asciiTheme="minorHAnsi" w:hAnsiTheme="minorHAnsi" w:cstheme="minorHAnsi"/>
                <w:b/>
                <w:bCs/>
                <w:i/>
                <w:iCs/>
                <w:sz w:val="20"/>
                <w:szCs w:val="20"/>
              </w:rPr>
              <w:t>Odsetek</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przedstawicieli</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personelu</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medycznego</w:t>
            </w:r>
            <w:proofErr w:type="spellEnd"/>
            <w:r w:rsidRPr="00D535A3">
              <w:rPr>
                <w:rFonts w:asciiTheme="minorHAnsi" w:hAnsiTheme="minorHAnsi" w:cstheme="minorHAnsi"/>
                <w:b/>
                <w:bCs/>
                <w:i/>
                <w:iCs/>
                <w:sz w:val="20"/>
                <w:szCs w:val="20"/>
              </w:rPr>
              <w:t xml:space="preserve">, u </w:t>
            </w:r>
            <w:proofErr w:type="spellStart"/>
            <w:r w:rsidRPr="00D535A3">
              <w:rPr>
                <w:rFonts w:asciiTheme="minorHAnsi" w:hAnsiTheme="minorHAnsi" w:cstheme="minorHAnsi"/>
                <w:b/>
                <w:bCs/>
                <w:i/>
                <w:iCs/>
                <w:sz w:val="20"/>
                <w:szCs w:val="20"/>
              </w:rPr>
              <w:t>których</w:t>
            </w:r>
            <w:proofErr w:type="spellEnd"/>
            <w:r w:rsidRPr="00D535A3">
              <w:rPr>
                <w:rFonts w:asciiTheme="minorHAnsi" w:hAnsiTheme="minorHAnsi" w:cstheme="minorHAnsi"/>
                <w:b/>
                <w:bCs/>
                <w:i/>
                <w:iCs/>
                <w:sz w:val="20"/>
                <w:szCs w:val="20"/>
              </w:rPr>
              <w:t xml:space="preserve"> w post-</w:t>
            </w:r>
            <w:proofErr w:type="spellStart"/>
            <w:r w:rsidRPr="00D535A3">
              <w:rPr>
                <w:rFonts w:asciiTheme="minorHAnsi" w:hAnsiTheme="minorHAnsi" w:cstheme="minorHAnsi"/>
                <w:b/>
                <w:bCs/>
                <w:i/>
                <w:iCs/>
                <w:sz w:val="20"/>
                <w:szCs w:val="20"/>
              </w:rPr>
              <w:t>teście</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odnotowano</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wysoki</w:t>
            </w:r>
            <w:proofErr w:type="spellEnd"/>
            <w:r w:rsidR="00E708DF" w:rsidRPr="00D535A3">
              <w:rPr>
                <w:rFonts w:asciiTheme="minorHAnsi" w:hAnsiTheme="minorHAnsi" w:cstheme="minorHAnsi"/>
                <w:b/>
                <w:bCs/>
                <w:i/>
                <w:iCs/>
                <w:sz w:val="20"/>
                <w:szCs w:val="20"/>
              </w:rPr>
              <w:t>*</w:t>
            </w:r>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poziom</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wiedzy</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względem</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wszystkich</w:t>
            </w:r>
            <w:proofErr w:type="spellEnd"/>
            <w:r w:rsidR="001E7AE7"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osób</w:t>
            </w:r>
            <w:proofErr w:type="spellEnd"/>
            <w:r w:rsidRPr="00D535A3">
              <w:rPr>
                <w:rFonts w:asciiTheme="minorHAnsi" w:hAnsiTheme="minorHAnsi" w:cstheme="minorHAnsi"/>
                <w:b/>
                <w:bCs/>
                <w:i/>
                <w:iCs/>
                <w:sz w:val="20"/>
                <w:szCs w:val="20"/>
              </w:rPr>
              <w:t xml:space="preserve"> z </w:t>
            </w:r>
            <w:proofErr w:type="spellStart"/>
            <w:r w:rsidRPr="00D535A3">
              <w:rPr>
                <w:rFonts w:asciiTheme="minorHAnsi" w:hAnsiTheme="minorHAnsi" w:cstheme="minorHAnsi"/>
                <w:b/>
                <w:bCs/>
                <w:i/>
                <w:iCs/>
                <w:sz w:val="20"/>
                <w:szCs w:val="20"/>
              </w:rPr>
              <w:t>personelu</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medycznego</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które</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wypełniły</w:t>
            </w:r>
            <w:proofErr w:type="spellEnd"/>
            <w:r w:rsidRPr="00D535A3">
              <w:rPr>
                <w:rFonts w:asciiTheme="minorHAnsi" w:hAnsiTheme="minorHAnsi" w:cstheme="minorHAnsi"/>
                <w:b/>
                <w:bCs/>
                <w:i/>
                <w:iCs/>
                <w:sz w:val="20"/>
                <w:szCs w:val="20"/>
              </w:rPr>
              <w:t xml:space="preserve"> pre-test.</w:t>
            </w:r>
          </w:p>
        </w:tc>
      </w:tr>
      <w:tr w:rsidR="00CE0320" w:rsidRPr="00D535A3" w14:paraId="097959E5" w14:textId="77777777" w:rsidTr="001E7AE7">
        <w:trPr>
          <w:trHeight w:hRule="exact" w:val="680"/>
          <w:jc w:val="center"/>
        </w:trPr>
        <w:tc>
          <w:tcPr>
            <w:tcW w:w="1555" w:type="dxa"/>
          </w:tcPr>
          <w:p w14:paraId="3B2130CD" w14:textId="77777777" w:rsidR="00CE0320" w:rsidRPr="00D535A3" w:rsidRDefault="00CE0320" w:rsidP="00E708DF">
            <w:pPr>
              <w:pStyle w:val="TableParagraph"/>
              <w:rPr>
                <w:rFonts w:asciiTheme="minorHAnsi" w:hAnsiTheme="minorHAnsi" w:cstheme="minorHAnsi"/>
                <w:b/>
                <w:bCs/>
                <w:i/>
                <w:iCs/>
                <w:sz w:val="20"/>
                <w:szCs w:val="20"/>
              </w:rPr>
            </w:pPr>
          </w:p>
          <w:p w14:paraId="035A0649" w14:textId="77777777" w:rsidR="00CE0320" w:rsidRPr="00D535A3" w:rsidRDefault="00CE0320" w:rsidP="00E708DF">
            <w:pPr>
              <w:pStyle w:val="TableParagraph"/>
              <w:ind w:left="401" w:right="391"/>
              <w:jc w:val="center"/>
              <w:rPr>
                <w:rFonts w:asciiTheme="minorHAnsi" w:hAnsiTheme="minorHAnsi" w:cstheme="minorHAnsi"/>
                <w:b/>
                <w:bCs/>
                <w:i/>
                <w:iCs/>
                <w:sz w:val="20"/>
                <w:szCs w:val="20"/>
              </w:rPr>
            </w:pPr>
            <w:r w:rsidRPr="00D535A3">
              <w:rPr>
                <w:rFonts w:asciiTheme="minorHAnsi" w:hAnsiTheme="minorHAnsi" w:cstheme="minorHAnsi"/>
                <w:b/>
                <w:bCs/>
                <w:i/>
                <w:iCs/>
                <w:spacing w:val="-2"/>
                <w:sz w:val="20"/>
                <w:szCs w:val="20"/>
              </w:rPr>
              <w:t>2</w:t>
            </w:r>
          </w:p>
        </w:tc>
        <w:tc>
          <w:tcPr>
            <w:tcW w:w="7506" w:type="dxa"/>
          </w:tcPr>
          <w:p w14:paraId="2FAFE1E2" w14:textId="77777777" w:rsidR="00CE0320" w:rsidRPr="00D535A3" w:rsidRDefault="00CE0320" w:rsidP="0007565C">
            <w:pPr>
              <w:pStyle w:val="TableParagraph"/>
              <w:spacing w:before="40" w:after="40"/>
              <w:ind w:left="57"/>
              <w:jc w:val="both"/>
              <w:rPr>
                <w:rFonts w:asciiTheme="minorHAnsi" w:hAnsiTheme="minorHAnsi" w:cstheme="minorHAnsi"/>
                <w:b/>
                <w:bCs/>
                <w:i/>
                <w:iCs/>
                <w:sz w:val="20"/>
                <w:szCs w:val="20"/>
              </w:rPr>
            </w:pPr>
            <w:proofErr w:type="spellStart"/>
            <w:r w:rsidRPr="00D535A3">
              <w:rPr>
                <w:rFonts w:asciiTheme="minorHAnsi" w:hAnsiTheme="minorHAnsi" w:cstheme="minorHAnsi"/>
                <w:b/>
                <w:bCs/>
                <w:i/>
                <w:iCs/>
                <w:sz w:val="20"/>
                <w:szCs w:val="20"/>
              </w:rPr>
              <w:t>Odsetek</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świadczeniobiorców</w:t>
            </w:r>
            <w:proofErr w:type="spellEnd"/>
            <w:r w:rsidRPr="00D535A3">
              <w:rPr>
                <w:rFonts w:asciiTheme="minorHAnsi" w:hAnsiTheme="minorHAnsi" w:cstheme="minorHAnsi"/>
                <w:b/>
                <w:bCs/>
                <w:i/>
                <w:iCs/>
                <w:sz w:val="20"/>
                <w:szCs w:val="20"/>
              </w:rPr>
              <w:t xml:space="preserve">, u </w:t>
            </w:r>
            <w:proofErr w:type="spellStart"/>
            <w:r w:rsidRPr="00D535A3">
              <w:rPr>
                <w:rFonts w:asciiTheme="minorHAnsi" w:hAnsiTheme="minorHAnsi" w:cstheme="minorHAnsi"/>
                <w:b/>
                <w:bCs/>
                <w:i/>
                <w:iCs/>
                <w:sz w:val="20"/>
                <w:szCs w:val="20"/>
              </w:rPr>
              <w:t>których</w:t>
            </w:r>
            <w:proofErr w:type="spellEnd"/>
            <w:r w:rsidRPr="00D535A3">
              <w:rPr>
                <w:rFonts w:asciiTheme="minorHAnsi" w:hAnsiTheme="minorHAnsi" w:cstheme="minorHAnsi"/>
                <w:b/>
                <w:bCs/>
                <w:i/>
                <w:iCs/>
                <w:sz w:val="20"/>
                <w:szCs w:val="20"/>
              </w:rPr>
              <w:t xml:space="preserve"> w post-</w:t>
            </w:r>
            <w:proofErr w:type="spellStart"/>
            <w:r w:rsidRPr="00D535A3">
              <w:rPr>
                <w:rFonts w:asciiTheme="minorHAnsi" w:hAnsiTheme="minorHAnsi" w:cstheme="minorHAnsi"/>
                <w:b/>
                <w:bCs/>
                <w:i/>
                <w:iCs/>
                <w:sz w:val="20"/>
                <w:szCs w:val="20"/>
              </w:rPr>
              <w:t>teście</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odnotowano</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wysoki</w:t>
            </w:r>
            <w:proofErr w:type="spellEnd"/>
            <w:r w:rsidR="00E708DF" w:rsidRPr="00D535A3">
              <w:rPr>
                <w:rFonts w:asciiTheme="minorHAnsi" w:hAnsiTheme="minorHAnsi" w:cstheme="minorHAnsi"/>
                <w:b/>
                <w:bCs/>
                <w:i/>
                <w:iCs/>
                <w:sz w:val="20"/>
                <w:szCs w:val="20"/>
              </w:rPr>
              <w:t>*</w:t>
            </w:r>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poziom</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wiedzy</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względem</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wszystkich</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świadczeniobiorców</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którzy</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wypełnili</w:t>
            </w:r>
            <w:proofErr w:type="spellEnd"/>
            <w:r w:rsidRPr="00D535A3">
              <w:rPr>
                <w:rFonts w:asciiTheme="minorHAnsi" w:hAnsiTheme="minorHAnsi" w:cstheme="minorHAnsi"/>
                <w:b/>
                <w:bCs/>
                <w:i/>
                <w:iCs/>
                <w:sz w:val="20"/>
                <w:szCs w:val="20"/>
              </w:rPr>
              <w:t xml:space="preserve"> pre-test.</w:t>
            </w:r>
          </w:p>
        </w:tc>
      </w:tr>
      <w:tr w:rsidR="00CE0320" w:rsidRPr="00D535A3" w14:paraId="105A0A3F" w14:textId="77777777" w:rsidTr="001E7AE7">
        <w:trPr>
          <w:trHeight w:hRule="exact" w:val="794"/>
          <w:jc w:val="center"/>
        </w:trPr>
        <w:tc>
          <w:tcPr>
            <w:tcW w:w="1555" w:type="dxa"/>
          </w:tcPr>
          <w:p w14:paraId="0F7A61EA" w14:textId="77777777" w:rsidR="00CE0320" w:rsidRPr="00D535A3" w:rsidRDefault="00CE0320" w:rsidP="00E708DF">
            <w:pPr>
              <w:pStyle w:val="TableParagraph"/>
              <w:rPr>
                <w:rFonts w:asciiTheme="minorHAnsi" w:hAnsiTheme="minorHAnsi" w:cstheme="minorHAnsi"/>
                <w:b/>
                <w:bCs/>
                <w:i/>
                <w:iCs/>
                <w:sz w:val="20"/>
                <w:szCs w:val="20"/>
              </w:rPr>
            </w:pPr>
          </w:p>
          <w:p w14:paraId="650AF891" w14:textId="77777777" w:rsidR="00CE0320" w:rsidRPr="00D535A3" w:rsidRDefault="00CE0320" w:rsidP="00E708DF">
            <w:pPr>
              <w:pStyle w:val="TableParagraph"/>
              <w:ind w:left="401" w:right="391"/>
              <w:jc w:val="center"/>
              <w:rPr>
                <w:rFonts w:asciiTheme="minorHAnsi" w:hAnsiTheme="minorHAnsi" w:cstheme="minorHAnsi"/>
                <w:b/>
                <w:bCs/>
                <w:i/>
                <w:iCs/>
                <w:sz w:val="20"/>
                <w:szCs w:val="20"/>
              </w:rPr>
            </w:pPr>
            <w:r w:rsidRPr="00D535A3">
              <w:rPr>
                <w:rFonts w:asciiTheme="minorHAnsi" w:hAnsiTheme="minorHAnsi" w:cstheme="minorHAnsi"/>
                <w:b/>
                <w:bCs/>
                <w:i/>
                <w:iCs/>
                <w:spacing w:val="-2"/>
                <w:sz w:val="20"/>
                <w:szCs w:val="20"/>
              </w:rPr>
              <w:t>3</w:t>
            </w:r>
          </w:p>
        </w:tc>
        <w:tc>
          <w:tcPr>
            <w:tcW w:w="7506" w:type="dxa"/>
          </w:tcPr>
          <w:p w14:paraId="70EEB31B" w14:textId="77777777" w:rsidR="00CE0320" w:rsidRPr="00D535A3" w:rsidRDefault="00CE0320" w:rsidP="0007565C">
            <w:pPr>
              <w:pStyle w:val="TableParagraph"/>
              <w:spacing w:before="40" w:after="40"/>
              <w:ind w:left="57"/>
              <w:jc w:val="both"/>
              <w:rPr>
                <w:rFonts w:asciiTheme="minorHAnsi" w:hAnsiTheme="minorHAnsi" w:cstheme="minorHAnsi"/>
                <w:b/>
                <w:bCs/>
                <w:i/>
                <w:iCs/>
                <w:spacing w:val="-14"/>
                <w:sz w:val="20"/>
                <w:szCs w:val="20"/>
              </w:rPr>
            </w:pPr>
            <w:proofErr w:type="spellStart"/>
            <w:r w:rsidRPr="00D535A3">
              <w:rPr>
                <w:rFonts w:asciiTheme="minorHAnsi" w:hAnsiTheme="minorHAnsi" w:cstheme="minorHAnsi"/>
                <w:b/>
                <w:bCs/>
                <w:i/>
                <w:iCs/>
                <w:sz w:val="20"/>
                <w:szCs w:val="20"/>
              </w:rPr>
              <w:t>Odsetek</w:t>
            </w:r>
            <w:proofErr w:type="spellEnd"/>
            <w:r w:rsidRPr="00D535A3">
              <w:rPr>
                <w:rFonts w:asciiTheme="minorHAnsi" w:hAnsiTheme="minorHAnsi" w:cstheme="minorHAnsi"/>
                <w:b/>
                <w:bCs/>
                <w:i/>
                <w:iCs/>
                <w:spacing w:val="-14"/>
                <w:sz w:val="20"/>
                <w:szCs w:val="20"/>
              </w:rPr>
              <w:t xml:space="preserve"> </w:t>
            </w:r>
            <w:proofErr w:type="spellStart"/>
            <w:r w:rsidRPr="00D535A3">
              <w:rPr>
                <w:rFonts w:asciiTheme="minorHAnsi" w:hAnsiTheme="minorHAnsi" w:cstheme="minorHAnsi"/>
                <w:b/>
                <w:bCs/>
                <w:i/>
                <w:iCs/>
                <w:sz w:val="20"/>
                <w:szCs w:val="20"/>
              </w:rPr>
              <w:t>osób</w:t>
            </w:r>
            <w:proofErr w:type="spellEnd"/>
            <w:r w:rsidRPr="00D535A3">
              <w:rPr>
                <w:rFonts w:asciiTheme="minorHAnsi" w:hAnsiTheme="minorHAnsi" w:cstheme="minorHAnsi"/>
                <w:b/>
                <w:bCs/>
                <w:i/>
                <w:iCs/>
                <w:spacing w:val="-14"/>
                <w:sz w:val="20"/>
                <w:szCs w:val="20"/>
              </w:rPr>
              <w:t xml:space="preserve"> </w:t>
            </w:r>
            <w:r w:rsidRPr="00D535A3">
              <w:rPr>
                <w:rFonts w:asciiTheme="minorHAnsi" w:hAnsiTheme="minorHAnsi" w:cstheme="minorHAnsi"/>
                <w:b/>
                <w:bCs/>
                <w:i/>
                <w:iCs/>
                <w:sz w:val="20"/>
                <w:szCs w:val="20"/>
              </w:rPr>
              <w:t>we</w:t>
            </w:r>
            <w:r w:rsidRPr="00D535A3">
              <w:rPr>
                <w:rFonts w:asciiTheme="minorHAnsi" w:hAnsiTheme="minorHAnsi" w:cstheme="minorHAnsi"/>
                <w:b/>
                <w:bCs/>
                <w:i/>
                <w:iCs/>
                <w:spacing w:val="-14"/>
                <w:sz w:val="20"/>
                <w:szCs w:val="20"/>
              </w:rPr>
              <w:t xml:space="preserve"> </w:t>
            </w:r>
            <w:proofErr w:type="spellStart"/>
            <w:r w:rsidRPr="00D535A3">
              <w:rPr>
                <w:rFonts w:asciiTheme="minorHAnsi" w:hAnsiTheme="minorHAnsi" w:cstheme="minorHAnsi"/>
                <w:b/>
                <w:bCs/>
                <w:i/>
                <w:iCs/>
                <w:sz w:val="20"/>
                <w:szCs w:val="20"/>
              </w:rPr>
              <w:t>włączonych</w:t>
            </w:r>
            <w:proofErr w:type="spellEnd"/>
            <w:r w:rsidRPr="00D535A3">
              <w:rPr>
                <w:rFonts w:asciiTheme="minorHAnsi" w:hAnsiTheme="minorHAnsi" w:cstheme="minorHAnsi"/>
                <w:b/>
                <w:bCs/>
                <w:i/>
                <w:iCs/>
                <w:spacing w:val="-14"/>
                <w:sz w:val="20"/>
                <w:szCs w:val="20"/>
              </w:rPr>
              <w:t xml:space="preserve"> </w:t>
            </w:r>
            <w:r w:rsidRPr="00D535A3">
              <w:rPr>
                <w:rFonts w:asciiTheme="minorHAnsi" w:hAnsiTheme="minorHAnsi" w:cstheme="minorHAnsi"/>
                <w:b/>
                <w:bCs/>
                <w:i/>
                <w:iCs/>
                <w:sz w:val="20"/>
                <w:szCs w:val="20"/>
              </w:rPr>
              <w:t>do</w:t>
            </w:r>
            <w:r w:rsidRPr="00D535A3">
              <w:rPr>
                <w:rFonts w:asciiTheme="minorHAnsi" w:hAnsiTheme="minorHAnsi" w:cstheme="minorHAnsi"/>
                <w:b/>
                <w:bCs/>
                <w:i/>
                <w:iCs/>
                <w:spacing w:val="-14"/>
                <w:sz w:val="20"/>
                <w:szCs w:val="20"/>
              </w:rPr>
              <w:t xml:space="preserve"> </w:t>
            </w:r>
            <w:proofErr w:type="spellStart"/>
            <w:r w:rsidRPr="00D535A3">
              <w:rPr>
                <w:rFonts w:asciiTheme="minorHAnsi" w:hAnsiTheme="minorHAnsi" w:cstheme="minorHAnsi"/>
                <w:b/>
                <w:bCs/>
                <w:i/>
                <w:iCs/>
                <w:sz w:val="20"/>
                <w:szCs w:val="20"/>
              </w:rPr>
              <w:t>programu</w:t>
            </w:r>
            <w:proofErr w:type="spellEnd"/>
            <w:r w:rsidRPr="00D535A3">
              <w:rPr>
                <w:rFonts w:asciiTheme="minorHAnsi" w:hAnsiTheme="minorHAnsi" w:cstheme="minorHAnsi"/>
                <w:b/>
                <w:bCs/>
                <w:i/>
                <w:iCs/>
                <w:spacing w:val="-14"/>
                <w:sz w:val="20"/>
                <w:szCs w:val="20"/>
              </w:rPr>
              <w:t xml:space="preserve"> </w:t>
            </w:r>
            <w:proofErr w:type="spellStart"/>
            <w:r w:rsidRPr="00D535A3">
              <w:rPr>
                <w:rFonts w:asciiTheme="minorHAnsi" w:hAnsiTheme="minorHAnsi" w:cstheme="minorHAnsi"/>
                <w:b/>
                <w:bCs/>
                <w:i/>
                <w:iCs/>
                <w:sz w:val="20"/>
                <w:szCs w:val="20"/>
              </w:rPr>
              <w:t>zakładach</w:t>
            </w:r>
            <w:proofErr w:type="spellEnd"/>
            <w:r w:rsidRPr="00D535A3">
              <w:rPr>
                <w:rFonts w:asciiTheme="minorHAnsi" w:hAnsiTheme="minorHAnsi" w:cstheme="minorHAnsi"/>
                <w:b/>
                <w:bCs/>
                <w:i/>
                <w:iCs/>
                <w:spacing w:val="-14"/>
                <w:sz w:val="20"/>
                <w:szCs w:val="20"/>
              </w:rPr>
              <w:t xml:space="preserve"> </w:t>
            </w:r>
            <w:proofErr w:type="spellStart"/>
            <w:r w:rsidRPr="00D535A3">
              <w:rPr>
                <w:rFonts w:asciiTheme="minorHAnsi" w:hAnsiTheme="minorHAnsi" w:cstheme="minorHAnsi"/>
                <w:b/>
                <w:bCs/>
                <w:i/>
                <w:iCs/>
                <w:sz w:val="20"/>
                <w:szCs w:val="20"/>
              </w:rPr>
              <w:t>pracy</w:t>
            </w:r>
            <w:proofErr w:type="spellEnd"/>
            <w:r w:rsidRPr="00D535A3">
              <w:rPr>
                <w:rFonts w:asciiTheme="minorHAnsi" w:hAnsiTheme="minorHAnsi" w:cstheme="minorHAnsi"/>
                <w:b/>
                <w:bCs/>
                <w:i/>
                <w:iCs/>
                <w:sz w:val="20"/>
                <w:szCs w:val="20"/>
              </w:rPr>
              <w:t>,</w:t>
            </w:r>
            <w:r w:rsidRPr="00D535A3">
              <w:rPr>
                <w:rFonts w:asciiTheme="minorHAnsi" w:hAnsiTheme="minorHAnsi" w:cstheme="minorHAnsi"/>
                <w:b/>
                <w:bCs/>
                <w:i/>
                <w:iCs/>
                <w:spacing w:val="-14"/>
                <w:sz w:val="20"/>
                <w:szCs w:val="20"/>
              </w:rPr>
              <w:t xml:space="preserve"> </w:t>
            </w:r>
            <w:r w:rsidRPr="00D535A3">
              <w:rPr>
                <w:rFonts w:asciiTheme="minorHAnsi" w:hAnsiTheme="minorHAnsi" w:cstheme="minorHAnsi"/>
                <w:b/>
                <w:bCs/>
                <w:i/>
                <w:iCs/>
                <w:sz w:val="20"/>
                <w:szCs w:val="20"/>
              </w:rPr>
              <w:t>u</w:t>
            </w:r>
            <w:r w:rsidRPr="00D535A3">
              <w:rPr>
                <w:rFonts w:asciiTheme="minorHAnsi" w:hAnsiTheme="minorHAnsi" w:cstheme="minorHAnsi"/>
                <w:b/>
                <w:bCs/>
                <w:i/>
                <w:iCs/>
                <w:spacing w:val="-14"/>
                <w:sz w:val="20"/>
                <w:szCs w:val="20"/>
              </w:rPr>
              <w:t xml:space="preserve"> </w:t>
            </w:r>
            <w:proofErr w:type="spellStart"/>
            <w:r w:rsidRPr="00D535A3">
              <w:rPr>
                <w:rFonts w:asciiTheme="minorHAnsi" w:hAnsiTheme="minorHAnsi" w:cstheme="minorHAnsi"/>
                <w:b/>
                <w:bCs/>
                <w:i/>
                <w:iCs/>
                <w:sz w:val="20"/>
                <w:szCs w:val="20"/>
              </w:rPr>
              <w:t>których</w:t>
            </w:r>
            <w:proofErr w:type="spellEnd"/>
            <w:r w:rsidRPr="00D535A3">
              <w:rPr>
                <w:rFonts w:asciiTheme="minorHAnsi" w:hAnsiTheme="minorHAnsi" w:cstheme="minorHAnsi"/>
                <w:b/>
                <w:bCs/>
                <w:i/>
                <w:iCs/>
                <w:spacing w:val="-13"/>
                <w:sz w:val="20"/>
                <w:szCs w:val="20"/>
              </w:rPr>
              <w:t xml:space="preserve"> </w:t>
            </w:r>
            <w:r w:rsidRPr="00D535A3">
              <w:rPr>
                <w:rFonts w:asciiTheme="minorHAnsi" w:hAnsiTheme="minorHAnsi" w:cstheme="minorHAnsi"/>
                <w:b/>
                <w:bCs/>
                <w:i/>
                <w:iCs/>
                <w:sz w:val="20"/>
                <w:szCs w:val="20"/>
              </w:rPr>
              <w:t>w</w:t>
            </w:r>
            <w:r w:rsidRPr="00D535A3">
              <w:rPr>
                <w:rFonts w:asciiTheme="minorHAnsi" w:hAnsiTheme="minorHAnsi" w:cstheme="minorHAnsi"/>
                <w:b/>
                <w:bCs/>
                <w:i/>
                <w:iCs/>
                <w:spacing w:val="-14"/>
                <w:sz w:val="20"/>
                <w:szCs w:val="20"/>
              </w:rPr>
              <w:t xml:space="preserve"> </w:t>
            </w:r>
            <w:r w:rsidRPr="00D535A3">
              <w:rPr>
                <w:rFonts w:asciiTheme="minorHAnsi" w:hAnsiTheme="minorHAnsi" w:cstheme="minorHAnsi"/>
                <w:b/>
                <w:bCs/>
                <w:i/>
                <w:iCs/>
                <w:sz w:val="20"/>
                <w:szCs w:val="20"/>
              </w:rPr>
              <w:t>post-</w:t>
            </w:r>
            <w:proofErr w:type="spellStart"/>
            <w:r w:rsidRPr="00D535A3">
              <w:rPr>
                <w:rFonts w:asciiTheme="minorHAnsi" w:hAnsiTheme="minorHAnsi" w:cstheme="minorHAnsi"/>
                <w:b/>
                <w:bCs/>
                <w:i/>
                <w:iCs/>
                <w:sz w:val="20"/>
                <w:szCs w:val="20"/>
              </w:rPr>
              <w:t>teście</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odnotowano</w:t>
            </w:r>
            <w:proofErr w:type="spellEnd"/>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wysoki</w:t>
            </w:r>
            <w:proofErr w:type="spellEnd"/>
            <w:r w:rsidR="00E708DF" w:rsidRPr="00D535A3">
              <w:rPr>
                <w:rFonts w:asciiTheme="minorHAnsi" w:hAnsiTheme="minorHAnsi" w:cstheme="minorHAnsi"/>
                <w:b/>
                <w:bCs/>
                <w:i/>
                <w:iCs/>
                <w:sz w:val="20"/>
                <w:szCs w:val="20"/>
              </w:rPr>
              <w:t>*</w:t>
            </w:r>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poziom</w:t>
            </w:r>
            <w:proofErr w:type="spellEnd"/>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wiedzy</w:t>
            </w:r>
            <w:proofErr w:type="spellEnd"/>
            <w:r w:rsidRPr="00D535A3">
              <w:rPr>
                <w:rFonts w:asciiTheme="minorHAnsi" w:hAnsiTheme="minorHAnsi" w:cstheme="minorHAnsi"/>
                <w:b/>
                <w:bCs/>
                <w:i/>
                <w:iCs/>
                <w:sz w:val="20"/>
                <w:szCs w:val="20"/>
              </w:rPr>
              <w:t>,</w:t>
            </w:r>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względem</w:t>
            </w:r>
            <w:proofErr w:type="spellEnd"/>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wszystkich</w:t>
            </w:r>
            <w:proofErr w:type="spellEnd"/>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osób</w:t>
            </w:r>
            <w:proofErr w:type="spellEnd"/>
            <w:r w:rsidRPr="00D535A3">
              <w:rPr>
                <w:rFonts w:asciiTheme="minorHAnsi" w:hAnsiTheme="minorHAnsi" w:cstheme="minorHAnsi"/>
                <w:b/>
                <w:bCs/>
                <w:i/>
                <w:iCs/>
                <w:spacing w:val="40"/>
                <w:sz w:val="20"/>
                <w:szCs w:val="20"/>
              </w:rPr>
              <w:t xml:space="preserve"> </w:t>
            </w:r>
            <w:r w:rsidRPr="00D535A3">
              <w:rPr>
                <w:rFonts w:asciiTheme="minorHAnsi" w:hAnsiTheme="minorHAnsi" w:cstheme="minorHAnsi"/>
                <w:b/>
                <w:bCs/>
                <w:i/>
                <w:iCs/>
                <w:sz w:val="20"/>
                <w:szCs w:val="20"/>
              </w:rPr>
              <w:t>z</w:t>
            </w:r>
            <w:r w:rsidRPr="00D535A3">
              <w:rPr>
                <w:rFonts w:asciiTheme="minorHAnsi" w:hAnsiTheme="minorHAnsi" w:cstheme="minorHAnsi"/>
                <w:b/>
                <w:bCs/>
                <w:i/>
                <w:iCs/>
                <w:spacing w:val="40"/>
                <w:sz w:val="20"/>
                <w:szCs w:val="20"/>
              </w:rPr>
              <w:t xml:space="preserve"> </w:t>
            </w:r>
            <w:proofErr w:type="spellStart"/>
            <w:r w:rsidRPr="00D535A3">
              <w:rPr>
                <w:rFonts w:asciiTheme="minorHAnsi" w:hAnsiTheme="minorHAnsi" w:cstheme="minorHAnsi"/>
                <w:b/>
                <w:bCs/>
                <w:i/>
                <w:iCs/>
                <w:sz w:val="20"/>
                <w:szCs w:val="20"/>
              </w:rPr>
              <w:t>włączonych</w:t>
            </w:r>
            <w:proofErr w:type="spellEnd"/>
            <w:r w:rsidRPr="00D535A3">
              <w:rPr>
                <w:rFonts w:asciiTheme="minorHAnsi" w:hAnsiTheme="minorHAnsi" w:cstheme="minorHAnsi"/>
                <w:b/>
                <w:bCs/>
                <w:i/>
                <w:iCs/>
                <w:sz w:val="20"/>
                <w:szCs w:val="20"/>
              </w:rPr>
              <w:t xml:space="preserve"> </w:t>
            </w:r>
            <w:r w:rsidR="001E7AE7" w:rsidRPr="00D535A3">
              <w:rPr>
                <w:rFonts w:asciiTheme="minorHAnsi" w:hAnsiTheme="minorHAnsi" w:cstheme="minorHAnsi"/>
                <w:b/>
                <w:bCs/>
                <w:i/>
                <w:iCs/>
                <w:sz w:val="20"/>
                <w:szCs w:val="20"/>
              </w:rPr>
              <w:br/>
            </w:r>
            <w:r w:rsidRPr="00D535A3">
              <w:rPr>
                <w:rFonts w:asciiTheme="minorHAnsi" w:hAnsiTheme="minorHAnsi" w:cstheme="minorHAnsi"/>
                <w:b/>
                <w:bCs/>
                <w:i/>
                <w:iCs/>
                <w:sz w:val="20"/>
                <w:szCs w:val="20"/>
              </w:rPr>
              <w:t xml:space="preserve">do </w:t>
            </w:r>
            <w:proofErr w:type="spellStart"/>
            <w:r w:rsidR="00003040" w:rsidRPr="00D535A3">
              <w:rPr>
                <w:rFonts w:asciiTheme="minorHAnsi" w:hAnsiTheme="minorHAnsi" w:cstheme="minorHAnsi"/>
                <w:b/>
                <w:bCs/>
                <w:i/>
                <w:iCs/>
                <w:sz w:val="20"/>
                <w:szCs w:val="20"/>
              </w:rPr>
              <w:t>P</w:t>
            </w:r>
            <w:r w:rsidRPr="00D535A3">
              <w:rPr>
                <w:rFonts w:asciiTheme="minorHAnsi" w:hAnsiTheme="minorHAnsi" w:cstheme="minorHAnsi"/>
                <w:b/>
                <w:bCs/>
                <w:i/>
                <w:iCs/>
                <w:sz w:val="20"/>
                <w:szCs w:val="20"/>
              </w:rPr>
              <w:t>rogramu</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zakładów</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pracy</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którzy</w:t>
            </w:r>
            <w:proofErr w:type="spellEnd"/>
            <w:r w:rsidRPr="00D535A3">
              <w:rPr>
                <w:rFonts w:asciiTheme="minorHAnsi" w:hAnsiTheme="minorHAnsi" w:cstheme="minorHAnsi"/>
                <w:b/>
                <w:bCs/>
                <w:i/>
                <w:iCs/>
                <w:sz w:val="20"/>
                <w:szCs w:val="20"/>
              </w:rPr>
              <w:t xml:space="preserve"> </w:t>
            </w:r>
            <w:proofErr w:type="spellStart"/>
            <w:r w:rsidRPr="00D535A3">
              <w:rPr>
                <w:rFonts w:asciiTheme="minorHAnsi" w:hAnsiTheme="minorHAnsi" w:cstheme="minorHAnsi"/>
                <w:b/>
                <w:bCs/>
                <w:i/>
                <w:iCs/>
                <w:sz w:val="20"/>
                <w:szCs w:val="20"/>
              </w:rPr>
              <w:t>wypełnili</w:t>
            </w:r>
            <w:proofErr w:type="spellEnd"/>
            <w:r w:rsidRPr="00D535A3">
              <w:rPr>
                <w:rFonts w:asciiTheme="minorHAnsi" w:hAnsiTheme="minorHAnsi" w:cstheme="minorHAnsi"/>
                <w:b/>
                <w:bCs/>
                <w:i/>
                <w:iCs/>
                <w:sz w:val="20"/>
                <w:szCs w:val="20"/>
              </w:rPr>
              <w:t xml:space="preserve"> pre-test.</w:t>
            </w:r>
          </w:p>
        </w:tc>
      </w:tr>
    </w:tbl>
    <w:p w14:paraId="6947DB0A" w14:textId="77777777" w:rsidR="00E708DF" w:rsidRPr="005C5B53" w:rsidRDefault="00E708DF" w:rsidP="00E708DF">
      <w:pPr>
        <w:spacing w:before="120" w:after="240"/>
        <w:jc w:val="both"/>
        <w:rPr>
          <w:rFonts w:asciiTheme="minorHAnsi" w:eastAsia="MS Mincho" w:hAnsiTheme="minorHAnsi" w:cstheme="minorHAnsi"/>
          <w:bCs/>
          <w:sz w:val="16"/>
          <w:szCs w:val="16"/>
          <w:lang w:eastAsia="ko-KR"/>
        </w:rPr>
      </w:pPr>
      <w:r w:rsidRPr="00D535A3">
        <w:rPr>
          <w:rFonts w:asciiTheme="minorHAnsi" w:eastAsia="MS Mincho" w:hAnsiTheme="minorHAnsi" w:cstheme="minorHAnsi"/>
          <w:bCs/>
          <w:sz w:val="16"/>
          <w:szCs w:val="16"/>
          <w:lang w:eastAsia="ko-KR"/>
        </w:rPr>
        <w:t>* Wysoki poziom wiedzy oznacza uzyskanie min. 85% prawidłowych odpowiedzi.</w:t>
      </w:r>
      <w:r w:rsidRPr="005C5B53">
        <w:rPr>
          <w:rFonts w:asciiTheme="minorHAnsi" w:eastAsia="MS Mincho" w:hAnsiTheme="minorHAnsi" w:cstheme="minorHAnsi"/>
          <w:bCs/>
          <w:sz w:val="16"/>
          <w:szCs w:val="16"/>
          <w:lang w:eastAsia="ko-KR"/>
        </w:rPr>
        <w:t xml:space="preserve"> </w:t>
      </w:r>
    </w:p>
    <w:p w14:paraId="04AB0BC4" w14:textId="77777777" w:rsidR="00E708DF" w:rsidRDefault="00E708DF" w:rsidP="00E708DF">
      <w:pPr>
        <w:spacing w:before="120" w:after="240"/>
        <w:jc w:val="both"/>
        <w:rPr>
          <w:rFonts w:asciiTheme="minorHAnsi" w:eastAsia="MS Mincho" w:hAnsiTheme="minorHAnsi" w:cstheme="minorHAnsi"/>
          <w:bCs/>
          <w:color w:val="FF0000"/>
          <w:lang w:eastAsia="ko-KR"/>
        </w:rPr>
      </w:pPr>
    </w:p>
    <w:p w14:paraId="30EF1EB8" w14:textId="77777777" w:rsidR="00E708DF" w:rsidRPr="00E708DF" w:rsidRDefault="00E708DF" w:rsidP="00E708DF">
      <w:pPr>
        <w:spacing w:before="120" w:after="240"/>
        <w:jc w:val="both"/>
        <w:rPr>
          <w:rFonts w:asciiTheme="minorHAnsi" w:eastAsia="MS Mincho" w:hAnsiTheme="minorHAnsi" w:cstheme="minorHAnsi"/>
          <w:bCs/>
          <w:color w:val="FF0000"/>
          <w:lang w:eastAsia="ko-KR"/>
        </w:rPr>
      </w:pPr>
    </w:p>
    <w:p w14:paraId="607A3B61" w14:textId="77777777" w:rsidR="004D4C84" w:rsidRPr="00F9728B" w:rsidRDefault="00744702" w:rsidP="004B4A72">
      <w:pPr>
        <w:pStyle w:val="Nagwek1"/>
        <w:framePr w:wrap="around"/>
      </w:pPr>
      <w:bookmarkStart w:id="8" w:name="_Toc122374001"/>
      <w:r w:rsidRPr="00F9728B">
        <w:lastRenderedPageBreak/>
        <w:t>III</w:t>
      </w:r>
      <w:r w:rsidR="004D4C84" w:rsidRPr="00F9728B">
        <w:t xml:space="preserve">. </w:t>
      </w:r>
      <w:r w:rsidRPr="00F9728B">
        <w:t xml:space="preserve">Charakterystyka populacji docelowej oraz charakterytyka interwencji, jakie są planowane </w:t>
      </w:r>
      <w:r w:rsidR="004B4A72">
        <w:br/>
      </w:r>
      <w:r w:rsidRPr="00F9728B">
        <w:t xml:space="preserve">w ramach programu polityki zdrowotnej </w:t>
      </w:r>
      <w:bookmarkEnd w:id="8"/>
    </w:p>
    <w:p w14:paraId="4C44DD77" w14:textId="77777777" w:rsidR="00DC0CF3" w:rsidRDefault="00DC0CF3" w:rsidP="00BF62C8">
      <w:pPr>
        <w:autoSpaceDE w:val="0"/>
        <w:autoSpaceDN w:val="0"/>
        <w:adjustRightInd w:val="0"/>
        <w:spacing w:before="240" w:after="240"/>
        <w:jc w:val="both"/>
        <w:rPr>
          <w:rFonts w:ascii="Calibri" w:eastAsia="SimSun" w:hAnsi="Calibri" w:cs="Calibri"/>
          <w:b/>
        </w:rPr>
      </w:pPr>
    </w:p>
    <w:p w14:paraId="08F10749" w14:textId="77777777" w:rsidR="008B0E5B" w:rsidRPr="00C262E3" w:rsidRDefault="00BF62C8" w:rsidP="00BF62C8">
      <w:pPr>
        <w:autoSpaceDE w:val="0"/>
        <w:autoSpaceDN w:val="0"/>
        <w:adjustRightInd w:val="0"/>
        <w:spacing w:before="240" w:after="240"/>
        <w:jc w:val="both"/>
        <w:rPr>
          <w:rFonts w:ascii="Calibri" w:eastAsia="SimSun" w:hAnsi="Calibri" w:cs="Calibri"/>
          <w:b/>
        </w:rPr>
      </w:pPr>
      <w:r w:rsidRPr="00C262E3">
        <w:rPr>
          <w:rFonts w:ascii="Calibri" w:eastAsia="SimSun" w:hAnsi="Calibri" w:cs="Calibri"/>
          <w:b/>
        </w:rPr>
        <w:t xml:space="preserve">III.1. Populacja docelowa </w:t>
      </w:r>
    </w:p>
    <w:p w14:paraId="21B121F6" w14:textId="77777777" w:rsidR="00AF4674" w:rsidRDefault="00AF4674" w:rsidP="00AF4674">
      <w:pPr>
        <w:autoSpaceDE w:val="0"/>
        <w:autoSpaceDN w:val="0"/>
        <w:adjustRightInd w:val="0"/>
        <w:spacing w:before="240" w:after="240"/>
        <w:jc w:val="both"/>
        <w:rPr>
          <w:rFonts w:asciiTheme="minorHAnsi" w:eastAsia="SimSun" w:hAnsiTheme="minorHAnsi" w:cstheme="minorHAnsi"/>
          <w:bCs/>
        </w:rPr>
      </w:pPr>
      <w:r w:rsidRPr="00C262E3">
        <w:rPr>
          <w:rFonts w:asciiTheme="minorHAnsi" w:eastAsia="SimSun" w:hAnsiTheme="minorHAnsi" w:cstheme="minorHAnsi"/>
          <w:bCs/>
        </w:rPr>
        <w:t xml:space="preserve">Zgodnie z danymi GUS w 2023 r. w województwie opolskim grupa osób aktywnych zawodowo </w:t>
      </w:r>
      <w:r w:rsidRPr="00C262E3">
        <w:rPr>
          <w:rFonts w:asciiTheme="minorHAnsi" w:eastAsia="SimSun" w:hAnsiTheme="minorHAnsi" w:cstheme="minorHAnsi"/>
          <w:bCs/>
        </w:rPr>
        <w:br/>
        <w:t>w wieku produkcyjnym (tj. osób w wieku: 18–64 lata dla mężczyzn oraz 18–59 lat dla kobiet) liczyła 552 484 osoby (z czego 293 966 mężczyzn oraz 258 518 kobiet).</w:t>
      </w:r>
      <w:r>
        <w:rPr>
          <w:rFonts w:asciiTheme="minorHAnsi" w:eastAsia="SimSun" w:hAnsiTheme="minorHAnsi" w:cstheme="minorHAnsi"/>
          <w:bCs/>
        </w:rPr>
        <w:t xml:space="preserve"> </w:t>
      </w:r>
    </w:p>
    <w:p w14:paraId="237094D0" w14:textId="77777777" w:rsidR="00AF4674" w:rsidRDefault="00AF4674" w:rsidP="00AF4674">
      <w:pPr>
        <w:autoSpaceDE w:val="0"/>
        <w:autoSpaceDN w:val="0"/>
        <w:adjustRightInd w:val="0"/>
        <w:spacing w:before="240" w:after="240"/>
        <w:jc w:val="both"/>
        <w:rPr>
          <w:rFonts w:asciiTheme="minorHAnsi" w:hAnsiTheme="minorHAnsi" w:cstheme="minorHAnsi"/>
        </w:rPr>
      </w:pPr>
      <w:r w:rsidRPr="00B16FB6">
        <w:rPr>
          <w:rFonts w:asciiTheme="minorHAnsi" w:eastAsia="SimSun" w:hAnsiTheme="minorHAnsi" w:cstheme="minorHAnsi"/>
          <w:bCs/>
        </w:rPr>
        <w:t xml:space="preserve">W celu precyzyjnego doboru populacji docelowej w niniejszym Programie przyjęto dodatkowe </w:t>
      </w:r>
      <w:r w:rsidRPr="001563FD">
        <w:rPr>
          <w:rFonts w:asciiTheme="minorHAnsi" w:eastAsia="SimSun" w:hAnsiTheme="minorHAnsi" w:cstheme="minorHAnsi"/>
          <w:bCs/>
        </w:rPr>
        <w:t xml:space="preserve">kryterium w postaci statystyk dot. występowania chorób i </w:t>
      </w:r>
      <w:r w:rsidRPr="0026745E">
        <w:rPr>
          <w:rFonts w:asciiTheme="minorHAnsi" w:eastAsia="SimSun" w:hAnsiTheme="minorHAnsi" w:cstheme="minorHAnsi"/>
          <w:bCs/>
        </w:rPr>
        <w:t xml:space="preserve">dolegliwości przewlekłych </w:t>
      </w:r>
      <w:r w:rsidRPr="0026745E">
        <w:rPr>
          <w:rFonts w:asciiTheme="minorHAnsi" w:hAnsiTheme="minorHAnsi" w:cstheme="minorHAnsi"/>
        </w:rPr>
        <w:t xml:space="preserve">trwających </w:t>
      </w:r>
      <w:r>
        <w:rPr>
          <w:rFonts w:asciiTheme="minorHAnsi" w:hAnsiTheme="minorHAnsi" w:cstheme="minorHAnsi"/>
        </w:rPr>
        <w:br/>
      </w:r>
      <w:r w:rsidRPr="0026745E">
        <w:rPr>
          <w:rFonts w:asciiTheme="minorHAnsi" w:hAnsiTheme="minorHAnsi" w:cstheme="minorHAnsi"/>
        </w:rPr>
        <w:t>co najmniej 6 miesięcy</w:t>
      </w:r>
      <w:r w:rsidRPr="0026745E">
        <w:rPr>
          <w:rFonts w:asciiTheme="minorHAnsi" w:eastAsia="SimSun" w:hAnsiTheme="minorHAnsi" w:cstheme="minorHAnsi"/>
          <w:bCs/>
        </w:rPr>
        <w:t xml:space="preserve"> w oparciu o </w:t>
      </w:r>
      <w:r w:rsidRPr="00110DA2">
        <w:rPr>
          <w:rFonts w:asciiTheme="minorHAnsi" w:hAnsiTheme="minorHAnsi" w:cstheme="minorHAnsi"/>
          <w:i/>
          <w:iCs/>
        </w:rPr>
        <w:t>Europejskie Ankietowe Badanie Zdrowia (</w:t>
      </w:r>
      <w:proofErr w:type="spellStart"/>
      <w:r w:rsidRPr="00110DA2">
        <w:rPr>
          <w:rFonts w:asciiTheme="minorHAnsi" w:hAnsiTheme="minorHAnsi" w:cstheme="minorHAnsi"/>
          <w:i/>
          <w:iCs/>
        </w:rPr>
        <w:t>European</w:t>
      </w:r>
      <w:proofErr w:type="spellEnd"/>
      <w:r w:rsidRPr="00110DA2">
        <w:rPr>
          <w:rFonts w:asciiTheme="minorHAnsi" w:hAnsiTheme="minorHAnsi" w:cstheme="minorHAnsi"/>
          <w:i/>
          <w:iCs/>
        </w:rPr>
        <w:t xml:space="preserve"> </w:t>
      </w:r>
      <w:proofErr w:type="spellStart"/>
      <w:r w:rsidRPr="00110DA2">
        <w:rPr>
          <w:rFonts w:asciiTheme="minorHAnsi" w:hAnsiTheme="minorHAnsi" w:cstheme="minorHAnsi"/>
          <w:i/>
          <w:iCs/>
        </w:rPr>
        <w:t>Health</w:t>
      </w:r>
      <w:proofErr w:type="spellEnd"/>
      <w:r w:rsidRPr="00110DA2">
        <w:rPr>
          <w:rFonts w:asciiTheme="minorHAnsi" w:hAnsiTheme="minorHAnsi" w:cstheme="minorHAnsi"/>
          <w:i/>
          <w:iCs/>
        </w:rPr>
        <w:t xml:space="preserve"> Interview </w:t>
      </w:r>
      <w:proofErr w:type="spellStart"/>
      <w:r w:rsidRPr="00110DA2">
        <w:rPr>
          <w:rFonts w:asciiTheme="minorHAnsi" w:hAnsiTheme="minorHAnsi" w:cstheme="minorHAnsi"/>
          <w:i/>
          <w:iCs/>
        </w:rPr>
        <w:t>Survey</w:t>
      </w:r>
      <w:proofErr w:type="spellEnd"/>
      <w:r w:rsidRPr="00110DA2">
        <w:rPr>
          <w:rFonts w:asciiTheme="minorHAnsi" w:hAnsiTheme="minorHAnsi" w:cstheme="minorHAnsi"/>
          <w:i/>
          <w:iCs/>
        </w:rPr>
        <w:t xml:space="preserve"> – EHIS</w:t>
      </w:r>
      <w:r w:rsidRPr="0026745E">
        <w:rPr>
          <w:rFonts w:asciiTheme="minorHAnsi" w:hAnsiTheme="minorHAnsi" w:cstheme="minorHAnsi"/>
        </w:rPr>
        <w:t>), które jest „narzędziem realizacji jednego z głównych celów Unii Europejskiej w dziedzinie statystyki zdrowia publicznego, jakim jest stworzenie systemu monitoringu zdrowia ludności krajów członkowskich”.</w:t>
      </w:r>
      <w:r w:rsidRPr="0026745E">
        <w:rPr>
          <w:rStyle w:val="Odwoanieprzypisudolnego"/>
          <w:rFonts w:asciiTheme="minorHAnsi" w:hAnsiTheme="minorHAnsi" w:cstheme="minorHAnsi"/>
        </w:rPr>
        <w:footnoteReference w:id="37"/>
      </w:r>
      <w:r w:rsidRPr="0026745E">
        <w:rPr>
          <w:rFonts w:asciiTheme="minorHAnsi" w:hAnsiTheme="minorHAnsi" w:cstheme="minorHAnsi"/>
        </w:rPr>
        <w:t xml:space="preserve"> </w:t>
      </w:r>
    </w:p>
    <w:p w14:paraId="3109BD1D" w14:textId="77777777" w:rsidR="00AF4674" w:rsidRDefault="00AF4674" w:rsidP="00AF4674">
      <w:pPr>
        <w:autoSpaceDE w:val="0"/>
        <w:autoSpaceDN w:val="0"/>
        <w:adjustRightInd w:val="0"/>
        <w:spacing w:before="240" w:after="240"/>
        <w:jc w:val="both"/>
        <w:rPr>
          <w:rFonts w:asciiTheme="minorHAnsi" w:hAnsiTheme="minorHAnsi" w:cstheme="minorHAnsi"/>
        </w:rPr>
      </w:pPr>
      <w:r w:rsidRPr="0026745E">
        <w:rPr>
          <w:rFonts w:asciiTheme="minorHAnsi" w:eastAsia="SimSun" w:hAnsiTheme="minorHAnsi" w:cstheme="minorHAnsi"/>
          <w:bCs/>
        </w:rPr>
        <w:t xml:space="preserve">Zgodnie z wynikami ww. badania </w:t>
      </w:r>
      <w:r w:rsidRPr="0026745E">
        <w:rPr>
          <w:rFonts w:asciiTheme="minorHAnsi" w:hAnsiTheme="minorHAnsi" w:cstheme="minorHAnsi"/>
        </w:rPr>
        <w:t xml:space="preserve">„w 2019 r. najczęściej występującymi chorobami i dolegliwościami przewlekłymi w Polsce, dotykającymi ponad 1/4 osób dorosłych (w wieku co najmniej 15 lat) były wysokie ciśnienie krwi oraz bóle dolnej partii pleców lub inne przewlekłe dolegliwości pleców. </w:t>
      </w:r>
      <w:r w:rsidRPr="007511BD">
        <w:rPr>
          <w:rFonts w:asciiTheme="minorHAnsi" w:hAnsiTheme="minorHAnsi" w:cstheme="minorHAnsi"/>
        </w:rPr>
        <w:t xml:space="preserve">Problemy z kręgosłupem, zwłaszcza dolnego odcinka, „dominowały w grupie osób w wieku </w:t>
      </w:r>
      <w:r w:rsidRPr="007511BD">
        <w:rPr>
          <w:rFonts w:asciiTheme="minorHAnsi" w:hAnsiTheme="minorHAnsi" w:cstheme="minorHAnsi"/>
        </w:rPr>
        <w:br/>
        <w:t>30</w:t>
      </w:r>
      <w:r w:rsidRPr="007511BD">
        <w:rPr>
          <w:rFonts w:asciiTheme="minorHAnsi" w:hAnsiTheme="minorHAnsi" w:cstheme="minorHAnsi"/>
        </w:rPr>
        <w:sym w:font="Symbol" w:char="F02D"/>
      </w:r>
      <w:r w:rsidRPr="007511BD">
        <w:rPr>
          <w:rFonts w:asciiTheme="minorHAnsi" w:hAnsiTheme="minorHAnsi" w:cstheme="minorHAnsi"/>
        </w:rPr>
        <w:t>49 lat, a w grupie wieku 50–59 lat należały do dwóch najczęstszych schorzeń”.</w:t>
      </w:r>
      <w:r w:rsidRPr="007511BD">
        <w:rPr>
          <w:rStyle w:val="Odwoanieprzypisudolnego"/>
          <w:rFonts w:asciiTheme="minorHAnsi" w:hAnsiTheme="minorHAnsi" w:cstheme="minorHAnsi"/>
        </w:rPr>
        <w:footnoteReference w:id="38"/>
      </w:r>
      <w:r w:rsidRPr="007511BD">
        <w:rPr>
          <w:rFonts w:asciiTheme="minorHAnsi" w:hAnsiTheme="minorHAnsi" w:cstheme="minorHAnsi"/>
        </w:rPr>
        <w:t xml:space="preserve"> W grupie osób </w:t>
      </w:r>
      <w:r w:rsidRPr="008E53AE">
        <w:rPr>
          <w:rFonts w:asciiTheme="minorHAnsi" w:hAnsiTheme="minorHAnsi" w:cstheme="minorHAnsi"/>
        </w:rPr>
        <w:t>w wieku 30</w:t>
      </w:r>
      <w:r w:rsidRPr="008E53AE">
        <w:rPr>
          <w:rFonts w:asciiTheme="minorHAnsi" w:hAnsiTheme="minorHAnsi" w:cstheme="minorHAnsi"/>
        </w:rPr>
        <w:sym w:font="Symbol" w:char="F02D"/>
      </w:r>
      <w:r w:rsidRPr="008E53AE">
        <w:rPr>
          <w:rFonts w:asciiTheme="minorHAnsi" w:hAnsiTheme="minorHAnsi" w:cstheme="minorHAnsi"/>
        </w:rPr>
        <w:t>39 lat na „ból dolnej partii pleców” uskarżało się 13,6%, w grupie wieku 40</w:t>
      </w:r>
      <w:r w:rsidRPr="008E53AE">
        <w:rPr>
          <w:rFonts w:asciiTheme="minorHAnsi" w:hAnsiTheme="minorHAnsi" w:cstheme="minorHAnsi"/>
        </w:rPr>
        <w:sym w:font="Symbol" w:char="F02D"/>
      </w:r>
      <w:r w:rsidRPr="008E53AE">
        <w:rPr>
          <w:rFonts w:asciiTheme="minorHAnsi" w:hAnsiTheme="minorHAnsi" w:cstheme="minorHAnsi"/>
        </w:rPr>
        <w:t xml:space="preserve">49 lat </w:t>
      </w:r>
      <w:r w:rsidRPr="008E53AE">
        <w:rPr>
          <w:rFonts w:asciiTheme="minorHAnsi" w:hAnsiTheme="minorHAnsi" w:cstheme="minorHAnsi"/>
        </w:rPr>
        <w:sym w:font="Symbol" w:char="F02D"/>
      </w:r>
      <w:r w:rsidRPr="008E53AE">
        <w:rPr>
          <w:rFonts w:asciiTheme="minorHAnsi" w:hAnsiTheme="minorHAnsi" w:cstheme="minorHAnsi"/>
        </w:rPr>
        <w:t xml:space="preserve"> 24,0% osób </w:t>
      </w:r>
      <w:r w:rsidR="00901F4B" w:rsidRPr="008E53AE">
        <w:rPr>
          <w:rFonts w:asciiTheme="minorHAnsi" w:hAnsiTheme="minorHAnsi" w:cstheme="minorHAnsi"/>
        </w:rPr>
        <w:t>i 35</w:t>
      </w:r>
      <w:r w:rsidRPr="008E53AE">
        <w:rPr>
          <w:rFonts w:asciiTheme="minorHAnsi" w:hAnsiTheme="minorHAnsi" w:cstheme="minorHAnsi"/>
        </w:rPr>
        <w:t xml:space="preserve">,6% w wieku 50–59 lat.” </w:t>
      </w:r>
      <w:r w:rsidRPr="008E53AE">
        <w:rPr>
          <w:rStyle w:val="Odwoanieprzypisudolnego"/>
          <w:rFonts w:asciiTheme="minorHAnsi" w:hAnsiTheme="minorHAnsi" w:cstheme="minorHAnsi"/>
        </w:rPr>
        <w:footnoteReference w:id="39"/>
      </w:r>
      <w:r>
        <w:rPr>
          <w:rFonts w:asciiTheme="minorHAnsi" w:hAnsiTheme="minorHAnsi" w:cstheme="minorHAnsi"/>
        </w:rPr>
        <w:t xml:space="preserve"> Dodatkowym kryterium, które przyjęto jest </w:t>
      </w:r>
      <w:r w:rsidRPr="001E1088">
        <w:rPr>
          <w:rFonts w:asciiTheme="minorHAnsi" w:eastAsia="SimSun" w:hAnsiTheme="minorHAnsi" w:cstheme="minorHAnsi"/>
          <w:bCs/>
        </w:rPr>
        <w:t xml:space="preserve">odsetek absencji </w:t>
      </w:r>
      <w:r>
        <w:rPr>
          <w:rFonts w:asciiTheme="minorHAnsi" w:eastAsia="SimSun" w:hAnsiTheme="minorHAnsi" w:cstheme="minorHAnsi"/>
          <w:bCs/>
        </w:rPr>
        <w:t xml:space="preserve">w województwie opolskim w 2023 r. </w:t>
      </w:r>
      <w:r w:rsidRPr="001E1088">
        <w:rPr>
          <w:rFonts w:asciiTheme="minorHAnsi" w:eastAsia="SimSun" w:hAnsiTheme="minorHAnsi" w:cstheme="minorHAnsi"/>
          <w:bCs/>
        </w:rPr>
        <w:t xml:space="preserve">dla </w:t>
      </w:r>
      <w:proofErr w:type="spellStart"/>
      <w:r w:rsidRPr="001E1088">
        <w:rPr>
          <w:rFonts w:asciiTheme="minorHAnsi" w:eastAsia="SimSun" w:hAnsiTheme="minorHAnsi" w:cstheme="minorHAnsi"/>
          <w:bCs/>
        </w:rPr>
        <w:t>rozpoznań</w:t>
      </w:r>
      <w:proofErr w:type="spellEnd"/>
      <w:r w:rsidRPr="001E1088">
        <w:rPr>
          <w:rFonts w:asciiTheme="minorHAnsi" w:eastAsia="SimSun" w:hAnsiTheme="minorHAnsi" w:cstheme="minorHAnsi"/>
          <w:bCs/>
        </w:rPr>
        <w:t xml:space="preserve"> z grupy: G54 „zaburzenia korzeni rdzeniowych i splotów nerwowych”, M47 „zmiany zwyrodnieniowe kręgosłupa”, M51 “inne choroby krążka międzykręgowego” oraz M54 “bóle grzbietu”</w:t>
      </w:r>
      <w:r>
        <w:rPr>
          <w:rFonts w:asciiTheme="minorHAnsi" w:eastAsia="SimSun" w:hAnsiTheme="minorHAnsi" w:cstheme="minorHAnsi"/>
          <w:bCs/>
        </w:rPr>
        <w:t xml:space="preserve"> w określonych grupach wieku w relacji </w:t>
      </w:r>
      <w:r>
        <w:rPr>
          <w:rFonts w:asciiTheme="minorHAnsi" w:eastAsia="SimSun" w:hAnsiTheme="minorHAnsi" w:cstheme="minorHAnsi"/>
          <w:bCs/>
        </w:rPr>
        <w:br/>
        <w:t>do ogólnej liczby absencji z ww. wymienionych grupach chorób.</w:t>
      </w:r>
    </w:p>
    <w:p w14:paraId="5DA8DB4C" w14:textId="77777777" w:rsidR="00AF4674" w:rsidRPr="00DB228C" w:rsidRDefault="00AF4674" w:rsidP="00AF4674">
      <w:pPr>
        <w:autoSpaceDE w:val="0"/>
        <w:autoSpaceDN w:val="0"/>
        <w:adjustRightInd w:val="0"/>
        <w:spacing w:before="240"/>
        <w:jc w:val="both"/>
        <w:rPr>
          <w:rFonts w:asciiTheme="minorHAnsi" w:eastAsia="SimSun" w:hAnsiTheme="minorHAnsi" w:cstheme="minorHAnsi"/>
          <w:bCs/>
        </w:rPr>
      </w:pPr>
      <w:r w:rsidRPr="00DB228C">
        <w:rPr>
          <w:rFonts w:asciiTheme="minorHAnsi" w:eastAsia="SimSun" w:hAnsiTheme="minorHAnsi" w:cstheme="minorHAnsi"/>
          <w:bCs/>
        </w:rPr>
        <w:t>W oparciu o powyższe statystyki, przyjmując, że na koniec 2023 r. w województwie opolskim</w:t>
      </w:r>
      <w:r>
        <w:rPr>
          <w:rFonts w:asciiTheme="minorHAnsi" w:eastAsia="SimSun" w:hAnsiTheme="minorHAnsi" w:cstheme="minorHAnsi"/>
          <w:bCs/>
        </w:rPr>
        <w:t xml:space="preserve"> populacja osób w grupie wieku</w:t>
      </w:r>
      <w:r w:rsidRPr="00DB228C">
        <w:rPr>
          <w:rFonts w:asciiTheme="minorHAnsi" w:eastAsia="SimSun" w:hAnsiTheme="minorHAnsi" w:cstheme="minorHAnsi"/>
          <w:bCs/>
        </w:rPr>
        <w:t>:</w:t>
      </w:r>
    </w:p>
    <w:p w14:paraId="31F1E3AD" w14:textId="77777777" w:rsidR="00AF4674" w:rsidRDefault="00AF4674" w:rsidP="004E2FEA">
      <w:pPr>
        <w:pStyle w:val="Akapitzlist"/>
        <w:numPr>
          <w:ilvl w:val="0"/>
          <w:numId w:val="3"/>
        </w:numPr>
        <w:autoSpaceDE w:val="0"/>
        <w:autoSpaceDN w:val="0"/>
        <w:adjustRightInd w:val="0"/>
        <w:spacing w:before="0" w:line="240" w:lineRule="auto"/>
        <w:ind w:left="714" w:hanging="357"/>
        <w:contextualSpacing w:val="0"/>
        <w:jc w:val="both"/>
        <w:rPr>
          <w:rFonts w:asciiTheme="minorHAnsi" w:hAnsiTheme="minorHAnsi" w:cstheme="minorHAnsi"/>
          <w:bCs/>
          <w:sz w:val="24"/>
          <w:szCs w:val="24"/>
        </w:rPr>
      </w:pPr>
      <w:r w:rsidRPr="00DB228C">
        <w:rPr>
          <w:rFonts w:asciiTheme="minorHAnsi" w:hAnsiTheme="minorHAnsi" w:cstheme="minorHAnsi"/>
          <w:bCs/>
          <w:sz w:val="24"/>
          <w:szCs w:val="24"/>
        </w:rPr>
        <w:t>30</w:t>
      </w:r>
      <w:r w:rsidRPr="00DB228C">
        <w:rPr>
          <w:rFonts w:asciiTheme="minorHAnsi" w:hAnsiTheme="minorHAnsi" w:cstheme="minorHAnsi"/>
          <w:bCs/>
          <w:sz w:val="24"/>
          <w:szCs w:val="24"/>
        </w:rPr>
        <w:sym w:font="Symbol" w:char="F02D"/>
      </w:r>
      <w:r w:rsidRPr="00DB228C">
        <w:rPr>
          <w:rFonts w:asciiTheme="minorHAnsi" w:hAnsiTheme="minorHAnsi" w:cstheme="minorHAnsi"/>
          <w:bCs/>
          <w:sz w:val="24"/>
          <w:szCs w:val="24"/>
        </w:rPr>
        <w:t>39 lat liczyła 135 432 osoby, a 13,6% z nich odczuwało dolegliwości w dolnej partii pleców</w:t>
      </w:r>
      <w:r>
        <w:rPr>
          <w:rFonts w:asciiTheme="minorHAnsi" w:hAnsiTheme="minorHAnsi" w:cstheme="minorHAnsi"/>
          <w:bCs/>
          <w:sz w:val="24"/>
          <w:szCs w:val="24"/>
        </w:rPr>
        <w:t>, uzyskamy grupę: 18 419 osób,</w:t>
      </w:r>
    </w:p>
    <w:p w14:paraId="27B8415C" w14:textId="77777777" w:rsidR="00AF4674" w:rsidRDefault="00AF4674" w:rsidP="004E2FEA">
      <w:pPr>
        <w:pStyle w:val="Akapitzlist"/>
        <w:numPr>
          <w:ilvl w:val="0"/>
          <w:numId w:val="3"/>
        </w:numPr>
        <w:autoSpaceDE w:val="0"/>
        <w:autoSpaceDN w:val="0"/>
        <w:adjustRightInd w:val="0"/>
        <w:spacing w:before="0" w:line="240" w:lineRule="auto"/>
        <w:ind w:left="714" w:hanging="357"/>
        <w:contextualSpacing w:val="0"/>
        <w:jc w:val="both"/>
        <w:rPr>
          <w:rFonts w:asciiTheme="minorHAnsi" w:hAnsiTheme="minorHAnsi" w:cstheme="minorHAnsi"/>
          <w:bCs/>
          <w:sz w:val="24"/>
          <w:szCs w:val="24"/>
        </w:rPr>
      </w:pPr>
      <w:r>
        <w:rPr>
          <w:rFonts w:asciiTheme="minorHAnsi" w:hAnsiTheme="minorHAnsi" w:cstheme="minorHAnsi"/>
          <w:bCs/>
          <w:sz w:val="24"/>
          <w:szCs w:val="24"/>
        </w:rPr>
        <w:t>40</w:t>
      </w:r>
      <w:r w:rsidRPr="00DB228C">
        <w:rPr>
          <w:rFonts w:asciiTheme="minorHAnsi" w:hAnsiTheme="minorHAnsi" w:cstheme="minorHAnsi"/>
          <w:bCs/>
          <w:sz w:val="24"/>
          <w:szCs w:val="24"/>
        </w:rPr>
        <w:sym w:font="Symbol" w:char="F02D"/>
      </w:r>
      <w:r>
        <w:rPr>
          <w:rFonts w:asciiTheme="minorHAnsi" w:hAnsiTheme="minorHAnsi" w:cstheme="minorHAnsi"/>
          <w:bCs/>
          <w:sz w:val="24"/>
          <w:szCs w:val="24"/>
        </w:rPr>
        <w:t>4</w:t>
      </w:r>
      <w:r w:rsidRPr="00DB228C">
        <w:rPr>
          <w:rFonts w:asciiTheme="minorHAnsi" w:hAnsiTheme="minorHAnsi" w:cstheme="minorHAnsi"/>
          <w:bCs/>
          <w:sz w:val="24"/>
          <w:szCs w:val="24"/>
        </w:rPr>
        <w:t xml:space="preserve">9 lat </w:t>
      </w:r>
      <w:r>
        <w:rPr>
          <w:rFonts w:asciiTheme="minorHAnsi" w:hAnsiTheme="minorHAnsi" w:cstheme="minorHAnsi"/>
          <w:bCs/>
          <w:sz w:val="24"/>
          <w:szCs w:val="24"/>
        </w:rPr>
        <w:t>stanowiła</w:t>
      </w:r>
      <w:r w:rsidRPr="00DB228C">
        <w:rPr>
          <w:rFonts w:asciiTheme="minorHAnsi" w:hAnsiTheme="minorHAnsi" w:cstheme="minorHAnsi"/>
          <w:bCs/>
          <w:sz w:val="24"/>
          <w:szCs w:val="24"/>
        </w:rPr>
        <w:t xml:space="preserve"> </w:t>
      </w:r>
      <w:r>
        <w:rPr>
          <w:rFonts w:asciiTheme="minorHAnsi" w:hAnsiTheme="minorHAnsi" w:cstheme="minorHAnsi"/>
          <w:bCs/>
          <w:sz w:val="24"/>
          <w:szCs w:val="24"/>
        </w:rPr>
        <w:t>151 999</w:t>
      </w:r>
      <w:r w:rsidRPr="00DB228C">
        <w:rPr>
          <w:rFonts w:asciiTheme="minorHAnsi" w:hAnsiTheme="minorHAnsi" w:cstheme="minorHAnsi"/>
          <w:bCs/>
          <w:sz w:val="24"/>
          <w:szCs w:val="24"/>
        </w:rPr>
        <w:t xml:space="preserve"> os</w:t>
      </w:r>
      <w:r>
        <w:rPr>
          <w:rFonts w:asciiTheme="minorHAnsi" w:hAnsiTheme="minorHAnsi" w:cstheme="minorHAnsi"/>
          <w:bCs/>
          <w:sz w:val="24"/>
          <w:szCs w:val="24"/>
        </w:rPr>
        <w:t>ób</w:t>
      </w:r>
      <w:r w:rsidRPr="00DB228C">
        <w:rPr>
          <w:rFonts w:asciiTheme="minorHAnsi" w:hAnsiTheme="minorHAnsi" w:cstheme="minorHAnsi"/>
          <w:bCs/>
          <w:sz w:val="24"/>
          <w:szCs w:val="24"/>
        </w:rPr>
        <w:t xml:space="preserve">, </w:t>
      </w:r>
      <w:r>
        <w:rPr>
          <w:rFonts w:asciiTheme="minorHAnsi" w:hAnsiTheme="minorHAnsi" w:cstheme="minorHAnsi"/>
          <w:bCs/>
          <w:sz w:val="24"/>
          <w:szCs w:val="24"/>
        </w:rPr>
        <w:t>z których 24,0% uskarżało się na ból pleców, otrzymamy grupę: 36 480 osób,</w:t>
      </w:r>
    </w:p>
    <w:p w14:paraId="62B03445" w14:textId="77777777" w:rsidR="00AF4674" w:rsidRPr="00DB228C" w:rsidRDefault="00AF4674" w:rsidP="004E2FEA">
      <w:pPr>
        <w:pStyle w:val="Akapitzlist"/>
        <w:numPr>
          <w:ilvl w:val="0"/>
          <w:numId w:val="3"/>
        </w:numPr>
        <w:autoSpaceDE w:val="0"/>
        <w:autoSpaceDN w:val="0"/>
        <w:adjustRightInd w:val="0"/>
        <w:spacing w:before="0" w:after="240" w:line="240" w:lineRule="auto"/>
        <w:ind w:left="714" w:hanging="357"/>
        <w:contextualSpacing w:val="0"/>
        <w:jc w:val="both"/>
        <w:rPr>
          <w:rFonts w:asciiTheme="minorHAnsi" w:hAnsiTheme="minorHAnsi" w:cstheme="minorHAnsi"/>
          <w:bCs/>
          <w:sz w:val="24"/>
          <w:szCs w:val="24"/>
        </w:rPr>
      </w:pPr>
      <w:r w:rsidRPr="00DB228C">
        <w:rPr>
          <w:rFonts w:asciiTheme="minorHAnsi" w:hAnsiTheme="minorHAnsi" w:cstheme="minorHAnsi"/>
          <w:sz w:val="24"/>
          <w:szCs w:val="24"/>
        </w:rPr>
        <w:t>50–59 lat</w:t>
      </w:r>
      <w:r>
        <w:rPr>
          <w:rFonts w:asciiTheme="minorHAnsi" w:hAnsiTheme="minorHAnsi" w:cstheme="minorHAnsi"/>
          <w:sz w:val="24"/>
          <w:szCs w:val="24"/>
        </w:rPr>
        <w:t xml:space="preserve"> wyniosła 127 133 osoby, z czego 35,6% zgłaszało problem z kręgosłupem dolnego odcinka, co daje 45 259 osób.</w:t>
      </w:r>
    </w:p>
    <w:p w14:paraId="1CD230B5" w14:textId="77777777" w:rsidR="00AF4674" w:rsidRPr="00B564C4" w:rsidRDefault="00AF4674" w:rsidP="00AF4674">
      <w:pPr>
        <w:autoSpaceDE w:val="0"/>
        <w:autoSpaceDN w:val="0"/>
        <w:adjustRightInd w:val="0"/>
        <w:jc w:val="both"/>
        <w:rPr>
          <w:rFonts w:asciiTheme="minorHAnsi" w:eastAsia="SimSun" w:hAnsiTheme="minorHAnsi" w:cstheme="minorHAnsi"/>
          <w:bCs/>
        </w:rPr>
      </w:pPr>
      <w:r w:rsidRPr="00B564C4">
        <w:rPr>
          <w:rFonts w:asciiTheme="minorHAnsi" w:eastAsia="SimSun" w:hAnsiTheme="minorHAnsi" w:cstheme="minorHAnsi"/>
          <w:bCs/>
        </w:rPr>
        <w:lastRenderedPageBreak/>
        <w:t xml:space="preserve">Odsetek absencji w województwie opolskim w 2023 r. dla ww. </w:t>
      </w:r>
      <w:proofErr w:type="spellStart"/>
      <w:r w:rsidRPr="00B564C4">
        <w:rPr>
          <w:rFonts w:asciiTheme="minorHAnsi" w:eastAsia="SimSun" w:hAnsiTheme="minorHAnsi" w:cstheme="minorHAnsi"/>
          <w:bCs/>
        </w:rPr>
        <w:t>rozpoznań</w:t>
      </w:r>
      <w:proofErr w:type="spellEnd"/>
      <w:r>
        <w:rPr>
          <w:rStyle w:val="Odwoanieprzypisudolnego"/>
          <w:rFonts w:asciiTheme="minorHAnsi" w:eastAsia="SimSun" w:hAnsiTheme="minorHAnsi" w:cstheme="minorHAnsi"/>
          <w:bCs/>
        </w:rPr>
        <w:footnoteReference w:id="40"/>
      </w:r>
      <w:r w:rsidRPr="00B564C4">
        <w:rPr>
          <w:rFonts w:asciiTheme="minorHAnsi" w:eastAsia="SimSun" w:hAnsiTheme="minorHAnsi" w:cstheme="minorHAnsi"/>
          <w:bCs/>
        </w:rPr>
        <w:t xml:space="preserve"> w </w:t>
      </w:r>
      <w:r>
        <w:rPr>
          <w:rFonts w:asciiTheme="minorHAnsi" w:eastAsia="SimSun" w:hAnsiTheme="minorHAnsi" w:cstheme="minorHAnsi"/>
          <w:bCs/>
        </w:rPr>
        <w:t>następujących</w:t>
      </w:r>
      <w:r w:rsidRPr="00B564C4">
        <w:rPr>
          <w:rFonts w:asciiTheme="minorHAnsi" w:eastAsia="SimSun" w:hAnsiTheme="minorHAnsi" w:cstheme="minorHAnsi"/>
          <w:bCs/>
        </w:rPr>
        <w:t xml:space="preserve"> grupach wieku wynosił odpowiednio:</w:t>
      </w:r>
    </w:p>
    <w:p w14:paraId="46A349F9" w14:textId="77777777" w:rsidR="00AF4674" w:rsidRPr="00B564C4" w:rsidRDefault="00AF4674" w:rsidP="004E2FEA">
      <w:pPr>
        <w:pStyle w:val="Akapitzlist"/>
        <w:numPr>
          <w:ilvl w:val="0"/>
          <w:numId w:val="4"/>
        </w:numPr>
        <w:autoSpaceDE w:val="0"/>
        <w:autoSpaceDN w:val="0"/>
        <w:adjustRightInd w:val="0"/>
        <w:spacing w:before="0" w:line="240" w:lineRule="auto"/>
        <w:ind w:left="714" w:hanging="357"/>
        <w:contextualSpacing w:val="0"/>
        <w:jc w:val="both"/>
        <w:rPr>
          <w:rFonts w:asciiTheme="minorHAnsi" w:hAnsiTheme="minorHAnsi" w:cstheme="minorHAnsi"/>
          <w:bCs/>
          <w:sz w:val="24"/>
          <w:szCs w:val="24"/>
        </w:rPr>
      </w:pPr>
      <w:r w:rsidRPr="00B564C4">
        <w:rPr>
          <w:rFonts w:asciiTheme="minorHAnsi" w:hAnsiTheme="minorHAnsi" w:cstheme="minorHAnsi"/>
          <w:bCs/>
          <w:sz w:val="24"/>
          <w:szCs w:val="24"/>
        </w:rPr>
        <w:t>dla 30</w:t>
      </w:r>
      <w:r w:rsidRPr="00B564C4">
        <w:rPr>
          <w:rFonts w:asciiTheme="minorHAnsi" w:hAnsiTheme="minorHAnsi" w:cstheme="minorHAnsi"/>
          <w:bCs/>
          <w:sz w:val="24"/>
          <w:szCs w:val="24"/>
        </w:rPr>
        <w:sym w:font="Symbol" w:char="F02D"/>
      </w:r>
      <w:r w:rsidRPr="00B564C4">
        <w:rPr>
          <w:rFonts w:asciiTheme="minorHAnsi" w:hAnsiTheme="minorHAnsi" w:cstheme="minorHAnsi"/>
          <w:bCs/>
          <w:sz w:val="24"/>
          <w:szCs w:val="24"/>
        </w:rPr>
        <w:t xml:space="preserve">39 lat </w:t>
      </w:r>
      <w:r w:rsidRPr="00B564C4">
        <w:rPr>
          <w:rFonts w:asciiTheme="minorHAnsi" w:hAnsiTheme="minorHAnsi" w:cstheme="minorHAnsi"/>
          <w:bCs/>
          <w:sz w:val="24"/>
          <w:szCs w:val="24"/>
        </w:rPr>
        <w:sym w:font="Symbol" w:char="F02D"/>
      </w:r>
      <w:r w:rsidRPr="00B564C4">
        <w:rPr>
          <w:rFonts w:asciiTheme="minorHAnsi" w:hAnsiTheme="minorHAnsi" w:cstheme="minorHAnsi"/>
          <w:bCs/>
          <w:sz w:val="24"/>
          <w:szCs w:val="24"/>
        </w:rPr>
        <w:t xml:space="preserve"> 19,6%, </w:t>
      </w:r>
      <w:r>
        <w:rPr>
          <w:rFonts w:asciiTheme="minorHAnsi" w:hAnsiTheme="minorHAnsi" w:cstheme="minorHAnsi"/>
          <w:bCs/>
          <w:sz w:val="24"/>
          <w:szCs w:val="24"/>
        </w:rPr>
        <w:t xml:space="preserve">zatem </w:t>
      </w:r>
      <w:r w:rsidRPr="00B564C4">
        <w:rPr>
          <w:rFonts w:asciiTheme="minorHAnsi" w:hAnsiTheme="minorHAnsi" w:cstheme="minorHAnsi"/>
          <w:bCs/>
          <w:sz w:val="24"/>
          <w:szCs w:val="24"/>
        </w:rPr>
        <w:t>uzyskamy grupę: 3 610 osób,</w:t>
      </w:r>
    </w:p>
    <w:p w14:paraId="0159B478" w14:textId="77777777" w:rsidR="00AF4674" w:rsidRPr="00B564C4" w:rsidRDefault="00AF4674" w:rsidP="004E2FEA">
      <w:pPr>
        <w:pStyle w:val="Akapitzlist"/>
        <w:numPr>
          <w:ilvl w:val="0"/>
          <w:numId w:val="4"/>
        </w:numPr>
        <w:autoSpaceDE w:val="0"/>
        <w:autoSpaceDN w:val="0"/>
        <w:adjustRightInd w:val="0"/>
        <w:spacing w:before="0" w:line="240" w:lineRule="auto"/>
        <w:ind w:left="714" w:hanging="357"/>
        <w:contextualSpacing w:val="0"/>
        <w:jc w:val="both"/>
        <w:rPr>
          <w:rFonts w:asciiTheme="minorHAnsi" w:hAnsiTheme="minorHAnsi" w:cstheme="minorHAnsi"/>
          <w:bCs/>
          <w:sz w:val="24"/>
          <w:szCs w:val="24"/>
        </w:rPr>
      </w:pPr>
      <w:r w:rsidRPr="00B564C4">
        <w:rPr>
          <w:rFonts w:asciiTheme="minorHAnsi" w:hAnsiTheme="minorHAnsi" w:cstheme="minorHAnsi"/>
          <w:bCs/>
          <w:sz w:val="24"/>
          <w:szCs w:val="24"/>
        </w:rPr>
        <w:t>dla 40</w:t>
      </w:r>
      <w:r w:rsidRPr="00B564C4">
        <w:rPr>
          <w:sz w:val="24"/>
          <w:szCs w:val="24"/>
        </w:rPr>
        <w:sym w:font="Symbol" w:char="F02D"/>
      </w:r>
      <w:r w:rsidRPr="00B564C4">
        <w:rPr>
          <w:rFonts w:asciiTheme="minorHAnsi" w:hAnsiTheme="minorHAnsi" w:cstheme="minorHAnsi"/>
          <w:bCs/>
          <w:sz w:val="24"/>
          <w:szCs w:val="24"/>
        </w:rPr>
        <w:t xml:space="preserve">49 lat </w:t>
      </w:r>
      <w:r w:rsidRPr="00B564C4">
        <w:rPr>
          <w:rFonts w:asciiTheme="minorHAnsi" w:hAnsiTheme="minorHAnsi" w:cstheme="minorHAnsi"/>
          <w:bCs/>
          <w:sz w:val="24"/>
          <w:szCs w:val="24"/>
        </w:rPr>
        <w:sym w:font="Symbol" w:char="F02D"/>
      </w:r>
      <w:r w:rsidRPr="00B564C4">
        <w:rPr>
          <w:rFonts w:asciiTheme="minorHAnsi" w:hAnsiTheme="minorHAnsi" w:cstheme="minorHAnsi"/>
          <w:bCs/>
          <w:sz w:val="24"/>
          <w:szCs w:val="24"/>
        </w:rPr>
        <w:t xml:space="preserve"> 28,2%, otrzymamy grupę: 10 287 osób,</w:t>
      </w:r>
    </w:p>
    <w:p w14:paraId="696D1F5B" w14:textId="77777777" w:rsidR="00AF4674" w:rsidRPr="00865CF6" w:rsidRDefault="00AF4674" w:rsidP="004E2FEA">
      <w:pPr>
        <w:pStyle w:val="Akapitzlist"/>
        <w:numPr>
          <w:ilvl w:val="0"/>
          <w:numId w:val="4"/>
        </w:numPr>
        <w:autoSpaceDE w:val="0"/>
        <w:autoSpaceDN w:val="0"/>
        <w:adjustRightInd w:val="0"/>
        <w:spacing w:before="0" w:after="240" w:line="240" w:lineRule="auto"/>
        <w:ind w:left="714" w:hanging="357"/>
        <w:contextualSpacing w:val="0"/>
        <w:jc w:val="both"/>
        <w:rPr>
          <w:rFonts w:asciiTheme="minorHAnsi" w:hAnsiTheme="minorHAnsi" w:cstheme="minorHAnsi"/>
          <w:bCs/>
          <w:sz w:val="24"/>
          <w:szCs w:val="24"/>
        </w:rPr>
      </w:pPr>
      <w:r w:rsidRPr="00B564C4">
        <w:rPr>
          <w:rFonts w:asciiTheme="minorHAnsi" w:hAnsiTheme="minorHAnsi" w:cstheme="minorHAnsi"/>
          <w:bCs/>
          <w:sz w:val="24"/>
          <w:szCs w:val="24"/>
        </w:rPr>
        <w:t xml:space="preserve">dla 50–59 lat </w:t>
      </w:r>
      <w:r w:rsidRPr="00B564C4">
        <w:rPr>
          <w:rFonts w:asciiTheme="minorHAnsi" w:hAnsiTheme="minorHAnsi" w:cstheme="minorHAnsi"/>
          <w:bCs/>
          <w:sz w:val="24"/>
          <w:szCs w:val="24"/>
        </w:rPr>
        <w:sym w:font="Symbol" w:char="F02D"/>
      </w:r>
      <w:r w:rsidRPr="00B564C4">
        <w:rPr>
          <w:rFonts w:asciiTheme="minorHAnsi" w:hAnsiTheme="minorHAnsi" w:cstheme="minorHAnsi"/>
          <w:bCs/>
          <w:sz w:val="24"/>
          <w:szCs w:val="24"/>
        </w:rPr>
        <w:t xml:space="preserve"> 31,4</w:t>
      </w:r>
      <w:r w:rsidR="00901F4B" w:rsidRPr="00B564C4">
        <w:rPr>
          <w:rFonts w:asciiTheme="minorHAnsi" w:hAnsiTheme="minorHAnsi" w:cstheme="minorHAnsi"/>
          <w:bCs/>
          <w:sz w:val="24"/>
          <w:szCs w:val="24"/>
        </w:rPr>
        <w:t>%,</w:t>
      </w:r>
      <w:r w:rsidRPr="00B564C4">
        <w:rPr>
          <w:rFonts w:asciiTheme="minorHAnsi" w:hAnsiTheme="minorHAnsi" w:cstheme="minorHAnsi"/>
          <w:bCs/>
          <w:sz w:val="24"/>
          <w:szCs w:val="24"/>
        </w:rPr>
        <w:t xml:space="preserve"> co daje 14 211 osób.</w:t>
      </w:r>
    </w:p>
    <w:p w14:paraId="1A58D601" w14:textId="3EC53A1C" w:rsidR="00285DEE" w:rsidRDefault="00285DEE" w:rsidP="00285DEE">
      <w:pPr>
        <w:pStyle w:val="Teksttreci90"/>
        <w:shd w:val="clear" w:color="auto" w:fill="auto"/>
        <w:tabs>
          <w:tab w:val="left" w:pos="1004"/>
        </w:tabs>
        <w:spacing w:line="240" w:lineRule="auto"/>
        <w:ind w:firstLine="0"/>
        <w:jc w:val="both"/>
        <w:rPr>
          <w:rFonts w:asciiTheme="minorHAnsi" w:hAnsiTheme="minorHAnsi" w:cstheme="minorHAnsi"/>
          <w:b w:val="0"/>
          <w:bCs w:val="0"/>
          <w:sz w:val="24"/>
          <w:szCs w:val="24"/>
        </w:rPr>
      </w:pPr>
      <w:r w:rsidRPr="00D7023B">
        <w:rPr>
          <w:rFonts w:asciiTheme="minorHAnsi" w:eastAsia="SimSun" w:hAnsiTheme="minorHAnsi" w:cstheme="minorHAnsi"/>
          <w:b w:val="0"/>
          <w:bCs w:val="0"/>
          <w:sz w:val="24"/>
          <w:szCs w:val="24"/>
        </w:rPr>
        <w:t xml:space="preserve">Mając na względzie powyższe kryteria, wielkość populacji docelowej w niniejszym Programie oszacowano na ok. 28 000 osób, z czego </w:t>
      </w:r>
      <w:r w:rsidR="00CA5F8C" w:rsidRPr="00E803E6">
        <w:rPr>
          <w:rFonts w:asciiTheme="minorHAnsi" w:eastAsia="SimSun" w:hAnsiTheme="minorHAnsi" w:cstheme="minorHAnsi"/>
          <w:b w:val="0"/>
          <w:bCs w:val="0"/>
          <w:sz w:val="24"/>
          <w:szCs w:val="24"/>
        </w:rPr>
        <w:t>ok. 3720</w:t>
      </w:r>
      <w:r w:rsidRPr="00D7023B">
        <w:rPr>
          <w:rFonts w:asciiTheme="minorHAnsi" w:eastAsia="SimSun" w:hAnsiTheme="minorHAnsi" w:cstheme="minorHAnsi"/>
          <w:b w:val="0"/>
          <w:bCs w:val="0"/>
          <w:sz w:val="24"/>
          <w:szCs w:val="24"/>
        </w:rPr>
        <w:t xml:space="preserve"> osób zostanie włączonych do Programu </w:t>
      </w:r>
      <w:r w:rsidRPr="00D7023B">
        <w:rPr>
          <w:rFonts w:asciiTheme="minorHAnsi" w:hAnsiTheme="minorHAnsi" w:cstheme="minorHAnsi"/>
          <w:b w:val="0"/>
          <w:bCs w:val="0"/>
          <w:sz w:val="24"/>
          <w:szCs w:val="24"/>
        </w:rPr>
        <w:t>przy posiadanych zasobach oraz przy zachowaniu równego dostępu do działań oferowanych w ramach programu polityki zdrowotnej</w:t>
      </w:r>
      <w:r w:rsidR="001E7AE7" w:rsidRPr="00D7023B">
        <w:rPr>
          <w:rFonts w:asciiTheme="minorHAnsi" w:hAnsiTheme="minorHAnsi" w:cstheme="minorHAnsi"/>
          <w:b w:val="0"/>
          <w:bCs w:val="0"/>
          <w:sz w:val="24"/>
          <w:szCs w:val="24"/>
        </w:rPr>
        <w:t>.</w:t>
      </w:r>
    </w:p>
    <w:p w14:paraId="5D16B18A" w14:textId="77777777" w:rsidR="001E7AE7" w:rsidRDefault="001E7AE7" w:rsidP="006D1FC7">
      <w:pPr>
        <w:pStyle w:val="Teksttreci90"/>
        <w:shd w:val="clear" w:color="auto" w:fill="auto"/>
        <w:tabs>
          <w:tab w:val="left" w:pos="1004"/>
        </w:tabs>
        <w:spacing w:after="240" w:line="240" w:lineRule="auto"/>
        <w:ind w:firstLine="0"/>
        <w:jc w:val="both"/>
        <w:rPr>
          <w:rFonts w:asciiTheme="minorHAnsi" w:hAnsiTheme="minorHAnsi" w:cstheme="minorHAnsi"/>
          <w:b w:val="0"/>
          <w:bCs w:val="0"/>
          <w:sz w:val="24"/>
          <w:szCs w:val="24"/>
        </w:rPr>
      </w:pPr>
    </w:p>
    <w:p w14:paraId="4AA5D86B" w14:textId="77777777" w:rsidR="001E7AE7" w:rsidRDefault="001E7AE7" w:rsidP="00285DEE">
      <w:pPr>
        <w:pStyle w:val="Teksttreci90"/>
        <w:shd w:val="clear" w:color="auto" w:fill="auto"/>
        <w:tabs>
          <w:tab w:val="left" w:pos="1004"/>
        </w:tabs>
        <w:spacing w:line="240" w:lineRule="auto"/>
        <w:ind w:firstLine="0"/>
        <w:jc w:val="both"/>
        <w:rPr>
          <w:rFonts w:asciiTheme="minorHAnsi" w:hAnsiTheme="minorHAnsi" w:cstheme="minorHAnsi"/>
          <w:b w:val="0"/>
          <w:bCs w:val="0"/>
          <w:sz w:val="24"/>
          <w:szCs w:val="24"/>
        </w:rPr>
      </w:pPr>
    </w:p>
    <w:p w14:paraId="576C602E" w14:textId="77777777" w:rsidR="00BF62C8" w:rsidRPr="00AD051F" w:rsidRDefault="00BF62C8" w:rsidP="006D1FC7">
      <w:pPr>
        <w:autoSpaceDE w:val="0"/>
        <w:autoSpaceDN w:val="0"/>
        <w:adjustRightInd w:val="0"/>
        <w:spacing w:before="240" w:after="240"/>
        <w:ind w:left="567" w:hanging="567"/>
        <w:jc w:val="both"/>
        <w:rPr>
          <w:rFonts w:ascii="Calibri" w:eastAsia="SimSun" w:hAnsi="Calibri" w:cs="Calibri"/>
          <w:b/>
        </w:rPr>
      </w:pPr>
      <w:r w:rsidRPr="00AD051F">
        <w:rPr>
          <w:rFonts w:ascii="Calibri" w:eastAsia="SimSun" w:hAnsi="Calibri" w:cs="Calibri"/>
          <w:b/>
        </w:rPr>
        <w:t xml:space="preserve">III.2. Kryteria kwalifikacji do udziału w programie polityki zdrowotnej oraz kryteria wyłączenia </w:t>
      </w:r>
      <w:r w:rsidRPr="00AD051F">
        <w:rPr>
          <w:rFonts w:ascii="Calibri" w:eastAsia="SimSun" w:hAnsi="Calibri" w:cs="Calibri"/>
          <w:b/>
        </w:rPr>
        <w:br/>
        <w:t>z programu polityki zdrowotnej</w:t>
      </w:r>
    </w:p>
    <w:p w14:paraId="73B2A058" w14:textId="77777777" w:rsidR="004C5524" w:rsidRPr="00A94667" w:rsidRDefault="004C5524" w:rsidP="004C5524">
      <w:pPr>
        <w:suppressAutoHyphens/>
        <w:jc w:val="both"/>
        <w:rPr>
          <w:rFonts w:asciiTheme="minorHAnsi" w:hAnsiTheme="minorHAnsi" w:cstheme="minorHAnsi"/>
        </w:rPr>
      </w:pPr>
      <w:r w:rsidRPr="00A94667">
        <w:rPr>
          <w:rFonts w:asciiTheme="minorHAnsi" w:hAnsiTheme="minorHAnsi" w:cstheme="minorHAnsi"/>
        </w:rPr>
        <w:t>Do Programu zostanie zakwalifikowana osoba:</w:t>
      </w:r>
    </w:p>
    <w:p w14:paraId="26BE55CB" w14:textId="77777777" w:rsidR="004C5524" w:rsidRPr="00A94667" w:rsidRDefault="00852320" w:rsidP="00651C90">
      <w:pPr>
        <w:pStyle w:val="Akapitzlist"/>
        <w:numPr>
          <w:ilvl w:val="0"/>
          <w:numId w:val="24"/>
        </w:numPr>
        <w:spacing w:before="0" w:line="240" w:lineRule="auto"/>
        <w:ind w:left="714" w:hanging="357"/>
        <w:contextualSpacing w:val="0"/>
        <w:rPr>
          <w:rFonts w:asciiTheme="minorHAnsi" w:hAnsiTheme="minorHAnsi" w:cstheme="minorHAnsi"/>
          <w:sz w:val="24"/>
          <w:szCs w:val="24"/>
        </w:rPr>
      </w:pPr>
      <w:r w:rsidRPr="00A94667">
        <w:rPr>
          <w:rFonts w:asciiTheme="minorHAnsi" w:hAnsiTheme="minorHAnsi" w:cstheme="minorHAnsi"/>
          <w:sz w:val="24"/>
          <w:szCs w:val="24"/>
        </w:rPr>
        <w:t xml:space="preserve">będąca </w:t>
      </w:r>
      <w:r w:rsidR="004C5524" w:rsidRPr="00A94667">
        <w:rPr>
          <w:rFonts w:asciiTheme="minorHAnsi" w:hAnsiTheme="minorHAnsi" w:cstheme="minorHAnsi"/>
          <w:sz w:val="24"/>
          <w:szCs w:val="24"/>
        </w:rPr>
        <w:t>mieszkańcem województwa opolskiego</w:t>
      </w:r>
      <w:r w:rsidR="00C02062">
        <w:rPr>
          <w:rFonts w:asciiTheme="minorHAnsi" w:hAnsiTheme="minorHAnsi" w:cstheme="minorHAnsi"/>
          <w:sz w:val="24"/>
          <w:szCs w:val="24"/>
        </w:rPr>
        <w:t>,</w:t>
      </w:r>
    </w:p>
    <w:p w14:paraId="6EEE101B" w14:textId="77777777" w:rsidR="004C5524" w:rsidRPr="00A94667" w:rsidRDefault="00852320" w:rsidP="00651C90">
      <w:pPr>
        <w:pStyle w:val="Akapitzlist"/>
        <w:numPr>
          <w:ilvl w:val="0"/>
          <w:numId w:val="24"/>
        </w:numPr>
        <w:spacing w:before="0" w:line="240" w:lineRule="auto"/>
        <w:ind w:left="714" w:hanging="357"/>
        <w:contextualSpacing w:val="0"/>
        <w:jc w:val="both"/>
        <w:rPr>
          <w:rFonts w:asciiTheme="minorHAnsi" w:hAnsiTheme="minorHAnsi" w:cstheme="minorHAnsi"/>
          <w:sz w:val="24"/>
          <w:szCs w:val="24"/>
        </w:rPr>
      </w:pPr>
      <w:r w:rsidRPr="00A94667">
        <w:rPr>
          <w:rFonts w:asciiTheme="minorHAnsi" w:hAnsiTheme="minorHAnsi" w:cstheme="minorHAnsi"/>
          <w:sz w:val="24"/>
          <w:szCs w:val="24"/>
        </w:rPr>
        <w:t xml:space="preserve">będąca </w:t>
      </w:r>
      <w:r w:rsidR="004C5524" w:rsidRPr="00A94667">
        <w:rPr>
          <w:rFonts w:asciiTheme="minorHAnsi" w:hAnsiTheme="minorHAnsi" w:cstheme="minorHAnsi"/>
          <w:sz w:val="24"/>
          <w:szCs w:val="24"/>
        </w:rPr>
        <w:t>osobą pracującą albo osobą bezrobotną zarejestrowaną,</w:t>
      </w:r>
    </w:p>
    <w:p w14:paraId="3DECC0F6" w14:textId="77777777" w:rsidR="004C5524" w:rsidRPr="00A94667" w:rsidRDefault="00852320" w:rsidP="00651C90">
      <w:pPr>
        <w:pStyle w:val="Akapitzlist"/>
        <w:numPr>
          <w:ilvl w:val="0"/>
          <w:numId w:val="24"/>
        </w:numPr>
        <w:spacing w:before="0" w:line="240" w:lineRule="auto"/>
        <w:ind w:left="714" w:hanging="357"/>
        <w:contextualSpacing w:val="0"/>
        <w:jc w:val="both"/>
        <w:rPr>
          <w:rFonts w:asciiTheme="minorHAnsi" w:hAnsiTheme="minorHAnsi" w:cstheme="minorHAnsi"/>
          <w:sz w:val="24"/>
          <w:szCs w:val="24"/>
        </w:rPr>
      </w:pPr>
      <w:r w:rsidRPr="00A94667">
        <w:rPr>
          <w:sz w:val="24"/>
          <w:szCs w:val="24"/>
        </w:rPr>
        <w:t xml:space="preserve">ze </w:t>
      </w:r>
      <w:r w:rsidR="004C5524" w:rsidRPr="00A94667">
        <w:rPr>
          <w:sz w:val="24"/>
          <w:szCs w:val="24"/>
        </w:rPr>
        <w:t>zdiagnozowaną chorob</w:t>
      </w:r>
      <w:r w:rsidRPr="00A94667">
        <w:rPr>
          <w:sz w:val="24"/>
          <w:szCs w:val="24"/>
        </w:rPr>
        <w:t>ą</w:t>
      </w:r>
      <w:r w:rsidR="004C5524" w:rsidRPr="00A94667">
        <w:rPr>
          <w:sz w:val="24"/>
          <w:szCs w:val="24"/>
        </w:rPr>
        <w:t xml:space="preserve"> układu kostno-stawowego, mięśniowego i tkanki łącznej</w:t>
      </w:r>
      <w:r w:rsidR="00610EDB" w:rsidRPr="00A94667">
        <w:rPr>
          <w:sz w:val="24"/>
          <w:szCs w:val="24"/>
        </w:rPr>
        <w:t xml:space="preserve"> </w:t>
      </w:r>
      <w:r w:rsidR="00610EDB" w:rsidRPr="00A94667">
        <w:rPr>
          <w:sz w:val="24"/>
          <w:szCs w:val="24"/>
        </w:rPr>
        <w:br/>
        <w:t xml:space="preserve">wg rozpoznania: </w:t>
      </w:r>
      <w:r w:rsidRPr="00A94667">
        <w:rPr>
          <w:rFonts w:asciiTheme="minorHAnsi" w:hAnsiTheme="minorHAnsi" w:cstheme="minorHAnsi"/>
          <w:sz w:val="24"/>
          <w:szCs w:val="24"/>
        </w:rPr>
        <w:t>M40 (nie obejmuje kifoskolioz), M47, M48, M50, M51, M53, M54 oraz G54,</w:t>
      </w:r>
    </w:p>
    <w:p w14:paraId="3EB37F99" w14:textId="77777777" w:rsidR="00852320" w:rsidRPr="00A94667" w:rsidRDefault="00852320" w:rsidP="00651C90">
      <w:pPr>
        <w:pStyle w:val="Akapitzlist"/>
        <w:numPr>
          <w:ilvl w:val="0"/>
          <w:numId w:val="24"/>
        </w:numPr>
        <w:spacing w:before="0" w:line="240" w:lineRule="auto"/>
        <w:ind w:left="714" w:hanging="357"/>
        <w:contextualSpacing w:val="0"/>
        <w:jc w:val="both"/>
        <w:rPr>
          <w:rFonts w:asciiTheme="minorHAnsi" w:hAnsiTheme="minorHAnsi" w:cstheme="minorHAnsi"/>
          <w:sz w:val="24"/>
          <w:szCs w:val="24"/>
        </w:rPr>
      </w:pPr>
      <w:r w:rsidRPr="00A94667">
        <w:rPr>
          <w:rFonts w:asciiTheme="minorHAnsi" w:hAnsiTheme="minorHAnsi" w:cstheme="minorHAnsi"/>
          <w:sz w:val="24"/>
          <w:szCs w:val="24"/>
        </w:rPr>
        <w:t>której stan zdrowia umożliwia podjęcie rehabilitacji w trybie ambulatoryjnym,</w:t>
      </w:r>
    </w:p>
    <w:p w14:paraId="0732EF72" w14:textId="77777777" w:rsidR="00852320" w:rsidRPr="00A94667" w:rsidRDefault="00852320" w:rsidP="00651C90">
      <w:pPr>
        <w:pStyle w:val="Akapitzlist"/>
        <w:numPr>
          <w:ilvl w:val="0"/>
          <w:numId w:val="24"/>
        </w:numPr>
        <w:spacing w:before="0" w:line="240" w:lineRule="auto"/>
        <w:ind w:left="714" w:hanging="357"/>
        <w:contextualSpacing w:val="0"/>
        <w:jc w:val="both"/>
        <w:rPr>
          <w:rFonts w:asciiTheme="minorHAnsi" w:hAnsiTheme="minorHAnsi" w:cstheme="minorHAnsi"/>
          <w:sz w:val="24"/>
          <w:szCs w:val="24"/>
        </w:rPr>
      </w:pPr>
      <w:r w:rsidRPr="00A94667">
        <w:rPr>
          <w:rFonts w:asciiTheme="minorHAnsi" w:hAnsiTheme="minorHAnsi" w:cstheme="minorHAnsi"/>
          <w:sz w:val="24"/>
          <w:szCs w:val="24"/>
        </w:rPr>
        <w:t>która wyraziła pisemną zgodę na udział w Programie,</w:t>
      </w:r>
    </w:p>
    <w:p w14:paraId="48189A3E" w14:textId="77777777" w:rsidR="00610EDB" w:rsidRPr="00A94667" w:rsidRDefault="00852320" w:rsidP="00651C90">
      <w:pPr>
        <w:pStyle w:val="Akapitzlist"/>
        <w:numPr>
          <w:ilvl w:val="0"/>
          <w:numId w:val="24"/>
        </w:numPr>
        <w:spacing w:before="0" w:after="240" w:line="240" w:lineRule="auto"/>
        <w:ind w:left="714" w:hanging="357"/>
        <w:contextualSpacing w:val="0"/>
        <w:jc w:val="both"/>
        <w:rPr>
          <w:rFonts w:asciiTheme="minorHAnsi" w:hAnsiTheme="minorHAnsi" w:cstheme="minorHAnsi"/>
          <w:sz w:val="24"/>
          <w:szCs w:val="24"/>
        </w:rPr>
      </w:pPr>
      <w:r w:rsidRPr="00A94667">
        <w:rPr>
          <w:rFonts w:asciiTheme="minorHAnsi" w:hAnsiTheme="minorHAnsi" w:cstheme="minorHAnsi"/>
          <w:sz w:val="24"/>
          <w:szCs w:val="24"/>
        </w:rPr>
        <w:t>która złożyła oświadczenie potwierdzające niekorzystanie w ciągu ostatnich 6 miesięcy z tych samych zabiegów i zleconych z powodu tego samego rozpoznania z innych środków publicznych, w tym NFZ</w:t>
      </w:r>
      <w:r w:rsidR="00324117" w:rsidRPr="00A94667">
        <w:rPr>
          <w:rFonts w:asciiTheme="minorHAnsi" w:hAnsiTheme="minorHAnsi" w:cstheme="minorHAnsi"/>
          <w:sz w:val="24"/>
          <w:szCs w:val="24"/>
        </w:rPr>
        <w:t>.</w:t>
      </w:r>
      <w:r w:rsidRPr="00A94667">
        <w:rPr>
          <w:rFonts w:asciiTheme="minorHAnsi" w:hAnsiTheme="minorHAnsi" w:cstheme="minorHAnsi"/>
          <w:sz w:val="24"/>
          <w:szCs w:val="24"/>
        </w:rPr>
        <w:t xml:space="preserve"> </w:t>
      </w:r>
    </w:p>
    <w:p w14:paraId="72E20E58" w14:textId="77777777" w:rsidR="00610EDB" w:rsidRPr="00A94667" w:rsidRDefault="004C5524" w:rsidP="00610EDB">
      <w:pPr>
        <w:pStyle w:val="Akapitzlist"/>
        <w:spacing w:before="240" w:line="240" w:lineRule="auto"/>
        <w:ind w:left="0"/>
        <w:contextualSpacing w:val="0"/>
        <w:jc w:val="both"/>
        <w:rPr>
          <w:rFonts w:asciiTheme="minorHAnsi" w:hAnsiTheme="minorHAnsi" w:cstheme="minorHAnsi"/>
          <w:sz w:val="24"/>
          <w:szCs w:val="24"/>
        </w:rPr>
      </w:pPr>
      <w:r w:rsidRPr="00A94667">
        <w:rPr>
          <w:rFonts w:asciiTheme="minorHAnsi" w:hAnsiTheme="minorHAnsi" w:cstheme="minorHAnsi"/>
          <w:sz w:val="24"/>
          <w:szCs w:val="24"/>
        </w:rPr>
        <w:t xml:space="preserve">Kandydaci na uczestników </w:t>
      </w:r>
      <w:r w:rsidR="00610EDB" w:rsidRPr="00A94667">
        <w:rPr>
          <w:rFonts w:asciiTheme="minorHAnsi" w:hAnsiTheme="minorHAnsi" w:cstheme="minorHAnsi"/>
          <w:sz w:val="24"/>
          <w:szCs w:val="24"/>
        </w:rPr>
        <w:t>P</w:t>
      </w:r>
      <w:r w:rsidRPr="00A94667">
        <w:rPr>
          <w:rFonts w:asciiTheme="minorHAnsi" w:hAnsiTheme="minorHAnsi" w:cstheme="minorHAnsi"/>
          <w:sz w:val="24"/>
          <w:szCs w:val="24"/>
        </w:rPr>
        <w:t>rogramu mogą zgłaszać się bezpośrednio do podmiotów realizujących projekty (beneficjentów). W podmiotach zostaną przeprowadzone czynności związane z kryteriami formalnymi rekrutacji</w:t>
      </w:r>
      <w:r w:rsidR="00610EDB" w:rsidRPr="00A94667">
        <w:rPr>
          <w:rFonts w:asciiTheme="minorHAnsi" w:hAnsiTheme="minorHAnsi" w:cstheme="minorHAnsi"/>
          <w:sz w:val="24"/>
          <w:szCs w:val="24"/>
        </w:rPr>
        <w:t>.</w:t>
      </w:r>
    </w:p>
    <w:p w14:paraId="654D2D4B" w14:textId="77777777" w:rsidR="00610EDB" w:rsidRPr="00F20C3B" w:rsidRDefault="00610EDB" w:rsidP="00610EDB">
      <w:pPr>
        <w:autoSpaceDE w:val="0"/>
        <w:autoSpaceDN w:val="0"/>
        <w:adjustRightInd w:val="0"/>
        <w:spacing w:before="240" w:after="240"/>
        <w:jc w:val="both"/>
        <w:rPr>
          <w:rFonts w:asciiTheme="minorHAnsi" w:hAnsiTheme="minorHAnsi" w:cstheme="minorHAnsi"/>
          <w:b/>
        </w:rPr>
      </w:pPr>
      <w:r w:rsidRPr="00A94667">
        <w:rPr>
          <w:rFonts w:asciiTheme="minorHAnsi" w:hAnsiTheme="minorHAnsi" w:cstheme="minorHAnsi"/>
        </w:rPr>
        <w:t>Ze względu na preferencje przewidziane w pierwszeństwie dostępu do projektów przy rekrutacji należy też uwzględnić osoby w wieku 50+ (z uwagi na preferencję dotyczącą udziału osób wieku 50+).</w:t>
      </w:r>
    </w:p>
    <w:p w14:paraId="5CCF82AA" w14:textId="77777777" w:rsidR="00865CF6" w:rsidRPr="00FB1B1B" w:rsidRDefault="00610EDB" w:rsidP="00FB1B1B">
      <w:pPr>
        <w:pStyle w:val="Tekstpodstawowy"/>
        <w:spacing w:before="0" w:after="240" w:line="240" w:lineRule="auto"/>
        <w:jc w:val="both"/>
        <w:rPr>
          <w:rFonts w:asciiTheme="minorHAnsi" w:hAnsiTheme="minorHAnsi" w:cstheme="minorHAnsi"/>
        </w:rPr>
      </w:pPr>
      <w:r>
        <w:rPr>
          <w:rFonts w:asciiTheme="minorHAnsi" w:hAnsiTheme="minorHAnsi" w:cstheme="minorHAnsi"/>
        </w:rPr>
        <w:t>J</w:t>
      </w:r>
      <w:r w:rsidR="00285DEE" w:rsidRPr="00285DEE">
        <w:rPr>
          <w:rFonts w:asciiTheme="minorHAnsi" w:hAnsiTheme="minorHAnsi" w:cstheme="minorHAnsi"/>
        </w:rPr>
        <w:t xml:space="preserve">ako populację spełniającą kryteria udziału dla danej interwencji w </w:t>
      </w:r>
      <w:r w:rsidR="00285DEE">
        <w:rPr>
          <w:rFonts w:asciiTheme="minorHAnsi" w:hAnsiTheme="minorHAnsi" w:cstheme="minorHAnsi"/>
        </w:rPr>
        <w:t xml:space="preserve">niniejszym Programie </w:t>
      </w:r>
      <w:r w:rsidR="00285DEE" w:rsidRPr="00285DEE">
        <w:rPr>
          <w:rFonts w:asciiTheme="minorHAnsi" w:hAnsiTheme="minorHAnsi" w:cstheme="minorHAnsi"/>
        </w:rPr>
        <w:t>należy rozumieć osoby spełniające łącznie wszystkie kryteria włączenia przy jednoczesnym braku obecności nawet jednego kryterium wyłączenia.</w:t>
      </w:r>
    </w:p>
    <w:p w14:paraId="1FD4AD98" w14:textId="77777777" w:rsidR="00285DEE" w:rsidRPr="004F78C1" w:rsidRDefault="004F78C1" w:rsidP="004F78C1">
      <w:pPr>
        <w:pStyle w:val="Tekstpodstawowy"/>
        <w:spacing w:after="60" w:line="240" w:lineRule="auto"/>
        <w:ind w:left="992" w:hanging="992"/>
        <w:rPr>
          <w:rFonts w:ascii="Calibri" w:hAnsi="Calibri" w:cs="Calibri"/>
          <w:b/>
          <w:bCs/>
          <w:i/>
        </w:rPr>
      </w:pPr>
      <w:r>
        <w:rPr>
          <w:rFonts w:ascii="Calibri" w:hAnsi="Calibri" w:cs="Calibri"/>
          <w:b/>
          <w:bCs/>
          <w:i/>
        </w:rPr>
        <w:t>Tabela 1</w:t>
      </w:r>
      <w:r w:rsidR="00E76AB2">
        <w:rPr>
          <w:rFonts w:ascii="Calibri" w:hAnsi="Calibri" w:cs="Calibri"/>
          <w:b/>
          <w:bCs/>
          <w:i/>
        </w:rPr>
        <w:t>3</w:t>
      </w:r>
      <w:r>
        <w:rPr>
          <w:rFonts w:ascii="Calibri" w:hAnsi="Calibri" w:cs="Calibri"/>
          <w:b/>
          <w:bCs/>
          <w:i/>
        </w:rPr>
        <w:t xml:space="preserve">. Zestawienie kryteriów włączenia oraz kryteriów wyłączenia w powiązaniu z etapami </w:t>
      </w:r>
      <w:r>
        <w:rPr>
          <w:rFonts w:ascii="Calibri" w:hAnsi="Calibri" w:cs="Calibri"/>
          <w:b/>
          <w:bCs/>
          <w:i/>
        </w:rPr>
        <w:lastRenderedPageBreak/>
        <w:t>Programu</w:t>
      </w:r>
    </w:p>
    <w:tbl>
      <w:tblPr>
        <w:tblStyle w:val="TableNormal"/>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3086"/>
        <w:gridCol w:w="3082"/>
      </w:tblGrid>
      <w:tr w:rsidR="00285DEE" w:rsidRPr="001E7AE7" w14:paraId="07BBB22C" w14:textId="77777777" w:rsidTr="006D1FC7">
        <w:trPr>
          <w:trHeight w:hRule="exact" w:val="340"/>
          <w:jc w:val="center"/>
        </w:trPr>
        <w:tc>
          <w:tcPr>
            <w:tcW w:w="2893" w:type="dxa"/>
            <w:shd w:val="clear" w:color="auto" w:fill="D9D9D9"/>
          </w:tcPr>
          <w:p w14:paraId="3D146108" w14:textId="77777777" w:rsidR="00285DEE" w:rsidRPr="001E7AE7" w:rsidRDefault="00285DEE" w:rsidP="00725BDE">
            <w:pPr>
              <w:pStyle w:val="TableParagraph"/>
              <w:spacing w:before="40" w:after="40"/>
              <w:jc w:val="center"/>
              <w:rPr>
                <w:rFonts w:asciiTheme="minorHAnsi" w:hAnsiTheme="minorHAnsi" w:cstheme="minorHAnsi"/>
                <w:b/>
                <w:sz w:val="20"/>
                <w:szCs w:val="20"/>
              </w:rPr>
            </w:pPr>
            <w:proofErr w:type="spellStart"/>
            <w:r w:rsidRPr="001E7AE7">
              <w:rPr>
                <w:rFonts w:asciiTheme="minorHAnsi" w:hAnsiTheme="minorHAnsi" w:cstheme="minorHAnsi"/>
                <w:b/>
                <w:sz w:val="20"/>
                <w:szCs w:val="20"/>
              </w:rPr>
              <w:t>Etapy</w:t>
            </w:r>
            <w:proofErr w:type="spellEnd"/>
            <w:r w:rsidRPr="001E7AE7">
              <w:rPr>
                <w:rFonts w:asciiTheme="minorHAnsi" w:hAnsiTheme="minorHAnsi" w:cstheme="minorHAnsi"/>
                <w:b/>
                <w:spacing w:val="-4"/>
                <w:sz w:val="20"/>
                <w:szCs w:val="20"/>
              </w:rPr>
              <w:t xml:space="preserve"> </w:t>
            </w:r>
            <w:proofErr w:type="spellStart"/>
            <w:r w:rsidRPr="001E7AE7">
              <w:rPr>
                <w:rFonts w:asciiTheme="minorHAnsi" w:hAnsiTheme="minorHAnsi" w:cstheme="minorHAnsi"/>
                <w:b/>
                <w:spacing w:val="-5"/>
                <w:sz w:val="20"/>
                <w:szCs w:val="20"/>
              </w:rPr>
              <w:t>P</w:t>
            </w:r>
            <w:r w:rsidR="004F78C1" w:rsidRPr="001E7AE7">
              <w:rPr>
                <w:rFonts w:asciiTheme="minorHAnsi" w:hAnsiTheme="minorHAnsi" w:cstheme="minorHAnsi"/>
                <w:b/>
                <w:spacing w:val="-5"/>
                <w:sz w:val="20"/>
                <w:szCs w:val="20"/>
              </w:rPr>
              <w:t>rogramu</w:t>
            </w:r>
            <w:proofErr w:type="spellEnd"/>
          </w:p>
        </w:tc>
        <w:tc>
          <w:tcPr>
            <w:tcW w:w="3086" w:type="dxa"/>
            <w:shd w:val="clear" w:color="auto" w:fill="D9D9D9"/>
          </w:tcPr>
          <w:p w14:paraId="51DB4E51" w14:textId="77777777" w:rsidR="00285DEE" w:rsidRPr="001E7AE7" w:rsidRDefault="00285DEE" w:rsidP="00725BDE">
            <w:pPr>
              <w:pStyle w:val="TableParagraph"/>
              <w:spacing w:before="40" w:after="40"/>
              <w:jc w:val="center"/>
              <w:rPr>
                <w:rFonts w:asciiTheme="minorHAnsi" w:hAnsiTheme="minorHAnsi" w:cstheme="minorHAnsi"/>
                <w:b/>
                <w:sz w:val="20"/>
                <w:szCs w:val="20"/>
              </w:rPr>
            </w:pPr>
            <w:proofErr w:type="spellStart"/>
            <w:r w:rsidRPr="001E7AE7">
              <w:rPr>
                <w:rFonts w:asciiTheme="minorHAnsi" w:hAnsiTheme="minorHAnsi" w:cstheme="minorHAnsi"/>
                <w:b/>
                <w:sz w:val="20"/>
                <w:szCs w:val="20"/>
              </w:rPr>
              <w:t>Kryteria</w:t>
            </w:r>
            <w:proofErr w:type="spellEnd"/>
            <w:r w:rsidRPr="001E7AE7">
              <w:rPr>
                <w:rFonts w:asciiTheme="minorHAnsi" w:hAnsiTheme="minorHAnsi" w:cstheme="minorHAnsi"/>
                <w:b/>
                <w:spacing w:val="-10"/>
                <w:sz w:val="20"/>
                <w:szCs w:val="20"/>
              </w:rPr>
              <w:t xml:space="preserve"> </w:t>
            </w:r>
            <w:proofErr w:type="spellStart"/>
            <w:r w:rsidRPr="001E7AE7">
              <w:rPr>
                <w:rFonts w:asciiTheme="minorHAnsi" w:hAnsiTheme="minorHAnsi" w:cstheme="minorHAnsi"/>
                <w:b/>
                <w:spacing w:val="-2"/>
                <w:sz w:val="20"/>
                <w:szCs w:val="20"/>
              </w:rPr>
              <w:t>włączenia</w:t>
            </w:r>
            <w:proofErr w:type="spellEnd"/>
          </w:p>
        </w:tc>
        <w:tc>
          <w:tcPr>
            <w:tcW w:w="3082" w:type="dxa"/>
            <w:shd w:val="clear" w:color="auto" w:fill="D9D9D9"/>
          </w:tcPr>
          <w:p w14:paraId="65584E2B" w14:textId="77777777" w:rsidR="00285DEE" w:rsidRPr="001E7AE7" w:rsidRDefault="00285DEE" w:rsidP="00725BDE">
            <w:pPr>
              <w:pStyle w:val="TableParagraph"/>
              <w:spacing w:before="40" w:after="40"/>
              <w:jc w:val="center"/>
              <w:rPr>
                <w:rFonts w:asciiTheme="minorHAnsi" w:hAnsiTheme="minorHAnsi" w:cstheme="minorHAnsi"/>
                <w:b/>
                <w:sz w:val="20"/>
                <w:szCs w:val="20"/>
              </w:rPr>
            </w:pPr>
            <w:proofErr w:type="spellStart"/>
            <w:r w:rsidRPr="001E7AE7">
              <w:rPr>
                <w:rFonts w:asciiTheme="minorHAnsi" w:hAnsiTheme="minorHAnsi" w:cstheme="minorHAnsi"/>
                <w:b/>
                <w:sz w:val="20"/>
                <w:szCs w:val="20"/>
              </w:rPr>
              <w:t>Kryteria</w:t>
            </w:r>
            <w:proofErr w:type="spellEnd"/>
            <w:r w:rsidRPr="001E7AE7">
              <w:rPr>
                <w:rFonts w:asciiTheme="minorHAnsi" w:hAnsiTheme="minorHAnsi" w:cstheme="minorHAnsi"/>
                <w:b/>
                <w:spacing w:val="-8"/>
                <w:sz w:val="20"/>
                <w:szCs w:val="20"/>
              </w:rPr>
              <w:t xml:space="preserve"> </w:t>
            </w:r>
            <w:proofErr w:type="spellStart"/>
            <w:r w:rsidRPr="001E7AE7">
              <w:rPr>
                <w:rFonts w:asciiTheme="minorHAnsi" w:hAnsiTheme="minorHAnsi" w:cstheme="minorHAnsi"/>
                <w:b/>
                <w:spacing w:val="-2"/>
                <w:sz w:val="20"/>
                <w:szCs w:val="20"/>
              </w:rPr>
              <w:t>wyłączenia</w:t>
            </w:r>
            <w:proofErr w:type="spellEnd"/>
          </w:p>
        </w:tc>
      </w:tr>
      <w:tr w:rsidR="00285DEE" w:rsidRPr="001E7AE7" w14:paraId="01B70F38" w14:textId="77777777" w:rsidTr="006D1FC7">
        <w:trPr>
          <w:trHeight w:val="20"/>
          <w:jc w:val="center"/>
        </w:trPr>
        <w:tc>
          <w:tcPr>
            <w:tcW w:w="2893" w:type="dxa"/>
          </w:tcPr>
          <w:p w14:paraId="46AF00B3" w14:textId="77777777" w:rsidR="00725BDE" w:rsidRPr="001E7AE7" w:rsidRDefault="00285DEE" w:rsidP="002C76AB">
            <w:pPr>
              <w:pStyle w:val="TableParagraph"/>
              <w:spacing w:before="40" w:after="40"/>
              <w:ind w:left="57"/>
              <w:jc w:val="both"/>
              <w:rPr>
                <w:rFonts w:asciiTheme="minorHAnsi" w:hAnsiTheme="minorHAnsi" w:cstheme="minorHAnsi"/>
                <w:sz w:val="20"/>
                <w:szCs w:val="20"/>
              </w:rPr>
            </w:pPr>
            <w:proofErr w:type="spellStart"/>
            <w:r w:rsidRPr="001E7AE7">
              <w:rPr>
                <w:rFonts w:asciiTheme="minorHAnsi" w:hAnsiTheme="minorHAnsi" w:cstheme="minorHAnsi"/>
                <w:sz w:val="20"/>
                <w:szCs w:val="20"/>
              </w:rPr>
              <w:t>Szkolenia</w:t>
            </w:r>
            <w:proofErr w:type="spellEnd"/>
            <w:r w:rsidR="00725BDE" w:rsidRPr="001E7AE7">
              <w:rPr>
                <w:rFonts w:asciiTheme="minorHAnsi" w:hAnsiTheme="minorHAnsi" w:cstheme="minorHAnsi"/>
                <w:sz w:val="20"/>
                <w:szCs w:val="20"/>
              </w:rPr>
              <w:t xml:space="preserve"> </w:t>
            </w:r>
          </w:p>
          <w:p w14:paraId="42BAAE24" w14:textId="77777777" w:rsidR="00285DEE" w:rsidRPr="001E7AE7" w:rsidRDefault="00285DEE" w:rsidP="002C76AB">
            <w:pPr>
              <w:pStyle w:val="TableParagraph"/>
              <w:spacing w:before="40" w:after="40"/>
              <w:ind w:left="57"/>
              <w:jc w:val="both"/>
              <w:rPr>
                <w:rFonts w:asciiTheme="minorHAnsi" w:hAnsiTheme="minorHAnsi" w:cstheme="minorHAnsi"/>
                <w:sz w:val="20"/>
                <w:szCs w:val="20"/>
              </w:rPr>
            </w:pPr>
            <w:proofErr w:type="spellStart"/>
            <w:r w:rsidRPr="001E7AE7">
              <w:rPr>
                <w:rFonts w:asciiTheme="minorHAnsi" w:hAnsiTheme="minorHAnsi" w:cstheme="minorHAnsi"/>
                <w:sz w:val="20"/>
                <w:szCs w:val="20"/>
              </w:rPr>
              <w:t>personelu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pacing w:val="-2"/>
                <w:sz w:val="20"/>
                <w:szCs w:val="20"/>
              </w:rPr>
              <w:t>medycznego</w:t>
            </w:r>
            <w:proofErr w:type="spellEnd"/>
          </w:p>
        </w:tc>
        <w:tc>
          <w:tcPr>
            <w:tcW w:w="3086" w:type="dxa"/>
          </w:tcPr>
          <w:p w14:paraId="0EB77020" w14:textId="77777777" w:rsidR="00285DEE" w:rsidRPr="001E7AE7" w:rsidRDefault="00285DEE" w:rsidP="004E2FEA">
            <w:pPr>
              <w:pStyle w:val="TableParagraph"/>
              <w:numPr>
                <w:ilvl w:val="0"/>
                <w:numId w:val="7"/>
              </w:numPr>
              <w:tabs>
                <w:tab w:val="left" w:pos="466"/>
                <w:tab w:val="left" w:pos="467"/>
              </w:tabs>
              <w:spacing w:before="40" w:after="40"/>
              <w:ind w:left="414" w:hanging="357"/>
              <w:rPr>
                <w:rFonts w:asciiTheme="minorHAnsi" w:hAnsiTheme="minorHAnsi" w:cstheme="minorHAnsi"/>
                <w:sz w:val="20"/>
                <w:szCs w:val="20"/>
              </w:rPr>
            </w:pPr>
            <w:proofErr w:type="spellStart"/>
            <w:r w:rsidRPr="001E7AE7">
              <w:rPr>
                <w:rFonts w:asciiTheme="minorHAnsi" w:hAnsiTheme="minorHAnsi" w:cstheme="minorHAnsi"/>
                <w:sz w:val="20"/>
                <w:szCs w:val="20"/>
              </w:rPr>
              <w:t>personel</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medyczny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zaangażowany</w:t>
            </w:r>
            <w:proofErr w:type="spellEnd"/>
            <w:r w:rsidRPr="001E7AE7">
              <w:rPr>
                <w:rFonts w:asciiTheme="minorHAnsi" w:hAnsiTheme="minorHAnsi" w:cstheme="minorHAnsi"/>
                <w:spacing w:val="-14"/>
                <w:sz w:val="20"/>
                <w:szCs w:val="20"/>
              </w:rPr>
              <w:t xml:space="preserve"> </w:t>
            </w:r>
            <w:r w:rsidRPr="001E7AE7">
              <w:rPr>
                <w:rFonts w:asciiTheme="minorHAnsi" w:hAnsiTheme="minorHAnsi" w:cstheme="minorHAnsi"/>
                <w:sz w:val="20"/>
                <w:szCs w:val="20"/>
              </w:rPr>
              <w:t>w</w:t>
            </w:r>
            <w:r w:rsidRPr="001E7AE7">
              <w:rPr>
                <w:rFonts w:asciiTheme="minorHAnsi" w:hAnsiTheme="minorHAnsi" w:cstheme="minorHAnsi"/>
                <w:spacing w:val="-14"/>
                <w:sz w:val="20"/>
                <w:szCs w:val="20"/>
              </w:rPr>
              <w:t xml:space="preserve"> </w:t>
            </w:r>
            <w:proofErr w:type="spellStart"/>
            <w:r w:rsidRPr="001E7AE7">
              <w:rPr>
                <w:rFonts w:asciiTheme="minorHAnsi" w:hAnsiTheme="minorHAnsi" w:cstheme="minorHAnsi"/>
                <w:sz w:val="20"/>
                <w:szCs w:val="20"/>
              </w:rPr>
              <w:t>realizację</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programu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który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będzie</w:t>
            </w:r>
            <w:proofErr w:type="spellEnd"/>
            <w:r w:rsidRPr="001E7AE7">
              <w:rPr>
                <w:rFonts w:asciiTheme="minorHAnsi" w:hAnsiTheme="minorHAnsi" w:cstheme="minorHAnsi"/>
                <w:spacing w:val="40"/>
                <w:sz w:val="20"/>
                <w:szCs w:val="20"/>
              </w:rPr>
              <w:t xml:space="preserve"> </w:t>
            </w:r>
            <w:proofErr w:type="spellStart"/>
            <w:r w:rsidRPr="001E7AE7">
              <w:rPr>
                <w:rFonts w:asciiTheme="minorHAnsi" w:hAnsiTheme="minorHAnsi" w:cstheme="minorHAnsi"/>
                <w:sz w:val="20"/>
                <w:szCs w:val="20"/>
              </w:rPr>
              <w:t>miał</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kontakt</w:t>
            </w:r>
            <w:proofErr w:type="spellEnd"/>
            <w:r w:rsidRPr="001E7AE7">
              <w:rPr>
                <w:rFonts w:asciiTheme="minorHAnsi" w:hAnsiTheme="minorHAnsi" w:cstheme="minorHAnsi"/>
                <w:sz w:val="20"/>
                <w:szCs w:val="20"/>
              </w:rPr>
              <w:t xml:space="preserve"> ze</w:t>
            </w:r>
            <w:r w:rsidR="004435A4">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świadczeniobiorcami</w:t>
            </w:r>
            <w:proofErr w:type="spellEnd"/>
            <w:r w:rsidRPr="001E7AE7">
              <w:rPr>
                <w:rFonts w:asciiTheme="minorHAnsi" w:hAnsiTheme="minorHAnsi" w:cstheme="minorHAnsi"/>
                <w:sz w:val="20"/>
                <w:szCs w:val="20"/>
              </w:rPr>
              <w:t xml:space="preserve">, </w:t>
            </w:r>
            <w:r w:rsidR="004435A4">
              <w:rPr>
                <w:rFonts w:asciiTheme="minorHAnsi" w:hAnsiTheme="minorHAnsi" w:cstheme="minorHAnsi"/>
                <w:sz w:val="20"/>
                <w:szCs w:val="20"/>
              </w:rPr>
              <w:br/>
            </w:r>
            <w:r w:rsidRPr="001E7AE7">
              <w:rPr>
                <w:rFonts w:asciiTheme="minorHAnsi" w:hAnsiTheme="minorHAnsi" w:cstheme="minorHAnsi"/>
                <w:sz w:val="20"/>
                <w:szCs w:val="20"/>
              </w:rPr>
              <w:t xml:space="preserve">np.: </w:t>
            </w:r>
            <w:proofErr w:type="spellStart"/>
            <w:r w:rsidRPr="001E7AE7">
              <w:rPr>
                <w:rFonts w:asciiTheme="minorHAnsi" w:hAnsiTheme="minorHAnsi" w:cstheme="minorHAnsi"/>
                <w:sz w:val="20"/>
                <w:szCs w:val="20"/>
              </w:rPr>
              <w:t>lekarze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fizjoterapeuci</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pielęgniarki</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koordynatorzy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opieki</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medycznej</w:t>
            </w:r>
            <w:proofErr w:type="spellEnd"/>
          </w:p>
        </w:tc>
        <w:tc>
          <w:tcPr>
            <w:tcW w:w="3082" w:type="dxa"/>
          </w:tcPr>
          <w:p w14:paraId="2E553552" w14:textId="77777777" w:rsidR="00285DEE" w:rsidRPr="001E7AE7" w:rsidRDefault="00285DEE" w:rsidP="004E2FEA">
            <w:pPr>
              <w:pStyle w:val="TableParagraph"/>
              <w:numPr>
                <w:ilvl w:val="0"/>
                <w:numId w:val="7"/>
              </w:numPr>
              <w:tabs>
                <w:tab w:val="left" w:pos="463"/>
                <w:tab w:val="left" w:pos="464"/>
              </w:tabs>
              <w:spacing w:before="40" w:after="120"/>
              <w:ind w:left="414" w:hanging="357"/>
              <w:rPr>
                <w:rFonts w:asciiTheme="minorHAnsi" w:hAnsiTheme="minorHAnsi" w:cstheme="minorHAnsi"/>
                <w:sz w:val="20"/>
                <w:szCs w:val="20"/>
              </w:rPr>
            </w:pPr>
            <w:proofErr w:type="spellStart"/>
            <w:r w:rsidRPr="001E7AE7">
              <w:rPr>
                <w:rFonts w:asciiTheme="minorHAnsi" w:hAnsiTheme="minorHAnsi" w:cstheme="minorHAnsi"/>
                <w:sz w:val="20"/>
                <w:szCs w:val="20"/>
              </w:rPr>
              <w:t>ukończenie</w:t>
            </w:r>
            <w:proofErr w:type="spellEnd"/>
            <w:r w:rsidRPr="001E7AE7">
              <w:rPr>
                <w:rFonts w:asciiTheme="minorHAnsi" w:hAnsiTheme="minorHAnsi" w:cstheme="minorHAnsi"/>
                <w:spacing w:val="-14"/>
                <w:sz w:val="20"/>
                <w:szCs w:val="20"/>
              </w:rPr>
              <w:t xml:space="preserve"> </w:t>
            </w:r>
            <w:proofErr w:type="spellStart"/>
            <w:r w:rsidRPr="001E7AE7">
              <w:rPr>
                <w:rFonts w:asciiTheme="minorHAnsi" w:hAnsiTheme="minorHAnsi" w:cstheme="minorHAnsi"/>
                <w:sz w:val="20"/>
                <w:szCs w:val="20"/>
              </w:rPr>
              <w:t>szkolenia</w:t>
            </w:r>
            <w:proofErr w:type="spellEnd"/>
            <w:r w:rsidRPr="001E7AE7">
              <w:rPr>
                <w:rFonts w:asciiTheme="minorHAnsi" w:hAnsiTheme="minorHAnsi" w:cstheme="minorHAnsi"/>
                <w:spacing w:val="-14"/>
                <w:sz w:val="20"/>
                <w:szCs w:val="20"/>
              </w:rPr>
              <w:t xml:space="preserve"> </w:t>
            </w:r>
            <w:r w:rsidR="00593EE5" w:rsidRPr="001E7AE7">
              <w:rPr>
                <w:rFonts w:asciiTheme="minorHAnsi" w:hAnsiTheme="minorHAnsi" w:cstheme="minorHAnsi"/>
                <w:spacing w:val="-14"/>
                <w:sz w:val="20"/>
                <w:szCs w:val="20"/>
              </w:rPr>
              <w:br/>
            </w:r>
            <w:proofErr w:type="spellStart"/>
            <w:r w:rsidRPr="001E7AE7">
              <w:rPr>
                <w:rFonts w:asciiTheme="minorHAnsi" w:hAnsiTheme="minorHAnsi" w:cstheme="minorHAnsi"/>
                <w:sz w:val="20"/>
                <w:szCs w:val="20"/>
              </w:rPr>
              <w:t>dla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personelu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medycznego</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obejmującego</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tę</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samą</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tematykę</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i</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poziom</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szczegółowości</w:t>
            </w:r>
            <w:proofErr w:type="spellEnd"/>
            <w:r w:rsidRPr="001E7AE7">
              <w:rPr>
                <w:rFonts w:asciiTheme="minorHAnsi" w:hAnsiTheme="minorHAnsi" w:cstheme="minorHAnsi"/>
                <w:sz w:val="20"/>
                <w:szCs w:val="20"/>
              </w:rPr>
              <w:t xml:space="preserve"> w </w:t>
            </w:r>
            <w:proofErr w:type="spellStart"/>
            <w:r w:rsidRPr="001E7AE7">
              <w:rPr>
                <w:rFonts w:asciiTheme="minorHAnsi" w:hAnsiTheme="minorHAnsi" w:cstheme="minorHAnsi"/>
                <w:sz w:val="20"/>
                <w:szCs w:val="20"/>
              </w:rPr>
              <w:t>ciągu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poprzednich</w:t>
            </w:r>
            <w:proofErr w:type="spellEnd"/>
            <w:r w:rsidRPr="001E7AE7">
              <w:rPr>
                <w:rFonts w:asciiTheme="minorHAnsi" w:hAnsiTheme="minorHAnsi" w:cstheme="minorHAnsi"/>
                <w:sz w:val="20"/>
                <w:szCs w:val="20"/>
              </w:rPr>
              <w:t xml:space="preserve"> 2 </w:t>
            </w:r>
            <w:proofErr w:type="spellStart"/>
            <w:r w:rsidRPr="001E7AE7">
              <w:rPr>
                <w:rFonts w:asciiTheme="minorHAnsi" w:hAnsiTheme="minorHAnsi" w:cstheme="minorHAnsi"/>
                <w:sz w:val="20"/>
                <w:szCs w:val="20"/>
              </w:rPr>
              <w:t>lat</w:t>
            </w:r>
            <w:proofErr w:type="spellEnd"/>
            <w:r w:rsidR="004E0E6C" w:rsidRPr="001E7AE7">
              <w:rPr>
                <w:rFonts w:asciiTheme="minorHAnsi" w:hAnsiTheme="minorHAnsi" w:cstheme="minorHAnsi"/>
                <w:sz w:val="20"/>
                <w:szCs w:val="20"/>
              </w:rPr>
              <w:t>,</w:t>
            </w:r>
          </w:p>
          <w:p w14:paraId="15EB5F63" w14:textId="77777777" w:rsidR="00285DEE" w:rsidRPr="004435A4" w:rsidRDefault="00285DEE" w:rsidP="004E2FEA">
            <w:pPr>
              <w:pStyle w:val="TableParagraph"/>
              <w:numPr>
                <w:ilvl w:val="0"/>
                <w:numId w:val="7"/>
              </w:numPr>
              <w:tabs>
                <w:tab w:val="left" w:pos="463"/>
                <w:tab w:val="left" w:pos="464"/>
              </w:tabs>
              <w:spacing w:before="40" w:after="40"/>
              <w:ind w:left="414" w:hanging="357"/>
              <w:rPr>
                <w:rFonts w:asciiTheme="minorHAnsi" w:hAnsiTheme="minorHAnsi" w:cstheme="minorHAnsi"/>
                <w:sz w:val="20"/>
                <w:szCs w:val="20"/>
              </w:rPr>
            </w:pPr>
            <w:proofErr w:type="spellStart"/>
            <w:r w:rsidRPr="001E7AE7">
              <w:rPr>
                <w:rFonts w:asciiTheme="minorHAnsi" w:hAnsiTheme="minorHAnsi" w:cstheme="minorHAnsi"/>
                <w:sz w:val="20"/>
                <w:szCs w:val="20"/>
              </w:rPr>
              <w:t>wiedza</w:t>
            </w:r>
            <w:proofErr w:type="spellEnd"/>
            <w:r w:rsidRPr="001E7AE7">
              <w:rPr>
                <w:rFonts w:asciiTheme="minorHAnsi" w:hAnsiTheme="minorHAnsi" w:cstheme="minorHAnsi"/>
                <w:spacing w:val="-3"/>
                <w:sz w:val="20"/>
                <w:szCs w:val="20"/>
              </w:rPr>
              <w:t xml:space="preserve"> </w:t>
            </w:r>
            <w:proofErr w:type="spellStart"/>
            <w:r w:rsidRPr="001E7AE7">
              <w:rPr>
                <w:rFonts w:asciiTheme="minorHAnsi" w:hAnsiTheme="minorHAnsi" w:cstheme="minorHAnsi"/>
                <w:sz w:val="20"/>
                <w:szCs w:val="20"/>
              </w:rPr>
              <w:t>i</w:t>
            </w:r>
            <w:proofErr w:type="spellEnd"/>
            <w:r w:rsidRPr="001E7AE7">
              <w:rPr>
                <w:rFonts w:asciiTheme="minorHAnsi" w:hAnsiTheme="minorHAnsi" w:cstheme="minorHAnsi"/>
                <w:spacing w:val="-1"/>
                <w:sz w:val="20"/>
                <w:szCs w:val="20"/>
              </w:rPr>
              <w:t xml:space="preserve"> </w:t>
            </w:r>
            <w:proofErr w:type="spellStart"/>
            <w:r w:rsidRPr="001E7AE7">
              <w:rPr>
                <w:rFonts w:asciiTheme="minorHAnsi" w:hAnsiTheme="minorHAnsi" w:cstheme="minorHAnsi"/>
                <w:spacing w:val="-2"/>
                <w:sz w:val="20"/>
                <w:szCs w:val="20"/>
              </w:rPr>
              <w:t>doświadczenie</w:t>
            </w:r>
            <w:proofErr w:type="spellEnd"/>
            <w:r w:rsidR="004435A4">
              <w:rPr>
                <w:rFonts w:asciiTheme="minorHAnsi" w:hAnsiTheme="minorHAnsi" w:cstheme="minorHAnsi"/>
                <w:sz w:val="20"/>
                <w:szCs w:val="20"/>
              </w:rPr>
              <w:t xml:space="preserve"> </w:t>
            </w:r>
            <w:r w:rsidR="004435A4">
              <w:rPr>
                <w:rFonts w:asciiTheme="minorHAnsi" w:hAnsiTheme="minorHAnsi" w:cstheme="minorHAnsi"/>
                <w:sz w:val="20"/>
                <w:szCs w:val="20"/>
              </w:rPr>
              <w:br/>
            </w:r>
            <w:r w:rsidRPr="004435A4">
              <w:rPr>
                <w:rFonts w:asciiTheme="minorHAnsi" w:hAnsiTheme="minorHAnsi" w:cstheme="minorHAnsi"/>
                <w:sz w:val="20"/>
                <w:szCs w:val="20"/>
              </w:rPr>
              <w:t>w</w:t>
            </w:r>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przedmiotowym</w:t>
            </w:r>
            <w:proofErr w:type="spellEnd"/>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zakresie</w:t>
            </w:r>
            <w:proofErr w:type="spellEnd"/>
            <w:r w:rsidRPr="004435A4">
              <w:rPr>
                <w:rFonts w:asciiTheme="minorHAnsi" w:hAnsiTheme="minorHAnsi" w:cstheme="minorHAnsi"/>
                <w:sz w:val="20"/>
                <w:szCs w:val="20"/>
              </w:rPr>
              <w:t xml:space="preserve"> </w:t>
            </w:r>
            <w:r w:rsidR="004435A4">
              <w:rPr>
                <w:rFonts w:asciiTheme="minorHAnsi" w:hAnsiTheme="minorHAnsi" w:cstheme="minorHAnsi"/>
                <w:sz w:val="20"/>
                <w:szCs w:val="20"/>
              </w:rPr>
              <w:br/>
            </w:r>
            <w:proofErr w:type="spellStart"/>
            <w:r w:rsidRPr="004435A4">
              <w:rPr>
                <w:rFonts w:asciiTheme="minorHAnsi" w:hAnsiTheme="minorHAnsi" w:cstheme="minorHAnsi"/>
                <w:sz w:val="20"/>
                <w:szCs w:val="20"/>
              </w:rPr>
              <w:t>na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poziomie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eksperckim</w:t>
            </w:r>
            <w:proofErr w:type="spellEnd"/>
          </w:p>
        </w:tc>
      </w:tr>
      <w:tr w:rsidR="00865CF6" w:rsidRPr="001E7AE7" w14:paraId="5208033F" w14:textId="77777777" w:rsidTr="006D1FC7">
        <w:trPr>
          <w:trHeight w:val="20"/>
          <w:jc w:val="center"/>
        </w:trPr>
        <w:tc>
          <w:tcPr>
            <w:tcW w:w="2893" w:type="dxa"/>
          </w:tcPr>
          <w:p w14:paraId="66CF77EF" w14:textId="77777777" w:rsidR="00865CF6" w:rsidRPr="001E7AE7" w:rsidRDefault="00865CF6" w:rsidP="00865CF6">
            <w:pPr>
              <w:pStyle w:val="TableParagraph"/>
              <w:spacing w:before="40" w:after="40"/>
              <w:ind w:left="57"/>
              <w:rPr>
                <w:rFonts w:asciiTheme="minorHAnsi" w:hAnsiTheme="minorHAnsi" w:cstheme="minorHAnsi"/>
                <w:spacing w:val="-14"/>
                <w:sz w:val="20"/>
                <w:szCs w:val="20"/>
              </w:rPr>
            </w:pPr>
            <w:proofErr w:type="spellStart"/>
            <w:r w:rsidRPr="001E7AE7">
              <w:rPr>
                <w:rFonts w:asciiTheme="minorHAnsi" w:hAnsiTheme="minorHAnsi" w:cstheme="minorHAnsi"/>
                <w:sz w:val="20"/>
                <w:szCs w:val="20"/>
              </w:rPr>
              <w:t>Działania</w:t>
            </w:r>
            <w:proofErr w:type="spellEnd"/>
            <w:r w:rsidRPr="001E7AE7">
              <w:rPr>
                <w:rFonts w:asciiTheme="minorHAnsi" w:hAnsiTheme="minorHAnsi" w:cstheme="minorHAnsi"/>
                <w:spacing w:val="-14"/>
                <w:sz w:val="20"/>
                <w:szCs w:val="20"/>
              </w:rPr>
              <w:t xml:space="preserve"> </w:t>
            </w:r>
          </w:p>
          <w:p w14:paraId="40390C8E" w14:textId="77777777" w:rsidR="00865CF6" w:rsidRPr="001E7AE7" w:rsidRDefault="00865CF6" w:rsidP="00865CF6">
            <w:pPr>
              <w:pStyle w:val="TableParagraph"/>
              <w:spacing w:before="40" w:after="40"/>
              <w:ind w:left="57"/>
              <w:jc w:val="both"/>
              <w:rPr>
                <w:rFonts w:asciiTheme="minorHAnsi" w:hAnsiTheme="minorHAnsi" w:cstheme="minorHAnsi"/>
                <w:sz w:val="20"/>
                <w:szCs w:val="20"/>
              </w:rPr>
            </w:pPr>
            <w:proofErr w:type="spellStart"/>
            <w:r w:rsidRPr="001E7AE7">
              <w:rPr>
                <w:rFonts w:asciiTheme="minorHAnsi" w:hAnsiTheme="minorHAnsi" w:cstheme="minorHAnsi"/>
                <w:sz w:val="20"/>
                <w:szCs w:val="20"/>
              </w:rPr>
              <w:t>informacyjno-</w:t>
            </w:r>
            <w:r w:rsidRPr="001E7AE7">
              <w:rPr>
                <w:rFonts w:asciiTheme="minorHAnsi" w:hAnsiTheme="minorHAnsi" w:cstheme="minorHAnsi"/>
                <w:spacing w:val="-2"/>
                <w:sz w:val="20"/>
                <w:szCs w:val="20"/>
              </w:rPr>
              <w:t>edukacyjne</w:t>
            </w:r>
            <w:proofErr w:type="spellEnd"/>
          </w:p>
        </w:tc>
        <w:tc>
          <w:tcPr>
            <w:tcW w:w="3086" w:type="dxa"/>
          </w:tcPr>
          <w:p w14:paraId="67A3704F" w14:textId="77777777" w:rsidR="00865CF6" w:rsidRPr="001E7AE7" w:rsidRDefault="00865CF6" w:rsidP="004E2FEA">
            <w:pPr>
              <w:pStyle w:val="TableParagraph"/>
              <w:numPr>
                <w:ilvl w:val="0"/>
                <w:numId w:val="8"/>
              </w:numPr>
              <w:tabs>
                <w:tab w:val="left" w:pos="467"/>
              </w:tabs>
              <w:spacing w:before="40" w:after="120"/>
              <w:ind w:left="414" w:hanging="357"/>
              <w:rPr>
                <w:rFonts w:asciiTheme="minorHAnsi" w:hAnsiTheme="minorHAnsi" w:cstheme="minorHAnsi"/>
                <w:sz w:val="20"/>
                <w:szCs w:val="20"/>
              </w:rPr>
            </w:pPr>
            <w:proofErr w:type="spellStart"/>
            <w:r w:rsidRPr="001E7AE7">
              <w:rPr>
                <w:rFonts w:asciiTheme="minorHAnsi" w:hAnsiTheme="minorHAnsi" w:cstheme="minorHAnsi"/>
                <w:sz w:val="20"/>
                <w:szCs w:val="20"/>
              </w:rPr>
              <w:t>osoby</w:t>
            </w:r>
            <w:proofErr w:type="spellEnd"/>
            <w:r w:rsidRPr="001E7AE7">
              <w:rPr>
                <w:rFonts w:asciiTheme="minorHAnsi" w:hAnsiTheme="minorHAnsi" w:cstheme="minorHAnsi"/>
                <w:sz w:val="20"/>
                <w:szCs w:val="20"/>
              </w:rPr>
              <w:t xml:space="preserve">, u </w:t>
            </w:r>
            <w:proofErr w:type="spellStart"/>
            <w:r w:rsidRPr="001E7AE7">
              <w:rPr>
                <w:rFonts w:asciiTheme="minorHAnsi" w:hAnsiTheme="minorHAnsi" w:cstheme="minorHAnsi"/>
                <w:sz w:val="20"/>
                <w:szCs w:val="20"/>
              </w:rPr>
              <w:t>których</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występuje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przewlekły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tj</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trwający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nieprzerwanie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powyżej</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trzech</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miesięcy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ból</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pacing w:val="-2"/>
                <w:sz w:val="20"/>
                <w:szCs w:val="20"/>
              </w:rPr>
              <w:t>kręgosłupa</w:t>
            </w:r>
            <w:proofErr w:type="spellEnd"/>
            <w:r w:rsidRPr="001E7AE7">
              <w:rPr>
                <w:rFonts w:asciiTheme="minorHAnsi" w:hAnsiTheme="minorHAnsi" w:cstheme="minorHAnsi"/>
                <w:spacing w:val="-2"/>
                <w:sz w:val="20"/>
                <w:szCs w:val="20"/>
              </w:rPr>
              <w:t>,</w:t>
            </w:r>
          </w:p>
          <w:p w14:paraId="041886E8" w14:textId="77777777" w:rsidR="00865CF6" w:rsidRPr="001E7AE7" w:rsidRDefault="00865CF6" w:rsidP="004E2FEA">
            <w:pPr>
              <w:pStyle w:val="TableParagraph"/>
              <w:numPr>
                <w:ilvl w:val="0"/>
                <w:numId w:val="7"/>
              </w:numPr>
              <w:tabs>
                <w:tab w:val="left" w:pos="466"/>
                <w:tab w:val="left" w:pos="467"/>
              </w:tabs>
              <w:spacing w:before="40" w:after="40"/>
              <w:ind w:left="414" w:hanging="357"/>
              <w:rPr>
                <w:rFonts w:asciiTheme="minorHAnsi" w:hAnsiTheme="minorHAnsi" w:cstheme="minorHAnsi"/>
                <w:sz w:val="20"/>
                <w:szCs w:val="20"/>
              </w:rPr>
            </w:pPr>
            <w:proofErr w:type="spellStart"/>
            <w:r w:rsidRPr="001E7AE7">
              <w:rPr>
                <w:rFonts w:asciiTheme="minorHAnsi" w:hAnsiTheme="minorHAnsi" w:cstheme="minorHAnsi"/>
                <w:sz w:val="20"/>
                <w:szCs w:val="20"/>
              </w:rPr>
              <w:t>lub</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osoby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deklarujące</w:t>
            </w:r>
            <w:proofErr w:type="spellEnd"/>
            <w:r w:rsidRPr="001E7AE7">
              <w:rPr>
                <w:rFonts w:asciiTheme="minorHAnsi" w:hAnsiTheme="minorHAnsi" w:cstheme="minorHAnsi"/>
                <w:sz w:val="20"/>
                <w:szCs w:val="20"/>
              </w:rPr>
              <w:t xml:space="preserve"> </w:t>
            </w:r>
            <w:r w:rsidRPr="001E7AE7">
              <w:rPr>
                <w:rFonts w:asciiTheme="minorHAnsi" w:hAnsiTheme="minorHAnsi" w:cstheme="minorHAnsi"/>
                <w:sz w:val="20"/>
                <w:szCs w:val="20"/>
              </w:rPr>
              <w:br/>
              <w:t xml:space="preserve">w </w:t>
            </w:r>
            <w:proofErr w:type="spellStart"/>
            <w:r w:rsidRPr="001E7AE7">
              <w:rPr>
                <w:rFonts w:asciiTheme="minorHAnsi" w:hAnsiTheme="minorHAnsi" w:cstheme="minorHAnsi"/>
                <w:sz w:val="20"/>
                <w:szCs w:val="20"/>
              </w:rPr>
              <w:t>formularzu</w:t>
            </w:r>
            <w:proofErr w:type="spellEnd"/>
            <w:r w:rsidRPr="001E7AE7">
              <w:rPr>
                <w:rFonts w:asciiTheme="minorHAnsi" w:hAnsiTheme="minorHAnsi" w:cstheme="minorHAnsi"/>
                <w:spacing w:val="-14"/>
                <w:sz w:val="20"/>
                <w:szCs w:val="20"/>
              </w:rPr>
              <w:t xml:space="preserve"> </w:t>
            </w:r>
            <w:proofErr w:type="spellStart"/>
            <w:r w:rsidRPr="001E7AE7">
              <w:rPr>
                <w:rFonts w:asciiTheme="minorHAnsi" w:hAnsiTheme="minorHAnsi" w:cstheme="minorHAnsi"/>
                <w:sz w:val="20"/>
                <w:szCs w:val="20"/>
              </w:rPr>
              <w:t>zgłoszeniowym</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obecność</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czynników</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zwiększających</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ryzyko</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pojawienia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się</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przewlekłego</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bólu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kręgosłupa</w:t>
            </w:r>
            <w:proofErr w:type="spellEnd"/>
            <w:r w:rsidRPr="001E7AE7">
              <w:rPr>
                <w:rFonts w:asciiTheme="minorHAnsi" w:hAnsiTheme="minorHAnsi" w:cstheme="minorHAnsi"/>
                <w:sz w:val="20"/>
                <w:szCs w:val="20"/>
              </w:rPr>
              <w:t xml:space="preserve"> (NASS 2020, ISCI</w:t>
            </w:r>
            <w:r w:rsidRPr="001E7AE7">
              <w:rPr>
                <w:rFonts w:asciiTheme="minorHAnsi" w:hAnsiTheme="minorHAnsi" w:cstheme="minorHAnsi"/>
                <w:spacing w:val="-4"/>
                <w:sz w:val="20"/>
                <w:szCs w:val="20"/>
              </w:rPr>
              <w:t xml:space="preserve"> </w:t>
            </w:r>
            <w:r w:rsidRPr="001E7AE7">
              <w:rPr>
                <w:rFonts w:asciiTheme="minorHAnsi" w:hAnsiTheme="minorHAnsi" w:cstheme="minorHAnsi"/>
                <w:sz w:val="20"/>
                <w:szCs w:val="20"/>
              </w:rPr>
              <w:t>2018,</w:t>
            </w:r>
            <w:r w:rsidRPr="001E7AE7">
              <w:rPr>
                <w:rFonts w:asciiTheme="minorHAnsi" w:hAnsiTheme="minorHAnsi" w:cstheme="minorHAnsi"/>
                <w:spacing w:val="-3"/>
                <w:sz w:val="20"/>
                <w:szCs w:val="20"/>
              </w:rPr>
              <w:t xml:space="preserve"> </w:t>
            </w:r>
            <w:r w:rsidRPr="001E7AE7">
              <w:rPr>
                <w:rFonts w:asciiTheme="minorHAnsi" w:hAnsiTheme="minorHAnsi" w:cstheme="minorHAnsi"/>
                <w:sz w:val="20"/>
                <w:szCs w:val="20"/>
              </w:rPr>
              <w:t>ACP</w:t>
            </w:r>
            <w:r w:rsidRPr="001E7AE7">
              <w:rPr>
                <w:rFonts w:asciiTheme="minorHAnsi" w:hAnsiTheme="minorHAnsi" w:cstheme="minorHAnsi"/>
                <w:spacing w:val="-5"/>
                <w:sz w:val="20"/>
                <w:szCs w:val="20"/>
              </w:rPr>
              <w:t xml:space="preserve"> </w:t>
            </w:r>
            <w:r w:rsidRPr="001E7AE7">
              <w:rPr>
                <w:rFonts w:asciiTheme="minorHAnsi" w:hAnsiTheme="minorHAnsi" w:cstheme="minorHAnsi"/>
                <w:spacing w:val="-4"/>
                <w:sz w:val="20"/>
                <w:szCs w:val="20"/>
              </w:rPr>
              <w:t>2017,</w:t>
            </w:r>
            <w:r w:rsidRPr="001E7AE7">
              <w:rPr>
                <w:rFonts w:asciiTheme="minorHAnsi" w:hAnsiTheme="minorHAnsi" w:cstheme="minorHAnsi"/>
                <w:sz w:val="20"/>
                <w:szCs w:val="20"/>
              </w:rPr>
              <w:t xml:space="preserve"> APTA</w:t>
            </w:r>
            <w:r w:rsidRPr="001E7AE7">
              <w:rPr>
                <w:rFonts w:asciiTheme="minorHAnsi" w:hAnsiTheme="minorHAnsi" w:cstheme="minorHAnsi"/>
                <w:spacing w:val="-4"/>
                <w:sz w:val="20"/>
                <w:szCs w:val="20"/>
              </w:rPr>
              <w:t xml:space="preserve"> </w:t>
            </w:r>
            <w:r w:rsidRPr="001E7AE7">
              <w:rPr>
                <w:rFonts w:asciiTheme="minorHAnsi" w:hAnsiTheme="minorHAnsi" w:cstheme="minorHAnsi"/>
                <w:sz w:val="20"/>
                <w:szCs w:val="20"/>
              </w:rPr>
              <w:t>2017,</w:t>
            </w:r>
            <w:r w:rsidRPr="001E7AE7">
              <w:rPr>
                <w:rFonts w:asciiTheme="minorHAnsi" w:hAnsiTheme="minorHAnsi" w:cstheme="minorHAnsi"/>
                <w:spacing w:val="-2"/>
                <w:sz w:val="20"/>
                <w:szCs w:val="20"/>
              </w:rPr>
              <w:t xml:space="preserve"> </w:t>
            </w:r>
            <w:proofErr w:type="spellStart"/>
            <w:r w:rsidRPr="001E7AE7">
              <w:rPr>
                <w:rFonts w:asciiTheme="minorHAnsi" w:hAnsiTheme="minorHAnsi" w:cstheme="minorHAnsi"/>
                <w:sz w:val="20"/>
                <w:szCs w:val="20"/>
              </w:rPr>
              <w:t>OPTIMa</w:t>
            </w:r>
            <w:proofErr w:type="spellEnd"/>
            <w:r w:rsidRPr="001E7AE7">
              <w:rPr>
                <w:rFonts w:asciiTheme="minorHAnsi" w:hAnsiTheme="minorHAnsi" w:cstheme="minorHAnsi"/>
                <w:spacing w:val="-5"/>
                <w:sz w:val="20"/>
                <w:szCs w:val="20"/>
              </w:rPr>
              <w:t xml:space="preserve"> </w:t>
            </w:r>
            <w:r w:rsidRPr="001E7AE7">
              <w:rPr>
                <w:rFonts w:asciiTheme="minorHAnsi" w:hAnsiTheme="minorHAnsi" w:cstheme="minorHAnsi"/>
                <w:spacing w:val="-2"/>
                <w:sz w:val="20"/>
                <w:szCs w:val="20"/>
              </w:rPr>
              <w:t>2017,</w:t>
            </w:r>
            <w:r w:rsidRPr="001E7AE7">
              <w:rPr>
                <w:rFonts w:asciiTheme="minorHAnsi" w:hAnsiTheme="minorHAnsi" w:cstheme="minorHAnsi"/>
                <w:sz w:val="20"/>
                <w:szCs w:val="20"/>
              </w:rPr>
              <w:t>NICE</w:t>
            </w:r>
            <w:r w:rsidRPr="001E7AE7">
              <w:rPr>
                <w:rFonts w:asciiTheme="minorHAnsi" w:hAnsiTheme="minorHAnsi" w:cstheme="minorHAnsi"/>
                <w:spacing w:val="-7"/>
                <w:sz w:val="20"/>
                <w:szCs w:val="20"/>
              </w:rPr>
              <w:t xml:space="preserve"> </w:t>
            </w:r>
            <w:r w:rsidRPr="001E7AE7">
              <w:rPr>
                <w:rFonts w:asciiTheme="minorHAnsi" w:hAnsiTheme="minorHAnsi" w:cstheme="minorHAnsi"/>
                <w:sz w:val="20"/>
                <w:szCs w:val="20"/>
              </w:rPr>
              <w:t>2016,</w:t>
            </w:r>
            <w:r w:rsidRPr="001E7AE7">
              <w:rPr>
                <w:rFonts w:asciiTheme="minorHAnsi" w:hAnsiTheme="minorHAnsi" w:cstheme="minorHAnsi"/>
                <w:spacing w:val="-3"/>
                <w:sz w:val="20"/>
                <w:szCs w:val="20"/>
              </w:rPr>
              <w:t xml:space="preserve"> </w:t>
            </w:r>
            <w:proofErr w:type="spellStart"/>
            <w:r w:rsidRPr="001E7AE7">
              <w:rPr>
                <w:rFonts w:asciiTheme="minorHAnsi" w:hAnsiTheme="minorHAnsi" w:cstheme="minorHAnsi"/>
                <w:sz w:val="20"/>
                <w:szCs w:val="20"/>
              </w:rPr>
              <w:t>OPTIMa</w:t>
            </w:r>
            <w:proofErr w:type="spellEnd"/>
            <w:r w:rsidRPr="001E7AE7">
              <w:rPr>
                <w:rFonts w:asciiTheme="minorHAnsi" w:hAnsiTheme="minorHAnsi" w:cstheme="minorHAnsi"/>
                <w:spacing w:val="-4"/>
                <w:sz w:val="20"/>
                <w:szCs w:val="20"/>
              </w:rPr>
              <w:t xml:space="preserve"> 2016,</w:t>
            </w:r>
            <w:r w:rsidRPr="001E7AE7">
              <w:rPr>
                <w:rFonts w:asciiTheme="minorHAnsi" w:hAnsiTheme="minorHAnsi" w:cstheme="minorHAnsi"/>
                <w:sz w:val="20"/>
                <w:szCs w:val="20"/>
              </w:rPr>
              <w:t xml:space="preserve"> SIMFER</w:t>
            </w:r>
            <w:r w:rsidRPr="001E7AE7">
              <w:rPr>
                <w:rFonts w:asciiTheme="minorHAnsi" w:hAnsiTheme="minorHAnsi" w:cstheme="minorHAnsi"/>
                <w:spacing w:val="-4"/>
                <w:sz w:val="20"/>
                <w:szCs w:val="20"/>
              </w:rPr>
              <w:t xml:space="preserve"> </w:t>
            </w:r>
            <w:r w:rsidRPr="001E7AE7">
              <w:rPr>
                <w:rFonts w:asciiTheme="minorHAnsi" w:hAnsiTheme="minorHAnsi" w:cstheme="minorHAnsi"/>
                <w:sz w:val="20"/>
                <w:szCs w:val="20"/>
              </w:rPr>
              <w:t>2013),</w:t>
            </w:r>
            <w:r w:rsidRPr="001E7AE7">
              <w:rPr>
                <w:rFonts w:asciiTheme="minorHAnsi" w:hAnsiTheme="minorHAnsi" w:cstheme="minorHAnsi"/>
                <w:spacing w:val="-7"/>
                <w:sz w:val="20"/>
                <w:szCs w:val="20"/>
              </w:rPr>
              <w:t xml:space="preserve"> </w:t>
            </w:r>
            <w:r>
              <w:rPr>
                <w:rFonts w:asciiTheme="minorHAnsi" w:hAnsiTheme="minorHAnsi" w:cstheme="minorHAnsi"/>
                <w:spacing w:val="-7"/>
                <w:sz w:val="20"/>
                <w:szCs w:val="20"/>
              </w:rPr>
              <w:br/>
            </w:r>
            <w:proofErr w:type="spellStart"/>
            <w:r w:rsidRPr="001E7AE7">
              <w:rPr>
                <w:rFonts w:asciiTheme="minorHAnsi" w:hAnsiTheme="minorHAnsi" w:cstheme="minorHAnsi"/>
                <w:sz w:val="20"/>
                <w:szCs w:val="20"/>
              </w:rPr>
              <w:t>tj</w:t>
            </w:r>
            <w:proofErr w:type="spellEnd"/>
            <w:r w:rsidRPr="001E7AE7">
              <w:rPr>
                <w:rFonts w:asciiTheme="minorHAnsi" w:hAnsiTheme="minorHAnsi" w:cstheme="minorHAnsi"/>
                <w:sz w:val="20"/>
                <w:szCs w:val="20"/>
              </w:rPr>
              <w:t>.:</w:t>
            </w:r>
            <w:r w:rsidRPr="001E7AE7">
              <w:rPr>
                <w:rFonts w:asciiTheme="minorHAnsi" w:hAnsiTheme="minorHAnsi" w:cstheme="minorHAnsi"/>
                <w:spacing w:val="-3"/>
                <w:sz w:val="20"/>
                <w:szCs w:val="20"/>
              </w:rPr>
              <w:t xml:space="preserve"> </w:t>
            </w:r>
            <w:proofErr w:type="spellStart"/>
            <w:r w:rsidRPr="001E7AE7">
              <w:rPr>
                <w:rFonts w:asciiTheme="minorHAnsi" w:hAnsiTheme="minorHAnsi" w:cstheme="minorHAnsi"/>
                <w:spacing w:val="-2"/>
                <w:sz w:val="20"/>
                <w:szCs w:val="20"/>
              </w:rPr>
              <w:t>palenie</w:t>
            </w:r>
            <w:proofErr w:type="spellEnd"/>
            <w:r w:rsidRPr="001E7AE7">
              <w:rPr>
                <w:rFonts w:asciiTheme="minorHAnsi" w:hAnsiTheme="minorHAnsi" w:cstheme="minorHAnsi"/>
                <w:spacing w:val="-2"/>
                <w:sz w:val="20"/>
                <w:szCs w:val="20"/>
              </w:rPr>
              <w:t xml:space="preserve"> </w:t>
            </w:r>
            <w:proofErr w:type="spellStart"/>
            <w:r w:rsidRPr="001E7AE7">
              <w:rPr>
                <w:rFonts w:asciiTheme="minorHAnsi" w:hAnsiTheme="minorHAnsi" w:cstheme="minorHAnsi"/>
                <w:sz w:val="20"/>
                <w:szCs w:val="20"/>
              </w:rPr>
              <w:t>tytoniu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cukrzyca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choroby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naczyń</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krwionośnych</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infekcje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podeszły</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wiek</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przewlekły</w:t>
            </w:r>
            <w:proofErr w:type="spellEnd"/>
            <w:r w:rsidRPr="001E7AE7">
              <w:rPr>
                <w:rFonts w:asciiTheme="minorHAnsi" w:hAnsiTheme="minorHAnsi" w:cstheme="minorHAnsi"/>
                <w:spacing w:val="-14"/>
                <w:sz w:val="20"/>
                <w:szCs w:val="20"/>
              </w:rPr>
              <w:t xml:space="preserve"> </w:t>
            </w:r>
            <w:proofErr w:type="spellStart"/>
            <w:r w:rsidRPr="001E7AE7">
              <w:rPr>
                <w:rFonts w:asciiTheme="minorHAnsi" w:hAnsiTheme="minorHAnsi" w:cstheme="minorHAnsi"/>
                <w:sz w:val="20"/>
                <w:szCs w:val="20"/>
              </w:rPr>
              <w:t>stres</w:t>
            </w:r>
            <w:proofErr w:type="spellEnd"/>
            <w:r w:rsidRPr="001E7AE7">
              <w:rPr>
                <w:rFonts w:asciiTheme="minorHAnsi" w:hAnsiTheme="minorHAnsi" w:cstheme="minorHAnsi"/>
                <w:sz w:val="20"/>
                <w:szCs w:val="20"/>
              </w:rPr>
              <w:t>,</w:t>
            </w:r>
            <w:r w:rsidRPr="001E7AE7">
              <w:rPr>
                <w:rFonts w:asciiTheme="minorHAnsi" w:hAnsiTheme="minorHAnsi" w:cstheme="minorHAnsi"/>
                <w:spacing w:val="-14"/>
                <w:sz w:val="20"/>
                <w:szCs w:val="20"/>
              </w:rPr>
              <w:t xml:space="preserve"> </w:t>
            </w:r>
            <w:proofErr w:type="spellStart"/>
            <w:r w:rsidRPr="001E7AE7">
              <w:rPr>
                <w:rFonts w:asciiTheme="minorHAnsi" w:hAnsiTheme="minorHAnsi" w:cstheme="minorHAnsi"/>
                <w:sz w:val="20"/>
                <w:szCs w:val="20"/>
              </w:rPr>
              <w:t>depresja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nadwagę</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słaba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kondycja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fizyczna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podnoszenie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dużych</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ciężarów</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częste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dźwiganie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poddawanie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ciała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działaniu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wibracji</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częste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wykonywanie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ruchów</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pochylania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lub</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skręcania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tułowia</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pacing w:val="-6"/>
                <w:sz w:val="20"/>
                <w:szCs w:val="20"/>
              </w:rPr>
              <w:t>długotrwałe</w:t>
            </w:r>
            <w:proofErr w:type="spellEnd"/>
            <w:r w:rsidRPr="001E7AE7">
              <w:rPr>
                <w:rFonts w:asciiTheme="minorHAnsi" w:hAnsiTheme="minorHAnsi" w:cstheme="minorHAnsi"/>
                <w:spacing w:val="-6"/>
                <w:sz w:val="20"/>
                <w:szCs w:val="20"/>
              </w:rPr>
              <w:t xml:space="preserve"> </w:t>
            </w:r>
            <w:proofErr w:type="spellStart"/>
            <w:r w:rsidRPr="001E7AE7">
              <w:rPr>
                <w:rFonts w:asciiTheme="minorHAnsi" w:hAnsiTheme="minorHAnsi" w:cstheme="minorHAnsi"/>
                <w:spacing w:val="-6"/>
                <w:sz w:val="20"/>
                <w:szCs w:val="20"/>
              </w:rPr>
              <w:t>przyjmowanie</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niewygodnych</w:t>
            </w:r>
            <w:proofErr w:type="spellEnd"/>
            <w:r w:rsidRPr="001E7AE7">
              <w:rPr>
                <w:rFonts w:asciiTheme="minorHAnsi" w:hAnsiTheme="minorHAnsi" w:cstheme="minorHAnsi"/>
                <w:spacing w:val="-3"/>
                <w:sz w:val="20"/>
                <w:szCs w:val="20"/>
              </w:rPr>
              <w:t xml:space="preserve"> </w:t>
            </w:r>
            <w:proofErr w:type="spellStart"/>
            <w:r w:rsidRPr="001E7AE7">
              <w:rPr>
                <w:rFonts w:asciiTheme="minorHAnsi" w:hAnsiTheme="minorHAnsi" w:cstheme="minorHAnsi"/>
                <w:spacing w:val="-2"/>
                <w:sz w:val="20"/>
                <w:szCs w:val="20"/>
              </w:rPr>
              <w:t>pozycji</w:t>
            </w:r>
            <w:proofErr w:type="spellEnd"/>
          </w:p>
        </w:tc>
        <w:tc>
          <w:tcPr>
            <w:tcW w:w="3082" w:type="dxa"/>
          </w:tcPr>
          <w:p w14:paraId="3BFC1D97" w14:textId="77777777" w:rsidR="00865CF6" w:rsidRPr="001E7AE7" w:rsidRDefault="00865CF6" w:rsidP="004E2FEA">
            <w:pPr>
              <w:pStyle w:val="TableParagraph"/>
              <w:numPr>
                <w:ilvl w:val="0"/>
                <w:numId w:val="7"/>
              </w:numPr>
              <w:tabs>
                <w:tab w:val="left" w:pos="463"/>
                <w:tab w:val="left" w:pos="464"/>
              </w:tabs>
              <w:spacing w:before="40" w:after="120"/>
              <w:ind w:left="414" w:hanging="357"/>
              <w:rPr>
                <w:rFonts w:asciiTheme="minorHAnsi" w:hAnsiTheme="minorHAnsi" w:cstheme="minorHAnsi"/>
                <w:sz w:val="20"/>
                <w:szCs w:val="20"/>
              </w:rPr>
            </w:pPr>
            <w:proofErr w:type="spellStart"/>
            <w:r w:rsidRPr="001E7AE7">
              <w:rPr>
                <w:rFonts w:asciiTheme="minorHAnsi" w:hAnsiTheme="minorHAnsi" w:cstheme="minorHAnsi"/>
                <w:sz w:val="20"/>
                <w:szCs w:val="20"/>
              </w:rPr>
              <w:t>uczestnictwo</w:t>
            </w:r>
            <w:proofErr w:type="spellEnd"/>
            <w:r w:rsidRPr="001E7AE7">
              <w:rPr>
                <w:rFonts w:asciiTheme="minorHAnsi" w:hAnsiTheme="minorHAnsi" w:cstheme="minorHAnsi"/>
                <w:spacing w:val="-14"/>
                <w:sz w:val="20"/>
                <w:szCs w:val="20"/>
              </w:rPr>
              <w:t xml:space="preserve"> </w:t>
            </w:r>
            <w:r w:rsidRPr="001E7AE7">
              <w:rPr>
                <w:rFonts w:asciiTheme="minorHAnsi" w:hAnsiTheme="minorHAnsi" w:cstheme="minorHAnsi"/>
                <w:sz w:val="20"/>
                <w:szCs w:val="20"/>
              </w:rPr>
              <w:t>w</w:t>
            </w:r>
            <w:r w:rsidRPr="001E7AE7">
              <w:rPr>
                <w:rFonts w:asciiTheme="minorHAnsi" w:hAnsiTheme="minorHAnsi" w:cstheme="minorHAnsi"/>
                <w:spacing w:val="-14"/>
                <w:sz w:val="20"/>
                <w:szCs w:val="20"/>
              </w:rPr>
              <w:t xml:space="preserve"> </w:t>
            </w:r>
            <w:proofErr w:type="spellStart"/>
            <w:r w:rsidRPr="001E7AE7">
              <w:rPr>
                <w:rFonts w:asciiTheme="minorHAnsi" w:hAnsiTheme="minorHAnsi" w:cstheme="minorHAnsi"/>
                <w:sz w:val="20"/>
                <w:szCs w:val="20"/>
              </w:rPr>
              <w:t>działaniach</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pacing w:val="-2"/>
                <w:sz w:val="20"/>
                <w:szCs w:val="20"/>
              </w:rPr>
              <w:t>edukacyjnych</w:t>
            </w:r>
            <w:proofErr w:type="spellEnd"/>
            <w:r w:rsidRPr="001E7AE7">
              <w:rPr>
                <w:rFonts w:asciiTheme="minorHAnsi" w:hAnsiTheme="minorHAnsi" w:cstheme="minorHAnsi"/>
                <w:spacing w:val="-2"/>
                <w:sz w:val="20"/>
                <w:szCs w:val="20"/>
              </w:rPr>
              <w:t xml:space="preserve"> </w:t>
            </w:r>
            <w:proofErr w:type="spellStart"/>
            <w:r w:rsidRPr="001E7AE7">
              <w:rPr>
                <w:rFonts w:asciiTheme="minorHAnsi" w:hAnsiTheme="minorHAnsi" w:cstheme="minorHAnsi"/>
                <w:sz w:val="20"/>
                <w:szCs w:val="20"/>
              </w:rPr>
              <w:t>obejmujących</w:t>
            </w:r>
            <w:proofErr w:type="spellEnd"/>
            <w:r w:rsidRPr="001E7AE7">
              <w:rPr>
                <w:rFonts w:asciiTheme="minorHAnsi" w:hAnsiTheme="minorHAnsi" w:cstheme="minorHAnsi"/>
                <w:sz w:val="20"/>
                <w:szCs w:val="20"/>
              </w:rPr>
              <w:t xml:space="preserve"> </w:t>
            </w:r>
            <w:r>
              <w:rPr>
                <w:rFonts w:asciiTheme="minorHAnsi" w:hAnsiTheme="minorHAnsi" w:cstheme="minorHAnsi"/>
                <w:sz w:val="20"/>
                <w:szCs w:val="20"/>
              </w:rPr>
              <w:br/>
            </w:r>
            <w:proofErr w:type="spellStart"/>
            <w:r w:rsidRPr="001E7AE7">
              <w:rPr>
                <w:rFonts w:asciiTheme="minorHAnsi" w:hAnsiTheme="minorHAnsi" w:cstheme="minorHAnsi"/>
                <w:sz w:val="20"/>
                <w:szCs w:val="20"/>
              </w:rPr>
              <w:t>tę</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samą</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tematykę</w:t>
            </w:r>
            <w:proofErr w:type="spellEnd"/>
            <w:r w:rsidRPr="001E7AE7">
              <w:rPr>
                <w:rFonts w:asciiTheme="minorHAnsi" w:hAnsiTheme="minorHAnsi" w:cstheme="minorHAnsi"/>
                <w:sz w:val="20"/>
                <w:szCs w:val="20"/>
              </w:rPr>
              <w:t xml:space="preserve"> w </w:t>
            </w:r>
            <w:proofErr w:type="spellStart"/>
            <w:r w:rsidRPr="001E7AE7">
              <w:rPr>
                <w:rFonts w:asciiTheme="minorHAnsi" w:hAnsiTheme="minorHAnsi" w:cstheme="minorHAnsi"/>
                <w:sz w:val="20"/>
                <w:szCs w:val="20"/>
              </w:rPr>
              <w:t>ciągu</w:t>
            </w:r>
            <w:proofErr w:type="spellEnd"/>
            <w:r w:rsidRPr="001E7AE7">
              <w:rPr>
                <w:rFonts w:asciiTheme="minorHAnsi" w:hAnsiTheme="minorHAnsi" w:cstheme="minorHAnsi"/>
                <w:sz w:val="20"/>
                <w:szCs w:val="20"/>
              </w:rPr>
              <w:t xml:space="preserve"> </w:t>
            </w:r>
            <w:proofErr w:type="spellStart"/>
            <w:r w:rsidRPr="001E7AE7">
              <w:rPr>
                <w:rFonts w:asciiTheme="minorHAnsi" w:hAnsiTheme="minorHAnsi" w:cstheme="minorHAnsi"/>
                <w:sz w:val="20"/>
                <w:szCs w:val="20"/>
              </w:rPr>
              <w:t>poprzednich</w:t>
            </w:r>
            <w:proofErr w:type="spellEnd"/>
            <w:r w:rsidRPr="001E7AE7">
              <w:rPr>
                <w:rFonts w:asciiTheme="minorHAnsi" w:hAnsiTheme="minorHAnsi" w:cstheme="minorHAnsi"/>
                <w:sz w:val="20"/>
                <w:szCs w:val="20"/>
              </w:rPr>
              <w:t xml:space="preserve"> 2 </w:t>
            </w:r>
            <w:proofErr w:type="spellStart"/>
            <w:r w:rsidRPr="001E7AE7">
              <w:rPr>
                <w:rFonts w:asciiTheme="minorHAnsi" w:hAnsiTheme="minorHAnsi" w:cstheme="minorHAnsi"/>
                <w:sz w:val="20"/>
                <w:szCs w:val="20"/>
              </w:rPr>
              <w:t>lat</w:t>
            </w:r>
            <w:proofErr w:type="spellEnd"/>
          </w:p>
        </w:tc>
      </w:tr>
    </w:tbl>
    <w:p w14:paraId="1871561D" w14:textId="77777777" w:rsidR="004435A4" w:rsidRDefault="004435A4" w:rsidP="006618BD">
      <w:pPr>
        <w:pStyle w:val="Tekstpodstawowy"/>
        <w:spacing w:after="60" w:line="240" w:lineRule="auto"/>
        <w:ind w:left="992" w:hanging="992"/>
        <w:rPr>
          <w:rFonts w:ascii="Calibri" w:hAnsi="Calibri" w:cs="Calibri"/>
          <w:b/>
          <w:bCs/>
          <w:i/>
        </w:rPr>
      </w:pPr>
    </w:p>
    <w:p w14:paraId="4F016249" w14:textId="77777777" w:rsidR="006618BD" w:rsidRPr="004F78C1" w:rsidRDefault="006618BD" w:rsidP="006618BD">
      <w:pPr>
        <w:pStyle w:val="Tekstpodstawowy"/>
        <w:spacing w:after="60" w:line="240" w:lineRule="auto"/>
        <w:ind w:left="992" w:hanging="992"/>
        <w:rPr>
          <w:rFonts w:ascii="Calibri" w:hAnsi="Calibri" w:cs="Calibri"/>
          <w:b/>
          <w:bCs/>
          <w:i/>
        </w:rPr>
      </w:pPr>
      <w:r>
        <w:rPr>
          <w:rFonts w:ascii="Calibri" w:hAnsi="Calibri" w:cs="Calibri"/>
          <w:b/>
          <w:bCs/>
          <w:i/>
        </w:rPr>
        <w:t>Tabela 1</w:t>
      </w:r>
      <w:r w:rsidR="00E76AB2">
        <w:rPr>
          <w:rFonts w:ascii="Calibri" w:hAnsi="Calibri" w:cs="Calibri"/>
          <w:b/>
          <w:bCs/>
          <w:i/>
        </w:rPr>
        <w:t>3</w:t>
      </w:r>
      <w:r>
        <w:rPr>
          <w:rFonts w:ascii="Calibri" w:hAnsi="Calibri" w:cs="Calibri"/>
          <w:b/>
          <w:bCs/>
          <w:i/>
        </w:rPr>
        <w:t>. Zestawienie kryteriów włączenia oraz kryteriów wyłączenia w powiązaniu z etapami Programu (dok.)</w:t>
      </w:r>
    </w:p>
    <w:tbl>
      <w:tblPr>
        <w:tblStyle w:val="TableNormal"/>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3086"/>
        <w:gridCol w:w="3082"/>
      </w:tblGrid>
      <w:tr w:rsidR="006618BD" w:rsidRPr="004435A4" w14:paraId="12999AB5" w14:textId="77777777" w:rsidTr="00F36E96">
        <w:trPr>
          <w:trHeight w:hRule="exact" w:val="340"/>
          <w:jc w:val="center"/>
        </w:trPr>
        <w:tc>
          <w:tcPr>
            <w:tcW w:w="2893" w:type="dxa"/>
            <w:shd w:val="clear" w:color="auto" w:fill="D9D9D9"/>
          </w:tcPr>
          <w:p w14:paraId="03247CDD" w14:textId="77777777" w:rsidR="006618BD" w:rsidRPr="004435A4" w:rsidRDefault="006618BD" w:rsidP="005B7407">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z w:val="20"/>
                <w:szCs w:val="20"/>
              </w:rPr>
              <w:t>Etapy</w:t>
            </w:r>
            <w:proofErr w:type="spellEnd"/>
            <w:r w:rsidRPr="004435A4">
              <w:rPr>
                <w:rFonts w:asciiTheme="minorHAnsi" w:hAnsiTheme="minorHAnsi" w:cstheme="minorHAnsi"/>
                <w:b/>
                <w:spacing w:val="-4"/>
                <w:sz w:val="20"/>
                <w:szCs w:val="20"/>
              </w:rPr>
              <w:t xml:space="preserve"> </w:t>
            </w:r>
            <w:proofErr w:type="spellStart"/>
            <w:r w:rsidRPr="004435A4">
              <w:rPr>
                <w:rFonts w:asciiTheme="minorHAnsi" w:hAnsiTheme="minorHAnsi" w:cstheme="minorHAnsi"/>
                <w:b/>
                <w:spacing w:val="-5"/>
                <w:sz w:val="20"/>
                <w:szCs w:val="20"/>
              </w:rPr>
              <w:t>Programu</w:t>
            </w:r>
            <w:proofErr w:type="spellEnd"/>
          </w:p>
        </w:tc>
        <w:tc>
          <w:tcPr>
            <w:tcW w:w="3086" w:type="dxa"/>
            <w:shd w:val="clear" w:color="auto" w:fill="D9D9D9"/>
          </w:tcPr>
          <w:p w14:paraId="29D6E4CE" w14:textId="77777777" w:rsidR="006618BD" w:rsidRPr="004435A4" w:rsidRDefault="006618BD" w:rsidP="005B7407">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z w:val="20"/>
                <w:szCs w:val="20"/>
              </w:rPr>
              <w:t>Kryteria</w:t>
            </w:r>
            <w:proofErr w:type="spellEnd"/>
            <w:r w:rsidRPr="004435A4">
              <w:rPr>
                <w:rFonts w:asciiTheme="minorHAnsi" w:hAnsiTheme="minorHAnsi" w:cstheme="minorHAnsi"/>
                <w:b/>
                <w:spacing w:val="-10"/>
                <w:sz w:val="20"/>
                <w:szCs w:val="20"/>
              </w:rPr>
              <w:t xml:space="preserve"> </w:t>
            </w:r>
            <w:proofErr w:type="spellStart"/>
            <w:r w:rsidRPr="004435A4">
              <w:rPr>
                <w:rFonts w:asciiTheme="minorHAnsi" w:hAnsiTheme="minorHAnsi" w:cstheme="minorHAnsi"/>
                <w:b/>
                <w:spacing w:val="-2"/>
                <w:sz w:val="20"/>
                <w:szCs w:val="20"/>
              </w:rPr>
              <w:t>włączenia</w:t>
            </w:r>
            <w:proofErr w:type="spellEnd"/>
          </w:p>
        </w:tc>
        <w:tc>
          <w:tcPr>
            <w:tcW w:w="3082" w:type="dxa"/>
            <w:shd w:val="clear" w:color="auto" w:fill="D9D9D9"/>
          </w:tcPr>
          <w:p w14:paraId="3414875C" w14:textId="77777777" w:rsidR="006618BD" w:rsidRPr="004435A4" w:rsidRDefault="006618BD" w:rsidP="005B7407">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z w:val="20"/>
                <w:szCs w:val="20"/>
              </w:rPr>
              <w:t>Kryteria</w:t>
            </w:r>
            <w:proofErr w:type="spellEnd"/>
            <w:r w:rsidRPr="004435A4">
              <w:rPr>
                <w:rFonts w:asciiTheme="minorHAnsi" w:hAnsiTheme="minorHAnsi" w:cstheme="minorHAnsi"/>
                <w:b/>
                <w:spacing w:val="-8"/>
                <w:sz w:val="20"/>
                <w:szCs w:val="20"/>
              </w:rPr>
              <w:t xml:space="preserve"> </w:t>
            </w:r>
            <w:proofErr w:type="spellStart"/>
            <w:r w:rsidRPr="004435A4">
              <w:rPr>
                <w:rFonts w:asciiTheme="minorHAnsi" w:hAnsiTheme="minorHAnsi" w:cstheme="minorHAnsi"/>
                <w:b/>
                <w:spacing w:val="-2"/>
                <w:sz w:val="20"/>
                <w:szCs w:val="20"/>
              </w:rPr>
              <w:t>wyłączenia</w:t>
            </w:r>
            <w:proofErr w:type="spellEnd"/>
          </w:p>
        </w:tc>
      </w:tr>
      <w:tr w:rsidR="00FB1B1B" w:rsidRPr="004435A4" w14:paraId="14CCF518" w14:textId="77777777" w:rsidTr="006618BD">
        <w:trPr>
          <w:trHeight w:val="20"/>
          <w:jc w:val="center"/>
        </w:trPr>
        <w:tc>
          <w:tcPr>
            <w:tcW w:w="2893" w:type="dxa"/>
          </w:tcPr>
          <w:p w14:paraId="29D0D3C4" w14:textId="77777777" w:rsidR="00FB1B1B" w:rsidRPr="004435A4" w:rsidRDefault="00FB1B1B" w:rsidP="00FB1B1B">
            <w:pPr>
              <w:pStyle w:val="TableParagraph"/>
              <w:spacing w:before="2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Szkolenia</w:t>
            </w:r>
            <w:proofErr w:type="spellEnd"/>
            <w:r w:rsidRPr="004435A4">
              <w:rPr>
                <w:rFonts w:asciiTheme="minorHAnsi" w:hAnsiTheme="minorHAnsi" w:cstheme="minorHAnsi"/>
                <w:spacing w:val="-2"/>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zakładach</w:t>
            </w:r>
            <w:proofErr w:type="spellEnd"/>
            <w:r w:rsidRPr="004435A4">
              <w:rPr>
                <w:rFonts w:asciiTheme="minorHAnsi" w:hAnsiTheme="minorHAnsi" w:cstheme="minorHAnsi"/>
                <w:spacing w:val="-1"/>
                <w:sz w:val="20"/>
                <w:szCs w:val="20"/>
              </w:rPr>
              <w:t xml:space="preserve"> </w:t>
            </w:r>
            <w:proofErr w:type="spellStart"/>
            <w:r w:rsidRPr="004435A4">
              <w:rPr>
                <w:rFonts w:asciiTheme="minorHAnsi" w:hAnsiTheme="minorHAnsi" w:cstheme="minorHAnsi"/>
                <w:spacing w:val="-4"/>
                <w:sz w:val="20"/>
                <w:szCs w:val="20"/>
              </w:rPr>
              <w:t>pracy</w:t>
            </w:r>
            <w:proofErr w:type="spellEnd"/>
          </w:p>
        </w:tc>
        <w:tc>
          <w:tcPr>
            <w:tcW w:w="3086" w:type="dxa"/>
          </w:tcPr>
          <w:p w14:paraId="4B58E104" w14:textId="77777777" w:rsidR="00FB1B1B" w:rsidRPr="004435A4" w:rsidRDefault="00FB1B1B" w:rsidP="00FB1B1B">
            <w:pPr>
              <w:pStyle w:val="TableParagraph"/>
              <w:numPr>
                <w:ilvl w:val="0"/>
                <w:numId w:val="9"/>
              </w:numPr>
              <w:tabs>
                <w:tab w:val="left" w:pos="462"/>
                <w:tab w:val="left" w:pos="463"/>
              </w:tabs>
              <w:spacing w:before="40" w:after="4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pracodawcy</w:t>
            </w:r>
            <w:proofErr w:type="spellEnd"/>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pracownicy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zakładów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pracy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które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zostały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zgłoszone</w:t>
            </w:r>
            <w:proofErr w:type="spellEnd"/>
            <w:r w:rsidRPr="004435A4">
              <w:rPr>
                <w:rFonts w:asciiTheme="minorHAnsi" w:hAnsiTheme="minorHAnsi" w:cstheme="minorHAnsi"/>
                <w:sz w:val="20"/>
                <w:szCs w:val="20"/>
              </w:rPr>
              <w:t xml:space="preserve"> do </w:t>
            </w:r>
            <w:proofErr w:type="spellStart"/>
            <w:r w:rsidRPr="004435A4">
              <w:rPr>
                <w:rFonts w:asciiTheme="minorHAnsi" w:hAnsiTheme="minorHAnsi" w:cstheme="minorHAnsi"/>
                <w:sz w:val="20"/>
                <w:szCs w:val="20"/>
              </w:rPr>
              <w:t>udziału</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r w:rsidRPr="004435A4">
              <w:rPr>
                <w:rFonts w:asciiTheme="minorHAnsi" w:hAnsiTheme="minorHAnsi" w:cstheme="minorHAnsi"/>
                <w:sz w:val="20"/>
                <w:szCs w:val="20"/>
              </w:rPr>
              <w:t>w Programie</w:t>
            </w:r>
          </w:p>
        </w:tc>
        <w:tc>
          <w:tcPr>
            <w:tcW w:w="3082" w:type="dxa"/>
          </w:tcPr>
          <w:p w14:paraId="2BBD35FD" w14:textId="77777777" w:rsidR="00FB1B1B" w:rsidRPr="004435A4" w:rsidRDefault="00FB1B1B" w:rsidP="00FB1B1B">
            <w:pPr>
              <w:pStyle w:val="TableParagraph"/>
              <w:numPr>
                <w:ilvl w:val="0"/>
                <w:numId w:val="9"/>
              </w:numPr>
              <w:tabs>
                <w:tab w:val="left" w:pos="467"/>
                <w:tab w:val="left" w:pos="468"/>
              </w:tabs>
              <w:spacing w:before="40" w:after="12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uczestnictwo</w:t>
            </w:r>
            <w:proofErr w:type="spellEnd"/>
            <w:r w:rsidRPr="004435A4">
              <w:rPr>
                <w:rFonts w:asciiTheme="minorHAnsi" w:hAnsiTheme="minorHAnsi" w:cstheme="minorHAnsi"/>
                <w:spacing w:val="-14"/>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działaniach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edukacyjnych</w:t>
            </w:r>
            <w:proofErr w:type="spellEnd"/>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obejmujących</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proofErr w:type="spellStart"/>
            <w:r w:rsidRPr="004435A4">
              <w:rPr>
                <w:rFonts w:asciiTheme="minorHAnsi" w:hAnsiTheme="minorHAnsi" w:cstheme="minorHAnsi"/>
                <w:sz w:val="20"/>
                <w:szCs w:val="20"/>
              </w:rPr>
              <w:t>tę</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samą</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tematykę</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ciągu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poprzednich</w:t>
            </w:r>
            <w:proofErr w:type="spellEnd"/>
            <w:r w:rsidRPr="004435A4">
              <w:rPr>
                <w:rFonts w:asciiTheme="minorHAnsi" w:hAnsiTheme="minorHAnsi" w:cstheme="minorHAnsi"/>
                <w:sz w:val="20"/>
                <w:szCs w:val="20"/>
              </w:rPr>
              <w:t xml:space="preserve"> 2 </w:t>
            </w:r>
            <w:proofErr w:type="spellStart"/>
            <w:r w:rsidRPr="004435A4">
              <w:rPr>
                <w:rFonts w:asciiTheme="minorHAnsi" w:hAnsiTheme="minorHAnsi" w:cstheme="minorHAnsi"/>
                <w:sz w:val="20"/>
                <w:szCs w:val="20"/>
              </w:rPr>
              <w:t>lat</w:t>
            </w:r>
            <w:proofErr w:type="spellEnd"/>
          </w:p>
        </w:tc>
      </w:tr>
      <w:tr w:rsidR="00FB1B1B" w:rsidRPr="004435A4" w14:paraId="274E9B54" w14:textId="77777777" w:rsidTr="006618BD">
        <w:trPr>
          <w:trHeight w:val="20"/>
          <w:jc w:val="center"/>
        </w:trPr>
        <w:tc>
          <w:tcPr>
            <w:tcW w:w="2893" w:type="dxa"/>
          </w:tcPr>
          <w:p w14:paraId="15E34674" w14:textId="77777777" w:rsidR="00FB1B1B" w:rsidRPr="00302F0E" w:rsidRDefault="00FB1B1B" w:rsidP="00FB1B1B">
            <w:pPr>
              <w:pStyle w:val="TableParagraph"/>
              <w:spacing w:before="240" w:after="40"/>
              <w:ind w:left="57"/>
              <w:rPr>
                <w:rFonts w:asciiTheme="minorHAnsi" w:hAnsiTheme="minorHAnsi" w:cstheme="minorHAnsi"/>
                <w:sz w:val="20"/>
                <w:szCs w:val="20"/>
                <w:highlight w:val="magenta"/>
              </w:rPr>
            </w:pPr>
            <w:proofErr w:type="spellStart"/>
            <w:r w:rsidRPr="006F648E">
              <w:rPr>
                <w:rFonts w:asciiTheme="minorHAnsi" w:hAnsiTheme="minorHAnsi" w:cstheme="minorHAnsi"/>
                <w:sz w:val="20"/>
                <w:szCs w:val="20"/>
              </w:rPr>
              <w:lastRenderedPageBreak/>
              <w:t>Wizyta</w:t>
            </w:r>
            <w:proofErr w:type="spellEnd"/>
            <w:r w:rsidRPr="006F648E">
              <w:rPr>
                <w:rFonts w:asciiTheme="minorHAnsi" w:hAnsiTheme="minorHAnsi" w:cstheme="minorHAnsi"/>
                <w:spacing w:val="-14"/>
                <w:sz w:val="20"/>
                <w:szCs w:val="20"/>
              </w:rPr>
              <w:t xml:space="preserve"> </w:t>
            </w:r>
            <w:r w:rsidRPr="006F648E">
              <w:rPr>
                <w:rFonts w:asciiTheme="minorHAnsi" w:hAnsiTheme="minorHAnsi" w:cstheme="minorHAnsi"/>
                <w:spacing w:val="-14"/>
                <w:sz w:val="20"/>
                <w:szCs w:val="20"/>
              </w:rPr>
              <w:br/>
            </w:r>
            <w:proofErr w:type="spellStart"/>
            <w:r w:rsidRPr="006F648E">
              <w:rPr>
                <w:rFonts w:asciiTheme="minorHAnsi" w:hAnsiTheme="minorHAnsi" w:cstheme="minorHAnsi"/>
                <w:spacing w:val="-8"/>
                <w:sz w:val="20"/>
                <w:szCs w:val="20"/>
              </w:rPr>
              <w:t>diagnostyczno</w:t>
            </w:r>
            <w:proofErr w:type="spellEnd"/>
            <w:r w:rsidRPr="006F648E">
              <w:rPr>
                <w:rFonts w:asciiTheme="minorHAnsi" w:hAnsiTheme="minorHAnsi" w:cstheme="minorHAnsi"/>
                <w:spacing w:val="-8"/>
                <w:sz w:val="20"/>
                <w:szCs w:val="20"/>
              </w:rPr>
              <w:t xml:space="preserve">- </w:t>
            </w:r>
            <w:proofErr w:type="spellStart"/>
            <w:r w:rsidRPr="006F648E">
              <w:rPr>
                <w:rFonts w:asciiTheme="minorHAnsi" w:hAnsiTheme="minorHAnsi" w:cstheme="minorHAnsi"/>
                <w:spacing w:val="-8"/>
                <w:sz w:val="20"/>
                <w:szCs w:val="20"/>
              </w:rPr>
              <w:t>terapeutyczna</w:t>
            </w:r>
            <w:proofErr w:type="spellEnd"/>
          </w:p>
        </w:tc>
        <w:tc>
          <w:tcPr>
            <w:tcW w:w="3086" w:type="dxa"/>
          </w:tcPr>
          <w:p w14:paraId="4B12947A" w14:textId="77777777" w:rsidR="00FB1B1B" w:rsidRPr="004435A4" w:rsidRDefault="00FB1B1B" w:rsidP="00FB1B1B">
            <w:pPr>
              <w:pStyle w:val="TableParagraph"/>
              <w:numPr>
                <w:ilvl w:val="0"/>
                <w:numId w:val="9"/>
              </w:numPr>
              <w:tabs>
                <w:tab w:val="left" w:pos="462"/>
                <w:tab w:val="left" w:pos="463"/>
              </w:tabs>
              <w:spacing w:before="40" w:after="4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osoby</w:t>
            </w:r>
            <w:proofErr w:type="spellEnd"/>
            <w:r w:rsidRPr="004435A4">
              <w:rPr>
                <w:rFonts w:asciiTheme="minorHAnsi" w:hAnsiTheme="minorHAnsi" w:cstheme="minorHAnsi"/>
                <w:sz w:val="20"/>
                <w:szCs w:val="20"/>
              </w:rPr>
              <w:t>,</w:t>
            </w:r>
            <w:r w:rsidRPr="004435A4">
              <w:rPr>
                <w:rFonts w:asciiTheme="minorHAnsi" w:hAnsiTheme="minorHAnsi" w:cstheme="minorHAnsi"/>
                <w:spacing w:val="-13"/>
                <w:sz w:val="20"/>
                <w:szCs w:val="20"/>
              </w:rPr>
              <w:t xml:space="preserve"> </w:t>
            </w:r>
            <w:proofErr w:type="spellStart"/>
            <w:r w:rsidRPr="004435A4">
              <w:rPr>
                <w:rFonts w:asciiTheme="minorHAnsi" w:hAnsiTheme="minorHAnsi" w:cstheme="minorHAnsi"/>
                <w:sz w:val="20"/>
                <w:szCs w:val="20"/>
              </w:rPr>
              <w:t>które</w:t>
            </w:r>
            <w:proofErr w:type="spellEnd"/>
            <w:r w:rsidRPr="004435A4">
              <w:rPr>
                <w:rFonts w:asciiTheme="minorHAnsi" w:hAnsiTheme="minorHAnsi" w:cstheme="minorHAnsi"/>
                <w:spacing w:val="-13"/>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13"/>
                <w:sz w:val="20"/>
                <w:szCs w:val="20"/>
              </w:rPr>
              <w:t xml:space="preserve"> </w:t>
            </w:r>
            <w:proofErr w:type="spellStart"/>
            <w:r w:rsidRPr="004435A4">
              <w:rPr>
                <w:rFonts w:asciiTheme="minorHAnsi" w:hAnsiTheme="minorHAnsi" w:cstheme="minorHAnsi"/>
                <w:sz w:val="20"/>
                <w:szCs w:val="20"/>
              </w:rPr>
              <w:t>formularzu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zgłoszeniowym</w:t>
            </w:r>
            <w:proofErr w:type="spellEnd"/>
            <w:r w:rsidRPr="004435A4">
              <w:rPr>
                <w:rFonts w:asciiTheme="minorHAnsi" w:hAnsiTheme="minorHAnsi" w:cstheme="minorHAnsi"/>
                <w:sz w:val="20"/>
                <w:szCs w:val="20"/>
              </w:rPr>
              <w:t xml:space="preserve"> do </w:t>
            </w:r>
            <w:proofErr w:type="spellStart"/>
            <w:r w:rsidRPr="004435A4">
              <w:rPr>
                <w:rFonts w:asciiTheme="minorHAnsi" w:hAnsiTheme="minorHAnsi" w:cstheme="minorHAnsi"/>
                <w:sz w:val="20"/>
                <w:szCs w:val="20"/>
              </w:rPr>
              <w:t>Programu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zadeklarują</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trwający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na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czas</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złożenia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formularza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kręgosłupa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trwający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nieprzerwanie</w:t>
            </w:r>
            <w:proofErr w:type="spellEnd"/>
            <w:r w:rsidRPr="004435A4">
              <w:rPr>
                <w:rFonts w:asciiTheme="minorHAnsi" w:hAnsiTheme="minorHAnsi" w:cstheme="minorHAnsi"/>
                <w:sz w:val="20"/>
                <w:szCs w:val="20"/>
              </w:rPr>
              <w:t xml:space="preserve"> od co </w:t>
            </w:r>
            <w:proofErr w:type="spellStart"/>
            <w:r w:rsidRPr="004435A4">
              <w:rPr>
                <w:rFonts w:asciiTheme="minorHAnsi" w:hAnsiTheme="minorHAnsi" w:cstheme="minorHAnsi"/>
                <w:sz w:val="20"/>
                <w:szCs w:val="20"/>
              </w:rPr>
              <w:t>najmniej</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trzech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miesięcy</w:t>
            </w:r>
            <w:proofErr w:type="spellEnd"/>
          </w:p>
        </w:tc>
        <w:tc>
          <w:tcPr>
            <w:tcW w:w="3082" w:type="dxa"/>
          </w:tcPr>
          <w:p w14:paraId="22D6D8F9" w14:textId="77777777" w:rsidR="00FB1B1B" w:rsidRPr="004435A4" w:rsidRDefault="00FB1B1B" w:rsidP="00FB1B1B">
            <w:pPr>
              <w:pStyle w:val="TableParagraph"/>
              <w:numPr>
                <w:ilvl w:val="0"/>
                <w:numId w:val="9"/>
              </w:numPr>
              <w:tabs>
                <w:tab w:val="left" w:pos="467"/>
                <w:tab w:val="left" w:pos="468"/>
              </w:tabs>
              <w:spacing w:before="40" w:after="12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pozostawanie</w:t>
            </w:r>
            <w:proofErr w:type="spellEnd"/>
            <w:r w:rsidRPr="004435A4">
              <w:rPr>
                <w:rFonts w:asciiTheme="minorHAnsi" w:hAnsiTheme="minorHAnsi" w:cstheme="minorHAnsi"/>
                <w:spacing w:val="-14"/>
                <w:sz w:val="20"/>
                <w:szCs w:val="20"/>
              </w:rPr>
              <w:t xml:space="preserve"> </w:t>
            </w:r>
            <w:r w:rsidRPr="004435A4">
              <w:rPr>
                <w:rFonts w:asciiTheme="minorHAnsi" w:hAnsiTheme="minorHAnsi" w:cstheme="minorHAnsi"/>
                <w:sz w:val="20"/>
                <w:szCs w:val="20"/>
              </w:rPr>
              <w:t>pod</w:t>
            </w:r>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opieką</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poradni</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związku</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r w:rsidRPr="004435A4">
              <w:rPr>
                <w:rFonts w:asciiTheme="minorHAnsi" w:hAnsiTheme="minorHAnsi" w:cstheme="minorHAnsi"/>
                <w:sz w:val="20"/>
                <w:szCs w:val="20"/>
              </w:rPr>
              <w:t xml:space="preserve">z </w:t>
            </w:r>
            <w:proofErr w:type="spellStart"/>
            <w:r w:rsidRPr="004435A4">
              <w:rPr>
                <w:rFonts w:asciiTheme="minorHAnsi" w:hAnsiTheme="minorHAnsi" w:cstheme="minorHAnsi"/>
                <w:spacing w:val="-2"/>
                <w:sz w:val="20"/>
                <w:szCs w:val="20"/>
              </w:rPr>
              <w:t>występowaniem</w:t>
            </w:r>
            <w:proofErr w:type="spellEnd"/>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przewlekłego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kręgosłupa</w:t>
            </w:r>
            <w:proofErr w:type="spellEnd"/>
          </w:p>
        </w:tc>
      </w:tr>
      <w:tr w:rsidR="00FB1B1B" w:rsidRPr="004435A4" w14:paraId="1150D34F" w14:textId="77777777" w:rsidTr="006618BD">
        <w:trPr>
          <w:trHeight w:val="20"/>
          <w:jc w:val="center"/>
        </w:trPr>
        <w:tc>
          <w:tcPr>
            <w:tcW w:w="2893" w:type="dxa"/>
          </w:tcPr>
          <w:p w14:paraId="0DA9BB50" w14:textId="77777777" w:rsidR="00FB1B1B" w:rsidRPr="00302F0E" w:rsidRDefault="00FB1B1B" w:rsidP="00FB1B1B">
            <w:pPr>
              <w:pStyle w:val="TableParagraph"/>
              <w:spacing w:before="240" w:after="40"/>
              <w:ind w:left="57"/>
              <w:rPr>
                <w:rFonts w:asciiTheme="minorHAnsi" w:hAnsiTheme="minorHAnsi" w:cstheme="minorHAnsi"/>
                <w:sz w:val="20"/>
                <w:szCs w:val="20"/>
                <w:highlight w:val="magenta"/>
              </w:rPr>
            </w:pPr>
            <w:proofErr w:type="spellStart"/>
            <w:r w:rsidRPr="00D7023B">
              <w:rPr>
                <w:rFonts w:asciiTheme="minorHAnsi" w:hAnsiTheme="minorHAnsi" w:cstheme="minorHAnsi"/>
                <w:sz w:val="20"/>
                <w:szCs w:val="20"/>
              </w:rPr>
              <w:t>Działania</w:t>
            </w:r>
            <w:proofErr w:type="spellEnd"/>
            <w:r w:rsidRPr="00D7023B">
              <w:rPr>
                <w:rFonts w:asciiTheme="minorHAnsi" w:hAnsiTheme="minorHAnsi" w:cstheme="minorHAnsi"/>
                <w:spacing w:val="-6"/>
                <w:sz w:val="20"/>
                <w:szCs w:val="20"/>
              </w:rPr>
              <w:t xml:space="preserve"> </w:t>
            </w:r>
            <w:proofErr w:type="spellStart"/>
            <w:r w:rsidRPr="00D7023B">
              <w:rPr>
                <w:rFonts w:asciiTheme="minorHAnsi" w:hAnsiTheme="minorHAnsi" w:cstheme="minorHAnsi"/>
                <w:spacing w:val="-2"/>
                <w:sz w:val="20"/>
                <w:szCs w:val="20"/>
              </w:rPr>
              <w:t>rehabilitacyjne</w:t>
            </w:r>
            <w:proofErr w:type="spellEnd"/>
            <w:r w:rsidR="006F648E" w:rsidRPr="00D7023B">
              <w:rPr>
                <w:rFonts w:asciiTheme="minorHAnsi" w:hAnsiTheme="minorHAnsi" w:cstheme="minorHAnsi"/>
                <w:spacing w:val="-2"/>
                <w:sz w:val="20"/>
                <w:szCs w:val="20"/>
              </w:rPr>
              <w:t xml:space="preserve"> </w:t>
            </w:r>
            <w:r w:rsidR="006F648E" w:rsidRPr="00D7023B">
              <w:rPr>
                <w:rFonts w:asciiTheme="minorHAnsi" w:hAnsiTheme="minorHAnsi" w:cstheme="minorHAnsi"/>
                <w:spacing w:val="-2"/>
                <w:sz w:val="20"/>
                <w:szCs w:val="20"/>
              </w:rPr>
              <w:br/>
              <w:t xml:space="preserve">z </w:t>
            </w:r>
            <w:proofErr w:type="spellStart"/>
            <w:r w:rsidR="006F648E" w:rsidRPr="00D7023B">
              <w:rPr>
                <w:rFonts w:asciiTheme="minorHAnsi" w:hAnsiTheme="minorHAnsi" w:cstheme="minorHAnsi"/>
                <w:spacing w:val="-2"/>
                <w:sz w:val="20"/>
                <w:szCs w:val="20"/>
              </w:rPr>
              <w:t>elementami</w:t>
            </w:r>
            <w:proofErr w:type="spellEnd"/>
            <w:r w:rsidR="006F648E" w:rsidRPr="00D7023B">
              <w:rPr>
                <w:rFonts w:asciiTheme="minorHAnsi" w:hAnsiTheme="minorHAnsi" w:cstheme="minorHAnsi"/>
                <w:spacing w:val="-2"/>
                <w:sz w:val="20"/>
                <w:szCs w:val="20"/>
              </w:rPr>
              <w:t xml:space="preserve"> </w:t>
            </w:r>
            <w:proofErr w:type="spellStart"/>
            <w:r w:rsidR="006F648E" w:rsidRPr="00D7023B">
              <w:rPr>
                <w:rFonts w:asciiTheme="minorHAnsi" w:hAnsiTheme="minorHAnsi" w:cstheme="minorHAnsi"/>
                <w:spacing w:val="-2"/>
                <w:sz w:val="20"/>
                <w:szCs w:val="20"/>
              </w:rPr>
              <w:t>edukacyjnymi</w:t>
            </w:r>
            <w:proofErr w:type="spellEnd"/>
          </w:p>
        </w:tc>
        <w:tc>
          <w:tcPr>
            <w:tcW w:w="3086" w:type="dxa"/>
          </w:tcPr>
          <w:p w14:paraId="43839EB7" w14:textId="77777777" w:rsidR="00FB1B1B" w:rsidRPr="004435A4" w:rsidRDefault="00FB1B1B" w:rsidP="00FB1B1B">
            <w:pPr>
              <w:pStyle w:val="TableParagraph"/>
              <w:numPr>
                <w:ilvl w:val="0"/>
                <w:numId w:val="9"/>
              </w:numPr>
              <w:tabs>
                <w:tab w:val="left" w:pos="462"/>
                <w:tab w:val="left" w:pos="463"/>
              </w:tabs>
              <w:spacing w:before="40" w:after="4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otrzymanie</w:t>
            </w:r>
            <w:proofErr w:type="spellEnd"/>
            <w:r w:rsidRPr="004435A4">
              <w:rPr>
                <w:rFonts w:asciiTheme="minorHAnsi" w:hAnsiTheme="minorHAnsi" w:cstheme="minorHAnsi"/>
                <w:spacing w:val="-3"/>
                <w:sz w:val="20"/>
                <w:szCs w:val="20"/>
              </w:rPr>
              <w:t xml:space="preserve"> </w:t>
            </w:r>
            <w:proofErr w:type="spellStart"/>
            <w:r w:rsidRPr="004435A4">
              <w:rPr>
                <w:rFonts w:asciiTheme="minorHAnsi" w:hAnsiTheme="minorHAnsi" w:cstheme="minorHAnsi"/>
                <w:spacing w:val="-2"/>
                <w:sz w:val="20"/>
                <w:szCs w:val="20"/>
              </w:rPr>
              <w:t>skierowania</w:t>
            </w:r>
            <w:proofErr w:type="spellEnd"/>
            <w:r w:rsidRPr="004435A4">
              <w:rPr>
                <w:rFonts w:asciiTheme="minorHAnsi" w:hAnsiTheme="minorHAnsi" w:cstheme="minorHAnsi"/>
                <w:sz w:val="20"/>
                <w:szCs w:val="20"/>
              </w:rPr>
              <w:t xml:space="preserve"> </w:t>
            </w:r>
            <w:r w:rsidRPr="004435A4">
              <w:rPr>
                <w:rFonts w:asciiTheme="minorHAnsi" w:hAnsiTheme="minorHAnsi" w:cstheme="minorHAnsi"/>
                <w:sz w:val="20"/>
                <w:szCs w:val="20"/>
              </w:rPr>
              <w:br/>
            </w:r>
            <w:proofErr w:type="spellStart"/>
            <w:r w:rsidRPr="004435A4">
              <w:rPr>
                <w:rFonts w:asciiTheme="minorHAnsi" w:hAnsiTheme="minorHAnsi" w:cstheme="minorHAnsi"/>
                <w:sz w:val="20"/>
                <w:szCs w:val="20"/>
              </w:rPr>
              <w:t>na</w:t>
            </w:r>
            <w:proofErr w:type="spellEnd"/>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działania</w:t>
            </w:r>
            <w:proofErr w:type="spellEnd"/>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rehabilitacyjne</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czasie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realizowanej</w:t>
            </w:r>
            <w:proofErr w:type="spellEnd"/>
            <w:r w:rsidRPr="004435A4">
              <w:rPr>
                <w:rFonts w:asciiTheme="minorHAnsi" w:hAnsiTheme="minorHAnsi" w:cstheme="minorHAnsi"/>
                <w:sz w:val="20"/>
                <w:szCs w:val="20"/>
              </w:rPr>
              <w:t xml:space="preserve"> w</w:t>
            </w:r>
            <w:r w:rsidRPr="004435A4">
              <w:rPr>
                <w:rFonts w:asciiTheme="minorHAnsi" w:hAnsiTheme="minorHAnsi" w:cstheme="minorHAnsi"/>
                <w:spacing w:val="-12"/>
                <w:sz w:val="20"/>
                <w:szCs w:val="20"/>
              </w:rPr>
              <w:t xml:space="preserve"> </w:t>
            </w:r>
            <w:proofErr w:type="spellStart"/>
            <w:r w:rsidRPr="004435A4">
              <w:rPr>
                <w:rFonts w:asciiTheme="minorHAnsi" w:hAnsiTheme="minorHAnsi" w:cstheme="minorHAnsi"/>
                <w:sz w:val="20"/>
                <w:szCs w:val="20"/>
              </w:rPr>
              <w:t>ramach</w:t>
            </w:r>
            <w:proofErr w:type="spellEnd"/>
            <w:r w:rsidRPr="004435A4">
              <w:rPr>
                <w:rFonts w:asciiTheme="minorHAnsi" w:hAnsiTheme="minorHAnsi" w:cstheme="minorHAnsi"/>
                <w:spacing w:val="-12"/>
                <w:sz w:val="20"/>
                <w:szCs w:val="20"/>
              </w:rPr>
              <w:t xml:space="preserve"> </w:t>
            </w:r>
            <w:proofErr w:type="spellStart"/>
            <w:r w:rsidRPr="004435A4">
              <w:rPr>
                <w:rFonts w:asciiTheme="minorHAnsi" w:hAnsiTheme="minorHAnsi" w:cstheme="minorHAnsi"/>
                <w:sz w:val="20"/>
                <w:szCs w:val="20"/>
              </w:rPr>
              <w:t>Programu</w:t>
            </w:r>
            <w:proofErr w:type="spellEnd"/>
            <w:r w:rsidRPr="004435A4">
              <w:rPr>
                <w:rFonts w:asciiTheme="minorHAnsi" w:hAnsiTheme="minorHAnsi" w:cstheme="minorHAnsi"/>
                <w:spacing w:val="-11"/>
                <w:sz w:val="20"/>
                <w:szCs w:val="20"/>
              </w:rPr>
              <w:t xml:space="preserve"> </w:t>
            </w:r>
            <w:proofErr w:type="spellStart"/>
            <w:r w:rsidRPr="004435A4">
              <w:rPr>
                <w:rFonts w:asciiTheme="minorHAnsi" w:hAnsiTheme="minorHAnsi" w:cstheme="minorHAnsi"/>
                <w:sz w:val="20"/>
                <w:szCs w:val="20"/>
              </w:rPr>
              <w:t>wizyty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diagnostyczno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terapeutycznej</w:t>
            </w:r>
            <w:proofErr w:type="spellEnd"/>
          </w:p>
        </w:tc>
        <w:tc>
          <w:tcPr>
            <w:tcW w:w="3082" w:type="dxa"/>
          </w:tcPr>
          <w:p w14:paraId="2B6CA43B" w14:textId="77777777" w:rsidR="00FB1B1B" w:rsidRPr="004435A4" w:rsidRDefault="00FB1B1B" w:rsidP="00FB1B1B">
            <w:pPr>
              <w:pStyle w:val="TableParagraph"/>
              <w:numPr>
                <w:ilvl w:val="0"/>
                <w:numId w:val="9"/>
              </w:numPr>
              <w:tabs>
                <w:tab w:val="left" w:pos="467"/>
                <w:tab w:val="left" w:pos="468"/>
              </w:tabs>
              <w:spacing w:before="40" w:after="12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pozostawanie</w:t>
            </w:r>
            <w:proofErr w:type="spellEnd"/>
            <w:r w:rsidRPr="004435A4">
              <w:rPr>
                <w:rFonts w:asciiTheme="minorHAnsi" w:hAnsiTheme="minorHAnsi" w:cstheme="minorHAnsi"/>
                <w:spacing w:val="-14"/>
                <w:sz w:val="20"/>
                <w:szCs w:val="20"/>
              </w:rPr>
              <w:t xml:space="preserve"> </w:t>
            </w:r>
            <w:r w:rsidRPr="004435A4">
              <w:rPr>
                <w:rFonts w:asciiTheme="minorHAnsi" w:hAnsiTheme="minorHAnsi" w:cstheme="minorHAnsi"/>
                <w:sz w:val="20"/>
                <w:szCs w:val="20"/>
              </w:rPr>
              <w:t>pod</w:t>
            </w:r>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opieką</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poradni</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związku</w:t>
            </w:r>
            <w:proofErr w:type="spellEnd"/>
            <w:r w:rsidRPr="004435A4">
              <w:rPr>
                <w:rFonts w:asciiTheme="minorHAnsi" w:hAnsiTheme="minorHAnsi" w:cstheme="minorHAnsi"/>
                <w:sz w:val="20"/>
                <w:szCs w:val="20"/>
              </w:rPr>
              <w:t xml:space="preserve"> </w:t>
            </w:r>
            <w:r w:rsidRPr="004435A4">
              <w:rPr>
                <w:rFonts w:asciiTheme="minorHAnsi" w:hAnsiTheme="minorHAnsi" w:cstheme="minorHAnsi"/>
                <w:sz w:val="20"/>
                <w:szCs w:val="20"/>
              </w:rPr>
              <w:br/>
              <w:t xml:space="preserve">z </w:t>
            </w:r>
            <w:proofErr w:type="spellStart"/>
            <w:r w:rsidRPr="004435A4">
              <w:rPr>
                <w:rFonts w:asciiTheme="minorHAnsi" w:hAnsiTheme="minorHAnsi" w:cstheme="minorHAnsi"/>
                <w:spacing w:val="-2"/>
                <w:sz w:val="20"/>
                <w:szCs w:val="20"/>
              </w:rPr>
              <w:t>występowaniem</w:t>
            </w:r>
            <w:proofErr w:type="spellEnd"/>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przewlekłego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kręgosłupa</w:t>
            </w:r>
            <w:proofErr w:type="spellEnd"/>
            <w:r w:rsidRPr="004435A4">
              <w:rPr>
                <w:rFonts w:asciiTheme="minorHAnsi" w:hAnsiTheme="minorHAnsi" w:cstheme="minorHAnsi"/>
                <w:spacing w:val="-2"/>
                <w:sz w:val="20"/>
                <w:szCs w:val="20"/>
              </w:rPr>
              <w:t>,</w:t>
            </w:r>
          </w:p>
          <w:p w14:paraId="01E5256F" w14:textId="77777777" w:rsidR="00FB1B1B" w:rsidRPr="004435A4" w:rsidRDefault="00FB1B1B" w:rsidP="00FB1B1B">
            <w:pPr>
              <w:pStyle w:val="TableParagraph"/>
              <w:numPr>
                <w:ilvl w:val="0"/>
                <w:numId w:val="9"/>
              </w:numPr>
              <w:tabs>
                <w:tab w:val="left" w:pos="467"/>
                <w:tab w:val="left" w:pos="468"/>
              </w:tabs>
              <w:spacing w:before="40" w:after="120"/>
              <w:ind w:left="414" w:hanging="357"/>
              <w:rPr>
                <w:rFonts w:asciiTheme="minorHAnsi" w:hAnsiTheme="minorHAnsi" w:cstheme="minorHAnsi"/>
                <w:spacing w:val="10"/>
                <w:sz w:val="20"/>
                <w:szCs w:val="20"/>
              </w:rPr>
            </w:pPr>
            <w:proofErr w:type="spellStart"/>
            <w:r w:rsidRPr="004435A4">
              <w:rPr>
                <w:rFonts w:asciiTheme="minorHAnsi" w:hAnsiTheme="minorHAnsi" w:cstheme="minorHAnsi"/>
                <w:sz w:val="20"/>
                <w:szCs w:val="20"/>
              </w:rPr>
              <w:t>obecność</w:t>
            </w:r>
            <w:proofErr w:type="spellEnd"/>
            <w:r w:rsidRPr="004435A4">
              <w:rPr>
                <w:rFonts w:asciiTheme="minorHAnsi" w:hAnsiTheme="minorHAnsi" w:cstheme="minorHAnsi"/>
                <w:spacing w:val="-14"/>
                <w:sz w:val="20"/>
                <w:szCs w:val="20"/>
              </w:rPr>
              <w:t xml:space="preserve"> </w:t>
            </w:r>
            <w:r w:rsidRPr="004435A4">
              <w:rPr>
                <w:rFonts w:asciiTheme="minorHAnsi" w:hAnsiTheme="minorHAnsi" w:cstheme="minorHAnsi"/>
                <w:sz w:val="20"/>
                <w:szCs w:val="20"/>
              </w:rPr>
              <w:t>co</w:t>
            </w:r>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najmniej</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jednego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objawu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ostrzegawczego</w:t>
            </w:r>
            <w:proofErr w:type="spellEnd"/>
            <w:r w:rsidRPr="004435A4">
              <w:rPr>
                <w:rFonts w:asciiTheme="minorHAnsi" w:hAnsiTheme="minorHAnsi" w:cstheme="minorHAnsi"/>
                <w:spacing w:val="-14"/>
                <w:sz w:val="20"/>
                <w:szCs w:val="20"/>
              </w:rPr>
              <w:t xml:space="preserve"> </w:t>
            </w:r>
            <w:r w:rsidRPr="004435A4">
              <w:rPr>
                <w:rFonts w:asciiTheme="minorHAnsi" w:hAnsiTheme="minorHAnsi" w:cstheme="minorHAnsi"/>
                <w:spacing w:val="-14"/>
                <w:sz w:val="20"/>
                <w:szCs w:val="20"/>
              </w:rPr>
              <w:br/>
            </w:r>
            <w:r w:rsidRPr="004435A4">
              <w:rPr>
                <w:rFonts w:asciiTheme="minorHAnsi" w:hAnsiTheme="minorHAnsi" w:cstheme="minorHAnsi"/>
                <w:spacing w:val="10"/>
                <w:sz w:val="20"/>
                <w:szCs w:val="20"/>
              </w:rPr>
              <w:t>(</w:t>
            </w:r>
            <w:proofErr w:type="spellStart"/>
            <w:r w:rsidRPr="004435A4">
              <w:rPr>
                <w:rFonts w:asciiTheme="minorHAnsi" w:hAnsiTheme="minorHAnsi" w:cstheme="minorHAnsi"/>
                <w:spacing w:val="10"/>
                <w:sz w:val="20"/>
                <w:szCs w:val="20"/>
              </w:rPr>
              <w:t>tzw</w:t>
            </w:r>
            <w:proofErr w:type="spellEnd"/>
            <w:r w:rsidRPr="004435A4">
              <w:rPr>
                <w:rFonts w:asciiTheme="minorHAnsi" w:hAnsiTheme="minorHAnsi" w:cstheme="minorHAnsi"/>
                <w:spacing w:val="10"/>
                <w:sz w:val="20"/>
                <w:szCs w:val="20"/>
              </w:rPr>
              <w:t>. „</w:t>
            </w:r>
            <w:proofErr w:type="spellStart"/>
            <w:r w:rsidRPr="004435A4">
              <w:rPr>
                <w:rFonts w:asciiTheme="minorHAnsi" w:hAnsiTheme="minorHAnsi" w:cstheme="minorHAnsi"/>
                <w:spacing w:val="10"/>
                <w:sz w:val="20"/>
                <w:szCs w:val="20"/>
              </w:rPr>
              <w:t>czerwone</w:t>
            </w:r>
            <w:proofErr w:type="spellEnd"/>
            <w:r w:rsidRPr="004435A4">
              <w:rPr>
                <w:rFonts w:asciiTheme="minorHAnsi" w:hAnsiTheme="minorHAnsi" w:cstheme="minorHAnsi"/>
                <w:spacing w:val="10"/>
                <w:sz w:val="20"/>
                <w:szCs w:val="20"/>
              </w:rPr>
              <w:t xml:space="preserve"> </w:t>
            </w:r>
            <w:proofErr w:type="spellStart"/>
            <w:r w:rsidRPr="004435A4">
              <w:rPr>
                <w:rFonts w:asciiTheme="minorHAnsi" w:hAnsiTheme="minorHAnsi" w:cstheme="minorHAnsi"/>
                <w:spacing w:val="10"/>
                <w:sz w:val="20"/>
                <w:szCs w:val="20"/>
              </w:rPr>
              <w:t>flagi</w:t>
            </w:r>
            <w:proofErr w:type="spellEnd"/>
            <w:r w:rsidRPr="004435A4">
              <w:rPr>
                <w:rFonts w:asciiTheme="minorHAnsi" w:hAnsiTheme="minorHAnsi" w:cstheme="minorHAnsi"/>
                <w:spacing w:val="10"/>
                <w:sz w:val="20"/>
                <w:szCs w:val="20"/>
              </w:rPr>
              <w:t>”),</w:t>
            </w:r>
          </w:p>
          <w:p w14:paraId="4ED9B710" w14:textId="77777777" w:rsidR="00FB1B1B" w:rsidRPr="004435A4" w:rsidRDefault="00FB1B1B" w:rsidP="00FB1B1B">
            <w:pPr>
              <w:pStyle w:val="TableParagraph"/>
              <w:numPr>
                <w:ilvl w:val="0"/>
                <w:numId w:val="9"/>
              </w:numPr>
              <w:tabs>
                <w:tab w:val="left" w:pos="467"/>
                <w:tab w:val="left" w:pos="468"/>
              </w:tabs>
              <w:spacing w:before="40" w:after="4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obecność</w:t>
            </w:r>
            <w:proofErr w:type="spellEnd"/>
            <w:r w:rsidRPr="004435A4">
              <w:rPr>
                <w:rFonts w:asciiTheme="minorHAnsi" w:hAnsiTheme="minorHAnsi" w:cstheme="minorHAnsi"/>
                <w:spacing w:val="-14"/>
                <w:sz w:val="20"/>
                <w:szCs w:val="20"/>
              </w:rPr>
              <w:t xml:space="preserve"> </w:t>
            </w:r>
            <w:proofErr w:type="spellStart"/>
            <w:r w:rsidRPr="004435A4">
              <w:rPr>
                <w:rFonts w:asciiTheme="minorHAnsi" w:hAnsiTheme="minorHAnsi" w:cstheme="minorHAnsi"/>
                <w:sz w:val="20"/>
                <w:szCs w:val="20"/>
              </w:rPr>
              <w:t>przeciwwskazań</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medycznych</w:t>
            </w:r>
            <w:proofErr w:type="spellEnd"/>
            <w:r w:rsidRPr="004435A4">
              <w:rPr>
                <w:rFonts w:asciiTheme="minorHAnsi" w:hAnsiTheme="minorHAnsi" w:cstheme="minorHAnsi"/>
                <w:sz w:val="20"/>
                <w:szCs w:val="20"/>
              </w:rPr>
              <w:t xml:space="preserve"> do </w:t>
            </w:r>
            <w:proofErr w:type="spellStart"/>
            <w:r w:rsidRPr="004435A4">
              <w:rPr>
                <w:rFonts w:asciiTheme="minorHAnsi" w:hAnsiTheme="minorHAnsi" w:cstheme="minorHAnsi"/>
                <w:sz w:val="20"/>
                <w:szCs w:val="20"/>
              </w:rPr>
              <w:t>rehabilitacji</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r w:rsidRPr="004435A4">
              <w:rPr>
                <w:rFonts w:asciiTheme="minorHAnsi" w:hAnsiTheme="minorHAnsi" w:cstheme="minorHAnsi"/>
                <w:sz w:val="20"/>
                <w:szCs w:val="20"/>
              </w:rPr>
              <w:t xml:space="preserve">w </w:t>
            </w:r>
            <w:proofErr w:type="spellStart"/>
            <w:r w:rsidRPr="004435A4">
              <w:rPr>
                <w:rFonts w:asciiTheme="minorHAnsi" w:hAnsiTheme="minorHAnsi" w:cstheme="minorHAnsi"/>
                <w:sz w:val="20"/>
                <w:szCs w:val="20"/>
              </w:rPr>
              <w:t>tym</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brak</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współpracy</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r w:rsidRPr="004435A4">
              <w:rPr>
                <w:rFonts w:asciiTheme="minorHAnsi" w:hAnsiTheme="minorHAnsi" w:cstheme="minorHAnsi"/>
                <w:sz w:val="20"/>
                <w:szCs w:val="20"/>
              </w:rPr>
              <w:t xml:space="preserve">ze </w:t>
            </w:r>
            <w:proofErr w:type="spellStart"/>
            <w:r w:rsidRPr="004435A4">
              <w:rPr>
                <w:rFonts w:asciiTheme="minorHAnsi" w:hAnsiTheme="minorHAnsi" w:cstheme="minorHAnsi"/>
                <w:sz w:val="20"/>
                <w:szCs w:val="20"/>
              </w:rPr>
              <w:t>strony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świadczeniobiorcy</w:t>
            </w:r>
            <w:proofErr w:type="spellEnd"/>
          </w:p>
        </w:tc>
      </w:tr>
    </w:tbl>
    <w:p w14:paraId="64C736CB" w14:textId="77777777" w:rsidR="008F0EA8" w:rsidRPr="00782B2D" w:rsidRDefault="00AF4674" w:rsidP="00782B2D">
      <w:pPr>
        <w:autoSpaceDE w:val="0"/>
        <w:autoSpaceDN w:val="0"/>
        <w:adjustRightInd w:val="0"/>
        <w:spacing w:before="960" w:after="240"/>
        <w:jc w:val="both"/>
        <w:rPr>
          <w:rFonts w:ascii="Calibri" w:eastAsia="SimSun" w:hAnsi="Calibri" w:cs="Calibri"/>
          <w:b/>
        </w:rPr>
      </w:pPr>
      <w:r w:rsidRPr="00926AFB">
        <w:rPr>
          <w:rFonts w:ascii="Calibri" w:eastAsia="SimSun" w:hAnsi="Calibri" w:cs="Calibri"/>
          <w:b/>
        </w:rPr>
        <w:t>III.3. Planowane interwencje</w:t>
      </w:r>
    </w:p>
    <w:p w14:paraId="498DF352" w14:textId="77777777" w:rsidR="002E7DFB" w:rsidRPr="00A94667" w:rsidRDefault="002E7DFB" w:rsidP="00782B2D">
      <w:pPr>
        <w:autoSpaceDE w:val="0"/>
        <w:autoSpaceDN w:val="0"/>
        <w:adjustRightInd w:val="0"/>
        <w:spacing w:before="240" w:after="240"/>
        <w:jc w:val="both"/>
        <w:rPr>
          <w:rFonts w:ascii="Calibri" w:hAnsi="Calibri" w:cs="Calibri"/>
        </w:rPr>
      </w:pPr>
      <w:r w:rsidRPr="00A94667">
        <w:rPr>
          <w:rFonts w:ascii="Calibri" w:hAnsi="Calibri" w:cs="Calibri"/>
        </w:rPr>
        <w:t xml:space="preserve">Świadczenia </w:t>
      </w:r>
      <w:r w:rsidR="003D0306" w:rsidRPr="00A94667">
        <w:rPr>
          <w:rFonts w:ascii="Calibri" w:hAnsi="Calibri" w:cs="Calibri"/>
        </w:rPr>
        <w:t xml:space="preserve">medyczne </w:t>
      </w:r>
      <w:r w:rsidRPr="00A94667">
        <w:rPr>
          <w:rFonts w:ascii="Calibri" w:hAnsi="Calibri" w:cs="Calibri"/>
        </w:rPr>
        <w:t xml:space="preserve">w ramach niniejszego Programu stanowią wartość dodaną do oferowanych ze środków publicznych świadczeń opieki zdrowotnej. Program zawiera dodatkowe interwencje, niemieszczące się w koszyku świadczeń gwarantowanych. </w:t>
      </w:r>
    </w:p>
    <w:p w14:paraId="65BC6801" w14:textId="77777777" w:rsidR="00FB1B1B" w:rsidRPr="00E803E6" w:rsidRDefault="00FB1B1B" w:rsidP="00A9677E">
      <w:pPr>
        <w:autoSpaceDE w:val="0"/>
        <w:autoSpaceDN w:val="0"/>
        <w:adjustRightInd w:val="0"/>
        <w:spacing w:before="240" w:after="120"/>
        <w:jc w:val="both"/>
        <w:rPr>
          <w:rFonts w:asciiTheme="minorHAnsi" w:hAnsiTheme="minorHAnsi" w:cstheme="minorHAnsi"/>
          <w:bCs/>
        </w:rPr>
      </w:pPr>
      <w:r w:rsidRPr="00A94667">
        <w:rPr>
          <w:rFonts w:asciiTheme="minorHAnsi" w:hAnsiTheme="minorHAnsi" w:cstheme="minorHAnsi"/>
          <w:bCs/>
        </w:rPr>
        <w:t xml:space="preserve">Niniejszy </w:t>
      </w:r>
      <w:r w:rsidRPr="00E803E6">
        <w:rPr>
          <w:rFonts w:asciiTheme="minorHAnsi" w:hAnsiTheme="minorHAnsi" w:cstheme="minorHAnsi"/>
          <w:bCs/>
        </w:rPr>
        <w:t>Program zakłada przeprowadzenie następujących interwencji:</w:t>
      </w:r>
    </w:p>
    <w:p w14:paraId="2863DC69" w14:textId="77777777" w:rsidR="007D208F" w:rsidRPr="00E803E6" w:rsidRDefault="007D208F" w:rsidP="007D208F">
      <w:pPr>
        <w:pStyle w:val="Akapitzlist"/>
        <w:numPr>
          <w:ilvl w:val="0"/>
          <w:numId w:val="26"/>
        </w:numPr>
        <w:rPr>
          <w:rFonts w:asciiTheme="minorHAnsi" w:hAnsiTheme="minorHAnsi" w:cstheme="minorHAnsi"/>
          <w:b/>
          <w:i/>
          <w:iCs/>
          <w:sz w:val="24"/>
          <w:szCs w:val="24"/>
        </w:rPr>
      </w:pPr>
      <w:r w:rsidRPr="00E803E6">
        <w:rPr>
          <w:rFonts w:asciiTheme="minorHAnsi" w:hAnsiTheme="minorHAnsi" w:cstheme="minorHAnsi"/>
          <w:b/>
          <w:i/>
          <w:iCs/>
          <w:sz w:val="24"/>
          <w:szCs w:val="24"/>
        </w:rPr>
        <w:t>Szkolenia personelu:</w:t>
      </w:r>
    </w:p>
    <w:p w14:paraId="0BB0CC7B" w14:textId="77777777" w:rsidR="007D208F" w:rsidRPr="00E803E6" w:rsidRDefault="007D208F" w:rsidP="007D208F">
      <w:pPr>
        <w:autoSpaceDE w:val="0"/>
        <w:autoSpaceDN w:val="0"/>
        <w:adjustRightInd w:val="0"/>
        <w:spacing w:before="120"/>
        <w:ind w:left="714"/>
        <w:jc w:val="both"/>
        <w:rPr>
          <w:rFonts w:asciiTheme="minorHAnsi" w:hAnsiTheme="minorHAnsi" w:cstheme="minorHAnsi"/>
        </w:rPr>
      </w:pPr>
      <w:r w:rsidRPr="00E803E6">
        <w:rPr>
          <w:rFonts w:asciiTheme="minorHAnsi" w:hAnsiTheme="minorHAnsi" w:cstheme="minorHAnsi"/>
        </w:rPr>
        <w:t>Aby zapewnić odpowiednio wysoki i skuteczny poziom świadczeń zdrowotnych w ramach Programu przewidziano następujące szkolenia dla personelu medycznego:</w:t>
      </w:r>
    </w:p>
    <w:p w14:paraId="18A15324" w14:textId="77777777" w:rsidR="007D208F" w:rsidRPr="00E803E6" w:rsidRDefault="007D208F" w:rsidP="007D208F">
      <w:pPr>
        <w:pStyle w:val="Akapitzlist"/>
        <w:numPr>
          <w:ilvl w:val="0"/>
          <w:numId w:val="25"/>
        </w:numPr>
        <w:autoSpaceDE w:val="0"/>
        <w:autoSpaceDN w:val="0"/>
        <w:adjustRightInd w:val="0"/>
        <w:spacing w:before="0" w:line="240" w:lineRule="auto"/>
        <w:ind w:left="1434" w:hanging="357"/>
        <w:contextualSpacing w:val="0"/>
        <w:jc w:val="both"/>
        <w:rPr>
          <w:rFonts w:asciiTheme="minorHAnsi" w:hAnsiTheme="minorHAnsi" w:cstheme="minorHAnsi"/>
          <w:b/>
          <w:bCs/>
          <w:sz w:val="24"/>
          <w:szCs w:val="24"/>
        </w:rPr>
      </w:pPr>
      <w:r w:rsidRPr="00E803E6">
        <w:rPr>
          <w:b/>
          <w:bCs/>
          <w:sz w:val="24"/>
          <w:szCs w:val="24"/>
        </w:rPr>
        <w:t>Manualna diagnostyka i leczenie kręgosłupa,</w:t>
      </w:r>
    </w:p>
    <w:p w14:paraId="7FFF585A" w14:textId="77777777" w:rsidR="007D208F" w:rsidRPr="00E803E6" w:rsidRDefault="007D208F" w:rsidP="007D208F">
      <w:pPr>
        <w:pStyle w:val="Akapitzlist"/>
        <w:numPr>
          <w:ilvl w:val="0"/>
          <w:numId w:val="25"/>
        </w:numPr>
        <w:autoSpaceDE w:val="0"/>
        <w:autoSpaceDN w:val="0"/>
        <w:adjustRightInd w:val="0"/>
        <w:spacing w:before="0" w:line="240" w:lineRule="auto"/>
        <w:ind w:left="1434" w:hanging="357"/>
        <w:contextualSpacing w:val="0"/>
        <w:jc w:val="both"/>
        <w:rPr>
          <w:rFonts w:asciiTheme="minorHAnsi" w:hAnsiTheme="minorHAnsi" w:cstheme="minorHAnsi"/>
          <w:b/>
          <w:bCs/>
          <w:sz w:val="24"/>
          <w:szCs w:val="24"/>
        </w:rPr>
      </w:pPr>
      <w:proofErr w:type="spellStart"/>
      <w:r w:rsidRPr="00E803E6">
        <w:rPr>
          <w:b/>
          <w:bCs/>
          <w:sz w:val="24"/>
          <w:szCs w:val="24"/>
        </w:rPr>
        <w:t>Kinesiotaping</w:t>
      </w:r>
      <w:proofErr w:type="spellEnd"/>
      <w:r w:rsidRPr="00E803E6">
        <w:rPr>
          <w:b/>
          <w:bCs/>
          <w:sz w:val="24"/>
          <w:szCs w:val="24"/>
        </w:rPr>
        <w:t xml:space="preserve"> medyczny ze szczególnym uwzględnieniem schorzeń kręgosłupa,</w:t>
      </w:r>
    </w:p>
    <w:p w14:paraId="01ED7174" w14:textId="77777777" w:rsidR="007D208F" w:rsidRPr="00E803E6" w:rsidRDefault="007D208F" w:rsidP="007D208F">
      <w:pPr>
        <w:pStyle w:val="Akapitzlist"/>
        <w:numPr>
          <w:ilvl w:val="0"/>
          <w:numId w:val="25"/>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E803E6">
        <w:rPr>
          <w:b/>
          <w:bCs/>
          <w:sz w:val="24"/>
          <w:szCs w:val="24"/>
        </w:rPr>
        <w:t>Praca z pacjentem z przewlekłym bólem kręgosłupa jako pacjentem trudnym – podejście psychologiczne</w:t>
      </w:r>
      <w:r w:rsidRPr="00E803E6">
        <w:rPr>
          <w:sz w:val="24"/>
          <w:szCs w:val="24"/>
        </w:rPr>
        <w:t>.</w:t>
      </w:r>
    </w:p>
    <w:p w14:paraId="0657EA17" w14:textId="12668E02" w:rsidR="007D208F" w:rsidRPr="00E803E6" w:rsidRDefault="007D208F" w:rsidP="007D208F">
      <w:pPr>
        <w:pStyle w:val="Akapitzlist"/>
        <w:autoSpaceDE w:val="0"/>
        <w:autoSpaceDN w:val="0"/>
        <w:adjustRightInd w:val="0"/>
        <w:spacing w:before="240" w:after="120" w:line="240" w:lineRule="auto"/>
        <w:ind w:left="714"/>
        <w:contextualSpacing w:val="0"/>
        <w:jc w:val="both"/>
        <w:rPr>
          <w:rFonts w:asciiTheme="minorHAnsi" w:hAnsiTheme="minorHAnsi" w:cstheme="minorHAnsi"/>
          <w:bCs/>
          <w:sz w:val="24"/>
          <w:szCs w:val="24"/>
        </w:rPr>
      </w:pPr>
      <w:r w:rsidRPr="00E803E6">
        <w:rPr>
          <w:rFonts w:asciiTheme="minorHAnsi" w:hAnsiTheme="minorHAnsi" w:cstheme="minorHAnsi"/>
          <w:bCs/>
          <w:sz w:val="24"/>
          <w:szCs w:val="24"/>
        </w:rPr>
        <w:t>Powyższe szkolenia zostaną przeprowadzone przez realizatora Programu, a w przypadku niemożności organizacji takiego szkolenia, w drodze konkursu wyłonione zostaną profesjonalne firmy szkolące personel medyczny w wybranej tematyce.</w:t>
      </w:r>
    </w:p>
    <w:p w14:paraId="576F1C74" w14:textId="77777777" w:rsidR="007D208F" w:rsidRPr="00E803E6" w:rsidRDefault="007D208F" w:rsidP="007D208F">
      <w:pPr>
        <w:autoSpaceDE w:val="0"/>
        <w:autoSpaceDN w:val="0"/>
        <w:adjustRightInd w:val="0"/>
        <w:spacing w:before="240" w:after="240"/>
        <w:ind w:left="705"/>
        <w:jc w:val="both"/>
        <w:rPr>
          <w:rFonts w:asciiTheme="minorHAnsi" w:hAnsiTheme="minorHAnsi" w:cstheme="minorHAnsi"/>
        </w:rPr>
      </w:pPr>
      <w:r w:rsidRPr="00E803E6">
        <w:rPr>
          <w:rFonts w:asciiTheme="minorHAnsi" w:hAnsiTheme="minorHAnsi" w:cstheme="minorHAnsi"/>
          <w:b/>
        </w:rPr>
        <w:t>Leczenie manualne</w:t>
      </w:r>
      <w:r w:rsidRPr="00E803E6">
        <w:rPr>
          <w:rFonts w:asciiTheme="minorHAnsi" w:hAnsiTheme="minorHAnsi" w:cstheme="minorHAnsi"/>
        </w:rPr>
        <w:t xml:space="preserve"> (ukierunkowane manipulacje i mobilizacje) w przypadku przewlekłych dolegliwości ze strony kręgosłupa zostało wskazane w najnowszej rekomendacji WHO jako jeden z czterech podstawowych środków leczenia tego typu zaburzeń.</w:t>
      </w:r>
    </w:p>
    <w:p w14:paraId="5CA36582" w14:textId="77777777" w:rsidR="007D208F" w:rsidRPr="00E803E6" w:rsidRDefault="007D208F" w:rsidP="007D208F">
      <w:pPr>
        <w:autoSpaceDE w:val="0"/>
        <w:autoSpaceDN w:val="0"/>
        <w:adjustRightInd w:val="0"/>
        <w:spacing w:before="240" w:after="240"/>
        <w:ind w:left="714"/>
        <w:jc w:val="both"/>
        <w:rPr>
          <w:rFonts w:asciiTheme="minorHAnsi" w:hAnsiTheme="minorHAnsi" w:cstheme="minorHAnsi"/>
        </w:rPr>
      </w:pPr>
      <w:proofErr w:type="spellStart"/>
      <w:r w:rsidRPr="00E803E6">
        <w:rPr>
          <w:rFonts w:asciiTheme="minorHAnsi" w:hAnsiTheme="minorHAnsi" w:cstheme="minorHAnsi"/>
          <w:b/>
          <w:bCs/>
        </w:rPr>
        <w:lastRenderedPageBreak/>
        <w:t>Kinesiotaping</w:t>
      </w:r>
      <w:proofErr w:type="spellEnd"/>
      <w:r w:rsidRPr="00E803E6">
        <w:rPr>
          <w:rFonts w:asciiTheme="minorHAnsi" w:hAnsiTheme="minorHAnsi" w:cstheme="minorHAnsi"/>
        </w:rPr>
        <w:t xml:space="preserve"> pełni rolę wspomagającą właściwe leczenie, aplikacja ma długotrwały charakter bez potrzeby codziennej konsultacji oraz jest łatwa do wyuczenia przez samego uczestnika. Aby łagodzić dolegliwości już po zakończeniu Programu, może </w:t>
      </w:r>
      <w:r w:rsidRPr="00E803E6">
        <w:rPr>
          <w:rFonts w:asciiTheme="minorHAnsi" w:hAnsiTheme="minorHAnsi" w:cstheme="minorHAnsi"/>
        </w:rPr>
        <w:br/>
        <w:t xml:space="preserve">on samodzielnie stosować wyuczone oklejania taśmami wskazanymi przez fizjoterapeutę, </w:t>
      </w:r>
      <w:r w:rsidRPr="00E803E6">
        <w:rPr>
          <w:rFonts w:asciiTheme="minorHAnsi" w:hAnsiTheme="minorHAnsi" w:cstheme="minorHAnsi"/>
        </w:rPr>
        <w:br/>
        <w:t>a dostępnymi na otwartym rynku.</w:t>
      </w:r>
    </w:p>
    <w:p w14:paraId="7AA17E1C" w14:textId="3ECD2F81" w:rsidR="007D208F" w:rsidRPr="00E803E6" w:rsidRDefault="007D208F" w:rsidP="007D208F">
      <w:pPr>
        <w:autoSpaceDE w:val="0"/>
        <w:autoSpaceDN w:val="0"/>
        <w:adjustRightInd w:val="0"/>
        <w:spacing w:before="240" w:after="240"/>
        <w:ind w:left="714"/>
        <w:jc w:val="both"/>
        <w:rPr>
          <w:rFonts w:asciiTheme="minorHAnsi" w:hAnsiTheme="minorHAnsi" w:cstheme="minorHAnsi"/>
        </w:rPr>
      </w:pPr>
      <w:r w:rsidRPr="00E803E6">
        <w:rPr>
          <w:rFonts w:asciiTheme="minorHAnsi" w:hAnsiTheme="minorHAnsi" w:cstheme="minorHAnsi"/>
          <w:b/>
        </w:rPr>
        <w:t>Szkolenie z zakresu pracy psychologicznej</w:t>
      </w:r>
      <w:r w:rsidRPr="00E803E6">
        <w:rPr>
          <w:rFonts w:asciiTheme="minorHAnsi" w:hAnsiTheme="minorHAnsi" w:cstheme="minorHAnsi"/>
        </w:rPr>
        <w:t xml:space="preserve"> pomoże personelowi realizującemu Program </w:t>
      </w:r>
      <w:r w:rsidRPr="00E803E6">
        <w:rPr>
          <w:rFonts w:asciiTheme="minorHAnsi" w:hAnsiTheme="minorHAnsi" w:cstheme="minorHAnsi"/>
        </w:rPr>
        <w:br/>
        <w:t>na lepsze przeprowadzenie edukacji zdrowotnej w bólach przewlekłych kręgosłupa, pomoże w motywowaniu pacjenta do własnej pracy nad utrzymaniem stanu optymalnego zdrowia. Będzie stanowiło ułatwienie w łagodzeniu lub likwidowaniu tzw. żółtych flag – problemów psychospołecznych w leczeniu przewlekłego bólu pleców.</w:t>
      </w:r>
    </w:p>
    <w:p w14:paraId="07EED8B1" w14:textId="7AE6E123" w:rsidR="009D3106" w:rsidRPr="00E803E6" w:rsidRDefault="009D3106" w:rsidP="00651C90">
      <w:pPr>
        <w:pStyle w:val="Akapitzlist"/>
        <w:numPr>
          <w:ilvl w:val="0"/>
          <w:numId w:val="26"/>
        </w:numPr>
        <w:autoSpaceDE w:val="0"/>
        <w:autoSpaceDN w:val="0"/>
        <w:adjustRightInd w:val="0"/>
        <w:spacing w:before="240" w:after="120" w:line="240" w:lineRule="auto"/>
        <w:ind w:left="714" w:hanging="357"/>
        <w:contextualSpacing w:val="0"/>
        <w:jc w:val="both"/>
        <w:rPr>
          <w:rFonts w:asciiTheme="minorHAnsi" w:hAnsiTheme="minorHAnsi" w:cstheme="minorHAnsi"/>
          <w:b/>
          <w:i/>
          <w:iCs/>
          <w:sz w:val="24"/>
          <w:szCs w:val="24"/>
        </w:rPr>
      </w:pPr>
      <w:r w:rsidRPr="00E803E6">
        <w:rPr>
          <w:b/>
          <w:i/>
          <w:iCs/>
          <w:sz w:val="24"/>
          <w:szCs w:val="24"/>
        </w:rPr>
        <w:t>Kwalifikacja medyczna do programu polityki zdrowotnej</w:t>
      </w:r>
      <w:r w:rsidR="007C66CB" w:rsidRPr="00E803E6">
        <w:rPr>
          <w:b/>
          <w:i/>
          <w:iCs/>
          <w:sz w:val="24"/>
          <w:szCs w:val="24"/>
        </w:rPr>
        <w:t>:</w:t>
      </w:r>
    </w:p>
    <w:p w14:paraId="70FBA81C" w14:textId="77777777" w:rsidR="004B76CC" w:rsidRPr="00A94667" w:rsidRDefault="004B76CC" w:rsidP="004B76CC">
      <w:pPr>
        <w:pStyle w:val="Akapitzlist"/>
        <w:autoSpaceDE w:val="0"/>
        <w:autoSpaceDN w:val="0"/>
        <w:adjustRightInd w:val="0"/>
        <w:spacing w:before="0" w:line="240" w:lineRule="auto"/>
        <w:ind w:left="714"/>
        <w:contextualSpacing w:val="0"/>
        <w:jc w:val="both"/>
        <w:rPr>
          <w:rFonts w:asciiTheme="minorHAnsi" w:hAnsiTheme="minorHAnsi" w:cstheme="minorHAnsi"/>
          <w:bCs/>
          <w:sz w:val="24"/>
          <w:szCs w:val="24"/>
        </w:rPr>
      </w:pPr>
      <w:r w:rsidRPr="00E803E6">
        <w:rPr>
          <w:rFonts w:asciiTheme="minorHAnsi" w:hAnsiTheme="minorHAnsi" w:cstheme="minorHAnsi"/>
          <w:bCs/>
          <w:sz w:val="24"/>
          <w:szCs w:val="24"/>
        </w:rPr>
        <w:t xml:space="preserve">Interwencja obejmuje </w:t>
      </w:r>
      <w:r w:rsidR="00E751AC" w:rsidRPr="00E803E6">
        <w:rPr>
          <w:rFonts w:asciiTheme="minorHAnsi" w:hAnsiTheme="minorHAnsi" w:cstheme="minorHAnsi"/>
          <w:bCs/>
          <w:sz w:val="24"/>
          <w:szCs w:val="24"/>
        </w:rPr>
        <w:t>następujące</w:t>
      </w:r>
      <w:r w:rsidRPr="00E803E6">
        <w:rPr>
          <w:rFonts w:asciiTheme="minorHAnsi" w:hAnsiTheme="minorHAnsi" w:cstheme="minorHAnsi"/>
          <w:bCs/>
          <w:sz w:val="24"/>
          <w:szCs w:val="24"/>
        </w:rPr>
        <w:t xml:space="preserve"> kroki:</w:t>
      </w:r>
    </w:p>
    <w:p w14:paraId="016D21A7" w14:textId="77777777" w:rsidR="004B76CC" w:rsidRPr="00A94667" w:rsidRDefault="004B76CC" w:rsidP="00651C90">
      <w:pPr>
        <w:pStyle w:val="Akapitzlist"/>
        <w:numPr>
          <w:ilvl w:val="0"/>
          <w:numId w:val="27"/>
        </w:numPr>
        <w:autoSpaceDE w:val="0"/>
        <w:autoSpaceDN w:val="0"/>
        <w:adjustRightInd w:val="0"/>
        <w:spacing w:before="0" w:line="240" w:lineRule="auto"/>
        <w:ind w:left="1434" w:hanging="357"/>
        <w:contextualSpacing w:val="0"/>
        <w:jc w:val="both"/>
        <w:rPr>
          <w:rFonts w:asciiTheme="minorHAnsi" w:hAnsiTheme="minorHAnsi" w:cstheme="minorHAnsi"/>
          <w:b/>
          <w:sz w:val="24"/>
          <w:szCs w:val="24"/>
        </w:rPr>
      </w:pPr>
      <w:r w:rsidRPr="00A94667">
        <w:rPr>
          <w:b/>
          <w:sz w:val="24"/>
          <w:szCs w:val="24"/>
        </w:rPr>
        <w:t xml:space="preserve">Rekrutacja </w:t>
      </w:r>
      <w:r w:rsidRPr="00A94667">
        <w:rPr>
          <w:b/>
          <w:sz w:val="24"/>
          <w:szCs w:val="24"/>
        </w:rPr>
        <w:sym w:font="Symbol" w:char="F02D"/>
      </w:r>
      <w:r w:rsidRPr="00A94667">
        <w:rPr>
          <w:b/>
          <w:sz w:val="24"/>
          <w:szCs w:val="24"/>
        </w:rPr>
        <w:t xml:space="preserve"> wypełnienie ankiety rekrutacyjnej PPZ,</w:t>
      </w:r>
    </w:p>
    <w:p w14:paraId="52B0B14C" w14:textId="77777777" w:rsidR="004B76CC" w:rsidRPr="006F648E" w:rsidRDefault="004B76CC" w:rsidP="00651C90">
      <w:pPr>
        <w:pStyle w:val="Akapitzlist"/>
        <w:numPr>
          <w:ilvl w:val="0"/>
          <w:numId w:val="27"/>
        </w:numPr>
        <w:autoSpaceDE w:val="0"/>
        <w:autoSpaceDN w:val="0"/>
        <w:adjustRightInd w:val="0"/>
        <w:spacing w:before="0" w:line="240" w:lineRule="auto"/>
        <w:ind w:left="1434" w:hanging="357"/>
        <w:contextualSpacing w:val="0"/>
        <w:jc w:val="both"/>
        <w:rPr>
          <w:rFonts w:asciiTheme="minorHAnsi" w:hAnsiTheme="minorHAnsi" w:cstheme="minorHAnsi"/>
          <w:b/>
          <w:sz w:val="24"/>
          <w:szCs w:val="24"/>
        </w:rPr>
      </w:pPr>
      <w:r w:rsidRPr="006F648E">
        <w:rPr>
          <w:rFonts w:asciiTheme="minorHAnsi" w:hAnsiTheme="minorHAnsi" w:cstheme="minorHAnsi"/>
          <w:b/>
          <w:sz w:val="24"/>
          <w:szCs w:val="24"/>
        </w:rPr>
        <w:t>Wizyta diagnostyczno-terapeutyczna.</w:t>
      </w:r>
    </w:p>
    <w:p w14:paraId="5F8EA233" w14:textId="77777777" w:rsidR="0003493D" w:rsidRPr="00A94667" w:rsidRDefault="009D3106" w:rsidP="004B76CC">
      <w:pPr>
        <w:autoSpaceDE w:val="0"/>
        <w:autoSpaceDN w:val="0"/>
        <w:adjustRightInd w:val="0"/>
        <w:spacing w:before="240" w:after="240"/>
        <w:ind w:left="714"/>
        <w:jc w:val="both"/>
        <w:rPr>
          <w:rFonts w:asciiTheme="minorHAnsi" w:hAnsiTheme="minorHAnsi" w:cstheme="minorHAnsi"/>
          <w:iCs/>
        </w:rPr>
      </w:pPr>
      <w:r w:rsidRPr="00071E13">
        <w:rPr>
          <w:rFonts w:asciiTheme="minorHAnsi" w:hAnsiTheme="minorHAnsi" w:cstheme="minorHAnsi"/>
        </w:rPr>
        <w:t xml:space="preserve">Kwalifikacja pacjenta do Programu przeprowadzona zostanie przez personel spełniający wymogi określone w </w:t>
      </w:r>
      <w:r w:rsidR="0003493D" w:rsidRPr="00071E13">
        <w:rPr>
          <w:rFonts w:asciiTheme="minorHAnsi" w:hAnsiTheme="minorHAnsi" w:cstheme="minorHAnsi"/>
          <w:iCs/>
        </w:rPr>
        <w:t>Tabeli 13.</w:t>
      </w:r>
    </w:p>
    <w:p w14:paraId="7DF171EA" w14:textId="77777777" w:rsidR="00617B26" w:rsidRPr="00A94667" w:rsidRDefault="00617B26" w:rsidP="004B76CC">
      <w:pPr>
        <w:autoSpaceDE w:val="0"/>
        <w:autoSpaceDN w:val="0"/>
        <w:adjustRightInd w:val="0"/>
        <w:ind w:firstLine="709"/>
        <w:jc w:val="both"/>
        <w:rPr>
          <w:rFonts w:asciiTheme="minorHAnsi" w:hAnsiTheme="minorHAnsi" w:cstheme="minorHAnsi"/>
        </w:rPr>
      </w:pPr>
      <w:r w:rsidRPr="00A94667">
        <w:rPr>
          <w:rFonts w:asciiTheme="minorHAnsi" w:hAnsiTheme="minorHAnsi" w:cstheme="minorHAnsi"/>
        </w:rPr>
        <w:t>W ankiecie uwzględnione zostaną następujące zagadnienia:</w:t>
      </w:r>
    </w:p>
    <w:p w14:paraId="32AC13B9" w14:textId="77777777" w:rsidR="00617B26" w:rsidRPr="00A94667" w:rsidRDefault="004B76CC" w:rsidP="00651C90">
      <w:pPr>
        <w:pStyle w:val="Akapitzlist"/>
        <w:numPr>
          <w:ilvl w:val="0"/>
          <w:numId w:val="28"/>
        </w:numPr>
        <w:autoSpaceDE w:val="0"/>
        <w:autoSpaceDN w:val="0"/>
        <w:adjustRightInd w:val="0"/>
        <w:spacing w:before="0" w:line="240" w:lineRule="auto"/>
        <w:ind w:left="1434" w:hanging="357"/>
        <w:jc w:val="both"/>
        <w:rPr>
          <w:rFonts w:asciiTheme="minorHAnsi" w:hAnsiTheme="minorHAnsi" w:cstheme="minorHAnsi"/>
          <w:sz w:val="24"/>
          <w:szCs w:val="24"/>
        </w:rPr>
      </w:pPr>
      <w:r w:rsidRPr="00A94667">
        <w:rPr>
          <w:sz w:val="24"/>
          <w:szCs w:val="24"/>
        </w:rPr>
        <w:t>k</w:t>
      </w:r>
      <w:r w:rsidR="00617B26" w:rsidRPr="00A94667">
        <w:rPr>
          <w:sz w:val="24"/>
          <w:szCs w:val="24"/>
        </w:rPr>
        <w:t>rótki opis dolegliwości bó</w:t>
      </w:r>
      <w:r w:rsidR="0003493D" w:rsidRPr="00A94667">
        <w:rPr>
          <w:sz w:val="24"/>
          <w:szCs w:val="24"/>
        </w:rPr>
        <w:t>lowych (czas trwania, okolica występowania bólu)</w:t>
      </w:r>
      <w:r w:rsidRPr="00A94667">
        <w:rPr>
          <w:sz w:val="24"/>
          <w:szCs w:val="24"/>
        </w:rPr>
        <w:t>,</w:t>
      </w:r>
    </w:p>
    <w:p w14:paraId="0E7D6179" w14:textId="77777777" w:rsidR="0003493D" w:rsidRPr="00A94667" w:rsidRDefault="004B76CC" w:rsidP="00651C90">
      <w:pPr>
        <w:pStyle w:val="Akapitzlist"/>
        <w:numPr>
          <w:ilvl w:val="0"/>
          <w:numId w:val="28"/>
        </w:numPr>
        <w:autoSpaceDE w:val="0"/>
        <w:autoSpaceDN w:val="0"/>
        <w:adjustRightInd w:val="0"/>
        <w:spacing w:before="0"/>
        <w:ind w:left="1434" w:hanging="357"/>
        <w:jc w:val="both"/>
        <w:rPr>
          <w:rFonts w:asciiTheme="minorHAnsi" w:hAnsiTheme="minorHAnsi" w:cstheme="minorHAnsi"/>
          <w:sz w:val="24"/>
          <w:szCs w:val="24"/>
        </w:rPr>
      </w:pPr>
      <w:r w:rsidRPr="00A94667">
        <w:rPr>
          <w:rFonts w:asciiTheme="minorHAnsi" w:hAnsiTheme="minorHAnsi" w:cstheme="minorHAnsi"/>
          <w:sz w:val="24"/>
          <w:szCs w:val="24"/>
        </w:rPr>
        <w:t>c</w:t>
      </w:r>
      <w:r w:rsidR="0003493D" w:rsidRPr="00A94667">
        <w:rPr>
          <w:rFonts w:asciiTheme="minorHAnsi" w:hAnsiTheme="minorHAnsi" w:cstheme="minorHAnsi"/>
          <w:sz w:val="24"/>
          <w:szCs w:val="24"/>
        </w:rPr>
        <w:t>zynniki zwiększające ryzyko pojawienia się przewlekłego bólu kręgosłupa (NASS 2020, ISCI</w:t>
      </w:r>
      <w:r w:rsidR="0003493D" w:rsidRPr="00A94667">
        <w:rPr>
          <w:rFonts w:asciiTheme="minorHAnsi" w:hAnsiTheme="minorHAnsi" w:cstheme="minorHAnsi"/>
          <w:spacing w:val="-4"/>
          <w:sz w:val="24"/>
          <w:szCs w:val="24"/>
        </w:rPr>
        <w:t xml:space="preserve"> </w:t>
      </w:r>
      <w:r w:rsidR="0003493D" w:rsidRPr="00A94667">
        <w:rPr>
          <w:rFonts w:asciiTheme="minorHAnsi" w:hAnsiTheme="minorHAnsi" w:cstheme="minorHAnsi"/>
          <w:sz w:val="24"/>
          <w:szCs w:val="24"/>
        </w:rPr>
        <w:t>2018,</w:t>
      </w:r>
      <w:r w:rsidR="0003493D" w:rsidRPr="00A94667">
        <w:rPr>
          <w:rFonts w:asciiTheme="minorHAnsi" w:hAnsiTheme="minorHAnsi" w:cstheme="minorHAnsi"/>
          <w:spacing w:val="-3"/>
          <w:sz w:val="24"/>
          <w:szCs w:val="24"/>
        </w:rPr>
        <w:t xml:space="preserve"> </w:t>
      </w:r>
      <w:r w:rsidR="0003493D" w:rsidRPr="00A94667">
        <w:rPr>
          <w:rFonts w:asciiTheme="minorHAnsi" w:hAnsiTheme="minorHAnsi" w:cstheme="minorHAnsi"/>
          <w:sz w:val="24"/>
          <w:szCs w:val="24"/>
        </w:rPr>
        <w:t>ACP</w:t>
      </w:r>
      <w:r w:rsidR="0003493D" w:rsidRPr="00A94667">
        <w:rPr>
          <w:rFonts w:asciiTheme="minorHAnsi" w:hAnsiTheme="minorHAnsi" w:cstheme="minorHAnsi"/>
          <w:spacing w:val="-5"/>
          <w:sz w:val="24"/>
          <w:szCs w:val="24"/>
        </w:rPr>
        <w:t xml:space="preserve"> </w:t>
      </w:r>
      <w:r w:rsidR="0003493D" w:rsidRPr="00A94667">
        <w:rPr>
          <w:rFonts w:asciiTheme="minorHAnsi" w:hAnsiTheme="minorHAnsi" w:cstheme="minorHAnsi"/>
          <w:spacing w:val="-4"/>
          <w:sz w:val="24"/>
          <w:szCs w:val="24"/>
        </w:rPr>
        <w:t>2017,</w:t>
      </w:r>
      <w:r w:rsidR="0003493D" w:rsidRPr="00A94667">
        <w:rPr>
          <w:rFonts w:asciiTheme="minorHAnsi" w:hAnsiTheme="minorHAnsi" w:cstheme="minorHAnsi"/>
          <w:sz w:val="24"/>
          <w:szCs w:val="24"/>
        </w:rPr>
        <w:t xml:space="preserve"> APTA</w:t>
      </w:r>
      <w:r w:rsidR="0003493D" w:rsidRPr="00A94667">
        <w:rPr>
          <w:rFonts w:asciiTheme="minorHAnsi" w:hAnsiTheme="minorHAnsi" w:cstheme="minorHAnsi"/>
          <w:spacing w:val="-4"/>
          <w:sz w:val="24"/>
          <w:szCs w:val="24"/>
        </w:rPr>
        <w:t xml:space="preserve"> </w:t>
      </w:r>
      <w:r w:rsidR="0003493D" w:rsidRPr="00A94667">
        <w:rPr>
          <w:rFonts w:asciiTheme="minorHAnsi" w:hAnsiTheme="minorHAnsi" w:cstheme="minorHAnsi"/>
          <w:sz w:val="24"/>
          <w:szCs w:val="24"/>
        </w:rPr>
        <w:t>2017,</w:t>
      </w:r>
      <w:r w:rsidR="0003493D" w:rsidRPr="00A94667">
        <w:rPr>
          <w:rFonts w:asciiTheme="minorHAnsi" w:hAnsiTheme="minorHAnsi" w:cstheme="minorHAnsi"/>
          <w:spacing w:val="-2"/>
          <w:sz w:val="24"/>
          <w:szCs w:val="24"/>
        </w:rPr>
        <w:t xml:space="preserve"> </w:t>
      </w:r>
      <w:proofErr w:type="spellStart"/>
      <w:r w:rsidR="0003493D" w:rsidRPr="00A94667">
        <w:rPr>
          <w:rFonts w:asciiTheme="minorHAnsi" w:hAnsiTheme="minorHAnsi" w:cstheme="minorHAnsi"/>
          <w:sz w:val="24"/>
          <w:szCs w:val="24"/>
        </w:rPr>
        <w:t>OPTIMa</w:t>
      </w:r>
      <w:proofErr w:type="spellEnd"/>
      <w:r w:rsidR="0003493D" w:rsidRPr="00A94667">
        <w:rPr>
          <w:rFonts w:asciiTheme="minorHAnsi" w:hAnsiTheme="minorHAnsi" w:cstheme="minorHAnsi"/>
          <w:spacing w:val="-5"/>
          <w:sz w:val="24"/>
          <w:szCs w:val="24"/>
        </w:rPr>
        <w:t xml:space="preserve"> </w:t>
      </w:r>
      <w:r w:rsidR="00901F4B" w:rsidRPr="00A94667">
        <w:rPr>
          <w:rFonts w:asciiTheme="minorHAnsi" w:hAnsiTheme="minorHAnsi" w:cstheme="minorHAnsi"/>
          <w:spacing w:val="-2"/>
          <w:sz w:val="24"/>
          <w:szCs w:val="24"/>
        </w:rPr>
        <w:t>2017,</w:t>
      </w:r>
      <w:r w:rsidR="00901F4B" w:rsidRPr="00A94667">
        <w:rPr>
          <w:rFonts w:asciiTheme="minorHAnsi" w:hAnsiTheme="minorHAnsi" w:cstheme="minorHAnsi"/>
          <w:sz w:val="24"/>
          <w:szCs w:val="24"/>
        </w:rPr>
        <w:t xml:space="preserve"> NICE</w:t>
      </w:r>
      <w:r w:rsidR="0003493D" w:rsidRPr="00A94667">
        <w:rPr>
          <w:rFonts w:asciiTheme="minorHAnsi" w:hAnsiTheme="minorHAnsi" w:cstheme="minorHAnsi"/>
          <w:spacing w:val="-7"/>
          <w:sz w:val="24"/>
          <w:szCs w:val="24"/>
        </w:rPr>
        <w:t xml:space="preserve"> </w:t>
      </w:r>
      <w:r w:rsidR="0003493D" w:rsidRPr="00A94667">
        <w:rPr>
          <w:rFonts w:asciiTheme="minorHAnsi" w:hAnsiTheme="minorHAnsi" w:cstheme="minorHAnsi"/>
          <w:sz w:val="24"/>
          <w:szCs w:val="24"/>
        </w:rPr>
        <w:t>2016,</w:t>
      </w:r>
      <w:r w:rsidR="0003493D" w:rsidRPr="00A94667">
        <w:rPr>
          <w:rFonts w:asciiTheme="minorHAnsi" w:hAnsiTheme="minorHAnsi" w:cstheme="minorHAnsi"/>
          <w:spacing w:val="-3"/>
          <w:sz w:val="24"/>
          <w:szCs w:val="24"/>
        </w:rPr>
        <w:t xml:space="preserve"> </w:t>
      </w:r>
      <w:proofErr w:type="spellStart"/>
      <w:r w:rsidR="0003493D" w:rsidRPr="00A94667">
        <w:rPr>
          <w:rFonts w:asciiTheme="minorHAnsi" w:hAnsiTheme="minorHAnsi" w:cstheme="minorHAnsi"/>
          <w:sz w:val="24"/>
          <w:szCs w:val="24"/>
        </w:rPr>
        <w:t>OPTIMa</w:t>
      </w:r>
      <w:proofErr w:type="spellEnd"/>
      <w:r w:rsidR="0003493D" w:rsidRPr="00A94667">
        <w:rPr>
          <w:rFonts w:asciiTheme="minorHAnsi" w:hAnsiTheme="minorHAnsi" w:cstheme="minorHAnsi"/>
          <w:spacing w:val="-4"/>
          <w:sz w:val="24"/>
          <w:szCs w:val="24"/>
        </w:rPr>
        <w:t xml:space="preserve"> 2016,</w:t>
      </w:r>
      <w:r w:rsidR="0003493D" w:rsidRPr="00A94667">
        <w:rPr>
          <w:rFonts w:asciiTheme="minorHAnsi" w:hAnsiTheme="minorHAnsi" w:cstheme="minorHAnsi"/>
          <w:sz w:val="24"/>
          <w:szCs w:val="24"/>
        </w:rPr>
        <w:t xml:space="preserve"> SIMFER</w:t>
      </w:r>
      <w:r w:rsidR="0003493D" w:rsidRPr="00A94667">
        <w:rPr>
          <w:rFonts w:asciiTheme="minorHAnsi" w:hAnsiTheme="minorHAnsi" w:cstheme="minorHAnsi"/>
          <w:spacing w:val="-4"/>
          <w:sz w:val="24"/>
          <w:szCs w:val="24"/>
        </w:rPr>
        <w:t xml:space="preserve"> </w:t>
      </w:r>
      <w:r w:rsidR="0003493D" w:rsidRPr="00A94667">
        <w:rPr>
          <w:rFonts w:asciiTheme="minorHAnsi" w:hAnsiTheme="minorHAnsi" w:cstheme="minorHAnsi"/>
          <w:sz w:val="24"/>
          <w:szCs w:val="24"/>
        </w:rPr>
        <w:t>2013)</w:t>
      </w:r>
      <w:r w:rsidRPr="00A94667">
        <w:rPr>
          <w:rFonts w:asciiTheme="minorHAnsi" w:hAnsiTheme="minorHAnsi" w:cstheme="minorHAnsi"/>
          <w:sz w:val="24"/>
          <w:szCs w:val="24"/>
        </w:rPr>
        <w:t>,</w:t>
      </w:r>
    </w:p>
    <w:p w14:paraId="7B111A72" w14:textId="77777777" w:rsidR="0003493D" w:rsidRPr="00A94667" w:rsidRDefault="004B76CC" w:rsidP="00651C90">
      <w:pPr>
        <w:pStyle w:val="Akapitzlist"/>
        <w:numPr>
          <w:ilvl w:val="0"/>
          <w:numId w:val="28"/>
        </w:numPr>
        <w:autoSpaceDE w:val="0"/>
        <w:autoSpaceDN w:val="0"/>
        <w:adjustRightInd w:val="0"/>
        <w:spacing w:before="0"/>
        <w:ind w:left="1434" w:hanging="357"/>
        <w:jc w:val="both"/>
        <w:rPr>
          <w:rFonts w:asciiTheme="minorHAnsi" w:hAnsiTheme="minorHAnsi" w:cstheme="minorHAnsi"/>
          <w:sz w:val="24"/>
          <w:szCs w:val="24"/>
        </w:rPr>
      </w:pPr>
      <w:r w:rsidRPr="00A94667">
        <w:rPr>
          <w:rFonts w:asciiTheme="minorHAnsi" w:hAnsiTheme="minorHAnsi" w:cstheme="minorHAnsi"/>
          <w:sz w:val="24"/>
          <w:szCs w:val="24"/>
        </w:rPr>
        <w:t>k</w:t>
      </w:r>
      <w:r w:rsidR="0003493D" w:rsidRPr="00A94667">
        <w:rPr>
          <w:rFonts w:asciiTheme="minorHAnsi" w:hAnsiTheme="minorHAnsi" w:cstheme="minorHAnsi"/>
          <w:sz w:val="24"/>
          <w:szCs w:val="24"/>
        </w:rPr>
        <w:t xml:space="preserve">westionariusz </w:t>
      </w:r>
      <w:proofErr w:type="spellStart"/>
      <w:r w:rsidR="0003493D" w:rsidRPr="00A94667">
        <w:rPr>
          <w:rFonts w:asciiTheme="minorHAnsi" w:hAnsiTheme="minorHAnsi" w:cstheme="minorHAnsi"/>
          <w:sz w:val="24"/>
          <w:szCs w:val="24"/>
        </w:rPr>
        <w:t>STarT</w:t>
      </w:r>
      <w:proofErr w:type="spellEnd"/>
      <w:r w:rsidR="0003493D" w:rsidRPr="00A94667">
        <w:rPr>
          <w:rFonts w:asciiTheme="minorHAnsi" w:hAnsiTheme="minorHAnsi" w:cstheme="minorHAnsi"/>
          <w:sz w:val="24"/>
          <w:szCs w:val="24"/>
        </w:rPr>
        <w:t xml:space="preserve"> </w:t>
      </w:r>
      <w:proofErr w:type="spellStart"/>
      <w:r w:rsidR="0003493D" w:rsidRPr="00A94667">
        <w:rPr>
          <w:rFonts w:asciiTheme="minorHAnsi" w:hAnsiTheme="minorHAnsi" w:cstheme="minorHAnsi"/>
          <w:sz w:val="24"/>
          <w:szCs w:val="24"/>
        </w:rPr>
        <w:t>Back</w:t>
      </w:r>
      <w:proofErr w:type="spellEnd"/>
      <w:r w:rsidR="0003493D" w:rsidRPr="00A94667">
        <w:rPr>
          <w:rFonts w:asciiTheme="minorHAnsi" w:hAnsiTheme="minorHAnsi" w:cstheme="minorHAnsi"/>
          <w:sz w:val="24"/>
          <w:szCs w:val="24"/>
        </w:rPr>
        <w:t xml:space="preserve"> – oceniający ryzyko wystąpienia przewlekłego bólu kręgosłupa</w:t>
      </w:r>
      <w:r w:rsidRPr="00A94667">
        <w:rPr>
          <w:rFonts w:asciiTheme="minorHAnsi" w:hAnsiTheme="minorHAnsi" w:cstheme="minorHAnsi"/>
          <w:sz w:val="24"/>
          <w:szCs w:val="24"/>
        </w:rPr>
        <w:t>,</w:t>
      </w:r>
    </w:p>
    <w:p w14:paraId="5A309028" w14:textId="77777777" w:rsidR="00981E06" w:rsidRPr="00A94667" w:rsidRDefault="004B76CC" w:rsidP="00651C90">
      <w:pPr>
        <w:pStyle w:val="Akapitzlist"/>
        <w:numPr>
          <w:ilvl w:val="0"/>
          <w:numId w:val="28"/>
        </w:numPr>
        <w:autoSpaceDE w:val="0"/>
        <w:autoSpaceDN w:val="0"/>
        <w:adjustRightInd w:val="0"/>
        <w:spacing w:before="0" w:after="240" w:line="240" w:lineRule="auto"/>
        <w:ind w:left="1434" w:hanging="357"/>
        <w:contextualSpacing w:val="0"/>
        <w:jc w:val="both"/>
        <w:rPr>
          <w:rFonts w:asciiTheme="minorHAnsi" w:hAnsiTheme="minorHAnsi" w:cstheme="minorHAnsi"/>
          <w:sz w:val="24"/>
          <w:szCs w:val="24"/>
        </w:rPr>
      </w:pPr>
      <w:r w:rsidRPr="00A94667">
        <w:rPr>
          <w:sz w:val="24"/>
          <w:szCs w:val="24"/>
        </w:rPr>
        <w:t>o</w:t>
      </w:r>
      <w:r w:rsidR="00981E06" w:rsidRPr="00A94667">
        <w:rPr>
          <w:sz w:val="24"/>
          <w:szCs w:val="24"/>
        </w:rPr>
        <w:t>świadczenie dotyczące niekorzystania w ciągu ostatnich 6 miesięcy z takich świadczeń rehabilitacji leczniczej, jak oferowane w niniejszym Programie, finansowanych przez NFZ, a także z innych środków publicznych.</w:t>
      </w:r>
    </w:p>
    <w:p w14:paraId="14173B68" w14:textId="77777777" w:rsidR="00043BA6" w:rsidRPr="006F648E" w:rsidRDefault="0003493D" w:rsidP="004B76CC">
      <w:pPr>
        <w:autoSpaceDE w:val="0"/>
        <w:autoSpaceDN w:val="0"/>
        <w:adjustRightInd w:val="0"/>
        <w:spacing w:before="240" w:after="240"/>
        <w:ind w:left="714"/>
        <w:jc w:val="both"/>
        <w:rPr>
          <w:rFonts w:asciiTheme="minorHAnsi" w:hAnsiTheme="minorHAnsi" w:cstheme="minorHAnsi"/>
          <w:szCs w:val="22"/>
        </w:rPr>
      </w:pPr>
      <w:r w:rsidRPr="00A94667">
        <w:rPr>
          <w:rFonts w:asciiTheme="minorHAnsi" w:hAnsiTheme="minorHAnsi" w:cstheme="minorHAnsi"/>
          <w:szCs w:val="22"/>
        </w:rPr>
        <w:t xml:space="preserve">Szczegółowa ankieta zostanie opracowana przez Radę ds. Programu i będzie kwalifikować uczestnika do wejścia do </w:t>
      </w:r>
      <w:r w:rsidRPr="006F648E">
        <w:rPr>
          <w:rFonts w:asciiTheme="minorHAnsi" w:hAnsiTheme="minorHAnsi" w:cstheme="minorHAnsi"/>
          <w:szCs w:val="22"/>
        </w:rPr>
        <w:t>Programu.</w:t>
      </w:r>
      <w:r w:rsidR="004B76CC" w:rsidRPr="006F648E">
        <w:rPr>
          <w:rFonts w:asciiTheme="minorHAnsi" w:hAnsiTheme="minorHAnsi" w:cstheme="minorHAnsi"/>
          <w:szCs w:val="22"/>
        </w:rPr>
        <w:t xml:space="preserve"> </w:t>
      </w:r>
      <w:r w:rsidR="00043BA6" w:rsidRPr="006F648E">
        <w:rPr>
          <w:rFonts w:asciiTheme="minorHAnsi" w:hAnsiTheme="minorHAnsi" w:cstheme="minorHAnsi"/>
          <w:szCs w:val="22"/>
        </w:rPr>
        <w:t>Ankiety będą mogły być składane przez potencjalnych uczestników osobiście</w:t>
      </w:r>
      <w:r w:rsidR="0036118F" w:rsidRPr="006F648E">
        <w:rPr>
          <w:rFonts w:asciiTheme="minorHAnsi" w:hAnsiTheme="minorHAnsi" w:cstheme="minorHAnsi"/>
          <w:szCs w:val="22"/>
        </w:rPr>
        <w:t xml:space="preserve"> lub przez inne osoby do tego upoważnione, drogą mailową </w:t>
      </w:r>
      <w:r w:rsidR="00D67CE0" w:rsidRPr="006F648E">
        <w:rPr>
          <w:rFonts w:asciiTheme="minorHAnsi" w:hAnsiTheme="minorHAnsi" w:cstheme="minorHAnsi"/>
          <w:szCs w:val="22"/>
        </w:rPr>
        <w:br/>
      </w:r>
      <w:r w:rsidR="0036118F" w:rsidRPr="006F648E">
        <w:rPr>
          <w:rFonts w:asciiTheme="minorHAnsi" w:hAnsiTheme="minorHAnsi" w:cstheme="minorHAnsi"/>
          <w:szCs w:val="22"/>
        </w:rPr>
        <w:t xml:space="preserve">lub </w:t>
      </w:r>
      <w:r w:rsidR="00043BA6" w:rsidRPr="006F648E">
        <w:rPr>
          <w:rFonts w:asciiTheme="minorHAnsi" w:hAnsiTheme="minorHAnsi" w:cstheme="minorHAnsi"/>
          <w:szCs w:val="22"/>
        </w:rPr>
        <w:t>telefonicznie</w:t>
      </w:r>
      <w:r w:rsidR="0036118F" w:rsidRPr="006F648E">
        <w:rPr>
          <w:rFonts w:asciiTheme="minorHAnsi" w:hAnsiTheme="minorHAnsi" w:cstheme="minorHAnsi"/>
          <w:szCs w:val="22"/>
        </w:rPr>
        <w:t>.</w:t>
      </w:r>
    </w:p>
    <w:p w14:paraId="5A4EB555" w14:textId="77777777" w:rsidR="00835997" w:rsidRPr="006F648E" w:rsidRDefault="00835997" w:rsidP="00D67CE0">
      <w:pPr>
        <w:autoSpaceDE w:val="0"/>
        <w:autoSpaceDN w:val="0"/>
        <w:adjustRightInd w:val="0"/>
        <w:spacing w:before="240" w:after="240"/>
        <w:ind w:left="714"/>
        <w:jc w:val="both"/>
        <w:rPr>
          <w:rFonts w:asciiTheme="minorHAnsi" w:hAnsiTheme="minorHAnsi" w:cstheme="minorHAnsi"/>
          <w:szCs w:val="22"/>
        </w:rPr>
      </w:pPr>
      <w:r w:rsidRPr="006F648E">
        <w:rPr>
          <w:rFonts w:asciiTheme="minorHAnsi" w:hAnsiTheme="minorHAnsi" w:cstheme="minorHAnsi"/>
          <w:szCs w:val="22"/>
        </w:rPr>
        <w:t xml:space="preserve">Osoby zakwalifikowane na podstawie powyższej ankiety, </w:t>
      </w:r>
      <w:r w:rsidR="004B76CC" w:rsidRPr="006F648E">
        <w:rPr>
          <w:rFonts w:asciiTheme="minorHAnsi" w:hAnsiTheme="minorHAnsi" w:cstheme="minorHAnsi"/>
          <w:szCs w:val="22"/>
        </w:rPr>
        <w:t xml:space="preserve">będą </w:t>
      </w:r>
      <w:r w:rsidRPr="006F648E">
        <w:rPr>
          <w:rFonts w:asciiTheme="minorHAnsi" w:hAnsiTheme="minorHAnsi" w:cstheme="minorHAnsi"/>
          <w:szCs w:val="22"/>
        </w:rPr>
        <w:t xml:space="preserve">zapraszane </w:t>
      </w:r>
      <w:r w:rsidR="004B76CC" w:rsidRPr="006F648E">
        <w:rPr>
          <w:rFonts w:asciiTheme="minorHAnsi" w:hAnsiTheme="minorHAnsi" w:cstheme="minorHAnsi"/>
          <w:szCs w:val="22"/>
        </w:rPr>
        <w:t>d</w:t>
      </w:r>
      <w:r w:rsidRPr="006F648E">
        <w:rPr>
          <w:rFonts w:asciiTheme="minorHAnsi" w:hAnsiTheme="minorHAnsi" w:cstheme="minorHAnsi"/>
          <w:szCs w:val="22"/>
        </w:rPr>
        <w:t>o odbycia wizyty diagnostyczno</w:t>
      </w:r>
      <w:r w:rsidR="004B76CC" w:rsidRPr="006F648E">
        <w:rPr>
          <w:rFonts w:asciiTheme="minorHAnsi" w:hAnsiTheme="minorHAnsi" w:cstheme="minorHAnsi"/>
          <w:szCs w:val="22"/>
        </w:rPr>
        <w:t>-</w:t>
      </w:r>
      <w:r w:rsidRPr="006F648E">
        <w:rPr>
          <w:rFonts w:asciiTheme="minorHAnsi" w:hAnsiTheme="minorHAnsi" w:cstheme="minorHAnsi"/>
          <w:szCs w:val="22"/>
        </w:rPr>
        <w:t>terapeutycznej.</w:t>
      </w:r>
      <w:r w:rsidR="004B76CC" w:rsidRPr="006F648E">
        <w:rPr>
          <w:rFonts w:asciiTheme="minorHAnsi" w:hAnsiTheme="minorHAnsi" w:cstheme="minorHAnsi"/>
          <w:szCs w:val="22"/>
        </w:rPr>
        <w:t xml:space="preserve"> </w:t>
      </w:r>
      <w:r w:rsidRPr="006F648E">
        <w:rPr>
          <w:rFonts w:asciiTheme="minorHAnsi" w:hAnsiTheme="minorHAnsi" w:cstheme="minorHAnsi"/>
          <w:szCs w:val="22"/>
        </w:rPr>
        <w:t xml:space="preserve">Osoba nie spełniająca wstępnych kryteriów kwalifikacji nie </w:t>
      </w:r>
      <w:r w:rsidR="004B76CC" w:rsidRPr="006F648E">
        <w:rPr>
          <w:rFonts w:asciiTheme="minorHAnsi" w:hAnsiTheme="minorHAnsi" w:cstheme="minorHAnsi"/>
          <w:szCs w:val="22"/>
        </w:rPr>
        <w:t>będzie</w:t>
      </w:r>
      <w:r w:rsidRPr="006F648E">
        <w:rPr>
          <w:rFonts w:asciiTheme="minorHAnsi" w:hAnsiTheme="minorHAnsi" w:cstheme="minorHAnsi"/>
          <w:szCs w:val="22"/>
        </w:rPr>
        <w:t xml:space="preserve"> zapraszana do dalszych etapów Programu.</w:t>
      </w:r>
    </w:p>
    <w:p w14:paraId="188F72B2" w14:textId="77777777" w:rsidR="00435618" w:rsidRPr="00A94667" w:rsidRDefault="009D3106" w:rsidP="00D67CE0">
      <w:pPr>
        <w:autoSpaceDE w:val="0"/>
        <w:autoSpaceDN w:val="0"/>
        <w:adjustRightInd w:val="0"/>
        <w:spacing w:before="240" w:after="240"/>
        <w:ind w:left="714"/>
        <w:jc w:val="both"/>
        <w:rPr>
          <w:rFonts w:asciiTheme="minorHAnsi" w:hAnsiTheme="minorHAnsi" w:cstheme="minorHAnsi"/>
          <w:b/>
        </w:rPr>
      </w:pPr>
      <w:r w:rsidRPr="006F648E">
        <w:rPr>
          <w:rFonts w:asciiTheme="minorHAnsi" w:hAnsiTheme="minorHAnsi" w:cstheme="minorHAnsi"/>
          <w:b/>
        </w:rPr>
        <w:t xml:space="preserve">Wymagane jest, aby do </w:t>
      </w:r>
      <w:r w:rsidR="00341455" w:rsidRPr="006F648E">
        <w:rPr>
          <w:rFonts w:asciiTheme="minorHAnsi" w:hAnsiTheme="minorHAnsi" w:cstheme="minorHAnsi"/>
          <w:b/>
        </w:rPr>
        <w:t>oceny</w:t>
      </w:r>
      <w:r w:rsidRPr="006F648E">
        <w:rPr>
          <w:rFonts w:asciiTheme="minorHAnsi" w:hAnsiTheme="minorHAnsi" w:cstheme="minorHAnsi"/>
          <w:b/>
        </w:rPr>
        <w:t xml:space="preserve"> pacjentów </w:t>
      </w:r>
      <w:r w:rsidR="00341455" w:rsidRPr="006F648E">
        <w:rPr>
          <w:rFonts w:asciiTheme="minorHAnsi" w:hAnsiTheme="minorHAnsi" w:cstheme="minorHAnsi"/>
          <w:b/>
        </w:rPr>
        <w:t>w trakcie wizyty diagnostyczno</w:t>
      </w:r>
      <w:r w:rsidR="007107FB" w:rsidRPr="006F648E">
        <w:rPr>
          <w:rFonts w:asciiTheme="minorHAnsi" w:hAnsiTheme="minorHAnsi" w:cstheme="minorHAnsi"/>
          <w:b/>
        </w:rPr>
        <w:t>-</w:t>
      </w:r>
      <w:r w:rsidR="00341455" w:rsidRPr="006F648E">
        <w:rPr>
          <w:rFonts w:asciiTheme="minorHAnsi" w:hAnsiTheme="minorHAnsi" w:cstheme="minorHAnsi"/>
          <w:b/>
        </w:rPr>
        <w:t>terapeutycznej</w:t>
      </w:r>
      <w:r w:rsidRPr="006F648E">
        <w:rPr>
          <w:rFonts w:asciiTheme="minorHAnsi" w:hAnsiTheme="minorHAnsi" w:cstheme="minorHAnsi"/>
          <w:b/>
        </w:rPr>
        <w:t xml:space="preserve"> zostało wykorzystane narzędzie Międzynarodowej Klasyfikacji Funkcjonowania, Niepełnosprawności i Zdrowia – w skrócie znane jako ICF.</w:t>
      </w:r>
      <w:r w:rsidRPr="00A94667">
        <w:rPr>
          <w:rFonts w:asciiTheme="minorHAnsi" w:hAnsiTheme="minorHAnsi" w:cstheme="minorHAnsi"/>
          <w:b/>
        </w:rPr>
        <w:t xml:space="preserve"> </w:t>
      </w:r>
    </w:p>
    <w:p w14:paraId="522FD0F5" w14:textId="77777777" w:rsidR="00435618" w:rsidRPr="00A94667" w:rsidRDefault="009D3106" w:rsidP="00D67CE0">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lastRenderedPageBreak/>
        <w:t>Głównym celem ICF jest ustanowienie ujednoliconego, standardowego języka i jego struktury pozwalającego na opis zdrowia i stanów związanych ze zdrowiem. ICF określa składniki zdrowia i niektóre powiązane ze zdrowiem warunki dobrostanu, czyli dobrego samopoczucia</w:t>
      </w:r>
      <w:r w:rsidR="00714F27" w:rsidRPr="00A94667">
        <w:rPr>
          <w:rFonts w:asciiTheme="minorHAnsi" w:hAnsiTheme="minorHAnsi" w:cstheme="minorHAnsi"/>
        </w:rPr>
        <w:t>.</w:t>
      </w:r>
      <w:r w:rsidR="00EB2AEC" w:rsidRPr="00A94667">
        <w:rPr>
          <w:rStyle w:val="Odwoanieprzypisudolnego"/>
          <w:rFonts w:asciiTheme="minorHAnsi" w:hAnsiTheme="minorHAnsi" w:cstheme="minorHAnsi"/>
        </w:rPr>
        <w:footnoteReference w:id="41"/>
      </w:r>
    </w:p>
    <w:p w14:paraId="0F702CFC" w14:textId="77777777" w:rsidR="000D5CE1" w:rsidRPr="006F648E" w:rsidRDefault="00435618" w:rsidP="000D5CE1">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Rada ds. Programu opracuje w pierwszej kolejności listę podstawową ICF, która będzie stosowana u każdego </w:t>
      </w:r>
      <w:r w:rsidRPr="006F648E">
        <w:rPr>
          <w:rFonts w:asciiTheme="minorHAnsi" w:hAnsiTheme="minorHAnsi" w:cstheme="minorHAnsi"/>
        </w:rPr>
        <w:t>uczestnika Programu</w:t>
      </w:r>
      <w:r w:rsidR="00341455" w:rsidRPr="006F648E">
        <w:rPr>
          <w:rFonts w:asciiTheme="minorHAnsi" w:hAnsiTheme="minorHAnsi" w:cstheme="minorHAnsi"/>
        </w:rPr>
        <w:t xml:space="preserve"> na początku i na końcu </w:t>
      </w:r>
      <w:r w:rsidR="00DD27AB" w:rsidRPr="006F648E">
        <w:rPr>
          <w:rFonts w:asciiTheme="minorHAnsi" w:hAnsiTheme="minorHAnsi" w:cstheme="minorHAnsi"/>
        </w:rPr>
        <w:t>P</w:t>
      </w:r>
      <w:r w:rsidR="00341455" w:rsidRPr="006F648E">
        <w:rPr>
          <w:rFonts w:asciiTheme="minorHAnsi" w:hAnsiTheme="minorHAnsi" w:cstheme="minorHAnsi"/>
        </w:rPr>
        <w:t>rogramu</w:t>
      </w:r>
      <w:r w:rsidR="00714F27" w:rsidRPr="006F648E">
        <w:rPr>
          <w:rFonts w:asciiTheme="minorHAnsi" w:hAnsiTheme="minorHAnsi" w:cstheme="minorHAnsi"/>
        </w:rPr>
        <w:t>.</w:t>
      </w:r>
      <w:r w:rsidR="00DD27AB" w:rsidRPr="006F648E">
        <w:rPr>
          <w:rStyle w:val="Odwoanieprzypisudolnego"/>
          <w:rFonts w:asciiTheme="minorHAnsi" w:hAnsiTheme="minorHAnsi" w:cstheme="minorHAnsi"/>
        </w:rPr>
        <w:footnoteReference w:id="42"/>
      </w:r>
    </w:p>
    <w:p w14:paraId="5D7A7B30" w14:textId="77777777" w:rsidR="00435618" w:rsidRPr="006F648E" w:rsidRDefault="00C92851" w:rsidP="000D5CE1">
      <w:pPr>
        <w:autoSpaceDE w:val="0"/>
        <w:autoSpaceDN w:val="0"/>
        <w:adjustRightInd w:val="0"/>
        <w:spacing w:before="240" w:after="240"/>
        <w:ind w:left="714"/>
        <w:jc w:val="both"/>
        <w:rPr>
          <w:rFonts w:asciiTheme="minorHAnsi" w:hAnsiTheme="minorHAnsi" w:cstheme="minorHAnsi"/>
        </w:rPr>
      </w:pPr>
      <w:r w:rsidRPr="006F648E">
        <w:rPr>
          <w:rFonts w:asciiTheme="minorHAnsi" w:hAnsiTheme="minorHAnsi" w:cstheme="minorHAnsi"/>
        </w:rPr>
        <w:t>Każda osoba przystępująca do wizyty diagnostyczno</w:t>
      </w:r>
      <w:r w:rsidR="00C7474F" w:rsidRPr="006F648E">
        <w:rPr>
          <w:rFonts w:asciiTheme="minorHAnsi" w:hAnsiTheme="minorHAnsi" w:cstheme="minorHAnsi"/>
        </w:rPr>
        <w:t>-</w:t>
      </w:r>
      <w:r w:rsidRPr="006F648E">
        <w:rPr>
          <w:rFonts w:asciiTheme="minorHAnsi" w:hAnsiTheme="minorHAnsi" w:cstheme="minorHAnsi"/>
        </w:rPr>
        <w:t>terapeutycznej przedkłada własną dokumentację medyczną (jeśli taką posiada).</w:t>
      </w:r>
      <w:r w:rsidR="000D5CE1" w:rsidRPr="006F648E">
        <w:rPr>
          <w:rFonts w:asciiTheme="minorHAnsi" w:hAnsiTheme="minorHAnsi" w:cstheme="minorHAnsi"/>
        </w:rPr>
        <w:t xml:space="preserve"> </w:t>
      </w:r>
      <w:r w:rsidR="00435618" w:rsidRPr="006F648E">
        <w:rPr>
          <w:rFonts w:asciiTheme="minorHAnsi" w:hAnsiTheme="minorHAnsi" w:cstheme="minorHAnsi"/>
        </w:rPr>
        <w:t xml:space="preserve">Skompletowanie dokumentacji medycznej </w:t>
      </w:r>
      <w:r w:rsidR="000D5CE1" w:rsidRPr="006F648E">
        <w:rPr>
          <w:rFonts w:asciiTheme="minorHAnsi" w:hAnsiTheme="minorHAnsi" w:cstheme="minorHAnsi"/>
        </w:rPr>
        <w:br/>
      </w:r>
      <w:r w:rsidR="00435618" w:rsidRPr="006F648E">
        <w:rPr>
          <w:rFonts w:asciiTheme="minorHAnsi" w:hAnsiTheme="minorHAnsi" w:cstheme="minorHAnsi"/>
        </w:rPr>
        <w:t>i wymaganych badań diagnostycznych leży po stronie uczestnika programu.</w:t>
      </w:r>
      <w:r w:rsidR="00435618" w:rsidRPr="006F648E">
        <w:rPr>
          <w:rFonts w:asciiTheme="minorHAnsi" w:hAnsiTheme="minorHAnsi" w:cstheme="minorHAnsi"/>
          <w:b/>
        </w:rPr>
        <w:t xml:space="preserve"> </w:t>
      </w:r>
      <w:r w:rsidR="000D5CE1" w:rsidRPr="006F648E">
        <w:rPr>
          <w:rFonts w:asciiTheme="minorHAnsi" w:hAnsiTheme="minorHAnsi" w:cstheme="minorHAnsi"/>
          <w:b/>
        </w:rPr>
        <w:br/>
      </w:r>
      <w:r w:rsidR="00435618" w:rsidRPr="006F648E">
        <w:rPr>
          <w:rFonts w:asciiTheme="minorHAnsi" w:hAnsiTheme="minorHAnsi" w:cstheme="minorHAnsi"/>
          <w:b/>
        </w:rPr>
        <w:t>Program nie przewiduje ś</w:t>
      </w:r>
      <w:r w:rsidR="002971B5" w:rsidRPr="006F648E">
        <w:rPr>
          <w:rFonts w:asciiTheme="minorHAnsi" w:hAnsiTheme="minorHAnsi" w:cstheme="minorHAnsi"/>
          <w:b/>
        </w:rPr>
        <w:t xml:space="preserve">rodków na badania diagnostyczne </w:t>
      </w:r>
      <w:r w:rsidR="002971B5" w:rsidRPr="006F648E">
        <w:rPr>
          <w:rFonts w:asciiTheme="minorHAnsi" w:hAnsiTheme="minorHAnsi" w:cstheme="minorHAnsi"/>
        </w:rPr>
        <w:t>(NASS 2020, ICSI 2018, IHE 2017, DAI 2017, KCE 2017, NICE 2016).</w:t>
      </w:r>
    </w:p>
    <w:p w14:paraId="3ED4D0C1" w14:textId="77777777" w:rsidR="00435618" w:rsidRPr="006F648E" w:rsidRDefault="00341455" w:rsidP="00460271">
      <w:pPr>
        <w:autoSpaceDE w:val="0"/>
        <w:autoSpaceDN w:val="0"/>
        <w:adjustRightInd w:val="0"/>
        <w:ind w:left="714"/>
        <w:jc w:val="both"/>
        <w:rPr>
          <w:rFonts w:asciiTheme="minorHAnsi" w:hAnsiTheme="minorHAnsi" w:cstheme="minorHAnsi"/>
          <w:b/>
        </w:rPr>
      </w:pPr>
      <w:r w:rsidRPr="006F648E">
        <w:rPr>
          <w:rFonts w:asciiTheme="minorHAnsi" w:hAnsiTheme="minorHAnsi" w:cstheme="minorHAnsi"/>
          <w:b/>
        </w:rPr>
        <w:t>Wizyta diagnostyczno</w:t>
      </w:r>
      <w:r w:rsidR="000D5CE1" w:rsidRPr="006F648E">
        <w:rPr>
          <w:rFonts w:asciiTheme="minorHAnsi" w:hAnsiTheme="minorHAnsi" w:cstheme="minorHAnsi"/>
          <w:b/>
        </w:rPr>
        <w:t>-</w:t>
      </w:r>
      <w:r w:rsidRPr="006F648E">
        <w:rPr>
          <w:rFonts w:asciiTheme="minorHAnsi" w:hAnsiTheme="minorHAnsi" w:cstheme="minorHAnsi"/>
          <w:b/>
        </w:rPr>
        <w:t xml:space="preserve">terapeutyczna </w:t>
      </w:r>
      <w:r w:rsidR="000D5CE1" w:rsidRPr="006F648E">
        <w:rPr>
          <w:rFonts w:asciiTheme="minorHAnsi" w:hAnsiTheme="minorHAnsi" w:cstheme="minorHAnsi"/>
          <w:b/>
        </w:rPr>
        <w:t xml:space="preserve">będzie </w:t>
      </w:r>
      <w:r w:rsidRPr="006F648E">
        <w:rPr>
          <w:rFonts w:asciiTheme="minorHAnsi" w:hAnsiTheme="minorHAnsi" w:cstheme="minorHAnsi"/>
          <w:b/>
        </w:rPr>
        <w:t>obej</w:t>
      </w:r>
      <w:r w:rsidR="000D5CE1" w:rsidRPr="006F648E">
        <w:rPr>
          <w:rFonts w:asciiTheme="minorHAnsi" w:hAnsiTheme="minorHAnsi" w:cstheme="minorHAnsi"/>
          <w:b/>
        </w:rPr>
        <w:t>mować</w:t>
      </w:r>
      <w:r w:rsidR="00435618" w:rsidRPr="006F648E">
        <w:rPr>
          <w:rFonts w:asciiTheme="minorHAnsi" w:hAnsiTheme="minorHAnsi" w:cstheme="minorHAnsi"/>
          <w:b/>
        </w:rPr>
        <w:t>:</w:t>
      </w:r>
    </w:p>
    <w:p w14:paraId="055960AC" w14:textId="77777777" w:rsidR="00C92851" w:rsidRPr="006F648E" w:rsidRDefault="00C92851" w:rsidP="00651C90">
      <w:pPr>
        <w:pStyle w:val="Akapitzlist"/>
        <w:numPr>
          <w:ilvl w:val="0"/>
          <w:numId w:val="30"/>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6F648E">
        <w:rPr>
          <w:b/>
          <w:bCs/>
          <w:sz w:val="24"/>
          <w:szCs w:val="24"/>
        </w:rPr>
        <w:t xml:space="preserve">badanie lekarskie </w:t>
      </w:r>
      <w:r w:rsidRPr="006F648E">
        <w:rPr>
          <w:sz w:val="24"/>
          <w:szCs w:val="24"/>
        </w:rPr>
        <w:t>potwierdzające rozpoznanie kwalifikujące do wejścia do Programu</w:t>
      </w:r>
      <w:r w:rsidR="000D5CE1" w:rsidRPr="006F648E">
        <w:rPr>
          <w:sz w:val="24"/>
          <w:szCs w:val="24"/>
        </w:rPr>
        <w:t>,</w:t>
      </w:r>
    </w:p>
    <w:p w14:paraId="50DE50D1" w14:textId="77777777" w:rsidR="00435618" w:rsidRPr="00A94667" w:rsidRDefault="00435618" w:rsidP="00651C90">
      <w:pPr>
        <w:pStyle w:val="Akapitzlist"/>
        <w:numPr>
          <w:ilvl w:val="0"/>
          <w:numId w:val="30"/>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6F648E">
        <w:rPr>
          <w:b/>
          <w:bCs/>
          <w:sz w:val="24"/>
          <w:szCs w:val="24"/>
        </w:rPr>
        <w:t>wywiad</w:t>
      </w:r>
      <w:r w:rsidR="00372BF9" w:rsidRPr="006F648E">
        <w:rPr>
          <w:b/>
          <w:bCs/>
          <w:sz w:val="24"/>
          <w:szCs w:val="24"/>
        </w:rPr>
        <w:t xml:space="preserve"> przeprowadzany przez specjalistę fizjoterapii</w:t>
      </w:r>
      <w:r w:rsidRPr="006F648E">
        <w:rPr>
          <w:sz w:val="24"/>
          <w:szCs w:val="24"/>
        </w:rPr>
        <w:t xml:space="preserve">, który uwzględnia m.in. takie aspekty jak: </w:t>
      </w:r>
      <w:r w:rsidR="00925AA5" w:rsidRPr="006F648E">
        <w:rPr>
          <w:sz w:val="24"/>
          <w:szCs w:val="24"/>
        </w:rPr>
        <w:t>opis</w:t>
      </w:r>
      <w:r w:rsidRPr="006F648E">
        <w:rPr>
          <w:sz w:val="24"/>
          <w:szCs w:val="24"/>
        </w:rPr>
        <w:t xml:space="preserve"> niesprawności</w:t>
      </w:r>
      <w:r w:rsidRPr="00A94667">
        <w:rPr>
          <w:sz w:val="24"/>
          <w:szCs w:val="24"/>
        </w:rPr>
        <w:t>/</w:t>
      </w:r>
      <w:r w:rsidR="00901F4B" w:rsidRPr="00A94667">
        <w:rPr>
          <w:sz w:val="24"/>
          <w:szCs w:val="24"/>
        </w:rPr>
        <w:t>zaburzenia, zażywane</w:t>
      </w:r>
      <w:r w:rsidRPr="00A94667">
        <w:rPr>
          <w:sz w:val="24"/>
          <w:szCs w:val="24"/>
        </w:rPr>
        <w:t xml:space="preserve"> leki, rodzaj stosowanego zaopatrzenia ortopedycznego, informacje o wykonywanej pracy zawodowej (określające warunki pracy: praca siedząca, wymagająca schylania się, wymuszonej pozycji, podnoszenia/noszenia ciężarów), nawykach ruchowych, aktywności fizycznej</w:t>
      </w:r>
      <w:r w:rsidR="000D5CE1" w:rsidRPr="00A94667">
        <w:rPr>
          <w:sz w:val="24"/>
          <w:szCs w:val="24"/>
        </w:rPr>
        <w:t>,</w:t>
      </w:r>
    </w:p>
    <w:p w14:paraId="7BCF53D0" w14:textId="77777777" w:rsidR="00435618" w:rsidRPr="00A94667" w:rsidRDefault="00435618" w:rsidP="00651C90">
      <w:pPr>
        <w:pStyle w:val="Akapitzlist"/>
        <w:numPr>
          <w:ilvl w:val="0"/>
          <w:numId w:val="30"/>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b/>
          <w:bCs/>
          <w:sz w:val="24"/>
          <w:szCs w:val="24"/>
        </w:rPr>
        <w:t>badanie i analizę ruchu, ocenę chodu i ocenę postawy ciała</w:t>
      </w:r>
      <w:r w:rsidRPr="00A94667">
        <w:rPr>
          <w:sz w:val="24"/>
          <w:szCs w:val="24"/>
        </w:rPr>
        <w:t xml:space="preserve"> (osoba dokonująca kwalifikacji </w:t>
      </w:r>
      <w:r w:rsidR="00A33002" w:rsidRPr="00A94667">
        <w:rPr>
          <w:sz w:val="24"/>
          <w:szCs w:val="24"/>
        </w:rPr>
        <w:t xml:space="preserve">tj. specjalista fizjoterapii </w:t>
      </w:r>
      <w:r w:rsidRPr="00A94667">
        <w:rPr>
          <w:sz w:val="24"/>
          <w:szCs w:val="24"/>
        </w:rPr>
        <w:t xml:space="preserve">wykonuje odpowiednie badanie przedmiotowe (wydolności fizycznej, siły mięśniowej, zakresu ruchów, oceny zjawiska bólu </w:t>
      </w:r>
      <w:r w:rsidR="00AB7F21" w:rsidRPr="00A94667">
        <w:rPr>
          <w:sz w:val="24"/>
          <w:szCs w:val="24"/>
        </w:rPr>
        <w:sym w:font="Symbol" w:char="F02D"/>
      </w:r>
      <w:r w:rsidRPr="00A94667">
        <w:rPr>
          <w:sz w:val="24"/>
          <w:szCs w:val="24"/>
        </w:rPr>
        <w:t xml:space="preserve"> zakres i miejsce występowania bólu).</w:t>
      </w:r>
      <w:r w:rsidR="00AB7F21" w:rsidRPr="00A94667">
        <w:rPr>
          <w:sz w:val="24"/>
          <w:szCs w:val="24"/>
        </w:rPr>
        <w:t xml:space="preserve"> </w:t>
      </w:r>
      <w:r w:rsidR="00FF5B58" w:rsidRPr="00A94667">
        <w:rPr>
          <w:rFonts w:asciiTheme="minorHAnsi" w:hAnsiTheme="minorHAnsi" w:cstheme="minorHAnsi"/>
          <w:sz w:val="24"/>
          <w:szCs w:val="24"/>
        </w:rPr>
        <w:t xml:space="preserve">Dodatkowo </w:t>
      </w:r>
      <w:r w:rsidRPr="00A94667">
        <w:rPr>
          <w:rFonts w:asciiTheme="minorHAnsi" w:hAnsiTheme="minorHAnsi" w:cstheme="minorHAnsi"/>
          <w:sz w:val="24"/>
          <w:szCs w:val="24"/>
        </w:rPr>
        <w:t>wy</w:t>
      </w:r>
      <w:r w:rsidR="00FF5B58" w:rsidRPr="00A94667">
        <w:rPr>
          <w:rFonts w:asciiTheme="minorHAnsi" w:hAnsiTheme="minorHAnsi" w:cstheme="minorHAnsi"/>
          <w:sz w:val="24"/>
          <w:szCs w:val="24"/>
        </w:rPr>
        <w:t>konane będą następujące pomiar</w:t>
      </w:r>
      <w:r w:rsidR="000D5CE1" w:rsidRPr="00A94667">
        <w:rPr>
          <w:rFonts w:asciiTheme="minorHAnsi" w:hAnsiTheme="minorHAnsi" w:cstheme="minorHAnsi"/>
          <w:sz w:val="24"/>
          <w:szCs w:val="24"/>
        </w:rPr>
        <w:t>y</w:t>
      </w:r>
      <w:r w:rsidRPr="00A94667">
        <w:rPr>
          <w:rFonts w:asciiTheme="minorHAnsi" w:hAnsiTheme="minorHAnsi" w:cstheme="minorHAnsi"/>
          <w:sz w:val="24"/>
          <w:szCs w:val="24"/>
        </w:rPr>
        <w:t>:</w:t>
      </w:r>
    </w:p>
    <w:p w14:paraId="5BCF565C" w14:textId="77777777" w:rsidR="00435618" w:rsidRPr="00A94667" w:rsidRDefault="00435618" w:rsidP="00651C90">
      <w:pPr>
        <w:pStyle w:val="Akapitzlist"/>
        <w:numPr>
          <w:ilvl w:val="2"/>
          <w:numId w:val="29"/>
        </w:numPr>
        <w:autoSpaceDE w:val="0"/>
        <w:autoSpaceDN w:val="0"/>
        <w:adjustRightInd w:val="0"/>
        <w:spacing w:before="0" w:line="240" w:lineRule="auto"/>
        <w:ind w:left="2058" w:hanging="357"/>
        <w:jc w:val="both"/>
        <w:rPr>
          <w:rFonts w:asciiTheme="minorHAnsi" w:hAnsiTheme="minorHAnsi" w:cstheme="minorHAnsi"/>
          <w:b/>
          <w:sz w:val="24"/>
          <w:szCs w:val="24"/>
        </w:rPr>
      </w:pPr>
      <w:r w:rsidRPr="00A94667">
        <w:rPr>
          <w:rFonts w:asciiTheme="minorHAnsi" w:hAnsiTheme="minorHAnsi" w:cstheme="minorHAnsi"/>
          <w:sz w:val="24"/>
          <w:szCs w:val="24"/>
        </w:rPr>
        <w:t xml:space="preserve">badanie diagnostyki funkcjonalnej pacjenta zgodnie z klasyfikacją ICF, testy zgodne z ICF i zasadami diagnostyki funkcjonalnej np. test </w:t>
      </w:r>
      <w:proofErr w:type="spellStart"/>
      <w:r w:rsidRPr="00A94667">
        <w:rPr>
          <w:rFonts w:asciiTheme="minorHAnsi" w:hAnsiTheme="minorHAnsi" w:cstheme="minorHAnsi"/>
          <w:sz w:val="24"/>
          <w:szCs w:val="24"/>
        </w:rPr>
        <w:t>Otta</w:t>
      </w:r>
      <w:proofErr w:type="spellEnd"/>
      <w:r w:rsidRPr="00A94667">
        <w:rPr>
          <w:rFonts w:asciiTheme="minorHAnsi" w:hAnsiTheme="minorHAnsi" w:cstheme="minorHAnsi"/>
          <w:sz w:val="24"/>
          <w:szCs w:val="24"/>
        </w:rPr>
        <w:t xml:space="preserve">, test </w:t>
      </w:r>
      <w:proofErr w:type="spellStart"/>
      <w:r w:rsidRPr="00A94667">
        <w:rPr>
          <w:rFonts w:asciiTheme="minorHAnsi" w:hAnsiTheme="minorHAnsi" w:cstheme="minorHAnsi"/>
          <w:sz w:val="24"/>
          <w:szCs w:val="24"/>
        </w:rPr>
        <w:t>Schobera</w:t>
      </w:r>
      <w:proofErr w:type="spellEnd"/>
      <w:r w:rsidR="00341455" w:rsidRPr="00A94667">
        <w:rPr>
          <w:rFonts w:asciiTheme="minorHAnsi" w:hAnsiTheme="minorHAnsi" w:cstheme="minorHAnsi"/>
          <w:sz w:val="24"/>
          <w:szCs w:val="24"/>
        </w:rPr>
        <w:t xml:space="preserve">, test </w:t>
      </w:r>
      <w:r w:rsidR="00A95674" w:rsidRPr="00A94667">
        <w:rPr>
          <w:rFonts w:asciiTheme="minorHAnsi" w:hAnsiTheme="minorHAnsi" w:cstheme="minorHAnsi"/>
          <w:sz w:val="24"/>
          <w:szCs w:val="24"/>
        </w:rPr>
        <w:t xml:space="preserve">SLR i PKB, test uciskowy prowokacji bólu w segmencie itp. </w:t>
      </w:r>
      <w:r w:rsidRPr="00A94667">
        <w:rPr>
          <w:rFonts w:asciiTheme="minorHAnsi" w:hAnsiTheme="minorHAnsi" w:cstheme="minorHAnsi"/>
          <w:sz w:val="24"/>
          <w:szCs w:val="24"/>
        </w:rPr>
        <w:t xml:space="preserve"> (zaburzenia funkcjonalne)</w:t>
      </w:r>
      <w:r w:rsidR="007C4BD4" w:rsidRPr="00A94667">
        <w:rPr>
          <w:rFonts w:asciiTheme="minorHAnsi" w:hAnsiTheme="minorHAnsi" w:cstheme="minorHAnsi"/>
          <w:sz w:val="24"/>
          <w:szCs w:val="24"/>
        </w:rPr>
        <w:t>,</w:t>
      </w:r>
    </w:p>
    <w:p w14:paraId="3C30F4BE" w14:textId="77777777" w:rsidR="00435618" w:rsidRPr="00A94667" w:rsidRDefault="00435618" w:rsidP="00651C90">
      <w:pPr>
        <w:pStyle w:val="Akapitzlist"/>
        <w:numPr>
          <w:ilvl w:val="2"/>
          <w:numId w:val="29"/>
        </w:numPr>
        <w:autoSpaceDE w:val="0"/>
        <w:autoSpaceDN w:val="0"/>
        <w:adjustRightInd w:val="0"/>
        <w:spacing w:before="0" w:line="240" w:lineRule="auto"/>
        <w:ind w:left="2058" w:hanging="357"/>
        <w:jc w:val="both"/>
        <w:rPr>
          <w:rFonts w:asciiTheme="minorHAnsi" w:hAnsiTheme="minorHAnsi" w:cstheme="minorHAnsi"/>
          <w:b/>
          <w:sz w:val="24"/>
          <w:szCs w:val="24"/>
        </w:rPr>
      </w:pPr>
      <w:r w:rsidRPr="00A94667">
        <w:rPr>
          <w:rFonts w:asciiTheme="minorHAnsi" w:hAnsiTheme="minorHAnsi" w:cstheme="minorHAnsi"/>
          <w:sz w:val="24"/>
          <w:szCs w:val="24"/>
        </w:rPr>
        <w:t xml:space="preserve">pomiar dolegliwości bólowych przy pomocy skali VAS (wizualna skala analogowa/ Visual Analog </w:t>
      </w:r>
      <w:proofErr w:type="spellStart"/>
      <w:r w:rsidRPr="00A94667">
        <w:rPr>
          <w:rFonts w:asciiTheme="minorHAnsi" w:hAnsiTheme="minorHAnsi" w:cstheme="minorHAnsi"/>
          <w:sz w:val="24"/>
          <w:szCs w:val="24"/>
        </w:rPr>
        <w:t>Scale</w:t>
      </w:r>
      <w:proofErr w:type="spellEnd"/>
      <w:r w:rsidRPr="00A94667">
        <w:rPr>
          <w:rFonts w:asciiTheme="minorHAnsi" w:hAnsiTheme="minorHAnsi" w:cstheme="minorHAnsi"/>
          <w:sz w:val="24"/>
          <w:szCs w:val="24"/>
        </w:rPr>
        <w:t>)</w:t>
      </w:r>
      <w:r w:rsidR="00AB7F21" w:rsidRPr="00A94667">
        <w:rPr>
          <w:rFonts w:asciiTheme="minorHAnsi" w:hAnsiTheme="minorHAnsi" w:cstheme="minorHAnsi"/>
          <w:sz w:val="24"/>
          <w:szCs w:val="24"/>
        </w:rPr>
        <w:t>,</w:t>
      </w:r>
    </w:p>
    <w:p w14:paraId="3D29F763" w14:textId="77777777" w:rsidR="00A95674" w:rsidRPr="006F648E" w:rsidRDefault="00A95674" w:rsidP="00651C90">
      <w:pPr>
        <w:pStyle w:val="Akapitzlist"/>
        <w:numPr>
          <w:ilvl w:val="2"/>
          <w:numId w:val="29"/>
        </w:numPr>
        <w:autoSpaceDE w:val="0"/>
        <w:autoSpaceDN w:val="0"/>
        <w:adjustRightInd w:val="0"/>
        <w:spacing w:before="0" w:line="240" w:lineRule="auto"/>
        <w:ind w:left="2058" w:hanging="357"/>
        <w:jc w:val="both"/>
        <w:rPr>
          <w:rFonts w:asciiTheme="minorHAnsi" w:hAnsiTheme="minorHAnsi" w:cstheme="minorHAnsi"/>
          <w:sz w:val="24"/>
          <w:szCs w:val="24"/>
        </w:rPr>
      </w:pPr>
      <w:r w:rsidRPr="00A94667">
        <w:rPr>
          <w:rFonts w:asciiTheme="minorHAnsi" w:hAnsiTheme="minorHAnsi" w:cstheme="minorHAnsi"/>
          <w:sz w:val="24"/>
          <w:szCs w:val="24"/>
        </w:rPr>
        <w:t xml:space="preserve">Testy sprawności fizycznej: 5 minutowy test marszu, test przejścia z siadu </w:t>
      </w:r>
      <w:r w:rsidR="00AB7F21" w:rsidRPr="00A94667">
        <w:rPr>
          <w:rFonts w:asciiTheme="minorHAnsi" w:hAnsiTheme="minorHAnsi" w:cstheme="minorHAnsi"/>
          <w:sz w:val="24"/>
          <w:szCs w:val="24"/>
        </w:rPr>
        <w:br/>
      </w:r>
      <w:r w:rsidRPr="00A94667">
        <w:rPr>
          <w:rFonts w:asciiTheme="minorHAnsi" w:hAnsiTheme="minorHAnsi" w:cstheme="minorHAnsi"/>
          <w:sz w:val="24"/>
          <w:szCs w:val="24"/>
        </w:rPr>
        <w:t>do stania, test wytrzymałości prostowników i zginaczy (ICC</w:t>
      </w:r>
      <w:r w:rsidRPr="00A94667">
        <w:rPr>
          <w:rFonts w:asciiTheme="minorHAnsi" w:hAnsiTheme="minorHAnsi" w:cstheme="minorHAnsi"/>
          <w:spacing w:val="-8"/>
          <w:sz w:val="24"/>
          <w:szCs w:val="24"/>
        </w:rPr>
        <w:t xml:space="preserve"> </w:t>
      </w:r>
      <w:r w:rsidRPr="00A94667">
        <w:rPr>
          <w:rFonts w:asciiTheme="minorHAnsi" w:hAnsiTheme="minorHAnsi" w:cstheme="minorHAnsi"/>
          <w:sz w:val="24"/>
          <w:szCs w:val="24"/>
        </w:rPr>
        <w:t>0,93</w:t>
      </w:r>
      <w:r w:rsidR="00AB7F21" w:rsidRPr="00A94667">
        <w:rPr>
          <w:rFonts w:asciiTheme="minorHAnsi" w:hAnsiTheme="minorHAnsi" w:cstheme="minorHAnsi"/>
          <w:sz w:val="24"/>
          <w:szCs w:val="24"/>
        </w:rPr>
        <w:sym w:font="Symbol" w:char="F02D"/>
      </w:r>
      <w:r w:rsidRPr="00A94667">
        <w:rPr>
          <w:rFonts w:asciiTheme="minorHAnsi" w:hAnsiTheme="minorHAnsi" w:cstheme="minorHAnsi"/>
          <w:sz w:val="24"/>
          <w:szCs w:val="24"/>
        </w:rPr>
        <w:t>0,97</w:t>
      </w:r>
      <w:r w:rsidR="00AB7F21" w:rsidRPr="00A94667">
        <w:rPr>
          <w:rFonts w:asciiTheme="minorHAnsi" w:hAnsiTheme="minorHAnsi" w:cstheme="minorHAnsi"/>
          <w:sz w:val="24"/>
          <w:szCs w:val="24"/>
        </w:rPr>
        <w:t>,</w:t>
      </w:r>
      <w:r w:rsidRPr="00A94667">
        <w:rPr>
          <w:rFonts w:asciiTheme="minorHAnsi" w:hAnsiTheme="minorHAnsi" w:cstheme="minorHAnsi"/>
          <w:sz w:val="24"/>
          <w:szCs w:val="24"/>
        </w:rPr>
        <w:t xml:space="preserve"> </w:t>
      </w:r>
      <w:r w:rsidR="00AB7F21" w:rsidRPr="00A94667">
        <w:rPr>
          <w:rFonts w:asciiTheme="minorHAnsi" w:hAnsiTheme="minorHAnsi" w:cstheme="minorHAnsi"/>
          <w:sz w:val="24"/>
          <w:szCs w:val="24"/>
        </w:rPr>
        <w:br/>
      </w:r>
      <w:r w:rsidRPr="00A94667">
        <w:rPr>
          <w:rFonts w:asciiTheme="minorHAnsi" w:hAnsiTheme="minorHAnsi" w:cstheme="minorHAnsi"/>
          <w:sz w:val="24"/>
          <w:szCs w:val="24"/>
        </w:rPr>
        <w:t>ICC</w:t>
      </w:r>
      <w:r w:rsidRPr="00A94667">
        <w:rPr>
          <w:rFonts w:asciiTheme="minorHAnsi" w:hAnsiTheme="minorHAnsi" w:cstheme="minorHAnsi"/>
          <w:spacing w:val="-2"/>
          <w:sz w:val="24"/>
          <w:szCs w:val="24"/>
        </w:rPr>
        <w:t xml:space="preserve"> </w:t>
      </w:r>
      <w:r w:rsidRPr="00A94667">
        <w:rPr>
          <w:rFonts w:asciiTheme="minorHAnsi" w:hAnsiTheme="minorHAnsi" w:cstheme="minorHAnsi"/>
          <w:sz w:val="24"/>
          <w:szCs w:val="24"/>
        </w:rPr>
        <w:t>0,90</w:t>
      </w:r>
      <w:r w:rsidR="00AB7F21" w:rsidRPr="00A94667">
        <w:rPr>
          <w:rFonts w:asciiTheme="minorHAnsi" w:hAnsiTheme="minorHAnsi" w:cstheme="minorHAnsi"/>
          <w:sz w:val="24"/>
          <w:szCs w:val="24"/>
        </w:rPr>
        <w:sym w:font="Symbol" w:char="F02D"/>
      </w:r>
      <w:r w:rsidRPr="00A94667">
        <w:rPr>
          <w:rFonts w:asciiTheme="minorHAnsi" w:hAnsiTheme="minorHAnsi" w:cstheme="minorHAnsi"/>
          <w:sz w:val="24"/>
          <w:szCs w:val="24"/>
        </w:rPr>
        <w:t>0</w:t>
      </w:r>
      <w:r w:rsidRPr="006F648E">
        <w:rPr>
          <w:rFonts w:asciiTheme="minorHAnsi" w:hAnsiTheme="minorHAnsi" w:cstheme="minorHAnsi"/>
          <w:sz w:val="24"/>
          <w:szCs w:val="24"/>
        </w:rPr>
        <w:t>,97</w:t>
      </w:r>
      <w:r w:rsidR="00AB7F21" w:rsidRPr="006F648E">
        <w:rPr>
          <w:rFonts w:asciiTheme="minorHAnsi" w:hAnsiTheme="minorHAnsi" w:cstheme="minorHAnsi"/>
          <w:sz w:val="24"/>
          <w:szCs w:val="24"/>
        </w:rPr>
        <w:t>,</w:t>
      </w:r>
      <w:r w:rsidRPr="006F648E">
        <w:rPr>
          <w:rFonts w:asciiTheme="minorHAnsi" w:hAnsiTheme="minorHAnsi" w:cstheme="minorHAnsi"/>
          <w:sz w:val="24"/>
          <w:szCs w:val="24"/>
        </w:rPr>
        <w:t xml:space="preserve"> ICC</w:t>
      </w:r>
      <w:r w:rsidRPr="006F648E">
        <w:rPr>
          <w:rFonts w:asciiTheme="minorHAnsi" w:hAnsiTheme="minorHAnsi" w:cstheme="minorHAnsi"/>
          <w:spacing w:val="-3"/>
          <w:sz w:val="24"/>
          <w:szCs w:val="24"/>
        </w:rPr>
        <w:t xml:space="preserve"> </w:t>
      </w:r>
      <w:r w:rsidRPr="006F648E">
        <w:rPr>
          <w:rFonts w:asciiTheme="minorHAnsi" w:hAnsiTheme="minorHAnsi" w:cstheme="minorHAnsi"/>
          <w:sz w:val="24"/>
          <w:szCs w:val="24"/>
        </w:rPr>
        <w:t>0,89</w:t>
      </w:r>
      <w:r w:rsidR="00AB7F21" w:rsidRPr="006F648E">
        <w:rPr>
          <w:rFonts w:asciiTheme="minorHAnsi" w:hAnsiTheme="minorHAnsi" w:cstheme="minorHAnsi"/>
          <w:sz w:val="24"/>
          <w:szCs w:val="24"/>
        </w:rPr>
        <w:sym w:font="Symbol" w:char="F02D"/>
      </w:r>
      <w:r w:rsidRPr="006F648E">
        <w:rPr>
          <w:rFonts w:asciiTheme="minorHAnsi" w:hAnsiTheme="minorHAnsi" w:cstheme="minorHAnsi"/>
          <w:sz w:val="24"/>
          <w:szCs w:val="24"/>
        </w:rPr>
        <w:t>0,99</w:t>
      </w:r>
      <w:r w:rsidR="00AB7F21" w:rsidRPr="006F648E">
        <w:rPr>
          <w:rFonts w:asciiTheme="minorHAnsi" w:hAnsiTheme="minorHAnsi" w:cstheme="minorHAnsi"/>
          <w:sz w:val="24"/>
          <w:szCs w:val="24"/>
        </w:rPr>
        <w:t>,</w:t>
      </w:r>
      <w:r w:rsidRPr="006F648E">
        <w:rPr>
          <w:rFonts w:asciiTheme="minorHAnsi" w:hAnsiTheme="minorHAnsi" w:cstheme="minorHAnsi"/>
          <w:sz w:val="24"/>
          <w:szCs w:val="24"/>
        </w:rPr>
        <w:t xml:space="preserve"> ICC 0,91</w:t>
      </w:r>
      <w:r w:rsidR="00AB7F21" w:rsidRPr="006F648E">
        <w:rPr>
          <w:rFonts w:asciiTheme="minorHAnsi" w:hAnsiTheme="minorHAnsi" w:cstheme="minorHAnsi"/>
          <w:sz w:val="24"/>
          <w:szCs w:val="24"/>
        </w:rPr>
        <w:sym w:font="Symbol" w:char="F02D"/>
      </w:r>
      <w:r w:rsidRPr="006F648E">
        <w:rPr>
          <w:rFonts w:asciiTheme="minorHAnsi" w:hAnsiTheme="minorHAnsi" w:cstheme="minorHAnsi"/>
          <w:sz w:val="24"/>
          <w:szCs w:val="24"/>
        </w:rPr>
        <w:t>0,99)</w:t>
      </w:r>
      <w:r w:rsidR="007C4BD4" w:rsidRPr="006F648E">
        <w:rPr>
          <w:rFonts w:asciiTheme="minorHAnsi" w:hAnsiTheme="minorHAnsi" w:cstheme="minorHAnsi"/>
          <w:sz w:val="24"/>
          <w:szCs w:val="24"/>
        </w:rPr>
        <w:t>,</w:t>
      </w:r>
    </w:p>
    <w:p w14:paraId="0E046D0E" w14:textId="77777777" w:rsidR="00853D74" w:rsidRPr="006F648E" w:rsidRDefault="00435618" w:rsidP="00651C90">
      <w:pPr>
        <w:pStyle w:val="Akapitzlist"/>
        <w:numPr>
          <w:ilvl w:val="2"/>
          <w:numId w:val="29"/>
        </w:numPr>
        <w:autoSpaceDE w:val="0"/>
        <w:autoSpaceDN w:val="0"/>
        <w:adjustRightInd w:val="0"/>
        <w:spacing w:before="0" w:line="240" w:lineRule="auto"/>
        <w:ind w:left="2058" w:hanging="357"/>
        <w:jc w:val="both"/>
        <w:rPr>
          <w:rFonts w:asciiTheme="minorHAnsi" w:hAnsiTheme="minorHAnsi" w:cstheme="minorHAnsi"/>
          <w:sz w:val="24"/>
          <w:szCs w:val="24"/>
        </w:rPr>
      </w:pPr>
      <w:r w:rsidRPr="006F648E">
        <w:rPr>
          <w:rFonts w:asciiTheme="minorHAnsi" w:hAnsiTheme="minorHAnsi" w:cstheme="minorHAnsi"/>
          <w:sz w:val="24"/>
          <w:szCs w:val="24"/>
        </w:rPr>
        <w:t>określenie wskaźnika masy ciała BMI</w:t>
      </w:r>
      <w:r w:rsidR="00AB7F21" w:rsidRPr="006F648E">
        <w:rPr>
          <w:rFonts w:asciiTheme="minorHAnsi" w:hAnsiTheme="minorHAnsi" w:cstheme="minorHAnsi"/>
          <w:sz w:val="24"/>
          <w:szCs w:val="24"/>
        </w:rPr>
        <w:t>,</w:t>
      </w:r>
    </w:p>
    <w:p w14:paraId="5AD86EA0" w14:textId="77777777" w:rsidR="00435618" w:rsidRPr="006F648E" w:rsidRDefault="00435618" w:rsidP="00A94667">
      <w:pPr>
        <w:pStyle w:val="Akapitzlist"/>
        <w:numPr>
          <w:ilvl w:val="0"/>
          <w:numId w:val="31"/>
        </w:numPr>
        <w:autoSpaceDE w:val="0"/>
        <w:autoSpaceDN w:val="0"/>
        <w:adjustRightInd w:val="0"/>
        <w:spacing w:before="0" w:after="240" w:line="240" w:lineRule="auto"/>
        <w:ind w:left="1434" w:hanging="357"/>
        <w:contextualSpacing w:val="0"/>
        <w:jc w:val="both"/>
        <w:rPr>
          <w:rFonts w:asciiTheme="minorHAnsi" w:hAnsiTheme="minorHAnsi" w:cstheme="minorHAnsi"/>
          <w:sz w:val="24"/>
          <w:szCs w:val="24"/>
        </w:rPr>
      </w:pPr>
      <w:r w:rsidRPr="006F648E">
        <w:rPr>
          <w:b/>
          <w:bCs/>
          <w:sz w:val="24"/>
          <w:szCs w:val="24"/>
        </w:rPr>
        <w:t>wykluczenie czerwonych i żółtych flag obowiązujących w fizjoterapii</w:t>
      </w:r>
      <w:r w:rsidRPr="006F648E">
        <w:rPr>
          <w:sz w:val="24"/>
          <w:szCs w:val="24"/>
        </w:rPr>
        <w:t xml:space="preserve"> (Wytyczne Krajowej Rady Fizjoterapeutów do świadczeń zdrowotnych z zakresu fizjoterapii i ich </w:t>
      </w:r>
      <w:r w:rsidRPr="006F648E">
        <w:rPr>
          <w:sz w:val="24"/>
          <w:szCs w:val="24"/>
        </w:rPr>
        <w:lastRenderedPageBreak/>
        <w:t>opisywania w dokumentacji medycznej) – ankieta do wypełnienia przez pacjenta</w:t>
      </w:r>
      <w:r w:rsidR="00AB7F21" w:rsidRPr="006F648E">
        <w:rPr>
          <w:sz w:val="24"/>
          <w:szCs w:val="24"/>
        </w:rPr>
        <w:t>.</w:t>
      </w:r>
    </w:p>
    <w:p w14:paraId="3C18E756" w14:textId="77777777" w:rsidR="00AB7F21" w:rsidRPr="006F648E" w:rsidRDefault="00F10D19" w:rsidP="00460271">
      <w:pPr>
        <w:autoSpaceDE w:val="0"/>
        <w:autoSpaceDN w:val="0"/>
        <w:adjustRightInd w:val="0"/>
        <w:ind w:left="1071" w:hanging="357"/>
        <w:jc w:val="both"/>
        <w:rPr>
          <w:rFonts w:asciiTheme="minorHAnsi" w:hAnsiTheme="minorHAnsi" w:cstheme="minorHAnsi"/>
          <w:b/>
        </w:rPr>
      </w:pPr>
      <w:r w:rsidRPr="006F648E">
        <w:rPr>
          <w:rFonts w:asciiTheme="minorHAnsi" w:hAnsiTheme="minorHAnsi" w:cstheme="minorHAnsi"/>
          <w:b/>
        </w:rPr>
        <w:t xml:space="preserve">W czasie wizyty diagnostyczno-terapeutycznej </w:t>
      </w:r>
      <w:r w:rsidR="00975B89" w:rsidRPr="006F648E">
        <w:rPr>
          <w:rFonts w:asciiTheme="minorHAnsi" w:hAnsiTheme="minorHAnsi" w:cstheme="minorHAnsi"/>
          <w:b/>
        </w:rPr>
        <w:t>p</w:t>
      </w:r>
      <w:r w:rsidRPr="006F648E">
        <w:rPr>
          <w:rFonts w:asciiTheme="minorHAnsi" w:hAnsiTheme="minorHAnsi" w:cstheme="minorHAnsi"/>
          <w:b/>
        </w:rPr>
        <w:t>acjent będzie wypełniać dodatkowo:</w:t>
      </w:r>
    </w:p>
    <w:p w14:paraId="226FA7B5" w14:textId="77777777" w:rsidR="00853D74" w:rsidRPr="00A94667" w:rsidRDefault="00853D74" w:rsidP="00651C90">
      <w:pPr>
        <w:pStyle w:val="Akapitzlist"/>
        <w:numPr>
          <w:ilvl w:val="0"/>
          <w:numId w:val="31"/>
        </w:numPr>
        <w:autoSpaceDE w:val="0"/>
        <w:autoSpaceDN w:val="0"/>
        <w:adjustRightInd w:val="0"/>
        <w:spacing w:before="0" w:line="240" w:lineRule="auto"/>
        <w:ind w:left="1434" w:hanging="357"/>
        <w:contextualSpacing w:val="0"/>
        <w:jc w:val="both"/>
        <w:rPr>
          <w:rFonts w:asciiTheme="minorHAnsi" w:hAnsiTheme="minorHAnsi" w:cstheme="minorHAnsi"/>
          <w:b/>
          <w:bCs/>
          <w:sz w:val="24"/>
          <w:szCs w:val="24"/>
        </w:rPr>
      </w:pPr>
      <w:r w:rsidRPr="006F648E">
        <w:rPr>
          <w:b/>
          <w:bCs/>
          <w:sz w:val="24"/>
          <w:szCs w:val="24"/>
        </w:rPr>
        <w:t>Międzynarodowy Kwestionariusz Aktywności</w:t>
      </w:r>
      <w:r w:rsidRPr="00A94667">
        <w:rPr>
          <w:b/>
          <w:bCs/>
          <w:sz w:val="24"/>
          <w:szCs w:val="24"/>
        </w:rPr>
        <w:t xml:space="preserve"> Fizycznej (IPAQ)</w:t>
      </w:r>
      <w:r w:rsidR="00F10D19" w:rsidRPr="00A94667">
        <w:rPr>
          <w:b/>
          <w:bCs/>
          <w:sz w:val="24"/>
          <w:szCs w:val="24"/>
        </w:rPr>
        <w:t>,</w:t>
      </w:r>
    </w:p>
    <w:p w14:paraId="30819FF3" w14:textId="77777777" w:rsidR="00587112" w:rsidRPr="00A94667" w:rsidRDefault="00587112" w:rsidP="00651C90">
      <w:pPr>
        <w:pStyle w:val="Akapitzlist"/>
        <w:numPr>
          <w:ilvl w:val="0"/>
          <w:numId w:val="31"/>
        </w:numPr>
        <w:autoSpaceDE w:val="0"/>
        <w:autoSpaceDN w:val="0"/>
        <w:adjustRightInd w:val="0"/>
        <w:spacing w:before="0" w:line="240" w:lineRule="auto"/>
        <w:ind w:left="1434" w:hanging="357"/>
        <w:contextualSpacing w:val="0"/>
        <w:jc w:val="both"/>
        <w:rPr>
          <w:rFonts w:asciiTheme="minorHAnsi" w:hAnsiTheme="minorHAnsi" w:cstheme="minorHAnsi"/>
          <w:b/>
          <w:bCs/>
          <w:sz w:val="24"/>
          <w:szCs w:val="24"/>
        </w:rPr>
      </w:pPr>
      <w:r w:rsidRPr="00A94667">
        <w:rPr>
          <w:b/>
          <w:bCs/>
          <w:sz w:val="24"/>
          <w:szCs w:val="24"/>
        </w:rPr>
        <w:t xml:space="preserve">Kwestionariusz </w:t>
      </w:r>
      <w:proofErr w:type="spellStart"/>
      <w:r w:rsidRPr="00A94667">
        <w:rPr>
          <w:b/>
          <w:bCs/>
          <w:sz w:val="24"/>
          <w:szCs w:val="24"/>
        </w:rPr>
        <w:t>STarT</w:t>
      </w:r>
      <w:proofErr w:type="spellEnd"/>
      <w:r w:rsidRPr="00A94667">
        <w:rPr>
          <w:b/>
          <w:bCs/>
          <w:sz w:val="24"/>
          <w:szCs w:val="24"/>
        </w:rPr>
        <w:t xml:space="preserve"> </w:t>
      </w:r>
      <w:proofErr w:type="spellStart"/>
      <w:r w:rsidRPr="00A94667">
        <w:rPr>
          <w:b/>
          <w:bCs/>
          <w:sz w:val="24"/>
          <w:szCs w:val="24"/>
        </w:rPr>
        <w:t>Back</w:t>
      </w:r>
      <w:proofErr w:type="spellEnd"/>
      <w:r w:rsidRPr="00A94667">
        <w:rPr>
          <w:b/>
          <w:bCs/>
          <w:sz w:val="24"/>
          <w:szCs w:val="24"/>
        </w:rPr>
        <w:t xml:space="preserve"> </w:t>
      </w:r>
      <w:proofErr w:type="spellStart"/>
      <w:r w:rsidRPr="00A94667">
        <w:rPr>
          <w:b/>
          <w:bCs/>
          <w:sz w:val="24"/>
          <w:szCs w:val="24"/>
        </w:rPr>
        <w:t>Tool</w:t>
      </w:r>
      <w:proofErr w:type="spellEnd"/>
      <w:r w:rsidR="000122B3" w:rsidRPr="00A94667">
        <w:rPr>
          <w:b/>
          <w:bCs/>
          <w:sz w:val="24"/>
          <w:szCs w:val="24"/>
        </w:rPr>
        <w:t xml:space="preserve"> (IHE 2017, DAI 2017, NICE 2016)</w:t>
      </w:r>
      <w:r w:rsidR="00F10D19" w:rsidRPr="00A94667">
        <w:rPr>
          <w:b/>
          <w:bCs/>
          <w:sz w:val="24"/>
          <w:szCs w:val="24"/>
        </w:rPr>
        <w:t>,</w:t>
      </w:r>
    </w:p>
    <w:p w14:paraId="77E1F4E8" w14:textId="77777777" w:rsidR="00853D74" w:rsidRPr="00A94667" w:rsidRDefault="00853D74" w:rsidP="00651C90">
      <w:pPr>
        <w:pStyle w:val="Akapitzlist"/>
        <w:numPr>
          <w:ilvl w:val="0"/>
          <w:numId w:val="31"/>
        </w:numPr>
        <w:autoSpaceDE w:val="0"/>
        <w:autoSpaceDN w:val="0"/>
        <w:adjustRightInd w:val="0"/>
        <w:spacing w:before="0" w:line="240" w:lineRule="auto"/>
        <w:ind w:left="1434" w:hanging="357"/>
        <w:contextualSpacing w:val="0"/>
        <w:jc w:val="both"/>
        <w:rPr>
          <w:rFonts w:asciiTheme="minorHAnsi" w:hAnsiTheme="minorHAnsi" w:cstheme="minorHAnsi"/>
          <w:b/>
          <w:bCs/>
          <w:sz w:val="24"/>
          <w:szCs w:val="24"/>
        </w:rPr>
      </w:pPr>
      <w:r w:rsidRPr="00A94667">
        <w:rPr>
          <w:b/>
          <w:bCs/>
          <w:sz w:val="24"/>
          <w:szCs w:val="24"/>
        </w:rPr>
        <w:t xml:space="preserve">test wiedzy na temat właściwych </w:t>
      </w:r>
      <w:proofErr w:type="spellStart"/>
      <w:r w:rsidRPr="00A94667">
        <w:rPr>
          <w:b/>
          <w:bCs/>
          <w:sz w:val="24"/>
          <w:szCs w:val="24"/>
        </w:rPr>
        <w:t>zachowań</w:t>
      </w:r>
      <w:proofErr w:type="spellEnd"/>
      <w:r w:rsidRPr="00A94667">
        <w:rPr>
          <w:b/>
          <w:bCs/>
          <w:sz w:val="24"/>
          <w:szCs w:val="24"/>
        </w:rPr>
        <w:t xml:space="preserve"> zdrowotnych i ergonomii (test wstępny). </w:t>
      </w:r>
    </w:p>
    <w:p w14:paraId="327D5AFF" w14:textId="77777777" w:rsidR="00853D74" w:rsidRPr="00A94667" w:rsidRDefault="00853D74" w:rsidP="00F10D19">
      <w:pPr>
        <w:autoSpaceDE w:val="0"/>
        <w:autoSpaceDN w:val="0"/>
        <w:adjustRightInd w:val="0"/>
        <w:spacing w:before="240" w:after="240"/>
        <w:ind w:left="714"/>
        <w:jc w:val="both"/>
        <w:rPr>
          <w:rFonts w:ascii="Calibri" w:hAnsi="Calibri" w:cs="Calibri"/>
        </w:rPr>
      </w:pPr>
      <w:r w:rsidRPr="00A94667">
        <w:rPr>
          <w:rFonts w:ascii="Calibri" w:hAnsi="Calibri" w:cs="Calibri"/>
        </w:rPr>
        <w:t xml:space="preserve">Szczegółowy wywiad kwalifikujący pacjenta do Programu ma na celu zwiększenie skuteczności podejmowanych działań poprzez identyfikację zagrożeń, uprzedzeń i barier, jakie mogą wystąpić ze strony pacjenta. </w:t>
      </w:r>
    </w:p>
    <w:p w14:paraId="0E18C613" w14:textId="77777777" w:rsidR="00A95674" w:rsidRPr="00A94667" w:rsidRDefault="00853D74" w:rsidP="00F10D19">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Wszystkie wyniki należy odnotować w karcie pacjenta </w:t>
      </w:r>
      <w:r w:rsidR="00A95674" w:rsidRPr="00A94667">
        <w:rPr>
          <w:rFonts w:asciiTheme="minorHAnsi" w:hAnsiTheme="minorHAnsi" w:cstheme="minorHAnsi"/>
        </w:rPr>
        <w:t>opracowanej przez Radę ds. Programu</w:t>
      </w:r>
      <w:r w:rsidRPr="00A94667">
        <w:rPr>
          <w:rFonts w:asciiTheme="minorHAnsi" w:hAnsiTheme="minorHAnsi" w:cstheme="minorHAnsi"/>
        </w:rPr>
        <w:t xml:space="preserve"> niezależnie od decyzji o zakwalifikowaniu go do dalszych etapów.</w:t>
      </w:r>
      <w:r w:rsidR="00F10D19" w:rsidRPr="00A94667">
        <w:rPr>
          <w:rFonts w:asciiTheme="minorHAnsi" w:hAnsiTheme="minorHAnsi" w:cstheme="minorHAnsi"/>
        </w:rPr>
        <w:t xml:space="preserve"> </w:t>
      </w:r>
      <w:r w:rsidR="00A95674" w:rsidRPr="00A94667">
        <w:rPr>
          <w:rFonts w:asciiTheme="minorHAnsi" w:hAnsiTheme="minorHAnsi" w:cstheme="minorHAnsi"/>
        </w:rPr>
        <w:t>Rada ds. Programu opracuje szczegółową kartę oceny pacjenta stosowana dla każdego uczestnika w trakcie wizyty diagnostyczno</w:t>
      </w:r>
      <w:r w:rsidR="00F10D19" w:rsidRPr="00A94667">
        <w:rPr>
          <w:rFonts w:asciiTheme="minorHAnsi" w:hAnsiTheme="minorHAnsi" w:cstheme="minorHAnsi"/>
        </w:rPr>
        <w:t>-</w:t>
      </w:r>
      <w:r w:rsidR="00A95674" w:rsidRPr="00A94667">
        <w:rPr>
          <w:rFonts w:asciiTheme="minorHAnsi" w:hAnsiTheme="minorHAnsi" w:cstheme="minorHAnsi"/>
        </w:rPr>
        <w:t xml:space="preserve">terapeutycznej oraz na końcu </w:t>
      </w:r>
      <w:r w:rsidR="00043BA6" w:rsidRPr="00A94667">
        <w:rPr>
          <w:rFonts w:asciiTheme="minorHAnsi" w:hAnsiTheme="minorHAnsi" w:cstheme="minorHAnsi"/>
        </w:rPr>
        <w:t>działań rehabilitacyjnych.</w:t>
      </w:r>
    </w:p>
    <w:p w14:paraId="67738DC8" w14:textId="77777777" w:rsidR="00835A95" w:rsidRPr="00A94667" w:rsidRDefault="00901F4B" w:rsidP="0089107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Pacjentów,</w:t>
      </w:r>
      <w:r w:rsidR="00853D74" w:rsidRPr="00A94667">
        <w:rPr>
          <w:rFonts w:asciiTheme="minorHAnsi" w:hAnsiTheme="minorHAnsi" w:cstheme="minorHAnsi"/>
        </w:rPr>
        <w:t xml:space="preserve"> u których w trakcie badania wystąpią somatyczne symptomy ostrzegawcze tzw. </w:t>
      </w:r>
      <w:r w:rsidR="00853D74" w:rsidRPr="00A94667">
        <w:rPr>
          <w:rFonts w:asciiTheme="minorHAnsi" w:hAnsiTheme="minorHAnsi" w:cstheme="minorHAnsi"/>
          <w:b/>
          <w:bCs/>
        </w:rPr>
        <w:t>"czerwone flagi"</w:t>
      </w:r>
      <w:r w:rsidR="00853D74" w:rsidRPr="00A94667">
        <w:rPr>
          <w:rFonts w:asciiTheme="minorHAnsi" w:hAnsiTheme="minorHAnsi" w:cstheme="minorHAnsi"/>
        </w:rPr>
        <w:t xml:space="preserve">, powinno się pokierować do dalszej diagnostyki, aby wykonali dalsze badania obrazowe lub laboratoryjne lub pokierować do specjalisty (w zależności </w:t>
      </w:r>
      <w:r w:rsidR="0089107B" w:rsidRPr="00A94667">
        <w:rPr>
          <w:rFonts w:asciiTheme="minorHAnsi" w:hAnsiTheme="minorHAnsi" w:cstheme="minorHAnsi"/>
        </w:rPr>
        <w:br/>
      </w:r>
      <w:r w:rsidR="00853D74" w:rsidRPr="00A94667">
        <w:rPr>
          <w:rFonts w:asciiTheme="minorHAnsi" w:hAnsiTheme="minorHAnsi" w:cstheme="minorHAnsi"/>
        </w:rPr>
        <w:t>od przewidywanej diagnozy i stopnia pilności danego przypadku)</w:t>
      </w:r>
      <w:r w:rsidR="00714F27" w:rsidRPr="00A94667">
        <w:rPr>
          <w:rFonts w:asciiTheme="minorHAnsi" w:hAnsiTheme="minorHAnsi" w:cstheme="minorHAnsi"/>
        </w:rPr>
        <w:t>.</w:t>
      </w:r>
      <w:r w:rsidR="00460271" w:rsidRPr="00A94667">
        <w:rPr>
          <w:rStyle w:val="Odwoanieprzypisudolnego"/>
          <w:rFonts w:asciiTheme="minorHAnsi" w:hAnsiTheme="minorHAnsi" w:cstheme="minorHAnsi"/>
        </w:rPr>
        <w:footnoteReference w:id="43"/>
      </w:r>
    </w:p>
    <w:p w14:paraId="57132B6A" w14:textId="77777777" w:rsidR="00853D74" w:rsidRPr="009D3FC0" w:rsidRDefault="00853D74" w:rsidP="009D3FC0">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Zidentyfikowanie, na którymś etapie badania lub leczenia poniższych objawów </w:t>
      </w:r>
      <w:r w:rsidR="009D3FC0" w:rsidRPr="00A94667">
        <w:rPr>
          <w:rFonts w:asciiTheme="minorHAnsi" w:hAnsiTheme="minorHAnsi" w:cstheme="minorHAnsi"/>
        </w:rPr>
        <w:br/>
      </w:r>
      <w:r w:rsidRPr="00A94667">
        <w:rPr>
          <w:rFonts w:asciiTheme="minorHAnsi" w:hAnsiTheme="minorHAnsi" w:cstheme="minorHAnsi"/>
        </w:rPr>
        <w:t>lub symptomów powinno skłonić do szczególnej ostrożności i podjęcia decyzji o odesłaniu pacjenta na dalsze badania i konsultacje z lekarzami specjalistami. Decyzję o tym, z jakim specjalistą konsultować pacjenta, fizjoterapeuta powinien podjąć na podstawie prezentowanych objawów i ich dynamiki narastania</w:t>
      </w:r>
      <w:r w:rsidR="002971B5" w:rsidRPr="00A94667">
        <w:rPr>
          <w:rFonts w:asciiTheme="minorHAnsi" w:hAnsiTheme="minorHAnsi" w:cstheme="minorHAnsi"/>
        </w:rPr>
        <w:t xml:space="preserve"> (ICSI 2018, IHE 2017, DAI 2017)</w:t>
      </w:r>
      <w:r w:rsidRPr="00A94667">
        <w:rPr>
          <w:rFonts w:asciiTheme="minorHAnsi" w:hAnsiTheme="minorHAnsi" w:cstheme="minorHAnsi"/>
        </w:rPr>
        <w:t>.</w:t>
      </w:r>
      <w:r w:rsidRPr="009D3FC0">
        <w:rPr>
          <w:rFonts w:asciiTheme="minorHAnsi" w:hAnsiTheme="minorHAnsi" w:cstheme="minorHAnsi"/>
        </w:rPr>
        <w:t xml:space="preserve"> </w:t>
      </w:r>
    </w:p>
    <w:p w14:paraId="157561B8" w14:textId="77777777" w:rsidR="00853D74" w:rsidRPr="00A94667" w:rsidRDefault="00853D74" w:rsidP="00460271">
      <w:pPr>
        <w:autoSpaceDE w:val="0"/>
        <w:autoSpaceDN w:val="0"/>
        <w:adjustRightInd w:val="0"/>
        <w:ind w:left="714"/>
        <w:jc w:val="both"/>
        <w:rPr>
          <w:rFonts w:asciiTheme="minorHAnsi" w:hAnsiTheme="minorHAnsi" w:cstheme="minorHAnsi"/>
        </w:rPr>
      </w:pPr>
      <w:r w:rsidRPr="00A94667">
        <w:rPr>
          <w:rFonts w:asciiTheme="minorHAnsi" w:hAnsiTheme="minorHAnsi" w:cstheme="minorHAnsi"/>
        </w:rPr>
        <w:t>Do przedmiotowych objawów/symptomów należy:</w:t>
      </w:r>
    </w:p>
    <w:p w14:paraId="53328C03" w14:textId="77777777" w:rsidR="00853D74" w:rsidRPr="00A94667" w:rsidRDefault="00460271" w:rsidP="00651C90">
      <w:pPr>
        <w:pStyle w:val="Akapitzlist"/>
        <w:numPr>
          <w:ilvl w:val="0"/>
          <w:numId w:val="32"/>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sz w:val="24"/>
          <w:szCs w:val="24"/>
        </w:rPr>
        <w:t>c</w:t>
      </w:r>
      <w:r w:rsidR="00853D74" w:rsidRPr="00A94667">
        <w:rPr>
          <w:sz w:val="24"/>
          <w:szCs w:val="24"/>
        </w:rPr>
        <w:t>horoba nowotworowa w przeszłości lub obecnie</w:t>
      </w:r>
      <w:r w:rsidRPr="00A94667">
        <w:rPr>
          <w:sz w:val="24"/>
          <w:szCs w:val="24"/>
        </w:rPr>
        <w:t>,</w:t>
      </w:r>
    </w:p>
    <w:p w14:paraId="55322375" w14:textId="77777777" w:rsidR="00853D74" w:rsidRPr="00A94667" w:rsidRDefault="00460271" w:rsidP="00651C90">
      <w:pPr>
        <w:pStyle w:val="Akapitzlist"/>
        <w:numPr>
          <w:ilvl w:val="0"/>
          <w:numId w:val="32"/>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sz w:val="24"/>
          <w:szCs w:val="24"/>
        </w:rPr>
        <w:t>n</w:t>
      </w:r>
      <w:r w:rsidR="00853D74" w:rsidRPr="00A94667">
        <w:rPr>
          <w:sz w:val="24"/>
          <w:szCs w:val="24"/>
        </w:rPr>
        <w:t>agła utrata masy ciała, bez uchwytnej (definiowanej) przyczyny</w:t>
      </w:r>
      <w:r w:rsidRPr="00A94667">
        <w:rPr>
          <w:sz w:val="24"/>
          <w:szCs w:val="24"/>
        </w:rPr>
        <w:t>,</w:t>
      </w:r>
    </w:p>
    <w:p w14:paraId="7F872D92" w14:textId="77777777" w:rsidR="00853D74" w:rsidRPr="00A94667" w:rsidRDefault="00460271" w:rsidP="00651C90">
      <w:pPr>
        <w:pStyle w:val="Akapitzlist"/>
        <w:numPr>
          <w:ilvl w:val="0"/>
          <w:numId w:val="32"/>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sz w:val="24"/>
          <w:szCs w:val="24"/>
        </w:rPr>
        <w:t>n</w:t>
      </w:r>
      <w:r w:rsidR="00853D74" w:rsidRPr="00A94667">
        <w:rPr>
          <w:sz w:val="24"/>
          <w:szCs w:val="24"/>
        </w:rPr>
        <w:t>arastające osłabienie lub/i wycieńczenie organizmu, bez uchwytnej przyczyny</w:t>
      </w:r>
      <w:r w:rsidRPr="00A94667">
        <w:rPr>
          <w:sz w:val="24"/>
          <w:szCs w:val="24"/>
        </w:rPr>
        <w:t>,</w:t>
      </w:r>
    </w:p>
    <w:p w14:paraId="7FEC33B8" w14:textId="77777777" w:rsidR="00853D74" w:rsidRPr="00A94667" w:rsidRDefault="00460271" w:rsidP="00651C90">
      <w:pPr>
        <w:pStyle w:val="Akapitzlist"/>
        <w:numPr>
          <w:ilvl w:val="0"/>
          <w:numId w:val="32"/>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sz w:val="24"/>
          <w:szCs w:val="24"/>
        </w:rPr>
        <w:t>g</w:t>
      </w:r>
      <w:r w:rsidR="00853D74" w:rsidRPr="00A94667">
        <w:rPr>
          <w:sz w:val="24"/>
          <w:szCs w:val="24"/>
        </w:rPr>
        <w:t>orączka lub stan podgorączkowy (podwyższona temperatura)</w:t>
      </w:r>
      <w:r w:rsidRPr="00A94667">
        <w:rPr>
          <w:sz w:val="24"/>
          <w:szCs w:val="24"/>
        </w:rPr>
        <w:t>,</w:t>
      </w:r>
    </w:p>
    <w:p w14:paraId="23891973" w14:textId="77777777" w:rsidR="00853D74" w:rsidRPr="00A94667" w:rsidRDefault="00460271" w:rsidP="00651C90">
      <w:pPr>
        <w:pStyle w:val="Akapitzlist"/>
        <w:numPr>
          <w:ilvl w:val="0"/>
          <w:numId w:val="32"/>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sz w:val="24"/>
          <w:szCs w:val="24"/>
        </w:rPr>
        <w:t>b</w:t>
      </w:r>
      <w:r w:rsidR="00853D74" w:rsidRPr="00A94667">
        <w:rPr>
          <w:sz w:val="24"/>
          <w:szCs w:val="24"/>
        </w:rPr>
        <w:t xml:space="preserve">ól w rytmie dobowym opisywany jako stały bez uchwytnej przyczyny i zależności </w:t>
      </w:r>
      <w:r w:rsidRPr="00A94667">
        <w:rPr>
          <w:sz w:val="24"/>
          <w:szCs w:val="24"/>
        </w:rPr>
        <w:br/>
      </w:r>
      <w:r w:rsidR="00853D74" w:rsidRPr="00A94667">
        <w:rPr>
          <w:sz w:val="24"/>
          <w:szCs w:val="24"/>
        </w:rPr>
        <w:t>od wykonywanych czynności</w:t>
      </w:r>
      <w:r w:rsidRPr="00A94667">
        <w:rPr>
          <w:sz w:val="24"/>
          <w:szCs w:val="24"/>
        </w:rPr>
        <w:t>,</w:t>
      </w:r>
    </w:p>
    <w:p w14:paraId="5DA21124"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b</w:t>
      </w:r>
      <w:r w:rsidR="00853D74" w:rsidRPr="00A94667">
        <w:rPr>
          <w:sz w:val="24"/>
          <w:szCs w:val="24"/>
        </w:rPr>
        <w:t>ól spoczynkowy, często opisywany jako pulsujący</w:t>
      </w:r>
      <w:r w:rsidRPr="00A94667">
        <w:rPr>
          <w:sz w:val="24"/>
          <w:szCs w:val="24"/>
        </w:rPr>
        <w:t>,</w:t>
      </w:r>
    </w:p>
    <w:p w14:paraId="2D786D0B"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o</w:t>
      </w:r>
      <w:r w:rsidR="00853D74" w:rsidRPr="00A94667">
        <w:rPr>
          <w:sz w:val="24"/>
          <w:szCs w:val="24"/>
        </w:rPr>
        <w:t>brzęk jednego lub więcej stawów bez wyjaśnionej przyczyny</w:t>
      </w:r>
      <w:r w:rsidRPr="00A94667">
        <w:rPr>
          <w:sz w:val="24"/>
          <w:szCs w:val="24"/>
        </w:rPr>
        <w:t>,</w:t>
      </w:r>
    </w:p>
    <w:p w14:paraId="7FFC0619"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n</w:t>
      </w:r>
      <w:r w:rsidR="00853D74" w:rsidRPr="00A94667">
        <w:rPr>
          <w:sz w:val="24"/>
          <w:szCs w:val="24"/>
        </w:rPr>
        <w:t>iezdiagnozowany uraz w wywiadzie</w:t>
      </w:r>
      <w:r w:rsidRPr="00A94667">
        <w:rPr>
          <w:sz w:val="24"/>
          <w:szCs w:val="24"/>
        </w:rPr>
        <w:t>,</w:t>
      </w:r>
    </w:p>
    <w:p w14:paraId="0282FBC0"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ś</w:t>
      </w:r>
      <w:r w:rsidR="00853D74" w:rsidRPr="00A94667">
        <w:rPr>
          <w:sz w:val="24"/>
          <w:szCs w:val="24"/>
        </w:rPr>
        <w:t>wieży lub/i postępujący niedowład obwodowy</w:t>
      </w:r>
      <w:r w:rsidRPr="00A94667">
        <w:rPr>
          <w:sz w:val="24"/>
          <w:szCs w:val="24"/>
        </w:rPr>
        <w:t>,</w:t>
      </w:r>
    </w:p>
    <w:p w14:paraId="7600A23A"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n</w:t>
      </w:r>
      <w:r w:rsidR="00853D74" w:rsidRPr="00A94667">
        <w:rPr>
          <w:sz w:val="24"/>
          <w:szCs w:val="24"/>
        </w:rPr>
        <w:t>ietrzymanie moczu lub/i stolca powiązane z bólem kręgosłupa</w:t>
      </w:r>
      <w:r w:rsidRPr="00A94667">
        <w:rPr>
          <w:sz w:val="24"/>
          <w:szCs w:val="24"/>
        </w:rPr>
        <w:t>,</w:t>
      </w:r>
    </w:p>
    <w:p w14:paraId="115C9518"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z</w:t>
      </w:r>
      <w:r w:rsidR="00853D74" w:rsidRPr="00A94667">
        <w:rPr>
          <w:sz w:val="24"/>
          <w:szCs w:val="24"/>
        </w:rPr>
        <w:t xml:space="preserve">aburzenia napięcia mięśniowego </w:t>
      </w:r>
      <w:r w:rsidRPr="00A94667">
        <w:rPr>
          <w:sz w:val="24"/>
          <w:szCs w:val="24"/>
        </w:rPr>
        <w:sym w:font="Symbol" w:char="F02D"/>
      </w:r>
      <w:r w:rsidR="00853D74" w:rsidRPr="00A94667">
        <w:rPr>
          <w:sz w:val="24"/>
          <w:szCs w:val="24"/>
        </w:rPr>
        <w:t xml:space="preserve"> obniżenie lub podniesienie, zaburzenia czucia </w:t>
      </w:r>
      <w:r w:rsidR="00853D74" w:rsidRPr="00A94667">
        <w:rPr>
          <w:sz w:val="24"/>
          <w:szCs w:val="24"/>
        </w:rPr>
        <w:lastRenderedPageBreak/>
        <w:t>powierzchniowego lub/i głębokiego jednej połowy ciała lub dwu/</w:t>
      </w:r>
      <w:r w:rsidR="00901F4B" w:rsidRPr="00A94667">
        <w:rPr>
          <w:sz w:val="24"/>
          <w:szCs w:val="24"/>
        </w:rPr>
        <w:t>czterokończynowe</w:t>
      </w:r>
      <w:r w:rsidR="00853D74" w:rsidRPr="00A94667">
        <w:rPr>
          <w:sz w:val="24"/>
          <w:szCs w:val="24"/>
        </w:rPr>
        <w:t xml:space="preserve"> bez wyjaśnionej przyczyny</w:t>
      </w:r>
      <w:r w:rsidRPr="00A94667">
        <w:rPr>
          <w:sz w:val="24"/>
          <w:szCs w:val="24"/>
        </w:rPr>
        <w:t>,</w:t>
      </w:r>
    </w:p>
    <w:p w14:paraId="27D0743D"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z</w:t>
      </w:r>
      <w:r w:rsidR="00853D74" w:rsidRPr="00A94667">
        <w:rPr>
          <w:sz w:val="24"/>
          <w:szCs w:val="24"/>
        </w:rPr>
        <w:t>aburzenia zborności ruchowej bez wyjaśnionej przyczyny</w:t>
      </w:r>
      <w:r w:rsidRPr="00A94667">
        <w:rPr>
          <w:sz w:val="24"/>
          <w:szCs w:val="24"/>
        </w:rPr>
        <w:t>,</w:t>
      </w:r>
    </w:p>
    <w:p w14:paraId="03081CAF"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z</w:t>
      </w:r>
      <w:r w:rsidR="00853D74" w:rsidRPr="00A94667">
        <w:rPr>
          <w:sz w:val="24"/>
          <w:szCs w:val="24"/>
        </w:rPr>
        <w:t>aburzenia równowagi i krótkotrwałe utraty świadomości</w:t>
      </w:r>
      <w:r w:rsidRPr="00A94667">
        <w:rPr>
          <w:sz w:val="24"/>
          <w:szCs w:val="24"/>
        </w:rPr>
        <w:t>,</w:t>
      </w:r>
    </w:p>
    <w:p w14:paraId="694114DA"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n</w:t>
      </w:r>
      <w:r w:rsidR="00853D74" w:rsidRPr="00A94667">
        <w:rPr>
          <w:sz w:val="24"/>
          <w:szCs w:val="24"/>
        </w:rPr>
        <w:t>agle lub świeżo pojawiające opadanie kącika ust, problemy z mówieniem</w:t>
      </w:r>
      <w:r w:rsidRPr="00A94667">
        <w:rPr>
          <w:sz w:val="24"/>
          <w:szCs w:val="24"/>
        </w:rPr>
        <w:t>,</w:t>
      </w:r>
    </w:p>
    <w:p w14:paraId="00C9E0A5"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p</w:t>
      </w:r>
      <w:r w:rsidR="00853D74" w:rsidRPr="00A94667">
        <w:rPr>
          <w:sz w:val="24"/>
          <w:szCs w:val="24"/>
        </w:rPr>
        <w:t xml:space="preserve">ierwszoplanowe lub współistniejące dolegliwości bólowe okolicy jamy brzusznej </w:t>
      </w:r>
      <w:r w:rsidR="007C66CB" w:rsidRPr="00A94667">
        <w:rPr>
          <w:sz w:val="24"/>
          <w:szCs w:val="24"/>
        </w:rPr>
        <w:br/>
      </w:r>
      <w:r w:rsidR="00853D74" w:rsidRPr="00A94667">
        <w:rPr>
          <w:sz w:val="24"/>
          <w:szCs w:val="24"/>
        </w:rPr>
        <w:t>lub za mostkowej</w:t>
      </w:r>
      <w:r w:rsidRPr="00A94667">
        <w:rPr>
          <w:sz w:val="24"/>
          <w:szCs w:val="24"/>
        </w:rPr>
        <w:t>,</w:t>
      </w:r>
    </w:p>
    <w:p w14:paraId="5BBBBE35"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t</w:t>
      </w:r>
      <w:r w:rsidR="00853D74" w:rsidRPr="00A94667">
        <w:rPr>
          <w:sz w:val="24"/>
          <w:szCs w:val="24"/>
        </w:rPr>
        <w:t xml:space="preserve">ętno spoczynkowe powyżej 100 </w:t>
      </w:r>
      <w:r w:rsidR="00901F4B" w:rsidRPr="00A94667">
        <w:rPr>
          <w:sz w:val="24"/>
          <w:szCs w:val="24"/>
        </w:rPr>
        <w:t>ud. /</w:t>
      </w:r>
      <w:r w:rsidR="00853D74" w:rsidRPr="00A94667">
        <w:rPr>
          <w:sz w:val="24"/>
          <w:szCs w:val="24"/>
        </w:rPr>
        <w:t>min. i mniej niż 50</w:t>
      </w:r>
      <w:r w:rsidRPr="00A94667">
        <w:rPr>
          <w:sz w:val="24"/>
          <w:szCs w:val="24"/>
        </w:rPr>
        <w:t>,</w:t>
      </w:r>
    </w:p>
    <w:p w14:paraId="4C7CCDCC" w14:textId="77777777" w:rsidR="00853D74"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c</w:t>
      </w:r>
      <w:r w:rsidR="00853D74" w:rsidRPr="00A94667">
        <w:rPr>
          <w:sz w:val="24"/>
          <w:szCs w:val="24"/>
        </w:rPr>
        <w:t>iśnienie tętnicze krwi powyżej 160/95</w:t>
      </w:r>
      <w:r w:rsidRPr="00A94667">
        <w:rPr>
          <w:sz w:val="24"/>
          <w:szCs w:val="24"/>
        </w:rPr>
        <w:t>,</w:t>
      </w:r>
    </w:p>
    <w:p w14:paraId="6AEFE88B" w14:textId="77777777" w:rsidR="00460271" w:rsidRPr="00A94667" w:rsidRDefault="00460271" w:rsidP="00651C90">
      <w:pPr>
        <w:pStyle w:val="Akapitzlist"/>
        <w:numPr>
          <w:ilvl w:val="0"/>
          <w:numId w:val="33"/>
        </w:numPr>
        <w:autoSpaceDE w:val="0"/>
        <w:autoSpaceDN w:val="0"/>
        <w:adjustRightInd w:val="0"/>
        <w:spacing w:before="0" w:line="240" w:lineRule="auto"/>
        <w:ind w:left="1434" w:hanging="357"/>
        <w:contextualSpacing w:val="0"/>
        <w:jc w:val="both"/>
        <w:rPr>
          <w:sz w:val="24"/>
          <w:szCs w:val="24"/>
        </w:rPr>
      </w:pPr>
      <w:r w:rsidRPr="00A94667">
        <w:rPr>
          <w:sz w:val="24"/>
          <w:szCs w:val="24"/>
        </w:rPr>
        <w:t>c</w:t>
      </w:r>
      <w:r w:rsidR="00853D74" w:rsidRPr="00A94667">
        <w:rPr>
          <w:sz w:val="24"/>
          <w:szCs w:val="24"/>
        </w:rPr>
        <w:t>iśnienie tętnicze poniżej 90/50</w:t>
      </w:r>
      <w:r w:rsidRPr="00A94667">
        <w:rPr>
          <w:sz w:val="24"/>
          <w:szCs w:val="24"/>
        </w:rPr>
        <w:t>.</w:t>
      </w:r>
    </w:p>
    <w:p w14:paraId="10B909BF" w14:textId="77777777" w:rsidR="000E56D6" w:rsidRPr="00A94667" w:rsidRDefault="00043BA6" w:rsidP="007C66CB">
      <w:pPr>
        <w:autoSpaceDE w:val="0"/>
        <w:autoSpaceDN w:val="0"/>
        <w:adjustRightInd w:val="0"/>
        <w:spacing w:before="240"/>
        <w:ind w:left="714"/>
        <w:jc w:val="both"/>
      </w:pPr>
      <w:r w:rsidRPr="006F648E">
        <w:rPr>
          <w:rFonts w:ascii="Calibri" w:hAnsi="Calibri" w:cs="Calibri"/>
        </w:rPr>
        <w:t>Po wizycie diagnostyczno</w:t>
      </w:r>
      <w:r w:rsidR="007C66CB" w:rsidRPr="006F648E">
        <w:rPr>
          <w:rFonts w:ascii="Calibri" w:hAnsi="Calibri" w:cs="Calibri"/>
        </w:rPr>
        <w:t>-</w:t>
      </w:r>
      <w:r w:rsidRPr="006F648E">
        <w:rPr>
          <w:rFonts w:ascii="Calibri" w:hAnsi="Calibri" w:cs="Calibri"/>
        </w:rPr>
        <w:t>terapeutycznej i kwalifikacji</w:t>
      </w:r>
      <w:r w:rsidRPr="00A94667">
        <w:rPr>
          <w:rFonts w:ascii="Calibri" w:hAnsi="Calibri" w:cs="Calibri"/>
        </w:rPr>
        <w:t xml:space="preserve"> do działań rehabilitacyjnych</w:t>
      </w:r>
      <w:r w:rsidR="007C66CB" w:rsidRPr="00A94667">
        <w:rPr>
          <w:rFonts w:ascii="Calibri" w:hAnsi="Calibri" w:cs="Calibri"/>
        </w:rPr>
        <w:t xml:space="preserve"> P</w:t>
      </w:r>
      <w:r w:rsidR="000E56D6" w:rsidRPr="00A94667">
        <w:rPr>
          <w:rFonts w:ascii="Calibri" w:hAnsi="Calibri" w:cs="Calibri"/>
        </w:rPr>
        <w:t>acjent</w:t>
      </w:r>
      <w:r w:rsidR="007C66CB" w:rsidRPr="00A94667">
        <w:rPr>
          <w:rFonts w:ascii="Calibri" w:hAnsi="Calibri" w:cs="Calibri"/>
        </w:rPr>
        <w:t xml:space="preserve"> </w:t>
      </w:r>
      <w:r w:rsidR="000E56D6" w:rsidRPr="00A94667">
        <w:rPr>
          <w:rFonts w:ascii="Calibri" w:hAnsi="Calibri" w:cs="Calibri"/>
        </w:rPr>
        <w:t>zosta</w:t>
      </w:r>
      <w:r w:rsidR="007C66CB" w:rsidRPr="00A94667">
        <w:rPr>
          <w:rFonts w:ascii="Calibri" w:hAnsi="Calibri" w:cs="Calibri"/>
        </w:rPr>
        <w:t>nie</w:t>
      </w:r>
      <w:r w:rsidR="000E56D6" w:rsidRPr="00A94667">
        <w:rPr>
          <w:rFonts w:ascii="Calibri" w:hAnsi="Calibri" w:cs="Calibri"/>
        </w:rPr>
        <w:t xml:space="preserve"> poinformowany o przebiegu Programu i udziela pisemnej zgody na udział w nim. </w:t>
      </w:r>
    </w:p>
    <w:p w14:paraId="25B79192" w14:textId="77777777" w:rsidR="000E56D6" w:rsidRPr="00A94667" w:rsidRDefault="000E56D6" w:rsidP="007C66C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Po uzyskaniu zgody pacjenta na udział w Programie, zostaje ustalony Indywidualny Plan Rehabilitacji (IPR)</w:t>
      </w:r>
      <w:r w:rsidR="00043BA6" w:rsidRPr="00A94667">
        <w:rPr>
          <w:rFonts w:asciiTheme="minorHAnsi" w:hAnsiTheme="minorHAnsi" w:cstheme="minorHAnsi"/>
        </w:rPr>
        <w:t xml:space="preserve"> w ramach </w:t>
      </w:r>
      <w:r w:rsidR="00043BA6" w:rsidRPr="00A94667">
        <w:rPr>
          <w:rFonts w:asciiTheme="minorHAnsi" w:hAnsiTheme="minorHAnsi" w:cstheme="minorHAnsi"/>
          <w:iCs/>
        </w:rPr>
        <w:t>działań rehabilitacyjnych</w:t>
      </w:r>
      <w:r w:rsidRPr="00A94667">
        <w:rPr>
          <w:rFonts w:asciiTheme="minorHAnsi" w:hAnsiTheme="minorHAnsi" w:cstheme="minorHAnsi"/>
        </w:rPr>
        <w:t xml:space="preserve">, w tym ustalone z pacjentem cele m.in. wystawiając zlecenie na zabiegi fizjoterapeutyczne, uwzględniając przy tym obok założeń Programu także preferencje pacjenta. </w:t>
      </w:r>
    </w:p>
    <w:p w14:paraId="0E5855D3" w14:textId="77777777" w:rsidR="000E56D6" w:rsidRPr="00A94667" w:rsidRDefault="000E56D6" w:rsidP="000E56D6">
      <w:pPr>
        <w:autoSpaceDE w:val="0"/>
        <w:autoSpaceDN w:val="0"/>
        <w:adjustRightInd w:val="0"/>
        <w:spacing w:before="240" w:after="240"/>
        <w:ind w:left="426" w:firstLine="283"/>
        <w:jc w:val="both"/>
        <w:rPr>
          <w:rFonts w:ascii="Calibri" w:hAnsi="Calibri" w:cs="Calibri"/>
          <w:b/>
        </w:rPr>
      </w:pPr>
      <w:r w:rsidRPr="00A94667">
        <w:rPr>
          <w:rFonts w:ascii="Calibri" w:hAnsi="Calibri" w:cs="Calibri"/>
          <w:b/>
        </w:rPr>
        <w:t>Na tym etapie dokonywana jest ostateczna kwalifikacja pacjenta do Programu.</w:t>
      </w:r>
    </w:p>
    <w:p w14:paraId="6DE13393" w14:textId="77777777" w:rsidR="000E56D6" w:rsidRPr="00A94667" w:rsidRDefault="00043BA6" w:rsidP="00651C90">
      <w:pPr>
        <w:pStyle w:val="Akapitzlist"/>
        <w:numPr>
          <w:ilvl w:val="0"/>
          <w:numId w:val="26"/>
        </w:numPr>
        <w:autoSpaceDE w:val="0"/>
        <w:autoSpaceDN w:val="0"/>
        <w:adjustRightInd w:val="0"/>
        <w:spacing w:before="240" w:after="120" w:line="240" w:lineRule="auto"/>
        <w:ind w:left="714" w:hanging="357"/>
        <w:contextualSpacing w:val="0"/>
        <w:jc w:val="both"/>
        <w:rPr>
          <w:b/>
          <w:i/>
          <w:iCs/>
          <w:sz w:val="24"/>
          <w:szCs w:val="24"/>
        </w:rPr>
      </w:pPr>
      <w:r w:rsidRPr="00A94667">
        <w:rPr>
          <w:b/>
          <w:i/>
          <w:iCs/>
          <w:sz w:val="24"/>
          <w:szCs w:val="24"/>
        </w:rPr>
        <w:t>Działania rehabilitacyjne z elementami edukacyjnymi</w:t>
      </w:r>
      <w:r w:rsidR="007C66CB" w:rsidRPr="00A94667">
        <w:rPr>
          <w:b/>
          <w:i/>
          <w:iCs/>
          <w:sz w:val="24"/>
          <w:szCs w:val="24"/>
        </w:rPr>
        <w:t>:</w:t>
      </w:r>
    </w:p>
    <w:p w14:paraId="738489E2" w14:textId="77777777" w:rsidR="000D363E" w:rsidRDefault="000D363E" w:rsidP="00A9677E">
      <w:pPr>
        <w:autoSpaceDE w:val="0"/>
        <w:autoSpaceDN w:val="0"/>
        <w:adjustRightInd w:val="0"/>
        <w:spacing w:after="240"/>
        <w:ind w:left="714"/>
        <w:jc w:val="both"/>
        <w:rPr>
          <w:rFonts w:asciiTheme="minorHAnsi" w:hAnsiTheme="minorHAnsi" w:cstheme="minorHAnsi"/>
          <w:iCs/>
        </w:rPr>
      </w:pPr>
      <w:r w:rsidRPr="00A94667">
        <w:rPr>
          <w:rFonts w:asciiTheme="minorHAnsi" w:hAnsiTheme="minorHAnsi" w:cstheme="minorHAnsi"/>
          <w:iCs/>
        </w:rPr>
        <w:t>Działania rehabilitacyjne przewidują 10</w:t>
      </w:r>
      <w:r w:rsidR="00A9677E" w:rsidRPr="00A94667">
        <w:rPr>
          <w:rFonts w:asciiTheme="minorHAnsi" w:hAnsiTheme="minorHAnsi" w:cstheme="minorHAnsi"/>
          <w:iCs/>
        </w:rPr>
        <w:t>-</w:t>
      </w:r>
      <w:r w:rsidRPr="00A94667">
        <w:rPr>
          <w:rFonts w:asciiTheme="minorHAnsi" w:hAnsiTheme="minorHAnsi" w:cstheme="minorHAnsi"/>
          <w:iCs/>
        </w:rPr>
        <w:t xml:space="preserve">dniowy cykl zabiegów (min. 3 dni zabiegowe </w:t>
      </w:r>
      <w:r w:rsidR="007C66CB" w:rsidRPr="00A94667">
        <w:rPr>
          <w:rFonts w:asciiTheme="minorHAnsi" w:hAnsiTheme="minorHAnsi" w:cstheme="minorHAnsi"/>
          <w:iCs/>
        </w:rPr>
        <w:br/>
      </w:r>
      <w:r w:rsidRPr="00A94667">
        <w:rPr>
          <w:rFonts w:asciiTheme="minorHAnsi" w:hAnsiTheme="minorHAnsi" w:cstheme="minorHAnsi"/>
          <w:iCs/>
        </w:rPr>
        <w:t xml:space="preserve">w tygodniu), </w:t>
      </w:r>
      <w:r w:rsidR="00900121" w:rsidRPr="00A94667">
        <w:rPr>
          <w:rFonts w:asciiTheme="minorHAnsi" w:hAnsiTheme="minorHAnsi" w:cstheme="minorHAnsi"/>
          <w:iCs/>
        </w:rPr>
        <w:t>nie mniej niż 5 zabiegów dziennie ( w tym co najmniej 3 zabiegi z zakresu kinezyterapii</w:t>
      </w:r>
      <w:r w:rsidRPr="00A94667">
        <w:rPr>
          <w:rFonts w:asciiTheme="minorHAnsi" w:hAnsiTheme="minorHAnsi" w:cstheme="minorHAnsi"/>
          <w:iCs/>
        </w:rPr>
        <w:t>.</w:t>
      </w:r>
      <w:r w:rsidRPr="007C66CB">
        <w:rPr>
          <w:rFonts w:asciiTheme="minorHAnsi" w:hAnsiTheme="minorHAnsi" w:cstheme="minorHAnsi"/>
          <w:iCs/>
        </w:rPr>
        <w:t xml:space="preserve"> </w:t>
      </w:r>
    </w:p>
    <w:p w14:paraId="3EAA8A21" w14:textId="77777777" w:rsidR="000E56D6" w:rsidRPr="00A94667" w:rsidRDefault="000E56D6" w:rsidP="007C66C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W ramach Programu </w:t>
      </w:r>
      <w:r w:rsidR="007C66CB" w:rsidRPr="00A94667">
        <w:rPr>
          <w:rFonts w:asciiTheme="minorHAnsi" w:hAnsiTheme="minorHAnsi" w:cstheme="minorHAnsi"/>
        </w:rPr>
        <w:t>P</w:t>
      </w:r>
      <w:r w:rsidRPr="00A94667">
        <w:rPr>
          <w:rFonts w:asciiTheme="minorHAnsi" w:hAnsiTheme="minorHAnsi" w:cstheme="minorHAnsi"/>
        </w:rPr>
        <w:t xml:space="preserve">acjent odbędzie cykl rehabilitacji z elementami edukacji w zakresie codziennej aktywności fizycznej. Zgodnie z rekomendacjami, edukacja w ramach działań usprawniających proces powrotu do pracy jest częścią mającą wpłynąć na zrozumienie przez pacjentów ich choroby oraz procesu leczenia (EU OSHA 2016), a kompleksowa rehabilitacja bez względu na stosowane metody powinna być uzupełniona o elementy szkolenia </w:t>
      </w:r>
      <w:r w:rsidR="007C66CB" w:rsidRPr="00A94667">
        <w:rPr>
          <w:rFonts w:asciiTheme="minorHAnsi" w:hAnsiTheme="minorHAnsi" w:cstheme="minorHAnsi"/>
        </w:rPr>
        <w:br/>
      </w:r>
      <w:r w:rsidRPr="00A94667">
        <w:rPr>
          <w:rFonts w:asciiTheme="minorHAnsi" w:hAnsiTheme="minorHAnsi" w:cstheme="minorHAnsi"/>
        </w:rPr>
        <w:t>w zakresie sposobów radzenia sobie ze stresem (</w:t>
      </w:r>
      <w:proofErr w:type="spellStart"/>
      <w:r w:rsidRPr="00A94667">
        <w:rPr>
          <w:rFonts w:asciiTheme="minorHAnsi" w:hAnsiTheme="minorHAnsi" w:cstheme="minorHAnsi"/>
        </w:rPr>
        <w:t>NIGRiR</w:t>
      </w:r>
      <w:proofErr w:type="spellEnd"/>
      <w:r w:rsidRPr="00A94667">
        <w:rPr>
          <w:rFonts w:asciiTheme="minorHAnsi" w:hAnsiTheme="minorHAnsi" w:cstheme="minorHAnsi"/>
        </w:rPr>
        <w:t xml:space="preserve"> 2013), co zostanie spełnione poprzez sesje </w:t>
      </w:r>
      <w:proofErr w:type="spellStart"/>
      <w:r w:rsidRPr="00A94667">
        <w:rPr>
          <w:rFonts w:asciiTheme="minorHAnsi" w:hAnsiTheme="minorHAnsi" w:cstheme="minorHAnsi"/>
        </w:rPr>
        <w:t>psychoedukacyjne</w:t>
      </w:r>
      <w:proofErr w:type="spellEnd"/>
      <w:r w:rsidRPr="00A94667">
        <w:rPr>
          <w:rFonts w:asciiTheme="minorHAnsi" w:hAnsiTheme="minorHAnsi" w:cstheme="minorHAnsi"/>
        </w:rPr>
        <w:t xml:space="preserve">. </w:t>
      </w:r>
    </w:p>
    <w:p w14:paraId="2F81E48A" w14:textId="77777777" w:rsidR="000E56D6" w:rsidRPr="00A94667" w:rsidRDefault="000E56D6" w:rsidP="007C66C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O rodzaju zlecanych zabiegów u poszczególnych pacjentów każdorazowo decyduje </w:t>
      </w:r>
      <w:r w:rsidR="00837F4D" w:rsidRPr="00A94667">
        <w:rPr>
          <w:rFonts w:asciiTheme="minorHAnsi" w:hAnsiTheme="minorHAnsi" w:cstheme="minorHAnsi"/>
        </w:rPr>
        <w:t>specjalista fizjoterapii</w:t>
      </w:r>
      <w:r w:rsidR="000D363E" w:rsidRPr="00A94667">
        <w:rPr>
          <w:rFonts w:asciiTheme="minorHAnsi" w:hAnsiTheme="minorHAnsi" w:cstheme="minorHAnsi"/>
        </w:rPr>
        <w:t xml:space="preserve"> w ramach wizyty </w:t>
      </w:r>
      <w:proofErr w:type="spellStart"/>
      <w:r w:rsidR="000D363E" w:rsidRPr="00A94667">
        <w:rPr>
          <w:rFonts w:asciiTheme="minorHAnsi" w:hAnsiTheme="minorHAnsi" w:cstheme="minorHAnsi"/>
        </w:rPr>
        <w:t>dignostyczno</w:t>
      </w:r>
      <w:proofErr w:type="spellEnd"/>
      <w:r w:rsidR="000D363E" w:rsidRPr="00A94667">
        <w:rPr>
          <w:rFonts w:asciiTheme="minorHAnsi" w:hAnsiTheme="minorHAnsi" w:cstheme="minorHAnsi"/>
        </w:rPr>
        <w:t>-terapeutycznej,</w:t>
      </w:r>
      <w:r w:rsidRPr="00A94667">
        <w:rPr>
          <w:rFonts w:asciiTheme="minorHAnsi" w:hAnsiTheme="minorHAnsi" w:cstheme="minorHAnsi"/>
        </w:rPr>
        <w:t xml:space="preserve"> kierując się wskazaniami i wytycznymi o jak największej sile dowodowej. IPR powinien być dostosowany do potrzeb wynikających ze stanu chorego, zakresu potrzebnej pomocy fizjoterapeutycznej, kompleksowości, wczesności i ciągłości procesu rehabilitacji (KK w dziedzinie rehabilitacji medycznej, 2010). Częstotliwość i czas trwania każdego z zabiegów określa fizjoterapeuta. Każda zmiana powinna zostać odnotowana w karcie pacjenta i tym samym powinien zostać zaktualizowany IPR po konsultacji z osobą układającą IPR</w:t>
      </w:r>
      <w:r w:rsidR="00837F4D" w:rsidRPr="00A94667">
        <w:rPr>
          <w:rFonts w:asciiTheme="minorHAnsi" w:hAnsiTheme="minorHAnsi" w:cstheme="minorHAnsi"/>
        </w:rPr>
        <w:t xml:space="preserve"> </w:t>
      </w:r>
      <w:r w:rsidR="00901F4B" w:rsidRPr="00A94667">
        <w:rPr>
          <w:rFonts w:asciiTheme="minorHAnsi" w:hAnsiTheme="minorHAnsi" w:cstheme="minorHAnsi"/>
        </w:rPr>
        <w:t>(specjalista</w:t>
      </w:r>
      <w:r w:rsidR="00837F4D" w:rsidRPr="00A94667">
        <w:rPr>
          <w:rFonts w:asciiTheme="minorHAnsi" w:hAnsiTheme="minorHAnsi" w:cstheme="minorHAnsi"/>
        </w:rPr>
        <w:t xml:space="preserve"> </w:t>
      </w:r>
      <w:r w:rsidR="00901F4B" w:rsidRPr="00A94667">
        <w:rPr>
          <w:rFonts w:asciiTheme="minorHAnsi" w:hAnsiTheme="minorHAnsi" w:cstheme="minorHAnsi"/>
        </w:rPr>
        <w:t>fizjoterapii)</w:t>
      </w:r>
      <w:r w:rsidRPr="00A94667">
        <w:rPr>
          <w:rFonts w:asciiTheme="minorHAnsi" w:hAnsiTheme="minorHAnsi" w:cstheme="minorHAnsi"/>
        </w:rPr>
        <w:t xml:space="preserve"> dla danego pacjenta.</w:t>
      </w:r>
    </w:p>
    <w:p w14:paraId="25293FBA" w14:textId="77777777" w:rsidR="00856F72" w:rsidRPr="00A94667" w:rsidRDefault="00856F72" w:rsidP="00856F72">
      <w:pPr>
        <w:autoSpaceDE w:val="0"/>
        <w:autoSpaceDN w:val="0"/>
        <w:adjustRightInd w:val="0"/>
        <w:spacing w:before="240"/>
        <w:ind w:firstLine="709"/>
        <w:jc w:val="both"/>
        <w:rPr>
          <w:rFonts w:asciiTheme="minorHAnsi" w:hAnsiTheme="minorHAnsi" w:cstheme="minorHAnsi"/>
        </w:rPr>
      </w:pPr>
      <w:r w:rsidRPr="00A94667">
        <w:rPr>
          <w:rFonts w:asciiTheme="minorHAnsi" w:hAnsiTheme="minorHAnsi" w:cstheme="minorHAnsi"/>
        </w:rPr>
        <w:lastRenderedPageBreak/>
        <w:t xml:space="preserve">Zabiegi obejmują m.in: </w:t>
      </w:r>
    </w:p>
    <w:p w14:paraId="3A7E81E3" w14:textId="77777777" w:rsidR="00856F72" w:rsidRPr="00A94667" w:rsidRDefault="00856F72" w:rsidP="00856F72">
      <w:pPr>
        <w:pStyle w:val="Akapitzlist"/>
        <w:numPr>
          <w:ilvl w:val="0"/>
          <w:numId w:val="41"/>
        </w:numPr>
        <w:autoSpaceDE w:val="0"/>
        <w:autoSpaceDN w:val="0"/>
        <w:adjustRightInd w:val="0"/>
        <w:spacing w:before="0" w:line="240" w:lineRule="auto"/>
        <w:ind w:left="1434" w:hanging="357"/>
        <w:contextualSpacing w:val="0"/>
        <w:jc w:val="both"/>
        <w:rPr>
          <w:rFonts w:asciiTheme="minorHAnsi" w:hAnsiTheme="minorHAnsi" w:cstheme="minorHAnsi"/>
          <w:sz w:val="24"/>
          <w:szCs w:val="24"/>
        </w:rPr>
      </w:pPr>
      <w:r w:rsidRPr="00A94667">
        <w:rPr>
          <w:rFonts w:asciiTheme="minorHAnsi" w:hAnsiTheme="minorHAnsi" w:cstheme="minorHAnsi"/>
          <w:b/>
          <w:sz w:val="24"/>
          <w:szCs w:val="24"/>
        </w:rPr>
        <w:t>kinezyterapię indywidualną</w:t>
      </w:r>
      <w:r w:rsidRPr="00A94667">
        <w:rPr>
          <w:rFonts w:asciiTheme="minorHAnsi" w:hAnsiTheme="minorHAnsi" w:cstheme="minorHAnsi"/>
          <w:sz w:val="24"/>
          <w:szCs w:val="24"/>
        </w:rPr>
        <w:t xml:space="preserve"> (której celem jest zwiększenie siły mięśni, poprawa sprawności fizycznej, działanie przeciwbólowe, zapobieganie przykurczom </w:t>
      </w:r>
      <w:r w:rsidRPr="00A94667">
        <w:rPr>
          <w:rFonts w:asciiTheme="minorHAnsi" w:hAnsiTheme="minorHAnsi" w:cstheme="minorHAnsi"/>
          <w:sz w:val="24"/>
          <w:szCs w:val="24"/>
        </w:rPr>
        <w:br/>
        <w:t xml:space="preserve">i zniekształceniom oraz uniknięcie niesprawności), m.in. indywidualna praca </w:t>
      </w:r>
      <w:r w:rsidRPr="00A94667">
        <w:rPr>
          <w:rFonts w:asciiTheme="minorHAnsi" w:hAnsiTheme="minorHAnsi" w:cstheme="minorHAnsi"/>
          <w:sz w:val="24"/>
          <w:szCs w:val="24"/>
        </w:rPr>
        <w:br/>
        <w:t xml:space="preserve">z pacjentem </w:t>
      </w:r>
      <w:r w:rsidRPr="00A94667">
        <w:rPr>
          <w:rFonts w:asciiTheme="minorHAnsi" w:hAnsiTheme="minorHAnsi" w:cstheme="minorHAnsi"/>
          <w:sz w:val="24"/>
          <w:szCs w:val="24"/>
        </w:rPr>
        <w:sym w:font="Symbol" w:char="F02D"/>
      </w:r>
      <w:r w:rsidRPr="00A94667">
        <w:rPr>
          <w:rFonts w:asciiTheme="minorHAnsi" w:hAnsiTheme="minorHAnsi" w:cstheme="minorHAnsi"/>
          <w:sz w:val="24"/>
          <w:szCs w:val="24"/>
        </w:rPr>
        <w:t xml:space="preserve"> nie mniej niż 30 min, ukierunkowane mobilizacje lub manipulacje (NASS 2020, ICSI 2018, ACP 2017), nadzorowane ćwiczenia lecznicze dobrane indywidualnie do pacjenta, wyciągi, itp.</w:t>
      </w:r>
    </w:p>
    <w:p w14:paraId="2249A79A" w14:textId="77777777" w:rsidR="00856F72" w:rsidRPr="00A94667" w:rsidRDefault="00856F72" w:rsidP="00856F72">
      <w:pPr>
        <w:pStyle w:val="Akapitzlist"/>
        <w:numPr>
          <w:ilvl w:val="0"/>
          <w:numId w:val="41"/>
        </w:numPr>
        <w:autoSpaceDE w:val="0"/>
        <w:autoSpaceDN w:val="0"/>
        <w:adjustRightInd w:val="0"/>
        <w:spacing w:before="240" w:after="240"/>
        <w:ind w:left="1434" w:hanging="357"/>
        <w:jc w:val="both"/>
        <w:rPr>
          <w:rFonts w:asciiTheme="minorHAnsi" w:hAnsiTheme="minorHAnsi" w:cstheme="minorHAnsi"/>
          <w:sz w:val="24"/>
          <w:szCs w:val="24"/>
        </w:rPr>
      </w:pPr>
      <w:r w:rsidRPr="00A94667">
        <w:rPr>
          <w:rFonts w:asciiTheme="minorHAnsi" w:hAnsiTheme="minorHAnsi" w:cstheme="minorHAnsi"/>
          <w:b/>
          <w:sz w:val="24"/>
          <w:szCs w:val="24"/>
        </w:rPr>
        <w:t xml:space="preserve">kinezyterapia nadzorowana w wodzie </w:t>
      </w:r>
      <w:r w:rsidRPr="00A94667">
        <w:rPr>
          <w:rFonts w:asciiTheme="minorHAnsi" w:hAnsiTheme="minorHAnsi" w:cstheme="minorHAnsi"/>
          <w:sz w:val="24"/>
          <w:szCs w:val="24"/>
        </w:rPr>
        <w:t xml:space="preserve">(zajęcia na basenie ukierunkowane </w:t>
      </w:r>
      <w:r w:rsidRPr="00A94667">
        <w:rPr>
          <w:rFonts w:asciiTheme="minorHAnsi" w:hAnsiTheme="minorHAnsi" w:cstheme="minorHAnsi"/>
          <w:sz w:val="24"/>
          <w:szCs w:val="24"/>
        </w:rPr>
        <w:br/>
        <w:t>na przewlekły ból kręgosłupa prowadzone przez fizjoterapeutę</w:t>
      </w:r>
      <w:r w:rsidR="00B51B03" w:rsidRPr="00A94667">
        <w:rPr>
          <w:rFonts w:asciiTheme="minorHAnsi" w:hAnsiTheme="minorHAnsi" w:cstheme="minorHAnsi"/>
          <w:sz w:val="24"/>
          <w:szCs w:val="24"/>
        </w:rPr>
        <w:t xml:space="preserve">; szacuje się, </w:t>
      </w:r>
      <w:r w:rsidR="00B51B03" w:rsidRPr="00A94667">
        <w:rPr>
          <w:rFonts w:asciiTheme="minorHAnsi" w:hAnsiTheme="minorHAnsi" w:cstheme="minorHAnsi"/>
          <w:sz w:val="24"/>
          <w:szCs w:val="24"/>
        </w:rPr>
        <w:br/>
        <w:t>że z terapii w wodzie skorzysta ok. 15% uczestników</w:t>
      </w:r>
      <w:r w:rsidRPr="00A94667">
        <w:rPr>
          <w:rFonts w:asciiTheme="minorHAnsi" w:hAnsiTheme="minorHAnsi" w:cstheme="minorHAnsi"/>
          <w:sz w:val="24"/>
          <w:szCs w:val="24"/>
        </w:rPr>
        <w:t>),</w:t>
      </w:r>
      <w:r w:rsidRPr="00A94667">
        <w:rPr>
          <w:rStyle w:val="Odwoanieprzypisudolnego"/>
          <w:rFonts w:asciiTheme="minorHAnsi" w:hAnsiTheme="minorHAnsi" w:cstheme="minorHAnsi"/>
          <w:sz w:val="24"/>
          <w:szCs w:val="24"/>
        </w:rPr>
        <w:footnoteReference w:id="44"/>
      </w:r>
    </w:p>
    <w:p w14:paraId="7EAF7304" w14:textId="77777777" w:rsidR="00856F72" w:rsidRPr="00A94667" w:rsidRDefault="00856F72" w:rsidP="00856F72">
      <w:pPr>
        <w:pStyle w:val="Akapitzlist"/>
        <w:numPr>
          <w:ilvl w:val="0"/>
          <w:numId w:val="41"/>
        </w:numPr>
        <w:autoSpaceDE w:val="0"/>
        <w:autoSpaceDN w:val="0"/>
        <w:adjustRightInd w:val="0"/>
        <w:spacing w:before="240" w:after="240"/>
        <w:ind w:left="1434" w:hanging="357"/>
        <w:jc w:val="both"/>
        <w:rPr>
          <w:rFonts w:asciiTheme="minorHAnsi" w:hAnsiTheme="minorHAnsi" w:cstheme="minorHAnsi"/>
          <w:sz w:val="24"/>
          <w:szCs w:val="24"/>
        </w:rPr>
      </w:pPr>
      <w:r w:rsidRPr="00A94667">
        <w:rPr>
          <w:rFonts w:asciiTheme="minorHAnsi" w:hAnsiTheme="minorHAnsi" w:cstheme="minorHAnsi"/>
          <w:b/>
          <w:sz w:val="24"/>
          <w:szCs w:val="24"/>
        </w:rPr>
        <w:t>ciepłolecznictwo</w:t>
      </w:r>
      <w:r w:rsidRPr="00A94667">
        <w:rPr>
          <w:rFonts w:asciiTheme="minorHAnsi" w:hAnsiTheme="minorHAnsi" w:cstheme="minorHAnsi"/>
          <w:sz w:val="24"/>
          <w:szCs w:val="24"/>
        </w:rPr>
        <w:t xml:space="preserve"> </w:t>
      </w:r>
      <w:r w:rsidR="00B51B03" w:rsidRPr="00A94667">
        <w:rPr>
          <w:rFonts w:asciiTheme="minorHAnsi" w:hAnsiTheme="minorHAnsi" w:cstheme="minorHAnsi"/>
          <w:sz w:val="24"/>
          <w:szCs w:val="24"/>
        </w:rPr>
        <w:sym w:font="Symbol" w:char="F02D"/>
      </w:r>
      <w:r w:rsidRPr="00A94667">
        <w:rPr>
          <w:rFonts w:asciiTheme="minorHAnsi" w:hAnsiTheme="minorHAnsi" w:cstheme="minorHAnsi"/>
          <w:sz w:val="24"/>
          <w:szCs w:val="24"/>
        </w:rPr>
        <w:t xml:space="preserve"> wskazania do ciepłolecznictwa to m.in. choroba reumatyczna, choroba zwyrodnieniowa w tym kręgosłupa (Kwolek (red), 2012)</w:t>
      </w:r>
      <w:r w:rsidR="00B51B03" w:rsidRPr="00A94667">
        <w:rPr>
          <w:rFonts w:asciiTheme="minorHAnsi" w:hAnsiTheme="minorHAnsi" w:cstheme="minorHAnsi"/>
          <w:sz w:val="24"/>
          <w:szCs w:val="24"/>
        </w:rPr>
        <w:t>,</w:t>
      </w:r>
    </w:p>
    <w:p w14:paraId="2BDC69E0" w14:textId="77777777" w:rsidR="00856F72" w:rsidRPr="00A94667" w:rsidRDefault="00856F72" w:rsidP="00B51B03">
      <w:pPr>
        <w:pStyle w:val="Akapitzlist"/>
        <w:numPr>
          <w:ilvl w:val="0"/>
          <w:numId w:val="41"/>
        </w:numPr>
        <w:autoSpaceDE w:val="0"/>
        <w:autoSpaceDN w:val="0"/>
        <w:adjustRightInd w:val="0"/>
        <w:spacing w:before="0" w:line="240" w:lineRule="auto"/>
        <w:ind w:left="1434" w:hanging="357"/>
        <w:contextualSpacing w:val="0"/>
        <w:jc w:val="both"/>
        <w:rPr>
          <w:sz w:val="24"/>
          <w:szCs w:val="24"/>
        </w:rPr>
      </w:pPr>
      <w:r w:rsidRPr="00A94667">
        <w:rPr>
          <w:rFonts w:asciiTheme="minorHAnsi" w:hAnsiTheme="minorHAnsi" w:cstheme="minorHAnsi"/>
          <w:b/>
          <w:sz w:val="24"/>
          <w:szCs w:val="24"/>
        </w:rPr>
        <w:t>krioterapię</w:t>
      </w:r>
      <w:r w:rsidRPr="00A94667">
        <w:rPr>
          <w:rFonts w:asciiTheme="minorHAnsi" w:hAnsiTheme="minorHAnsi" w:cstheme="minorHAnsi"/>
          <w:sz w:val="24"/>
          <w:szCs w:val="24"/>
        </w:rPr>
        <w:t xml:space="preserve"> </w:t>
      </w:r>
      <w:r w:rsidR="00B51B03" w:rsidRPr="00A94667">
        <w:rPr>
          <w:rFonts w:asciiTheme="minorHAnsi" w:hAnsiTheme="minorHAnsi" w:cstheme="minorHAnsi"/>
          <w:sz w:val="24"/>
          <w:szCs w:val="24"/>
        </w:rPr>
        <w:sym w:font="Symbol" w:char="F02D"/>
      </w:r>
      <w:r w:rsidRPr="00A94667">
        <w:rPr>
          <w:rFonts w:asciiTheme="minorHAnsi" w:hAnsiTheme="minorHAnsi" w:cstheme="minorHAnsi"/>
          <w:sz w:val="24"/>
          <w:szCs w:val="24"/>
        </w:rPr>
        <w:t xml:space="preserve"> wskazania do krioterapii to m.in. reumatoidalne zapalenie stawów, zesztywniające</w:t>
      </w:r>
      <w:r w:rsidRPr="00A94667">
        <w:rPr>
          <w:sz w:val="24"/>
          <w:szCs w:val="24"/>
        </w:rPr>
        <w:t xml:space="preserve"> zapalenie stawów, choroby zapalne tkanki łącznej, dyskopatie, </w:t>
      </w:r>
      <w:proofErr w:type="spellStart"/>
      <w:r w:rsidRPr="00A94667">
        <w:rPr>
          <w:sz w:val="24"/>
          <w:szCs w:val="24"/>
        </w:rPr>
        <w:t>fibromialgie</w:t>
      </w:r>
      <w:proofErr w:type="spellEnd"/>
      <w:r w:rsidRPr="00A94667">
        <w:rPr>
          <w:sz w:val="24"/>
          <w:szCs w:val="24"/>
        </w:rPr>
        <w:t>, osteoporoza, choroba zwyrodnieniowa stawów, stany pourazowe stawów i mięśni, przykurcze w obrębie narządu ruchu, zespoły korzeniowe, profilaktyka przeciążeń narządu ruchu (Kwolek (red), 2012)</w:t>
      </w:r>
      <w:r w:rsidR="00C7474F">
        <w:rPr>
          <w:sz w:val="24"/>
          <w:szCs w:val="24"/>
        </w:rPr>
        <w:t>,</w:t>
      </w:r>
    </w:p>
    <w:p w14:paraId="41D66EF2" w14:textId="77777777" w:rsidR="00856F72" w:rsidRPr="00A94667" w:rsidRDefault="00856F72" w:rsidP="00C7474F">
      <w:pPr>
        <w:pStyle w:val="Akapitzlist"/>
        <w:numPr>
          <w:ilvl w:val="0"/>
          <w:numId w:val="41"/>
        </w:numPr>
        <w:autoSpaceDE w:val="0"/>
        <w:autoSpaceDN w:val="0"/>
        <w:adjustRightInd w:val="0"/>
        <w:spacing w:before="0" w:after="240" w:line="240" w:lineRule="auto"/>
        <w:ind w:left="1434" w:hanging="357"/>
        <w:contextualSpacing w:val="0"/>
        <w:jc w:val="both"/>
        <w:rPr>
          <w:rFonts w:asciiTheme="minorHAnsi" w:hAnsiTheme="minorHAnsi" w:cstheme="minorHAnsi"/>
          <w:sz w:val="24"/>
          <w:szCs w:val="24"/>
        </w:rPr>
      </w:pPr>
      <w:r w:rsidRPr="00A94667">
        <w:rPr>
          <w:b/>
          <w:sz w:val="24"/>
          <w:szCs w:val="24"/>
        </w:rPr>
        <w:t>masaże</w:t>
      </w:r>
      <w:r w:rsidRPr="00A94667">
        <w:rPr>
          <w:sz w:val="24"/>
          <w:szCs w:val="24"/>
        </w:rPr>
        <w:t xml:space="preserve"> (m.in. masaż </w:t>
      </w:r>
      <w:r w:rsidR="00901F4B" w:rsidRPr="00A94667">
        <w:rPr>
          <w:sz w:val="24"/>
          <w:szCs w:val="24"/>
        </w:rPr>
        <w:t>suchy, masaż</w:t>
      </w:r>
      <w:r w:rsidRPr="00A94667">
        <w:rPr>
          <w:sz w:val="24"/>
          <w:szCs w:val="24"/>
        </w:rPr>
        <w:t xml:space="preserve"> podwodny, masaż mechaniczny) </w:t>
      </w:r>
      <w:r w:rsidR="00B51B03" w:rsidRPr="00A94667">
        <w:rPr>
          <w:sz w:val="24"/>
          <w:szCs w:val="24"/>
        </w:rPr>
        <w:sym w:font="Symbol" w:char="F02D"/>
      </w:r>
      <w:r w:rsidR="00B51B03" w:rsidRPr="00A94667">
        <w:rPr>
          <w:sz w:val="24"/>
          <w:szCs w:val="24"/>
        </w:rPr>
        <w:t xml:space="preserve"> </w:t>
      </w:r>
      <w:r w:rsidRPr="00A94667">
        <w:rPr>
          <w:sz w:val="24"/>
          <w:szCs w:val="24"/>
        </w:rPr>
        <w:t xml:space="preserve">wskazania </w:t>
      </w:r>
      <w:r w:rsidR="00B51B03" w:rsidRPr="00A94667">
        <w:rPr>
          <w:sz w:val="24"/>
          <w:szCs w:val="24"/>
        </w:rPr>
        <w:br/>
      </w:r>
      <w:r w:rsidRPr="00A94667">
        <w:rPr>
          <w:sz w:val="24"/>
          <w:szCs w:val="24"/>
        </w:rPr>
        <w:t xml:space="preserve">do masażu to m.in.: choroby reumatyczne, stany po urazach i zabiegach operacyjnych w obrębie narządu ruchu (w tym kręgosłupa), zaburzenia czynności mięśni </w:t>
      </w:r>
      <w:r w:rsidR="00B51B03" w:rsidRPr="00A94667">
        <w:rPr>
          <w:sz w:val="24"/>
          <w:szCs w:val="24"/>
        </w:rPr>
        <w:br/>
      </w:r>
      <w:r w:rsidRPr="00A94667">
        <w:rPr>
          <w:sz w:val="24"/>
          <w:szCs w:val="24"/>
        </w:rPr>
        <w:t>w następstwie chorób mięśni lub stawów, stany po długotrwałym unieruchomieniu (Kwolek (red), 2012); (ICSI 2018, PTF/PTMR/KLR 2017, IHE 2017, ACP</w:t>
      </w:r>
      <w:r w:rsidR="00B51B03" w:rsidRPr="00A94667">
        <w:rPr>
          <w:sz w:val="24"/>
          <w:szCs w:val="24"/>
        </w:rPr>
        <w:t>.</w:t>
      </w:r>
    </w:p>
    <w:p w14:paraId="5A6B1912" w14:textId="77777777" w:rsidR="00910487" w:rsidRPr="00A94667" w:rsidRDefault="006411D2" w:rsidP="00A94667">
      <w:pPr>
        <w:pStyle w:val="Akapitzlist"/>
        <w:autoSpaceDE w:val="0"/>
        <w:autoSpaceDN w:val="0"/>
        <w:adjustRightInd w:val="0"/>
        <w:spacing w:before="240" w:after="240" w:line="240" w:lineRule="auto"/>
        <w:contextualSpacing w:val="0"/>
        <w:jc w:val="both"/>
        <w:rPr>
          <w:rFonts w:asciiTheme="minorHAnsi" w:hAnsiTheme="minorHAnsi" w:cstheme="minorHAnsi"/>
          <w:sz w:val="24"/>
          <w:szCs w:val="24"/>
        </w:rPr>
      </w:pPr>
      <w:r w:rsidRPr="00A94667">
        <w:rPr>
          <w:rFonts w:asciiTheme="minorHAnsi" w:hAnsiTheme="minorHAnsi" w:cstheme="minorHAnsi"/>
          <w:sz w:val="24"/>
          <w:szCs w:val="24"/>
        </w:rPr>
        <w:t>Zgodnie z Mapą Potrzeb Zdrowotnyc</w:t>
      </w:r>
      <w:r w:rsidR="001D5182" w:rsidRPr="00A94667">
        <w:rPr>
          <w:rFonts w:asciiTheme="minorHAnsi" w:hAnsiTheme="minorHAnsi" w:cstheme="minorHAnsi"/>
          <w:sz w:val="24"/>
          <w:szCs w:val="24"/>
        </w:rPr>
        <w:t>h</w:t>
      </w:r>
      <w:r w:rsidR="007C66CB" w:rsidRPr="00A94667">
        <w:rPr>
          <w:rStyle w:val="Odwoanieprzypisudolnego"/>
          <w:rFonts w:asciiTheme="minorHAnsi" w:hAnsiTheme="minorHAnsi" w:cstheme="minorHAnsi"/>
          <w:sz w:val="24"/>
          <w:szCs w:val="24"/>
        </w:rPr>
        <w:footnoteReference w:id="45"/>
      </w:r>
      <w:r w:rsidR="000335BD" w:rsidRPr="00A94667">
        <w:rPr>
          <w:rFonts w:asciiTheme="minorHAnsi" w:hAnsiTheme="minorHAnsi" w:cstheme="minorHAnsi"/>
          <w:sz w:val="24"/>
          <w:szCs w:val="24"/>
        </w:rPr>
        <w:t xml:space="preserve"> </w:t>
      </w:r>
      <w:r w:rsidRPr="00A94667">
        <w:rPr>
          <w:rFonts w:asciiTheme="minorHAnsi" w:hAnsiTheme="minorHAnsi" w:cstheme="minorHAnsi"/>
          <w:sz w:val="24"/>
          <w:szCs w:val="24"/>
        </w:rPr>
        <w:t xml:space="preserve">„istotne jest ograniczenie liczby zabiegów fizykoterapii i popularyzację kinezyterapii”. Jednocześnie </w:t>
      </w:r>
      <w:proofErr w:type="spellStart"/>
      <w:r w:rsidRPr="00A94667">
        <w:rPr>
          <w:rFonts w:asciiTheme="minorHAnsi" w:hAnsiTheme="minorHAnsi" w:cstheme="minorHAnsi"/>
          <w:sz w:val="24"/>
          <w:szCs w:val="24"/>
        </w:rPr>
        <w:t>Institute</w:t>
      </w:r>
      <w:proofErr w:type="spellEnd"/>
      <w:r w:rsidRPr="00A94667">
        <w:rPr>
          <w:rFonts w:asciiTheme="minorHAnsi" w:hAnsiTheme="minorHAnsi" w:cstheme="minorHAnsi"/>
          <w:sz w:val="24"/>
          <w:szCs w:val="24"/>
        </w:rPr>
        <w:t xml:space="preserve"> for </w:t>
      </w:r>
      <w:proofErr w:type="spellStart"/>
      <w:r w:rsidRPr="00A94667">
        <w:rPr>
          <w:rFonts w:asciiTheme="minorHAnsi" w:hAnsiTheme="minorHAnsi" w:cstheme="minorHAnsi"/>
          <w:sz w:val="24"/>
          <w:szCs w:val="24"/>
        </w:rPr>
        <w:t>Clinical</w:t>
      </w:r>
      <w:proofErr w:type="spellEnd"/>
      <w:r w:rsidRPr="00A94667">
        <w:rPr>
          <w:rFonts w:asciiTheme="minorHAnsi" w:hAnsiTheme="minorHAnsi" w:cstheme="minorHAnsi"/>
          <w:sz w:val="24"/>
          <w:szCs w:val="24"/>
        </w:rPr>
        <w:t xml:space="preserve"> Systems </w:t>
      </w:r>
      <w:proofErr w:type="spellStart"/>
      <w:r w:rsidRPr="00A94667">
        <w:rPr>
          <w:rFonts w:asciiTheme="minorHAnsi" w:hAnsiTheme="minorHAnsi" w:cstheme="minorHAnsi"/>
          <w:sz w:val="24"/>
          <w:szCs w:val="24"/>
        </w:rPr>
        <w:t>Improvement</w:t>
      </w:r>
      <w:proofErr w:type="spellEnd"/>
      <w:r w:rsidRPr="00A94667">
        <w:rPr>
          <w:rFonts w:asciiTheme="minorHAnsi" w:hAnsiTheme="minorHAnsi" w:cstheme="minorHAnsi"/>
          <w:sz w:val="24"/>
          <w:szCs w:val="24"/>
        </w:rPr>
        <w:t xml:space="preserve"> (ICSI) (</w:t>
      </w:r>
      <w:proofErr w:type="spellStart"/>
      <w:r w:rsidRPr="00A94667">
        <w:rPr>
          <w:rFonts w:asciiTheme="minorHAnsi" w:hAnsiTheme="minorHAnsi" w:cstheme="minorHAnsi"/>
          <w:sz w:val="24"/>
          <w:szCs w:val="24"/>
        </w:rPr>
        <w:t>Goertz</w:t>
      </w:r>
      <w:proofErr w:type="spellEnd"/>
      <w:r w:rsidRPr="00A94667">
        <w:rPr>
          <w:rFonts w:asciiTheme="minorHAnsi" w:hAnsiTheme="minorHAnsi" w:cstheme="minorHAnsi"/>
          <w:sz w:val="24"/>
          <w:szCs w:val="24"/>
        </w:rPr>
        <w:t xml:space="preserve"> i in.2012) w nieswoistym bólu krzyża, w pierwszej kolejności rekomenduje model rehabilitacji oparty na zastosowaniu kinezyterapii. </w:t>
      </w:r>
    </w:p>
    <w:p w14:paraId="59ADBB9A" w14:textId="77777777" w:rsidR="006411D2" w:rsidRPr="00A94667" w:rsidRDefault="006411D2" w:rsidP="007C66C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Wybór zabiegów w zakresie masaży wynika z najnowszych wytycznych WHO rekomendujących masaż jako jeden z czterech podstawowych środków fizjoterapeutycznych do leczenie przewlekłych bólów kręgosłupa</w:t>
      </w:r>
      <w:r w:rsidR="00714F27" w:rsidRPr="00A94667">
        <w:rPr>
          <w:rFonts w:asciiTheme="minorHAnsi" w:hAnsiTheme="minorHAnsi" w:cstheme="minorHAnsi"/>
        </w:rPr>
        <w:t>.</w:t>
      </w:r>
      <w:r w:rsidR="007C66CB" w:rsidRPr="00A94667">
        <w:rPr>
          <w:rStyle w:val="Odwoanieprzypisudolnego"/>
          <w:rFonts w:asciiTheme="minorHAnsi" w:hAnsiTheme="minorHAnsi" w:cstheme="minorHAnsi"/>
        </w:rPr>
        <w:footnoteReference w:id="46"/>
      </w:r>
      <w:r w:rsidR="000335BD" w:rsidRPr="00A94667">
        <w:rPr>
          <w:rFonts w:asciiTheme="minorHAnsi" w:hAnsiTheme="minorHAnsi" w:cstheme="minorHAnsi"/>
        </w:rPr>
        <w:t xml:space="preserve"> </w:t>
      </w:r>
    </w:p>
    <w:p w14:paraId="7902EAA5" w14:textId="77777777" w:rsidR="006411D2" w:rsidRPr="00A94667" w:rsidRDefault="00E27069" w:rsidP="007C66C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Zaplan</w:t>
      </w:r>
      <w:r w:rsidR="00981E06" w:rsidRPr="00A94667">
        <w:rPr>
          <w:rFonts w:asciiTheme="minorHAnsi" w:hAnsiTheme="minorHAnsi" w:cstheme="minorHAnsi"/>
        </w:rPr>
        <w:t>o</w:t>
      </w:r>
      <w:r w:rsidRPr="00A94667">
        <w:rPr>
          <w:rFonts w:asciiTheme="minorHAnsi" w:hAnsiTheme="minorHAnsi" w:cstheme="minorHAnsi"/>
        </w:rPr>
        <w:t>wano</w:t>
      </w:r>
      <w:r w:rsidR="006411D2" w:rsidRPr="00A94667">
        <w:rPr>
          <w:rFonts w:asciiTheme="minorHAnsi" w:hAnsiTheme="minorHAnsi" w:cstheme="minorHAnsi"/>
        </w:rPr>
        <w:t xml:space="preserve"> do realizacji </w:t>
      </w:r>
      <w:r w:rsidR="00910487" w:rsidRPr="00A94667">
        <w:rPr>
          <w:rFonts w:asciiTheme="minorHAnsi" w:hAnsiTheme="minorHAnsi" w:cstheme="minorHAnsi"/>
        </w:rPr>
        <w:t>masaż dla wszystkich uczestników Programu, z uwzględnieniem ewentualnych przeciwwskazań do jego wykonania</w:t>
      </w:r>
      <w:r w:rsidR="002971B5" w:rsidRPr="00A94667">
        <w:rPr>
          <w:rFonts w:asciiTheme="minorHAnsi" w:hAnsiTheme="minorHAnsi" w:cstheme="minorHAnsi"/>
        </w:rPr>
        <w:t xml:space="preserve"> (ICSI 2018, PTF/PTMR/KLR 2017, IHE 2017, ACP 2017, APTA 2017, </w:t>
      </w:r>
      <w:proofErr w:type="spellStart"/>
      <w:r w:rsidR="002971B5" w:rsidRPr="00A94667">
        <w:rPr>
          <w:rFonts w:asciiTheme="minorHAnsi" w:hAnsiTheme="minorHAnsi" w:cstheme="minorHAnsi"/>
        </w:rPr>
        <w:t>OPTIMa</w:t>
      </w:r>
      <w:proofErr w:type="spellEnd"/>
      <w:r w:rsidR="002971B5" w:rsidRPr="00A94667">
        <w:rPr>
          <w:rFonts w:asciiTheme="minorHAnsi" w:hAnsiTheme="minorHAnsi" w:cstheme="minorHAnsi"/>
        </w:rPr>
        <w:t xml:space="preserve"> 2017)</w:t>
      </w:r>
      <w:r w:rsidR="00910487" w:rsidRPr="00A94667">
        <w:rPr>
          <w:rFonts w:asciiTheme="minorHAnsi" w:hAnsiTheme="minorHAnsi" w:cstheme="minorHAnsi"/>
        </w:rPr>
        <w:t>.</w:t>
      </w:r>
    </w:p>
    <w:p w14:paraId="7FF0A4C3" w14:textId="77777777" w:rsidR="006411D2" w:rsidRPr="00A94667" w:rsidRDefault="006411D2" w:rsidP="007C66CB">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W ramach </w:t>
      </w:r>
      <w:r w:rsidR="00C7474F">
        <w:rPr>
          <w:rFonts w:asciiTheme="minorHAnsi" w:hAnsiTheme="minorHAnsi" w:cstheme="minorHAnsi"/>
        </w:rPr>
        <w:t>P</w:t>
      </w:r>
      <w:r w:rsidRPr="00A94667">
        <w:rPr>
          <w:rFonts w:asciiTheme="minorHAnsi" w:hAnsiTheme="minorHAnsi" w:cstheme="minorHAnsi"/>
        </w:rPr>
        <w:t xml:space="preserve">rogramu przewidziano realizację metod (szeroko rozumianej kinezyterapii) </w:t>
      </w:r>
      <w:r w:rsidR="007C66CB" w:rsidRPr="00A94667">
        <w:rPr>
          <w:rFonts w:asciiTheme="minorHAnsi" w:hAnsiTheme="minorHAnsi" w:cstheme="minorHAnsi"/>
        </w:rPr>
        <w:br/>
      </w:r>
      <w:r w:rsidRPr="00A94667">
        <w:rPr>
          <w:rFonts w:asciiTheme="minorHAnsi" w:hAnsiTheme="minorHAnsi" w:cstheme="minorHAnsi"/>
        </w:rPr>
        <w:t xml:space="preserve">w leczeniu dolegliwości bólowych kręgosłupa: metoda McKenzie, PNF, czy </w:t>
      </w:r>
      <w:proofErr w:type="spellStart"/>
      <w:r w:rsidRPr="00A94667">
        <w:rPr>
          <w:rFonts w:asciiTheme="minorHAnsi" w:hAnsiTheme="minorHAnsi" w:cstheme="minorHAnsi"/>
        </w:rPr>
        <w:t>Kinesiology</w:t>
      </w:r>
      <w:proofErr w:type="spellEnd"/>
      <w:r w:rsidRPr="00A94667">
        <w:rPr>
          <w:rFonts w:asciiTheme="minorHAnsi" w:hAnsiTheme="minorHAnsi" w:cstheme="minorHAnsi"/>
        </w:rPr>
        <w:t xml:space="preserve"> </w:t>
      </w:r>
      <w:proofErr w:type="spellStart"/>
      <w:r w:rsidRPr="00A94667">
        <w:rPr>
          <w:rFonts w:asciiTheme="minorHAnsi" w:hAnsiTheme="minorHAnsi" w:cstheme="minorHAnsi"/>
        </w:rPr>
        <w:lastRenderedPageBreak/>
        <w:t>Taping</w:t>
      </w:r>
      <w:proofErr w:type="spellEnd"/>
      <w:r w:rsidRPr="00A94667">
        <w:rPr>
          <w:rFonts w:asciiTheme="minorHAnsi" w:hAnsiTheme="minorHAnsi" w:cstheme="minorHAnsi"/>
        </w:rPr>
        <w:t xml:space="preserve">. Kompleksowa fizjoterapia, to nie tylko ćwiczenia ruchowe i oddziaływanie </w:t>
      </w:r>
      <w:r w:rsidR="00291D45" w:rsidRPr="00A94667">
        <w:rPr>
          <w:rFonts w:asciiTheme="minorHAnsi" w:hAnsiTheme="minorHAnsi" w:cstheme="minorHAnsi"/>
        </w:rPr>
        <w:br/>
      </w:r>
      <w:r w:rsidRPr="00A94667">
        <w:rPr>
          <w:rFonts w:asciiTheme="minorHAnsi" w:hAnsiTheme="minorHAnsi" w:cstheme="minorHAnsi"/>
        </w:rPr>
        <w:t>na chorego bodźcami fizykalnymi, ale również specjalistyczne metody kinezyterapeutyczne, takie jak terapia manualna, PNF czy metoda McKenzie. Metoda Robina McKenzie, jest bardzo popularna nie tylko w Polsce, ale także w całej Europi</w:t>
      </w:r>
      <w:r w:rsidR="00C45BCF" w:rsidRPr="00A94667">
        <w:rPr>
          <w:rFonts w:asciiTheme="minorHAnsi" w:hAnsiTheme="minorHAnsi" w:cstheme="minorHAnsi"/>
        </w:rPr>
        <w:t>e</w:t>
      </w:r>
      <w:r w:rsidR="00291D45" w:rsidRPr="00A94667">
        <w:rPr>
          <w:rStyle w:val="Odwoanieprzypisudolnego"/>
          <w:rFonts w:asciiTheme="minorHAnsi" w:hAnsiTheme="minorHAnsi" w:cstheme="minorHAnsi"/>
        </w:rPr>
        <w:footnoteReference w:id="47"/>
      </w:r>
      <w:r w:rsidRPr="00A94667">
        <w:rPr>
          <w:rFonts w:asciiTheme="minorHAnsi" w:hAnsiTheme="minorHAnsi" w:cstheme="minorHAnsi"/>
        </w:rPr>
        <w:t xml:space="preserve">. Skuteczność tej metody potwierdzają badania Rąpały i </w:t>
      </w:r>
      <w:proofErr w:type="spellStart"/>
      <w:r w:rsidRPr="00A94667">
        <w:rPr>
          <w:rFonts w:asciiTheme="minorHAnsi" w:hAnsiTheme="minorHAnsi" w:cstheme="minorHAnsi"/>
        </w:rPr>
        <w:t>wsp</w:t>
      </w:r>
      <w:proofErr w:type="spellEnd"/>
      <w:r w:rsidRPr="00A94667">
        <w:rPr>
          <w:rFonts w:asciiTheme="minorHAnsi" w:hAnsiTheme="minorHAnsi" w:cstheme="minorHAnsi"/>
        </w:rPr>
        <w:t xml:space="preserve">. przeprowadzone na grupie pacjentów z ostrym </w:t>
      </w:r>
      <w:r w:rsidR="008855DF" w:rsidRPr="00A94667">
        <w:rPr>
          <w:rFonts w:asciiTheme="minorHAnsi" w:hAnsiTheme="minorHAnsi" w:cstheme="minorHAnsi"/>
        </w:rPr>
        <w:br/>
      </w:r>
      <w:r w:rsidRPr="00A94667">
        <w:rPr>
          <w:rFonts w:asciiTheme="minorHAnsi" w:hAnsiTheme="minorHAnsi" w:cstheme="minorHAnsi"/>
        </w:rPr>
        <w:t>i przewlekłym bólem kręgosłupa</w:t>
      </w:r>
      <w:r w:rsidR="002C5E81" w:rsidRPr="00A94667">
        <w:rPr>
          <w:rFonts w:asciiTheme="minorHAnsi" w:hAnsiTheme="minorHAnsi" w:cstheme="minorHAnsi"/>
        </w:rPr>
        <w:t>.</w:t>
      </w:r>
      <w:r w:rsidR="00291D45" w:rsidRPr="00A94667">
        <w:rPr>
          <w:rStyle w:val="Odwoanieprzypisudolnego"/>
          <w:rFonts w:asciiTheme="minorHAnsi" w:hAnsiTheme="minorHAnsi" w:cstheme="minorHAnsi"/>
        </w:rPr>
        <w:footnoteReference w:id="48"/>
      </w:r>
    </w:p>
    <w:p w14:paraId="4DEDD18A" w14:textId="77777777" w:rsidR="004435A4" w:rsidRPr="00A94667" w:rsidRDefault="000335BD" w:rsidP="00A9677E">
      <w:pPr>
        <w:autoSpaceDE w:val="0"/>
        <w:autoSpaceDN w:val="0"/>
        <w:adjustRightInd w:val="0"/>
        <w:spacing w:after="240"/>
        <w:ind w:left="714"/>
        <w:jc w:val="both"/>
        <w:rPr>
          <w:rFonts w:asciiTheme="minorHAnsi" w:hAnsiTheme="minorHAnsi" w:cstheme="minorHAnsi"/>
        </w:rPr>
      </w:pPr>
      <w:r w:rsidRPr="00A94667">
        <w:rPr>
          <w:rFonts w:asciiTheme="minorHAnsi" w:hAnsiTheme="minorHAnsi" w:cstheme="minorHAnsi"/>
        </w:rPr>
        <w:t>Podstawowym celem metody PNF jest osiągnięcie możliwie najwyższego poziomu sprawności funkcjonalnej. Głównym celem metody PNF (</w:t>
      </w:r>
      <w:proofErr w:type="spellStart"/>
      <w:r w:rsidRPr="00A94667">
        <w:rPr>
          <w:rFonts w:asciiTheme="minorHAnsi" w:hAnsiTheme="minorHAnsi" w:cstheme="minorHAnsi"/>
        </w:rPr>
        <w:t>proprioreceptywne</w:t>
      </w:r>
      <w:proofErr w:type="spellEnd"/>
      <w:r w:rsidRPr="00A94667">
        <w:rPr>
          <w:rFonts w:asciiTheme="minorHAnsi" w:hAnsiTheme="minorHAnsi" w:cstheme="minorHAnsi"/>
        </w:rPr>
        <w:t xml:space="preserve"> nerwowo-mięśniowe torowanie) jest odbudowa czynności ruchowych (reedukacja) podporządkowana fizjologicznej sekwencji rozwoju ruchowego i prowadzona w oparciu o ruchy zbliżone </w:t>
      </w:r>
      <w:r w:rsidR="002736F8" w:rsidRPr="00A94667">
        <w:rPr>
          <w:rFonts w:asciiTheme="minorHAnsi" w:hAnsiTheme="minorHAnsi" w:cstheme="minorHAnsi"/>
        </w:rPr>
        <w:br/>
      </w:r>
      <w:r w:rsidRPr="00A94667">
        <w:rPr>
          <w:rFonts w:asciiTheme="minorHAnsi" w:hAnsiTheme="minorHAnsi" w:cstheme="minorHAnsi"/>
        </w:rPr>
        <w:t>do tych, jakie się wykonuje w życiu codziennym. (…) Całość ruchu jest wynikiem świadomych starań pacjenta, wspieranych elementami torującymi, do których można zaliczyć: rozciągnięcie mięśni i innych elementów okołostawowych, ciąg i nacisk, wzmocnienie aktywności mięśni poprzez odpowiednio stawiany opór, właściwy chwyt oraz zapewnienie odpowiednich warunków i kolejności pracy mięśni</w:t>
      </w:r>
      <w:r w:rsidR="001E6FD8" w:rsidRPr="00A94667">
        <w:rPr>
          <w:rFonts w:asciiTheme="minorHAnsi" w:hAnsiTheme="minorHAnsi" w:cstheme="minorHAnsi"/>
        </w:rPr>
        <w:t>.</w:t>
      </w:r>
      <w:r w:rsidR="002736F8" w:rsidRPr="00A94667">
        <w:rPr>
          <w:rStyle w:val="Odwoanieprzypisudolnego"/>
          <w:rFonts w:asciiTheme="minorHAnsi" w:hAnsiTheme="minorHAnsi" w:cstheme="minorHAnsi"/>
        </w:rPr>
        <w:footnoteReference w:id="49"/>
      </w:r>
    </w:p>
    <w:p w14:paraId="378C68FC" w14:textId="77777777" w:rsidR="000335BD" w:rsidRPr="00A94667" w:rsidRDefault="000335BD" w:rsidP="002736F8">
      <w:pPr>
        <w:autoSpaceDE w:val="0"/>
        <w:autoSpaceDN w:val="0"/>
        <w:adjustRightInd w:val="0"/>
        <w:spacing w:before="240" w:after="240"/>
        <w:ind w:left="714"/>
        <w:jc w:val="both"/>
        <w:rPr>
          <w:rFonts w:asciiTheme="minorHAnsi" w:hAnsiTheme="minorHAnsi" w:cstheme="minorHAnsi"/>
        </w:rPr>
      </w:pPr>
      <w:proofErr w:type="spellStart"/>
      <w:r w:rsidRPr="00A94667">
        <w:rPr>
          <w:rFonts w:asciiTheme="minorHAnsi" w:hAnsiTheme="minorHAnsi" w:cstheme="minorHAnsi"/>
        </w:rPr>
        <w:t>Kofotolis</w:t>
      </w:r>
      <w:proofErr w:type="spellEnd"/>
      <w:r w:rsidRPr="00A94667">
        <w:rPr>
          <w:rFonts w:asciiTheme="minorHAnsi" w:hAnsiTheme="minorHAnsi" w:cstheme="minorHAnsi"/>
        </w:rPr>
        <w:t xml:space="preserve"> i </w:t>
      </w:r>
      <w:proofErr w:type="spellStart"/>
      <w:r w:rsidRPr="00A94667">
        <w:rPr>
          <w:rFonts w:asciiTheme="minorHAnsi" w:hAnsiTheme="minorHAnsi" w:cstheme="minorHAnsi"/>
        </w:rPr>
        <w:t>Kelis</w:t>
      </w:r>
      <w:proofErr w:type="spellEnd"/>
      <w:r w:rsidR="002736F8" w:rsidRPr="00A94667">
        <w:rPr>
          <w:rStyle w:val="Odwoanieprzypisudolnego"/>
          <w:rFonts w:asciiTheme="minorHAnsi" w:hAnsiTheme="minorHAnsi" w:cstheme="minorHAnsi"/>
        </w:rPr>
        <w:footnoteReference w:id="50"/>
      </w:r>
      <w:r w:rsidRPr="00A94667">
        <w:rPr>
          <w:rFonts w:asciiTheme="minorHAnsi" w:hAnsiTheme="minorHAnsi" w:cstheme="minorHAnsi"/>
        </w:rPr>
        <w:t>zbadali skuteczność leczenia metodą PNF kobiet w wieku 40</w:t>
      </w:r>
      <w:r w:rsidR="002736F8" w:rsidRPr="00A94667">
        <w:rPr>
          <w:rFonts w:asciiTheme="minorHAnsi" w:hAnsiTheme="minorHAnsi" w:cstheme="minorHAnsi"/>
        </w:rPr>
        <w:sym w:font="Symbol" w:char="F02D"/>
      </w:r>
      <w:r w:rsidRPr="00A94667">
        <w:rPr>
          <w:rFonts w:asciiTheme="minorHAnsi" w:hAnsiTheme="minorHAnsi" w:cstheme="minorHAnsi"/>
        </w:rPr>
        <w:t>50 lat cierpiących na chroniczny ból kręgosłupa lędźwiowego. Wielowymiarowa analiza wyników badań wykazała, iż grupy poddane leczeniu techniką rytmicznej stabilizacji i kombinacji skurczów izotonicznych wykazały istotną poprawę ruchomości, statycznej i dynamicznej siły mięśni tułowia oraz wskaźników bólu i sprawności.</w:t>
      </w:r>
    </w:p>
    <w:p w14:paraId="20A45AD3" w14:textId="77777777" w:rsidR="000335BD" w:rsidRPr="00A94667" w:rsidRDefault="000335BD" w:rsidP="002736F8">
      <w:pPr>
        <w:autoSpaceDE w:val="0"/>
        <w:autoSpaceDN w:val="0"/>
        <w:adjustRightInd w:val="0"/>
        <w:spacing w:before="240" w:after="240"/>
        <w:ind w:left="714"/>
        <w:jc w:val="both"/>
        <w:rPr>
          <w:rFonts w:ascii="Calibri" w:hAnsi="Calibri" w:cs="Calibri"/>
        </w:rPr>
      </w:pPr>
      <w:proofErr w:type="spellStart"/>
      <w:r w:rsidRPr="00A94667">
        <w:rPr>
          <w:rFonts w:ascii="Calibri" w:hAnsi="Calibri" w:cs="Calibri"/>
          <w:b/>
          <w:bCs/>
        </w:rPr>
        <w:t>Kinesiotaping</w:t>
      </w:r>
      <w:proofErr w:type="spellEnd"/>
      <w:r w:rsidRPr="00A94667">
        <w:rPr>
          <w:rFonts w:ascii="Calibri" w:hAnsi="Calibri" w:cs="Calibri"/>
        </w:rPr>
        <w:t xml:space="preserve"> </w:t>
      </w:r>
      <w:r w:rsidR="002736F8" w:rsidRPr="00A94667">
        <w:rPr>
          <w:rFonts w:ascii="Calibri" w:hAnsi="Calibri" w:cs="Calibri"/>
        </w:rPr>
        <w:sym w:font="Symbol" w:char="F02D"/>
      </w:r>
      <w:r w:rsidRPr="00A94667">
        <w:rPr>
          <w:rFonts w:ascii="Calibri" w:hAnsi="Calibri" w:cs="Calibri"/>
        </w:rPr>
        <w:t xml:space="preserve"> naklejanie plastrów w charakterystyczny sposób, w celu utrwalenia nawyku prawidłowej postawy. Podstawą działania </w:t>
      </w:r>
      <w:proofErr w:type="spellStart"/>
      <w:r w:rsidRPr="00A94667">
        <w:rPr>
          <w:rFonts w:ascii="Calibri" w:hAnsi="Calibri" w:cs="Calibri"/>
        </w:rPr>
        <w:t>kinesiotapingu</w:t>
      </w:r>
      <w:proofErr w:type="spellEnd"/>
      <w:r w:rsidRPr="00A94667">
        <w:rPr>
          <w:rFonts w:ascii="Calibri" w:hAnsi="Calibri" w:cs="Calibri"/>
        </w:rPr>
        <w:t xml:space="preserve"> jest przede wszystkim oddziaływanie sensoryczne. Aplikacje </w:t>
      </w:r>
      <w:proofErr w:type="spellStart"/>
      <w:r w:rsidRPr="00A94667">
        <w:rPr>
          <w:rFonts w:ascii="Calibri" w:hAnsi="Calibri" w:cs="Calibri"/>
        </w:rPr>
        <w:t>kinesiotapingu</w:t>
      </w:r>
      <w:proofErr w:type="spellEnd"/>
      <w:r w:rsidRPr="00A94667">
        <w:rPr>
          <w:rFonts w:ascii="Calibri" w:hAnsi="Calibri" w:cs="Calibri"/>
        </w:rPr>
        <w:t xml:space="preserve"> pozwalają na zachowanie pełnego zakresu ruchu, korygowanie pozycji stawu, zmniejszają ból i nadwrażliwość czuciową </w:t>
      </w:r>
      <w:r w:rsidR="002736F8" w:rsidRPr="00A94667">
        <w:rPr>
          <w:rFonts w:ascii="Calibri" w:hAnsi="Calibri" w:cs="Calibri"/>
        </w:rPr>
        <w:br/>
      </w:r>
      <w:r w:rsidRPr="00A94667">
        <w:rPr>
          <w:rFonts w:ascii="Calibri" w:hAnsi="Calibri" w:cs="Calibri"/>
        </w:rPr>
        <w:t>w skórze i mięśniach, świadomą normalizację napięcia mięśniowego, aktywowanie mięśni uszkodzonych, likwidują zastoje i obrzęki limfatyczne, korygują niewłaściwe pozycje partnerów stawowych oraz ułożenie powięzi i skóry, mają na mikrokrążenie.</w:t>
      </w:r>
      <w:r w:rsidR="005E52ED" w:rsidRPr="00A94667">
        <w:rPr>
          <w:rStyle w:val="Odwoanieprzypisudolnego"/>
          <w:rFonts w:ascii="Calibri" w:hAnsi="Calibri" w:cs="Calibri"/>
        </w:rPr>
        <w:footnoteReference w:id="51"/>
      </w:r>
    </w:p>
    <w:p w14:paraId="5C3D0ADF" w14:textId="77777777" w:rsidR="000335BD" w:rsidRPr="00A94667" w:rsidRDefault="000335BD" w:rsidP="002736F8">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Spośród chorób reumatycznych kinezyterapii wymagają najczęściej: reumatoidalne zapalenie stawów, młodzieńcze idiopatyczne zapalenie stawów, choroba zwyrodnieniowa stawów, zapalenia stawów z zajęciem stawów kręgosłupa. </w:t>
      </w:r>
      <w:r w:rsidR="00077597" w:rsidRPr="00A94667">
        <w:rPr>
          <w:rStyle w:val="Odwoanieprzypisudolnego"/>
          <w:rFonts w:asciiTheme="minorHAnsi" w:hAnsiTheme="minorHAnsi" w:cstheme="minorHAnsi"/>
        </w:rPr>
        <w:footnoteReference w:id="52"/>
      </w:r>
    </w:p>
    <w:p w14:paraId="2CD6EC06" w14:textId="77777777" w:rsidR="000335BD" w:rsidRPr="00A94667" w:rsidRDefault="000335BD" w:rsidP="002736F8">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b/>
        </w:rPr>
        <w:lastRenderedPageBreak/>
        <w:t xml:space="preserve">Zgodnie z rekomendacjami pacjenci otrzymają tyle świadczeń terapeutycznych </w:t>
      </w:r>
      <w:r w:rsidR="002736F8" w:rsidRPr="00A94667">
        <w:rPr>
          <w:rFonts w:asciiTheme="minorHAnsi" w:hAnsiTheme="minorHAnsi" w:cstheme="minorHAnsi"/>
          <w:b/>
        </w:rPr>
        <w:br/>
      </w:r>
      <w:r w:rsidRPr="00A94667">
        <w:rPr>
          <w:rFonts w:asciiTheme="minorHAnsi" w:hAnsiTheme="minorHAnsi" w:cstheme="minorHAnsi"/>
          <w:b/>
        </w:rPr>
        <w:t>ile „potrzebują” i będą w stanie tolerować, aby przystosować, odzyskać i/lu</w:t>
      </w:r>
      <w:r w:rsidR="00910487" w:rsidRPr="00A94667">
        <w:rPr>
          <w:rFonts w:asciiTheme="minorHAnsi" w:hAnsiTheme="minorHAnsi" w:cstheme="minorHAnsi"/>
          <w:b/>
        </w:rPr>
        <w:t xml:space="preserve">b wrócić </w:t>
      </w:r>
      <w:r w:rsidR="002736F8" w:rsidRPr="00A94667">
        <w:rPr>
          <w:rFonts w:asciiTheme="minorHAnsi" w:hAnsiTheme="minorHAnsi" w:cstheme="minorHAnsi"/>
          <w:b/>
        </w:rPr>
        <w:br/>
      </w:r>
      <w:r w:rsidR="00910487" w:rsidRPr="00A94667">
        <w:rPr>
          <w:rFonts w:asciiTheme="minorHAnsi" w:hAnsiTheme="minorHAnsi" w:cstheme="minorHAnsi"/>
          <w:b/>
        </w:rPr>
        <w:t>do optymalnego osiągnię</w:t>
      </w:r>
      <w:r w:rsidRPr="00A94667">
        <w:rPr>
          <w:rFonts w:asciiTheme="minorHAnsi" w:hAnsiTheme="minorHAnsi" w:cstheme="minorHAnsi"/>
          <w:b/>
        </w:rPr>
        <w:t>cia niezależności funkcjonowania (NSF 2010, VHA –</w:t>
      </w:r>
      <w:r w:rsidR="000522A5" w:rsidRPr="00A94667">
        <w:rPr>
          <w:rFonts w:asciiTheme="minorHAnsi" w:hAnsiTheme="minorHAnsi" w:cstheme="minorHAnsi"/>
          <w:b/>
        </w:rPr>
        <w:t xml:space="preserve"> </w:t>
      </w:r>
      <w:proofErr w:type="spellStart"/>
      <w:r w:rsidRPr="00A94667">
        <w:rPr>
          <w:rFonts w:asciiTheme="minorHAnsi" w:hAnsiTheme="minorHAnsi" w:cstheme="minorHAnsi"/>
          <w:b/>
        </w:rPr>
        <w:t>DoD</w:t>
      </w:r>
      <w:proofErr w:type="spellEnd"/>
      <w:r w:rsidRPr="00A94667">
        <w:rPr>
          <w:rFonts w:asciiTheme="minorHAnsi" w:hAnsiTheme="minorHAnsi" w:cstheme="minorHAnsi"/>
          <w:b/>
        </w:rPr>
        <w:t xml:space="preserve"> 2010).</w:t>
      </w:r>
    </w:p>
    <w:p w14:paraId="4C2961F1" w14:textId="77777777" w:rsidR="000335BD" w:rsidRPr="00A94667" w:rsidRDefault="000335BD" w:rsidP="002736F8">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Należy mieć na uwadze, że istnieją także przeciw</w:t>
      </w:r>
      <w:r w:rsidR="00910487" w:rsidRPr="00A94667">
        <w:rPr>
          <w:rFonts w:asciiTheme="minorHAnsi" w:hAnsiTheme="minorHAnsi" w:cstheme="minorHAnsi"/>
        </w:rPr>
        <w:t>w</w:t>
      </w:r>
      <w:r w:rsidRPr="00A94667">
        <w:rPr>
          <w:rFonts w:asciiTheme="minorHAnsi" w:hAnsiTheme="minorHAnsi" w:cstheme="minorHAnsi"/>
        </w:rPr>
        <w:t xml:space="preserve">skazania do stosowania poszczególnych zabiegów. </w:t>
      </w:r>
    </w:p>
    <w:p w14:paraId="6A9F4A7E" w14:textId="77777777" w:rsidR="000335BD" w:rsidRPr="00A94667" w:rsidRDefault="000335BD" w:rsidP="002736F8">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W bólu przewlekłym odradza się stosowania intensywniejszych zabiegów fizykalnych </w:t>
      </w:r>
      <w:r w:rsidR="002736F8" w:rsidRPr="00A94667">
        <w:rPr>
          <w:rFonts w:asciiTheme="minorHAnsi" w:hAnsiTheme="minorHAnsi" w:cstheme="minorHAnsi"/>
        </w:rPr>
        <w:br/>
      </w:r>
      <w:r w:rsidRPr="00A94667">
        <w:rPr>
          <w:rFonts w:asciiTheme="minorHAnsi" w:hAnsiTheme="minorHAnsi" w:cstheme="minorHAnsi"/>
        </w:rPr>
        <w:t xml:space="preserve">(np. laser wysokoenergetyczny, fala uderzeniowa czy elektrostymulacja). Zaleca się natomiast nadzorowaną terapię ruchową, terapię behawioralną oraz masaż ukierunkowany na normalizację napięcia spoczynkowego mięśni i poprawę ich trofiki (ICSI 2018, PTF/PTMR/KLR 2017, IHE 2017, ACP 2017, APTA 2017, </w:t>
      </w:r>
      <w:proofErr w:type="spellStart"/>
      <w:r w:rsidRPr="00A94667">
        <w:rPr>
          <w:rFonts w:asciiTheme="minorHAnsi" w:hAnsiTheme="minorHAnsi" w:cstheme="minorHAnsi"/>
        </w:rPr>
        <w:t>OPTIMa</w:t>
      </w:r>
      <w:proofErr w:type="spellEnd"/>
      <w:r w:rsidRPr="00A94667">
        <w:rPr>
          <w:rFonts w:asciiTheme="minorHAnsi" w:hAnsiTheme="minorHAnsi" w:cstheme="minorHAnsi"/>
        </w:rPr>
        <w:t xml:space="preserve"> 2017). Ból przewlekły – trwa ponad 3 miesiące. </w:t>
      </w:r>
    </w:p>
    <w:p w14:paraId="7BF9ABD8" w14:textId="77777777" w:rsidR="000335BD" w:rsidRPr="00A94667" w:rsidRDefault="000335BD" w:rsidP="002736F8">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bCs/>
        </w:rPr>
        <w:t>Ćwiczenia w ramach Programu będą nadzorowane (ćwiczenia</w:t>
      </w:r>
      <w:r w:rsidRPr="00A94667">
        <w:rPr>
          <w:rFonts w:asciiTheme="minorHAnsi" w:hAnsiTheme="minorHAnsi" w:cstheme="minorHAnsi"/>
        </w:rPr>
        <w:t xml:space="preserve"> nadzorowane wykazały się większą skutecznością niż te prowadzone bez nadzoru lub w warunkach domowych (dowód o średniej mocy)). Dobór ćwiczeń fizycznych powinien uwzględniać w jak największym stopniu preferencje pacjenta, gdyż tylko wtedy jego motywacja pozwoli utrzymać później podjętą aktywność fizyczną. Zindywidualizowana, dopasowana do oczekiwań, potrzeb </w:t>
      </w:r>
      <w:r w:rsidR="00875554" w:rsidRPr="00A94667">
        <w:rPr>
          <w:rFonts w:asciiTheme="minorHAnsi" w:hAnsiTheme="minorHAnsi" w:cstheme="minorHAnsi"/>
        </w:rPr>
        <w:br/>
      </w:r>
      <w:r w:rsidRPr="00A94667">
        <w:rPr>
          <w:rFonts w:asciiTheme="minorHAnsi" w:hAnsiTheme="minorHAnsi" w:cstheme="minorHAnsi"/>
        </w:rPr>
        <w:t>i ograniczeń pacjenta rehabilitacja ruchowa jest skuteczniejsza (</w:t>
      </w:r>
      <w:proofErr w:type="spellStart"/>
      <w:r w:rsidRPr="00A94667">
        <w:rPr>
          <w:rFonts w:asciiTheme="minorHAnsi" w:hAnsiTheme="minorHAnsi" w:cstheme="minorHAnsi"/>
        </w:rPr>
        <w:t>Aitken</w:t>
      </w:r>
      <w:proofErr w:type="spellEnd"/>
      <w:r w:rsidRPr="00A94667">
        <w:rPr>
          <w:rFonts w:asciiTheme="minorHAnsi" w:hAnsiTheme="minorHAnsi" w:cstheme="minorHAnsi"/>
        </w:rPr>
        <w:t xml:space="preserve">, </w:t>
      </w:r>
      <w:proofErr w:type="spellStart"/>
      <w:r w:rsidRPr="00A94667">
        <w:rPr>
          <w:rFonts w:asciiTheme="minorHAnsi" w:hAnsiTheme="minorHAnsi" w:cstheme="minorHAnsi"/>
        </w:rPr>
        <w:t>Buchbinder</w:t>
      </w:r>
      <w:proofErr w:type="spellEnd"/>
      <w:r w:rsidRPr="00A94667">
        <w:rPr>
          <w:rFonts w:asciiTheme="minorHAnsi" w:hAnsiTheme="minorHAnsi" w:cstheme="minorHAnsi"/>
        </w:rPr>
        <w:t xml:space="preserve">, Jones, </w:t>
      </w:r>
      <w:proofErr w:type="spellStart"/>
      <w:r w:rsidRPr="00A94667">
        <w:rPr>
          <w:rFonts w:asciiTheme="minorHAnsi" w:hAnsiTheme="minorHAnsi" w:cstheme="minorHAnsi"/>
        </w:rPr>
        <w:t>Winzenberg</w:t>
      </w:r>
      <w:proofErr w:type="spellEnd"/>
      <w:r w:rsidRPr="00A94667">
        <w:rPr>
          <w:rFonts w:asciiTheme="minorHAnsi" w:hAnsiTheme="minorHAnsi" w:cstheme="minorHAnsi"/>
        </w:rPr>
        <w:t>, 2015).</w:t>
      </w:r>
    </w:p>
    <w:p w14:paraId="34428923" w14:textId="77777777" w:rsidR="00102A74" w:rsidRPr="00A94667" w:rsidRDefault="00102A74" w:rsidP="00875554">
      <w:pPr>
        <w:autoSpaceDE w:val="0"/>
        <w:autoSpaceDN w:val="0"/>
        <w:adjustRightInd w:val="0"/>
        <w:spacing w:before="240" w:after="240"/>
        <w:ind w:left="714"/>
        <w:jc w:val="both"/>
      </w:pPr>
      <w:r w:rsidRPr="00A94667">
        <w:rPr>
          <w:rFonts w:asciiTheme="minorHAnsi" w:hAnsiTheme="minorHAnsi" w:cstheme="minorHAnsi"/>
        </w:rPr>
        <w:t>Element edukacyjny</w:t>
      </w:r>
      <w:r w:rsidR="00E27069" w:rsidRPr="00A94667">
        <w:rPr>
          <w:rFonts w:asciiTheme="minorHAnsi" w:hAnsiTheme="minorHAnsi" w:cstheme="minorHAnsi"/>
        </w:rPr>
        <w:t xml:space="preserve"> </w:t>
      </w:r>
      <w:r w:rsidR="00875554" w:rsidRPr="00A94667">
        <w:rPr>
          <w:rFonts w:asciiTheme="minorHAnsi" w:hAnsiTheme="minorHAnsi" w:cstheme="minorHAnsi"/>
        </w:rPr>
        <w:sym w:font="Symbol" w:char="F02D"/>
      </w:r>
      <w:r w:rsidR="00E27069" w:rsidRPr="00A94667">
        <w:rPr>
          <w:rFonts w:asciiTheme="minorHAnsi" w:hAnsiTheme="minorHAnsi" w:cstheme="minorHAnsi"/>
        </w:rPr>
        <w:t xml:space="preserve"> </w:t>
      </w:r>
      <w:proofErr w:type="spellStart"/>
      <w:r w:rsidR="00E27069" w:rsidRPr="00A94667">
        <w:rPr>
          <w:rFonts w:asciiTheme="minorHAnsi" w:hAnsiTheme="minorHAnsi" w:cstheme="minorHAnsi"/>
          <w:b/>
          <w:bCs/>
          <w:iCs/>
        </w:rPr>
        <w:t>f</w:t>
      </w:r>
      <w:r w:rsidRPr="00A94667">
        <w:rPr>
          <w:rFonts w:asciiTheme="minorHAnsi" w:hAnsiTheme="minorHAnsi" w:cstheme="minorHAnsi"/>
          <w:b/>
          <w:bCs/>
          <w:iCs/>
        </w:rPr>
        <w:t>izjoprofilaktyka</w:t>
      </w:r>
      <w:proofErr w:type="spellEnd"/>
      <w:r w:rsidRPr="00A94667">
        <w:rPr>
          <w:rFonts w:asciiTheme="minorHAnsi" w:hAnsiTheme="minorHAnsi" w:cstheme="minorHAnsi"/>
          <w:b/>
          <w:bCs/>
          <w:iCs/>
        </w:rPr>
        <w:t xml:space="preserve"> </w:t>
      </w:r>
      <w:r w:rsidRPr="00A94667">
        <w:rPr>
          <w:rFonts w:asciiTheme="minorHAnsi" w:hAnsiTheme="minorHAnsi" w:cstheme="minorHAnsi"/>
        </w:rPr>
        <w:t xml:space="preserve">to pojęcie, które oficjalnie funkcjonuje w obszarze kultury zdrowotnej od dnia uprawomocnienia się Ustawy o zawodzie fizjoterapeuty (31.05.2016). Zapisano w niej, że wykonywanie zawodu fizjoterapeuty polega na udzielaniu świadczeń zdrowotnych, wśród których na 8 pozycji wskazano działalność </w:t>
      </w:r>
      <w:proofErr w:type="spellStart"/>
      <w:r w:rsidRPr="00A94667">
        <w:rPr>
          <w:rFonts w:asciiTheme="minorHAnsi" w:hAnsiTheme="minorHAnsi" w:cstheme="minorHAnsi"/>
        </w:rPr>
        <w:t>fizjoprofilaktyczną</w:t>
      </w:r>
      <w:proofErr w:type="spellEnd"/>
      <w:r w:rsidRPr="00A94667">
        <w:rPr>
          <w:rFonts w:asciiTheme="minorHAnsi" w:hAnsiTheme="minorHAnsi" w:cstheme="minorHAnsi"/>
        </w:rPr>
        <w:t xml:space="preserve">. Jej zadaniem jest popularyzowanie </w:t>
      </w:r>
      <w:proofErr w:type="spellStart"/>
      <w:r w:rsidRPr="00A94667">
        <w:rPr>
          <w:rFonts w:asciiTheme="minorHAnsi" w:hAnsiTheme="minorHAnsi" w:cstheme="minorHAnsi"/>
        </w:rPr>
        <w:t>zachowań</w:t>
      </w:r>
      <w:proofErr w:type="spellEnd"/>
      <w:r w:rsidRPr="00A94667">
        <w:rPr>
          <w:rFonts w:asciiTheme="minorHAnsi" w:hAnsiTheme="minorHAnsi" w:cstheme="minorHAnsi"/>
        </w:rPr>
        <w:t xml:space="preserve"> prozdrowotnych oraz kształtowanie i podtrzymywanie sprawności i wydolności osób w różnym wieku w celu zapobiegania niepełnosprawności. Holistyczny model fizjoterapii funkcjonuje w nielicznych pracach naukowych. Zgodnie z nim celem współczesnej fizjoterapii jest nie tylko leczenie procesów chorobowych i ich następstw, ale także zapobieganie im. Od kilkunastu lat coraz częściej mówi się ponownie o medycynie traktującej problemy zdrowotne pacjentów </w:t>
      </w:r>
      <w:r w:rsidR="00875554" w:rsidRPr="00A94667">
        <w:rPr>
          <w:rFonts w:asciiTheme="minorHAnsi" w:hAnsiTheme="minorHAnsi" w:cstheme="minorHAnsi"/>
        </w:rPr>
        <w:br/>
      </w:r>
      <w:r w:rsidRPr="00A94667">
        <w:rPr>
          <w:rFonts w:asciiTheme="minorHAnsi" w:hAnsiTheme="minorHAnsi" w:cstheme="minorHAnsi"/>
        </w:rPr>
        <w:t>w szerokim zakresie, obejmującym epidemiologię, statystykę, higienę, oświatę zdrowotną oraz profilaktykę</w:t>
      </w:r>
      <w:r w:rsidR="00357B76" w:rsidRPr="00A94667">
        <w:rPr>
          <w:rFonts w:asciiTheme="minorHAnsi" w:hAnsiTheme="minorHAnsi" w:cstheme="minorHAnsi"/>
        </w:rPr>
        <w:t>.</w:t>
      </w:r>
      <w:r w:rsidR="00875554" w:rsidRPr="00A94667">
        <w:rPr>
          <w:rStyle w:val="Odwoanieprzypisudolnego"/>
          <w:rFonts w:asciiTheme="minorHAnsi" w:hAnsiTheme="minorHAnsi" w:cstheme="minorHAnsi"/>
        </w:rPr>
        <w:footnoteReference w:id="53"/>
      </w:r>
    </w:p>
    <w:p w14:paraId="7793CD5E" w14:textId="77777777" w:rsidR="00925AA5" w:rsidRPr="00A94667" w:rsidRDefault="009E1138" w:rsidP="00547DAE">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Celem </w:t>
      </w:r>
      <w:proofErr w:type="spellStart"/>
      <w:r w:rsidRPr="00A94667">
        <w:rPr>
          <w:rFonts w:asciiTheme="minorHAnsi" w:hAnsiTheme="minorHAnsi" w:cstheme="minorHAnsi"/>
        </w:rPr>
        <w:t>fizjoprofilaktyki</w:t>
      </w:r>
      <w:proofErr w:type="spellEnd"/>
      <w:r w:rsidRPr="00A94667">
        <w:rPr>
          <w:rFonts w:asciiTheme="minorHAnsi" w:hAnsiTheme="minorHAnsi" w:cstheme="minorHAnsi"/>
        </w:rPr>
        <w:t xml:space="preserve"> </w:t>
      </w:r>
      <w:r w:rsidR="00E27069" w:rsidRPr="00A94667">
        <w:rPr>
          <w:rFonts w:asciiTheme="minorHAnsi" w:hAnsiTheme="minorHAnsi" w:cstheme="minorHAnsi"/>
        </w:rPr>
        <w:t xml:space="preserve">jako elementu edukacyjnego </w:t>
      </w:r>
      <w:r w:rsidRPr="00A94667">
        <w:rPr>
          <w:rFonts w:asciiTheme="minorHAnsi" w:hAnsiTheme="minorHAnsi" w:cstheme="minorHAnsi"/>
        </w:rPr>
        <w:t xml:space="preserve">jest niedopuszczenie do wystąpienia stanów patologicznych i oddalanie w czasie bólu, cierpienia, choroby, konieczności stosowania procedur medycznych (terapeutycznych, farmakologicznych i operacyjnych). </w:t>
      </w:r>
      <w:proofErr w:type="spellStart"/>
      <w:r w:rsidRPr="00A94667">
        <w:rPr>
          <w:rFonts w:asciiTheme="minorHAnsi" w:hAnsiTheme="minorHAnsi" w:cstheme="minorHAnsi"/>
        </w:rPr>
        <w:t>Fizjoprofilaktyka</w:t>
      </w:r>
      <w:proofErr w:type="spellEnd"/>
      <w:r w:rsidRPr="00A94667">
        <w:rPr>
          <w:rFonts w:asciiTheme="minorHAnsi" w:hAnsiTheme="minorHAnsi" w:cstheme="minorHAnsi"/>
        </w:rPr>
        <w:t xml:space="preserve"> to całożyciowa potrzeba zdrowotna (normatywna, odczuwana, wyrażana </w:t>
      </w:r>
      <w:r w:rsidR="00547DAE" w:rsidRPr="00A94667">
        <w:rPr>
          <w:rFonts w:asciiTheme="minorHAnsi" w:hAnsiTheme="minorHAnsi" w:cstheme="minorHAnsi"/>
        </w:rPr>
        <w:br/>
      </w:r>
      <w:r w:rsidRPr="00A94667">
        <w:rPr>
          <w:rFonts w:asciiTheme="minorHAnsi" w:hAnsiTheme="minorHAnsi" w:cstheme="minorHAnsi"/>
        </w:rPr>
        <w:t xml:space="preserve">i porównawcza) polegająca na poprawnym, wg zasad ergonomii ruchu, wykonywaniu czynności dnia codziennego tj. leżenie, stanie, siedzenie, chodzenie, dźwiganie, podnoszenie, </w:t>
      </w:r>
      <w:r w:rsidRPr="00A94667">
        <w:rPr>
          <w:rFonts w:asciiTheme="minorHAnsi" w:hAnsiTheme="minorHAnsi" w:cstheme="minorHAnsi"/>
        </w:rPr>
        <w:lastRenderedPageBreak/>
        <w:t xml:space="preserve">mocowanie, wspinanie, skakanie i inne. Jej treść stanowią również zdrowotne ćwiczenia fizyczne: oddechowe, rozciągające rozluźniające, relaksacyjne i in. Kolejną grupę stanowią ćwiczenia usprawniające (kondycyjne): wytrzymałościowe, siłowe (dynamiczne, izometryczne), </w:t>
      </w:r>
      <w:proofErr w:type="spellStart"/>
      <w:r w:rsidRPr="00A94667">
        <w:rPr>
          <w:rFonts w:asciiTheme="minorHAnsi" w:hAnsiTheme="minorHAnsi" w:cstheme="minorHAnsi"/>
        </w:rPr>
        <w:t>gibkościowe</w:t>
      </w:r>
      <w:proofErr w:type="spellEnd"/>
      <w:r w:rsidRPr="00A94667">
        <w:rPr>
          <w:rFonts w:asciiTheme="minorHAnsi" w:hAnsiTheme="minorHAnsi" w:cstheme="minorHAnsi"/>
        </w:rPr>
        <w:t>, koordynacyjne, równoważne i hybrydowe.</w:t>
      </w:r>
    </w:p>
    <w:p w14:paraId="7C3A7E30" w14:textId="77777777" w:rsidR="009E1138" w:rsidRPr="00A94667" w:rsidRDefault="009E1138" w:rsidP="00547DAE">
      <w:pPr>
        <w:autoSpaceDE w:val="0"/>
        <w:autoSpaceDN w:val="0"/>
        <w:adjustRightInd w:val="0"/>
        <w:spacing w:before="240" w:after="240"/>
        <w:ind w:left="714"/>
        <w:jc w:val="both"/>
        <w:rPr>
          <w:rFonts w:asciiTheme="minorHAnsi" w:hAnsiTheme="minorHAnsi" w:cstheme="minorHAnsi"/>
          <w:b/>
        </w:rPr>
      </w:pPr>
      <w:r w:rsidRPr="00A94667">
        <w:rPr>
          <w:rFonts w:asciiTheme="minorHAnsi" w:hAnsiTheme="minorHAnsi" w:cstheme="minorHAnsi"/>
        </w:rPr>
        <w:t xml:space="preserve">Należy pamiętać, że </w:t>
      </w:r>
      <w:proofErr w:type="spellStart"/>
      <w:r w:rsidRPr="00A94667">
        <w:rPr>
          <w:rFonts w:asciiTheme="minorHAnsi" w:hAnsiTheme="minorHAnsi" w:cstheme="minorHAnsi"/>
        </w:rPr>
        <w:t>fizjoprofilaktyka</w:t>
      </w:r>
      <w:proofErr w:type="spellEnd"/>
      <w:r w:rsidRPr="00A94667">
        <w:rPr>
          <w:rFonts w:asciiTheme="minorHAnsi" w:hAnsiTheme="minorHAnsi" w:cstheme="minorHAnsi"/>
        </w:rPr>
        <w:t xml:space="preserve"> może być realizowana nie tylko w każdym wieku, </w:t>
      </w:r>
      <w:r w:rsidR="00547DAE" w:rsidRPr="00A94667">
        <w:rPr>
          <w:rFonts w:asciiTheme="minorHAnsi" w:hAnsiTheme="minorHAnsi" w:cstheme="minorHAnsi"/>
        </w:rPr>
        <w:br/>
      </w:r>
      <w:r w:rsidRPr="00A94667">
        <w:rPr>
          <w:rFonts w:asciiTheme="minorHAnsi" w:hAnsiTheme="minorHAnsi" w:cstheme="minorHAnsi"/>
        </w:rPr>
        <w:t>ale i w każdym stanie zdrowia i choroby, dostosowanie jej jakościowego profesjonalnego wymiaru do problemu zdrowotnego osób chcących uniknąć choroby czy pacjentów wymaga profesjonalnych kompetencji i czyni ją ustawowym świadczeniem zdrowotnym w rękach wykwalifikowanego fizjoterapeuty</w:t>
      </w:r>
      <w:r w:rsidR="00357B76" w:rsidRPr="00A94667">
        <w:rPr>
          <w:rFonts w:asciiTheme="minorHAnsi" w:hAnsiTheme="minorHAnsi" w:cstheme="minorHAnsi"/>
        </w:rPr>
        <w:t>.</w:t>
      </w:r>
      <w:r w:rsidR="00547DAE" w:rsidRPr="00A94667">
        <w:rPr>
          <w:rStyle w:val="Odwoanieprzypisudolnego"/>
          <w:rFonts w:asciiTheme="minorHAnsi" w:hAnsiTheme="minorHAnsi" w:cstheme="minorHAnsi"/>
        </w:rPr>
        <w:footnoteReference w:id="54"/>
      </w:r>
    </w:p>
    <w:p w14:paraId="6B07FF21" w14:textId="77777777" w:rsidR="009E1138" w:rsidRPr="00A94667" w:rsidRDefault="009E1138" w:rsidP="00547DAE">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W ramach niniejszego Programu </w:t>
      </w:r>
      <w:proofErr w:type="spellStart"/>
      <w:r w:rsidR="00E27069" w:rsidRPr="00A94667">
        <w:rPr>
          <w:rFonts w:asciiTheme="minorHAnsi" w:hAnsiTheme="minorHAnsi" w:cstheme="minorHAnsi"/>
        </w:rPr>
        <w:t>fizjoprofilaktyka</w:t>
      </w:r>
      <w:proofErr w:type="spellEnd"/>
      <w:r w:rsidR="00E27069" w:rsidRPr="00A94667">
        <w:rPr>
          <w:rFonts w:asciiTheme="minorHAnsi" w:hAnsiTheme="minorHAnsi" w:cstheme="minorHAnsi"/>
        </w:rPr>
        <w:t xml:space="preserve"> jako </w:t>
      </w:r>
      <w:r w:rsidRPr="00A94667">
        <w:rPr>
          <w:rFonts w:asciiTheme="minorHAnsi" w:hAnsiTheme="minorHAnsi" w:cstheme="minorHAnsi"/>
        </w:rPr>
        <w:t xml:space="preserve">edukacja prozdrowotna obejmować będzie w szczególności aspekt codziennej aktywności fizycznej w </w:t>
      </w:r>
      <w:r w:rsidR="00910487" w:rsidRPr="00A94667">
        <w:rPr>
          <w:rFonts w:asciiTheme="minorHAnsi" w:hAnsiTheme="minorHAnsi" w:cstheme="minorHAnsi"/>
        </w:rPr>
        <w:t xml:space="preserve">przewlekłym </w:t>
      </w:r>
      <w:r w:rsidR="00BB0524" w:rsidRPr="00A94667">
        <w:rPr>
          <w:rFonts w:asciiTheme="minorHAnsi" w:hAnsiTheme="minorHAnsi" w:cstheme="minorHAnsi"/>
        </w:rPr>
        <w:t>bólu kręgosłupa</w:t>
      </w:r>
      <w:r w:rsidRPr="00A94667">
        <w:rPr>
          <w:rFonts w:asciiTheme="minorHAnsi" w:hAnsiTheme="minorHAnsi" w:cstheme="minorHAnsi"/>
        </w:rPr>
        <w:t xml:space="preserve">. Aspekt edukacyjny będzie stanowił średnio 2 godziny na 1 pacjenta w trakcie lub po zakończeniu zabiegów rehabilitacyjnych. O wyznaczonym czasie edukacji postanowi </w:t>
      </w:r>
      <w:r w:rsidR="005702DB" w:rsidRPr="00A94667">
        <w:rPr>
          <w:rFonts w:asciiTheme="minorHAnsi" w:hAnsiTheme="minorHAnsi" w:cstheme="minorHAnsi"/>
        </w:rPr>
        <w:t>fizjoterapeuta prowadzący indywidualny program rehabilitacji</w:t>
      </w:r>
      <w:r w:rsidRPr="00A94667">
        <w:rPr>
          <w:rFonts w:asciiTheme="minorHAnsi" w:hAnsiTheme="minorHAnsi" w:cstheme="minorHAnsi"/>
        </w:rPr>
        <w:t>.</w:t>
      </w:r>
    </w:p>
    <w:p w14:paraId="2CD39365" w14:textId="77777777" w:rsidR="00CA76A3" w:rsidRPr="00EF2EC6" w:rsidRDefault="009E1138" w:rsidP="009F79D5">
      <w:pPr>
        <w:autoSpaceDE w:val="0"/>
        <w:autoSpaceDN w:val="0"/>
        <w:adjustRightInd w:val="0"/>
        <w:spacing w:before="240" w:after="240"/>
        <w:ind w:left="714"/>
        <w:jc w:val="both"/>
        <w:rPr>
          <w:rFonts w:asciiTheme="minorHAnsi" w:hAnsiTheme="minorHAnsi" w:cstheme="minorHAnsi"/>
        </w:rPr>
      </w:pPr>
      <w:r w:rsidRPr="00A94667">
        <w:rPr>
          <w:rFonts w:asciiTheme="minorHAnsi" w:hAnsiTheme="minorHAnsi" w:cstheme="minorHAnsi"/>
        </w:rPr>
        <w:t xml:space="preserve">Fizjoterapeuta przedstawi pacjentowi przykładowe ćwiczenia/propozycje aktywności fizycznych, które mogą być przez niego podejmowane indywidualnie w domu w trakcie </w:t>
      </w:r>
      <w:r w:rsidR="00547DAE" w:rsidRPr="00A94667">
        <w:rPr>
          <w:rFonts w:asciiTheme="minorHAnsi" w:hAnsiTheme="minorHAnsi" w:cstheme="minorHAnsi"/>
        </w:rPr>
        <w:br/>
      </w:r>
      <w:r w:rsidRPr="00EF2EC6">
        <w:rPr>
          <w:rFonts w:asciiTheme="minorHAnsi" w:hAnsiTheme="minorHAnsi" w:cstheme="minorHAnsi"/>
        </w:rPr>
        <w:t xml:space="preserve">lub po zakończeniu rehabilitacji oraz naukę prawidłowych wzorców ruchowych. Fizjoterapeuta zadba o edukację pacjenta w tematyce znaczenia prowadzenia zdrowego trybu życia i korzystnego wpływu aktywności fizycznej na zdrowie. Podczas wykonywanych zabiegów fizjoterapeuta omówi z </w:t>
      </w:r>
      <w:r w:rsidR="00CE3F44" w:rsidRPr="00EF2EC6">
        <w:rPr>
          <w:rFonts w:asciiTheme="minorHAnsi" w:hAnsiTheme="minorHAnsi" w:cstheme="minorHAnsi"/>
        </w:rPr>
        <w:t>p</w:t>
      </w:r>
      <w:r w:rsidRPr="00EF2EC6">
        <w:rPr>
          <w:rFonts w:asciiTheme="minorHAnsi" w:hAnsiTheme="minorHAnsi" w:cstheme="minorHAnsi"/>
        </w:rPr>
        <w:t xml:space="preserve">acjentem główne czynniki zwiększające ryzyko wystąpienia bólów kręgosłupa oraz poinformuje o zasadach ergonomii w życiu codziennym oraz podczas pracy. Przekazane zostaną także zasady ochrony przed nadmiernymi przeciążeniami podczas zwykłych czynności codziennych, a tym samym eliminowania czynników podtrzymujących ryzyko pojawienia się/nawrotu dolegliwości i rozwijanie przydatnych strategii ruchowych. Ponadto w celu ułatwienia i zachęty w podejmowaniu aktywności fizycznej zakupiony zostanie dla połowy pacjentów drobny sprzęt jak np. </w:t>
      </w:r>
      <w:r w:rsidR="00910487" w:rsidRPr="00EF2EC6">
        <w:rPr>
          <w:rFonts w:asciiTheme="minorHAnsi" w:hAnsiTheme="minorHAnsi" w:cstheme="minorHAnsi"/>
        </w:rPr>
        <w:t>taśmy</w:t>
      </w:r>
      <w:r w:rsidRPr="00EF2EC6">
        <w:rPr>
          <w:rFonts w:asciiTheme="minorHAnsi" w:hAnsiTheme="minorHAnsi" w:cstheme="minorHAnsi"/>
        </w:rPr>
        <w:t xml:space="preserve"> czy piłki.</w:t>
      </w:r>
    </w:p>
    <w:p w14:paraId="4BCA4DA7" w14:textId="77777777" w:rsidR="009E1138" w:rsidRPr="00EF2EC6" w:rsidRDefault="009E1138" w:rsidP="009F79D5">
      <w:pPr>
        <w:autoSpaceDE w:val="0"/>
        <w:autoSpaceDN w:val="0"/>
        <w:adjustRightInd w:val="0"/>
        <w:ind w:left="714"/>
        <w:jc w:val="both"/>
        <w:rPr>
          <w:rFonts w:asciiTheme="minorHAnsi" w:hAnsiTheme="minorHAnsi" w:cstheme="minorHAnsi"/>
        </w:rPr>
      </w:pPr>
      <w:r w:rsidRPr="00EF2EC6">
        <w:rPr>
          <w:rFonts w:asciiTheme="minorHAnsi" w:hAnsiTheme="minorHAnsi" w:cstheme="minorHAnsi"/>
        </w:rPr>
        <w:t>Edukacja pacjenta dotyczyć również będzie przestrzegania zasad ergonomii, m.in:</w:t>
      </w:r>
    </w:p>
    <w:p w14:paraId="2B11CFD8" w14:textId="77777777" w:rsidR="009E1138" w:rsidRPr="00EF2EC6" w:rsidRDefault="009E1138" w:rsidP="00651C90">
      <w:pPr>
        <w:pStyle w:val="Akapitzlist"/>
        <w:numPr>
          <w:ilvl w:val="0"/>
          <w:numId w:val="35"/>
        </w:numPr>
        <w:autoSpaceDE w:val="0"/>
        <w:autoSpaceDN w:val="0"/>
        <w:adjustRightInd w:val="0"/>
        <w:spacing w:before="0" w:line="240" w:lineRule="auto"/>
        <w:contextualSpacing w:val="0"/>
        <w:jc w:val="both"/>
        <w:rPr>
          <w:rFonts w:asciiTheme="minorHAnsi" w:hAnsiTheme="minorHAnsi" w:cstheme="minorHAnsi"/>
          <w:sz w:val="24"/>
          <w:szCs w:val="24"/>
        </w:rPr>
      </w:pPr>
      <w:r w:rsidRPr="00EF2EC6">
        <w:rPr>
          <w:rFonts w:asciiTheme="minorHAnsi" w:hAnsiTheme="minorHAnsi" w:cstheme="minorHAnsi"/>
          <w:sz w:val="24"/>
          <w:szCs w:val="24"/>
        </w:rPr>
        <w:t>ergonomii życia codziennego,</w:t>
      </w:r>
    </w:p>
    <w:p w14:paraId="655F5294" w14:textId="77777777" w:rsidR="009E1138" w:rsidRPr="00EF2EC6" w:rsidRDefault="009E1138" w:rsidP="00651C90">
      <w:pPr>
        <w:pStyle w:val="Akapitzlist"/>
        <w:numPr>
          <w:ilvl w:val="0"/>
          <w:numId w:val="35"/>
        </w:numPr>
        <w:autoSpaceDE w:val="0"/>
        <w:autoSpaceDN w:val="0"/>
        <w:adjustRightInd w:val="0"/>
        <w:spacing w:before="0" w:line="240" w:lineRule="auto"/>
        <w:contextualSpacing w:val="0"/>
        <w:jc w:val="both"/>
        <w:rPr>
          <w:rFonts w:asciiTheme="minorHAnsi" w:hAnsiTheme="minorHAnsi" w:cstheme="minorHAnsi"/>
          <w:sz w:val="24"/>
          <w:szCs w:val="24"/>
        </w:rPr>
      </w:pPr>
      <w:r w:rsidRPr="00EF2EC6">
        <w:rPr>
          <w:rFonts w:asciiTheme="minorHAnsi" w:hAnsiTheme="minorHAnsi" w:cstheme="minorHAnsi"/>
          <w:sz w:val="24"/>
          <w:szCs w:val="24"/>
        </w:rPr>
        <w:t>ergonomii pracy w pozycji siedzącej,</w:t>
      </w:r>
    </w:p>
    <w:p w14:paraId="14EFF20D" w14:textId="77777777" w:rsidR="009E1138" w:rsidRPr="00EF2EC6" w:rsidRDefault="009E1138" w:rsidP="00651C90">
      <w:pPr>
        <w:pStyle w:val="Akapitzlist"/>
        <w:numPr>
          <w:ilvl w:val="0"/>
          <w:numId w:val="35"/>
        </w:numPr>
        <w:autoSpaceDE w:val="0"/>
        <w:autoSpaceDN w:val="0"/>
        <w:adjustRightInd w:val="0"/>
        <w:spacing w:before="0" w:line="240" w:lineRule="auto"/>
        <w:contextualSpacing w:val="0"/>
        <w:jc w:val="both"/>
        <w:rPr>
          <w:rFonts w:asciiTheme="minorHAnsi" w:hAnsiTheme="minorHAnsi" w:cstheme="minorHAnsi"/>
          <w:sz w:val="24"/>
          <w:szCs w:val="24"/>
        </w:rPr>
      </w:pPr>
      <w:r w:rsidRPr="00EF2EC6">
        <w:rPr>
          <w:rFonts w:asciiTheme="minorHAnsi" w:hAnsiTheme="minorHAnsi" w:cstheme="minorHAnsi"/>
          <w:sz w:val="24"/>
          <w:szCs w:val="24"/>
        </w:rPr>
        <w:t>ergonomii wpływu długotrwałej pracy przy biurku na organizm,</w:t>
      </w:r>
    </w:p>
    <w:p w14:paraId="5425A0FB" w14:textId="77777777" w:rsidR="009E1138" w:rsidRPr="00EF2EC6" w:rsidRDefault="009E1138" w:rsidP="00651C90">
      <w:pPr>
        <w:pStyle w:val="Akapitzlist"/>
        <w:numPr>
          <w:ilvl w:val="0"/>
          <w:numId w:val="35"/>
        </w:numPr>
        <w:autoSpaceDE w:val="0"/>
        <w:autoSpaceDN w:val="0"/>
        <w:adjustRightInd w:val="0"/>
        <w:spacing w:before="0" w:line="240" w:lineRule="auto"/>
        <w:contextualSpacing w:val="0"/>
        <w:jc w:val="both"/>
        <w:rPr>
          <w:rFonts w:asciiTheme="minorHAnsi" w:hAnsiTheme="minorHAnsi" w:cstheme="minorHAnsi"/>
          <w:sz w:val="24"/>
          <w:szCs w:val="24"/>
        </w:rPr>
      </w:pPr>
      <w:r w:rsidRPr="00EF2EC6">
        <w:rPr>
          <w:rFonts w:asciiTheme="minorHAnsi" w:hAnsiTheme="minorHAnsi" w:cstheme="minorHAnsi"/>
          <w:sz w:val="24"/>
          <w:szCs w:val="24"/>
        </w:rPr>
        <w:t xml:space="preserve">ergonomii pracy fizycznej, </w:t>
      </w:r>
    </w:p>
    <w:p w14:paraId="429DA93B" w14:textId="77777777" w:rsidR="009E1138" w:rsidRPr="00EF2EC6" w:rsidRDefault="009E1138" w:rsidP="00651C90">
      <w:pPr>
        <w:pStyle w:val="Akapitzlist"/>
        <w:numPr>
          <w:ilvl w:val="0"/>
          <w:numId w:val="35"/>
        </w:numPr>
        <w:autoSpaceDE w:val="0"/>
        <w:autoSpaceDN w:val="0"/>
        <w:adjustRightInd w:val="0"/>
        <w:spacing w:before="0" w:line="240" w:lineRule="auto"/>
        <w:ind w:left="1429" w:hanging="357"/>
        <w:contextualSpacing w:val="0"/>
        <w:jc w:val="both"/>
        <w:rPr>
          <w:rFonts w:asciiTheme="minorHAnsi" w:hAnsiTheme="minorHAnsi" w:cstheme="minorHAnsi"/>
          <w:sz w:val="24"/>
          <w:szCs w:val="24"/>
        </w:rPr>
      </w:pPr>
      <w:r w:rsidRPr="00EF2EC6">
        <w:rPr>
          <w:rFonts w:asciiTheme="minorHAnsi" w:hAnsiTheme="minorHAnsi" w:cstheme="minorHAnsi"/>
          <w:sz w:val="24"/>
          <w:szCs w:val="24"/>
        </w:rPr>
        <w:t>ergonomii wpływu długotrwałej pracy fizycznej na organizm.</w:t>
      </w:r>
    </w:p>
    <w:p w14:paraId="3572136D" w14:textId="77777777" w:rsidR="002971B5" w:rsidRDefault="002971B5" w:rsidP="00A9677E">
      <w:pPr>
        <w:autoSpaceDE w:val="0"/>
        <w:autoSpaceDN w:val="0"/>
        <w:adjustRightInd w:val="0"/>
        <w:spacing w:before="240" w:after="240"/>
        <w:ind w:left="714"/>
        <w:jc w:val="both"/>
        <w:rPr>
          <w:rFonts w:asciiTheme="minorHAnsi" w:hAnsiTheme="minorHAnsi" w:cstheme="minorHAnsi"/>
        </w:rPr>
      </w:pPr>
      <w:r w:rsidRPr="00EF2EC6">
        <w:rPr>
          <w:rFonts w:asciiTheme="minorHAnsi" w:hAnsiTheme="minorHAnsi" w:cstheme="minorHAnsi"/>
        </w:rPr>
        <w:t xml:space="preserve">Edukacja obejmie także temat radzenia sobie z bólem ostrym, który może w przyszłości pojawić się u uczestnika Programu. Pozwoli to w niektórych przypadkach na samodzielne </w:t>
      </w:r>
      <w:r w:rsidRPr="00EF2EC6">
        <w:rPr>
          <w:rFonts w:asciiTheme="minorHAnsi" w:hAnsiTheme="minorHAnsi" w:cstheme="minorHAnsi"/>
        </w:rPr>
        <w:lastRenderedPageBreak/>
        <w:t>poradzenie sobie z ostrym incydentem bólowym bez konieczności pomocy ze strony specjalistów. Uczestnik otrzyma zalecenia dotyczące postępowania w przy</w:t>
      </w:r>
      <w:r w:rsidR="005702DB" w:rsidRPr="00EF2EC6">
        <w:rPr>
          <w:rFonts w:asciiTheme="minorHAnsi" w:hAnsiTheme="minorHAnsi" w:cstheme="minorHAnsi"/>
        </w:rPr>
        <w:t>padku ostrego bólu kręgosłupa z</w:t>
      </w:r>
      <w:r w:rsidRPr="00EF2EC6">
        <w:rPr>
          <w:rFonts w:asciiTheme="minorHAnsi" w:hAnsiTheme="minorHAnsi" w:cstheme="minorHAnsi"/>
        </w:rPr>
        <w:t>godnie rekomendacjami (NASS 2020, ICSI 2020,</w:t>
      </w:r>
      <w:r w:rsidRPr="00EF2EC6">
        <w:rPr>
          <w:rFonts w:asciiTheme="minorHAnsi" w:hAnsiTheme="minorHAnsi" w:cstheme="minorHAnsi"/>
          <w:spacing w:val="26"/>
        </w:rPr>
        <w:t xml:space="preserve"> </w:t>
      </w:r>
      <w:r w:rsidRPr="00EF2EC6">
        <w:rPr>
          <w:rFonts w:asciiTheme="minorHAnsi" w:hAnsiTheme="minorHAnsi" w:cstheme="minorHAnsi"/>
        </w:rPr>
        <w:t>PTF/PTMR/KLR</w:t>
      </w:r>
      <w:r w:rsidRPr="00EF2EC6">
        <w:rPr>
          <w:rFonts w:asciiTheme="minorHAnsi" w:hAnsiTheme="minorHAnsi" w:cstheme="minorHAnsi"/>
          <w:spacing w:val="21"/>
        </w:rPr>
        <w:t xml:space="preserve"> </w:t>
      </w:r>
      <w:r w:rsidRPr="00EF2EC6">
        <w:rPr>
          <w:rFonts w:asciiTheme="minorHAnsi" w:hAnsiTheme="minorHAnsi" w:cstheme="minorHAnsi"/>
        </w:rPr>
        <w:t>2017,</w:t>
      </w:r>
      <w:r w:rsidRPr="00EF2EC6">
        <w:rPr>
          <w:rFonts w:asciiTheme="minorHAnsi" w:hAnsiTheme="minorHAnsi" w:cstheme="minorHAnsi"/>
          <w:spacing w:val="22"/>
        </w:rPr>
        <w:t xml:space="preserve"> </w:t>
      </w:r>
      <w:r w:rsidRPr="00EF2EC6">
        <w:rPr>
          <w:rFonts w:asciiTheme="minorHAnsi" w:hAnsiTheme="minorHAnsi" w:cstheme="minorHAnsi"/>
        </w:rPr>
        <w:t>IHE</w:t>
      </w:r>
      <w:r w:rsidRPr="00EF2EC6">
        <w:rPr>
          <w:rFonts w:asciiTheme="minorHAnsi" w:hAnsiTheme="minorHAnsi" w:cstheme="minorHAnsi"/>
          <w:spacing w:val="24"/>
        </w:rPr>
        <w:t xml:space="preserve"> </w:t>
      </w:r>
      <w:r w:rsidRPr="00EF2EC6">
        <w:rPr>
          <w:rFonts w:asciiTheme="minorHAnsi" w:hAnsiTheme="minorHAnsi" w:cstheme="minorHAnsi"/>
        </w:rPr>
        <w:t>2017,</w:t>
      </w:r>
      <w:r w:rsidRPr="00EF2EC6">
        <w:rPr>
          <w:rFonts w:asciiTheme="minorHAnsi" w:hAnsiTheme="minorHAnsi" w:cstheme="minorHAnsi"/>
          <w:spacing w:val="22"/>
        </w:rPr>
        <w:t xml:space="preserve"> </w:t>
      </w:r>
      <w:r w:rsidRPr="00EF2EC6">
        <w:rPr>
          <w:rFonts w:asciiTheme="minorHAnsi" w:hAnsiTheme="minorHAnsi" w:cstheme="minorHAnsi"/>
        </w:rPr>
        <w:t>ACP</w:t>
      </w:r>
      <w:r w:rsidRPr="00EF2EC6">
        <w:rPr>
          <w:rFonts w:asciiTheme="minorHAnsi" w:hAnsiTheme="minorHAnsi" w:cstheme="minorHAnsi"/>
          <w:spacing w:val="24"/>
        </w:rPr>
        <w:t xml:space="preserve"> </w:t>
      </w:r>
      <w:r w:rsidRPr="00EF2EC6">
        <w:rPr>
          <w:rFonts w:asciiTheme="minorHAnsi" w:hAnsiTheme="minorHAnsi" w:cstheme="minorHAnsi"/>
        </w:rPr>
        <w:t>2017,</w:t>
      </w:r>
      <w:r w:rsidRPr="00EF2EC6">
        <w:rPr>
          <w:rFonts w:asciiTheme="minorHAnsi" w:hAnsiTheme="minorHAnsi" w:cstheme="minorHAnsi"/>
          <w:spacing w:val="26"/>
        </w:rPr>
        <w:t xml:space="preserve"> </w:t>
      </w:r>
      <w:r w:rsidRPr="00EF2EC6">
        <w:rPr>
          <w:rFonts w:asciiTheme="minorHAnsi" w:hAnsiTheme="minorHAnsi" w:cstheme="minorHAnsi"/>
        </w:rPr>
        <w:t>DAI</w:t>
      </w:r>
      <w:r w:rsidRPr="00EF2EC6">
        <w:rPr>
          <w:rFonts w:asciiTheme="minorHAnsi" w:hAnsiTheme="minorHAnsi" w:cstheme="minorHAnsi"/>
          <w:spacing w:val="26"/>
        </w:rPr>
        <w:t xml:space="preserve"> </w:t>
      </w:r>
      <w:r w:rsidRPr="00EF2EC6">
        <w:rPr>
          <w:rFonts w:asciiTheme="minorHAnsi" w:hAnsiTheme="minorHAnsi" w:cstheme="minorHAnsi"/>
        </w:rPr>
        <w:t>2017,</w:t>
      </w:r>
      <w:r w:rsidRPr="00EF2EC6">
        <w:rPr>
          <w:rFonts w:asciiTheme="minorHAnsi" w:hAnsiTheme="minorHAnsi" w:cstheme="minorHAnsi"/>
          <w:spacing w:val="26"/>
        </w:rPr>
        <w:t xml:space="preserve"> </w:t>
      </w:r>
      <w:r w:rsidRPr="00EF2EC6">
        <w:rPr>
          <w:rFonts w:asciiTheme="minorHAnsi" w:hAnsiTheme="minorHAnsi" w:cstheme="minorHAnsi"/>
        </w:rPr>
        <w:t>APTA</w:t>
      </w:r>
      <w:r w:rsidRPr="00EF2EC6">
        <w:rPr>
          <w:rFonts w:asciiTheme="minorHAnsi" w:hAnsiTheme="minorHAnsi" w:cstheme="minorHAnsi"/>
          <w:spacing w:val="24"/>
        </w:rPr>
        <w:t xml:space="preserve"> </w:t>
      </w:r>
      <w:r w:rsidRPr="00EF2EC6">
        <w:rPr>
          <w:rFonts w:asciiTheme="minorHAnsi" w:hAnsiTheme="minorHAnsi" w:cstheme="minorHAnsi"/>
        </w:rPr>
        <w:t>2017,</w:t>
      </w:r>
      <w:r w:rsidRPr="00EF2EC6">
        <w:rPr>
          <w:rFonts w:asciiTheme="minorHAnsi" w:hAnsiTheme="minorHAnsi" w:cstheme="minorHAnsi"/>
          <w:spacing w:val="26"/>
        </w:rPr>
        <w:t xml:space="preserve"> </w:t>
      </w:r>
      <w:proofErr w:type="spellStart"/>
      <w:r w:rsidRPr="00EF2EC6">
        <w:rPr>
          <w:rFonts w:asciiTheme="minorHAnsi" w:hAnsiTheme="minorHAnsi" w:cstheme="minorHAnsi"/>
        </w:rPr>
        <w:t>OPTIMa</w:t>
      </w:r>
      <w:proofErr w:type="spellEnd"/>
      <w:r w:rsidRPr="00EF2EC6">
        <w:rPr>
          <w:rFonts w:asciiTheme="minorHAnsi" w:hAnsiTheme="minorHAnsi" w:cstheme="minorHAnsi"/>
          <w:spacing w:val="22"/>
        </w:rPr>
        <w:t xml:space="preserve"> </w:t>
      </w:r>
      <w:r w:rsidRPr="00EF2EC6">
        <w:rPr>
          <w:rFonts w:asciiTheme="minorHAnsi" w:hAnsiTheme="minorHAnsi" w:cstheme="minorHAnsi"/>
        </w:rPr>
        <w:t>2017)</w:t>
      </w:r>
      <w:r w:rsidR="009F79D5" w:rsidRPr="00EF2EC6">
        <w:rPr>
          <w:rFonts w:asciiTheme="minorHAnsi" w:hAnsiTheme="minorHAnsi" w:cstheme="minorHAnsi"/>
        </w:rPr>
        <w:t>.</w:t>
      </w:r>
    </w:p>
    <w:p w14:paraId="74601203" w14:textId="77777777" w:rsidR="009E1138" w:rsidRPr="003153A8" w:rsidRDefault="004E4548" w:rsidP="00A9677E">
      <w:pPr>
        <w:pStyle w:val="Akapitzlist"/>
        <w:numPr>
          <w:ilvl w:val="0"/>
          <w:numId w:val="6"/>
        </w:numPr>
        <w:autoSpaceDE w:val="0"/>
        <w:autoSpaceDN w:val="0"/>
        <w:adjustRightInd w:val="0"/>
        <w:spacing w:before="240" w:after="120" w:line="240" w:lineRule="auto"/>
        <w:ind w:left="714" w:hanging="357"/>
        <w:contextualSpacing w:val="0"/>
        <w:jc w:val="both"/>
        <w:rPr>
          <w:rFonts w:asciiTheme="minorHAnsi" w:hAnsiTheme="minorHAnsi" w:cstheme="minorHAnsi"/>
          <w:b/>
          <w:i/>
          <w:iCs/>
          <w:sz w:val="24"/>
          <w:szCs w:val="24"/>
        </w:rPr>
      </w:pPr>
      <w:r w:rsidRPr="003153A8">
        <w:rPr>
          <w:b/>
          <w:i/>
          <w:iCs/>
          <w:sz w:val="24"/>
          <w:szCs w:val="24"/>
        </w:rPr>
        <w:t xml:space="preserve">Terapia </w:t>
      </w:r>
      <w:r w:rsidR="00900121" w:rsidRPr="003153A8">
        <w:rPr>
          <w:b/>
          <w:i/>
          <w:iCs/>
          <w:sz w:val="24"/>
          <w:szCs w:val="24"/>
        </w:rPr>
        <w:t xml:space="preserve">psychologiczna z elementami terapii </w:t>
      </w:r>
      <w:r w:rsidRPr="003153A8">
        <w:rPr>
          <w:b/>
          <w:i/>
          <w:iCs/>
          <w:sz w:val="24"/>
          <w:szCs w:val="24"/>
        </w:rPr>
        <w:t>behawioralno</w:t>
      </w:r>
      <w:r w:rsidR="009F79D5" w:rsidRPr="003153A8">
        <w:rPr>
          <w:b/>
          <w:i/>
          <w:iCs/>
          <w:sz w:val="24"/>
          <w:szCs w:val="24"/>
        </w:rPr>
        <w:t>-</w:t>
      </w:r>
      <w:r w:rsidR="00900121" w:rsidRPr="003153A8">
        <w:rPr>
          <w:b/>
          <w:i/>
          <w:iCs/>
          <w:sz w:val="24"/>
          <w:szCs w:val="24"/>
        </w:rPr>
        <w:t>poznawczej</w:t>
      </w:r>
      <w:r w:rsidR="009F79D5" w:rsidRPr="003153A8">
        <w:rPr>
          <w:b/>
          <w:i/>
          <w:iCs/>
          <w:sz w:val="24"/>
          <w:szCs w:val="24"/>
        </w:rPr>
        <w:t>:</w:t>
      </w:r>
    </w:p>
    <w:p w14:paraId="249FFFFE" w14:textId="77777777" w:rsidR="00093C30" w:rsidRPr="003153A8" w:rsidRDefault="00093C30" w:rsidP="00093C30">
      <w:pPr>
        <w:pStyle w:val="Akapitzlist"/>
        <w:autoSpaceDE w:val="0"/>
        <w:autoSpaceDN w:val="0"/>
        <w:adjustRightInd w:val="0"/>
        <w:spacing w:before="240" w:after="240"/>
        <w:jc w:val="both"/>
        <w:rPr>
          <w:sz w:val="24"/>
          <w:szCs w:val="24"/>
        </w:rPr>
      </w:pPr>
      <w:r w:rsidRPr="003153A8">
        <w:rPr>
          <w:sz w:val="24"/>
          <w:szCs w:val="24"/>
        </w:rPr>
        <w:t xml:space="preserve">W </w:t>
      </w:r>
      <w:r w:rsidRPr="003153A8">
        <w:rPr>
          <w:b/>
          <w:sz w:val="24"/>
          <w:szCs w:val="24"/>
        </w:rPr>
        <w:t>terapii psychologicznej z elementami terapii behawioralno-poznawczej</w:t>
      </w:r>
      <w:r w:rsidRPr="003153A8">
        <w:rPr>
          <w:sz w:val="24"/>
          <w:szCs w:val="24"/>
        </w:rPr>
        <w:t xml:space="preserve"> weźmie udział uczestnik, u którego lekarz w trakcie wizyty </w:t>
      </w:r>
      <w:proofErr w:type="spellStart"/>
      <w:r w:rsidRPr="003153A8">
        <w:rPr>
          <w:sz w:val="24"/>
          <w:szCs w:val="24"/>
        </w:rPr>
        <w:t>diagnostyczno</w:t>
      </w:r>
      <w:proofErr w:type="spellEnd"/>
      <w:r w:rsidRPr="003153A8">
        <w:rPr>
          <w:sz w:val="24"/>
          <w:szCs w:val="24"/>
        </w:rPr>
        <w:t xml:space="preserve"> terapeutycznej stwierdził konieczność jej odbycia. </w:t>
      </w:r>
    </w:p>
    <w:p w14:paraId="292C7357" w14:textId="77777777" w:rsidR="004E4548" w:rsidRPr="003153A8" w:rsidRDefault="00093C30" w:rsidP="00093C30">
      <w:pPr>
        <w:autoSpaceDE w:val="0"/>
        <w:autoSpaceDN w:val="0"/>
        <w:adjustRightInd w:val="0"/>
        <w:spacing w:before="120" w:after="240"/>
        <w:ind w:left="714"/>
        <w:jc w:val="both"/>
        <w:rPr>
          <w:rFonts w:asciiTheme="minorHAnsi" w:hAnsiTheme="minorHAnsi" w:cstheme="minorHAnsi"/>
        </w:rPr>
      </w:pPr>
      <w:r w:rsidRPr="003153A8">
        <w:rPr>
          <w:rFonts w:asciiTheme="minorHAnsi" w:hAnsiTheme="minorHAnsi" w:cstheme="minorHAnsi"/>
        </w:rPr>
        <w:t xml:space="preserve">Szacuje </w:t>
      </w:r>
      <w:r w:rsidR="00901F4B" w:rsidRPr="003153A8">
        <w:rPr>
          <w:rFonts w:asciiTheme="minorHAnsi" w:hAnsiTheme="minorHAnsi" w:cstheme="minorHAnsi"/>
        </w:rPr>
        <w:t>się,</w:t>
      </w:r>
      <w:r w:rsidRPr="003153A8">
        <w:rPr>
          <w:rFonts w:asciiTheme="minorHAnsi" w:hAnsiTheme="minorHAnsi" w:cstheme="minorHAnsi"/>
        </w:rPr>
        <w:t xml:space="preserve"> że z terapii skorzysta około 10% uczestników.</w:t>
      </w:r>
      <w:r w:rsidR="00CE3F44" w:rsidRPr="003153A8">
        <w:rPr>
          <w:rStyle w:val="Odwoanieprzypisudolnego"/>
          <w:rFonts w:asciiTheme="minorHAnsi" w:hAnsiTheme="minorHAnsi" w:cstheme="minorHAnsi"/>
        </w:rPr>
        <w:footnoteReference w:id="55"/>
      </w:r>
    </w:p>
    <w:p w14:paraId="29518FB2" w14:textId="77777777" w:rsidR="004E4548" w:rsidRPr="003153A8" w:rsidRDefault="009835E6" w:rsidP="00331163">
      <w:pPr>
        <w:autoSpaceDE w:val="0"/>
        <w:autoSpaceDN w:val="0"/>
        <w:adjustRightInd w:val="0"/>
        <w:spacing w:before="240" w:after="240"/>
        <w:ind w:left="714"/>
        <w:jc w:val="both"/>
        <w:rPr>
          <w:rFonts w:ascii="Calibri" w:hAnsi="Calibri" w:cs="Calibri"/>
        </w:rPr>
      </w:pPr>
      <w:r w:rsidRPr="003153A8">
        <w:rPr>
          <w:rFonts w:ascii="Calibri" w:hAnsi="Calibri" w:cs="Calibri"/>
          <w:b/>
        </w:rPr>
        <w:t xml:space="preserve">Terapia psychologiczna </w:t>
      </w:r>
      <w:r w:rsidRPr="003153A8">
        <w:rPr>
          <w:rFonts w:ascii="Calibri" w:hAnsi="Calibri" w:cs="Calibri"/>
        </w:rPr>
        <w:t>obejmować będzie wstępną diagnostykę oraz wskazówki jak radzić sobie z czynnikami ryzyka, stresem oraz bóle przewlekłym kręgosłupa</w:t>
      </w:r>
      <w:r w:rsidR="004E4548" w:rsidRPr="003153A8">
        <w:rPr>
          <w:rFonts w:ascii="Calibri" w:hAnsi="Calibri" w:cs="Calibri"/>
        </w:rPr>
        <w:t>.</w:t>
      </w:r>
      <w:r w:rsidR="00307470" w:rsidRPr="003153A8">
        <w:rPr>
          <w:rStyle w:val="Odwoanieprzypisudolnego"/>
          <w:rFonts w:ascii="Calibri" w:hAnsi="Calibri" w:cs="Calibri"/>
        </w:rPr>
        <w:footnoteReference w:id="56"/>
      </w:r>
      <w:r w:rsidR="00307470" w:rsidRPr="003153A8">
        <w:rPr>
          <w:rFonts w:ascii="Calibri" w:hAnsi="Calibri" w:cs="Calibri"/>
          <w:vertAlign w:val="superscript"/>
        </w:rPr>
        <w:t>,</w:t>
      </w:r>
      <w:r w:rsidR="00307470" w:rsidRPr="003153A8">
        <w:rPr>
          <w:rStyle w:val="Odwoanieprzypisudolnego"/>
          <w:rFonts w:ascii="Calibri" w:hAnsi="Calibri" w:cs="Calibri"/>
        </w:rPr>
        <w:footnoteReference w:id="57"/>
      </w:r>
    </w:p>
    <w:p w14:paraId="39027742" w14:textId="77777777" w:rsidR="009E1138" w:rsidRPr="003153A8" w:rsidRDefault="004E4548" w:rsidP="00A9677E">
      <w:pPr>
        <w:autoSpaceDE w:val="0"/>
        <w:autoSpaceDN w:val="0"/>
        <w:adjustRightInd w:val="0"/>
        <w:spacing w:before="240" w:after="240"/>
        <w:ind w:left="714"/>
        <w:jc w:val="both"/>
        <w:rPr>
          <w:rFonts w:asciiTheme="minorHAnsi" w:hAnsiTheme="minorHAnsi" w:cstheme="minorHAnsi"/>
        </w:rPr>
      </w:pPr>
      <w:r w:rsidRPr="003153A8">
        <w:rPr>
          <w:rFonts w:asciiTheme="minorHAnsi" w:hAnsiTheme="minorHAnsi" w:cstheme="minorHAnsi"/>
        </w:rPr>
        <w:t>W przypadku, gdy konieczne będzie kontynuowanie terapii uczestnik zostanie poinformowany o konieczności kontynuowania terapii we własnym zakresie</w:t>
      </w:r>
      <w:r w:rsidR="00115B1F" w:rsidRPr="003153A8">
        <w:rPr>
          <w:rFonts w:asciiTheme="minorHAnsi" w:hAnsiTheme="minorHAnsi" w:cstheme="minorHAnsi"/>
        </w:rPr>
        <w:t xml:space="preserve"> </w:t>
      </w:r>
      <w:r w:rsidR="002971B5" w:rsidRPr="003153A8">
        <w:rPr>
          <w:rFonts w:asciiTheme="minorHAnsi" w:hAnsiTheme="minorHAnsi" w:cstheme="minorHAnsi"/>
        </w:rPr>
        <w:t xml:space="preserve">(ICSI 2018, PTF/PTMR/KLR 2017, IHE 2017, ACP 2017, APTA 2017, </w:t>
      </w:r>
      <w:proofErr w:type="spellStart"/>
      <w:r w:rsidR="002971B5" w:rsidRPr="003153A8">
        <w:rPr>
          <w:rFonts w:asciiTheme="minorHAnsi" w:hAnsiTheme="minorHAnsi" w:cstheme="minorHAnsi"/>
        </w:rPr>
        <w:t>OPTIMa</w:t>
      </w:r>
      <w:proofErr w:type="spellEnd"/>
      <w:r w:rsidR="002971B5" w:rsidRPr="003153A8">
        <w:rPr>
          <w:rFonts w:asciiTheme="minorHAnsi" w:hAnsiTheme="minorHAnsi" w:cstheme="minorHAnsi"/>
        </w:rPr>
        <w:t xml:space="preserve"> 2017)</w:t>
      </w:r>
      <w:r w:rsidR="00115B1F" w:rsidRPr="003153A8">
        <w:rPr>
          <w:rFonts w:asciiTheme="minorHAnsi" w:hAnsiTheme="minorHAnsi" w:cstheme="minorHAnsi"/>
        </w:rPr>
        <w:t>.</w:t>
      </w:r>
    </w:p>
    <w:p w14:paraId="2EA5DF6B" w14:textId="77777777" w:rsidR="00331163" w:rsidRDefault="00331163" w:rsidP="007F124B">
      <w:pPr>
        <w:autoSpaceDE w:val="0"/>
        <w:autoSpaceDN w:val="0"/>
        <w:adjustRightInd w:val="0"/>
        <w:spacing w:before="240"/>
        <w:ind w:left="714"/>
        <w:jc w:val="both"/>
        <w:rPr>
          <w:rFonts w:asciiTheme="minorHAnsi" w:hAnsiTheme="minorHAnsi" w:cstheme="minorHAnsi"/>
        </w:rPr>
      </w:pPr>
      <w:r w:rsidRPr="003153A8">
        <w:rPr>
          <w:rFonts w:asciiTheme="minorHAnsi" w:hAnsiTheme="minorHAnsi" w:cstheme="minorHAnsi"/>
        </w:rPr>
        <w:t xml:space="preserve">Terapia psychologiczna prowadzona będzie przez psychologa (2 spotkania prowadzone </w:t>
      </w:r>
      <w:r w:rsidRPr="003153A8">
        <w:rPr>
          <w:rFonts w:asciiTheme="minorHAnsi" w:hAnsiTheme="minorHAnsi" w:cstheme="minorHAnsi"/>
        </w:rPr>
        <w:br/>
        <w:t>w oparciu o podejście poznawczo-behawioralne).</w:t>
      </w:r>
    </w:p>
    <w:p w14:paraId="2C78C771" w14:textId="77777777" w:rsidR="009E1138" w:rsidRPr="003153A8" w:rsidRDefault="009E1138" w:rsidP="007F124B">
      <w:pPr>
        <w:autoSpaceDE w:val="0"/>
        <w:autoSpaceDN w:val="0"/>
        <w:adjustRightInd w:val="0"/>
        <w:spacing w:before="240"/>
        <w:ind w:left="714"/>
        <w:jc w:val="both"/>
        <w:rPr>
          <w:rFonts w:asciiTheme="minorHAnsi" w:hAnsiTheme="minorHAnsi" w:cstheme="minorHAnsi"/>
        </w:rPr>
      </w:pPr>
      <w:r w:rsidRPr="003153A8">
        <w:rPr>
          <w:rFonts w:asciiTheme="minorHAnsi" w:hAnsiTheme="minorHAnsi" w:cstheme="minorHAnsi"/>
        </w:rPr>
        <w:t>Wśród tematów poruszanych podczas psychoedukacji znajdą się m.in.:</w:t>
      </w:r>
    </w:p>
    <w:p w14:paraId="3087FD0A" w14:textId="77777777" w:rsidR="00331163" w:rsidRPr="003153A8" w:rsidRDefault="00331163" w:rsidP="00331163">
      <w:pPr>
        <w:pStyle w:val="Akapitzlist"/>
        <w:numPr>
          <w:ilvl w:val="0"/>
          <w:numId w:val="42"/>
        </w:numPr>
        <w:autoSpaceDE w:val="0"/>
        <w:autoSpaceDN w:val="0"/>
        <w:adjustRightInd w:val="0"/>
        <w:spacing w:before="0" w:line="240" w:lineRule="auto"/>
        <w:ind w:hanging="357"/>
        <w:contextualSpacing w:val="0"/>
        <w:jc w:val="both"/>
        <w:rPr>
          <w:rFonts w:asciiTheme="minorHAnsi" w:hAnsiTheme="minorHAnsi" w:cstheme="minorHAnsi"/>
          <w:sz w:val="24"/>
          <w:szCs w:val="24"/>
        </w:rPr>
      </w:pPr>
      <w:r w:rsidRPr="003153A8">
        <w:rPr>
          <w:rFonts w:asciiTheme="minorHAnsi" w:hAnsiTheme="minorHAnsi" w:cstheme="minorHAnsi"/>
          <w:sz w:val="24"/>
          <w:szCs w:val="24"/>
        </w:rPr>
        <w:t>psychospołeczne i organizacyjne czynniki związane z występowaniem chorób układu mięśniowo</w:t>
      </w:r>
      <w:r w:rsidR="00901F4B" w:rsidRPr="003153A8">
        <w:rPr>
          <w:rFonts w:asciiTheme="minorHAnsi" w:hAnsiTheme="minorHAnsi" w:cstheme="minorHAnsi"/>
          <w:sz w:val="24"/>
          <w:szCs w:val="24"/>
        </w:rPr>
        <w:t>-</w:t>
      </w:r>
      <w:r w:rsidRPr="003153A8">
        <w:rPr>
          <w:rFonts w:asciiTheme="minorHAnsi" w:hAnsiTheme="minorHAnsi" w:cstheme="minorHAnsi"/>
          <w:sz w:val="24"/>
          <w:szCs w:val="24"/>
        </w:rPr>
        <w:t>szkieletowego (duże tempo pracy lub wysokie obciążenie pracą; dostrzegana monotonia pracy; niska satysfakcja z pracy; niewielka swoboda decyzyjna/kontrola nad wykonywanymi czynnościami; niedostateczne wsparcie społeczne, walka ze stresem),</w:t>
      </w:r>
    </w:p>
    <w:p w14:paraId="6C032AF1" w14:textId="77777777" w:rsidR="00331163" w:rsidRPr="003153A8" w:rsidRDefault="00331163" w:rsidP="00170021">
      <w:pPr>
        <w:pStyle w:val="Akapitzlist"/>
        <w:numPr>
          <w:ilvl w:val="0"/>
          <w:numId w:val="42"/>
        </w:numPr>
        <w:autoSpaceDE w:val="0"/>
        <w:autoSpaceDN w:val="0"/>
        <w:adjustRightInd w:val="0"/>
        <w:spacing w:before="240" w:line="240" w:lineRule="auto"/>
        <w:ind w:left="1429" w:hanging="357"/>
        <w:jc w:val="both"/>
        <w:rPr>
          <w:rFonts w:asciiTheme="minorHAnsi" w:hAnsiTheme="minorHAnsi" w:cstheme="minorHAnsi"/>
          <w:sz w:val="24"/>
          <w:szCs w:val="24"/>
        </w:rPr>
      </w:pPr>
      <w:r w:rsidRPr="003153A8">
        <w:rPr>
          <w:rFonts w:asciiTheme="minorHAnsi" w:hAnsiTheme="minorHAnsi" w:cstheme="minorHAnsi"/>
          <w:sz w:val="24"/>
          <w:szCs w:val="24"/>
        </w:rPr>
        <w:t xml:space="preserve">rozwój umiejętności psychospołecznych </w:t>
      </w:r>
      <w:r w:rsidRPr="003153A8">
        <w:rPr>
          <w:rFonts w:asciiTheme="minorHAnsi" w:hAnsiTheme="minorHAnsi" w:cstheme="minorHAnsi"/>
          <w:sz w:val="24"/>
          <w:szCs w:val="24"/>
        </w:rPr>
        <w:sym w:font="Symbol" w:char="F02D"/>
      </w:r>
      <w:r w:rsidRPr="003153A8">
        <w:rPr>
          <w:rFonts w:asciiTheme="minorHAnsi" w:hAnsiTheme="minorHAnsi" w:cstheme="minorHAnsi"/>
          <w:sz w:val="24"/>
          <w:szCs w:val="24"/>
        </w:rPr>
        <w:t xml:space="preserve"> psychospołeczny aspekt rehabilitacji </w:t>
      </w:r>
      <w:r w:rsidRPr="003153A8">
        <w:rPr>
          <w:rFonts w:asciiTheme="minorHAnsi" w:hAnsiTheme="minorHAnsi" w:cstheme="minorHAnsi"/>
          <w:sz w:val="24"/>
          <w:szCs w:val="24"/>
        </w:rPr>
        <w:br/>
        <w:t xml:space="preserve">ma na celu naukę opanowywania sytuacji stresogennych i radzenia sobie z lękiem </w:t>
      </w:r>
      <w:r w:rsidRPr="003153A8">
        <w:rPr>
          <w:rFonts w:asciiTheme="minorHAnsi" w:hAnsiTheme="minorHAnsi" w:cstheme="minorHAnsi"/>
          <w:sz w:val="24"/>
          <w:szCs w:val="24"/>
        </w:rPr>
        <w:br/>
        <w:t>lub stanami obniżonego nastroju często towarzyszącymi chorobie. Ma także ułatwić akceptację ograniczeń, które narzuca pacjentom dana choroba, związek pomiędzy sferą psychiczną i fizyczną</w:t>
      </w:r>
      <w:r w:rsidR="00170021" w:rsidRPr="003153A8">
        <w:rPr>
          <w:rFonts w:asciiTheme="minorHAnsi" w:hAnsiTheme="minorHAnsi" w:cstheme="minorHAnsi"/>
          <w:sz w:val="24"/>
          <w:szCs w:val="24"/>
        </w:rPr>
        <w:t>,</w:t>
      </w:r>
    </w:p>
    <w:p w14:paraId="5093563D" w14:textId="77777777" w:rsidR="00331163" w:rsidRPr="003153A8" w:rsidRDefault="00331163" w:rsidP="00170021">
      <w:pPr>
        <w:pStyle w:val="Akapitzlist"/>
        <w:numPr>
          <w:ilvl w:val="0"/>
          <w:numId w:val="42"/>
        </w:numPr>
        <w:autoSpaceDE w:val="0"/>
        <w:autoSpaceDN w:val="0"/>
        <w:adjustRightInd w:val="0"/>
        <w:spacing w:before="0" w:after="240" w:line="240" w:lineRule="auto"/>
        <w:ind w:hanging="357"/>
        <w:contextualSpacing w:val="0"/>
        <w:jc w:val="both"/>
        <w:rPr>
          <w:rFonts w:asciiTheme="minorHAnsi" w:hAnsiTheme="minorHAnsi" w:cstheme="minorHAnsi"/>
          <w:sz w:val="24"/>
          <w:szCs w:val="24"/>
        </w:rPr>
      </w:pPr>
      <w:r w:rsidRPr="003153A8">
        <w:rPr>
          <w:rFonts w:asciiTheme="minorHAnsi" w:hAnsiTheme="minorHAnsi" w:cstheme="minorHAnsi"/>
          <w:sz w:val="24"/>
          <w:szCs w:val="24"/>
        </w:rPr>
        <w:t>stres i umiejętność radzenia sobie z nim, techniki relaksacyjne (wpływ stresu, w tym zawodowego na nasilanie się dolegliwości mięśniowo</w:t>
      </w:r>
      <w:r w:rsidR="00901F4B" w:rsidRPr="003153A8">
        <w:rPr>
          <w:rFonts w:asciiTheme="minorHAnsi" w:hAnsiTheme="minorHAnsi" w:cstheme="minorHAnsi"/>
          <w:sz w:val="24"/>
          <w:szCs w:val="24"/>
        </w:rPr>
        <w:t>-</w:t>
      </w:r>
      <w:r w:rsidRPr="003153A8">
        <w:rPr>
          <w:rFonts w:asciiTheme="minorHAnsi" w:hAnsiTheme="minorHAnsi" w:cstheme="minorHAnsi"/>
          <w:sz w:val="24"/>
          <w:szCs w:val="24"/>
        </w:rPr>
        <w:t>szkieletowych).</w:t>
      </w:r>
    </w:p>
    <w:p w14:paraId="3F603136" w14:textId="77777777" w:rsidR="009E1138" w:rsidRPr="003153A8" w:rsidRDefault="006538C7" w:rsidP="00975B89">
      <w:pPr>
        <w:pStyle w:val="Akapitzlist"/>
        <w:numPr>
          <w:ilvl w:val="0"/>
          <w:numId w:val="6"/>
        </w:numPr>
        <w:autoSpaceDE w:val="0"/>
        <w:autoSpaceDN w:val="0"/>
        <w:adjustRightInd w:val="0"/>
        <w:spacing w:before="240" w:after="120" w:line="240" w:lineRule="auto"/>
        <w:ind w:left="714" w:hanging="357"/>
        <w:contextualSpacing w:val="0"/>
        <w:jc w:val="both"/>
        <w:rPr>
          <w:b/>
          <w:i/>
          <w:iCs/>
          <w:sz w:val="24"/>
          <w:szCs w:val="24"/>
        </w:rPr>
      </w:pPr>
      <w:r w:rsidRPr="003153A8">
        <w:rPr>
          <w:b/>
          <w:i/>
          <w:iCs/>
          <w:sz w:val="24"/>
          <w:szCs w:val="24"/>
        </w:rPr>
        <w:t>Badanie końcowe</w:t>
      </w:r>
      <w:r w:rsidR="00975B89" w:rsidRPr="003153A8">
        <w:rPr>
          <w:b/>
          <w:i/>
          <w:iCs/>
          <w:sz w:val="24"/>
          <w:szCs w:val="24"/>
        </w:rPr>
        <w:t>:</w:t>
      </w:r>
    </w:p>
    <w:p w14:paraId="684CB04B" w14:textId="77777777" w:rsidR="009E1138" w:rsidRPr="003153A8" w:rsidRDefault="009E1138" w:rsidP="00975B89">
      <w:pPr>
        <w:autoSpaceDE w:val="0"/>
        <w:autoSpaceDN w:val="0"/>
        <w:adjustRightInd w:val="0"/>
        <w:spacing w:after="240"/>
        <w:ind w:left="714"/>
        <w:jc w:val="both"/>
        <w:rPr>
          <w:rFonts w:asciiTheme="minorHAnsi" w:hAnsiTheme="minorHAnsi" w:cstheme="minorHAnsi"/>
        </w:rPr>
      </w:pPr>
      <w:r w:rsidRPr="003153A8">
        <w:rPr>
          <w:rFonts w:asciiTheme="minorHAnsi" w:hAnsiTheme="minorHAnsi" w:cstheme="minorHAnsi"/>
        </w:rPr>
        <w:lastRenderedPageBreak/>
        <w:t>Po zakończonym cyklu zabiegowym rehabilitacji</w:t>
      </w:r>
      <w:r w:rsidR="006538C7" w:rsidRPr="003153A8">
        <w:rPr>
          <w:rFonts w:asciiTheme="minorHAnsi" w:hAnsiTheme="minorHAnsi" w:cstheme="minorHAnsi"/>
        </w:rPr>
        <w:t xml:space="preserve"> w ostatnim dniu</w:t>
      </w:r>
      <w:r w:rsidRPr="003153A8">
        <w:rPr>
          <w:rFonts w:asciiTheme="minorHAnsi" w:hAnsiTheme="minorHAnsi" w:cstheme="minorHAnsi"/>
        </w:rPr>
        <w:t xml:space="preserve"> </w:t>
      </w:r>
      <w:r w:rsidR="006538C7" w:rsidRPr="003153A8">
        <w:rPr>
          <w:rFonts w:asciiTheme="minorHAnsi" w:hAnsiTheme="minorHAnsi" w:cstheme="minorHAnsi"/>
        </w:rPr>
        <w:t>wykonywane jest badanie końcowe. Powinno ono</w:t>
      </w:r>
      <w:r w:rsidRPr="003153A8">
        <w:rPr>
          <w:rFonts w:asciiTheme="minorHAnsi" w:hAnsiTheme="minorHAnsi" w:cstheme="minorHAnsi"/>
        </w:rPr>
        <w:t xml:space="preserve"> być prowadzona przez osobę, która odpowiada za planowanie </w:t>
      </w:r>
      <w:r w:rsidR="00975B89" w:rsidRPr="003153A8">
        <w:rPr>
          <w:rFonts w:asciiTheme="minorHAnsi" w:hAnsiTheme="minorHAnsi" w:cstheme="minorHAnsi"/>
        </w:rPr>
        <w:br/>
      </w:r>
      <w:r w:rsidRPr="003153A8">
        <w:rPr>
          <w:rFonts w:asciiTheme="minorHAnsi" w:hAnsiTheme="minorHAnsi" w:cstheme="minorHAnsi"/>
        </w:rPr>
        <w:t>i ocenę postępowania fizjoterapeutycznego</w:t>
      </w:r>
      <w:r w:rsidR="00A867B6" w:rsidRPr="003153A8">
        <w:rPr>
          <w:rFonts w:asciiTheme="minorHAnsi" w:hAnsiTheme="minorHAnsi" w:cstheme="minorHAnsi"/>
        </w:rPr>
        <w:t xml:space="preserve"> (specjalista </w:t>
      </w:r>
      <w:r w:rsidR="00901F4B" w:rsidRPr="003153A8">
        <w:rPr>
          <w:rFonts w:asciiTheme="minorHAnsi" w:hAnsiTheme="minorHAnsi" w:cstheme="minorHAnsi"/>
        </w:rPr>
        <w:t>fizjoterapii)</w:t>
      </w:r>
      <w:r w:rsidRPr="003153A8">
        <w:rPr>
          <w:rFonts w:asciiTheme="minorHAnsi" w:hAnsiTheme="minorHAnsi" w:cstheme="minorHAnsi"/>
        </w:rPr>
        <w:t xml:space="preserve">. Zalecane jest, aby była to osoba przeprowadzająca </w:t>
      </w:r>
      <w:r w:rsidR="006538C7" w:rsidRPr="003153A8">
        <w:rPr>
          <w:rFonts w:asciiTheme="minorHAnsi" w:hAnsiTheme="minorHAnsi" w:cstheme="minorHAnsi"/>
          <w:iCs/>
        </w:rPr>
        <w:t>wizytę diagnostyczno</w:t>
      </w:r>
      <w:r w:rsidR="00975B89" w:rsidRPr="003153A8">
        <w:rPr>
          <w:rFonts w:asciiTheme="minorHAnsi" w:hAnsiTheme="minorHAnsi" w:cstheme="minorHAnsi"/>
          <w:iCs/>
        </w:rPr>
        <w:t>-</w:t>
      </w:r>
      <w:r w:rsidR="006538C7" w:rsidRPr="003153A8">
        <w:rPr>
          <w:rFonts w:asciiTheme="minorHAnsi" w:hAnsiTheme="minorHAnsi" w:cstheme="minorHAnsi"/>
          <w:iCs/>
        </w:rPr>
        <w:t>terapeutyczną</w:t>
      </w:r>
      <w:r w:rsidRPr="003153A8">
        <w:rPr>
          <w:rFonts w:asciiTheme="minorHAnsi" w:hAnsiTheme="minorHAnsi" w:cstheme="minorHAnsi"/>
        </w:rPr>
        <w:t xml:space="preserve"> danego pacjenta. </w:t>
      </w:r>
    </w:p>
    <w:p w14:paraId="6114189E" w14:textId="77777777" w:rsidR="009E1138" w:rsidRPr="003153A8" w:rsidRDefault="009E1138" w:rsidP="00975B89">
      <w:pPr>
        <w:autoSpaceDE w:val="0"/>
        <w:autoSpaceDN w:val="0"/>
        <w:adjustRightInd w:val="0"/>
        <w:spacing w:before="240" w:after="240"/>
        <w:ind w:left="714"/>
        <w:jc w:val="both"/>
        <w:rPr>
          <w:rFonts w:asciiTheme="minorHAnsi" w:hAnsiTheme="minorHAnsi" w:cstheme="minorHAnsi"/>
        </w:rPr>
      </w:pPr>
      <w:r w:rsidRPr="003153A8">
        <w:rPr>
          <w:rFonts w:asciiTheme="minorHAnsi" w:hAnsiTheme="minorHAnsi" w:cstheme="minorHAnsi"/>
        </w:rPr>
        <w:t xml:space="preserve">W czasie </w:t>
      </w:r>
      <w:r w:rsidR="006538C7" w:rsidRPr="003153A8">
        <w:rPr>
          <w:rFonts w:asciiTheme="minorHAnsi" w:hAnsiTheme="minorHAnsi" w:cstheme="minorHAnsi"/>
        </w:rPr>
        <w:t>badania końcowego</w:t>
      </w:r>
      <w:r w:rsidRPr="003153A8">
        <w:rPr>
          <w:rFonts w:asciiTheme="minorHAnsi" w:hAnsiTheme="minorHAnsi" w:cstheme="minorHAnsi"/>
        </w:rPr>
        <w:t xml:space="preserve"> powinny zostać przeprowadzone wszystkie pomiary i testy, które zostały przeprowadzone w czasie </w:t>
      </w:r>
      <w:r w:rsidR="006538C7" w:rsidRPr="003153A8">
        <w:rPr>
          <w:rFonts w:asciiTheme="minorHAnsi" w:hAnsiTheme="minorHAnsi" w:cstheme="minorHAnsi"/>
        </w:rPr>
        <w:t>wizyty diagnostyczn</w:t>
      </w:r>
      <w:r w:rsidR="00975B89" w:rsidRPr="003153A8">
        <w:rPr>
          <w:rFonts w:asciiTheme="minorHAnsi" w:hAnsiTheme="minorHAnsi" w:cstheme="minorHAnsi"/>
        </w:rPr>
        <w:t>o-</w:t>
      </w:r>
      <w:r w:rsidR="006538C7" w:rsidRPr="003153A8">
        <w:rPr>
          <w:rFonts w:asciiTheme="minorHAnsi" w:hAnsiTheme="minorHAnsi" w:cstheme="minorHAnsi"/>
        </w:rPr>
        <w:t>terapeutycznej</w:t>
      </w:r>
      <w:r w:rsidRPr="003153A8">
        <w:rPr>
          <w:rFonts w:asciiTheme="minorHAnsi" w:hAnsiTheme="minorHAnsi" w:cstheme="minorHAnsi"/>
        </w:rPr>
        <w:t xml:space="preserve">. Pozwoli </w:t>
      </w:r>
      <w:r w:rsidR="00975B89" w:rsidRPr="003153A8">
        <w:rPr>
          <w:rFonts w:asciiTheme="minorHAnsi" w:hAnsiTheme="minorHAnsi" w:cstheme="minorHAnsi"/>
        </w:rPr>
        <w:br/>
      </w:r>
      <w:r w:rsidRPr="003153A8">
        <w:rPr>
          <w:rFonts w:asciiTheme="minorHAnsi" w:hAnsiTheme="minorHAnsi" w:cstheme="minorHAnsi"/>
        </w:rPr>
        <w:t xml:space="preserve">to na weryfikację efektów leczenia i rekomendowanie dalszych zaleceń. W razie potrzeby pacjent zostanie pokierowany do kontynuowania leczenia finansowanego ze środków publicznych. </w:t>
      </w:r>
    </w:p>
    <w:p w14:paraId="5B014A67" w14:textId="77777777" w:rsidR="009E1138" w:rsidRPr="003153A8" w:rsidRDefault="00A37E57" w:rsidP="00975B89">
      <w:pPr>
        <w:autoSpaceDE w:val="0"/>
        <w:autoSpaceDN w:val="0"/>
        <w:adjustRightInd w:val="0"/>
        <w:ind w:left="714"/>
        <w:jc w:val="both"/>
        <w:rPr>
          <w:rFonts w:asciiTheme="minorHAnsi" w:hAnsiTheme="minorHAnsi" w:cstheme="minorHAnsi"/>
          <w:b/>
          <w:bCs/>
        </w:rPr>
      </w:pPr>
      <w:r w:rsidRPr="003153A8">
        <w:rPr>
          <w:rFonts w:asciiTheme="minorHAnsi" w:hAnsiTheme="minorHAnsi" w:cstheme="minorHAnsi"/>
          <w:b/>
          <w:bCs/>
        </w:rPr>
        <w:t>U</w:t>
      </w:r>
      <w:r w:rsidR="009E1138" w:rsidRPr="003153A8">
        <w:rPr>
          <w:rFonts w:asciiTheme="minorHAnsi" w:hAnsiTheme="minorHAnsi" w:cstheme="minorHAnsi"/>
          <w:b/>
          <w:bCs/>
        </w:rPr>
        <w:t>czestnik wypełnia:</w:t>
      </w:r>
    </w:p>
    <w:p w14:paraId="5B902590" w14:textId="77777777" w:rsidR="009E1138" w:rsidRPr="003153A8" w:rsidRDefault="009E1138" w:rsidP="00651C90">
      <w:pPr>
        <w:pStyle w:val="Akapitzlist"/>
        <w:numPr>
          <w:ilvl w:val="0"/>
          <w:numId w:val="37"/>
        </w:numPr>
        <w:autoSpaceDE w:val="0"/>
        <w:autoSpaceDN w:val="0"/>
        <w:adjustRightInd w:val="0"/>
        <w:spacing w:before="0" w:line="240" w:lineRule="auto"/>
        <w:jc w:val="both"/>
        <w:rPr>
          <w:rFonts w:asciiTheme="minorHAnsi" w:hAnsiTheme="minorHAnsi" w:cstheme="minorHAnsi"/>
          <w:b/>
          <w:bCs/>
          <w:sz w:val="24"/>
          <w:szCs w:val="24"/>
        </w:rPr>
      </w:pPr>
      <w:r w:rsidRPr="003153A8">
        <w:rPr>
          <w:b/>
          <w:bCs/>
          <w:sz w:val="24"/>
          <w:szCs w:val="24"/>
        </w:rPr>
        <w:t>ankietę satysfakcji</w:t>
      </w:r>
      <w:r w:rsidR="00975B89" w:rsidRPr="003153A8">
        <w:rPr>
          <w:b/>
          <w:bCs/>
          <w:sz w:val="24"/>
          <w:szCs w:val="24"/>
        </w:rPr>
        <w:t>,</w:t>
      </w:r>
    </w:p>
    <w:p w14:paraId="43FDDE7A" w14:textId="77777777" w:rsidR="009E1138" w:rsidRPr="003153A8" w:rsidRDefault="009E1138" w:rsidP="00651C90">
      <w:pPr>
        <w:pStyle w:val="Akapitzlist"/>
        <w:numPr>
          <w:ilvl w:val="0"/>
          <w:numId w:val="37"/>
        </w:numPr>
        <w:autoSpaceDE w:val="0"/>
        <w:autoSpaceDN w:val="0"/>
        <w:adjustRightInd w:val="0"/>
        <w:spacing w:before="0" w:line="240" w:lineRule="auto"/>
        <w:jc w:val="both"/>
        <w:rPr>
          <w:rFonts w:asciiTheme="minorHAnsi" w:hAnsiTheme="minorHAnsi" w:cstheme="minorHAnsi"/>
          <w:b/>
          <w:bCs/>
          <w:sz w:val="24"/>
          <w:szCs w:val="24"/>
        </w:rPr>
      </w:pPr>
      <w:r w:rsidRPr="003153A8">
        <w:rPr>
          <w:b/>
          <w:bCs/>
          <w:sz w:val="24"/>
          <w:szCs w:val="24"/>
        </w:rPr>
        <w:t>test wiedzy (test końcowy)</w:t>
      </w:r>
      <w:r w:rsidR="00975B89" w:rsidRPr="003153A8">
        <w:rPr>
          <w:b/>
          <w:bCs/>
          <w:sz w:val="24"/>
          <w:szCs w:val="24"/>
        </w:rPr>
        <w:t>,</w:t>
      </w:r>
    </w:p>
    <w:p w14:paraId="7D4CCE00" w14:textId="77777777" w:rsidR="00AC30A4" w:rsidRPr="003153A8" w:rsidRDefault="00C90670" w:rsidP="00651C90">
      <w:pPr>
        <w:pStyle w:val="Akapitzlist"/>
        <w:numPr>
          <w:ilvl w:val="0"/>
          <w:numId w:val="37"/>
        </w:numPr>
        <w:autoSpaceDE w:val="0"/>
        <w:autoSpaceDN w:val="0"/>
        <w:adjustRightInd w:val="0"/>
        <w:spacing w:before="0" w:line="240" w:lineRule="auto"/>
        <w:jc w:val="both"/>
        <w:rPr>
          <w:rFonts w:asciiTheme="minorHAnsi" w:hAnsiTheme="minorHAnsi" w:cstheme="minorHAnsi"/>
          <w:b/>
          <w:bCs/>
          <w:sz w:val="24"/>
          <w:szCs w:val="24"/>
        </w:rPr>
      </w:pPr>
      <w:r w:rsidRPr="003153A8">
        <w:rPr>
          <w:b/>
          <w:bCs/>
          <w:sz w:val="24"/>
          <w:szCs w:val="24"/>
        </w:rPr>
        <w:t>k</w:t>
      </w:r>
      <w:r w:rsidR="00AC30A4" w:rsidRPr="003153A8">
        <w:rPr>
          <w:b/>
          <w:bCs/>
          <w:sz w:val="24"/>
          <w:szCs w:val="24"/>
        </w:rPr>
        <w:t xml:space="preserve">westionariusz </w:t>
      </w:r>
      <w:proofErr w:type="spellStart"/>
      <w:r w:rsidR="00AC30A4" w:rsidRPr="003153A8">
        <w:rPr>
          <w:b/>
          <w:bCs/>
          <w:sz w:val="24"/>
          <w:szCs w:val="24"/>
        </w:rPr>
        <w:t>STarT</w:t>
      </w:r>
      <w:proofErr w:type="spellEnd"/>
      <w:r w:rsidR="00AC30A4" w:rsidRPr="003153A8">
        <w:rPr>
          <w:b/>
          <w:bCs/>
          <w:sz w:val="24"/>
          <w:szCs w:val="24"/>
        </w:rPr>
        <w:t xml:space="preserve"> </w:t>
      </w:r>
      <w:proofErr w:type="spellStart"/>
      <w:r w:rsidR="00AC30A4" w:rsidRPr="003153A8">
        <w:rPr>
          <w:b/>
          <w:bCs/>
          <w:sz w:val="24"/>
          <w:szCs w:val="24"/>
        </w:rPr>
        <w:t>Back</w:t>
      </w:r>
      <w:proofErr w:type="spellEnd"/>
      <w:r w:rsidR="00AC30A4" w:rsidRPr="003153A8">
        <w:rPr>
          <w:b/>
          <w:bCs/>
          <w:sz w:val="24"/>
          <w:szCs w:val="24"/>
        </w:rPr>
        <w:t xml:space="preserve"> (końcowy)</w:t>
      </w:r>
      <w:r w:rsidR="00975B89" w:rsidRPr="003153A8">
        <w:rPr>
          <w:b/>
          <w:bCs/>
          <w:sz w:val="24"/>
          <w:szCs w:val="24"/>
        </w:rPr>
        <w:t>.</w:t>
      </w:r>
    </w:p>
    <w:p w14:paraId="0687D47C" w14:textId="77777777" w:rsidR="009E1138" w:rsidRPr="003153A8" w:rsidRDefault="009E1138" w:rsidP="00975B89">
      <w:pPr>
        <w:autoSpaceDE w:val="0"/>
        <w:autoSpaceDN w:val="0"/>
        <w:adjustRightInd w:val="0"/>
        <w:spacing w:before="240" w:after="240"/>
        <w:ind w:left="714"/>
        <w:jc w:val="both"/>
        <w:rPr>
          <w:rFonts w:asciiTheme="minorHAnsi" w:hAnsiTheme="minorHAnsi" w:cstheme="minorHAnsi"/>
        </w:rPr>
      </w:pPr>
      <w:r w:rsidRPr="003153A8">
        <w:rPr>
          <w:rFonts w:asciiTheme="minorHAnsi" w:hAnsiTheme="minorHAnsi" w:cstheme="minorHAnsi"/>
        </w:rPr>
        <w:t>Po wypełnieniu powyższych ankiet</w:t>
      </w:r>
      <w:r w:rsidR="00A37E57" w:rsidRPr="003153A8">
        <w:rPr>
          <w:rFonts w:asciiTheme="minorHAnsi" w:hAnsiTheme="minorHAnsi" w:cstheme="minorHAnsi"/>
        </w:rPr>
        <w:t xml:space="preserve"> uczestnik</w:t>
      </w:r>
      <w:r w:rsidRPr="003153A8">
        <w:rPr>
          <w:rFonts w:asciiTheme="minorHAnsi" w:hAnsiTheme="minorHAnsi" w:cstheme="minorHAnsi"/>
        </w:rPr>
        <w:t xml:space="preserve"> kończy udział w Programie i dla tych pacjentów </w:t>
      </w:r>
      <w:r w:rsidR="006538C7" w:rsidRPr="003153A8">
        <w:rPr>
          <w:rFonts w:asciiTheme="minorHAnsi" w:hAnsiTheme="minorHAnsi" w:cstheme="minorHAnsi"/>
        </w:rPr>
        <w:t>badanie końcowe</w:t>
      </w:r>
      <w:r w:rsidRPr="003153A8">
        <w:rPr>
          <w:rFonts w:asciiTheme="minorHAnsi" w:hAnsiTheme="minorHAnsi" w:cstheme="minorHAnsi"/>
        </w:rPr>
        <w:t xml:space="preserve"> stanowi jednocześnie </w:t>
      </w:r>
      <w:r w:rsidR="006538C7" w:rsidRPr="003153A8">
        <w:rPr>
          <w:rFonts w:asciiTheme="minorHAnsi" w:hAnsiTheme="minorHAnsi" w:cstheme="minorHAnsi"/>
        </w:rPr>
        <w:t>zakończenie udziału w Programie</w:t>
      </w:r>
      <w:r w:rsidRPr="003153A8">
        <w:rPr>
          <w:rFonts w:asciiTheme="minorHAnsi" w:hAnsiTheme="minorHAnsi" w:cstheme="minorHAnsi"/>
        </w:rPr>
        <w:t>.</w:t>
      </w:r>
    </w:p>
    <w:p w14:paraId="472DD5F4" w14:textId="77777777" w:rsidR="00925AA5" w:rsidRPr="003153A8" w:rsidRDefault="009E1138" w:rsidP="00975B89">
      <w:pPr>
        <w:pStyle w:val="Akapitzlist"/>
        <w:numPr>
          <w:ilvl w:val="0"/>
          <w:numId w:val="6"/>
        </w:numPr>
        <w:autoSpaceDE w:val="0"/>
        <w:autoSpaceDN w:val="0"/>
        <w:adjustRightInd w:val="0"/>
        <w:spacing w:before="240" w:after="120" w:line="240" w:lineRule="auto"/>
        <w:ind w:left="714" w:hanging="357"/>
        <w:contextualSpacing w:val="0"/>
        <w:jc w:val="both"/>
        <w:rPr>
          <w:rFonts w:asciiTheme="minorHAnsi" w:hAnsiTheme="minorHAnsi" w:cstheme="minorHAnsi"/>
          <w:b/>
          <w:i/>
          <w:iCs/>
          <w:sz w:val="24"/>
          <w:szCs w:val="24"/>
        </w:rPr>
      </w:pPr>
      <w:r w:rsidRPr="003153A8">
        <w:rPr>
          <w:b/>
          <w:i/>
          <w:iCs/>
          <w:sz w:val="24"/>
          <w:szCs w:val="24"/>
        </w:rPr>
        <w:t>Aktywność fizyczna</w:t>
      </w:r>
      <w:r w:rsidR="00975B89" w:rsidRPr="003153A8">
        <w:rPr>
          <w:b/>
          <w:i/>
          <w:iCs/>
          <w:sz w:val="24"/>
          <w:szCs w:val="24"/>
        </w:rPr>
        <w:t>:</w:t>
      </w:r>
    </w:p>
    <w:p w14:paraId="4475C1AA" w14:textId="77777777" w:rsidR="0076172B" w:rsidRPr="003153A8" w:rsidRDefault="0076172B" w:rsidP="0076172B">
      <w:pPr>
        <w:autoSpaceDE w:val="0"/>
        <w:autoSpaceDN w:val="0"/>
        <w:adjustRightInd w:val="0"/>
        <w:spacing w:before="120" w:after="240"/>
        <w:ind w:left="714"/>
        <w:jc w:val="both"/>
        <w:rPr>
          <w:rFonts w:asciiTheme="minorHAnsi" w:hAnsiTheme="minorHAnsi" w:cstheme="minorHAnsi"/>
        </w:rPr>
      </w:pPr>
      <w:r w:rsidRPr="00071E13">
        <w:rPr>
          <w:rFonts w:asciiTheme="minorHAnsi" w:hAnsiTheme="minorHAnsi" w:cstheme="minorHAnsi"/>
        </w:rPr>
        <w:t xml:space="preserve">W celu utrzymania efektywności terapii dla </w:t>
      </w:r>
      <w:r w:rsidR="00F74C8A" w:rsidRPr="00071E13">
        <w:rPr>
          <w:rFonts w:asciiTheme="minorHAnsi" w:hAnsiTheme="minorHAnsi" w:cstheme="minorHAnsi"/>
        </w:rPr>
        <w:t>wszystkich</w:t>
      </w:r>
      <w:r w:rsidRPr="00071E13">
        <w:rPr>
          <w:rFonts w:asciiTheme="minorHAnsi" w:hAnsiTheme="minorHAnsi" w:cstheme="minorHAnsi"/>
        </w:rPr>
        <w:t xml:space="preserve"> pacjentów będzie </w:t>
      </w:r>
      <w:r w:rsidR="00F74C8A" w:rsidRPr="00071E13">
        <w:rPr>
          <w:rFonts w:asciiTheme="minorHAnsi" w:hAnsiTheme="minorHAnsi" w:cstheme="minorHAnsi"/>
        </w:rPr>
        <w:t xml:space="preserve">wdrożone postępowanie obejmujące spotkanie z każdym z uczestników, w ostatnim dniu cyklu terapeutycznego na temat </w:t>
      </w:r>
      <w:r w:rsidRPr="00071E13">
        <w:rPr>
          <w:rFonts w:asciiTheme="minorHAnsi" w:hAnsiTheme="minorHAnsi" w:cstheme="minorHAnsi"/>
        </w:rPr>
        <w:t xml:space="preserve"> aktywności fizycznej po zakończeniu </w:t>
      </w:r>
      <w:r w:rsidR="00901F4B" w:rsidRPr="00071E13">
        <w:rPr>
          <w:rFonts w:asciiTheme="minorHAnsi" w:hAnsiTheme="minorHAnsi" w:cstheme="minorHAnsi"/>
        </w:rPr>
        <w:t>Programu.</w:t>
      </w:r>
      <w:r w:rsidRPr="003153A8">
        <w:rPr>
          <w:rFonts w:asciiTheme="minorHAnsi" w:hAnsiTheme="minorHAnsi" w:cstheme="minorHAnsi"/>
        </w:rPr>
        <w:t xml:space="preserve"> </w:t>
      </w:r>
    </w:p>
    <w:p w14:paraId="7493704B" w14:textId="77777777" w:rsidR="0076172B" w:rsidRDefault="0076172B" w:rsidP="0076172B">
      <w:pPr>
        <w:autoSpaceDE w:val="0"/>
        <w:autoSpaceDN w:val="0"/>
        <w:adjustRightInd w:val="0"/>
        <w:spacing w:before="120" w:after="240"/>
        <w:ind w:left="714"/>
        <w:jc w:val="both"/>
        <w:rPr>
          <w:rFonts w:asciiTheme="minorHAnsi" w:hAnsiTheme="minorHAnsi" w:cstheme="minorHAnsi"/>
        </w:rPr>
      </w:pPr>
      <w:r w:rsidRPr="003153A8">
        <w:rPr>
          <w:rFonts w:asciiTheme="minorHAnsi" w:hAnsiTheme="minorHAnsi" w:cstheme="minorHAnsi"/>
        </w:rPr>
        <w:t xml:space="preserve">Większą progresją ruchomości kręgosłupa odznaczają się osoby wysoko aktywne niż dostatecznie aktywne. Istotna jest też współzależność pomiędzy aktywnością fizyczną </w:t>
      </w:r>
      <w:r w:rsidR="00D03D3D" w:rsidRPr="003153A8">
        <w:rPr>
          <w:rFonts w:asciiTheme="minorHAnsi" w:hAnsiTheme="minorHAnsi" w:cstheme="minorHAnsi"/>
        </w:rPr>
        <w:br/>
      </w:r>
      <w:r w:rsidRPr="003153A8">
        <w:rPr>
          <w:rFonts w:asciiTheme="minorHAnsi" w:hAnsiTheme="minorHAnsi" w:cstheme="minorHAnsi"/>
        </w:rPr>
        <w:t>a progresją ruchomości kręgosłupa na kolejnych etapach terapii. Wszystkie korelacje pomiędzy zmiennymi obrazującymi aktywność fizyczną oraz tymi określającymi poprawę ruchomości kręgosłupa są znamienne i potwierdzają, że aktywność fizyczna wyraźnie kojarzy się z lepszymi efektami terapii (większa poprawa ruchomości kręgosłupa osób bardziej aktywnych fizycznie w porównaniu z przeciętnie aktywnymi)</w:t>
      </w:r>
      <w:r w:rsidR="00D03D3D" w:rsidRPr="003153A8">
        <w:rPr>
          <w:rFonts w:asciiTheme="minorHAnsi" w:hAnsiTheme="minorHAnsi" w:cstheme="minorHAnsi"/>
        </w:rPr>
        <w:t>.</w:t>
      </w:r>
      <w:r w:rsidR="00D03D3D" w:rsidRPr="003153A8">
        <w:rPr>
          <w:rStyle w:val="Odwoanieprzypisudolnego"/>
          <w:rFonts w:asciiTheme="minorHAnsi" w:hAnsiTheme="minorHAnsi" w:cstheme="minorHAnsi"/>
        </w:rPr>
        <w:footnoteReference w:id="58"/>
      </w:r>
    </w:p>
    <w:p w14:paraId="5747EFC5" w14:textId="77777777" w:rsidR="00F74C8A" w:rsidRPr="00071E13" w:rsidRDefault="00F74C8A" w:rsidP="000F6A32">
      <w:pPr>
        <w:autoSpaceDE w:val="0"/>
        <w:autoSpaceDN w:val="0"/>
        <w:adjustRightInd w:val="0"/>
        <w:ind w:left="714"/>
        <w:jc w:val="both"/>
        <w:rPr>
          <w:rFonts w:ascii="Calibri" w:hAnsi="Calibri" w:cs="Calibri"/>
        </w:rPr>
      </w:pPr>
      <w:r w:rsidRPr="00071E13">
        <w:rPr>
          <w:rFonts w:ascii="Calibri" w:hAnsi="Calibri" w:cs="Calibri"/>
        </w:rPr>
        <w:t>Spotkanie obejmować będzie:</w:t>
      </w:r>
    </w:p>
    <w:p w14:paraId="7DC64296" w14:textId="77777777" w:rsidR="00F74C8A" w:rsidRPr="00071E13" w:rsidRDefault="00F74C8A" w:rsidP="000F6A32">
      <w:pPr>
        <w:pStyle w:val="Akapitzlist"/>
        <w:numPr>
          <w:ilvl w:val="0"/>
          <w:numId w:val="44"/>
        </w:numPr>
        <w:autoSpaceDE w:val="0"/>
        <w:autoSpaceDN w:val="0"/>
        <w:adjustRightInd w:val="0"/>
        <w:spacing w:before="0" w:line="240" w:lineRule="auto"/>
        <w:ind w:left="1429" w:hanging="357"/>
        <w:contextualSpacing w:val="0"/>
        <w:jc w:val="both"/>
        <w:rPr>
          <w:rFonts w:cs="Calibri"/>
          <w:sz w:val="24"/>
          <w:szCs w:val="24"/>
        </w:rPr>
      </w:pPr>
      <w:r w:rsidRPr="00071E13">
        <w:rPr>
          <w:rFonts w:cs="Calibri"/>
          <w:sz w:val="24"/>
          <w:szCs w:val="24"/>
        </w:rPr>
        <w:t xml:space="preserve">motywowanie do zajęć ruchowo – rekreacyjnych </w:t>
      </w:r>
    </w:p>
    <w:p w14:paraId="39F57585" w14:textId="77777777" w:rsidR="00F74C8A" w:rsidRPr="00071E13" w:rsidRDefault="00F74C8A" w:rsidP="000F6A32">
      <w:pPr>
        <w:pStyle w:val="Akapitzlist"/>
        <w:numPr>
          <w:ilvl w:val="0"/>
          <w:numId w:val="44"/>
        </w:numPr>
        <w:autoSpaceDE w:val="0"/>
        <w:autoSpaceDN w:val="0"/>
        <w:adjustRightInd w:val="0"/>
        <w:spacing w:before="0" w:line="240" w:lineRule="auto"/>
        <w:ind w:left="1429" w:hanging="357"/>
        <w:jc w:val="both"/>
        <w:rPr>
          <w:rFonts w:cs="Calibri"/>
          <w:sz w:val="24"/>
          <w:szCs w:val="24"/>
        </w:rPr>
      </w:pPr>
      <w:r w:rsidRPr="00071E13">
        <w:rPr>
          <w:rFonts w:cs="Calibri"/>
          <w:sz w:val="24"/>
          <w:szCs w:val="24"/>
        </w:rPr>
        <w:t>wybór aktywności według preferencji uczestnika</w:t>
      </w:r>
    </w:p>
    <w:p w14:paraId="18AA4111" w14:textId="77777777" w:rsidR="00F74C8A" w:rsidRPr="00071E13" w:rsidRDefault="00F74C8A" w:rsidP="000F6A32">
      <w:pPr>
        <w:pStyle w:val="Akapitzlist"/>
        <w:numPr>
          <w:ilvl w:val="0"/>
          <w:numId w:val="44"/>
        </w:numPr>
        <w:autoSpaceDE w:val="0"/>
        <w:autoSpaceDN w:val="0"/>
        <w:adjustRightInd w:val="0"/>
        <w:spacing w:before="0" w:line="240" w:lineRule="auto"/>
        <w:ind w:left="1429" w:hanging="357"/>
        <w:jc w:val="both"/>
        <w:rPr>
          <w:rFonts w:cs="Calibri"/>
          <w:sz w:val="24"/>
          <w:szCs w:val="24"/>
        </w:rPr>
      </w:pPr>
      <w:r w:rsidRPr="00071E13">
        <w:rPr>
          <w:rFonts w:cs="Calibri"/>
          <w:sz w:val="24"/>
          <w:szCs w:val="24"/>
        </w:rPr>
        <w:t>dobór obciążeń wysiłkiem fizycznym w trakcie aktywności</w:t>
      </w:r>
    </w:p>
    <w:p w14:paraId="568EE32B" w14:textId="77777777" w:rsidR="00F74C8A" w:rsidRPr="00071E13" w:rsidRDefault="00F74C8A" w:rsidP="000F6A32">
      <w:pPr>
        <w:pStyle w:val="Akapitzlist"/>
        <w:numPr>
          <w:ilvl w:val="0"/>
          <w:numId w:val="44"/>
        </w:numPr>
        <w:autoSpaceDE w:val="0"/>
        <w:autoSpaceDN w:val="0"/>
        <w:adjustRightInd w:val="0"/>
        <w:spacing w:before="0" w:line="240" w:lineRule="auto"/>
        <w:ind w:left="1429" w:hanging="357"/>
        <w:jc w:val="both"/>
        <w:rPr>
          <w:rFonts w:cs="Calibri"/>
          <w:sz w:val="24"/>
          <w:szCs w:val="24"/>
        </w:rPr>
      </w:pPr>
      <w:r w:rsidRPr="00071E13">
        <w:rPr>
          <w:rFonts w:cs="Calibri"/>
          <w:sz w:val="24"/>
          <w:szCs w:val="24"/>
        </w:rPr>
        <w:t xml:space="preserve">wyznaczenie rodzajów aktywności oraz ruchów przeciwwskazanych dla </w:t>
      </w:r>
      <w:r w:rsidR="00E84CDC" w:rsidRPr="00071E13">
        <w:rPr>
          <w:rFonts w:cs="Calibri"/>
          <w:sz w:val="24"/>
          <w:szCs w:val="24"/>
        </w:rPr>
        <w:t xml:space="preserve">konkretnych osób </w:t>
      </w:r>
    </w:p>
    <w:p w14:paraId="42ADD917" w14:textId="3F7944FC" w:rsidR="00E84CDC" w:rsidRPr="00071E13" w:rsidRDefault="00E84CDC" w:rsidP="00E803E6">
      <w:pPr>
        <w:pStyle w:val="Akapitzlist"/>
        <w:numPr>
          <w:ilvl w:val="0"/>
          <w:numId w:val="44"/>
        </w:numPr>
        <w:autoSpaceDE w:val="0"/>
        <w:autoSpaceDN w:val="0"/>
        <w:adjustRightInd w:val="0"/>
        <w:spacing w:before="0" w:after="240" w:line="240" w:lineRule="auto"/>
        <w:ind w:left="1429" w:hanging="357"/>
        <w:contextualSpacing w:val="0"/>
        <w:jc w:val="both"/>
        <w:rPr>
          <w:rFonts w:cs="Calibri"/>
          <w:sz w:val="24"/>
          <w:szCs w:val="24"/>
        </w:rPr>
      </w:pPr>
      <w:r w:rsidRPr="00071E13">
        <w:rPr>
          <w:rFonts w:cs="Calibri"/>
          <w:sz w:val="24"/>
          <w:szCs w:val="24"/>
        </w:rPr>
        <w:t xml:space="preserve">ewentualną modyfikację aktywności sportowo – rekreacyjnych </w:t>
      </w:r>
    </w:p>
    <w:p w14:paraId="226E137C" w14:textId="77777777" w:rsidR="00657B4F" w:rsidRPr="003153A8" w:rsidRDefault="008C1102" w:rsidP="005C686D">
      <w:pPr>
        <w:pStyle w:val="Akapitzlist"/>
        <w:numPr>
          <w:ilvl w:val="0"/>
          <w:numId w:val="6"/>
        </w:numPr>
        <w:autoSpaceDE w:val="0"/>
        <w:autoSpaceDN w:val="0"/>
        <w:adjustRightInd w:val="0"/>
        <w:spacing w:after="120" w:line="240" w:lineRule="auto"/>
        <w:ind w:left="714" w:hanging="357"/>
        <w:contextualSpacing w:val="0"/>
        <w:jc w:val="both"/>
        <w:rPr>
          <w:rFonts w:asciiTheme="minorHAnsi" w:hAnsiTheme="minorHAnsi" w:cstheme="minorHAnsi"/>
          <w:b/>
          <w:i/>
          <w:iCs/>
          <w:sz w:val="24"/>
          <w:szCs w:val="24"/>
        </w:rPr>
      </w:pPr>
      <w:r w:rsidRPr="003153A8">
        <w:rPr>
          <w:b/>
          <w:i/>
          <w:iCs/>
          <w:sz w:val="24"/>
          <w:szCs w:val="24"/>
        </w:rPr>
        <w:t>Szkolenia w zakładach pracy</w:t>
      </w:r>
      <w:r w:rsidR="00975B89" w:rsidRPr="003153A8">
        <w:rPr>
          <w:b/>
          <w:i/>
          <w:iCs/>
          <w:sz w:val="24"/>
          <w:szCs w:val="24"/>
        </w:rPr>
        <w:t>:</w:t>
      </w:r>
    </w:p>
    <w:p w14:paraId="73EE4480" w14:textId="77777777" w:rsidR="008C1102" w:rsidRPr="003153A8" w:rsidRDefault="008C1102" w:rsidP="0089685C">
      <w:pPr>
        <w:spacing w:after="240"/>
        <w:ind w:left="714"/>
        <w:jc w:val="both"/>
        <w:rPr>
          <w:rFonts w:asciiTheme="minorHAnsi" w:hAnsiTheme="minorHAnsi" w:cstheme="minorHAnsi"/>
        </w:rPr>
      </w:pPr>
      <w:r w:rsidRPr="003153A8">
        <w:rPr>
          <w:rFonts w:asciiTheme="minorHAnsi" w:hAnsiTheme="minorHAnsi" w:cstheme="minorHAnsi"/>
        </w:rPr>
        <w:lastRenderedPageBreak/>
        <w:t xml:space="preserve">Działania prowadzone w ramach szkoleń pracowników ze szczególnym uwzględnieniem </w:t>
      </w:r>
      <w:proofErr w:type="spellStart"/>
      <w:r w:rsidRPr="003153A8">
        <w:rPr>
          <w:rFonts w:asciiTheme="minorHAnsi" w:hAnsiTheme="minorHAnsi" w:cstheme="minorHAnsi"/>
        </w:rPr>
        <w:t>ryzyk</w:t>
      </w:r>
      <w:proofErr w:type="spellEnd"/>
      <w:r w:rsidRPr="003153A8">
        <w:rPr>
          <w:rFonts w:asciiTheme="minorHAnsi" w:hAnsiTheme="minorHAnsi" w:cstheme="minorHAnsi"/>
        </w:rPr>
        <w:t xml:space="preserve"> przeciążenia układu mięśniowo</w:t>
      </w:r>
      <w:r w:rsidR="00651C90" w:rsidRPr="003153A8">
        <w:rPr>
          <w:rFonts w:asciiTheme="minorHAnsi" w:hAnsiTheme="minorHAnsi" w:cstheme="minorHAnsi"/>
        </w:rPr>
        <w:t>-</w:t>
      </w:r>
      <w:r w:rsidRPr="003153A8">
        <w:rPr>
          <w:rFonts w:asciiTheme="minorHAnsi" w:hAnsiTheme="minorHAnsi" w:cstheme="minorHAnsi"/>
        </w:rPr>
        <w:t xml:space="preserve">szkieletowego, przede wszystkim ze zwróceniem uwagi na obciążenia kręgosłupa. Obejmować będą organizację stanowiska pracy, postawę </w:t>
      </w:r>
      <w:r w:rsidR="0089685C" w:rsidRPr="003153A8">
        <w:rPr>
          <w:rFonts w:asciiTheme="minorHAnsi" w:hAnsiTheme="minorHAnsi" w:cstheme="minorHAnsi"/>
        </w:rPr>
        <w:br/>
      </w:r>
      <w:r w:rsidRPr="003153A8">
        <w:rPr>
          <w:rFonts w:asciiTheme="minorHAnsi" w:hAnsiTheme="minorHAnsi" w:cstheme="minorHAnsi"/>
        </w:rPr>
        <w:t>i obciążenia na stanowisku oraz sposoby odpoczynku.</w:t>
      </w:r>
    </w:p>
    <w:p w14:paraId="16C6D525" w14:textId="77777777" w:rsidR="008C1102" w:rsidRPr="003153A8" w:rsidRDefault="008C1102" w:rsidP="0089685C">
      <w:pPr>
        <w:ind w:left="714"/>
        <w:rPr>
          <w:rFonts w:asciiTheme="minorHAnsi" w:hAnsiTheme="minorHAnsi" w:cstheme="minorHAnsi"/>
        </w:rPr>
      </w:pPr>
      <w:r w:rsidRPr="003153A8">
        <w:rPr>
          <w:rFonts w:asciiTheme="minorHAnsi" w:hAnsiTheme="minorHAnsi" w:cstheme="minorHAnsi"/>
        </w:rPr>
        <w:t>Celem szkolenia będzie:</w:t>
      </w:r>
    </w:p>
    <w:p w14:paraId="64EB9C9E" w14:textId="77777777" w:rsidR="008C1102" w:rsidRPr="003153A8" w:rsidRDefault="0089685C" w:rsidP="00651C90">
      <w:pPr>
        <w:numPr>
          <w:ilvl w:val="0"/>
          <w:numId w:val="38"/>
        </w:numPr>
        <w:shd w:val="clear" w:color="auto" w:fill="FFFFFF"/>
        <w:ind w:left="1434" w:hanging="357"/>
        <w:jc w:val="both"/>
        <w:rPr>
          <w:rStyle w:val="uv3um"/>
          <w:rFonts w:asciiTheme="minorHAnsi" w:hAnsiTheme="minorHAnsi" w:cstheme="minorHAnsi"/>
          <w:spacing w:val="1"/>
        </w:rPr>
      </w:pPr>
      <w:r w:rsidRPr="003153A8">
        <w:rPr>
          <w:rFonts w:asciiTheme="minorHAnsi" w:hAnsiTheme="minorHAnsi" w:cstheme="minorHAnsi"/>
          <w:spacing w:val="1"/>
        </w:rPr>
        <w:t>p</w:t>
      </w:r>
      <w:r w:rsidR="008C1102" w:rsidRPr="003153A8">
        <w:rPr>
          <w:rFonts w:asciiTheme="minorHAnsi" w:hAnsiTheme="minorHAnsi" w:cstheme="minorHAnsi"/>
          <w:spacing w:val="1"/>
        </w:rPr>
        <w:t xml:space="preserve">odniesienie świadomości na temat zagrożeń związanych z przeciążeniami </w:t>
      </w:r>
      <w:r w:rsidRPr="003153A8">
        <w:rPr>
          <w:rFonts w:asciiTheme="minorHAnsi" w:hAnsiTheme="minorHAnsi" w:cstheme="minorHAnsi"/>
          <w:spacing w:val="1"/>
        </w:rPr>
        <w:br/>
      </w:r>
      <w:r w:rsidR="008C1102" w:rsidRPr="003153A8">
        <w:rPr>
          <w:rFonts w:asciiTheme="minorHAnsi" w:hAnsiTheme="minorHAnsi" w:cstheme="minorHAnsi"/>
          <w:spacing w:val="1"/>
        </w:rPr>
        <w:t>w obrębie kręgosłupa</w:t>
      </w:r>
      <w:r w:rsidRPr="003153A8">
        <w:rPr>
          <w:rFonts w:asciiTheme="minorHAnsi" w:hAnsiTheme="minorHAnsi" w:cstheme="minorHAnsi"/>
          <w:spacing w:val="1"/>
        </w:rPr>
        <w:t>,</w:t>
      </w:r>
    </w:p>
    <w:p w14:paraId="3DE451BC" w14:textId="77777777" w:rsidR="008C1102" w:rsidRPr="003153A8" w:rsidRDefault="0089685C" w:rsidP="00651C90">
      <w:pPr>
        <w:numPr>
          <w:ilvl w:val="0"/>
          <w:numId w:val="38"/>
        </w:numPr>
        <w:shd w:val="clear" w:color="auto" w:fill="FFFFFF"/>
        <w:ind w:left="1434" w:hanging="357"/>
        <w:jc w:val="both"/>
        <w:rPr>
          <w:rStyle w:val="uv3um"/>
          <w:rFonts w:asciiTheme="minorHAnsi" w:hAnsiTheme="minorHAnsi" w:cstheme="minorHAnsi"/>
          <w:spacing w:val="1"/>
        </w:rPr>
      </w:pPr>
      <w:r w:rsidRPr="003153A8">
        <w:rPr>
          <w:rFonts w:asciiTheme="minorHAnsi" w:hAnsiTheme="minorHAnsi" w:cstheme="minorHAnsi"/>
          <w:spacing w:val="1"/>
        </w:rPr>
        <w:t>z</w:t>
      </w:r>
      <w:r w:rsidR="008C1102" w:rsidRPr="003153A8">
        <w:rPr>
          <w:rFonts w:asciiTheme="minorHAnsi" w:hAnsiTheme="minorHAnsi" w:cstheme="minorHAnsi"/>
          <w:spacing w:val="1"/>
        </w:rPr>
        <w:t xml:space="preserve">apobieganie urazom i chorobom mięśniowo-szkieletowym związanym z pracą </w:t>
      </w:r>
      <w:r w:rsidRPr="003153A8">
        <w:rPr>
          <w:rFonts w:asciiTheme="minorHAnsi" w:hAnsiTheme="minorHAnsi" w:cstheme="minorHAnsi"/>
          <w:spacing w:val="1"/>
        </w:rPr>
        <w:br/>
      </w:r>
      <w:r w:rsidR="008C1102" w:rsidRPr="003153A8">
        <w:rPr>
          <w:rFonts w:asciiTheme="minorHAnsi" w:hAnsiTheme="minorHAnsi" w:cstheme="minorHAnsi"/>
          <w:spacing w:val="1"/>
        </w:rPr>
        <w:t>na różnych stanowiskach</w:t>
      </w:r>
      <w:r w:rsidRPr="003153A8">
        <w:rPr>
          <w:rFonts w:asciiTheme="minorHAnsi" w:hAnsiTheme="minorHAnsi" w:cstheme="minorHAnsi"/>
          <w:spacing w:val="1"/>
        </w:rPr>
        <w:t>,</w:t>
      </w:r>
    </w:p>
    <w:p w14:paraId="7B206831" w14:textId="77777777" w:rsidR="008C1102" w:rsidRPr="003153A8" w:rsidRDefault="0089685C" w:rsidP="00651C90">
      <w:pPr>
        <w:numPr>
          <w:ilvl w:val="0"/>
          <w:numId w:val="38"/>
        </w:numPr>
        <w:shd w:val="clear" w:color="auto" w:fill="FFFFFF"/>
        <w:spacing w:after="240"/>
        <w:ind w:left="1434" w:hanging="357"/>
        <w:jc w:val="both"/>
        <w:rPr>
          <w:rFonts w:asciiTheme="minorHAnsi" w:hAnsiTheme="minorHAnsi" w:cstheme="minorHAnsi"/>
        </w:rPr>
      </w:pPr>
      <w:r w:rsidRPr="003153A8">
        <w:rPr>
          <w:rFonts w:asciiTheme="minorHAnsi" w:hAnsiTheme="minorHAnsi" w:cstheme="minorHAnsi"/>
          <w:spacing w:val="1"/>
        </w:rPr>
        <w:t>p</w:t>
      </w:r>
      <w:r w:rsidR="008C1102" w:rsidRPr="003153A8">
        <w:rPr>
          <w:rFonts w:asciiTheme="minorHAnsi" w:hAnsiTheme="minorHAnsi" w:cstheme="minorHAnsi"/>
          <w:spacing w:val="1"/>
        </w:rPr>
        <w:t>oprawa ergonomii stanowisk pracy.</w:t>
      </w:r>
    </w:p>
    <w:p w14:paraId="254A2A45" w14:textId="77777777" w:rsidR="004D1DCE" w:rsidRPr="003153A8" w:rsidRDefault="008C1102" w:rsidP="00651C90">
      <w:pPr>
        <w:shd w:val="clear" w:color="auto" w:fill="FFFFFF"/>
        <w:spacing w:after="240"/>
        <w:ind w:left="714"/>
        <w:jc w:val="both"/>
        <w:rPr>
          <w:rStyle w:val="uv3um"/>
          <w:rFonts w:asciiTheme="minorHAnsi" w:hAnsiTheme="minorHAnsi" w:cstheme="minorHAnsi"/>
        </w:rPr>
      </w:pPr>
      <w:r w:rsidRPr="003153A8">
        <w:rPr>
          <w:rFonts w:asciiTheme="minorHAnsi" w:hAnsiTheme="minorHAnsi" w:cstheme="minorHAnsi"/>
        </w:rPr>
        <w:t>Przeciążenie kręgosłupa jako jedna z głównych przyczyn występowania przewlekłych dolegliwości kręgosłupa może być spowodowane czynnikami takimi jak: niewłaściwa pozycja ciała, długotrwałe utrzymywanie statycznej pozycji, powtarzalne ruchy, ciężkie podnoszenie, wibracje czy słabe oświetlenie.</w:t>
      </w:r>
      <w:r w:rsidR="00651C90" w:rsidRPr="003153A8">
        <w:rPr>
          <w:rStyle w:val="uv3um"/>
          <w:rFonts w:asciiTheme="minorHAnsi" w:hAnsiTheme="minorHAnsi" w:cstheme="minorHAnsi"/>
        </w:rPr>
        <w:t xml:space="preserve"> </w:t>
      </w:r>
      <w:r w:rsidRPr="003153A8">
        <w:rPr>
          <w:rFonts w:asciiTheme="minorHAnsi" w:hAnsiTheme="minorHAnsi" w:cstheme="minorHAnsi"/>
        </w:rPr>
        <w:t>Utrzymanie prawidłowej postawy ciała, regularne ćwiczenia fizyczne, odpowiednia dieta i unikanie czynników ryzyka mogą pomóc w zapobieganiu problemom z bólem kręgosłupa.</w:t>
      </w:r>
      <w:r w:rsidR="00651C90" w:rsidRPr="003153A8">
        <w:rPr>
          <w:rStyle w:val="uv3um"/>
          <w:rFonts w:asciiTheme="minorHAnsi" w:hAnsiTheme="minorHAnsi" w:cstheme="minorHAnsi"/>
        </w:rPr>
        <w:t xml:space="preserve"> </w:t>
      </w:r>
      <w:r w:rsidRPr="003153A8">
        <w:rPr>
          <w:rFonts w:asciiTheme="minorHAnsi" w:hAnsiTheme="minorHAnsi" w:cstheme="minorHAnsi"/>
        </w:rPr>
        <w:t xml:space="preserve">Warto zwrócić uwagę na to, że stres psychologiczny również może przyczyniać się do wystąpienia dolegliwości ze strony </w:t>
      </w:r>
      <w:r w:rsidR="004D1DCE" w:rsidRPr="003153A8">
        <w:rPr>
          <w:rFonts w:asciiTheme="minorHAnsi" w:hAnsiTheme="minorHAnsi" w:cstheme="minorHAnsi"/>
        </w:rPr>
        <w:t>kręgosłupa</w:t>
      </w:r>
      <w:r w:rsidRPr="003153A8">
        <w:rPr>
          <w:rFonts w:asciiTheme="minorHAnsi" w:hAnsiTheme="minorHAnsi" w:cstheme="minorHAnsi"/>
        </w:rPr>
        <w:t>.</w:t>
      </w:r>
    </w:p>
    <w:p w14:paraId="29446652" w14:textId="77777777" w:rsidR="00651C90" w:rsidRPr="003153A8" w:rsidRDefault="008C1102" w:rsidP="00651C90">
      <w:pPr>
        <w:shd w:val="clear" w:color="auto" w:fill="FFFFFF"/>
        <w:ind w:left="714"/>
        <w:jc w:val="both"/>
        <w:rPr>
          <w:rStyle w:val="uv3um"/>
          <w:rFonts w:asciiTheme="minorHAnsi" w:hAnsiTheme="minorHAnsi" w:cstheme="minorHAnsi"/>
        </w:rPr>
      </w:pPr>
      <w:r w:rsidRPr="003153A8">
        <w:rPr>
          <w:rFonts w:asciiTheme="minorHAnsi" w:hAnsiTheme="minorHAnsi" w:cstheme="minorHAnsi"/>
        </w:rPr>
        <w:t xml:space="preserve">Pracownicy powinni być świadomi możliwości zgłaszania problemów zdrowotnych </w:t>
      </w:r>
      <w:r w:rsidR="00651C90" w:rsidRPr="003153A8">
        <w:rPr>
          <w:rFonts w:asciiTheme="minorHAnsi" w:hAnsiTheme="minorHAnsi" w:cstheme="minorHAnsi"/>
        </w:rPr>
        <w:br/>
      </w:r>
      <w:r w:rsidRPr="003153A8">
        <w:rPr>
          <w:rFonts w:asciiTheme="minorHAnsi" w:hAnsiTheme="minorHAnsi" w:cstheme="minorHAnsi"/>
        </w:rPr>
        <w:t>i</w:t>
      </w:r>
      <w:r w:rsidR="00651C90" w:rsidRPr="003153A8">
        <w:rPr>
          <w:rFonts w:asciiTheme="minorHAnsi" w:hAnsiTheme="minorHAnsi" w:cstheme="minorHAnsi"/>
        </w:rPr>
        <w:t xml:space="preserve"> </w:t>
      </w:r>
      <w:r w:rsidRPr="003153A8">
        <w:rPr>
          <w:rFonts w:asciiTheme="minorHAnsi" w:hAnsiTheme="minorHAnsi" w:cstheme="minorHAnsi"/>
        </w:rPr>
        <w:t>korzystania z pomocy specjalistów.</w:t>
      </w:r>
    </w:p>
    <w:p w14:paraId="401615AE" w14:textId="77777777" w:rsidR="00651C90" w:rsidRPr="003153A8" w:rsidRDefault="004D1DCE" w:rsidP="00651C90">
      <w:pPr>
        <w:shd w:val="clear" w:color="auto" w:fill="FFFFFF"/>
        <w:spacing w:before="240" w:after="240"/>
        <w:ind w:left="714"/>
        <w:jc w:val="both"/>
        <w:rPr>
          <w:rStyle w:val="uv3um"/>
          <w:rFonts w:asciiTheme="minorHAnsi" w:hAnsiTheme="minorHAnsi" w:cstheme="minorHAnsi"/>
        </w:rPr>
      </w:pPr>
      <w:r w:rsidRPr="003153A8">
        <w:rPr>
          <w:rStyle w:val="uv3um"/>
          <w:rFonts w:asciiTheme="minorHAnsi" w:hAnsiTheme="minorHAnsi" w:cstheme="minorHAnsi"/>
        </w:rPr>
        <w:t>Szkolenia będą skierowane do osób pracujących na różnych stanowiskach np.</w:t>
      </w:r>
      <w:r w:rsidR="00651C90" w:rsidRPr="003153A8">
        <w:rPr>
          <w:rStyle w:val="uv3um"/>
          <w:rFonts w:asciiTheme="minorHAnsi" w:hAnsiTheme="minorHAnsi" w:cstheme="minorHAnsi"/>
        </w:rPr>
        <w:t>:</w:t>
      </w:r>
      <w:r w:rsidRPr="003153A8">
        <w:rPr>
          <w:rStyle w:val="uv3um"/>
          <w:rFonts w:asciiTheme="minorHAnsi" w:hAnsiTheme="minorHAnsi" w:cstheme="minorHAnsi"/>
        </w:rPr>
        <w:t xml:space="preserve"> osoby</w:t>
      </w:r>
      <w:r w:rsidR="00651C90" w:rsidRPr="003153A8">
        <w:rPr>
          <w:rStyle w:val="uv3um"/>
          <w:rFonts w:asciiTheme="minorHAnsi" w:hAnsiTheme="minorHAnsi" w:cstheme="minorHAnsi"/>
        </w:rPr>
        <w:t xml:space="preserve"> </w:t>
      </w:r>
      <w:r w:rsidR="00651C90" w:rsidRPr="003153A8">
        <w:rPr>
          <w:rStyle w:val="uv3um"/>
          <w:rFonts w:asciiTheme="minorHAnsi" w:hAnsiTheme="minorHAnsi" w:cstheme="minorHAnsi"/>
        </w:rPr>
        <w:br/>
        <w:t xml:space="preserve">z </w:t>
      </w:r>
      <w:r w:rsidRPr="003153A8">
        <w:rPr>
          <w:rStyle w:val="uv3um"/>
          <w:rFonts w:asciiTheme="minorHAnsi" w:hAnsiTheme="minorHAnsi" w:cstheme="minorHAnsi"/>
        </w:rPr>
        <w:t>siedzącym typem pracy, osoby pracujące intensywnie fizycznie, osoby pozostające przez dłuższy czas pod obciążeniem w wymuszonej postawie ciała.</w:t>
      </w:r>
      <w:r w:rsidR="00651C90" w:rsidRPr="003153A8">
        <w:rPr>
          <w:rStyle w:val="uv3um"/>
          <w:rFonts w:asciiTheme="minorHAnsi" w:hAnsiTheme="minorHAnsi" w:cstheme="minorHAnsi"/>
        </w:rPr>
        <w:t xml:space="preserve"> </w:t>
      </w:r>
    </w:p>
    <w:p w14:paraId="2A4A8F66" w14:textId="77777777" w:rsidR="008C1102" w:rsidRDefault="004D1DCE" w:rsidP="00651C90">
      <w:pPr>
        <w:shd w:val="clear" w:color="auto" w:fill="FFFFFF"/>
        <w:ind w:left="714"/>
        <w:jc w:val="both"/>
        <w:rPr>
          <w:rFonts w:asciiTheme="minorHAnsi" w:hAnsiTheme="minorHAnsi" w:cstheme="minorHAnsi"/>
        </w:rPr>
      </w:pPr>
      <w:r w:rsidRPr="003153A8">
        <w:rPr>
          <w:rStyle w:val="uv3um"/>
          <w:rFonts w:asciiTheme="minorHAnsi" w:hAnsiTheme="minorHAnsi" w:cstheme="minorHAnsi"/>
        </w:rPr>
        <w:t>Szkolenia w zakładach pracy trwać będą dwie godziny lekcyjne tj. 1,5 godziny zegarowej.</w:t>
      </w:r>
      <w:r w:rsidR="00651C90" w:rsidRPr="003153A8">
        <w:rPr>
          <w:rStyle w:val="uv3um"/>
          <w:rFonts w:asciiTheme="minorHAnsi" w:hAnsiTheme="minorHAnsi" w:cstheme="minorHAnsi"/>
        </w:rPr>
        <w:t xml:space="preserve"> </w:t>
      </w:r>
      <w:r w:rsidRPr="003153A8">
        <w:rPr>
          <w:rStyle w:val="uv3um"/>
          <w:rFonts w:asciiTheme="minorHAnsi" w:hAnsiTheme="minorHAnsi" w:cstheme="minorHAnsi"/>
        </w:rPr>
        <w:t xml:space="preserve">Każdy z uczestników wypełni </w:t>
      </w:r>
      <w:proofErr w:type="spellStart"/>
      <w:r w:rsidRPr="003153A8">
        <w:rPr>
          <w:rStyle w:val="uv3um"/>
          <w:rFonts w:asciiTheme="minorHAnsi" w:hAnsiTheme="minorHAnsi" w:cstheme="minorHAnsi"/>
        </w:rPr>
        <w:t>pre</w:t>
      </w:r>
      <w:proofErr w:type="spellEnd"/>
      <w:r w:rsidRPr="003153A8">
        <w:rPr>
          <w:rStyle w:val="uv3um"/>
          <w:rFonts w:asciiTheme="minorHAnsi" w:hAnsiTheme="minorHAnsi" w:cstheme="minorHAnsi"/>
        </w:rPr>
        <w:t xml:space="preserve">-test wiedzy na temat </w:t>
      </w:r>
      <w:r w:rsidR="00E751AC" w:rsidRPr="003153A8">
        <w:rPr>
          <w:rStyle w:val="uv3um"/>
          <w:rFonts w:asciiTheme="minorHAnsi" w:hAnsiTheme="minorHAnsi" w:cstheme="minorHAnsi"/>
        </w:rPr>
        <w:t>przewlekłych</w:t>
      </w:r>
      <w:r w:rsidRPr="003153A8">
        <w:rPr>
          <w:rStyle w:val="uv3um"/>
          <w:rFonts w:asciiTheme="minorHAnsi" w:hAnsiTheme="minorHAnsi" w:cstheme="minorHAnsi"/>
        </w:rPr>
        <w:t xml:space="preserve"> bólów kręgosłupa oraz ich profilaktyki, a po skończonym szkoleniu post-test oceniający skuteczność szkolenia.</w:t>
      </w:r>
      <w:r w:rsidR="00E751AC" w:rsidRPr="003153A8">
        <w:rPr>
          <w:rStyle w:val="uv3um"/>
          <w:rFonts w:asciiTheme="minorHAnsi" w:hAnsiTheme="minorHAnsi" w:cstheme="minorHAnsi"/>
        </w:rPr>
        <w:t xml:space="preserve"> </w:t>
      </w:r>
      <w:r w:rsidR="00AA7AA0" w:rsidRPr="003153A8">
        <w:rPr>
          <w:rFonts w:asciiTheme="minorHAnsi" w:hAnsiTheme="minorHAnsi" w:cstheme="minorHAnsi"/>
        </w:rPr>
        <w:t xml:space="preserve">Testy zostaną </w:t>
      </w:r>
      <w:r w:rsidR="00C20311" w:rsidRPr="003153A8">
        <w:rPr>
          <w:rFonts w:asciiTheme="minorHAnsi" w:hAnsiTheme="minorHAnsi" w:cstheme="minorHAnsi"/>
        </w:rPr>
        <w:t>przygotowane przez powołaną Radę ds. Programu.</w:t>
      </w:r>
    </w:p>
    <w:p w14:paraId="096C1812" w14:textId="77777777" w:rsidR="003153A8" w:rsidRDefault="003153A8" w:rsidP="003153A8">
      <w:pPr>
        <w:shd w:val="clear" w:color="auto" w:fill="FFFFFF"/>
        <w:spacing w:after="240"/>
        <w:ind w:left="714"/>
        <w:jc w:val="both"/>
        <w:rPr>
          <w:rFonts w:asciiTheme="minorHAnsi" w:hAnsiTheme="minorHAnsi" w:cstheme="minorHAnsi"/>
        </w:rPr>
      </w:pPr>
    </w:p>
    <w:p w14:paraId="54B0CD81" w14:textId="77777777" w:rsidR="00AF4674" w:rsidRPr="00B377D8" w:rsidRDefault="00AF4674" w:rsidP="00AF4674">
      <w:pPr>
        <w:autoSpaceDE w:val="0"/>
        <w:autoSpaceDN w:val="0"/>
        <w:adjustRightInd w:val="0"/>
        <w:spacing w:before="240" w:after="240"/>
        <w:jc w:val="both"/>
        <w:rPr>
          <w:rFonts w:ascii="Calibri" w:eastAsia="SimSun" w:hAnsi="Calibri" w:cs="Calibri"/>
          <w:b/>
        </w:rPr>
      </w:pPr>
      <w:r w:rsidRPr="00B377D8">
        <w:rPr>
          <w:rFonts w:ascii="Calibri" w:eastAsia="SimSun" w:hAnsi="Calibri" w:cs="Calibri"/>
          <w:b/>
        </w:rPr>
        <w:t>III.4. Sposób udzielania świadczeń zdrowotnych w ramach programu polityki zdrowotnej</w:t>
      </w:r>
    </w:p>
    <w:p w14:paraId="78BC2587" w14:textId="4B7C285C" w:rsidR="00FE330B" w:rsidRPr="007B7F03" w:rsidRDefault="00FE330B" w:rsidP="007B7F03">
      <w:pPr>
        <w:pStyle w:val="Tekstpodstawowy"/>
        <w:spacing w:before="0" w:after="0" w:line="240" w:lineRule="auto"/>
        <w:jc w:val="both"/>
        <w:rPr>
          <w:rFonts w:asciiTheme="minorHAnsi" w:hAnsiTheme="minorHAnsi" w:cstheme="minorHAnsi"/>
        </w:rPr>
      </w:pPr>
      <w:r w:rsidRPr="00E803E6">
        <w:rPr>
          <w:rFonts w:ascii="Calibri" w:eastAsia="Times New Roman" w:hAnsi="Calibri" w:cs="Calibri"/>
        </w:rPr>
        <w:t xml:space="preserve">Realizator programu zostanie wyłoniony w </w:t>
      </w:r>
      <w:r w:rsidRPr="00E803E6">
        <w:rPr>
          <w:rFonts w:ascii="Calibri" w:eastAsia="Times New Roman" w:hAnsi="Calibri" w:cs="Calibri"/>
          <w:color w:val="000000"/>
        </w:rPr>
        <w:t xml:space="preserve">procedurze </w:t>
      </w:r>
      <w:r w:rsidRPr="00E803E6">
        <w:rPr>
          <w:rFonts w:ascii="Calibri" w:eastAsia="Times New Roman" w:hAnsi="Calibri" w:cs="Calibri"/>
        </w:rPr>
        <w:t>konkurencyjnej</w:t>
      </w:r>
      <w:r w:rsidRPr="00E803E6">
        <w:rPr>
          <w:rFonts w:ascii="Calibri" w:eastAsia="Times New Roman" w:hAnsi="Calibri" w:cs="Calibri"/>
          <w:color w:val="000000"/>
        </w:rPr>
        <w:t xml:space="preserve"> w ramach Programu </w:t>
      </w:r>
      <w:r w:rsidRPr="00E803E6">
        <w:rPr>
          <w:rFonts w:ascii="Calibri" w:eastAsia="Times New Roman" w:hAnsi="Calibri" w:cs="Calibri"/>
          <w:i/>
          <w:iCs/>
          <w:color w:val="000000"/>
        </w:rPr>
        <w:t>Fundusze Europejskich dla Opolskiego 2021</w:t>
      </w:r>
      <w:r w:rsidR="007B7F03" w:rsidRPr="00E803E6">
        <w:rPr>
          <w:rFonts w:ascii="Calibri" w:eastAsia="Times New Roman" w:hAnsi="Calibri" w:cs="Calibri"/>
          <w:i/>
          <w:iCs/>
          <w:color w:val="000000"/>
        </w:rPr>
        <w:sym w:font="Symbol" w:char="F02D"/>
      </w:r>
      <w:r w:rsidRPr="00E803E6">
        <w:rPr>
          <w:rFonts w:ascii="Calibri" w:eastAsia="Times New Roman" w:hAnsi="Calibri" w:cs="Calibri"/>
          <w:i/>
          <w:iCs/>
          <w:color w:val="000000"/>
        </w:rPr>
        <w:t>2027</w:t>
      </w:r>
      <w:r w:rsidRPr="00E803E6">
        <w:rPr>
          <w:rFonts w:ascii="Calibri" w:eastAsia="Times New Roman" w:hAnsi="Calibri" w:cs="Calibri"/>
          <w:color w:val="000000"/>
        </w:rPr>
        <w:t xml:space="preserve">, zgodnie z zasadami określonymi w </w:t>
      </w:r>
      <w:r w:rsidR="007B7F03" w:rsidRPr="00E803E6">
        <w:rPr>
          <w:rFonts w:ascii="Calibri" w:eastAsia="Times New Roman" w:hAnsi="Calibri" w:cs="Calibri"/>
          <w:color w:val="000000"/>
        </w:rPr>
        <w:t>U</w:t>
      </w:r>
      <w:r w:rsidRPr="00E803E6">
        <w:rPr>
          <w:rFonts w:ascii="Calibri" w:eastAsia="Times New Roman" w:hAnsi="Calibri" w:cs="Calibri"/>
          <w:color w:val="000000"/>
        </w:rPr>
        <w:t xml:space="preserve">stawie </w:t>
      </w:r>
      <w:r w:rsidR="007B7F03" w:rsidRPr="00E803E6">
        <w:rPr>
          <w:rFonts w:ascii="Calibri" w:eastAsia="Times New Roman" w:hAnsi="Calibri" w:cs="Calibri"/>
          <w:color w:val="000000"/>
        </w:rPr>
        <w:br/>
      </w:r>
      <w:r w:rsidRPr="00E803E6">
        <w:rPr>
          <w:rFonts w:ascii="Calibri" w:eastAsia="Times New Roman" w:hAnsi="Calibri" w:cs="Calibri"/>
          <w:color w:val="000000"/>
        </w:rPr>
        <w:t xml:space="preserve">z dnia 28 kwietnia 2022 r. </w:t>
      </w:r>
      <w:r w:rsidRPr="00E803E6">
        <w:rPr>
          <w:rFonts w:ascii="Calibri" w:eastAsia="Times New Roman" w:hAnsi="Calibri" w:cs="Calibri"/>
          <w:i/>
          <w:iCs/>
          <w:color w:val="000000"/>
        </w:rPr>
        <w:t xml:space="preserve">o zasadach realizacji zadań finansowanych ze środków europejskich </w:t>
      </w:r>
      <w:r w:rsidR="007B7F03" w:rsidRPr="00E803E6">
        <w:rPr>
          <w:rFonts w:ascii="Calibri" w:eastAsia="Times New Roman" w:hAnsi="Calibri" w:cs="Calibri"/>
          <w:i/>
          <w:iCs/>
          <w:color w:val="000000"/>
        </w:rPr>
        <w:br/>
      </w:r>
      <w:r w:rsidRPr="00E803E6">
        <w:rPr>
          <w:rFonts w:ascii="Calibri" w:eastAsia="Times New Roman" w:hAnsi="Calibri" w:cs="Calibri"/>
          <w:i/>
          <w:iCs/>
          <w:color w:val="000000"/>
        </w:rPr>
        <w:t xml:space="preserve">w perspektywie finansowej 2021-2027. </w:t>
      </w:r>
      <w:r w:rsidRPr="00E803E6">
        <w:rPr>
          <w:rFonts w:ascii="Calibri" w:eastAsia="Times New Roman" w:hAnsi="Calibri" w:cs="Calibri"/>
          <w:color w:val="000000"/>
        </w:rPr>
        <w:t xml:space="preserve">Konkursy będą ogłaszane zgodnie z obowiązującym Harmonogramem naboru wniosków o dofinansowanie, na warunkach określonych przez Instytucję Zarządzającą programem </w:t>
      </w:r>
      <w:r w:rsidRPr="00E803E6">
        <w:rPr>
          <w:rFonts w:ascii="Calibri" w:eastAsia="Times New Roman" w:hAnsi="Calibri" w:cs="Calibri"/>
          <w:i/>
          <w:iCs/>
          <w:color w:val="000000"/>
        </w:rPr>
        <w:t>Fundusze Europejskie dla Opolskiego 202</w:t>
      </w:r>
      <w:r w:rsidR="00511D0E">
        <w:rPr>
          <w:rFonts w:ascii="Calibri" w:eastAsia="Times New Roman" w:hAnsi="Calibri" w:cs="Calibri"/>
          <w:i/>
          <w:iCs/>
          <w:color w:val="000000"/>
        </w:rPr>
        <w:t>1</w:t>
      </w:r>
      <w:r w:rsidR="007B7F03" w:rsidRPr="00E803E6">
        <w:rPr>
          <w:rFonts w:ascii="Calibri" w:eastAsia="Times New Roman" w:hAnsi="Calibri" w:cs="Calibri"/>
          <w:i/>
          <w:iCs/>
          <w:color w:val="000000"/>
        </w:rPr>
        <w:sym w:font="Symbol" w:char="F02D"/>
      </w:r>
      <w:r w:rsidRPr="00E803E6">
        <w:rPr>
          <w:rFonts w:ascii="Calibri" w:eastAsia="Times New Roman" w:hAnsi="Calibri" w:cs="Calibri"/>
          <w:i/>
          <w:iCs/>
          <w:color w:val="000000"/>
        </w:rPr>
        <w:t>-2027</w:t>
      </w:r>
      <w:r w:rsidRPr="00E803E6">
        <w:rPr>
          <w:rFonts w:ascii="Calibri" w:eastAsia="Times New Roman" w:hAnsi="Calibri" w:cs="Calibri"/>
          <w:color w:val="000000"/>
        </w:rPr>
        <w:t>, tj. Zarząd Województwa Opolskiego</w:t>
      </w:r>
      <w:r w:rsidR="007B7F03" w:rsidRPr="00E803E6">
        <w:rPr>
          <w:rFonts w:ascii="Calibri" w:eastAsia="Times New Roman" w:hAnsi="Calibri" w:cs="Calibri"/>
          <w:color w:val="000000"/>
        </w:rPr>
        <w:t>.</w:t>
      </w:r>
    </w:p>
    <w:p w14:paraId="2F1ACAEB" w14:textId="77777777" w:rsidR="00FE330B" w:rsidRDefault="00FE330B" w:rsidP="000F6A32">
      <w:pPr>
        <w:pStyle w:val="Tekstpodstawowy"/>
        <w:spacing w:before="0" w:after="240" w:line="240" w:lineRule="auto"/>
        <w:jc w:val="both"/>
        <w:rPr>
          <w:rFonts w:asciiTheme="minorHAnsi" w:hAnsiTheme="minorHAnsi" w:cstheme="minorHAnsi"/>
        </w:rPr>
      </w:pPr>
    </w:p>
    <w:p w14:paraId="16475B49" w14:textId="77777777" w:rsidR="00FE330B" w:rsidRDefault="00FE330B" w:rsidP="00835A95">
      <w:pPr>
        <w:pStyle w:val="Tekstpodstawowy"/>
        <w:spacing w:before="0" w:after="0" w:line="240" w:lineRule="auto"/>
        <w:jc w:val="both"/>
        <w:rPr>
          <w:rFonts w:asciiTheme="minorHAnsi" w:hAnsiTheme="minorHAnsi" w:cstheme="minorHAnsi"/>
        </w:rPr>
      </w:pPr>
    </w:p>
    <w:p w14:paraId="367E0017" w14:textId="77777777" w:rsidR="00AF4674" w:rsidRPr="00D7023B" w:rsidRDefault="00AF4674" w:rsidP="00AF4674">
      <w:pPr>
        <w:autoSpaceDE w:val="0"/>
        <w:autoSpaceDN w:val="0"/>
        <w:adjustRightInd w:val="0"/>
        <w:spacing w:before="240" w:after="240"/>
        <w:jc w:val="both"/>
        <w:rPr>
          <w:rFonts w:ascii="Calibri" w:eastAsia="SimSun" w:hAnsi="Calibri" w:cs="Calibri"/>
          <w:b/>
        </w:rPr>
      </w:pPr>
      <w:r w:rsidRPr="00D7023B">
        <w:rPr>
          <w:rFonts w:ascii="Calibri" w:eastAsia="SimSun" w:hAnsi="Calibri" w:cs="Calibri"/>
          <w:b/>
        </w:rPr>
        <w:t>III.5. Sposób zakończenia udziału w programie polityki zdrowotnej</w:t>
      </w:r>
    </w:p>
    <w:p w14:paraId="1AD63AF7" w14:textId="77777777" w:rsidR="00835A95" w:rsidRPr="00D7023B" w:rsidRDefault="00835A95" w:rsidP="00835A95">
      <w:pPr>
        <w:pStyle w:val="Tekstpodstawowy"/>
        <w:spacing w:before="0" w:after="0" w:line="240" w:lineRule="auto"/>
        <w:jc w:val="both"/>
        <w:rPr>
          <w:rFonts w:asciiTheme="minorHAnsi" w:hAnsiTheme="minorHAnsi" w:cstheme="minorHAnsi"/>
          <w:spacing w:val="-4"/>
        </w:rPr>
      </w:pPr>
      <w:r w:rsidRPr="00D7023B">
        <w:rPr>
          <w:rFonts w:asciiTheme="minorHAnsi" w:hAnsiTheme="minorHAnsi" w:cstheme="minorHAnsi"/>
        </w:rPr>
        <w:t>Sposoby</w:t>
      </w:r>
      <w:r w:rsidRPr="00D7023B">
        <w:rPr>
          <w:rFonts w:asciiTheme="minorHAnsi" w:hAnsiTheme="minorHAnsi" w:cstheme="minorHAnsi"/>
          <w:spacing w:val="-1"/>
        </w:rPr>
        <w:t xml:space="preserve"> </w:t>
      </w:r>
      <w:r w:rsidRPr="00D7023B">
        <w:rPr>
          <w:rFonts w:asciiTheme="minorHAnsi" w:hAnsiTheme="minorHAnsi" w:cstheme="minorHAnsi"/>
        </w:rPr>
        <w:t>zakończenia</w:t>
      </w:r>
      <w:r w:rsidRPr="00D7023B">
        <w:rPr>
          <w:rFonts w:asciiTheme="minorHAnsi" w:hAnsiTheme="minorHAnsi" w:cstheme="minorHAnsi"/>
          <w:spacing w:val="-2"/>
        </w:rPr>
        <w:t xml:space="preserve"> </w:t>
      </w:r>
      <w:r w:rsidRPr="00D7023B">
        <w:rPr>
          <w:rFonts w:asciiTheme="minorHAnsi" w:hAnsiTheme="minorHAnsi" w:cstheme="minorHAnsi"/>
        </w:rPr>
        <w:t>udziału</w:t>
      </w:r>
      <w:r w:rsidRPr="00D7023B">
        <w:rPr>
          <w:rFonts w:asciiTheme="minorHAnsi" w:hAnsiTheme="minorHAnsi" w:cstheme="minorHAnsi"/>
          <w:spacing w:val="-2"/>
        </w:rPr>
        <w:t xml:space="preserve"> </w:t>
      </w:r>
      <w:r w:rsidRPr="00D7023B">
        <w:rPr>
          <w:rFonts w:asciiTheme="minorHAnsi" w:hAnsiTheme="minorHAnsi" w:cstheme="minorHAnsi"/>
        </w:rPr>
        <w:t>w</w:t>
      </w:r>
      <w:r w:rsidRPr="00D7023B">
        <w:rPr>
          <w:rFonts w:asciiTheme="minorHAnsi" w:hAnsiTheme="minorHAnsi" w:cstheme="minorHAnsi"/>
          <w:spacing w:val="-2"/>
        </w:rPr>
        <w:t xml:space="preserve"> </w:t>
      </w:r>
      <w:r w:rsidRPr="00D7023B">
        <w:rPr>
          <w:rFonts w:asciiTheme="minorHAnsi" w:hAnsiTheme="minorHAnsi" w:cstheme="minorHAnsi"/>
          <w:spacing w:val="-4"/>
        </w:rPr>
        <w:t>Programie:</w:t>
      </w:r>
    </w:p>
    <w:p w14:paraId="27A0C995" w14:textId="77777777" w:rsidR="00835A95" w:rsidRPr="00D7023B" w:rsidRDefault="00835A95" w:rsidP="004E2FEA">
      <w:pPr>
        <w:pStyle w:val="Tekstpodstawowy"/>
        <w:numPr>
          <w:ilvl w:val="0"/>
          <w:numId w:val="10"/>
        </w:numPr>
        <w:spacing w:before="0" w:after="0" w:line="240" w:lineRule="auto"/>
        <w:jc w:val="both"/>
        <w:rPr>
          <w:rFonts w:asciiTheme="minorHAnsi" w:hAnsiTheme="minorHAnsi" w:cstheme="minorHAnsi"/>
          <w:spacing w:val="-4"/>
        </w:rPr>
      </w:pPr>
      <w:r w:rsidRPr="00D7023B">
        <w:rPr>
          <w:rFonts w:asciiTheme="minorHAnsi" w:hAnsiTheme="minorHAnsi" w:cstheme="minorHAnsi"/>
        </w:rPr>
        <w:t>zrealizowanie</w:t>
      </w:r>
      <w:r w:rsidRPr="00D7023B">
        <w:rPr>
          <w:rFonts w:asciiTheme="minorHAnsi" w:hAnsiTheme="minorHAnsi" w:cstheme="minorHAnsi"/>
          <w:spacing w:val="-5"/>
        </w:rPr>
        <w:t xml:space="preserve"> </w:t>
      </w:r>
      <w:r w:rsidRPr="00D7023B">
        <w:rPr>
          <w:rFonts w:asciiTheme="minorHAnsi" w:hAnsiTheme="minorHAnsi" w:cstheme="minorHAnsi"/>
        </w:rPr>
        <w:t>przez</w:t>
      </w:r>
      <w:r w:rsidRPr="00D7023B">
        <w:rPr>
          <w:rFonts w:asciiTheme="minorHAnsi" w:hAnsiTheme="minorHAnsi" w:cstheme="minorHAnsi"/>
          <w:spacing w:val="-3"/>
        </w:rPr>
        <w:t xml:space="preserve"> </w:t>
      </w:r>
      <w:r w:rsidRPr="00D7023B">
        <w:rPr>
          <w:rFonts w:asciiTheme="minorHAnsi" w:hAnsiTheme="minorHAnsi" w:cstheme="minorHAnsi"/>
        </w:rPr>
        <w:t>świadczeniobiorcę</w:t>
      </w:r>
      <w:r w:rsidRPr="00D7023B">
        <w:rPr>
          <w:rFonts w:asciiTheme="minorHAnsi" w:hAnsiTheme="minorHAnsi" w:cstheme="minorHAnsi"/>
          <w:spacing w:val="-6"/>
        </w:rPr>
        <w:t xml:space="preserve"> </w:t>
      </w:r>
      <w:r w:rsidRPr="00D7023B">
        <w:rPr>
          <w:rFonts w:asciiTheme="minorHAnsi" w:hAnsiTheme="minorHAnsi" w:cstheme="minorHAnsi"/>
        </w:rPr>
        <w:t>zaplanowanych</w:t>
      </w:r>
      <w:r w:rsidRPr="00D7023B">
        <w:rPr>
          <w:rFonts w:asciiTheme="minorHAnsi" w:hAnsiTheme="minorHAnsi" w:cstheme="minorHAnsi"/>
          <w:spacing w:val="-5"/>
        </w:rPr>
        <w:t xml:space="preserve"> </w:t>
      </w:r>
      <w:r w:rsidRPr="00D7023B">
        <w:rPr>
          <w:rFonts w:asciiTheme="minorHAnsi" w:hAnsiTheme="minorHAnsi" w:cstheme="minorHAnsi"/>
        </w:rPr>
        <w:t>interwencji</w:t>
      </w:r>
      <w:r w:rsidRPr="00D7023B">
        <w:rPr>
          <w:rFonts w:asciiTheme="minorHAnsi" w:hAnsiTheme="minorHAnsi" w:cstheme="minorHAnsi"/>
          <w:spacing w:val="-5"/>
        </w:rPr>
        <w:t xml:space="preserve"> </w:t>
      </w:r>
      <w:r w:rsidRPr="00D7023B">
        <w:rPr>
          <w:rFonts w:asciiTheme="minorHAnsi" w:hAnsiTheme="minorHAnsi" w:cstheme="minorHAnsi"/>
        </w:rPr>
        <w:t>w</w:t>
      </w:r>
      <w:r w:rsidRPr="00D7023B">
        <w:rPr>
          <w:rFonts w:asciiTheme="minorHAnsi" w:hAnsiTheme="minorHAnsi" w:cstheme="minorHAnsi"/>
          <w:spacing w:val="-5"/>
        </w:rPr>
        <w:t xml:space="preserve"> </w:t>
      </w:r>
      <w:r w:rsidRPr="00D7023B">
        <w:rPr>
          <w:rFonts w:asciiTheme="minorHAnsi" w:hAnsiTheme="minorHAnsi" w:cstheme="minorHAnsi"/>
          <w:spacing w:val="-4"/>
        </w:rPr>
        <w:t>tym:</w:t>
      </w:r>
    </w:p>
    <w:p w14:paraId="5E622747" w14:textId="77777777" w:rsidR="00C7474F" w:rsidRPr="00D7023B" w:rsidRDefault="00C7474F" w:rsidP="004E2FEA">
      <w:pPr>
        <w:pStyle w:val="Tekstpodstawowy"/>
        <w:numPr>
          <w:ilvl w:val="1"/>
          <w:numId w:val="10"/>
        </w:numPr>
        <w:spacing w:before="0" w:after="0" w:line="240" w:lineRule="auto"/>
        <w:ind w:left="1378" w:hanging="357"/>
        <w:jc w:val="both"/>
        <w:rPr>
          <w:rFonts w:asciiTheme="minorHAnsi" w:hAnsiTheme="minorHAnsi" w:cstheme="minorHAnsi"/>
          <w:spacing w:val="-4"/>
        </w:rPr>
      </w:pPr>
      <w:r w:rsidRPr="00D7023B">
        <w:rPr>
          <w:rFonts w:asciiTheme="minorHAnsi" w:hAnsiTheme="minorHAnsi" w:cstheme="minorHAnsi"/>
          <w:spacing w:val="-4"/>
        </w:rPr>
        <w:t>szkoleń dla personelu medycznego,</w:t>
      </w:r>
    </w:p>
    <w:p w14:paraId="7689B9F0" w14:textId="77777777" w:rsidR="00835A95" w:rsidRPr="00D7023B" w:rsidRDefault="00835A95" w:rsidP="004E2FEA">
      <w:pPr>
        <w:pStyle w:val="Tekstpodstawowy"/>
        <w:numPr>
          <w:ilvl w:val="1"/>
          <w:numId w:val="10"/>
        </w:numPr>
        <w:spacing w:before="0" w:after="0" w:line="240" w:lineRule="auto"/>
        <w:ind w:left="1378" w:hanging="357"/>
        <w:jc w:val="both"/>
        <w:rPr>
          <w:rFonts w:asciiTheme="minorHAnsi" w:hAnsiTheme="minorHAnsi" w:cstheme="minorHAnsi"/>
          <w:spacing w:val="-4"/>
        </w:rPr>
      </w:pPr>
      <w:r w:rsidRPr="00D7023B">
        <w:rPr>
          <w:rFonts w:asciiTheme="minorHAnsi" w:hAnsiTheme="minorHAnsi" w:cstheme="minorHAnsi"/>
        </w:rPr>
        <w:t>działań</w:t>
      </w:r>
      <w:r w:rsidRPr="00D7023B">
        <w:rPr>
          <w:rFonts w:asciiTheme="minorHAnsi" w:hAnsiTheme="minorHAnsi" w:cstheme="minorHAnsi"/>
          <w:spacing w:val="-3"/>
        </w:rPr>
        <w:t xml:space="preserve"> </w:t>
      </w:r>
      <w:r w:rsidRPr="00D7023B">
        <w:rPr>
          <w:rFonts w:asciiTheme="minorHAnsi" w:hAnsiTheme="minorHAnsi" w:cstheme="minorHAnsi"/>
        </w:rPr>
        <w:t>informacyjno-</w:t>
      </w:r>
      <w:r w:rsidRPr="00D7023B">
        <w:rPr>
          <w:rFonts w:asciiTheme="minorHAnsi" w:hAnsiTheme="minorHAnsi" w:cstheme="minorHAnsi"/>
          <w:spacing w:val="-2"/>
        </w:rPr>
        <w:t>edukacyjnych,</w:t>
      </w:r>
    </w:p>
    <w:p w14:paraId="1CAF22A7" w14:textId="77777777" w:rsidR="00835A95" w:rsidRPr="00D7023B" w:rsidRDefault="00835A95" w:rsidP="004E2FEA">
      <w:pPr>
        <w:pStyle w:val="Tekstpodstawowy"/>
        <w:numPr>
          <w:ilvl w:val="1"/>
          <w:numId w:val="10"/>
        </w:numPr>
        <w:spacing w:before="0" w:after="0" w:line="240" w:lineRule="auto"/>
        <w:ind w:left="1378" w:hanging="357"/>
        <w:jc w:val="both"/>
        <w:rPr>
          <w:rFonts w:asciiTheme="minorHAnsi" w:hAnsiTheme="minorHAnsi" w:cstheme="minorHAnsi"/>
          <w:spacing w:val="-4"/>
        </w:rPr>
      </w:pPr>
      <w:r w:rsidRPr="00D7023B">
        <w:rPr>
          <w:rFonts w:asciiTheme="minorHAnsi" w:hAnsiTheme="minorHAnsi" w:cstheme="minorHAnsi"/>
        </w:rPr>
        <w:t>wizyty</w:t>
      </w:r>
      <w:r w:rsidRPr="00D7023B">
        <w:rPr>
          <w:rFonts w:asciiTheme="minorHAnsi" w:hAnsiTheme="minorHAnsi" w:cstheme="minorHAnsi"/>
          <w:spacing w:val="-3"/>
        </w:rPr>
        <w:t xml:space="preserve"> </w:t>
      </w:r>
      <w:r w:rsidRPr="00D7023B">
        <w:rPr>
          <w:rFonts w:asciiTheme="minorHAnsi" w:hAnsiTheme="minorHAnsi" w:cstheme="minorHAnsi"/>
        </w:rPr>
        <w:t>diagnostyczno-</w:t>
      </w:r>
      <w:r w:rsidRPr="00D7023B">
        <w:rPr>
          <w:rFonts w:asciiTheme="minorHAnsi" w:hAnsiTheme="minorHAnsi" w:cstheme="minorHAnsi"/>
          <w:spacing w:val="-2"/>
        </w:rPr>
        <w:t>terapeutycznej</w:t>
      </w:r>
      <w:r w:rsidR="006F648E" w:rsidRPr="00D7023B">
        <w:rPr>
          <w:rFonts w:asciiTheme="minorHAnsi" w:hAnsiTheme="minorHAnsi" w:cstheme="minorHAnsi"/>
          <w:spacing w:val="-2"/>
        </w:rPr>
        <w:t xml:space="preserve"> </w:t>
      </w:r>
      <w:r w:rsidRPr="00D7023B">
        <w:rPr>
          <w:rFonts w:asciiTheme="minorHAnsi" w:hAnsiTheme="minorHAnsi" w:cstheme="minorHAnsi"/>
          <w:spacing w:val="-2"/>
        </w:rPr>
        <w:t>,</w:t>
      </w:r>
    </w:p>
    <w:p w14:paraId="05D11AE4" w14:textId="77777777" w:rsidR="00835A95" w:rsidRPr="00D7023B" w:rsidRDefault="00835A95" w:rsidP="003153A8">
      <w:pPr>
        <w:pStyle w:val="Tekstpodstawowy"/>
        <w:numPr>
          <w:ilvl w:val="1"/>
          <w:numId w:val="10"/>
        </w:numPr>
        <w:spacing w:before="0" w:after="0" w:line="240" w:lineRule="auto"/>
        <w:ind w:left="1378" w:hanging="357"/>
        <w:jc w:val="both"/>
        <w:rPr>
          <w:rFonts w:asciiTheme="minorHAnsi" w:hAnsiTheme="minorHAnsi" w:cstheme="minorHAnsi"/>
          <w:spacing w:val="-4"/>
        </w:rPr>
      </w:pPr>
      <w:r w:rsidRPr="00D7023B">
        <w:rPr>
          <w:rFonts w:asciiTheme="minorHAnsi" w:hAnsiTheme="minorHAnsi" w:cstheme="minorHAnsi"/>
        </w:rPr>
        <w:t>działań rehabilitacyjnych</w:t>
      </w:r>
      <w:r w:rsidR="003C4B3F" w:rsidRPr="00D7023B">
        <w:rPr>
          <w:rFonts w:asciiTheme="minorHAnsi" w:hAnsiTheme="minorHAnsi" w:cstheme="minorHAnsi"/>
        </w:rPr>
        <w:t xml:space="preserve"> z elementami edukacyjnymi</w:t>
      </w:r>
      <w:r w:rsidRPr="00D7023B">
        <w:rPr>
          <w:rFonts w:asciiTheme="minorHAnsi" w:hAnsiTheme="minorHAnsi" w:cstheme="minorHAnsi"/>
        </w:rPr>
        <w:t xml:space="preserve"> (</w:t>
      </w:r>
      <w:r w:rsidR="003153A8" w:rsidRPr="00D7023B">
        <w:rPr>
          <w:rFonts w:asciiTheme="minorHAnsi" w:hAnsiTheme="minorHAnsi" w:cstheme="minorHAnsi"/>
        </w:rPr>
        <w:t xml:space="preserve">w przypadku osób, które będą ich wymagały; obejmujących m.in.: terapię psychologiczną z elementami terapii behawioralno-poznawczej, aktywność fizyczną, </w:t>
      </w:r>
      <w:proofErr w:type="spellStart"/>
      <w:r w:rsidR="003153A8" w:rsidRPr="00D7023B">
        <w:rPr>
          <w:rFonts w:asciiTheme="minorHAnsi" w:hAnsiTheme="minorHAnsi" w:cstheme="minorHAnsi"/>
        </w:rPr>
        <w:t>fizjoprofilaktykę</w:t>
      </w:r>
      <w:proofErr w:type="spellEnd"/>
      <w:r w:rsidR="003153A8" w:rsidRPr="00D7023B">
        <w:rPr>
          <w:rFonts w:asciiTheme="minorHAnsi" w:hAnsiTheme="minorHAnsi" w:cstheme="minorHAnsi"/>
        </w:rPr>
        <w:t xml:space="preserve">) i </w:t>
      </w:r>
      <w:r w:rsidRPr="00D7023B">
        <w:rPr>
          <w:rFonts w:asciiTheme="minorHAnsi" w:hAnsiTheme="minorHAnsi" w:cstheme="minorHAnsi"/>
        </w:rPr>
        <w:t>wydania zaleceń dotyczących dalszego postępowania z pacjentem,</w:t>
      </w:r>
    </w:p>
    <w:p w14:paraId="42015579" w14:textId="77777777" w:rsidR="00835A95" w:rsidRDefault="00835A95" w:rsidP="004E2FEA">
      <w:pPr>
        <w:pStyle w:val="Akapitzlist"/>
        <w:numPr>
          <w:ilvl w:val="0"/>
          <w:numId w:val="10"/>
        </w:numPr>
        <w:tabs>
          <w:tab w:val="left" w:pos="1077"/>
        </w:tabs>
        <w:suppressAutoHyphens w:val="0"/>
        <w:autoSpaceDE w:val="0"/>
        <w:autoSpaceDN w:val="0"/>
        <w:spacing w:before="0" w:line="240" w:lineRule="auto"/>
        <w:contextualSpacing w:val="0"/>
        <w:jc w:val="both"/>
        <w:rPr>
          <w:rFonts w:asciiTheme="minorHAnsi" w:hAnsiTheme="minorHAnsi" w:cstheme="minorHAnsi"/>
          <w:sz w:val="24"/>
          <w:szCs w:val="24"/>
        </w:rPr>
      </w:pPr>
      <w:r w:rsidRPr="00D7023B">
        <w:rPr>
          <w:rFonts w:asciiTheme="minorHAnsi" w:hAnsiTheme="minorHAnsi" w:cstheme="minorHAnsi"/>
          <w:sz w:val="24"/>
          <w:szCs w:val="24"/>
        </w:rPr>
        <w:t>w przypadku świadczeniobiorców, u których nie występuje wskazanie do realizacji wizyty diagnostyczno-terapeutycznej,</w:t>
      </w:r>
      <w:r w:rsidRPr="00D7023B">
        <w:rPr>
          <w:rFonts w:asciiTheme="minorHAnsi" w:hAnsiTheme="minorHAnsi" w:cstheme="minorHAnsi"/>
          <w:spacing w:val="-14"/>
          <w:sz w:val="24"/>
          <w:szCs w:val="24"/>
        </w:rPr>
        <w:t xml:space="preserve"> </w:t>
      </w:r>
      <w:r w:rsidRPr="00D7023B">
        <w:rPr>
          <w:rFonts w:asciiTheme="minorHAnsi" w:hAnsiTheme="minorHAnsi" w:cstheme="minorHAnsi"/>
          <w:sz w:val="24"/>
          <w:szCs w:val="24"/>
        </w:rPr>
        <w:t>udział</w:t>
      </w:r>
      <w:r w:rsidRPr="00D7023B">
        <w:rPr>
          <w:rFonts w:asciiTheme="minorHAnsi" w:hAnsiTheme="minorHAnsi" w:cstheme="minorHAnsi"/>
          <w:spacing w:val="-14"/>
          <w:sz w:val="24"/>
          <w:szCs w:val="24"/>
        </w:rPr>
        <w:t xml:space="preserve"> </w:t>
      </w:r>
      <w:r w:rsidRPr="00D7023B">
        <w:rPr>
          <w:rFonts w:asciiTheme="minorHAnsi" w:hAnsiTheme="minorHAnsi" w:cstheme="minorHAnsi"/>
          <w:sz w:val="24"/>
          <w:szCs w:val="24"/>
        </w:rPr>
        <w:t>w</w:t>
      </w:r>
      <w:r w:rsidRPr="00D7023B">
        <w:rPr>
          <w:rFonts w:asciiTheme="minorHAnsi" w:hAnsiTheme="minorHAnsi" w:cstheme="minorHAnsi"/>
          <w:spacing w:val="-12"/>
          <w:sz w:val="24"/>
          <w:szCs w:val="24"/>
        </w:rPr>
        <w:t xml:space="preserve"> </w:t>
      </w:r>
      <w:r w:rsidRPr="00D7023B">
        <w:rPr>
          <w:rFonts w:asciiTheme="minorHAnsi" w:hAnsiTheme="minorHAnsi" w:cstheme="minorHAnsi"/>
          <w:sz w:val="24"/>
          <w:szCs w:val="24"/>
        </w:rPr>
        <w:t>PPZ</w:t>
      </w:r>
      <w:r w:rsidRPr="00D7023B">
        <w:rPr>
          <w:rFonts w:asciiTheme="minorHAnsi" w:hAnsiTheme="minorHAnsi" w:cstheme="minorHAnsi"/>
          <w:spacing w:val="-14"/>
          <w:sz w:val="24"/>
          <w:szCs w:val="24"/>
        </w:rPr>
        <w:t xml:space="preserve"> </w:t>
      </w:r>
      <w:r w:rsidRPr="00D7023B">
        <w:rPr>
          <w:rFonts w:asciiTheme="minorHAnsi" w:hAnsiTheme="minorHAnsi" w:cstheme="minorHAnsi"/>
          <w:sz w:val="24"/>
          <w:szCs w:val="24"/>
        </w:rPr>
        <w:t>kończy</w:t>
      </w:r>
      <w:r w:rsidRPr="00D7023B">
        <w:rPr>
          <w:rFonts w:asciiTheme="minorHAnsi" w:hAnsiTheme="minorHAnsi" w:cstheme="minorHAnsi"/>
          <w:spacing w:val="-14"/>
          <w:sz w:val="24"/>
          <w:szCs w:val="24"/>
        </w:rPr>
        <w:t xml:space="preserve"> </w:t>
      </w:r>
      <w:r w:rsidRPr="00D7023B">
        <w:rPr>
          <w:rFonts w:asciiTheme="minorHAnsi" w:hAnsiTheme="minorHAnsi" w:cstheme="minorHAnsi"/>
          <w:sz w:val="24"/>
          <w:szCs w:val="24"/>
        </w:rPr>
        <w:t>się</w:t>
      </w:r>
      <w:r w:rsidRPr="00D7023B">
        <w:rPr>
          <w:rFonts w:asciiTheme="minorHAnsi" w:hAnsiTheme="minorHAnsi" w:cstheme="minorHAnsi"/>
          <w:spacing w:val="-14"/>
          <w:sz w:val="24"/>
          <w:szCs w:val="24"/>
        </w:rPr>
        <w:t xml:space="preserve"> </w:t>
      </w:r>
      <w:r w:rsidRPr="00D7023B">
        <w:rPr>
          <w:rFonts w:asciiTheme="minorHAnsi" w:hAnsiTheme="minorHAnsi" w:cstheme="minorHAnsi"/>
          <w:sz w:val="24"/>
          <w:szCs w:val="24"/>
        </w:rPr>
        <w:t>wraz</w:t>
      </w:r>
      <w:r w:rsidRPr="00835A95">
        <w:rPr>
          <w:rFonts w:asciiTheme="minorHAnsi" w:hAnsiTheme="minorHAnsi" w:cstheme="minorHAnsi"/>
          <w:spacing w:val="-14"/>
          <w:sz w:val="24"/>
          <w:szCs w:val="24"/>
        </w:rPr>
        <w:t xml:space="preserve"> </w:t>
      </w:r>
      <w:r w:rsidRPr="00835A95">
        <w:rPr>
          <w:rFonts w:asciiTheme="minorHAnsi" w:hAnsiTheme="minorHAnsi" w:cstheme="minorHAnsi"/>
          <w:sz w:val="24"/>
          <w:szCs w:val="24"/>
        </w:rPr>
        <w:t>z</w:t>
      </w:r>
      <w:r w:rsidRPr="00835A95">
        <w:rPr>
          <w:rFonts w:asciiTheme="minorHAnsi" w:hAnsiTheme="minorHAnsi" w:cstheme="minorHAnsi"/>
          <w:spacing w:val="-13"/>
          <w:sz w:val="24"/>
          <w:szCs w:val="24"/>
        </w:rPr>
        <w:t xml:space="preserve"> </w:t>
      </w:r>
      <w:r w:rsidRPr="00835A95">
        <w:rPr>
          <w:rFonts w:asciiTheme="minorHAnsi" w:hAnsiTheme="minorHAnsi" w:cstheme="minorHAnsi"/>
          <w:sz w:val="24"/>
          <w:szCs w:val="24"/>
        </w:rPr>
        <w:t>zakończeniem</w:t>
      </w:r>
      <w:r w:rsidRPr="00835A95">
        <w:rPr>
          <w:rFonts w:asciiTheme="minorHAnsi" w:hAnsiTheme="minorHAnsi" w:cstheme="minorHAnsi"/>
          <w:spacing w:val="-14"/>
          <w:sz w:val="24"/>
          <w:szCs w:val="24"/>
        </w:rPr>
        <w:t xml:space="preserve"> </w:t>
      </w:r>
      <w:r w:rsidRPr="00835A95">
        <w:rPr>
          <w:rFonts w:asciiTheme="minorHAnsi" w:hAnsiTheme="minorHAnsi" w:cstheme="minorHAnsi"/>
          <w:sz w:val="24"/>
          <w:szCs w:val="24"/>
        </w:rPr>
        <w:t>udziału</w:t>
      </w:r>
      <w:r w:rsidRPr="00835A95">
        <w:rPr>
          <w:rFonts w:asciiTheme="minorHAnsi" w:hAnsiTheme="minorHAnsi" w:cstheme="minorHAnsi"/>
          <w:spacing w:val="-14"/>
          <w:sz w:val="24"/>
          <w:szCs w:val="24"/>
        </w:rPr>
        <w:t xml:space="preserve"> </w:t>
      </w:r>
      <w:r>
        <w:rPr>
          <w:rFonts w:asciiTheme="minorHAnsi" w:hAnsiTheme="minorHAnsi" w:cstheme="minorHAnsi"/>
          <w:spacing w:val="-14"/>
          <w:sz w:val="24"/>
          <w:szCs w:val="24"/>
        </w:rPr>
        <w:br/>
      </w:r>
      <w:r w:rsidRPr="00835A95">
        <w:rPr>
          <w:rFonts w:asciiTheme="minorHAnsi" w:hAnsiTheme="minorHAnsi" w:cstheme="minorHAnsi"/>
          <w:sz w:val="24"/>
          <w:szCs w:val="24"/>
        </w:rPr>
        <w:t>w</w:t>
      </w:r>
      <w:r w:rsidRPr="00835A95">
        <w:rPr>
          <w:rFonts w:asciiTheme="minorHAnsi" w:hAnsiTheme="minorHAnsi" w:cstheme="minorHAnsi"/>
          <w:spacing w:val="-14"/>
          <w:sz w:val="24"/>
          <w:szCs w:val="24"/>
        </w:rPr>
        <w:t xml:space="preserve"> </w:t>
      </w:r>
      <w:r w:rsidRPr="00835A95">
        <w:rPr>
          <w:rFonts w:asciiTheme="minorHAnsi" w:hAnsiTheme="minorHAnsi" w:cstheme="minorHAnsi"/>
          <w:sz w:val="24"/>
          <w:szCs w:val="24"/>
        </w:rPr>
        <w:t>działaniach informacyjno-edukacyjnych lub w szkoleniu w zakładzie pracy</w:t>
      </w:r>
      <w:r>
        <w:rPr>
          <w:rFonts w:asciiTheme="minorHAnsi" w:hAnsiTheme="minorHAnsi" w:cstheme="minorHAnsi"/>
          <w:sz w:val="24"/>
          <w:szCs w:val="24"/>
        </w:rPr>
        <w:t>,</w:t>
      </w:r>
    </w:p>
    <w:p w14:paraId="4838E916" w14:textId="77777777" w:rsidR="00835A95" w:rsidRPr="00835A95" w:rsidRDefault="00835A95" w:rsidP="004E2FEA">
      <w:pPr>
        <w:pStyle w:val="Akapitzlist"/>
        <w:numPr>
          <w:ilvl w:val="0"/>
          <w:numId w:val="10"/>
        </w:numPr>
        <w:tabs>
          <w:tab w:val="left" w:pos="1077"/>
        </w:tabs>
        <w:suppressAutoHyphens w:val="0"/>
        <w:autoSpaceDE w:val="0"/>
        <w:autoSpaceDN w:val="0"/>
        <w:spacing w:before="0" w:line="240" w:lineRule="auto"/>
        <w:contextualSpacing w:val="0"/>
        <w:jc w:val="both"/>
        <w:rPr>
          <w:rFonts w:asciiTheme="minorHAnsi" w:hAnsiTheme="minorHAnsi" w:cstheme="minorHAnsi"/>
          <w:sz w:val="24"/>
          <w:szCs w:val="24"/>
        </w:rPr>
      </w:pPr>
      <w:r w:rsidRPr="00835A95">
        <w:rPr>
          <w:rFonts w:asciiTheme="minorHAnsi" w:hAnsiTheme="minorHAnsi" w:cstheme="minorHAnsi"/>
          <w:sz w:val="24"/>
          <w:szCs w:val="24"/>
        </w:rPr>
        <w:t>zgłoszenie</w:t>
      </w:r>
      <w:r w:rsidRPr="00835A95">
        <w:rPr>
          <w:rFonts w:asciiTheme="minorHAnsi" w:hAnsiTheme="minorHAnsi" w:cstheme="minorHAnsi"/>
          <w:spacing w:val="-3"/>
          <w:sz w:val="24"/>
          <w:szCs w:val="24"/>
        </w:rPr>
        <w:t xml:space="preserve"> </w:t>
      </w:r>
      <w:r w:rsidRPr="00835A95">
        <w:rPr>
          <w:rFonts w:asciiTheme="minorHAnsi" w:hAnsiTheme="minorHAnsi" w:cstheme="minorHAnsi"/>
          <w:sz w:val="24"/>
          <w:szCs w:val="24"/>
        </w:rPr>
        <w:t>przez</w:t>
      </w:r>
      <w:r w:rsidRPr="00835A95">
        <w:rPr>
          <w:rFonts w:asciiTheme="minorHAnsi" w:hAnsiTheme="minorHAnsi" w:cstheme="minorHAnsi"/>
          <w:spacing w:val="-2"/>
          <w:sz w:val="24"/>
          <w:szCs w:val="24"/>
        </w:rPr>
        <w:t xml:space="preserve"> </w:t>
      </w:r>
      <w:r w:rsidRPr="00835A95">
        <w:rPr>
          <w:rFonts w:asciiTheme="minorHAnsi" w:hAnsiTheme="minorHAnsi" w:cstheme="minorHAnsi"/>
          <w:sz w:val="24"/>
          <w:szCs w:val="24"/>
        </w:rPr>
        <w:t>uczestnika</w:t>
      </w:r>
      <w:r w:rsidRPr="00835A95">
        <w:rPr>
          <w:rFonts w:asciiTheme="minorHAnsi" w:hAnsiTheme="minorHAnsi" w:cstheme="minorHAnsi"/>
          <w:spacing w:val="-7"/>
          <w:sz w:val="24"/>
          <w:szCs w:val="24"/>
        </w:rPr>
        <w:t xml:space="preserve"> </w:t>
      </w:r>
      <w:r w:rsidRPr="00835A95">
        <w:rPr>
          <w:rFonts w:asciiTheme="minorHAnsi" w:hAnsiTheme="minorHAnsi" w:cstheme="minorHAnsi"/>
          <w:sz w:val="24"/>
          <w:szCs w:val="24"/>
        </w:rPr>
        <w:t>chęci</w:t>
      </w:r>
      <w:r w:rsidRPr="00835A95">
        <w:rPr>
          <w:rFonts w:asciiTheme="minorHAnsi" w:hAnsiTheme="minorHAnsi" w:cstheme="minorHAnsi"/>
          <w:spacing w:val="-2"/>
          <w:sz w:val="24"/>
          <w:szCs w:val="24"/>
        </w:rPr>
        <w:t xml:space="preserve"> </w:t>
      </w:r>
      <w:r w:rsidRPr="00835A95">
        <w:rPr>
          <w:rFonts w:asciiTheme="minorHAnsi" w:hAnsiTheme="minorHAnsi" w:cstheme="minorHAnsi"/>
          <w:sz w:val="24"/>
          <w:szCs w:val="24"/>
        </w:rPr>
        <w:t>zakończenia</w:t>
      </w:r>
      <w:r w:rsidRPr="00835A95">
        <w:rPr>
          <w:rFonts w:asciiTheme="minorHAnsi" w:hAnsiTheme="minorHAnsi" w:cstheme="minorHAnsi"/>
          <w:spacing w:val="-3"/>
          <w:sz w:val="24"/>
          <w:szCs w:val="24"/>
        </w:rPr>
        <w:t xml:space="preserve"> </w:t>
      </w:r>
      <w:r w:rsidRPr="00835A95">
        <w:rPr>
          <w:rFonts w:asciiTheme="minorHAnsi" w:hAnsiTheme="minorHAnsi" w:cstheme="minorHAnsi"/>
          <w:sz w:val="24"/>
          <w:szCs w:val="24"/>
        </w:rPr>
        <w:t>udziału</w:t>
      </w:r>
      <w:r w:rsidRPr="00835A95">
        <w:rPr>
          <w:rFonts w:asciiTheme="minorHAnsi" w:hAnsiTheme="minorHAnsi" w:cstheme="minorHAnsi"/>
          <w:spacing w:val="-2"/>
          <w:sz w:val="24"/>
          <w:szCs w:val="24"/>
        </w:rPr>
        <w:t xml:space="preserve"> </w:t>
      </w:r>
      <w:r w:rsidRPr="00835A95">
        <w:rPr>
          <w:rFonts w:asciiTheme="minorHAnsi" w:hAnsiTheme="minorHAnsi" w:cstheme="minorHAnsi"/>
          <w:sz w:val="24"/>
          <w:szCs w:val="24"/>
        </w:rPr>
        <w:t>w</w:t>
      </w:r>
      <w:r w:rsidRPr="00835A95">
        <w:rPr>
          <w:rFonts w:asciiTheme="minorHAnsi" w:hAnsiTheme="minorHAnsi" w:cstheme="minorHAnsi"/>
          <w:spacing w:val="-3"/>
          <w:sz w:val="24"/>
          <w:szCs w:val="24"/>
        </w:rPr>
        <w:t xml:space="preserve"> </w:t>
      </w:r>
      <w:r>
        <w:rPr>
          <w:rFonts w:asciiTheme="minorHAnsi" w:hAnsiTheme="minorHAnsi" w:cstheme="minorHAnsi"/>
          <w:spacing w:val="-4"/>
          <w:sz w:val="24"/>
          <w:szCs w:val="24"/>
        </w:rPr>
        <w:t>Programie,</w:t>
      </w:r>
    </w:p>
    <w:p w14:paraId="4A52BA92" w14:textId="77777777" w:rsidR="00835A95" w:rsidRPr="00835A95" w:rsidRDefault="00835A95" w:rsidP="004E2FEA">
      <w:pPr>
        <w:pStyle w:val="Akapitzlist"/>
        <w:numPr>
          <w:ilvl w:val="0"/>
          <w:numId w:val="10"/>
        </w:numPr>
        <w:tabs>
          <w:tab w:val="left" w:pos="1077"/>
        </w:tabs>
        <w:suppressAutoHyphens w:val="0"/>
        <w:autoSpaceDE w:val="0"/>
        <w:autoSpaceDN w:val="0"/>
        <w:spacing w:before="0" w:after="240" w:line="240" w:lineRule="auto"/>
        <w:ind w:left="714" w:hanging="357"/>
        <w:contextualSpacing w:val="0"/>
        <w:jc w:val="both"/>
        <w:rPr>
          <w:rFonts w:asciiTheme="minorHAnsi" w:hAnsiTheme="minorHAnsi" w:cstheme="minorHAnsi"/>
          <w:sz w:val="24"/>
          <w:szCs w:val="24"/>
        </w:rPr>
      </w:pPr>
      <w:r w:rsidRPr="00835A95">
        <w:rPr>
          <w:rFonts w:asciiTheme="minorHAnsi" w:hAnsiTheme="minorHAnsi" w:cstheme="minorHAnsi"/>
          <w:sz w:val="24"/>
          <w:szCs w:val="24"/>
        </w:rPr>
        <w:t>zakończenie</w:t>
      </w:r>
      <w:r w:rsidRPr="00835A95">
        <w:rPr>
          <w:rFonts w:asciiTheme="minorHAnsi" w:hAnsiTheme="minorHAnsi" w:cstheme="minorHAnsi"/>
          <w:spacing w:val="-7"/>
          <w:sz w:val="24"/>
          <w:szCs w:val="24"/>
        </w:rPr>
        <w:t xml:space="preserve"> </w:t>
      </w:r>
      <w:r w:rsidRPr="00835A95">
        <w:rPr>
          <w:rFonts w:asciiTheme="minorHAnsi" w:hAnsiTheme="minorHAnsi" w:cstheme="minorHAnsi"/>
          <w:sz w:val="24"/>
          <w:szCs w:val="24"/>
        </w:rPr>
        <w:t>realizacji</w:t>
      </w:r>
      <w:r w:rsidRPr="00835A95">
        <w:rPr>
          <w:rFonts w:asciiTheme="minorHAnsi" w:hAnsiTheme="minorHAnsi" w:cstheme="minorHAnsi"/>
          <w:spacing w:val="-1"/>
          <w:sz w:val="24"/>
          <w:szCs w:val="24"/>
        </w:rPr>
        <w:t xml:space="preserve"> </w:t>
      </w:r>
      <w:r>
        <w:rPr>
          <w:rFonts w:asciiTheme="minorHAnsi" w:hAnsiTheme="minorHAnsi" w:cstheme="minorHAnsi"/>
          <w:spacing w:val="-4"/>
          <w:sz w:val="24"/>
          <w:szCs w:val="24"/>
        </w:rPr>
        <w:t>Programu.</w:t>
      </w:r>
    </w:p>
    <w:p w14:paraId="62CC5B1D" w14:textId="77777777" w:rsidR="00835A95" w:rsidRDefault="00835A95" w:rsidP="00835A95">
      <w:pPr>
        <w:pStyle w:val="Tekstpodstawowy"/>
        <w:spacing w:before="0" w:after="0" w:line="240" w:lineRule="auto"/>
        <w:jc w:val="both"/>
        <w:rPr>
          <w:rFonts w:asciiTheme="minorHAnsi" w:hAnsiTheme="minorHAnsi" w:cstheme="minorHAnsi"/>
        </w:rPr>
      </w:pPr>
      <w:r w:rsidRPr="00835A95">
        <w:rPr>
          <w:rFonts w:asciiTheme="minorHAnsi" w:hAnsiTheme="minorHAnsi" w:cstheme="minorHAnsi"/>
        </w:rPr>
        <w:t xml:space="preserve">Wraz z zakończeniem udziału w programie polityki zdrowotnej każdemu z uczestników zostaną przekazane zindywidualizowane zalecenia </w:t>
      </w:r>
      <w:r w:rsidR="00901F4B" w:rsidRPr="00835A95">
        <w:rPr>
          <w:rFonts w:asciiTheme="minorHAnsi" w:hAnsiTheme="minorHAnsi" w:cstheme="minorHAnsi"/>
        </w:rPr>
        <w:t>odnośnie do</w:t>
      </w:r>
      <w:r w:rsidRPr="00835A95">
        <w:rPr>
          <w:rFonts w:asciiTheme="minorHAnsi" w:hAnsiTheme="minorHAnsi" w:cstheme="minorHAnsi"/>
        </w:rPr>
        <w:t xml:space="preserve"> dalszego postępowania.</w:t>
      </w:r>
    </w:p>
    <w:p w14:paraId="54D04CD6" w14:textId="77777777" w:rsidR="00835A95" w:rsidRPr="00835A95" w:rsidRDefault="00835A95" w:rsidP="00835A95">
      <w:pPr>
        <w:pStyle w:val="Tekstpodstawowy"/>
        <w:spacing w:before="0" w:after="240" w:line="240" w:lineRule="auto"/>
        <w:jc w:val="both"/>
        <w:rPr>
          <w:rFonts w:asciiTheme="minorHAnsi" w:hAnsiTheme="minorHAnsi" w:cstheme="minorHAnsi"/>
        </w:rPr>
      </w:pPr>
    </w:p>
    <w:p w14:paraId="3120AA63" w14:textId="77777777" w:rsidR="000F6A32" w:rsidRDefault="000F6A32" w:rsidP="00FC435C">
      <w:pPr>
        <w:suppressAutoHyphens/>
        <w:spacing w:after="240"/>
        <w:jc w:val="both"/>
        <w:rPr>
          <w:rFonts w:ascii="Calibri" w:hAnsi="Calibri" w:cs="Calibri"/>
          <w:b/>
          <w:bCs/>
          <w:color w:val="FF0000"/>
        </w:rPr>
      </w:pPr>
    </w:p>
    <w:p w14:paraId="3C510A85" w14:textId="77777777" w:rsidR="00B76177" w:rsidRPr="00F9728B" w:rsidRDefault="00BF62C8" w:rsidP="004B4A72">
      <w:pPr>
        <w:pStyle w:val="Nagwek1"/>
        <w:framePr w:wrap="around"/>
      </w:pPr>
      <w:bookmarkStart w:id="9" w:name="_Toc122374003"/>
      <w:r w:rsidRPr="00F9728B">
        <w:t>IV</w:t>
      </w:r>
      <w:r w:rsidR="00B76177" w:rsidRPr="00F9728B">
        <w:t>. Organizacja programu</w:t>
      </w:r>
      <w:bookmarkEnd w:id="9"/>
      <w:r w:rsidRPr="00F9728B">
        <w:t xml:space="preserve"> polityki zdro</w:t>
      </w:r>
      <w:r w:rsidR="00AE4441" w:rsidRPr="00F9728B">
        <w:t>wotnej</w:t>
      </w:r>
    </w:p>
    <w:p w14:paraId="0C0D7180" w14:textId="77777777" w:rsidR="00AE4441" w:rsidRDefault="00AE4441" w:rsidP="00350484">
      <w:pPr>
        <w:autoSpaceDE w:val="0"/>
        <w:autoSpaceDN w:val="0"/>
        <w:adjustRightInd w:val="0"/>
        <w:spacing w:before="480" w:after="240"/>
        <w:jc w:val="both"/>
        <w:rPr>
          <w:rFonts w:ascii="Calibri" w:hAnsi="Calibri" w:cs="Calibri"/>
          <w:b/>
          <w:bCs/>
        </w:rPr>
      </w:pPr>
      <w:r w:rsidRPr="00AC6EB1">
        <w:rPr>
          <w:rFonts w:ascii="Calibri" w:hAnsi="Calibri" w:cs="Calibri"/>
          <w:b/>
          <w:bCs/>
        </w:rPr>
        <w:t>IV.1. Etapy programu polityki zdrowotnej i działania podejmowane w ramach etapów</w:t>
      </w:r>
    </w:p>
    <w:p w14:paraId="7AC80587" w14:textId="77777777" w:rsidR="00F74237" w:rsidRPr="00D7023B" w:rsidRDefault="00F74237" w:rsidP="00F74237">
      <w:pPr>
        <w:autoSpaceDE w:val="0"/>
        <w:autoSpaceDN w:val="0"/>
        <w:adjustRightInd w:val="0"/>
        <w:jc w:val="both"/>
        <w:rPr>
          <w:rFonts w:asciiTheme="minorHAnsi" w:eastAsia="SimSun" w:hAnsiTheme="minorHAnsi" w:cstheme="minorHAnsi"/>
        </w:rPr>
      </w:pPr>
      <w:r w:rsidRPr="00D7023B">
        <w:rPr>
          <w:rFonts w:asciiTheme="minorHAnsi" w:eastAsia="SimSun" w:hAnsiTheme="minorHAnsi" w:cstheme="minorHAnsi"/>
        </w:rPr>
        <w:t>Realizacja niniejszego Programu przewidziana jest na lata 2026</w:t>
      </w:r>
      <w:r w:rsidRPr="00D7023B">
        <w:rPr>
          <w:rFonts w:asciiTheme="minorHAnsi" w:eastAsia="SimSun" w:hAnsiTheme="minorHAnsi" w:cstheme="minorHAnsi"/>
        </w:rPr>
        <w:sym w:font="Symbol" w:char="F02D"/>
      </w:r>
      <w:r w:rsidRPr="00D7023B">
        <w:rPr>
          <w:rFonts w:asciiTheme="minorHAnsi" w:eastAsia="SimSun" w:hAnsiTheme="minorHAnsi" w:cstheme="minorHAnsi"/>
        </w:rPr>
        <w:t>2028 i obejmuje następujące etapy:</w:t>
      </w:r>
    </w:p>
    <w:p w14:paraId="6688F790" w14:textId="77777777" w:rsidR="00F74237" w:rsidRPr="00613F52" w:rsidRDefault="00F74237" w:rsidP="008B44CB">
      <w:pPr>
        <w:pStyle w:val="Akapitzlist"/>
        <w:numPr>
          <w:ilvl w:val="0"/>
          <w:numId w:val="11"/>
        </w:numPr>
        <w:autoSpaceDE w:val="0"/>
        <w:autoSpaceDN w:val="0"/>
        <w:adjustRightInd w:val="0"/>
        <w:jc w:val="both"/>
        <w:rPr>
          <w:rFonts w:asciiTheme="minorHAnsi" w:hAnsiTheme="minorHAnsi" w:cstheme="minorHAnsi"/>
          <w:sz w:val="24"/>
          <w:szCs w:val="24"/>
        </w:rPr>
      </w:pPr>
      <w:r w:rsidRPr="00613F52">
        <w:rPr>
          <w:b/>
          <w:bCs/>
          <w:i/>
          <w:iCs/>
          <w:sz w:val="24"/>
          <w:szCs w:val="24"/>
        </w:rPr>
        <w:t xml:space="preserve">Stworzenie Rady ds. </w:t>
      </w:r>
      <w:r w:rsidR="00454AB1" w:rsidRPr="00613F52">
        <w:rPr>
          <w:b/>
          <w:bCs/>
          <w:i/>
          <w:iCs/>
          <w:sz w:val="24"/>
          <w:szCs w:val="24"/>
        </w:rPr>
        <w:t>P</w:t>
      </w:r>
      <w:r w:rsidRPr="00613F52">
        <w:rPr>
          <w:b/>
          <w:bCs/>
          <w:i/>
          <w:iCs/>
          <w:sz w:val="24"/>
          <w:szCs w:val="24"/>
        </w:rPr>
        <w:t>rogramu</w:t>
      </w:r>
      <w:r w:rsidRPr="00613F52">
        <w:rPr>
          <w:sz w:val="24"/>
          <w:szCs w:val="24"/>
        </w:rPr>
        <w:t xml:space="preserve"> </w:t>
      </w:r>
      <w:r w:rsidRPr="00613F52">
        <w:rPr>
          <w:sz w:val="24"/>
          <w:szCs w:val="24"/>
        </w:rPr>
        <w:sym w:font="Symbol" w:char="F02D"/>
      </w:r>
      <w:r w:rsidRPr="00613F52">
        <w:rPr>
          <w:sz w:val="24"/>
          <w:szCs w:val="24"/>
        </w:rPr>
        <w:t xml:space="preserve"> w skład której wejdą </w:t>
      </w:r>
      <w:r w:rsidR="008B44CB" w:rsidRPr="00613F52">
        <w:rPr>
          <w:sz w:val="24"/>
          <w:szCs w:val="24"/>
        </w:rPr>
        <w:t xml:space="preserve">eksperci z dziedziny medycyny zajmujący się między innymi przewlekłym bólem pleców oraz osoby ze strony IZ zajmujące się stroną finansową Programu. </w:t>
      </w:r>
      <w:r w:rsidRPr="00613F52">
        <w:rPr>
          <w:sz w:val="24"/>
          <w:szCs w:val="24"/>
        </w:rPr>
        <w:t>Zadania Rady będą</w:t>
      </w:r>
      <w:r w:rsidRPr="00613F52">
        <w:rPr>
          <w:spacing w:val="-13"/>
          <w:sz w:val="24"/>
          <w:szCs w:val="24"/>
        </w:rPr>
        <w:t xml:space="preserve"> obejmować następujące obowiązki:</w:t>
      </w:r>
    </w:p>
    <w:p w14:paraId="2F8E4254" w14:textId="77777777" w:rsidR="00F74237" w:rsidRPr="00613F52" w:rsidRDefault="00F74237" w:rsidP="004E2FEA">
      <w:pPr>
        <w:pStyle w:val="Akapitzlist"/>
        <w:numPr>
          <w:ilvl w:val="1"/>
          <w:numId w:val="11"/>
        </w:numPr>
        <w:autoSpaceDE w:val="0"/>
        <w:autoSpaceDN w:val="0"/>
        <w:adjustRightInd w:val="0"/>
        <w:spacing w:before="0" w:line="240" w:lineRule="auto"/>
        <w:ind w:left="1378" w:hanging="357"/>
        <w:contextualSpacing w:val="0"/>
        <w:jc w:val="both"/>
        <w:rPr>
          <w:rFonts w:asciiTheme="minorHAnsi" w:hAnsiTheme="minorHAnsi" w:cstheme="minorHAnsi"/>
          <w:sz w:val="24"/>
          <w:szCs w:val="24"/>
        </w:rPr>
      </w:pPr>
      <w:r w:rsidRPr="00613F52">
        <w:rPr>
          <w:sz w:val="24"/>
          <w:szCs w:val="24"/>
        </w:rPr>
        <w:t>będzie pełnić rolę wspierającą Program, m.in. w zakresie organizacji programu, opracowania treści edukacyjnych</w:t>
      </w:r>
      <w:r w:rsidRPr="00613F52">
        <w:rPr>
          <w:spacing w:val="-5"/>
          <w:sz w:val="24"/>
          <w:szCs w:val="24"/>
        </w:rPr>
        <w:t xml:space="preserve"> </w:t>
      </w:r>
      <w:r w:rsidRPr="00613F52">
        <w:rPr>
          <w:sz w:val="24"/>
          <w:szCs w:val="24"/>
        </w:rPr>
        <w:t>i</w:t>
      </w:r>
      <w:r w:rsidRPr="00613F52">
        <w:rPr>
          <w:spacing w:val="-7"/>
          <w:sz w:val="24"/>
          <w:szCs w:val="24"/>
        </w:rPr>
        <w:t xml:space="preserve"> </w:t>
      </w:r>
      <w:r w:rsidRPr="00613F52">
        <w:rPr>
          <w:sz w:val="24"/>
          <w:szCs w:val="24"/>
        </w:rPr>
        <w:t>kampanii</w:t>
      </w:r>
      <w:r w:rsidRPr="00613F52">
        <w:rPr>
          <w:spacing w:val="-7"/>
          <w:sz w:val="24"/>
          <w:szCs w:val="24"/>
        </w:rPr>
        <w:t xml:space="preserve"> </w:t>
      </w:r>
      <w:r w:rsidRPr="00613F52">
        <w:rPr>
          <w:sz w:val="24"/>
          <w:szCs w:val="24"/>
        </w:rPr>
        <w:t>informacyjnej,</w:t>
      </w:r>
    </w:p>
    <w:p w14:paraId="7F936362" w14:textId="77777777" w:rsidR="00F74237" w:rsidRPr="00613F52" w:rsidRDefault="00F74237" w:rsidP="004E2FEA">
      <w:pPr>
        <w:pStyle w:val="Akapitzlist"/>
        <w:numPr>
          <w:ilvl w:val="1"/>
          <w:numId w:val="11"/>
        </w:numPr>
        <w:autoSpaceDE w:val="0"/>
        <w:autoSpaceDN w:val="0"/>
        <w:adjustRightInd w:val="0"/>
        <w:spacing w:before="0" w:line="240" w:lineRule="auto"/>
        <w:ind w:left="1378" w:hanging="357"/>
        <w:contextualSpacing w:val="0"/>
        <w:jc w:val="both"/>
        <w:rPr>
          <w:rFonts w:asciiTheme="minorHAnsi" w:hAnsiTheme="minorHAnsi" w:cstheme="minorHAnsi"/>
          <w:sz w:val="24"/>
          <w:szCs w:val="24"/>
        </w:rPr>
      </w:pPr>
      <w:r w:rsidRPr="00613F52">
        <w:rPr>
          <w:spacing w:val="-6"/>
          <w:sz w:val="24"/>
          <w:szCs w:val="24"/>
        </w:rPr>
        <w:t xml:space="preserve"> </w:t>
      </w:r>
      <w:r w:rsidRPr="00613F52">
        <w:rPr>
          <w:sz w:val="24"/>
          <w:szCs w:val="24"/>
        </w:rPr>
        <w:t>jest</w:t>
      </w:r>
      <w:r w:rsidRPr="00613F52">
        <w:rPr>
          <w:spacing w:val="-5"/>
          <w:sz w:val="24"/>
          <w:szCs w:val="24"/>
        </w:rPr>
        <w:t xml:space="preserve"> </w:t>
      </w:r>
      <w:r w:rsidRPr="00613F52">
        <w:rPr>
          <w:sz w:val="24"/>
          <w:szCs w:val="24"/>
        </w:rPr>
        <w:t>odpowiedzialna</w:t>
      </w:r>
      <w:r w:rsidRPr="00613F52">
        <w:rPr>
          <w:spacing w:val="-5"/>
          <w:sz w:val="24"/>
          <w:szCs w:val="24"/>
        </w:rPr>
        <w:t xml:space="preserve"> </w:t>
      </w:r>
      <w:r w:rsidRPr="00613F52">
        <w:rPr>
          <w:sz w:val="24"/>
          <w:szCs w:val="24"/>
        </w:rPr>
        <w:t>za</w:t>
      </w:r>
      <w:r w:rsidRPr="00613F52">
        <w:rPr>
          <w:spacing w:val="-5"/>
          <w:sz w:val="24"/>
          <w:szCs w:val="24"/>
        </w:rPr>
        <w:t xml:space="preserve"> </w:t>
      </w:r>
      <w:r w:rsidRPr="00613F52">
        <w:rPr>
          <w:sz w:val="24"/>
          <w:szCs w:val="24"/>
        </w:rPr>
        <w:t xml:space="preserve">zaangażowanie środowisk medycznych, przedstawicieli odpowiednich instytucji (również niemedycznych istotnych z punktu widzenia realizacji programu), w celu stworzenia korzystnego otoczenia dla działań zawartych w Programie. </w:t>
      </w:r>
    </w:p>
    <w:p w14:paraId="5458A2C2" w14:textId="206CFF88" w:rsidR="00F74237" w:rsidRPr="00E803E6" w:rsidRDefault="00F74237" w:rsidP="00F74237">
      <w:pPr>
        <w:pStyle w:val="Akapitzlist"/>
        <w:autoSpaceDE w:val="0"/>
        <w:autoSpaceDN w:val="0"/>
        <w:adjustRightInd w:val="0"/>
        <w:spacing w:before="0" w:after="120" w:line="240" w:lineRule="auto"/>
        <w:contextualSpacing w:val="0"/>
        <w:jc w:val="both"/>
        <w:rPr>
          <w:sz w:val="24"/>
          <w:szCs w:val="24"/>
        </w:rPr>
      </w:pPr>
      <w:r w:rsidRPr="00613F52">
        <w:rPr>
          <w:sz w:val="24"/>
          <w:szCs w:val="24"/>
        </w:rPr>
        <w:t xml:space="preserve">Zostanie wyłoniony Koordynator Programu, który merytorycznie będzie odpowiadał </w:t>
      </w:r>
      <w:r w:rsidRPr="00613F52">
        <w:rPr>
          <w:sz w:val="24"/>
          <w:szCs w:val="24"/>
        </w:rPr>
        <w:br/>
        <w:t xml:space="preserve">za </w:t>
      </w:r>
      <w:r w:rsidRPr="00E803E6">
        <w:rPr>
          <w:sz w:val="24"/>
          <w:szCs w:val="24"/>
        </w:rPr>
        <w:t>praktyczną realizację Programu we współpracy ze</w:t>
      </w:r>
      <w:r w:rsidRPr="00E803E6">
        <w:rPr>
          <w:spacing w:val="-1"/>
          <w:sz w:val="24"/>
          <w:szCs w:val="24"/>
        </w:rPr>
        <w:t xml:space="preserve"> </w:t>
      </w:r>
      <w:r w:rsidRPr="00E803E6">
        <w:rPr>
          <w:sz w:val="24"/>
          <w:szCs w:val="24"/>
        </w:rPr>
        <w:t>wszystkimi specjalistami zaangażowanymi w Program. Będzie on również pełnił funkcję przewodniczącego ww. Rady.</w:t>
      </w:r>
      <w:r w:rsidR="00613F52" w:rsidRPr="00E803E6">
        <w:rPr>
          <w:sz w:val="24"/>
          <w:szCs w:val="24"/>
        </w:rPr>
        <w:t xml:space="preserve"> Po wyborze Realizatora/realizatorów, w skład Rady wejdzie jego/ich </w:t>
      </w:r>
      <w:r w:rsidR="00613F52" w:rsidRPr="00E803E6">
        <w:rPr>
          <w:sz w:val="24"/>
          <w:szCs w:val="24"/>
        </w:rPr>
        <w:lastRenderedPageBreak/>
        <w:t>przedstawiciel/przedstawiciele.</w:t>
      </w:r>
    </w:p>
    <w:p w14:paraId="6768C590" w14:textId="77777777" w:rsidR="004D3D15" w:rsidRPr="00E803E6" w:rsidRDefault="00F74237" w:rsidP="004E2FEA">
      <w:pPr>
        <w:pStyle w:val="Akapitzlist"/>
        <w:numPr>
          <w:ilvl w:val="0"/>
          <w:numId w:val="11"/>
        </w:numPr>
        <w:autoSpaceDE w:val="0"/>
        <w:autoSpaceDN w:val="0"/>
        <w:adjustRightInd w:val="0"/>
        <w:spacing w:before="0" w:after="120" w:line="240" w:lineRule="auto"/>
        <w:contextualSpacing w:val="0"/>
        <w:jc w:val="both"/>
        <w:rPr>
          <w:b/>
          <w:bCs/>
          <w:i/>
          <w:iCs/>
          <w:spacing w:val="-3"/>
          <w:sz w:val="24"/>
          <w:szCs w:val="24"/>
        </w:rPr>
      </w:pPr>
      <w:r w:rsidRPr="00E803E6">
        <w:rPr>
          <w:b/>
          <w:bCs/>
          <w:i/>
          <w:iCs/>
          <w:sz w:val="24"/>
          <w:szCs w:val="24"/>
        </w:rPr>
        <w:t>Opracowanie terminów realizacji poszczególnych elementów P</w:t>
      </w:r>
      <w:r w:rsidR="004D3D15" w:rsidRPr="00E803E6">
        <w:rPr>
          <w:b/>
          <w:bCs/>
          <w:i/>
          <w:iCs/>
          <w:sz w:val="24"/>
          <w:szCs w:val="24"/>
        </w:rPr>
        <w:t>rogramu</w:t>
      </w:r>
      <w:r w:rsidR="00454AB1" w:rsidRPr="00E803E6">
        <w:rPr>
          <w:b/>
          <w:bCs/>
          <w:i/>
          <w:iCs/>
          <w:sz w:val="24"/>
          <w:szCs w:val="24"/>
        </w:rPr>
        <w:t>,</w:t>
      </w:r>
      <w:r w:rsidRPr="00E803E6">
        <w:rPr>
          <w:b/>
          <w:bCs/>
          <w:i/>
          <w:iCs/>
          <w:sz w:val="24"/>
          <w:szCs w:val="24"/>
        </w:rPr>
        <w:t xml:space="preserve"> wstępne zaplanowanie budżetu</w:t>
      </w:r>
      <w:r w:rsidR="00454AB1" w:rsidRPr="00E803E6">
        <w:rPr>
          <w:b/>
          <w:bCs/>
          <w:i/>
          <w:iCs/>
          <w:sz w:val="24"/>
          <w:szCs w:val="24"/>
        </w:rPr>
        <w:t xml:space="preserve"> </w:t>
      </w:r>
      <w:r w:rsidR="00454AB1" w:rsidRPr="00E803E6">
        <w:rPr>
          <w:i/>
          <w:iCs/>
          <w:sz w:val="24"/>
          <w:szCs w:val="24"/>
        </w:rPr>
        <w:t>oraz</w:t>
      </w:r>
      <w:r w:rsidR="00454AB1" w:rsidRPr="00E803E6">
        <w:rPr>
          <w:b/>
          <w:bCs/>
          <w:i/>
          <w:iCs/>
          <w:sz w:val="24"/>
          <w:szCs w:val="24"/>
        </w:rPr>
        <w:t xml:space="preserve"> p</w:t>
      </w:r>
      <w:r w:rsidR="004D3D15" w:rsidRPr="00E803E6">
        <w:rPr>
          <w:b/>
          <w:bCs/>
          <w:i/>
          <w:iCs/>
          <w:sz w:val="24"/>
          <w:szCs w:val="24"/>
        </w:rPr>
        <w:t>rzesłanie do</w:t>
      </w:r>
      <w:r w:rsidR="004D3D15" w:rsidRPr="00E803E6">
        <w:rPr>
          <w:b/>
          <w:bCs/>
          <w:i/>
          <w:iCs/>
          <w:spacing w:val="-4"/>
          <w:sz w:val="24"/>
          <w:szCs w:val="24"/>
        </w:rPr>
        <w:t xml:space="preserve"> </w:t>
      </w:r>
      <w:proofErr w:type="spellStart"/>
      <w:r w:rsidR="004D3D15" w:rsidRPr="00E803E6">
        <w:rPr>
          <w:b/>
          <w:bCs/>
          <w:i/>
          <w:iCs/>
          <w:sz w:val="24"/>
          <w:szCs w:val="24"/>
        </w:rPr>
        <w:t>AOTMiT</w:t>
      </w:r>
      <w:proofErr w:type="spellEnd"/>
      <w:r w:rsidR="004D3D15" w:rsidRPr="00E803E6">
        <w:rPr>
          <w:b/>
          <w:bCs/>
          <w:i/>
          <w:iCs/>
          <w:sz w:val="24"/>
          <w:szCs w:val="24"/>
        </w:rPr>
        <w:t xml:space="preserve"> oświadczenia</w:t>
      </w:r>
      <w:r w:rsidR="004D3D15" w:rsidRPr="00E803E6">
        <w:rPr>
          <w:b/>
          <w:bCs/>
          <w:i/>
          <w:iCs/>
          <w:spacing w:val="-14"/>
          <w:sz w:val="24"/>
          <w:szCs w:val="24"/>
        </w:rPr>
        <w:t xml:space="preserve"> </w:t>
      </w:r>
      <w:r w:rsidR="004D3D15" w:rsidRPr="00E803E6">
        <w:rPr>
          <w:b/>
          <w:bCs/>
          <w:i/>
          <w:iCs/>
          <w:sz w:val="24"/>
          <w:szCs w:val="24"/>
        </w:rPr>
        <w:t>o</w:t>
      </w:r>
      <w:r w:rsidR="004D3D15" w:rsidRPr="00E803E6">
        <w:rPr>
          <w:b/>
          <w:bCs/>
          <w:i/>
          <w:iCs/>
          <w:spacing w:val="-9"/>
          <w:sz w:val="24"/>
          <w:szCs w:val="24"/>
        </w:rPr>
        <w:t xml:space="preserve"> </w:t>
      </w:r>
      <w:r w:rsidR="004D3D15" w:rsidRPr="00E803E6">
        <w:rPr>
          <w:b/>
          <w:bCs/>
          <w:i/>
          <w:iCs/>
          <w:sz w:val="24"/>
          <w:szCs w:val="24"/>
        </w:rPr>
        <w:t>zgodności</w:t>
      </w:r>
      <w:r w:rsidR="004D3D15" w:rsidRPr="00E803E6">
        <w:rPr>
          <w:b/>
          <w:bCs/>
          <w:i/>
          <w:iCs/>
          <w:spacing w:val="-14"/>
          <w:sz w:val="24"/>
          <w:szCs w:val="24"/>
        </w:rPr>
        <w:t xml:space="preserve"> </w:t>
      </w:r>
      <w:r w:rsidR="004D3D15" w:rsidRPr="00E803E6">
        <w:rPr>
          <w:b/>
          <w:bCs/>
          <w:i/>
          <w:iCs/>
          <w:sz w:val="24"/>
          <w:szCs w:val="24"/>
        </w:rPr>
        <w:t>projektu</w:t>
      </w:r>
      <w:r w:rsidR="004D3D15" w:rsidRPr="00E803E6">
        <w:rPr>
          <w:b/>
          <w:bCs/>
          <w:i/>
          <w:iCs/>
          <w:spacing w:val="-9"/>
          <w:sz w:val="24"/>
          <w:szCs w:val="24"/>
        </w:rPr>
        <w:t xml:space="preserve"> </w:t>
      </w:r>
      <w:r w:rsidR="004D3D15" w:rsidRPr="00E803E6">
        <w:rPr>
          <w:b/>
          <w:bCs/>
          <w:i/>
          <w:iCs/>
          <w:sz w:val="24"/>
          <w:szCs w:val="24"/>
        </w:rPr>
        <w:t>P</w:t>
      </w:r>
      <w:r w:rsidR="00454AB1" w:rsidRPr="00E803E6">
        <w:rPr>
          <w:b/>
          <w:bCs/>
          <w:i/>
          <w:iCs/>
          <w:sz w:val="24"/>
          <w:szCs w:val="24"/>
        </w:rPr>
        <w:t>rogramu</w:t>
      </w:r>
      <w:r w:rsidR="004D3D15" w:rsidRPr="00E803E6">
        <w:rPr>
          <w:b/>
          <w:bCs/>
          <w:i/>
          <w:iCs/>
          <w:spacing w:val="-8"/>
          <w:sz w:val="24"/>
          <w:szCs w:val="24"/>
        </w:rPr>
        <w:t xml:space="preserve"> </w:t>
      </w:r>
      <w:r w:rsidR="004D3D15" w:rsidRPr="00E803E6">
        <w:rPr>
          <w:b/>
          <w:bCs/>
          <w:i/>
          <w:iCs/>
          <w:sz w:val="24"/>
          <w:szCs w:val="24"/>
        </w:rPr>
        <w:t>z</w:t>
      </w:r>
      <w:r w:rsidR="004D3D15" w:rsidRPr="00E803E6">
        <w:rPr>
          <w:b/>
          <w:bCs/>
          <w:i/>
          <w:iCs/>
          <w:spacing w:val="-14"/>
          <w:sz w:val="24"/>
          <w:szCs w:val="24"/>
        </w:rPr>
        <w:t xml:space="preserve"> </w:t>
      </w:r>
      <w:r w:rsidR="004D3D15" w:rsidRPr="00E803E6">
        <w:rPr>
          <w:b/>
          <w:bCs/>
          <w:i/>
          <w:iCs/>
          <w:sz w:val="24"/>
          <w:szCs w:val="24"/>
        </w:rPr>
        <w:t>rekomendacją</w:t>
      </w:r>
      <w:r w:rsidR="004D3D15" w:rsidRPr="00E803E6">
        <w:rPr>
          <w:sz w:val="24"/>
          <w:szCs w:val="24"/>
        </w:rPr>
        <w:t>,</w:t>
      </w:r>
      <w:r w:rsidR="004D3D15" w:rsidRPr="00E803E6">
        <w:rPr>
          <w:spacing w:val="-8"/>
        </w:rPr>
        <w:t xml:space="preserve"> </w:t>
      </w:r>
      <w:r w:rsidR="004D3D15" w:rsidRPr="00E803E6">
        <w:rPr>
          <w:sz w:val="24"/>
          <w:szCs w:val="24"/>
        </w:rPr>
        <w:t>o</w:t>
      </w:r>
      <w:r w:rsidR="004D3D15" w:rsidRPr="00E803E6">
        <w:rPr>
          <w:spacing w:val="-2"/>
          <w:sz w:val="24"/>
          <w:szCs w:val="24"/>
        </w:rPr>
        <w:t xml:space="preserve"> </w:t>
      </w:r>
      <w:r w:rsidR="004D3D15" w:rsidRPr="00E803E6">
        <w:rPr>
          <w:sz w:val="24"/>
          <w:szCs w:val="24"/>
        </w:rPr>
        <w:t>którym</w:t>
      </w:r>
      <w:r w:rsidR="004D3D15" w:rsidRPr="00E803E6">
        <w:rPr>
          <w:spacing w:val="-13"/>
          <w:sz w:val="24"/>
          <w:szCs w:val="24"/>
        </w:rPr>
        <w:t xml:space="preserve"> </w:t>
      </w:r>
      <w:r w:rsidR="004D3D15" w:rsidRPr="00E803E6">
        <w:rPr>
          <w:sz w:val="24"/>
          <w:szCs w:val="24"/>
        </w:rPr>
        <w:t>mowa</w:t>
      </w:r>
      <w:r w:rsidR="004D3D15" w:rsidRPr="00E803E6">
        <w:rPr>
          <w:spacing w:val="-14"/>
          <w:sz w:val="24"/>
          <w:szCs w:val="24"/>
        </w:rPr>
        <w:t xml:space="preserve"> </w:t>
      </w:r>
      <w:r w:rsidR="004D3D15" w:rsidRPr="00E803E6">
        <w:rPr>
          <w:sz w:val="24"/>
          <w:szCs w:val="24"/>
        </w:rPr>
        <w:t>w</w:t>
      </w:r>
      <w:r w:rsidR="004D3D15" w:rsidRPr="00E803E6">
        <w:rPr>
          <w:spacing w:val="-14"/>
          <w:sz w:val="24"/>
          <w:szCs w:val="24"/>
        </w:rPr>
        <w:t xml:space="preserve"> </w:t>
      </w:r>
      <w:r w:rsidR="004D3D15" w:rsidRPr="00E803E6">
        <w:rPr>
          <w:sz w:val="24"/>
          <w:szCs w:val="24"/>
        </w:rPr>
        <w:t>art.</w:t>
      </w:r>
      <w:r w:rsidR="004D3D15" w:rsidRPr="00E803E6">
        <w:rPr>
          <w:spacing w:val="-13"/>
          <w:sz w:val="24"/>
          <w:szCs w:val="24"/>
        </w:rPr>
        <w:t xml:space="preserve"> </w:t>
      </w:r>
      <w:r w:rsidR="004D3D15" w:rsidRPr="00E803E6">
        <w:rPr>
          <w:sz w:val="24"/>
          <w:szCs w:val="24"/>
        </w:rPr>
        <w:t>48aa</w:t>
      </w:r>
      <w:r w:rsidR="004D3D15" w:rsidRPr="00E803E6">
        <w:rPr>
          <w:spacing w:val="-13"/>
          <w:sz w:val="24"/>
          <w:szCs w:val="24"/>
        </w:rPr>
        <w:t xml:space="preserve"> </w:t>
      </w:r>
      <w:r w:rsidR="004D3D15" w:rsidRPr="00E803E6">
        <w:rPr>
          <w:sz w:val="24"/>
          <w:szCs w:val="24"/>
        </w:rPr>
        <w:t>ust.</w:t>
      </w:r>
      <w:r w:rsidR="004D3D15" w:rsidRPr="00E803E6">
        <w:rPr>
          <w:spacing w:val="-13"/>
          <w:sz w:val="24"/>
          <w:szCs w:val="24"/>
        </w:rPr>
        <w:t xml:space="preserve"> </w:t>
      </w:r>
      <w:r w:rsidR="004D3D15" w:rsidRPr="00E803E6">
        <w:rPr>
          <w:sz w:val="24"/>
          <w:szCs w:val="24"/>
        </w:rPr>
        <w:t>11</w:t>
      </w:r>
      <w:r w:rsidR="004D3D15" w:rsidRPr="00E803E6">
        <w:rPr>
          <w:spacing w:val="-14"/>
          <w:sz w:val="24"/>
          <w:szCs w:val="24"/>
        </w:rPr>
        <w:t xml:space="preserve"> </w:t>
      </w:r>
      <w:r w:rsidR="004D3D15" w:rsidRPr="00E803E6">
        <w:rPr>
          <w:sz w:val="24"/>
          <w:szCs w:val="24"/>
        </w:rPr>
        <w:t>ustawy o świadczeniach opieki zdrowotnej finansowanych ze środków publicznych.</w:t>
      </w:r>
    </w:p>
    <w:p w14:paraId="519DFB2B" w14:textId="06C4F607" w:rsidR="00613F52" w:rsidRPr="00E803E6" w:rsidRDefault="00613F52" w:rsidP="00A66471">
      <w:pPr>
        <w:pStyle w:val="Akapitzlist"/>
        <w:numPr>
          <w:ilvl w:val="0"/>
          <w:numId w:val="11"/>
        </w:numPr>
        <w:autoSpaceDE w:val="0"/>
        <w:autoSpaceDN w:val="0"/>
        <w:adjustRightInd w:val="0"/>
        <w:spacing w:before="0" w:after="120" w:line="240" w:lineRule="auto"/>
        <w:contextualSpacing w:val="0"/>
        <w:jc w:val="both"/>
        <w:rPr>
          <w:b/>
          <w:bCs/>
          <w:i/>
          <w:iCs/>
          <w:spacing w:val="-3"/>
          <w:sz w:val="24"/>
          <w:szCs w:val="24"/>
        </w:rPr>
      </w:pPr>
      <w:r w:rsidRPr="00E803E6">
        <w:rPr>
          <w:b/>
          <w:bCs/>
          <w:spacing w:val="-3"/>
          <w:sz w:val="24"/>
          <w:szCs w:val="24"/>
        </w:rPr>
        <w:t>Ogłoszenie konkursu w celu wyboru Realizatora/Realizatorów Programu. Realizator/Realizatorzy Programu</w:t>
      </w:r>
      <w:r w:rsidRPr="00E803E6">
        <w:rPr>
          <w:spacing w:val="-3"/>
          <w:sz w:val="24"/>
          <w:szCs w:val="24"/>
        </w:rPr>
        <w:t xml:space="preserve"> zostanie/zostaną wyłoniony/wyłonieni </w:t>
      </w:r>
      <w:r w:rsidRPr="00E803E6">
        <w:rPr>
          <w:rFonts w:eastAsia="Times New Roman" w:cs="Calibri"/>
          <w:sz w:val="24"/>
          <w:szCs w:val="24"/>
        </w:rPr>
        <w:t xml:space="preserve">w </w:t>
      </w:r>
      <w:r w:rsidRPr="00E803E6">
        <w:rPr>
          <w:rFonts w:eastAsia="Times New Roman" w:cs="Calibri"/>
          <w:color w:val="000000"/>
          <w:sz w:val="24"/>
          <w:szCs w:val="24"/>
        </w:rPr>
        <w:t xml:space="preserve">procedurze </w:t>
      </w:r>
      <w:r w:rsidRPr="00E803E6">
        <w:rPr>
          <w:rFonts w:eastAsia="Times New Roman" w:cs="Calibri"/>
          <w:sz w:val="24"/>
          <w:szCs w:val="24"/>
        </w:rPr>
        <w:t>konkurencyjnej</w:t>
      </w:r>
      <w:r w:rsidRPr="00E803E6">
        <w:rPr>
          <w:rFonts w:eastAsia="Times New Roman" w:cs="Calibri"/>
          <w:color w:val="000000"/>
          <w:sz w:val="24"/>
          <w:szCs w:val="24"/>
        </w:rPr>
        <w:t xml:space="preserve"> w ramach Programu </w:t>
      </w:r>
      <w:r w:rsidRPr="00E803E6">
        <w:rPr>
          <w:rFonts w:eastAsia="Times New Roman" w:cs="Calibri"/>
          <w:i/>
          <w:iCs/>
          <w:color w:val="000000"/>
          <w:sz w:val="24"/>
          <w:szCs w:val="24"/>
        </w:rPr>
        <w:t>Fundusze Europejski</w:t>
      </w:r>
      <w:r w:rsidR="00071E13" w:rsidRPr="00E803E6">
        <w:rPr>
          <w:rFonts w:eastAsia="Times New Roman" w:cs="Calibri"/>
          <w:i/>
          <w:iCs/>
          <w:color w:val="000000"/>
          <w:sz w:val="24"/>
          <w:szCs w:val="24"/>
        </w:rPr>
        <w:t>e</w:t>
      </w:r>
      <w:r w:rsidRPr="00E803E6">
        <w:rPr>
          <w:rFonts w:eastAsia="Times New Roman" w:cs="Calibri"/>
          <w:i/>
          <w:iCs/>
          <w:color w:val="000000"/>
          <w:sz w:val="24"/>
          <w:szCs w:val="24"/>
        </w:rPr>
        <w:t xml:space="preserve"> dla Opolskiego 2021</w:t>
      </w:r>
      <w:r w:rsidRPr="00E803E6">
        <w:rPr>
          <w:rFonts w:eastAsia="Times New Roman" w:cs="Calibri"/>
          <w:i/>
          <w:iCs/>
          <w:color w:val="000000"/>
        </w:rPr>
        <w:sym w:font="Symbol" w:char="F02D"/>
      </w:r>
      <w:r w:rsidRPr="00E803E6">
        <w:rPr>
          <w:rFonts w:eastAsia="Times New Roman" w:cs="Calibri"/>
          <w:i/>
          <w:iCs/>
          <w:color w:val="000000"/>
          <w:sz w:val="24"/>
          <w:szCs w:val="24"/>
        </w:rPr>
        <w:t>2027</w:t>
      </w:r>
      <w:r w:rsidRPr="00E803E6">
        <w:rPr>
          <w:rFonts w:eastAsia="Times New Roman" w:cs="Calibri"/>
          <w:color w:val="000000"/>
          <w:sz w:val="24"/>
          <w:szCs w:val="24"/>
        </w:rPr>
        <w:t xml:space="preserve">, zgodnie z zasadami określonymi w </w:t>
      </w:r>
      <w:r w:rsidRPr="00E803E6">
        <w:rPr>
          <w:rFonts w:eastAsia="Times New Roman" w:cs="Calibri"/>
          <w:color w:val="000000"/>
        </w:rPr>
        <w:t>U</w:t>
      </w:r>
      <w:r w:rsidRPr="00E803E6">
        <w:rPr>
          <w:rFonts w:eastAsia="Times New Roman" w:cs="Calibri"/>
          <w:color w:val="000000"/>
          <w:sz w:val="24"/>
          <w:szCs w:val="24"/>
        </w:rPr>
        <w:t xml:space="preserve">stawie z dnia 28 kwietnia 2022 r. </w:t>
      </w:r>
      <w:r w:rsidRPr="00E803E6">
        <w:rPr>
          <w:rFonts w:eastAsia="Times New Roman" w:cs="Calibri"/>
          <w:i/>
          <w:iCs/>
          <w:color w:val="000000"/>
          <w:sz w:val="24"/>
          <w:szCs w:val="24"/>
        </w:rPr>
        <w:t>o zasadach realizacji zadań finansowanych ze środków europejskich w perspektywie finansowej 2021</w:t>
      </w:r>
      <w:r w:rsidR="00071E13" w:rsidRPr="00E803E6">
        <w:rPr>
          <w:rFonts w:eastAsia="Times New Roman" w:cs="Calibri"/>
          <w:i/>
          <w:iCs/>
          <w:color w:val="000000"/>
          <w:sz w:val="24"/>
          <w:szCs w:val="24"/>
        </w:rPr>
        <w:sym w:font="Symbol" w:char="F02D"/>
      </w:r>
      <w:r w:rsidRPr="00E803E6">
        <w:rPr>
          <w:rFonts w:eastAsia="Times New Roman" w:cs="Calibri"/>
          <w:i/>
          <w:iCs/>
          <w:color w:val="000000"/>
          <w:sz w:val="24"/>
          <w:szCs w:val="24"/>
        </w:rPr>
        <w:t>2027.</w:t>
      </w:r>
    </w:p>
    <w:p w14:paraId="1E30EC91" w14:textId="53FAA522" w:rsidR="00454AB1" w:rsidRPr="00E803E6" w:rsidRDefault="00613F52" w:rsidP="00A66471">
      <w:pPr>
        <w:pStyle w:val="Akapitzlist"/>
        <w:numPr>
          <w:ilvl w:val="0"/>
          <w:numId w:val="11"/>
        </w:numPr>
        <w:autoSpaceDE w:val="0"/>
        <w:autoSpaceDN w:val="0"/>
        <w:adjustRightInd w:val="0"/>
        <w:spacing w:before="0" w:after="120" w:line="240" w:lineRule="auto"/>
        <w:contextualSpacing w:val="0"/>
        <w:jc w:val="both"/>
        <w:rPr>
          <w:b/>
          <w:bCs/>
          <w:i/>
          <w:iCs/>
          <w:spacing w:val="-3"/>
          <w:sz w:val="24"/>
          <w:szCs w:val="24"/>
        </w:rPr>
      </w:pPr>
      <w:r w:rsidRPr="00E803E6">
        <w:rPr>
          <w:rFonts w:eastAsia="Times New Roman" w:cs="Calibri"/>
          <w:i/>
          <w:iCs/>
          <w:color w:val="000000"/>
          <w:sz w:val="24"/>
          <w:szCs w:val="24"/>
        </w:rPr>
        <w:t xml:space="preserve"> </w:t>
      </w:r>
      <w:r w:rsidR="00454AB1" w:rsidRPr="00E803E6">
        <w:rPr>
          <w:b/>
          <w:bCs/>
          <w:i/>
          <w:iCs/>
          <w:spacing w:val="-3"/>
          <w:sz w:val="24"/>
          <w:szCs w:val="24"/>
        </w:rPr>
        <w:t xml:space="preserve">Wybór </w:t>
      </w:r>
      <w:r w:rsidR="00F36E96" w:rsidRPr="00E803E6">
        <w:rPr>
          <w:b/>
          <w:bCs/>
          <w:i/>
          <w:iCs/>
          <w:spacing w:val="-3"/>
          <w:sz w:val="24"/>
          <w:szCs w:val="24"/>
        </w:rPr>
        <w:t>R</w:t>
      </w:r>
      <w:r w:rsidR="00454AB1" w:rsidRPr="00E803E6">
        <w:rPr>
          <w:b/>
          <w:bCs/>
          <w:i/>
          <w:iCs/>
          <w:spacing w:val="-3"/>
          <w:sz w:val="24"/>
          <w:szCs w:val="24"/>
        </w:rPr>
        <w:t>ealizatora/</w:t>
      </w:r>
      <w:r w:rsidR="00F36E96" w:rsidRPr="00E803E6">
        <w:rPr>
          <w:b/>
          <w:bCs/>
          <w:i/>
          <w:iCs/>
          <w:spacing w:val="-3"/>
          <w:sz w:val="24"/>
          <w:szCs w:val="24"/>
        </w:rPr>
        <w:t>R</w:t>
      </w:r>
      <w:r w:rsidR="00454AB1" w:rsidRPr="00E803E6">
        <w:rPr>
          <w:b/>
          <w:bCs/>
          <w:i/>
          <w:iCs/>
          <w:spacing w:val="-3"/>
          <w:sz w:val="24"/>
          <w:szCs w:val="24"/>
        </w:rPr>
        <w:t>ealizatorów Programu.</w:t>
      </w:r>
    </w:p>
    <w:p w14:paraId="55F04127" w14:textId="77777777" w:rsidR="00454AB1" w:rsidRPr="00E803E6" w:rsidRDefault="00454AB1" w:rsidP="004E2FEA">
      <w:pPr>
        <w:pStyle w:val="Akapitzlist"/>
        <w:numPr>
          <w:ilvl w:val="0"/>
          <w:numId w:val="11"/>
        </w:numPr>
        <w:autoSpaceDE w:val="0"/>
        <w:autoSpaceDN w:val="0"/>
        <w:adjustRightInd w:val="0"/>
        <w:spacing w:before="0" w:line="240" w:lineRule="auto"/>
        <w:ind w:left="714" w:hanging="357"/>
        <w:contextualSpacing w:val="0"/>
        <w:jc w:val="both"/>
        <w:rPr>
          <w:b/>
          <w:bCs/>
          <w:spacing w:val="-3"/>
          <w:sz w:val="24"/>
          <w:szCs w:val="24"/>
        </w:rPr>
      </w:pPr>
      <w:r w:rsidRPr="00E803E6">
        <w:rPr>
          <w:b/>
          <w:bCs/>
          <w:i/>
          <w:iCs/>
          <w:sz w:val="24"/>
          <w:szCs w:val="24"/>
        </w:rPr>
        <w:t>Przeprowadzenie następujących interwencji</w:t>
      </w:r>
      <w:r w:rsidRPr="00E803E6">
        <w:rPr>
          <w:sz w:val="24"/>
          <w:szCs w:val="24"/>
        </w:rPr>
        <w:t xml:space="preserve"> określonych w Programie:</w:t>
      </w:r>
    </w:p>
    <w:p w14:paraId="7D006422" w14:textId="77777777" w:rsidR="00454AB1" w:rsidRPr="00E803E6" w:rsidRDefault="00454AB1" w:rsidP="004E2FEA">
      <w:pPr>
        <w:pStyle w:val="Akapitzlist"/>
        <w:numPr>
          <w:ilvl w:val="0"/>
          <w:numId w:val="12"/>
        </w:numPr>
        <w:autoSpaceDE w:val="0"/>
        <w:autoSpaceDN w:val="0"/>
        <w:adjustRightInd w:val="0"/>
        <w:spacing w:before="0" w:line="240" w:lineRule="auto"/>
        <w:ind w:left="1378" w:hanging="357"/>
        <w:contextualSpacing w:val="0"/>
        <w:jc w:val="both"/>
        <w:rPr>
          <w:b/>
          <w:bCs/>
          <w:spacing w:val="-3"/>
          <w:sz w:val="24"/>
          <w:szCs w:val="24"/>
        </w:rPr>
      </w:pPr>
      <w:r w:rsidRPr="00E803E6">
        <w:rPr>
          <w:sz w:val="24"/>
          <w:szCs w:val="24"/>
        </w:rPr>
        <w:t xml:space="preserve">szkoleń dla personelu medycznego, </w:t>
      </w:r>
    </w:p>
    <w:p w14:paraId="130E6CEE" w14:textId="77777777" w:rsidR="00454AB1" w:rsidRPr="00D7023B" w:rsidRDefault="00454AB1" w:rsidP="004E2FEA">
      <w:pPr>
        <w:pStyle w:val="Akapitzlist"/>
        <w:numPr>
          <w:ilvl w:val="0"/>
          <w:numId w:val="12"/>
        </w:numPr>
        <w:autoSpaceDE w:val="0"/>
        <w:autoSpaceDN w:val="0"/>
        <w:adjustRightInd w:val="0"/>
        <w:spacing w:before="0" w:line="240" w:lineRule="auto"/>
        <w:ind w:left="1378" w:hanging="357"/>
        <w:contextualSpacing w:val="0"/>
        <w:jc w:val="both"/>
        <w:rPr>
          <w:b/>
          <w:bCs/>
          <w:spacing w:val="-3"/>
          <w:sz w:val="24"/>
          <w:szCs w:val="24"/>
        </w:rPr>
      </w:pPr>
      <w:r w:rsidRPr="00D7023B">
        <w:rPr>
          <w:sz w:val="24"/>
          <w:szCs w:val="24"/>
        </w:rPr>
        <w:t>działań informacyjno-edukacyjnych,</w:t>
      </w:r>
    </w:p>
    <w:p w14:paraId="2B75B49D" w14:textId="77777777" w:rsidR="00454AB1" w:rsidRPr="00D7023B" w:rsidRDefault="00454AB1" w:rsidP="004E2FEA">
      <w:pPr>
        <w:pStyle w:val="Akapitzlist"/>
        <w:numPr>
          <w:ilvl w:val="0"/>
          <w:numId w:val="12"/>
        </w:numPr>
        <w:autoSpaceDE w:val="0"/>
        <w:autoSpaceDN w:val="0"/>
        <w:adjustRightInd w:val="0"/>
        <w:spacing w:before="0" w:line="240" w:lineRule="auto"/>
        <w:ind w:left="1378" w:hanging="357"/>
        <w:contextualSpacing w:val="0"/>
        <w:jc w:val="both"/>
        <w:rPr>
          <w:b/>
          <w:bCs/>
          <w:spacing w:val="-3"/>
          <w:sz w:val="24"/>
          <w:szCs w:val="24"/>
        </w:rPr>
      </w:pPr>
      <w:r w:rsidRPr="00D7023B">
        <w:rPr>
          <w:sz w:val="24"/>
          <w:szCs w:val="24"/>
        </w:rPr>
        <w:t>szkoleń w zakładach pracy,</w:t>
      </w:r>
    </w:p>
    <w:p w14:paraId="5D9EAFD1" w14:textId="77777777" w:rsidR="00454AB1" w:rsidRPr="00D7023B" w:rsidRDefault="00454AB1" w:rsidP="004E2FEA">
      <w:pPr>
        <w:pStyle w:val="Akapitzlist"/>
        <w:numPr>
          <w:ilvl w:val="0"/>
          <w:numId w:val="12"/>
        </w:numPr>
        <w:autoSpaceDE w:val="0"/>
        <w:autoSpaceDN w:val="0"/>
        <w:adjustRightInd w:val="0"/>
        <w:spacing w:before="0" w:line="240" w:lineRule="auto"/>
        <w:ind w:left="1378" w:hanging="357"/>
        <w:contextualSpacing w:val="0"/>
        <w:jc w:val="both"/>
        <w:rPr>
          <w:b/>
          <w:bCs/>
          <w:spacing w:val="-3"/>
          <w:sz w:val="24"/>
          <w:szCs w:val="24"/>
        </w:rPr>
      </w:pPr>
      <w:r w:rsidRPr="00D7023B">
        <w:rPr>
          <w:sz w:val="24"/>
          <w:szCs w:val="24"/>
        </w:rPr>
        <w:t>wizyt diagnostyczno-terapeutycznych,</w:t>
      </w:r>
    </w:p>
    <w:p w14:paraId="2BCBDB64" w14:textId="77777777" w:rsidR="00B74D98" w:rsidRPr="00D7023B" w:rsidRDefault="00454AB1" w:rsidP="00B74D98">
      <w:pPr>
        <w:pStyle w:val="Akapitzlist"/>
        <w:numPr>
          <w:ilvl w:val="0"/>
          <w:numId w:val="12"/>
        </w:numPr>
        <w:autoSpaceDE w:val="0"/>
        <w:autoSpaceDN w:val="0"/>
        <w:adjustRightInd w:val="0"/>
        <w:spacing w:before="0" w:after="120" w:line="240" w:lineRule="auto"/>
        <w:ind w:left="1378" w:hanging="357"/>
        <w:contextualSpacing w:val="0"/>
        <w:jc w:val="both"/>
        <w:rPr>
          <w:b/>
          <w:bCs/>
          <w:spacing w:val="-3"/>
          <w:sz w:val="24"/>
          <w:szCs w:val="24"/>
        </w:rPr>
      </w:pPr>
      <w:r w:rsidRPr="00D7023B">
        <w:rPr>
          <w:sz w:val="24"/>
          <w:szCs w:val="24"/>
        </w:rPr>
        <w:t xml:space="preserve">działań </w:t>
      </w:r>
      <w:r w:rsidRPr="00D7023B">
        <w:rPr>
          <w:spacing w:val="-2"/>
          <w:sz w:val="24"/>
          <w:szCs w:val="24"/>
        </w:rPr>
        <w:t>rehabilitacyjnych</w:t>
      </w:r>
      <w:r w:rsidR="00B74D98" w:rsidRPr="00D7023B">
        <w:rPr>
          <w:spacing w:val="-2"/>
          <w:sz w:val="24"/>
          <w:szCs w:val="24"/>
        </w:rPr>
        <w:t xml:space="preserve"> z elementami edukacyjnymi</w:t>
      </w:r>
      <w:r w:rsidR="00EF2EC6" w:rsidRPr="00D7023B">
        <w:rPr>
          <w:spacing w:val="-2"/>
          <w:sz w:val="24"/>
          <w:szCs w:val="24"/>
        </w:rPr>
        <w:t xml:space="preserve"> (obejmujących m.in.: terapię psychologiczną z elementami terapii behawioralno-poznawczej, aktywność fizyczną, </w:t>
      </w:r>
      <w:proofErr w:type="spellStart"/>
      <w:r w:rsidR="00EF2EC6" w:rsidRPr="00D7023B">
        <w:rPr>
          <w:spacing w:val="-2"/>
          <w:sz w:val="24"/>
          <w:szCs w:val="24"/>
        </w:rPr>
        <w:t>fizjoprofilaktykę</w:t>
      </w:r>
      <w:proofErr w:type="spellEnd"/>
      <w:r w:rsidR="00EF2EC6" w:rsidRPr="00D7023B">
        <w:rPr>
          <w:spacing w:val="-2"/>
          <w:sz w:val="24"/>
          <w:szCs w:val="24"/>
        </w:rPr>
        <w:t>).</w:t>
      </w:r>
    </w:p>
    <w:p w14:paraId="46AC4579" w14:textId="77777777" w:rsidR="00454AB1" w:rsidRPr="00D7023B" w:rsidRDefault="00D966AA" w:rsidP="004E2FEA">
      <w:pPr>
        <w:pStyle w:val="Akapitzlist"/>
        <w:numPr>
          <w:ilvl w:val="0"/>
          <w:numId w:val="11"/>
        </w:numPr>
        <w:autoSpaceDE w:val="0"/>
        <w:autoSpaceDN w:val="0"/>
        <w:adjustRightInd w:val="0"/>
        <w:spacing w:after="120" w:line="240" w:lineRule="auto"/>
        <w:ind w:left="714" w:hanging="357"/>
        <w:contextualSpacing w:val="0"/>
        <w:jc w:val="both"/>
        <w:rPr>
          <w:b/>
          <w:bCs/>
          <w:spacing w:val="-3"/>
          <w:sz w:val="24"/>
          <w:szCs w:val="24"/>
        </w:rPr>
      </w:pPr>
      <w:r w:rsidRPr="00D7023B">
        <w:rPr>
          <w:b/>
          <w:bCs/>
          <w:i/>
          <w:iCs/>
          <w:sz w:val="24"/>
          <w:szCs w:val="24"/>
        </w:rPr>
        <w:t>Monitorowanie Programu</w:t>
      </w:r>
      <w:r w:rsidRPr="00D7023B">
        <w:rPr>
          <w:sz w:val="24"/>
          <w:szCs w:val="24"/>
        </w:rPr>
        <w:t xml:space="preserve"> poprzez b</w:t>
      </w:r>
      <w:r w:rsidR="00454AB1" w:rsidRPr="00D7023B">
        <w:rPr>
          <w:sz w:val="24"/>
          <w:szCs w:val="24"/>
        </w:rPr>
        <w:t>ieżące</w:t>
      </w:r>
      <w:r w:rsidR="00454AB1" w:rsidRPr="00D7023B">
        <w:rPr>
          <w:spacing w:val="22"/>
          <w:sz w:val="24"/>
          <w:szCs w:val="24"/>
        </w:rPr>
        <w:t xml:space="preserve"> </w:t>
      </w:r>
      <w:r w:rsidR="00454AB1" w:rsidRPr="00D7023B">
        <w:rPr>
          <w:sz w:val="24"/>
          <w:szCs w:val="24"/>
        </w:rPr>
        <w:t>zbieranie</w:t>
      </w:r>
      <w:r w:rsidR="00454AB1" w:rsidRPr="00D7023B">
        <w:rPr>
          <w:spacing w:val="22"/>
          <w:sz w:val="24"/>
          <w:szCs w:val="24"/>
        </w:rPr>
        <w:t xml:space="preserve"> </w:t>
      </w:r>
      <w:r w:rsidR="00454AB1" w:rsidRPr="00D7023B">
        <w:rPr>
          <w:sz w:val="24"/>
          <w:szCs w:val="24"/>
        </w:rPr>
        <w:t>danych</w:t>
      </w:r>
      <w:r w:rsidR="00454AB1" w:rsidRPr="00D7023B">
        <w:rPr>
          <w:spacing w:val="22"/>
          <w:sz w:val="24"/>
          <w:szCs w:val="24"/>
        </w:rPr>
        <w:t xml:space="preserve"> </w:t>
      </w:r>
      <w:r w:rsidR="00454AB1" w:rsidRPr="00D7023B">
        <w:rPr>
          <w:sz w:val="24"/>
          <w:szCs w:val="24"/>
        </w:rPr>
        <w:t>dot.</w:t>
      </w:r>
      <w:r w:rsidR="00454AB1" w:rsidRPr="00D7023B">
        <w:rPr>
          <w:spacing w:val="22"/>
          <w:sz w:val="24"/>
          <w:szCs w:val="24"/>
        </w:rPr>
        <w:t xml:space="preserve"> </w:t>
      </w:r>
      <w:r w:rsidR="00454AB1" w:rsidRPr="00D7023B">
        <w:rPr>
          <w:sz w:val="24"/>
          <w:szCs w:val="24"/>
        </w:rPr>
        <w:t>realizowanych</w:t>
      </w:r>
      <w:r w:rsidR="00454AB1" w:rsidRPr="00D7023B">
        <w:rPr>
          <w:spacing w:val="22"/>
          <w:sz w:val="24"/>
          <w:szCs w:val="24"/>
        </w:rPr>
        <w:t xml:space="preserve"> </w:t>
      </w:r>
      <w:r w:rsidR="00454AB1" w:rsidRPr="00D7023B">
        <w:rPr>
          <w:sz w:val="24"/>
          <w:szCs w:val="24"/>
        </w:rPr>
        <w:t>działań</w:t>
      </w:r>
      <w:r w:rsidRPr="00D7023B">
        <w:rPr>
          <w:sz w:val="24"/>
          <w:szCs w:val="24"/>
        </w:rPr>
        <w:t>.</w:t>
      </w:r>
      <w:r w:rsidR="00454AB1" w:rsidRPr="00D7023B">
        <w:rPr>
          <w:spacing w:val="22"/>
          <w:sz w:val="24"/>
          <w:szCs w:val="24"/>
        </w:rPr>
        <w:t xml:space="preserve"> </w:t>
      </w:r>
    </w:p>
    <w:p w14:paraId="59F20AFF" w14:textId="77777777" w:rsidR="00454AB1" w:rsidRPr="00D7023B" w:rsidRDefault="00454AB1" w:rsidP="004E2FEA">
      <w:pPr>
        <w:pStyle w:val="Akapitzlist"/>
        <w:numPr>
          <w:ilvl w:val="0"/>
          <w:numId w:val="11"/>
        </w:numPr>
        <w:spacing w:after="120" w:line="240" w:lineRule="auto"/>
        <w:ind w:left="714" w:hanging="357"/>
        <w:contextualSpacing w:val="0"/>
        <w:rPr>
          <w:b/>
          <w:bCs/>
          <w:i/>
          <w:iCs/>
          <w:spacing w:val="-3"/>
          <w:sz w:val="24"/>
          <w:szCs w:val="24"/>
        </w:rPr>
      </w:pPr>
      <w:r w:rsidRPr="00D7023B">
        <w:rPr>
          <w:b/>
          <w:bCs/>
          <w:i/>
          <w:iCs/>
          <w:spacing w:val="-3"/>
          <w:sz w:val="24"/>
          <w:szCs w:val="24"/>
        </w:rPr>
        <w:t>Zakończenie realizacji Programu.</w:t>
      </w:r>
    </w:p>
    <w:p w14:paraId="359CC2E3" w14:textId="77777777" w:rsidR="00454AB1" w:rsidRPr="00D966AA" w:rsidRDefault="00454AB1" w:rsidP="004E2FEA">
      <w:pPr>
        <w:pStyle w:val="Akapitzlist"/>
        <w:numPr>
          <w:ilvl w:val="0"/>
          <w:numId w:val="11"/>
        </w:numPr>
        <w:spacing w:after="120" w:line="240" w:lineRule="auto"/>
        <w:ind w:left="714" w:hanging="357"/>
        <w:contextualSpacing w:val="0"/>
        <w:rPr>
          <w:b/>
          <w:bCs/>
          <w:i/>
          <w:iCs/>
          <w:spacing w:val="-3"/>
          <w:sz w:val="24"/>
          <w:szCs w:val="24"/>
        </w:rPr>
      </w:pPr>
      <w:r w:rsidRPr="00D966AA">
        <w:rPr>
          <w:b/>
          <w:bCs/>
          <w:i/>
          <w:iCs/>
          <w:spacing w:val="-3"/>
          <w:sz w:val="24"/>
          <w:szCs w:val="24"/>
        </w:rPr>
        <w:t>Rozliczenie finansowe Programu.</w:t>
      </w:r>
    </w:p>
    <w:p w14:paraId="59ED47AB" w14:textId="77777777" w:rsidR="00454AB1" w:rsidRDefault="00454AB1" w:rsidP="004E2FEA">
      <w:pPr>
        <w:pStyle w:val="Akapitzlist"/>
        <w:numPr>
          <w:ilvl w:val="0"/>
          <w:numId w:val="11"/>
        </w:numPr>
        <w:spacing w:after="240" w:line="240" w:lineRule="auto"/>
        <w:ind w:left="714" w:hanging="357"/>
        <w:contextualSpacing w:val="0"/>
        <w:jc w:val="both"/>
        <w:rPr>
          <w:b/>
          <w:bCs/>
          <w:i/>
          <w:iCs/>
          <w:spacing w:val="-3"/>
          <w:sz w:val="24"/>
          <w:szCs w:val="24"/>
        </w:rPr>
      </w:pPr>
      <w:r w:rsidRPr="00D966AA">
        <w:rPr>
          <w:b/>
          <w:bCs/>
          <w:i/>
          <w:iCs/>
          <w:spacing w:val="-3"/>
          <w:sz w:val="24"/>
          <w:szCs w:val="24"/>
        </w:rPr>
        <w:t xml:space="preserve">Ewaluacja Programu, opracowanie raportu końcowego z realizacji PPZ i przesłanie </w:t>
      </w:r>
      <w:r w:rsidRPr="00D966AA">
        <w:rPr>
          <w:b/>
          <w:bCs/>
          <w:i/>
          <w:iCs/>
          <w:spacing w:val="-3"/>
          <w:sz w:val="24"/>
          <w:szCs w:val="24"/>
        </w:rPr>
        <w:br/>
        <w:t xml:space="preserve">go do </w:t>
      </w:r>
      <w:proofErr w:type="spellStart"/>
      <w:r w:rsidR="00D966AA" w:rsidRPr="00D966AA">
        <w:rPr>
          <w:b/>
          <w:bCs/>
          <w:i/>
          <w:iCs/>
          <w:spacing w:val="-3"/>
          <w:sz w:val="24"/>
          <w:szCs w:val="24"/>
        </w:rPr>
        <w:t>AOTMiT</w:t>
      </w:r>
      <w:proofErr w:type="spellEnd"/>
      <w:r w:rsidRPr="00D966AA">
        <w:rPr>
          <w:b/>
          <w:bCs/>
          <w:i/>
          <w:iCs/>
          <w:spacing w:val="-3"/>
          <w:sz w:val="24"/>
          <w:szCs w:val="24"/>
        </w:rPr>
        <w:t>, wraz z załączonym pierwotnym projektem, który został wdrożony do realizacji.</w:t>
      </w:r>
    </w:p>
    <w:p w14:paraId="6B90B48B" w14:textId="77777777" w:rsidR="00E803E6" w:rsidRDefault="00E803E6" w:rsidP="00E803E6">
      <w:pPr>
        <w:spacing w:after="240"/>
        <w:jc w:val="both"/>
        <w:rPr>
          <w:b/>
          <w:bCs/>
          <w:i/>
          <w:iCs/>
          <w:spacing w:val="-3"/>
        </w:rPr>
      </w:pPr>
    </w:p>
    <w:p w14:paraId="700F675B" w14:textId="77777777" w:rsidR="00E803E6" w:rsidRPr="00E803E6" w:rsidRDefault="00E803E6" w:rsidP="00E803E6">
      <w:pPr>
        <w:spacing w:after="240"/>
        <w:jc w:val="both"/>
        <w:rPr>
          <w:b/>
          <w:bCs/>
          <w:i/>
          <w:iCs/>
          <w:spacing w:val="-3"/>
        </w:rPr>
      </w:pPr>
    </w:p>
    <w:p w14:paraId="2099177E" w14:textId="77777777" w:rsidR="00E803E6" w:rsidRDefault="00E803E6" w:rsidP="00AE4441">
      <w:pPr>
        <w:autoSpaceDE w:val="0"/>
        <w:autoSpaceDN w:val="0"/>
        <w:adjustRightInd w:val="0"/>
        <w:spacing w:before="240" w:after="240"/>
        <w:ind w:left="709" w:hanging="709"/>
        <w:jc w:val="both"/>
        <w:rPr>
          <w:rFonts w:ascii="Calibri" w:hAnsi="Calibri" w:cs="Calibri"/>
          <w:b/>
          <w:bCs/>
        </w:rPr>
      </w:pPr>
    </w:p>
    <w:p w14:paraId="72115CE9" w14:textId="77777777" w:rsidR="00E803E6" w:rsidRDefault="00E803E6" w:rsidP="00AE4441">
      <w:pPr>
        <w:autoSpaceDE w:val="0"/>
        <w:autoSpaceDN w:val="0"/>
        <w:adjustRightInd w:val="0"/>
        <w:spacing w:before="240" w:after="240"/>
        <w:ind w:left="709" w:hanging="709"/>
        <w:jc w:val="both"/>
        <w:rPr>
          <w:rFonts w:ascii="Calibri" w:hAnsi="Calibri" w:cs="Calibri"/>
          <w:b/>
          <w:bCs/>
        </w:rPr>
      </w:pPr>
    </w:p>
    <w:p w14:paraId="1DB34B03" w14:textId="77777777" w:rsidR="00E803E6" w:rsidRDefault="00E803E6" w:rsidP="00AE4441">
      <w:pPr>
        <w:autoSpaceDE w:val="0"/>
        <w:autoSpaceDN w:val="0"/>
        <w:adjustRightInd w:val="0"/>
        <w:spacing w:before="240" w:after="240"/>
        <w:ind w:left="709" w:hanging="709"/>
        <w:jc w:val="both"/>
        <w:rPr>
          <w:rFonts w:ascii="Calibri" w:hAnsi="Calibri" w:cs="Calibri"/>
          <w:b/>
          <w:bCs/>
        </w:rPr>
      </w:pPr>
    </w:p>
    <w:p w14:paraId="08F70EBD" w14:textId="77777777" w:rsidR="00E803E6" w:rsidRDefault="00E803E6" w:rsidP="00AE4441">
      <w:pPr>
        <w:autoSpaceDE w:val="0"/>
        <w:autoSpaceDN w:val="0"/>
        <w:adjustRightInd w:val="0"/>
        <w:spacing w:before="240" w:after="240"/>
        <w:ind w:left="709" w:hanging="709"/>
        <w:jc w:val="both"/>
        <w:rPr>
          <w:rFonts w:ascii="Calibri" w:hAnsi="Calibri" w:cs="Calibri"/>
          <w:b/>
          <w:bCs/>
        </w:rPr>
      </w:pPr>
    </w:p>
    <w:p w14:paraId="18E95830" w14:textId="02516E09" w:rsidR="00AE4441" w:rsidRPr="00AC6EB1" w:rsidRDefault="00AE4441" w:rsidP="00AE4441">
      <w:pPr>
        <w:autoSpaceDE w:val="0"/>
        <w:autoSpaceDN w:val="0"/>
        <w:adjustRightInd w:val="0"/>
        <w:spacing w:before="240" w:after="240"/>
        <w:ind w:left="709" w:hanging="709"/>
        <w:jc w:val="both"/>
        <w:rPr>
          <w:rFonts w:ascii="Calibri" w:hAnsi="Calibri" w:cs="Calibri"/>
          <w:b/>
          <w:bCs/>
        </w:rPr>
      </w:pPr>
      <w:r w:rsidRPr="00AC6EB1">
        <w:rPr>
          <w:rFonts w:ascii="Calibri" w:hAnsi="Calibri" w:cs="Calibri"/>
          <w:b/>
          <w:bCs/>
        </w:rPr>
        <w:t xml:space="preserve">IV.2. Warunki realizacji programu polityki zdrowotnej dotyczące personelu, wyposażenia </w:t>
      </w:r>
      <w:r w:rsidRPr="00AC6EB1">
        <w:rPr>
          <w:rFonts w:ascii="Calibri" w:hAnsi="Calibri" w:cs="Calibri"/>
          <w:b/>
          <w:bCs/>
        </w:rPr>
        <w:br/>
        <w:t>i warunków lokalowych</w:t>
      </w:r>
    </w:p>
    <w:p w14:paraId="4AE8E468" w14:textId="77777777" w:rsidR="00F36E96" w:rsidRDefault="00F36E96" w:rsidP="00F36E96">
      <w:pPr>
        <w:pStyle w:val="Tekstpodstawowy"/>
        <w:spacing w:before="0" w:after="240" w:line="240" w:lineRule="auto"/>
        <w:jc w:val="both"/>
        <w:rPr>
          <w:rFonts w:asciiTheme="minorHAnsi" w:hAnsiTheme="minorHAnsi" w:cstheme="minorHAnsi"/>
        </w:rPr>
      </w:pPr>
      <w:r w:rsidRPr="00F36E96">
        <w:rPr>
          <w:rFonts w:asciiTheme="minorHAnsi" w:hAnsiTheme="minorHAnsi" w:cstheme="minorHAnsi"/>
        </w:rPr>
        <w:t>W</w:t>
      </w:r>
      <w:r w:rsidRPr="00F36E96">
        <w:rPr>
          <w:rFonts w:asciiTheme="minorHAnsi" w:hAnsiTheme="minorHAnsi" w:cstheme="minorHAnsi"/>
          <w:spacing w:val="40"/>
        </w:rPr>
        <w:t xml:space="preserve"> </w:t>
      </w:r>
      <w:r w:rsidRPr="00F36E96">
        <w:rPr>
          <w:rFonts w:asciiTheme="minorHAnsi" w:hAnsiTheme="minorHAnsi" w:cstheme="minorHAnsi"/>
        </w:rPr>
        <w:t>celu</w:t>
      </w:r>
      <w:r w:rsidRPr="00F36E96">
        <w:rPr>
          <w:rFonts w:asciiTheme="minorHAnsi" w:hAnsiTheme="minorHAnsi" w:cstheme="minorHAnsi"/>
          <w:spacing w:val="40"/>
        </w:rPr>
        <w:t xml:space="preserve"> </w:t>
      </w:r>
      <w:r w:rsidRPr="00F36E96">
        <w:rPr>
          <w:rFonts w:asciiTheme="minorHAnsi" w:hAnsiTheme="minorHAnsi" w:cstheme="minorHAnsi"/>
        </w:rPr>
        <w:t>realizacji</w:t>
      </w:r>
      <w:r w:rsidRPr="00F36E96">
        <w:rPr>
          <w:rFonts w:asciiTheme="minorHAnsi" w:hAnsiTheme="minorHAnsi" w:cstheme="minorHAnsi"/>
          <w:spacing w:val="40"/>
        </w:rPr>
        <w:t xml:space="preserve"> </w:t>
      </w:r>
      <w:r>
        <w:rPr>
          <w:rFonts w:asciiTheme="minorHAnsi" w:hAnsiTheme="minorHAnsi" w:cstheme="minorHAnsi"/>
          <w:kern w:val="24"/>
        </w:rPr>
        <w:t xml:space="preserve">niniejszego Programu Realizator/Realizatorzy </w:t>
      </w:r>
      <w:r>
        <w:rPr>
          <w:rFonts w:asciiTheme="minorHAnsi" w:hAnsiTheme="minorHAnsi" w:cstheme="minorHAnsi"/>
        </w:rPr>
        <w:t>muszą</w:t>
      </w:r>
      <w:r w:rsidRPr="00F36E96">
        <w:rPr>
          <w:rFonts w:asciiTheme="minorHAnsi" w:hAnsiTheme="minorHAnsi" w:cstheme="minorHAnsi"/>
          <w:spacing w:val="40"/>
        </w:rPr>
        <w:t xml:space="preserve"> </w:t>
      </w:r>
      <w:r w:rsidRPr="00F36E96">
        <w:rPr>
          <w:rFonts w:asciiTheme="minorHAnsi" w:hAnsiTheme="minorHAnsi" w:cstheme="minorHAnsi"/>
        </w:rPr>
        <w:t>spełnić</w:t>
      </w:r>
      <w:r w:rsidRPr="00F36E96">
        <w:rPr>
          <w:rFonts w:asciiTheme="minorHAnsi" w:hAnsiTheme="minorHAnsi" w:cstheme="minorHAnsi"/>
          <w:spacing w:val="40"/>
        </w:rPr>
        <w:t xml:space="preserve"> </w:t>
      </w:r>
      <w:r w:rsidRPr="00F36E96">
        <w:rPr>
          <w:rFonts w:asciiTheme="minorHAnsi" w:hAnsiTheme="minorHAnsi" w:cstheme="minorHAnsi"/>
        </w:rPr>
        <w:t>wymagania</w:t>
      </w:r>
      <w:r w:rsidRPr="00F36E96">
        <w:rPr>
          <w:rFonts w:asciiTheme="minorHAnsi" w:hAnsiTheme="minorHAnsi" w:cstheme="minorHAnsi"/>
          <w:spacing w:val="40"/>
        </w:rPr>
        <w:t xml:space="preserve"> </w:t>
      </w:r>
      <w:r w:rsidRPr="00F36E96">
        <w:rPr>
          <w:rFonts w:asciiTheme="minorHAnsi" w:hAnsiTheme="minorHAnsi" w:cstheme="minorHAnsi"/>
        </w:rPr>
        <w:t>dotyczące</w:t>
      </w:r>
      <w:r w:rsidRPr="00F36E96">
        <w:rPr>
          <w:rFonts w:asciiTheme="minorHAnsi" w:hAnsiTheme="minorHAnsi" w:cstheme="minorHAnsi"/>
          <w:spacing w:val="40"/>
        </w:rPr>
        <w:t xml:space="preserve"> </w:t>
      </w:r>
      <w:r w:rsidRPr="00F36E96">
        <w:rPr>
          <w:rFonts w:asciiTheme="minorHAnsi" w:hAnsiTheme="minorHAnsi" w:cstheme="minorHAnsi"/>
        </w:rPr>
        <w:lastRenderedPageBreak/>
        <w:t>personelu, wyposażenia i warunków lokalowych</w:t>
      </w:r>
      <w:r>
        <w:rPr>
          <w:rFonts w:asciiTheme="minorHAnsi" w:hAnsiTheme="minorHAnsi" w:cstheme="minorHAnsi"/>
        </w:rPr>
        <w:t xml:space="preserve"> wyszczególnione w poniższej tabeli.</w:t>
      </w:r>
    </w:p>
    <w:p w14:paraId="1266F0A4" w14:textId="51E98081" w:rsidR="00865CF6" w:rsidRDefault="00F36E96" w:rsidP="008B44CB">
      <w:pPr>
        <w:pStyle w:val="Tekstpodstawowy"/>
        <w:spacing w:before="0" w:after="60" w:line="240" w:lineRule="auto"/>
        <w:ind w:left="1134" w:hanging="1134"/>
        <w:jc w:val="both"/>
        <w:rPr>
          <w:rFonts w:asciiTheme="minorHAnsi" w:hAnsiTheme="minorHAnsi" w:cstheme="minorHAnsi"/>
        </w:rPr>
      </w:pPr>
      <w:r>
        <w:rPr>
          <w:rFonts w:ascii="Calibri" w:hAnsi="Calibri" w:cs="Calibri"/>
          <w:b/>
          <w:bCs/>
          <w:i/>
        </w:rPr>
        <w:t>Tabela 1</w:t>
      </w:r>
      <w:r w:rsidR="00E76AB2">
        <w:rPr>
          <w:rFonts w:ascii="Calibri" w:hAnsi="Calibri" w:cs="Calibri"/>
          <w:b/>
          <w:bCs/>
          <w:i/>
        </w:rPr>
        <w:t>4</w:t>
      </w:r>
      <w:r>
        <w:rPr>
          <w:rFonts w:ascii="Calibri" w:hAnsi="Calibri" w:cs="Calibri"/>
          <w:b/>
          <w:bCs/>
          <w:i/>
        </w:rPr>
        <w:t xml:space="preserve">. Zestawienie wymagań dot. personelu w powiązaniu z interwencjami realizowanymi </w:t>
      </w:r>
      <w:r>
        <w:rPr>
          <w:rFonts w:ascii="Calibri" w:hAnsi="Calibri" w:cs="Calibri"/>
          <w:b/>
          <w:bCs/>
          <w:i/>
        </w:rPr>
        <w:br/>
        <w:t>w Programie</w:t>
      </w:r>
    </w:p>
    <w:tbl>
      <w:tblPr>
        <w:tblStyle w:val="TableNormal"/>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089"/>
      </w:tblGrid>
      <w:tr w:rsidR="00865CF6" w:rsidRPr="004435A4" w14:paraId="1C560EEA" w14:textId="77777777" w:rsidTr="005B7407">
        <w:trPr>
          <w:trHeight w:val="20"/>
          <w:jc w:val="center"/>
        </w:trPr>
        <w:tc>
          <w:tcPr>
            <w:tcW w:w="2972" w:type="dxa"/>
            <w:shd w:val="clear" w:color="auto" w:fill="D9D9D9"/>
          </w:tcPr>
          <w:p w14:paraId="122A7449" w14:textId="77777777" w:rsidR="00865CF6" w:rsidRPr="004435A4" w:rsidRDefault="00865CF6" w:rsidP="005B7407">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pacing w:val="-2"/>
                <w:sz w:val="20"/>
                <w:szCs w:val="20"/>
              </w:rPr>
              <w:t>Interwencja</w:t>
            </w:r>
            <w:proofErr w:type="spellEnd"/>
          </w:p>
        </w:tc>
        <w:tc>
          <w:tcPr>
            <w:tcW w:w="6089" w:type="dxa"/>
            <w:shd w:val="clear" w:color="auto" w:fill="D9D9D9"/>
          </w:tcPr>
          <w:p w14:paraId="01BBCA8C" w14:textId="77777777" w:rsidR="00865CF6" w:rsidRPr="004435A4" w:rsidRDefault="00865CF6" w:rsidP="005B7407">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z w:val="20"/>
                <w:szCs w:val="20"/>
              </w:rPr>
              <w:t>Wymagania</w:t>
            </w:r>
            <w:proofErr w:type="spellEnd"/>
            <w:r w:rsidRPr="004435A4">
              <w:rPr>
                <w:rFonts w:asciiTheme="minorHAnsi" w:hAnsiTheme="minorHAnsi" w:cstheme="minorHAnsi"/>
                <w:b/>
                <w:spacing w:val="-4"/>
                <w:sz w:val="20"/>
                <w:szCs w:val="20"/>
              </w:rPr>
              <w:t xml:space="preserve"> </w:t>
            </w:r>
            <w:proofErr w:type="spellStart"/>
            <w:r w:rsidRPr="004435A4">
              <w:rPr>
                <w:rFonts w:asciiTheme="minorHAnsi" w:hAnsiTheme="minorHAnsi" w:cstheme="minorHAnsi"/>
                <w:b/>
                <w:sz w:val="20"/>
                <w:szCs w:val="20"/>
              </w:rPr>
              <w:t>dotyczące</w:t>
            </w:r>
            <w:proofErr w:type="spellEnd"/>
            <w:r w:rsidRPr="004435A4">
              <w:rPr>
                <w:rFonts w:asciiTheme="minorHAnsi" w:hAnsiTheme="minorHAnsi" w:cstheme="minorHAnsi"/>
                <w:b/>
                <w:spacing w:val="-4"/>
                <w:sz w:val="20"/>
                <w:szCs w:val="20"/>
              </w:rPr>
              <w:t xml:space="preserve"> </w:t>
            </w:r>
            <w:proofErr w:type="spellStart"/>
            <w:r w:rsidRPr="004435A4">
              <w:rPr>
                <w:rFonts w:asciiTheme="minorHAnsi" w:hAnsiTheme="minorHAnsi" w:cstheme="minorHAnsi"/>
                <w:b/>
                <w:spacing w:val="-2"/>
                <w:sz w:val="20"/>
                <w:szCs w:val="20"/>
              </w:rPr>
              <w:t>personelu</w:t>
            </w:r>
            <w:proofErr w:type="spellEnd"/>
          </w:p>
        </w:tc>
      </w:tr>
      <w:tr w:rsidR="008B44CB" w:rsidRPr="004435A4" w14:paraId="6D827532" w14:textId="77777777" w:rsidTr="00865CF6">
        <w:trPr>
          <w:trHeight w:val="20"/>
          <w:jc w:val="center"/>
        </w:trPr>
        <w:tc>
          <w:tcPr>
            <w:tcW w:w="2972" w:type="dxa"/>
          </w:tcPr>
          <w:p w14:paraId="2C86E760" w14:textId="77777777" w:rsidR="008B44CB" w:rsidRPr="004435A4" w:rsidRDefault="008B44CB" w:rsidP="008B44CB">
            <w:pPr>
              <w:pStyle w:val="TableParagraph"/>
              <w:spacing w:before="40" w:after="40"/>
              <w:ind w:left="57"/>
              <w:rPr>
                <w:rFonts w:asciiTheme="minorHAnsi" w:hAnsiTheme="minorHAnsi" w:cstheme="minorHAnsi"/>
                <w:spacing w:val="-5"/>
                <w:sz w:val="20"/>
                <w:szCs w:val="20"/>
              </w:rPr>
            </w:pPr>
            <w:proofErr w:type="spellStart"/>
            <w:r w:rsidRPr="004435A4">
              <w:rPr>
                <w:rFonts w:asciiTheme="minorHAnsi" w:hAnsiTheme="minorHAnsi" w:cstheme="minorHAnsi"/>
                <w:sz w:val="20"/>
                <w:szCs w:val="20"/>
              </w:rPr>
              <w:t>Szkolenia</w:t>
            </w:r>
            <w:proofErr w:type="spellEnd"/>
            <w:r w:rsidRPr="004435A4">
              <w:rPr>
                <w:rFonts w:asciiTheme="minorHAnsi" w:hAnsiTheme="minorHAnsi" w:cstheme="minorHAnsi"/>
                <w:spacing w:val="-5"/>
                <w:sz w:val="20"/>
                <w:szCs w:val="20"/>
              </w:rPr>
              <w:t xml:space="preserve"> </w:t>
            </w:r>
          </w:p>
          <w:p w14:paraId="4E67197A" w14:textId="77777777" w:rsidR="008B44CB" w:rsidRPr="004435A4" w:rsidRDefault="008B44CB" w:rsidP="008B44CB">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personelu</w:t>
            </w:r>
            <w:proofErr w:type="spellEnd"/>
            <w:r w:rsidRPr="004435A4">
              <w:rPr>
                <w:rFonts w:asciiTheme="minorHAnsi" w:hAnsiTheme="minorHAnsi" w:cstheme="minorHAnsi"/>
                <w:spacing w:val="-4"/>
                <w:sz w:val="20"/>
                <w:szCs w:val="20"/>
              </w:rPr>
              <w:t xml:space="preserve"> </w:t>
            </w:r>
            <w:proofErr w:type="spellStart"/>
            <w:r w:rsidRPr="004435A4">
              <w:rPr>
                <w:rFonts w:asciiTheme="minorHAnsi" w:hAnsiTheme="minorHAnsi" w:cstheme="minorHAnsi"/>
                <w:spacing w:val="-2"/>
                <w:sz w:val="20"/>
                <w:szCs w:val="20"/>
              </w:rPr>
              <w:t>medycznego</w:t>
            </w:r>
            <w:proofErr w:type="spellEnd"/>
          </w:p>
        </w:tc>
        <w:tc>
          <w:tcPr>
            <w:tcW w:w="6089" w:type="dxa"/>
          </w:tcPr>
          <w:p w14:paraId="644941B9" w14:textId="77777777" w:rsidR="008B44CB" w:rsidRPr="004435A4" w:rsidRDefault="008B44CB" w:rsidP="008B44CB">
            <w:pPr>
              <w:pStyle w:val="TableParagraph"/>
              <w:numPr>
                <w:ilvl w:val="0"/>
                <w:numId w:val="13"/>
              </w:numPr>
              <w:tabs>
                <w:tab w:val="left" w:pos="466"/>
                <w:tab w:val="left" w:pos="467"/>
              </w:tabs>
              <w:spacing w:before="40"/>
              <w:ind w:left="414" w:hanging="357"/>
              <w:rPr>
                <w:rFonts w:asciiTheme="minorHAnsi" w:hAnsiTheme="minorHAnsi" w:cstheme="minorHAnsi"/>
                <w:sz w:val="20"/>
                <w:szCs w:val="20"/>
              </w:rPr>
            </w:pPr>
            <w:proofErr w:type="spellStart"/>
            <w:r w:rsidRPr="004435A4">
              <w:rPr>
                <w:rFonts w:asciiTheme="minorHAnsi" w:hAnsiTheme="minorHAnsi" w:cstheme="minorHAnsi"/>
                <w:spacing w:val="-2"/>
                <w:sz w:val="20"/>
                <w:szCs w:val="20"/>
              </w:rPr>
              <w:t>Eksperci</w:t>
            </w:r>
            <w:proofErr w:type="spellEnd"/>
            <w:r w:rsidRPr="004435A4">
              <w:rPr>
                <w:rFonts w:asciiTheme="minorHAnsi" w:hAnsiTheme="minorHAnsi" w:cstheme="minorHAnsi"/>
                <w:spacing w:val="-2"/>
                <w:sz w:val="20"/>
                <w:szCs w:val="20"/>
              </w:rPr>
              <w:t>:</w:t>
            </w:r>
          </w:p>
          <w:p w14:paraId="696B3F54" w14:textId="77777777" w:rsidR="008B44CB" w:rsidRPr="004435A4" w:rsidRDefault="008B44CB" w:rsidP="008B44CB">
            <w:pPr>
              <w:pStyle w:val="TableParagraph"/>
              <w:numPr>
                <w:ilvl w:val="0"/>
                <w:numId w:val="14"/>
              </w:numPr>
              <w:tabs>
                <w:tab w:val="left" w:pos="466"/>
                <w:tab w:val="left" w:pos="467"/>
              </w:tabs>
              <w:spacing w:before="40"/>
              <w:ind w:left="1378" w:hanging="357"/>
              <w:rPr>
                <w:rFonts w:asciiTheme="minorHAnsi" w:hAnsiTheme="minorHAnsi" w:cstheme="minorHAnsi"/>
                <w:sz w:val="20"/>
                <w:szCs w:val="20"/>
              </w:rPr>
            </w:pPr>
            <w:proofErr w:type="spellStart"/>
            <w:r w:rsidRPr="004435A4">
              <w:rPr>
                <w:rFonts w:asciiTheme="minorHAnsi" w:hAnsiTheme="minorHAnsi" w:cstheme="minorHAnsi"/>
                <w:sz w:val="20"/>
                <w:szCs w:val="20"/>
              </w:rPr>
              <w:t>lekarz</w:t>
            </w:r>
            <w:proofErr w:type="spellEnd"/>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optymalnie</w:t>
            </w:r>
            <w:proofErr w:type="spellEnd"/>
            <w:r w:rsidRPr="00123A38">
              <w:rPr>
                <w:rFonts w:asciiTheme="minorHAnsi" w:hAnsiTheme="minorHAnsi" w:cstheme="minorHAnsi"/>
                <w:sz w:val="20"/>
                <w:szCs w:val="20"/>
              </w:rPr>
              <w:t xml:space="preserve">:  ze </w:t>
            </w:r>
            <w:proofErr w:type="spellStart"/>
            <w:r w:rsidRPr="00123A38">
              <w:rPr>
                <w:rFonts w:asciiTheme="minorHAnsi" w:hAnsiTheme="minorHAnsi" w:cstheme="minorHAnsi"/>
                <w:sz w:val="20"/>
                <w:szCs w:val="20"/>
              </w:rPr>
              <w:t>specjalizacją</w:t>
            </w:r>
            <w:proofErr w:type="spellEnd"/>
            <w:r w:rsidRPr="004435A4">
              <w:rPr>
                <w:rFonts w:asciiTheme="minorHAnsi" w:hAnsiTheme="minorHAnsi" w:cstheme="minorHAnsi"/>
                <w:spacing w:val="4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3"/>
                <w:sz w:val="20"/>
                <w:szCs w:val="20"/>
              </w:rPr>
              <w:t xml:space="preserve"> </w:t>
            </w:r>
            <w:proofErr w:type="spellStart"/>
            <w:r w:rsidRPr="004435A4">
              <w:rPr>
                <w:rFonts w:asciiTheme="minorHAnsi" w:hAnsiTheme="minorHAnsi" w:cstheme="minorHAnsi"/>
                <w:sz w:val="20"/>
                <w:szCs w:val="20"/>
              </w:rPr>
              <w:t>dziedzinie</w:t>
            </w:r>
            <w:proofErr w:type="spellEnd"/>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rehabilitacji</w:t>
            </w:r>
            <w:proofErr w:type="spellEnd"/>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medycznej</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posiadający</w:t>
            </w:r>
            <w:proofErr w:type="spellEnd"/>
            <w:r>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doświadczenie</w:t>
            </w:r>
            <w:proofErr w:type="spellEnd"/>
            <w:r w:rsidRPr="004435A4">
              <w:rPr>
                <w:rFonts w:asciiTheme="minorHAnsi" w:hAnsiTheme="minorHAnsi" w:cstheme="minorHAnsi"/>
                <w:spacing w:val="-2"/>
                <w:sz w:val="20"/>
                <w:szCs w:val="20"/>
              </w:rPr>
              <w:t xml:space="preserve"> </w:t>
            </w:r>
            <w:r>
              <w:rPr>
                <w:rFonts w:asciiTheme="minorHAnsi" w:hAnsiTheme="minorHAnsi" w:cstheme="minorHAnsi"/>
                <w:spacing w:val="-2"/>
                <w:sz w:val="20"/>
                <w:szCs w:val="20"/>
              </w:rPr>
              <w:br/>
            </w:r>
            <w:r w:rsidRPr="004435A4">
              <w:rPr>
                <w:rFonts w:asciiTheme="minorHAnsi" w:hAnsiTheme="minorHAnsi" w:cstheme="minorHAnsi"/>
                <w:sz w:val="20"/>
                <w:szCs w:val="20"/>
              </w:rPr>
              <w:t>w</w:t>
            </w:r>
            <w:r w:rsidRPr="004435A4">
              <w:rPr>
                <w:rFonts w:asciiTheme="minorHAnsi" w:hAnsiTheme="minorHAnsi" w:cstheme="minorHAnsi"/>
                <w:spacing w:val="-4"/>
                <w:sz w:val="20"/>
                <w:szCs w:val="20"/>
              </w:rPr>
              <w:t xml:space="preserve"> </w:t>
            </w:r>
            <w:proofErr w:type="spellStart"/>
            <w:r w:rsidRPr="004435A4">
              <w:rPr>
                <w:rFonts w:asciiTheme="minorHAnsi" w:hAnsiTheme="minorHAnsi" w:cstheme="minorHAnsi"/>
                <w:sz w:val="20"/>
                <w:szCs w:val="20"/>
              </w:rPr>
              <w:t>diagnostyce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różnicowaniu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leczeniu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kręgosłupa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oraz</w:t>
            </w:r>
            <w:proofErr w:type="spellEnd"/>
          </w:p>
          <w:p w14:paraId="526973A6" w14:textId="77777777" w:rsidR="008B44CB" w:rsidRPr="004435A4" w:rsidRDefault="008B44CB" w:rsidP="008B44CB">
            <w:pPr>
              <w:pStyle w:val="TableParagraph"/>
              <w:numPr>
                <w:ilvl w:val="0"/>
                <w:numId w:val="14"/>
              </w:numPr>
              <w:tabs>
                <w:tab w:val="left" w:pos="466"/>
                <w:tab w:val="left" w:pos="467"/>
              </w:tabs>
              <w:spacing w:before="40" w:after="120"/>
              <w:ind w:left="1378" w:hanging="357"/>
              <w:rPr>
                <w:rFonts w:asciiTheme="minorHAnsi" w:hAnsiTheme="minorHAnsi" w:cstheme="minorHAnsi"/>
                <w:sz w:val="20"/>
                <w:szCs w:val="20"/>
              </w:rPr>
            </w:pPr>
            <w:proofErr w:type="spellStart"/>
            <w:r w:rsidRPr="004435A4">
              <w:rPr>
                <w:rFonts w:asciiTheme="minorHAnsi" w:hAnsiTheme="minorHAnsi" w:cstheme="minorHAnsi"/>
                <w:spacing w:val="-2"/>
                <w:sz w:val="20"/>
                <w:szCs w:val="20"/>
              </w:rPr>
              <w:t>fizjoterapeuta</w:t>
            </w:r>
            <w:proofErr w:type="spellEnd"/>
            <w:r w:rsidRPr="004435A4">
              <w:rPr>
                <w:rFonts w:asciiTheme="minorHAnsi" w:hAnsiTheme="minorHAnsi" w:cstheme="minorHAnsi"/>
                <w:sz w:val="20"/>
                <w:szCs w:val="20"/>
              </w:rPr>
              <w:tab/>
            </w:r>
            <w:proofErr w:type="spellStart"/>
            <w:r w:rsidRPr="004435A4">
              <w:rPr>
                <w:rFonts w:asciiTheme="minorHAnsi" w:hAnsiTheme="minorHAnsi" w:cstheme="minorHAnsi"/>
                <w:sz w:val="20"/>
                <w:szCs w:val="20"/>
              </w:rPr>
              <w:t>posiadający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prawo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samodzielnego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udzielania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świadczeń</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zdrowotnych</w:t>
            </w:r>
            <w:proofErr w:type="spellEnd"/>
            <w:r w:rsidRPr="004435A4">
              <w:rPr>
                <w:rFonts w:asciiTheme="minorHAnsi" w:hAnsiTheme="minorHAnsi" w:cstheme="minorHAnsi"/>
                <w:sz w:val="20"/>
                <w:szCs w:val="20"/>
              </w:rPr>
              <w:t xml:space="preserve"> z </w:t>
            </w:r>
            <w:proofErr w:type="spellStart"/>
            <w:r w:rsidRPr="004435A4">
              <w:rPr>
                <w:rFonts w:asciiTheme="minorHAnsi" w:hAnsiTheme="minorHAnsi" w:cstheme="minorHAnsi"/>
                <w:sz w:val="20"/>
                <w:szCs w:val="20"/>
              </w:rPr>
              <w:t>zakresu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fizjoterapii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oraz</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doświadczenie</w:t>
            </w:r>
            <w:proofErr w:type="spellEnd"/>
            <w:r w:rsidRPr="004435A4">
              <w:rPr>
                <w:rFonts w:asciiTheme="minorHAnsi" w:hAnsiTheme="minorHAnsi" w:cstheme="minorHAnsi"/>
                <w:spacing w:val="8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ocenie</w:t>
            </w:r>
            <w:proofErr w:type="spellEnd"/>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funkcjonalnej</w:t>
            </w:r>
            <w:proofErr w:type="spellEnd"/>
            <w:r w:rsidRPr="004435A4">
              <w:rPr>
                <w:rFonts w:asciiTheme="minorHAnsi" w:hAnsiTheme="minorHAnsi" w:cstheme="minorHAnsi"/>
                <w:spacing w:val="80"/>
                <w:sz w:val="20"/>
                <w:szCs w:val="20"/>
              </w:rPr>
              <w:t xml:space="preserve"> </w:t>
            </w:r>
            <w:r>
              <w:rPr>
                <w:rFonts w:asciiTheme="minorHAnsi" w:hAnsiTheme="minorHAnsi" w:cstheme="minorHAnsi"/>
                <w:spacing w:val="80"/>
                <w:sz w:val="20"/>
                <w:szCs w:val="20"/>
              </w:rPr>
              <w:br/>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prowadzeniu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terapii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kręgosłupa</w:t>
            </w:r>
            <w:proofErr w:type="spellEnd"/>
            <w:r w:rsidRPr="004435A4">
              <w:rPr>
                <w:rFonts w:asciiTheme="minorHAnsi" w:hAnsiTheme="minorHAnsi" w:cstheme="minorHAnsi"/>
                <w:sz w:val="20"/>
                <w:szCs w:val="20"/>
              </w:rPr>
              <w:t>,</w:t>
            </w:r>
          </w:p>
          <w:p w14:paraId="328683FE" w14:textId="77777777" w:rsidR="008B44CB" w:rsidRPr="004435A4" w:rsidRDefault="008B44CB" w:rsidP="008B44CB">
            <w:pPr>
              <w:pStyle w:val="TableParagraph"/>
              <w:numPr>
                <w:ilvl w:val="0"/>
                <w:numId w:val="13"/>
              </w:numPr>
              <w:tabs>
                <w:tab w:val="left" w:pos="467"/>
                <w:tab w:val="left" w:pos="2460"/>
              </w:tabs>
              <w:spacing w:before="40" w:after="12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którzy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są</w:t>
            </w:r>
            <w:proofErr w:type="spellEnd"/>
            <w:r w:rsidRPr="004435A4">
              <w:rPr>
                <w:rFonts w:asciiTheme="minorHAnsi" w:hAnsiTheme="minorHAnsi" w:cstheme="minorHAnsi"/>
                <w:sz w:val="20"/>
                <w:szCs w:val="20"/>
              </w:rPr>
              <w:t xml:space="preserve"> w</w:t>
            </w:r>
            <w:r w:rsidRPr="004435A4">
              <w:rPr>
                <w:rFonts w:asciiTheme="minorHAnsi" w:hAnsiTheme="minorHAnsi" w:cstheme="minorHAnsi"/>
                <w:spacing w:val="-4"/>
                <w:sz w:val="20"/>
                <w:szCs w:val="20"/>
              </w:rPr>
              <w:t xml:space="preserve"> </w:t>
            </w:r>
            <w:proofErr w:type="spellStart"/>
            <w:r w:rsidRPr="004435A4">
              <w:rPr>
                <w:rFonts w:asciiTheme="minorHAnsi" w:hAnsiTheme="minorHAnsi" w:cstheme="minorHAnsi"/>
                <w:sz w:val="20"/>
                <w:szCs w:val="20"/>
              </w:rPr>
              <w:t>stanie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odpowiednio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przeszkolić</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personel</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pacing w:val="-3"/>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4"/>
                <w:sz w:val="20"/>
                <w:szCs w:val="20"/>
              </w:rPr>
              <w:t xml:space="preserve"> </w:t>
            </w:r>
            <w:r w:rsidRPr="004435A4">
              <w:rPr>
                <w:rFonts w:asciiTheme="minorHAnsi" w:hAnsiTheme="minorHAnsi" w:cstheme="minorHAnsi"/>
                <w:sz w:val="20"/>
                <w:szCs w:val="20"/>
              </w:rPr>
              <w:t xml:space="preserve">ten </w:t>
            </w:r>
            <w:proofErr w:type="spellStart"/>
            <w:r w:rsidRPr="004435A4">
              <w:rPr>
                <w:rFonts w:asciiTheme="minorHAnsi" w:hAnsiTheme="minorHAnsi" w:cstheme="minorHAnsi"/>
                <w:sz w:val="20"/>
                <w:szCs w:val="20"/>
              </w:rPr>
              <w:t>sposób</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zapewnić</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wysoką</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jakość</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interwencji</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ramach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Programu</w:t>
            </w:r>
            <w:proofErr w:type="spellEnd"/>
            <w:r w:rsidRPr="004435A4">
              <w:rPr>
                <w:rFonts w:asciiTheme="minorHAnsi" w:hAnsiTheme="minorHAnsi" w:cstheme="minorHAnsi"/>
                <w:sz w:val="20"/>
                <w:szCs w:val="20"/>
              </w:rPr>
              <w:t>.</w:t>
            </w:r>
          </w:p>
        </w:tc>
      </w:tr>
      <w:tr w:rsidR="008B44CB" w:rsidRPr="004435A4" w14:paraId="44530898" w14:textId="77777777" w:rsidTr="00865CF6">
        <w:trPr>
          <w:trHeight w:val="20"/>
          <w:jc w:val="center"/>
        </w:trPr>
        <w:tc>
          <w:tcPr>
            <w:tcW w:w="2972" w:type="dxa"/>
          </w:tcPr>
          <w:p w14:paraId="40D6FBC5" w14:textId="77777777" w:rsidR="008B44CB" w:rsidRPr="004435A4" w:rsidRDefault="008B44CB" w:rsidP="008B44CB">
            <w:pPr>
              <w:pStyle w:val="TableParagraph"/>
              <w:spacing w:before="40" w:after="40"/>
              <w:ind w:left="57"/>
              <w:rPr>
                <w:rFonts w:asciiTheme="minorHAnsi" w:hAnsiTheme="minorHAnsi" w:cstheme="minorHAnsi"/>
                <w:spacing w:val="-10"/>
                <w:sz w:val="20"/>
                <w:szCs w:val="20"/>
              </w:rPr>
            </w:pPr>
            <w:proofErr w:type="spellStart"/>
            <w:r w:rsidRPr="004435A4">
              <w:rPr>
                <w:rFonts w:asciiTheme="minorHAnsi" w:hAnsiTheme="minorHAnsi" w:cstheme="minorHAnsi"/>
                <w:sz w:val="20"/>
                <w:szCs w:val="20"/>
              </w:rPr>
              <w:t>Działania</w:t>
            </w:r>
            <w:proofErr w:type="spellEnd"/>
            <w:r w:rsidRPr="004435A4">
              <w:rPr>
                <w:rFonts w:asciiTheme="minorHAnsi" w:hAnsiTheme="minorHAnsi" w:cstheme="minorHAnsi"/>
                <w:spacing w:val="-10"/>
                <w:sz w:val="20"/>
                <w:szCs w:val="20"/>
              </w:rPr>
              <w:t xml:space="preserve"> </w:t>
            </w:r>
          </w:p>
          <w:p w14:paraId="1285911B" w14:textId="77777777" w:rsidR="008B44CB" w:rsidRPr="004435A4" w:rsidRDefault="008B44CB" w:rsidP="008B44CB">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informacyjno-</w:t>
            </w:r>
            <w:r w:rsidRPr="004435A4">
              <w:rPr>
                <w:rFonts w:asciiTheme="minorHAnsi" w:hAnsiTheme="minorHAnsi" w:cstheme="minorHAnsi"/>
                <w:spacing w:val="-2"/>
                <w:sz w:val="20"/>
                <w:szCs w:val="20"/>
              </w:rPr>
              <w:t>edukacyjne</w:t>
            </w:r>
            <w:proofErr w:type="spellEnd"/>
          </w:p>
        </w:tc>
        <w:tc>
          <w:tcPr>
            <w:tcW w:w="6089" w:type="dxa"/>
          </w:tcPr>
          <w:p w14:paraId="291C78CD" w14:textId="77777777" w:rsidR="008B44CB" w:rsidRPr="004435A4" w:rsidRDefault="008B44CB" w:rsidP="008B44CB">
            <w:pPr>
              <w:pStyle w:val="TableParagraph"/>
              <w:numPr>
                <w:ilvl w:val="0"/>
                <w:numId w:val="13"/>
              </w:numPr>
              <w:tabs>
                <w:tab w:val="left" w:pos="467"/>
                <w:tab w:val="left" w:pos="2460"/>
              </w:tabs>
              <w:spacing w:before="40" w:after="120"/>
              <w:ind w:left="414" w:hanging="357"/>
              <w:rPr>
                <w:rFonts w:asciiTheme="minorHAnsi" w:hAnsiTheme="minorHAnsi" w:cstheme="minorHAnsi"/>
                <w:spacing w:val="-2"/>
                <w:sz w:val="20"/>
                <w:szCs w:val="20"/>
              </w:rPr>
            </w:pPr>
            <w:proofErr w:type="spellStart"/>
            <w:r w:rsidRPr="004435A4">
              <w:rPr>
                <w:rFonts w:asciiTheme="minorHAnsi" w:hAnsiTheme="minorHAnsi" w:cstheme="minorHAnsi"/>
                <w:sz w:val="20"/>
                <w:szCs w:val="20"/>
              </w:rPr>
              <w:t>Lekarz</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fizjoterapeuta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pielęgniarka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asystent</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medyczny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edukator</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zdrowotny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lub</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inny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przedstawiciel</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zawodu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medycznego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który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posiada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odpowiedni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zakres</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wiedzy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doświadczenia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kompetencji</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umiejętności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dla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przeprowadzenia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działań</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informacyjno-edukacyjnych</w:t>
            </w:r>
            <w:proofErr w:type="spellEnd"/>
            <w:r w:rsidRPr="004435A4">
              <w:rPr>
                <w:rFonts w:asciiTheme="minorHAnsi" w:hAnsiTheme="minorHAnsi" w:cstheme="minorHAnsi"/>
                <w:sz w:val="20"/>
                <w:szCs w:val="20"/>
              </w:rPr>
              <w:t xml:space="preserve">, </w:t>
            </w:r>
            <w:r w:rsidRPr="00D83725">
              <w:rPr>
                <w:rFonts w:asciiTheme="minorHAnsi" w:hAnsiTheme="minorHAnsi" w:cstheme="minorHAnsi"/>
                <w:sz w:val="20"/>
                <w:szCs w:val="20"/>
              </w:rPr>
              <w:t xml:space="preserve">np. </w:t>
            </w:r>
            <w:proofErr w:type="spellStart"/>
            <w:r w:rsidRPr="00D83725">
              <w:rPr>
                <w:rFonts w:asciiTheme="minorHAnsi" w:hAnsiTheme="minorHAnsi" w:cstheme="minorHAnsi"/>
                <w:sz w:val="20"/>
                <w:szCs w:val="20"/>
              </w:rPr>
              <w:t>uzyskany</w:t>
            </w:r>
            <w:proofErr w:type="spellEnd"/>
            <w:r w:rsidRPr="00D83725">
              <w:rPr>
                <w:rFonts w:asciiTheme="minorHAnsi" w:hAnsiTheme="minorHAnsi" w:cstheme="minorHAnsi"/>
                <w:sz w:val="20"/>
                <w:szCs w:val="20"/>
              </w:rPr>
              <w:t xml:space="preserve"> w </w:t>
            </w:r>
            <w:proofErr w:type="spellStart"/>
            <w:r w:rsidRPr="00D83725">
              <w:rPr>
                <w:rFonts w:asciiTheme="minorHAnsi" w:hAnsiTheme="minorHAnsi" w:cstheme="minorHAnsi"/>
                <w:sz w:val="20"/>
                <w:szCs w:val="20"/>
              </w:rPr>
              <w:t>czasie</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uczestnictwa</w:t>
            </w:r>
            <w:proofErr w:type="spellEnd"/>
            <w:r w:rsidRPr="00D83725">
              <w:rPr>
                <w:rFonts w:asciiTheme="minorHAnsi" w:hAnsiTheme="minorHAnsi" w:cstheme="minorHAnsi"/>
                <w:sz w:val="20"/>
                <w:szCs w:val="20"/>
              </w:rPr>
              <w:t xml:space="preserve"> w </w:t>
            </w:r>
            <w:proofErr w:type="spellStart"/>
            <w:r w:rsidRPr="00D83725">
              <w:rPr>
                <w:rFonts w:asciiTheme="minorHAnsi" w:hAnsiTheme="minorHAnsi" w:cstheme="minorHAnsi"/>
                <w:sz w:val="20"/>
                <w:szCs w:val="20"/>
              </w:rPr>
              <w:t>szkoleniu</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prowadzonym</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przez</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ekspertów</w:t>
            </w:r>
            <w:proofErr w:type="spellEnd"/>
            <w:r w:rsidRPr="00D83725">
              <w:rPr>
                <w:rFonts w:asciiTheme="minorHAnsi" w:hAnsiTheme="minorHAnsi" w:cstheme="minorHAnsi"/>
                <w:sz w:val="20"/>
                <w:szCs w:val="20"/>
              </w:rPr>
              <w:t xml:space="preserve"> w </w:t>
            </w:r>
            <w:proofErr w:type="spellStart"/>
            <w:r w:rsidRPr="00D83725">
              <w:rPr>
                <w:rFonts w:asciiTheme="minorHAnsi" w:hAnsiTheme="minorHAnsi" w:cstheme="minorHAnsi"/>
                <w:sz w:val="20"/>
                <w:szCs w:val="20"/>
              </w:rPr>
              <w:t>ramach</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Programu</w:t>
            </w:r>
            <w:proofErr w:type="spellEnd"/>
          </w:p>
        </w:tc>
      </w:tr>
      <w:tr w:rsidR="008B44CB" w:rsidRPr="004435A4" w14:paraId="000B453F" w14:textId="77777777" w:rsidTr="00865CF6">
        <w:trPr>
          <w:trHeight w:val="20"/>
          <w:jc w:val="center"/>
        </w:trPr>
        <w:tc>
          <w:tcPr>
            <w:tcW w:w="2972" w:type="dxa"/>
          </w:tcPr>
          <w:p w14:paraId="407D8AEE" w14:textId="77777777" w:rsidR="008B44CB" w:rsidRPr="004435A4" w:rsidRDefault="008B44CB" w:rsidP="008B44CB">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Wizyta</w:t>
            </w:r>
            <w:proofErr w:type="spellEnd"/>
            <w:r w:rsidRPr="004435A4">
              <w:rPr>
                <w:rFonts w:asciiTheme="minorHAnsi" w:hAnsiTheme="minorHAnsi" w:cstheme="minorHAnsi"/>
                <w:spacing w:val="-7"/>
                <w:sz w:val="20"/>
                <w:szCs w:val="20"/>
              </w:rPr>
              <w:t xml:space="preserve"> </w:t>
            </w:r>
            <w:r w:rsidRPr="004435A4">
              <w:rPr>
                <w:rFonts w:asciiTheme="minorHAnsi" w:hAnsiTheme="minorHAnsi" w:cstheme="minorHAnsi"/>
                <w:spacing w:val="-7"/>
                <w:sz w:val="20"/>
                <w:szCs w:val="20"/>
              </w:rPr>
              <w:br/>
            </w:r>
            <w:proofErr w:type="spellStart"/>
            <w:r w:rsidRPr="004435A4">
              <w:rPr>
                <w:rFonts w:asciiTheme="minorHAnsi" w:hAnsiTheme="minorHAnsi" w:cstheme="minorHAnsi"/>
                <w:sz w:val="20"/>
                <w:szCs w:val="20"/>
              </w:rPr>
              <w:t>diagnostyczno-</w:t>
            </w:r>
            <w:r w:rsidRPr="004435A4">
              <w:rPr>
                <w:rFonts w:asciiTheme="minorHAnsi" w:hAnsiTheme="minorHAnsi" w:cstheme="minorHAnsi"/>
                <w:spacing w:val="-2"/>
                <w:sz w:val="20"/>
                <w:szCs w:val="20"/>
              </w:rPr>
              <w:t>terapeutyczna</w:t>
            </w:r>
            <w:proofErr w:type="spellEnd"/>
          </w:p>
        </w:tc>
        <w:tc>
          <w:tcPr>
            <w:tcW w:w="6089" w:type="dxa"/>
          </w:tcPr>
          <w:p w14:paraId="2B47B2E4" w14:textId="77777777" w:rsidR="008B44CB" w:rsidRPr="004435A4" w:rsidRDefault="008B44CB" w:rsidP="008B44CB">
            <w:pPr>
              <w:pStyle w:val="TableParagraph"/>
              <w:numPr>
                <w:ilvl w:val="0"/>
                <w:numId w:val="13"/>
              </w:numPr>
              <w:tabs>
                <w:tab w:val="left" w:pos="467"/>
                <w:tab w:val="left" w:pos="2460"/>
              </w:tabs>
              <w:spacing w:before="40" w:after="120"/>
              <w:ind w:left="414" w:hanging="357"/>
              <w:rPr>
                <w:rFonts w:asciiTheme="minorHAnsi" w:hAnsiTheme="minorHAnsi" w:cstheme="minorHAnsi"/>
                <w:sz w:val="20"/>
                <w:szCs w:val="20"/>
              </w:rPr>
            </w:pPr>
            <w:proofErr w:type="spellStart"/>
            <w:r w:rsidRPr="004435A4">
              <w:rPr>
                <w:rFonts w:asciiTheme="minorHAnsi" w:hAnsiTheme="minorHAnsi" w:cstheme="minorHAnsi"/>
                <w:spacing w:val="-2"/>
                <w:sz w:val="20"/>
                <w:szCs w:val="20"/>
              </w:rPr>
              <w:t>Fizjoterapeuta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posiadający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prawo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samodzielnego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udzielania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świadczeń</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zdrowotnych</w:t>
            </w:r>
            <w:proofErr w:type="spellEnd"/>
            <w:r w:rsidRPr="004435A4">
              <w:rPr>
                <w:rFonts w:asciiTheme="minorHAnsi" w:hAnsiTheme="minorHAnsi" w:cstheme="minorHAnsi"/>
                <w:sz w:val="20"/>
                <w:szCs w:val="20"/>
              </w:rPr>
              <w:t xml:space="preserve"> z </w:t>
            </w:r>
            <w:proofErr w:type="spellStart"/>
            <w:r w:rsidRPr="004435A4">
              <w:rPr>
                <w:rFonts w:asciiTheme="minorHAnsi" w:hAnsiTheme="minorHAnsi" w:cstheme="minorHAnsi"/>
                <w:sz w:val="20"/>
                <w:szCs w:val="20"/>
              </w:rPr>
              <w:t>zakresu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fizjoterapii</w:t>
            </w:r>
            <w:proofErr w:type="spellEnd"/>
            <w:r w:rsidRPr="004435A4">
              <w:rPr>
                <w:rFonts w:asciiTheme="minorHAnsi" w:hAnsiTheme="minorHAnsi" w:cstheme="minorHAnsi"/>
                <w:sz w:val="20"/>
                <w:szCs w:val="20"/>
              </w:rPr>
              <w:t>,</w:t>
            </w:r>
          </w:p>
          <w:p w14:paraId="78A693EA" w14:textId="77777777" w:rsidR="008B44CB" w:rsidRPr="004435A4" w:rsidRDefault="008B44CB" w:rsidP="008B44CB">
            <w:pPr>
              <w:pStyle w:val="TableParagraph"/>
              <w:numPr>
                <w:ilvl w:val="0"/>
                <w:numId w:val="13"/>
              </w:numPr>
              <w:tabs>
                <w:tab w:val="left" w:pos="467"/>
                <w:tab w:val="left" w:pos="2460"/>
              </w:tabs>
              <w:spacing w:before="40" w:after="120"/>
              <w:ind w:left="414" w:hanging="357"/>
              <w:rPr>
                <w:rFonts w:asciiTheme="minorHAnsi" w:hAnsiTheme="minorHAnsi" w:cstheme="minorHAnsi"/>
                <w:sz w:val="20"/>
                <w:szCs w:val="20"/>
              </w:rPr>
            </w:pPr>
            <w:proofErr w:type="spellStart"/>
            <w:r w:rsidRPr="008B44CB">
              <w:rPr>
                <w:rFonts w:asciiTheme="minorHAnsi" w:hAnsiTheme="minorHAnsi" w:cstheme="minorHAnsi"/>
                <w:sz w:val="20"/>
                <w:szCs w:val="20"/>
              </w:rPr>
              <w:t>lub</w:t>
            </w:r>
            <w:proofErr w:type="spellEnd"/>
            <w:r w:rsidRPr="008B44CB">
              <w:rPr>
                <w:rFonts w:asciiTheme="minorHAnsi" w:hAnsiTheme="minorHAnsi" w:cstheme="minorHAnsi"/>
                <w:sz w:val="20"/>
                <w:szCs w:val="20"/>
              </w:rPr>
              <w:t xml:space="preserve"> </w:t>
            </w:r>
            <w:proofErr w:type="spellStart"/>
            <w:r w:rsidRPr="008B44CB">
              <w:rPr>
                <w:rFonts w:asciiTheme="minorHAnsi" w:hAnsiTheme="minorHAnsi" w:cstheme="minorHAnsi"/>
                <w:sz w:val="20"/>
                <w:szCs w:val="20"/>
              </w:rPr>
              <w:t>lekarz</w:t>
            </w:r>
            <w:proofErr w:type="spellEnd"/>
            <w:r w:rsidRPr="008B44CB">
              <w:rPr>
                <w:rFonts w:asciiTheme="minorHAnsi" w:hAnsiTheme="minorHAnsi" w:cstheme="minorHAnsi"/>
                <w:sz w:val="20"/>
                <w:szCs w:val="20"/>
              </w:rPr>
              <w:t xml:space="preserve"> </w:t>
            </w:r>
            <w:proofErr w:type="spellStart"/>
            <w:r w:rsidRPr="008B44CB">
              <w:rPr>
                <w:rFonts w:asciiTheme="minorHAnsi" w:hAnsiTheme="minorHAnsi" w:cstheme="minorHAnsi"/>
                <w:sz w:val="20"/>
                <w:szCs w:val="20"/>
              </w:rPr>
              <w:t>posiadający</w:t>
            </w:r>
            <w:proofErr w:type="spellEnd"/>
            <w:r w:rsidRPr="008B44CB">
              <w:rPr>
                <w:rFonts w:asciiTheme="minorHAnsi" w:hAnsiTheme="minorHAnsi" w:cstheme="minorHAnsi"/>
                <w:sz w:val="20"/>
                <w:szCs w:val="20"/>
              </w:rPr>
              <w:t xml:space="preserve"> </w:t>
            </w:r>
            <w:proofErr w:type="spellStart"/>
            <w:r w:rsidRPr="008B44CB">
              <w:rPr>
                <w:rFonts w:asciiTheme="minorHAnsi" w:hAnsiTheme="minorHAnsi" w:cstheme="minorHAnsi"/>
                <w:sz w:val="20"/>
                <w:szCs w:val="20"/>
              </w:rPr>
              <w:t>doświadczenie</w:t>
            </w:r>
            <w:proofErr w:type="spellEnd"/>
            <w:r w:rsidRPr="004435A4">
              <w:rPr>
                <w:rFonts w:asciiTheme="minorHAnsi" w:hAnsiTheme="minorHAnsi" w:cstheme="minorHAnsi"/>
                <w:spacing w:val="8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3"/>
                <w:sz w:val="20"/>
                <w:szCs w:val="20"/>
              </w:rPr>
              <w:t xml:space="preserve"> </w:t>
            </w:r>
            <w:proofErr w:type="spellStart"/>
            <w:r w:rsidRPr="004435A4">
              <w:rPr>
                <w:rFonts w:asciiTheme="minorHAnsi" w:hAnsiTheme="minorHAnsi" w:cstheme="minorHAnsi"/>
                <w:sz w:val="20"/>
                <w:szCs w:val="20"/>
              </w:rPr>
              <w:t>diagnostyce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różnicowaniu</w:t>
            </w:r>
            <w:proofErr w:type="spellEnd"/>
            <w:r>
              <w:rPr>
                <w:rFonts w:asciiTheme="minorHAnsi" w:hAnsiTheme="minorHAnsi" w:cstheme="minorHAnsi"/>
                <w:sz w:val="20"/>
                <w:szCs w:val="20"/>
              </w:rPr>
              <w:t xml:space="preserve"> w</w:t>
            </w:r>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leczeniu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kręgosłupa</w:t>
            </w:r>
            <w:proofErr w:type="spellEnd"/>
            <w:r w:rsidRPr="004435A4">
              <w:rPr>
                <w:rFonts w:asciiTheme="minorHAnsi" w:hAnsiTheme="minorHAnsi" w:cstheme="minorHAnsi"/>
                <w:sz w:val="20"/>
                <w:szCs w:val="20"/>
              </w:rPr>
              <w:t>,</w:t>
            </w:r>
          </w:p>
          <w:p w14:paraId="298575F7" w14:textId="77777777" w:rsidR="008B44CB" w:rsidRPr="004435A4" w:rsidRDefault="008B44CB" w:rsidP="008B44CB">
            <w:pPr>
              <w:pStyle w:val="TableParagraph"/>
              <w:numPr>
                <w:ilvl w:val="0"/>
                <w:numId w:val="13"/>
              </w:numPr>
              <w:tabs>
                <w:tab w:val="left" w:pos="466"/>
                <w:tab w:val="left" w:pos="467"/>
              </w:tabs>
              <w:spacing w:before="40"/>
              <w:ind w:left="414" w:hanging="357"/>
              <w:rPr>
                <w:rFonts w:asciiTheme="minorHAnsi" w:hAnsiTheme="minorHAnsi" w:cstheme="minorHAnsi"/>
                <w:spacing w:val="-2"/>
                <w:sz w:val="20"/>
                <w:szCs w:val="20"/>
              </w:rPr>
            </w:pPr>
            <w:proofErr w:type="spellStart"/>
            <w:r w:rsidRPr="004435A4">
              <w:rPr>
                <w:rFonts w:asciiTheme="minorHAnsi" w:hAnsiTheme="minorHAnsi" w:cstheme="minorHAnsi"/>
                <w:sz w:val="20"/>
                <w:szCs w:val="20"/>
              </w:rPr>
              <w:t>lub</w:t>
            </w:r>
            <w:proofErr w:type="spellEnd"/>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lekarz</w:t>
            </w:r>
            <w:proofErr w:type="spellEnd"/>
            <w:r w:rsidRPr="004435A4">
              <w:rPr>
                <w:rFonts w:asciiTheme="minorHAnsi" w:hAnsiTheme="minorHAnsi" w:cstheme="minorHAnsi"/>
                <w:spacing w:val="40"/>
                <w:sz w:val="20"/>
                <w:szCs w:val="20"/>
              </w:rPr>
              <w:t xml:space="preserve"> </w:t>
            </w:r>
            <w:r w:rsidRPr="004435A4">
              <w:rPr>
                <w:rFonts w:asciiTheme="minorHAnsi" w:hAnsiTheme="minorHAnsi" w:cstheme="minorHAnsi"/>
                <w:sz w:val="20"/>
                <w:szCs w:val="20"/>
              </w:rPr>
              <w:t>po</w:t>
            </w:r>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ukończenie</w:t>
            </w:r>
            <w:proofErr w:type="spellEnd"/>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prowadzonego</w:t>
            </w:r>
            <w:proofErr w:type="spellEnd"/>
            <w:r w:rsidRPr="004435A4">
              <w:rPr>
                <w:rFonts w:asciiTheme="minorHAnsi" w:hAnsiTheme="minorHAnsi" w:cstheme="minorHAnsi"/>
                <w:spacing w:val="8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4"/>
                <w:sz w:val="20"/>
                <w:szCs w:val="20"/>
              </w:rPr>
              <w:t xml:space="preserve"> </w:t>
            </w:r>
            <w:proofErr w:type="spellStart"/>
            <w:r w:rsidRPr="004435A4">
              <w:rPr>
                <w:rFonts w:asciiTheme="minorHAnsi" w:hAnsiTheme="minorHAnsi" w:cstheme="minorHAnsi"/>
                <w:sz w:val="20"/>
                <w:szCs w:val="20"/>
              </w:rPr>
              <w:t>ramach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Programu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przez</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ekspertów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szkolenia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dla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personelu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medycznego</w:t>
            </w:r>
            <w:proofErr w:type="spellEnd"/>
          </w:p>
        </w:tc>
      </w:tr>
      <w:tr w:rsidR="008B44CB" w:rsidRPr="004435A4" w14:paraId="27DC4D8E" w14:textId="77777777" w:rsidTr="00865CF6">
        <w:trPr>
          <w:trHeight w:val="20"/>
          <w:jc w:val="center"/>
        </w:trPr>
        <w:tc>
          <w:tcPr>
            <w:tcW w:w="2972" w:type="dxa"/>
          </w:tcPr>
          <w:p w14:paraId="4B6C446C" w14:textId="77777777" w:rsidR="008B44CB" w:rsidRPr="004435A4" w:rsidRDefault="008B44CB" w:rsidP="008B44CB">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Szkolenia</w:t>
            </w:r>
            <w:proofErr w:type="spellEnd"/>
            <w:r w:rsidRPr="004435A4">
              <w:rPr>
                <w:rFonts w:asciiTheme="minorHAnsi" w:hAnsiTheme="minorHAnsi" w:cstheme="minorHAnsi"/>
                <w:spacing w:val="-2"/>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zakładach</w:t>
            </w:r>
            <w:proofErr w:type="spellEnd"/>
            <w:r w:rsidRPr="004435A4">
              <w:rPr>
                <w:rFonts w:asciiTheme="minorHAnsi" w:hAnsiTheme="minorHAnsi" w:cstheme="minorHAnsi"/>
                <w:spacing w:val="-1"/>
                <w:sz w:val="20"/>
                <w:szCs w:val="20"/>
              </w:rPr>
              <w:t xml:space="preserve"> </w:t>
            </w:r>
            <w:proofErr w:type="spellStart"/>
            <w:r w:rsidRPr="004435A4">
              <w:rPr>
                <w:rFonts w:asciiTheme="minorHAnsi" w:hAnsiTheme="minorHAnsi" w:cstheme="minorHAnsi"/>
                <w:spacing w:val="-4"/>
                <w:sz w:val="20"/>
                <w:szCs w:val="20"/>
              </w:rPr>
              <w:t>pracy</w:t>
            </w:r>
            <w:proofErr w:type="spellEnd"/>
          </w:p>
        </w:tc>
        <w:tc>
          <w:tcPr>
            <w:tcW w:w="6089" w:type="dxa"/>
          </w:tcPr>
          <w:p w14:paraId="1389C878" w14:textId="77777777" w:rsidR="008B44CB" w:rsidRPr="004435A4" w:rsidRDefault="008B44CB" w:rsidP="008B44CB">
            <w:pPr>
              <w:pStyle w:val="TableParagraph"/>
              <w:numPr>
                <w:ilvl w:val="0"/>
                <w:numId w:val="13"/>
              </w:numPr>
              <w:tabs>
                <w:tab w:val="left" w:pos="467"/>
                <w:tab w:val="left" w:pos="2460"/>
              </w:tabs>
              <w:spacing w:before="40" w:after="120"/>
              <w:ind w:left="414" w:hanging="357"/>
              <w:rPr>
                <w:rFonts w:asciiTheme="minorHAnsi" w:hAnsiTheme="minorHAnsi" w:cstheme="minorHAnsi"/>
                <w:spacing w:val="-2"/>
                <w:sz w:val="20"/>
                <w:szCs w:val="20"/>
              </w:rPr>
            </w:pPr>
            <w:proofErr w:type="spellStart"/>
            <w:r w:rsidRPr="004435A4">
              <w:rPr>
                <w:rFonts w:asciiTheme="minorHAnsi" w:hAnsiTheme="minorHAnsi" w:cstheme="minorHAnsi"/>
                <w:sz w:val="20"/>
                <w:szCs w:val="20"/>
              </w:rPr>
              <w:t>Lekarz</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fizjoterapeuta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pielęgniarka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asystent</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medyczny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edukator</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zdrowotny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lub</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inny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przedstawiciel</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zawodu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medycznego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który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posiada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odpowiedni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zakres</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wiedzy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doświadczenia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kompetencji</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umiejętności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dla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przeprowadzenia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szkolenia</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zakładach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pracy</w:t>
            </w:r>
            <w:proofErr w:type="spellEnd"/>
            <w:r w:rsidRPr="004435A4">
              <w:rPr>
                <w:rFonts w:asciiTheme="minorHAnsi" w:hAnsiTheme="minorHAnsi" w:cstheme="minorHAnsi"/>
                <w:sz w:val="20"/>
                <w:szCs w:val="20"/>
              </w:rPr>
              <w:t xml:space="preserve">, </w:t>
            </w:r>
            <w:r w:rsidRPr="00D83725">
              <w:rPr>
                <w:rFonts w:asciiTheme="minorHAnsi" w:hAnsiTheme="minorHAnsi" w:cstheme="minorHAnsi"/>
                <w:sz w:val="20"/>
                <w:szCs w:val="20"/>
              </w:rPr>
              <w:t xml:space="preserve">np. </w:t>
            </w:r>
            <w:proofErr w:type="spellStart"/>
            <w:r w:rsidRPr="00D83725">
              <w:rPr>
                <w:rFonts w:asciiTheme="minorHAnsi" w:hAnsiTheme="minorHAnsi" w:cstheme="minorHAnsi"/>
                <w:sz w:val="20"/>
                <w:szCs w:val="20"/>
              </w:rPr>
              <w:t>uzyskany</w:t>
            </w:r>
            <w:proofErr w:type="spellEnd"/>
            <w:r w:rsidRPr="00D83725">
              <w:rPr>
                <w:rFonts w:asciiTheme="minorHAnsi" w:hAnsiTheme="minorHAnsi" w:cstheme="minorHAnsi"/>
                <w:sz w:val="20"/>
                <w:szCs w:val="20"/>
              </w:rPr>
              <w:t xml:space="preserve"> w</w:t>
            </w:r>
            <w:r w:rsidRPr="00D83725">
              <w:rPr>
                <w:rFonts w:asciiTheme="minorHAnsi" w:hAnsiTheme="minorHAnsi" w:cstheme="minorHAnsi"/>
                <w:spacing w:val="-1"/>
                <w:sz w:val="20"/>
                <w:szCs w:val="20"/>
              </w:rPr>
              <w:t xml:space="preserve"> </w:t>
            </w:r>
            <w:proofErr w:type="spellStart"/>
            <w:r w:rsidRPr="00D83725">
              <w:rPr>
                <w:rFonts w:asciiTheme="minorHAnsi" w:hAnsiTheme="minorHAnsi" w:cstheme="minorHAnsi"/>
                <w:sz w:val="20"/>
                <w:szCs w:val="20"/>
              </w:rPr>
              <w:t>czasie</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uczestnictwa</w:t>
            </w:r>
            <w:proofErr w:type="spellEnd"/>
            <w:r w:rsidRPr="00D83725">
              <w:rPr>
                <w:rFonts w:asciiTheme="minorHAnsi" w:hAnsiTheme="minorHAnsi" w:cstheme="minorHAnsi"/>
                <w:sz w:val="20"/>
                <w:szCs w:val="20"/>
              </w:rPr>
              <w:t xml:space="preserve"> w</w:t>
            </w:r>
            <w:r w:rsidRPr="00D83725">
              <w:rPr>
                <w:rFonts w:asciiTheme="minorHAnsi" w:hAnsiTheme="minorHAnsi" w:cstheme="minorHAnsi"/>
                <w:spacing w:val="-1"/>
                <w:sz w:val="20"/>
                <w:szCs w:val="20"/>
              </w:rPr>
              <w:t xml:space="preserve"> </w:t>
            </w:r>
            <w:proofErr w:type="spellStart"/>
            <w:r w:rsidRPr="00D83725">
              <w:rPr>
                <w:rFonts w:asciiTheme="minorHAnsi" w:hAnsiTheme="minorHAnsi" w:cstheme="minorHAnsi"/>
                <w:sz w:val="20"/>
                <w:szCs w:val="20"/>
              </w:rPr>
              <w:t>szkoleniu</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prowadzonym</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przez</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ekspertów</w:t>
            </w:r>
            <w:proofErr w:type="spellEnd"/>
            <w:r w:rsidRPr="00D83725">
              <w:rPr>
                <w:rFonts w:asciiTheme="minorHAnsi" w:hAnsiTheme="minorHAnsi" w:cstheme="minorHAnsi"/>
                <w:sz w:val="20"/>
                <w:szCs w:val="20"/>
              </w:rPr>
              <w:t xml:space="preserve"> w </w:t>
            </w:r>
            <w:proofErr w:type="spellStart"/>
            <w:r w:rsidRPr="00D83725">
              <w:rPr>
                <w:rFonts w:asciiTheme="minorHAnsi" w:hAnsiTheme="minorHAnsi" w:cstheme="minorHAnsi"/>
                <w:sz w:val="20"/>
                <w:szCs w:val="20"/>
              </w:rPr>
              <w:t>ramach</w:t>
            </w:r>
            <w:proofErr w:type="spellEnd"/>
            <w:r w:rsidRPr="00D83725">
              <w:rPr>
                <w:rFonts w:asciiTheme="minorHAnsi" w:hAnsiTheme="minorHAnsi" w:cstheme="minorHAnsi"/>
                <w:sz w:val="20"/>
                <w:szCs w:val="20"/>
              </w:rPr>
              <w:t xml:space="preserve"> </w:t>
            </w:r>
            <w:proofErr w:type="spellStart"/>
            <w:r w:rsidRPr="00D83725">
              <w:rPr>
                <w:rFonts w:asciiTheme="minorHAnsi" w:hAnsiTheme="minorHAnsi" w:cstheme="minorHAnsi"/>
                <w:sz w:val="20"/>
                <w:szCs w:val="20"/>
              </w:rPr>
              <w:t>Programu</w:t>
            </w:r>
            <w:proofErr w:type="spellEnd"/>
          </w:p>
        </w:tc>
      </w:tr>
      <w:tr w:rsidR="008B44CB" w:rsidRPr="004435A4" w14:paraId="23B4CA88" w14:textId="77777777" w:rsidTr="00865CF6">
        <w:trPr>
          <w:trHeight w:val="20"/>
          <w:jc w:val="center"/>
        </w:trPr>
        <w:tc>
          <w:tcPr>
            <w:tcW w:w="2972" w:type="dxa"/>
          </w:tcPr>
          <w:p w14:paraId="49980FA3" w14:textId="77777777" w:rsidR="008B44CB" w:rsidRPr="004435A4" w:rsidRDefault="008B44CB" w:rsidP="008B44CB">
            <w:pPr>
              <w:pStyle w:val="TableParagraph"/>
              <w:spacing w:before="40" w:after="40"/>
              <w:ind w:left="57"/>
              <w:rPr>
                <w:rFonts w:asciiTheme="minorHAnsi" w:hAnsiTheme="minorHAnsi" w:cstheme="minorHAnsi"/>
                <w:sz w:val="20"/>
                <w:szCs w:val="20"/>
              </w:rPr>
            </w:pPr>
            <w:proofErr w:type="spellStart"/>
            <w:r w:rsidRPr="008B44CB">
              <w:rPr>
                <w:rFonts w:asciiTheme="minorHAnsi" w:hAnsiTheme="minorHAnsi" w:cstheme="minorHAnsi"/>
                <w:sz w:val="20"/>
                <w:szCs w:val="20"/>
              </w:rPr>
              <w:t>Działania</w:t>
            </w:r>
            <w:proofErr w:type="spellEnd"/>
            <w:r w:rsidRPr="008B44CB">
              <w:rPr>
                <w:rFonts w:asciiTheme="minorHAnsi" w:hAnsiTheme="minorHAnsi" w:cstheme="minorHAnsi"/>
                <w:spacing w:val="-6"/>
                <w:sz w:val="20"/>
                <w:szCs w:val="20"/>
              </w:rPr>
              <w:t xml:space="preserve"> </w:t>
            </w:r>
            <w:proofErr w:type="spellStart"/>
            <w:r w:rsidRPr="008B44CB">
              <w:rPr>
                <w:rFonts w:asciiTheme="minorHAnsi" w:hAnsiTheme="minorHAnsi" w:cstheme="minorHAnsi"/>
                <w:spacing w:val="-2"/>
                <w:sz w:val="20"/>
                <w:szCs w:val="20"/>
              </w:rPr>
              <w:t>rehabilitacyjne</w:t>
            </w:r>
            <w:proofErr w:type="spellEnd"/>
            <w:r w:rsidRPr="008B44CB">
              <w:rPr>
                <w:rFonts w:asciiTheme="minorHAnsi" w:hAnsiTheme="minorHAnsi" w:cstheme="minorHAnsi"/>
                <w:spacing w:val="-2"/>
                <w:sz w:val="20"/>
                <w:szCs w:val="20"/>
              </w:rPr>
              <w:t xml:space="preserve"> </w:t>
            </w:r>
            <w:r w:rsidRPr="008B44CB">
              <w:rPr>
                <w:rFonts w:asciiTheme="minorHAnsi" w:hAnsiTheme="minorHAnsi" w:cstheme="minorHAnsi"/>
                <w:spacing w:val="-2"/>
                <w:sz w:val="20"/>
                <w:szCs w:val="20"/>
              </w:rPr>
              <w:br/>
              <w:t xml:space="preserve">z </w:t>
            </w:r>
            <w:proofErr w:type="spellStart"/>
            <w:r w:rsidRPr="008B44CB">
              <w:rPr>
                <w:rFonts w:asciiTheme="minorHAnsi" w:hAnsiTheme="minorHAnsi" w:cstheme="minorHAnsi"/>
                <w:spacing w:val="-2"/>
                <w:sz w:val="20"/>
                <w:szCs w:val="20"/>
              </w:rPr>
              <w:t>elementami</w:t>
            </w:r>
            <w:proofErr w:type="spellEnd"/>
            <w:r w:rsidRPr="008B44CB">
              <w:rPr>
                <w:rFonts w:asciiTheme="minorHAnsi" w:hAnsiTheme="minorHAnsi" w:cstheme="minorHAnsi"/>
                <w:spacing w:val="-2"/>
                <w:sz w:val="20"/>
                <w:szCs w:val="20"/>
              </w:rPr>
              <w:t xml:space="preserve"> </w:t>
            </w:r>
            <w:proofErr w:type="spellStart"/>
            <w:r w:rsidRPr="008B44CB">
              <w:rPr>
                <w:rFonts w:asciiTheme="minorHAnsi" w:hAnsiTheme="minorHAnsi" w:cstheme="minorHAnsi"/>
                <w:spacing w:val="-2"/>
                <w:sz w:val="20"/>
                <w:szCs w:val="20"/>
              </w:rPr>
              <w:t>edukacyjnymi</w:t>
            </w:r>
            <w:proofErr w:type="spellEnd"/>
          </w:p>
        </w:tc>
        <w:tc>
          <w:tcPr>
            <w:tcW w:w="6089" w:type="dxa"/>
          </w:tcPr>
          <w:p w14:paraId="699CABE4" w14:textId="77777777" w:rsidR="008B44CB" w:rsidRPr="004435A4" w:rsidRDefault="008B44CB" w:rsidP="008B44CB">
            <w:pPr>
              <w:pStyle w:val="TableParagraph"/>
              <w:numPr>
                <w:ilvl w:val="0"/>
                <w:numId w:val="15"/>
              </w:numPr>
              <w:tabs>
                <w:tab w:val="left" w:pos="467"/>
              </w:tabs>
              <w:spacing w:before="40" w:after="120"/>
              <w:ind w:left="414" w:hanging="357"/>
              <w:rPr>
                <w:rFonts w:asciiTheme="minorHAnsi" w:hAnsiTheme="minorHAnsi" w:cstheme="minorHAnsi"/>
                <w:sz w:val="20"/>
                <w:szCs w:val="20"/>
              </w:rPr>
            </w:pPr>
            <w:proofErr w:type="spellStart"/>
            <w:r w:rsidRPr="004435A4">
              <w:rPr>
                <w:rFonts w:asciiTheme="minorHAnsi" w:hAnsiTheme="minorHAnsi" w:cstheme="minorHAnsi"/>
                <w:sz w:val="20"/>
                <w:szCs w:val="20"/>
              </w:rPr>
              <w:t>Fizjoterapeuta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posiadający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doświadczenie</w:t>
            </w:r>
            <w:proofErr w:type="spellEnd"/>
            <w:r w:rsidRPr="004435A4">
              <w:rPr>
                <w:rFonts w:asciiTheme="minorHAnsi" w:hAnsiTheme="minorHAnsi" w:cstheme="minorHAnsi"/>
                <w:spacing w:val="8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5"/>
                <w:sz w:val="20"/>
                <w:szCs w:val="20"/>
              </w:rPr>
              <w:t xml:space="preserve"> </w:t>
            </w:r>
            <w:proofErr w:type="spellStart"/>
            <w:r w:rsidRPr="004435A4">
              <w:rPr>
                <w:rFonts w:asciiTheme="minorHAnsi" w:hAnsiTheme="minorHAnsi" w:cstheme="minorHAnsi"/>
                <w:sz w:val="20"/>
                <w:szCs w:val="20"/>
              </w:rPr>
              <w:t>ocenie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funkcjonalnej</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t>I</w:t>
            </w:r>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prowadzeniu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terapii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bólów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kręgosłupa</w:t>
            </w:r>
            <w:proofErr w:type="spellEnd"/>
            <w:r w:rsidRPr="004435A4">
              <w:rPr>
                <w:rFonts w:asciiTheme="minorHAnsi" w:hAnsiTheme="minorHAnsi" w:cstheme="minorHAnsi"/>
                <w:sz w:val="20"/>
                <w:szCs w:val="20"/>
              </w:rPr>
              <w:t>,</w:t>
            </w:r>
          </w:p>
          <w:p w14:paraId="3A7B3533" w14:textId="77777777" w:rsidR="008B44CB" w:rsidRPr="004435A4" w:rsidRDefault="008B44CB" w:rsidP="008B44CB">
            <w:pPr>
              <w:pStyle w:val="TableParagraph"/>
              <w:numPr>
                <w:ilvl w:val="0"/>
                <w:numId w:val="13"/>
              </w:numPr>
              <w:tabs>
                <w:tab w:val="left" w:pos="466"/>
                <w:tab w:val="left" w:pos="467"/>
              </w:tabs>
              <w:spacing w:before="40"/>
              <w:ind w:left="414" w:hanging="357"/>
              <w:rPr>
                <w:rFonts w:asciiTheme="minorHAnsi" w:hAnsiTheme="minorHAnsi" w:cstheme="minorHAnsi"/>
                <w:spacing w:val="-2"/>
                <w:sz w:val="20"/>
                <w:szCs w:val="20"/>
              </w:rPr>
            </w:pPr>
            <w:proofErr w:type="spellStart"/>
            <w:r w:rsidRPr="004435A4">
              <w:rPr>
                <w:rFonts w:asciiTheme="minorHAnsi" w:hAnsiTheme="minorHAnsi" w:cstheme="minorHAnsi"/>
                <w:sz w:val="20"/>
                <w:szCs w:val="20"/>
              </w:rPr>
              <w:t>lub</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fizjoterapeuta</w:t>
            </w:r>
            <w:proofErr w:type="spellEnd"/>
            <w:r w:rsidRPr="004435A4">
              <w:rPr>
                <w:rFonts w:asciiTheme="minorHAnsi" w:hAnsiTheme="minorHAnsi" w:cstheme="minorHAnsi"/>
                <w:sz w:val="20"/>
                <w:szCs w:val="20"/>
              </w:rPr>
              <w:t xml:space="preserve"> po </w:t>
            </w:r>
            <w:proofErr w:type="spellStart"/>
            <w:r w:rsidRPr="004435A4">
              <w:rPr>
                <w:rFonts w:asciiTheme="minorHAnsi" w:hAnsiTheme="minorHAnsi" w:cstheme="minorHAnsi"/>
                <w:sz w:val="20"/>
                <w:szCs w:val="20"/>
              </w:rPr>
              <w:t>ukończeniu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prowadzonego</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ramach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Programu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przez</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ekspertów</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szkolenia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dla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personelu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pacing w:val="-2"/>
                <w:sz w:val="20"/>
                <w:szCs w:val="20"/>
              </w:rPr>
              <w:t>medycznego</w:t>
            </w:r>
            <w:proofErr w:type="spellEnd"/>
            <w:r w:rsidRPr="004435A4">
              <w:rPr>
                <w:rFonts w:asciiTheme="minorHAnsi" w:hAnsiTheme="minorHAnsi" w:cstheme="minorHAnsi"/>
                <w:spacing w:val="-2"/>
                <w:sz w:val="20"/>
                <w:szCs w:val="20"/>
              </w:rPr>
              <w:t>.</w:t>
            </w:r>
          </w:p>
        </w:tc>
      </w:tr>
    </w:tbl>
    <w:p w14:paraId="69CA978C" w14:textId="77777777" w:rsidR="004435A4" w:rsidRDefault="004435A4" w:rsidP="00FC5DB8">
      <w:pPr>
        <w:pStyle w:val="Tekstpodstawowy"/>
        <w:spacing w:before="0" w:after="60" w:line="240" w:lineRule="auto"/>
        <w:ind w:left="1134" w:hanging="1134"/>
        <w:jc w:val="both"/>
        <w:rPr>
          <w:rFonts w:ascii="Calibri" w:hAnsi="Calibri" w:cs="Calibri"/>
          <w:b/>
          <w:bCs/>
          <w:i/>
        </w:rPr>
      </w:pPr>
    </w:p>
    <w:p w14:paraId="1C24D564" w14:textId="77777777" w:rsidR="003C4B3F" w:rsidRDefault="003C4B3F" w:rsidP="00D7023B">
      <w:pPr>
        <w:pStyle w:val="Tekstpodstawowy"/>
        <w:spacing w:before="0" w:after="240" w:line="240" w:lineRule="auto"/>
        <w:ind w:left="1134" w:hanging="1134"/>
        <w:jc w:val="both"/>
        <w:rPr>
          <w:rFonts w:ascii="Calibri" w:hAnsi="Calibri" w:cs="Calibri"/>
          <w:b/>
          <w:bCs/>
          <w:i/>
        </w:rPr>
      </w:pPr>
    </w:p>
    <w:p w14:paraId="7AC7EB8F" w14:textId="77777777" w:rsidR="00A05F22" w:rsidRDefault="00A05F22" w:rsidP="00D7023B">
      <w:pPr>
        <w:pStyle w:val="Tekstpodstawowy"/>
        <w:spacing w:before="0" w:after="240" w:line="240" w:lineRule="auto"/>
        <w:ind w:left="1134" w:hanging="1134"/>
        <w:jc w:val="both"/>
        <w:rPr>
          <w:rFonts w:ascii="Calibri" w:hAnsi="Calibri" w:cs="Calibri"/>
          <w:b/>
          <w:bCs/>
          <w:i/>
        </w:rPr>
      </w:pPr>
    </w:p>
    <w:p w14:paraId="4C1B16A6" w14:textId="77777777" w:rsidR="003C4B3F" w:rsidRDefault="003C4B3F" w:rsidP="00FC5DB8">
      <w:pPr>
        <w:pStyle w:val="Tekstpodstawowy"/>
        <w:spacing w:before="0" w:after="60" w:line="240" w:lineRule="auto"/>
        <w:ind w:left="1134" w:hanging="1134"/>
        <w:jc w:val="both"/>
        <w:rPr>
          <w:rFonts w:ascii="Calibri" w:hAnsi="Calibri" w:cs="Calibri"/>
          <w:b/>
          <w:bCs/>
          <w:i/>
        </w:rPr>
      </w:pPr>
    </w:p>
    <w:p w14:paraId="4640B66C" w14:textId="77777777" w:rsidR="002807CC" w:rsidRPr="001D039A" w:rsidRDefault="00AE4441" w:rsidP="004B4A72">
      <w:pPr>
        <w:pStyle w:val="Nagwek1"/>
        <w:framePr w:wrap="around"/>
      </w:pPr>
      <w:bookmarkStart w:id="10" w:name="_Toc122374014"/>
      <w:r w:rsidRPr="001D039A">
        <w:lastRenderedPageBreak/>
        <w:t>V</w:t>
      </w:r>
      <w:r w:rsidR="002807CC" w:rsidRPr="001D039A">
        <w:t xml:space="preserve">. </w:t>
      </w:r>
      <w:bookmarkEnd w:id="10"/>
      <w:r w:rsidRPr="001D039A">
        <w:t>Sposób monitorowania i ewaluacji programu polityki zdrowotnej</w:t>
      </w:r>
    </w:p>
    <w:p w14:paraId="3BA31817" w14:textId="77777777" w:rsidR="00590E9E" w:rsidRPr="001D039A" w:rsidRDefault="00AE4441" w:rsidP="00D10B5C">
      <w:pPr>
        <w:pStyle w:val="Tekstpodstawowy"/>
        <w:spacing w:before="480" w:after="240" w:line="240" w:lineRule="auto"/>
        <w:jc w:val="both"/>
        <w:rPr>
          <w:rFonts w:ascii="Calibri" w:hAnsi="Calibri" w:cs="Calibri"/>
          <w:b/>
          <w:lang w:eastAsia="ko-KR"/>
        </w:rPr>
      </w:pPr>
      <w:r w:rsidRPr="001D039A">
        <w:rPr>
          <w:rFonts w:ascii="Calibri" w:hAnsi="Calibri" w:cs="Calibri"/>
          <w:b/>
          <w:lang w:eastAsia="ko-KR"/>
        </w:rPr>
        <w:t>V.1. Monitorowanie</w:t>
      </w:r>
    </w:p>
    <w:p w14:paraId="7ADFEF70" w14:textId="77777777" w:rsidR="001D039A" w:rsidRDefault="00191FF8" w:rsidP="001D039A">
      <w:pPr>
        <w:pStyle w:val="Tekstpodstawowy"/>
        <w:spacing w:before="0" w:after="240" w:line="240" w:lineRule="auto"/>
        <w:jc w:val="both"/>
        <w:rPr>
          <w:rFonts w:asciiTheme="minorHAnsi" w:hAnsiTheme="minorHAnsi" w:cstheme="minorHAnsi"/>
        </w:rPr>
      </w:pPr>
      <w:r w:rsidRPr="00191FF8">
        <w:rPr>
          <w:rFonts w:asciiTheme="minorHAnsi" w:hAnsiTheme="minorHAnsi" w:cstheme="minorHAnsi"/>
        </w:rPr>
        <w:t>Monitorowanie niniejszego Programu będzie odbywać się w sposób ciągły do momentu zakończenia jego realizacji.</w:t>
      </w:r>
    </w:p>
    <w:p w14:paraId="7BF187A8" w14:textId="77777777" w:rsidR="00191FF8" w:rsidRDefault="00191FF8" w:rsidP="00BB1DEC">
      <w:pPr>
        <w:pStyle w:val="Tekstpodstawowy"/>
        <w:spacing w:before="0" w:after="0" w:line="240" w:lineRule="auto"/>
        <w:jc w:val="both"/>
        <w:rPr>
          <w:rFonts w:asciiTheme="minorHAnsi" w:hAnsiTheme="minorHAnsi" w:cstheme="minorHAnsi"/>
        </w:rPr>
      </w:pPr>
      <w:r w:rsidRPr="00BB1DEC">
        <w:rPr>
          <w:rFonts w:asciiTheme="minorHAnsi" w:hAnsiTheme="minorHAnsi" w:cstheme="minorHAnsi"/>
        </w:rPr>
        <w:t xml:space="preserve">Ocena zgłaszalności do </w:t>
      </w:r>
      <w:r w:rsidR="00926E25">
        <w:rPr>
          <w:rFonts w:asciiTheme="minorHAnsi" w:hAnsiTheme="minorHAnsi" w:cstheme="minorHAnsi"/>
        </w:rPr>
        <w:t>P</w:t>
      </w:r>
      <w:r w:rsidRPr="00BB1DEC">
        <w:rPr>
          <w:rFonts w:asciiTheme="minorHAnsi" w:hAnsiTheme="minorHAnsi" w:cstheme="minorHAnsi"/>
        </w:rPr>
        <w:t xml:space="preserve">rogramu </w:t>
      </w:r>
      <w:r w:rsidR="00BB1DEC" w:rsidRPr="00BB1DEC">
        <w:rPr>
          <w:rFonts w:asciiTheme="minorHAnsi" w:hAnsiTheme="minorHAnsi" w:cstheme="minorHAnsi"/>
        </w:rPr>
        <w:t>będzie</w:t>
      </w:r>
      <w:r w:rsidRPr="00BB1DEC">
        <w:rPr>
          <w:rFonts w:asciiTheme="minorHAnsi" w:hAnsiTheme="minorHAnsi" w:cstheme="minorHAnsi"/>
        </w:rPr>
        <w:t xml:space="preserve"> prowadzona przy wykorzystaniu </w:t>
      </w:r>
      <w:r w:rsidR="00BB1DEC">
        <w:rPr>
          <w:rFonts w:asciiTheme="minorHAnsi" w:hAnsiTheme="minorHAnsi" w:cstheme="minorHAnsi"/>
        </w:rPr>
        <w:t xml:space="preserve">co najmniej </w:t>
      </w:r>
      <w:r w:rsidRPr="00BB1DEC">
        <w:rPr>
          <w:rFonts w:asciiTheme="minorHAnsi" w:hAnsiTheme="minorHAnsi" w:cstheme="minorHAnsi"/>
        </w:rPr>
        <w:t>następujących wskaźników:</w:t>
      </w:r>
    </w:p>
    <w:p w14:paraId="7BEE2E7D"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które</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uczestniczyły</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szkoleniach</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dla</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personelu</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medycznego,</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z</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podziałem</w:t>
      </w:r>
      <w:r w:rsidR="00191FF8" w:rsidRPr="001E7AE7">
        <w:rPr>
          <w:rFonts w:asciiTheme="minorHAnsi" w:hAnsiTheme="minorHAnsi" w:cstheme="minorHAnsi"/>
          <w:b/>
          <w:bCs/>
          <w:i/>
          <w:iCs/>
          <w:spacing w:val="40"/>
        </w:rPr>
        <w:t xml:space="preserve"> </w:t>
      </w:r>
      <w:r w:rsidR="00191FF8" w:rsidRPr="001E7AE7">
        <w:rPr>
          <w:rFonts w:asciiTheme="minorHAnsi" w:hAnsiTheme="minorHAnsi" w:cstheme="minorHAnsi"/>
          <w:b/>
          <w:bCs/>
          <w:i/>
          <w:iCs/>
        </w:rPr>
        <w:t>na zawody medyczne</w:t>
      </w:r>
      <w:r w:rsidRPr="001E7AE7">
        <w:rPr>
          <w:rFonts w:asciiTheme="minorHAnsi" w:hAnsiTheme="minorHAnsi" w:cstheme="minorHAnsi"/>
          <w:b/>
          <w:bCs/>
          <w:i/>
          <w:iCs/>
        </w:rPr>
        <w:t>,</w:t>
      </w:r>
    </w:p>
    <w:p w14:paraId="7B7A785A"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które</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zgłosiły</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się</w:t>
      </w:r>
      <w:r w:rsidR="00191FF8" w:rsidRPr="001E7AE7">
        <w:rPr>
          <w:rFonts w:asciiTheme="minorHAnsi" w:hAnsiTheme="minorHAnsi" w:cstheme="minorHAnsi"/>
          <w:b/>
          <w:bCs/>
          <w:i/>
          <w:iCs/>
          <w:spacing w:val="-5"/>
        </w:rPr>
        <w:t xml:space="preserve"> </w:t>
      </w:r>
      <w:r w:rsidR="00191FF8" w:rsidRPr="001E7AE7">
        <w:rPr>
          <w:rFonts w:asciiTheme="minorHAnsi" w:hAnsiTheme="minorHAnsi" w:cstheme="minorHAnsi"/>
          <w:b/>
          <w:bCs/>
          <w:i/>
          <w:iCs/>
        </w:rPr>
        <w:t>do</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udziału</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2"/>
        </w:rPr>
        <w:t xml:space="preserve"> </w:t>
      </w:r>
      <w:r w:rsidRPr="001E7AE7">
        <w:rPr>
          <w:rFonts w:asciiTheme="minorHAnsi" w:hAnsiTheme="minorHAnsi" w:cstheme="minorHAnsi"/>
          <w:b/>
          <w:bCs/>
          <w:i/>
          <w:iCs/>
          <w:spacing w:val="-2"/>
        </w:rPr>
        <w:t>P</w:t>
      </w:r>
      <w:r w:rsidR="00191FF8" w:rsidRPr="001E7AE7">
        <w:rPr>
          <w:rFonts w:asciiTheme="minorHAnsi" w:hAnsiTheme="minorHAnsi" w:cstheme="minorHAnsi"/>
          <w:b/>
          <w:bCs/>
          <w:i/>
          <w:iCs/>
          <w:spacing w:val="-2"/>
        </w:rPr>
        <w:t>rogramie</w:t>
      </w:r>
      <w:r w:rsidRPr="001E7AE7">
        <w:rPr>
          <w:rFonts w:asciiTheme="minorHAnsi" w:hAnsiTheme="minorHAnsi" w:cstheme="minorHAnsi"/>
          <w:b/>
          <w:bCs/>
          <w:i/>
          <w:iCs/>
          <w:spacing w:val="-2"/>
        </w:rPr>
        <w:t>,</w:t>
      </w:r>
    </w:p>
    <w:p w14:paraId="24681A25" w14:textId="77777777" w:rsidR="00BB1DEC"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zakwalifikowanych</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do</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udziału</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programie</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polityki</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spacing w:val="-2"/>
        </w:rPr>
        <w:t>zdrowotnej</w:t>
      </w:r>
      <w:r w:rsidRPr="001E7AE7">
        <w:rPr>
          <w:rFonts w:asciiTheme="minorHAnsi" w:hAnsiTheme="minorHAnsi" w:cstheme="minorHAnsi"/>
          <w:b/>
          <w:bCs/>
          <w:i/>
          <w:iCs/>
          <w:spacing w:val="-2"/>
        </w:rPr>
        <w:t>,</w:t>
      </w:r>
    </w:p>
    <w:p w14:paraId="48BFC440"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które</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zostały</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poddane</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działaniom</w:t>
      </w:r>
      <w:r w:rsidR="00191FF8" w:rsidRPr="001E7AE7">
        <w:rPr>
          <w:rFonts w:asciiTheme="minorHAnsi" w:hAnsiTheme="minorHAnsi" w:cstheme="minorHAnsi"/>
          <w:b/>
          <w:bCs/>
          <w:i/>
          <w:iCs/>
          <w:spacing w:val="-5"/>
        </w:rPr>
        <w:t xml:space="preserve"> </w:t>
      </w:r>
      <w:r w:rsidR="00191FF8" w:rsidRPr="001E7AE7">
        <w:rPr>
          <w:rFonts w:asciiTheme="minorHAnsi" w:hAnsiTheme="minorHAnsi" w:cstheme="minorHAnsi"/>
          <w:b/>
          <w:bCs/>
          <w:i/>
          <w:iCs/>
        </w:rPr>
        <w:t>edukacyjno-</w:t>
      </w:r>
      <w:r w:rsidR="00191FF8" w:rsidRPr="001E7AE7">
        <w:rPr>
          <w:rFonts w:asciiTheme="minorHAnsi" w:hAnsiTheme="minorHAnsi" w:cstheme="minorHAnsi"/>
          <w:b/>
          <w:bCs/>
          <w:i/>
          <w:iCs/>
          <w:spacing w:val="-2"/>
        </w:rPr>
        <w:t>informacyjnym</w:t>
      </w:r>
      <w:r w:rsidRPr="001E7AE7">
        <w:rPr>
          <w:rFonts w:asciiTheme="minorHAnsi" w:hAnsiTheme="minorHAnsi" w:cstheme="minorHAnsi"/>
          <w:b/>
          <w:bCs/>
          <w:i/>
          <w:iCs/>
          <w:spacing w:val="-2"/>
        </w:rPr>
        <w:t>,</w:t>
      </w:r>
    </w:p>
    <w:p w14:paraId="7FD897AC"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które ukończyły</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szkolenie</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zakładach</w:t>
      </w:r>
      <w:r w:rsidR="00191FF8" w:rsidRPr="001E7AE7">
        <w:rPr>
          <w:rFonts w:asciiTheme="minorHAnsi" w:hAnsiTheme="minorHAnsi" w:cstheme="minorHAnsi"/>
          <w:b/>
          <w:bCs/>
          <w:i/>
          <w:iCs/>
          <w:spacing w:val="-2"/>
        </w:rPr>
        <w:t xml:space="preserve"> pracy</w:t>
      </w:r>
      <w:r w:rsidRPr="001E7AE7">
        <w:rPr>
          <w:rFonts w:asciiTheme="minorHAnsi" w:hAnsiTheme="minorHAnsi" w:cstheme="minorHAnsi"/>
          <w:b/>
          <w:bCs/>
          <w:i/>
          <w:iCs/>
          <w:spacing w:val="-2"/>
        </w:rPr>
        <w:t>,</w:t>
      </w:r>
    </w:p>
    <w:p w14:paraId="333FAC2E"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które</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wzięły</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udział</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wizycie</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diagnostyczno-</w:t>
      </w:r>
      <w:r w:rsidR="00191FF8" w:rsidRPr="001E7AE7">
        <w:rPr>
          <w:rFonts w:asciiTheme="minorHAnsi" w:hAnsiTheme="minorHAnsi" w:cstheme="minorHAnsi"/>
          <w:b/>
          <w:bCs/>
          <w:i/>
          <w:iCs/>
          <w:spacing w:val="-2"/>
        </w:rPr>
        <w:t>terapeutycznej</w:t>
      </w:r>
      <w:r w:rsidRPr="001E7AE7">
        <w:rPr>
          <w:rFonts w:asciiTheme="minorHAnsi" w:hAnsiTheme="minorHAnsi" w:cstheme="minorHAnsi"/>
          <w:b/>
          <w:bCs/>
          <w:i/>
          <w:iCs/>
          <w:spacing w:val="-2"/>
        </w:rPr>
        <w:t>,</w:t>
      </w:r>
    </w:p>
    <w:p w14:paraId="2CBD1C95"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które</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ukończyły</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zaplanowane działania</w:t>
      </w:r>
      <w:r w:rsidR="00191FF8" w:rsidRPr="001E7AE7">
        <w:rPr>
          <w:rFonts w:asciiTheme="minorHAnsi" w:hAnsiTheme="minorHAnsi" w:cstheme="minorHAnsi"/>
          <w:b/>
          <w:bCs/>
          <w:i/>
          <w:iCs/>
          <w:spacing w:val="-2"/>
        </w:rPr>
        <w:t xml:space="preserve"> rehabilitacyjne</w:t>
      </w:r>
      <w:r w:rsidRPr="001E7AE7">
        <w:rPr>
          <w:rFonts w:asciiTheme="minorHAnsi" w:hAnsiTheme="minorHAnsi" w:cstheme="minorHAnsi"/>
          <w:b/>
          <w:bCs/>
          <w:i/>
          <w:iCs/>
          <w:spacing w:val="-2"/>
        </w:rPr>
        <w:t>,</w:t>
      </w:r>
    </w:p>
    <w:p w14:paraId="6DFE389F"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4"/>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która</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zrezygnowała</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z</w:t>
      </w:r>
      <w:r w:rsidR="00191FF8" w:rsidRPr="001E7AE7">
        <w:rPr>
          <w:rFonts w:asciiTheme="minorHAnsi" w:hAnsiTheme="minorHAnsi" w:cstheme="minorHAnsi"/>
          <w:b/>
          <w:bCs/>
          <w:i/>
          <w:iCs/>
          <w:spacing w:val="-7"/>
        </w:rPr>
        <w:t xml:space="preserve"> </w:t>
      </w:r>
      <w:r w:rsidR="00191FF8" w:rsidRPr="001E7AE7">
        <w:rPr>
          <w:rFonts w:asciiTheme="minorHAnsi" w:hAnsiTheme="minorHAnsi" w:cstheme="minorHAnsi"/>
          <w:b/>
          <w:bCs/>
          <w:i/>
          <w:iCs/>
        </w:rPr>
        <w:t>udziału</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3"/>
        </w:rPr>
        <w:t xml:space="preserve"> </w:t>
      </w:r>
      <w:r w:rsidRPr="001E7AE7">
        <w:rPr>
          <w:rFonts w:asciiTheme="minorHAnsi" w:hAnsiTheme="minorHAnsi" w:cstheme="minorHAnsi"/>
          <w:b/>
          <w:bCs/>
          <w:i/>
          <w:iCs/>
        </w:rPr>
        <w:t>P</w:t>
      </w:r>
      <w:r w:rsidR="00191FF8" w:rsidRPr="001E7AE7">
        <w:rPr>
          <w:rFonts w:asciiTheme="minorHAnsi" w:hAnsiTheme="minorHAnsi" w:cstheme="minorHAnsi"/>
          <w:b/>
          <w:bCs/>
          <w:i/>
          <w:iCs/>
        </w:rPr>
        <w:t>rogramie</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na</w:t>
      </w:r>
      <w:r w:rsidR="00191FF8" w:rsidRPr="001E7AE7">
        <w:rPr>
          <w:rFonts w:asciiTheme="minorHAnsi" w:hAnsiTheme="minorHAnsi" w:cstheme="minorHAnsi"/>
          <w:b/>
          <w:bCs/>
          <w:i/>
          <w:iCs/>
          <w:spacing w:val="-3"/>
        </w:rPr>
        <w:t xml:space="preserve"> </w:t>
      </w:r>
      <w:r w:rsidR="00191FF8" w:rsidRPr="001E7AE7">
        <w:rPr>
          <w:rFonts w:asciiTheme="minorHAnsi" w:hAnsiTheme="minorHAnsi" w:cstheme="minorHAnsi"/>
          <w:b/>
          <w:bCs/>
          <w:i/>
          <w:iCs/>
        </w:rPr>
        <w:t>każdym</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zaplanowanym</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spacing w:val="-2"/>
        </w:rPr>
        <w:t>etapie</w:t>
      </w:r>
      <w:r w:rsidRPr="001E7AE7">
        <w:rPr>
          <w:rFonts w:asciiTheme="minorHAnsi" w:hAnsiTheme="minorHAnsi" w:cstheme="minorHAnsi"/>
          <w:b/>
          <w:bCs/>
          <w:i/>
          <w:iCs/>
          <w:spacing w:val="-2"/>
        </w:rPr>
        <w:t>,</w:t>
      </w:r>
    </w:p>
    <w:p w14:paraId="4CCF2A51" w14:textId="77777777" w:rsidR="00191FF8" w:rsidRPr="001E7AE7" w:rsidRDefault="00BB1DEC" w:rsidP="004E2FEA">
      <w:pPr>
        <w:pStyle w:val="Tekstpodstawowy"/>
        <w:numPr>
          <w:ilvl w:val="0"/>
          <w:numId w:val="17"/>
        </w:numPr>
        <w:spacing w:before="0" w:after="0" w:line="240" w:lineRule="auto"/>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które</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nie</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zostały</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objęte</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działaniami</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programu</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polityki</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zdrowotnej,</w:t>
      </w:r>
      <w:r w:rsidR="00191FF8" w:rsidRPr="001E7AE7">
        <w:rPr>
          <w:rFonts w:asciiTheme="minorHAnsi" w:hAnsiTheme="minorHAnsi" w:cstheme="minorHAnsi"/>
          <w:b/>
          <w:bCs/>
          <w:i/>
          <w:iCs/>
          <w:spacing w:val="80"/>
        </w:rPr>
        <w:t xml:space="preserve"> </w:t>
      </w:r>
      <w:r w:rsidR="00191FF8" w:rsidRPr="001E7AE7">
        <w:rPr>
          <w:rFonts w:asciiTheme="minorHAnsi" w:hAnsiTheme="minorHAnsi" w:cstheme="minorHAnsi"/>
          <w:b/>
          <w:bCs/>
          <w:i/>
          <w:iCs/>
        </w:rPr>
        <w:t>wraz ze wskazaniem tych powodów</w:t>
      </w:r>
      <w:r w:rsidRPr="001E7AE7">
        <w:rPr>
          <w:rFonts w:asciiTheme="minorHAnsi" w:hAnsiTheme="minorHAnsi" w:cstheme="minorHAnsi"/>
          <w:b/>
          <w:bCs/>
          <w:i/>
          <w:iCs/>
        </w:rPr>
        <w:t>,</w:t>
      </w:r>
    </w:p>
    <w:p w14:paraId="42973753" w14:textId="77777777" w:rsidR="00191FF8" w:rsidRPr="001E7AE7" w:rsidRDefault="00BB1DEC" w:rsidP="004E2FEA">
      <w:pPr>
        <w:pStyle w:val="Tekstpodstawowy"/>
        <w:numPr>
          <w:ilvl w:val="0"/>
          <w:numId w:val="17"/>
        </w:numPr>
        <w:spacing w:before="0" w:after="240" w:line="240" w:lineRule="auto"/>
        <w:ind w:left="714" w:hanging="357"/>
        <w:jc w:val="both"/>
        <w:rPr>
          <w:rFonts w:asciiTheme="minorHAnsi" w:hAnsiTheme="minorHAnsi" w:cstheme="minorHAnsi"/>
          <w:b/>
          <w:bCs/>
          <w:i/>
          <w:iCs/>
        </w:rPr>
      </w:pPr>
      <w:r w:rsidRPr="001E7AE7">
        <w:rPr>
          <w:rFonts w:asciiTheme="minorHAnsi" w:hAnsiTheme="minorHAnsi" w:cstheme="minorHAnsi"/>
          <w:b/>
          <w:bCs/>
          <w:i/>
          <w:iCs/>
        </w:rPr>
        <w:t>L</w:t>
      </w:r>
      <w:r w:rsidR="00191FF8" w:rsidRPr="001E7AE7">
        <w:rPr>
          <w:rFonts w:asciiTheme="minorHAnsi" w:hAnsiTheme="minorHAnsi" w:cstheme="minorHAnsi"/>
          <w:b/>
          <w:bCs/>
          <w:i/>
          <w:iCs/>
        </w:rPr>
        <w:t>iczba</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osób,</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która</w:t>
      </w:r>
      <w:r w:rsidR="00191FF8" w:rsidRPr="001E7AE7">
        <w:rPr>
          <w:rFonts w:asciiTheme="minorHAnsi" w:hAnsiTheme="minorHAnsi" w:cstheme="minorHAnsi"/>
          <w:b/>
          <w:bCs/>
          <w:i/>
          <w:iCs/>
          <w:spacing w:val="-2"/>
        </w:rPr>
        <w:t xml:space="preserve"> </w:t>
      </w:r>
      <w:r w:rsidR="00191FF8" w:rsidRPr="001E7AE7">
        <w:rPr>
          <w:rFonts w:asciiTheme="minorHAnsi" w:hAnsiTheme="minorHAnsi" w:cstheme="minorHAnsi"/>
          <w:b/>
          <w:bCs/>
          <w:i/>
          <w:iCs/>
        </w:rPr>
        <w:t>zrezygnowała</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z</w:t>
      </w:r>
      <w:r w:rsidR="00191FF8" w:rsidRPr="001E7AE7">
        <w:rPr>
          <w:rFonts w:asciiTheme="minorHAnsi" w:hAnsiTheme="minorHAnsi" w:cstheme="minorHAnsi"/>
          <w:b/>
          <w:bCs/>
          <w:i/>
          <w:iCs/>
          <w:spacing w:val="-6"/>
        </w:rPr>
        <w:t xml:space="preserve"> </w:t>
      </w:r>
      <w:r w:rsidR="00191FF8" w:rsidRPr="001E7AE7">
        <w:rPr>
          <w:rFonts w:asciiTheme="minorHAnsi" w:hAnsiTheme="minorHAnsi" w:cstheme="minorHAnsi"/>
          <w:b/>
          <w:bCs/>
          <w:i/>
          <w:iCs/>
        </w:rPr>
        <w:t>udziału</w:t>
      </w:r>
      <w:r w:rsidR="00191FF8" w:rsidRPr="001E7AE7">
        <w:rPr>
          <w:rFonts w:asciiTheme="minorHAnsi" w:hAnsiTheme="minorHAnsi" w:cstheme="minorHAnsi"/>
          <w:b/>
          <w:bCs/>
          <w:i/>
          <w:iCs/>
          <w:spacing w:val="-1"/>
        </w:rPr>
        <w:t xml:space="preserve"> </w:t>
      </w:r>
      <w:r w:rsidR="00191FF8" w:rsidRPr="001E7AE7">
        <w:rPr>
          <w:rFonts w:asciiTheme="minorHAnsi" w:hAnsiTheme="minorHAnsi" w:cstheme="minorHAnsi"/>
          <w:b/>
          <w:bCs/>
          <w:i/>
          <w:iCs/>
        </w:rPr>
        <w:t>w</w:t>
      </w:r>
      <w:r w:rsidR="00191FF8" w:rsidRPr="001E7AE7">
        <w:rPr>
          <w:rFonts w:asciiTheme="minorHAnsi" w:hAnsiTheme="minorHAnsi" w:cstheme="minorHAnsi"/>
          <w:b/>
          <w:bCs/>
          <w:i/>
          <w:iCs/>
          <w:spacing w:val="-2"/>
        </w:rPr>
        <w:t xml:space="preserve"> </w:t>
      </w:r>
      <w:r w:rsidRPr="001E7AE7">
        <w:rPr>
          <w:rFonts w:asciiTheme="minorHAnsi" w:hAnsiTheme="minorHAnsi" w:cstheme="minorHAnsi"/>
          <w:b/>
          <w:bCs/>
          <w:i/>
          <w:iCs/>
          <w:spacing w:val="-2"/>
        </w:rPr>
        <w:t>P</w:t>
      </w:r>
      <w:r w:rsidR="00191FF8" w:rsidRPr="001E7AE7">
        <w:rPr>
          <w:rFonts w:asciiTheme="minorHAnsi" w:hAnsiTheme="minorHAnsi" w:cstheme="minorHAnsi"/>
          <w:b/>
          <w:bCs/>
          <w:i/>
          <w:iCs/>
          <w:spacing w:val="-2"/>
        </w:rPr>
        <w:t>rogramie.</w:t>
      </w:r>
    </w:p>
    <w:p w14:paraId="3E323315" w14:textId="77777777" w:rsidR="00BB1DEC" w:rsidRPr="00926E25" w:rsidRDefault="00BB1DEC" w:rsidP="00BB1DEC">
      <w:pPr>
        <w:tabs>
          <w:tab w:val="left" w:pos="1436"/>
          <w:tab w:val="left" w:pos="1437"/>
        </w:tabs>
        <w:autoSpaceDE w:val="0"/>
        <w:autoSpaceDN w:val="0"/>
        <w:jc w:val="both"/>
        <w:rPr>
          <w:rFonts w:asciiTheme="minorHAnsi" w:hAnsiTheme="minorHAnsi" w:cstheme="minorHAnsi"/>
        </w:rPr>
      </w:pPr>
      <w:r w:rsidRPr="00926E25">
        <w:rPr>
          <w:rFonts w:asciiTheme="minorHAnsi" w:hAnsiTheme="minorHAnsi" w:cstheme="minorHAnsi"/>
        </w:rPr>
        <w:t xml:space="preserve">Informacje o każdym z uczestników Programu będą na bieżąco uzupełniane w formie elektronicznej bazy danych </w:t>
      </w:r>
      <w:r w:rsidRPr="00926E25">
        <w:rPr>
          <w:rFonts w:asciiTheme="minorHAnsi" w:hAnsiTheme="minorHAnsi" w:cstheme="minorHAnsi"/>
        </w:rPr>
        <w:sym w:font="Symbol" w:char="F02D"/>
      </w:r>
      <w:r w:rsidRPr="00926E25">
        <w:rPr>
          <w:rFonts w:asciiTheme="minorHAnsi" w:hAnsiTheme="minorHAnsi" w:cstheme="minorHAnsi"/>
        </w:rPr>
        <w:t xml:space="preserve"> w arkuszu kalkulacyjnym Microsoft Excel i będą obejmować:</w:t>
      </w:r>
    </w:p>
    <w:p w14:paraId="26DE94DB" w14:textId="77777777" w:rsidR="00BB1DEC" w:rsidRPr="00926E25" w:rsidRDefault="00BB1DEC" w:rsidP="004E2FEA">
      <w:pPr>
        <w:pStyle w:val="Akapitzlist"/>
        <w:numPr>
          <w:ilvl w:val="0"/>
          <w:numId w:val="16"/>
        </w:numPr>
        <w:tabs>
          <w:tab w:val="left" w:pos="1436"/>
          <w:tab w:val="left" w:pos="1437"/>
        </w:tabs>
        <w:autoSpaceDE w:val="0"/>
        <w:autoSpaceDN w:val="0"/>
        <w:spacing w:before="0" w:line="240" w:lineRule="auto"/>
        <w:ind w:left="714" w:hanging="357"/>
        <w:contextualSpacing w:val="0"/>
        <w:jc w:val="both"/>
        <w:rPr>
          <w:rFonts w:asciiTheme="minorHAnsi" w:hAnsiTheme="minorHAnsi" w:cstheme="minorHAnsi"/>
          <w:sz w:val="24"/>
          <w:szCs w:val="24"/>
        </w:rPr>
      </w:pPr>
      <w:r w:rsidRPr="00926E25">
        <w:rPr>
          <w:rFonts w:asciiTheme="minorHAnsi" w:hAnsiTheme="minorHAnsi" w:cstheme="minorHAnsi"/>
          <w:sz w:val="24"/>
          <w:szCs w:val="24"/>
        </w:rPr>
        <w:t>datę wyrażenia zgody na uczestnictwo w Programie, w tym zgody na przetwarzanie danych osobowych oraz zgody na kontakt (np. numer telefonu, adres e-mail),</w:t>
      </w:r>
    </w:p>
    <w:p w14:paraId="4401626F" w14:textId="77777777" w:rsidR="00BB1DEC" w:rsidRPr="00926E25" w:rsidRDefault="00BB1DEC" w:rsidP="004E2FEA">
      <w:pPr>
        <w:pStyle w:val="Akapitzlist"/>
        <w:numPr>
          <w:ilvl w:val="0"/>
          <w:numId w:val="16"/>
        </w:numPr>
        <w:tabs>
          <w:tab w:val="left" w:pos="1436"/>
          <w:tab w:val="left" w:pos="1437"/>
        </w:tabs>
        <w:autoSpaceDE w:val="0"/>
        <w:autoSpaceDN w:val="0"/>
        <w:spacing w:before="0" w:line="240" w:lineRule="auto"/>
        <w:jc w:val="both"/>
        <w:rPr>
          <w:rFonts w:asciiTheme="minorHAnsi" w:hAnsiTheme="minorHAnsi" w:cstheme="minorHAnsi"/>
          <w:sz w:val="24"/>
          <w:szCs w:val="24"/>
        </w:rPr>
      </w:pPr>
      <w:r w:rsidRPr="00926E25">
        <w:rPr>
          <w:rFonts w:asciiTheme="minorHAnsi" w:hAnsiTheme="minorHAnsi" w:cstheme="minorHAnsi"/>
          <w:sz w:val="24"/>
          <w:szCs w:val="24"/>
        </w:rPr>
        <w:t>numer PESEL wraz ze zgodą na jego wykorzystywanie w ocenie efektów zdrowotnych Programu,</w:t>
      </w:r>
    </w:p>
    <w:p w14:paraId="042A241B" w14:textId="77777777" w:rsidR="00BB1DEC" w:rsidRPr="00926E25" w:rsidRDefault="00BB1DEC" w:rsidP="004E2FEA">
      <w:pPr>
        <w:pStyle w:val="Akapitzlist"/>
        <w:numPr>
          <w:ilvl w:val="0"/>
          <w:numId w:val="16"/>
        </w:numPr>
        <w:tabs>
          <w:tab w:val="left" w:pos="1436"/>
          <w:tab w:val="left" w:pos="1437"/>
        </w:tabs>
        <w:autoSpaceDE w:val="0"/>
        <w:autoSpaceDN w:val="0"/>
        <w:spacing w:before="0" w:line="240" w:lineRule="auto"/>
        <w:jc w:val="both"/>
        <w:rPr>
          <w:rFonts w:asciiTheme="minorHAnsi" w:hAnsiTheme="minorHAnsi" w:cstheme="minorHAnsi"/>
          <w:sz w:val="24"/>
          <w:szCs w:val="24"/>
        </w:rPr>
      </w:pPr>
      <w:r w:rsidRPr="00926E25">
        <w:rPr>
          <w:rFonts w:asciiTheme="minorHAnsi" w:hAnsiTheme="minorHAnsi" w:cstheme="minorHAnsi"/>
          <w:sz w:val="24"/>
          <w:szCs w:val="24"/>
        </w:rPr>
        <w:t>informacje o świadczeniach, z których skorzystał uczestnik,</w:t>
      </w:r>
    </w:p>
    <w:p w14:paraId="5FB7C2E0" w14:textId="77777777" w:rsidR="00BB1DEC" w:rsidRPr="00926E25" w:rsidRDefault="00BB1DEC" w:rsidP="004E2FEA">
      <w:pPr>
        <w:pStyle w:val="Akapitzlist"/>
        <w:numPr>
          <w:ilvl w:val="0"/>
          <w:numId w:val="16"/>
        </w:numPr>
        <w:tabs>
          <w:tab w:val="left" w:pos="1436"/>
          <w:tab w:val="left" w:pos="1437"/>
        </w:tabs>
        <w:autoSpaceDE w:val="0"/>
        <w:autoSpaceDN w:val="0"/>
        <w:spacing w:before="0" w:after="240" w:line="240" w:lineRule="auto"/>
        <w:ind w:left="714" w:hanging="357"/>
        <w:contextualSpacing w:val="0"/>
        <w:jc w:val="both"/>
        <w:rPr>
          <w:rFonts w:asciiTheme="minorHAnsi" w:hAnsiTheme="minorHAnsi" w:cstheme="minorHAnsi"/>
          <w:sz w:val="24"/>
          <w:szCs w:val="24"/>
        </w:rPr>
      </w:pPr>
      <w:r w:rsidRPr="00926E25">
        <w:rPr>
          <w:rFonts w:asciiTheme="minorHAnsi" w:hAnsiTheme="minorHAnsi" w:cstheme="minorHAnsi"/>
          <w:sz w:val="24"/>
          <w:szCs w:val="24"/>
        </w:rPr>
        <w:t>datę zakończenia udziału w Programie wraz z podaniem przyczyny (np. zakończenie realizacji Programu, wycofanie zgody na uczestnictwo w Programie).</w:t>
      </w:r>
    </w:p>
    <w:p w14:paraId="27BBE584" w14:textId="77777777" w:rsidR="00DD0AE3" w:rsidRDefault="00DD0AE3" w:rsidP="002D06F0">
      <w:pPr>
        <w:tabs>
          <w:tab w:val="left" w:pos="1436"/>
          <w:tab w:val="left" w:pos="1437"/>
        </w:tabs>
        <w:autoSpaceDE w:val="0"/>
        <w:autoSpaceDN w:val="0"/>
        <w:jc w:val="both"/>
        <w:rPr>
          <w:rFonts w:asciiTheme="minorHAnsi" w:hAnsiTheme="minorHAnsi" w:cstheme="minorHAnsi"/>
        </w:rPr>
      </w:pPr>
      <w:r>
        <w:rPr>
          <w:rFonts w:asciiTheme="minorHAnsi" w:hAnsiTheme="minorHAnsi" w:cstheme="minorHAnsi"/>
        </w:rPr>
        <w:t xml:space="preserve">W ramach monitorowania będzie </w:t>
      </w:r>
      <w:r w:rsidRPr="00DD0AE3">
        <w:rPr>
          <w:rFonts w:asciiTheme="minorHAnsi" w:hAnsiTheme="minorHAnsi" w:cstheme="minorHAnsi"/>
        </w:rPr>
        <w:t>przeprowadz</w:t>
      </w:r>
      <w:r>
        <w:rPr>
          <w:rFonts w:asciiTheme="minorHAnsi" w:hAnsiTheme="minorHAnsi" w:cstheme="minorHAnsi"/>
        </w:rPr>
        <w:t>a</w:t>
      </w:r>
      <w:r w:rsidRPr="00DD0AE3">
        <w:rPr>
          <w:rFonts w:asciiTheme="minorHAnsi" w:hAnsiTheme="minorHAnsi" w:cstheme="minorHAnsi"/>
        </w:rPr>
        <w:t>n</w:t>
      </w:r>
      <w:r>
        <w:rPr>
          <w:rFonts w:asciiTheme="minorHAnsi" w:hAnsiTheme="minorHAnsi" w:cstheme="minorHAnsi"/>
        </w:rPr>
        <w:t>a</w:t>
      </w:r>
      <w:r w:rsidRPr="00DD0AE3">
        <w:rPr>
          <w:rFonts w:asciiTheme="minorHAnsi" w:hAnsiTheme="minorHAnsi" w:cstheme="minorHAnsi"/>
        </w:rPr>
        <w:t xml:space="preserve"> ocen</w:t>
      </w:r>
      <w:r>
        <w:rPr>
          <w:rFonts w:asciiTheme="minorHAnsi" w:hAnsiTheme="minorHAnsi" w:cstheme="minorHAnsi"/>
        </w:rPr>
        <w:t>a</w:t>
      </w:r>
      <w:r w:rsidRPr="00DD0AE3">
        <w:rPr>
          <w:rFonts w:asciiTheme="minorHAnsi" w:hAnsiTheme="minorHAnsi" w:cstheme="minorHAnsi"/>
        </w:rPr>
        <w:t xml:space="preserve"> jakości udzielanych świadczeń w ramach P</w:t>
      </w:r>
      <w:r>
        <w:rPr>
          <w:rFonts w:asciiTheme="minorHAnsi" w:hAnsiTheme="minorHAnsi" w:cstheme="minorHAnsi"/>
        </w:rPr>
        <w:t>rogramu</w:t>
      </w:r>
      <w:r w:rsidRPr="00DD0AE3">
        <w:rPr>
          <w:rFonts w:asciiTheme="minorHAnsi" w:hAnsiTheme="minorHAnsi" w:cstheme="minorHAnsi"/>
        </w:rPr>
        <w:t>. W tym celu każd</w:t>
      </w:r>
      <w:r w:rsidR="001A4D6B">
        <w:rPr>
          <w:rFonts w:asciiTheme="minorHAnsi" w:hAnsiTheme="minorHAnsi" w:cstheme="minorHAnsi"/>
        </w:rPr>
        <w:t>y</w:t>
      </w:r>
      <w:r w:rsidRPr="00DD0AE3">
        <w:rPr>
          <w:rFonts w:asciiTheme="minorHAnsi" w:hAnsiTheme="minorHAnsi" w:cstheme="minorHAnsi"/>
        </w:rPr>
        <w:t xml:space="preserve"> uczestnik P</w:t>
      </w:r>
      <w:r>
        <w:rPr>
          <w:rFonts w:asciiTheme="minorHAnsi" w:hAnsiTheme="minorHAnsi" w:cstheme="minorHAnsi"/>
        </w:rPr>
        <w:t>rogramu</w:t>
      </w:r>
      <w:r w:rsidRPr="00DD0AE3">
        <w:rPr>
          <w:rFonts w:asciiTheme="minorHAnsi" w:hAnsiTheme="minorHAnsi" w:cstheme="minorHAnsi"/>
        </w:rPr>
        <w:t xml:space="preserve"> </w:t>
      </w:r>
      <w:r w:rsidR="001A4D6B">
        <w:rPr>
          <w:rFonts w:asciiTheme="minorHAnsi" w:hAnsiTheme="minorHAnsi" w:cstheme="minorHAnsi"/>
        </w:rPr>
        <w:t xml:space="preserve">będzie miał możliwość </w:t>
      </w:r>
      <w:r w:rsidRPr="00DD0AE3">
        <w:rPr>
          <w:rFonts w:asciiTheme="minorHAnsi" w:hAnsiTheme="minorHAnsi" w:cstheme="minorHAnsi"/>
        </w:rPr>
        <w:t xml:space="preserve">wypełnienia ankiety satysfakcji z jakości udzielanych świadczeń. </w:t>
      </w:r>
    </w:p>
    <w:p w14:paraId="6E60C022" w14:textId="77777777" w:rsidR="002D06F0" w:rsidRDefault="002D06F0" w:rsidP="002D06F0">
      <w:pPr>
        <w:tabs>
          <w:tab w:val="left" w:pos="1436"/>
          <w:tab w:val="left" w:pos="1437"/>
        </w:tabs>
        <w:autoSpaceDE w:val="0"/>
        <w:autoSpaceDN w:val="0"/>
        <w:spacing w:after="240"/>
        <w:jc w:val="both"/>
        <w:rPr>
          <w:rFonts w:asciiTheme="minorHAnsi" w:hAnsiTheme="minorHAnsi" w:cstheme="minorHAnsi"/>
        </w:rPr>
      </w:pPr>
    </w:p>
    <w:p w14:paraId="10B7C7A0" w14:textId="77777777" w:rsidR="002D06F0" w:rsidRPr="00DD0AE3" w:rsidRDefault="002D06F0" w:rsidP="002D06F0">
      <w:pPr>
        <w:tabs>
          <w:tab w:val="left" w:pos="1436"/>
          <w:tab w:val="left" w:pos="1437"/>
        </w:tabs>
        <w:autoSpaceDE w:val="0"/>
        <w:autoSpaceDN w:val="0"/>
        <w:spacing w:after="240"/>
        <w:jc w:val="both"/>
        <w:rPr>
          <w:rFonts w:asciiTheme="minorHAnsi" w:hAnsiTheme="minorHAnsi" w:cstheme="minorHAnsi"/>
        </w:rPr>
      </w:pPr>
    </w:p>
    <w:p w14:paraId="7571EE8F" w14:textId="77777777" w:rsidR="00AE4441" w:rsidRDefault="00AE4441" w:rsidP="00AE4441">
      <w:pPr>
        <w:pStyle w:val="Tekstpodstawowy"/>
        <w:spacing w:before="240" w:after="240" w:line="240" w:lineRule="auto"/>
        <w:jc w:val="both"/>
        <w:rPr>
          <w:rFonts w:ascii="Calibri" w:hAnsi="Calibri" w:cs="Calibri"/>
          <w:b/>
          <w:lang w:eastAsia="ko-KR"/>
        </w:rPr>
      </w:pPr>
      <w:r w:rsidRPr="001D039A">
        <w:rPr>
          <w:rFonts w:ascii="Calibri" w:hAnsi="Calibri" w:cs="Calibri"/>
          <w:b/>
          <w:lang w:eastAsia="ko-KR"/>
        </w:rPr>
        <w:t>V.2. Ewaluacja</w:t>
      </w:r>
    </w:p>
    <w:p w14:paraId="2ED9CEF3" w14:textId="77777777" w:rsidR="002D06F0" w:rsidRDefault="002D06F0" w:rsidP="002D06F0">
      <w:pPr>
        <w:pStyle w:val="Tekstpodstawowy"/>
        <w:spacing w:before="0" w:after="240" w:line="240" w:lineRule="auto"/>
        <w:jc w:val="both"/>
        <w:rPr>
          <w:rFonts w:asciiTheme="minorHAnsi" w:hAnsiTheme="minorHAnsi" w:cstheme="minorHAnsi"/>
        </w:rPr>
      </w:pPr>
      <w:r w:rsidRPr="002D06F0">
        <w:rPr>
          <w:rFonts w:asciiTheme="minorHAnsi" w:hAnsiTheme="minorHAnsi" w:cstheme="minorHAnsi"/>
        </w:rPr>
        <w:t>Ewaluacj</w:t>
      </w:r>
      <w:r>
        <w:rPr>
          <w:rFonts w:asciiTheme="minorHAnsi" w:hAnsiTheme="minorHAnsi" w:cstheme="minorHAnsi"/>
        </w:rPr>
        <w:t>a</w:t>
      </w:r>
      <w:r w:rsidRPr="002D06F0">
        <w:rPr>
          <w:rFonts w:asciiTheme="minorHAnsi" w:hAnsiTheme="minorHAnsi" w:cstheme="minorHAnsi"/>
        </w:rPr>
        <w:t xml:space="preserve"> </w:t>
      </w:r>
      <w:r>
        <w:rPr>
          <w:rFonts w:asciiTheme="minorHAnsi" w:hAnsiTheme="minorHAnsi" w:cstheme="minorHAnsi"/>
        </w:rPr>
        <w:t>będzie przeprowadzona</w:t>
      </w:r>
      <w:r w:rsidRPr="002D06F0">
        <w:rPr>
          <w:rFonts w:asciiTheme="minorHAnsi" w:hAnsiTheme="minorHAnsi" w:cstheme="minorHAnsi"/>
        </w:rPr>
        <w:t xml:space="preserve"> po zakończeniu</w:t>
      </w:r>
      <w:r w:rsidRPr="002D06F0">
        <w:rPr>
          <w:rFonts w:asciiTheme="minorHAnsi" w:hAnsiTheme="minorHAnsi" w:cstheme="minorHAnsi"/>
          <w:spacing w:val="-2"/>
        </w:rPr>
        <w:t xml:space="preserve"> </w:t>
      </w:r>
      <w:r w:rsidRPr="002D06F0">
        <w:rPr>
          <w:rFonts w:asciiTheme="minorHAnsi" w:hAnsiTheme="minorHAnsi" w:cstheme="minorHAnsi"/>
        </w:rPr>
        <w:t xml:space="preserve">realizacji </w:t>
      </w:r>
      <w:r>
        <w:rPr>
          <w:rFonts w:asciiTheme="minorHAnsi" w:hAnsiTheme="minorHAnsi" w:cstheme="minorHAnsi"/>
        </w:rPr>
        <w:t xml:space="preserve">niniejszego </w:t>
      </w:r>
      <w:r w:rsidRPr="002D06F0">
        <w:rPr>
          <w:rFonts w:asciiTheme="minorHAnsi" w:hAnsiTheme="minorHAnsi" w:cstheme="minorHAnsi"/>
        </w:rPr>
        <w:t>programu</w:t>
      </w:r>
      <w:r w:rsidRPr="002D06F0">
        <w:rPr>
          <w:rFonts w:asciiTheme="minorHAnsi" w:hAnsiTheme="minorHAnsi" w:cstheme="minorHAnsi"/>
          <w:spacing w:val="-2"/>
        </w:rPr>
        <w:t xml:space="preserve"> </w:t>
      </w:r>
      <w:r w:rsidRPr="002D06F0">
        <w:rPr>
          <w:rFonts w:asciiTheme="minorHAnsi" w:hAnsiTheme="minorHAnsi" w:cstheme="minorHAnsi"/>
        </w:rPr>
        <w:t>polityki zdrowotnej</w:t>
      </w:r>
      <w:r w:rsidR="00A532F0">
        <w:rPr>
          <w:rFonts w:asciiTheme="minorHAnsi" w:hAnsiTheme="minorHAnsi" w:cstheme="minorHAnsi"/>
        </w:rPr>
        <w:t xml:space="preserve">. </w:t>
      </w:r>
      <w:r>
        <w:rPr>
          <w:rFonts w:asciiTheme="minorHAnsi" w:hAnsiTheme="minorHAnsi" w:cstheme="minorHAnsi"/>
        </w:rPr>
        <w:t xml:space="preserve"> </w:t>
      </w:r>
      <w:r w:rsidR="00A532F0">
        <w:rPr>
          <w:rFonts w:asciiTheme="minorHAnsi" w:hAnsiTheme="minorHAnsi" w:cstheme="minorHAnsi"/>
        </w:rPr>
        <w:t>B</w:t>
      </w:r>
      <w:r>
        <w:rPr>
          <w:rFonts w:asciiTheme="minorHAnsi" w:hAnsiTheme="minorHAnsi" w:cstheme="minorHAnsi"/>
        </w:rPr>
        <w:t>ędzie opierać</w:t>
      </w:r>
      <w:r w:rsidRPr="002D06F0">
        <w:rPr>
          <w:rFonts w:asciiTheme="minorHAnsi" w:hAnsiTheme="minorHAnsi" w:cstheme="minorHAnsi"/>
        </w:rPr>
        <w:t xml:space="preserve"> się na porównaniu stanu sprzed wprowadzenia działań w ramach </w:t>
      </w:r>
      <w:r>
        <w:rPr>
          <w:rFonts w:asciiTheme="minorHAnsi" w:hAnsiTheme="minorHAnsi" w:cstheme="minorHAnsi"/>
        </w:rPr>
        <w:lastRenderedPageBreak/>
        <w:t>Programu</w:t>
      </w:r>
      <w:r w:rsidRPr="002D06F0">
        <w:rPr>
          <w:rFonts w:asciiTheme="minorHAnsi" w:hAnsiTheme="minorHAnsi" w:cstheme="minorHAnsi"/>
        </w:rPr>
        <w:t xml:space="preserve"> i stanu po</w:t>
      </w:r>
      <w:r w:rsidRPr="002D06F0">
        <w:rPr>
          <w:rFonts w:asciiTheme="minorHAnsi" w:hAnsiTheme="minorHAnsi" w:cstheme="minorHAnsi"/>
          <w:spacing w:val="-4"/>
        </w:rPr>
        <w:t xml:space="preserve"> </w:t>
      </w:r>
      <w:r w:rsidRPr="002D06F0">
        <w:rPr>
          <w:rFonts w:asciiTheme="minorHAnsi" w:hAnsiTheme="minorHAnsi" w:cstheme="minorHAnsi"/>
        </w:rPr>
        <w:t>jego</w:t>
      </w:r>
      <w:r w:rsidRPr="002D06F0">
        <w:rPr>
          <w:rFonts w:asciiTheme="minorHAnsi" w:hAnsiTheme="minorHAnsi" w:cstheme="minorHAnsi"/>
          <w:spacing w:val="-8"/>
        </w:rPr>
        <w:t xml:space="preserve"> </w:t>
      </w:r>
      <w:r w:rsidRPr="002D06F0">
        <w:rPr>
          <w:rFonts w:asciiTheme="minorHAnsi" w:hAnsiTheme="minorHAnsi" w:cstheme="minorHAnsi"/>
        </w:rPr>
        <w:t>zakończeniu,</w:t>
      </w:r>
      <w:r w:rsidRPr="002D06F0">
        <w:rPr>
          <w:rFonts w:asciiTheme="minorHAnsi" w:hAnsiTheme="minorHAnsi" w:cstheme="minorHAnsi"/>
          <w:spacing w:val="-4"/>
        </w:rPr>
        <w:t xml:space="preserve"> </w:t>
      </w:r>
      <w:r w:rsidRPr="002D06F0">
        <w:rPr>
          <w:rFonts w:asciiTheme="minorHAnsi" w:hAnsiTheme="minorHAnsi" w:cstheme="minorHAnsi"/>
        </w:rPr>
        <w:t>z</w:t>
      </w:r>
      <w:r w:rsidRPr="002D06F0">
        <w:rPr>
          <w:rFonts w:asciiTheme="minorHAnsi" w:hAnsiTheme="minorHAnsi" w:cstheme="minorHAnsi"/>
          <w:spacing w:val="-4"/>
        </w:rPr>
        <w:t xml:space="preserve"> </w:t>
      </w:r>
      <w:r w:rsidRPr="002D06F0">
        <w:rPr>
          <w:rFonts w:asciiTheme="minorHAnsi" w:hAnsiTheme="minorHAnsi" w:cstheme="minorHAnsi"/>
        </w:rPr>
        <w:t>wykorzystaniem</w:t>
      </w:r>
      <w:r w:rsidRPr="002D06F0">
        <w:rPr>
          <w:rFonts w:asciiTheme="minorHAnsi" w:hAnsiTheme="minorHAnsi" w:cstheme="minorHAnsi"/>
          <w:spacing w:val="-3"/>
        </w:rPr>
        <w:t xml:space="preserve"> </w:t>
      </w:r>
      <w:r w:rsidRPr="002D06F0">
        <w:rPr>
          <w:rFonts w:asciiTheme="minorHAnsi" w:hAnsiTheme="minorHAnsi" w:cstheme="minorHAnsi"/>
        </w:rPr>
        <w:t>co</w:t>
      </w:r>
      <w:r w:rsidRPr="002D06F0">
        <w:rPr>
          <w:rFonts w:asciiTheme="minorHAnsi" w:hAnsiTheme="minorHAnsi" w:cstheme="minorHAnsi"/>
          <w:spacing w:val="-7"/>
        </w:rPr>
        <w:t xml:space="preserve"> </w:t>
      </w:r>
      <w:r w:rsidRPr="002D06F0">
        <w:rPr>
          <w:rFonts w:asciiTheme="minorHAnsi" w:hAnsiTheme="minorHAnsi" w:cstheme="minorHAnsi"/>
        </w:rPr>
        <w:t>najmniej</w:t>
      </w:r>
      <w:r w:rsidRPr="002D06F0">
        <w:rPr>
          <w:rFonts w:asciiTheme="minorHAnsi" w:hAnsiTheme="minorHAnsi" w:cstheme="minorHAnsi"/>
          <w:spacing w:val="-5"/>
        </w:rPr>
        <w:t xml:space="preserve"> </w:t>
      </w:r>
      <w:r w:rsidRPr="002D06F0">
        <w:rPr>
          <w:rFonts w:asciiTheme="minorHAnsi" w:hAnsiTheme="minorHAnsi" w:cstheme="minorHAnsi"/>
        </w:rPr>
        <w:t>zdefiniowanych</w:t>
      </w:r>
      <w:r w:rsidRPr="002D06F0">
        <w:rPr>
          <w:rFonts w:asciiTheme="minorHAnsi" w:hAnsiTheme="minorHAnsi" w:cstheme="minorHAnsi"/>
          <w:spacing w:val="-4"/>
        </w:rPr>
        <w:t xml:space="preserve"> </w:t>
      </w:r>
      <w:r w:rsidRPr="002D06F0">
        <w:rPr>
          <w:rFonts w:asciiTheme="minorHAnsi" w:hAnsiTheme="minorHAnsi" w:cstheme="minorHAnsi"/>
        </w:rPr>
        <w:t>wcześniej</w:t>
      </w:r>
      <w:r w:rsidRPr="002D06F0">
        <w:rPr>
          <w:rFonts w:asciiTheme="minorHAnsi" w:hAnsiTheme="minorHAnsi" w:cstheme="minorHAnsi"/>
          <w:spacing w:val="-5"/>
        </w:rPr>
        <w:t xml:space="preserve"> </w:t>
      </w:r>
      <w:r w:rsidRPr="002D06F0">
        <w:rPr>
          <w:rFonts w:asciiTheme="minorHAnsi" w:hAnsiTheme="minorHAnsi" w:cstheme="minorHAnsi"/>
        </w:rPr>
        <w:t>mierników</w:t>
      </w:r>
      <w:r w:rsidRPr="002D06F0">
        <w:rPr>
          <w:rFonts w:asciiTheme="minorHAnsi" w:hAnsiTheme="minorHAnsi" w:cstheme="minorHAnsi"/>
          <w:spacing w:val="-5"/>
        </w:rPr>
        <w:t xml:space="preserve"> </w:t>
      </w:r>
      <w:r w:rsidRPr="002D06F0">
        <w:rPr>
          <w:rFonts w:asciiTheme="minorHAnsi" w:hAnsiTheme="minorHAnsi" w:cstheme="minorHAnsi"/>
        </w:rPr>
        <w:t>efektywności odpowiadających celom P</w:t>
      </w:r>
      <w:r w:rsidR="00A532F0">
        <w:rPr>
          <w:rFonts w:asciiTheme="minorHAnsi" w:hAnsiTheme="minorHAnsi" w:cstheme="minorHAnsi"/>
        </w:rPr>
        <w:t>rogramu</w:t>
      </w:r>
      <w:r w:rsidRPr="002D06F0">
        <w:rPr>
          <w:rFonts w:asciiTheme="minorHAnsi" w:hAnsiTheme="minorHAnsi" w:cstheme="minorHAnsi"/>
        </w:rPr>
        <w:t xml:space="preserve">. Wynik ewaluacji </w:t>
      </w:r>
      <w:r w:rsidR="00A532F0">
        <w:rPr>
          <w:rFonts w:asciiTheme="minorHAnsi" w:hAnsiTheme="minorHAnsi" w:cstheme="minorHAnsi"/>
        </w:rPr>
        <w:t>będzie umieszczony</w:t>
      </w:r>
      <w:r w:rsidRPr="002D06F0">
        <w:rPr>
          <w:rFonts w:asciiTheme="minorHAnsi" w:hAnsiTheme="minorHAnsi" w:cstheme="minorHAnsi"/>
        </w:rPr>
        <w:t xml:space="preserve"> </w:t>
      </w:r>
      <w:r w:rsidR="00A532F0">
        <w:rPr>
          <w:rFonts w:asciiTheme="minorHAnsi" w:hAnsiTheme="minorHAnsi" w:cstheme="minorHAnsi"/>
        </w:rPr>
        <w:br/>
      </w:r>
      <w:r w:rsidRPr="002D06F0">
        <w:rPr>
          <w:rFonts w:asciiTheme="minorHAnsi" w:hAnsiTheme="minorHAnsi" w:cstheme="minorHAnsi"/>
        </w:rPr>
        <w:t>w sprawozdaniu (raporcie końcowym) z realizacji całego P</w:t>
      </w:r>
      <w:r w:rsidR="00A532F0">
        <w:rPr>
          <w:rFonts w:asciiTheme="minorHAnsi" w:hAnsiTheme="minorHAnsi" w:cstheme="minorHAnsi"/>
        </w:rPr>
        <w:t>rogramu</w:t>
      </w:r>
      <w:r w:rsidRPr="002D06F0">
        <w:rPr>
          <w:rFonts w:asciiTheme="minorHAnsi" w:hAnsiTheme="minorHAnsi" w:cstheme="minorHAnsi"/>
        </w:rPr>
        <w:t>.</w:t>
      </w:r>
    </w:p>
    <w:p w14:paraId="74E50270" w14:textId="77777777" w:rsidR="00843449" w:rsidRDefault="00843449" w:rsidP="008E5BB2">
      <w:pPr>
        <w:pStyle w:val="Tekstpodstawowy"/>
        <w:spacing w:before="0" w:after="0" w:line="240" w:lineRule="auto"/>
        <w:jc w:val="both"/>
        <w:rPr>
          <w:rFonts w:asciiTheme="minorHAnsi" w:hAnsiTheme="minorHAnsi" w:cstheme="minorHAnsi"/>
        </w:rPr>
      </w:pPr>
      <w:r w:rsidRPr="00843449">
        <w:rPr>
          <w:rFonts w:asciiTheme="minorHAnsi" w:hAnsiTheme="minorHAnsi" w:cstheme="minorHAnsi"/>
        </w:rPr>
        <w:t>W</w:t>
      </w:r>
      <w:r w:rsidRPr="00843449">
        <w:rPr>
          <w:rFonts w:asciiTheme="minorHAnsi" w:hAnsiTheme="minorHAnsi" w:cstheme="minorHAnsi"/>
          <w:spacing w:val="40"/>
        </w:rPr>
        <w:t xml:space="preserve"> </w:t>
      </w:r>
      <w:r w:rsidRPr="00843449">
        <w:rPr>
          <w:rFonts w:asciiTheme="minorHAnsi" w:hAnsiTheme="minorHAnsi" w:cstheme="minorHAnsi"/>
        </w:rPr>
        <w:t>ramach</w:t>
      </w:r>
      <w:r w:rsidRPr="00843449">
        <w:rPr>
          <w:rFonts w:asciiTheme="minorHAnsi" w:hAnsiTheme="minorHAnsi" w:cstheme="minorHAnsi"/>
          <w:spacing w:val="40"/>
        </w:rPr>
        <w:t xml:space="preserve"> </w:t>
      </w:r>
      <w:r w:rsidRPr="00843449">
        <w:rPr>
          <w:rFonts w:asciiTheme="minorHAnsi" w:hAnsiTheme="minorHAnsi" w:cstheme="minorHAnsi"/>
        </w:rPr>
        <w:t>ewaluacji</w:t>
      </w:r>
      <w:r w:rsidRPr="00843449">
        <w:rPr>
          <w:rFonts w:asciiTheme="minorHAnsi" w:hAnsiTheme="minorHAnsi" w:cstheme="minorHAnsi"/>
          <w:spacing w:val="40"/>
        </w:rPr>
        <w:t xml:space="preserve"> </w:t>
      </w:r>
      <w:r w:rsidR="001C221E" w:rsidRPr="001C221E">
        <w:rPr>
          <w:rFonts w:asciiTheme="minorHAnsi" w:hAnsiTheme="minorHAnsi" w:cstheme="minorHAnsi"/>
          <w:kern w:val="24"/>
        </w:rPr>
        <w:t>zostanie określony</w:t>
      </w:r>
      <w:r w:rsidR="001C221E">
        <w:rPr>
          <w:rFonts w:asciiTheme="minorHAnsi" w:hAnsiTheme="minorHAnsi" w:cstheme="minorHAnsi"/>
          <w:spacing w:val="40"/>
        </w:rPr>
        <w:t xml:space="preserve"> </w:t>
      </w:r>
      <w:r w:rsidRPr="00843449">
        <w:rPr>
          <w:rFonts w:asciiTheme="minorHAnsi" w:hAnsiTheme="minorHAnsi" w:cstheme="minorHAnsi"/>
        </w:rPr>
        <w:t>stop</w:t>
      </w:r>
      <w:r w:rsidR="001C221E">
        <w:rPr>
          <w:rFonts w:asciiTheme="minorHAnsi" w:hAnsiTheme="minorHAnsi" w:cstheme="minorHAnsi"/>
        </w:rPr>
        <w:t>ień</w:t>
      </w:r>
      <w:r w:rsidRPr="00843449">
        <w:rPr>
          <w:rFonts w:asciiTheme="minorHAnsi" w:hAnsiTheme="minorHAnsi" w:cstheme="minorHAnsi"/>
          <w:spacing w:val="40"/>
        </w:rPr>
        <w:t xml:space="preserve"> </w:t>
      </w:r>
      <w:r w:rsidRPr="00843449">
        <w:rPr>
          <w:rFonts w:asciiTheme="minorHAnsi" w:hAnsiTheme="minorHAnsi" w:cstheme="minorHAnsi"/>
        </w:rPr>
        <w:t>zrealizowania</w:t>
      </w:r>
      <w:r w:rsidRPr="00843449">
        <w:rPr>
          <w:rFonts w:asciiTheme="minorHAnsi" w:hAnsiTheme="minorHAnsi" w:cstheme="minorHAnsi"/>
          <w:spacing w:val="40"/>
        </w:rPr>
        <w:t xml:space="preserve"> </w:t>
      </w:r>
      <w:r w:rsidRPr="00843449">
        <w:rPr>
          <w:rFonts w:asciiTheme="minorHAnsi" w:hAnsiTheme="minorHAnsi" w:cstheme="minorHAnsi"/>
        </w:rPr>
        <w:t>potrzeby</w:t>
      </w:r>
      <w:r w:rsidRPr="00843449">
        <w:rPr>
          <w:rFonts w:asciiTheme="minorHAnsi" w:hAnsiTheme="minorHAnsi" w:cstheme="minorHAnsi"/>
          <w:spacing w:val="40"/>
        </w:rPr>
        <w:t xml:space="preserve"> </w:t>
      </w:r>
      <w:r w:rsidRPr="00843449">
        <w:rPr>
          <w:rFonts w:asciiTheme="minorHAnsi" w:hAnsiTheme="minorHAnsi" w:cstheme="minorHAnsi"/>
        </w:rPr>
        <w:t>zdrowotnej</w:t>
      </w:r>
      <w:r w:rsidRPr="00843449">
        <w:rPr>
          <w:rFonts w:asciiTheme="minorHAnsi" w:hAnsiTheme="minorHAnsi" w:cstheme="minorHAnsi"/>
          <w:spacing w:val="40"/>
        </w:rPr>
        <w:t xml:space="preserve"> </w:t>
      </w:r>
      <w:r w:rsidRPr="00843449">
        <w:rPr>
          <w:rFonts w:asciiTheme="minorHAnsi" w:hAnsiTheme="minorHAnsi" w:cstheme="minorHAnsi"/>
        </w:rPr>
        <w:t>populacji docelowej na obszarze objętym P</w:t>
      </w:r>
      <w:r w:rsidR="008E5BB2">
        <w:rPr>
          <w:rFonts w:asciiTheme="minorHAnsi" w:hAnsiTheme="minorHAnsi" w:cstheme="minorHAnsi"/>
        </w:rPr>
        <w:t>rogramem</w:t>
      </w:r>
      <w:r w:rsidRPr="00843449">
        <w:rPr>
          <w:rFonts w:asciiTheme="minorHAnsi" w:hAnsiTheme="minorHAnsi" w:cstheme="minorHAnsi"/>
        </w:rPr>
        <w:t>, wyrażonej w:</w:t>
      </w:r>
    </w:p>
    <w:p w14:paraId="109B6B71" w14:textId="77777777" w:rsidR="008E5BB2" w:rsidRPr="001C221E" w:rsidRDefault="001C221E" w:rsidP="004E2FEA">
      <w:pPr>
        <w:pStyle w:val="Akapitzlist"/>
        <w:numPr>
          <w:ilvl w:val="0"/>
          <w:numId w:val="18"/>
        </w:numPr>
        <w:tabs>
          <w:tab w:val="left" w:pos="1436"/>
          <w:tab w:val="left" w:pos="1437"/>
        </w:tabs>
        <w:autoSpaceDE w:val="0"/>
        <w:autoSpaceDN w:val="0"/>
        <w:spacing w:before="0" w:line="240" w:lineRule="auto"/>
        <w:ind w:left="714" w:hanging="357"/>
        <w:contextualSpacing w:val="0"/>
        <w:jc w:val="both"/>
        <w:rPr>
          <w:b/>
          <w:bCs/>
          <w:i/>
          <w:iCs/>
          <w:sz w:val="24"/>
          <w:szCs w:val="24"/>
        </w:rPr>
      </w:pPr>
      <w:r w:rsidRPr="001C221E">
        <w:rPr>
          <w:b/>
          <w:bCs/>
          <w:i/>
          <w:iCs/>
          <w:sz w:val="24"/>
          <w:szCs w:val="24"/>
        </w:rPr>
        <w:t>L</w:t>
      </w:r>
      <w:r w:rsidR="008E5BB2" w:rsidRPr="001C221E">
        <w:rPr>
          <w:b/>
          <w:bCs/>
          <w:i/>
          <w:iCs/>
          <w:sz w:val="24"/>
          <w:szCs w:val="24"/>
        </w:rPr>
        <w:t>iczbie</w:t>
      </w:r>
      <w:r w:rsidR="008E5BB2" w:rsidRPr="001C221E">
        <w:rPr>
          <w:b/>
          <w:bCs/>
          <w:i/>
          <w:iCs/>
          <w:spacing w:val="40"/>
          <w:sz w:val="24"/>
          <w:szCs w:val="24"/>
        </w:rPr>
        <w:t xml:space="preserve"> </w:t>
      </w:r>
      <w:r w:rsidR="008E5BB2" w:rsidRPr="001C221E">
        <w:rPr>
          <w:b/>
          <w:bCs/>
          <w:i/>
          <w:iCs/>
          <w:sz w:val="24"/>
          <w:szCs w:val="24"/>
        </w:rPr>
        <w:t>osób</w:t>
      </w:r>
      <w:r w:rsidR="008E5BB2" w:rsidRPr="001C221E">
        <w:rPr>
          <w:b/>
          <w:bCs/>
          <w:i/>
          <w:iCs/>
          <w:spacing w:val="40"/>
          <w:sz w:val="24"/>
          <w:szCs w:val="24"/>
        </w:rPr>
        <w:t xml:space="preserve"> </w:t>
      </w:r>
      <w:r w:rsidR="008E5BB2" w:rsidRPr="001C221E">
        <w:rPr>
          <w:b/>
          <w:bCs/>
          <w:i/>
          <w:iCs/>
          <w:sz w:val="24"/>
          <w:szCs w:val="24"/>
        </w:rPr>
        <w:t>uczestniczących</w:t>
      </w:r>
      <w:r w:rsidR="008E5BB2" w:rsidRPr="001C221E">
        <w:rPr>
          <w:b/>
          <w:bCs/>
          <w:i/>
          <w:iCs/>
          <w:spacing w:val="40"/>
          <w:sz w:val="24"/>
          <w:szCs w:val="24"/>
        </w:rPr>
        <w:t xml:space="preserve"> </w:t>
      </w:r>
      <w:r w:rsidR="008E5BB2" w:rsidRPr="001C221E">
        <w:rPr>
          <w:b/>
          <w:bCs/>
          <w:i/>
          <w:iCs/>
          <w:sz w:val="24"/>
          <w:szCs w:val="24"/>
        </w:rPr>
        <w:t>w</w:t>
      </w:r>
      <w:r w:rsidR="008E5BB2" w:rsidRPr="001C221E">
        <w:rPr>
          <w:b/>
          <w:bCs/>
          <w:i/>
          <w:iCs/>
          <w:spacing w:val="40"/>
          <w:sz w:val="24"/>
          <w:szCs w:val="24"/>
        </w:rPr>
        <w:t xml:space="preserve"> </w:t>
      </w:r>
      <w:r w:rsidR="008E5BB2" w:rsidRPr="001C221E">
        <w:rPr>
          <w:b/>
          <w:bCs/>
          <w:i/>
          <w:iCs/>
          <w:sz w:val="24"/>
          <w:szCs w:val="24"/>
        </w:rPr>
        <w:t>szkoleniach</w:t>
      </w:r>
      <w:r w:rsidR="008E5BB2" w:rsidRPr="001C221E">
        <w:rPr>
          <w:b/>
          <w:bCs/>
          <w:i/>
          <w:iCs/>
          <w:spacing w:val="40"/>
          <w:sz w:val="24"/>
          <w:szCs w:val="24"/>
        </w:rPr>
        <w:t xml:space="preserve"> </w:t>
      </w:r>
      <w:r w:rsidR="008E5BB2" w:rsidRPr="001C221E">
        <w:rPr>
          <w:b/>
          <w:bCs/>
          <w:i/>
          <w:iCs/>
          <w:sz w:val="24"/>
          <w:szCs w:val="24"/>
        </w:rPr>
        <w:t>dla</w:t>
      </w:r>
      <w:r w:rsidR="008E5BB2" w:rsidRPr="001C221E">
        <w:rPr>
          <w:b/>
          <w:bCs/>
          <w:i/>
          <w:iCs/>
          <w:spacing w:val="40"/>
          <w:sz w:val="24"/>
          <w:szCs w:val="24"/>
        </w:rPr>
        <w:t xml:space="preserve"> </w:t>
      </w:r>
      <w:r w:rsidR="008E5BB2" w:rsidRPr="001C221E">
        <w:rPr>
          <w:b/>
          <w:bCs/>
          <w:i/>
          <w:iCs/>
          <w:sz w:val="24"/>
          <w:szCs w:val="24"/>
        </w:rPr>
        <w:t>personelu</w:t>
      </w:r>
      <w:r w:rsidR="008E5BB2" w:rsidRPr="001C221E">
        <w:rPr>
          <w:b/>
          <w:bCs/>
          <w:i/>
          <w:iCs/>
          <w:spacing w:val="40"/>
          <w:sz w:val="24"/>
          <w:szCs w:val="24"/>
        </w:rPr>
        <w:t xml:space="preserve"> </w:t>
      </w:r>
      <w:r w:rsidR="008E5BB2" w:rsidRPr="001C221E">
        <w:rPr>
          <w:b/>
          <w:bCs/>
          <w:i/>
          <w:iCs/>
          <w:sz w:val="24"/>
          <w:szCs w:val="24"/>
        </w:rPr>
        <w:t>medycznego,</w:t>
      </w:r>
      <w:r w:rsidR="008E5BB2" w:rsidRPr="001C221E">
        <w:rPr>
          <w:b/>
          <w:bCs/>
          <w:i/>
          <w:iCs/>
          <w:spacing w:val="40"/>
          <w:sz w:val="24"/>
          <w:szCs w:val="24"/>
        </w:rPr>
        <w:t xml:space="preserve"> </w:t>
      </w:r>
      <w:r w:rsidR="008E5BB2" w:rsidRPr="001C221E">
        <w:rPr>
          <w:b/>
          <w:bCs/>
          <w:i/>
          <w:iCs/>
          <w:sz w:val="24"/>
          <w:szCs w:val="24"/>
        </w:rPr>
        <w:t>u</w:t>
      </w:r>
      <w:r w:rsidR="008E5BB2" w:rsidRPr="001C221E">
        <w:rPr>
          <w:b/>
          <w:bCs/>
          <w:i/>
          <w:iCs/>
          <w:spacing w:val="40"/>
          <w:sz w:val="24"/>
          <w:szCs w:val="24"/>
        </w:rPr>
        <w:t xml:space="preserve"> </w:t>
      </w:r>
      <w:r w:rsidR="008E5BB2" w:rsidRPr="001C221E">
        <w:rPr>
          <w:b/>
          <w:bCs/>
          <w:i/>
          <w:iCs/>
          <w:sz w:val="24"/>
          <w:szCs w:val="24"/>
        </w:rPr>
        <w:t>których</w:t>
      </w:r>
      <w:r w:rsidR="008E5BB2" w:rsidRPr="001C221E">
        <w:rPr>
          <w:b/>
          <w:bCs/>
          <w:i/>
          <w:iCs/>
          <w:spacing w:val="40"/>
          <w:sz w:val="24"/>
          <w:szCs w:val="24"/>
        </w:rPr>
        <w:t xml:space="preserve"> </w:t>
      </w:r>
      <w:r w:rsidR="008E5BB2" w:rsidRPr="001C221E">
        <w:rPr>
          <w:b/>
          <w:bCs/>
          <w:i/>
          <w:iCs/>
          <w:sz w:val="24"/>
          <w:szCs w:val="24"/>
        </w:rPr>
        <w:t xml:space="preserve">doszło do wzrostu poziomu wiedzy (przeprowadzenie </w:t>
      </w:r>
      <w:proofErr w:type="spellStart"/>
      <w:r w:rsidR="008E5BB2" w:rsidRPr="001C221E">
        <w:rPr>
          <w:b/>
          <w:bCs/>
          <w:i/>
          <w:iCs/>
          <w:sz w:val="24"/>
          <w:szCs w:val="24"/>
        </w:rPr>
        <w:t>pre</w:t>
      </w:r>
      <w:proofErr w:type="spellEnd"/>
      <w:r w:rsidR="008E5BB2" w:rsidRPr="001C221E">
        <w:rPr>
          <w:b/>
          <w:bCs/>
          <w:i/>
          <w:iCs/>
          <w:sz w:val="24"/>
          <w:szCs w:val="24"/>
        </w:rPr>
        <w:t>-testu i post-testu),</w:t>
      </w:r>
    </w:p>
    <w:p w14:paraId="35757F21"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L</w:t>
      </w:r>
      <w:r w:rsidR="008E5BB2" w:rsidRPr="001C221E">
        <w:rPr>
          <w:b/>
          <w:bCs/>
          <w:i/>
          <w:iCs/>
          <w:sz w:val="24"/>
          <w:szCs w:val="24"/>
        </w:rPr>
        <w:t>iczbie</w:t>
      </w:r>
      <w:r w:rsidR="008E5BB2" w:rsidRPr="001C221E">
        <w:rPr>
          <w:b/>
          <w:bCs/>
          <w:i/>
          <w:iCs/>
          <w:spacing w:val="80"/>
          <w:w w:val="150"/>
          <w:sz w:val="24"/>
          <w:szCs w:val="24"/>
        </w:rPr>
        <w:t xml:space="preserve"> </w:t>
      </w:r>
      <w:r w:rsidR="008E5BB2" w:rsidRPr="001C221E">
        <w:rPr>
          <w:b/>
          <w:bCs/>
          <w:i/>
          <w:iCs/>
          <w:sz w:val="24"/>
          <w:szCs w:val="24"/>
        </w:rPr>
        <w:t>świadczeniobiorców</w:t>
      </w:r>
      <w:r w:rsidR="008E5BB2" w:rsidRPr="001C221E">
        <w:rPr>
          <w:b/>
          <w:bCs/>
          <w:i/>
          <w:iCs/>
          <w:spacing w:val="80"/>
          <w:w w:val="150"/>
          <w:sz w:val="24"/>
          <w:szCs w:val="24"/>
        </w:rPr>
        <w:t xml:space="preserve"> </w:t>
      </w:r>
      <w:r w:rsidR="008E5BB2" w:rsidRPr="001C221E">
        <w:rPr>
          <w:b/>
          <w:bCs/>
          <w:i/>
          <w:iCs/>
          <w:sz w:val="24"/>
          <w:szCs w:val="24"/>
        </w:rPr>
        <w:t>biorących</w:t>
      </w:r>
      <w:r w:rsidR="008E5BB2" w:rsidRPr="001C221E">
        <w:rPr>
          <w:b/>
          <w:bCs/>
          <w:i/>
          <w:iCs/>
          <w:spacing w:val="80"/>
          <w:w w:val="150"/>
          <w:sz w:val="24"/>
          <w:szCs w:val="24"/>
        </w:rPr>
        <w:t xml:space="preserve"> </w:t>
      </w:r>
      <w:r w:rsidR="008E5BB2" w:rsidRPr="001C221E">
        <w:rPr>
          <w:b/>
          <w:bCs/>
          <w:i/>
          <w:iCs/>
          <w:sz w:val="24"/>
          <w:szCs w:val="24"/>
        </w:rPr>
        <w:t>udział</w:t>
      </w:r>
      <w:r w:rsidR="008E5BB2" w:rsidRPr="001C221E">
        <w:rPr>
          <w:b/>
          <w:bCs/>
          <w:i/>
          <w:iCs/>
          <w:spacing w:val="80"/>
          <w:w w:val="150"/>
          <w:sz w:val="24"/>
          <w:szCs w:val="24"/>
        </w:rPr>
        <w:t xml:space="preserve"> </w:t>
      </w:r>
      <w:r w:rsidR="008E5BB2" w:rsidRPr="001C221E">
        <w:rPr>
          <w:b/>
          <w:bCs/>
          <w:i/>
          <w:iCs/>
          <w:sz w:val="24"/>
          <w:szCs w:val="24"/>
        </w:rPr>
        <w:t>w</w:t>
      </w:r>
      <w:r w:rsidR="008E5BB2" w:rsidRPr="001C221E">
        <w:rPr>
          <w:b/>
          <w:bCs/>
          <w:i/>
          <w:iCs/>
          <w:spacing w:val="80"/>
          <w:w w:val="150"/>
          <w:sz w:val="24"/>
          <w:szCs w:val="24"/>
        </w:rPr>
        <w:t xml:space="preserve"> </w:t>
      </w:r>
      <w:r w:rsidR="008E5BB2" w:rsidRPr="001C221E">
        <w:rPr>
          <w:b/>
          <w:bCs/>
          <w:i/>
          <w:iCs/>
          <w:sz w:val="24"/>
          <w:szCs w:val="24"/>
        </w:rPr>
        <w:t>działaniach</w:t>
      </w:r>
      <w:r w:rsidR="008E5BB2" w:rsidRPr="001C221E">
        <w:rPr>
          <w:b/>
          <w:bCs/>
          <w:i/>
          <w:iCs/>
          <w:spacing w:val="80"/>
          <w:w w:val="150"/>
          <w:sz w:val="24"/>
          <w:szCs w:val="24"/>
        </w:rPr>
        <w:t xml:space="preserve"> </w:t>
      </w:r>
      <w:r w:rsidR="008E5BB2" w:rsidRPr="001C221E">
        <w:rPr>
          <w:b/>
          <w:bCs/>
          <w:i/>
          <w:iCs/>
          <w:sz w:val="24"/>
          <w:szCs w:val="24"/>
        </w:rPr>
        <w:t xml:space="preserve">informacyjno-edukacyjnych, u których doszło do wzrostu poziomu wiedzy (przeprowadzenie </w:t>
      </w:r>
      <w:proofErr w:type="spellStart"/>
      <w:r w:rsidR="008E5BB2" w:rsidRPr="001C221E">
        <w:rPr>
          <w:b/>
          <w:bCs/>
          <w:i/>
          <w:iCs/>
          <w:sz w:val="24"/>
          <w:szCs w:val="24"/>
        </w:rPr>
        <w:t>pre</w:t>
      </w:r>
      <w:proofErr w:type="spellEnd"/>
      <w:r w:rsidR="008E5BB2" w:rsidRPr="001C221E">
        <w:rPr>
          <w:b/>
          <w:bCs/>
          <w:i/>
          <w:iCs/>
          <w:sz w:val="24"/>
          <w:szCs w:val="24"/>
        </w:rPr>
        <w:t xml:space="preserve">-testu </w:t>
      </w:r>
      <w:r>
        <w:rPr>
          <w:b/>
          <w:bCs/>
          <w:i/>
          <w:iCs/>
          <w:sz w:val="24"/>
          <w:szCs w:val="24"/>
        </w:rPr>
        <w:br/>
      </w:r>
      <w:r w:rsidR="008E5BB2" w:rsidRPr="001C221E">
        <w:rPr>
          <w:b/>
          <w:bCs/>
          <w:i/>
          <w:iCs/>
          <w:sz w:val="24"/>
          <w:szCs w:val="24"/>
        </w:rPr>
        <w:t>i post-testu),</w:t>
      </w:r>
    </w:p>
    <w:p w14:paraId="779AEDDA"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L</w:t>
      </w:r>
      <w:r w:rsidR="008E5BB2" w:rsidRPr="001C221E">
        <w:rPr>
          <w:b/>
          <w:bCs/>
          <w:i/>
          <w:iCs/>
          <w:sz w:val="24"/>
          <w:szCs w:val="24"/>
        </w:rPr>
        <w:t>iczbie</w:t>
      </w:r>
      <w:r w:rsidR="008E5BB2" w:rsidRPr="001C221E">
        <w:rPr>
          <w:b/>
          <w:bCs/>
          <w:i/>
          <w:iCs/>
          <w:spacing w:val="-14"/>
          <w:sz w:val="24"/>
          <w:szCs w:val="24"/>
        </w:rPr>
        <w:t xml:space="preserve"> </w:t>
      </w:r>
      <w:r w:rsidR="008E5BB2" w:rsidRPr="001C221E">
        <w:rPr>
          <w:b/>
          <w:bCs/>
          <w:i/>
          <w:iCs/>
          <w:sz w:val="24"/>
          <w:szCs w:val="24"/>
        </w:rPr>
        <w:t>osób,</w:t>
      </w:r>
      <w:r w:rsidR="008E5BB2" w:rsidRPr="001C221E">
        <w:rPr>
          <w:b/>
          <w:bCs/>
          <w:i/>
          <w:iCs/>
          <w:spacing w:val="-14"/>
          <w:sz w:val="24"/>
          <w:szCs w:val="24"/>
        </w:rPr>
        <w:t xml:space="preserve"> </w:t>
      </w:r>
      <w:r w:rsidR="008E5BB2" w:rsidRPr="001C221E">
        <w:rPr>
          <w:b/>
          <w:bCs/>
          <w:i/>
          <w:iCs/>
          <w:sz w:val="24"/>
          <w:szCs w:val="24"/>
        </w:rPr>
        <w:t>u</w:t>
      </w:r>
      <w:r w:rsidR="008E5BB2" w:rsidRPr="001C221E">
        <w:rPr>
          <w:b/>
          <w:bCs/>
          <w:i/>
          <w:iCs/>
          <w:spacing w:val="-14"/>
          <w:sz w:val="24"/>
          <w:szCs w:val="24"/>
        </w:rPr>
        <w:t xml:space="preserve"> </w:t>
      </w:r>
      <w:r w:rsidR="008E5BB2" w:rsidRPr="001C221E">
        <w:rPr>
          <w:b/>
          <w:bCs/>
          <w:i/>
          <w:iCs/>
          <w:sz w:val="24"/>
          <w:szCs w:val="24"/>
        </w:rPr>
        <w:t>których</w:t>
      </w:r>
      <w:r w:rsidR="008E5BB2" w:rsidRPr="001C221E">
        <w:rPr>
          <w:b/>
          <w:bCs/>
          <w:i/>
          <w:iCs/>
          <w:spacing w:val="-14"/>
          <w:sz w:val="24"/>
          <w:szCs w:val="24"/>
        </w:rPr>
        <w:t xml:space="preserve"> </w:t>
      </w:r>
      <w:r w:rsidR="008E5BB2" w:rsidRPr="001C221E">
        <w:rPr>
          <w:b/>
          <w:bCs/>
          <w:i/>
          <w:iCs/>
          <w:sz w:val="24"/>
          <w:szCs w:val="24"/>
        </w:rPr>
        <w:t>w</w:t>
      </w:r>
      <w:r w:rsidR="008E5BB2" w:rsidRPr="001C221E">
        <w:rPr>
          <w:b/>
          <w:bCs/>
          <w:i/>
          <w:iCs/>
          <w:spacing w:val="-14"/>
          <w:sz w:val="24"/>
          <w:szCs w:val="24"/>
        </w:rPr>
        <w:t xml:space="preserve"> </w:t>
      </w:r>
      <w:r w:rsidR="008E5BB2" w:rsidRPr="001C221E">
        <w:rPr>
          <w:b/>
          <w:bCs/>
          <w:i/>
          <w:iCs/>
          <w:sz w:val="24"/>
          <w:szCs w:val="24"/>
        </w:rPr>
        <w:t>czasie</w:t>
      </w:r>
      <w:r w:rsidR="008E5BB2" w:rsidRPr="001C221E">
        <w:rPr>
          <w:b/>
          <w:bCs/>
          <w:i/>
          <w:iCs/>
          <w:spacing w:val="-14"/>
          <w:sz w:val="24"/>
          <w:szCs w:val="24"/>
        </w:rPr>
        <w:t xml:space="preserve"> </w:t>
      </w:r>
      <w:r w:rsidR="008E5BB2" w:rsidRPr="001C221E">
        <w:rPr>
          <w:b/>
          <w:bCs/>
          <w:i/>
          <w:iCs/>
          <w:sz w:val="24"/>
          <w:szCs w:val="24"/>
        </w:rPr>
        <w:t>wizyty</w:t>
      </w:r>
      <w:r w:rsidR="008E5BB2" w:rsidRPr="001C221E">
        <w:rPr>
          <w:b/>
          <w:bCs/>
          <w:i/>
          <w:iCs/>
          <w:spacing w:val="-14"/>
          <w:sz w:val="24"/>
          <w:szCs w:val="24"/>
        </w:rPr>
        <w:t xml:space="preserve"> </w:t>
      </w:r>
      <w:r w:rsidR="008E5BB2" w:rsidRPr="001C221E">
        <w:rPr>
          <w:b/>
          <w:bCs/>
          <w:i/>
          <w:iCs/>
          <w:sz w:val="24"/>
          <w:szCs w:val="24"/>
        </w:rPr>
        <w:t>diagnostyczno-terapeutycznej</w:t>
      </w:r>
      <w:r w:rsidR="008E5BB2" w:rsidRPr="001C221E">
        <w:rPr>
          <w:b/>
          <w:bCs/>
          <w:i/>
          <w:iCs/>
          <w:spacing w:val="-14"/>
          <w:sz w:val="24"/>
          <w:szCs w:val="24"/>
        </w:rPr>
        <w:t xml:space="preserve"> </w:t>
      </w:r>
      <w:r w:rsidR="008E5BB2" w:rsidRPr="001C221E">
        <w:rPr>
          <w:b/>
          <w:bCs/>
          <w:i/>
          <w:iCs/>
          <w:sz w:val="24"/>
          <w:szCs w:val="24"/>
        </w:rPr>
        <w:t>zdiagnozowano</w:t>
      </w:r>
      <w:r w:rsidR="008E5BB2" w:rsidRPr="001C221E">
        <w:rPr>
          <w:b/>
          <w:bCs/>
          <w:i/>
          <w:iCs/>
          <w:spacing w:val="-14"/>
          <w:sz w:val="24"/>
          <w:szCs w:val="24"/>
        </w:rPr>
        <w:t xml:space="preserve"> </w:t>
      </w:r>
      <w:r w:rsidR="008E5BB2" w:rsidRPr="001C221E">
        <w:rPr>
          <w:b/>
          <w:bCs/>
          <w:i/>
          <w:iCs/>
          <w:sz w:val="24"/>
          <w:szCs w:val="24"/>
        </w:rPr>
        <w:t>obecność co najmniej jednego objawu ostrzegawczego (tzw. czerwona flaga),</w:t>
      </w:r>
    </w:p>
    <w:p w14:paraId="0DA3AE5F"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L</w:t>
      </w:r>
      <w:r w:rsidR="008E5BB2" w:rsidRPr="001C221E">
        <w:rPr>
          <w:b/>
          <w:bCs/>
          <w:i/>
          <w:iCs/>
          <w:sz w:val="24"/>
          <w:szCs w:val="24"/>
        </w:rPr>
        <w:t>iczbie</w:t>
      </w:r>
      <w:r w:rsidR="008E5BB2" w:rsidRPr="001C221E">
        <w:rPr>
          <w:b/>
          <w:bCs/>
          <w:i/>
          <w:iCs/>
          <w:spacing w:val="-4"/>
          <w:sz w:val="24"/>
          <w:szCs w:val="24"/>
        </w:rPr>
        <w:t xml:space="preserve"> </w:t>
      </w:r>
      <w:r w:rsidR="008E5BB2" w:rsidRPr="001C221E">
        <w:rPr>
          <w:b/>
          <w:bCs/>
          <w:i/>
          <w:iCs/>
          <w:sz w:val="24"/>
          <w:szCs w:val="24"/>
        </w:rPr>
        <w:t>osób,</w:t>
      </w:r>
      <w:r w:rsidR="008E5BB2" w:rsidRPr="001C221E">
        <w:rPr>
          <w:b/>
          <w:bCs/>
          <w:i/>
          <w:iCs/>
          <w:spacing w:val="-4"/>
          <w:sz w:val="24"/>
          <w:szCs w:val="24"/>
        </w:rPr>
        <w:t xml:space="preserve"> </w:t>
      </w:r>
      <w:r w:rsidR="008E5BB2" w:rsidRPr="001C221E">
        <w:rPr>
          <w:b/>
          <w:bCs/>
          <w:i/>
          <w:iCs/>
          <w:sz w:val="24"/>
          <w:szCs w:val="24"/>
        </w:rPr>
        <w:t>u</w:t>
      </w:r>
      <w:r w:rsidR="008E5BB2" w:rsidRPr="001C221E">
        <w:rPr>
          <w:b/>
          <w:bCs/>
          <w:i/>
          <w:iCs/>
          <w:spacing w:val="-4"/>
          <w:sz w:val="24"/>
          <w:szCs w:val="24"/>
        </w:rPr>
        <w:t xml:space="preserve"> </w:t>
      </w:r>
      <w:r w:rsidR="008E5BB2" w:rsidRPr="001C221E">
        <w:rPr>
          <w:b/>
          <w:bCs/>
          <w:i/>
          <w:iCs/>
          <w:sz w:val="24"/>
          <w:szCs w:val="24"/>
        </w:rPr>
        <w:t>których</w:t>
      </w:r>
      <w:r w:rsidR="008E5BB2" w:rsidRPr="001C221E">
        <w:rPr>
          <w:b/>
          <w:bCs/>
          <w:i/>
          <w:iCs/>
          <w:spacing w:val="-4"/>
          <w:sz w:val="24"/>
          <w:szCs w:val="24"/>
        </w:rPr>
        <w:t xml:space="preserve"> </w:t>
      </w:r>
      <w:r w:rsidR="008E5BB2" w:rsidRPr="001C221E">
        <w:rPr>
          <w:b/>
          <w:bCs/>
          <w:i/>
          <w:iCs/>
          <w:sz w:val="24"/>
          <w:szCs w:val="24"/>
        </w:rPr>
        <w:t>w</w:t>
      </w:r>
      <w:r w:rsidR="008E5BB2" w:rsidRPr="001C221E">
        <w:rPr>
          <w:b/>
          <w:bCs/>
          <w:i/>
          <w:iCs/>
          <w:spacing w:val="-5"/>
          <w:sz w:val="24"/>
          <w:szCs w:val="24"/>
        </w:rPr>
        <w:t xml:space="preserve"> </w:t>
      </w:r>
      <w:r w:rsidR="008E5BB2" w:rsidRPr="001C221E">
        <w:rPr>
          <w:b/>
          <w:bCs/>
          <w:i/>
          <w:iCs/>
          <w:sz w:val="24"/>
          <w:szCs w:val="24"/>
        </w:rPr>
        <w:t>czasie</w:t>
      </w:r>
      <w:r w:rsidR="008E5BB2" w:rsidRPr="001C221E">
        <w:rPr>
          <w:b/>
          <w:bCs/>
          <w:i/>
          <w:iCs/>
          <w:spacing w:val="-7"/>
          <w:sz w:val="24"/>
          <w:szCs w:val="24"/>
        </w:rPr>
        <w:t xml:space="preserve"> </w:t>
      </w:r>
      <w:r w:rsidR="008E5BB2" w:rsidRPr="001C221E">
        <w:rPr>
          <w:b/>
          <w:bCs/>
          <w:i/>
          <w:iCs/>
          <w:sz w:val="24"/>
          <w:szCs w:val="24"/>
        </w:rPr>
        <w:t>wizyty</w:t>
      </w:r>
      <w:r w:rsidR="008E5BB2" w:rsidRPr="001C221E">
        <w:rPr>
          <w:b/>
          <w:bCs/>
          <w:i/>
          <w:iCs/>
          <w:spacing w:val="-5"/>
          <w:sz w:val="24"/>
          <w:szCs w:val="24"/>
        </w:rPr>
        <w:t xml:space="preserve"> </w:t>
      </w:r>
      <w:r w:rsidR="008E5BB2" w:rsidRPr="001C221E">
        <w:rPr>
          <w:b/>
          <w:bCs/>
          <w:i/>
          <w:iCs/>
          <w:sz w:val="24"/>
          <w:szCs w:val="24"/>
        </w:rPr>
        <w:t>diagnostyczno-terapeutycznej</w:t>
      </w:r>
      <w:r w:rsidR="008E5BB2" w:rsidRPr="001C221E">
        <w:rPr>
          <w:b/>
          <w:bCs/>
          <w:i/>
          <w:iCs/>
          <w:spacing w:val="-5"/>
          <w:sz w:val="24"/>
          <w:szCs w:val="24"/>
        </w:rPr>
        <w:t xml:space="preserve"> </w:t>
      </w:r>
      <w:r w:rsidR="008E5BB2" w:rsidRPr="001C221E">
        <w:rPr>
          <w:b/>
          <w:bCs/>
          <w:i/>
          <w:iCs/>
          <w:sz w:val="24"/>
          <w:szCs w:val="24"/>
        </w:rPr>
        <w:t>zdiagnozowano przeciwwskazanie do podjęcia rehabilitacji,</w:t>
      </w:r>
    </w:p>
    <w:p w14:paraId="5B6534D2"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L</w:t>
      </w:r>
      <w:r w:rsidR="008E5BB2" w:rsidRPr="001C221E">
        <w:rPr>
          <w:b/>
          <w:bCs/>
          <w:i/>
          <w:iCs/>
          <w:sz w:val="24"/>
          <w:szCs w:val="24"/>
        </w:rPr>
        <w:t>iczbie</w:t>
      </w:r>
      <w:r w:rsidR="008E5BB2" w:rsidRPr="001C221E">
        <w:rPr>
          <w:b/>
          <w:bCs/>
          <w:i/>
          <w:iCs/>
          <w:spacing w:val="80"/>
          <w:sz w:val="24"/>
          <w:szCs w:val="24"/>
        </w:rPr>
        <w:t xml:space="preserve"> </w:t>
      </w:r>
      <w:r w:rsidR="008E5BB2" w:rsidRPr="001C221E">
        <w:rPr>
          <w:b/>
          <w:bCs/>
          <w:i/>
          <w:iCs/>
          <w:sz w:val="24"/>
          <w:szCs w:val="24"/>
        </w:rPr>
        <w:t>osób,</w:t>
      </w:r>
      <w:r w:rsidR="008E5BB2" w:rsidRPr="001C221E">
        <w:rPr>
          <w:b/>
          <w:bCs/>
          <w:i/>
          <w:iCs/>
          <w:spacing w:val="80"/>
          <w:sz w:val="24"/>
          <w:szCs w:val="24"/>
        </w:rPr>
        <w:t xml:space="preserve"> </w:t>
      </w:r>
      <w:r w:rsidR="008E5BB2" w:rsidRPr="001C221E">
        <w:rPr>
          <w:b/>
          <w:bCs/>
          <w:i/>
          <w:iCs/>
          <w:sz w:val="24"/>
          <w:szCs w:val="24"/>
        </w:rPr>
        <w:t>które</w:t>
      </w:r>
      <w:r w:rsidR="008E5BB2" w:rsidRPr="001C221E">
        <w:rPr>
          <w:b/>
          <w:bCs/>
          <w:i/>
          <w:iCs/>
          <w:spacing w:val="80"/>
          <w:sz w:val="24"/>
          <w:szCs w:val="24"/>
        </w:rPr>
        <w:t xml:space="preserve"> </w:t>
      </w:r>
      <w:r w:rsidR="008E5BB2" w:rsidRPr="001C221E">
        <w:rPr>
          <w:b/>
          <w:bCs/>
          <w:i/>
          <w:iCs/>
          <w:sz w:val="24"/>
          <w:szCs w:val="24"/>
        </w:rPr>
        <w:t>w</w:t>
      </w:r>
      <w:r w:rsidR="008E5BB2" w:rsidRPr="001C221E">
        <w:rPr>
          <w:b/>
          <w:bCs/>
          <w:i/>
          <w:iCs/>
          <w:spacing w:val="80"/>
          <w:sz w:val="24"/>
          <w:szCs w:val="24"/>
        </w:rPr>
        <w:t xml:space="preserve"> </w:t>
      </w:r>
      <w:r w:rsidR="008E5BB2" w:rsidRPr="001C221E">
        <w:rPr>
          <w:b/>
          <w:bCs/>
          <w:i/>
          <w:iCs/>
          <w:sz w:val="24"/>
          <w:szCs w:val="24"/>
        </w:rPr>
        <w:t>czasie</w:t>
      </w:r>
      <w:r w:rsidR="008E5BB2" w:rsidRPr="001C221E">
        <w:rPr>
          <w:b/>
          <w:bCs/>
          <w:i/>
          <w:iCs/>
          <w:spacing w:val="80"/>
          <w:sz w:val="24"/>
          <w:szCs w:val="24"/>
        </w:rPr>
        <w:t xml:space="preserve"> </w:t>
      </w:r>
      <w:r w:rsidR="008E5BB2" w:rsidRPr="001C221E">
        <w:rPr>
          <w:b/>
          <w:bCs/>
          <w:i/>
          <w:iCs/>
          <w:sz w:val="24"/>
          <w:szCs w:val="24"/>
        </w:rPr>
        <w:t>wizyty</w:t>
      </w:r>
      <w:r w:rsidR="008E5BB2" w:rsidRPr="001C221E">
        <w:rPr>
          <w:b/>
          <w:bCs/>
          <w:i/>
          <w:iCs/>
          <w:spacing w:val="80"/>
          <w:sz w:val="24"/>
          <w:szCs w:val="24"/>
        </w:rPr>
        <w:t xml:space="preserve"> </w:t>
      </w:r>
      <w:r w:rsidR="008E5BB2" w:rsidRPr="001C221E">
        <w:rPr>
          <w:b/>
          <w:bCs/>
          <w:i/>
          <w:iCs/>
          <w:sz w:val="24"/>
          <w:szCs w:val="24"/>
        </w:rPr>
        <w:t>diagnostyczno-terapeutycznej</w:t>
      </w:r>
      <w:r w:rsidR="008E5BB2" w:rsidRPr="001C221E">
        <w:rPr>
          <w:b/>
          <w:bCs/>
          <w:i/>
          <w:iCs/>
          <w:spacing w:val="80"/>
          <w:sz w:val="24"/>
          <w:szCs w:val="24"/>
        </w:rPr>
        <w:t xml:space="preserve"> </w:t>
      </w:r>
      <w:r w:rsidR="008E5BB2" w:rsidRPr="001C221E">
        <w:rPr>
          <w:b/>
          <w:bCs/>
          <w:i/>
          <w:iCs/>
          <w:sz w:val="24"/>
          <w:szCs w:val="24"/>
        </w:rPr>
        <w:t>zostały</w:t>
      </w:r>
      <w:r w:rsidR="008E5BB2" w:rsidRPr="001C221E">
        <w:rPr>
          <w:b/>
          <w:bCs/>
          <w:i/>
          <w:iCs/>
          <w:spacing w:val="80"/>
          <w:sz w:val="24"/>
          <w:szCs w:val="24"/>
        </w:rPr>
        <w:t xml:space="preserve"> </w:t>
      </w:r>
      <w:r w:rsidR="008E5BB2" w:rsidRPr="001C221E">
        <w:rPr>
          <w:b/>
          <w:bCs/>
          <w:i/>
          <w:iCs/>
          <w:sz w:val="24"/>
          <w:szCs w:val="24"/>
        </w:rPr>
        <w:t>skierowane</w:t>
      </w:r>
      <w:r w:rsidR="008E5BB2" w:rsidRPr="001C221E">
        <w:rPr>
          <w:b/>
          <w:bCs/>
          <w:i/>
          <w:iCs/>
          <w:spacing w:val="40"/>
          <w:sz w:val="24"/>
          <w:szCs w:val="24"/>
        </w:rPr>
        <w:t xml:space="preserve"> </w:t>
      </w:r>
      <w:r w:rsidR="008E5BB2" w:rsidRPr="001C221E">
        <w:rPr>
          <w:b/>
          <w:bCs/>
          <w:i/>
          <w:iCs/>
          <w:sz w:val="24"/>
          <w:szCs w:val="24"/>
        </w:rPr>
        <w:t>na działania rehabilitacyjne,</w:t>
      </w:r>
    </w:p>
    <w:p w14:paraId="54A852F9"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L</w:t>
      </w:r>
      <w:r w:rsidR="008E5BB2" w:rsidRPr="001C221E">
        <w:rPr>
          <w:b/>
          <w:bCs/>
          <w:i/>
          <w:iCs/>
          <w:sz w:val="24"/>
          <w:szCs w:val="24"/>
        </w:rPr>
        <w:t>iczbie osób uczestniczących w szkoleniach dla pracodawców, u których doszło do wzrostu</w:t>
      </w:r>
      <w:r w:rsidR="008E5BB2" w:rsidRPr="001C221E">
        <w:rPr>
          <w:b/>
          <w:bCs/>
          <w:i/>
          <w:iCs/>
          <w:spacing w:val="80"/>
          <w:sz w:val="24"/>
          <w:szCs w:val="24"/>
        </w:rPr>
        <w:t xml:space="preserve"> </w:t>
      </w:r>
      <w:r w:rsidR="008E5BB2" w:rsidRPr="001C221E">
        <w:rPr>
          <w:b/>
          <w:bCs/>
          <w:i/>
          <w:iCs/>
          <w:sz w:val="24"/>
          <w:szCs w:val="24"/>
        </w:rPr>
        <w:t xml:space="preserve">poziomu wiedzy (przeprowadzenie </w:t>
      </w:r>
      <w:proofErr w:type="spellStart"/>
      <w:r w:rsidR="008E5BB2" w:rsidRPr="001C221E">
        <w:rPr>
          <w:b/>
          <w:bCs/>
          <w:i/>
          <w:iCs/>
          <w:sz w:val="24"/>
          <w:szCs w:val="24"/>
        </w:rPr>
        <w:t>pre</w:t>
      </w:r>
      <w:proofErr w:type="spellEnd"/>
      <w:r w:rsidR="008E5BB2" w:rsidRPr="001C221E">
        <w:rPr>
          <w:b/>
          <w:bCs/>
          <w:i/>
          <w:iCs/>
          <w:sz w:val="24"/>
          <w:szCs w:val="24"/>
        </w:rPr>
        <w:t>-testu i post-testu),</w:t>
      </w:r>
    </w:p>
    <w:p w14:paraId="58840FDE"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O</w:t>
      </w:r>
      <w:r w:rsidR="008E5BB2" w:rsidRPr="001C221E">
        <w:rPr>
          <w:b/>
          <w:bCs/>
          <w:i/>
          <w:iCs/>
          <w:sz w:val="24"/>
          <w:szCs w:val="24"/>
        </w:rPr>
        <w:t>dsetku osób zmagających</w:t>
      </w:r>
      <w:r w:rsidR="008E5BB2" w:rsidRPr="001C221E">
        <w:rPr>
          <w:b/>
          <w:bCs/>
          <w:i/>
          <w:iCs/>
          <w:spacing w:val="-2"/>
          <w:sz w:val="24"/>
          <w:szCs w:val="24"/>
        </w:rPr>
        <w:t xml:space="preserve"> </w:t>
      </w:r>
      <w:r w:rsidR="008E5BB2" w:rsidRPr="001C221E">
        <w:rPr>
          <w:b/>
          <w:bCs/>
          <w:i/>
          <w:iCs/>
          <w:sz w:val="24"/>
          <w:szCs w:val="24"/>
        </w:rPr>
        <w:t>się z</w:t>
      </w:r>
      <w:r w:rsidR="008E5BB2" w:rsidRPr="001C221E">
        <w:rPr>
          <w:b/>
          <w:bCs/>
          <w:i/>
          <w:iCs/>
          <w:spacing w:val="-3"/>
          <w:sz w:val="24"/>
          <w:szCs w:val="24"/>
        </w:rPr>
        <w:t xml:space="preserve"> </w:t>
      </w:r>
      <w:r w:rsidR="008E5BB2" w:rsidRPr="001C221E">
        <w:rPr>
          <w:b/>
          <w:bCs/>
          <w:i/>
          <w:iCs/>
          <w:sz w:val="24"/>
          <w:szCs w:val="24"/>
        </w:rPr>
        <w:t>przewlekłym</w:t>
      </w:r>
      <w:r w:rsidR="008E5BB2" w:rsidRPr="001C221E">
        <w:rPr>
          <w:b/>
          <w:bCs/>
          <w:i/>
          <w:iCs/>
          <w:spacing w:val="-2"/>
          <w:sz w:val="24"/>
          <w:szCs w:val="24"/>
        </w:rPr>
        <w:t xml:space="preserve"> </w:t>
      </w:r>
      <w:r w:rsidR="008E5BB2" w:rsidRPr="001C221E">
        <w:rPr>
          <w:b/>
          <w:bCs/>
          <w:i/>
          <w:iCs/>
          <w:sz w:val="24"/>
          <w:szCs w:val="24"/>
        </w:rPr>
        <w:t>bólem kręgosłupa,</w:t>
      </w:r>
      <w:r w:rsidR="008E5BB2" w:rsidRPr="001C221E">
        <w:rPr>
          <w:b/>
          <w:bCs/>
          <w:i/>
          <w:iCs/>
          <w:spacing w:val="-3"/>
          <w:sz w:val="24"/>
          <w:szCs w:val="24"/>
        </w:rPr>
        <w:t xml:space="preserve"> </w:t>
      </w:r>
      <w:r w:rsidR="008E5BB2" w:rsidRPr="001C221E">
        <w:rPr>
          <w:b/>
          <w:bCs/>
          <w:i/>
          <w:iCs/>
          <w:sz w:val="24"/>
          <w:szCs w:val="24"/>
        </w:rPr>
        <w:t xml:space="preserve">u których doszło </w:t>
      </w:r>
      <w:r>
        <w:rPr>
          <w:b/>
          <w:bCs/>
          <w:i/>
          <w:iCs/>
          <w:sz w:val="24"/>
          <w:szCs w:val="24"/>
        </w:rPr>
        <w:br/>
      </w:r>
      <w:r w:rsidR="008E5BB2" w:rsidRPr="001C221E">
        <w:rPr>
          <w:b/>
          <w:bCs/>
          <w:i/>
          <w:iCs/>
          <w:sz w:val="24"/>
          <w:szCs w:val="24"/>
        </w:rPr>
        <w:t>do</w:t>
      </w:r>
      <w:r w:rsidR="008E5BB2" w:rsidRPr="001C221E">
        <w:rPr>
          <w:b/>
          <w:bCs/>
          <w:i/>
          <w:iCs/>
          <w:spacing w:val="-2"/>
          <w:sz w:val="24"/>
          <w:szCs w:val="24"/>
        </w:rPr>
        <w:t xml:space="preserve"> </w:t>
      </w:r>
      <w:r w:rsidR="008E5BB2" w:rsidRPr="001C221E">
        <w:rPr>
          <w:b/>
          <w:bCs/>
          <w:i/>
          <w:iCs/>
          <w:sz w:val="24"/>
          <w:szCs w:val="24"/>
        </w:rPr>
        <w:t>poprawy sprawności</w:t>
      </w:r>
      <w:r w:rsidR="008E5BB2" w:rsidRPr="001C221E">
        <w:rPr>
          <w:b/>
          <w:bCs/>
          <w:i/>
          <w:iCs/>
          <w:spacing w:val="-1"/>
          <w:sz w:val="24"/>
          <w:szCs w:val="24"/>
        </w:rPr>
        <w:t xml:space="preserve"> </w:t>
      </w:r>
      <w:r w:rsidR="008E5BB2" w:rsidRPr="001C221E">
        <w:rPr>
          <w:b/>
          <w:bCs/>
          <w:i/>
          <w:iCs/>
          <w:sz w:val="24"/>
          <w:szCs w:val="24"/>
        </w:rPr>
        <w:t>funkcjonalnej po zakończeniu działań rehabilitacyjnych (ocena wstępna i</w:t>
      </w:r>
      <w:r w:rsidR="008E5BB2" w:rsidRPr="001C221E">
        <w:rPr>
          <w:b/>
          <w:bCs/>
          <w:i/>
          <w:iCs/>
          <w:spacing w:val="-1"/>
          <w:sz w:val="24"/>
          <w:szCs w:val="24"/>
        </w:rPr>
        <w:t xml:space="preserve"> </w:t>
      </w:r>
      <w:r w:rsidR="008E5BB2" w:rsidRPr="001C221E">
        <w:rPr>
          <w:b/>
          <w:bCs/>
          <w:i/>
          <w:iCs/>
          <w:sz w:val="24"/>
          <w:szCs w:val="24"/>
        </w:rPr>
        <w:t>końcowa za pomocą np. testu marszu 5-minutowego, testu przejścia z pozycji siedzącej do stojącej),</w:t>
      </w:r>
    </w:p>
    <w:p w14:paraId="5D61A9B0" w14:textId="77777777" w:rsidR="008E5BB2" w:rsidRPr="001C221E" w:rsidRDefault="001C221E" w:rsidP="004E2FEA">
      <w:pPr>
        <w:pStyle w:val="Akapitzlist"/>
        <w:numPr>
          <w:ilvl w:val="0"/>
          <w:numId w:val="18"/>
        </w:numPr>
        <w:tabs>
          <w:tab w:val="left" w:pos="1436"/>
          <w:tab w:val="left" w:pos="1437"/>
        </w:tabs>
        <w:autoSpaceDE w:val="0"/>
        <w:autoSpaceDN w:val="0"/>
        <w:jc w:val="both"/>
        <w:rPr>
          <w:b/>
          <w:bCs/>
          <w:i/>
          <w:iCs/>
          <w:sz w:val="24"/>
          <w:szCs w:val="24"/>
        </w:rPr>
      </w:pPr>
      <w:r w:rsidRPr="001C221E">
        <w:rPr>
          <w:b/>
          <w:bCs/>
          <w:i/>
          <w:iCs/>
          <w:sz w:val="24"/>
          <w:szCs w:val="24"/>
        </w:rPr>
        <w:t>O</w:t>
      </w:r>
      <w:r w:rsidR="008E5BB2" w:rsidRPr="001C221E">
        <w:rPr>
          <w:b/>
          <w:bCs/>
          <w:i/>
          <w:iCs/>
          <w:sz w:val="24"/>
          <w:szCs w:val="24"/>
        </w:rPr>
        <w:t>dsetku osób zmagających się z przewlekłym bólem kręgosłupa, u których po zakończeniu działań</w:t>
      </w:r>
      <w:r w:rsidR="008E5BB2" w:rsidRPr="001C221E">
        <w:rPr>
          <w:b/>
          <w:bCs/>
          <w:i/>
          <w:iCs/>
          <w:spacing w:val="68"/>
          <w:sz w:val="24"/>
          <w:szCs w:val="24"/>
        </w:rPr>
        <w:t xml:space="preserve"> </w:t>
      </w:r>
      <w:r w:rsidR="008E5BB2" w:rsidRPr="001C221E">
        <w:rPr>
          <w:b/>
          <w:bCs/>
          <w:i/>
          <w:iCs/>
          <w:sz w:val="24"/>
          <w:szCs w:val="24"/>
        </w:rPr>
        <w:t>rehabilitacyjnych</w:t>
      </w:r>
      <w:r w:rsidR="008E5BB2" w:rsidRPr="001C221E">
        <w:rPr>
          <w:b/>
          <w:bCs/>
          <w:i/>
          <w:iCs/>
          <w:spacing w:val="66"/>
          <w:sz w:val="24"/>
          <w:szCs w:val="24"/>
        </w:rPr>
        <w:t xml:space="preserve"> </w:t>
      </w:r>
      <w:r w:rsidR="008E5BB2" w:rsidRPr="001C221E">
        <w:rPr>
          <w:b/>
          <w:bCs/>
          <w:i/>
          <w:iCs/>
          <w:sz w:val="24"/>
          <w:szCs w:val="24"/>
        </w:rPr>
        <w:t>doszło</w:t>
      </w:r>
      <w:r w:rsidR="008E5BB2" w:rsidRPr="001C221E">
        <w:rPr>
          <w:b/>
          <w:bCs/>
          <w:i/>
          <w:iCs/>
          <w:spacing w:val="68"/>
          <w:sz w:val="24"/>
          <w:szCs w:val="24"/>
        </w:rPr>
        <w:t xml:space="preserve"> </w:t>
      </w:r>
      <w:r w:rsidR="008E5BB2" w:rsidRPr="001C221E">
        <w:rPr>
          <w:b/>
          <w:bCs/>
          <w:i/>
          <w:iCs/>
          <w:sz w:val="24"/>
          <w:szCs w:val="24"/>
        </w:rPr>
        <w:t>do</w:t>
      </w:r>
      <w:r w:rsidR="008E5BB2" w:rsidRPr="001C221E">
        <w:rPr>
          <w:b/>
          <w:bCs/>
          <w:i/>
          <w:iCs/>
          <w:spacing w:val="68"/>
          <w:sz w:val="24"/>
          <w:szCs w:val="24"/>
        </w:rPr>
        <w:t xml:space="preserve"> </w:t>
      </w:r>
      <w:r w:rsidR="008E5BB2" w:rsidRPr="001C221E">
        <w:rPr>
          <w:b/>
          <w:bCs/>
          <w:i/>
          <w:iCs/>
          <w:sz w:val="24"/>
          <w:szCs w:val="24"/>
        </w:rPr>
        <w:t>zmniejszenia</w:t>
      </w:r>
      <w:r w:rsidR="008E5BB2" w:rsidRPr="001C221E">
        <w:rPr>
          <w:b/>
          <w:bCs/>
          <w:i/>
          <w:iCs/>
          <w:spacing w:val="68"/>
          <w:sz w:val="24"/>
          <w:szCs w:val="24"/>
        </w:rPr>
        <w:t xml:space="preserve"> </w:t>
      </w:r>
      <w:r w:rsidR="008E5BB2" w:rsidRPr="001C221E">
        <w:rPr>
          <w:b/>
          <w:bCs/>
          <w:i/>
          <w:iCs/>
          <w:sz w:val="24"/>
          <w:szCs w:val="24"/>
        </w:rPr>
        <w:t>dolegliwości</w:t>
      </w:r>
      <w:r w:rsidR="008E5BB2" w:rsidRPr="001C221E">
        <w:rPr>
          <w:b/>
          <w:bCs/>
          <w:i/>
          <w:iCs/>
          <w:spacing w:val="63"/>
          <w:sz w:val="24"/>
          <w:szCs w:val="24"/>
        </w:rPr>
        <w:t xml:space="preserve"> </w:t>
      </w:r>
      <w:r w:rsidR="008E5BB2" w:rsidRPr="001C221E">
        <w:rPr>
          <w:b/>
          <w:bCs/>
          <w:i/>
          <w:iCs/>
          <w:sz w:val="24"/>
          <w:szCs w:val="24"/>
        </w:rPr>
        <w:t>bólowych</w:t>
      </w:r>
      <w:r w:rsidR="008E5BB2" w:rsidRPr="001C221E">
        <w:rPr>
          <w:b/>
          <w:bCs/>
          <w:i/>
          <w:iCs/>
          <w:spacing w:val="64"/>
          <w:sz w:val="24"/>
          <w:szCs w:val="24"/>
        </w:rPr>
        <w:t xml:space="preserve"> </w:t>
      </w:r>
      <w:r w:rsidR="008E5BB2" w:rsidRPr="001C221E">
        <w:rPr>
          <w:b/>
          <w:bCs/>
          <w:i/>
          <w:iCs/>
          <w:sz w:val="24"/>
          <w:szCs w:val="24"/>
        </w:rPr>
        <w:t>(ocena</w:t>
      </w:r>
      <w:r w:rsidR="008E5BB2" w:rsidRPr="001C221E">
        <w:rPr>
          <w:b/>
          <w:bCs/>
          <w:i/>
          <w:iCs/>
          <w:spacing w:val="70"/>
          <w:sz w:val="24"/>
          <w:szCs w:val="24"/>
        </w:rPr>
        <w:t xml:space="preserve"> </w:t>
      </w:r>
      <w:r w:rsidR="008E5BB2" w:rsidRPr="001C221E">
        <w:rPr>
          <w:b/>
          <w:bCs/>
          <w:i/>
          <w:iCs/>
          <w:sz w:val="24"/>
          <w:szCs w:val="24"/>
        </w:rPr>
        <w:t>wstępna i końcowa za pomocą VAS).</w:t>
      </w:r>
    </w:p>
    <w:p w14:paraId="06B7B050" w14:textId="77777777" w:rsidR="008E5BB2" w:rsidRPr="00843449" w:rsidRDefault="008E5BB2" w:rsidP="0065022A">
      <w:pPr>
        <w:pStyle w:val="Tekstpodstawowy"/>
        <w:spacing w:before="0" w:after="240" w:line="240" w:lineRule="auto"/>
        <w:jc w:val="both"/>
        <w:rPr>
          <w:rFonts w:asciiTheme="minorHAnsi" w:hAnsiTheme="minorHAnsi" w:cstheme="minorHAnsi"/>
        </w:rPr>
      </w:pPr>
    </w:p>
    <w:p w14:paraId="4FF3ABB4" w14:textId="77777777" w:rsidR="00A532F0" w:rsidRPr="002D06F0" w:rsidRDefault="00A532F0" w:rsidP="002D06F0">
      <w:pPr>
        <w:pStyle w:val="Tekstpodstawowy"/>
        <w:spacing w:before="0" w:after="240" w:line="240" w:lineRule="auto"/>
        <w:jc w:val="both"/>
        <w:rPr>
          <w:rFonts w:asciiTheme="minorHAnsi" w:hAnsiTheme="minorHAnsi" w:cstheme="minorHAnsi"/>
        </w:rPr>
      </w:pPr>
    </w:p>
    <w:p w14:paraId="520EEC89" w14:textId="77777777" w:rsidR="00662B58" w:rsidRPr="007B536B" w:rsidRDefault="00AE4441" w:rsidP="004B4A72">
      <w:pPr>
        <w:pStyle w:val="Nagwek1"/>
        <w:framePr w:wrap="around"/>
      </w:pPr>
      <w:bookmarkStart w:id="11" w:name="_Toc122374017"/>
      <w:r w:rsidRPr="007B536B">
        <w:t>VI</w:t>
      </w:r>
      <w:r w:rsidR="00662B58" w:rsidRPr="007B536B">
        <w:t xml:space="preserve">. </w:t>
      </w:r>
      <w:bookmarkEnd w:id="11"/>
      <w:r w:rsidRPr="007B536B">
        <w:t>Budżet programu polityki zdrowotnej</w:t>
      </w:r>
    </w:p>
    <w:p w14:paraId="21951CF0" w14:textId="77777777" w:rsidR="00AE4441" w:rsidRPr="007B536B" w:rsidRDefault="00AE4441" w:rsidP="0065022A">
      <w:pPr>
        <w:autoSpaceDE w:val="0"/>
        <w:autoSpaceDN w:val="0"/>
        <w:adjustRightInd w:val="0"/>
        <w:spacing w:before="480" w:after="240"/>
        <w:jc w:val="both"/>
        <w:rPr>
          <w:rFonts w:ascii="Calibri" w:eastAsia="SimSun" w:hAnsi="Calibri" w:cs="Calibri"/>
          <w:b/>
          <w:bCs/>
          <w:kern w:val="1"/>
          <w:lang w:eastAsia="ko-KR" w:bidi="hi-IN"/>
        </w:rPr>
      </w:pPr>
      <w:r w:rsidRPr="007B536B">
        <w:rPr>
          <w:rFonts w:ascii="Calibri" w:eastAsia="SimSun" w:hAnsi="Calibri" w:cs="Calibri"/>
          <w:b/>
          <w:bCs/>
          <w:kern w:val="1"/>
          <w:lang w:eastAsia="ko-KR" w:bidi="hi-IN"/>
        </w:rPr>
        <w:t>VI.1. Koszty jednostkowe</w:t>
      </w:r>
    </w:p>
    <w:p w14:paraId="7083DC81" w14:textId="77777777" w:rsidR="0065022A" w:rsidRPr="0007708C" w:rsidRDefault="0065022A" w:rsidP="0065022A">
      <w:pPr>
        <w:pStyle w:val="Tekstpodstawowy"/>
        <w:spacing w:before="0" w:after="0" w:line="240" w:lineRule="auto"/>
        <w:rPr>
          <w:rFonts w:asciiTheme="minorHAnsi" w:hAnsiTheme="minorHAnsi" w:cstheme="minorHAnsi"/>
          <w:spacing w:val="-4"/>
        </w:rPr>
      </w:pPr>
      <w:r w:rsidRPr="0007708C">
        <w:rPr>
          <w:rFonts w:asciiTheme="minorHAnsi" w:hAnsiTheme="minorHAnsi" w:cstheme="minorHAnsi"/>
        </w:rPr>
        <w:t>Budżet</w:t>
      </w:r>
      <w:r w:rsidRPr="0007708C">
        <w:rPr>
          <w:rFonts w:asciiTheme="minorHAnsi" w:hAnsiTheme="minorHAnsi" w:cstheme="minorHAnsi"/>
          <w:spacing w:val="-4"/>
        </w:rPr>
        <w:t xml:space="preserve"> niniejszego Programu obejmuje następujące kategorie kosztów, w tym:</w:t>
      </w:r>
    </w:p>
    <w:p w14:paraId="0DAF3F58" w14:textId="77777777" w:rsidR="0065022A" w:rsidRPr="0007708C" w:rsidRDefault="0065022A" w:rsidP="004E2FEA">
      <w:pPr>
        <w:pStyle w:val="Tekstpodstawowy"/>
        <w:numPr>
          <w:ilvl w:val="0"/>
          <w:numId w:val="19"/>
        </w:numPr>
        <w:spacing w:before="0" w:after="0" w:line="240" w:lineRule="auto"/>
        <w:ind w:left="714" w:hanging="357"/>
        <w:jc w:val="both"/>
        <w:rPr>
          <w:rFonts w:asciiTheme="minorHAnsi" w:hAnsiTheme="minorHAnsi" w:cstheme="minorHAnsi"/>
          <w:spacing w:val="-4"/>
        </w:rPr>
      </w:pPr>
      <w:r w:rsidRPr="0007708C">
        <w:rPr>
          <w:rFonts w:asciiTheme="minorHAnsi" w:hAnsiTheme="minorHAnsi" w:cstheme="minorHAnsi"/>
        </w:rPr>
        <w:t>koszt</w:t>
      </w:r>
      <w:r w:rsidRPr="0007708C">
        <w:rPr>
          <w:rFonts w:asciiTheme="minorHAnsi" w:hAnsiTheme="minorHAnsi" w:cstheme="minorHAnsi"/>
          <w:spacing w:val="-7"/>
        </w:rPr>
        <w:t xml:space="preserve"> </w:t>
      </w:r>
      <w:r w:rsidRPr="0007708C">
        <w:rPr>
          <w:rFonts w:asciiTheme="minorHAnsi" w:hAnsiTheme="minorHAnsi" w:cstheme="minorHAnsi"/>
        </w:rPr>
        <w:t>przygotowania</w:t>
      </w:r>
      <w:r w:rsidRPr="0007708C">
        <w:rPr>
          <w:rFonts w:asciiTheme="minorHAnsi" w:hAnsiTheme="minorHAnsi" w:cstheme="minorHAnsi"/>
          <w:spacing w:val="-4"/>
        </w:rPr>
        <w:t xml:space="preserve"> </w:t>
      </w:r>
      <w:r w:rsidRPr="0007708C">
        <w:rPr>
          <w:rFonts w:asciiTheme="minorHAnsi" w:hAnsiTheme="minorHAnsi" w:cstheme="minorHAnsi"/>
        </w:rPr>
        <w:t>i</w:t>
      </w:r>
      <w:r w:rsidRPr="0007708C">
        <w:rPr>
          <w:rFonts w:asciiTheme="minorHAnsi" w:hAnsiTheme="minorHAnsi" w:cstheme="minorHAnsi"/>
          <w:spacing w:val="-5"/>
        </w:rPr>
        <w:t xml:space="preserve"> </w:t>
      </w:r>
      <w:r w:rsidRPr="0007708C">
        <w:rPr>
          <w:rFonts w:asciiTheme="minorHAnsi" w:hAnsiTheme="minorHAnsi" w:cstheme="minorHAnsi"/>
        </w:rPr>
        <w:t>przeprowadzenia kampanii</w:t>
      </w:r>
      <w:r w:rsidRPr="0007708C">
        <w:rPr>
          <w:rFonts w:asciiTheme="minorHAnsi" w:hAnsiTheme="minorHAnsi" w:cstheme="minorHAnsi"/>
          <w:spacing w:val="-5"/>
        </w:rPr>
        <w:t xml:space="preserve"> </w:t>
      </w:r>
      <w:r w:rsidRPr="0007708C">
        <w:rPr>
          <w:rFonts w:asciiTheme="minorHAnsi" w:hAnsiTheme="minorHAnsi" w:cstheme="minorHAnsi"/>
        </w:rPr>
        <w:t>informacyjno-</w:t>
      </w:r>
      <w:r w:rsidRPr="0007708C">
        <w:rPr>
          <w:rFonts w:asciiTheme="minorHAnsi" w:hAnsiTheme="minorHAnsi" w:cstheme="minorHAnsi"/>
          <w:spacing w:val="-2"/>
        </w:rPr>
        <w:t>promocyjnej,</w:t>
      </w:r>
    </w:p>
    <w:p w14:paraId="171DDDD3" w14:textId="77777777" w:rsidR="0065022A" w:rsidRPr="0007708C" w:rsidRDefault="0065022A" w:rsidP="004E2FEA">
      <w:pPr>
        <w:pStyle w:val="Akapitzlist"/>
        <w:numPr>
          <w:ilvl w:val="0"/>
          <w:numId w:val="19"/>
        </w:numPr>
        <w:tabs>
          <w:tab w:val="left" w:pos="1072"/>
          <w:tab w:val="left" w:pos="1073"/>
        </w:tabs>
        <w:suppressAutoHyphens w:val="0"/>
        <w:autoSpaceDE w:val="0"/>
        <w:autoSpaceDN w:val="0"/>
        <w:spacing w:before="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w:t>
      </w:r>
      <w:r w:rsidRPr="0007708C">
        <w:rPr>
          <w:rFonts w:asciiTheme="minorHAnsi" w:hAnsiTheme="minorHAnsi" w:cstheme="minorHAnsi"/>
          <w:spacing w:val="-4"/>
          <w:sz w:val="24"/>
          <w:szCs w:val="24"/>
        </w:rPr>
        <w:t xml:space="preserve"> </w:t>
      </w:r>
      <w:r w:rsidRPr="0007708C">
        <w:rPr>
          <w:rFonts w:asciiTheme="minorHAnsi" w:hAnsiTheme="minorHAnsi" w:cstheme="minorHAnsi"/>
          <w:sz w:val="24"/>
          <w:szCs w:val="24"/>
        </w:rPr>
        <w:t>przygotowania</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materiałów</w:t>
      </w:r>
      <w:r w:rsidRPr="0007708C">
        <w:rPr>
          <w:rFonts w:asciiTheme="minorHAnsi" w:hAnsiTheme="minorHAnsi" w:cstheme="minorHAnsi"/>
          <w:spacing w:val="-8"/>
          <w:sz w:val="24"/>
          <w:szCs w:val="24"/>
        </w:rPr>
        <w:t xml:space="preserve"> </w:t>
      </w:r>
      <w:r w:rsidRPr="0007708C">
        <w:rPr>
          <w:rFonts w:asciiTheme="minorHAnsi" w:hAnsiTheme="minorHAnsi" w:cstheme="minorHAnsi"/>
          <w:spacing w:val="-2"/>
          <w:sz w:val="24"/>
          <w:szCs w:val="24"/>
        </w:rPr>
        <w:t>edukacyjnych,</w:t>
      </w:r>
    </w:p>
    <w:p w14:paraId="6FD3ACBC" w14:textId="77777777" w:rsidR="0065022A" w:rsidRPr="0007708C" w:rsidRDefault="0065022A" w:rsidP="004E2FEA">
      <w:pPr>
        <w:pStyle w:val="Akapitzlist"/>
        <w:numPr>
          <w:ilvl w:val="0"/>
          <w:numId w:val="19"/>
        </w:numPr>
        <w:tabs>
          <w:tab w:val="left" w:pos="1072"/>
          <w:tab w:val="left" w:pos="1073"/>
        </w:tabs>
        <w:suppressAutoHyphens w:val="0"/>
        <w:autoSpaceDE w:val="0"/>
        <w:autoSpaceDN w:val="0"/>
        <w:spacing w:before="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prowadzenia</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szkoleń</w:t>
      </w:r>
      <w:r w:rsidRPr="0007708C">
        <w:rPr>
          <w:rFonts w:asciiTheme="minorHAnsi" w:hAnsiTheme="minorHAnsi" w:cstheme="minorHAnsi"/>
          <w:spacing w:val="-5"/>
          <w:sz w:val="24"/>
          <w:szCs w:val="24"/>
        </w:rPr>
        <w:t xml:space="preserve"> </w:t>
      </w:r>
      <w:r w:rsidRPr="0007708C">
        <w:rPr>
          <w:rFonts w:asciiTheme="minorHAnsi" w:hAnsiTheme="minorHAnsi" w:cstheme="minorHAnsi"/>
          <w:sz w:val="24"/>
          <w:szCs w:val="24"/>
        </w:rPr>
        <w:t>dla</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personelu</w:t>
      </w:r>
      <w:r w:rsidRPr="0007708C">
        <w:rPr>
          <w:rFonts w:asciiTheme="minorHAnsi" w:hAnsiTheme="minorHAnsi" w:cstheme="minorHAnsi"/>
          <w:spacing w:val="-6"/>
          <w:sz w:val="24"/>
          <w:szCs w:val="24"/>
        </w:rPr>
        <w:t xml:space="preserve"> </w:t>
      </w:r>
      <w:r w:rsidRPr="0007708C">
        <w:rPr>
          <w:rFonts w:asciiTheme="minorHAnsi" w:hAnsiTheme="minorHAnsi" w:cstheme="minorHAnsi"/>
          <w:spacing w:val="-2"/>
          <w:sz w:val="24"/>
          <w:szCs w:val="24"/>
        </w:rPr>
        <w:t>medycznego,</w:t>
      </w:r>
    </w:p>
    <w:p w14:paraId="26969445" w14:textId="77777777" w:rsidR="0065022A" w:rsidRPr="0007708C" w:rsidRDefault="0065022A" w:rsidP="004E2FEA">
      <w:pPr>
        <w:pStyle w:val="Akapitzlist"/>
        <w:numPr>
          <w:ilvl w:val="0"/>
          <w:numId w:val="19"/>
        </w:numPr>
        <w:tabs>
          <w:tab w:val="left" w:pos="1072"/>
          <w:tab w:val="left" w:pos="1073"/>
        </w:tabs>
        <w:suppressAutoHyphens w:val="0"/>
        <w:autoSpaceDE w:val="0"/>
        <w:autoSpaceDN w:val="0"/>
        <w:spacing w:before="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prowadzenia</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działań</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informacyjno-edukacyjnych</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dla</w:t>
      </w:r>
      <w:r w:rsidRPr="0007708C">
        <w:rPr>
          <w:rFonts w:asciiTheme="minorHAnsi" w:hAnsiTheme="minorHAnsi" w:cstheme="minorHAnsi"/>
          <w:spacing w:val="-2"/>
          <w:sz w:val="24"/>
          <w:szCs w:val="24"/>
        </w:rPr>
        <w:t xml:space="preserve"> świadczeniobiorców,</w:t>
      </w:r>
    </w:p>
    <w:p w14:paraId="79C2EB29" w14:textId="77777777" w:rsidR="0065022A" w:rsidRPr="0007708C" w:rsidRDefault="0065022A" w:rsidP="004E2FEA">
      <w:pPr>
        <w:pStyle w:val="Akapitzlist"/>
        <w:numPr>
          <w:ilvl w:val="0"/>
          <w:numId w:val="19"/>
        </w:numPr>
        <w:tabs>
          <w:tab w:val="left" w:pos="1072"/>
          <w:tab w:val="left" w:pos="1073"/>
        </w:tabs>
        <w:suppressAutoHyphens w:val="0"/>
        <w:autoSpaceDE w:val="0"/>
        <w:autoSpaceDN w:val="0"/>
        <w:spacing w:before="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w:t>
      </w:r>
      <w:r w:rsidRPr="0007708C">
        <w:rPr>
          <w:rFonts w:asciiTheme="minorHAnsi" w:hAnsiTheme="minorHAnsi" w:cstheme="minorHAnsi"/>
          <w:spacing w:val="-2"/>
          <w:sz w:val="24"/>
          <w:szCs w:val="24"/>
        </w:rPr>
        <w:t xml:space="preserve"> </w:t>
      </w:r>
      <w:r w:rsidRPr="0007708C">
        <w:rPr>
          <w:rFonts w:asciiTheme="minorHAnsi" w:hAnsiTheme="minorHAnsi" w:cstheme="minorHAnsi"/>
          <w:sz w:val="24"/>
          <w:szCs w:val="24"/>
        </w:rPr>
        <w:t>prowadzenia</w:t>
      </w:r>
      <w:r w:rsidRPr="0007708C">
        <w:rPr>
          <w:rFonts w:asciiTheme="minorHAnsi" w:hAnsiTheme="minorHAnsi" w:cstheme="minorHAnsi"/>
          <w:spacing w:val="-1"/>
          <w:sz w:val="24"/>
          <w:szCs w:val="24"/>
        </w:rPr>
        <w:t xml:space="preserve"> </w:t>
      </w:r>
      <w:r w:rsidRPr="0007708C">
        <w:rPr>
          <w:rFonts w:asciiTheme="minorHAnsi" w:hAnsiTheme="minorHAnsi" w:cstheme="minorHAnsi"/>
          <w:sz w:val="24"/>
          <w:szCs w:val="24"/>
        </w:rPr>
        <w:t>szkoleń</w:t>
      </w:r>
      <w:r w:rsidRPr="0007708C">
        <w:rPr>
          <w:rFonts w:asciiTheme="minorHAnsi" w:hAnsiTheme="minorHAnsi" w:cstheme="minorHAnsi"/>
          <w:spacing w:val="-4"/>
          <w:sz w:val="24"/>
          <w:szCs w:val="24"/>
        </w:rPr>
        <w:t xml:space="preserve"> </w:t>
      </w:r>
      <w:r w:rsidRPr="0007708C">
        <w:rPr>
          <w:rFonts w:asciiTheme="minorHAnsi" w:hAnsiTheme="minorHAnsi" w:cstheme="minorHAnsi"/>
          <w:sz w:val="24"/>
          <w:szCs w:val="24"/>
        </w:rPr>
        <w:t>w</w:t>
      </w:r>
      <w:r w:rsidRPr="0007708C">
        <w:rPr>
          <w:rFonts w:asciiTheme="minorHAnsi" w:hAnsiTheme="minorHAnsi" w:cstheme="minorHAnsi"/>
          <w:spacing w:val="-2"/>
          <w:sz w:val="24"/>
          <w:szCs w:val="24"/>
        </w:rPr>
        <w:t xml:space="preserve"> </w:t>
      </w:r>
      <w:r w:rsidRPr="0007708C">
        <w:rPr>
          <w:rFonts w:asciiTheme="minorHAnsi" w:hAnsiTheme="minorHAnsi" w:cstheme="minorHAnsi"/>
          <w:sz w:val="24"/>
          <w:szCs w:val="24"/>
        </w:rPr>
        <w:t>zakładach</w:t>
      </w:r>
      <w:r w:rsidRPr="0007708C">
        <w:rPr>
          <w:rFonts w:asciiTheme="minorHAnsi" w:hAnsiTheme="minorHAnsi" w:cstheme="minorHAnsi"/>
          <w:spacing w:val="-5"/>
          <w:sz w:val="24"/>
          <w:szCs w:val="24"/>
        </w:rPr>
        <w:t xml:space="preserve"> </w:t>
      </w:r>
      <w:r w:rsidRPr="0007708C">
        <w:rPr>
          <w:rFonts w:asciiTheme="minorHAnsi" w:hAnsiTheme="minorHAnsi" w:cstheme="minorHAnsi"/>
          <w:spacing w:val="-2"/>
          <w:sz w:val="24"/>
          <w:szCs w:val="24"/>
        </w:rPr>
        <w:t>pracy,</w:t>
      </w:r>
    </w:p>
    <w:p w14:paraId="45C48AC4" w14:textId="77777777" w:rsidR="0065022A" w:rsidRPr="0007708C" w:rsidRDefault="0065022A" w:rsidP="004E2FEA">
      <w:pPr>
        <w:pStyle w:val="Akapitzlist"/>
        <w:numPr>
          <w:ilvl w:val="0"/>
          <w:numId w:val="19"/>
        </w:numPr>
        <w:tabs>
          <w:tab w:val="left" w:pos="1072"/>
          <w:tab w:val="left" w:pos="1073"/>
        </w:tabs>
        <w:suppressAutoHyphens w:val="0"/>
        <w:autoSpaceDE w:val="0"/>
        <w:autoSpaceDN w:val="0"/>
        <w:spacing w:before="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w:t>
      </w:r>
      <w:r w:rsidRPr="0007708C">
        <w:rPr>
          <w:rFonts w:asciiTheme="minorHAnsi" w:hAnsiTheme="minorHAnsi" w:cstheme="minorHAnsi"/>
          <w:spacing w:val="-4"/>
          <w:sz w:val="24"/>
          <w:szCs w:val="24"/>
        </w:rPr>
        <w:t xml:space="preserve"> </w:t>
      </w:r>
      <w:r w:rsidRPr="0007708C">
        <w:rPr>
          <w:rFonts w:asciiTheme="minorHAnsi" w:hAnsiTheme="minorHAnsi" w:cstheme="minorHAnsi"/>
          <w:sz w:val="24"/>
          <w:szCs w:val="24"/>
        </w:rPr>
        <w:t>realizacji</w:t>
      </w:r>
      <w:r w:rsidRPr="0007708C">
        <w:rPr>
          <w:rFonts w:asciiTheme="minorHAnsi" w:hAnsiTheme="minorHAnsi" w:cstheme="minorHAnsi"/>
          <w:spacing w:val="-4"/>
          <w:sz w:val="24"/>
          <w:szCs w:val="24"/>
        </w:rPr>
        <w:t xml:space="preserve"> </w:t>
      </w:r>
      <w:r w:rsidRPr="0007708C">
        <w:rPr>
          <w:rFonts w:asciiTheme="minorHAnsi" w:hAnsiTheme="minorHAnsi" w:cstheme="minorHAnsi"/>
          <w:sz w:val="24"/>
          <w:szCs w:val="24"/>
        </w:rPr>
        <w:t>wizyt</w:t>
      </w:r>
      <w:r w:rsidRPr="0007708C">
        <w:rPr>
          <w:rFonts w:asciiTheme="minorHAnsi" w:hAnsiTheme="minorHAnsi" w:cstheme="minorHAnsi"/>
          <w:spacing w:val="-3"/>
          <w:sz w:val="24"/>
          <w:szCs w:val="24"/>
        </w:rPr>
        <w:t xml:space="preserve"> </w:t>
      </w:r>
      <w:r w:rsidRPr="0007708C">
        <w:rPr>
          <w:rFonts w:asciiTheme="minorHAnsi" w:hAnsiTheme="minorHAnsi" w:cstheme="minorHAnsi"/>
          <w:sz w:val="24"/>
          <w:szCs w:val="24"/>
        </w:rPr>
        <w:t>diagnostyczno-</w:t>
      </w:r>
      <w:r w:rsidRPr="0007708C">
        <w:rPr>
          <w:rFonts w:asciiTheme="minorHAnsi" w:hAnsiTheme="minorHAnsi" w:cstheme="minorHAnsi"/>
          <w:spacing w:val="-2"/>
          <w:sz w:val="24"/>
          <w:szCs w:val="24"/>
        </w:rPr>
        <w:t>terapeutycznych,</w:t>
      </w:r>
    </w:p>
    <w:p w14:paraId="200C593F" w14:textId="77777777" w:rsidR="0065022A" w:rsidRPr="0007708C" w:rsidRDefault="0065022A" w:rsidP="004E2FEA">
      <w:pPr>
        <w:pStyle w:val="Akapitzlist"/>
        <w:numPr>
          <w:ilvl w:val="0"/>
          <w:numId w:val="19"/>
        </w:numPr>
        <w:tabs>
          <w:tab w:val="left" w:pos="1072"/>
          <w:tab w:val="left" w:pos="1073"/>
        </w:tabs>
        <w:suppressAutoHyphens w:val="0"/>
        <w:autoSpaceDE w:val="0"/>
        <w:autoSpaceDN w:val="0"/>
        <w:spacing w:before="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w:t>
      </w:r>
      <w:r w:rsidRPr="0007708C">
        <w:rPr>
          <w:rFonts w:asciiTheme="minorHAnsi" w:hAnsiTheme="minorHAnsi" w:cstheme="minorHAnsi"/>
          <w:spacing w:val="-2"/>
          <w:sz w:val="24"/>
          <w:szCs w:val="24"/>
        </w:rPr>
        <w:t xml:space="preserve"> </w:t>
      </w:r>
      <w:r w:rsidRPr="0007708C">
        <w:rPr>
          <w:rFonts w:asciiTheme="minorHAnsi" w:hAnsiTheme="minorHAnsi" w:cstheme="minorHAnsi"/>
          <w:sz w:val="24"/>
          <w:szCs w:val="24"/>
        </w:rPr>
        <w:t>działań</w:t>
      </w:r>
      <w:r w:rsidRPr="0007708C">
        <w:rPr>
          <w:rFonts w:asciiTheme="minorHAnsi" w:hAnsiTheme="minorHAnsi" w:cstheme="minorHAnsi"/>
          <w:spacing w:val="2"/>
          <w:sz w:val="24"/>
          <w:szCs w:val="24"/>
        </w:rPr>
        <w:t xml:space="preserve"> </w:t>
      </w:r>
      <w:r w:rsidRPr="0007708C">
        <w:rPr>
          <w:rFonts w:asciiTheme="minorHAnsi" w:hAnsiTheme="minorHAnsi" w:cstheme="minorHAnsi"/>
          <w:spacing w:val="-2"/>
          <w:sz w:val="24"/>
          <w:szCs w:val="24"/>
        </w:rPr>
        <w:t>rehabilitacyjnych,</w:t>
      </w:r>
    </w:p>
    <w:p w14:paraId="14C889C6" w14:textId="77777777" w:rsidR="007B536B" w:rsidRDefault="0065022A" w:rsidP="004E2FEA">
      <w:pPr>
        <w:pStyle w:val="Akapitzlist"/>
        <w:numPr>
          <w:ilvl w:val="0"/>
          <w:numId w:val="19"/>
        </w:numPr>
        <w:tabs>
          <w:tab w:val="left" w:pos="1072"/>
          <w:tab w:val="left" w:pos="1073"/>
        </w:tabs>
        <w:suppressAutoHyphens w:val="0"/>
        <w:autoSpaceDE w:val="0"/>
        <w:autoSpaceDN w:val="0"/>
        <w:spacing w:before="0" w:after="240" w:line="240" w:lineRule="auto"/>
        <w:ind w:left="714" w:hanging="357"/>
        <w:contextualSpacing w:val="0"/>
        <w:jc w:val="both"/>
        <w:rPr>
          <w:rFonts w:asciiTheme="minorHAnsi" w:hAnsiTheme="minorHAnsi" w:cstheme="minorHAnsi"/>
          <w:sz w:val="24"/>
          <w:szCs w:val="24"/>
        </w:rPr>
      </w:pPr>
      <w:r w:rsidRPr="0007708C">
        <w:rPr>
          <w:rFonts w:asciiTheme="minorHAnsi" w:hAnsiTheme="minorHAnsi" w:cstheme="minorHAnsi"/>
          <w:sz w:val="24"/>
          <w:szCs w:val="24"/>
        </w:rPr>
        <w:t>koszty zbierania i przetwarzania informacji związanych z monitorowaniem i ewaluacją.</w:t>
      </w:r>
    </w:p>
    <w:p w14:paraId="664B2F54" w14:textId="77777777" w:rsidR="00A05F22" w:rsidRDefault="00A05F22" w:rsidP="0050323B">
      <w:pPr>
        <w:pStyle w:val="Tekstpodstawowy"/>
        <w:spacing w:before="0" w:after="60" w:line="240" w:lineRule="auto"/>
        <w:ind w:left="1134" w:hanging="1134"/>
        <w:jc w:val="both"/>
        <w:rPr>
          <w:rFonts w:ascii="Calibri" w:hAnsi="Calibri" w:cs="Calibri"/>
          <w:b/>
          <w:bCs/>
          <w:i/>
        </w:rPr>
      </w:pPr>
    </w:p>
    <w:p w14:paraId="20790BCA" w14:textId="77777777" w:rsidR="00A05F22" w:rsidRDefault="00A05F22" w:rsidP="0050323B">
      <w:pPr>
        <w:pStyle w:val="Tekstpodstawowy"/>
        <w:spacing w:before="0" w:after="60" w:line="240" w:lineRule="auto"/>
        <w:ind w:left="1134" w:hanging="1134"/>
        <w:jc w:val="both"/>
        <w:rPr>
          <w:rFonts w:ascii="Calibri" w:hAnsi="Calibri" w:cs="Calibri"/>
          <w:b/>
          <w:bCs/>
          <w:i/>
        </w:rPr>
      </w:pPr>
    </w:p>
    <w:p w14:paraId="6E632654" w14:textId="77777777" w:rsidR="00A05F22" w:rsidRDefault="00A05F22" w:rsidP="0050323B">
      <w:pPr>
        <w:pStyle w:val="Tekstpodstawowy"/>
        <w:spacing w:before="0" w:after="60" w:line="240" w:lineRule="auto"/>
        <w:ind w:left="1134" w:hanging="1134"/>
        <w:jc w:val="both"/>
        <w:rPr>
          <w:rFonts w:ascii="Calibri" w:hAnsi="Calibri" w:cs="Calibri"/>
          <w:b/>
          <w:bCs/>
          <w:i/>
        </w:rPr>
      </w:pPr>
    </w:p>
    <w:p w14:paraId="77C4426B" w14:textId="77777777" w:rsidR="00A05F22" w:rsidRDefault="00A05F22" w:rsidP="0050323B">
      <w:pPr>
        <w:pStyle w:val="Tekstpodstawowy"/>
        <w:spacing w:before="0" w:after="60" w:line="240" w:lineRule="auto"/>
        <w:ind w:left="1134" w:hanging="1134"/>
        <w:jc w:val="both"/>
        <w:rPr>
          <w:rFonts w:ascii="Calibri" w:hAnsi="Calibri" w:cs="Calibri"/>
          <w:b/>
          <w:bCs/>
          <w:i/>
        </w:rPr>
      </w:pPr>
    </w:p>
    <w:p w14:paraId="6BF26D9E" w14:textId="77777777" w:rsidR="00A05F22" w:rsidRDefault="00A05F22" w:rsidP="0050323B">
      <w:pPr>
        <w:pStyle w:val="Tekstpodstawowy"/>
        <w:spacing w:before="0" w:after="60" w:line="240" w:lineRule="auto"/>
        <w:ind w:left="1134" w:hanging="1134"/>
        <w:jc w:val="both"/>
        <w:rPr>
          <w:rFonts w:ascii="Calibri" w:hAnsi="Calibri" w:cs="Calibri"/>
          <w:b/>
          <w:bCs/>
          <w:i/>
        </w:rPr>
      </w:pPr>
    </w:p>
    <w:p w14:paraId="76320811" w14:textId="77777777" w:rsidR="00A05F22" w:rsidRDefault="00A05F22" w:rsidP="0050323B">
      <w:pPr>
        <w:pStyle w:val="Tekstpodstawowy"/>
        <w:spacing w:before="0" w:after="60" w:line="240" w:lineRule="auto"/>
        <w:ind w:left="1134" w:hanging="1134"/>
        <w:jc w:val="both"/>
        <w:rPr>
          <w:rFonts w:ascii="Calibri" w:hAnsi="Calibri" w:cs="Calibri"/>
          <w:b/>
          <w:bCs/>
          <w:i/>
        </w:rPr>
      </w:pPr>
    </w:p>
    <w:p w14:paraId="43DDA393" w14:textId="647611F8" w:rsidR="00E14EE6" w:rsidRDefault="001E7AE7" w:rsidP="00A05F22">
      <w:pPr>
        <w:pStyle w:val="Tekstpodstawowy"/>
        <w:spacing w:before="0" w:after="60" w:line="240" w:lineRule="auto"/>
        <w:ind w:left="1134" w:hanging="1134"/>
        <w:jc w:val="both"/>
        <w:rPr>
          <w:rFonts w:asciiTheme="minorHAnsi" w:hAnsiTheme="minorHAnsi" w:cstheme="minorHAnsi"/>
        </w:rPr>
      </w:pPr>
      <w:r>
        <w:rPr>
          <w:rFonts w:ascii="Calibri" w:hAnsi="Calibri" w:cs="Calibri"/>
          <w:b/>
          <w:bCs/>
          <w:i/>
        </w:rPr>
        <w:t>Tabela 1</w:t>
      </w:r>
      <w:r w:rsidR="00E76AB2">
        <w:rPr>
          <w:rFonts w:ascii="Calibri" w:hAnsi="Calibri" w:cs="Calibri"/>
          <w:b/>
          <w:bCs/>
          <w:i/>
        </w:rPr>
        <w:t>5</w:t>
      </w:r>
      <w:r>
        <w:rPr>
          <w:rFonts w:ascii="Calibri" w:hAnsi="Calibri" w:cs="Calibri"/>
          <w:b/>
          <w:bCs/>
          <w:i/>
        </w:rPr>
        <w:t xml:space="preserve">. Zestawienie </w:t>
      </w:r>
      <w:r w:rsidRPr="001E7AE7">
        <w:rPr>
          <w:rFonts w:asciiTheme="minorHAnsi" w:hAnsiTheme="minorHAnsi" w:cstheme="minorHAnsi"/>
          <w:b/>
          <w:bCs/>
          <w:i/>
          <w:iCs/>
        </w:rPr>
        <w:t>kosztów jednostkowych Programu</w:t>
      </w:r>
    </w:p>
    <w:tbl>
      <w:tblPr>
        <w:tblStyle w:val="TableNormal"/>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4234"/>
        <w:gridCol w:w="1060"/>
        <w:gridCol w:w="1739"/>
        <w:gridCol w:w="1524"/>
      </w:tblGrid>
      <w:tr w:rsidR="00E14EE6" w:rsidRPr="004435A4" w14:paraId="2D33F4CD" w14:textId="77777777" w:rsidTr="00F74C8A">
        <w:trPr>
          <w:trHeight w:val="742"/>
          <w:jc w:val="center"/>
        </w:trPr>
        <w:tc>
          <w:tcPr>
            <w:tcW w:w="504" w:type="dxa"/>
            <w:shd w:val="clear" w:color="auto" w:fill="D9D9D9"/>
            <w:vAlign w:val="center"/>
          </w:tcPr>
          <w:p w14:paraId="28D907E9" w14:textId="77777777" w:rsidR="00E14EE6" w:rsidRPr="004435A4" w:rsidRDefault="00E14EE6" w:rsidP="00F74C8A">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pacing w:val="-5"/>
                <w:sz w:val="20"/>
                <w:szCs w:val="20"/>
              </w:rPr>
              <w:t>Lp</w:t>
            </w:r>
            <w:proofErr w:type="spellEnd"/>
            <w:r w:rsidRPr="004435A4">
              <w:rPr>
                <w:rFonts w:asciiTheme="minorHAnsi" w:hAnsiTheme="minorHAnsi" w:cstheme="minorHAnsi"/>
                <w:b/>
                <w:spacing w:val="-5"/>
                <w:sz w:val="20"/>
                <w:szCs w:val="20"/>
              </w:rPr>
              <w:t>.</w:t>
            </w:r>
          </w:p>
        </w:tc>
        <w:tc>
          <w:tcPr>
            <w:tcW w:w="4234" w:type="dxa"/>
            <w:shd w:val="clear" w:color="auto" w:fill="D9D9D9"/>
            <w:vAlign w:val="center"/>
          </w:tcPr>
          <w:p w14:paraId="29113064" w14:textId="77777777" w:rsidR="00E14EE6" w:rsidRPr="004435A4" w:rsidRDefault="00E14EE6" w:rsidP="00F74C8A">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pacing w:val="-2"/>
                <w:sz w:val="20"/>
                <w:szCs w:val="20"/>
              </w:rPr>
              <w:t>Działanie</w:t>
            </w:r>
            <w:proofErr w:type="spellEnd"/>
          </w:p>
        </w:tc>
        <w:tc>
          <w:tcPr>
            <w:tcW w:w="1060" w:type="dxa"/>
            <w:shd w:val="clear" w:color="auto" w:fill="D9D9D9"/>
            <w:vAlign w:val="center"/>
          </w:tcPr>
          <w:p w14:paraId="137A2F64" w14:textId="77777777" w:rsidR="00E14EE6" w:rsidRPr="004435A4" w:rsidRDefault="00E14EE6" w:rsidP="00F74C8A">
            <w:pPr>
              <w:pStyle w:val="TableParagraph"/>
              <w:spacing w:before="40" w:after="40"/>
              <w:jc w:val="center"/>
              <w:rPr>
                <w:rFonts w:asciiTheme="minorHAnsi" w:hAnsiTheme="minorHAnsi" w:cstheme="minorHAnsi"/>
                <w:b/>
                <w:sz w:val="20"/>
                <w:szCs w:val="20"/>
              </w:rPr>
            </w:pPr>
            <w:proofErr w:type="spellStart"/>
            <w:r w:rsidRPr="004435A4">
              <w:rPr>
                <w:rFonts w:asciiTheme="minorHAnsi" w:hAnsiTheme="minorHAnsi" w:cstheme="minorHAnsi"/>
                <w:b/>
                <w:spacing w:val="-2"/>
                <w:sz w:val="20"/>
                <w:szCs w:val="20"/>
              </w:rPr>
              <w:t>Liczba</w:t>
            </w:r>
            <w:proofErr w:type="spellEnd"/>
          </w:p>
        </w:tc>
        <w:tc>
          <w:tcPr>
            <w:tcW w:w="1739" w:type="dxa"/>
            <w:shd w:val="clear" w:color="auto" w:fill="D9D9D9"/>
            <w:vAlign w:val="center"/>
          </w:tcPr>
          <w:p w14:paraId="5178D89B" w14:textId="77777777" w:rsidR="00E14EE6" w:rsidRPr="004435A4" w:rsidRDefault="00E14EE6" w:rsidP="00F74C8A">
            <w:pPr>
              <w:pStyle w:val="TableParagraph"/>
              <w:spacing w:before="40" w:after="40"/>
              <w:jc w:val="center"/>
              <w:rPr>
                <w:rFonts w:asciiTheme="minorHAnsi" w:hAnsiTheme="minorHAnsi" w:cstheme="minorHAnsi"/>
                <w:b/>
                <w:sz w:val="20"/>
                <w:szCs w:val="20"/>
              </w:rPr>
            </w:pPr>
            <w:r w:rsidRPr="004435A4">
              <w:rPr>
                <w:rFonts w:asciiTheme="minorHAnsi" w:hAnsiTheme="minorHAnsi" w:cstheme="minorHAnsi"/>
                <w:b/>
                <w:spacing w:val="-2"/>
                <w:sz w:val="20"/>
                <w:szCs w:val="20"/>
              </w:rPr>
              <w:t xml:space="preserve">Koszt </w:t>
            </w:r>
            <w:r>
              <w:rPr>
                <w:rFonts w:asciiTheme="minorHAnsi" w:hAnsiTheme="minorHAnsi" w:cstheme="minorHAnsi"/>
                <w:b/>
                <w:spacing w:val="-2"/>
                <w:sz w:val="20"/>
                <w:szCs w:val="20"/>
              </w:rPr>
              <w:br/>
            </w:r>
            <w:proofErr w:type="spellStart"/>
            <w:r w:rsidRPr="004435A4">
              <w:rPr>
                <w:rFonts w:asciiTheme="minorHAnsi" w:hAnsiTheme="minorHAnsi" w:cstheme="minorHAnsi"/>
                <w:b/>
                <w:spacing w:val="-2"/>
                <w:sz w:val="20"/>
                <w:szCs w:val="20"/>
              </w:rPr>
              <w:t>jednostkowy</w:t>
            </w:r>
            <w:proofErr w:type="spellEnd"/>
          </w:p>
        </w:tc>
        <w:tc>
          <w:tcPr>
            <w:tcW w:w="1524" w:type="dxa"/>
            <w:shd w:val="clear" w:color="auto" w:fill="D9D9D9"/>
            <w:vAlign w:val="center"/>
          </w:tcPr>
          <w:p w14:paraId="241AA4E0" w14:textId="77777777" w:rsidR="00E14EE6" w:rsidRPr="004435A4" w:rsidRDefault="00E14EE6" w:rsidP="00F74C8A">
            <w:pPr>
              <w:pStyle w:val="TableParagraph"/>
              <w:spacing w:before="40" w:after="40"/>
              <w:ind w:hanging="3"/>
              <w:jc w:val="center"/>
              <w:rPr>
                <w:rFonts w:asciiTheme="minorHAnsi" w:hAnsiTheme="minorHAnsi" w:cstheme="minorHAnsi"/>
                <w:b/>
                <w:sz w:val="20"/>
                <w:szCs w:val="20"/>
              </w:rPr>
            </w:pPr>
            <w:r w:rsidRPr="004435A4">
              <w:rPr>
                <w:rFonts w:asciiTheme="minorHAnsi" w:hAnsiTheme="minorHAnsi" w:cstheme="minorHAnsi"/>
                <w:b/>
                <w:sz w:val="20"/>
                <w:szCs w:val="20"/>
              </w:rPr>
              <w:t xml:space="preserve">Suma </w:t>
            </w:r>
            <w:proofErr w:type="spellStart"/>
            <w:r w:rsidRPr="004435A4">
              <w:rPr>
                <w:rFonts w:asciiTheme="minorHAnsi" w:hAnsiTheme="minorHAnsi" w:cstheme="minorHAnsi"/>
                <w:b/>
                <w:sz w:val="20"/>
                <w:szCs w:val="20"/>
              </w:rPr>
              <w:t>kosztów</w:t>
            </w:r>
            <w:proofErr w:type="spellEnd"/>
            <w:r w:rsidRPr="004435A4">
              <w:rPr>
                <w:rFonts w:asciiTheme="minorHAnsi" w:hAnsiTheme="minorHAnsi" w:cstheme="minorHAnsi"/>
                <w:b/>
                <w:sz w:val="20"/>
                <w:szCs w:val="20"/>
              </w:rPr>
              <w:t xml:space="preserve"> </w:t>
            </w:r>
            <w:proofErr w:type="spellStart"/>
            <w:r w:rsidRPr="004435A4">
              <w:rPr>
                <w:rFonts w:asciiTheme="minorHAnsi" w:hAnsiTheme="minorHAnsi" w:cstheme="minorHAnsi"/>
                <w:b/>
                <w:spacing w:val="-2"/>
                <w:sz w:val="20"/>
                <w:szCs w:val="20"/>
              </w:rPr>
              <w:t>jednostkowych</w:t>
            </w:r>
            <w:proofErr w:type="spellEnd"/>
            <w:r w:rsidRPr="004435A4">
              <w:rPr>
                <w:rFonts w:asciiTheme="minorHAnsi" w:hAnsiTheme="minorHAnsi" w:cstheme="minorHAnsi"/>
                <w:b/>
                <w:spacing w:val="-2"/>
                <w:sz w:val="20"/>
                <w:szCs w:val="20"/>
              </w:rPr>
              <w:t xml:space="preserve"> </w:t>
            </w:r>
            <w:r>
              <w:rPr>
                <w:rFonts w:asciiTheme="minorHAnsi" w:hAnsiTheme="minorHAnsi" w:cstheme="minorHAnsi"/>
                <w:b/>
                <w:spacing w:val="-2"/>
                <w:sz w:val="20"/>
                <w:szCs w:val="20"/>
              </w:rPr>
              <w:br/>
            </w:r>
            <w:r w:rsidRPr="004435A4">
              <w:rPr>
                <w:rFonts w:asciiTheme="minorHAnsi" w:hAnsiTheme="minorHAnsi" w:cstheme="minorHAnsi"/>
                <w:b/>
                <w:sz w:val="20"/>
                <w:szCs w:val="20"/>
              </w:rPr>
              <w:t>[3 × 4]</w:t>
            </w:r>
          </w:p>
        </w:tc>
      </w:tr>
      <w:tr w:rsidR="00E14EE6" w:rsidRPr="004435A4" w14:paraId="6C924F25" w14:textId="77777777" w:rsidTr="00F74C8A">
        <w:trPr>
          <w:trHeight w:hRule="exact" w:val="340"/>
          <w:jc w:val="center"/>
        </w:trPr>
        <w:tc>
          <w:tcPr>
            <w:tcW w:w="504" w:type="dxa"/>
            <w:shd w:val="clear" w:color="auto" w:fill="D9D9D9"/>
            <w:vAlign w:val="center"/>
          </w:tcPr>
          <w:p w14:paraId="3D4324A1" w14:textId="77777777" w:rsidR="00E14EE6" w:rsidRPr="004435A4" w:rsidRDefault="00E14EE6" w:rsidP="00F74C8A">
            <w:pPr>
              <w:pStyle w:val="TableParagraph"/>
              <w:spacing w:before="38"/>
              <w:ind w:left="50" w:right="99"/>
              <w:jc w:val="center"/>
              <w:rPr>
                <w:rFonts w:asciiTheme="minorHAnsi" w:hAnsiTheme="minorHAnsi" w:cstheme="minorHAnsi"/>
                <w:b/>
                <w:sz w:val="20"/>
                <w:szCs w:val="20"/>
              </w:rPr>
            </w:pPr>
            <w:r w:rsidRPr="004435A4">
              <w:rPr>
                <w:rFonts w:asciiTheme="minorHAnsi" w:hAnsiTheme="minorHAnsi" w:cstheme="minorHAnsi"/>
                <w:b/>
                <w:spacing w:val="-5"/>
                <w:sz w:val="20"/>
                <w:szCs w:val="20"/>
              </w:rPr>
              <w:t>[1]</w:t>
            </w:r>
          </w:p>
        </w:tc>
        <w:tc>
          <w:tcPr>
            <w:tcW w:w="4234" w:type="dxa"/>
            <w:shd w:val="clear" w:color="auto" w:fill="D9D9D9"/>
            <w:vAlign w:val="center"/>
          </w:tcPr>
          <w:p w14:paraId="53E10B41" w14:textId="77777777" w:rsidR="00E14EE6" w:rsidRPr="004435A4" w:rsidRDefault="00E14EE6" w:rsidP="00F74C8A">
            <w:pPr>
              <w:pStyle w:val="TableParagraph"/>
              <w:spacing w:before="38"/>
              <w:ind w:left="1714" w:right="1707"/>
              <w:jc w:val="center"/>
              <w:rPr>
                <w:rFonts w:asciiTheme="minorHAnsi" w:hAnsiTheme="minorHAnsi" w:cstheme="minorHAnsi"/>
                <w:b/>
                <w:sz w:val="20"/>
                <w:szCs w:val="20"/>
              </w:rPr>
            </w:pPr>
            <w:r w:rsidRPr="004435A4">
              <w:rPr>
                <w:rFonts w:asciiTheme="minorHAnsi" w:hAnsiTheme="minorHAnsi" w:cstheme="minorHAnsi"/>
                <w:b/>
                <w:spacing w:val="-5"/>
                <w:sz w:val="20"/>
                <w:szCs w:val="20"/>
              </w:rPr>
              <w:t>[2]</w:t>
            </w:r>
          </w:p>
        </w:tc>
        <w:tc>
          <w:tcPr>
            <w:tcW w:w="1060" w:type="dxa"/>
            <w:shd w:val="clear" w:color="auto" w:fill="D9D9D9"/>
            <w:vAlign w:val="center"/>
          </w:tcPr>
          <w:p w14:paraId="7B79A37D" w14:textId="77777777" w:rsidR="00E14EE6" w:rsidRPr="004435A4" w:rsidRDefault="00E14EE6" w:rsidP="00F74C8A">
            <w:pPr>
              <w:pStyle w:val="TableParagraph"/>
              <w:spacing w:before="38"/>
              <w:ind w:left="230" w:right="224"/>
              <w:jc w:val="center"/>
              <w:rPr>
                <w:rFonts w:asciiTheme="minorHAnsi" w:hAnsiTheme="minorHAnsi" w:cstheme="minorHAnsi"/>
                <w:b/>
                <w:sz w:val="20"/>
                <w:szCs w:val="20"/>
              </w:rPr>
            </w:pPr>
            <w:r w:rsidRPr="004435A4">
              <w:rPr>
                <w:rFonts w:asciiTheme="minorHAnsi" w:hAnsiTheme="minorHAnsi" w:cstheme="minorHAnsi"/>
                <w:b/>
                <w:spacing w:val="-5"/>
                <w:sz w:val="20"/>
                <w:szCs w:val="20"/>
              </w:rPr>
              <w:t>[3]</w:t>
            </w:r>
          </w:p>
        </w:tc>
        <w:tc>
          <w:tcPr>
            <w:tcW w:w="1739" w:type="dxa"/>
            <w:shd w:val="clear" w:color="auto" w:fill="D9D9D9"/>
            <w:vAlign w:val="center"/>
          </w:tcPr>
          <w:p w14:paraId="0481DB50" w14:textId="77777777" w:rsidR="00E14EE6" w:rsidRPr="004435A4" w:rsidRDefault="00E14EE6" w:rsidP="00F74C8A">
            <w:pPr>
              <w:pStyle w:val="TableParagraph"/>
              <w:spacing w:before="38"/>
              <w:ind w:left="749" w:right="736"/>
              <w:jc w:val="center"/>
              <w:rPr>
                <w:rFonts w:asciiTheme="minorHAnsi" w:hAnsiTheme="minorHAnsi" w:cstheme="minorHAnsi"/>
                <w:b/>
                <w:sz w:val="20"/>
                <w:szCs w:val="20"/>
              </w:rPr>
            </w:pPr>
            <w:r w:rsidRPr="004435A4">
              <w:rPr>
                <w:rFonts w:asciiTheme="minorHAnsi" w:hAnsiTheme="minorHAnsi" w:cstheme="minorHAnsi"/>
                <w:b/>
                <w:spacing w:val="-5"/>
                <w:sz w:val="20"/>
                <w:szCs w:val="20"/>
              </w:rPr>
              <w:t>[4]</w:t>
            </w:r>
          </w:p>
        </w:tc>
        <w:tc>
          <w:tcPr>
            <w:tcW w:w="1524" w:type="dxa"/>
            <w:shd w:val="clear" w:color="auto" w:fill="D9D9D9"/>
            <w:vAlign w:val="center"/>
          </w:tcPr>
          <w:p w14:paraId="04C74AEE" w14:textId="77777777" w:rsidR="00E14EE6" w:rsidRPr="004435A4" w:rsidRDefault="00E14EE6" w:rsidP="00F74C8A">
            <w:pPr>
              <w:pStyle w:val="TableParagraph"/>
              <w:spacing w:before="38"/>
              <w:ind w:left="637" w:right="633"/>
              <w:jc w:val="center"/>
              <w:rPr>
                <w:rFonts w:asciiTheme="minorHAnsi" w:hAnsiTheme="minorHAnsi" w:cstheme="minorHAnsi"/>
                <w:b/>
                <w:sz w:val="20"/>
                <w:szCs w:val="20"/>
              </w:rPr>
            </w:pPr>
            <w:r w:rsidRPr="004435A4">
              <w:rPr>
                <w:rFonts w:asciiTheme="minorHAnsi" w:hAnsiTheme="minorHAnsi" w:cstheme="minorHAnsi"/>
                <w:b/>
                <w:spacing w:val="-5"/>
                <w:sz w:val="20"/>
                <w:szCs w:val="20"/>
              </w:rPr>
              <w:t>[5]</w:t>
            </w:r>
          </w:p>
        </w:tc>
      </w:tr>
      <w:tr w:rsidR="00E14EE6" w:rsidRPr="004435A4" w14:paraId="47527452" w14:textId="77777777" w:rsidTr="00F74C8A">
        <w:trPr>
          <w:trHeight w:hRule="exact" w:val="340"/>
          <w:jc w:val="center"/>
        </w:trPr>
        <w:tc>
          <w:tcPr>
            <w:tcW w:w="7537" w:type="dxa"/>
            <w:gridSpan w:val="4"/>
            <w:vAlign w:val="center"/>
          </w:tcPr>
          <w:p w14:paraId="43F3319B" w14:textId="77777777" w:rsidR="00E14EE6" w:rsidRPr="006D1FC7" w:rsidRDefault="00E14EE6" w:rsidP="00F74C8A">
            <w:pPr>
              <w:pStyle w:val="TableParagraph"/>
              <w:spacing w:before="42"/>
              <w:ind w:left="2269" w:right="2263"/>
              <w:jc w:val="center"/>
              <w:rPr>
                <w:rFonts w:asciiTheme="minorHAnsi" w:hAnsiTheme="minorHAnsi" w:cstheme="minorHAnsi"/>
                <w:b/>
                <w:bCs/>
                <w:sz w:val="20"/>
                <w:szCs w:val="20"/>
              </w:rPr>
            </w:pPr>
            <w:proofErr w:type="spellStart"/>
            <w:r w:rsidRPr="007107FB">
              <w:rPr>
                <w:rFonts w:asciiTheme="minorHAnsi" w:hAnsiTheme="minorHAnsi" w:cstheme="minorHAnsi"/>
                <w:b/>
                <w:bCs/>
                <w:sz w:val="20"/>
                <w:szCs w:val="20"/>
              </w:rPr>
              <w:t>Koszty</w:t>
            </w:r>
            <w:proofErr w:type="spellEnd"/>
            <w:r w:rsidRPr="007107FB">
              <w:rPr>
                <w:rFonts w:asciiTheme="minorHAnsi" w:hAnsiTheme="minorHAnsi" w:cstheme="minorHAnsi"/>
                <w:b/>
                <w:bCs/>
                <w:sz w:val="20"/>
                <w:szCs w:val="20"/>
              </w:rPr>
              <w:t xml:space="preserve"> </w:t>
            </w:r>
            <w:proofErr w:type="spellStart"/>
            <w:r w:rsidRPr="007107FB">
              <w:rPr>
                <w:rFonts w:asciiTheme="minorHAnsi" w:hAnsiTheme="minorHAnsi" w:cstheme="minorHAnsi"/>
                <w:b/>
                <w:bCs/>
                <w:sz w:val="20"/>
                <w:szCs w:val="20"/>
              </w:rPr>
              <w:t>pośrednie</w:t>
            </w:r>
            <w:proofErr w:type="spellEnd"/>
            <w:r w:rsidRPr="007107FB">
              <w:rPr>
                <w:rFonts w:asciiTheme="minorHAnsi" w:hAnsiTheme="minorHAnsi" w:cstheme="minorHAnsi"/>
                <w:b/>
                <w:bCs/>
                <w:sz w:val="20"/>
                <w:szCs w:val="20"/>
              </w:rPr>
              <w:t xml:space="preserve"> (</w:t>
            </w:r>
            <w:proofErr w:type="spellStart"/>
            <w:r w:rsidRPr="007107FB">
              <w:rPr>
                <w:rFonts w:asciiTheme="minorHAnsi" w:hAnsiTheme="minorHAnsi" w:cstheme="minorHAnsi"/>
                <w:b/>
                <w:bCs/>
                <w:sz w:val="20"/>
                <w:szCs w:val="20"/>
              </w:rPr>
              <w:t>katalog</w:t>
            </w:r>
            <w:proofErr w:type="spellEnd"/>
            <w:r w:rsidRPr="007107FB">
              <w:rPr>
                <w:rFonts w:asciiTheme="minorHAnsi" w:hAnsiTheme="minorHAnsi" w:cstheme="minorHAnsi"/>
                <w:b/>
                <w:bCs/>
                <w:sz w:val="20"/>
                <w:szCs w:val="20"/>
              </w:rPr>
              <w:t xml:space="preserve"> </w:t>
            </w:r>
            <w:proofErr w:type="spellStart"/>
            <w:r w:rsidRPr="007107FB">
              <w:rPr>
                <w:rFonts w:asciiTheme="minorHAnsi" w:hAnsiTheme="minorHAnsi" w:cstheme="minorHAnsi"/>
                <w:b/>
                <w:bCs/>
                <w:sz w:val="20"/>
                <w:szCs w:val="20"/>
              </w:rPr>
              <w:t>otwarty</w:t>
            </w:r>
            <w:proofErr w:type="spellEnd"/>
            <w:r w:rsidRPr="007107FB">
              <w:rPr>
                <w:rFonts w:asciiTheme="minorHAnsi" w:hAnsiTheme="minorHAnsi" w:cstheme="minorHAnsi"/>
                <w:b/>
                <w:bCs/>
                <w:sz w:val="20"/>
                <w:szCs w:val="20"/>
              </w:rPr>
              <w:t>)</w:t>
            </w:r>
          </w:p>
        </w:tc>
        <w:tc>
          <w:tcPr>
            <w:tcW w:w="1524" w:type="dxa"/>
          </w:tcPr>
          <w:p w14:paraId="63C2E830" w14:textId="77777777" w:rsidR="00E14EE6" w:rsidRPr="004435A4" w:rsidRDefault="00E14EE6" w:rsidP="00F74C8A">
            <w:pPr>
              <w:pStyle w:val="TableParagraph"/>
              <w:rPr>
                <w:rFonts w:asciiTheme="minorHAnsi" w:hAnsiTheme="minorHAnsi" w:cstheme="minorHAnsi"/>
                <w:sz w:val="20"/>
                <w:szCs w:val="20"/>
              </w:rPr>
            </w:pPr>
          </w:p>
        </w:tc>
      </w:tr>
      <w:tr w:rsidR="00A05F22" w:rsidRPr="004435A4" w14:paraId="49AB9D21" w14:textId="77777777" w:rsidTr="00F74C8A">
        <w:trPr>
          <w:trHeight w:hRule="exact" w:val="1077"/>
          <w:jc w:val="center"/>
        </w:trPr>
        <w:tc>
          <w:tcPr>
            <w:tcW w:w="504" w:type="dxa"/>
            <w:vAlign w:val="center"/>
          </w:tcPr>
          <w:p w14:paraId="1D573A20" w14:textId="0A291613"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sidRPr="004435A4">
              <w:rPr>
                <w:rFonts w:asciiTheme="minorHAnsi" w:hAnsiTheme="minorHAnsi" w:cstheme="minorHAnsi"/>
                <w:spacing w:val="-5"/>
                <w:sz w:val="20"/>
                <w:szCs w:val="20"/>
              </w:rPr>
              <w:t>1.</w:t>
            </w:r>
          </w:p>
        </w:tc>
        <w:tc>
          <w:tcPr>
            <w:tcW w:w="4234" w:type="dxa"/>
            <w:vAlign w:val="center"/>
          </w:tcPr>
          <w:p w14:paraId="365D9E24" w14:textId="65409C5C" w:rsidR="00A05F22" w:rsidRPr="004435A4" w:rsidRDefault="00A05F22" w:rsidP="00A05F22">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Ewaluacja</w:t>
            </w:r>
            <w:proofErr w:type="spellEnd"/>
            <w:r w:rsidRPr="004435A4">
              <w:rPr>
                <w:rFonts w:asciiTheme="minorHAnsi" w:hAnsiTheme="minorHAnsi" w:cstheme="minorHAnsi"/>
                <w:spacing w:val="-1"/>
                <w:sz w:val="20"/>
                <w:szCs w:val="20"/>
              </w:rPr>
              <w:t xml:space="preserve"> </w:t>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pacing w:val="-4"/>
                <w:sz w:val="20"/>
                <w:szCs w:val="20"/>
              </w:rPr>
              <w:t xml:space="preserve"> </w:t>
            </w:r>
            <w:proofErr w:type="spellStart"/>
            <w:r w:rsidRPr="004435A4">
              <w:rPr>
                <w:rFonts w:asciiTheme="minorHAnsi" w:hAnsiTheme="minorHAnsi" w:cstheme="minorHAnsi"/>
                <w:spacing w:val="-2"/>
                <w:sz w:val="20"/>
                <w:szCs w:val="20"/>
              </w:rPr>
              <w:t>monitorowanie</w:t>
            </w:r>
            <w:proofErr w:type="spellEnd"/>
          </w:p>
        </w:tc>
        <w:tc>
          <w:tcPr>
            <w:tcW w:w="1060" w:type="dxa"/>
            <w:vAlign w:val="center"/>
          </w:tcPr>
          <w:p w14:paraId="40888D9D" w14:textId="7ABB5DDE"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1</w:t>
            </w:r>
          </w:p>
        </w:tc>
        <w:tc>
          <w:tcPr>
            <w:tcW w:w="1739" w:type="dxa"/>
            <w:vAlign w:val="center"/>
          </w:tcPr>
          <w:p w14:paraId="51ADA543" w14:textId="010D15CC" w:rsidR="00A05F22" w:rsidRDefault="00A05F22" w:rsidP="00A05F22">
            <w:pPr>
              <w:pStyle w:val="TableParagraph"/>
              <w:spacing w:before="40" w:after="40"/>
              <w:ind w:left="57" w:firstLine="2"/>
              <w:jc w:val="right"/>
              <w:rPr>
                <w:rFonts w:asciiTheme="minorHAnsi" w:hAnsiTheme="minorHAnsi" w:cstheme="minorHAnsi"/>
                <w:sz w:val="20"/>
                <w:szCs w:val="20"/>
              </w:rPr>
            </w:pPr>
            <w:r w:rsidRPr="004435A4">
              <w:rPr>
                <w:rFonts w:asciiTheme="minorHAnsi" w:hAnsiTheme="minorHAnsi" w:cstheme="minorHAnsi"/>
                <w:sz w:val="20"/>
                <w:szCs w:val="20"/>
              </w:rPr>
              <w:t xml:space="preserve">do 10% </w:t>
            </w:r>
            <w:proofErr w:type="spellStart"/>
            <w:r w:rsidRPr="004435A4">
              <w:rPr>
                <w:rFonts w:asciiTheme="minorHAnsi" w:hAnsiTheme="minorHAnsi" w:cstheme="minorHAnsi"/>
                <w:spacing w:val="-2"/>
                <w:sz w:val="20"/>
                <w:szCs w:val="20"/>
              </w:rPr>
              <w:t>całkowitego</w:t>
            </w:r>
            <w:proofErr w:type="spellEnd"/>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budżetu</w:t>
            </w:r>
            <w:proofErr w:type="spellEnd"/>
            <w:r>
              <w:rPr>
                <w:rFonts w:asciiTheme="minorHAnsi" w:hAnsiTheme="minorHAnsi" w:cstheme="minorHAnsi"/>
                <w:spacing w:val="-13"/>
                <w:sz w:val="20"/>
                <w:szCs w:val="20"/>
              </w:rPr>
              <w:t xml:space="preserve"> </w:t>
            </w:r>
            <w:proofErr w:type="spellStart"/>
            <w:r w:rsidRPr="004435A4">
              <w:rPr>
                <w:rFonts w:asciiTheme="minorHAnsi" w:hAnsiTheme="minorHAnsi" w:cstheme="minorHAnsi"/>
                <w:sz w:val="20"/>
                <w:szCs w:val="20"/>
              </w:rPr>
              <w:t>P</w:t>
            </w:r>
            <w:r>
              <w:rPr>
                <w:rFonts w:asciiTheme="minorHAnsi" w:hAnsiTheme="minorHAnsi" w:cstheme="minorHAnsi"/>
                <w:sz w:val="20"/>
                <w:szCs w:val="20"/>
              </w:rPr>
              <w:t>rogarmu</w:t>
            </w:r>
            <w:proofErr w:type="spellEnd"/>
          </w:p>
        </w:tc>
        <w:tc>
          <w:tcPr>
            <w:tcW w:w="1524" w:type="dxa"/>
            <w:vAlign w:val="center"/>
          </w:tcPr>
          <w:p w14:paraId="0DA9E465" w14:textId="4A6686E2"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300</w:t>
            </w:r>
            <w:r w:rsidR="002D0848">
              <w:rPr>
                <w:rFonts w:asciiTheme="minorHAnsi" w:hAnsiTheme="minorHAnsi" w:cstheme="minorHAnsi"/>
                <w:sz w:val="20"/>
                <w:szCs w:val="20"/>
              </w:rPr>
              <w:t xml:space="preserve"> </w:t>
            </w:r>
            <w:r>
              <w:rPr>
                <w:rFonts w:asciiTheme="minorHAnsi" w:hAnsiTheme="minorHAnsi" w:cstheme="minorHAnsi"/>
                <w:sz w:val="20"/>
                <w:szCs w:val="20"/>
              </w:rPr>
              <w:t xml:space="preserve">000,00 </w:t>
            </w:r>
            <w:proofErr w:type="spellStart"/>
            <w:r>
              <w:rPr>
                <w:rFonts w:asciiTheme="minorHAnsi" w:hAnsiTheme="minorHAnsi" w:cstheme="minorHAnsi"/>
                <w:sz w:val="20"/>
                <w:szCs w:val="20"/>
              </w:rPr>
              <w:t>zł</w:t>
            </w:r>
            <w:proofErr w:type="spellEnd"/>
          </w:p>
        </w:tc>
      </w:tr>
      <w:tr w:rsidR="00A05F22" w:rsidRPr="004435A4" w14:paraId="5C18DB70" w14:textId="77777777" w:rsidTr="00F74C8A">
        <w:trPr>
          <w:trHeight w:hRule="exact" w:val="1077"/>
          <w:jc w:val="center"/>
        </w:trPr>
        <w:tc>
          <w:tcPr>
            <w:tcW w:w="504" w:type="dxa"/>
            <w:vAlign w:val="center"/>
          </w:tcPr>
          <w:p w14:paraId="57B7DBCB" w14:textId="0D1F1753"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sidRPr="004435A4">
              <w:rPr>
                <w:rFonts w:asciiTheme="minorHAnsi" w:hAnsiTheme="minorHAnsi" w:cstheme="minorHAnsi"/>
                <w:spacing w:val="-5"/>
                <w:sz w:val="20"/>
                <w:szCs w:val="20"/>
              </w:rPr>
              <w:t>2.</w:t>
            </w:r>
          </w:p>
        </w:tc>
        <w:tc>
          <w:tcPr>
            <w:tcW w:w="4234" w:type="dxa"/>
            <w:vAlign w:val="center"/>
          </w:tcPr>
          <w:p w14:paraId="4377EEA9" w14:textId="7CCE7BC7" w:rsidR="00A05F22" w:rsidRPr="004435A4" w:rsidRDefault="00A05F22" w:rsidP="00A05F22">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Koszty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personelu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w:t>
            </w:r>
            <w:r>
              <w:rPr>
                <w:rFonts w:asciiTheme="minorHAnsi" w:hAnsiTheme="minorHAnsi" w:cstheme="minorHAnsi"/>
                <w:sz w:val="20"/>
                <w:szCs w:val="20"/>
              </w:rPr>
              <w:t>rogramu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bezpośrednio</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zaangażowanego</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zarządzanie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rozliczanie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monitorowanie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projektu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lub</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prowadzenie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innych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działań</w:t>
            </w:r>
            <w:proofErr w:type="spellEnd"/>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administracyjnych</w:t>
            </w:r>
            <w:proofErr w:type="spellEnd"/>
            <w:r w:rsidRPr="004435A4">
              <w:rPr>
                <w:rFonts w:asciiTheme="minorHAnsi" w:hAnsiTheme="minorHAnsi" w:cstheme="minorHAnsi"/>
                <w:spacing w:val="8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projekcie</w:t>
            </w:r>
            <w:proofErr w:type="spellEnd"/>
            <w:r w:rsidRPr="004435A4">
              <w:rPr>
                <w:rFonts w:asciiTheme="minorHAnsi" w:hAnsiTheme="minorHAnsi" w:cstheme="minorHAnsi"/>
                <w:sz w:val="20"/>
                <w:szCs w:val="20"/>
              </w:rPr>
              <w:t>,</w:t>
            </w:r>
            <w:r w:rsidRPr="004435A4">
              <w:rPr>
                <w:rFonts w:asciiTheme="minorHAnsi" w:hAnsiTheme="minorHAnsi" w:cstheme="minorHAnsi"/>
                <w:spacing w:val="8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tym</w:t>
            </w:r>
            <w:proofErr w:type="spellEnd"/>
            <w:r w:rsidRPr="004435A4">
              <w:rPr>
                <w:rFonts w:asciiTheme="minorHAnsi" w:hAnsiTheme="minorHAnsi" w:cstheme="minorHAnsi"/>
                <w:sz w:val="20"/>
                <w:szCs w:val="20"/>
              </w:rPr>
              <w:t xml:space="preserve"> w </w:t>
            </w:r>
            <w:proofErr w:type="spellStart"/>
            <w:r w:rsidRPr="004435A4">
              <w:rPr>
                <w:rFonts w:asciiTheme="minorHAnsi" w:hAnsiTheme="minorHAnsi" w:cstheme="minorHAnsi"/>
                <w:sz w:val="20"/>
                <w:szCs w:val="20"/>
              </w:rPr>
              <w:t>szczególności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koszty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wynagrodzenia</w:t>
            </w:r>
            <w:proofErr w:type="spellEnd"/>
          </w:p>
        </w:tc>
        <w:tc>
          <w:tcPr>
            <w:tcW w:w="1060" w:type="dxa"/>
            <w:vAlign w:val="center"/>
          </w:tcPr>
          <w:p w14:paraId="6B0BA328" w14:textId="186F7D14"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1</w:t>
            </w:r>
          </w:p>
        </w:tc>
        <w:tc>
          <w:tcPr>
            <w:tcW w:w="1739" w:type="dxa"/>
            <w:vAlign w:val="center"/>
          </w:tcPr>
          <w:p w14:paraId="387F2699" w14:textId="0286A049" w:rsidR="00A05F22" w:rsidRDefault="00A05F22" w:rsidP="00A05F22">
            <w:pPr>
              <w:pStyle w:val="TableParagraph"/>
              <w:spacing w:before="40" w:after="40"/>
              <w:ind w:left="57" w:firstLine="2"/>
              <w:jc w:val="right"/>
              <w:rPr>
                <w:rFonts w:asciiTheme="minorHAnsi" w:hAnsiTheme="minorHAnsi" w:cstheme="minorHAnsi"/>
                <w:sz w:val="20"/>
                <w:szCs w:val="20"/>
              </w:rPr>
            </w:pPr>
            <w:r>
              <w:rPr>
                <w:rFonts w:asciiTheme="minorHAnsi" w:hAnsiTheme="minorHAnsi" w:cstheme="minorHAnsi"/>
                <w:sz w:val="20"/>
                <w:szCs w:val="20"/>
              </w:rPr>
              <w:t>400</w:t>
            </w:r>
            <w:r w:rsidR="002D0848">
              <w:rPr>
                <w:rFonts w:asciiTheme="minorHAnsi" w:hAnsiTheme="minorHAnsi" w:cstheme="minorHAnsi"/>
                <w:sz w:val="20"/>
                <w:szCs w:val="20"/>
              </w:rPr>
              <w:t xml:space="preserve"> </w:t>
            </w:r>
            <w:r>
              <w:rPr>
                <w:rFonts w:asciiTheme="minorHAnsi" w:hAnsiTheme="minorHAnsi" w:cstheme="minorHAnsi"/>
                <w:sz w:val="20"/>
                <w:szCs w:val="20"/>
              </w:rPr>
              <w:t xml:space="preserve">000,00 </w:t>
            </w:r>
            <w:proofErr w:type="spellStart"/>
            <w:r>
              <w:rPr>
                <w:rFonts w:asciiTheme="minorHAnsi" w:hAnsiTheme="minorHAnsi" w:cstheme="minorHAnsi"/>
                <w:sz w:val="20"/>
                <w:szCs w:val="20"/>
              </w:rPr>
              <w:t>zł</w:t>
            </w:r>
            <w:proofErr w:type="spellEnd"/>
          </w:p>
        </w:tc>
        <w:tc>
          <w:tcPr>
            <w:tcW w:w="1524" w:type="dxa"/>
            <w:vAlign w:val="center"/>
          </w:tcPr>
          <w:p w14:paraId="00F8992C" w14:textId="31ACE365"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400</w:t>
            </w:r>
            <w:r w:rsidR="002D0848">
              <w:rPr>
                <w:rFonts w:asciiTheme="minorHAnsi" w:hAnsiTheme="minorHAnsi" w:cstheme="minorHAnsi"/>
                <w:sz w:val="20"/>
                <w:szCs w:val="20"/>
              </w:rPr>
              <w:t xml:space="preserve"> </w:t>
            </w:r>
            <w:r>
              <w:rPr>
                <w:rFonts w:asciiTheme="minorHAnsi" w:hAnsiTheme="minorHAnsi" w:cstheme="minorHAnsi"/>
                <w:sz w:val="20"/>
                <w:szCs w:val="20"/>
              </w:rPr>
              <w:t xml:space="preserve">000,00 </w:t>
            </w:r>
            <w:proofErr w:type="spellStart"/>
            <w:r>
              <w:rPr>
                <w:rFonts w:asciiTheme="minorHAnsi" w:hAnsiTheme="minorHAnsi" w:cstheme="minorHAnsi"/>
                <w:sz w:val="20"/>
                <w:szCs w:val="20"/>
              </w:rPr>
              <w:t>zł</w:t>
            </w:r>
            <w:proofErr w:type="spellEnd"/>
          </w:p>
        </w:tc>
      </w:tr>
      <w:tr w:rsidR="00A05F22" w:rsidRPr="004435A4" w14:paraId="6528DE4B" w14:textId="77777777" w:rsidTr="00F74C8A">
        <w:trPr>
          <w:trHeight w:hRule="exact" w:val="1077"/>
          <w:jc w:val="center"/>
        </w:trPr>
        <w:tc>
          <w:tcPr>
            <w:tcW w:w="504" w:type="dxa"/>
            <w:vAlign w:val="center"/>
          </w:tcPr>
          <w:p w14:paraId="4145436F"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sidRPr="004435A4">
              <w:rPr>
                <w:rFonts w:asciiTheme="minorHAnsi" w:hAnsiTheme="minorHAnsi" w:cstheme="minorHAnsi"/>
                <w:spacing w:val="-5"/>
                <w:sz w:val="20"/>
                <w:szCs w:val="20"/>
              </w:rPr>
              <w:t>3.</w:t>
            </w:r>
          </w:p>
        </w:tc>
        <w:tc>
          <w:tcPr>
            <w:tcW w:w="4234" w:type="dxa"/>
            <w:vAlign w:val="center"/>
          </w:tcPr>
          <w:p w14:paraId="1938C468" w14:textId="77777777" w:rsidR="00A05F22" w:rsidRPr="004435A4" w:rsidRDefault="00A05F22" w:rsidP="00A05F22">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Koszty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personelu</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obsługowego</w:t>
            </w:r>
            <w:proofErr w:type="spellEnd"/>
            <w:r w:rsidRPr="004435A4">
              <w:rPr>
                <w:rFonts w:asciiTheme="minorHAnsi" w:hAnsiTheme="minorHAnsi" w:cstheme="minorHAnsi"/>
                <w:sz w:val="20"/>
                <w:szCs w:val="20"/>
              </w:rPr>
              <w:t xml:space="preserve"> (np. </w:t>
            </w:r>
            <w:proofErr w:type="spellStart"/>
            <w:r w:rsidRPr="004435A4">
              <w:rPr>
                <w:rFonts w:asciiTheme="minorHAnsi" w:hAnsiTheme="minorHAnsi" w:cstheme="minorHAnsi"/>
                <w:sz w:val="20"/>
                <w:szCs w:val="20"/>
              </w:rPr>
              <w:t>obsługa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kadrowa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finansowa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administracyjna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obsługa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prawna</w:t>
            </w:r>
            <w:proofErr w:type="spellEnd"/>
            <w:r w:rsidRPr="004435A4">
              <w:rPr>
                <w:rFonts w:asciiTheme="minorHAnsi" w:hAnsiTheme="minorHAnsi" w:cstheme="minorHAnsi"/>
                <w:sz w:val="20"/>
                <w:szCs w:val="20"/>
              </w:rPr>
              <w:t>,</w:t>
            </w:r>
            <w:r w:rsidRPr="004435A4">
              <w:rPr>
                <w:rFonts w:asciiTheme="minorHAnsi" w:hAnsiTheme="minorHAnsi" w:cstheme="minorHAnsi"/>
                <w:spacing w:val="40"/>
                <w:sz w:val="20"/>
                <w:szCs w:val="20"/>
              </w:rPr>
              <w:t xml:space="preserve"> </w:t>
            </w:r>
            <w:r w:rsidRPr="004435A4">
              <w:rPr>
                <w:rFonts w:asciiTheme="minorHAnsi" w:hAnsiTheme="minorHAnsi" w:cstheme="minorHAnsi"/>
                <w:sz w:val="20"/>
                <w:szCs w:val="20"/>
              </w:rPr>
              <w:t>w</w:t>
            </w:r>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tym</w:t>
            </w:r>
            <w:proofErr w:type="spellEnd"/>
            <w:r w:rsidRPr="004435A4">
              <w:rPr>
                <w:rFonts w:asciiTheme="minorHAnsi" w:hAnsiTheme="minorHAnsi" w:cstheme="minorHAnsi"/>
                <w:spacing w:val="40"/>
                <w:sz w:val="20"/>
                <w:szCs w:val="20"/>
              </w:rPr>
              <w:t xml:space="preserve"> </w:t>
            </w:r>
            <w:r w:rsidRPr="004435A4">
              <w:rPr>
                <w:rFonts w:asciiTheme="minorHAnsi" w:hAnsiTheme="minorHAnsi" w:cstheme="minorHAnsi"/>
                <w:sz w:val="20"/>
                <w:szCs w:val="20"/>
              </w:rPr>
              <w:t>ta</w:t>
            </w:r>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dotycząca</w:t>
            </w:r>
            <w:proofErr w:type="spellEnd"/>
            <w:r w:rsidRPr="004435A4">
              <w:rPr>
                <w:rFonts w:asciiTheme="minorHAnsi" w:hAnsiTheme="minorHAnsi" w:cstheme="minorHAnsi"/>
                <w:spacing w:val="40"/>
                <w:sz w:val="20"/>
                <w:szCs w:val="20"/>
              </w:rPr>
              <w:t xml:space="preserve"> </w:t>
            </w:r>
            <w:proofErr w:type="spellStart"/>
            <w:r w:rsidRPr="004435A4">
              <w:rPr>
                <w:rFonts w:asciiTheme="minorHAnsi" w:hAnsiTheme="minorHAnsi" w:cstheme="minorHAnsi"/>
                <w:sz w:val="20"/>
                <w:szCs w:val="20"/>
              </w:rPr>
              <w:t>zamówień</w:t>
            </w:r>
            <w:proofErr w:type="spellEnd"/>
            <w:r w:rsidRPr="004435A4">
              <w:rPr>
                <w:rFonts w:asciiTheme="minorHAnsi" w:hAnsiTheme="minorHAnsi" w:cstheme="minorHAnsi"/>
                <w:sz w:val="20"/>
                <w:szCs w:val="20"/>
              </w:rPr>
              <w:t>)</w:t>
            </w:r>
            <w:r w:rsidRPr="004435A4">
              <w:rPr>
                <w:rFonts w:asciiTheme="minorHAnsi" w:hAnsiTheme="minorHAnsi" w:cstheme="minorHAnsi"/>
                <w:spacing w:val="40"/>
                <w:sz w:val="20"/>
                <w:szCs w:val="20"/>
              </w:rPr>
              <w:t xml:space="preserve"> </w:t>
            </w:r>
            <w:r>
              <w:rPr>
                <w:rFonts w:asciiTheme="minorHAnsi" w:hAnsiTheme="minorHAnsi" w:cstheme="minorHAnsi"/>
                <w:spacing w:val="40"/>
                <w:sz w:val="20"/>
                <w:szCs w:val="20"/>
              </w:rPr>
              <w:br/>
            </w:r>
            <w:proofErr w:type="spellStart"/>
            <w:r w:rsidRPr="004435A4">
              <w:rPr>
                <w:rFonts w:asciiTheme="minorHAnsi" w:hAnsiTheme="minorHAnsi" w:cstheme="minorHAnsi"/>
                <w:sz w:val="20"/>
                <w:szCs w:val="20"/>
              </w:rPr>
              <w:t>na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potrzeby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funkcjonowania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w:t>
            </w:r>
            <w:r>
              <w:rPr>
                <w:rFonts w:asciiTheme="minorHAnsi" w:hAnsiTheme="minorHAnsi" w:cstheme="minorHAnsi"/>
                <w:sz w:val="20"/>
                <w:szCs w:val="20"/>
              </w:rPr>
              <w:t>rogramu</w:t>
            </w:r>
            <w:proofErr w:type="spellEnd"/>
          </w:p>
        </w:tc>
        <w:tc>
          <w:tcPr>
            <w:tcW w:w="1060" w:type="dxa"/>
            <w:vAlign w:val="center"/>
          </w:tcPr>
          <w:p w14:paraId="31D37D68" w14:textId="77777777"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1</w:t>
            </w:r>
          </w:p>
        </w:tc>
        <w:tc>
          <w:tcPr>
            <w:tcW w:w="1739" w:type="dxa"/>
            <w:vAlign w:val="center"/>
          </w:tcPr>
          <w:p w14:paraId="197EDE64" w14:textId="1A7F294D" w:rsidR="00A05F22" w:rsidRDefault="00A05F22" w:rsidP="00A05F22">
            <w:pPr>
              <w:pStyle w:val="TableParagraph"/>
              <w:spacing w:before="40" w:after="40"/>
              <w:ind w:left="57" w:firstLine="2"/>
              <w:jc w:val="right"/>
              <w:rPr>
                <w:rFonts w:asciiTheme="minorHAnsi" w:hAnsiTheme="minorHAnsi" w:cstheme="minorHAnsi"/>
                <w:sz w:val="20"/>
                <w:szCs w:val="20"/>
              </w:rPr>
            </w:pPr>
            <w:r>
              <w:rPr>
                <w:rFonts w:asciiTheme="minorHAnsi" w:hAnsiTheme="minorHAnsi" w:cstheme="minorHAnsi"/>
                <w:sz w:val="20"/>
                <w:szCs w:val="20"/>
              </w:rPr>
              <w:t>400</w:t>
            </w:r>
            <w:r w:rsidR="002D0848">
              <w:rPr>
                <w:rFonts w:asciiTheme="minorHAnsi" w:hAnsiTheme="minorHAnsi" w:cstheme="minorHAnsi"/>
                <w:sz w:val="20"/>
                <w:szCs w:val="20"/>
              </w:rPr>
              <w:t xml:space="preserve"> </w:t>
            </w:r>
            <w:r>
              <w:rPr>
                <w:rFonts w:asciiTheme="minorHAnsi" w:hAnsiTheme="minorHAnsi" w:cstheme="minorHAnsi"/>
                <w:sz w:val="20"/>
                <w:szCs w:val="20"/>
              </w:rPr>
              <w:t xml:space="preserve">000,00 </w:t>
            </w:r>
            <w:proofErr w:type="spellStart"/>
            <w:r>
              <w:rPr>
                <w:rFonts w:asciiTheme="minorHAnsi" w:hAnsiTheme="minorHAnsi" w:cstheme="minorHAnsi"/>
                <w:sz w:val="20"/>
                <w:szCs w:val="20"/>
              </w:rPr>
              <w:t>zł</w:t>
            </w:r>
            <w:proofErr w:type="spellEnd"/>
          </w:p>
        </w:tc>
        <w:tc>
          <w:tcPr>
            <w:tcW w:w="1524" w:type="dxa"/>
            <w:vAlign w:val="center"/>
          </w:tcPr>
          <w:p w14:paraId="3326737A" w14:textId="5654F690"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400</w:t>
            </w:r>
            <w:r w:rsidR="002D0848">
              <w:rPr>
                <w:rFonts w:asciiTheme="minorHAnsi" w:hAnsiTheme="minorHAnsi" w:cstheme="minorHAnsi"/>
                <w:sz w:val="20"/>
                <w:szCs w:val="20"/>
              </w:rPr>
              <w:t xml:space="preserve"> </w:t>
            </w:r>
            <w:r>
              <w:rPr>
                <w:rFonts w:asciiTheme="minorHAnsi" w:hAnsiTheme="minorHAnsi" w:cstheme="minorHAnsi"/>
                <w:sz w:val="20"/>
                <w:szCs w:val="20"/>
              </w:rPr>
              <w:t xml:space="preserve">000,00 </w:t>
            </w:r>
            <w:proofErr w:type="spellStart"/>
            <w:r>
              <w:rPr>
                <w:rFonts w:asciiTheme="minorHAnsi" w:hAnsiTheme="minorHAnsi" w:cstheme="minorHAnsi"/>
                <w:sz w:val="20"/>
                <w:szCs w:val="20"/>
              </w:rPr>
              <w:t>zł</w:t>
            </w:r>
            <w:proofErr w:type="spellEnd"/>
          </w:p>
        </w:tc>
      </w:tr>
      <w:tr w:rsidR="00A05F22" w:rsidRPr="004435A4" w14:paraId="61CF5277" w14:textId="77777777" w:rsidTr="00F74C8A">
        <w:trPr>
          <w:trHeight w:hRule="exact" w:val="1077"/>
          <w:jc w:val="center"/>
        </w:trPr>
        <w:tc>
          <w:tcPr>
            <w:tcW w:w="504" w:type="dxa"/>
            <w:vAlign w:val="center"/>
          </w:tcPr>
          <w:p w14:paraId="6BE4CE51"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sidRPr="004435A4">
              <w:rPr>
                <w:rFonts w:asciiTheme="minorHAnsi" w:hAnsiTheme="minorHAnsi" w:cstheme="minorHAnsi"/>
                <w:spacing w:val="-5"/>
                <w:sz w:val="20"/>
                <w:szCs w:val="20"/>
              </w:rPr>
              <w:t>4.</w:t>
            </w:r>
          </w:p>
        </w:tc>
        <w:tc>
          <w:tcPr>
            <w:tcW w:w="4234" w:type="dxa"/>
            <w:vAlign w:val="center"/>
          </w:tcPr>
          <w:p w14:paraId="43CBE8EB" w14:textId="77777777" w:rsidR="00A05F22" w:rsidRPr="004435A4" w:rsidRDefault="00A05F22" w:rsidP="00A05F22">
            <w:pPr>
              <w:pStyle w:val="TableParagraph"/>
              <w:spacing w:before="40" w:after="40"/>
              <w:ind w:left="57"/>
              <w:rPr>
                <w:rFonts w:asciiTheme="minorHAnsi" w:hAnsiTheme="minorHAnsi" w:cstheme="minorHAnsi"/>
                <w:sz w:val="20"/>
                <w:szCs w:val="20"/>
              </w:rPr>
            </w:pPr>
            <w:proofErr w:type="spellStart"/>
            <w:r w:rsidRPr="004435A4">
              <w:rPr>
                <w:rFonts w:asciiTheme="minorHAnsi" w:hAnsiTheme="minorHAnsi" w:cstheme="minorHAnsi"/>
                <w:sz w:val="20"/>
                <w:szCs w:val="20"/>
              </w:rPr>
              <w:t>Działania</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informacyjno-promocyjne</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projektu</w:t>
            </w:r>
            <w:proofErr w:type="spellEnd"/>
            <w:r w:rsidRPr="004435A4">
              <w:rPr>
                <w:rFonts w:asciiTheme="minorHAnsi" w:hAnsiTheme="minorHAnsi" w:cstheme="minorHAnsi"/>
                <w:sz w:val="20"/>
                <w:szCs w:val="20"/>
              </w:rPr>
              <w:t xml:space="preserve"> </w:t>
            </w:r>
            <w:r>
              <w:rPr>
                <w:rFonts w:asciiTheme="minorHAnsi" w:hAnsiTheme="minorHAnsi" w:cstheme="minorHAnsi"/>
                <w:sz w:val="20"/>
                <w:szCs w:val="20"/>
              </w:rPr>
              <w:br/>
            </w:r>
            <w:r w:rsidRPr="004435A4">
              <w:rPr>
                <w:rFonts w:asciiTheme="minorHAnsi" w:hAnsiTheme="minorHAnsi" w:cstheme="minorHAnsi"/>
                <w:sz w:val="20"/>
                <w:szCs w:val="20"/>
              </w:rPr>
              <w:t xml:space="preserve">(np. </w:t>
            </w:r>
            <w:proofErr w:type="spellStart"/>
            <w:r w:rsidRPr="004435A4">
              <w:rPr>
                <w:rFonts w:asciiTheme="minorHAnsi" w:hAnsiTheme="minorHAnsi" w:cstheme="minorHAnsi"/>
                <w:sz w:val="20"/>
                <w:szCs w:val="20"/>
              </w:rPr>
              <w:t>przygotowanie</w:t>
            </w:r>
            <w:proofErr w:type="spellEnd"/>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materiałów</w:t>
            </w:r>
            <w:proofErr w:type="spellEnd"/>
            <w:r w:rsidRPr="004435A4">
              <w:rPr>
                <w:rFonts w:asciiTheme="minorHAnsi" w:hAnsiTheme="minorHAnsi" w:cstheme="minorHAnsi"/>
                <w:spacing w:val="80"/>
                <w:sz w:val="20"/>
                <w:szCs w:val="20"/>
              </w:rPr>
              <w:t xml:space="preserve"> </w:t>
            </w:r>
            <w:proofErr w:type="spellStart"/>
            <w:r w:rsidRPr="004435A4">
              <w:rPr>
                <w:rFonts w:asciiTheme="minorHAnsi" w:hAnsiTheme="minorHAnsi" w:cstheme="minorHAnsi"/>
                <w:sz w:val="20"/>
                <w:szCs w:val="20"/>
              </w:rPr>
              <w:t>promocyjnych</w:t>
            </w:r>
            <w:proofErr w:type="spellEnd"/>
            <w:r w:rsidRPr="004435A4">
              <w:rPr>
                <w:rFonts w:asciiTheme="minorHAnsi" w:hAnsiTheme="minorHAnsi" w:cstheme="minorHAnsi"/>
                <w:spacing w:val="80"/>
                <w:sz w:val="20"/>
                <w:szCs w:val="20"/>
              </w:rPr>
              <w:t xml:space="preserve"> </w:t>
            </w:r>
            <w:r>
              <w:rPr>
                <w:rFonts w:asciiTheme="minorHAnsi" w:hAnsiTheme="minorHAnsi" w:cstheme="minorHAnsi"/>
                <w:spacing w:val="80"/>
                <w:sz w:val="20"/>
                <w:szCs w:val="20"/>
              </w:rPr>
              <w:br/>
            </w:r>
            <w:proofErr w:type="spellStart"/>
            <w:r w:rsidRPr="004435A4">
              <w:rPr>
                <w:rFonts w:asciiTheme="minorHAnsi" w:hAnsiTheme="minorHAnsi" w:cstheme="minorHAnsi"/>
                <w:sz w:val="20"/>
                <w:szCs w:val="20"/>
              </w:rPr>
              <w:t>i</w:t>
            </w:r>
            <w:proofErr w:type="spellEnd"/>
            <w:r w:rsidRPr="004435A4">
              <w:rPr>
                <w:rFonts w:asciiTheme="minorHAnsi" w:hAnsiTheme="minorHAnsi" w:cstheme="minorHAnsi"/>
                <w:spacing w:val="-2"/>
                <w:sz w:val="20"/>
                <w:szCs w:val="20"/>
              </w:rPr>
              <w:t xml:space="preserve"> </w:t>
            </w:r>
            <w:proofErr w:type="spellStart"/>
            <w:r w:rsidRPr="004435A4">
              <w:rPr>
                <w:rFonts w:asciiTheme="minorHAnsi" w:hAnsiTheme="minorHAnsi" w:cstheme="minorHAnsi"/>
                <w:sz w:val="20"/>
                <w:szCs w:val="20"/>
              </w:rPr>
              <w:t>informacyjnych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zakup</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ogłoszeń</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prasowych</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plakaty</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ulotki</w:t>
            </w:r>
            <w:proofErr w:type="spellEnd"/>
            <w:r w:rsidRPr="004435A4">
              <w:rPr>
                <w:rFonts w:asciiTheme="minorHAnsi" w:hAnsiTheme="minorHAnsi" w:cstheme="minorHAnsi"/>
                <w:sz w:val="20"/>
                <w:szCs w:val="20"/>
              </w:rPr>
              <w:t xml:space="preserve">, </w:t>
            </w:r>
            <w:proofErr w:type="spellStart"/>
            <w:r w:rsidRPr="004435A4">
              <w:rPr>
                <w:rFonts w:asciiTheme="minorHAnsi" w:hAnsiTheme="minorHAnsi" w:cstheme="minorHAnsi"/>
                <w:sz w:val="20"/>
                <w:szCs w:val="20"/>
              </w:rPr>
              <w:t>itp</w:t>
            </w:r>
            <w:proofErr w:type="spellEnd"/>
            <w:r w:rsidRPr="004435A4">
              <w:rPr>
                <w:rFonts w:asciiTheme="minorHAnsi" w:hAnsiTheme="minorHAnsi" w:cstheme="minorHAnsi"/>
                <w:sz w:val="20"/>
                <w:szCs w:val="20"/>
              </w:rPr>
              <w:t>.)</w:t>
            </w:r>
          </w:p>
        </w:tc>
        <w:tc>
          <w:tcPr>
            <w:tcW w:w="1060" w:type="dxa"/>
            <w:vAlign w:val="center"/>
          </w:tcPr>
          <w:p w14:paraId="00B36401" w14:textId="77777777"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w:t>
            </w:r>
          </w:p>
        </w:tc>
        <w:tc>
          <w:tcPr>
            <w:tcW w:w="1739" w:type="dxa"/>
            <w:vAlign w:val="center"/>
          </w:tcPr>
          <w:p w14:paraId="7D102BAA" w14:textId="7DC9B4A1" w:rsidR="00A05F22" w:rsidRPr="00E803E6" w:rsidRDefault="00A407EF"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354 560,00</w:t>
            </w:r>
            <w:r w:rsidR="00A05F22" w:rsidRPr="00E803E6">
              <w:rPr>
                <w:rFonts w:asciiTheme="minorHAnsi" w:hAnsiTheme="minorHAnsi" w:cstheme="minorHAnsi"/>
                <w:sz w:val="20"/>
                <w:szCs w:val="20"/>
              </w:rPr>
              <w:t xml:space="preserve"> </w:t>
            </w:r>
            <w:proofErr w:type="spellStart"/>
            <w:r w:rsidR="00A05F22" w:rsidRPr="00E803E6">
              <w:rPr>
                <w:rFonts w:asciiTheme="minorHAnsi" w:hAnsiTheme="minorHAnsi" w:cstheme="minorHAnsi"/>
                <w:sz w:val="20"/>
                <w:szCs w:val="20"/>
              </w:rPr>
              <w:t>zł</w:t>
            </w:r>
            <w:proofErr w:type="spellEnd"/>
          </w:p>
        </w:tc>
        <w:tc>
          <w:tcPr>
            <w:tcW w:w="1524" w:type="dxa"/>
            <w:vAlign w:val="center"/>
          </w:tcPr>
          <w:p w14:paraId="70680687" w14:textId="216F2C7E" w:rsidR="00A05F22" w:rsidRPr="00E803E6" w:rsidRDefault="00647451"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354</w:t>
            </w:r>
            <w:r w:rsidR="002D0848">
              <w:rPr>
                <w:rFonts w:asciiTheme="minorHAnsi" w:hAnsiTheme="minorHAnsi" w:cstheme="minorHAnsi"/>
                <w:sz w:val="20"/>
                <w:szCs w:val="20"/>
              </w:rPr>
              <w:t xml:space="preserve"> </w:t>
            </w:r>
            <w:r w:rsidR="002E1EB2" w:rsidRPr="00E803E6">
              <w:rPr>
                <w:rFonts w:asciiTheme="minorHAnsi" w:hAnsiTheme="minorHAnsi" w:cstheme="minorHAnsi"/>
                <w:sz w:val="20"/>
                <w:szCs w:val="20"/>
              </w:rPr>
              <w:t>560,00</w:t>
            </w:r>
            <w:r w:rsidRPr="00E803E6">
              <w:rPr>
                <w:rFonts w:asciiTheme="minorHAnsi" w:hAnsiTheme="minorHAnsi" w:cstheme="minorHAnsi"/>
                <w:sz w:val="20"/>
                <w:szCs w:val="20"/>
              </w:rPr>
              <w:t xml:space="preserve"> </w:t>
            </w:r>
            <w:proofErr w:type="spellStart"/>
            <w:r w:rsidR="00A05F22" w:rsidRPr="00E803E6">
              <w:rPr>
                <w:rFonts w:asciiTheme="minorHAnsi" w:hAnsiTheme="minorHAnsi" w:cstheme="minorHAnsi"/>
                <w:sz w:val="20"/>
                <w:szCs w:val="20"/>
              </w:rPr>
              <w:t>zł</w:t>
            </w:r>
            <w:proofErr w:type="spellEnd"/>
          </w:p>
        </w:tc>
      </w:tr>
      <w:tr w:rsidR="00A05F22" w:rsidRPr="004435A4" w14:paraId="0FC7D373" w14:textId="77777777" w:rsidTr="00E14EE6">
        <w:trPr>
          <w:trHeight w:hRule="exact" w:val="340"/>
          <w:jc w:val="center"/>
        </w:trPr>
        <w:tc>
          <w:tcPr>
            <w:tcW w:w="9061" w:type="dxa"/>
            <w:gridSpan w:val="5"/>
            <w:vAlign w:val="center"/>
          </w:tcPr>
          <w:p w14:paraId="699B8EF2" w14:textId="77777777" w:rsidR="00A05F22" w:rsidRPr="00E803E6" w:rsidRDefault="00A05F22" w:rsidP="00A05F22">
            <w:pPr>
              <w:pStyle w:val="TableParagraph"/>
              <w:spacing w:before="40" w:after="40"/>
              <w:ind w:left="57"/>
              <w:jc w:val="center"/>
              <w:rPr>
                <w:rFonts w:asciiTheme="minorHAnsi" w:hAnsiTheme="minorHAnsi" w:cstheme="minorHAnsi"/>
                <w:sz w:val="20"/>
                <w:szCs w:val="20"/>
              </w:rPr>
            </w:pPr>
            <w:proofErr w:type="spellStart"/>
            <w:r w:rsidRPr="00E803E6">
              <w:rPr>
                <w:rFonts w:asciiTheme="minorHAnsi" w:hAnsiTheme="minorHAnsi" w:cstheme="minorHAnsi"/>
                <w:b/>
                <w:bCs/>
                <w:sz w:val="20"/>
                <w:szCs w:val="20"/>
              </w:rPr>
              <w:t>Koszty</w:t>
            </w:r>
            <w:proofErr w:type="spellEnd"/>
            <w:r w:rsidRPr="00E803E6">
              <w:rPr>
                <w:rFonts w:asciiTheme="minorHAnsi" w:hAnsiTheme="minorHAnsi" w:cstheme="minorHAnsi"/>
                <w:b/>
                <w:bCs/>
                <w:sz w:val="20"/>
                <w:szCs w:val="20"/>
              </w:rPr>
              <w:t xml:space="preserve"> </w:t>
            </w:r>
            <w:proofErr w:type="spellStart"/>
            <w:r w:rsidRPr="00E803E6">
              <w:rPr>
                <w:rFonts w:asciiTheme="minorHAnsi" w:hAnsiTheme="minorHAnsi" w:cstheme="minorHAnsi"/>
                <w:b/>
                <w:bCs/>
                <w:sz w:val="20"/>
                <w:szCs w:val="20"/>
              </w:rPr>
              <w:t>bezpośrednie</w:t>
            </w:r>
            <w:proofErr w:type="spellEnd"/>
          </w:p>
        </w:tc>
      </w:tr>
      <w:tr w:rsidR="00A05F22" w:rsidRPr="004435A4" w14:paraId="6CFE2F87" w14:textId="77777777" w:rsidTr="00E14EE6">
        <w:trPr>
          <w:trHeight w:hRule="exact" w:val="680"/>
          <w:jc w:val="center"/>
        </w:trPr>
        <w:tc>
          <w:tcPr>
            <w:tcW w:w="504" w:type="dxa"/>
            <w:vAlign w:val="center"/>
          </w:tcPr>
          <w:p w14:paraId="0007AE16"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sidRPr="00B4763D">
              <w:rPr>
                <w:rFonts w:asciiTheme="minorHAnsi" w:hAnsiTheme="minorHAnsi" w:cstheme="minorHAnsi"/>
                <w:spacing w:val="-5"/>
                <w:sz w:val="20"/>
                <w:szCs w:val="20"/>
              </w:rPr>
              <w:t>1.</w:t>
            </w:r>
          </w:p>
        </w:tc>
        <w:tc>
          <w:tcPr>
            <w:tcW w:w="4234" w:type="dxa"/>
            <w:vAlign w:val="center"/>
          </w:tcPr>
          <w:p w14:paraId="41AE2429" w14:textId="77777777" w:rsidR="00A05F22" w:rsidRPr="004435A4" w:rsidRDefault="00A05F22" w:rsidP="00A05F22">
            <w:pPr>
              <w:pStyle w:val="TableParagraph"/>
              <w:spacing w:before="40" w:after="40"/>
              <w:ind w:left="57"/>
              <w:rPr>
                <w:rFonts w:asciiTheme="minorHAnsi" w:hAnsiTheme="minorHAnsi" w:cstheme="minorHAnsi"/>
                <w:sz w:val="20"/>
                <w:szCs w:val="20"/>
              </w:rPr>
            </w:pPr>
            <w:r w:rsidRPr="00B4763D">
              <w:rPr>
                <w:rFonts w:asciiTheme="minorHAnsi" w:hAnsiTheme="minorHAnsi" w:cstheme="minorHAnsi"/>
                <w:spacing w:val="-2"/>
                <w:sz w:val="20"/>
                <w:szCs w:val="20"/>
              </w:rPr>
              <w:t>Koszt</w:t>
            </w:r>
            <w:r>
              <w:rPr>
                <w:rFonts w:asciiTheme="minorHAnsi" w:hAnsiTheme="minorHAnsi" w:cstheme="minorHAnsi"/>
                <w:sz w:val="20"/>
                <w:szCs w:val="20"/>
              </w:rPr>
              <w:t xml:space="preserve"> </w:t>
            </w:r>
            <w:proofErr w:type="spellStart"/>
            <w:r w:rsidRPr="00B4763D">
              <w:rPr>
                <w:rFonts w:asciiTheme="minorHAnsi" w:hAnsiTheme="minorHAnsi" w:cstheme="minorHAnsi"/>
                <w:spacing w:val="-2"/>
                <w:sz w:val="20"/>
                <w:szCs w:val="20"/>
              </w:rPr>
              <w:t>prowadzenia</w:t>
            </w:r>
            <w:proofErr w:type="spellEnd"/>
            <w:r>
              <w:rPr>
                <w:rFonts w:asciiTheme="minorHAnsi" w:hAnsiTheme="minorHAnsi" w:cstheme="minorHAnsi"/>
                <w:sz w:val="20"/>
                <w:szCs w:val="20"/>
              </w:rPr>
              <w:t xml:space="preserve"> </w:t>
            </w:r>
            <w:proofErr w:type="spellStart"/>
            <w:r w:rsidRPr="00B4763D">
              <w:rPr>
                <w:rFonts w:asciiTheme="minorHAnsi" w:hAnsiTheme="minorHAnsi" w:cstheme="minorHAnsi"/>
                <w:spacing w:val="-2"/>
                <w:sz w:val="20"/>
                <w:szCs w:val="20"/>
              </w:rPr>
              <w:t>szkoleń</w:t>
            </w:r>
            <w:proofErr w:type="spellEnd"/>
            <w:r>
              <w:rPr>
                <w:rFonts w:asciiTheme="minorHAnsi" w:hAnsiTheme="minorHAnsi" w:cstheme="minorHAnsi"/>
                <w:sz w:val="20"/>
                <w:szCs w:val="20"/>
              </w:rPr>
              <w:t xml:space="preserve"> </w:t>
            </w:r>
            <w:proofErr w:type="spellStart"/>
            <w:r w:rsidRPr="00B4763D">
              <w:rPr>
                <w:rFonts w:asciiTheme="minorHAnsi" w:hAnsiTheme="minorHAnsi" w:cstheme="minorHAnsi"/>
                <w:spacing w:val="-4"/>
                <w:sz w:val="20"/>
                <w:szCs w:val="20"/>
              </w:rPr>
              <w:t>dla</w:t>
            </w:r>
            <w:proofErr w:type="spellEnd"/>
            <w:r>
              <w:rPr>
                <w:rFonts w:asciiTheme="minorHAnsi" w:hAnsiTheme="minorHAnsi" w:cstheme="minorHAnsi"/>
                <w:sz w:val="20"/>
                <w:szCs w:val="20"/>
              </w:rPr>
              <w:t xml:space="preserve"> </w:t>
            </w:r>
            <w:proofErr w:type="spellStart"/>
            <w:r w:rsidRPr="00B4763D">
              <w:rPr>
                <w:rFonts w:asciiTheme="minorHAnsi" w:hAnsiTheme="minorHAnsi" w:cstheme="minorHAnsi"/>
                <w:spacing w:val="-2"/>
                <w:sz w:val="20"/>
                <w:szCs w:val="20"/>
              </w:rPr>
              <w:t>personelu</w:t>
            </w:r>
            <w:proofErr w:type="spellEnd"/>
            <w:r w:rsidRPr="00B4763D">
              <w:rPr>
                <w:rFonts w:asciiTheme="minorHAnsi" w:hAnsiTheme="minorHAnsi" w:cstheme="minorHAnsi"/>
                <w:spacing w:val="-2"/>
                <w:sz w:val="20"/>
                <w:szCs w:val="20"/>
              </w:rPr>
              <w:t xml:space="preserve"> </w:t>
            </w:r>
            <w:proofErr w:type="spellStart"/>
            <w:r w:rsidRPr="00B4763D">
              <w:rPr>
                <w:rFonts w:asciiTheme="minorHAnsi" w:hAnsiTheme="minorHAnsi" w:cstheme="minorHAnsi"/>
                <w:spacing w:val="-2"/>
                <w:sz w:val="20"/>
                <w:szCs w:val="20"/>
              </w:rPr>
              <w:t>medycznego</w:t>
            </w:r>
            <w:proofErr w:type="spellEnd"/>
          </w:p>
        </w:tc>
        <w:tc>
          <w:tcPr>
            <w:tcW w:w="1060" w:type="dxa"/>
            <w:vAlign w:val="center"/>
          </w:tcPr>
          <w:p w14:paraId="50AE0C24" w14:textId="77777777"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3</w:t>
            </w:r>
          </w:p>
        </w:tc>
        <w:tc>
          <w:tcPr>
            <w:tcW w:w="1739" w:type="dxa"/>
            <w:vAlign w:val="center"/>
          </w:tcPr>
          <w:p w14:paraId="4014A0FD" w14:textId="52D1181A"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75</w:t>
            </w:r>
            <w:r w:rsidR="002D0848">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c>
          <w:tcPr>
            <w:tcW w:w="1524" w:type="dxa"/>
            <w:vAlign w:val="center"/>
          </w:tcPr>
          <w:p w14:paraId="7270D091" w14:textId="3D19D2C6"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225</w:t>
            </w:r>
            <w:r w:rsidR="002D0848">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r>
      <w:tr w:rsidR="00A05F22" w:rsidRPr="004435A4" w14:paraId="3E87DD3A" w14:textId="77777777" w:rsidTr="00E14EE6">
        <w:trPr>
          <w:trHeight w:hRule="exact" w:val="680"/>
          <w:jc w:val="center"/>
        </w:trPr>
        <w:tc>
          <w:tcPr>
            <w:tcW w:w="504" w:type="dxa"/>
            <w:vMerge w:val="restart"/>
            <w:vAlign w:val="center"/>
          </w:tcPr>
          <w:p w14:paraId="6E723AC3"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Pr>
                <w:rFonts w:asciiTheme="minorHAnsi" w:hAnsiTheme="minorHAnsi" w:cstheme="minorHAnsi"/>
                <w:spacing w:val="-5"/>
                <w:sz w:val="20"/>
                <w:szCs w:val="20"/>
              </w:rPr>
              <w:t>2.</w:t>
            </w:r>
          </w:p>
        </w:tc>
        <w:tc>
          <w:tcPr>
            <w:tcW w:w="4234" w:type="dxa"/>
            <w:vMerge w:val="restart"/>
            <w:vAlign w:val="center"/>
          </w:tcPr>
          <w:p w14:paraId="2F453A42" w14:textId="77777777" w:rsidR="00A05F22" w:rsidRPr="004435A4" w:rsidRDefault="00A05F22" w:rsidP="00A05F22">
            <w:pPr>
              <w:pStyle w:val="TableParagraph"/>
              <w:spacing w:before="40" w:after="40"/>
              <w:ind w:left="57"/>
              <w:rPr>
                <w:rFonts w:asciiTheme="minorHAnsi" w:hAnsiTheme="minorHAnsi" w:cstheme="minorHAnsi"/>
                <w:sz w:val="20"/>
                <w:szCs w:val="20"/>
              </w:rPr>
            </w:pPr>
            <w:r w:rsidRPr="00E14EE6">
              <w:rPr>
                <w:rFonts w:asciiTheme="minorHAnsi" w:hAnsiTheme="minorHAnsi" w:cstheme="minorHAnsi"/>
                <w:sz w:val="20"/>
                <w:szCs w:val="20"/>
              </w:rPr>
              <w:t xml:space="preserve">Koszt </w:t>
            </w:r>
            <w:proofErr w:type="spellStart"/>
            <w:r w:rsidRPr="00E14EE6">
              <w:rPr>
                <w:rFonts w:asciiTheme="minorHAnsi" w:hAnsiTheme="minorHAnsi" w:cstheme="minorHAnsi"/>
                <w:sz w:val="20"/>
                <w:szCs w:val="20"/>
              </w:rPr>
              <w:t>przygotowania</w:t>
            </w:r>
            <w:proofErr w:type="spellEnd"/>
            <w:r w:rsidRPr="00E14EE6">
              <w:rPr>
                <w:rFonts w:asciiTheme="minorHAnsi" w:hAnsiTheme="minorHAnsi" w:cstheme="minorHAnsi"/>
                <w:sz w:val="20"/>
                <w:szCs w:val="20"/>
              </w:rPr>
              <w:t xml:space="preserve"> </w:t>
            </w:r>
            <w:proofErr w:type="spellStart"/>
            <w:r w:rsidRPr="00E14EE6">
              <w:rPr>
                <w:rFonts w:asciiTheme="minorHAnsi" w:hAnsiTheme="minorHAnsi" w:cstheme="minorHAnsi"/>
                <w:sz w:val="20"/>
                <w:szCs w:val="20"/>
              </w:rPr>
              <w:t>i</w:t>
            </w:r>
            <w:proofErr w:type="spellEnd"/>
            <w:r w:rsidRPr="00E14EE6">
              <w:rPr>
                <w:rFonts w:asciiTheme="minorHAnsi" w:hAnsiTheme="minorHAnsi" w:cstheme="minorHAnsi"/>
                <w:sz w:val="20"/>
                <w:szCs w:val="20"/>
              </w:rPr>
              <w:t xml:space="preserve"> </w:t>
            </w:r>
            <w:proofErr w:type="spellStart"/>
            <w:r w:rsidRPr="00E14EE6">
              <w:rPr>
                <w:rFonts w:asciiTheme="minorHAnsi" w:hAnsiTheme="minorHAnsi" w:cstheme="minorHAnsi"/>
                <w:sz w:val="20"/>
                <w:szCs w:val="20"/>
              </w:rPr>
              <w:t>prowadzenia</w:t>
            </w:r>
            <w:proofErr w:type="spellEnd"/>
            <w:r w:rsidRPr="00E14EE6">
              <w:rPr>
                <w:rFonts w:asciiTheme="minorHAnsi" w:hAnsiTheme="minorHAnsi" w:cstheme="minorHAnsi"/>
                <w:sz w:val="20"/>
                <w:szCs w:val="20"/>
              </w:rPr>
              <w:t xml:space="preserve"> </w:t>
            </w:r>
            <w:proofErr w:type="spellStart"/>
            <w:r w:rsidRPr="00E14EE6">
              <w:rPr>
                <w:rFonts w:asciiTheme="minorHAnsi" w:hAnsiTheme="minorHAnsi" w:cstheme="minorHAnsi"/>
                <w:sz w:val="20"/>
                <w:szCs w:val="20"/>
              </w:rPr>
              <w:t>działań</w:t>
            </w:r>
            <w:proofErr w:type="spellEnd"/>
            <w:r w:rsidRPr="00E14EE6">
              <w:rPr>
                <w:rFonts w:asciiTheme="minorHAnsi" w:hAnsiTheme="minorHAnsi" w:cstheme="minorHAnsi"/>
                <w:sz w:val="20"/>
                <w:szCs w:val="20"/>
              </w:rPr>
              <w:t xml:space="preserve"> </w:t>
            </w:r>
            <w:proofErr w:type="spellStart"/>
            <w:r w:rsidRPr="00E14EE6">
              <w:rPr>
                <w:rFonts w:asciiTheme="minorHAnsi" w:hAnsiTheme="minorHAnsi" w:cstheme="minorHAnsi"/>
                <w:sz w:val="20"/>
                <w:szCs w:val="20"/>
              </w:rPr>
              <w:t>informacyjno-edukacyjnych</w:t>
            </w:r>
            <w:proofErr w:type="spellEnd"/>
            <w:r w:rsidRPr="00E14EE6">
              <w:rPr>
                <w:rFonts w:asciiTheme="minorHAnsi" w:hAnsiTheme="minorHAnsi" w:cstheme="minorHAnsi"/>
                <w:sz w:val="20"/>
                <w:szCs w:val="20"/>
              </w:rPr>
              <w:t xml:space="preserve"> </w:t>
            </w:r>
            <w:proofErr w:type="spellStart"/>
            <w:r w:rsidRPr="00E14EE6">
              <w:rPr>
                <w:rFonts w:asciiTheme="minorHAnsi" w:hAnsiTheme="minorHAnsi" w:cstheme="minorHAnsi"/>
                <w:sz w:val="20"/>
                <w:szCs w:val="20"/>
              </w:rPr>
              <w:t>dla</w:t>
            </w:r>
            <w:proofErr w:type="spellEnd"/>
            <w:r w:rsidRPr="00E14EE6">
              <w:rPr>
                <w:rFonts w:asciiTheme="minorHAnsi" w:hAnsiTheme="minorHAnsi" w:cstheme="minorHAnsi"/>
                <w:sz w:val="20"/>
                <w:szCs w:val="20"/>
              </w:rPr>
              <w:t xml:space="preserve"> </w:t>
            </w:r>
            <w:proofErr w:type="spellStart"/>
            <w:r w:rsidRPr="00E14EE6">
              <w:rPr>
                <w:rFonts w:asciiTheme="minorHAnsi" w:hAnsiTheme="minorHAnsi" w:cstheme="minorHAnsi"/>
                <w:sz w:val="20"/>
                <w:szCs w:val="20"/>
              </w:rPr>
              <w:t>świadczeniobiorców</w:t>
            </w:r>
            <w:proofErr w:type="spellEnd"/>
          </w:p>
        </w:tc>
        <w:tc>
          <w:tcPr>
            <w:tcW w:w="1060" w:type="dxa"/>
            <w:vAlign w:val="center"/>
          </w:tcPr>
          <w:p w14:paraId="0DD8D3B7" w14:textId="5C693CD0"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5</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150</w:t>
            </w:r>
          </w:p>
        </w:tc>
        <w:tc>
          <w:tcPr>
            <w:tcW w:w="1739" w:type="dxa"/>
            <w:vAlign w:val="center"/>
          </w:tcPr>
          <w:p w14:paraId="523ECFDF" w14:textId="0248C7B7"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 xml:space="preserve">15,00 </w:t>
            </w:r>
            <w:proofErr w:type="spellStart"/>
            <w:r w:rsidRPr="00E803E6">
              <w:rPr>
                <w:rFonts w:asciiTheme="minorHAnsi" w:hAnsiTheme="minorHAnsi" w:cstheme="minorHAnsi"/>
                <w:sz w:val="20"/>
                <w:szCs w:val="20"/>
              </w:rPr>
              <w:t>zł</w:t>
            </w:r>
            <w:proofErr w:type="spellEnd"/>
          </w:p>
        </w:tc>
        <w:tc>
          <w:tcPr>
            <w:tcW w:w="1524" w:type="dxa"/>
            <w:vAlign w:val="center"/>
          </w:tcPr>
          <w:p w14:paraId="4EB98749" w14:textId="5CB95E85"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77</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250,00 </w:t>
            </w:r>
            <w:proofErr w:type="spellStart"/>
            <w:r w:rsidRPr="00E803E6">
              <w:rPr>
                <w:rFonts w:asciiTheme="minorHAnsi" w:hAnsiTheme="minorHAnsi" w:cstheme="minorHAnsi"/>
                <w:sz w:val="20"/>
                <w:szCs w:val="20"/>
              </w:rPr>
              <w:t>zł</w:t>
            </w:r>
            <w:proofErr w:type="spellEnd"/>
          </w:p>
        </w:tc>
      </w:tr>
      <w:tr w:rsidR="00A05F22" w:rsidRPr="004435A4" w14:paraId="3D9F78BF" w14:textId="77777777" w:rsidTr="00E14EE6">
        <w:trPr>
          <w:trHeight w:hRule="exact" w:val="680"/>
          <w:jc w:val="center"/>
        </w:trPr>
        <w:tc>
          <w:tcPr>
            <w:tcW w:w="504" w:type="dxa"/>
            <w:vMerge/>
            <w:vAlign w:val="center"/>
          </w:tcPr>
          <w:p w14:paraId="7D3ECE83"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p>
        </w:tc>
        <w:tc>
          <w:tcPr>
            <w:tcW w:w="4234" w:type="dxa"/>
            <w:vMerge/>
            <w:vAlign w:val="center"/>
          </w:tcPr>
          <w:p w14:paraId="6D856CA0" w14:textId="77777777" w:rsidR="00A05F22" w:rsidRPr="004435A4" w:rsidRDefault="00A05F22" w:rsidP="00A05F22">
            <w:pPr>
              <w:pStyle w:val="TableParagraph"/>
              <w:spacing w:before="40" w:after="40"/>
              <w:ind w:left="57"/>
              <w:rPr>
                <w:rFonts w:asciiTheme="minorHAnsi" w:hAnsiTheme="minorHAnsi" w:cstheme="minorHAnsi"/>
                <w:sz w:val="20"/>
                <w:szCs w:val="20"/>
              </w:rPr>
            </w:pPr>
          </w:p>
        </w:tc>
        <w:tc>
          <w:tcPr>
            <w:tcW w:w="1060" w:type="dxa"/>
            <w:vAlign w:val="center"/>
          </w:tcPr>
          <w:p w14:paraId="32A52BD7" w14:textId="4C4EE6D5"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3</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720</w:t>
            </w:r>
          </w:p>
        </w:tc>
        <w:tc>
          <w:tcPr>
            <w:tcW w:w="1739" w:type="dxa"/>
            <w:vAlign w:val="center"/>
          </w:tcPr>
          <w:p w14:paraId="058F985F" w14:textId="77777777"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 xml:space="preserve">100,00 </w:t>
            </w:r>
            <w:proofErr w:type="spellStart"/>
            <w:r w:rsidRPr="00E803E6">
              <w:rPr>
                <w:rFonts w:asciiTheme="minorHAnsi" w:hAnsiTheme="minorHAnsi" w:cstheme="minorHAnsi"/>
                <w:sz w:val="20"/>
                <w:szCs w:val="20"/>
              </w:rPr>
              <w:t>zł</w:t>
            </w:r>
            <w:proofErr w:type="spellEnd"/>
          </w:p>
        </w:tc>
        <w:tc>
          <w:tcPr>
            <w:tcW w:w="1524" w:type="dxa"/>
            <w:vAlign w:val="center"/>
          </w:tcPr>
          <w:p w14:paraId="70D53001" w14:textId="1D48E9F5"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372</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r>
      <w:tr w:rsidR="00A05F22" w:rsidRPr="004435A4" w14:paraId="0E3CD195" w14:textId="77777777" w:rsidTr="00E14EE6">
        <w:trPr>
          <w:trHeight w:hRule="exact" w:val="680"/>
          <w:jc w:val="center"/>
        </w:trPr>
        <w:tc>
          <w:tcPr>
            <w:tcW w:w="504" w:type="dxa"/>
            <w:vMerge/>
            <w:vAlign w:val="center"/>
          </w:tcPr>
          <w:p w14:paraId="29E7FDE5"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p>
        </w:tc>
        <w:tc>
          <w:tcPr>
            <w:tcW w:w="4234" w:type="dxa"/>
            <w:vMerge/>
            <w:vAlign w:val="center"/>
          </w:tcPr>
          <w:p w14:paraId="4404111C" w14:textId="77777777" w:rsidR="00A05F22" w:rsidRPr="004435A4" w:rsidRDefault="00A05F22" w:rsidP="00A05F22">
            <w:pPr>
              <w:pStyle w:val="TableParagraph"/>
              <w:spacing w:before="40" w:after="40"/>
              <w:ind w:left="57"/>
              <w:rPr>
                <w:rFonts w:asciiTheme="minorHAnsi" w:hAnsiTheme="minorHAnsi" w:cstheme="minorHAnsi"/>
                <w:sz w:val="20"/>
                <w:szCs w:val="20"/>
              </w:rPr>
            </w:pPr>
          </w:p>
        </w:tc>
        <w:tc>
          <w:tcPr>
            <w:tcW w:w="1060" w:type="dxa"/>
            <w:vAlign w:val="center"/>
          </w:tcPr>
          <w:p w14:paraId="6B112D9F" w14:textId="09FA491B" w:rsidR="00A05F22" w:rsidRPr="00E803E6" w:rsidRDefault="00E318D3"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3</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720</w:t>
            </w:r>
          </w:p>
        </w:tc>
        <w:tc>
          <w:tcPr>
            <w:tcW w:w="1739" w:type="dxa"/>
            <w:vAlign w:val="center"/>
          </w:tcPr>
          <w:p w14:paraId="0D100D6C" w14:textId="77777777"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 xml:space="preserve">150,00 </w:t>
            </w:r>
            <w:proofErr w:type="spellStart"/>
            <w:r w:rsidRPr="00E803E6">
              <w:rPr>
                <w:rFonts w:asciiTheme="minorHAnsi" w:hAnsiTheme="minorHAnsi" w:cstheme="minorHAnsi"/>
                <w:sz w:val="20"/>
                <w:szCs w:val="20"/>
              </w:rPr>
              <w:t>zł</w:t>
            </w:r>
            <w:proofErr w:type="spellEnd"/>
          </w:p>
        </w:tc>
        <w:tc>
          <w:tcPr>
            <w:tcW w:w="1524" w:type="dxa"/>
            <w:vAlign w:val="center"/>
          </w:tcPr>
          <w:p w14:paraId="3BDFA800" w14:textId="7BAB0C7F" w:rsidR="00A05F22" w:rsidRPr="00E803E6" w:rsidRDefault="00E318D3" w:rsidP="002D0848">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558</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000,00</w:t>
            </w:r>
            <w:r w:rsidR="00A05F22" w:rsidRPr="00E803E6">
              <w:rPr>
                <w:rFonts w:asciiTheme="minorHAnsi" w:hAnsiTheme="minorHAnsi" w:cstheme="minorHAnsi"/>
                <w:sz w:val="20"/>
                <w:szCs w:val="20"/>
              </w:rPr>
              <w:t xml:space="preserve"> </w:t>
            </w:r>
            <w:proofErr w:type="spellStart"/>
            <w:r w:rsidR="00A05F22" w:rsidRPr="00E803E6">
              <w:rPr>
                <w:rFonts w:asciiTheme="minorHAnsi" w:hAnsiTheme="minorHAnsi" w:cstheme="minorHAnsi"/>
                <w:sz w:val="20"/>
                <w:szCs w:val="20"/>
              </w:rPr>
              <w:t>zł</w:t>
            </w:r>
            <w:proofErr w:type="spellEnd"/>
          </w:p>
        </w:tc>
      </w:tr>
      <w:tr w:rsidR="00A05F22" w:rsidRPr="004435A4" w14:paraId="5B5FE4CC" w14:textId="77777777" w:rsidTr="00E14EE6">
        <w:trPr>
          <w:trHeight w:hRule="exact" w:val="680"/>
          <w:jc w:val="center"/>
        </w:trPr>
        <w:tc>
          <w:tcPr>
            <w:tcW w:w="504" w:type="dxa"/>
            <w:vMerge w:val="restart"/>
            <w:vAlign w:val="center"/>
          </w:tcPr>
          <w:p w14:paraId="4E4102D7"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Pr>
                <w:rFonts w:asciiTheme="minorHAnsi" w:hAnsiTheme="minorHAnsi" w:cstheme="minorHAnsi"/>
                <w:spacing w:val="-5"/>
                <w:sz w:val="20"/>
                <w:szCs w:val="20"/>
              </w:rPr>
              <w:t>3.</w:t>
            </w:r>
          </w:p>
        </w:tc>
        <w:tc>
          <w:tcPr>
            <w:tcW w:w="4234" w:type="dxa"/>
            <w:vAlign w:val="center"/>
          </w:tcPr>
          <w:p w14:paraId="2F16D769" w14:textId="77777777" w:rsidR="00A05F22" w:rsidRPr="004435A4" w:rsidRDefault="00A05F22" w:rsidP="00A05F22">
            <w:pPr>
              <w:pStyle w:val="TableParagraph"/>
              <w:spacing w:before="40" w:after="40"/>
              <w:ind w:left="57"/>
              <w:rPr>
                <w:rFonts w:asciiTheme="minorHAnsi" w:hAnsiTheme="minorHAnsi" w:cstheme="minorHAnsi"/>
                <w:sz w:val="20"/>
                <w:szCs w:val="20"/>
              </w:rPr>
            </w:pPr>
            <w:r w:rsidRPr="00B4763D">
              <w:rPr>
                <w:rFonts w:asciiTheme="minorHAnsi" w:hAnsiTheme="minorHAnsi" w:cstheme="minorHAnsi"/>
                <w:sz w:val="20"/>
                <w:szCs w:val="20"/>
              </w:rPr>
              <w:t>Koszt</w:t>
            </w:r>
            <w:r w:rsidRPr="00B4763D">
              <w:rPr>
                <w:rFonts w:asciiTheme="minorHAnsi" w:hAnsiTheme="minorHAnsi" w:cstheme="minorHAnsi"/>
                <w:spacing w:val="40"/>
                <w:sz w:val="20"/>
                <w:szCs w:val="20"/>
              </w:rPr>
              <w:t xml:space="preserve"> </w:t>
            </w:r>
            <w:proofErr w:type="spellStart"/>
            <w:r w:rsidRPr="00B4763D">
              <w:rPr>
                <w:rFonts w:asciiTheme="minorHAnsi" w:hAnsiTheme="minorHAnsi" w:cstheme="minorHAnsi"/>
                <w:sz w:val="20"/>
                <w:szCs w:val="20"/>
              </w:rPr>
              <w:t>przygotowania</w:t>
            </w:r>
            <w:proofErr w:type="spellEnd"/>
            <w:r w:rsidRPr="00B4763D">
              <w:rPr>
                <w:rFonts w:asciiTheme="minorHAnsi" w:hAnsiTheme="minorHAnsi" w:cstheme="minorHAnsi"/>
                <w:spacing w:val="40"/>
                <w:sz w:val="20"/>
                <w:szCs w:val="20"/>
              </w:rPr>
              <w:t xml:space="preserve"> </w:t>
            </w:r>
            <w:proofErr w:type="spellStart"/>
            <w:r w:rsidRPr="00B4763D">
              <w:rPr>
                <w:rFonts w:asciiTheme="minorHAnsi" w:hAnsiTheme="minorHAnsi" w:cstheme="minorHAnsi"/>
                <w:sz w:val="20"/>
                <w:szCs w:val="20"/>
              </w:rPr>
              <w:t>i</w:t>
            </w:r>
            <w:proofErr w:type="spellEnd"/>
            <w:r w:rsidRPr="00B4763D">
              <w:rPr>
                <w:rFonts w:asciiTheme="minorHAnsi" w:hAnsiTheme="minorHAnsi" w:cstheme="minorHAnsi"/>
                <w:spacing w:val="40"/>
                <w:sz w:val="20"/>
                <w:szCs w:val="20"/>
              </w:rPr>
              <w:t xml:space="preserve"> </w:t>
            </w:r>
            <w:proofErr w:type="spellStart"/>
            <w:r w:rsidRPr="00B4763D">
              <w:rPr>
                <w:rFonts w:asciiTheme="minorHAnsi" w:hAnsiTheme="minorHAnsi" w:cstheme="minorHAnsi"/>
                <w:sz w:val="20"/>
                <w:szCs w:val="20"/>
              </w:rPr>
              <w:t>prowadzenia</w:t>
            </w:r>
            <w:proofErr w:type="spellEnd"/>
            <w:r w:rsidRPr="00B4763D">
              <w:rPr>
                <w:rFonts w:asciiTheme="minorHAnsi" w:hAnsiTheme="minorHAnsi" w:cstheme="minorHAnsi"/>
                <w:spacing w:val="40"/>
                <w:sz w:val="20"/>
                <w:szCs w:val="20"/>
              </w:rPr>
              <w:t xml:space="preserve"> </w:t>
            </w:r>
            <w:proofErr w:type="spellStart"/>
            <w:r w:rsidRPr="00B4763D">
              <w:rPr>
                <w:rFonts w:asciiTheme="minorHAnsi" w:hAnsiTheme="minorHAnsi" w:cstheme="minorHAnsi"/>
                <w:sz w:val="20"/>
                <w:szCs w:val="20"/>
              </w:rPr>
              <w:t>szkoleń</w:t>
            </w:r>
            <w:proofErr w:type="spellEnd"/>
            <w:r w:rsidRPr="00B4763D">
              <w:rPr>
                <w:rFonts w:asciiTheme="minorHAnsi" w:hAnsiTheme="minorHAnsi" w:cstheme="minorHAnsi"/>
                <w:spacing w:val="40"/>
                <w:sz w:val="20"/>
                <w:szCs w:val="20"/>
              </w:rPr>
              <w:t xml:space="preserve"> </w:t>
            </w:r>
            <w:r>
              <w:rPr>
                <w:rFonts w:asciiTheme="minorHAnsi" w:hAnsiTheme="minorHAnsi" w:cstheme="minorHAnsi"/>
                <w:spacing w:val="40"/>
                <w:sz w:val="20"/>
                <w:szCs w:val="20"/>
              </w:rPr>
              <w:br/>
            </w:r>
            <w:r w:rsidRPr="00B4763D">
              <w:rPr>
                <w:rFonts w:asciiTheme="minorHAnsi" w:hAnsiTheme="minorHAnsi" w:cstheme="minorHAnsi"/>
                <w:sz w:val="20"/>
                <w:szCs w:val="20"/>
              </w:rPr>
              <w:t xml:space="preserve">w </w:t>
            </w:r>
            <w:proofErr w:type="spellStart"/>
            <w:r w:rsidRPr="00B4763D">
              <w:rPr>
                <w:rFonts w:asciiTheme="minorHAnsi" w:hAnsiTheme="minorHAnsi" w:cstheme="minorHAnsi"/>
                <w:sz w:val="20"/>
                <w:szCs w:val="20"/>
              </w:rPr>
              <w:t>zakładach</w:t>
            </w:r>
            <w:proofErr w:type="spellEnd"/>
            <w:r w:rsidRPr="00B4763D">
              <w:rPr>
                <w:rFonts w:asciiTheme="minorHAnsi" w:hAnsiTheme="minorHAnsi" w:cstheme="minorHAnsi"/>
                <w:sz w:val="20"/>
                <w:szCs w:val="20"/>
              </w:rPr>
              <w:t xml:space="preserve"> </w:t>
            </w:r>
            <w:proofErr w:type="spellStart"/>
            <w:r w:rsidRPr="00B4763D">
              <w:rPr>
                <w:rFonts w:asciiTheme="minorHAnsi" w:hAnsiTheme="minorHAnsi" w:cstheme="minorHAnsi"/>
                <w:sz w:val="20"/>
                <w:szCs w:val="20"/>
              </w:rPr>
              <w:t>pracy</w:t>
            </w:r>
            <w:proofErr w:type="spellEnd"/>
          </w:p>
        </w:tc>
        <w:tc>
          <w:tcPr>
            <w:tcW w:w="1060" w:type="dxa"/>
            <w:vAlign w:val="center"/>
          </w:tcPr>
          <w:p w14:paraId="1A52A0CD" w14:textId="77777777"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10</w:t>
            </w:r>
          </w:p>
        </w:tc>
        <w:tc>
          <w:tcPr>
            <w:tcW w:w="1739" w:type="dxa"/>
            <w:vAlign w:val="center"/>
          </w:tcPr>
          <w:p w14:paraId="6EEFA127" w14:textId="0DC73BE7"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3</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c>
          <w:tcPr>
            <w:tcW w:w="1524" w:type="dxa"/>
            <w:vAlign w:val="center"/>
          </w:tcPr>
          <w:p w14:paraId="7A063659" w14:textId="6F122B91"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30</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r>
      <w:tr w:rsidR="00A05F22" w:rsidRPr="004435A4" w14:paraId="176EDC19" w14:textId="77777777" w:rsidTr="00E14EE6">
        <w:trPr>
          <w:trHeight w:hRule="exact" w:val="680"/>
          <w:jc w:val="center"/>
        </w:trPr>
        <w:tc>
          <w:tcPr>
            <w:tcW w:w="504" w:type="dxa"/>
            <w:vMerge/>
            <w:vAlign w:val="center"/>
          </w:tcPr>
          <w:p w14:paraId="08D958AE"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p>
        </w:tc>
        <w:tc>
          <w:tcPr>
            <w:tcW w:w="4234" w:type="dxa"/>
            <w:vAlign w:val="center"/>
          </w:tcPr>
          <w:p w14:paraId="152BB446" w14:textId="77777777" w:rsidR="00A05F22" w:rsidRPr="004435A4" w:rsidRDefault="00A05F22" w:rsidP="00A05F22">
            <w:pPr>
              <w:pStyle w:val="TableParagraph"/>
              <w:spacing w:before="40" w:after="40"/>
              <w:ind w:left="57"/>
              <w:rPr>
                <w:rFonts w:asciiTheme="minorHAnsi" w:hAnsiTheme="minorHAnsi" w:cstheme="minorHAnsi"/>
                <w:sz w:val="20"/>
                <w:szCs w:val="20"/>
              </w:rPr>
            </w:pPr>
            <w:proofErr w:type="spellStart"/>
            <w:r>
              <w:rPr>
                <w:rFonts w:asciiTheme="minorHAnsi" w:hAnsiTheme="minorHAnsi" w:cstheme="minorHAnsi"/>
                <w:sz w:val="20"/>
                <w:szCs w:val="20"/>
              </w:rPr>
              <w:t>Sprzęt</w:t>
            </w:r>
            <w:proofErr w:type="spellEnd"/>
            <w:r>
              <w:rPr>
                <w:rFonts w:asciiTheme="minorHAnsi" w:hAnsiTheme="minorHAnsi" w:cstheme="minorHAnsi"/>
                <w:sz w:val="20"/>
                <w:szCs w:val="20"/>
              </w:rPr>
              <w:t xml:space="preserve"> do </w:t>
            </w:r>
            <w:proofErr w:type="spellStart"/>
            <w:r>
              <w:rPr>
                <w:rFonts w:asciiTheme="minorHAnsi" w:hAnsiTheme="minorHAnsi" w:cstheme="minorHAnsi"/>
                <w:sz w:val="20"/>
                <w:szCs w:val="20"/>
              </w:rPr>
              <w:t>szkoleń</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rzutnik</w:t>
            </w:r>
            <w:proofErr w:type="spellEnd"/>
            <w:r>
              <w:rPr>
                <w:rFonts w:asciiTheme="minorHAnsi" w:hAnsiTheme="minorHAnsi" w:cstheme="minorHAnsi"/>
                <w:sz w:val="20"/>
                <w:szCs w:val="20"/>
              </w:rPr>
              <w:t xml:space="preserve">, projector, </w:t>
            </w:r>
            <w:proofErr w:type="spellStart"/>
            <w:r>
              <w:rPr>
                <w:rFonts w:asciiTheme="minorHAnsi" w:hAnsiTheme="minorHAnsi" w:cstheme="minorHAnsi"/>
                <w:sz w:val="20"/>
                <w:szCs w:val="20"/>
              </w:rPr>
              <w:t>nagłośnienie</w:t>
            </w:r>
            <w:proofErr w:type="spellEnd"/>
            <w:r>
              <w:rPr>
                <w:rFonts w:asciiTheme="minorHAnsi" w:hAnsiTheme="minorHAnsi" w:cstheme="minorHAnsi"/>
                <w:sz w:val="20"/>
                <w:szCs w:val="20"/>
              </w:rPr>
              <w:t>, laptop)</w:t>
            </w:r>
          </w:p>
        </w:tc>
        <w:tc>
          <w:tcPr>
            <w:tcW w:w="1060" w:type="dxa"/>
            <w:vAlign w:val="center"/>
          </w:tcPr>
          <w:p w14:paraId="48AFA996" w14:textId="77777777"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w:t>
            </w:r>
          </w:p>
        </w:tc>
        <w:tc>
          <w:tcPr>
            <w:tcW w:w="1739" w:type="dxa"/>
            <w:vAlign w:val="center"/>
          </w:tcPr>
          <w:p w14:paraId="1609B643" w14:textId="5099336F"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10</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c>
          <w:tcPr>
            <w:tcW w:w="1524" w:type="dxa"/>
            <w:vAlign w:val="center"/>
          </w:tcPr>
          <w:p w14:paraId="0DA1E8DB" w14:textId="486B6E09"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10</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r>
      <w:tr w:rsidR="00A05F22" w:rsidRPr="004435A4" w14:paraId="51343D2B" w14:textId="77777777" w:rsidTr="00E14EE6">
        <w:trPr>
          <w:trHeight w:hRule="exact" w:val="680"/>
          <w:jc w:val="center"/>
        </w:trPr>
        <w:tc>
          <w:tcPr>
            <w:tcW w:w="504" w:type="dxa"/>
            <w:vAlign w:val="center"/>
          </w:tcPr>
          <w:p w14:paraId="12FE69F3" w14:textId="77777777" w:rsidR="00A05F22" w:rsidRPr="004435A4" w:rsidRDefault="00A05F22" w:rsidP="00A05F22">
            <w:pPr>
              <w:pStyle w:val="TableParagraph"/>
              <w:spacing w:before="40" w:after="40"/>
              <w:ind w:left="57"/>
              <w:jc w:val="center"/>
              <w:rPr>
                <w:rFonts w:asciiTheme="minorHAnsi" w:hAnsiTheme="minorHAnsi" w:cstheme="minorHAnsi"/>
                <w:spacing w:val="-5"/>
                <w:sz w:val="20"/>
                <w:szCs w:val="20"/>
              </w:rPr>
            </w:pPr>
            <w:r w:rsidRPr="00B4763D">
              <w:rPr>
                <w:rFonts w:asciiTheme="minorHAnsi" w:hAnsiTheme="minorHAnsi" w:cstheme="minorHAnsi"/>
                <w:spacing w:val="-5"/>
                <w:sz w:val="20"/>
                <w:szCs w:val="20"/>
              </w:rPr>
              <w:t>4.</w:t>
            </w:r>
          </w:p>
        </w:tc>
        <w:tc>
          <w:tcPr>
            <w:tcW w:w="4234" w:type="dxa"/>
            <w:vAlign w:val="center"/>
          </w:tcPr>
          <w:p w14:paraId="453351F7" w14:textId="77777777" w:rsidR="00A05F22" w:rsidRPr="004435A4" w:rsidRDefault="00A05F22" w:rsidP="00A05F22">
            <w:pPr>
              <w:pStyle w:val="TableParagraph"/>
              <w:spacing w:before="40" w:after="40"/>
              <w:ind w:left="57"/>
              <w:rPr>
                <w:rFonts w:asciiTheme="minorHAnsi" w:hAnsiTheme="minorHAnsi" w:cstheme="minorHAnsi"/>
                <w:sz w:val="20"/>
                <w:szCs w:val="20"/>
              </w:rPr>
            </w:pPr>
            <w:r w:rsidRPr="00B4763D">
              <w:rPr>
                <w:rFonts w:asciiTheme="minorHAnsi" w:hAnsiTheme="minorHAnsi" w:cstheme="minorHAnsi"/>
                <w:sz w:val="20"/>
                <w:szCs w:val="20"/>
              </w:rPr>
              <w:t>Koszt</w:t>
            </w:r>
            <w:r w:rsidRPr="00B4763D">
              <w:rPr>
                <w:rFonts w:asciiTheme="minorHAnsi" w:hAnsiTheme="minorHAnsi" w:cstheme="minorHAnsi"/>
                <w:spacing w:val="80"/>
                <w:sz w:val="20"/>
                <w:szCs w:val="20"/>
              </w:rPr>
              <w:t xml:space="preserve"> </w:t>
            </w:r>
            <w:proofErr w:type="spellStart"/>
            <w:r w:rsidRPr="00B4763D">
              <w:rPr>
                <w:rFonts w:asciiTheme="minorHAnsi" w:hAnsiTheme="minorHAnsi" w:cstheme="minorHAnsi"/>
                <w:sz w:val="20"/>
                <w:szCs w:val="20"/>
              </w:rPr>
              <w:t>przeprowadzenia</w:t>
            </w:r>
            <w:proofErr w:type="spellEnd"/>
            <w:r w:rsidRPr="00B4763D">
              <w:rPr>
                <w:rFonts w:asciiTheme="minorHAnsi" w:hAnsiTheme="minorHAnsi" w:cstheme="minorHAnsi"/>
                <w:spacing w:val="80"/>
                <w:sz w:val="20"/>
                <w:szCs w:val="20"/>
              </w:rPr>
              <w:t xml:space="preserve"> </w:t>
            </w:r>
            <w:proofErr w:type="spellStart"/>
            <w:r w:rsidRPr="00B4763D">
              <w:rPr>
                <w:rFonts w:asciiTheme="minorHAnsi" w:hAnsiTheme="minorHAnsi" w:cstheme="minorHAnsi"/>
                <w:sz w:val="20"/>
                <w:szCs w:val="20"/>
              </w:rPr>
              <w:t>wizyt</w:t>
            </w:r>
            <w:proofErr w:type="spellEnd"/>
            <w:r w:rsidRPr="00B4763D">
              <w:rPr>
                <w:rFonts w:asciiTheme="minorHAnsi" w:hAnsiTheme="minorHAnsi" w:cstheme="minorHAnsi"/>
                <w:spacing w:val="80"/>
                <w:sz w:val="20"/>
                <w:szCs w:val="20"/>
              </w:rPr>
              <w:t xml:space="preserve"> </w:t>
            </w:r>
            <w:proofErr w:type="spellStart"/>
            <w:r w:rsidRPr="00B4763D">
              <w:rPr>
                <w:rFonts w:asciiTheme="minorHAnsi" w:hAnsiTheme="minorHAnsi" w:cstheme="minorHAnsi"/>
                <w:sz w:val="20"/>
                <w:szCs w:val="20"/>
              </w:rPr>
              <w:t>diagnostyczno</w:t>
            </w:r>
            <w:proofErr w:type="spellEnd"/>
            <w:r w:rsidRPr="00B4763D">
              <w:rPr>
                <w:rFonts w:asciiTheme="minorHAnsi" w:hAnsiTheme="minorHAnsi" w:cstheme="minorHAnsi"/>
                <w:sz w:val="20"/>
                <w:szCs w:val="20"/>
              </w:rPr>
              <w:t xml:space="preserve">- </w:t>
            </w:r>
            <w:proofErr w:type="spellStart"/>
            <w:r w:rsidRPr="00B4763D">
              <w:rPr>
                <w:rFonts w:asciiTheme="minorHAnsi" w:hAnsiTheme="minorHAnsi" w:cstheme="minorHAnsi"/>
                <w:spacing w:val="-2"/>
                <w:sz w:val="20"/>
                <w:szCs w:val="20"/>
              </w:rPr>
              <w:t>terapeutycznych</w:t>
            </w:r>
            <w:proofErr w:type="spellEnd"/>
          </w:p>
        </w:tc>
        <w:tc>
          <w:tcPr>
            <w:tcW w:w="1060" w:type="dxa"/>
            <w:vAlign w:val="center"/>
          </w:tcPr>
          <w:p w14:paraId="5CDC3D88" w14:textId="77777777"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4 380</w:t>
            </w:r>
          </w:p>
        </w:tc>
        <w:tc>
          <w:tcPr>
            <w:tcW w:w="1739" w:type="dxa"/>
            <w:vAlign w:val="center"/>
          </w:tcPr>
          <w:p w14:paraId="08316B38" w14:textId="77777777"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 xml:space="preserve">200,00 </w:t>
            </w:r>
            <w:proofErr w:type="spellStart"/>
            <w:r w:rsidRPr="00E803E6">
              <w:rPr>
                <w:rFonts w:asciiTheme="minorHAnsi" w:hAnsiTheme="minorHAnsi" w:cstheme="minorHAnsi"/>
                <w:sz w:val="20"/>
                <w:szCs w:val="20"/>
              </w:rPr>
              <w:t>zł</w:t>
            </w:r>
            <w:proofErr w:type="spellEnd"/>
          </w:p>
        </w:tc>
        <w:tc>
          <w:tcPr>
            <w:tcW w:w="1524" w:type="dxa"/>
            <w:vAlign w:val="center"/>
          </w:tcPr>
          <w:p w14:paraId="6AEAEA87" w14:textId="0276649B"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876</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r>
      <w:tr w:rsidR="00A05F22" w:rsidRPr="004435A4" w14:paraId="2722F90F" w14:textId="77777777" w:rsidTr="00E14EE6">
        <w:trPr>
          <w:trHeight w:hRule="exact" w:val="680"/>
          <w:jc w:val="center"/>
        </w:trPr>
        <w:tc>
          <w:tcPr>
            <w:tcW w:w="504" w:type="dxa"/>
            <w:vAlign w:val="center"/>
          </w:tcPr>
          <w:p w14:paraId="5C1B8BD6" w14:textId="77777777" w:rsidR="00A05F22" w:rsidRPr="00B565B2" w:rsidRDefault="00A05F22" w:rsidP="00A05F22">
            <w:pPr>
              <w:pStyle w:val="TableParagraph"/>
              <w:spacing w:before="40" w:after="40"/>
              <w:ind w:left="57"/>
              <w:jc w:val="center"/>
              <w:rPr>
                <w:rFonts w:asciiTheme="minorHAnsi" w:hAnsiTheme="minorHAnsi" w:cstheme="minorHAnsi"/>
                <w:spacing w:val="-5"/>
                <w:sz w:val="20"/>
                <w:szCs w:val="20"/>
              </w:rPr>
            </w:pPr>
            <w:r w:rsidRPr="00B565B2">
              <w:rPr>
                <w:rFonts w:asciiTheme="minorHAnsi" w:hAnsiTheme="minorHAnsi" w:cstheme="minorHAnsi"/>
                <w:spacing w:val="-5"/>
                <w:sz w:val="20"/>
                <w:szCs w:val="20"/>
              </w:rPr>
              <w:t>5.</w:t>
            </w:r>
          </w:p>
        </w:tc>
        <w:tc>
          <w:tcPr>
            <w:tcW w:w="4234" w:type="dxa"/>
            <w:vAlign w:val="center"/>
          </w:tcPr>
          <w:p w14:paraId="27D07C31" w14:textId="77777777" w:rsidR="00A05F22" w:rsidRPr="00B565B2" w:rsidRDefault="00A05F22" w:rsidP="00A05F22">
            <w:pPr>
              <w:pStyle w:val="TableParagraph"/>
              <w:spacing w:before="40" w:after="40"/>
              <w:ind w:left="57"/>
              <w:rPr>
                <w:rFonts w:asciiTheme="minorHAnsi" w:hAnsiTheme="minorHAnsi" w:cstheme="minorHAnsi"/>
                <w:sz w:val="20"/>
                <w:szCs w:val="20"/>
              </w:rPr>
            </w:pPr>
            <w:r w:rsidRPr="00B565B2">
              <w:rPr>
                <w:rFonts w:asciiTheme="minorHAnsi" w:hAnsiTheme="minorHAnsi" w:cstheme="minorHAnsi"/>
                <w:sz w:val="20"/>
                <w:szCs w:val="20"/>
              </w:rPr>
              <w:t>Koszt</w:t>
            </w:r>
            <w:r w:rsidRPr="00B565B2">
              <w:rPr>
                <w:rFonts w:asciiTheme="minorHAnsi" w:hAnsiTheme="minorHAnsi" w:cstheme="minorHAnsi"/>
                <w:spacing w:val="-4"/>
                <w:sz w:val="20"/>
                <w:szCs w:val="20"/>
              </w:rPr>
              <w:t xml:space="preserve"> </w:t>
            </w:r>
            <w:proofErr w:type="spellStart"/>
            <w:r w:rsidRPr="00B565B2">
              <w:rPr>
                <w:rFonts w:asciiTheme="minorHAnsi" w:hAnsiTheme="minorHAnsi" w:cstheme="minorHAnsi"/>
                <w:sz w:val="20"/>
                <w:szCs w:val="20"/>
              </w:rPr>
              <w:t>przeprowadzenia</w:t>
            </w:r>
            <w:proofErr w:type="spellEnd"/>
            <w:r w:rsidRPr="00B565B2">
              <w:rPr>
                <w:rFonts w:asciiTheme="minorHAnsi" w:hAnsiTheme="minorHAnsi" w:cstheme="minorHAnsi"/>
                <w:spacing w:val="-8"/>
                <w:sz w:val="20"/>
                <w:szCs w:val="20"/>
              </w:rPr>
              <w:t xml:space="preserve"> </w:t>
            </w:r>
            <w:proofErr w:type="spellStart"/>
            <w:r w:rsidRPr="00B565B2">
              <w:rPr>
                <w:rFonts w:asciiTheme="minorHAnsi" w:hAnsiTheme="minorHAnsi" w:cstheme="minorHAnsi"/>
                <w:sz w:val="20"/>
                <w:szCs w:val="20"/>
              </w:rPr>
              <w:t>działań</w:t>
            </w:r>
            <w:proofErr w:type="spellEnd"/>
            <w:r w:rsidRPr="00B565B2">
              <w:rPr>
                <w:rFonts w:asciiTheme="minorHAnsi" w:hAnsiTheme="minorHAnsi" w:cstheme="minorHAnsi"/>
                <w:spacing w:val="-7"/>
                <w:sz w:val="20"/>
                <w:szCs w:val="20"/>
              </w:rPr>
              <w:t xml:space="preserve"> </w:t>
            </w:r>
            <w:proofErr w:type="spellStart"/>
            <w:r w:rsidRPr="00B565B2">
              <w:rPr>
                <w:rFonts w:asciiTheme="minorHAnsi" w:hAnsiTheme="minorHAnsi" w:cstheme="minorHAnsi"/>
                <w:spacing w:val="-2"/>
                <w:sz w:val="20"/>
                <w:szCs w:val="20"/>
              </w:rPr>
              <w:t>rehabilitacyjnych</w:t>
            </w:r>
            <w:proofErr w:type="spellEnd"/>
            <w:r w:rsidRPr="00B565B2">
              <w:rPr>
                <w:rFonts w:asciiTheme="minorHAnsi" w:hAnsiTheme="minorHAnsi" w:cstheme="minorHAnsi"/>
                <w:spacing w:val="-2"/>
                <w:sz w:val="20"/>
                <w:szCs w:val="20"/>
              </w:rPr>
              <w:t xml:space="preserve"> </w:t>
            </w:r>
            <w:r w:rsidRPr="00B565B2">
              <w:rPr>
                <w:rFonts w:asciiTheme="minorHAnsi" w:hAnsiTheme="minorHAnsi" w:cstheme="minorHAnsi"/>
                <w:spacing w:val="-2"/>
                <w:sz w:val="20"/>
                <w:szCs w:val="20"/>
              </w:rPr>
              <w:br/>
              <w:t xml:space="preserve">z </w:t>
            </w:r>
            <w:proofErr w:type="spellStart"/>
            <w:r w:rsidRPr="00B565B2">
              <w:rPr>
                <w:rFonts w:asciiTheme="minorHAnsi" w:hAnsiTheme="minorHAnsi" w:cstheme="minorHAnsi"/>
                <w:spacing w:val="-2"/>
                <w:sz w:val="20"/>
                <w:szCs w:val="20"/>
              </w:rPr>
              <w:t>elementami</w:t>
            </w:r>
            <w:proofErr w:type="spellEnd"/>
            <w:r w:rsidRPr="00B565B2">
              <w:rPr>
                <w:rFonts w:asciiTheme="minorHAnsi" w:hAnsiTheme="minorHAnsi" w:cstheme="minorHAnsi"/>
                <w:spacing w:val="-2"/>
                <w:sz w:val="20"/>
                <w:szCs w:val="20"/>
              </w:rPr>
              <w:t xml:space="preserve"> </w:t>
            </w:r>
            <w:proofErr w:type="spellStart"/>
            <w:r w:rsidRPr="00B565B2">
              <w:rPr>
                <w:rFonts w:asciiTheme="minorHAnsi" w:hAnsiTheme="minorHAnsi" w:cstheme="minorHAnsi"/>
                <w:spacing w:val="-2"/>
                <w:sz w:val="20"/>
                <w:szCs w:val="20"/>
              </w:rPr>
              <w:t>edukacyjnymi</w:t>
            </w:r>
            <w:proofErr w:type="spellEnd"/>
          </w:p>
        </w:tc>
        <w:tc>
          <w:tcPr>
            <w:tcW w:w="1060" w:type="dxa"/>
            <w:vAlign w:val="center"/>
          </w:tcPr>
          <w:p w14:paraId="0439296A" w14:textId="77777777" w:rsidR="00A05F22" w:rsidRDefault="00A05F22" w:rsidP="00A05F22">
            <w:pPr>
              <w:pStyle w:val="TableParagraph"/>
              <w:spacing w:before="40" w:after="40"/>
              <w:ind w:left="57"/>
              <w:jc w:val="right"/>
              <w:rPr>
                <w:rFonts w:asciiTheme="minorHAnsi" w:hAnsiTheme="minorHAnsi" w:cstheme="minorHAnsi"/>
                <w:sz w:val="20"/>
                <w:szCs w:val="20"/>
              </w:rPr>
            </w:pPr>
            <w:r>
              <w:rPr>
                <w:rFonts w:asciiTheme="minorHAnsi" w:hAnsiTheme="minorHAnsi" w:cstheme="minorHAnsi"/>
                <w:sz w:val="20"/>
                <w:szCs w:val="20"/>
              </w:rPr>
              <w:t>3 720</w:t>
            </w:r>
          </w:p>
        </w:tc>
        <w:tc>
          <w:tcPr>
            <w:tcW w:w="1739" w:type="dxa"/>
            <w:vAlign w:val="center"/>
          </w:tcPr>
          <w:p w14:paraId="1FF6712C" w14:textId="415C349B"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3</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298,75 </w:t>
            </w:r>
            <w:proofErr w:type="spellStart"/>
            <w:r w:rsidRPr="00E803E6">
              <w:rPr>
                <w:rFonts w:asciiTheme="minorHAnsi" w:hAnsiTheme="minorHAnsi" w:cstheme="minorHAnsi"/>
                <w:sz w:val="20"/>
                <w:szCs w:val="20"/>
              </w:rPr>
              <w:t>zł</w:t>
            </w:r>
            <w:proofErr w:type="spellEnd"/>
          </w:p>
        </w:tc>
        <w:tc>
          <w:tcPr>
            <w:tcW w:w="1524" w:type="dxa"/>
            <w:vAlign w:val="center"/>
          </w:tcPr>
          <w:p w14:paraId="4C605829" w14:textId="2AD51D5E"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12</w:t>
            </w:r>
            <w:r w:rsidR="00F302CA">
              <w:rPr>
                <w:rFonts w:asciiTheme="minorHAnsi" w:hAnsiTheme="minorHAnsi" w:cstheme="minorHAnsi"/>
                <w:sz w:val="20"/>
                <w:szCs w:val="20"/>
              </w:rPr>
              <w:t> </w:t>
            </w:r>
            <w:r w:rsidRPr="00E803E6">
              <w:rPr>
                <w:rFonts w:asciiTheme="minorHAnsi" w:hAnsiTheme="minorHAnsi" w:cstheme="minorHAnsi"/>
                <w:sz w:val="20"/>
                <w:szCs w:val="20"/>
              </w:rPr>
              <w:t>271</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342,00 </w:t>
            </w:r>
            <w:proofErr w:type="spellStart"/>
            <w:r w:rsidRPr="00E803E6">
              <w:rPr>
                <w:rFonts w:asciiTheme="minorHAnsi" w:hAnsiTheme="minorHAnsi" w:cstheme="minorHAnsi"/>
                <w:sz w:val="20"/>
                <w:szCs w:val="20"/>
              </w:rPr>
              <w:t>zł</w:t>
            </w:r>
            <w:proofErr w:type="spellEnd"/>
          </w:p>
        </w:tc>
      </w:tr>
      <w:tr w:rsidR="00A05F22" w:rsidRPr="004435A4" w14:paraId="3C2E6F28" w14:textId="77777777" w:rsidTr="00E14EE6">
        <w:trPr>
          <w:trHeight w:hRule="exact" w:val="680"/>
          <w:jc w:val="center"/>
        </w:trPr>
        <w:tc>
          <w:tcPr>
            <w:tcW w:w="504" w:type="dxa"/>
            <w:vAlign w:val="center"/>
          </w:tcPr>
          <w:p w14:paraId="03B977F7" w14:textId="77777777" w:rsidR="00A05F22" w:rsidRPr="00594003" w:rsidRDefault="00A05F22" w:rsidP="00A05F22">
            <w:pPr>
              <w:pStyle w:val="TableParagraph"/>
              <w:spacing w:before="40" w:after="40"/>
              <w:ind w:left="57"/>
              <w:jc w:val="center"/>
              <w:rPr>
                <w:rFonts w:asciiTheme="minorHAnsi" w:hAnsiTheme="minorHAnsi" w:cstheme="minorHAnsi"/>
                <w:spacing w:val="-5"/>
                <w:sz w:val="20"/>
                <w:szCs w:val="20"/>
              </w:rPr>
            </w:pPr>
            <w:r w:rsidRPr="00594003">
              <w:rPr>
                <w:rFonts w:asciiTheme="minorHAnsi" w:hAnsiTheme="minorHAnsi" w:cstheme="minorHAnsi"/>
                <w:spacing w:val="-5"/>
                <w:sz w:val="20"/>
                <w:szCs w:val="20"/>
              </w:rPr>
              <w:t>6.</w:t>
            </w:r>
          </w:p>
        </w:tc>
        <w:tc>
          <w:tcPr>
            <w:tcW w:w="4234" w:type="dxa"/>
            <w:vAlign w:val="center"/>
          </w:tcPr>
          <w:p w14:paraId="7D3BE517" w14:textId="77777777" w:rsidR="00A05F22" w:rsidRPr="00594003" w:rsidRDefault="00A05F22" w:rsidP="00A05F22">
            <w:pPr>
              <w:pStyle w:val="TableParagraph"/>
              <w:spacing w:before="40" w:after="40"/>
              <w:ind w:left="57"/>
              <w:rPr>
                <w:rFonts w:asciiTheme="minorHAnsi" w:hAnsiTheme="minorHAnsi" w:cstheme="minorHAnsi"/>
                <w:sz w:val="20"/>
                <w:szCs w:val="20"/>
              </w:rPr>
            </w:pPr>
            <w:proofErr w:type="spellStart"/>
            <w:r w:rsidRPr="00594003">
              <w:rPr>
                <w:rFonts w:asciiTheme="minorHAnsi" w:hAnsiTheme="minorHAnsi" w:cstheme="minorHAnsi"/>
                <w:sz w:val="20"/>
                <w:szCs w:val="20"/>
              </w:rPr>
              <w:t>Koszty</w:t>
            </w:r>
            <w:proofErr w:type="spellEnd"/>
            <w:r w:rsidRPr="00594003">
              <w:rPr>
                <w:rFonts w:asciiTheme="minorHAnsi" w:hAnsiTheme="minorHAnsi" w:cstheme="minorHAnsi"/>
                <w:sz w:val="20"/>
                <w:szCs w:val="20"/>
              </w:rPr>
              <w:t xml:space="preserve"> Rady </w:t>
            </w:r>
            <w:proofErr w:type="spellStart"/>
            <w:r w:rsidRPr="00594003">
              <w:rPr>
                <w:rFonts w:asciiTheme="minorHAnsi" w:hAnsiTheme="minorHAnsi" w:cstheme="minorHAnsi"/>
                <w:sz w:val="20"/>
                <w:szCs w:val="20"/>
              </w:rPr>
              <w:t>Programowej</w:t>
            </w:r>
            <w:proofErr w:type="spellEnd"/>
          </w:p>
        </w:tc>
        <w:tc>
          <w:tcPr>
            <w:tcW w:w="1060" w:type="dxa"/>
            <w:vAlign w:val="center"/>
          </w:tcPr>
          <w:p w14:paraId="7DD0A38E" w14:textId="77777777" w:rsidR="00A05F22" w:rsidRPr="00594003" w:rsidRDefault="00A05F22" w:rsidP="00A05F22">
            <w:pPr>
              <w:pStyle w:val="TableParagraph"/>
              <w:spacing w:before="40" w:after="40"/>
              <w:ind w:left="57"/>
              <w:jc w:val="right"/>
              <w:rPr>
                <w:rFonts w:asciiTheme="minorHAnsi" w:hAnsiTheme="minorHAnsi" w:cstheme="minorHAnsi"/>
                <w:sz w:val="20"/>
                <w:szCs w:val="20"/>
              </w:rPr>
            </w:pPr>
            <w:r w:rsidRPr="00594003">
              <w:rPr>
                <w:rFonts w:asciiTheme="minorHAnsi" w:hAnsiTheme="minorHAnsi" w:cstheme="minorHAnsi"/>
                <w:sz w:val="20"/>
                <w:szCs w:val="20"/>
              </w:rPr>
              <w:t>1</w:t>
            </w:r>
          </w:p>
        </w:tc>
        <w:tc>
          <w:tcPr>
            <w:tcW w:w="1739" w:type="dxa"/>
            <w:vAlign w:val="center"/>
          </w:tcPr>
          <w:p w14:paraId="481F76B2" w14:textId="0A3301A0"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r w:rsidRPr="00E803E6">
              <w:rPr>
                <w:rFonts w:asciiTheme="minorHAnsi" w:hAnsiTheme="minorHAnsi" w:cstheme="minorHAnsi"/>
                <w:sz w:val="20"/>
                <w:szCs w:val="20"/>
              </w:rPr>
              <w:t>126</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c>
          <w:tcPr>
            <w:tcW w:w="1524" w:type="dxa"/>
            <w:vAlign w:val="center"/>
          </w:tcPr>
          <w:p w14:paraId="7A196B18" w14:textId="5340B85B" w:rsidR="00A05F22" w:rsidRPr="00E803E6" w:rsidRDefault="00A05F22"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126</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 xml:space="preserve">000,00 </w:t>
            </w:r>
            <w:proofErr w:type="spellStart"/>
            <w:r w:rsidRPr="00E803E6">
              <w:rPr>
                <w:rFonts w:asciiTheme="minorHAnsi" w:hAnsiTheme="minorHAnsi" w:cstheme="minorHAnsi"/>
                <w:sz w:val="20"/>
                <w:szCs w:val="20"/>
              </w:rPr>
              <w:t>zł</w:t>
            </w:r>
            <w:proofErr w:type="spellEnd"/>
          </w:p>
        </w:tc>
      </w:tr>
      <w:tr w:rsidR="00A05F22" w:rsidRPr="004435A4" w14:paraId="195F652D" w14:textId="77777777" w:rsidTr="00E14EE6">
        <w:trPr>
          <w:trHeight w:hRule="exact" w:val="680"/>
          <w:jc w:val="center"/>
        </w:trPr>
        <w:tc>
          <w:tcPr>
            <w:tcW w:w="4738" w:type="dxa"/>
            <w:gridSpan w:val="2"/>
            <w:vAlign w:val="center"/>
          </w:tcPr>
          <w:p w14:paraId="5C6B19B0" w14:textId="77777777" w:rsidR="00A05F22" w:rsidRPr="004435A4" w:rsidRDefault="00A05F22" w:rsidP="00A05F22">
            <w:pPr>
              <w:pStyle w:val="TableParagraph"/>
              <w:spacing w:before="40" w:after="40"/>
              <w:ind w:left="57"/>
              <w:rPr>
                <w:rFonts w:asciiTheme="minorHAnsi" w:hAnsiTheme="minorHAnsi" w:cstheme="minorHAnsi"/>
                <w:sz w:val="20"/>
                <w:szCs w:val="20"/>
              </w:rPr>
            </w:pPr>
            <w:r w:rsidRPr="00B4763D">
              <w:rPr>
                <w:rFonts w:asciiTheme="minorHAnsi" w:hAnsiTheme="minorHAnsi" w:cstheme="minorHAnsi"/>
                <w:b/>
                <w:spacing w:val="-4"/>
                <w:sz w:val="20"/>
                <w:szCs w:val="20"/>
              </w:rPr>
              <w:t>SUMA</w:t>
            </w:r>
          </w:p>
        </w:tc>
        <w:tc>
          <w:tcPr>
            <w:tcW w:w="1060" w:type="dxa"/>
            <w:vAlign w:val="center"/>
          </w:tcPr>
          <w:p w14:paraId="13C54BB5" w14:textId="77777777" w:rsidR="00A05F22" w:rsidRDefault="00A05F22" w:rsidP="00A05F22">
            <w:pPr>
              <w:pStyle w:val="TableParagraph"/>
              <w:spacing w:before="40" w:after="40"/>
              <w:ind w:left="57"/>
              <w:jc w:val="right"/>
              <w:rPr>
                <w:rFonts w:asciiTheme="minorHAnsi" w:hAnsiTheme="minorHAnsi" w:cstheme="minorHAnsi"/>
                <w:sz w:val="20"/>
                <w:szCs w:val="20"/>
              </w:rPr>
            </w:pPr>
          </w:p>
        </w:tc>
        <w:tc>
          <w:tcPr>
            <w:tcW w:w="1739" w:type="dxa"/>
            <w:vAlign w:val="center"/>
          </w:tcPr>
          <w:p w14:paraId="12F61F45" w14:textId="77777777" w:rsidR="00A05F22" w:rsidRPr="00E803E6" w:rsidRDefault="00A05F22" w:rsidP="00A05F22">
            <w:pPr>
              <w:pStyle w:val="TableParagraph"/>
              <w:spacing w:before="40" w:after="40"/>
              <w:ind w:left="57" w:firstLine="2"/>
              <w:jc w:val="right"/>
              <w:rPr>
                <w:rFonts w:asciiTheme="minorHAnsi" w:hAnsiTheme="minorHAnsi" w:cstheme="minorHAnsi"/>
                <w:sz w:val="20"/>
                <w:szCs w:val="20"/>
              </w:rPr>
            </w:pPr>
          </w:p>
        </w:tc>
        <w:tc>
          <w:tcPr>
            <w:tcW w:w="1524" w:type="dxa"/>
            <w:vAlign w:val="center"/>
          </w:tcPr>
          <w:p w14:paraId="071A5C9B" w14:textId="4842E75F" w:rsidR="00A05F22" w:rsidRPr="00E803E6" w:rsidRDefault="00E318D3" w:rsidP="00A05F22">
            <w:pPr>
              <w:pStyle w:val="TableParagraph"/>
              <w:spacing w:before="40" w:after="40"/>
              <w:ind w:left="57"/>
              <w:jc w:val="right"/>
              <w:rPr>
                <w:rFonts w:asciiTheme="minorHAnsi" w:hAnsiTheme="minorHAnsi" w:cstheme="minorHAnsi"/>
                <w:sz w:val="20"/>
                <w:szCs w:val="20"/>
              </w:rPr>
            </w:pPr>
            <w:r w:rsidRPr="00E803E6">
              <w:rPr>
                <w:rFonts w:asciiTheme="minorHAnsi" w:hAnsiTheme="minorHAnsi" w:cstheme="minorHAnsi"/>
                <w:sz w:val="20"/>
                <w:szCs w:val="20"/>
              </w:rPr>
              <w:t>16</w:t>
            </w:r>
            <w:r w:rsidR="00F302CA">
              <w:rPr>
                <w:rFonts w:asciiTheme="minorHAnsi" w:hAnsiTheme="minorHAnsi" w:cstheme="minorHAnsi"/>
                <w:sz w:val="20"/>
                <w:szCs w:val="20"/>
              </w:rPr>
              <w:t> </w:t>
            </w:r>
            <w:r w:rsidRPr="00E803E6">
              <w:rPr>
                <w:rFonts w:asciiTheme="minorHAnsi" w:hAnsiTheme="minorHAnsi" w:cstheme="minorHAnsi"/>
                <w:sz w:val="20"/>
                <w:szCs w:val="20"/>
              </w:rPr>
              <w:t>000</w:t>
            </w:r>
            <w:r w:rsidR="00F302CA">
              <w:rPr>
                <w:rFonts w:asciiTheme="minorHAnsi" w:hAnsiTheme="minorHAnsi" w:cstheme="minorHAnsi"/>
                <w:sz w:val="20"/>
                <w:szCs w:val="20"/>
              </w:rPr>
              <w:t xml:space="preserve"> </w:t>
            </w:r>
            <w:r w:rsidRPr="00E803E6">
              <w:rPr>
                <w:rFonts w:asciiTheme="minorHAnsi" w:hAnsiTheme="minorHAnsi" w:cstheme="minorHAnsi"/>
                <w:sz w:val="20"/>
                <w:szCs w:val="20"/>
              </w:rPr>
              <w:t>15</w:t>
            </w:r>
            <w:r w:rsidR="002E1EB2" w:rsidRPr="00E803E6">
              <w:rPr>
                <w:rFonts w:asciiTheme="minorHAnsi" w:hAnsiTheme="minorHAnsi" w:cstheme="minorHAnsi"/>
                <w:sz w:val="20"/>
                <w:szCs w:val="20"/>
              </w:rPr>
              <w:t>2,00</w:t>
            </w:r>
            <w:r w:rsidRPr="00E803E6">
              <w:rPr>
                <w:rFonts w:asciiTheme="minorHAnsi" w:hAnsiTheme="minorHAnsi" w:cstheme="minorHAnsi"/>
                <w:sz w:val="20"/>
                <w:szCs w:val="20"/>
              </w:rPr>
              <w:t xml:space="preserve"> </w:t>
            </w:r>
            <w:proofErr w:type="spellStart"/>
            <w:r w:rsidR="00A05F22" w:rsidRPr="00E803E6">
              <w:rPr>
                <w:rFonts w:asciiTheme="minorHAnsi" w:hAnsiTheme="minorHAnsi" w:cstheme="minorHAnsi"/>
                <w:sz w:val="20"/>
                <w:szCs w:val="20"/>
              </w:rPr>
              <w:t>zł</w:t>
            </w:r>
            <w:proofErr w:type="spellEnd"/>
          </w:p>
        </w:tc>
      </w:tr>
    </w:tbl>
    <w:p w14:paraId="7BB93208" w14:textId="2EC158DB" w:rsidR="00E26B80" w:rsidRPr="00E803E6" w:rsidRDefault="00E26B80" w:rsidP="00E26B80">
      <w:pPr>
        <w:autoSpaceDE w:val="0"/>
        <w:autoSpaceDN w:val="0"/>
        <w:adjustRightInd w:val="0"/>
        <w:spacing w:before="240"/>
        <w:jc w:val="both"/>
        <w:rPr>
          <w:rFonts w:asciiTheme="minorHAnsi" w:eastAsia="SimSun" w:hAnsiTheme="minorHAnsi" w:cstheme="minorHAnsi"/>
          <w:lang w:eastAsia="ko-KR"/>
        </w:rPr>
      </w:pPr>
      <w:r w:rsidRPr="00594003">
        <w:rPr>
          <w:rFonts w:asciiTheme="minorHAnsi" w:eastAsia="SimSun" w:hAnsiTheme="minorHAnsi" w:cstheme="minorHAnsi"/>
          <w:lang w:eastAsia="ko-KR"/>
        </w:rPr>
        <w:t xml:space="preserve">Koszt wykonania pełnego świadczenia u jednego uczestnika Programu (koszty bezpośrednie) szacowany </w:t>
      </w:r>
      <w:r w:rsidRPr="00E803E6">
        <w:rPr>
          <w:rFonts w:asciiTheme="minorHAnsi" w:eastAsia="SimSun" w:hAnsiTheme="minorHAnsi" w:cstheme="minorHAnsi"/>
          <w:lang w:eastAsia="ko-KR"/>
        </w:rPr>
        <w:t xml:space="preserve">jest na ok. </w:t>
      </w:r>
      <w:r w:rsidR="002E1EB2" w:rsidRPr="00E803E6">
        <w:rPr>
          <w:rFonts w:asciiTheme="minorHAnsi" w:eastAsia="SimSun" w:hAnsiTheme="minorHAnsi" w:cstheme="minorHAnsi"/>
          <w:lang w:eastAsia="ko-KR"/>
        </w:rPr>
        <w:t>3</w:t>
      </w:r>
      <w:r w:rsidR="00F302CA">
        <w:rPr>
          <w:rFonts w:asciiTheme="minorHAnsi" w:eastAsia="SimSun" w:hAnsiTheme="minorHAnsi" w:cstheme="minorHAnsi"/>
          <w:lang w:eastAsia="ko-KR"/>
        </w:rPr>
        <w:t xml:space="preserve"> </w:t>
      </w:r>
      <w:r w:rsidR="002E1EB2" w:rsidRPr="00E803E6">
        <w:rPr>
          <w:rFonts w:asciiTheme="minorHAnsi" w:eastAsia="SimSun" w:hAnsiTheme="minorHAnsi" w:cstheme="minorHAnsi"/>
          <w:lang w:eastAsia="ko-KR"/>
        </w:rPr>
        <w:t>603,38</w:t>
      </w:r>
      <w:r w:rsidRPr="00E803E6">
        <w:rPr>
          <w:rFonts w:asciiTheme="minorHAnsi" w:eastAsia="SimSun" w:hAnsiTheme="minorHAnsi" w:cstheme="minorHAnsi"/>
          <w:lang w:eastAsia="ko-KR"/>
        </w:rPr>
        <w:t xml:space="preserve"> zł. Koszty jednostkowe oszacowano na podstawie badania rynku, przeprowadzonego wśród potencjalnych Realizatorów na terenie województwa opolskiego, </w:t>
      </w:r>
      <w:r w:rsidRPr="00E803E6">
        <w:rPr>
          <w:rFonts w:asciiTheme="minorHAnsi" w:eastAsia="SimSun" w:hAnsiTheme="minorHAnsi" w:cstheme="minorHAnsi"/>
          <w:lang w:eastAsia="ko-KR"/>
        </w:rPr>
        <w:br/>
        <w:t>z uwzględnieniem corocznych wzrostów najniższych wynagrodzeń zasadniczych niektórych pracowników zatrudnionych w podmiotach leczniczych</w:t>
      </w:r>
      <w:r w:rsidRPr="00E803E6">
        <w:rPr>
          <w:rStyle w:val="Odwoanieprzypisudolnego"/>
          <w:rFonts w:asciiTheme="minorHAnsi" w:eastAsia="SimSun" w:hAnsiTheme="minorHAnsi" w:cstheme="minorHAnsi"/>
          <w:lang w:eastAsia="ko-KR"/>
        </w:rPr>
        <w:footnoteReference w:id="59"/>
      </w:r>
      <w:r w:rsidRPr="00E803E6">
        <w:rPr>
          <w:rFonts w:asciiTheme="minorHAnsi" w:eastAsia="SimSun" w:hAnsiTheme="minorHAnsi" w:cstheme="minorHAnsi"/>
          <w:lang w:eastAsia="ko-KR"/>
        </w:rPr>
        <w:t xml:space="preserve">. Koszt stawek jednostkowych obejmuje </w:t>
      </w:r>
      <w:r w:rsidRPr="00E803E6">
        <w:rPr>
          <w:rFonts w:asciiTheme="minorHAnsi" w:eastAsia="SimSun" w:hAnsiTheme="minorHAnsi" w:cstheme="minorHAnsi"/>
          <w:lang w:eastAsia="ko-KR"/>
        </w:rPr>
        <w:br/>
        <w:t xml:space="preserve">2% wzrost o koszty inflacji w stosunku do badania rynku ze względu na planowany okres realizacji projektu </w:t>
      </w:r>
      <w:r w:rsidR="00D964B9" w:rsidRPr="00E803E6">
        <w:rPr>
          <w:rFonts w:asciiTheme="minorHAnsi" w:eastAsia="SimSun" w:hAnsiTheme="minorHAnsi" w:cstheme="minorHAnsi"/>
          <w:lang w:eastAsia="ko-KR"/>
        </w:rPr>
        <w:t>do</w:t>
      </w:r>
      <w:r w:rsidRPr="00E803E6">
        <w:rPr>
          <w:rFonts w:asciiTheme="minorHAnsi" w:eastAsia="SimSun" w:hAnsiTheme="minorHAnsi" w:cstheme="minorHAnsi"/>
          <w:lang w:eastAsia="ko-KR"/>
        </w:rPr>
        <w:t xml:space="preserve"> 2028 r.</w:t>
      </w:r>
    </w:p>
    <w:p w14:paraId="0AC15013" w14:textId="77777777" w:rsidR="00E26B80" w:rsidRPr="00E803E6" w:rsidRDefault="00E26B80" w:rsidP="00492F20">
      <w:pPr>
        <w:tabs>
          <w:tab w:val="left" w:pos="1072"/>
          <w:tab w:val="left" w:pos="1073"/>
        </w:tabs>
        <w:autoSpaceDE w:val="0"/>
        <w:autoSpaceDN w:val="0"/>
        <w:spacing w:after="240"/>
        <w:jc w:val="both"/>
        <w:rPr>
          <w:rFonts w:asciiTheme="minorHAnsi" w:eastAsia="SimSun" w:hAnsiTheme="minorHAnsi" w:cstheme="minorHAnsi"/>
        </w:rPr>
      </w:pPr>
    </w:p>
    <w:p w14:paraId="3529A36C" w14:textId="77777777" w:rsidR="006D1FC7" w:rsidRPr="00E803E6" w:rsidRDefault="006D1FC7" w:rsidP="00492F20">
      <w:pPr>
        <w:tabs>
          <w:tab w:val="left" w:pos="1072"/>
          <w:tab w:val="left" w:pos="1073"/>
        </w:tabs>
        <w:autoSpaceDE w:val="0"/>
        <w:autoSpaceDN w:val="0"/>
        <w:spacing w:after="240"/>
        <w:jc w:val="both"/>
        <w:rPr>
          <w:rFonts w:asciiTheme="minorHAnsi" w:eastAsia="SimSun" w:hAnsiTheme="minorHAnsi" w:cstheme="minorHAnsi"/>
        </w:rPr>
      </w:pPr>
    </w:p>
    <w:p w14:paraId="196F3AC2" w14:textId="77777777" w:rsidR="00AE4441" w:rsidRPr="00E803E6" w:rsidRDefault="00AE4441" w:rsidP="00AE4441">
      <w:pPr>
        <w:autoSpaceDE w:val="0"/>
        <w:autoSpaceDN w:val="0"/>
        <w:adjustRightInd w:val="0"/>
        <w:spacing w:before="240" w:after="240"/>
        <w:jc w:val="both"/>
        <w:rPr>
          <w:rFonts w:ascii="Calibri" w:eastAsia="SimSun" w:hAnsi="Calibri" w:cs="Calibri"/>
          <w:b/>
          <w:bCs/>
          <w:kern w:val="1"/>
          <w:lang w:eastAsia="ko-KR" w:bidi="hi-IN"/>
        </w:rPr>
      </w:pPr>
      <w:r w:rsidRPr="00E803E6">
        <w:rPr>
          <w:rFonts w:ascii="Calibri" w:eastAsia="SimSun" w:hAnsi="Calibri" w:cs="Calibri"/>
          <w:b/>
          <w:bCs/>
          <w:kern w:val="1"/>
          <w:lang w:eastAsia="ko-KR" w:bidi="hi-IN"/>
        </w:rPr>
        <w:t>VI.2. Koszty całkowite</w:t>
      </w:r>
    </w:p>
    <w:p w14:paraId="5B2DD3C1" w14:textId="77777777" w:rsidR="00411617" w:rsidRPr="00E803E6" w:rsidRDefault="00411617" w:rsidP="007B536B">
      <w:pPr>
        <w:autoSpaceDE w:val="0"/>
        <w:autoSpaceDN w:val="0"/>
        <w:adjustRightInd w:val="0"/>
        <w:spacing w:after="240"/>
        <w:jc w:val="both"/>
        <w:rPr>
          <w:rFonts w:ascii="Calibri" w:hAnsi="Calibri" w:cs="Calibri"/>
          <w:iCs/>
        </w:rPr>
      </w:pPr>
      <w:r w:rsidRPr="00E803E6">
        <w:rPr>
          <w:rFonts w:ascii="Calibri" w:hAnsi="Calibri" w:cs="Calibri"/>
          <w:iCs/>
        </w:rPr>
        <w:t>Całkowite koszty realizacji niniejszego Programu przedstawia poniższa tabela.</w:t>
      </w:r>
    </w:p>
    <w:p w14:paraId="0821848F" w14:textId="77777777" w:rsidR="007B536B" w:rsidRPr="00E803E6" w:rsidRDefault="00411617" w:rsidP="00411617">
      <w:pPr>
        <w:autoSpaceDE w:val="0"/>
        <w:autoSpaceDN w:val="0"/>
        <w:adjustRightInd w:val="0"/>
        <w:spacing w:after="60"/>
        <w:jc w:val="both"/>
        <w:rPr>
          <w:rFonts w:asciiTheme="minorHAnsi" w:hAnsiTheme="minorHAnsi" w:cstheme="minorHAnsi"/>
          <w:b/>
          <w:bCs/>
          <w:i/>
          <w:iCs/>
        </w:rPr>
      </w:pPr>
      <w:r w:rsidRPr="00E803E6">
        <w:rPr>
          <w:rFonts w:ascii="Calibri" w:hAnsi="Calibri" w:cs="Calibri"/>
          <w:b/>
          <w:bCs/>
          <w:i/>
        </w:rPr>
        <w:t>Tabela 1</w:t>
      </w:r>
      <w:r w:rsidR="00E76AB2" w:rsidRPr="00E803E6">
        <w:rPr>
          <w:rFonts w:ascii="Calibri" w:hAnsi="Calibri" w:cs="Calibri"/>
          <w:b/>
          <w:bCs/>
          <w:i/>
        </w:rPr>
        <w:t>6</w:t>
      </w:r>
      <w:r w:rsidRPr="00E803E6">
        <w:rPr>
          <w:rFonts w:ascii="Calibri" w:hAnsi="Calibri" w:cs="Calibri"/>
          <w:b/>
          <w:bCs/>
          <w:i/>
        </w:rPr>
        <w:t xml:space="preserve">. Zestawienie </w:t>
      </w:r>
      <w:r w:rsidRPr="00E803E6">
        <w:rPr>
          <w:rFonts w:asciiTheme="minorHAnsi" w:hAnsiTheme="minorHAnsi" w:cstheme="minorHAnsi"/>
          <w:b/>
          <w:bCs/>
          <w:i/>
          <w:iCs/>
        </w:rPr>
        <w:t>kosztów jednostkowych Programu</w:t>
      </w:r>
    </w:p>
    <w:tbl>
      <w:tblPr>
        <w:tblStyle w:val="TableNormal"/>
        <w:tblW w:w="9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6550"/>
      </w:tblGrid>
      <w:tr w:rsidR="00411617" w:rsidRPr="00E803E6" w14:paraId="67F5AC3C" w14:textId="77777777" w:rsidTr="00411617">
        <w:trPr>
          <w:trHeight w:hRule="exact" w:val="340"/>
          <w:jc w:val="center"/>
        </w:trPr>
        <w:tc>
          <w:tcPr>
            <w:tcW w:w="2513" w:type="dxa"/>
            <w:shd w:val="clear" w:color="auto" w:fill="D9D9D9"/>
          </w:tcPr>
          <w:p w14:paraId="08E71594" w14:textId="77777777" w:rsidR="00411617" w:rsidRPr="00E803E6" w:rsidRDefault="00411617" w:rsidP="00411617">
            <w:pPr>
              <w:pStyle w:val="TableParagraph"/>
              <w:spacing w:before="40" w:after="40"/>
              <w:ind w:left="57"/>
              <w:jc w:val="center"/>
              <w:rPr>
                <w:rFonts w:ascii="Calibri" w:hAnsi="Calibri" w:cs="Calibri"/>
                <w:b/>
                <w:sz w:val="20"/>
                <w:szCs w:val="20"/>
              </w:rPr>
            </w:pPr>
            <w:r w:rsidRPr="00E803E6">
              <w:rPr>
                <w:rFonts w:ascii="Calibri" w:hAnsi="Calibri" w:cs="Calibri"/>
                <w:b/>
                <w:sz w:val="20"/>
                <w:szCs w:val="20"/>
              </w:rPr>
              <w:t>Rok</w:t>
            </w:r>
            <w:r w:rsidRPr="00E803E6">
              <w:rPr>
                <w:rFonts w:ascii="Calibri" w:hAnsi="Calibri" w:cs="Calibri"/>
                <w:b/>
                <w:spacing w:val="-7"/>
                <w:sz w:val="20"/>
                <w:szCs w:val="20"/>
              </w:rPr>
              <w:t xml:space="preserve"> </w:t>
            </w:r>
            <w:proofErr w:type="spellStart"/>
            <w:r w:rsidRPr="00E803E6">
              <w:rPr>
                <w:rFonts w:ascii="Calibri" w:hAnsi="Calibri" w:cs="Calibri"/>
                <w:b/>
                <w:sz w:val="20"/>
                <w:szCs w:val="20"/>
              </w:rPr>
              <w:t>realizacji</w:t>
            </w:r>
            <w:proofErr w:type="spellEnd"/>
            <w:r w:rsidRPr="00E803E6">
              <w:rPr>
                <w:rFonts w:ascii="Calibri" w:hAnsi="Calibri" w:cs="Calibri"/>
                <w:b/>
                <w:spacing w:val="-4"/>
                <w:sz w:val="20"/>
                <w:szCs w:val="20"/>
              </w:rPr>
              <w:t xml:space="preserve"> </w:t>
            </w:r>
            <w:proofErr w:type="spellStart"/>
            <w:r w:rsidRPr="00E803E6">
              <w:rPr>
                <w:rFonts w:ascii="Calibri" w:hAnsi="Calibri" w:cs="Calibri"/>
                <w:b/>
                <w:spacing w:val="-5"/>
                <w:sz w:val="20"/>
                <w:szCs w:val="20"/>
              </w:rPr>
              <w:t>Programu</w:t>
            </w:r>
            <w:proofErr w:type="spellEnd"/>
          </w:p>
        </w:tc>
        <w:tc>
          <w:tcPr>
            <w:tcW w:w="6554" w:type="dxa"/>
            <w:shd w:val="clear" w:color="auto" w:fill="D9D9D9"/>
          </w:tcPr>
          <w:p w14:paraId="24338803" w14:textId="77777777" w:rsidR="00411617" w:rsidRPr="00E803E6" w:rsidRDefault="00411617" w:rsidP="00411617">
            <w:pPr>
              <w:pStyle w:val="TableParagraph"/>
              <w:spacing w:before="40" w:after="40"/>
              <w:ind w:left="57"/>
              <w:jc w:val="center"/>
              <w:rPr>
                <w:rFonts w:ascii="Calibri" w:hAnsi="Calibri" w:cs="Calibri"/>
                <w:b/>
                <w:sz w:val="20"/>
                <w:szCs w:val="20"/>
              </w:rPr>
            </w:pPr>
            <w:r w:rsidRPr="00E803E6">
              <w:rPr>
                <w:rFonts w:ascii="Calibri" w:hAnsi="Calibri" w:cs="Calibri"/>
                <w:b/>
                <w:sz w:val="20"/>
                <w:szCs w:val="20"/>
              </w:rPr>
              <w:t>Koszt</w:t>
            </w:r>
            <w:r w:rsidRPr="00E803E6">
              <w:rPr>
                <w:rFonts w:ascii="Calibri" w:hAnsi="Calibri" w:cs="Calibri"/>
                <w:b/>
                <w:spacing w:val="-1"/>
                <w:sz w:val="20"/>
                <w:szCs w:val="20"/>
              </w:rPr>
              <w:t xml:space="preserve"> </w:t>
            </w:r>
            <w:proofErr w:type="spellStart"/>
            <w:r w:rsidRPr="00E803E6">
              <w:rPr>
                <w:rFonts w:ascii="Calibri" w:hAnsi="Calibri" w:cs="Calibri"/>
                <w:b/>
                <w:spacing w:val="-2"/>
                <w:sz w:val="20"/>
                <w:szCs w:val="20"/>
              </w:rPr>
              <w:t>całkowity</w:t>
            </w:r>
            <w:proofErr w:type="spellEnd"/>
          </w:p>
        </w:tc>
      </w:tr>
      <w:tr w:rsidR="00411617" w:rsidRPr="00E803E6" w14:paraId="1CE95CBB" w14:textId="77777777" w:rsidTr="00411617">
        <w:trPr>
          <w:trHeight w:hRule="exact" w:val="340"/>
          <w:jc w:val="center"/>
        </w:trPr>
        <w:tc>
          <w:tcPr>
            <w:tcW w:w="2513" w:type="dxa"/>
          </w:tcPr>
          <w:p w14:paraId="56DD6F22" w14:textId="77777777" w:rsidR="00411617" w:rsidRPr="00E803E6" w:rsidRDefault="00411617" w:rsidP="00926E25">
            <w:pPr>
              <w:pStyle w:val="TableParagraph"/>
              <w:spacing w:before="40" w:after="40"/>
              <w:ind w:left="57"/>
              <w:jc w:val="center"/>
              <w:rPr>
                <w:rFonts w:ascii="Calibri" w:hAnsi="Calibri" w:cs="Calibri"/>
                <w:sz w:val="20"/>
                <w:szCs w:val="20"/>
              </w:rPr>
            </w:pPr>
            <w:r w:rsidRPr="00E803E6">
              <w:rPr>
                <w:rFonts w:ascii="Calibri" w:hAnsi="Calibri" w:cs="Calibri"/>
                <w:sz w:val="20"/>
                <w:szCs w:val="20"/>
              </w:rPr>
              <w:t>2026</w:t>
            </w:r>
          </w:p>
        </w:tc>
        <w:tc>
          <w:tcPr>
            <w:tcW w:w="6554" w:type="dxa"/>
          </w:tcPr>
          <w:p w14:paraId="07FD566E" w14:textId="178AEA76" w:rsidR="00411617" w:rsidRPr="00E803E6" w:rsidRDefault="00A407EF" w:rsidP="00DF64C7">
            <w:pPr>
              <w:pStyle w:val="TableParagraph"/>
              <w:spacing w:before="40" w:after="40"/>
              <w:ind w:left="57"/>
              <w:jc w:val="right"/>
              <w:rPr>
                <w:rFonts w:ascii="Calibri" w:hAnsi="Calibri" w:cs="Calibri"/>
                <w:sz w:val="20"/>
                <w:szCs w:val="20"/>
              </w:rPr>
            </w:pPr>
            <w:r w:rsidRPr="00E803E6">
              <w:rPr>
                <w:rFonts w:ascii="Calibri" w:hAnsi="Calibri" w:cs="Calibri"/>
                <w:sz w:val="20"/>
                <w:szCs w:val="20"/>
              </w:rPr>
              <w:t>5</w:t>
            </w:r>
            <w:r w:rsidR="00F302CA">
              <w:rPr>
                <w:rFonts w:ascii="Calibri" w:hAnsi="Calibri" w:cs="Calibri"/>
                <w:sz w:val="20"/>
                <w:szCs w:val="20"/>
              </w:rPr>
              <w:t xml:space="preserve"> </w:t>
            </w:r>
            <w:r w:rsidRPr="00E803E6">
              <w:rPr>
                <w:rFonts w:ascii="Calibri" w:hAnsi="Calibri" w:cs="Calibri"/>
                <w:sz w:val="20"/>
                <w:szCs w:val="20"/>
              </w:rPr>
              <w:t>676</w:t>
            </w:r>
            <w:r w:rsidR="00F302CA">
              <w:rPr>
                <w:rFonts w:ascii="Calibri" w:hAnsi="Calibri" w:cs="Calibri"/>
                <w:sz w:val="20"/>
                <w:szCs w:val="20"/>
              </w:rPr>
              <w:t xml:space="preserve"> </w:t>
            </w:r>
            <w:r w:rsidRPr="00E803E6">
              <w:rPr>
                <w:rFonts w:ascii="Calibri" w:hAnsi="Calibri" w:cs="Calibri"/>
                <w:sz w:val="20"/>
                <w:szCs w:val="20"/>
              </w:rPr>
              <w:t>209,42</w:t>
            </w:r>
            <w:r w:rsidR="003C65A3" w:rsidRPr="00E803E6">
              <w:rPr>
                <w:rFonts w:ascii="Calibri" w:hAnsi="Calibri" w:cs="Calibri"/>
                <w:sz w:val="20"/>
                <w:szCs w:val="20"/>
              </w:rPr>
              <w:t xml:space="preserve"> </w:t>
            </w:r>
            <w:proofErr w:type="spellStart"/>
            <w:r w:rsidR="003C65A3" w:rsidRPr="00E803E6">
              <w:rPr>
                <w:rFonts w:ascii="Calibri" w:hAnsi="Calibri" w:cs="Calibri"/>
                <w:sz w:val="20"/>
                <w:szCs w:val="20"/>
              </w:rPr>
              <w:t>zł</w:t>
            </w:r>
            <w:proofErr w:type="spellEnd"/>
          </w:p>
        </w:tc>
      </w:tr>
      <w:tr w:rsidR="00411617" w:rsidRPr="00E803E6" w14:paraId="58120192" w14:textId="77777777" w:rsidTr="00411617">
        <w:trPr>
          <w:trHeight w:hRule="exact" w:val="340"/>
          <w:jc w:val="center"/>
        </w:trPr>
        <w:tc>
          <w:tcPr>
            <w:tcW w:w="2513" w:type="dxa"/>
          </w:tcPr>
          <w:p w14:paraId="3F973033" w14:textId="77777777" w:rsidR="00411617" w:rsidRPr="00E803E6" w:rsidRDefault="00411617" w:rsidP="00926E25">
            <w:pPr>
              <w:pStyle w:val="TableParagraph"/>
              <w:spacing w:before="40" w:after="40"/>
              <w:ind w:left="57"/>
              <w:jc w:val="center"/>
              <w:rPr>
                <w:rFonts w:ascii="Calibri" w:hAnsi="Calibri" w:cs="Calibri"/>
                <w:sz w:val="20"/>
                <w:szCs w:val="20"/>
              </w:rPr>
            </w:pPr>
            <w:r w:rsidRPr="00E803E6">
              <w:rPr>
                <w:rFonts w:ascii="Calibri" w:hAnsi="Calibri" w:cs="Calibri"/>
                <w:sz w:val="20"/>
                <w:szCs w:val="20"/>
              </w:rPr>
              <w:t>2027</w:t>
            </w:r>
          </w:p>
        </w:tc>
        <w:tc>
          <w:tcPr>
            <w:tcW w:w="6554" w:type="dxa"/>
          </w:tcPr>
          <w:p w14:paraId="2620EC32" w14:textId="2EC36391" w:rsidR="00411617" w:rsidRPr="00E803E6" w:rsidRDefault="00A407EF" w:rsidP="00DF64C7">
            <w:pPr>
              <w:pStyle w:val="TableParagraph"/>
              <w:spacing w:before="40" w:after="40"/>
              <w:ind w:left="57"/>
              <w:jc w:val="right"/>
              <w:rPr>
                <w:rFonts w:ascii="Calibri" w:hAnsi="Calibri" w:cs="Calibri"/>
                <w:sz w:val="20"/>
                <w:szCs w:val="20"/>
              </w:rPr>
            </w:pPr>
            <w:r w:rsidRPr="00E803E6">
              <w:rPr>
                <w:rFonts w:ascii="Calibri" w:hAnsi="Calibri" w:cs="Calibri"/>
                <w:sz w:val="20"/>
                <w:szCs w:val="20"/>
              </w:rPr>
              <w:t>6</w:t>
            </w:r>
            <w:r w:rsidR="00F302CA">
              <w:rPr>
                <w:rFonts w:ascii="Calibri" w:hAnsi="Calibri" w:cs="Calibri"/>
                <w:sz w:val="20"/>
                <w:szCs w:val="20"/>
              </w:rPr>
              <w:t xml:space="preserve"> </w:t>
            </w:r>
            <w:r w:rsidRPr="00E803E6">
              <w:rPr>
                <w:rFonts w:ascii="Calibri" w:hAnsi="Calibri" w:cs="Calibri"/>
                <w:sz w:val="20"/>
                <w:szCs w:val="20"/>
              </w:rPr>
              <w:t>240</w:t>
            </w:r>
            <w:r w:rsidR="00F302CA">
              <w:rPr>
                <w:rFonts w:ascii="Calibri" w:hAnsi="Calibri" w:cs="Calibri"/>
                <w:sz w:val="20"/>
                <w:szCs w:val="20"/>
              </w:rPr>
              <w:t xml:space="preserve"> </w:t>
            </w:r>
            <w:r w:rsidR="00883020" w:rsidRPr="00E803E6">
              <w:rPr>
                <w:rFonts w:ascii="Calibri" w:hAnsi="Calibri" w:cs="Calibri"/>
                <w:sz w:val="20"/>
                <w:szCs w:val="20"/>
              </w:rPr>
              <w:t>704,16</w:t>
            </w:r>
            <w:r w:rsidR="008D7ECA" w:rsidRPr="00E803E6">
              <w:rPr>
                <w:rFonts w:ascii="Calibri" w:hAnsi="Calibri" w:cs="Calibri"/>
                <w:sz w:val="20"/>
                <w:szCs w:val="20"/>
              </w:rPr>
              <w:t xml:space="preserve"> </w:t>
            </w:r>
            <w:proofErr w:type="spellStart"/>
            <w:r w:rsidR="008D7ECA" w:rsidRPr="00E803E6">
              <w:rPr>
                <w:rFonts w:ascii="Calibri" w:hAnsi="Calibri" w:cs="Calibri"/>
                <w:sz w:val="20"/>
                <w:szCs w:val="20"/>
              </w:rPr>
              <w:t>zł</w:t>
            </w:r>
            <w:proofErr w:type="spellEnd"/>
          </w:p>
        </w:tc>
      </w:tr>
      <w:tr w:rsidR="00411617" w:rsidRPr="00E803E6" w14:paraId="0BA655BE" w14:textId="77777777" w:rsidTr="00411617">
        <w:trPr>
          <w:trHeight w:hRule="exact" w:val="340"/>
          <w:jc w:val="center"/>
        </w:trPr>
        <w:tc>
          <w:tcPr>
            <w:tcW w:w="2513" w:type="dxa"/>
          </w:tcPr>
          <w:p w14:paraId="45D31BD9" w14:textId="77777777" w:rsidR="00411617" w:rsidRPr="00E803E6" w:rsidRDefault="00411617" w:rsidP="00926E25">
            <w:pPr>
              <w:pStyle w:val="TableParagraph"/>
              <w:spacing w:before="40" w:after="40"/>
              <w:ind w:left="57"/>
              <w:jc w:val="center"/>
              <w:rPr>
                <w:rFonts w:ascii="Calibri" w:hAnsi="Calibri" w:cs="Calibri"/>
                <w:sz w:val="20"/>
                <w:szCs w:val="20"/>
              </w:rPr>
            </w:pPr>
            <w:r w:rsidRPr="00E803E6">
              <w:rPr>
                <w:rFonts w:ascii="Calibri" w:hAnsi="Calibri" w:cs="Calibri"/>
                <w:sz w:val="20"/>
                <w:szCs w:val="20"/>
              </w:rPr>
              <w:t>2028</w:t>
            </w:r>
          </w:p>
        </w:tc>
        <w:tc>
          <w:tcPr>
            <w:tcW w:w="6554" w:type="dxa"/>
          </w:tcPr>
          <w:p w14:paraId="4EE03D8E" w14:textId="0DD78697" w:rsidR="00411617" w:rsidRPr="00E803E6" w:rsidRDefault="00A407EF" w:rsidP="00DF64C7">
            <w:pPr>
              <w:pStyle w:val="TableParagraph"/>
              <w:spacing w:before="40" w:after="40"/>
              <w:ind w:left="57"/>
              <w:jc w:val="right"/>
              <w:rPr>
                <w:rFonts w:ascii="Calibri" w:hAnsi="Calibri" w:cs="Calibri"/>
                <w:sz w:val="20"/>
                <w:szCs w:val="20"/>
              </w:rPr>
            </w:pPr>
            <w:r w:rsidRPr="00E803E6">
              <w:rPr>
                <w:rFonts w:ascii="Calibri" w:hAnsi="Calibri" w:cs="Calibri"/>
                <w:sz w:val="20"/>
                <w:szCs w:val="20"/>
              </w:rPr>
              <w:t>4</w:t>
            </w:r>
            <w:r w:rsidR="00F302CA">
              <w:rPr>
                <w:rFonts w:ascii="Calibri" w:hAnsi="Calibri" w:cs="Calibri"/>
                <w:sz w:val="20"/>
                <w:szCs w:val="20"/>
              </w:rPr>
              <w:t xml:space="preserve"> </w:t>
            </w:r>
            <w:r w:rsidRPr="00E803E6">
              <w:rPr>
                <w:rFonts w:ascii="Calibri" w:hAnsi="Calibri" w:cs="Calibri"/>
                <w:sz w:val="20"/>
                <w:szCs w:val="20"/>
              </w:rPr>
              <w:t>083</w:t>
            </w:r>
            <w:r w:rsidR="00F302CA">
              <w:rPr>
                <w:rFonts w:ascii="Calibri" w:hAnsi="Calibri" w:cs="Calibri"/>
                <w:sz w:val="20"/>
                <w:szCs w:val="20"/>
              </w:rPr>
              <w:t xml:space="preserve"> </w:t>
            </w:r>
            <w:r w:rsidRPr="00E803E6">
              <w:rPr>
                <w:rFonts w:ascii="Calibri" w:hAnsi="Calibri" w:cs="Calibri"/>
                <w:sz w:val="20"/>
                <w:szCs w:val="20"/>
              </w:rPr>
              <w:t>238,</w:t>
            </w:r>
            <w:r w:rsidR="00883020" w:rsidRPr="00E803E6">
              <w:rPr>
                <w:rFonts w:ascii="Calibri" w:hAnsi="Calibri" w:cs="Calibri"/>
                <w:sz w:val="20"/>
                <w:szCs w:val="20"/>
              </w:rPr>
              <w:t>42</w:t>
            </w:r>
            <w:r w:rsidR="008D7ECA" w:rsidRPr="00E803E6">
              <w:rPr>
                <w:rFonts w:ascii="Calibri" w:hAnsi="Calibri" w:cs="Calibri"/>
                <w:sz w:val="20"/>
                <w:szCs w:val="20"/>
              </w:rPr>
              <w:t xml:space="preserve"> </w:t>
            </w:r>
            <w:proofErr w:type="spellStart"/>
            <w:r w:rsidR="008D7ECA" w:rsidRPr="00E803E6">
              <w:rPr>
                <w:rFonts w:ascii="Calibri" w:hAnsi="Calibri" w:cs="Calibri"/>
                <w:sz w:val="20"/>
                <w:szCs w:val="20"/>
              </w:rPr>
              <w:t>zł</w:t>
            </w:r>
            <w:proofErr w:type="spellEnd"/>
          </w:p>
        </w:tc>
      </w:tr>
      <w:tr w:rsidR="00411617" w:rsidRPr="0050323B" w14:paraId="606C2658" w14:textId="77777777" w:rsidTr="00411617">
        <w:trPr>
          <w:trHeight w:hRule="exact" w:val="340"/>
          <w:jc w:val="center"/>
        </w:trPr>
        <w:tc>
          <w:tcPr>
            <w:tcW w:w="2513" w:type="dxa"/>
          </w:tcPr>
          <w:p w14:paraId="073415BF" w14:textId="77777777" w:rsidR="00411617" w:rsidRPr="00E803E6" w:rsidRDefault="00411617" w:rsidP="00926E25">
            <w:pPr>
              <w:pStyle w:val="TableParagraph"/>
              <w:spacing w:before="40" w:after="40"/>
              <w:ind w:left="57"/>
              <w:jc w:val="center"/>
              <w:rPr>
                <w:rFonts w:ascii="Calibri" w:hAnsi="Calibri" w:cs="Calibri"/>
                <w:b/>
                <w:sz w:val="20"/>
                <w:szCs w:val="20"/>
              </w:rPr>
            </w:pPr>
            <w:r w:rsidRPr="00E803E6">
              <w:rPr>
                <w:rFonts w:ascii="Calibri" w:hAnsi="Calibri" w:cs="Calibri"/>
                <w:b/>
                <w:sz w:val="20"/>
                <w:szCs w:val="20"/>
              </w:rPr>
              <w:t>Koszt</w:t>
            </w:r>
            <w:r w:rsidRPr="00E803E6">
              <w:rPr>
                <w:rFonts w:ascii="Calibri" w:hAnsi="Calibri" w:cs="Calibri"/>
                <w:b/>
                <w:spacing w:val="-1"/>
                <w:sz w:val="20"/>
                <w:szCs w:val="20"/>
              </w:rPr>
              <w:t xml:space="preserve"> </w:t>
            </w:r>
            <w:proofErr w:type="spellStart"/>
            <w:r w:rsidRPr="00E803E6">
              <w:rPr>
                <w:rFonts w:ascii="Calibri" w:hAnsi="Calibri" w:cs="Calibri"/>
                <w:b/>
                <w:spacing w:val="-2"/>
                <w:sz w:val="20"/>
                <w:szCs w:val="20"/>
              </w:rPr>
              <w:t>całkowity</w:t>
            </w:r>
            <w:proofErr w:type="spellEnd"/>
          </w:p>
        </w:tc>
        <w:tc>
          <w:tcPr>
            <w:tcW w:w="6554" w:type="dxa"/>
          </w:tcPr>
          <w:p w14:paraId="7432EAF1" w14:textId="11967FB5" w:rsidR="00411617" w:rsidRPr="00E803E6" w:rsidRDefault="00883020" w:rsidP="00DF64C7">
            <w:pPr>
              <w:pStyle w:val="TableParagraph"/>
              <w:spacing w:before="40" w:after="40"/>
              <w:ind w:left="57"/>
              <w:jc w:val="right"/>
              <w:rPr>
                <w:rFonts w:ascii="Calibri" w:hAnsi="Calibri" w:cs="Calibri"/>
                <w:sz w:val="20"/>
                <w:szCs w:val="20"/>
              </w:rPr>
            </w:pPr>
            <w:r w:rsidRPr="00E803E6">
              <w:rPr>
                <w:rFonts w:ascii="Calibri" w:hAnsi="Calibri" w:cs="Calibri"/>
                <w:sz w:val="20"/>
                <w:szCs w:val="20"/>
              </w:rPr>
              <w:t>16</w:t>
            </w:r>
            <w:r w:rsidR="00F302CA">
              <w:rPr>
                <w:rFonts w:ascii="Calibri" w:hAnsi="Calibri" w:cs="Calibri"/>
                <w:sz w:val="20"/>
                <w:szCs w:val="20"/>
              </w:rPr>
              <w:t xml:space="preserve"> </w:t>
            </w:r>
            <w:r w:rsidRPr="00E803E6">
              <w:rPr>
                <w:rFonts w:ascii="Calibri" w:hAnsi="Calibri" w:cs="Calibri"/>
                <w:sz w:val="20"/>
                <w:szCs w:val="20"/>
              </w:rPr>
              <w:t>000</w:t>
            </w:r>
            <w:r w:rsidR="00F302CA">
              <w:rPr>
                <w:rFonts w:ascii="Calibri" w:hAnsi="Calibri" w:cs="Calibri"/>
                <w:sz w:val="20"/>
                <w:szCs w:val="20"/>
              </w:rPr>
              <w:t xml:space="preserve"> </w:t>
            </w:r>
            <w:r w:rsidRPr="00E803E6">
              <w:rPr>
                <w:rFonts w:ascii="Calibri" w:hAnsi="Calibri" w:cs="Calibri"/>
                <w:sz w:val="20"/>
                <w:szCs w:val="20"/>
              </w:rPr>
              <w:t>152,00</w:t>
            </w:r>
            <w:r w:rsidR="008D7ECA" w:rsidRPr="00E803E6">
              <w:rPr>
                <w:rFonts w:ascii="Calibri" w:hAnsi="Calibri" w:cs="Calibri"/>
                <w:sz w:val="20"/>
                <w:szCs w:val="20"/>
              </w:rPr>
              <w:t xml:space="preserve"> </w:t>
            </w:r>
            <w:proofErr w:type="spellStart"/>
            <w:r w:rsidR="008D7ECA" w:rsidRPr="00E803E6">
              <w:rPr>
                <w:rFonts w:ascii="Calibri" w:hAnsi="Calibri" w:cs="Calibri"/>
                <w:sz w:val="20"/>
                <w:szCs w:val="20"/>
              </w:rPr>
              <w:t>zł</w:t>
            </w:r>
            <w:proofErr w:type="spellEnd"/>
          </w:p>
        </w:tc>
      </w:tr>
    </w:tbl>
    <w:p w14:paraId="3007F57B" w14:textId="77777777" w:rsidR="00411617" w:rsidRPr="00411617" w:rsidRDefault="00411617" w:rsidP="00A0788C">
      <w:pPr>
        <w:autoSpaceDE w:val="0"/>
        <w:autoSpaceDN w:val="0"/>
        <w:adjustRightInd w:val="0"/>
        <w:spacing w:after="240"/>
        <w:jc w:val="both"/>
        <w:rPr>
          <w:rFonts w:asciiTheme="minorHAnsi" w:hAnsiTheme="minorHAnsi" w:cstheme="minorHAnsi"/>
        </w:rPr>
      </w:pPr>
    </w:p>
    <w:p w14:paraId="3C613EA9" w14:textId="77777777" w:rsidR="00411617" w:rsidRDefault="00411617" w:rsidP="00A0788C">
      <w:pPr>
        <w:autoSpaceDE w:val="0"/>
        <w:autoSpaceDN w:val="0"/>
        <w:adjustRightInd w:val="0"/>
        <w:spacing w:after="240"/>
        <w:jc w:val="both"/>
        <w:rPr>
          <w:rFonts w:asciiTheme="minorHAnsi" w:hAnsiTheme="minorHAnsi" w:cstheme="minorHAnsi"/>
        </w:rPr>
      </w:pPr>
    </w:p>
    <w:p w14:paraId="79AD9E1A" w14:textId="77777777" w:rsidR="00AE4441" w:rsidRDefault="00AE4441" w:rsidP="00AE4441">
      <w:pPr>
        <w:autoSpaceDE w:val="0"/>
        <w:autoSpaceDN w:val="0"/>
        <w:adjustRightInd w:val="0"/>
        <w:spacing w:before="240" w:after="240"/>
        <w:jc w:val="both"/>
        <w:rPr>
          <w:rFonts w:ascii="Calibri" w:eastAsia="SimSun" w:hAnsi="Calibri" w:cs="Calibri"/>
          <w:b/>
          <w:bCs/>
          <w:kern w:val="1"/>
          <w:lang w:eastAsia="ko-KR" w:bidi="hi-IN"/>
        </w:rPr>
      </w:pPr>
      <w:r w:rsidRPr="007B536B">
        <w:rPr>
          <w:rFonts w:ascii="Calibri" w:eastAsia="SimSun" w:hAnsi="Calibri" w:cs="Calibri"/>
          <w:b/>
          <w:bCs/>
          <w:kern w:val="1"/>
          <w:lang w:eastAsia="ko-KR" w:bidi="hi-IN"/>
        </w:rPr>
        <w:lastRenderedPageBreak/>
        <w:t>VI.3. Źródła finansowania</w:t>
      </w:r>
    </w:p>
    <w:p w14:paraId="14973AF1" w14:textId="77777777" w:rsidR="002F54AC" w:rsidRDefault="002F54AC" w:rsidP="002F54AC">
      <w:pPr>
        <w:autoSpaceDE w:val="0"/>
        <w:autoSpaceDN w:val="0"/>
        <w:adjustRightInd w:val="0"/>
        <w:spacing w:before="240"/>
        <w:jc w:val="both"/>
        <w:rPr>
          <w:rFonts w:asciiTheme="minorHAnsi" w:eastAsia="SimSun" w:hAnsiTheme="minorHAnsi" w:cstheme="minorHAnsi"/>
          <w:kern w:val="1"/>
          <w:lang w:eastAsia="ko-KR" w:bidi="hi-IN"/>
        </w:rPr>
      </w:pPr>
      <w:r>
        <w:rPr>
          <w:rFonts w:asciiTheme="minorHAnsi" w:eastAsia="SimSun" w:hAnsiTheme="minorHAnsi" w:cstheme="minorHAnsi"/>
          <w:kern w:val="1"/>
          <w:lang w:eastAsia="ko-KR" w:bidi="hi-IN"/>
        </w:rPr>
        <w:t xml:space="preserve">Program będzie finansowany w ramach Programu Regionalnego </w:t>
      </w:r>
      <w:r>
        <w:rPr>
          <w:rFonts w:asciiTheme="minorHAnsi" w:eastAsia="SimSun" w:hAnsiTheme="minorHAnsi" w:cstheme="minorHAnsi"/>
          <w:i/>
          <w:iCs/>
          <w:kern w:val="1"/>
          <w:lang w:eastAsia="ko-KR" w:bidi="hi-IN"/>
        </w:rPr>
        <w:t xml:space="preserve">„Fundusze Europejskie </w:t>
      </w:r>
      <w:r>
        <w:rPr>
          <w:rFonts w:asciiTheme="minorHAnsi" w:eastAsia="SimSun" w:hAnsiTheme="minorHAnsi" w:cstheme="minorHAnsi"/>
          <w:i/>
          <w:iCs/>
          <w:kern w:val="1"/>
          <w:lang w:eastAsia="ko-KR" w:bidi="hi-IN"/>
        </w:rPr>
        <w:br/>
        <w:t>dla Opolskiego 2021–2027”</w:t>
      </w:r>
      <w:r>
        <w:rPr>
          <w:rFonts w:asciiTheme="minorHAnsi" w:eastAsia="SimSun" w:hAnsiTheme="minorHAnsi" w:cstheme="minorHAnsi"/>
          <w:kern w:val="1"/>
          <w:lang w:eastAsia="ko-KR" w:bidi="hi-IN"/>
        </w:rPr>
        <w:t xml:space="preserve">. </w:t>
      </w:r>
    </w:p>
    <w:p w14:paraId="08BCEDD2" w14:textId="77777777" w:rsidR="001B339C" w:rsidRDefault="001B339C" w:rsidP="00AE4441">
      <w:pPr>
        <w:autoSpaceDE w:val="0"/>
        <w:autoSpaceDN w:val="0"/>
        <w:adjustRightInd w:val="0"/>
        <w:spacing w:before="240" w:after="240"/>
        <w:jc w:val="both"/>
        <w:rPr>
          <w:rFonts w:ascii="Calibri" w:eastAsia="SimSun" w:hAnsi="Calibri" w:cs="Calibri"/>
          <w:b/>
          <w:bCs/>
          <w:kern w:val="1"/>
          <w:lang w:eastAsia="ko-KR" w:bidi="hi-IN"/>
        </w:rPr>
      </w:pPr>
    </w:p>
    <w:p w14:paraId="52FC4297" w14:textId="77777777" w:rsidR="00865CF6" w:rsidRDefault="00865CF6" w:rsidP="00AE4441">
      <w:pPr>
        <w:autoSpaceDE w:val="0"/>
        <w:autoSpaceDN w:val="0"/>
        <w:adjustRightInd w:val="0"/>
        <w:spacing w:before="240" w:after="240"/>
        <w:jc w:val="both"/>
        <w:rPr>
          <w:rFonts w:ascii="Calibri" w:eastAsia="SimSun" w:hAnsi="Calibri" w:cs="Calibri"/>
          <w:b/>
          <w:bCs/>
          <w:kern w:val="1"/>
          <w:lang w:eastAsia="ko-KR" w:bidi="hi-IN"/>
        </w:rPr>
      </w:pPr>
    </w:p>
    <w:p w14:paraId="329388A0" w14:textId="77777777" w:rsidR="00C261E5" w:rsidRPr="00F9728B" w:rsidRDefault="00584995" w:rsidP="004B4A72">
      <w:pPr>
        <w:pStyle w:val="Nagwek1"/>
        <w:framePr w:wrap="around"/>
      </w:pPr>
      <w:bookmarkStart w:id="12" w:name="_Toc122374021"/>
      <w:r w:rsidRPr="00F9728B">
        <w:t>VII</w:t>
      </w:r>
      <w:r w:rsidR="00C261E5" w:rsidRPr="00F9728B">
        <w:t xml:space="preserve">. </w:t>
      </w:r>
      <w:bookmarkEnd w:id="12"/>
      <w:r w:rsidRPr="00F9728B">
        <w:t>Bibliografia</w:t>
      </w:r>
    </w:p>
    <w:p w14:paraId="60ED3FEF" w14:textId="77777777" w:rsidR="000F2132" w:rsidRPr="00DF64C7" w:rsidRDefault="000F2132" w:rsidP="000F2132">
      <w:pPr>
        <w:pStyle w:val="Akapitzlist"/>
        <w:numPr>
          <w:ilvl w:val="0"/>
          <w:numId w:val="20"/>
        </w:numPr>
        <w:autoSpaceDE w:val="0"/>
        <w:autoSpaceDN w:val="0"/>
        <w:adjustRightInd w:val="0"/>
        <w:spacing w:before="480"/>
        <w:jc w:val="both"/>
        <w:rPr>
          <w:rFonts w:asciiTheme="minorHAnsi" w:hAnsiTheme="minorHAnsi" w:cstheme="minorHAnsi"/>
          <w:lang w:eastAsia="ja-JP"/>
        </w:rPr>
      </w:pPr>
      <w:r w:rsidRPr="00DF64C7">
        <w:rPr>
          <w:rFonts w:asciiTheme="minorHAnsi" w:hAnsiTheme="minorHAnsi" w:cstheme="minorHAnsi"/>
          <w:lang w:eastAsia="ja-JP"/>
        </w:rPr>
        <w:t xml:space="preserve">A. </w:t>
      </w:r>
      <w:proofErr w:type="spellStart"/>
      <w:r w:rsidRPr="00DF64C7">
        <w:rPr>
          <w:rFonts w:asciiTheme="minorHAnsi" w:hAnsiTheme="minorHAnsi" w:cstheme="minorHAnsi"/>
          <w:lang w:eastAsia="ja-JP"/>
        </w:rPr>
        <w:t>Berwecki</w:t>
      </w:r>
      <w:proofErr w:type="spellEnd"/>
      <w:r w:rsidRPr="00DF64C7">
        <w:rPr>
          <w:rFonts w:asciiTheme="minorHAnsi" w:hAnsiTheme="minorHAnsi" w:cstheme="minorHAnsi"/>
          <w:lang w:eastAsia="ja-JP"/>
        </w:rPr>
        <w:t xml:space="preserve">, A. </w:t>
      </w:r>
      <w:proofErr w:type="spellStart"/>
      <w:r w:rsidRPr="00DF64C7">
        <w:rPr>
          <w:rFonts w:asciiTheme="minorHAnsi" w:hAnsiTheme="minorHAnsi" w:cstheme="minorHAnsi"/>
          <w:lang w:eastAsia="ja-JP"/>
        </w:rPr>
        <w:t>Spannbauer</w:t>
      </w:r>
      <w:proofErr w:type="spellEnd"/>
      <w:r w:rsidRPr="00DF64C7">
        <w:rPr>
          <w:rFonts w:asciiTheme="minorHAnsi" w:hAnsiTheme="minorHAnsi" w:cstheme="minorHAnsi"/>
          <w:lang w:eastAsia="ja-JP"/>
        </w:rPr>
        <w:t xml:space="preserve">, T. Ridan, M. </w:t>
      </w:r>
      <w:proofErr w:type="spellStart"/>
      <w:r w:rsidRPr="00DF64C7">
        <w:rPr>
          <w:rFonts w:asciiTheme="minorHAnsi" w:hAnsiTheme="minorHAnsi" w:cstheme="minorHAnsi"/>
          <w:lang w:eastAsia="ja-JP"/>
        </w:rPr>
        <w:t>Berwecka</w:t>
      </w:r>
      <w:proofErr w:type="spellEnd"/>
      <w:r w:rsidRPr="00DF64C7">
        <w:rPr>
          <w:rFonts w:asciiTheme="minorHAnsi" w:hAnsiTheme="minorHAnsi" w:cstheme="minorHAnsi"/>
          <w:lang w:eastAsia="ja-JP"/>
        </w:rPr>
        <w:t xml:space="preserve">, Ł. Talaga, „Ocena skuteczności leczenia zachowawczego </w:t>
      </w:r>
      <w:r w:rsidR="00901F4B" w:rsidRPr="00DF64C7">
        <w:rPr>
          <w:rFonts w:asciiTheme="minorHAnsi" w:hAnsiTheme="minorHAnsi" w:cstheme="minorHAnsi"/>
          <w:lang w:eastAsia="ja-JP"/>
        </w:rPr>
        <w:t>u chorych</w:t>
      </w:r>
      <w:r w:rsidRPr="00DF64C7">
        <w:rPr>
          <w:rFonts w:asciiTheme="minorHAnsi" w:hAnsiTheme="minorHAnsi" w:cstheme="minorHAnsi"/>
          <w:lang w:eastAsia="ja-JP"/>
        </w:rPr>
        <w:t xml:space="preserve"> z zespołem bólowym bólem odcinka szyjnego kręgosłupa”,</w:t>
      </w:r>
    </w:p>
    <w:p w14:paraId="08BA9D8D" w14:textId="77777777" w:rsidR="000F2132" w:rsidRPr="00DF64C7" w:rsidRDefault="000F2132" w:rsidP="000F2132">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A. Rąpała, K. Rąpała, W. Lachowicz, S. Łukawski, „Ocena kliniczna metody McKenzie w chorobie dyskowej w materiale Kliniki Ortopedii CMKP w Otwocku”, Ortopedia Traumatologa Rehabilitacja 2004; 6(2): 183</w:t>
      </w:r>
      <w:r w:rsidRPr="00DF64C7">
        <w:rPr>
          <w:rFonts w:asciiTheme="minorHAnsi" w:hAnsiTheme="minorHAnsi" w:cstheme="minorHAnsi"/>
          <w:lang w:eastAsia="ja-JP"/>
        </w:rPr>
        <w:sym w:font="Symbol" w:char="F02D"/>
      </w:r>
      <w:r w:rsidRPr="00DF64C7">
        <w:rPr>
          <w:rFonts w:asciiTheme="minorHAnsi" w:hAnsiTheme="minorHAnsi" w:cstheme="minorHAnsi"/>
          <w:lang w:eastAsia="ja-JP"/>
        </w:rPr>
        <w:t>189,</w:t>
      </w:r>
    </w:p>
    <w:p w14:paraId="7A3AE902" w14:textId="77777777" w:rsidR="00353D01" w:rsidRPr="00DF64C7" w:rsidRDefault="00353D01" w:rsidP="000F2132">
      <w:pPr>
        <w:pStyle w:val="Akapitzlist"/>
        <w:numPr>
          <w:ilvl w:val="0"/>
          <w:numId w:val="20"/>
        </w:numPr>
        <w:autoSpaceDE w:val="0"/>
        <w:autoSpaceDN w:val="0"/>
        <w:adjustRightInd w:val="0"/>
        <w:spacing w:before="0" w:line="240" w:lineRule="auto"/>
        <w:ind w:left="714" w:hanging="357"/>
        <w:contextualSpacing w:val="0"/>
        <w:rPr>
          <w:rFonts w:asciiTheme="minorHAnsi" w:hAnsiTheme="minorHAnsi" w:cstheme="minorHAnsi"/>
          <w:lang w:eastAsia="ja-JP"/>
        </w:rPr>
      </w:pPr>
      <w:r w:rsidRPr="00353D01">
        <w:rPr>
          <w:rFonts w:asciiTheme="minorHAnsi" w:hAnsiTheme="minorHAnsi" w:cstheme="minorHAnsi"/>
          <w:lang w:eastAsia="ja-JP"/>
        </w:rPr>
        <w:t xml:space="preserve">Badania profilaktyczne pracowników </w:t>
      </w:r>
      <w:r w:rsidR="00141DDB">
        <w:rPr>
          <w:rFonts w:asciiTheme="minorHAnsi" w:hAnsiTheme="minorHAnsi" w:cstheme="minorHAnsi"/>
          <w:lang w:eastAsia="ja-JP"/>
        </w:rPr>
        <w:t>–</w:t>
      </w:r>
      <w:r w:rsidRPr="00353D01">
        <w:rPr>
          <w:rFonts w:asciiTheme="minorHAnsi" w:hAnsiTheme="minorHAnsi" w:cstheme="minorHAnsi"/>
          <w:lang w:eastAsia="ja-JP"/>
        </w:rPr>
        <w:t xml:space="preserve"> wybrane zagadnienia</w:t>
      </w:r>
      <w:r>
        <w:rPr>
          <w:rFonts w:asciiTheme="minorHAnsi" w:hAnsiTheme="minorHAnsi" w:cstheme="minorHAnsi"/>
          <w:lang w:eastAsia="ja-JP"/>
        </w:rPr>
        <w:t xml:space="preserve">, </w:t>
      </w:r>
      <w:hyperlink r:id="rId51" w:history="1">
        <w:r w:rsidRPr="00DF64C7">
          <w:rPr>
            <w:rStyle w:val="Hipercze"/>
            <w:rFonts w:asciiTheme="minorHAnsi" w:hAnsiTheme="minorHAnsi" w:cstheme="minorHAnsi"/>
            <w:lang w:eastAsia="ja-JP"/>
          </w:rPr>
          <w:t>https://m.ciop.pl/CIOPPortalWAR/appmanager/ciop/mobi?nfpb=true&amp;pageLabel=P39200118</w:t>
        </w:r>
      </w:hyperlink>
      <w:r w:rsidRPr="00DF64C7">
        <w:rPr>
          <w:rFonts w:asciiTheme="minorHAnsi" w:hAnsiTheme="minorHAnsi" w:cstheme="minorHAnsi"/>
          <w:lang w:eastAsia="ja-JP"/>
        </w:rPr>
        <w:t>,</w:t>
      </w:r>
    </w:p>
    <w:p w14:paraId="4109FA2C" w14:textId="77777777" w:rsidR="00353D01" w:rsidRPr="00DF64C7" w:rsidRDefault="00353D01"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Bank Danych Lokalnych, </w:t>
      </w:r>
      <w:hyperlink r:id="rId52" w:history="1">
        <w:r w:rsidRPr="00DF64C7">
          <w:rPr>
            <w:rStyle w:val="Hipercze"/>
            <w:rFonts w:asciiTheme="minorHAnsi" w:hAnsiTheme="minorHAnsi" w:cstheme="minorHAnsi"/>
            <w:lang w:eastAsia="ja-JP"/>
          </w:rPr>
          <w:t>https://bdl.stat.gov.pl/bdl/start</w:t>
        </w:r>
      </w:hyperlink>
      <w:r w:rsidRPr="00DF64C7">
        <w:rPr>
          <w:rFonts w:asciiTheme="minorHAnsi" w:hAnsiTheme="minorHAnsi" w:cstheme="minorHAnsi"/>
          <w:lang w:eastAsia="ja-JP"/>
        </w:rPr>
        <w:t>,</w:t>
      </w:r>
    </w:p>
    <w:p w14:paraId="36CF3AFC" w14:textId="77777777" w:rsidR="00742E13" w:rsidRPr="00DF64C7" w:rsidRDefault="00742E1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Butler AC, Chapman JE, Forman EM, et al. The </w:t>
      </w:r>
      <w:proofErr w:type="spellStart"/>
      <w:r w:rsidRPr="00DF64C7">
        <w:rPr>
          <w:rFonts w:asciiTheme="minorHAnsi" w:hAnsiTheme="minorHAnsi" w:cstheme="minorHAnsi"/>
          <w:lang w:eastAsia="ja-JP"/>
        </w:rPr>
        <w:t>empirical</w:t>
      </w:r>
      <w:proofErr w:type="spellEnd"/>
      <w:r w:rsidRPr="00DF64C7">
        <w:rPr>
          <w:rFonts w:asciiTheme="minorHAnsi" w:hAnsiTheme="minorHAnsi" w:cstheme="minorHAnsi"/>
          <w:lang w:eastAsia="ja-JP"/>
        </w:rPr>
        <w:t xml:space="preserve"> status of </w:t>
      </w:r>
      <w:proofErr w:type="spellStart"/>
      <w:r w:rsidRPr="00DF64C7">
        <w:rPr>
          <w:rFonts w:asciiTheme="minorHAnsi" w:hAnsiTheme="minorHAnsi" w:cstheme="minorHAnsi"/>
          <w:lang w:eastAsia="ja-JP"/>
        </w:rPr>
        <w:t>cognitive-behavioral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therapy</w:t>
      </w:r>
      <w:proofErr w:type="spellEnd"/>
      <w:r w:rsidRPr="00DF64C7">
        <w:rPr>
          <w:rFonts w:asciiTheme="minorHAnsi" w:hAnsiTheme="minorHAnsi" w:cstheme="minorHAnsi"/>
          <w:lang w:eastAsia="ja-JP"/>
        </w:rPr>
        <w:t xml:space="preserve">: </w:t>
      </w:r>
      <w:r w:rsidRPr="00DF64C7">
        <w:rPr>
          <w:rFonts w:asciiTheme="minorHAnsi" w:hAnsiTheme="minorHAnsi" w:cstheme="minorHAnsi"/>
          <w:lang w:eastAsia="ja-JP"/>
        </w:rPr>
        <w:br/>
        <w:t xml:space="preserve">a </w:t>
      </w:r>
      <w:proofErr w:type="spellStart"/>
      <w:r w:rsidRPr="00DF64C7">
        <w:rPr>
          <w:rFonts w:asciiTheme="minorHAnsi" w:hAnsiTheme="minorHAnsi" w:cstheme="minorHAnsi"/>
          <w:lang w:eastAsia="ja-JP"/>
        </w:rPr>
        <w:t>review</w:t>
      </w:r>
      <w:proofErr w:type="spellEnd"/>
      <w:r w:rsidRPr="00DF64C7">
        <w:rPr>
          <w:rFonts w:asciiTheme="minorHAnsi" w:hAnsiTheme="minorHAnsi" w:cstheme="minorHAnsi"/>
          <w:lang w:eastAsia="ja-JP"/>
        </w:rPr>
        <w:t xml:space="preserve"> of meta-</w:t>
      </w:r>
      <w:proofErr w:type="spellStart"/>
      <w:r w:rsidRPr="00DF64C7">
        <w:rPr>
          <w:rFonts w:asciiTheme="minorHAnsi" w:hAnsiTheme="minorHAnsi" w:cstheme="minorHAnsi"/>
          <w:lang w:eastAsia="ja-JP"/>
        </w:rPr>
        <w:t>analysis</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Clin</w:t>
      </w:r>
      <w:proofErr w:type="spellEnd"/>
      <w:r w:rsidRPr="00DF64C7">
        <w:rPr>
          <w:rFonts w:asciiTheme="minorHAnsi" w:hAnsiTheme="minorHAnsi" w:cstheme="minorHAnsi"/>
          <w:lang w:eastAsia="ja-JP"/>
        </w:rPr>
        <w:t xml:space="preserve"> Psychol </w:t>
      </w:r>
      <w:proofErr w:type="spellStart"/>
      <w:r w:rsidRPr="00DF64C7">
        <w:rPr>
          <w:rFonts w:asciiTheme="minorHAnsi" w:hAnsiTheme="minorHAnsi" w:cstheme="minorHAnsi"/>
          <w:lang w:eastAsia="ja-JP"/>
        </w:rPr>
        <w:t>Rev</w:t>
      </w:r>
      <w:proofErr w:type="spellEnd"/>
      <w:r w:rsidRPr="00DF64C7">
        <w:rPr>
          <w:rFonts w:asciiTheme="minorHAnsi" w:hAnsiTheme="minorHAnsi" w:cstheme="minorHAnsi"/>
          <w:lang w:eastAsia="ja-JP"/>
        </w:rPr>
        <w:t xml:space="preserve"> </w:t>
      </w:r>
      <w:r w:rsidR="00901F4B" w:rsidRPr="00DF64C7">
        <w:rPr>
          <w:rFonts w:asciiTheme="minorHAnsi" w:hAnsiTheme="minorHAnsi" w:cstheme="minorHAnsi"/>
          <w:lang w:eastAsia="ja-JP"/>
        </w:rPr>
        <w:t>2006; 26:17</w:t>
      </w:r>
      <w:r w:rsidRPr="00DF64C7">
        <w:rPr>
          <w:rFonts w:asciiTheme="minorHAnsi" w:hAnsiTheme="minorHAnsi" w:cstheme="minorHAnsi"/>
          <w:lang w:eastAsia="ja-JP"/>
        </w:rPr>
        <w:t>–31,</w:t>
      </w:r>
    </w:p>
    <w:p w14:paraId="47169696" w14:textId="77777777" w:rsidR="00742E13" w:rsidRPr="00DF64C7" w:rsidRDefault="00742E1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Castro MM, </w:t>
      </w:r>
      <w:proofErr w:type="spellStart"/>
      <w:r w:rsidRPr="00DF64C7">
        <w:rPr>
          <w:rFonts w:asciiTheme="minorHAnsi" w:hAnsiTheme="minorHAnsi" w:cstheme="minorHAnsi"/>
          <w:lang w:eastAsia="ja-JP"/>
        </w:rPr>
        <w:t>Daltro</w:t>
      </w:r>
      <w:proofErr w:type="spellEnd"/>
      <w:r w:rsidRPr="00DF64C7">
        <w:rPr>
          <w:rFonts w:asciiTheme="minorHAnsi" w:hAnsiTheme="minorHAnsi" w:cstheme="minorHAnsi"/>
          <w:lang w:eastAsia="ja-JP"/>
        </w:rPr>
        <w:t xml:space="preserve"> C, </w:t>
      </w:r>
      <w:proofErr w:type="spellStart"/>
      <w:r w:rsidRPr="00DF64C7">
        <w:rPr>
          <w:rFonts w:asciiTheme="minorHAnsi" w:hAnsiTheme="minorHAnsi" w:cstheme="minorHAnsi"/>
          <w:lang w:eastAsia="ja-JP"/>
        </w:rPr>
        <w:t>Kraychete</w:t>
      </w:r>
      <w:proofErr w:type="spellEnd"/>
      <w:r w:rsidRPr="00DF64C7">
        <w:rPr>
          <w:rFonts w:asciiTheme="minorHAnsi" w:hAnsiTheme="minorHAnsi" w:cstheme="minorHAnsi"/>
          <w:lang w:eastAsia="ja-JP"/>
        </w:rPr>
        <w:t xml:space="preserve"> DC, et al. The </w:t>
      </w:r>
      <w:proofErr w:type="spellStart"/>
      <w:r w:rsidRPr="00DF64C7">
        <w:rPr>
          <w:rFonts w:asciiTheme="minorHAnsi" w:hAnsiTheme="minorHAnsi" w:cstheme="minorHAnsi"/>
          <w:lang w:eastAsia="ja-JP"/>
        </w:rPr>
        <w:t>cognitive</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behavioral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therapy</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causes</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an</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improvement</w:t>
      </w:r>
      <w:proofErr w:type="spellEnd"/>
      <w:r w:rsidRPr="00DF64C7">
        <w:rPr>
          <w:rFonts w:asciiTheme="minorHAnsi" w:hAnsiTheme="minorHAnsi" w:cstheme="minorHAnsi"/>
          <w:lang w:eastAsia="ja-JP"/>
        </w:rPr>
        <w:t xml:space="preserve"> in </w:t>
      </w:r>
      <w:proofErr w:type="spellStart"/>
      <w:r w:rsidRPr="00DF64C7">
        <w:rPr>
          <w:rFonts w:asciiTheme="minorHAnsi" w:hAnsiTheme="minorHAnsi" w:cstheme="minorHAnsi"/>
          <w:lang w:eastAsia="ja-JP"/>
        </w:rPr>
        <w:t>quality</w:t>
      </w:r>
      <w:proofErr w:type="spellEnd"/>
      <w:r w:rsidRPr="00DF64C7">
        <w:rPr>
          <w:rFonts w:asciiTheme="minorHAnsi" w:hAnsiTheme="minorHAnsi" w:cstheme="minorHAnsi"/>
          <w:lang w:eastAsia="ja-JP"/>
        </w:rPr>
        <w:t xml:space="preserve"> of life in </w:t>
      </w:r>
      <w:proofErr w:type="spellStart"/>
      <w:r w:rsidRPr="00DF64C7">
        <w:rPr>
          <w:rFonts w:asciiTheme="minorHAnsi" w:hAnsiTheme="minorHAnsi" w:cstheme="minorHAnsi"/>
          <w:lang w:eastAsia="ja-JP"/>
        </w:rPr>
        <w:t>patients</w:t>
      </w:r>
      <w:proofErr w:type="spellEnd"/>
      <w:r w:rsidRPr="00DF64C7">
        <w:rPr>
          <w:rFonts w:asciiTheme="minorHAnsi" w:hAnsiTheme="minorHAnsi" w:cstheme="minorHAnsi"/>
          <w:lang w:eastAsia="ja-JP"/>
        </w:rPr>
        <w:t xml:space="preserve"> with </w:t>
      </w:r>
      <w:r w:rsidR="00141DDB">
        <w:rPr>
          <w:rFonts w:asciiTheme="minorHAnsi" w:hAnsiTheme="minorHAnsi" w:cstheme="minorHAnsi"/>
          <w:lang w:eastAsia="ja-JP"/>
        </w:rPr>
        <w:pgNum/>
      </w:r>
      <w:proofErr w:type="spellStart"/>
      <w:r w:rsidR="00141DDB">
        <w:rPr>
          <w:rFonts w:asciiTheme="minorHAnsi" w:hAnsiTheme="minorHAnsi" w:cstheme="minorHAnsi"/>
          <w:lang w:eastAsia="ja-JP"/>
        </w:rPr>
        <w:t>inesio</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musculoskeletal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Arq</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Neuropsiquiatr</w:t>
      </w:r>
      <w:proofErr w:type="spellEnd"/>
      <w:r w:rsidRPr="00DF64C7">
        <w:rPr>
          <w:rFonts w:asciiTheme="minorHAnsi" w:hAnsiTheme="minorHAnsi" w:cstheme="minorHAnsi"/>
          <w:lang w:eastAsia="ja-JP"/>
        </w:rPr>
        <w:t xml:space="preserve"> </w:t>
      </w:r>
      <w:r w:rsidR="00901F4B" w:rsidRPr="00DF64C7">
        <w:rPr>
          <w:rFonts w:asciiTheme="minorHAnsi" w:hAnsiTheme="minorHAnsi" w:cstheme="minorHAnsi"/>
          <w:lang w:eastAsia="ja-JP"/>
        </w:rPr>
        <w:t>2012; 70:864</w:t>
      </w:r>
      <w:r w:rsidRPr="00DF64C7">
        <w:rPr>
          <w:rFonts w:asciiTheme="minorHAnsi" w:hAnsiTheme="minorHAnsi" w:cstheme="minorHAnsi"/>
          <w:lang w:eastAsia="ja-JP"/>
        </w:rPr>
        <w:t>–8,</w:t>
      </w:r>
    </w:p>
    <w:p w14:paraId="489BC571" w14:textId="77777777" w:rsidR="004B76CC" w:rsidRPr="00DF64C7" w:rsidRDefault="004B76CC"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proofErr w:type="spellStart"/>
      <w:r w:rsidRPr="00DF64C7">
        <w:rPr>
          <w:rFonts w:asciiTheme="minorHAnsi" w:hAnsiTheme="minorHAnsi" w:cstheme="minorHAnsi"/>
          <w:lang w:eastAsia="ja-JP"/>
        </w:rPr>
        <w:t>Cieza</w:t>
      </w:r>
      <w:proofErr w:type="spellEnd"/>
      <w:r w:rsidRPr="00DF64C7">
        <w:rPr>
          <w:rFonts w:asciiTheme="minorHAnsi" w:hAnsiTheme="minorHAnsi" w:cstheme="minorHAnsi"/>
          <w:lang w:eastAsia="ja-JP"/>
        </w:rPr>
        <w:t xml:space="preserve"> A, </w:t>
      </w:r>
      <w:proofErr w:type="spellStart"/>
      <w:r w:rsidRPr="00DF64C7">
        <w:rPr>
          <w:rFonts w:asciiTheme="minorHAnsi" w:hAnsiTheme="minorHAnsi" w:cstheme="minorHAnsi"/>
          <w:lang w:eastAsia="ja-JP"/>
        </w:rPr>
        <w:t>Stucki</w:t>
      </w:r>
      <w:proofErr w:type="spellEnd"/>
      <w:r w:rsidRPr="00DF64C7">
        <w:rPr>
          <w:rFonts w:asciiTheme="minorHAnsi" w:hAnsiTheme="minorHAnsi" w:cstheme="minorHAnsi"/>
          <w:lang w:eastAsia="ja-JP"/>
        </w:rPr>
        <w:t xml:space="preserve"> G, Weigl M, </w:t>
      </w:r>
      <w:proofErr w:type="spellStart"/>
      <w:r w:rsidRPr="00DF64C7">
        <w:rPr>
          <w:rFonts w:asciiTheme="minorHAnsi" w:hAnsiTheme="minorHAnsi" w:cstheme="minorHAnsi"/>
          <w:lang w:eastAsia="ja-JP"/>
        </w:rPr>
        <w:t>Disler</w:t>
      </w:r>
      <w:proofErr w:type="spellEnd"/>
      <w:r w:rsidRPr="00DF64C7">
        <w:rPr>
          <w:rFonts w:asciiTheme="minorHAnsi" w:hAnsiTheme="minorHAnsi" w:cstheme="minorHAnsi"/>
          <w:lang w:eastAsia="ja-JP"/>
        </w:rPr>
        <w:t xml:space="preserve"> P, </w:t>
      </w:r>
      <w:proofErr w:type="spellStart"/>
      <w:r w:rsidRPr="00DF64C7">
        <w:rPr>
          <w:rFonts w:asciiTheme="minorHAnsi" w:hAnsiTheme="minorHAnsi" w:cstheme="minorHAnsi"/>
          <w:lang w:eastAsia="ja-JP"/>
        </w:rPr>
        <w:t>Jackel</w:t>
      </w:r>
      <w:proofErr w:type="spellEnd"/>
      <w:r w:rsidRPr="00DF64C7">
        <w:rPr>
          <w:rFonts w:asciiTheme="minorHAnsi" w:hAnsiTheme="minorHAnsi" w:cstheme="minorHAnsi"/>
          <w:lang w:eastAsia="ja-JP"/>
        </w:rPr>
        <w:t xml:space="preserve"> W, van der </w:t>
      </w:r>
      <w:proofErr w:type="spellStart"/>
      <w:r w:rsidRPr="00DF64C7">
        <w:rPr>
          <w:rFonts w:asciiTheme="minorHAnsi" w:hAnsiTheme="minorHAnsi" w:cstheme="minorHAnsi"/>
          <w:lang w:eastAsia="ja-JP"/>
        </w:rPr>
        <w:t>Linden</w:t>
      </w:r>
      <w:proofErr w:type="spellEnd"/>
      <w:r w:rsidRPr="00DF64C7">
        <w:rPr>
          <w:rFonts w:asciiTheme="minorHAnsi" w:hAnsiTheme="minorHAnsi" w:cstheme="minorHAnsi"/>
          <w:lang w:eastAsia="ja-JP"/>
        </w:rPr>
        <w:t xml:space="preserve"> S, et al. ICF </w:t>
      </w:r>
      <w:proofErr w:type="spellStart"/>
      <w:r w:rsidRPr="00DF64C7">
        <w:rPr>
          <w:rFonts w:asciiTheme="minorHAnsi" w:hAnsiTheme="minorHAnsi" w:cstheme="minorHAnsi"/>
          <w:lang w:eastAsia="ja-JP"/>
        </w:rPr>
        <w:t>core</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sets</w:t>
      </w:r>
      <w:proofErr w:type="spellEnd"/>
      <w:r w:rsidRPr="00DF64C7">
        <w:rPr>
          <w:rFonts w:asciiTheme="minorHAnsi" w:hAnsiTheme="minorHAnsi" w:cstheme="minorHAnsi"/>
          <w:lang w:eastAsia="ja-JP"/>
        </w:rPr>
        <w:t xml:space="preserve"> for </w:t>
      </w:r>
      <w:proofErr w:type="spellStart"/>
      <w:r w:rsidRPr="00DF64C7">
        <w:rPr>
          <w:rFonts w:asciiTheme="minorHAnsi" w:hAnsiTheme="minorHAnsi" w:cstheme="minorHAnsi"/>
          <w:lang w:eastAsia="ja-JP"/>
        </w:rPr>
        <w:t>low</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back</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J </w:t>
      </w:r>
      <w:proofErr w:type="spellStart"/>
      <w:r w:rsidRPr="00DF64C7">
        <w:rPr>
          <w:rFonts w:asciiTheme="minorHAnsi" w:hAnsiTheme="minorHAnsi" w:cstheme="minorHAnsi"/>
          <w:lang w:eastAsia="ja-JP"/>
        </w:rPr>
        <w:t>Rehabil</w:t>
      </w:r>
      <w:proofErr w:type="spellEnd"/>
      <w:r w:rsidRPr="00DF64C7">
        <w:rPr>
          <w:rFonts w:asciiTheme="minorHAnsi" w:hAnsiTheme="minorHAnsi" w:cstheme="minorHAnsi"/>
          <w:lang w:eastAsia="ja-JP"/>
        </w:rPr>
        <w:t xml:space="preserve"> Med. (2004) (</w:t>
      </w:r>
      <w:proofErr w:type="spellStart"/>
      <w:r w:rsidRPr="00DF64C7">
        <w:rPr>
          <w:rFonts w:asciiTheme="minorHAnsi" w:hAnsiTheme="minorHAnsi" w:cstheme="minorHAnsi"/>
          <w:lang w:eastAsia="ja-JP"/>
        </w:rPr>
        <w:t>Suppl</w:t>
      </w:r>
      <w:proofErr w:type="spellEnd"/>
      <w:r w:rsidRPr="00DF64C7">
        <w:rPr>
          <w:rFonts w:asciiTheme="minorHAnsi" w:hAnsiTheme="minorHAnsi" w:cstheme="minorHAnsi"/>
          <w:lang w:eastAsia="ja-JP"/>
        </w:rPr>
        <w:t xml:space="preserve">. 44):69–74. </w:t>
      </w:r>
      <w:r w:rsidR="00141DDB" w:rsidRPr="00DF64C7">
        <w:rPr>
          <w:rFonts w:asciiTheme="minorHAnsi" w:hAnsiTheme="minorHAnsi" w:cstheme="minorHAnsi"/>
          <w:lang w:eastAsia="ja-JP"/>
        </w:rPr>
        <w:t>D</w:t>
      </w:r>
      <w:r w:rsidR="00901F4B" w:rsidRPr="00DF64C7">
        <w:rPr>
          <w:rFonts w:asciiTheme="minorHAnsi" w:hAnsiTheme="minorHAnsi" w:cstheme="minorHAnsi"/>
          <w:lang w:eastAsia="ja-JP"/>
        </w:rPr>
        <w:t>oi: 10.1080</w:t>
      </w:r>
      <w:r w:rsidRPr="00DF64C7">
        <w:rPr>
          <w:rFonts w:asciiTheme="minorHAnsi" w:hAnsiTheme="minorHAnsi" w:cstheme="minorHAnsi"/>
          <w:lang w:eastAsia="ja-JP"/>
        </w:rPr>
        <w:t>/16501960410016037</w:t>
      </w:r>
    </w:p>
    <w:p w14:paraId="1AF26ECC" w14:textId="77777777" w:rsidR="00353D01" w:rsidRPr="00DF64C7" w:rsidRDefault="00353D01"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Dyrektywa ramowa dotycząca bezpieczeństwa i ochrony zdrowia w miejscu pracy, </w:t>
      </w:r>
      <w:hyperlink r:id="rId53" w:history="1">
        <w:r w:rsidRPr="00DF64C7">
          <w:rPr>
            <w:rStyle w:val="Hipercze"/>
            <w:rFonts w:asciiTheme="minorHAnsi" w:hAnsiTheme="minorHAnsi" w:cstheme="minorHAnsi"/>
            <w:lang w:eastAsia="ja-JP"/>
          </w:rPr>
          <w:t>https://osha.europa.eu/pl/legislation/directives/the-osh-frameworkdirective/the-osh-framework-directive-introduction</w:t>
        </w:r>
      </w:hyperlink>
      <w:r w:rsidRPr="00DF64C7">
        <w:rPr>
          <w:rFonts w:asciiTheme="minorHAnsi" w:hAnsiTheme="minorHAnsi" w:cstheme="minorHAnsi"/>
          <w:lang w:eastAsia="ja-JP"/>
        </w:rPr>
        <w:t>,</w:t>
      </w:r>
    </w:p>
    <w:p w14:paraId="61914D6B" w14:textId="77777777" w:rsidR="00742E13" w:rsidRPr="00DF64C7" w:rsidRDefault="00742E1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G. Olkowski, J. Ślężyński, „Aktywność fizyczna a efekty terapii metodą McKenziego osób z bólami krzyża”, Medycyna Ogólna i Nauki o Zdrowiu 2021, Tom 27, Nr 3, 324–331,</w:t>
      </w:r>
    </w:p>
    <w:p w14:paraId="1E53DC63" w14:textId="77777777" w:rsidR="005A4FF3" w:rsidRPr="00DF64C7"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 xml:space="preserve">Guła Z. Ból krzyża, </w:t>
      </w:r>
      <w:hyperlink r:id="rId54" w:history="1">
        <w:r w:rsidRPr="00DF64C7">
          <w:rPr>
            <w:rStyle w:val="Hipercze"/>
            <w:rFonts w:cs="Calibri"/>
            <w:lang w:eastAsia="ja-JP"/>
          </w:rPr>
          <w:t>https://www.mp.pl/pacjent/reumatologia/objawy/63737,bolkrzyza</w:t>
        </w:r>
      </w:hyperlink>
      <w:r w:rsidRPr="00DF64C7">
        <w:rPr>
          <w:rFonts w:cs="Calibri"/>
          <w:lang w:eastAsia="ja-JP"/>
        </w:rPr>
        <w:t>,</w:t>
      </w:r>
    </w:p>
    <w:p w14:paraId="123A85A1" w14:textId="77777777" w:rsidR="00353D01" w:rsidRDefault="00353D01"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5A4FF3">
        <w:rPr>
          <w:rFonts w:asciiTheme="minorHAnsi" w:hAnsiTheme="minorHAnsi" w:cstheme="minorHAnsi"/>
          <w:lang w:eastAsia="ja-JP"/>
        </w:rPr>
        <w:t xml:space="preserve">GUS, Stan zdrowia ludności Polski w 2019 r., </w:t>
      </w:r>
      <w:hyperlink r:id="rId55" w:history="1">
        <w:r w:rsidRPr="005A4FF3">
          <w:rPr>
            <w:rStyle w:val="Hipercze"/>
            <w:rFonts w:asciiTheme="minorHAnsi" w:hAnsiTheme="minorHAnsi" w:cstheme="minorHAnsi"/>
            <w:lang w:eastAsia="ja-JP"/>
          </w:rPr>
          <w:t>https://stat.gov.pl/obszary-tematyczne/zdrowie/zdrowie/stan-zdrowia-ludnosci-polski-w-2019-r-</w:t>
        </w:r>
      </w:hyperlink>
      <w:r w:rsidR="005A4FF3">
        <w:rPr>
          <w:rFonts w:asciiTheme="minorHAnsi" w:hAnsiTheme="minorHAnsi" w:cstheme="minorHAnsi"/>
          <w:lang w:eastAsia="ja-JP"/>
        </w:rPr>
        <w:t>,</w:t>
      </w:r>
    </w:p>
    <w:p w14:paraId="6A2525C9" w14:textId="77777777" w:rsidR="00023BBD" w:rsidRDefault="00023BBD"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5A4FF3">
        <w:rPr>
          <w:rFonts w:asciiTheme="minorHAnsi" w:hAnsiTheme="minorHAnsi" w:cstheme="minorHAnsi"/>
          <w:lang w:eastAsia="ja-JP"/>
        </w:rPr>
        <w:t xml:space="preserve">GUS, Zdrowie i ochrona zdrowia w 2020 r., </w:t>
      </w:r>
      <w:hyperlink r:id="rId56" w:history="1">
        <w:r w:rsidRPr="005A4FF3">
          <w:rPr>
            <w:rStyle w:val="Hipercze"/>
            <w:rFonts w:asciiTheme="minorHAnsi" w:hAnsiTheme="minorHAnsi" w:cstheme="minorHAnsi"/>
            <w:lang w:eastAsia="ja-JP"/>
          </w:rPr>
          <w:t>https://stat.gov.pl/obszary-tematyczne/zdrowie/zdrowie/zdrowie-i-ochrona-zdrowia-w-2020-roku,1,11.html</w:t>
        </w:r>
      </w:hyperlink>
      <w:r w:rsidRPr="005A4FF3">
        <w:rPr>
          <w:rFonts w:asciiTheme="minorHAnsi" w:hAnsiTheme="minorHAnsi" w:cstheme="minorHAnsi"/>
          <w:lang w:eastAsia="ja-JP"/>
        </w:rPr>
        <w:t>,</w:t>
      </w:r>
    </w:p>
    <w:p w14:paraId="2E2787FB" w14:textId="77777777" w:rsidR="00353D01"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hyperlink r:id="rId57" w:history="1">
        <w:r w:rsidRPr="00B615C6">
          <w:rPr>
            <w:rStyle w:val="Hipercze"/>
            <w:rFonts w:asciiTheme="minorHAnsi" w:hAnsiTheme="minorHAnsi" w:cstheme="minorHAnsi"/>
            <w:lang w:eastAsia="ja-JP"/>
          </w:rPr>
          <w:t>https://rpo.opolskie.pl/wp-content/uploads/2022/12/FEO-2021-2027_DECYZJA-KE.pdf</w:t>
        </w:r>
      </w:hyperlink>
      <w:r w:rsidR="00CF4FE2" w:rsidRPr="005A4FF3">
        <w:rPr>
          <w:rFonts w:asciiTheme="minorHAnsi" w:hAnsiTheme="minorHAnsi" w:cstheme="minorHAnsi"/>
          <w:lang w:eastAsia="ja-JP"/>
        </w:rPr>
        <w:t>,</w:t>
      </w:r>
    </w:p>
    <w:p w14:paraId="3D987A9B" w14:textId="77777777" w:rsidR="00CF4FE2" w:rsidRPr="00DF64C7"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hyperlink r:id="rId58" w:history="1">
        <w:r w:rsidRPr="00DF64C7">
          <w:rPr>
            <w:rStyle w:val="Hipercze"/>
            <w:rFonts w:asciiTheme="minorHAnsi" w:hAnsiTheme="minorHAnsi" w:cstheme="minorHAnsi"/>
            <w:lang w:eastAsia="ja-JP"/>
          </w:rPr>
          <w:t>https://rpo.opolskie.pl/wp-content/uploads/za%C5%82.-1-Analiza-EFS-wojew%C3%B3dztwo-opolskie.pdf</w:t>
        </w:r>
      </w:hyperlink>
      <w:r w:rsidR="00CF4FE2" w:rsidRPr="00DF64C7">
        <w:rPr>
          <w:rFonts w:asciiTheme="minorHAnsi" w:hAnsiTheme="minorHAnsi" w:cstheme="minorHAnsi"/>
          <w:lang w:eastAsia="ja-JP"/>
        </w:rPr>
        <w:t>,</w:t>
      </w:r>
    </w:p>
    <w:p w14:paraId="1DA45EA8" w14:textId="77777777" w:rsidR="00FF4017" w:rsidRPr="00DF64C7"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hyperlink r:id="rId59" w:history="1">
        <w:r w:rsidRPr="00DF64C7">
          <w:rPr>
            <w:rStyle w:val="Hipercze"/>
            <w:rFonts w:asciiTheme="minorHAnsi" w:hAnsiTheme="minorHAnsi" w:cstheme="minorHAnsi"/>
            <w:lang w:eastAsia="ja-JP"/>
          </w:rPr>
          <w:t>https://stat.gov.pl/metainformacje/slownik-pojec/pojecia-stosowane-w-statystyce-publicznej/861,pojecie.html</w:t>
        </w:r>
      </w:hyperlink>
      <w:r w:rsidR="00F759AD" w:rsidRPr="00DF64C7">
        <w:rPr>
          <w:rFonts w:asciiTheme="minorHAnsi" w:hAnsiTheme="minorHAnsi" w:cstheme="minorHAnsi"/>
          <w:lang w:eastAsia="ja-JP"/>
        </w:rPr>
        <w:t>,</w:t>
      </w:r>
    </w:p>
    <w:p w14:paraId="45D01E69" w14:textId="77777777" w:rsidR="00856F72" w:rsidRPr="00DF64C7" w:rsidRDefault="00856F72"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proofErr w:type="spellStart"/>
      <w:r w:rsidRPr="00DF64C7">
        <w:rPr>
          <w:rFonts w:asciiTheme="minorHAnsi" w:hAnsiTheme="minorHAnsi" w:cstheme="minorHAnsi"/>
          <w:lang w:eastAsia="ja-JP"/>
        </w:rPr>
        <w:t>Ji</w:t>
      </w:r>
      <w:proofErr w:type="spellEnd"/>
      <w:r w:rsidRPr="00DF64C7">
        <w:rPr>
          <w:rFonts w:asciiTheme="minorHAnsi" w:hAnsiTheme="minorHAnsi" w:cstheme="minorHAnsi"/>
          <w:lang w:eastAsia="ja-JP"/>
        </w:rPr>
        <w:t xml:space="preserve"> </w:t>
      </w:r>
      <w:r w:rsidR="00901F4B" w:rsidRPr="00DF64C7">
        <w:rPr>
          <w:rFonts w:asciiTheme="minorHAnsi" w:hAnsiTheme="minorHAnsi" w:cstheme="minorHAnsi"/>
          <w:lang w:eastAsia="ja-JP"/>
        </w:rPr>
        <w:t>Ma,</w:t>
      </w:r>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Teng</w:t>
      </w:r>
      <w:proofErr w:type="spellEnd"/>
      <w:r w:rsidRPr="00DF64C7">
        <w:rPr>
          <w:rFonts w:asciiTheme="minorHAnsi" w:hAnsiTheme="minorHAnsi" w:cstheme="minorHAnsi"/>
          <w:lang w:eastAsia="ja-JP"/>
        </w:rPr>
        <w:t xml:space="preserve"> </w:t>
      </w:r>
      <w:proofErr w:type="spellStart"/>
      <w:r w:rsidR="00901F4B" w:rsidRPr="00DF64C7">
        <w:rPr>
          <w:rFonts w:asciiTheme="minorHAnsi" w:hAnsiTheme="minorHAnsi" w:cstheme="minorHAnsi"/>
          <w:lang w:eastAsia="ja-JP"/>
        </w:rPr>
        <w:t>Zhang</w:t>
      </w:r>
      <w:proofErr w:type="spellEnd"/>
      <w:r w:rsidR="00901F4B" w:rsidRPr="00DF64C7">
        <w:rPr>
          <w:rFonts w:asciiTheme="minorHAnsi" w:hAnsiTheme="minorHAnsi" w:cstheme="minorHAnsi"/>
          <w:lang w:eastAsia="ja-JP"/>
        </w:rPr>
        <w:t>,</w:t>
      </w:r>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Yapeng</w:t>
      </w:r>
      <w:proofErr w:type="spellEnd"/>
      <w:r w:rsidRPr="00DF64C7">
        <w:rPr>
          <w:rFonts w:asciiTheme="minorHAnsi" w:hAnsiTheme="minorHAnsi" w:cstheme="minorHAnsi"/>
          <w:lang w:eastAsia="ja-JP"/>
        </w:rPr>
        <w:t xml:space="preserve"> </w:t>
      </w:r>
      <w:r w:rsidR="00901F4B" w:rsidRPr="00DF64C7">
        <w:rPr>
          <w:rFonts w:asciiTheme="minorHAnsi" w:hAnsiTheme="minorHAnsi" w:cstheme="minorHAnsi"/>
          <w:lang w:eastAsia="ja-JP"/>
        </w:rPr>
        <w:t>He,</w:t>
      </w:r>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Xin</w:t>
      </w:r>
      <w:proofErr w:type="spellEnd"/>
      <w:r w:rsidRPr="00DF64C7">
        <w:rPr>
          <w:rFonts w:asciiTheme="minorHAnsi" w:hAnsiTheme="minorHAnsi" w:cstheme="minorHAnsi"/>
          <w:lang w:eastAsia="ja-JP"/>
        </w:rPr>
        <w:t xml:space="preserve"> </w:t>
      </w:r>
      <w:r w:rsidR="00901F4B" w:rsidRPr="00DF64C7">
        <w:rPr>
          <w:rFonts w:asciiTheme="minorHAnsi" w:hAnsiTheme="minorHAnsi" w:cstheme="minorHAnsi"/>
          <w:lang w:eastAsia="ja-JP"/>
        </w:rPr>
        <w:t>Li,</w:t>
      </w:r>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Haoyang</w:t>
      </w:r>
      <w:proofErr w:type="spellEnd"/>
      <w:r w:rsidRPr="00DF64C7">
        <w:rPr>
          <w:rFonts w:asciiTheme="minorHAnsi" w:hAnsiTheme="minorHAnsi" w:cstheme="minorHAnsi"/>
          <w:lang w:eastAsia="ja-JP"/>
        </w:rPr>
        <w:t xml:space="preserve"> </w:t>
      </w:r>
      <w:r w:rsidR="00901F4B" w:rsidRPr="00DF64C7">
        <w:rPr>
          <w:rFonts w:asciiTheme="minorHAnsi" w:hAnsiTheme="minorHAnsi" w:cstheme="minorHAnsi"/>
          <w:lang w:eastAsia="ja-JP"/>
        </w:rPr>
        <w:t>Chen,</w:t>
      </w:r>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Qian</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Zhao</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Effect</w:t>
      </w:r>
      <w:proofErr w:type="spellEnd"/>
      <w:r w:rsidRPr="00DF64C7">
        <w:rPr>
          <w:rFonts w:asciiTheme="minorHAnsi" w:hAnsiTheme="minorHAnsi" w:cstheme="minorHAnsi"/>
          <w:lang w:eastAsia="ja-JP"/>
        </w:rPr>
        <w:t xml:space="preserve"> of </w:t>
      </w:r>
      <w:proofErr w:type="spellStart"/>
      <w:r w:rsidRPr="00DF64C7">
        <w:rPr>
          <w:rFonts w:asciiTheme="minorHAnsi" w:hAnsiTheme="minorHAnsi" w:cstheme="minorHAnsi"/>
          <w:lang w:eastAsia="ja-JP"/>
        </w:rPr>
        <w:t>aquatic</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physical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therapy</w:t>
      </w:r>
      <w:proofErr w:type="spellEnd"/>
      <w:r w:rsidRPr="00DF64C7">
        <w:rPr>
          <w:rFonts w:asciiTheme="minorHAnsi" w:hAnsiTheme="minorHAnsi" w:cstheme="minorHAnsi"/>
          <w:lang w:eastAsia="ja-JP"/>
        </w:rPr>
        <w:t xml:space="preserve"> on </w:t>
      </w:r>
      <w:r w:rsidR="00141DDB">
        <w:rPr>
          <w:rFonts w:asciiTheme="minorHAnsi" w:hAnsiTheme="minorHAnsi" w:cstheme="minorHAnsi"/>
          <w:lang w:eastAsia="ja-JP"/>
        </w:rPr>
        <w:pgNum/>
      </w:r>
      <w:proofErr w:type="spellStart"/>
      <w:r w:rsidR="00141DDB">
        <w:rPr>
          <w:rFonts w:asciiTheme="minorHAnsi" w:hAnsiTheme="minorHAnsi" w:cstheme="minorHAnsi"/>
          <w:lang w:eastAsia="ja-JP"/>
        </w:rPr>
        <w:t>inesio</w:t>
      </w:r>
      <w:proofErr w:type="spellEnd"/>
      <w:r w:rsidR="00901F4B" w:rsidRPr="00DF64C7">
        <w:rPr>
          <w:rFonts w:asciiTheme="minorHAnsi" w:hAnsiTheme="minorHAnsi" w:cstheme="minorHAnsi"/>
          <w:lang w:eastAsia="ja-JP"/>
        </w:rPr>
        <w:t xml:space="preserve"> </w:t>
      </w:r>
      <w:proofErr w:type="spellStart"/>
      <w:r w:rsidR="00901F4B" w:rsidRPr="00DF64C7">
        <w:rPr>
          <w:rFonts w:asciiTheme="minorHAnsi" w:hAnsiTheme="minorHAnsi" w:cstheme="minorHAnsi"/>
          <w:lang w:eastAsia="ja-JP"/>
        </w:rPr>
        <w:t>low</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back</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a </w:t>
      </w:r>
      <w:proofErr w:type="spellStart"/>
      <w:r w:rsidRPr="00DF64C7">
        <w:rPr>
          <w:rFonts w:asciiTheme="minorHAnsi" w:hAnsiTheme="minorHAnsi" w:cstheme="minorHAnsi"/>
          <w:lang w:eastAsia="ja-JP"/>
        </w:rPr>
        <w:t>systematic</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review</w:t>
      </w:r>
      <w:proofErr w:type="spellEnd"/>
      <w:r w:rsidRPr="00DF64C7">
        <w:rPr>
          <w:rFonts w:asciiTheme="minorHAnsi" w:hAnsiTheme="minorHAnsi" w:cstheme="minorHAnsi"/>
          <w:lang w:eastAsia="ja-JP"/>
        </w:rPr>
        <w:t xml:space="preserve"> and meta-</w:t>
      </w:r>
      <w:proofErr w:type="spellStart"/>
      <w:r w:rsidRPr="00DF64C7">
        <w:rPr>
          <w:rFonts w:asciiTheme="minorHAnsi" w:hAnsiTheme="minorHAnsi" w:cstheme="minorHAnsi"/>
          <w:lang w:eastAsia="ja-JP"/>
        </w:rPr>
        <w:t>analysis</w:t>
      </w:r>
      <w:proofErr w:type="spellEnd"/>
      <w:r w:rsidRPr="00DF64C7">
        <w:rPr>
          <w:rFonts w:asciiTheme="minorHAnsi" w:hAnsiTheme="minorHAnsi" w:cstheme="minorHAnsi"/>
          <w:lang w:eastAsia="ja-JP"/>
        </w:rPr>
        <w:t xml:space="preserve">. BMC </w:t>
      </w:r>
      <w:proofErr w:type="spellStart"/>
      <w:r w:rsidRPr="00DF64C7">
        <w:rPr>
          <w:rFonts w:asciiTheme="minorHAnsi" w:hAnsiTheme="minorHAnsi" w:cstheme="minorHAnsi"/>
          <w:lang w:eastAsia="ja-JP"/>
        </w:rPr>
        <w:t>Musculoskelet</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Disord</w:t>
      </w:r>
      <w:proofErr w:type="spellEnd"/>
      <w:r w:rsidRPr="00DF64C7">
        <w:rPr>
          <w:rFonts w:asciiTheme="minorHAnsi" w:hAnsiTheme="minorHAnsi" w:cstheme="minorHAnsi"/>
          <w:lang w:eastAsia="ja-JP"/>
        </w:rPr>
        <w:t xml:space="preserve">. 2022 Dec 2;23:1050. </w:t>
      </w:r>
      <w:r w:rsidR="00141DDB" w:rsidRPr="00DF64C7">
        <w:rPr>
          <w:rFonts w:asciiTheme="minorHAnsi" w:hAnsiTheme="minorHAnsi" w:cstheme="minorHAnsi"/>
          <w:lang w:eastAsia="ja-JP"/>
        </w:rPr>
        <w:t>D</w:t>
      </w:r>
      <w:r w:rsidRPr="00DF64C7">
        <w:rPr>
          <w:rFonts w:asciiTheme="minorHAnsi" w:hAnsiTheme="minorHAnsi" w:cstheme="minorHAnsi"/>
          <w:lang w:eastAsia="ja-JP"/>
        </w:rPr>
        <w:t>oi: 10.1186/s12891</w:t>
      </w:r>
      <w:r w:rsidRPr="00DF64C7">
        <w:rPr>
          <w:rFonts w:asciiTheme="minorHAnsi" w:hAnsiTheme="minorHAnsi" w:cstheme="minorHAnsi"/>
          <w:lang w:eastAsia="ja-JP"/>
        </w:rPr>
        <w:sym w:font="Symbol" w:char="F02D"/>
      </w:r>
      <w:r w:rsidRPr="00DF64C7">
        <w:rPr>
          <w:rFonts w:asciiTheme="minorHAnsi" w:hAnsiTheme="minorHAnsi" w:cstheme="minorHAnsi"/>
          <w:lang w:eastAsia="ja-JP"/>
        </w:rPr>
        <w:t>022</w:t>
      </w:r>
      <w:r w:rsidRPr="00DF64C7">
        <w:rPr>
          <w:rFonts w:asciiTheme="minorHAnsi" w:hAnsiTheme="minorHAnsi" w:cstheme="minorHAnsi"/>
          <w:lang w:eastAsia="ja-JP"/>
        </w:rPr>
        <w:sym w:font="Symbol" w:char="F02D"/>
      </w:r>
      <w:r w:rsidRPr="00DF64C7">
        <w:rPr>
          <w:rFonts w:asciiTheme="minorHAnsi" w:hAnsiTheme="minorHAnsi" w:cstheme="minorHAnsi"/>
          <w:lang w:eastAsia="ja-JP"/>
        </w:rPr>
        <w:t>05981</w:t>
      </w:r>
      <w:r w:rsidRPr="00DF64C7">
        <w:rPr>
          <w:rFonts w:asciiTheme="minorHAnsi" w:hAnsiTheme="minorHAnsi" w:cstheme="minorHAnsi"/>
          <w:lang w:eastAsia="ja-JP"/>
        </w:rPr>
        <w:sym w:font="Symbol" w:char="F02D"/>
      </w:r>
      <w:r w:rsidRPr="00DF64C7">
        <w:rPr>
          <w:rFonts w:asciiTheme="minorHAnsi" w:hAnsiTheme="minorHAnsi" w:cstheme="minorHAnsi"/>
          <w:lang w:eastAsia="ja-JP"/>
        </w:rPr>
        <w:t>8</w:t>
      </w:r>
    </w:p>
    <w:p w14:paraId="5C2B71A4" w14:textId="77777777" w:rsidR="00D60C62" w:rsidRPr="00DF64C7" w:rsidRDefault="00D60C62"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M. Grudzień, „</w:t>
      </w:r>
      <w:proofErr w:type="spellStart"/>
      <w:r w:rsidRPr="00DF64C7">
        <w:rPr>
          <w:rFonts w:asciiTheme="minorHAnsi" w:hAnsiTheme="minorHAnsi" w:cstheme="minorHAnsi"/>
          <w:lang w:eastAsia="ja-JP"/>
        </w:rPr>
        <w:t>Potential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applications</w:t>
      </w:r>
      <w:proofErr w:type="spellEnd"/>
      <w:r w:rsidRPr="00DF64C7">
        <w:rPr>
          <w:rFonts w:asciiTheme="minorHAnsi" w:hAnsiTheme="minorHAnsi" w:cstheme="minorHAnsi"/>
          <w:lang w:eastAsia="ja-JP"/>
        </w:rPr>
        <w:t xml:space="preserve"> of the PNF </w:t>
      </w:r>
      <w:proofErr w:type="spellStart"/>
      <w:r w:rsidRPr="00DF64C7">
        <w:rPr>
          <w:rFonts w:asciiTheme="minorHAnsi" w:hAnsiTheme="minorHAnsi" w:cstheme="minorHAnsi"/>
          <w:lang w:eastAsia="ja-JP"/>
        </w:rPr>
        <w:t>method</w:t>
      </w:r>
      <w:proofErr w:type="spellEnd"/>
      <w:r w:rsidRPr="00DF64C7">
        <w:rPr>
          <w:rFonts w:asciiTheme="minorHAnsi" w:hAnsiTheme="minorHAnsi" w:cstheme="minorHAnsi"/>
          <w:lang w:eastAsia="ja-JP"/>
        </w:rPr>
        <w:t xml:space="preserve"> and </w:t>
      </w:r>
      <w:r w:rsidR="00141DDB">
        <w:rPr>
          <w:rFonts w:asciiTheme="minorHAnsi" w:hAnsiTheme="minorHAnsi" w:cstheme="minorHAnsi"/>
          <w:lang w:eastAsia="ja-JP"/>
        </w:rPr>
        <w:pgNum/>
      </w:r>
      <w:proofErr w:type="spellStart"/>
      <w:r w:rsidR="00141DDB">
        <w:rPr>
          <w:rFonts w:asciiTheme="minorHAnsi" w:hAnsiTheme="minorHAnsi" w:cstheme="minorHAnsi"/>
          <w:lang w:eastAsia="ja-JP"/>
        </w:rPr>
        <w:t>inesiotaping</w:t>
      </w:r>
      <w:proofErr w:type="spellEnd"/>
      <w:r w:rsidRPr="00DF64C7">
        <w:rPr>
          <w:rFonts w:asciiTheme="minorHAnsi" w:hAnsiTheme="minorHAnsi" w:cstheme="minorHAnsi"/>
          <w:lang w:eastAsia="ja-JP"/>
        </w:rPr>
        <w:t xml:space="preserve"> in the </w:t>
      </w:r>
      <w:proofErr w:type="spellStart"/>
      <w:r w:rsidRPr="00DF64C7">
        <w:rPr>
          <w:rFonts w:asciiTheme="minorHAnsi" w:hAnsiTheme="minorHAnsi" w:cstheme="minorHAnsi"/>
          <w:lang w:eastAsia="ja-JP"/>
        </w:rPr>
        <w:t>treatment</w:t>
      </w:r>
      <w:proofErr w:type="spellEnd"/>
      <w:r w:rsidRPr="00DF64C7">
        <w:rPr>
          <w:rFonts w:asciiTheme="minorHAnsi" w:hAnsiTheme="minorHAnsi" w:cstheme="minorHAnsi"/>
          <w:lang w:eastAsia="ja-JP"/>
        </w:rPr>
        <w:t xml:space="preserve"> of </w:t>
      </w:r>
      <w:proofErr w:type="spellStart"/>
      <w:r w:rsidRPr="00DF64C7">
        <w:rPr>
          <w:rFonts w:asciiTheme="minorHAnsi" w:hAnsiTheme="minorHAnsi" w:cstheme="minorHAnsi"/>
          <w:lang w:eastAsia="ja-JP"/>
        </w:rPr>
        <w:t>juvenile</w:t>
      </w:r>
      <w:proofErr w:type="spellEnd"/>
      <w:r w:rsidRPr="00DF64C7">
        <w:rPr>
          <w:rFonts w:asciiTheme="minorHAnsi" w:hAnsiTheme="minorHAnsi" w:cstheme="minorHAnsi"/>
          <w:lang w:eastAsia="ja-JP"/>
        </w:rPr>
        <w:t xml:space="preserve"> </w:t>
      </w:r>
      <w:proofErr w:type="spellStart"/>
      <w:r w:rsidR="00901F4B" w:rsidRPr="00DF64C7">
        <w:rPr>
          <w:rFonts w:asciiTheme="minorHAnsi" w:hAnsiTheme="minorHAnsi" w:cstheme="minorHAnsi"/>
          <w:lang w:eastAsia="ja-JP"/>
        </w:rPr>
        <w:t>thoracic</w:t>
      </w:r>
      <w:proofErr w:type="spellEnd"/>
      <w:r w:rsidR="00901F4B" w:rsidRPr="00DF64C7">
        <w:rPr>
          <w:rFonts w:asciiTheme="minorHAnsi" w:hAnsiTheme="minorHAnsi" w:cstheme="minorHAnsi"/>
          <w:lang w:eastAsia="ja-JP"/>
        </w:rPr>
        <w:t xml:space="preserve"> </w:t>
      </w:r>
      <w:proofErr w:type="spellStart"/>
      <w:r w:rsidR="00901F4B" w:rsidRPr="00DF64C7">
        <w:rPr>
          <w:rFonts w:asciiTheme="minorHAnsi" w:hAnsiTheme="minorHAnsi" w:cstheme="minorHAnsi"/>
          <w:lang w:eastAsia="ja-JP"/>
        </w:rPr>
        <w:t>kyphosis</w:t>
      </w:r>
      <w:proofErr w:type="spellEnd"/>
      <w:r w:rsidRPr="00DF64C7">
        <w:rPr>
          <w:rFonts w:asciiTheme="minorHAnsi" w:hAnsiTheme="minorHAnsi" w:cstheme="minorHAnsi"/>
          <w:lang w:eastAsia="ja-JP"/>
        </w:rPr>
        <w:t>”,</w:t>
      </w:r>
    </w:p>
    <w:p w14:paraId="09B39612" w14:textId="77777777" w:rsidR="00D60EC7" w:rsidRPr="00DF64C7" w:rsidRDefault="00A15F5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Massalski Ł. System klasyfikacji zespołów bólowych kręgosłupa według metody McKenzie. </w:t>
      </w:r>
      <w:r w:rsidRPr="00DF64C7">
        <w:rPr>
          <w:rFonts w:asciiTheme="minorHAnsi" w:hAnsiTheme="minorHAnsi" w:cstheme="minorHAnsi"/>
          <w:lang w:eastAsia="ja-JP"/>
        </w:rPr>
        <w:lastRenderedPageBreak/>
        <w:t>Fizjoterapia 19 (3); 63</w:t>
      </w:r>
      <w:r w:rsidRPr="00DF64C7">
        <w:sym w:font="Symbol" w:char="F02D"/>
      </w:r>
      <w:r w:rsidRPr="00DF64C7">
        <w:rPr>
          <w:rFonts w:asciiTheme="minorHAnsi" w:hAnsiTheme="minorHAnsi" w:cstheme="minorHAnsi"/>
          <w:lang w:eastAsia="ja-JP"/>
        </w:rPr>
        <w:t>71,</w:t>
      </w:r>
    </w:p>
    <w:p w14:paraId="4990DCD2" w14:textId="3EAD0517" w:rsidR="0059337E" w:rsidRPr="00DF64C7" w:rsidRDefault="0059337E" w:rsidP="0059337E">
      <w:pPr>
        <w:pStyle w:val="Akapitzlist"/>
        <w:numPr>
          <w:ilvl w:val="0"/>
          <w:numId w:val="20"/>
        </w:numPr>
        <w:autoSpaceDE w:val="0"/>
        <w:autoSpaceDN w:val="0"/>
        <w:adjustRightInd w:val="0"/>
        <w:jc w:val="both"/>
        <w:rPr>
          <w:rFonts w:asciiTheme="minorHAnsi" w:hAnsiTheme="minorHAnsi" w:cstheme="minorHAnsi"/>
          <w:lang w:eastAsia="ja-JP"/>
        </w:rPr>
      </w:pPr>
      <w:r w:rsidRPr="00DF64C7">
        <w:rPr>
          <w:rFonts w:asciiTheme="minorHAnsi" w:hAnsiTheme="minorHAnsi" w:cstheme="minorHAnsi"/>
          <w:lang w:eastAsia="ja-JP"/>
        </w:rPr>
        <w:t xml:space="preserve">Mapa </w:t>
      </w:r>
      <w:r w:rsidR="00F84EA8" w:rsidRPr="00DF64C7">
        <w:rPr>
          <w:rFonts w:asciiTheme="minorHAnsi" w:hAnsiTheme="minorHAnsi" w:cstheme="minorHAnsi"/>
          <w:lang w:eastAsia="ja-JP"/>
        </w:rPr>
        <w:t>P</w:t>
      </w:r>
      <w:r w:rsidRPr="00DF64C7">
        <w:rPr>
          <w:rFonts w:asciiTheme="minorHAnsi" w:hAnsiTheme="minorHAnsi" w:cstheme="minorHAnsi"/>
          <w:lang w:eastAsia="ja-JP"/>
        </w:rPr>
        <w:t xml:space="preserve">otrzeb </w:t>
      </w:r>
      <w:r w:rsidR="00F84EA8" w:rsidRPr="00DF64C7">
        <w:rPr>
          <w:rFonts w:asciiTheme="minorHAnsi" w:hAnsiTheme="minorHAnsi" w:cstheme="minorHAnsi"/>
          <w:lang w:eastAsia="ja-JP"/>
        </w:rPr>
        <w:t>Z</w:t>
      </w:r>
      <w:r w:rsidRPr="00DF64C7">
        <w:rPr>
          <w:rFonts w:asciiTheme="minorHAnsi" w:hAnsiTheme="minorHAnsi" w:cstheme="minorHAnsi"/>
          <w:lang w:eastAsia="ja-JP"/>
        </w:rPr>
        <w:t xml:space="preserve">drowotnych na okres od 1 stycznia 2022 r. do 31 grudnia 2026 r. przyjęta Obwieszczeniem Ministra Zdrowia z dnia 27 sierpnia 2021 r. w sprawie mapy potrzeb zdrowotnych, Warszawa 30 sierpnia 2021 r., </w:t>
      </w:r>
    </w:p>
    <w:p w14:paraId="55744B8A" w14:textId="77777777" w:rsidR="00A15F53" w:rsidRDefault="00D46AAA"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proofErr w:type="spellStart"/>
      <w:r w:rsidRPr="00DF64C7">
        <w:rPr>
          <w:rFonts w:asciiTheme="minorHAnsi" w:hAnsiTheme="minorHAnsi" w:cstheme="minorHAnsi"/>
          <w:lang w:eastAsia="ja-JP"/>
        </w:rPr>
        <w:t>Milanov</w:t>
      </w:r>
      <w:proofErr w:type="spellEnd"/>
      <w:r w:rsidRPr="00DF64C7">
        <w:rPr>
          <w:rFonts w:asciiTheme="minorHAnsi" w:hAnsiTheme="minorHAnsi" w:cstheme="minorHAnsi"/>
          <w:lang w:eastAsia="ja-JP"/>
        </w:rPr>
        <w:t xml:space="preserve"> I. Zespół bólowy kręgosłupa. </w:t>
      </w:r>
      <w:proofErr w:type="spellStart"/>
      <w:r w:rsidRPr="00DF64C7">
        <w:rPr>
          <w:rFonts w:asciiTheme="minorHAnsi" w:hAnsiTheme="minorHAnsi" w:cstheme="minorHAnsi"/>
          <w:lang w:eastAsia="ja-JP"/>
        </w:rPr>
        <w:t>Back</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Pediatr</w:t>
      </w:r>
      <w:proofErr w:type="spellEnd"/>
      <w:r w:rsidRPr="00DF64C7">
        <w:rPr>
          <w:rFonts w:asciiTheme="minorHAnsi" w:hAnsiTheme="minorHAnsi" w:cstheme="minorHAnsi"/>
          <w:lang w:eastAsia="ja-JP"/>
        </w:rPr>
        <w:t>. Med. Rodz. 10 (3): 253</w:t>
      </w:r>
      <w:r w:rsidRPr="00DF64C7">
        <w:sym w:font="Symbol" w:char="F02D"/>
      </w:r>
      <w:r w:rsidRPr="00DF64C7">
        <w:rPr>
          <w:rFonts w:asciiTheme="minorHAnsi" w:hAnsiTheme="minorHAnsi" w:cstheme="minorHAnsi"/>
          <w:lang w:eastAsia="ja-JP"/>
        </w:rPr>
        <w:t>264,</w:t>
      </w:r>
    </w:p>
    <w:p w14:paraId="6107B15C" w14:textId="77777777" w:rsidR="00E93886" w:rsidRPr="00E93886" w:rsidRDefault="00E93886" w:rsidP="00E93886">
      <w:pPr>
        <w:pStyle w:val="Akapitzlist"/>
        <w:numPr>
          <w:ilvl w:val="0"/>
          <w:numId w:val="20"/>
        </w:numPr>
        <w:autoSpaceDE w:val="0"/>
        <w:autoSpaceDN w:val="0"/>
        <w:adjustRightInd w:val="0"/>
        <w:spacing w:before="0" w:line="240" w:lineRule="auto"/>
        <w:ind w:left="714" w:hanging="357"/>
        <w:contextualSpacing w:val="0"/>
        <w:jc w:val="both"/>
        <w:rPr>
          <w:rStyle w:val="Hipercze"/>
          <w:rFonts w:asciiTheme="minorHAnsi" w:hAnsiTheme="minorHAnsi" w:cstheme="minorHAnsi"/>
          <w:color w:val="auto"/>
          <w:szCs w:val="22"/>
          <w:u w:val="none"/>
          <w:lang w:eastAsia="ja-JP"/>
        </w:rPr>
      </w:pPr>
      <w:r w:rsidRPr="00E93886">
        <w:rPr>
          <w:rFonts w:asciiTheme="minorHAnsi" w:hAnsiTheme="minorHAnsi" w:cstheme="minorHAnsi"/>
          <w:szCs w:val="22"/>
          <w:lang w:eastAsia="ja-JP"/>
        </w:rPr>
        <w:t xml:space="preserve">Ministerstwo Zdrowia, Baza Analiz Systemowych i Wdrożeniowych, </w:t>
      </w:r>
      <w:hyperlink r:id="rId60" w:history="1">
        <w:r w:rsidRPr="00E93886">
          <w:rPr>
            <w:rStyle w:val="Hipercze"/>
            <w:rFonts w:cs="Calibri"/>
            <w:i/>
            <w:iCs/>
            <w:spacing w:val="-6"/>
            <w:szCs w:val="22"/>
          </w:rPr>
          <w:t>https://basiw.mz.gov.pl/mapy-informacje/mapa-2022-2026/analizy/absencje-chorobowe/</w:t>
        </w:r>
      </w:hyperlink>
      <w:r w:rsidRPr="00E93886">
        <w:rPr>
          <w:rStyle w:val="Hipercze"/>
          <w:rFonts w:cs="Calibri"/>
          <w:i/>
          <w:iCs/>
          <w:spacing w:val="-6"/>
          <w:szCs w:val="22"/>
        </w:rPr>
        <w:t xml:space="preserve">, </w:t>
      </w:r>
    </w:p>
    <w:p w14:paraId="21AB4D16" w14:textId="77777777" w:rsidR="00E93886" w:rsidRPr="00E93886" w:rsidRDefault="00E93886" w:rsidP="00E93886">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szCs w:val="22"/>
          <w:lang w:eastAsia="ja-JP"/>
        </w:rPr>
      </w:pPr>
      <w:r w:rsidRPr="00E93886">
        <w:rPr>
          <w:rFonts w:asciiTheme="minorHAnsi" w:hAnsiTheme="minorHAnsi" w:cstheme="minorHAnsi"/>
          <w:szCs w:val="22"/>
          <w:lang w:eastAsia="ja-JP"/>
        </w:rPr>
        <w:t xml:space="preserve">Ministerstwo Zdrowia, Baza Analiz Systemowych i Wdrożeniowych, </w:t>
      </w:r>
      <w:hyperlink r:id="rId61" w:history="1">
        <w:r w:rsidRPr="00E93886">
          <w:rPr>
            <w:rStyle w:val="Hipercze"/>
            <w:rFonts w:asciiTheme="minorHAnsi" w:hAnsiTheme="minorHAnsi" w:cstheme="minorHAnsi"/>
            <w:szCs w:val="22"/>
            <w:lang w:eastAsia="ja-JP"/>
          </w:rPr>
          <w:t>https://basiw.mz.gov.pl/mapy-informacje/mapa-2022-2026/analizy/ambulatoryjna-opieka-specjalistyczna/</w:t>
        </w:r>
      </w:hyperlink>
      <w:r w:rsidRPr="00E93886">
        <w:rPr>
          <w:rFonts w:asciiTheme="minorHAnsi" w:hAnsiTheme="minorHAnsi" w:cstheme="minorHAnsi"/>
          <w:szCs w:val="22"/>
          <w:lang w:eastAsia="ja-JP"/>
        </w:rPr>
        <w:t>,</w:t>
      </w:r>
    </w:p>
    <w:p w14:paraId="7DB7F861" w14:textId="77777777" w:rsidR="00E93886" w:rsidRPr="00E93886" w:rsidRDefault="00E93886" w:rsidP="00E93886">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szCs w:val="22"/>
          <w:lang w:eastAsia="ja-JP"/>
        </w:rPr>
      </w:pPr>
      <w:r w:rsidRPr="00E93886">
        <w:rPr>
          <w:rFonts w:asciiTheme="minorHAnsi" w:hAnsiTheme="minorHAnsi" w:cstheme="minorHAnsi"/>
          <w:szCs w:val="22"/>
          <w:lang w:eastAsia="ja-JP"/>
        </w:rPr>
        <w:t xml:space="preserve">Ministerstwo Zdrowia, Baza Analiz Systemowych i Wdrożeniowych, </w:t>
      </w:r>
      <w:hyperlink r:id="rId62" w:history="1">
        <w:r w:rsidRPr="00E93886">
          <w:rPr>
            <w:rStyle w:val="Hipercze"/>
            <w:rFonts w:cs="Calibri"/>
            <w:i/>
            <w:iCs/>
            <w:szCs w:val="22"/>
          </w:rPr>
          <w:t>https://basiw.mz.gov.pl/mapy-informacje/mapa-2022-2026/analizy/kolejki/</w:t>
        </w:r>
      </w:hyperlink>
      <w:r>
        <w:rPr>
          <w:rFonts w:cs="Calibri"/>
          <w:i/>
          <w:iCs/>
          <w:szCs w:val="22"/>
        </w:rPr>
        <w:t>,</w:t>
      </w:r>
    </w:p>
    <w:p w14:paraId="528609C1" w14:textId="371D4E4D" w:rsidR="00E93886" w:rsidRPr="00E93886" w:rsidRDefault="00607F9F" w:rsidP="00E93886">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szCs w:val="22"/>
          <w:lang w:eastAsia="ja-JP"/>
        </w:rPr>
      </w:pPr>
      <w:r w:rsidRPr="00E93886">
        <w:rPr>
          <w:rFonts w:asciiTheme="minorHAnsi" w:hAnsiTheme="minorHAnsi" w:cstheme="minorHAnsi"/>
          <w:lang w:eastAsia="ja-JP"/>
        </w:rPr>
        <w:t xml:space="preserve">Ministerstwo </w:t>
      </w:r>
      <w:r w:rsidRPr="00E93886">
        <w:rPr>
          <w:rFonts w:asciiTheme="minorHAnsi" w:hAnsiTheme="minorHAnsi" w:cstheme="minorHAnsi"/>
          <w:szCs w:val="22"/>
          <w:lang w:eastAsia="ja-JP"/>
        </w:rPr>
        <w:t xml:space="preserve">Zdrowia, Baza Analiz Systemowych i Wdrożeniowych, </w:t>
      </w:r>
      <w:hyperlink r:id="rId63" w:history="1">
        <w:r w:rsidRPr="00E93886">
          <w:rPr>
            <w:rStyle w:val="Hipercze"/>
            <w:rFonts w:asciiTheme="minorHAnsi" w:hAnsiTheme="minorHAnsi" w:cstheme="minorHAnsi"/>
            <w:szCs w:val="22"/>
            <w:lang w:eastAsia="ja-JP"/>
          </w:rPr>
          <w:t>https://basiw.mz.gov.pl/mapy-informacje/mapa-2022-2026/analizy/podstawowa-opieka-zdrowotna/</w:t>
        </w:r>
      </w:hyperlink>
      <w:r w:rsidR="001D73F1" w:rsidRPr="00E93886">
        <w:rPr>
          <w:rFonts w:asciiTheme="minorHAnsi" w:hAnsiTheme="minorHAnsi" w:cstheme="minorHAnsi"/>
          <w:szCs w:val="22"/>
          <w:lang w:eastAsia="ja-JP"/>
        </w:rPr>
        <w:t>,</w:t>
      </w:r>
    </w:p>
    <w:p w14:paraId="618B4E8A" w14:textId="77777777" w:rsidR="00D76941" w:rsidRPr="00DF64C7" w:rsidRDefault="002B5A8D"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 xml:space="preserve">Ministerstwo Zdrowia, Mapa </w:t>
      </w:r>
      <w:r w:rsidR="00F84EA8" w:rsidRPr="00DF64C7">
        <w:rPr>
          <w:rFonts w:cs="Calibri"/>
          <w:lang w:eastAsia="ja-JP"/>
        </w:rPr>
        <w:t>P</w:t>
      </w:r>
      <w:r w:rsidRPr="00DF64C7">
        <w:rPr>
          <w:rFonts w:cs="Calibri"/>
          <w:lang w:eastAsia="ja-JP"/>
        </w:rPr>
        <w:t xml:space="preserve">otrzeb </w:t>
      </w:r>
      <w:r w:rsidR="00F84EA8" w:rsidRPr="00DF64C7">
        <w:rPr>
          <w:rFonts w:cs="Calibri"/>
          <w:lang w:eastAsia="ja-JP"/>
        </w:rPr>
        <w:t>Z</w:t>
      </w:r>
      <w:r w:rsidRPr="00DF64C7">
        <w:rPr>
          <w:rFonts w:cs="Calibri"/>
          <w:lang w:eastAsia="ja-JP"/>
        </w:rPr>
        <w:t xml:space="preserve">drowotnych w zakresie chorób układu kostno-mięśniowego </w:t>
      </w:r>
      <w:r w:rsidRPr="00DF64C7">
        <w:rPr>
          <w:rFonts w:cs="Calibri"/>
          <w:lang w:eastAsia="ja-JP"/>
        </w:rPr>
        <w:br/>
        <w:t xml:space="preserve">dla województwa opolskiego, Warszawa 2018, </w:t>
      </w:r>
    </w:p>
    <w:p w14:paraId="3850E5B1" w14:textId="77777777" w:rsidR="002B5A8D" w:rsidRPr="00DF64C7" w:rsidRDefault="002B5A8D"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 xml:space="preserve">Ministerstwo Zdrowia, Mapa </w:t>
      </w:r>
      <w:r w:rsidR="00F84EA8" w:rsidRPr="00DF64C7">
        <w:rPr>
          <w:rFonts w:cs="Calibri"/>
          <w:lang w:eastAsia="ja-JP"/>
        </w:rPr>
        <w:t>P</w:t>
      </w:r>
      <w:r w:rsidRPr="00DF64C7">
        <w:rPr>
          <w:rFonts w:cs="Calibri"/>
          <w:lang w:eastAsia="ja-JP"/>
        </w:rPr>
        <w:t xml:space="preserve">otrzeb </w:t>
      </w:r>
      <w:r w:rsidR="00F84EA8" w:rsidRPr="00DF64C7">
        <w:rPr>
          <w:rFonts w:cs="Calibri"/>
          <w:lang w:eastAsia="ja-JP"/>
        </w:rPr>
        <w:t>Z</w:t>
      </w:r>
      <w:r w:rsidRPr="00DF64C7">
        <w:rPr>
          <w:rFonts w:cs="Calibri"/>
          <w:lang w:eastAsia="ja-JP"/>
        </w:rPr>
        <w:t>drowotnych w zakresie chorób układu moczowo-płciowego kobiet dla województwa opolskiego, Warszawa 2018,</w:t>
      </w:r>
    </w:p>
    <w:p w14:paraId="12887DD0" w14:textId="77777777" w:rsidR="002B5A8D" w:rsidRPr="00DF64C7" w:rsidRDefault="002B5A8D"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Ministerstwo Zdrowia</w:t>
      </w:r>
      <w:r w:rsidR="00EB5D0D" w:rsidRPr="00DF64C7">
        <w:rPr>
          <w:rFonts w:cs="Calibri"/>
          <w:lang w:eastAsia="ja-JP"/>
        </w:rPr>
        <w:t>,</w:t>
      </w:r>
      <w:r w:rsidRPr="00DF64C7">
        <w:rPr>
          <w:rFonts w:cs="Calibri"/>
          <w:lang w:eastAsia="ja-JP"/>
        </w:rPr>
        <w:t xml:space="preserve"> Mapa </w:t>
      </w:r>
      <w:r w:rsidR="00F84EA8" w:rsidRPr="00DF64C7">
        <w:rPr>
          <w:rFonts w:cs="Calibri"/>
          <w:lang w:eastAsia="ja-JP"/>
        </w:rPr>
        <w:t>P</w:t>
      </w:r>
      <w:r w:rsidRPr="00DF64C7">
        <w:rPr>
          <w:rFonts w:cs="Calibri"/>
          <w:lang w:eastAsia="ja-JP"/>
        </w:rPr>
        <w:t xml:space="preserve">otrzeb </w:t>
      </w:r>
      <w:r w:rsidR="00F84EA8" w:rsidRPr="00DF64C7">
        <w:rPr>
          <w:rFonts w:cs="Calibri"/>
          <w:lang w:eastAsia="ja-JP"/>
        </w:rPr>
        <w:t>Z</w:t>
      </w:r>
      <w:r w:rsidRPr="00DF64C7">
        <w:rPr>
          <w:rFonts w:cs="Calibri"/>
          <w:lang w:eastAsia="ja-JP"/>
        </w:rPr>
        <w:t>drowotnych dla Polski, Warszawa 2018,</w:t>
      </w:r>
    </w:p>
    <w:p w14:paraId="194F451E" w14:textId="77777777" w:rsidR="002B5A8D" w:rsidRPr="00DF64C7" w:rsidRDefault="002B5A8D"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Ministerstwo Zdrowia</w:t>
      </w:r>
      <w:r w:rsidR="00EB5D0D" w:rsidRPr="00DF64C7">
        <w:rPr>
          <w:rFonts w:cs="Calibri"/>
          <w:lang w:eastAsia="ja-JP"/>
        </w:rPr>
        <w:t>,</w:t>
      </w:r>
      <w:r w:rsidRPr="00DF64C7">
        <w:rPr>
          <w:rFonts w:cs="Calibri"/>
          <w:lang w:eastAsia="ja-JP"/>
        </w:rPr>
        <w:t xml:space="preserve"> Mapa </w:t>
      </w:r>
      <w:r w:rsidR="00F84EA8" w:rsidRPr="00DF64C7">
        <w:rPr>
          <w:rFonts w:cs="Calibri"/>
          <w:lang w:eastAsia="ja-JP"/>
        </w:rPr>
        <w:t>P</w:t>
      </w:r>
      <w:r w:rsidRPr="00DF64C7">
        <w:rPr>
          <w:rFonts w:cs="Calibri"/>
          <w:lang w:eastAsia="ja-JP"/>
        </w:rPr>
        <w:t xml:space="preserve">otrzeb </w:t>
      </w:r>
      <w:r w:rsidR="00F84EA8" w:rsidRPr="00DF64C7">
        <w:rPr>
          <w:rFonts w:cs="Calibri"/>
          <w:lang w:eastAsia="ja-JP"/>
        </w:rPr>
        <w:t>Z</w:t>
      </w:r>
      <w:r w:rsidRPr="00DF64C7">
        <w:rPr>
          <w:rFonts w:cs="Calibri"/>
          <w:lang w:eastAsia="ja-JP"/>
        </w:rPr>
        <w:t xml:space="preserve">drowotnych w zakresie chorób układu kostno-mięśniowego </w:t>
      </w:r>
      <w:r w:rsidRPr="00DF64C7">
        <w:rPr>
          <w:rFonts w:cs="Calibri"/>
          <w:lang w:eastAsia="ja-JP"/>
        </w:rPr>
        <w:br/>
        <w:t>dla województwa mazowieckiego, Warszawa 2018,</w:t>
      </w:r>
    </w:p>
    <w:p w14:paraId="111B5E5A" w14:textId="77777777" w:rsidR="00526A87" w:rsidRPr="00DF64C7" w:rsidRDefault="00526A87"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N. </w:t>
      </w:r>
      <w:proofErr w:type="spellStart"/>
      <w:r w:rsidRPr="00DF64C7">
        <w:rPr>
          <w:rFonts w:asciiTheme="minorHAnsi" w:hAnsiTheme="minorHAnsi" w:cstheme="minorHAnsi"/>
          <w:lang w:eastAsia="ja-JP"/>
        </w:rPr>
        <w:t>Kofotolis</w:t>
      </w:r>
      <w:proofErr w:type="spellEnd"/>
      <w:r w:rsidRPr="00DF64C7">
        <w:rPr>
          <w:rFonts w:asciiTheme="minorHAnsi" w:hAnsiTheme="minorHAnsi" w:cstheme="minorHAnsi"/>
          <w:lang w:eastAsia="ja-JP"/>
        </w:rPr>
        <w:t xml:space="preserve">, E. </w:t>
      </w:r>
      <w:proofErr w:type="spellStart"/>
      <w:r w:rsidRPr="00DF64C7">
        <w:rPr>
          <w:rFonts w:asciiTheme="minorHAnsi" w:hAnsiTheme="minorHAnsi" w:cstheme="minorHAnsi"/>
          <w:lang w:eastAsia="ja-JP"/>
        </w:rPr>
        <w:t>Kellis</w:t>
      </w:r>
      <w:proofErr w:type="spellEnd"/>
      <w:r w:rsidRPr="00DF64C7">
        <w:rPr>
          <w:rFonts w:asciiTheme="minorHAnsi" w:hAnsiTheme="minorHAnsi" w:cstheme="minorHAnsi"/>
          <w:lang w:eastAsia="ja-JP"/>
        </w:rPr>
        <w:t>, „</w:t>
      </w:r>
      <w:proofErr w:type="spellStart"/>
      <w:r w:rsidRPr="00DF64C7">
        <w:rPr>
          <w:rFonts w:asciiTheme="minorHAnsi" w:hAnsiTheme="minorHAnsi" w:cstheme="minorHAnsi"/>
          <w:lang w:eastAsia="ja-JP"/>
        </w:rPr>
        <w:t>Effects</w:t>
      </w:r>
      <w:proofErr w:type="spellEnd"/>
      <w:r w:rsidRPr="00DF64C7">
        <w:rPr>
          <w:rFonts w:asciiTheme="minorHAnsi" w:hAnsiTheme="minorHAnsi" w:cstheme="minorHAnsi"/>
          <w:lang w:eastAsia="ja-JP"/>
        </w:rPr>
        <w:t xml:space="preserve"> of </w:t>
      </w:r>
      <w:proofErr w:type="spellStart"/>
      <w:r w:rsidRPr="00DF64C7">
        <w:rPr>
          <w:rFonts w:asciiTheme="minorHAnsi" w:hAnsiTheme="minorHAnsi" w:cstheme="minorHAnsi"/>
          <w:lang w:eastAsia="ja-JP"/>
        </w:rPr>
        <w:t>two</w:t>
      </w:r>
      <w:proofErr w:type="spellEnd"/>
      <w:r w:rsidRPr="00DF64C7">
        <w:rPr>
          <w:rFonts w:asciiTheme="minorHAnsi" w:hAnsiTheme="minorHAnsi" w:cstheme="minorHAnsi"/>
          <w:lang w:eastAsia="ja-JP"/>
        </w:rPr>
        <w:t xml:space="preserve"> 4-week </w:t>
      </w:r>
      <w:proofErr w:type="spellStart"/>
      <w:r w:rsidRPr="00DF64C7">
        <w:rPr>
          <w:rFonts w:asciiTheme="minorHAnsi" w:hAnsiTheme="minorHAnsi" w:cstheme="minorHAnsi"/>
          <w:lang w:eastAsia="ja-JP"/>
        </w:rPr>
        <w:t>proprioceptive</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neuromuscular</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facilitation</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programs</w:t>
      </w:r>
      <w:proofErr w:type="spellEnd"/>
      <w:r w:rsidRPr="00DF64C7">
        <w:rPr>
          <w:rFonts w:asciiTheme="minorHAnsi" w:hAnsiTheme="minorHAnsi" w:cstheme="minorHAnsi"/>
          <w:lang w:eastAsia="ja-JP"/>
        </w:rPr>
        <w:t xml:space="preserve"> on </w:t>
      </w:r>
      <w:proofErr w:type="spellStart"/>
      <w:r w:rsidR="00901F4B" w:rsidRPr="00DF64C7">
        <w:rPr>
          <w:rFonts w:asciiTheme="minorHAnsi" w:hAnsiTheme="minorHAnsi" w:cstheme="minorHAnsi"/>
          <w:lang w:eastAsia="ja-JP"/>
        </w:rPr>
        <w:t>muscle</w:t>
      </w:r>
      <w:proofErr w:type="spellEnd"/>
      <w:r w:rsidR="00901F4B" w:rsidRPr="00DF64C7">
        <w:rPr>
          <w:rFonts w:asciiTheme="minorHAnsi" w:hAnsiTheme="minorHAnsi" w:cstheme="minorHAnsi"/>
          <w:lang w:eastAsia="ja-JP"/>
        </w:rPr>
        <w:t xml:space="preserve"> </w:t>
      </w:r>
      <w:proofErr w:type="spellStart"/>
      <w:r w:rsidR="00901F4B" w:rsidRPr="00DF64C7">
        <w:rPr>
          <w:rFonts w:asciiTheme="minorHAnsi" w:hAnsiTheme="minorHAnsi" w:cstheme="minorHAnsi"/>
          <w:lang w:eastAsia="ja-JP"/>
        </w:rPr>
        <w:t>endurance</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flexibility</w:t>
      </w:r>
      <w:proofErr w:type="spellEnd"/>
      <w:r w:rsidRPr="00DF64C7">
        <w:rPr>
          <w:rFonts w:asciiTheme="minorHAnsi" w:hAnsiTheme="minorHAnsi" w:cstheme="minorHAnsi"/>
          <w:lang w:eastAsia="ja-JP"/>
        </w:rPr>
        <w:t xml:space="preserve">, and </w:t>
      </w:r>
      <w:proofErr w:type="spellStart"/>
      <w:r w:rsidRPr="00DF64C7">
        <w:rPr>
          <w:rFonts w:asciiTheme="minorHAnsi" w:hAnsiTheme="minorHAnsi" w:cstheme="minorHAnsi"/>
          <w:lang w:eastAsia="ja-JP"/>
        </w:rPr>
        <w:t>functional</w:t>
      </w:r>
      <w:proofErr w:type="spellEnd"/>
      <w:r w:rsidRPr="00DF64C7">
        <w:rPr>
          <w:rFonts w:asciiTheme="minorHAnsi" w:hAnsiTheme="minorHAnsi" w:cstheme="minorHAnsi"/>
          <w:lang w:eastAsia="ja-JP"/>
        </w:rPr>
        <w:t xml:space="preserve"> performance in </w:t>
      </w:r>
      <w:proofErr w:type="spellStart"/>
      <w:r w:rsidRPr="00DF64C7">
        <w:rPr>
          <w:rFonts w:asciiTheme="minorHAnsi" w:hAnsiTheme="minorHAnsi" w:cstheme="minorHAnsi"/>
          <w:lang w:eastAsia="ja-JP"/>
        </w:rPr>
        <w:t>women</w:t>
      </w:r>
      <w:proofErr w:type="spellEnd"/>
      <w:r w:rsidRPr="00DF64C7">
        <w:rPr>
          <w:rFonts w:asciiTheme="minorHAnsi" w:hAnsiTheme="minorHAnsi" w:cstheme="minorHAnsi"/>
          <w:lang w:eastAsia="ja-JP"/>
        </w:rPr>
        <w:t xml:space="preserve"> with chronić </w:t>
      </w:r>
      <w:proofErr w:type="spellStart"/>
      <w:r w:rsidRPr="00DF64C7">
        <w:rPr>
          <w:rFonts w:asciiTheme="minorHAnsi" w:hAnsiTheme="minorHAnsi" w:cstheme="minorHAnsi"/>
          <w:lang w:eastAsia="ja-JP"/>
        </w:rPr>
        <w:t>low</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back</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Phys</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Ther</w:t>
      </w:r>
      <w:proofErr w:type="spellEnd"/>
      <w:r w:rsidRPr="00DF64C7">
        <w:rPr>
          <w:rFonts w:asciiTheme="minorHAnsi" w:hAnsiTheme="minorHAnsi" w:cstheme="minorHAnsi"/>
          <w:lang w:eastAsia="ja-JP"/>
        </w:rPr>
        <w:t xml:space="preserve"> 2007, 86(7): 1001</w:t>
      </w:r>
      <w:r w:rsidRPr="00DF64C7">
        <w:rPr>
          <w:rFonts w:asciiTheme="minorHAnsi" w:hAnsiTheme="minorHAnsi" w:cstheme="minorHAnsi"/>
          <w:lang w:eastAsia="ja-JP"/>
        </w:rPr>
        <w:sym w:font="Symbol" w:char="F02D"/>
      </w:r>
      <w:r w:rsidRPr="00DF64C7">
        <w:rPr>
          <w:rFonts w:asciiTheme="minorHAnsi" w:hAnsiTheme="minorHAnsi" w:cstheme="minorHAnsi"/>
          <w:lang w:eastAsia="ja-JP"/>
        </w:rPr>
        <w:t>101,</w:t>
      </w:r>
    </w:p>
    <w:p w14:paraId="61FF5CFD" w14:textId="77777777" w:rsidR="00526A87" w:rsidRPr="00DF64C7" w:rsidRDefault="00526A87"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P. Gajewski, A. Szczeklik, „Interna Szczeklika 2016 </w:t>
      </w:r>
      <w:r w:rsidR="00141DDB">
        <w:rPr>
          <w:rFonts w:asciiTheme="minorHAnsi" w:hAnsiTheme="minorHAnsi" w:cstheme="minorHAnsi"/>
          <w:lang w:eastAsia="ja-JP"/>
        </w:rPr>
        <w:t>–</w:t>
      </w:r>
      <w:r w:rsidRPr="00DF64C7">
        <w:rPr>
          <w:rFonts w:asciiTheme="minorHAnsi" w:hAnsiTheme="minorHAnsi" w:cstheme="minorHAnsi"/>
          <w:lang w:eastAsia="ja-JP"/>
        </w:rPr>
        <w:t xml:space="preserve"> Podręcznik chorób wewnętrznych”, Wydawnictwo Medycyna Praktyczna 2016,</w:t>
      </w:r>
    </w:p>
    <w:p w14:paraId="1C9F3BE4" w14:textId="77777777" w:rsidR="00742E13" w:rsidRPr="00DF64C7" w:rsidRDefault="00742E1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asciiTheme="minorHAnsi" w:hAnsiTheme="minorHAnsi" w:cstheme="minorHAnsi"/>
          <w:lang w:eastAsia="ja-JP"/>
        </w:rPr>
        <w:t xml:space="preserve">Robert J. </w:t>
      </w:r>
      <w:proofErr w:type="spellStart"/>
      <w:r w:rsidRPr="00DF64C7">
        <w:rPr>
          <w:rFonts w:asciiTheme="minorHAnsi" w:hAnsiTheme="minorHAnsi" w:cstheme="minorHAnsi"/>
          <w:lang w:eastAsia="ja-JP"/>
        </w:rPr>
        <w:t>Gatchel</w:t>
      </w:r>
      <w:proofErr w:type="spellEnd"/>
      <w:r w:rsidRPr="00DF64C7">
        <w:rPr>
          <w:rFonts w:asciiTheme="minorHAnsi" w:hAnsiTheme="minorHAnsi" w:cstheme="minorHAnsi"/>
          <w:lang w:eastAsia="ja-JP"/>
        </w:rPr>
        <w:t xml:space="preserve">* and </w:t>
      </w:r>
      <w:proofErr w:type="spellStart"/>
      <w:r w:rsidRPr="00DF64C7">
        <w:rPr>
          <w:rFonts w:asciiTheme="minorHAnsi" w:hAnsiTheme="minorHAnsi" w:cstheme="minorHAnsi"/>
          <w:lang w:eastAsia="ja-JP"/>
        </w:rPr>
        <w:t>Akiko</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Okifuji</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Evidence-Based</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Scientific</w:t>
      </w:r>
      <w:proofErr w:type="spellEnd"/>
      <w:r w:rsidRPr="00DF64C7">
        <w:rPr>
          <w:rFonts w:asciiTheme="minorHAnsi" w:hAnsiTheme="minorHAnsi" w:cstheme="minorHAnsi"/>
          <w:lang w:eastAsia="ja-JP"/>
        </w:rPr>
        <w:t xml:space="preserve"> Data </w:t>
      </w:r>
      <w:proofErr w:type="spellStart"/>
      <w:r w:rsidRPr="00DF64C7">
        <w:rPr>
          <w:rFonts w:asciiTheme="minorHAnsi" w:hAnsiTheme="minorHAnsi" w:cstheme="minorHAnsi"/>
          <w:lang w:eastAsia="ja-JP"/>
        </w:rPr>
        <w:t>Documenting</w:t>
      </w:r>
      <w:proofErr w:type="spellEnd"/>
      <w:r w:rsidRPr="00DF64C7">
        <w:rPr>
          <w:rFonts w:asciiTheme="minorHAnsi" w:hAnsiTheme="minorHAnsi" w:cstheme="minorHAnsi"/>
          <w:lang w:eastAsia="ja-JP"/>
        </w:rPr>
        <w:t xml:space="preserve"> the </w:t>
      </w:r>
      <w:proofErr w:type="spellStart"/>
      <w:r w:rsidRPr="00DF64C7">
        <w:rPr>
          <w:rFonts w:asciiTheme="minorHAnsi" w:hAnsiTheme="minorHAnsi" w:cstheme="minorHAnsi"/>
          <w:lang w:eastAsia="ja-JP"/>
        </w:rPr>
        <w:t>Treatment</w:t>
      </w:r>
      <w:proofErr w:type="spellEnd"/>
      <w:r w:rsidRPr="00DF64C7">
        <w:rPr>
          <w:rFonts w:asciiTheme="minorHAnsi" w:hAnsiTheme="minorHAnsi" w:cstheme="minorHAnsi"/>
          <w:lang w:eastAsia="ja-JP"/>
        </w:rPr>
        <w:t xml:space="preserve"> and </w:t>
      </w:r>
      <w:proofErr w:type="spellStart"/>
      <w:r w:rsidRPr="00DF64C7">
        <w:rPr>
          <w:rFonts w:asciiTheme="minorHAnsi" w:hAnsiTheme="minorHAnsi" w:cstheme="minorHAnsi"/>
          <w:lang w:eastAsia="ja-JP"/>
        </w:rPr>
        <w:t>Cost-Effectiveness</w:t>
      </w:r>
      <w:proofErr w:type="spellEnd"/>
      <w:r w:rsidRPr="00DF64C7">
        <w:rPr>
          <w:rFonts w:asciiTheme="minorHAnsi" w:hAnsiTheme="minorHAnsi" w:cstheme="minorHAnsi"/>
          <w:lang w:eastAsia="ja-JP"/>
        </w:rPr>
        <w:t xml:space="preserve"> of Comprehensive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Programs for </w:t>
      </w:r>
      <w:proofErr w:type="spellStart"/>
      <w:r w:rsidRPr="00DF64C7">
        <w:rPr>
          <w:rFonts w:asciiTheme="minorHAnsi" w:hAnsiTheme="minorHAnsi" w:cstheme="minorHAnsi"/>
          <w:lang w:eastAsia="ja-JP"/>
        </w:rPr>
        <w:t>Chronic</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Nonmalignant</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xml:space="preserve">. The </w:t>
      </w:r>
      <w:proofErr w:type="spellStart"/>
      <w:r w:rsidRPr="00DF64C7">
        <w:rPr>
          <w:rFonts w:asciiTheme="minorHAnsi" w:hAnsiTheme="minorHAnsi" w:cstheme="minorHAnsi"/>
          <w:lang w:eastAsia="ja-JP"/>
        </w:rPr>
        <w:t>Journal</w:t>
      </w:r>
      <w:proofErr w:type="spellEnd"/>
      <w:r w:rsidRPr="00DF64C7">
        <w:rPr>
          <w:rFonts w:asciiTheme="minorHAnsi" w:hAnsiTheme="minorHAnsi" w:cstheme="minorHAnsi"/>
          <w:lang w:eastAsia="ja-JP"/>
        </w:rPr>
        <w:t xml:space="preserve"> of </w:t>
      </w:r>
      <w:proofErr w:type="spellStart"/>
      <w:r w:rsidRPr="00DF64C7">
        <w:rPr>
          <w:rFonts w:asciiTheme="minorHAnsi" w:hAnsiTheme="minorHAnsi" w:cstheme="minorHAnsi"/>
          <w:lang w:eastAsia="ja-JP"/>
        </w:rPr>
        <w:t>Pain</w:t>
      </w:r>
      <w:proofErr w:type="spellEnd"/>
      <w:r w:rsidRPr="00DF64C7">
        <w:rPr>
          <w:rFonts w:asciiTheme="minorHAnsi" w:hAnsiTheme="minorHAnsi" w:cstheme="minorHAnsi"/>
          <w:lang w:eastAsia="ja-JP"/>
        </w:rPr>
        <w:t>, Vol 7, No 11 (</w:t>
      </w:r>
      <w:proofErr w:type="spellStart"/>
      <w:r w:rsidRPr="00DF64C7">
        <w:rPr>
          <w:rFonts w:asciiTheme="minorHAnsi" w:hAnsiTheme="minorHAnsi" w:cstheme="minorHAnsi"/>
          <w:lang w:eastAsia="ja-JP"/>
        </w:rPr>
        <w:t>November</w:t>
      </w:r>
      <w:proofErr w:type="spellEnd"/>
      <w:r w:rsidRPr="00DF64C7">
        <w:rPr>
          <w:rFonts w:asciiTheme="minorHAnsi" w:hAnsiTheme="minorHAnsi" w:cstheme="minorHAnsi"/>
          <w:lang w:eastAsia="ja-JP"/>
        </w:rPr>
        <w:t xml:space="preserve">), 2006: </w:t>
      </w:r>
      <w:proofErr w:type="spellStart"/>
      <w:r w:rsidRPr="00DF64C7">
        <w:rPr>
          <w:rFonts w:asciiTheme="minorHAnsi" w:hAnsiTheme="minorHAnsi" w:cstheme="minorHAnsi"/>
          <w:lang w:eastAsia="ja-JP"/>
        </w:rPr>
        <w:t>pp</w:t>
      </w:r>
      <w:proofErr w:type="spellEnd"/>
      <w:r w:rsidRPr="00DF64C7">
        <w:rPr>
          <w:rFonts w:asciiTheme="minorHAnsi" w:hAnsiTheme="minorHAnsi" w:cstheme="minorHAnsi"/>
          <w:lang w:eastAsia="ja-JP"/>
        </w:rPr>
        <w:t xml:space="preserve"> 779</w:t>
      </w:r>
      <w:r w:rsidRPr="00DF64C7">
        <w:rPr>
          <w:rFonts w:asciiTheme="minorHAnsi" w:hAnsiTheme="minorHAnsi" w:cstheme="minorHAnsi"/>
          <w:lang w:eastAsia="ja-JP"/>
        </w:rPr>
        <w:sym w:font="Symbol" w:char="F02D"/>
      </w:r>
      <w:r w:rsidRPr="00DF64C7">
        <w:rPr>
          <w:rFonts w:asciiTheme="minorHAnsi" w:hAnsiTheme="minorHAnsi" w:cstheme="minorHAnsi"/>
          <w:lang w:eastAsia="ja-JP"/>
        </w:rPr>
        <w:t>793,</w:t>
      </w:r>
    </w:p>
    <w:p w14:paraId="23C95579" w14:textId="77777777" w:rsidR="005A4FF3" w:rsidRPr="00DF64C7"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 xml:space="preserve">Rozporządzenie Ministra Zdrowia z dnia 6 listopada 2013 r. w sprawie świadczeń gwarantowanych </w:t>
      </w:r>
      <w:r w:rsidRPr="00DF64C7">
        <w:rPr>
          <w:rFonts w:cs="Calibri"/>
          <w:lang w:eastAsia="ja-JP"/>
        </w:rPr>
        <w:br/>
        <w:t xml:space="preserve">z zakresu ambulatoryjnej opieki specjalistycznej (Dz.U. 2016 poz. 357 z </w:t>
      </w:r>
      <w:proofErr w:type="spellStart"/>
      <w:r w:rsidRPr="00DF64C7">
        <w:rPr>
          <w:rFonts w:cs="Calibri"/>
          <w:lang w:eastAsia="ja-JP"/>
        </w:rPr>
        <w:t>późn</w:t>
      </w:r>
      <w:proofErr w:type="spellEnd"/>
      <w:r w:rsidRPr="00DF64C7">
        <w:rPr>
          <w:rFonts w:cs="Calibri"/>
          <w:lang w:eastAsia="ja-JP"/>
        </w:rPr>
        <w:t>. zm.),</w:t>
      </w:r>
    </w:p>
    <w:p w14:paraId="7DE0CCE8" w14:textId="77777777" w:rsidR="005A4FF3" w:rsidRPr="00DF64C7"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 xml:space="preserve">Rozporządzenie Ministra Zdrowia z dnia 6 listopada 2013 r. w sprawie świadczeń gwarantowanych </w:t>
      </w:r>
      <w:r w:rsidRPr="00DF64C7">
        <w:rPr>
          <w:rFonts w:cs="Calibri"/>
          <w:lang w:eastAsia="ja-JP"/>
        </w:rPr>
        <w:br/>
        <w:t xml:space="preserve">z zakresu rehabilitacji leczniczej (Dz.U. 2018 poz. 465 z </w:t>
      </w:r>
      <w:proofErr w:type="spellStart"/>
      <w:r w:rsidRPr="00DF64C7">
        <w:rPr>
          <w:rFonts w:cs="Calibri"/>
          <w:lang w:eastAsia="ja-JP"/>
        </w:rPr>
        <w:t>późn</w:t>
      </w:r>
      <w:proofErr w:type="spellEnd"/>
      <w:r w:rsidRPr="00DF64C7">
        <w:rPr>
          <w:rFonts w:cs="Calibri"/>
          <w:lang w:eastAsia="ja-JP"/>
        </w:rPr>
        <w:t>. zm.),</w:t>
      </w:r>
    </w:p>
    <w:p w14:paraId="3421EB33" w14:textId="77777777" w:rsidR="005A4FF3" w:rsidRPr="00DF64C7" w:rsidRDefault="005A4FF3"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Rymarczyk A.</w:t>
      </w:r>
      <w:r w:rsidR="00901F4B" w:rsidRPr="00DF64C7">
        <w:rPr>
          <w:rFonts w:cs="Calibri"/>
          <w:lang w:eastAsia="ja-JP"/>
        </w:rPr>
        <w:t>, Ból</w:t>
      </w:r>
      <w:r w:rsidRPr="00DF64C7">
        <w:rPr>
          <w:rFonts w:cs="Calibri"/>
          <w:lang w:eastAsia="ja-JP"/>
        </w:rPr>
        <w:t xml:space="preserve"> krzyża,  </w:t>
      </w:r>
      <w:hyperlink r:id="rId64" w:history="1">
        <w:r w:rsidRPr="00DF64C7">
          <w:rPr>
            <w:rStyle w:val="Hipercze"/>
            <w:rFonts w:cs="Calibri"/>
            <w:lang w:eastAsia="ja-JP"/>
          </w:rPr>
          <w:t>https://www.mp.pl/bol/wytyczne/74639,bol-krzyza</w:t>
        </w:r>
      </w:hyperlink>
      <w:r w:rsidRPr="00DF64C7">
        <w:rPr>
          <w:rFonts w:cs="Calibri"/>
          <w:lang w:eastAsia="ja-JP"/>
        </w:rPr>
        <w:t xml:space="preserve">, </w:t>
      </w:r>
    </w:p>
    <w:p w14:paraId="1448D461" w14:textId="77777777" w:rsidR="004B76CC" w:rsidRPr="00DF64C7" w:rsidRDefault="004B76CC" w:rsidP="004E2FEA">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proofErr w:type="spellStart"/>
      <w:r w:rsidRPr="00DF64C7">
        <w:rPr>
          <w:rFonts w:asciiTheme="minorHAnsi" w:hAnsiTheme="minorHAnsi" w:cstheme="minorHAnsi"/>
          <w:lang w:eastAsia="ja-JP"/>
        </w:rPr>
        <w:t>Stucki</w:t>
      </w:r>
      <w:proofErr w:type="spellEnd"/>
      <w:r w:rsidRPr="00DF64C7">
        <w:rPr>
          <w:rFonts w:asciiTheme="minorHAnsi" w:hAnsiTheme="minorHAnsi" w:cstheme="minorHAnsi"/>
          <w:lang w:eastAsia="ja-JP"/>
        </w:rPr>
        <w:t xml:space="preserve"> G, </w:t>
      </w:r>
      <w:proofErr w:type="spellStart"/>
      <w:r w:rsidRPr="00DF64C7">
        <w:rPr>
          <w:rFonts w:asciiTheme="minorHAnsi" w:hAnsiTheme="minorHAnsi" w:cstheme="minorHAnsi"/>
          <w:lang w:eastAsia="ja-JP"/>
        </w:rPr>
        <w:t>Cieza</w:t>
      </w:r>
      <w:proofErr w:type="spellEnd"/>
      <w:r w:rsidRPr="00DF64C7">
        <w:rPr>
          <w:rFonts w:asciiTheme="minorHAnsi" w:hAnsiTheme="minorHAnsi" w:cstheme="minorHAnsi"/>
          <w:lang w:eastAsia="ja-JP"/>
        </w:rPr>
        <w:t xml:space="preserve"> A, </w:t>
      </w:r>
      <w:proofErr w:type="spellStart"/>
      <w:r w:rsidRPr="00DF64C7">
        <w:rPr>
          <w:rFonts w:asciiTheme="minorHAnsi" w:hAnsiTheme="minorHAnsi" w:cstheme="minorHAnsi"/>
          <w:lang w:eastAsia="ja-JP"/>
        </w:rPr>
        <w:t>Ewert</w:t>
      </w:r>
      <w:proofErr w:type="spellEnd"/>
      <w:r w:rsidRPr="00DF64C7">
        <w:rPr>
          <w:rFonts w:asciiTheme="minorHAnsi" w:hAnsiTheme="minorHAnsi" w:cstheme="minorHAnsi"/>
          <w:lang w:eastAsia="ja-JP"/>
        </w:rPr>
        <w:t xml:space="preserve"> T, </w:t>
      </w:r>
      <w:proofErr w:type="spellStart"/>
      <w:r w:rsidRPr="00DF64C7">
        <w:rPr>
          <w:rFonts w:asciiTheme="minorHAnsi" w:hAnsiTheme="minorHAnsi" w:cstheme="minorHAnsi"/>
          <w:lang w:eastAsia="ja-JP"/>
        </w:rPr>
        <w:t>Kostanjsek</w:t>
      </w:r>
      <w:proofErr w:type="spellEnd"/>
      <w:r w:rsidRPr="00DF64C7">
        <w:rPr>
          <w:rFonts w:asciiTheme="minorHAnsi" w:hAnsiTheme="minorHAnsi" w:cstheme="minorHAnsi"/>
          <w:lang w:eastAsia="ja-JP"/>
        </w:rPr>
        <w:t xml:space="preserve"> N, </w:t>
      </w:r>
      <w:proofErr w:type="spellStart"/>
      <w:r w:rsidRPr="00DF64C7">
        <w:rPr>
          <w:rFonts w:asciiTheme="minorHAnsi" w:hAnsiTheme="minorHAnsi" w:cstheme="minorHAnsi"/>
          <w:lang w:eastAsia="ja-JP"/>
        </w:rPr>
        <w:t>Chatterji</w:t>
      </w:r>
      <w:proofErr w:type="spellEnd"/>
      <w:r w:rsidRPr="00DF64C7">
        <w:rPr>
          <w:rFonts w:asciiTheme="minorHAnsi" w:hAnsiTheme="minorHAnsi" w:cstheme="minorHAnsi"/>
          <w:lang w:eastAsia="ja-JP"/>
        </w:rPr>
        <w:t xml:space="preserve"> S, </w:t>
      </w:r>
      <w:proofErr w:type="spellStart"/>
      <w:r w:rsidRPr="00DF64C7">
        <w:rPr>
          <w:rFonts w:asciiTheme="minorHAnsi" w:hAnsiTheme="minorHAnsi" w:cstheme="minorHAnsi"/>
          <w:lang w:eastAsia="ja-JP"/>
        </w:rPr>
        <w:t>Ustun</w:t>
      </w:r>
      <w:proofErr w:type="spellEnd"/>
      <w:r w:rsidRPr="00DF64C7">
        <w:rPr>
          <w:rFonts w:asciiTheme="minorHAnsi" w:hAnsiTheme="minorHAnsi" w:cstheme="minorHAnsi"/>
          <w:lang w:eastAsia="ja-JP"/>
        </w:rPr>
        <w:t xml:space="preserve"> TB. Application of the </w:t>
      </w:r>
      <w:proofErr w:type="spellStart"/>
      <w:r w:rsidRPr="00DF64C7">
        <w:rPr>
          <w:rFonts w:asciiTheme="minorHAnsi" w:hAnsiTheme="minorHAnsi" w:cstheme="minorHAnsi"/>
          <w:lang w:eastAsia="ja-JP"/>
        </w:rPr>
        <w:t>international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classification</w:t>
      </w:r>
      <w:proofErr w:type="spellEnd"/>
      <w:r w:rsidRPr="00DF64C7">
        <w:rPr>
          <w:rFonts w:asciiTheme="minorHAnsi" w:hAnsiTheme="minorHAnsi" w:cstheme="minorHAnsi"/>
          <w:lang w:eastAsia="ja-JP"/>
        </w:rPr>
        <w:t xml:space="preserve"> of </w:t>
      </w:r>
      <w:proofErr w:type="spellStart"/>
      <w:r w:rsidRPr="00DF64C7">
        <w:rPr>
          <w:rFonts w:asciiTheme="minorHAnsi" w:hAnsiTheme="minorHAnsi" w:cstheme="minorHAnsi"/>
          <w:lang w:eastAsia="ja-JP"/>
        </w:rPr>
        <w:t>functioning</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disability</w:t>
      </w:r>
      <w:proofErr w:type="spellEnd"/>
      <w:r w:rsidRPr="00DF64C7">
        <w:rPr>
          <w:rFonts w:asciiTheme="minorHAnsi" w:hAnsiTheme="minorHAnsi" w:cstheme="minorHAnsi"/>
          <w:lang w:eastAsia="ja-JP"/>
        </w:rPr>
        <w:t xml:space="preserve"> and </w:t>
      </w:r>
      <w:proofErr w:type="spellStart"/>
      <w:r w:rsidRPr="00DF64C7">
        <w:rPr>
          <w:rFonts w:asciiTheme="minorHAnsi" w:hAnsiTheme="minorHAnsi" w:cstheme="minorHAnsi"/>
          <w:lang w:eastAsia="ja-JP"/>
        </w:rPr>
        <w:t>health</w:t>
      </w:r>
      <w:proofErr w:type="spellEnd"/>
      <w:r w:rsidRPr="00DF64C7">
        <w:rPr>
          <w:rFonts w:asciiTheme="minorHAnsi" w:hAnsiTheme="minorHAnsi" w:cstheme="minorHAnsi"/>
          <w:lang w:eastAsia="ja-JP"/>
        </w:rPr>
        <w:t xml:space="preserve"> (ICF) in </w:t>
      </w:r>
      <w:proofErr w:type="spellStart"/>
      <w:r w:rsidRPr="00DF64C7">
        <w:rPr>
          <w:rFonts w:asciiTheme="minorHAnsi" w:hAnsiTheme="minorHAnsi" w:cstheme="minorHAnsi"/>
          <w:lang w:eastAsia="ja-JP"/>
        </w:rPr>
        <w:t>clinical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practice</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Disabil</w:t>
      </w:r>
      <w:proofErr w:type="spellEnd"/>
      <w:r w:rsidRPr="00DF64C7">
        <w:rPr>
          <w:rFonts w:asciiTheme="minorHAnsi" w:hAnsiTheme="minorHAnsi" w:cstheme="minorHAnsi"/>
          <w:lang w:eastAsia="ja-JP"/>
        </w:rPr>
        <w:t xml:space="preserve"> </w:t>
      </w:r>
      <w:proofErr w:type="spellStart"/>
      <w:r w:rsidRPr="00DF64C7">
        <w:rPr>
          <w:rFonts w:asciiTheme="minorHAnsi" w:hAnsiTheme="minorHAnsi" w:cstheme="minorHAnsi"/>
          <w:lang w:eastAsia="ja-JP"/>
        </w:rPr>
        <w:t>Rehabil</w:t>
      </w:r>
      <w:proofErr w:type="spellEnd"/>
      <w:r w:rsidRPr="00DF64C7">
        <w:rPr>
          <w:rFonts w:asciiTheme="minorHAnsi" w:hAnsiTheme="minorHAnsi" w:cstheme="minorHAnsi"/>
          <w:lang w:eastAsia="ja-JP"/>
        </w:rPr>
        <w:t xml:space="preserve">. (2002) 24:281–2. </w:t>
      </w:r>
      <w:r w:rsidR="00141DDB" w:rsidRPr="00DF64C7">
        <w:rPr>
          <w:rFonts w:asciiTheme="minorHAnsi" w:hAnsiTheme="minorHAnsi" w:cstheme="minorHAnsi"/>
          <w:lang w:eastAsia="ja-JP"/>
        </w:rPr>
        <w:t>D</w:t>
      </w:r>
      <w:r w:rsidRPr="00DF64C7">
        <w:rPr>
          <w:rFonts w:asciiTheme="minorHAnsi" w:hAnsiTheme="minorHAnsi" w:cstheme="minorHAnsi"/>
          <w:lang w:eastAsia="ja-JP"/>
        </w:rPr>
        <w:t>oi: 10.1080/09638280110105222,</w:t>
      </w:r>
    </w:p>
    <w:p w14:paraId="49084057" w14:textId="77777777" w:rsidR="000F3ADD" w:rsidRPr="00DF64C7" w:rsidRDefault="000F3ADD" w:rsidP="004B76CC">
      <w:pPr>
        <w:pStyle w:val="Akapitzlist"/>
        <w:numPr>
          <w:ilvl w:val="0"/>
          <w:numId w:val="20"/>
        </w:numPr>
        <w:autoSpaceDE w:val="0"/>
        <w:autoSpaceDN w:val="0"/>
        <w:adjustRightInd w:val="0"/>
        <w:spacing w:before="0" w:line="240" w:lineRule="auto"/>
        <w:ind w:left="714" w:hanging="357"/>
        <w:contextualSpacing w:val="0"/>
        <w:jc w:val="both"/>
        <w:rPr>
          <w:rFonts w:asciiTheme="minorHAnsi" w:hAnsiTheme="minorHAnsi" w:cstheme="minorHAnsi"/>
          <w:lang w:eastAsia="ja-JP"/>
        </w:rPr>
      </w:pPr>
      <w:r w:rsidRPr="00DF64C7">
        <w:rPr>
          <w:rFonts w:cs="Calibri"/>
          <w:lang w:eastAsia="ja-JP"/>
        </w:rPr>
        <w:t xml:space="preserve">Szczepanowska-Wołowiec B., Lorkowski, J., </w:t>
      </w:r>
      <w:proofErr w:type="spellStart"/>
      <w:r w:rsidRPr="00DF64C7">
        <w:rPr>
          <w:rFonts w:cs="Calibri"/>
          <w:lang w:eastAsia="ja-JP"/>
        </w:rPr>
        <w:t>Kotela</w:t>
      </w:r>
      <w:proofErr w:type="spellEnd"/>
      <w:r w:rsidRPr="00DF64C7">
        <w:rPr>
          <w:rFonts w:cs="Calibri"/>
          <w:lang w:eastAsia="ja-JP"/>
        </w:rPr>
        <w:t xml:space="preserve">, A., </w:t>
      </w:r>
      <w:proofErr w:type="spellStart"/>
      <w:r w:rsidRPr="00DF64C7">
        <w:rPr>
          <w:rFonts w:cs="Calibri"/>
          <w:lang w:eastAsia="ja-JP"/>
        </w:rPr>
        <w:t>Hładki</w:t>
      </w:r>
      <w:proofErr w:type="spellEnd"/>
      <w:r w:rsidRPr="00DF64C7">
        <w:rPr>
          <w:rFonts w:cs="Calibri"/>
          <w:lang w:eastAsia="ja-JP"/>
        </w:rPr>
        <w:t xml:space="preserve">, W., &amp; </w:t>
      </w:r>
      <w:proofErr w:type="spellStart"/>
      <w:r w:rsidRPr="00DF64C7">
        <w:rPr>
          <w:rFonts w:cs="Calibri"/>
          <w:lang w:eastAsia="ja-JP"/>
        </w:rPr>
        <w:t>Kotela</w:t>
      </w:r>
      <w:proofErr w:type="spellEnd"/>
      <w:r w:rsidRPr="00DF64C7">
        <w:rPr>
          <w:rFonts w:cs="Calibri"/>
          <w:lang w:eastAsia="ja-JP"/>
        </w:rPr>
        <w:t xml:space="preserve">, I. Dolegliwości bólowe kręgosłupa w grupie pracowników biurowych,  </w:t>
      </w:r>
      <w:hyperlink r:id="rId65" w:history="1">
        <w:r w:rsidRPr="00DF64C7">
          <w:rPr>
            <w:rStyle w:val="Hipercze"/>
            <w:rFonts w:cs="Calibri"/>
            <w:lang w:eastAsia="ja-JP"/>
          </w:rPr>
          <w:t>http://ostry-dyzur.net/wpcontent/uploads/Str.69-72.pdf</w:t>
        </w:r>
      </w:hyperlink>
      <w:r w:rsidRPr="00DF64C7">
        <w:rPr>
          <w:rFonts w:cs="Calibri"/>
          <w:lang w:eastAsia="ja-JP"/>
        </w:rPr>
        <w:t>,</w:t>
      </w:r>
    </w:p>
    <w:p w14:paraId="5C991ECC" w14:textId="77777777" w:rsidR="00212F14" w:rsidRPr="00DF64C7" w:rsidRDefault="00212F14"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 xml:space="preserve">Urząd Statystyczny w Opolu, Sytuacja demograficzna województwa opolskiego w latach 2010–2019, </w:t>
      </w:r>
      <w:hyperlink r:id="rId66" w:history="1">
        <w:r w:rsidRPr="00DF64C7">
          <w:rPr>
            <w:rStyle w:val="Hipercze"/>
            <w:rFonts w:cs="Calibri"/>
            <w:lang w:eastAsia="ja-JP"/>
          </w:rPr>
          <w:t>https://opole.stat.gov.pl/publikacje-i-foldery/ludnosc/sytuacja-demograficzna-wojewodztwa-opolskiego-w-latach-2010-2019,2,16.html</w:t>
        </w:r>
      </w:hyperlink>
      <w:r w:rsidRPr="00DF64C7">
        <w:rPr>
          <w:rFonts w:cs="Calibri"/>
          <w:lang w:eastAsia="ja-JP"/>
        </w:rPr>
        <w:t xml:space="preserve">, </w:t>
      </w:r>
    </w:p>
    <w:p w14:paraId="793F661A" w14:textId="77777777" w:rsidR="00742E13" w:rsidRPr="00DF64C7" w:rsidRDefault="00742E13"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Ustawa z dnia 8 czerwca 2017 r. o sposobie ustalania najniższego wynagrodzenia zasadniczego niektórych pracowników zatrudnionych w podmiotach leczniczych (Dz.U. z 2022 poz. 2139),</w:t>
      </w:r>
    </w:p>
    <w:p w14:paraId="103CE62A" w14:textId="77777777" w:rsidR="00D535A3" w:rsidRPr="00DF64C7" w:rsidRDefault="00D535A3"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 xml:space="preserve">Wytyczne Krajowej Rady Fizjoterapeutów do udzielania świadczeń zdrowotnych z zakresu fizjoterapii i ich opisywania w dokumentacji medycznej. Uchwała nr 142/I KRF Krajowej Rady Fizjoterapeutów </w:t>
      </w:r>
      <w:r w:rsidRPr="00DF64C7">
        <w:rPr>
          <w:rFonts w:cs="Calibri"/>
          <w:lang w:eastAsia="ja-JP"/>
        </w:rPr>
        <w:br/>
      </w:r>
      <w:r w:rsidRPr="00DF64C7">
        <w:rPr>
          <w:rFonts w:cs="Calibri"/>
          <w:lang w:eastAsia="ja-JP"/>
        </w:rPr>
        <w:lastRenderedPageBreak/>
        <w:t>z dnia 1 marca 2018 r.,</w:t>
      </w:r>
    </w:p>
    <w:p w14:paraId="0B569055" w14:textId="078187F9" w:rsidR="0059337E" w:rsidRPr="00DF64C7" w:rsidRDefault="0059337E"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 xml:space="preserve">Wytyczne WHO dotyczące niechirurgicznego leczenia przewlekłego, pierwotnego bólu dolnej części pleców u dorosłych w placówkach podstawowej opieki zdrowotnej i opieki społecznej; 7 grudnia </w:t>
      </w:r>
      <w:r w:rsidR="00901F4B" w:rsidRPr="00DF64C7">
        <w:rPr>
          <w:rFonts w:cs="Calibri"/>
          <w:lang w:eastAsia="ja-JP"/>
        </w:rPr>
        <w:t>2023 r.</w:t>
      </w:r>
      <w:r w:rsidRPr="00DF64C7">
        <w:rPr>
          <w:rFonts w:cs="Calibri"/>
          <w:lang w:eastAsia="ja-JP"/>
        </w:rPr>
        <w:t xml:space="preserve"> ISBN 978</w:t>
      </w:r>
      <w:r w:rsidRPr="00DF64C7">
        <w:rPr>
          <w:rFonts w:cs="Calibri"/>
          <w:lang w:eastAsia="ja-JP"/>
        </w:rPr>
        <w:sym w:font="Symbol" w:char="F02D"/>
      </w:r>
      <w:r w:rsidRPr="00DF64C7">
        <w:rPr>
          <w:rFonts w:cs="Calibri"/>
          <w:lang w:eastAsia="ja-JP"/>
        </w:rPr>
        <w:t>92</w:t>
      </w:r>
      <w:r w:rsidRPr="00DF64C7">
        <w:rPr>
          <w:rFonts w:cs="Calibri"/>
          <w:lang w:eastAsia="ja-JP"/>
        </w:rPr>
        <w:sym w:font="Symbol" w:char="F02D"/>
      </w:r>
      <w:r w:rsidRPr="00DF64C7">
        <w:rPr>
          <w:rFonts w:cs="Calibri"/>
          <w:lang w:eastAsia="ja-JP"/>
        </w:rPr>
        <w:t>4</w:t>
      </w:r>
      <w:r w:rsidRPr="00DF64C7">
        <w:rPr>
          <w:rFonts w:cs="Calibri"/>
          <w:lang w:eastAsia="ja-JP"/>
        </w:rPr>
        <w:sym w:font="Symbol" w:char="F02D"/>
      </w:r>
      <w:r w:rsidRPr="00DF64C7">
        <w:rPr>
          <w:rFonts w:cs="Calibri"/>
          <w:lang w:eastAsia="ja-JP"/>
        </w:rPr>
        <w:t>008178</w:t>
      </w:r>
      <w:r w:rsidRPr="00DF64C7">
        <w:rPr>
          <w:rFonts w:cs="Calibri"/>
          <w:lang w:eastAsia="ja-JP"/>
        </w:rPr>
        <w:sym w:font="Symbol" w:char="F02D"/>
      </w:r>
      <w:r w:rsidRPr="00DF64C7">
        <w:rPr>
          <w:rFonts w:cs="Calibri"/>
          <w:lang w:eastAsia="ja-JP"/>
        </w:rPr>
        <w:t>9 (</w:t>
      </w:r>
      <w:proofErr w:type="spellStart"/>
      <w:r w:rsidRPr="00DF64C7">
        <w:rPr>
          <w:rFonts w:cs="Calibri"/>
          <w:lang w:eastAsia="ja-JP"/>
        </w:rPr>
        <w:t>electronic</w:t>
      </w:r>
      <w:proofErr w:type="spellEnd"/>
      <w:r w:rsidRPr="00DF64C7">
        <w:rPr>
          <w:rFonts w:cs="Calibri"/>
          <w:lang w:eastAsia="ja-JP"/>
        </w:rPr>
        <w:t xml:space="preserve"> version)</w:t>
      </w:r>
      <w:r w:rsidR="004502CA" w:rsidRPr="00DF64C7">
        <w:rPr>
          <w:rFonts w:cs="Calibri"/>
          <w:lang w:eastAsia="ja-JP"/>
        </w:rPr>
        <w:t>,</w:t>
      </w:r>
    </w:p>
    <w:p w14:paraId="12EBD3C4" w14:textId="77777777" w:rsidR="000D56F3" w:rsidRPr="00DF64C7" w:rsidRDefault="000D56F3"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 xml:space="preserve">Z. Kubińska, „Modelowe ujęcie potrzeb zdrowotnych realizowanych przez aktywność fizyczną </w:t>
      </w:r>
      <w:r w:rsidRPr="00DF64C7">
        <w:rPr>
          <w:rFonts w:cs="Calibri"/>
          <w:lang w:eastAsia="ja-JP"/>
        </w:rPr>
        <w:br/>
        <w:t xml:space="preserve">w całożyciowej edukacji zdrowotnej”. </w:t>
      </w:r>
      <w:proofErr w:type="spellStart"/>
      <w:r w:rsidRPr="00DF64C7">
        <w:rPr>
          <w:rFonts w:cs="Calibri"/>
          <w:lang w:eastAsia="ja-JP"/>
        </w:rPr>
        <w:t>Polish</w:t>
      </w:r>
      <w:proofErr w:type="spellEnd"/>
      <w:r w:rsidRPr="00DF64C7">
        <w:rPr>
          <w:rFonts w:cs="Calibri"/>
          <w:lang w:eastAsia="ja-JP"/>
        </w:rPr>
        <w:t xml:space="preserve"> </w:t>
      </w:r>
      <w:proofErr w:type="spellStart"/>
      <w:r w:rsidRPr="00DF64C7">
        <w:rPr>
          <w:rFonts w:cs="Calibri"/>
          <w:lang w:eastAsia="ja-JP"/>
        </w:rPr>
        <w:t>Journal</w:t>
      </w:r>
      <w:proofErr w:type="spellEnd"/>
      <w:r w:rsidRPr="00DF64C7">
        <w:rPr>
          <w:rFonts w:cs="Calibri"/>
          <w:lang w:eastAsia="ja-JP"/>
        </w:rPr>
        <w:t xml:space="preserve"> of </w:t>
      </w:r>
      <w:proofErr w:type="spellStart"/>
      <w:r w:rsidRPr="00DF64C7">
        <w:rPr>
          <w:rFonts w:cs="Calibri"/>
          <w:lang w:eastAsia="ja-JP"/>
        </w:rPr>
        <w:t>Continuing</w:t>
      </w:r>
      <w:proofErr w:type="spellEnd"/>
      <w:r w:rsidRPr="00DF64C7">
        <w:rPr>
          <w:rFonts w:cs="Calibri"/>
          <w:lang w:eastAsia="ja-JP"/>
        </w:rPr>
        <w:t xml:space="preserve"> </w:t>
      </w:r>
      <w:proofErr w:type="spellStart"/>
      <w:r w:rsidRPr="00DF64C7">
        <w:rPr>
          <w:rFonts w:cs="Calibri"/>
          <w:lang w:eastAsia="ja-JP"/>
        </w:rPr>
        <w:t>Education</w:t>
      </w:r>
      <w:proofErr w:type="spellEnd"/>
      <w:r w:rsidRPr="00DF64C7">
        <w:rPr>
          <w:rFonts w:cs="Calibri"/>
          <w:lang w:eastAsia="ja-JP"/>
        </w:rPr>
        <w:t xml:space="preserve"> 2017; 3:128 132,</w:t>
      </w:r>
    </w:p>
    <w:p w14:paraId="7C27B33B" w14:textId="77777777" w:rsidR="004502CA" w:rsidRPr="00DF64C7" w:rsidRDefault="004502CA"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Z. Kubińska, K. Zaworski</w:t>
      </w:r>
      <w:r w:rsidR="00901F4B" w:rsidRPr="00DF64C7">
        <w:rPr>
          <w:rFonts w:cs="Calibri"/>
          <w:lang w:eastAsia="ja-JP"/>
        </w:rPr>
        <w:t xml:space="preserve">,” </w:t>
      </w:r>
      <w:proofErr w:type="spellStart"/>
      <w:r w:rsidR="00901F4B" w:rsidRPr="00DF64C7">
        <w:rPr>
          <w:rFonts w:cs="Calibri"/>
          <w:lang w:eastAsia="ja-JP"/>
        </w:rPr>
        <w:t>Fizjoprofilaktyka</w:t>
      </w:r>
      <w:proofErr w:type="spellEnd"/>
      <w:r w:rsidRPr="00DF64C7">
        <w:rPr>
          <w:rFonts w:cs="Calibri"/>
          <w:lang w:eastAsia="ja-JP"/>
        </w:rPr>
        <w:t xml:space="preserve"> jako potrzeba i świadczenie zdrowotne. Podstawy teoretyczne</w:t>
      </w:r>
      <w:r w:rsidR="00901F4B" w:rsidRPr="00DF64C7">
        <w:rPr>
          <w:rFonts w:cs="Calibri"/>
          <w:lang w:eastAsia="ja-JP"/>
        </w:rPr>
        <w:t>”, Państwowa</w:t>
      </w:r>
      <w:r w:rsidRPr="00DF64C7">
        <w:rPr>
          <w:rFonts w:cs="Calibri"/>
          <w:lang w:eastAsia="ja-JP"/>
        </w:rPr>
        <w:t xml:space="preserve"> Szkoła Wyższa im. Papieża Jana Pawła II w Białej Podlaskiej, Zakład Fizjoterapii,</w:t>
      </w:r>
    </w:p>
    <w:p w14:paraId="1A13E502" w14:textId="77777777" w:rsidR="00212F14" w:rsidRPr="00DF64C7" w:rsidRDefault="008B3975"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Zakład Ubezpieczeń Społecznych, Orzeczenia lekarzy orzeczników ZUS o niezdolności do pracy wydane w 2023 roku, Warszawa 2024,</w:t>
      </w:r>
    </w:p>
    <w:p w14:paraId="084539E6" w14:textId="77777777" w:rsidR="008B3975" w:rsidRPr="00DF64C7" w:rsidRDefault="008B3975" w:rsidP="004E2FEA">
      <w:pPr>
        <w:pStyle w:val="Akapitzlist"/>
        <w:numPr>
          <w:ilvl w:val="0"/>
          <w:numId w:val="20"/>
        </w:numPr>
        <w:autoSpaceDE w:val="0"/>
        <w:autoSpaceDN w:val="0"/>
        <w:adjustRightInd w:val="0"/>
        <w:spacing w:before="0" w:line="240" w:lineRule="auto"/>
        <w:ind w:left="714" w:hanging="357"/>
        <w:contextualSpacing w:val="0"/>
        <w:jc w:val="both"/>
        <w:rPr>
          <w:rFonts w:cs="Calibri"/>
          <w:lang w:eastAsia="ja-JP"/>
        </w:rPr>
      </w:pPr>
      <w:r w:rsidRPr="00DF64C7">
        <w:rPr>
          <w:rFonts w:cs="Calibri"/>
          <w:lang w:eastAsia="ja-JP"/>
        </w:rPr>
        <w:t xml:space="preserve">Zakład Ubezpieczeń Społecznych, Wydatki na świadczenia z ubezpieczeń społecznych związane </w:t>
      </w:r>
      <w:r w:rsidRPr="00DF64C7">
        <w:rPr>
          <w:rFonts w:cs="Calibri"/>
          <w:lang w:eastAsia="ja-JP"/>
        </w:rPr>
        <w:br/>
        <w:t>z niezdolnością do pracy w 2022 r., Warszawa 2023.</w:t>
      </w:r>
    </w:p>
    <w:p w14:paraId="62CADA8F" w14:textId="77777777" w:rsidR="002B5A8D" w:rsidRPr="00B565B2" w:rsidRDefault="002B5A8D" w:rsidP="008526B7">
      <w:pPr>
        <w:autoSpaceDE w:val="0"/>
        <w:autoSpaceDN w:val="0"/>
        <w:adjustRightInd w:val="0"/>
        <w:jc w:val="both"/>
        <w:rPr>
          <w:rFonts w:ascii="Calibri" w:hAnsi="Calibri" w:cs="Calibri"/>
          <w:lang w:eastAsia="ja-JP"/>
        </w:rPr>
      </w:pPr>
    </w:p>
    <w:p w14:paraId="1B2F8E05" w14:textId="77777777" w:rsidR="002B5A8D" w:rsidRPr="00B565B2" w:rsidRDefault="002B5A8D" w:rsidP="008526B7">
      <w:pPr>
        <w:autoSpaceDE w:val="0"/>
        <w:autoSpaceDN w:val="0"/>
        <w:adjustRightInd w:val="0"/>
        <w:jc w:val="both"/>
        <w:rPr>
          <w:rFonts w:ascii="Calibri" w:hAnsi="Calibri" w:cs="Calibri"/>
          <w:lang w:eastAsia="ja-JP"/>
        </w:rPr>
      </w:pPr>
    </w:p>
    <w:p w14:paraId="0A682924" w14:textId="77777777" w:rsidR="00C769D0" w:rsidRPr="00B565B2" w:rsidRDefault="00C769D0" w:rsidP="008526B7">
      <w:pPr>
        <w:autoSpaceDE w:val="0"/>
        <w:autoSpaceDN w:val="0"/>
        <w:adjustRightInd w:val="0"/>
        <w:jc w:val="both"/>
        <w:rPr>
          <w:rFonts w:ascii="Calibri" w:hAnsi="Calibri" w:cs="Calibri"/>
          <w:lang w:eastAsia="ja-JP"/>
        </w:rPr>
      </w:pPr>
    </w:p>
    <w:p w14:paraId="58FEFCF4" w14:textId="77777777" w:rsidR="00C769D0" w:rsidRPr="00B565B2" w:rsidRDefault="00C769D0" w:rsidP="008526B7">
      <w:pPr>
        <w:autoSpaceDE w:val="0"/>
        <w:autoSpaceDN w:val="0"/>
        <w:adjustRightInd w:val="0"/>
        <w:jc w:val="both"/>
        <w:rPr>
          <w:rFonts w:ascii="Calibri" w:hAnsi="Calibri" w:cs="Calibri"/>
          <w:lang w:eastAsia="ja-JP"/>
        </w:rPr>
      </w:pPr>
    </w:p>
    <w:p w14:paraId="493B034B" w14:textId="77777777" w:rsidR="00C769D0" w:rsidRPr="00B565B2" w:rsidRDefault="00C769D0" w:rsidP="008526B7">
      <w:pPr>
        <w:autoSpaceDE w:val="0"/>
        <w:autoSpaceDN w:val="0"/>
        <w:adjustRightInd w:val="0"/>
        <w:jc w:val="both"/>
        <w:rPr>
          <w:rFonts w:ascii="Calibri" w:hAnsi="Calibri" w:cs="Calibri"/>
          <w:lang w:eastAsia="ja-JP"/>
        </w:rPr>
      </w:pPr>
    </w:p>
    <w:p w14:paraId="77FA283D" w14:textId="77777777" w:rsidR="00C769D0" w:rsidRPr="00B565B2" w:rsidRDefault="00C769D0" w:rsidP="008526B7">
      <w:pPr>
        <w:autoSpaceDE w:val="0"/>
        <w:autoSpaceDN w:val="0"/>
        <w:adjustRightInd w:val="0"/>
        <w:jc w:val="both"/>
        <w:rPr>
          <w:rFonts w:ascii="Calibri" w:hAnsi="Calibri" w:cs="Calibri"/>
          <w:lang w:eastAsia="ja-JP"/>
        </w:rPr>
      </w:pPr>
    </w:p>
    <w:p w14:paraId="52E69DC0" w14:textId="77777777" w:rsidR="00C769D0" w:rsidRPr="00B565B2" w:rsidRDefault="00C769D0" w:rsidP="008526B7">
      <w:pPr>
        <w:autoSpaceDE w:val="0"/>
        <w:autoSpaceDN w:val="0"/>
        <w:adjustRightInd w:val="0"/>
        <w:jc w:val="both"/>
        <w:rPr>
          <w:rFonts w:ascii="Calibri" w:hAnsi="Calibri" w:cs="Calibri"/>
          <w:lang w:eastAsia="ja-JP"/>
        </w:rPr>
      </w:pPr>
    </w:p>
    <w:p w14:paraId="743EB6AC" w14:textId="77777777" w:rsidR="00C769D0" w:rsidRPr="00B565B2" w:rsidRDefault="00C769D0" w:rsidP="008526B7">
      <w:pPr>
        <w:autoSpaceDE w:val="0"/>
        <w:autoSpaceDN w:val="0"/>
        <w:adjustRightInd w:val="0"/>
        <w:jc w:val="both"/>
        <w:rPr>
          <w:rFonts w:ascii="Calibri" w:hAnsi="Calibri" w:cs="Calibri"/>
          <w:lang w:eastAsia="ja-JP"/>
        </w:rPr>
      </w:pPr>
    </w:p>
    <w:p w14:paraId="24F2E237" w14:textId="77777777" w:rsidR="00C769D0" w:rsidRPr="00B565B2" w:rsidRDefault="00C769D0" w:rsidP="008526B7">
      <w:pPr>
        <w:autoSpaceDE w:val="0"/>
        <w:autoSpaceDN w:val="0"/>
        <w:adjustRightInd w:val="0"/>
        <w:jc w:val="both"/>
        <w:rPr>
          <w:rFonts w:ascii="Calibri" w:hAnsi="Calibri" w:cs="Calibri"/>
          <w:lang w:eastAsia="ja-JP"/>
        </w:rPr>
      </w:pPr>
    </w:p>
    <w:p w14:paraId="14DD2A08" w14:textId="77777777" w:rsidR="00C769D0" w:rsidRPr="00B565B2" w:rsidRDefault="00C769D0" w:rsidP="008526B7">
      <w:pPr>
        <w:autoSpaceDE w:val="0"/>
        <w:autoSpaceDN w:val="0"/>
        <w:adjustRightInd w:val="0"/>
        <w:jc w:val="both"/>
        <w:rPr>
          <w:rFonts w:ascii="Calibri" w:hAnsi="Calibri" w:cs="Calibri"/>
          <w:lang w:eastAsia="ja-JP"/>
        </w:rPr>
      </w:pPr>
    </w:p>
    <w:p w14:paraId="03A2246A" w14:textId="77777777" w:rsidR="00C769D0" w:rsidRPr="00B565B2" w:rsidRDefault="00C769D0" w:rsidP="008526B7">
      <w:pPr>
        <w:autoSpaceDE w:val="0"/>
        <w:autoSpaceDN w:val="0"/>
        <w:adjustRightInd w:val="0"/>
        <w:jc w:val="both"/>
        <w:rPr>
          <w:rFonts w:ascii="Calibri" w:hAnsi="Calibri" w:cs="Calibri"/>
          <w:lang w:eastAsia="ja-JP"/>
        </w:rPr>
      </w:pPr>
    </w:p>
    <w:p w14:paraId="7E5BB020" w14:textId="77777777" w:rsidR="00C769D0" w:rsidRPr="00B565B2" w:rsidRDefault="00C769D0" w:rsidP="008526B7">
      <w:pPr>
        <w:autoSpaceDE w:val="0"/>
        <w:autoSpaceDN w:val="0"/>
        <w:adjustRightInd w:val="0"/>
        <w:jc w:val="both"/>
        <w:rPr>
          <w:rFonts w:ascii="Calibri" w:hAnsi="Calibri" w:cs="Calibri"/>
          <w:lang w:eastAsia="ja-JP"/>
        </w:rPr>
      </w:pPr>
    </w:p>
    <w:p w14:paraId="1E80AF9E" w14:textId="77777777" w:rsidR="00C769D0" w:rsidRPr="00B565B2" w:rsidRDefault="00C769D0" w:rsidP="008526B7">
      <w:pPr>
        <w:autoSpaceDE w:val="0"/>
        <w:autoSpaceDN w:val="0"/>
        <w:adjustRightInd w:val="0"/>
        <w:jc w:val="both"/>
        <w:rPr>
          <w:rFonts w:ascii="Calibri" w:hAnsi="Calibri" w:cs="Calibri"/>
          <w:lang w:eastAsia="ja-JP"/>
        </w:rPr>
      </w:pPr>
    </w:p>
    <w:p w14:paraId="49DDFAC4" w14:textId="77777777" w:rsidR="00C769D0" w:rsidRPr="00B565B2" w:rsidRDefault="00C769D0" w:rsidP="008526B7">
      <w:pPr>
        <w:autoSpaceDE w:val="0"/>
        <w:autoSpaceDN w:val="0"/>
        <w:adjustRightInd w:val="0"/>
        <w:jc w:val="both"/>
        <w:rPr>
          <w:rFonts w:ascii="Calibri" w:hAnsi="Calibri" w:cs="Calibri"/>
          <w:lang w:eastAsia="ja-JP"/>
        </w:rPr>
      </w:pPr>
    </w:p>
    <w:p w14:paraId="63EA1E26" w14:textId="77777777" w:rsidR="00C769D0" w:rsidRPr="00B565B2" w:rsidRDefault="00C769D0" w:rsidP="008526B7">
      <w:pPr>
        <w:autoSpaceDE w:val="0"/>
        <w:autoSpaceDN w:val="0"/>
        <w:adjustRightInd w:val="0"/>
        <w:jc w:val="both"/>
        <w:rPr>
          <w:rFonts w:ascii="Calibri" w:hAnsi="Calibri" w:cs="Calibri"/>
          <w:lang w:eastAsia="ja-JP"/>
        </w:rPr>
      </w:pPr>
    </w:p>
    <w:p w14:paraId="279375B1" w14:textId="77777777" w:rsidR="00B565B2" w:rsidRPr="00B565B2" w:rsidRDefault="00B565B2" w:rsidP="008526B7">
      <w:pPr>
        <w:autoSpaceDE w:val="0"/>
        <w:autoSpaceDN w:val="0"/>
        <w:adjustRightInd w:val="0"/>
        <w:jc w:val="both"/>
        <w:rPr>
          <w:rFonts w:ascii="Calibri" w:hAnsi="Calibri" w:cs="Calibri"/>
          <w:lang w:eastAsia="ja-JP"/>
        </w:rPr>
      </w:pPr>
    </w:p>
    <w:p w14:paraId="5F16D1A1" w14:textId="77777777" w:rsidR="00B565B2" w:rsidRPr="00B565B2" w:rsidRDefault="00B565B2" w:rsidP="008526B7">
      <w:pPr>
        <w:autoSpaceDE w:val="0"/>
        <w:autoSpaceDN w:val="0"/>
        <w:adjustRightInd w:val="0"/>
        <w:jc w:val="both"/>
        <w:rPr>
          <w:rFonts w:ascii="Calibri" w:hAnsi="Calibri" w:cs="Calibri"/>
          <w:lang w:eastAsia="ja-JP"/>
        </w:rPr>
      </w:pPr>
    </w:p>
    <w:p w14:paraId="77CAEBE9" w14:textId="77777777" w:rsidR="00C261E5" w:rsidRPr="00F9728B" w:rsidRDefault="00584995" w:rsidP="004B4A72">
      <w:pPr>
        <w:pStyle w:val="Nagwek1"/>
        <w:framePr w:wrap="around"/>
      </w:pPr>
      <w:bookmarkStart w:id="13" w:name="_Toc122374022"/>
      <w:r w:rsidRPr="00F9728B">
        <w:t>IX</w:t>
      </w:r>
      <w:r w:rsidR="00C261E5" w:rsidRPr="00F9728B">
        <w:t xml:space="preserve">. </w:t>
      </w:r>
      <w:bookmarkEnd w:id="13"/>
      <w:r w:rsidRPr="00F9728B">
        <w:t>Załączniki</w:t>
      </w:r>
    </w:p>
    <w:p w14:paraId="3EC94CD8" w14:textId="77777777" w:rsidR="002925C0" w:rsidRDefault="002925C0" w:rsidP="0009608C">
      <w:pPr>
        <w:shd w:val="clear" w:color="auto" w:fill="FFFFFF" w:themeFill="background1"/>
        <w:rPr>
          <w:rFonts w:ascii="Calibri" w:hAnsi="Calibri" w:cs="Calibri"/>
          <w:b/>
          <w:color w:val="FF0000"/>
          <w:sz w:val="20"/>
        </w:rPr>
      </w:pPr>
    </w:p>
    <w:p w14:paraId="4B95D668" w14:textId="77777777" w:rsidR="00671911" w:rsidRDefault="003B7189" w:rsidP="009E47E4">
      <w:pPr>
        <w:shd w:val="clear" w:color="auto" w:fill="FFFFFF" w:themeFill="background1"/>
        <w:spacing w:before="120" w:after="240"/>
        <w:rPr>
          <w:rFonts w:ascii="Calibri" w:hAnsi="Calibri" w:cs="Calibri"/>
        </w:rPr>
      </w:pPr>
      <w:r w:rsidRPr="003B7189">
        <w:rPr>
          <w:rFonts w:ascii="Calibri" w:hAnsi="Calibri" w:cs="Calibri"/>
        </w:rPr>
        <w:t>VIII.1. Załącznik nr 1 Ankieta satysfakcji uczestników Programu</w:t>
      </w:r>
    </w:p>
    <w:tbl>
      <w:tblPr>
        <w:tblStyle w:val="Tabela-Siatka"/>
        <w:tblW w:w="9288" w:type="dxa"/>
        <w:tblLayout w:type="fixed"/>
        <w:tblLook w:val="04A0" w:firstRow="1" w:lastRow="0" w:firstColumn="1" w:lastColumn="0" w:noHBand="0" w:noVBand="1"/>
      </w:tblPr>
      <w:tblGrid>
        <w:gridCol w:w="1838"/>
        <w:gridCol w:w="1877"/>
        <w:gridCol w:w="1857"/>
        <w:gridCol w:w="1858"/>
        <w:gridCol w:w="1858"/>
      </w:tblGrid>
      <w:tr w:rsidR="005A7383" w14:paraId="4DDB26D7" w14:textId="77777777" w:rsidTr="005B7407">
        <w:trPr>
          <w:trHeight w:hRule="exact" w:val="437"/>
        </w:trPr>
        <w:tc>
          <w:tcPr>
            <w:tcW w:w="9288" w:type="dxa"/>
            <w:gridSpan w:val="5"/>
            <w:vAlign w:val="center"/>
          </w:tcPr>
          <w:p w14:paraId="4E4F28C0" w14:textId="77777777" w:rsidR="005A7383" w:rsidRPr="008052A6" w:rsidRDefault="005A7383" w:rsidP="005A7383">
            <w:pPr>
              <w:widowControl w:val="0"/>
              <w:shd w:val="clear" w:color="auto" w:fill="FFFFFF" w:themeFill="background1"/>
              <w:spacing w:before="40" w:after="40"/>
              <w:jc w:val="center"/>
              <w:rPr>
                <w:rFonts w:cstheme="minorHAnsi"/>
                <w:b/>
                <w:i/>
                <w:iCs/>
                <w:color w:val="FF0000"/>
                <w:sz w:val="20"/>
              </w:rPr>
            </w:pPr>
            <w:bookmarkStart w:id="14" w:name="_Hlk195102013"/>
            <w:r w:rsidRPr="008052A6">
              <w:rPr>
                <w:rFonts w:asciiTheme="minorHAnsi" w:eastAsia="SimSun" w:hAnsiTheme="minorHAnsi" w:cstheme="minorHAnsi"/>
                <w:b/>
                <w:bCs/>
                <w:i/>
                <w:iCs/>
                <w:kern w:val="1"/>
                <w:lang w:eastAsia="ko-KR" w:bidi="hi-IN"/>
              </w:rPr>
              <w:t>Ankieta satysfakcji uczestników Programu</w:t>
            </w:r>
            <w:r w:rsidR="00B565B2">
              <w:rPr>
                <w:rFonts w:asciiTheme="minorHAnsi" w:eastAsia="SimSun" w:hAnsiTheme="minorHAnsi" w:cstheme="minorHAnsi"/>
                <w:b/>
                <w:bCs/>
                <w:i/>
                <w:iCs/>
                <w:kern w:val="1"/>
                <w:lang w:eastAsia="ko-KR" w:bidi="hi-IN"/>
              </w:rPr>
              <w:t xml:space="preserve"> </w:t>
            </w:r>
            <w:r>
              <w:rPr>
                <w:rFonts w:asciiTheme="minorHAnsi" w:eastAsia="SimSun" w:hAnsiTheme="minorHAnsi" w:cstheme="minorHAnsi"/>
                <w:b/>
                <w:bCs/>
                <w:i/>
                <w:iCs/>
                <w:kern w:val="1"/>
                <w:lang w:eastAsia="ko-KR" w:bidi="hi-IN"/>
              </w:rPr>
              <w:sym w:font="Symbol" w:char="F02D"/>
            </w:r>
            <w:r>
              <w:rPr>
                <w:rFonts w:asciiTheme="minorHAnsi" w:eastAsia="SimSun" w:hAnsiTheme="minorHAnsi" w:cstheme="minorHAnsi"/>
                <w:b/>
                <w:bCs/>
                <w:i/>
                <w:iCs/>
                <w:kern w:val="1"/>
                <w:lang w:eastAsia="ko-KR" w:bidi="hi-IN"/>
              </w:rPr>
              <w:t xml:space="preserve"> </w:t>
            </w:r>
            <w:r w:rsidR="00B565B2">
              <w:rPr>
                <w:rFonts w:asciiTheme="minorHAnsi" w:eastAsia="SimSun" w:hAnsiTheme="minorHAnsi" w:cstheme="minorHAnsi"/>
                <w:b/>
                <w:bCs/>
                <w:i/>
                <w:iCs/>
                <w:kern w:val="1"/>
                <w:lang w:eastAsia="ko-KR" w:bidi="hi-IN"/>
              </w:rPr>
              <w:t>„Plecy bez bólu”</w:t>
            </w:r>
            <w:r w:rsidRPr="008052A6">
              <w:rPr>
                <w:rFonts w:asciiTheme="minorHAnsi" w:hAnsiTheme="minorHAnsi" w:cstheme="minorHAnsi"/>
                <w:b/>
                <w:i/>
                <w:iCs/>
                <w:sz w:val="20"/>
              </w:rPr>
              <w:t xml:space="preserve"> </w:t>
            </w:r>
          </w:p>
        </w:tc>
      </w:tr>
      <w:tr w:rsidR="005A7383" w14:paraId="0147D83C" w14:textId="77777777" w:rsidTr="005B7407">
        <w:trPr>
          <w:trHeight w:val="1973"/>
        </w:trPr>
        <w:tc>
          <w:tcPr>
            <w:tcW w:w="9288" w:type="dxa"/>
            <w:gridSpan w:val="5"/>
            <w:vAlign w:val="center"/>
          </w:tcPr>
          <w:p w14:paraId="6B6DDED1" w14:textId="77777777" w:rsidR="005A7383" w:rsidRDefault="005A7383" w:rsidP="005A7383">
            <w:pPr>
              <w:spacing w:before="40" w:after="120"/>
              <w:jc w:val="both"/>
              <w:rPr>
                <w:rFonts w:asciiTheme="minorHAnsi" w:hAnsiTheme="minorHAnsi" w:cstheme="minorHAnsi"/>
                <w:i/>
                <w:sz w:val="20"/>
                <w:szCs w:val="20"/>
              </w:rPr>
            </w:pPr>
            <w:r>
              <w:rPr>
                <w:rFonts w:asciiTheme="minorHAnsi" w:hAnsiTheme="minorHAnsi" w:cstheme="minorHAnsi"/>
                <w:i/>
                <w:sz w:val="20"/>
                <w:szCs w:val="20"/>
              </w:rPr>
              <w:t>Szanowni Państwo,</w:t>
            </w:r>
          </w:p>
          <w:p w14:paraId="7109FA86" w14:textId="72EB23ED" w:rsidR="005A7383" w:rsidRPr="00E803E6" w:rsidRDefault="005A7383" w:rsidP="005A7383">
            <w:pPr>
              <w:widowControl w:val="0"/>
              <w:spacing w:after="40" w:line="280" w:lineRule="exact"/>
              <w:jc w:val="both"/>
              <w:rPr>
                <w:rFonts w:asciiTheme="minorHAnsi" w:hAnsiTheme="minorHAnsi" w:cstheme="minorHAnsi"/>
                <w:i/>
                <w:iCs/>
                <w:sz w:val="20"/>
                <w:szCs w:val="20"/>
              </w:rPr>
            </w:pPr>
            <w:r>
              <w:rPr>
                <w:rFonts w:asciiTheme="minorHAnsi" w:hAnsiTheme="minorHAnsi" w:cstheme="minorHAnsi"/>
                <w:i/>
                <w:sz w:val="20"/>
                <w:szCs w:val="20"/>
              </w:rPr>
              <w:t xml:space="preserve">Ankieta ma na </w:t>
            </w:r>
            <w:r w:rsidRPr="00E803E6">
              <w:rPr>
                <w:rFonts w:asciiTheme="minorHAnsi" w:hAnsiTheme="minorHAnsi" w:cstheme="minorHAnsi"/>
                <w:i/>
                <w:sz w:val="20"/>
                <w:szCs w:val="20"/>
              </w:rPr>
              <w:t xml:space="preserve">celu poznanie Pani/Pana opinii, sugestii oraz uwag na temat udziału w Programie polityki zdrowotnej pn.: </w:t>
            </w:r>
            <w:r w:rsidR="00141DDB" w:rsidRPr="00E803E6">
              <w:rPr>
                <w:rFonts w:asciiTheme="minorHAnsi" w:hAnsiTheme="minorHAnsi" w:cstheme="minorHAnsi"/>
                <w:i/>
                <w:sz w:val="20"/>
                <w:szCs w:val="20"/>
              </w:rPr>
              <w:t>„</w:t>
            </w:r>
            <w:r w:rsidR="00B565B2" w:rsidRPr="00E803E6">
              <w:rPr>
                <w:rFonts w:asciiTheme="minorHAnsi" w:hAnsiTheme="minorHAnsi" w:cstheme="minorHAnsi"/>
                <w:i/>
                <w:sz w:val="20"/>
                <w:szCs w:val="20"/>
              </w:rPr>
              <w:t>Plecy bez bólu</w:t>
            </w:r>
            <w:r w:rsidR="00141DDB" w:rsidRPr="00E803E6">
              <w:rPr>
                <w:rFonts w:asciiTheme="minorHAnsi" w:hAnsiTheme="minorHAnsi" w:cstheme="minorHAnsi"/>
                <w:i/>
                <w:sz w:val="20"/>
                <w:szCs w:val="20"/>
              </w:rPr>
              <w:t>”</w:t>
            </w:r>
            <w:r w:rsidR="00B565B2" w:rsidRPr="00E803E6">
              <w:rPr>
                <w:rFonts w:asciiTheme="minorHAnsi" w:hAnsiTheme="minorHAnsi" w:cstheme="minorHAnsi"/>
                <w:i/>
                <w:sz w:val="20"/>
                <w:szCs w:val="20"/>
              </w:rPr>
              <w:t xml:space="preserve"> </w:t>
            </w:r>
            <w:r w:rsidR="00141DDB" w:rsidRPr="00E803E6">
              <w:rPr>
                <w:rFonts w:asciiTheme="minorHAnsi" w:hAnsiTheme="minorHAnsi" w:cstheme="minorHAnsi"/>
                <w:i/>
                <w:sz w:val="20"/>
                <w:szCs w:val="20"/>
              </w:rPr>
              <w:t>–</w:t>
            </w:r>
            <w:r w:rsidR="00B565B2" w:rsidRPr="00E803E6">
              <w:rPr>
                <w:rFonts w:asciiTheme="minorHAnsi" w:hAnsiTheme="minorHAnsi" w:cstheme="minorHAnsi"/>
                <w:i/>
                <w:sz w:val="20"/>
                <w:szCs w:val="20"/>
              </w:rPr>
              <w:t xml:space="preserve"> </w:t>
            </w:r>
            <w:r w:rsidR="000805C2" w:rsidRPr="00E803E6">
              <w:rPr>
                <w:rFonts w:asciiTheme="minorHAnsi" w:hAnsiTheme="minorHAnsi" w:cstheme="minorHAnsi"/>
                <w:i/>
                <w:sz w:val="20"/>
                <w:szCs w:val="20"/>
              </w:rPr>
              <w:t>Regionalny p</w:t>
            </w:r>
            <w:r w:rsidR="00B565B2" w:rsidRPr="00E803E6">
              <w:rPr>
                <w:rFonts w:asciiTheme="minorHAnsi" w:hAnsiTheme="minorHAnsi" w:cstheme="minorHAnsi"/>
                <w:i/>
                <w:sz w:val="20"/>
                <w:szCs w:val="20"/>
              </w:rPr>
              <w:t xml:space="preserve">rogram profilaktyki i leczenia przewlekłych bóli pleców </w:t>
            </w:r>
            <w:r w:rsidR="000805C2" w:rsidRPr="00E803E6">
              <w:rPr>
                <w:rFonts w:asciiTheme="minorHAnsi" w:hAnsiTheme="minorHAnsi" w:cstheme="minorHAnsi"/>
                <w:i/>
                <w:sz w:val="20"/>
                <w:szCs w:val="20"/>
              </w:rPr>
              <w:br/>
            </w:r>
            <w:r w:rsidR="00B565B2" w:rsidRPr="00E803E6">
              <w:rPr>
                <w:rFonts w:asciiTheme="minorHAnsi" w:hAnsiTheme="minorHAnsi" w:cstheme="minorHAnsi"/>
                <w:i/>
                <w:sz w:val="20"/>
                <w:szCs w:val="20"/>
              </w:rPr>
              <w:t>w województwie opolskim w latach 2026</w:t>
            </w:r>
            <w:r w:rsidR="00B565B2" w:rsidRPr="00E803E6">
              <w:rPr>
                <w:rFonts w:asciiTheme="minorHAnsi" w:hAnsiTheme="minorHAnsi" w:cstheme="minorHAnsi"/>
                <w:i/>
                <w:sz w:val="20"/>
                <w:szCs w:val="20"/>
              </w:rPr>
              <w:sym w:font="Symbol" w:char="F02D"/>
            </w:r>
            <w:r w:rsidR="00B565B2" w:rsidRPr="00E803E6">
              <w:rPr>
                <w:rFonts w:asciiTheme="minorHAnsi" w:hAnsiTheme="minorHAnsi" w:cstheme="minorHAnsi"/>
                <w:i/>
                <w:sz w:val="20"/>
                <w:szCs w:val="20"/>
              </w:rPr>
              <w:t>2028.</w:t>
            </w:r>
          </w:p>
          <w:p w14:paraId="26DCD799" w14:textId="77777777" w:rsidR="005A7383" w:rsidRPr="008658F1" w:rsidRDefault="005A7383" w:rsidP="005A7383">
            <w:pPr>
              <w:widowControl w:val="0"/>
              <w:spacing w:after="40" w:line="280" w:lineRule="exact"/>
              <w:jc w:val="both"/>
              <w:rPr>
                <w:rFonts w:cstheme="minorHAnsi"/>
                <w:i/>
                <w:sz w:val="20"/>
                <w:szCs w:val="20"/>
              </w:rPr>
            </w:pPr>
            <w:r w:rsidRPr="00E803E6">
              <w:rPr>
                <w:rFonts w:asciiTheme="minorHAnsi" w:hAnsiTheme="minorHAnsi" w:cstheme="minorHAnsi"/>
                <w:i/>
                <w:sz w:val="20"/>
                <w:szCs w:val="20"/>
              </w:rPr>
              <w:t>Badanie jest anonimowe, a jego wyniki będą wykorzystywane</w:t>
            </w:r>
            <w:r>
              <w:rPr>
                <w:rFonts w:asciiTheme="minorHAnsi" w:hAnsiTheme="minorHAnsi" w:cstheme="minorHAnsi"/>
                <w:i/>
                <w:sz w:val="20"/>
                <w:szCs w:val="20"/>
              </w:rPr>
              <w:t xml:space="preserve"> wyłącznie do analizy jakości i zasadności usług świadczonych w ramach Programu</w:t>
            </w:r>
            <w:r>
              <w:rPr>
                <w:rFonts w:asciiTheme="minorHAnsi" w:hAnsiTheme="minorHAnsi" w:cstheme="minorHAnsi"/>
                <w:i/>
                <w:sz w:val="20"/>
                <w:szCs w:val="20"/>
                <w:lang w:eastAsia="ko-KR"/>
              </w:rPr>
              <w:t>.</w:t>
            </w:r>
            <w:r>
              <w:rPr>
                <w:rFonts w:asciiTheme="minorHAnsi" w:hAnsiTheme="minorHAnsi" w:cstheme="minorHAnsi"/>
                <w:i/>
                <w:sz w:val="20"/>
                <w:szCs w:val="20"/>
              </w:rPr>
              <w:t xml:space="preserve"> Prosimy o jej wypełnienie i przekazanie wyznaczonej osobie. W pytaniach 1−5 należy zaznaczyć odpowiedź w skali 1−5, gdzie: 1− oznacza ocenę najniższą, a 5 – oznacza ocenę najwyższą.</w:t>
            </w:r>
          </w:p>
        </w:tc>
      </w:tr>
      <w:tr w:rsidR="005A7383" w14:paraId="5E9ACE8A" w14:textId="77777777" w:rsidTr="005B7407">
        <w:trPr>
          <w:trHeight w:val="839"/>
        </w:trPr>
        <w:tc>
          <w:tcPr>
            <w:tcW w:w="9288" w:type="dxa"/>
            <w:gridSpan w:val="5"/>
            <w:vAlign w:val="center"/>
          </w:tcPr>
          <w:p w14:paraId="3C3F2C7F" w14:textId="65038EF6" w:rsidR="005A7383" w:rsidRDefault="00F61643" w:rsidP="005A7383">
            <w:pPr>
              <w:widowControl w:val="0"/>
              <w:spacing w:before="40" w:after="40"/>
              <w:ind w:firstLine="2148"/>
              <w:jc w:val="both"/>
              <w:rPr>
                <w:rFonts w:asciiTheme="minorHAnsi" w:eastAsia="Calibri" w:hAnsiTheme="minorHAnsi" w:cstheme="minorHAnsi"/>
                <w:b/>
                <w:spacing w:val="-4"/>
              </w:rPr>
            </w:pPr>
            <w:r>
              <w:rPr>
                <w:noProof/>
              </w:rPr>
              <w:lastRenderedPageBreak/>
              <mc:AlternateContent>
                <mc:Choice Requires="wpg">
                  <w:drawing>
                    <wp:inline distT="0" distB="0" distL="0" distR="0" wp14:anchorId="56528107" wp14:editId="319CBCCB">
                      <wp:extent cx="3217545" cy="262255"/>
                      <wp:effectExtent l="7620" t="0" r="3810" b="0"/>
                      <wp:docPr id="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262255"/>
                                <a:chOff x="0" y="0"/>
                                <a:chExt cx="32175" cy="2728"/>
                              </a:xfrm>
                            </wpg:grpSpPr>
                            <wpg:grpSp>
                              <wpg:cNvPr id="10" name="Grupa 1691343293"/>
                              <wpg:cNvGrpSpPr>
                                <a:grpSpLocks/>
                              </wpg:cNvGrpSpPr>
                              <wpg:grpSpPr bwMode="auto">
                                <a:xfrm>
                                  <a:off x="0" y="0"/>
                                  <a:ext cx="11639" cy="2728"/>
                                  <a:chOff x="0" y="0"/>
                                  <a:chExt cx="11640" cy="2728"/>
                                </a:xfrm>
                              </wpg:grpSpPr>
                              <wps:wsp>
                                <wps:cNvPr id="11" name="Prostokąt 720379649"/>
                                <wps:cNvSpPr>
                                  <a:spLocks noChangeArrowheads="1"/>
                                </wps:cNvSpPr>
                                <wps:spPr bwMode="auto">
                                  <a:xfrm>
                                    <a:off x="0" y="517"/>
                                    <a:ext cx="3619" cy="1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 Box 14"/>
                                <wps:cNvSpPr txBox="1">
                                  <a:spLocks noChangeArrowheads="1"/>
                                </wps:cNvSpPr>
                                <wps:spPr bwMode="auto">
                                  <a:xfrm>
                                    <a:off x="4140" y="0"/>
                                    <a:ext cx="7500" cy="2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E5CC" w14:textId="77777777" w:rsidR="00A66471" w:rsidRDefault="00A66471" w:rsidP="005A7383">
                                      <w:pPr>
                                        <w:rPr>
                                          <w:rFonts w:cs="Calibri"/>
                                        </w:rPr>
                                      </w:pPr>
                                      <w:r>
                                        <w:rPr>
                                          <w:rFonts w:ascii="Calibri" w:hAnsi="Calibri" w:cs="Calibri"/>
                                          <w:sz w:val="22"/>
                                          <w:szCs w:val="22"/>
                                        </w:rPr>
                                        <w:t>Kobieta</w:t>
                                      </w:r>
                                    </w:p>
                                  </w:txbxContent>
                                </wps:txbx>
                                <wps:bodyPr rot="0" vert="horz" wrap="square" lIns="91440" tIns="45720" rIns="91440" bIns="45720" anchor="t" anchorCtr="0" upright="1">
                                  <a:spAutoFit/>
                                </wps:bodyPr>
                              </wps:wsp>
                            </wpg:grpSp>
                            <wpg:grpSp>
                              <wpg:cNvPr id="13" name="Grupa 1836436806"/>
                              <wpg:cNvGrpSpPr>
                                <a:grpSpLocks/>
                              </wpg:cNvGrpSpPr>
                              <wpg:grpSpPr bwMode="auto">
                                <a:xfrm>
                                  <a:off x="18288" y="0"/>
                                  <a:ext cx="13887" cy="2728"/>
                                  <a:chOff x="0" y="0"/>
                                  <a:chExt cx="13888" cy="2733"/>
                                </a:xfrm>
                              </wpg:grpSpPr>
                              <wps:wsp>
                                <wps:cNvPr id="14" name="Prostokąt 941663670"/>
                                <wps:cNvSpPr>
                                  <a:spLocks noChangeArrowheads="1"/>
                                </wps:cNvSpPr>
                                <wps:spPr bwMode="auto">
                                  <a:xfrm>
                                    <a:off x="0" y="517"/>
                                    <a:ext cx="3619" cy="1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 name="Text Box 11"/>
                                <wps:cNvSpPr txBox="1">
                                  <a:spLocks noChangeArrowheads="1"/>
                                </wps:cNvSpPr>
                                <wps:spPr bwMode="auto">
                                  <a:xfrm>
                                    <a:off x="4140" y="0"/>
                                    <a:ext cx="9748" cy="2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66675" w14:textId="77777777" w:rsidR="00A66471" w:rsidRDefault="00A66471" w:rsidP="005A7383">
                                      <w:pPr>
                                        <w:jc w:val="center"/>
                                        <w:rPr>
                                          <w:rFonts w:asciiTheme="minorHAnsi" w:hAnsiTheme="minorHAnsi" w:cstheme="minorHAnsi"/>
                                        </w:rPr>
                                      </w:pPr>
                                      <w:r>
                                        <w:rPr>
                                          <w:rFonts w:asciiTheme="minorHAnsi" w:hAnsiTheme="minorHAnsi" w:cstheme="minorHAnsi"/>
                                          <w:sz w:val="22"/>
                                          <w:szCs w:val="22"/>
                                        </w:rPr>
                                        <w:t>Mężczyzna</w:t>
                                      </w:r>
                                    </w:p>
                                  </w:txbxContent>
                                </wps:txbx>
                                <wps:bodyPr rot="0" vert="horz" wrap="square" lIns="91440" tIns="45720" rIns="91440" bIns="45720" anchor="t" anchorCtr="0" upright="1">
                                  <a:spAutoFit/>
                                </wps:bodyPr>
                              </wps:wsp>
                            </wpg:grpSp>
                          </wpg:wgp>
                        </a:graphicData>
                      </a:graphic>
                    </wp:inline>
                  </w:drawing>
                </mc:Choice>
                <mc:Fallback>
                  <w:pict>
                    <v:group w14:anchorId="56528107" id="Grupa 2" o:spid="_x0000_s1337" style="width:253.35pt;height:20.65pt;mso-position-horizontal-relative:char;mso-position-vertical-relative:line" coordsize="32175,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3doQMAANkOAAAOAAAAZHJzL2Uyb0RvYy54bWzsV91unDgUvq/Ud7B8v2EMDDAoJGrTJqrU&#10;3Y3U9gE8YH5UsKntCZPe9836YHtswwyTn6btNtm9KBfIxvbhnM+fz3d8fLrtWnTFpGoEzzA5WmDE&#10;eC6KhlcZ/vD+/I8EI6UpL2grOMvwNVP49OT5s+OhT5kvatEWTCIwwlU69Bmute5Tz1N5zTqqjkTP&#10;OAyWQnZUQ1dWXiHpANa71vMXi8gbhCx6KXKmFHx95QbxibVflizXf5elYhq1GQbftH1L+16bt3dy&#10;TNNK0r5u8tEN+hNedLTh8NOdqVdUU7SRzS1TXZNLoUSpj3LReaIsm5zZGCAasrgRzYUUm97GUqVD&#10;1e9gAmhv4PTTZvO/ri5k/66/lM57aL4V+UcFuHhDX6XzcdOv3GS0Hv4UBewn3WhhA9+WsjMmICS0&#10;tfhe7/BlW41y+Bj4JF6GS4xyGPMj318u3QbkNezSrWV5/Xq+cFwW+4lZ5NHU/dK6Obpltn300TXB&#10;/UuJmgKoCbvPaQcuX8hNTxGJViQIA38VGGs3QzUb+ahQEBIFq8OIaPoQDLAohDAseg/BAMdJ7Rmj&#10;/h1j3tW0Z5aIyjBigpRMkF4Cp7X4+PWLRrG/COJVFK4crHb+RC/luIW4OKspr9gLKcVQM1qAe8Ru&#10;6tDPFpiOAmZ+J9mWJDY2aLqjW0RGiEnsO/sTaWjaS6UvmOiQaWRYQqawPKZXb5V2/JqmGJtcnDdt&#10;a823HA3grx8vFnaFEm1TmFEzT8lqfdZKdEVNwrGPDQxG5tO6RkPaa5suw8luEk0NFq95YX+jadO6&#10;NlC95fY8OjwMXVW6FsU1YCOFy2mQg6FRC/kZowHyWYbVpw2VDKP2DQd8VyQ03NG2Ey5hmzCS85H1&#10;fITyHExlONcSI9c50y5tbnrZVDX8i9jouXgBKaBsLGZ7v0Z3gYPO28cnoz+R8b3Z/5dii0h4g4NI&#10;b+H75PljsTEkBujb2S9eAmHuPrw/TMcDMh1w7tw+d3HOcGhG5LtZpbfr7Zgvd+g9CdP0AzxTveHZ&#10;+bd4tlcCl9BtCt/l9ilpBRNPRh1IgigMomQRObIcSt6v1AGS+AlUQ7eJQYIkiQ+Z8R1aAIvAmtOC&#10;wIrYvZL4FFoQTrDOtGAVkigKotiWWQepHdLhby0YJeO3FhyU/D9Uyt5TmECJ6Wq9vRZY/Z9x8L/V&#10;glUc3nd4/5daYOv0vbo/ctXxi7XA6gLcn+ylYbzrmQvavG/rlf2N9OQfAAAA//8DAFBLAwQUAAYA&#10;CAAAACEAS1l9iN0AAAAEAQAADwAAAGRycy9kb3ducmV2LnhtbEyPT2vCQBDF74V+h2UK3uomtVpJ&#10;sxER25MU/APF25gdk2B2NmTXJH77bnupl4HHe7z3m3QxmFp01LrKsoJ4HIEgzq2uuFBw2H88z0E4&#10;j6yxtkwKbuRgkT0+pJho2/OWup0vRChhl6CC0vsmkdLlJRl0Y9sQB+9sW4M+yLaQusU+lJtavkTR&#10;TBqsOCyU2NCqpPyyuxoFnz32y0m87jaX8+p23E+/vjcxKTV6GpbvIDwN/j8Mv/gBHbLAdLJX1k7U&#10;CsIj/u8GbxrN3kCcFLzGE5BZKu/hsx8AAAD//wMAUEsBAi0AFAAGAAgAAAAhALaDOJL+AAAA4QEA&#10;ABMAAAAAAAAAAAAAAAAAAAAAAFtDb250ZW50X1R5cGVzXS54bWxQSwECLQAUAAYACAAAACEAOP0h&#10;/9YAAACUAQAACwAAAAAAAAAAAAAAAAAvAQAAX3JlbHMvLnJlbHNQSwECLQAUAAYACAAAACEA1ltN&#10;3aEDAADZDgAADgAAAAAAAAAAAAAAAAAuAgAAZHJzL2Uyb0RvYy54bWxQSwECLQAUAAYACAAAACEA&#10;S1l9iN0AAAAEAQAADwAAAAAAAAAAAAAAAAD7BQAAZHJzL2Rvd25yZXYueG1sUEsFBgAAAAAEAAQA&#10;8wAAAAUHAAAAAA==&#10;">
                      <v:group id="Grupa 1691343293" o:spid="_x0000_s1338" style="position:absolute;width:11639;height:2728" coordsize="1164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Prostokąt 720379649" o:spid="_x0000_s1339" style="position:absolute;top:517;width:3619;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iJwQAAANsAAAAPAAAAZHJzL2Rvd25yZXYueG1sRE9Na8JA&#10;EL0L/odlBG+6sahIdJWSUmhREG0v3obsNEmbnQ27a5L+e1cQvM3jfc5m15tatOR8ZVnBbJqAIM6t&#10;rrhQ8P31PlmB8AFZY22ZFPyTh912ONhgqm3HJ2rPoRAxhH2KCsoQmlRKn5dk0E9tQxy5H+sMhghd&#10;IbXDLoabWr4kyVIarDg2lNhQVlL+d74aBZfFrzxWWYfXw+fbftE6m2Rzq9R41L+uQQTqw1P8cH/o&#10;OH8G91/iAXJ7AwAA//8DAFBLAQItABQABgAIAAAAIQDb4fbL7gAAAIUBAAATAAAAAAAAAAAAAAAA&#10;AAAAAABbQ29udGVudF9UeXBlc10ueG1sUEsBAi0AFAAGAAgAAAAhAFr0LFu/AAAAFQEAAAsAAAAA&#10;AAAAAAAAAAAAHwEAAF9yZWxzLy5yZWxzUEsBAi0AFAAGAAgAAAAhAFiXaInBAAAA2wAAAA8AAAAA&#10;AAAAAAAAAAAABwIAAGRycy9kb3ducmV2LnhtbFBLBQYAAAAAAwADALcAAAD1AgAAAAA=&#10;" filled="f" strokeweight="1pt"/>
                        <v:shape id="Text Box 14" o:spid="_x0000_s1340" type="#_x0000_t202" style="position:absolute;left:4140;width:7500;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57C0E5CC" w14:textId="77777777" w:rsidR="00A66471" w:rsidRDefault="00A66471" w:rsidP="005A7383">
                                <w:pPr>
                                  <w:rPr>
                                    <w:rFonts w:cs="Calibri"/>
                                  </w:rPr>
                                </w:pPr>
                                <w:r>
                                  <w:rPr>
                                    <w:rFonts w:ascii="Calibri" w:hAnsi="Calibri" w:cs="Calibri"/>
                                    <w:sz w:val="22"/>
                                    <w:szCs w:val="22"/>
                                  </w:rPr>
                                  <w:t>Kobieta</w:t>
                                </w:r>
                              </w:p>
                            </w:txbxContent>
                          </v:textbox>
                        </v:shape>
                      </v:group>
                      <v:group id="Grupa 1836436806" o:spid="_x0000_s1341" style="position:absolute;left:18288;width:13887;height:2728" coordsize="13888,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Prostokąt 941663670" o:spid="_x0000_s1342" style="position:absolute;top:517;width:3619;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sRwQAAANsAAAAPAAAAZHJzL2Rvd25yZXYueG1sRE9Na8JA&#10;EL0X/A/LCN7qRtEi0VUkIigtiLYXb0N2mqRmZ8PumsR/3y0Ivc3jfc5q05tatOR8ZVnBZJyAIM6t&#10;rrhQ8PW5f12A8AFZY22ZFDzIw2Y9eFlhqm3HZ2ovoRAxhH2KCsoQmlRKn5dk0I9tQxy5b+sMhghd&#10;IbXDLoabWk6T5E0arDg2lNhQVlJ+u9yNguv8R56qrMP7x3H3Pm+dTbKZVWo07LdLEIH68C9+ug86&#10;zp/B3y/xALn+BQAA//8DAFBLAQItABQABgAIAAAAIQDb4fbL7gAAAIUBAAATAAAAAAAAAAAAAAAA&#10;AAAAAABbQ29udGVudF9UeXBlc10ueG1sUEsBAi0AFAAGAAgAAAAhAFr0LFu/AAAAFQEAAAsAAAAA&#10;AAAAAAAAAAAAHwEAAF9yZWxzLy5yZWxzUEsBAi0AFAAGAAgAAAAhAEjgyxHBAAAA2wAAAA8AAAAA&#10;AAAAAAAAAAAABwIAAGRycy9kb3ducmV2LnhtbFBLBQYAAAAAAwADALcAAAD1AgAAAAA=&#10;" filled="f" strokeweight="1pt"/>
                        <v:shape id="Text Box 11" o:spid="_x0000_s1343" type="#_x0000_t202" style="position:absolute;left:4140;width:9748;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19466675" w14:textId="77777777" w:rsidR="00A66471" w:rsidRDefault="00A66471" w:rsidP="005A7383">
                                <w:pPr>
                                  <w:jc w:val="center"/>
                                  <w:rPr>
                                    <w:rFonts w:asciiTheme="minorHAnsi" w:hAnsiTheme="minorHAnsi" w:cstheme="minorHAnsi"/>
                                  </w:rPr>
                                </w:pPr>
                                <w:r>
                                  <w:rPr>
                                    <w:rFonts w:asciiTheme="minorHAnsi" w:hAnsiTheme="minorHAnsi" w:cstheme="minorHAnsi"/>
                                    <w:sz w:val="22"/>
                                    <w:szCs w:val="22"/>
                                  </w:rPr>
                                  <w:t>Mężczyzna</w:t>
                                </w:r>
                              </w:p>
                            </w:txbxContent>
                          </v:textbox>
                        </v:shape>
                      </v:group>
                      <w10:anchorlock/>
                    </v:group>
                  </w:pict>
                </mc:Fallback>
              </mc:AlternateContent>
            </w:r>
          </w:p>
        </w:tc>
      </w:tr>
      <w:tr w:rsidR="005A7383" w14:paraId="37E2FEE6" w14:textId="77777777" w:rsidTr="005B7407">
        <w:tc>
          <w:tcPr>
            <w:tcW w:w="9288" w:type="dxa"/>
            <w:gridSpan w:val="5"/>
            <w:vAlign w:val="center"/>
          </w:tcPr>
          <w:p w14:paraId="73F27798" w14:textId="77777777" w:rsidR="005A7383" w:rsidRDefault="005A7383" w:rsidP="005A7383">
            <w:pPr>
              <w:widowControl w:val="0"/>
              <w:spacing w:before="40" w:after="40"/>
              <w:jc w:val="both"/>
              <w:rPr>
                <w:rFonts w:asciiTheme="minorHAnsi" w:eastAsia="Calibri" w:hAnsiTheme="minorHAnsi" w:cstheme="minorHAnsi"/>
                <w:b/>
                <w:spacing w:val="-4"/>
              </w:rPr>
            </w:pPr>
            <w:r>
              <w:rPr>
                <w:rFonts w:asciiTheme="minorHAnsi" w:eastAsia="Calibri" w:hAnsiTheme="minorHAnsi" w:cstheme="minorHAnsi"/>
                <w:b/>
                <w:spacing w:val="-4"/>
              </w:rPr>
              <w:t>1. W jakim stopniu Program spełnił Pani/Pana oczekiwania nt. udzielonych interwencji dot.:</w:t>
            </w:r>
          </w:p>
        </w:tc>
      </w:tr>
      <w:tr w:rsidR="005A7383" w14:paraId="7B81BECE" w14:textId="77777777" w:rsidTr="005B7407">
        <w:tc>
          <w:tcPr>
            <w:tcW w:w="9288" w:type="dxa"/>
            <w:gridSpan w:val="5"/>
            <w:vAlign w:val="center"/>
          </w:tcPr>
          <w:p w14:paraId="1A59A0FD" w14:textId="77777777" w:rsidR="005A7383" w:rsidRDefault="005A7383" w:rsidP="005A7383">
            <w:pPr>
              <w:widowControl w:val="0"/>
              <w:spacing w:before="40" w:after="40"/>
              <w:ind w:left="709" w:hanging="709"/>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działań</w:t>
            </w:r>
            <w:r w:rsidR="00191C5F">
              <w:rPr>
                <w:spacing w:val="-10"/>
                <w:sz w:val="20"/>
              </w:rPr>
              <w:t xml:space="preserve"> </w:t>
            </w:r>
            <w:r w:rsidR="00191C5F">
              <w:rPr>
                <w:sz w:val="20"/>
              </w:rPr>
              <w:t>informacyjno-</w:t>
            </w:r>
            <w:r w:rsidR="00191C5F">
              <w:rPr>
                <w:spacing w:val="-2"/>
                <w:sz w:val="20"/>
              </w:rPr>
              <w:t>edukacyjnych</w:t>
            </w:r>
          </w:p>
        </w:tc>
      </w:tr>
      <w:tr w:rsidR="005A7383" w14:paraId="1A6B8984" w14:textId="77777777" w:rsidTr="005B7407">
        <w:tc>
          <w:tcPr>
            <w:tcW w:w="1838" w:type="dxa"/>
            <w:vAlign w:val="center"/>
          </w:tcPr>
          <w:p w14:paraId="3B81EE2E"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029B329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16F11A43"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3A89276D"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3ABA5C16"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25576440" w14:textId="77777777" w:rsidTr="005B7407">
        <w:tc>
          <w:tcPr>
            <w:tcW w:w="9288" w:type="dxa"/>
            <w:gridSpan w:val="5"/>
            <w:vAlign w:val="center"/>
          </w:tcPr>
          <w:p w14:paraId="2A875868"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szkoleń</w:t>
            </w:r>
            <w:r w:rsidR="00191C5F">
              <w:rPr>
                <w:spacing w:val="-2"/>
                <w:sz w:val="20"/>
              </w:rPr>
              <w:t xml:space="preserve"> </w:t>
            </w:r>
            <w:r w:rsidR="00191C5F">
              <w:rPr>
                <w:sz w:val="20"/>
              </w:rPr>
              <w:t>w</w:t>
            </w:r>
            <w:r w:rsidR="00191C5F">
              <w:rPr>
                <w:spacing w:val="-2"/>
                <w:sz w:val="20"/>
              </w:rPr>
              <w:t xml:space="preserve"> </w:t>
            </w:r>
            <w:r w:rsidR="00191C5F">
              <w:rPr>
                <w:sz w:val="20"/>
              </w:rPr>
              <w:t>zakładach</w:t>
            </w:r>
            <w:r w:rsidR="00191C5F">
              <w:rPr>
                <w:spacing w:val="-1"/>
                <w:sz w:val="20"/>
              </w:rPr>
              <w:t xml:space="preserve"> </w:t>
            </w:r>
            <w:r w:rsidR="00191C5F">
              <w:rPr>
                <w:spacing w:val="-4"/>
                <w:sz w:val="20"/>
              </w:rPr>
              <w:t>pracy</w:t>
            </w:r>
          </w:p>
        </w:tc>
      </w:tr>
      <w:tr w:rsidR="005A7383" w14:paraId="3C828FD3" w14:textId="77777777" w:rsidTr="005B7407">
        <w:tc>
          <w:tcPr>
            <w:tcW w:w="1838" w:type="dxa"/>
            <w:vAlign w:val="center"/>
          </w:tcPr>
          <w:p w14:paraId="24ADB641"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3735AEA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21796095"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487B04E7"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3277E46A"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2863B285" w14:textId="77777777" w:rsidTr="005B7407">
        <w:tc>
          <w:tcPr>
            <w:tcW w:w="9288" w:type="dxa"/>
            <w:gridSpan w:val="5"/>
            <w:vAlign w:val="center"/>
          </w:tcPr>
          <w:p w14:paraId="77D458E8"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wizyt</w:t>
            </w:r>
            <w:r w:rsidR="00191C5F">
              <w:rPr>
                <w:spacing w:val="-7"/>
                <w:sz w:val="20"/>
              </w:rPr>
              <w:t xml:space="preserve"> </w:t>
            </w:r>
            <w:r w:rsidR="00191C5F">
              <w:rPr>
                <w:sz w:val="20"/>
              </w:rPr>
              <w:t>diagnostyczno-</w:t>
            </w:r>
            <w:r w:rsidR="00191C5F">
              <w:rPr>
                <w:spacing w:val="-2"/>
                <w:sz w:val="20"/>
              </w:rPr>
              <w:t>terapeutycznych</w:t>
            </w:r>
          </w:p>
        </w:tc>
      </w:tr>
      <w:tr w:rsidR="005A7383" w14:paraId="706C4B83" w14:textId="77777777" w:rsidTr="005B7407">
        <w:tc>
          <w:tcPr>
            <w:tcW w:w="1838" w:type="dxa"/>
            <w:vAlign w:val="center"/>
          </w:tcPr>
          <w:p w14:paraId="13C4641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703FD284"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5B7BF2D6"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3D1FD056"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08884FD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7B65BCA9" w14:textId="77777777" w:rsidTr="005B7407">
        <w:tc>
          <w:tcPr>
            <w:tcW w:w="9288" w:type="dxa"/>
            <w:gridSpan w:val="5"/>
            <w:vAlign w:val="center"/>
          </w:tcPr>
          <w:p w14:paraId="0599E152"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działań</w:t>
            </w:r>
            <w:r w:rsidR="00191C5F">
              <w:rPr>
                <w:spacing w:val="-7"/>
                <w:sz w:val="20"/>
              </w:rPr>
              <w:t xml:space="preserve"> </w:t>
            </w:r>
            <w:r w:rsidR="00191C5F">
              <w:rPr>
                <w:spacing w:val="-2"/>
                <w:sz w:val="20"/>
              </w:rPr>
              <w:t>rehabilitacyjnych</w:t>
            </w:r>
            <w:r w:rsidR="002F1210">
              <w:rPr>
                <w:spacing w:val="-2"/>
                <w:sz w:val="20"/>
              </w:rPr>
              <w:t xml:space="preserve"> z elementami edukacyjnymi</w:t>
            </w:r>
          </w:p>
        </w:tc>
      </w:tr>
      <w:tr w:rsidR="005A7383" w14:paraId="45472C91" w14:textId="77777777" w:rsidTr="005B7407">
        <w:tc>
          <w:tcPr>
            <w:tcW w:w="1838" w:type="dxa"/>
            <w:vAlign w:val="center"/>
          </w:tcPr>
          <w:p w14:paraId="0903903D"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68C13CEA"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584AC528"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477A7BCD"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40EC535F"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5D988307" w14:textId="77777777" w:rsidTr="005B7407">
        <w:tc>
          <w:tcPr>
            <w:tcW w:w="9288" w:type="dxa"/>
            <w:gridSpan w:val="5"/>
            <w:vAlign w:val="center"/>
          </w:tcPr>
          <w:p w14:paraId="56859456" w14:textId="77777777" w:rsidR="005A7383" w:rsidRPr="008D05BD" w:rsidRDefault="005A7383" w:rsidP="005A7383">
            <w:pPr>
              <w:widowControl w:val="0"/>
              <w:spacing w:before="40" w:after="40"/>
              <w:jc w:val="both"/>
              <w:rPr>
                <w:rFonts w:asciiTheme="minorHAnsi" w:hAnsiTheme="minorHAnsi" w:cstheme="minorHAnsi"/>
                <w:b/>
              </w:rPr>
            </w:pPr>
            <w:r>
              <w:rPr>
                <w:rFonts w:asciiTheme="minorHAnsi" w:eastAsia="Calibri" w:hAnsiTheme="minorHAnsi" w:cstheme="minorHAnsi"/>
                <w:b/>
              </w:rPr>
              <w:t>2. Jak Pani/Pan ocenia personel (zaangażowanie, wiedzę, kompetencje) realizujący następujące interwencje:</w:t>
            </w:r>
          </w:p>
        </w:tc>
      </w:tr>
      <w:tr w:rsidR="005A7383" w14:paraId="54B02885" w14:textId="77777777" w:rsidTr="005B7407">
        <w:tc>
          <w:tcPr>
            <w:tcW w:w="9288" w:type="dxa"/>
            <w:gridSpan w:val="5"/>
            <w:vAlign w:val="center"/>
          </w:tcPr>
          <w:p w14:paraId="3EE790F0"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działania</w:t>
            </w:r>
            <w:r w:rsidR="00191C5F">
              <w:rPr>
                <w:spacing w:val="-10"/>
                <w:sz w:val="20"/>
              </w:rPr>
              <w:t xml:space="preserve"> </w:t>
            </w:r>
            <w:r w:rsidR="00191C5F">
              <w:rPr>
                <w:sz w:val="20"/>
              </w:rPr>
              <w:t>informacyjno-</w:t>
            </w:r>
            <w:r w:rsidR="00191C5F">
              <w:rPr>
                <w:spacing w:val="-2"/>
                <w:sz w:val="20"/>
              </w:rPr>
              <w:t>edukacyjne</w:t>
            </w:r>
          </w:p>
        </w:tc>
      </w:tr>
      <w:tr w:rsidR="005A7383" w14:paraId="5C9CE13E" w14:textId="77777777" w:rsidTr="005B7407">
        <w:tc>
          <w:tcPr>
            <w:tcW w:w="1838" w:type="dxa"/>
            <w:vAlign w:val="center"/>
          </w:tcPr>
          <w:p w14:paraId="050F4E49"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373B0370"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6DFFAD03"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049D3751"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1E5FCF35"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28B285D0" w14:textId="77777777" w:rsidTr="005B7407">
        <w:tc>
          <w:tcPr>
            <w:tcW w:w="9288" w:type="dxa"/>
            <w:gridSpan w:val="5"/>
            <w:vAlign w:val="center"/>
          </w:tcPr>
          <w:p w14:paraId="097A022F"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szkolenia</w:t>
            </w:r>
            <w:r w:rsidR="00191C5F">
              <w:rPr>
                <w:spacing w:val="-2"/>
                <w:sz w:val="20"/>
              </w:rPr>
              <w:t xml:space="preserve"> </w:t>
            </w:r>
            <w:r w:rsidR="00191C5F">
              <w:rPr>
                <w:sz w:val="20"/>
              </w:rPr>
              <w:t>w</w:t>
            </w:r>
            <w:r w:rsidR="00191C5F">
              <w:rPr>
                <w:spacing w:val="-2"/>
                <w:sz w:val="20"/>
              </w:rPr>
              <w:t xml:space="preserve"> </w:t>
            </w:r>
            <w:r w:rsidR="00191C5F">
              <w:rPr>
                <w:sz w:val="20"/>
              </w:rPr>
              <w:t>zakładach</w:t>
            </w:r>
            <w:r w:rsidR="00191C5F">
              <w:rPr>
                <w:spacing w:val="-1"/>
                <w:sz w:val="20"/>
              </w:rPr>
              <w:t xml:space="preserve"> </w:t>
            </w:r>
            <w:r w:rsidR="00191C5F">
              <w:rPr>
                <w:spacing w:val="-4"/>
                <w:sz w:val="20"/>
              </w:rPr>
              <w:t>pracy</w:t>
            </w:r>
          </w:p>
        </w:tc>
      </w:tr>
      <w:tr w:rsidR="005A7383" w14:paraId="2C13A33F" w14:textId="77777777" w:rsidTr="005B7407">
        <w:tc>
          <w:tcPr>
            <w:tcW w:w="1838" w:type="dxa"/>
            <w:vAlign w:val="center"/>
          </w:tcPr>
          <w:p w14:paraId="63C45401"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7DD7833A"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4FD2323E"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4DDE5D33"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66AA3DD9"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76E046AF" w14:textId="77777777" w:rsidTr="005B7407">
        <w:tc>
          <w:tcPr>
            <w:tcW w:w="9288" w:type="dxa"/>
            <w:gridSpan w:val="5"/>
            <w:vAlign w:val="center"/>
          </w:tcPr>
          <w:p w14:paraId="086A7391"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wizyty</w:t>
            </w:r>
            <w:r w:rsidR="00191C5F">
              <w:rPr>
                <w:spacing w:val="-7"/>
                <w:sz w:val="20"/>
              </w:rPr>
              <w:t xml:space="preserve"> </w:t>
            </w:r>
            <w:r w:rsidR="00191C5F">
              <w:rPr>
                <w:sz w:val="20"/>
              </w:rPr>
              <w:t>diagnostyczno-</w:t>
            </w:r>
            <w:r w:rsidR="00191C5F">
              <w:rPr>
                <w:spacing w:val="-2"/>
                <w:sz w:val="20"/>
              </w:rPr>
              <w:t>terapeutyczne</w:t>
            </w:r>
          </w:p>
        </w:tc>
      </w:tr>
      <w:tr w:rsidR="005A7383" w14:paraId="25256D12" w14:textId="77777777" w:rsidTr="005B7407">
        <w:tc>
          <w:tcPr>
            <w:tcW w:w="1838" w:type="dxa"/>
            <w:vAlign w:val="center"/>
          </w:tcPr>
          <w:p w14:paraId="15048C95"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6A91DDE8"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78FB0CCE"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522740E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46F0F64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59AA76D8" w14:textId="77777777" w:rsidTr="005B7407">
        <w:tc>
          <w:tcPr>
            <w:tcW w:w="9288" w:type="dxa"/>
            <w:gridSpan w:val="5"/>
            <w:vAlign w:val="center"/>
          </w:tcPr>
          <w:p w14:paraId="27D60C81"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działania</w:t>
            </w:r>
            <w:r w:rsidR="00191C5F">
              <w:rPr>
                <w:spacing w:val="-7"/>
                <w:sz w:val="20"/>
              </w:rPr>
              <w:t xml:space="preserve"> </w:t>
            </w:r>
            <w:r w:rsidR="00191C5F">
              <w:rPr>
                <w:spacing w:val="-2"/>
                <w:sz w:val="20"/>
              </w:rPr>
              <w:t>rehabilitacyjne</w:t>
            </w:r>
            <w:r w:rsidR="002F1210">
              <w:rPr>
                <w:spacing w:val="-2"/>
                <w:sz w:val="20"/>
              </w:rPr>
              <w:t xml:space="preserve"> z elementami edukacyjnymi</w:t>
            </w:r>
          </w:p>
        </w:tc>
      </w:tr>
      <w:tr w:rsidR="005A7383" w14:paraId="037C54CA" w14:textId="77777777" w:rsidTr="005B7407">
        <w:tc>
          <w:tcPr>
            <w:tcW w:w="1838" w:type="dxa"/>
            <w:vAlign w:val="center"/>
          </w:tcPr>
          <w:p w14:paraId="7B9E2F55"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7E8ABB2C"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2B3B8B6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265F06F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269A2B50"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0A5ED693" w14:textId="77777777" w:rsidTr="005B7407">
        <w:tc>
          <w:tcPr>
            <w:tcW w:w="9288" w:type="dxa"/>
            <w:gridSpan w:val="5"/>
            <w:vAlign w:val="center"/>
          </w:tcPr>
          <w:p w14:paraId="53CD69C0" w14:textId="77777777" w:rsidR="005A7383" w:rsidRDefault="005A7383" w:rsidP="005A7383">
            <w:pPr>
              <w:widowControl w:val="0"/>
              <w:spacing w:before="40" w:after="40"/>
              <w:rPr>
                <w:rFonts w:asciiTheme="minorHAnsi" w:hAnsiTheme="minorHAnsi" w:cstheme="minorHAnsi"/>
                <w:b/>
              </w:rPr>
            </w:pPr>
            <w:r>
              <w:rPr>
                <w:rFonts w:asciiTheme="minorHAnsi" w:eastAsia="Calibri" w:hAnsiTheme="minorHAnsi" w:cstheme="minorHAnsi"/>
                <w:b/>
              </w:rPr>
              <w:t>3. Jak ocenia Pani/Pan organizację Programu w zakresie udzielonych interwencji dot.:</w:t>
            </w:r>
          </w:p>
        </w:tc>
      </w:tr>
      <w:tr w:rsidR="005A7383" w14:paraId="730CA830" w14:textId="77777777" w:rsidTr="005B7407">
        <w:tc>
          <w:tcPr>
            <w:tcW w:w="9288" w:type="dxa"/>
            <w:gridSpan w:val="5"/>
            <w:vAlign w:val="center"/>
          </w:tcPr>
          <w:p w14:paraId="735A877C"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działań</w:t>
            </w:r>
            <w:r w:rsidR="00191C5F">
              <w:rPr>
                <w:spacing w:val="-10"/>
                <w:sz w:val="20"/>
              </w:rPr>
              <w:t xml:space="preserve"> </w:t>
            </w:r>
            <w:r w:rsidR="00191C5F">
              <w:rPr>
                <w:sz w:val="20"/>
              </w:rPr>
              <w:t>informacyjno-</w:t>
            </w:r>
            <w:r w:rsidR="00191C5F">
              <w:rPr>
                <w:spacing w:val="-2"/>
                <w:sz w:val="20"/>
              </w:rPr>
              <w:t>edukacyjnych</w:t>
            </w:r>
          </w:p>
        </w:tc>
      </w:tr>
      <w:tr w:rsidR="005A7383" w14:paraId="3121594B" w14:textId="77777777" w:rsidTr="005B7407">
        <w:tc>
          <w:tcPr>
            <w:tcW w:w="1838" w:type="dxa"/>
            <w:vAlign w:val="center"/>
          </w:tcPr>
          <w:p w14:paraId="479D3B4A" w14:textId="77777777" w:rsidR="005A7383" w:rsidRDefault="005A7383" w:rsidP="005A7383">
            <w:pPr>
              <w:widowControl w:val="0"/>
              <w:spacing w:before="40" w:after="40"/>
              <w:jc w:val="center"/>
              <w:rPr>
                <w:sz w:val="20"/>
                <w:szCs w:val="20"/>
              </w:rPr>
            </w:pPr>
            <w:r>
              <w:rPr>
                <w:sz w:val="20"/>
                <w:szCs w:val="20"/>
              </w:rPr>
              <w:t>1</w:t>
            </w:r>
          </w:p>
        </w:tc>
        <w:tc>
          <w:tcPr>
            <w:tcW w:w="1877" w:type="dxa"/>
            <w:vAlign w:val="center"/>
          </w:tcPr>
          <w:p w14:paraId="75F8577A"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5340DC1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7A48CA27"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55802BE8"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1F99F41B" w14:textId="77777777" w:rsidTr="005B7407">
        <w:tc>
          <w:tcPr>
            <w:tcW w:w="9288" w:type="dxa"/>
            <w:gridSpan w:val="5"/>
            <w:vAlign w:val="center"/>
          </w:tcPr>
          <w:p w14:paraId="676B6F4E"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szkoleń</w:t>
            </w:r>
            <w:r w:rsidR="00191C5F">
              <w:rPr>
                <w:spacing w:val="-2"/>
                <w:sz w:val="20"/>
              </w:rPr>
              <w:t xml:space="preserve"> </w:t>
            </w:r>
            <w:r w:rsidR="00191C5F">
              <w:rPr>
                <w:sz w:val="20"/>
              </w:rPr>
              <w:t>w</w:t>
            </w:r>
            <w:r w:rsidR="00191C5F">
              <w:rPr>
                <w:spacing w:val="-2"/>
                <w:sz w:val="20"/>
              </w:rPr>
              <w:t xml:space="preserve"> </w:t>
            </w:r>
            <w:r w:rsidR="00191C5F">
              <w:rPr>
                <w:sz w:val="20"/>
              </w:rPr>
              <w:t>zakładach</w:t>
            </w:r>
            <w:r w:rsidR="00191C5F">
              <w:rPr>
                <w:spacing w:val="-1"/>
                <w:sz w:val="20"/>
              </w:rPr>
              <w:t xml:space="preserve"> </w:t>
            </w:r>
            <w:r w:rsidR="00191C5F">
              <w:rPr>
                <w:spacing w:val="-4"/>
                <w:sz w:val="20"/>
              </w:rPr>
              <w:t>pracy</w:t>
            </w:r>
          </w:p>
        </w:tc>
      </w:tr>
      <w:tr w:rsidR="005A7383" w14:paraId="1A4FB201" w14:textId="77777777" w:rsidTr="005B7407">
        <w:tc>
          <w:tcPr>
            <w:tcW w:w="1838" w:type="dxa"/>
            <w:vAlign w:val="center"/>
          </w:tcPr>
          <w:p w14:paraId="70367171" w14:textId="77777777" w:rsidR="005A7383" w:rsidRDefault="005A7383" w:rsidP="005A7383">
            <w:pPr>
              <w:widowControl w:val="0"/>
              <w:spacing w:before="40" w:after="40"/>
              <w:jc w:val="center"/>
              <w:rPr>
                <w:sz w:val="20"/>
                <w:szCs w:val="20"/>
              </w:rPr>
            </w:pPr>
            <w:r>
              <w:rPr>
                <w:sz w:val="20"/>
                <w:szCs w:val="20"/>
              </w:rPr>
              <w:t>1</w:t>
            </w:r>
          </w:p>
        </w:tc>
        <w:tc>
          <w:tcPr>
            <w:tcW w:w="1877" w:type="dxa"/>
            <w:vAlign w:val="center"/>
          </w:tcPr>
          <w:p w14:paraId="73AB00BF"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0248939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35534A4C"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575606CC"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24949A92" w14:textId="77777777" w:rsidTr="005B7407">
        <w:tc>
          <w:tcPr>
            <w:tcW w:w="9288" w:type="dxa"/>
            <w:gridSpan w:val="5"/>
            <w:vAlign w:val="center"/>
          </w:tcPr>
          <w:p w14:paraId="7E6C876F"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wizyt</w:t>
            </w:r>
            <w:r w:rsidR="00191C5F">
              <w:rPr>
                <w:spacing w:val="-7"/>
                <w:sz w:val="20"/>
              </w:rPr>
              <w:t xml:space="preserve"> </w:t>
            </w:r>
            <w:r w:rsidR="00191C5F">
              <w:rPr>
                <w:sz w:val="20"/>
              </w:rPr>
              <w:t>diagnostyczno-</w:t>
            </w:r>
            <w:r w:rsidR="00191C5F">
              <w:rPr>
                <w:spacing w:val="-2"/>
                <w:sz w:val="20"/>
              </w:rPr>
              <w:t>terapeutycznych</w:t>
            </w:r>
          </w:p>
        </w:tc>
      </w:tr>
      <w:tr w:rsidR="005A7383" w14:paraId="28A25376" w14:textId="77777777" w:rsidTr="005B7407">
        <w:tc>
          <w:tcPr>
            <w:tcW w:w="1838" w:type="dxa"/>
            <w:vAlign w:val="center"/>
          </w:tcPr>
          <w:p w14:paraId="73FAA695" w14:textId="77777777" w:rsidR="005A7383" w:rsidRDefault="005A7383" w:rsidP="005A7383">
            <w:pPr>
              <w:widowControl w:val="0"/>
              <w:spacing w:before="40" w:after="40"/>
              <w:jc w:val="center"/>
              <w:rPr>
                <w:sz w:val="20"/>
                <w:szCs w:val="20"/>
              </w:rPr>
            </w:pPr>
            <w:r>
              <w:rPr>
                <w:sz w:val="20"/>
                <w:szCs w:val="20"/>
              </w:rPr>
              <w:t>1</w:t>
            </w:r>
          </w:p>
        </w:tc>
        <w:tc>
          <w:tcPr>
            <w:tcW w:w="1877" w:type="dxa"/>
            <w:vAlign w:val="center"/>
          </w:tcPr>
          <w:p w14:paraId="71D59045"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290CA7DF"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6590D2C7"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7FF3020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28A54A60" w14:textId="77777777" w:rsidTr="005B7407">
        <w:tc>
          <w:tcPr>
            <w:tcW w:w="9288" w:type="dxa"/>
            <w:gridSpan w:val="5"/>
            <w:vAlign w:val="center"/>
          </w:tcPr>
          <w:p w14:paraId="7668AC42"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xml:space="preserve">● </w:t>
            </w:r>
            <w:r w:rsidR="00191C5F">
              <w:rPr>
                <w:sz w:val="20"/>
              </w:rPr>
              <w:t>działań</w:t>
            </w:r>
            <w:r w:rsidR="00191C5F">
              <w:rPr>
                <w:spacing w:val="-7"/>
                <w:sz w:val="20"/>
              </w:rPr>
              <w:t xml:space="preserve"> </w:t>
            </w:r>
            <w:r w:rsidR="00191C5F">
              <w:rPr>
                <w:spacing w:val="-2"/>
                <w:sz w:val="20"/>
              </w:rPr>
              <w:t>rehabilitacyjnych</w:t>
            </w:r>
            <w:r w:rsidR="002F1210">
              <w:rPr>
                <w:spacing w:val="-2"/>
                <w:sz w:val="20"/>
              </w:rPr>
              <w:t xml:space="preserve"> z elementami edukacyjnymi</w:t>
            </w:r>
          </w:p>
        </w:tc>
      </w:tr>
      <w:tr w:rsidR="005A7383" w14:paraId="396E76CB" w14:textId="77777777" w:rsidTr="005B7407">
        <w:tc>
          <w:tcPr>
            <w:tcW w:w="1838" w:type="dxa"/>
            <w:vAlign w:val="center"/>
          </w:tcPr>
          <w:p w14:paraId="68231C04" w14:textId="77777777" w:rsidR="005A7383" w:rsidRDefault="005A7383" w:rsidP="005A7383">
            <w:pPr>
              <w:widowControl w:val="0"/>
              <w:spacing w:before="40" w:after="40"/>
              <w:jc w:val="center"/>
              <w:rPr>
                <w:sz w:val="20"/>
                <w:szCs w:val="20"/>
              </w:rPr>
            </w:pPr>
            <w:r>
              <w:rPr>
                <w:sz w:val="20"/>
                <w:szCs w:val="20"/>
              </w:rPr>
              <w:t>1</w:t>
            </w:r>
          </w:p>
        </w:tc>
        <w:tc>
          <w:tcPr>
            <w:tcW w:w="1877" w:type="dxa"/>
            <w:vAlign w:val="center"/>
          </w:tcPr>
          <w:p w14:paraId="25F6A8CF"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02B6E17F"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3CF585E0"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321DB9D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1608D69F" w14:textId="77777777" w:rsidTr="005B7407">
        <w:tc>
          <w:tcPr>
            <w:tcW w:w="9288" w:type="dxa"/>
            <w:gridSpan w:val="5"/>
            <w:vAlign w:val="center"/>
          </w:tcPr>
          <w:p w14:paraId="5DD02ADA" w14:textId="77777777" w:rsidR="005A7383" w:rsidRDefault="005A7383" w:rsidP="005A7383">
            <w:pPr>
              <w:widowControl w:val="0"/>
              <w:spacing w:before="40" w:after="40"/>
              <w:rPr>
                <w:rFonts w:asciiTheme="minorHAnsi" w:hAnsiTheme="minorHAnsi" w:cstheme="minorHAnsi"/>
                <w:b/>
              </w:rPr>
            </w:pPr>
            <w:r>
              <w:rPr>
                <w:rFonts w:asciiTheme="minorHAnsi" w:eastAsia="Calibri" w:hAnsiTheme="minorHAnsi" w:cstheme="minorHAnsi"/>
                <w:b/>
              </w:rPr>
              <w:t>4. W jakim stopniu odpowiadała Pani/Panu atmosfera panująca w trakcie trwania Programu?</w:t>
            </w:r>
          </w:p>
        </w:tc>
      </w:tr>
      <w:tr w:rsidR="005A7383" w14:paraId="0C3B3875" w14:textId="77777777" w:rsidTr="005B7407">
        <w:tc>
          <w:tcPr>
            <w:tcW w:w="1838" w:type="dxa"/>
            <w:vAlign w:val="center"/>
          </w:tcPr>
          <w:p w14:paraId="6C1E5B0A"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vAlign w:val="center"/>
          </w:tcPr>
          <w:p w14:paraId="63978132"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2</w:t>
            </w:r>
          </w:p>
        </w:tc>
        <w:tc>
          <w:tcPr>
            <w:tcW w:w="1857" w:type="dxa"/>
            <w:vAlign w:val="center"/>
          </w:tcPr>
          <w:p w14:paraId="46445107"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3</w:t>
            </w:r>
          </w:p>
        </w:tc>
        <w:tc>
          <w:tcPr>
            <w:tcW w:w="1858" w:type="dxa"/>
            <w:vAlign w:val="center"/>
          </w:tcPr>
          <w:p w14:paraId="45E548AB"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4</w:t>
            </w:r>
          </w:p>
        </w:tc>
        <w:tc>
          <w:tcPr>
            <w:tcW w:w="1858" w:type="dxa"/>
            <w:vAlign w:val="center"/>
          </w:tcPr>
          <w:p w14:paraId="08219AC5" w14:textId="77777777" w:rsidR="005A7383" w:rsidRDefault="005A7383" w:rsidP="005A7383">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5</w:t>
            </w:r>
          </w:p>
        </w:tc>
      </w:tr>
      <w:tr w:rsidR="005A7383" w14:paraId="0E8181F1" w14:textId="77777777" w:rsidTr="005B7407">
        <w:trPr>
          <w:trHeight w:val="311"/>
        </w:trPr>
        <w:tc>
          <w:tcPr>
            <w:tcW w:w="9288" w:type="dxa"/>
            <w:gridSpan w:val="5"/>
            <w:vAlign w:val="center"/>
          </w:tcPr>
          <w:p w14:paraId="56F19F84" w14:textId="77777777" w:rsidR="005A7383" w:rsidRDefault="005A7383" w:rsidP="005A7383">
            <w:pPr>
              <w:widowControl w:val="0"/>
              <w:spacing w:before="40" w:after="40"/>
              <w:rPr>
                <w:rFonts w:asciiTheme="minorHAnsi" w:hAnsiTheme="minorHAnsi" w:cstheme="minorHAnsi"/>
                <w:b/>
              </w:rPr>
            </w:pPr>
            <w:r>
              <w:rPr>
                <w:rFonts w:asciiTheme="minorHAnsi" w:eastAsia="Calibri" w:hAnsiTheme="minorHAnsi" w:cstheme="minorHAnsi"/>
                <w:b/>
              </w:rPr>
              <w:t>5. Czy poleciłaby/poleciłby Pani/Pan udział w Programie innym osobom?</w:t>
            </w:r>
          </w:p>
        </w:tc>
      </w:tr>
      <w:tr w:rsidR="005A7383" w14:paraId="7C4A76BA" w14:textId="77777777" w:rsidTr="005B7407">
        <w:trPr>
          <w:trHeight w:val="340"/>
        </w:trPr>
        <w:tc>
          <w:tcPr>
            <w:tcW w:w="9288" w:type="dxa"/>
            <w:gridSpan w:val="5"/>
            <w:vAlign w:val="center"/>
          </w:tcPr>
          <w:p w14:paraId="1962BF1D" w14:textId="77777777" w:rsidR="005A7383" w:rsidRPr="008658F1" w:rsidRDefault="005A7383" w:rsidP="005A7383">
            <w:pPr>
              <w:widowControl w:val="0"/>
              <w:tabs>
                <w:tab w:val="left" w:pos="2148"/>
              </w:tabs>
              <w:spacing w:before="40" w:after="40"/>
              <w:rPr>
                <w:rFonts w:eastAsia="Calibri" w:cstheme="minorHAnsi"/>
                <w:b/>
                <w:sz w:val="20"/>
                <w:szCs w:val="20"/>
              </w:rPr>
            </w:pPr>
            <w:r w:rsidRPr="008658F1">
              <w:rPr>
                <w:sz w:val="20"/>
                <w:szCs w:val="20"/>
              </w:rPr>
              <w:t>● tak</w:t>
            </w:r>
          </w:p>
        </w:tc>
      </w:tr>
      <w:tr w:rsidR="005A7383" w14:paraId="20CC880B" w14:textId="77777777" w:rsidTr="005B7407">
        <w:trPr>
          <w:trHeight w:val="340"/>
        </w:trPr>
        <w:tc>
          <w:tcPr>
            <w:tcW w:w="9288" w:type="dxa"/>
            <w:gridSpan w:val="5"/>
            <w:vAlign w:val="center"/>
          </w:tcPr>
          <w:p w14:paraId="4FB9AA71" w14:textId="77777777" w:rsidR="005A7383" w:rsidRPr="008658F1" w:rsidRDefault="005A7383" w:rsidP="005A7383">
            <w:pPr>
              <w:widowControl w:val="0"/>
              <w:tabs>
                <w:tab w:val="left" w:pos="2148"/>
              </w:tabs>
              <w:spacing w:before="40" w:after="40"/>
              <w:rPr>
                <w:rFonts w:eastAsia="Calibri" w:cstheme="minorHAnsi"/>
                <w:b/>
                <w:sz w:val="20"/>
                <w:szCs w:val="20"/>
              </w:rPr>
            </w:pPr>
            <w:r w:rsidRPr="008658F1">
              <w:rPr>
                <w:sz w:val="20"/>
                <w:szCs w:val="20"/>
              </w:rPr>
              <w:t>● nie</w:t>
            </w:r>
          </w:p>
        </w:tc>
      </w:tr>
      <w:tr w:rsidR="005A7383" w14:paraId="4EA0360B" w14:textId="77777777" w:rsidTr="005B7407">
        <w:tc>
          <w:tcPr>
            <w:tcW w:w="9288" w:type="dxa"/>
            <w:gridSpan w:val="5"/>
            <w:vAlign w:val="center"/>
          </w:tcPr>
          <w:p w14:paraId="618BE36A" w14:textId="77777777" w:rsidR="005A7383" w:rsidRDefault="005A7383" w:rsidP="005A7383">
            <w:pPr>
              <w:widowControl w:val="0"/>
              <w:spacing w:before="40" w:after="40"/>
              <w:ind w:left="284" w:hanging="284"/>
              <w:rPr>
                <w:rFonts w:asciiTheme="minorHAnsi" w:hAnsiTheme="minorHAnsi" w:cstheme="minorHAnsi"/>
                <w:b/>
              </w:rPr>
            </w:pPr>
            <w:r>
              <w:rPr>
                <w:rFonts w:asciiTheme="minorHAnsi" w:eastAsia="Calibri" w:hAnsiTheme="minorHAnsi" w:cstheme="minorHAnsi"/>
                <w:b/>
              </w:rPr>
              <w:lastRenderedPageBreak/>
              <w:t>6. Skąd dowiedziała/dowiedział się Pani/Pan o możliwości udziału w Programie (zaznacz jedną odpowiedź)?</w:t>
            </w:r>
          </w:p>
        </w:tc>
      </w:tr>
      <w:tr w:rsidR="005A7383" w14:paraId="65D376D1" w14:textId="77777777" w:rsidTr="005B7407">
        <w:trPr>
          <w:trHeight w:val="340"/>
        </w:trPr>
        <w:tc>
          <w:tcPr>
            <w:tcW w:w="9288" w:type="dxa"/>
            <w:gridSpan w:val="5"/>
            <w:vAlign w:val="center"/>
          </w:tcPr>
          <w:p w14:paraId="73462A58"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z podmiotu leczniczego,</w:t>
            </w:r>
          </w:p>
        </w:tc>
      </w:tr>
      <w:tr w:rsidR="005A7383" w14:paraId="24083284" w14:textId="77777777" w:rsidTr="005B7407">
        <w:trPr>
          <w:trHeight w:val="340"/>
        </w:trPr>
        <w:tc>
          <w:tcPr>
            <w:tcW w:w="9288" w:type="dxa"/>
            <w:gridSpan w:val="5"/>
            <w:vAlign w:val="center"/>
          </w:tcPr>
          <w:p w14:paraId="7C820BB6"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z Internetu,</w:t>
            </w:r>
          </w:p>
        </w:tc>
      </w:tr>
      <w:tr w:rsidR="005A7383" w14:paraId="6EA4B1B3" w14:textId="77777777" w:rsidTr="005B7407">
        <w:trPr>
          <w:trHeight w:val="340"/>
        </w:trPr>
        <w:tc>
          <w:tcPr>
            <w:tcW w:w="9288" w:type="dxa"/>
            <w:gridSpan w:val="5"/>
            <w:vAlign w:val="center"/>
          </w:tcPr>
          <w:p w14:paraId="6986ACEB"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od znajomych/innych uczestników,</w:t>
            </w:r>
          </w:p>
        </w:tc>
      </w:tr>
      <w:tr w:rsidR="005A7383" w14:paraId="6285BB19" w14:textId="77777777" w:rsidTr="005B7407">
        <w:trPr>
          <w:trHeight w:val="340"/>
        </w:trPr>
        <w:tc>
          <w:tcPr>
            <w:tcW w:w="9288" w:type="dxa"/>
            <w:gridSpan w:val="5"/>
            <w:vAlign w:val="center"/>
          </w:tcPr>
          <w:p w14:paraId="3F42034F"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inne (jakie?) ………………………………………………………………………………………………………………………………………………..</w:t>
            </w:r>
          </w:p>
        </w:tc>
      </w:tr>
      <w:tr w:rsidR="005A7383" w14:paraId="057C7061" w14:textId="77777777" w:rsidTr="005B7407">
        <w:tc>
          <w:tcPr>
            <w:tcW w:w="9288" w:type="dxa"/>
            <w:gridSpan w:val="5"/>
            <w:vAlign w:val="center"/>
          </w:tcPr>
          <w:p w14:paraId="3F67A046" w14:textId="77777777" w:rsidR="005A7383" w:rsidRDefault="005A7383" w:rsidP="005A7383">
            <w:pPr>
              <w:widowControl w:val="0"/>
              <w:spacing w:before="40" w:after="40"/>
              <w:rPr>
                <w:rFonts w:asciiTheme="minorHAnsi" w:hAnsiTheme="minorHAnsi" w:cstheme="minorHAnsi"/>
                <w:b/>
              </w:rPr>
            </w:pPr>
            <w:r>
              <w:rPr>
                <w:rFonts w:asciiTheme="minorHAnsi" w:eastAsia="Calibri" w:hAnsiTheme="minorHAnsi" w:cstheme="minorHAnsi"/>
                <w:b/>
              </w:rPr>
              <w:t>7. Czy uważa Pani/Pan, że Program powinien być powtórzony w następnych latach?</w:t>
            </w:r>
          </w:p>
        </w:tc>
      </w:tr>
      <w:tr w:rsidR="005A7383" w14:paraId="3CC9151C" w14:textId="77777777" w:rsidTr="005B7407">
        <w:trPr>
          <w:trHeight w:val="340"/>
        </w:trPr>
        <w:tc>
          <w:tcPr>
            <w:tcW w:w="9288" w:type="dxa"/>
            <w:gridSpan w:val="5"/>
            <w:vAlign w:val="center"/>
          </w:tcPr>
          <w:p w14:paraId="11EFEFA4"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tak</w:t>
            </w:r>
          </w:p>
        </w:tc>
      </w:tr>
      <w:tr w:rsidR="005A7383" w14:paraId="50410B15" w14:textId="77777777" w:rsidTr="005B7407">
        <w:trPr>
          <w:trHeight w:val="340"/>
        </w:trPr>
        <w:tc>
          <w:tcPr>
            <w:tcW w:w="9288" w:type="dxa"/>
            <w:gridSpan w:val="5"/>
            <w:vAlign w:val="center"/>
          </w:tcPr>
          <w:p w14:paraId="093BA54C"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nie</w:t>
            </w:r>
          </w:p>
        </w:tc>
      </w:tr>
      <w:tr w:rsidR="005A7383" w14:paraId="0D46AFC7" w14:textId="77777777" w:rsidTr="005B7407">
        <w:tc>
          <w:tcPr>
            <w:tcW w:w="9288" w:type="dxa"/>
            <w:gridSpan w:val="5"/>
            <w:vAlign w:val="center"/>
          </w:tcPr>
          <w:p w14:paraId="6A53007D" w14:textId="77777777" w:rsidR="005A7383" w:rsidRDefault="005A7383" w:rsidP="005A7383">
            <w:pPr>
              <w:widowControl w:val="0"/>
              <w:spacing w:before="40" w:after="40"/>
              <w:rPr>
                <w:rFonts w:asciiTheme="minorHAnsi" w:hAnsiTheme="minorHAnsi" w:cstheme="minorHAnsi"/>
                <w:b/>
              </w:rPr>
            </w:pPr>
            <w:r>
              <w:rPr>
                <w:rFonts w:asciiTheme="minorHAnsi" w:eastAsia="Calibri" w:hAnsiTheme="minorHAnsi" w:cstheme="minorHAnsi"/>
                <w:b/>
              </w:rPr>
              <w:t>8. Czy wprowadziłaby/wprowadziłby Pani/Pan jakieś zmiany w organizacji Programu?</w:t>
            </w:r>
          </w:p>
        </w:tc>
      </w:tr>
      <w:tr w:rsidR="005A7383" w14:paraId="768E696A" w14:textId="77777777" w:rsidTr="005B7407">
        <w:trPr>
          <w:trHeight w:val="340"/>
        </w:trPr>
        <w:tc>
          <w:tcPr>
            <w:tcW w:w="9288" w:type="dxa"/>
            <w:gridSpan w:val="5"/>
            <w:vAlign w:val="center"/>
          </w:tcPr>
          <w:p w14:paraId="6BD21C23"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tak (jakie?) ………………………………………………………………………………………………………………………………………………….</w:t>
            </w:r>
          </w:p>
        </w:tc>
      </w:tr>
      <w:tr w:rsidR="005A7383" w14:paraId="4F6D9884" w14:textId="77777777" w:rsidTr="005B7407">
        <w:trPr>
          <w:trHeight w:val="340"/>
        </w:trPr>
        <w:tc>
          <w:tcPr>
            <w:tcW w:w="9288" w:type="dxa"/>
            <w:gridSpan w:val="5"/>
            <w:vAlign w:val="center"/>
          </w:tcPr>
          <w:p w14:paraId="506F0DB4" w14:textId="77777777" w:rsidR="005A7383" w:rsidRDefault="005A7383" w:rsidP="005A7383">
            <w:pPr>
              <w:widowControl w:val="0"/>
              <w:spacing w:before="40" w:after="40"/>
              <w:rPr>
                <w:rFonts w:asciiTheme="minorHAnsi" w:hAnsiTheme="minorHAnsi" w:cstheme="minorHAnsi"/>
                <w:sz w:val="20"/>
                <w:szCs w:val="20"/>
              </w:rPr>
            </w:pPr>
            <w:r>
              <w:rPr>
                <w:rFonts w:asciiTheme="minorHAnsi" w:hAnsiTheme="minorHAnsi" w:cstheme="minorHAnsi"/>
                <w:sz w:val="20"/>
                <w:szCs w:val="20"/>
              </w:rPr>
              <w:t>● nie</w:t>
            </w:r>
          </w:p>
        </w:tc>
      </w:tr>
      <w:tr w:rsidR="005A7383" w14:paraId="7F800C43" w14:textId="77777777" w:rsidTr="005B7407">
        <w:tc>
          <w:tcPr>
            <w:tcW w:w="9288" w:type="dxa"/>
            <w:gridSpan w:val="5"/>
            <w:vAlign w:val="center"/>
          </w:tcPr>
          <w:p w14:paraId="3A80EFE6" w14:textId="77777777" w:rsidR="005A7383" w:rsidRDefault="005A7383" w:rsidP="005A7383">
            <w:pPr>
              <w:widowControl w:val="0"/>
              <w:spacing w:before="40" w:after="40"/>
              <w:rPr>
                <w:rFonts w:asciiTheme="minorHAnsi" w:hAnsiTheme="minorHAnsi" w:cstheme="minorHAnsi"/>
                <w:b/>
              </w:rPr>
            </w:pPr>
            <w:r>
              <w:rPr>
                <w:rFonts w:asciiTheme="minorHAnsi" w:eastAsia="Calibri" w:hAnsiTheme="minorHAnsi" w:cstheme="minorHAnsi"/>
                <w:b/>
              </w:rPr>
              <w:t>9. Inne uwagi:</w:t>
            </w:r>
          </w:p>
        </w:tc>
      </w:tr>
      <w:tr w:rsidR="005A7383" w14:paraId="48A1EF51" w14:textId="77777777" w:rsidTr="005B7407">
        <w:trPr>
          <w:cantSplit/>
          <w:trHeight w:hRule="exact" w:val="1701"/>
        </w:trPr>
        <w:tc>
          <w:tcPr>
            <w:tcW w:w="9288" w:type="dxa"/>
            <w:gridSpan w:val="5"/>
            <w:vAlign w:val="center"/>
          </w:tcPr>
          <w:p w14:paraId="6E637201" w14:textId="77777777" w:rsidR="005A7383" w:rsidRDefault="005A7383" w:rsidP="005A7383">
            <w:pPr>
              <w:widowControl w:val="0"/>
              <w:spacing w:before="20" w:after="20"/>
              <w:ind w:left="993" w:hanging="567"/>
              <w:rPr>
                <w:rFonts w:asciiTheme="minorHAnsi" w:hAnsiTheme="minorHAnsi" w:cstheme="minorHAnsi"/>
              </w:rPr>
            </w:pPr>
          </w:p>
          <w:p w14:paraId="78198061" w14:textId="77777777" w:rsidR="005A7383" w:rsidRDefault="005A7383" w:rsidP="005A7383">
            <w:pPr>
              <w:widowControl w:val="0"/>
              <w:spacing w:before="20" w:after="20"/>
              <w:ind w:left="993" w:hanging="567"/>
              <w:rPr>
                <w:rFonts w:asciiTheme="minorHAnsi" w:hAnsiTheme="minorHAnsi" w:cstheme="minorHAnsi"/>
              </w:rPr>
            </w:pPr>
          </w:p>
          <w:p w14:paraId="055EF85C" w14:textId="77777777" w:rsidR="005A7383" w:rsidRDefault="005A7383" w:rsidP="005A7383">
            <w:pPr>
              <w:widowControl w:val="0"/>
              <w:spacing w:before="20" w:after="20"/>
              <w:ind w:left="993" w:hanging="567"/>
              <w:rPr>
                <w:rFonts w:asciiTheme="minorHAnsi" w:hAnsiTheme="minorHAnsi" w:cstheme="minorHAnsi"/>
              </w:rPr>
            </w:pPr>
          </w:p>
          <w:p w14:paraId="276AA349" w14:textId="77777777" w:rsidR="005A7383" w:rsidRDefault="005A7383" w:rsidP="005A7383">
            <w:pPr>
              <w:widowControl w:val="0"/>
              <w:spacing w:before="20" w:after="20"/>
              <w:ind w:left="993" w:hanging="567"/>
              <w:rPr>
                <w:rFonts w:asciiTheme="minorHAnsi" w:hAnsiTheme="minorHAnsi" w:cstheme="minorHAnsi"/>
              </w:rPr>
            </w:pPr>
          </w:p>
          <w:p w14:paraId="4106F465" w14:textId="77777777" w:rsidR="005A7383" w:rsidRDefault="005A7383" w:rsidP="005A7383">
            <w:pPr>
              <w:widowControl w:val="0"/>
              <w:spacing w:before="20" w:after="20"/>
              <w:ind w:left="993" w:hanging="567"/>
              <w:rPr>
                <w:rFonts w:asciiTheme="minorHAnsi" w:hAnsiTheme="minorHAnsi" w:cstheme="minorHAnsi"/>
              </w:rPr>
            </w:pPr>
          </w:p>
          <w:p w14:paraId="42DAAE78" w14:textId="77777777" w:rsidR="005A7383" w:rsidRDefault="005A7383" w:rsidP="005A7383">
            <w:pPr>
              <w:widowControl w:val="0"/>
              <w:spacing w:before="20" w:after="20"/>
              <w:ind w:left="993" w:hanging="567"/>
              <w:rPr>
                <w:rFonts w:asciiTheme="minorHAnsi" w:hAnsiTheme="minorHAnsi" w:cstheme="minorHAnsi"/>
              </w:rPr>
            </w:pPr>
          </w:p>
          <w:p w14:paraId="5A63FB06" w14:textId="77777777" w:rsidR="005A7383" w:rsidRDefault="005A7383" w:rsidP="005A7383">
            <w:pPr>
              <w:widowControl w:val="0"/>
              <w:spacing w:before="20" w:after="20"/>
              <w:rPr>
                <w:rFonts w:asciiTheme="minorHAnsi" w:hAnsiTheme="minorHAnsi" w:cstheme="minorHAnsi"/>
              </w:rPr>
            </w:pPr>
          </w:p>
        </w:tc>
      </w:tr>
      <w:tr w:rsidR="005A7383" w14:paraId="0E630F83" w14:textId="77777777" w:rsidTr="005B7407">
        <w:trPr>
          <w:trHeight w:hRule="exact" w:val="437"/>
        </w:trPr>
        <w:tc>
          <w:tcPr>
            <w:tcW w:w="9288" w:type="dxa"/>
            <w:gridSpan w:val="5"/>
            <w:vAlign w:val="center"/>
          </w:tcPr>
          <w:p w14:paraId="0766E3FA" w14:textId="77777777" w:rsidR="005A7383" w:rsidRDefault="005A7383" w:rsidP="005A7383">
            <w:pPr>
              <w:spacing w:before="40" w:after="40"/>
              <w:jc w:val="center"/>
              <w:rPr>
                <w:rFonts w:asciiTheme="minorHAnsi" w:hAnsiTheme="minorHAnsi" w:cstheme="minorHAnsi"/>
                <w:b/>
                <w:i/>
              </w:rPr>
            </w:pPr>
            <w:r>
              <w:rPr>
                <w:rFonts w:asciiTheme="minorHAnsi" w:hAnsiTheme="minorHAnsi" w:cstheme="minorHAnsi"/>
                <w:b/>
                <w:i/>
              </w:rPr>
              <w:t>Bardzo dziękujemy za wypełnienie ankiety</w:t>
            </w:r>
          </w:p>
          <w:p w14:paraId="1144905E" w14:textId="77777777" w:rsidR="005A7383" w:rsidRDefault="005A7383" w:rsidP="005A7383">
            <w:pPr>
              <w:widowControl w:val="0"/>
              <w:spacing w:before="20" w:after="20"/>
              <w:ind w:left="993" w:hanging="567"/>
              <w:rPr>
                <w:rFonts w:asciiTheme="minorHAnsi" w:hAnsiTheme="minorHAnsi" w:cstheme="minorHAnsi"/>
              </w:rPr>
            </w:pPr>
          </w:p>
        </w:tc>
      </w:tr>
      <w:bookmarkEnd w:id="14"/>
    </w:tbl>
    <w:p w14:paraId="0956D242" w14:textId="77777777" w:rsidR="003926BF" w:rsidRDefault="003926BF" w:rsidP="009E47E4">
      <w:pPr>
        <w:shd w:val="clear" w:color="auto" w:fill="FFFFFF" w:themeFill="background1"/>
        <w:spacing w:before="120" w:after="240"/>
        <w:rPr>
          <w:rFonts w:ascii="Calibri" w:hAnsi="Calibri" w:cs="Calibri"/>
        </w:rPr>
      </w:pPr>
    </w:p>
    <w:p w14:paraId="62CCF442" w14:textId="77777777" w:rsidR="003926BF" w:rsidRDefault="003926BF" w:rsidP="009E47E4">
      <w:pPr>
        <w:shd w:val="clear" w:color="auto" w:fill="FFFFFF" w:themeFill="background1"/>
        <w:spacing w:before="120" w:after="240"/>
        <w:rPr>
          <w:rFonts w:ascii="Calibri" w:hAnsi="Calibri" w:cs="Calibri"/>
        </w:rPr>
      </w:pPr>
    </w:p>
    <w:p w14:paraId="6BC37059" w14:textId="77777777" w:rsidR="003926BF" w:rsidRDefault="003926BF" w:rsidP="009E47E4">
      <w:pPr>
        <w:shd w:val="clear" w:color="auto" w:fill="FFFFFF" w:themeFill="background1"/>
        <w:spacing w:before="120" w:after="240"/>
        <w:rPr>
          <w:rFonts w:ascii="Calibri" w:hAnsi="Calibri" w:cs="Calibri"/>
        </w:rPr>
      </w:pPr>
    </w:p>
    <w:p w14:paraId="43BA0782" w14:textId="77777777" w:rsidR="003926BF" w:rsidRDefault="003926BF" w:rsidP="009E47E4">
      <w:pPr>
        <w:shd w:val="clear" w:color="auto" w:fill="FFFFFF" w:themeFill="background1"/>
        <w:spacing w:before="120" w:after="240"/>
        <w:rPr>
          <w:rFonts w:ascii="Calibri" w:hAnsi="Calibri" w:cs="Calibri"/>
        </w:rPr>
      </w:pPr>
    </w:p>
    <w:p w14:paraId="52BEE5C2" w14:textId="77777777" w:rsidR="00C769D0" w:rsidRDefault="00C769D0" w:rsidP="009E47E4">
      <w:pPr>
        <w:shd w:val="clear" w:color="auto" w:fill="FFFFFF" w:themeFill="background1"/>
        <w:spacing w:before="120" w:after="240"/>
        <w:rPr>
          <w:rFonts w:ascii="Calibri" w:hAnsi="Calibri" w:cs="Calibri"/>
        </w:rPr>
      </w:pPr>
    </w:p>
    <w:p w14:paraId="00813406" w14:textId="77777777" w:rsidR="00C769D0" w:rsidRDefault="00C769D0" w:rsidP="009E47E4">
      <w:pPr>
        <w:shd w:val="clear" w:color="auto" w:fill="FFFFFF" w:themeFill="background1"/>
        <w:spacing w:before="120" w:after="240"/>
        <w:rPr>
          <w:rFonts w:ascii="Calibri" w:hAnsi="Calibri" w:cs="Calibri"/>
        </w:rPr>
      </w:pPr>
    </w:p>
    <w:p w14:paraId="77B576E9" w14:textId="77777777" w:rsidR="00C769D0" w:rsidRDefault="00C769D0" w:rsidP="009E47E4">
      <w:pPr>
        <w:shd w:val="clear" w:color="auto" w:fill="FFFFFF" w:themeFill="background1"/>
        <w:spacing w:before="120" w:after="240"/>
        <w:rPr>
          <w:rFonts w:ascii="Calibri" w:hAnsi="Calibri" w:cs="Calibri"/>
        </w:rPr>
      </w:pPr>
    </w:p>
    <w:p w14:paraId="079FB359" w14:textId="77777777" w:rsidR="003926BF" w:rsidRDefault="003926BF" w:rsidP="009E47E4">
      <w:pPr>
        <w:shd w:val="clear" w:color="auto" w:fill="FFFFFF" w:themeFill="background1"/>
        <w:spacing w:before="120" w:after="240"/>
        <w:rPr>
          <w:rFonts w:ascii="Calibri" w:hAnsi="Calibri" w:cs="Calibri"/>
        </w:rPr>
      </w:pPr>
    </w:p>
    <w:p w14:paraId="14B00F2A" w14:textId="77777777" w:rsidR="003B7189" w:rsidRPr="003B7189" w:rsidRDefault="003B7189" w:rsidP="003B7189">
      <w:pPr>
        <w:shd w:val="clear" w:color="auto" w:fill="FFFFFF" w:themeFill="background1"/>
        <w:spacing w:after="240"/>
        <w:rPr>
          <w:rFonts w:asciiTheme="minorHAnsi" w:hAnsiTheme="minorHAnsi" w:cstheme="minorHAnsi"/>
        </w:rPr>
      </w:pPr>
      <w:r w:rsidRPr="003B7189">
        <w:rPr>
          <w:rFonts w:asciiTheme="minorHAnsi" w:hAnsiTheme="minorHAnsi" w:cstheme="minorHAnsi"/>
        </w:rPr>
        <w:t xml:space="preserve">VIII.1. Załącznik nr 2 Ankieta satysfakcji uczestników Programu </w:t>
      </w:r>
      <w:r w:rsidRPr="003B7189">
        <w:rPr>
          <w:rFonts w:asciiTheme="minorHAnsi" w:hAnsiTheme="minorHAnsi" w:cstheme="minorHAnsi"/>
        </w:rPr>
        <w:sym w:font="Symbol" w:char="F02D"/>
      </w:r>
      <w:r w:rsidRPr="003B7189">
        <w:rPr>
          <w:rFonts w:asciiTheme="minorHAnsi" w:hAnsiTheme="minorHAnsi" w:cstheme="minorHAnsi"/>
        </w:rPr>
        <w:t xml:space="preserve"> personelu medycznego</w:t>
      </w:r>
    </w:p>
    <w:tbl>
      <w:tblPr>
        <w:tblStyle w:val="Tabela-Siatka"/>
        <w:tblW w:w="9288" w:type="dxa"/>
        <w:tblLayout w:type="fixed"/>
        <w:tblLook w:val="04A0" w:firstRow="1" w:lastRow="0" w:firstColumn="1" w:lastColumn="0" w:noHBand="0" w:noVBand="1"/>
      </w:tblPr>
      <w:tblGrid>
        <w:gridCol w:w="1838"/>
        <w:gridCol w:w="19"/>
        <w:gridCol w:w="1858"/>
        <w:gridCol w:w="1857"/>
        <w:gridCol w:w="1858"/>
        <w:gridCol w:w="1858"/>
      </w:tblGrid>
      <w:tr w:rsidR="003926BF" w14:paraId="2BDE78CF" w14:textId="77777777" w:rsidTr="005B7407">
        <w:trPr>
          <w:trHeight w:hRule="exact" w:val="437"/>
        </w:trPr>
        <w:tc>
          <w:tcPr>
            <w:tcW w:w="9288" w:type="dxa"/>
            <w:gridSpan w:val="6"/>
            <w:vAlign w:val="center"/>
          </w:tcPr>
          <w:p w14:paraId="414269B7" w14:textId="77777777" w:rsidR="003926BF" w:rsidRPr="008052A6" w:rsidRDefault="003926BF" w:rsidP="005B7407">
            <w:pPr>
              <w:widowControl w:val="0"/>
              <w:shd w:val="clear" w:color="auto" w:fill="FFFFFF" w:themeFill="background1"/>
              <w:spacing w:before="40" w:after="40"/>
              <w:jc w:val="center"/>
              <w:rPr>
                <w:rFonts w:cstheme="minorHAnsi"/>
                <w:b/>
                <w:i/>
                <w:iCs/>
                <w:color w:val="FF0000"/>
                <w:sz w:val="20"/>
              </w:rPr>
            </w:pPr>
            <w:r w:rsidRPr="008052A6">
              <w:rPr>
                <w:rFonts w:asciiTheme="minorHAnsi" w:eastAsia="SimSun" w:hAnsiTheme="minorHAnsi" w:cstheme="minorHAnsi"/>
                <w:b/>
                <w:bCs/>
                <w:i/>
                <w:iCs/>
                <w:kern w:val="1"/>
                <w:lang w:eastAsia="ko-KR" w:bidi="hi-IN"/>
              </w:rPr>
              <w:t>Ankieta satysfakcji uczestników Programu</w:t>
            </w:r>
            <w:r>
              <w:rPr>
                <w:rFonts w:asciiTheme="minorHAnsi" w:eastAsia="SimSun" w:hAnsiTheme="minorHAnsi" w:cstheme="minorHAnsi"/>
                <w:b/>
                <w:bCs/>
                <w:i/>
                <w:iCs/>
                <w:kern w:val="1"/>
                <w:lang w:eastAsia="ko-KR" w:bidi="hi-IN"/>
              </w:rPr>
              <w:sym w:font="Symbol" w:char="F02D"/>
            </w:r>
            <w:r>
              <w:rPr>
                <w:rFonts w:asciiTheme="minorHAnsi" w:eastAsia="SimSun" w:hAnsiTheme="minorHAnsi" w:cstheme="minorHAnsi"/>
                <w:b/>
                <w:bCs/>
                <w:i/>
                <w:iCs/>
                <w:kern w:val="1"/>
                <w:lang w:eastAsia="ko-KR" w:bidi="hi-IN"/>
              </w:rPr>
              <w:t xml:space="preserve"> personelu medycznego</w:t>
            </w:r>
            <w:r w:rsidR="00B565B2">
              <w:rPr>
                <w:rFonts w:asciiTheme="minorHAnsi" w:eastAsia="SimSun" w:hAnsiTheme="minorHAnsi" w:cstheme="minorHAnsi"/>
                <w:b/>
                <w:bCs/>
                <w:i/>
                <w:iCs/>
                <w:kern w:val="1"/>
                <w:lang w:eastAsia="ko-KR" w:bidi="hi-IN"/>
              </w:rPr>
              <w:t xml:space="preserve"> </w:t>
            </w:r>
            <w:r w:rsidR="00B565B2">
              <w:rPr>
                <w:rFonts w:asciiTheme="minorHAnsi" w:eastAsia="SimSun" w:hAnsiTheme="minorHAnsi" w:cstheme="minorHAnsi"/>
                <w:b/>
                <w:bCs/>
                <w:i/>
                <w:iCs/>
                <w:kern w:val="1"/>
                <w:lang w:eastAsia="ko-KR" w:bidi="hi-IN"/>
              </w:rPr>
              <w:sym w:font="Symbol" w:char="F02D"/>
            </w:r>
            <w:r w:rsidR="005A7383">
              <w:rPr>
                <w:rFonts w:asciiTheme="minorHAnsi" w:eastAsia="SimSun" w:hAnsiTheme="minorHAnsi" w:cstheme="minorHAnsi"/>
                <w:b/>
                <w:bCs/>
                <w:i/>
                <w:iCs/>
                <w:kern w:val="1"/>
                <w:lang w:eastAsia="ko-KR" w:bidi="hi-IN"/>
              </w:rPr>
              <w:t xml:space="preserve"> „</w:t>
            </w:r>
            <w:r w:rsidR="00B565B2" w:rsidRPr="00B565B2">
              <w:rPr>
                <w:rFonts w:asciiTheme="minorHAnsi" w:eastAsia="SimSun" w:hAnsiTheme="minorHAnsi" w:cstheme="minorHAnsi"/>
                <w:b/>
                <w:bCs/>
                <w:i/>
                <w:iCs/>
                <w:kern w:val="1"/>
                <w:lang w:eastAsia="ko-KR" w:bidi="hi-IN"/>
              </w:rPr>
              <w:t>Plecy bez bólu”</w:t>
            </w:r>
          </w:p>
        </w:tc>
      </w:tr>
      <w:tr w:rsidR="003926BF" w14:paraId="5A6F5910" w14:textId="77777777" w:rsidTr="005B7407">
        <w:trPr>
          <w:trHeight w:val="1973"/>
        </w:trPr>
        <w:tc>
          <w:tcPr>
            <w:tcW w:w="9288" w:type="dxa"/>
            <w:gridSpan w:val="6"/>
            <w:vAlign w:val="center"/>
          </w:tcPr>
          <w:p w14:paraId="10CD632F" w14:textId="77777777" w:rsidR="003926BF" w:rsidRPr="00E803E6" w:rsidRDefault="003926BF" w:rsidP="005B7407">
            <w:pPr>
              <w:spacing w:before="40" w:after="120"/>
              <w:jc w:val="both"/>
              <w:rPr>
                <w:rFonts w:asciiTheme="minorHAnsi" w:hAnsiTheme="minorHAnsi" w:cstheme="minorHAnsi"/>
                <w:i/>
                <w:sz w:val="20"/>
                <w:szCs w:val="20"/>
              </w:rPr>
            </w:pPr>
            <w:r w:rsidRPr="00E803E6">
              <w:rPr>
                <w:rFonts w:asciiTheme="minorHAnsi" w:hAnsiTheme="minorHAnsi" w:cstheme="minorHAnsi"/>
                <w:i/>
                <w:sz w:val="20"/>
                <w:szCs w:val="20"/>
              </w:rPr>
              <w:lastRenderedPageBreak/>
              <w:t>Szanowni Państwo,</w:t>
            </w:r>
          </w:p>
          <w:p w14:paraId="3262CE94" w14:textId="7D976A96" w:rsidR="003926BF" w:rsidRPr="00E803E6" w:rsidRDefault="003926BF" w:rsidP="005B7407">
            <w:pPr>
              <w:spacing w:after="120" w:line="280" w:lineRule="exact"/>
              <w:jc w:val="both"/>
              <w:rPr>
                <w:rFonts w:cstheme="minorHAnsi"/>
                <w:i/>
                <w:iCs/>
                <w:sz w:val="20"/>
                <w:szCs w:val="20"/>
              </w:rPr>
            </w:pPr>
            <w:r w:rsidRPr="00E803E6">
              <w:rPr>
                <w:rFonts w:asciiTheme="minorHAnsi" w:hAnsiTheme="minorHAnsi" w:cstheme="minorHAnsi"/>
                <w:i/>
                <w:sz w:val="20"/>
                <w:szCs w:val="20"/>
              </w:rPr>
              <w:t xml:space="preserve">Ankieta ma na celu poznanie Pani/Pana opinii, sugestii oraz uwag na temat udziału w Programie polityki zdrowotnej pn.: </w:t>
            </w:r>
            <w:r w:rsidR="00141DDB" w:rsidRPr="00E803E6">
              <w:rPr>
                <w:rFonts w:asciiTheme="minorHAnsi" w:hAnsiTheme="minorHAnsi" w:cstheme="minorHAnsi"/>
                <w:i/>
                <w:sz w:val="20"/>
                <w:szCs w:val="20"/>
              </w:rPr>
              <w:t>„</w:t>
            </w:r>
            <w:r w:rsidR="00B565B2" w:rsidRPr="00E803E6">
              <w:rPr>
                <w:rFonts w:asciiTheme="minorHAnsi" w:hAnsiTheme="minorHAnsi" w:cstheme="minorHAnsi"/>
                <w:i/>
                <w:sz w:val="20"/>
                <w:szCs w:val="20"/>
              </w:rPr>
              <w:t>Plecy bez bólu</w:t>
            </w:r>
            <w:r w:rsidR="00141DDB" w:rsidRPr="00E803E6">
              <w:rPr>
                <w:rFonts w:asciiTheme="minorHAnsi" w:hAnsiTheme="minorHAnsi" w:cstheme="minorHAnsi"/>
                <w:i/>
                <w:sz w:val="20"/>
                <w:szCs w:val="20"/>
              </w:rPr>
              <w:t>”</w:t>
            </w:r>
            <w:r w:rsidR="00B565B2" w:rsidRPr="00E803E6">
              <w:rPr>
                <w:rFonts w:asciiTheme="minorHAnsi" w:hAnsiTheme="minorHAnsi" w:cstheme="minorHAnsi"/>
                <w:i/>
                <w:sz w:val="20"/>
                <w:szCs w:val="20"/>
              </w:rPr>
              <w:t xml:space="preserve"> </w:t>
            </w:r>
            <w:r w:rsidR="00141DDB" w:rsidRPr="00E803E6">
              <w:rPr>
                <w:rFonts w:asciiTheme="minorHAnsi" w:hAnsiTheme="minorHAnsi" w:cstheme="minorHAnsi"/>
                <w:i/>
                <w:sz w:val="20"/>
                <w:szCs w:val="20"/>
              </w:rPr>
              <w:t>–</w:t>
            </w:r>
            <w:r w:rsidR="00B565B2" w:rsidRPr="00E803E6">
              <w:rPr>
                <w:rFonts w:asciiTheme="minorHAnsi" w:hAnsiTheme="minorHAnsi" w:cstheme="minorHAnsi"/>
                <w:i/>
                <w:sz w:val="20"/>
                <w:szCs w:val="20"/>
              </w:rPr>
              <w:t xml:space="preserve"> </w:t>
            </w:r>
            <w:r w:rsidR="000805C2" w:rsidRPr="00E803E6">
              <w:rPr>
                <w:rFonts w:asciiTheme="minorHAnsi" w:hAnsiTheme="minorHAnsi" w:cstheme="minorHAnsi"/>
                <w:i/>
                <w:sz w:val="20"/>
                <w:szCs w:val="20"/>
              </w:rPr>
              <w:t>Regionalny p</w:t>
            </w:r>
            <w:r w:rsidR="00B565B2" w:rsidRPr="00E803E6">
              <w:rPr>
                <w:rFonts w:asciiTheme="minorHAnsi" w:hAnsiTheme="minorHAnsi" w:cstheme="minorHAnsi"/>
                <w:i/>
                <w:sz w:val="20"/>
                <w:szCs w:val="20"/>
              </w:rPr>
              <w:t xml:space="preserve">rogram profilaktyki i leczenia przewlekłych bóli pleców </w:t>
            </w:r>
            <w:r w:rsidR="000805C2" w:rsidRPr="00E803E6">
              <w:rPr>
                <w:rFonts w:asciiTheme="minorHAnsi" w:hAnsiTheme="minorHAnsi" w:cstheme="minorHAnsi"/>
                <w:i/>
                <w:sz w:val="20"/>
                <w:szCs w:val="20"/>
              </w:rPr>
              <w:br/>
            </w:r>
            <w:r w:rsidR="00B565B2" w:rsidRPr="00E803E6">
              <w:rPr>
                <w:rFonts w:asciiTheme="minorHAnsi" w:hAnsiTheme="minorHAnsi" w:cstheme="minorHAnsi"/>
                <w:i/>
                <w:sz w:val="20"/>
                <w:szCs w:val="20"/>
              </w:rPr>
              <w:t>w województwie opolskim w latach 2026</w:t>
            </w:r>
            <w:r w:rsidR="00B565B2" w:rsidRPr="00E803E6">
              <w:rPr>
                <w:rFonts w:asciiTheme="minorHAnsi" w:hAnsiTheme="minorHAnsi" w:cstheme="minorHAnsi"/>
                <w:i/>
                <w:sz w:val="20"/>
                <w:szCs w:val="20"/>
              </w:rPr>
              <w:sym w:font="Symbol" w:char="F02D"/>
            </w:r>
            <w:r w:rsidR="00B565B2" w:rsidRPr="00E803E6">
              <w:rPr>
                <w:rFonts w:asciiTheme="minorHAnsi" w:hAnsiTheme="minorHAnsi" w:cstheme="minorHAnsi"/>
                <w:i/>
                <w:sz w:val="20"/>
                <w:szCs w:val="20"/>
              </w:rPr>
              <w:t>2028.</w:t>
            </w:r>
          </w:p>
          <w:p w14:paraId="139BC8B4" w14:textId="77777777" w:rsidR="003926BF" w:rsidRPr="00E803E6" w:rsidRDefault="003926BF" w:rsidP="005B7407">
            <w:pPr>
              <w:widowControl w:val="0"/>
              <w:spacing w:after="40" w:line="280" w:lineRule="exact"/>
              <w:jc w:val="both"/>
              <w:rPr>
                <w:rFonts w:cstheme="minorHAnsi"/>
                <w:i/>
                <w:sz w:val="20"/>
                <w:szCs w:val="20"/>
              </w:rPr>
            </w:pPr>
            <w:r w:rsidRPr="00E803E6">
              <w:rPr>
                <w:rFonts w:asciiTheme="minorHAnsi" w:hAnsiTheme="minorHAnsi" w:cstheme="minorHAnsi"/>
                <w:i/>
                <w:sz w:val="20"/>
                <w:szCs w:val="20"/>
              </w:rPr>
              <w:t>Badanie jest anonimowe, a jego wyniki będą wykorzystywane wyłącznie do analizy jakości i zasadności usług świadczonych w ramach Programu</w:t>
            </w:r>
            <w:r w:rsidRPr="00E803E6">
              <w:rPr>
                <w:rFonts w:asciiTheme="minorHAnsi" w:hAnsiTheme="minorHAnsi" w:cstheme="minorHAnsi"/>
                <w:i/>
                <w:sz w:val="20"/>
                <w:szCs w:val="20"/>
                <w:lang w:eastAsia="ko-KR"/>
              </w:rPr>
              <w:t>.</w:t>
            </w:r>
            <w:r w:rsidRPr="00E803E6">
              <w:rPr>
                <w:rFonts w:asciiTheme="minorHAnsi" w:hAnsiTheme="minorHAnsi" w:cstheme="minorHAnsi"/>
                <w:i/>
                <w:sz w:val="20"/>
                <w:szCs w:val="20"/>
              </w:rPr>
              <w:t xml:space="preserve"> Prosimy o jej wypełnienie i przekazanie wyznaczonej osobie. W pytaniach 1−5 należy zaznaczyć odpowiedź w skali 1−5, gdzie: 1− oznacza ocenę najniższą, a 5 – oznacza ocenę najwyższą.</w:t>
            </w:r>
          </w:p>
        </w:tc>
      </w:tr>
      <w:tr w:rsidR="003926BF" w14:paraId="4FEF3F0E" w14:textId="77777777" w:rsidTr="005B7407">
        <w:trPr>
          <w:trHeight w:val="839"/>
        </w:trPr>
        <w:tc>
          <w:tcPr>
            <w:tcW w:w="9288" w:type="dxa"/>
            <w:gridSpan w:val="6"/>
            <w:vAlign w:val="center"/>
          </w:tcPr>
          <w:p w14:paraId="7CB89313" w14:textId="3C6F8C47" w:rsidR="003926BF" w:rsidRPr="00E803E6" w:rsidRDefault="00F61643" w:rsidP="005B7407">
            <w:pPr>
              <w:widowControl w:val="0"/>
              <w:spacing w:before="40" w:after="40"/>
              <w:ind w:firstLine="2148"/>
              <w:jc w:val="both"/>
              <w:rPr>
                <w:rFonts w:asciiTheme="minorHAnsi" w:eastAsia="Calibri" w:hAnsiTheme="minorHAnsi" w:cstheme="minorHAnsi"/>
                <w:b/>
                <w:spacing w:val="-4"/>
              </w:rPr>
            </w:pPr>
            <w:r w:rsidRPr="00E803E6">
              <w:rPr>
                <w:noProof/>
              </w:rPr>
              <mc:AlternateContent>
                <mc:Choice Requires="wpg">
                  <w:drawing>
                    <wp:inline distT="0" distB="0" distL="0" distR="0" wp14:anchorId="71331709" wp14:editId="0E1AFD2E">
                      <wp:extent cx="3217545" cy="262255"/>
                      <wp:effectExtent l="7620" t="3810" r="3810" b="63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262255"/>
                                <a:chOff x="0" y="0"/>
                                <a:chExt cx="32175" cy="2728"/>
                              </a:xfrm>
                            </wpg:grpSpPr>
                            <wpg:grpSp>
                              <wpg:cNvPr id="26215618" name="Grupa 308625697"/>
                              <wpg:cNvGrpSpPr>
                                <a:grpSpLocks/>
                              </wpg:cNvGrpSpPr>
                              <wpg:grpSpPr bwMode="auto">
                                <a:xfrm>
                                  <a:off x="0" y="0"/>
                                  <a:ext cx="11639" cy="2728"/>
                                  <a:chOff x="0" y="0"/>
                                  <a:chExt cx="11640" cy="2728"/>
                                </a:xfrm>
                              </wpg:grpSpPr>
                              <wps:wsp>
                                <wps:cNvPr id="26215619" name="Prostokąt 1133868183"/>
                                <wps:cNvSpPr>
                                  <a:spLocks noChangeArrowheads="1"/>
                                </wps:cNvSpPr>
                                <wps:spPr bwMode="auto">
                                  <a:xfrm>
                                    <a:off x="0" y="517"/>
                                    <a:ext cx="3619" cy="1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15620" name="Text Box 7"/>
                                <wps:cNvSpPr txBox="1">
                                  <a:spLocks noChangeArrowheads="1"/>
                                </wps:cNvSpPr>
                                <wps:spPr bwMode="auto">
                                  <a:xfrm>
                                    <a:off x="4140" y="0"/>
                                    <a:ext cx="7500" cy="2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848DC" w14:textId="77777777" w:rsidR="00A66471" w:rsidRDefault="00A66471" w:rsidP="003926BF">
                                      <w:pPr>
                                        <w:rPr>
                                          <w:rFonts w:cs="Calibri"/>
                                        </w:rPr>
                                      </w:pPr>
                                      <w:r>
                                        <w:rPr>
                                          <w:rFonts w:ascii="Calibri" w:hAnsi="Calibri" w:cs="Calibri"/>
                                          <w:sz w:val="22"/>
                                          <w:szCs w:val="22"/>
                                        </w:rPr>
                                        <w:t>Kobieta</w:t>
                                      </w:r>
                                    </w:p>
                                  </w:txbxContent>
                                </wps:txbx>
                                <wps:bodyPr rot="0" vert="horz" wrap="square" lIns="91440" tIns="45720" rIns="91440" bIns="45720" anchor="t" anchorCtr="0" upright="1">
                                  <a:spAutoFit/>
                                </wps:bodyPr>
                              </wps:wsp>
                            </wpg:grpSp>
                            <wpg:grpSp>
                              <wpg:cNvPr id="26215621" name="Grupa 1541567193"/>
                              <wpg:cNvGrpSpPr>
                                <a:grpSpLocks/>
                              </wpg:cNvGrpSpPr>
                              <wpg:grpSpPr bwMode="auto">
                                <a:xfrm>
                                  <a:off x="18288" y="0"/>
                                  <a:ext cx="13887" cy="2728"/>
                                  <a:chOff x="0" y="0"/>
                                  <a:chExt cx="13888" cy="2733"/>
                                </a:xfrm>
                              </wpg:grpSpPr>
                              <wps:wsp>
                                <wps:cNvPr id="26215622" name="Prostokąt 1456323142"/>
                                <wps:cNvSpPr>
                                  <a:spLocks noChangeArrowheads="1"/>
                                </wps:cNvSpPr>
                                <wps:spPr bwMode="auto">
                                  <a:xfrm>
                                    <a:off x="0" y="517"/>
                                    <a:ext cx="3619" cy="1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15623" name="Text Box 4"/>
                                <wps:cNvSpPr txBox="1">
                                  <a:spLocks noChangeArrowheads="1"/>
                                </wps:cNvSpPr>
                                <wps:spPr bwMode="auto">
                                  <a:xfrm>
                                    <a:off x="4140" y="0"/>
                                    <a:ext cx="9748" cy="2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B66BC" w14:textId="77777777" w:rsidR="00A66471" w:rsidRDefault="00A66471" w:rsidP="003926BF">
                                      <w:pPr>
                                        <w:jc w:val="center"/>
                                        <w:rPr>
                                          <w:rFonts w:asciiTheme="minorHAnsi" w:hAnsiTheme="minorHAnsi" w:cstheme="minorHAnsi"/>
                                        </w:rPr>
                                      </w:pPr>
                                      <w:r>
                                        <w:rPr>
                                          <w:rFonts w:asciiTheme="minorHAnsi" w:hAnsiTheme="minorHAnsi" w:cstheme="minorHAnsi"/>
                                          <w:sz w:val="22"/>
                                          <w:szCs w:val="22"/>
                                        </w:rPr>
                                        <w:t>Mężczyzna</w:t>
                                      </w:r>
                                    </w:p>
                                  </w:txbxContent>
                                </wps:txbx>
                                <wps:bodyPr rot="0" vert="horz" wrap="square" lIns="91440" tIns="45720" rIns="91440" bIns="45720" anchor="t" anchorCtr="0" upright="1">
                                  <a:spAutoFit/>
                                </wps:bodyPr>
                              </wps:wsp>
                            </wpg:grpSp>
                          </wpg:wgp>
                        </a:graphicData>
                      </a:graphic>
                    </wp:inline>
                  </w:drawing>
                </mc:Choice>
                <mc:Fallback>
                  <w:pict>
                    <v:group w14:anchorId="71331709" id="Group 2" o:spid="_x0000_s1344" style="width:253.35pt;height:20.65pt;mso-position-horizontal-relative:char;mso-position-vertical-relative:line" coordsize="32175,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l2ngMAAPwOAAAOAAAAZHJzL2Uyb0RvYy54bWzsl91u1DgUx++ReAcr99uMnc+JmiIotEJi&#10;dyvBPoAncT5EYgfb00y55832wfbYzqSTtlA+CyuRiyiO4+Nz/v75nPj4ya7v0CWTqhU89/DRykOM&#10;F6JseZ17/7w5+yP1kNKUl7QTnOXeFVPek5PHj47HIWNENKIrmURghKtsHHKv0XrIfF8VDeupOhID&#10;49BZCdlTDU1Z+6WkI1jvO5+sVrE/ClkOUhRMKXj73HV6J9Z+VbFC/11VimnU5R74pu1d2vvG3P2T&#10;Y5rVkg5NW0xu0K/woqcth0lnU8+ppmgr21um+raQQolKHxWi90VVtQWzMUA0eHUjmnMptoONpc7G&#10;ephlAmlv6PTVZou/Ls/l8Hq4kM57eHwlircKdPHHoc4O+027dh+jzfinKGE96VYLG/iukr0xASGh&#10;ndX3ataX7TQq4GVAcBKFkYcK6CMxIVHkFqBoYJVuDSuaF4cDp2EJSc0gn2ZuSuvm5JZZ9slH9wju&#10;X0jUlnY6HMUYcOS0B8fP5XagKFilMYnidWJM3ozXrOYP1QPjOFgvw6LZfVrAoBBIthLepwXsKXWN&#10;jfo2bF43dGCWRmWwWOoKYThdLwBvLd7++0EjjIMgjVOcBk5dO2yPmnKcIS5OG8pr9lRKMTaMluAl&#10;tgs8DgcDTEMBpZ8JXoTtitJsRi/Gk9I4Ic7+HiCaDVLpcyZ6ZB5yT0LWsEzTy1dKO9b2nxjEuThr&#10;uw7e06zjaAR/SbJa2RFKdG1pek2nkvXmtJPokprkY6+J3MVnfashBXZtn3vp/BHNjBYveGmn0bTt&#10;3DNg33G7N50ehlqVbUR5BdpI4fIb5GN4aIR876ERclvuqXdbKpmHupcc9F3j0CCkbSOMEgINediz&#10;OeyhvABTuVdo6SHXONUuhW4H2dYNzIVt9Fw8hXRQtVaza78mdwFF5+0DMWmicky+MRQ8Ezs0bfOZ&#10;K6R38Hrv/o9CMsRG7dvpMImAmrs38hczuSBqAd6Zve4Cz4B0QPPdaOndZmcTKF7F+238ILjpe2BT&#10;g4Ht7FOwXZcGl9xtOp/z/CKBQU5YFAYchVAuEryecteyEn7PyoBTkkJVuo0HDtI0WfLxGdUBBoE1&#10;Vx0C6/xHK+WDVQdC9uIeVocwigMS4JDssYKi8rs6wGot9vLv6rA4EHzRj+6n/lhIsGdyrg7hDRB/&#10;bnVYJ+HHNvIvWR3m2vp/rA62UsARy54rpuOgOcMdtu1vzPWh9eQ/AAAA//8DAFBLAwQUAAYACAAA&#10;ACEAS1l9iN0AAAAEAQAADwAAAGRycy9kb3ducmV2LnhtbEyPT2vCQBDF74V+h2UK3uomtVpJsxER&#10;25MU/APF25gdk2B2NmTXJH77bnupl4HHe7z3m3QxmFp01LrKsoJ4HIEgzq2uuFBw2H88z0E4j6yx&#10;tkwKbuRgkT0+pJho2/OWup0vRChhl6CC0vsmkdLlJRl0Y9sQB+9sW4M+yLaQusU+lJtavkTRTBqs&#10;OCyU2NCqpPyyuxoFnz32y0m87jaX8+p23E+/vjcxKTV6GpbvIDwN/j8Mv/gBHbLAdLJX1k7UCsIj&#10;/u8GbxrN3kCcFLzGE5BZKu/hsx8AAAD//wMAUEsBAi0AFAAGAAgAAAAhALaDOJL+AAAA4QEAABMA&#10;AAAAAAAAAAAAAAAAAAAAAFtDb250ZW50X1R5cGVzXS54bWxQSwECLQAUAAYACAAAACEAOP0h/9YA&#10;AACUAQAACwAAAAAAAAAAAAAAAAAvAQAAX3JlbHMvLnJlbHNQSwECLQAUAAYACAAAACEApAwpdp4D&#10;AAD8DgAADgAAAAAAAAAAAAAAAAAuAgAAZHJzL2Uyb0RvYy54bWxQSwECLQAUAAYACAAAACEAS1l9&#10;iN0AAAAEAQAADwAAAAAAAAAAAAAAAAD4BQAAZHJzL2Rvd25yZXYueG1sUEsFBgAAAAAEAAQA8wAA&#10;AAIHAAAAAA==&#10;">
                      <v:group id="Grupa 308625697" o:spid="_x0000_s1345" style="position:absolute;width:11639;height:2728" coordsize="1164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4IaxgAAAOEAAAAPAAAAZHJzL2Rvd25yZXYueG1sRE/Pa8Iw&#10;FL4P/B/CE7zNNBWLVKOIbMODDKaD4e3RPNti81KarK3/vTkMdvz4fm92o21ET52vHWtQ8wQEceFM&#10;zaWG78v76wqED8gGG8ek4UEedtvJywZz4wb+ov4cShFD2OeooQqhzaX0RUUW/dy1xJG7uc5iiLAr&#10;pelwiOG2kWmSZNJizbGhwpYOFRX386/V8DHgsF+ot/50vx0e18vy8+ekSOvZdNyvQQQaw7/4z300&#10;GtIsVctMxcnxUXwDcvsEAAD//wMAUEsBAi0AFAAGAAgAAAAhANvh9svuAAAAhQEAABMAAAAAAAAA&#10;AAAAAAAAAAAAAFtDb250ZW50X1R5cGVzXS54bWxQSwECLQAUAAYACAAAACEAWvQsW78AAAAVAQAA&#10;CwAAAAAAAAAAAAAAAAAfAQAAX3JlbHMvLnJlbHNQSwECLQAUAAYACAAAACEAldeCGsYAAADhAAAA&#10;DwAAAAAAAAAAAAAAAAAHAgAAZHJzL2Rvd25yZXYueG1sUEsFBgAAAAADAAMAtwAAAPoCAAAAAA==&#10;">
                        <v:rect id="Prostokąt 1133868183" o:spid="_x0000_s1346" style="position:absolute;top:517;width:3619;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2bDyQAAAOEAAAAPAAAAZHJzL2Rvd25yZXYueG1sRI9BS8NA&#10;FITvgv9heYK3dpNggsZui0QEi0Kx9tLbI/tMotm3YXebpP/eFQoeh5n5hlltZtOLkZzvLCtIlwkI&#10;4trqjhsFh8+XxT0IH5A19pZJwZk8bNbXVysstZ34g8Z9aESEsC9RQRvCUErp65YM+qUdiKP3ZZ3B&#10;EKVrpHY4RbjpZZYkhTTYcVxocaCqpfpnfzIKjvm33HXVhKf37fNbPjqbVHdWqdub+ekRRKA5/Icv&#10;7VetICuyNC/SB/h7FN+AXP8CAAD//wMAUEsBAi0AFAAGAAgAAAAhANvh9svuAAAAhQEAABMAAAAA&#10;AAAAAAAAAAAAAAAAAFtDb250ZW50X1R5cGVzXS54bWxQSwECLQAUAAYACAAAACEAWvQsW78AAAAV&#10;AQAACwAAAAAAAAAAAAAAAAAfAQAAX3JlbHMvLnJlbHNQSwECLQAUAAYACAAAACEAItdmw8kAAADh&#10;AAAADwAAAAAAAAAAAAAAAAAHAgAAZHJzL2Rvd25yZXYueG1sUEsFBgAAAAADAAMAtwAAAP0CAAAA&#10;AA==&#10;" filled="f" strokeweight="1pt"/>
                        <v:shape id="Text Box 7" o:spid="_x0000_s1347" type="#_x0000_t202" style="position:absolute;left:4140;width:7500;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XfxwAAAOEAAAAPAAAAZHJzL2Rvd25yZXYueG1sRI9Na8JA&#10;EIbvBf/DMkJvdZOAoaSuIoJQiodqPfQ4ZKfZNNnZmF01/fedQ6HHl/eLZ7WZfK9uNMY2sIF8kYEi&#10;roNtuTFw/tg/PYOKCdliH5gM/FCEzXr2sMLKhjsf6XZKjZIRjhUacCkNldaxduQxLsJALN5XGD0m&#10;kWOj7Yh3Gfe9LrKs1B5blgeHA+0c1d3p6uXkEOvrMVy+80OnP11X4vLdvRnzOJ+2L6ASTek//Nd+&#10;tQaKssiXZSEMQiQ0oNe/AAAA//8DAFBLAQItABQABgAIAAAAIQDb4fbL7gAAAIUBAAATAAAAAAAA&#10;AAAAAAAAAAAAAABbQ29udGVudF9UeXBlc10ueG1sUEsBAi0AFAAGAAgAAAAhAFr0LFu/AAAAFQEA&#10;AAsAAAAAAAAAAAAAAAAAHwEAAF9yZWxzLy5yZWxzUEsBAi0AFAAGAAgAAAAhABWxxd/HAAAA4QAA&#10;AA8AAAAAAAAAAAAAAAAABwIAAGRycy9kb3ducmV2LnhtbFBLBQYAAAAAAwADALcAAAD7AgAAAAA=&#10;" stroked="f">
                          <v:textbox style="mso-fit-shape-to-text:t">
                            <w:txbxContent>
                              <w:p w14:paraId="5E7848DC" w14:textId="77777777" w:rsidR="00A66471" w:rsidRDefault="00A66471" w:rsidP="003926BF">
                                <w:pPr>
                                  <w:rPr>
                                    <w:rFonts w:cs="Calibri"/>
                                  </w:rPr>
                                </w:pPr>
                                <w:r>
                                  <w:rPr>
                                    <w:rFonts w:ascii="Calibri" w:hAnsi="Calibri" w:cs="Calibri"/>
                                    <w:sz w:val="22"/>
                                    <w:szCs w:val="22"/>
                                  </w:rPr>
                                  <w:t>Kobieta</w:t>
                                </w:r>
                              </w:p>
                            </w:txbxContent>
                          </v:textbox>
                        </v:shape>
                      </v:group>
                      <v:group id="Grupa 1541567193" o:spid="_x0000_s1348" style="position:absolute;left:18288;width:13887;height:2728" coordsize="13888,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E6xwAAAOEAAAAPAAAAZHJzL2Rvd25yZXYueG1sRE9Ni8Iw&#10;FLwv+B/CE7ytaSvKUo0i4ooHEVYXxNujebbF5qU02bb+eyMIe5jDMF/MYtWbSrTUuNKygngcgSDO&#10;rC45V/B7/v78AuE8ssbKMil4kIPVcvCxwFTbjn+oPflchBJ2KSoovK9TKV1WkEE3tjVx0G62MegD&#10;bXKpG+xCualkEkUzabDksFBgTZuCsvvpzyjYdditJ/G2Pdxvm8f1PD1eDjEpNRr26zkIT73/N7/T&#10;e60gmSXxNABej8IbkMsnAAAA//8DAFBLAQItABQABgAIAAAAIQDb4fbL7gAAAIUBAAATAAAAAAAA&#10;AAAAAAAAAAAAAABbQ29udGVudF9UeXBlc10ueG1sUEsBAi0AFAAGAAgAAAAhAFr0LFu/AAAAFQEA&#10;AAsAAAAAAAAAAAAAAAAAHwEAAF9yZWxzLy5yZWxzUEsBAi0AFAAGAAgAAAAhAMqB4TrHAAAA4QAA&#10;AA8AAAAAAAAAAAAAAAAABwIAAGRycy9kb3ducmV2LnhtbFBLBQYAAAAAAwADALcAAAD7AgAAAAA=&#10;">
                        <v:rect id="Prostokąt 1456323142" o:spid="_x0000_s1349" style="position:absolute;top:517;width:3619;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4PyQAAAOEAAAAPAAAAZHJzL2Rvd25yZXYueG1sRI9BS8NA&#10;FITvgv9heYI3u+ligqTdlpJSUBTE6qW3R/aZxGbfht1tEv+9Kwgeh5n5hllvZ9uLkXzoHGtYLjIQ&#10;xLUzHTcaPt4Pdw8gQkQ22DsmDd8UYLu5vlpjadzEbzQeYyMShEOJGtoYh1LKULdkMSzcQJy8T+ct&#10;xiR9I43HKcFtL1WWFdJix2mhxYGqlurz8WI1nPIv+dpVE15envbP+ehdVt07rW9v5t0KRKQ5/of/&#10;2o9GgyrUMi+Ugt9H6Q3IzQ8AAAD//wMAUEsBAi0AFAAGAAgAAAAhANvh9svuAAAAhQEAABMAAAAA&#10;AAAAAAAAAAAAAAAAAFtDb250ZW50X1R5cGVzXS54bWxQSwECLQAUAAYACAAAACEAWvQsW78AAAAV&#10;AQAACwAAAAAAAAAAAAAAAAAfAQAAX3JlbHMvLnJlbHNQSwECLQAUAAYACAAAACEA4h8+D8kAAADh&#10;AAAADwAAAAAAAAAAAAAAAAAHAgAAZHJzL2Rvd25yZXYueG1sUEsFBgAAAAADAAMAtwAAAP0CAAAA&#10;AA==&#10;" filled="f" strokeweight="1pt"/>
                        <v:shape id="Text Box 4" o:spid="_x0000_s1350" type="#_x0000_t202" style="position:absolute;left:4140;width:9748;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uoyAAAAOEAAAAPAAAAZHJzL2Rvd25yZXYueG1sRI9La8JA&#10;FIX3Bf/DcAV3dZKIQVJHEaEg4qI+Fl1eMreZNJk7aWbU+O+dQqHLw3l8nOV6sK24Ue9rxwrSaQKC&#10;uHS65krB5fz+ugDhA7LG1jEpeJCH9Wr0ssRCuzsf6XYKlYgj7AtUYELoCil9aciin7qOOHpfrrcY&#10;ouwrqXu8x3HbyixJcmmx5kgw2NHWUNmcrjZCDr68Ht3Pd3po5Kdpcpx/mL1Sk/GweQMRaAj/4b/2&#10;TivI8iyd59kMfh/FNyBXTwAAAP//AwBQSwECLQAUAAYACAAAACEA2+H2y+4AAACFAQAAEwAAAAAA&#10;AAAAAAAAAAAAAAAAW0NvbnRlbnRfVHlwZXNdLnhtbFBLAQItABQABgAIAAAAIQBa9CxbvwAAABUB&#10;AAALAAAAAAAAAAAAAAAAAB8BAABfcmVscy8ucmVsc1BLAQItABQABgAIAAAAIQDlY1uoyAAAAOEA&#10;AAAPAAAAAAAAAAAAAAAAAAcCAABkcnMvZG93bnJldi54bWxQSwUGAAAAAAMAAwC3AAAA/AIAAAAA&#10;" stroked="f">
                          <v:textbox style="mso-fit-shape-to-text:t">
                            <w:txbxContent>
                              <w:p w14:paraId="7E5B66BC" w14:textId="77777777" w:rsidR="00A66471" w:rsidRDefault="00A66471" w:rsidP="003926BF">
                                <w:pPr>
                                  <w:jc w:val="center"/>
                                  <w:rPr>
                                    <w:rFonts w:asciiTheme="minorHAnsi" w:hAnsiTheme="minorHAnsi" w:cstheme="minorHAnsi"/>
                                  </w:rPr>
                                </w:pPr>
                                <w:r>
                                  <w:rPr>
                                    <w:rFonts w:asciiTheme="minorHAnsi" w:hAnsiTheme="minorHAnsi" w:cstheme="minorHAnsi"/>
                                    <w:sz w:val="22"/>
                                    <w:szCs w:val="22"/>
                                  </w:rPr>
                                  <w:t>Mężczyzna</w:t>
                                </w:r>
                              </w:p>
                            </w:txbxContent>
                          </v:textbox>
                        </v:shape>
                      </v:group>
                      <w10:anchorlock/>
                    </v:group>
                  </w:pict>
                </mc:Fallback>
              </mc:AlternateContent>
            </w:r>
          </w:p>
        </w:tc>
      </w:tr>
      <w:tr w:rsidR="00D12CF6" w14:paraId="0E4FE67A" w14:textId="77777777" w:rsidTr="005B7407">
        <w:tc>
          <w:tcPr>
            <w:tcW w:w="9288" w:type="dxa"/>
            <w:gridSpan w:val="6"/>
            <w:vAlign w:val="center"/>
          </w:tcPr>
          <w:p w14:paraId="2852DF5E" w14:textId="75252291" w:rsidR="00D12CF6" w:rsidRDefault="00D12CF6" w:rsidP="00D12CF6">
            <w:pPr>
              <w:widowControl w:val="0"/>
              <w:spacing w:before="40" w:after="40"/>
              <w:jc w:val="both"/>
              <w:rPr>
                <w:rFonts w:asciiTheme="minorHAnsi" w:eastAsia="Calibri" w:hAnsiTheme="minorHAnsi" w:cstheme="minorHAnsi"/>
                <w:b/>
                <w:spacing w:val="-4"/>
              </w:rPr>
            </w:pPr>
            <w:r>
              <w:rPr>
                <w:rFonts w:asciiTheme="minorHAnsi" w:eastAsia="Calibri" w:hAnsiTheme="minorHAnsi" w:cstheme="minorHAnsi"/>
                <w:b/>
                <w:spacing w:val="-4"/>
              </w:rPr>
              <w:t xml:space="preserve">1. </w:t>
            </w:r>
            <w:r w:rsidRPr="004A2B08">
              <w:rPr>
                <w:rFonts w:asciiTheme="minorHAnsi" w:eastAsia="Calibri" w:hAnsiTheme="minorHAnsi" w:cstheme="minorHAnsi"/>
                <w:b/>
                <w:spacing w:val="-4"/>
              </w:rPr>
              <w:t>W jakim stopniu szkolenie spełniło Pani/Pana oczekiwania?</w:t>
            </w:r>
          </w:p>
        </w:tc>
      </w:tr>
      <w:tr w:rsidR="00D12CF6" w14:paraId="15F6F929" w14:textId="77777777" w:rsidTr="005B7407">
        <w:tc>
          <w:tcPr>
            <w:tcW w:w="1838" w:type="dxa"/>
            <w:vAlign w:val="center"/>
          </w:tcPr>
          <w:p w14:paraId="2A499B2E"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gridSpan w:val="2"/>
            <w:vAlign w:val="center"/>
          </w:tcPr>
          <w:p w14:paraId="64D30AC7"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7" w:type="dxa"/>
            <w:vAlign w:val="center"/>
          </w:tcPr>
          <w:p w14:paraId="0F5150AF"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3D90FBA0"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7E120FD9"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r>
      <w:tr w:rsidR="00D12CF6" w14:paraId="1BB8E50B" w14:textId="77777777" w:rsidTr="005B7407">
        <w:tc>
          <w:tcPr>
            <w:tcW w:w="9288" w:type="dxa"/>
            <w:gridSpan w:val="6"/>
            <w:vAlign w:val="center"/>
          </w:tcPr>
          <w:p w14:paraId="3EC16127" w14:textId="77777777" w:rsidR="00D12CF6" w:rsidRPr="004A2B08" w:rsidRDefault="00D12CF6" w:rsidP="00D12CF6">
            <w:pPr>
              <w:widowControl w:val="0"/>
              <w:spacing w:before="40" w:after="40"/>
              <w:ind w:left="284" w:hanging="284"/>
              <w:jc w:val="both"/>
              <w:rPr>
                <w:rFonts w:asciiTheme="minorHAnsi" w:eastAsia="Calibri" w:hAnsiTheme="minorHAnsi" w:cstheme="minorHAnsi"/>
                <w:b/>
              </w:rPr>
            </w:pPr>
            <w:r>
              <w:rPr>
                <w:rFonts w:asciiTheme="minorHAnsi" w:eastAsia="Calibri" w:hAnsiTheme="minorHAnsi" w:cstheme="minorHAnsi"/>
                <w:b/>
              </w:rPr>
              <w:t xml:space="preserve">2. </w:t>
            </w:r>
            <w:r w:rsidRPr="004A2B08">
              <w:rPr>
                <w:rFonts w:asciiTheme="minorHAnsi" w:hAnsiTheme="minorHAnsi" w:cstheme="minorHAnsi"/>
                <w:b/>
                <w:bCs/>
              </w:rPr>
              <w:t xml:space="preserve">Jak </w:t>
            </w:r>
            <w:r w:rsidRPr="003464F7">
              <w:rPr>
                <w:rFonts w:asciiTheme="minorHAnsi" w:hAnsiTheme="minorHAnsi" w:cstheme="minorHAnsi"/>
                <w:b/>
                <w:bCs/>
              </w:rPr>
              <w:t>ocenia Pani/Pan</w:t>
            </w:r>
            <w:r w:rsidRPr="004A2B08">
              <w:rPr>
                <w:rFonts w:asciiTheme="minorHAnsi" w:hAnsiTheme="minorHAnsi" w:cstheme="minorHAnsi"/>
                <w:b/>
                <w:bCs/>
              </w:rPr>
              <w:t xml:space="preserve"> wiedzę i kompetencję osoby/osób prowadzącej/prowadzących szkolenie?</w:t>
            </w:r>
          </w:p>
        </w:tc>
      </w:tr>
      <w:tr w:rsidR="00D12CF6" w14:paraId="75562AE5" w14:textId="77777777" w:rsidTr="005B7407">
        <w:tc>
          <w:tcPr>
            <w:tcW w:w="1838" w:type="dxa"/>
            <w:vAlign w:val="center"/>
          </w:tcPr>
          <w:p w14:paraId="1F37A29A"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gridSpan w:val="2"/>
            <w:vAlign w:val="center"/>
          </w:tcPr>
          <w:p w14:paraId="3465ABFD"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7" w:type="dxa"/>
            <w:vAlign w:val="center"/>
          </w:tcPr>
          <w:p w14:paraId="3B83CBAC"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4A295941"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2F51EF4D"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r>
      <w:tr w:rsidR="00D12CF6" w14:paraId="147161A6" w14:textId="77777777" w:rsidTr="005B7407">
        <w:tc>
          <w:tcPr>
            <w:tcW w:w="9288" w:type="dxa"/>
            <w:gridSpan w:val="6"/>
            <w:vAlign w:val="center"/>
          </w:tcPr>
          <w:p w14:paraId="05B88FCD" w14:textId="77777777" w:rsidR="00D12CF6" w:rsidRDefault="00D12CF6" w:rsidP="00D12CF6">
            <w:pPr>
              <w:widowControl w:val="0"/>
              <w:spacing w:before="40" w:after="40"/>
              <w:rPr>
                <w:rFonts w:asciiTheme="minorHAnsi" w:hAnsiTheme="minorHAnsi" w:cstheme="minorHAnsi"/>
                <w:b/>
              </w:rPr>
            </w:pPr>
            <w:r>
              <w:rPr>
                <w:rFonts w:asciiTheme="minorHAnsi" w:eastAsia="Calibri" w:hAnsiTheme="minorHAnsi" w:cstheme="minorHAnsi"/>
                <w:b/>
              </w:rPr>
              <w:t xml:space="preserve">3. </w:t>
            </w:r>
            <w:r w:rsidRPr="004A2B08">
              <w:rPr>
                <w:rFonts w:asciiTheme="minorHAnsi" w:eastAsia="Calibri" w:hAnsiTheme="minorHAnsi" w:cstheme="minorHAnsi"/>
                <w:b/>
              </w:rPr>
              <w:t xml:space="preserve">Jak </w:t>
            </w:r>
            <w:r w:rsidRPr="003464F7">
              <w:rPr>
                <w:rFonts w:asciiTheme="minorHAnsi" w:eastAsia="Calibri" w:hAnsiTheme="minorHAnsi" w:cstheme="minorHAnsi"/>
                <w:b/>
              </w:rPr>
              <w:t>ocenia Pani/Pan</w:t>
            </w:r>
            <w:r w:rsidRPr="004A2B08">
              <w:rPr>
                <w:rFonts w:asciiTheme="minorHAnsi" w:eastAsia="Calibri" w:hAnsiTheme="minorHAnsi" w:cstheme="minorHAnsi"/>
                <w:b/>
              </w:rPr>
              <w:t xml:space="preserve"> przydatność przekazywanych treści?</w:t>
            </w:r>
          </w:p>
        </w:tc>
      </w:tr>
      <w:tr w:rsidR="00D12CF6" w14:paraId="0F37A37C" w14:textId="77777777" w:rsidTr="005B7407">
        <w:tc>
          <w:tcPr>
            <w:tcW w:w="1838" w:type="dxa"/>
            <w:vAlign w:val="center"/>
          </w:tcPr>
          <w:p w14:paraId="5CBBDD4B" w14:textId="77777777" w:rsidR="00D12CF6" w:rsidRDefault="00D12CF6" w:rsidP="00D12CF6">
            <w:pPr>
              <w:widowControl w:val="0"/>
              <w:spacing w:before="40" w:after="40"/>
              <w:jc w:val="center"/>
              <w:rPr>
                <w:sz w:val="20"/>
                <w:szCs w:val="20"/>
              </w:rPr>
            </w:pPr>
            <w:r>
              <w:rPr>
                <w:sz w:val="20"/>
                <w:szCs w:val="20"/>
              </w:rPr>
              <w:t>1</w:t>
            </w:r>
          </w:p>
        </w:tc>
        <w:tc>
          <w:tcPr>
            <w:tcW w:w="1877" w:type="dxa"/>
            <w:gridSpan w:val="2"/>
            <w:vAlign w:val="center"/>
          </w:tcPr>
          <w:p w14:paraId="2E2564BB" w14:textId="77777777" w:rsidR="00D12CF6" w:rsidRDefault="00D12CF6" w:rsidP="00D12CF6">
            <w:pPr>
              <w:widowControl w:val="0"/>
              <w:spacing w:before="40" w:after="40"/>
              <w:jc w:val="center"/>
              <w:rPr>
                <w:rFonts w:asciiTheme="minorHAnsi" w:hAnsiTheme="minorHAnsi" w:cstheme="minorHAnsi"/>
                <w:sz w:val="20"/>
                <w:szCs w:val="20"/>
              </w:rPr>
            </w:pPr>
            <w:r>
              <w:rPr>
                <w:sz w:val="20"/>
                <w:szCs w:val="20"/>
              </w:rPr>
              <w:t>1</w:t>
            </w:r>
          </w:p>
        </w:tc>
        <w:tc>
          <w:tcPr>
            <w:tcW w:w="1857" w:type="dxa"/>
            <w:vAlign w:val="center"/>
          </w:tcPr>
          <w:p w14:paraId="6B9635A5" w14:textId="77777777" w:rsidR="00D12CF6" w:rsidRDefault="00D12CF6" w:rsidP="00D12CF6">
            <w:pPr>
              <w:widowControl w:val="0"/>
              <w:spacing w:before="40" w:after="40"/>
              <w:jc w:val="center"/>
              <w:rPr>
                <w:rFonts w:asciiTheme="minorHAnsi" w:hAnsiTheme="minorHAnsi" w:cstheme="minorHAnsi"/>
                <w:sz w:val="20"/>
                <w:szCs w:val="20"/>
              </w:rPr>
            </w:pPr>
            <w:r>
              <w:rPr>
                <w:sz w:val="20"/>
                <w:szCs w:val="20"/>
              </w:rPr>
              <w:t>1</w:t>
            </w:r>
          </w:p>
        </w:tc>
        <w:tc>
          <w:tcPr>
            <w:tcW w:w="1858" w:type="dxa"/>
            <w:vAlign w:val="center"/>
          </w:tcPr>
          <w:p w14:paraId="7C94E15D" w14:textId="77777777" w:rsidR="00D12CF6" w:rsidRDefault="00D12CF6" w:rsidP="00D12CF6">
            <w:pPr>
              <w:widowControl w:val="0"/>
              <w:spacing w:before="40" w:after="40"/>
              <w:jc w:val="center"/>
              <w:rPr>
                <w:rFonts w:asciiTheme="minorHAnsi" w:hAnsiTheme="minorHAnsi" w:cstheme="minorHAnsi"/>
                <w:sz w:val="20"/>
                <w:szCs w:val="20"/>
              </w:rPr>
            </w:pPr>
            <w:r>
              <w:rPr>
                <w:sz w:val="20"/>
                <w:szCs w:val="20"/>
              </w:rPr>
              <w:t>1</w:t>
            </w:r>
          </w:p>
        </w:tc>
        <w:tc>
          <w:tcPr>
            <w:tcW w:w="1858" w:type="dxa"/>
            <w:vAlign w:val="center"/>
          </w:tcPr>
          <w:p w14:paraId="7696B8AC" w14:textId="77777777" w:rsidR="00D12CF6" w:rsidRDefault="00D12CF6" w:rsidP="00D12CF6">
            <w:pPr>
              <w:widowControl w:val="0"/>
              <w:spacing w:before="40" w:after="40"/>
              <w:jc w:val="center"/>
              <w:rPr>
                <w:rFonts w:asciiTheme="minorHAnsi" w:hAnsiTheme="minorHAnsi" w:cstheme="minorHAnsi"/>
                <w:sz w:val="20"/>
                <w:szCs w:val="20"/>
              </w:rPr>
            </w:pPr>
            <w:r>
              <w:rPr>
                <w:sz w:val="20"/>
                <w:szCs w:val="20"/>
              </w:rPr>
              <w:t>1</w:t>
            </w:r>
          </w:p>
        </w:tc>
      </w:tr>
      <w:tr w:rsidR="00D12CF6" w14:paraId="3F956DEF" w14:textId="77777777" w:rsidTr="005B7407">
        <w:tc>
          <w:tcPr>
            <w:tcW w:w="9288" w:type="dxa"/>
            <w:gridSpan w:val="6"/>
            <w:vAlign w:val="center"/>
          </w:tcPr>
          <w:p w14:paraId="64878F68" w14:textId="77777777" w:rsidR="00D12CF6" w:rsidRDefault="00D12CF6" w:rsidP="00D12CF6">
            <w:pPr>
              <w:widowControl w:val="0"/>
              <w:spacing w:before="40" w:after="40"/>
              <w:rPr>
                <w:rFonts w:asciiTheme="minorHAnsi" w:hAnsiTheme="minorHAnsi" w:cstheme="minorHAnsi"/>
                <w:b/>
              </w:rPr>
            </w:pPr>
            <w:r>
              <w:rPr>
                <w:rFonts w:asciiTheme="minorHAnsi" w:eastAsia="Calibri" w:hAnsiTheme="minorHAnsi" w:cstheme="minorHAnsi"/>
                <w:b/>
              </w:rPr>
              <w:t xml:space="preserve">4. </w:t>
            </w:r>
            <w:r w:rsidRPr="004A2B08">
              <w:rPr>
                <w:rFonts w:asciiTheme="minorHAnsi" w:eastAsia="Calibri" w:hAnsiTheme="minorHAnsi" w:cstheme="minorHAnsi"/>
                <w:b/>
              </w:rPr>
              <w:t>Jak oceni</w:t>
            </w:r>
            <w:r>
              <w:rPr>
                <w:rFonts w:asciiTheme="minorHAnsi" w:eastAsia="Calibri" w:hAnsiTheme="minorHAnsi" w:cstheme="minorHAnsi"/>
                <w:b/>
              </w:rPr>
              <w:t>a</w:t>
            </w:r>
            <w:r w:rsidRPr="004A2B08">
              <w:rPr>
                <w:rFonts w:asciiTheme="minorHAnsi" w:eastAsia="Calibri" w:hAnsiTheme="minorHAnsi" w:cstheme="minorHAnsi"/>
                <w:b/>
              </w:rPr>
              <w:t xml:space="preserve"> Pa</w:t>
            </w:r>
            <w:r>
              <w:rPr>
                <w:rFonts w:asciiTheme="minorHAnsi" w:eastAsia="Calibri" w:hAnsiTheme="minorHAnsi" w:cstheme="minorHAnsi"/>
                <w:b/>
              </w:rPr>
              <w:t>ni/Pan</w:t>
            </w:r>
            <w:r w:rsidRPr="004A2B08">
              <w:rPr>
                <w:rFonts w:asciiTheme="minorHAnsi" w:eastAsia="Calibri" w:hAnsiTheme="minorHAnsi" w:cstheme="minorHAnsi"/>
                <w:b/>
              </w:rPr>
              <w:t xml:space="preserve"> poziom merytoryczny szkolenia?</w:t>
            </w:r>
          </w:p>
        </w:tc>
      </w:tr>
      <w:tr w:rsidR="00D12CF6" w14:paraId="4B68F0D6" w14:textId="77777777" w:rsidTr="005B7407">
        <w:tc>
          <w:tcPr>
            <w:tcW w:w="1838" w:type="dxa"/>
            <w:vAlign w:val="center"/>
          </w:tcPr>
          <w:p w14:paraId="62A74BE7"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gridSpan w:val="2"/>
            <w:vAlign w:val="center"/>
          </w:tcPr>
          <w:p w14:paraId="4717D434"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7" w:type="dxa"/>
            <w:vAlign w:val="center"/>
          </w:tcPr>
          <w:p w14:paraId="7834AF52"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1836D43A"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0A787D3B"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r>
      <w:tr w:rsidR="00D12CF6" w14:paraId="65DF1E4C" w14:textId="77777777" w:rsidTr="005B7407">
        <w:tc>
          <w:tcPr>
            <w:tcW w:w="9288" w:type="dxa"/>
            <w:gridSpan w:val="6"/>
            <w:vAlign w:val="center"/>
          </w:tcPr>
          <w:p w14:paraId="13EC289F" w14:textId="77777777" w:rsidR="00D12CF6" w:rsidRDefault="00D12CF6" w:rsidP="00D12CF6">
            <w:pPr>
              <w:widowControl w:val="0"/>
              <w:spacing w:before="40" w:after="40"/>
              <w:rPr>
                <w:rFonts w:asciiTheme="minorHAnsi" w:hAnsiTheme="minorHAnsi" w:cstheme="minorHAnsi"/>
                <w:sz w:val="20"/>
                <w:szCs w:val="20"/>
              </w:rPr>
            </w:pPr>
            <w:r>
              <w:rPr>
                <w:rFonts w:asciiTheme="minorHAnsi" w:eastAsia="Calibri" w:hAnsiTheme="minorHAnsi" w:cstheme="minorHAnsi"/>
                <w:b/>
              </w:rPr>
              <w:t xml:space="preserve">5. </w:t>
            </w:r>
            <w:r w:rsidRPr="004A2B08">
              <w:rPr>
                <w:rFonts w:asciiTheme="minorHAnsi" w:eastAsia="Calibri" w:hAnsiTheme="minorHAnsi" w:cstheme="minorHAnsi"/>
                <w:b/>
              </w:rPr>
              <w:t>Jak oceni</w:t>
            </w:r>
            <w:r>
              <w:rPr>
                <w:rFonts w:asciiTheme="minorHAnsi" w:eastAsia="Calibri" w:hAnsiTheme="minorHAnsi" w:cstheme="minorHAnsi"/>
                <w:b/>
              </w:rPr>
              <w:t xml:space="preserve">a </w:t>
            </w:r>
            <w:r w:rsidRPr="004A2B08">
              <w:rPr>
                <w:rFonts w:asciiTheme="minorHAnsi" w:eastAsia="Calibri" w:hAnsiTheme="minorHAnsi" w:cstheme="minorHAnsi"/>
                <w:b/>
              </w:rPr>
              <w:t>Pa</w:t>
            </w:r>
            <w:r>
              <w:rPr>
                <w:rFonts w:asciiTheme="minorHAnsi" w:eastAsia="Calibri" w:hAnsiTheme="minorHAnsi" w:cstheme="minorHAnsi"/>
                <w:b/>
              </w:rPr>
              <w:t>ni/Pan</w:t>
            </w:r>
            <w:r w:rsidRPr="004A2B08">
              <w:rPr>
                <w:rFonts w:asciiTheme="minorHAnsi" w:eastAsia="Calibri" w:hAnsiTheme="minorHAnsi" w:cstheme="minorHAnsi"/>
                <w:b/>
              </w:rPr>
              <w:t xml:space="preserve"> formę szkolenia?</w:t>
            </w:r>
          </w:p>
        </w:tc>
      </w:tr>
      <w:tr w:rsidR="00D12CF6" w14:paraId="04F8F454" w14:textId="77777777" w:rsidTr="005B7407">
        <w:tc>
          <w:tcPr>
            <w:tcW w:w="1838" w:type="dxa"/>
            <w:vAlign w:val="center"/>
          </w:tcPr>
          <w:p w14:paraId="3B9A2ED7"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gridSpan w:val="2"/>
            <w:vAlign w:val="center"/>
          </w:tcPr>
          <w:p w14:paraId="2503B0CB"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7" w:type="dxa"/>
            <w:vAlign w:val="center"/>
          </w:tcPr>
          <w:p w14:paraId="19A2288D"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7CFA63AA"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2CCE64AC"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r>
      <w:tr w:rsidR="00D12CF6" w14:paraId="729AA90A" w14:textId="77777777" w:rsidTr="005B7407">
        <w:tc>
          <w:tcPr>
            <w:tcW w:w="9288" w:type="dxa"/>
            <w:gridSpan w:val="6"/>
            <w:vAlign w:val="center"/>
          </w:tcPr>
          <w:p w14:paraId="5DC1E5D3" w14:textId="77777777" w:rsidR="00D12CF6" w:rsidRDefault="00D12CF6" w:rsidP="00D12CF6">
            <w:pPr>
              <w:widowControl w:val="0"/>
              <w:spacing w:before="40" w:after="40"/>
              <w:ind w:left="284" w:hanging="284"/>
              <w:jc w:val="both"/>
              <w:rPr>
                <w:rFonts w:asciiTheme="minorHAnsi" w:hAnsiTheme="minorHAnsi" w:cstheme="minorHAnsi"/>
                <w:sz w:val="20"/>
                <w:szCs w:val="20"/>
              </w:rPr>
            </w:pPr>
            <w:r>
              <w:rPr>
                <w:rFonts w:asciiTheme="minorHAnsi" w:eastAsia="Calibri" w:hAnsiTheme="minorHAnsi" w:cstheme="minorHAnsi"/>
                <w:b/>
              </w:rPr>
              <w:t xml:space="preserve">6. </w:t>
            </w:r>
            <w:r w:rsidRPr="004A2B08">
              <w:rPr>
                <w:rFonts w:asciiTheme="minorHAnsi" w:hAnsiTheme="minorHAnsi" w:cstheme="minorHAnsi"/>
                <w:b/>
                <w:bCs/>
              </w:rPr>
              <w:t>W jakim stopniu odpowiadała Pa</w:t>
            </w:r>
            <w:r>
              <w:rPr>
                <w:rFonts w:asciiTheme="minorHAnsi" w:hAnsiTheme="minorHAnsi" w:cstheme="minorHAnsi"/>
                <w:b/>
                <w:bCs/>
              </w:rPr>
              <w:t>ni/Panu</w:t>
            </w:r>
            <w:r w:rsidRPr="004A2B08">
              <w:rPr>
                <w:rFonts w:asciiTheme="minorHAnsi" w:hAnsiTheme="minorHAnsi" w:cstheme="minorHAnsi"/>
                <w:b/>
                <w:bCs/>
              </w:rPr>
              <w:t xml:space="preserve"> atmosfera panująca w trakcie uczestnictwa </w:t>
            </w:r>
            <w:r>
              <w:rPr>
                <w:rFonts w:asciiTheme="minorHAnsi" w:hAnsiTheme="minorHAnsi" w:cstheme="minorHAnsi"/>
                <w:b/>
                <w:bCs/>
              </w:rPr>
              <w:br/>
            </w:r>
            <w:r w:rsidRPr="004A2B08">
              <w:rPr>
                <w:rFonts w:asciiTheme="minorHAnsi" w:hAnsiTheme="minorHAnsi" w:cstheme="minorHAnsi"/>
                <w:b/>
                <w:bCs/>
              </w:rPr>
              <w:t>w szkoleniu?</w:t>
            </w:r>
          </w:p>
        </w:tc>
      </w:tr>
      <w:tr w:rsidR="00D12CF6" w14:paraId="1AA05480" w14:textId="77777777" w:rsidTr="005B7407">
        <w:tc>
          <w:tcPr>
            <w:tcW w:w="1838" w:type="dxa"/>
            <w:vAlign w:val="center"/>
          </w:tcPr>
          <w:p w14:paraId="3253D939"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77" w:type="dxa"/>
            <w:gridSpan w:val="2"/>
            <w:vAlign w:val="center"/>
          </w:tcPr>
          <w:p w14:paraId="55C12B75"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7" w:type="dxa"/>
            <w:vAlign w:val="center"/>
          </w:tcPr>
          <w:p w14:paraId="6EAD19D8"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01C5545B"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c>
          <w:tcPr>
            <w:tcW w:w="1858" w:type="dxa"/>
            <w:vAlign w:val="center"/>
          </w:tcPr>
          <w:p w14:paraId="0A41D54B" w14:textId="77777777" w:rsidR="00D12CF6" w:rsidRDefault="00D12CF6" w:rsidP="00D12CF6">
            <w:pPr>
              <w:widowControl w:val="0"/>
              <w:spacing w:before="40" w:after="40"/>
              <w:jc w:val="center"/>
              <w:rPr>
                <w:rFonts w:asciiTheme="minorHAnsi" w:hAnsiTheme="minorHAnsi" w:cstheme="minorHAnsi"/>
                <w:sz w:val="20"/>
                <w:szCs w:val="20"/>
              </w:rPr>
            </w:pPr>
            <w:r>
              <w:rPr>
                <w:rFonts w:asciiTheme="minorHAnsi" w:hAnsiTheme="minorHAnsi" w:cstheme="minorHAnsi"/>
                <w:sz w:val="20"/>
                <w:szCs w:val="20"/>
              </w:rPr>
              <w:t>1</w:t>
            </w:r>
          </w:p>
        </w:tc>
      </w:tr>
      <w:tr w:rsidR="00D12CF6" w14:paraId="23B0B668" w14:textId="77777777" w:rsidTr="005B7407">
        <w:trPr>
          <w:trHeight w:val="311"/>
        </w:trPr>
        <w:tc>
          <w:tcPr>
            <w:tcW w:w="9288" w:type="dxa"/>
            <w:gridSpan w:val="6"/>
            <w:vAlign w:val="center"/>
          </w:tcPr>
          <w:p w14:paraId="13D66A17" w14:textId="77777777" w:rsidR="00D12CF6" w:rsidRPr="004A2B08" w:rsidRDefault="00D12CF6" w:rsidP="00D12CF6">
            <w:pPr>
              <w:autoSpaceDN w:val="0"/>
              <w:spacing w:before="40" w:after="40"/>
              <w:textAlignment w:val="baseline"/>
              <w:rPr>
                <w:rFonts w:asciiTheme="minorHAnsi" w:hAnsiTheme="minorHAnsi" w:cstheme="minorHAnsi"/>
                <w:b/>
              </w:rPr>
            </w:pPr>
            <w:r w:rsidRPr="004A2B08">
              <w:rPr>
                <w:rFonts w:asciiTheme="minorHAnsi" w:eastAsia="Calibri" w:hAnsiTheme="minorHAnsi" w:cstheme="minorHAnsi"/>
                <w:b/>
              </w:rPr>
              <w:t xml:space="preserve">7. </w:t>
            </w:r>
            <w:r w:rsidRPr="004A2B08">
              <w:rPr>
                <w:rFonts w:asciiTheme="minorHAnsi" w:hAnsiTheme="minorHAnsi" w:cstheme="minorHAnsi"/>
                <w:b/>
              </w:rPr>
              <w:t>Jak ocenia Pa</w:t>
            </w:r>
            <w:r>
              <w:rPr>
                <w:rFonts w:asciiTheme="minorHAnsi" w:hAnsiTheme="minorHAnsi" w:cstheme="minorHAnsi"/>
                <w:b/>
              </w:rPr>
              <w:t>ni/Pan</w:t>
            </w:r>
            <w:r w:rsidRPr="004A2B08">
              <w:rPr>
                <w:rFonts w:asciiTheme="minorHAnsi" w:hAnsiTheme="minorHAnsi" w:cstheme="minorHAnsi"/>
                <w:b/>
              </w:rPr>
              <w:t xml:space="preserve"> organizację szkolenia?</w:t>
            </w:r>
          </w:p>
        </w:tc>
      </w:tr>
      <w:tr w:rsidR="00D12CF6" w14:paraId="5FB751FC" w14:textId="77777777" w:rsidTr="005B7407">
        <w:trPr>
          <w:trHeight w:val="311"/>
        </w:trPr>
        <w:tc>
          <w:tcPr>
            <w:tcW w:w="1857" w:type="dxa"/>
            <w:gridSpan w:val="2"/>
            <w:vAlign w:val="center"/>
          </w:tcPr>
          <w:p w14:paraId="4D527EE5" w14:textId="77777777" w:rsidR="00D12CF6" w:rsidRDefault="00D12CF6" w:rsidP="00D12CF6">
            <w:pPr>
              <w:widowControl w:val="0"/>
              <w:spacing w:before="40" w:after="40"/>
              <w:jc w:val="center"/>
              <w:rPr>
                <w:rFonts w:asciiTheme="minorHAnsi" w:eastAsia="Calibri" w:hAnsiTheme="minorHAnsi" w:cstheme="minorHAnsi"/>
                <w:b/>
              </w:rPr>
            </w:pPr>
            <w:r>
              <w:rPr>
                <w:rFonts w:asciiTheme="minorHAnsi" w:hAnsiTheme="minorHAnsi" w:cstheme="minorHAnsi"/>
                <w:sz w:val="20"/>
                <w:szCs w:val="20"/>
              </w:rPr>
              <w:t>1</w:t>
            </w:r>
          </w:p>
        </w:tc>
        <w:tc>
          <w:tcPr>
            <w:tcW w:w="1858" w:type="dxa"/>
            <w:vAlign w:val="center"/>
          </w:tcPr>
          <w:p w14:paraId="70DB07D8" w14:textId="77777777" w:rsidR="00D12CF6" w:rsidRDefault="00D12CF6" w:rsidP="00D12CF6">
            <w:pPr>
              <w:widowControl w:val="0"/>
              <w:spacing w:before="40" w:after="40"/>
              <w:jc w:val="center"/>
              <w:rPr>
                <w:rFonts w:asciiTheme="minorHAnsi" w:eastAsia="Calibri" w:hAnsiTheme="minorHAnsi" w:cstheme="minorHAnsi"/>
                <w:b/>
              </w:rPr>
            </w:pPr>
            <w:r>
              <w:rPr>
                <w:rFonts w:asciiTheme="minorHAnsi" w:hAnsiTheme="minorHAnsi" w:cstheme="minorHAnsi"/>
                <w:sz w:val="20"/>
                <w:szCs w:val="20"/>
              </w:rPr>
              <w:t>1</w:t>
            </w:r>
          </w:p>
        </w:tc>
        <w:tc>
          <w:tcPr>
            <w:tcW w:w="1857" w:type="dxa"/>
            <w:vAlign w:val="center"/>
          </w:tcPr>
          <w:p w14:paraId="1DC8DA2A" w14:textId="77777777" w:rsidR="00D12CF6" w:rsidRDefault="00D12CF6" w:rsidP="00D12CF6">
            <w:pPr>
              <w:widowControl w:val="0"/>
              <w:spacing w:before="40" w:after="40"/>
              <w:jc w:val="center"/>
              <w:rPr>
                <w:rFonts w:asciiTheme="minorHAnsi" w:eastAsia="Calibri" w:hAnsiTheme="minorHAnsi" w:cstheme="minorHAnsi"/>
                <w:b/>
              </w:rPr>
            </w:pPr>
            <w:r>
              <w:rPr>
                <w:rFonts w:asciiTheme="minorHAnsi" w:hAnsiTheme="minorHAnsi" w:cstheme="minorHAnsi"/>
                <w:sz w:val="20"/>
                <w:szCs w:val="20"/>
              </w:rPr>
              <w:t>1</w:t>
            </w:r>
          </w:p>
        </w:tc>
        <w:tc>
          <w:tcPr>
            <w:tcW w:w="1858" w:type="dxa"/>
            <w:vAlign w:val="center"/>
          </w:tcPr>
          <w:p w14:paraId="3D6637ED" w14:textId="77777777" w:rsidR="00D12CF6" w:rsidRDefault="00D12CF6" w:rsidP="00D12CF6">
            <w:pPr>
              <w:widowControl w:val="0"/>
              <w:spacing w:before="40" w:after="40"/>
              <w:jc w:val="center"/>
              <w:rPr>
                <w:rFonts w:asciiTheme="minorHAnsi" w:eastAsia="Calibri" w:hAnsiTheme="minorHAnsi" w:cstheme="minorHAnsi"/>
                <w:b/>
              </w:rPr>
            </w:pPr>
            <w:r>
              <w:rPr>
                <w:rFonts w:asciiTheme="minorHAnsi" w:hAnsiTheme="minorHAnsi" w:cstheme="minorHAnsi"/>
                <w:sz w:val="20"/>
                <w:szCs w:val="20"/>
              </w:rPr>
              <w:t>1</w:t>
            </w:r>
          </w:p>
        </w:tc>
        <w:tc>
          <w:tcPr>
            <w:tcW w:w="1858" w:type="dxa"/>
            <w:vAlign w:val="center"/>
          </w:tcPr>
          <w:p w14:paraId="157C618E" w14:textId="77777777" w:rsidR="00D12CF6" w:rsidRDefault="00D12CF6" w:rsidP="00D12CF6">
            <w:pPr>
              <w:widowControl w:val="0"/>
              <w:spacing w:before="40" w:after="40"/>
              <w:jc w:val="center"/>
              <w:rPr>
                <w:rFonts w:asciiTheme="minorHAnsi" w:eastAsia="Calibri" w:hAnsiTheme="minorHAnsi" w:cstheme="minorHAnsi"/>
                <w:b/>
              </w:rPr>
            </w:pPr>
            <w:r>
              <w:rPr>
                <w:rFonts w:asciiTheme="minorHAnsi" w:hAnsiTheme="minorHAnsi" w:cstheme="minorHAnsi"/>
                <w:sz w:val="20"/>
                <w:szCs w:val="20"/>
              </w:rPr>
              <w:t>1</w:t>
            </w:r>
          </w:p>
        </w:tc>
      </w:tr>
      <w:tr w:rsidR="00D12CF6" w14:paraId="702E7F9A" w14:textId="77777777" w:rsidTr="005B7407">
        <w:tc>
          <w:tcPr>
            <w:tcW w:w="9288" w:type="dxa"/>
            <w:gridSpan w:val="6"/>
            <w:vAlign w:val="center"/>
          </w:tcPr>
          <w:p w14:paraId="16D122BE" w14:textId="77777777" w:rsidR="00D12CF6" w:rsidRDefault="00D12CF6" w:rsidP="00D12CF6">
            <w:pPr>
              <w:widowControl w:val="0"/>
              <w:spacing w:before="40" w:after="40"/>
              <w:rPr>
                <w:rFonts w:asciiTheme="minorHAnsi" w:hAnsiTheme="minorHAnsi" w:cstheme="minorHAnsi"/>
                <w:b/>
              </w:rPr>
            </w:pPr>
            <w:r>
              <w:rPr>
                <w:rFonts w:asciiTheme="minorHAnsi" w:eastAsia="Calibri" w:hAnsiTheme="minorHAnsi" w:cstheme="minorHAnsi"/>
                <w:b/>
              </w:rPr>
              <w:t>8. Czy uważa Pani/Pan, że Program powinien być powtórzony w następnych latach?</w:t>
            </w:r>
          </w:p>
        </w:tc>
      </w:tr>
      <w:tr w:rsidR="003926BF" w14:paraId="7BDA9994" w14:textId="77777777" w:rsidTr="005B7407">
        <w:trPr>
          <w:trHeight w:val="340"/>
        </w:trPr>
        <w:tc>
          <w:tcPr>
            <w:tcW w:w="9288" w:type="dxa"/>
            <w:gridSpan w:val="6"/>
            <w:vAlign w:val="center"/>
          </w:tcPr>
          <w:p w14:paraId="42E23A12" w14:textId="77777777" w:rsidR="003926BF" w:rsidRDefault="003926BF" w:rsidP="005B7407">
            <w:pPr>
              <w:widowControl w:val="0"/>
              <w:spacing w:before="40" w:after="40"/>
              <w:rPr>
                <w:rFonts w:asciiTheme="minorHAnsi" w:hAnsiTheme="minorHAnsi" w:cstheme="minorHAnsi"/>
                <w:sz w:val="20"/>
                <w:szCs w:val="20"/>
              </w:rPr>
            </w:pPr>
            <w:r>
              <w:rPr>
                <w:rFonts w:asciiTheme="minorHAnsi" w:hAnsiTheme="minorHAnsi" w:cstheme="minorHAnsi"/>
                <w:sz w:val="20"/>
                <w:szCs w:val="20"/>
              </w:rPr>
              <w:t>● tak</w:t>
            </w:r>
          </w:p>
        </w:tc>
      </w:tr>
      <w:tr w:rsidR="003926BF" w14:paraId="792D0B2E" w14:textId="77777777" w:rsidTr="005B7407">
        <w:trPr>
          <w:trHeight w:val="340"/>
        </w:trPr>
        <w:tc>
          <w:tcPr>
            <w:tcW w:w="9288" w:type="dxa"/>
            <w:gridSpan w:val="6"/>
            <w:vAlign w:val="center"/>
          </w:tcPr>
          <w:p w14:paraId="0C42C931" w14:textId="77777777" w:rsidR="003926BF" w:rsidRDefault="003926BF" w:rsidP="005B7407">
            <w:pPr>
              <w:widowControl w:val="0"/>
              <w:spacing w:before="40" w:after="40"/>
              <w:rPr>
                <w:rFonts w:asciiTheme="minorHAnsi" w:hAnsiTheme="minorHAnsi" w:cstheme="minorHAnsi"/>
                <w:sz w:val="20"/>
                <w:szCs w:val="20"/>
              </w:rPr>
            </w:pPr>
            <w:r>
              <w:rPr>
                <w:rFonts w:asciiTheme="minorHAnsi" w:hAnsiTheme="minorHAnsi" w:cstheme="minorHAnsi"/>
                <w:sz w:val="20"/>
                <w:szCs w:val="20"/>
              </w:rPr>
              <w:t>● nie</w:t>
            </w:r>
          </w:p>
        </w:tc>
      </w:tr>
      <w:tr w:rsidR="003926BF" w14:paraId="7C7F9F34" w14:textId="77777777" w:rsidTr="005B7407">
        <w:tc>
          <w:tcPr>
            <w:tcW w:w="9288" w:type="dxa"/>
            <w:gridSpan w:val="6"/>
            <w:vAlign w:val="center"/>
          </w:tcPr>
          <w:p w14:paraId="5012CE42" w14:textId="77777777" w:rsidR="003926BF" w:rsidRDefault="003926BF" w:rsidP="005B7407">
            <w:pPr>
              <w:widowControl w:val="0"/>
              <w:spacing w:before="40" w:after="40"/>
              <w:rPr>
                <w:rFonts w:asciiTheme="minorHAnsi" w:hAnsiTheme="minorHAnsi" w:cstheme="minorHAnsi"/>
                <w:b/>
              </w:rPr>
            </w:pPr>
            <w:r>
              <w:rPr>
                <w:rFonts w:asciiTheme="minorHAnsi" w:eastAsia="Calibri" w:hAnsiTheme="minorHAnsi" w:cstheme="minorHAnsi"/>
                <w:b/>
              </w:rPr>
              <w:t>9. Inne uwagi:</w:t>
            </w:r>
          </w:p>
        </w:tc>
      </w:tr>
      <w:tr w:rsidR="003926BF" w14:paraId="758B0DDE" w14:textId="77777777" w:rsidTr="005B7407">
        <w:trPr>
          <w:cantSplit/>
          <w:trHeight w:hRule="exact" w:val="1701"/>
        </w:trPr>
        <w:tc>
          <w:tcPr>
            <w:tcW w:w="9288" w:type="dxa"/>
            <w:gridSpan w:val="6"/>
            <w:vAlign w:val="center"/>
          </w:tcPr>
          <w:p w14:paraId="470B76F1" w14:textId="77777777" w:rsidR="003926BF" w:rsidRDefault="003926BF" w:rsidP="005B7407">
            <w:pPr>
              <w:widowControl w:val="0"/>
              <w:spacing w:before="20" w:after="20"/>
              <w:ind w:left="993" w:hanging="567"/>
              <w:rPr>
                <w:rFonts w:asciiTheme="minorHAnsi" w:hAnsiTheme="minorHAnsi" w:cstheme="minorHAnsi"/>
              </w:rPr>
            </w:pPr>
          </w:p>
          <w:p w14:paraId="1DDEC881" w14:textId="77777777" w:rsidR="003926BF" w:rsidRDefault="003926BF" w:rsidP="005B7407">
            <w:pPr>
              <w:widowControl w:val="0"/>
              <w:spacing w:before="20" w:after="20"/>
              <w:ind w:left="993" w:hanging="567"/>
              <w:rPr>
                <w:rFonts w:asciiTheme="minorHAnsi" w:hAnsiTheme="minorHAnsi" w:cstheme="minorHAnsi"/>
              </w:rPr>
            </w:pPr>
          </w:p>
          <w:p w14:paraId="06BEC53F" w14:textId="77777777" w:rsidR="003926BF" w:rsidRDefault="003926BF" w:rsidP="005B7407">
            <w:pPr>
              <w:widowControl w:val="0"/>
              <w:spacing w:before="20" w:after="20"/>
              <w:ind w:left="993" w:hanging="567"/>
              <w:rPr>
                <w:rFonts w:asciiTheme="minorHAnsi" w:hAnsiTheme="minorHAnsi" w:cstheme="minorHAnsi"/>
              </w:rPr>
            </w:pPr>
          </w:p>
          <w:p w14:paraId="5FA1C732" w14:textId="77777777" w:rsidR="003926BF" w:rsidRDefault="003926BF" w:rsidP="005B7407">
            <w:pPr>
              <w:widowControl w:val="0"/>
              <w:spacing w:before="20" w:after="20"/>
              <w:ind w:left="993" w:hanging="567"/>
              <w:rPr>
                <w:rFonts w:asciiTheme="minorHAnsi" w:hAnsiTheme="minorHAnsi" w:cstheme="minorHAnsi"/>
              </w:rPr>
            </w:pPr>
          </w:p>
          <w:p w14:paraId="5C63A3AD" w14:textId="77777777" w:rsidR="003926BF" w:rsidRDefault="003926BF" w:rsidP="005B7407">
            <w:pPr>
              <w:widowControl w:val="0"/>
              <w:spacing w:before="20" w:after="20"/>
              <w:rPr>
                <w:rFonts w:asciiTheme="minorHAnsi" w:hAnsiTheme="minorHAnsi" w:cstheme="minorHAnsi"/>
              </w:rPr>
            </w:pPr>
          </w:p>
        </w:tc>
      </w:tr>
      <w:tr w:rsidR="003926BF" w14:paraId="588F1BA6" w14:textId="77777777" w:rsidTr="005B7407">
        <w:trPr>
          <w:trHeight w:hRule="exact" w:val="437"/>
        </w:trPr>
        <w:tc>
          <w:tcPr>
            <w:tcW w:w="9288" w:type="dxa"/>
            <w:gridSpan w:val="6"/>
            <w:vAlign w:val="center"/>
          </w:tcPr>
          <w:p w14:paraId="729FFEAC" w14:textId="77777777" w:rsidR="003926BF" w:rsidRDefault="003926BF" w:rsidP="005B7407">
            <w:pPr>
              <w:spacing w:before="40" w:after="40"/>
              <w:jc w:val="center"/>
              <w:rPr>
                <w:rFonts w:asciiTheme="minorHAnsi" w:hAnsiTheme="minorHAnsi" w:cstheme="minorHAnsi"/>
                <w:b/>
                <w:i/>
              </w:rPr>
            </w:pPr>
            <w:r>
              <w:rPr>
                <w:rFonts w:asciiTheme="minorHAnsi" w:hAnsiTheme="minorHAnsi" w:cstheme="minorHAnsi"/>
                <w:b/>
                <w:i/>
              </w:rPr>
              <w:t>Bardzo dziękujemy za wypełnienie ankiety</w:t>
            </w:r>
          </w:p>
          <w:p w14:paraId="7EFA0497" w14:textId="77777777" w:rsidR="003926BF" w:rsidRDefault="003926BF" w:rsidP="005B7407">
            <w:pPr>
              <w:widowControl w:val="0"/>
              <w:spacing w:before="20"/>
              <w:ind w:left="992" w:hanging="567"/>
              <w:rPr>
                <w:rFonts w:asciiTheme="minorHAnsi" w:hAnsiTheme="minorHAnsi" w:cstheme="minorHAnsi"/>
              </w:rPr>
            </w:pPr>
          </w:p>
        </w:tc>
      </w:tr>
    </w:tbl>
    <w:p w14:paraId="0524A6D2" w14:textId="77777777" w:rsidR="003B7189" w:rsidRDefault="003B7189" w:rsidP="003B7189">
      <w:pPr>
        <w:shd w:val="clear" w:color="auto" w:fill="FFFFFF" w:themeFill="background1"/>
        <w:spacing w:after="240"/>
        <w:rPr>
          <w:rFonts w:ascii="Calibri" w:hAnsi="Calibri" w:cs="Calibri"/>
          <w:sz w:val="22"/>
          <w:szCs w:val="22"/>
        </w:rPr>
      </w:pPr>
    </w:p>
    <w:sectPr w:rsidR="003B7189" w:rsidSect="00967575">
      <w:headerReference w:type="even" r:id="rId67"/>
      <w:headerReference w:type="default" r:id="rId68"/>
      <w:footerReference w:type="even" r:id="rId69"/>
      <w:footerReference w:type="default" r:id="rId70"/>
      <w:headerReference w:type="first" r:id="rId71"/>
      <w:pgSz w:w="11906" w:h="16838"/>
      <w:pgMar w:top="1134" w:right="1134" w:bottom="99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6456" w14:textId="77777777" w:rsidR="00A66471" w:rsidRDefault="00A66471" w:rsidP="00EE009F">
      <w:r>
        <w:separator/>
      </w:r>
    </w:p>
  </w:endnote>
  <w:endnote w:type="continuationSeparator" w:id="0">
    <w:p w14:paraId="0A7F020D" w14:textId="77777777" w:rsidR="00A66471" w:rsidRDefault="00A66471" w:rsidP="00EE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EE"/>
    <w:family w:val="roman"/>
    <w:pitch w:val="variable"/>
    <w:sig w:usb0="E0000AFF" w:usb1="500078FF" w:usb2="00000021" w:usb3="00000000" w:csb0="000001BF" w:csb1="00000000"/>
  </w:font>
  <w:font w:name="Andale Sans UI">
    <w:altName w:val="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F440A" w14:textId="77777777" w:rsidR="00A66471" w:rsidRPr="00D61889" w:rsidRDefault="00A66471">
    <w:pPr>
      <w:pStyle w:val="Stopka"/>
      <w:rPr>
        <w:rFonts w:ascii="Segoe UI" w:hAnsi="Segoe UI" w:cs="Segoe UI"/>
        <w:b/>
        <w:color w:val="3465A4"/>
        <w:sz w:val="20"/>
      </w:rPr>
    </w:pPr>
    <w:r w:rsidRPr="00D61889">
      <w:rPr>
        <w:rFonts w:ascii="Segoe UI" w:hAnsi="Segoe UI" w:cs="Segoe UI"/>
        <w:b/>
        <w:color w:val="3465A4"/>
        <w:sz w:val="20"/>
      </w:rPr>
      <w:fldChar w:fldCharType="begin"/>
    </w:r>
    <w:r w:rsidRPr="00D61889">
      <w:rPr>
        <w:rFonts w:ascii="Segoe UI" w:hAnsi="Segoe UI" w:cs="Segoe UI"/>
        <w:b/>
        <w:color w:val="3465A4"/>
        <w:sz w:val="20"/>
      </w:rPr>
      <w:instrText>PAGE   \* MERGEFORMAT</w:instrText>
    </w:r>
    <w:r w:rsidRPr="00D61889">
      <w:rPr>
        <w:rFonts w:ascii="Segoe UI" w:hAnsi="Segoe UI" w:cs="Segoe UI"/>
        <w:b/>
        <w:color w:val="3465A4"/>
        <w:sz w:val="20"/>
      </w:rPr>
      <w:fldChar w:fldCharType="separate"/>
    </w:r>
    <w:r>
      <w:rPr>
        <w:rFonts w:ascii="Segoe UI" w:hAnsi="Segoe UI" w:cs="Segoe UI"/>
        <w:b/>
        <w:noProof/>
        <w:color w:val="3465A4"/>
        <w:sz w:val="20"/>
      </w:rPr>
      <w:t>4</w:t>
    </w:r>
    <w:r w:rsidRPr="00D61889">
      <w:rPr>
        <w:rFonts w:ascii="Segoe UI" w:hAnsi="Segoe UI" w:cs="Segoe UI"/>
        <w:b/>
        <w:color w:val="3465A4"/>
        <w:sz w:val="20"/>
      </w:rPr>
      <w:fldChar w:fldCharType="end"/>
    </w:r>
  </w:p>
  <w:p w14:paraId="6F71FB69" w14:textId="77777777" w:rsidR="00A66471" w:rsidRDefault="00A66471">
    <w:pPr>
      <w:pStyle w:val="Stopka"/>
    </w:pPr>
  </w:p>
  <w:p w14:paraId="02C6EBCD" w14:textId="77777777" w:rsidR="00A66471" w:rsidRDefault="00A664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65F8" w14:textId="77777777" w:rsidR="00A66471" w:rsidRPr="00623630" w:rsidRDefault="00A66471">
    <w:pPr>
      <w:pStyle w:val="Stopka"/>
      <w:jc w:val="center"/>
      <w:rPr>
        <w:rFonts w:ascii="Calibri" w:hAnsi="Calibri" w:cs="Calibri"/>
        <w:sz w:val="16"/>
        <w:szCs w:val="16"/>
      </w:rPr>
    </w:pPr>
    <w:r w:rsidRPr="00623630">
      <w:rPr>
        <w:rFonts w:ascii="Calibri" w:hAnsi="Calibri" w:cs="Calibri"/>
        <w:sz w:val="16"/>
        <w:szCs w:val="16"/>
      </w:rPr>
      <w:fldChar w:fldCharType="begin"/>
    </w:r>
    <w:r w:rsidRPr="00623630">
      <w:rPr>
        <w:rFonts w:ascii="Calibri" w:hAnsi="Calibri" w:cs="Calibri"/>
        <w:sz w:val="16"/>
        <w:szCs w:val="16"/>
      </w:rPr>
      <w:instrText>PAGE   \* MERGEFORMAT</w:instrText>
    </w:r>
    <w:r w:rsidRPr="00623630">
      <w:rPr>
        <w:rFonts w:ascii="Calibri" w:hAnsi="Calibri" w:cs="Calibri"/>
        <w:sz w:val="16"/>
        <w:szCs w:val="16"/>
      </w:rPr>
      <w:fldChar w:fldCharType="separate"/>
    </w:r>
    <w:r w:rsidRPr="00623630">
      <w:rPr>
        <w:rFonts w:ascii="Calibri" w:hAnsi="Calibri" w:cs="Calibri"/>
        <w:noProof/>
        <w:sz w:val="16"/>
        <w:szCs w:val="16"/>
      </w:rPr>
      <w:t>43</w:t>
    </w:r>
    <w:r w:rsidRPr="00623630">
      <w:rPr>
        <w:rFonts w:ascii="Calibri" w:hAnsi="Calibri" w:cs="Calibri"/>
        <w:sz w:val="16"/>
        <w:szCs w:val="16"/>
      </w:rPr>
      <w:fldChar w:fldCharType="end"/>
    </w:r>
  </w:p>
  <w:p w14:paraId="7458BE72" w14:textId="77777777" w:rsidR="00A66471" w:rsidRDefault="00A66471">
    <w:pPr>
      <w:pStyle w:val="Stopka"/>
    </w:pPr>
  </w:p>
  <w:p w14:paraId="0B8F1613" w14:textId="77777777" w:rsidR="00A66471" w:rsidRDefault="00A66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15F1A" w14:textId="77777777" w:rsidR="00A66471" w:rsidRDefault="00A66471" w:rsidP="00EE009F">
      <w:r>
        <w:separator/>
      </w:r>
    </w:p>
  </w:footnote>
  <w:footnote w:type="continuationSeparator" w:id="0">
    <w:p w14:paraId="12852D23" w14:textId="77777777" w:rsidR="00A66471" w:rsidRDefault="00A66471" w:rsidP="00EE009F">
      <w:r>
        <w:continuationSeparator/>
      </w:r>
    </w:p>
  </w:footnote>
  <w:footnote w:id="1">
    <w:p w14:paraId="0F0699B2" w14:textId="77777777" w:rsidR="00A66471" w:rsidRPr="00A64070" w:rsidRDefault="00A66471" w:rsidP="002F17E5">
      <w:pPr>
        <w:pStyle w:val="Tekstprzypisudolnego"/>
        <w:spacing w:before="0" w:line="240" w:lineRule="auto"/>
        <w:jc w:val="both"/>
        <w:rPr>
          <w:rFonts w:asciiTheme="minorHAnsi" w:hAnsiTheme="minorHAnsi" w:cstheme="minorHAnsi"/>
          <w:sz w:val="16"/>
          <w:szCs w:val="16"/>
        </w:rPr>
      </w:pPr>
      <w:r w:rsidRPr="00A64070">
        <w:rPr>
          <w:rStyle w:val="Odwoanieprzypisudolnego"/>
          <w:rFonts w:asciiTheme="minorHAnsi" w:hAnsiTheme="minorHAnsi" w:cstheme="minorHAnsi"/>
          <w:sz w:val="16"/>
          <w:szCs w:val="16"/>
        </w:rPr>
        <w:footnoteRef/>
      </w:r>
      <w:r w:rsidRPr="00A64070">
        <w:rPr>
          <w:rFonts w:asciiTheme="minorHAnsi" w:hAnsiTheme="minorHAnsi" w:cstheme="minorHAnsi"/>
          <w:sz w:val="16"/>
          <w:szCs w:val="16"/>
        </w:rPr>
        <w:t xml:space="preserve"> </w:t>
      </w:r>
      <w:proofErr w:type="spellStart"/>
      <w:r w:rsidRPr="00A64070">
        <w:rPr>
          <w:rFonts w:asciiTheme="minorHAnsi" w:hAnsiTheme="minorHAnsi" w:cstheme="minorHAnsi"/>
          <w:sz w:val="16"/>
          <w:szCs w:val="16"/>
        </w:rPr>
        <w:t>Milanov</w:t>
      </w:r>
      <w:proofErr w:type="spellEnd"/>
      <w:r w:rsidRPr="00A64070">
        <w:rPr>
          <w:rFonts w:asciiTheme="minorHAnsi" w:hAnsiTheme="minorHAnsi" w:cstheme="minorHAnsi"/>
          <w:spacing w:val="-6"/>
          <w:sz w:val="16"/>
          <w:szCs w:val="16"/>
        </w:rPr>
        <w:t xml:space="preserve"> </w:t>
      </w:r>
      <w:r w:rsidRPr="00A64070">
        <w:rPr>
          <w:rFonts w:asciiTheme="minorHAnsi" w:hAnsiTheme="minorHAnsi" w:cstheme="minorHAnsi"/>
          <w:sz w:val="16"/>
          <w:szCs w:val="16"/>
        </w:rPr>
        <w:t>I.</w:t>
      </w:r>
      <w:r w:rsidRPr="00A64070">
        <w:rPr>
          <w:rFonts w:asciiTheme="minorHAnsi" w:hAnsiTheme="minorHAnsi" w:cstheme="minorHAnsi"/>
          <w:spacing w:val="-6"/>
          <w:sz w:val="16"/>
          <w:szCs w:val="16"/>
        </w:rPr>
        <w:t xml:space="preserve"> </w:t>
      </w:r>
      <w:r w:rsidRPr="00A64070">
        <w:rPr>
          <w:rFonts w:asciiTheme="minorHAnsi" w:hAnsiTheme="minorHAnsi" w:cstheme="minorHAnsi"/>
          <w:sz w:val="16"/>
          <w:szCs w:val="16"/>
        </w:rPr>
        <w:t>Zespół</w:t>
      </w:r>
      <w:r w:rsidRPr="00A64070">
        <w:rPr>
          <w:rFonts w:asciiTheme="minorHAnsi" w:hAnsiTheme="minorHAnsi" w:cstheme="minorHAnsi"/>
          <w:spacing w:val="-3"/>
          <w:sz w:val="16"/>
          <w:szCs w:val="16"/>
        </w:rPr>
        <w:t xml:space="preserve"> </w:t>
      </w:r>
      <w:r w:rsidRPr="00A64070">
        <w:rPr>
          <w:rFonts w:asciiTheme="minorHAnsi" w:hAnsiTheme="minorHAnsi" w:cstheme="minorHAnsi"/>
          <w:sz w:val="16"/>
          <w:szCs w:val="16"/>
        </w:rPr>
        <w:t>bólowy</w:t>
      </w:r>
      <w:r w:rsidRPr="00A64070">
        <w:rPr>
          <w:rFonts w:asciiTheme="minorHAnsi" w:hAnsiTheme="minorHAnsi" w:cstheme="minorHAnsi"/>
          <w:spacing w:val="-6"/>
          <w:sz w:val="16"/>
          <w:szCs w:val="16"/>
        </w:rPr>
        <w:t xml:space="preserve"> </w:t>
      </w:r>
      <w:r w:rsidRPr="00A64070">
        <w:rPr>
          <w:rFonts w:asciiTheme="minorHAnsi" w:hAnsiTheme="minorHAnsi" w:cstheme="minorHAnsi"/>
          <w:sz w:val="16"/>
          <w:szCs w:val="16"/>
        </w:rPr>
        <w:t>kręgosłupa.</w:t>
      </w:r>
      <w:r w:rsidRPr="00A64070">
        <w:rPr>
          <w:rFonts w:asciiTheme="minorHAnsi" w:hAnsiTheme="minorHAnsi" w:cstheme="minorHAnsi"/>
          <w:spacing w:val="-3"/>
          <w:sz w:val="16"/>
          <w:szCs w:val="16"/>
        </w:rPr>
        <w:t xml:space="preserve"> </w:t>
      </w:r>
      <w:proofErr w:type="spellStart"/>
      <w:r w:rsidRPr="00A64070">
        <w:rPr>
          <w:rFonts w:asciiTheme="minorHAnsi" w:hAnsiTheme="minorHAnsi" w:cstheme="minorHAnsi"/>
          <w:sz w:val="16"/>
          <w:szCs w:val="16"/>
        </w:rPr>
        <w:t>Back</w:t>
      </w:r>
      <w:proofErr w:type="spellEnd"/>
      <w:r w:rsidRPr="00A64070">
        <w:rPr>
          <w:rFonts w:asciiTheme="minorHAnsi" w:hAnsiTheme="minorHAnsi" w:cstheme="minorHAnsi"/>
          <w:spacing w:val="-1"/>
          <w:sz w:val="16"/>
          <w:szCs w:val="16"/>
        </w:rPr>
        <w:t xml:space="preserve"> </w:t>
      </w:r>
      <w:proofErr w:type="spellStart"/>
      <w:r w:rsidRPr="00A64070">
        <w:rPr>
          <w:rFonts w:asciiTheme="minorHAnsi" w:hAnsiTheme="minorHAnsi" w:cstheme="minorHAnsi"/>
          <w:sz w:val="16"/>
          <w:szCs w:val="16"/>
        </w:rPr>
        <w:t>pain</w:t>
      </w:r>
      <w:proofErr w:type="spellEnd"/>
      <w:r w:rsidRPr="00A64070">
        <w:rPr>
          <w:rFonts w:asciiTheme="minorHAnsi" w:hAnsiTheme="minorHAnsi" w:cstheme="minorHAnsi"/>
          <w:sz w:val="16"/>
          <w:szCs w:val="16"/>
        </w:rPr>
        <w:t>.</w:t>
      </w:r>
      <w:r w:rsidRPr="00A64070">
        <w:rPr>
          <w:rFonts w:asciiTheme="minorHAnsi" w:hAnsiTheme="minorHAnsi" w:cstheme="minorHAnsi"/>
          <w:spacing w:val="-2"/>
          <w:sz w:val="16"/>
          <w:szCs w:val="16"/>
        </w:rPr>
        <w:t xml:space="preserve"> </w:t>
      </w:r>
      <w:proofErr w:type="spellStart"/>
      <w:r w:rsidRPr="00A64070">
        <w:rPr>
          <w:rFonts w:asciiTheme="minorHAnsi" w:hAnsiTheme="minorHAnsi" w:cstheme="minorHAnsi"/>
          <w:sz w:val="16"/>
          <w:szCs w:val="16"/>
        </w:rPr>
        <w:t>Pediatr</w:t>
      </w:r>
      <w:proofErr w:type="spellEnd"/>
      <w:r w:rsidRPr="00A64070">
        <w:rPr>
          <w:rFonts w:asciiTheme="minorHAnsi" w:hAnsiTheme="minorHAnsi" w:cstheme="minorHAnsi"/>
          <w:sz w:val="16"/>
          <w:szCs w:val="16"/>
        </w:rPr>
        <w:t>.</w:t>
      </w:r>
      <w:r w:rsidRPr="00A64070">
        <w:rPr>
          <w:rFonts w:asciiTheme="minorHAnsi" w:hAnsiTheme="minorHAnsi" w:cstheme="minorHAnsi"/>
          <w:spacing w:val="-6"/>
          <w:sz w:val="16"/>
          <w:szCs w:val="16"/>
        </w:rPr>
        <w:t xml:space="preserve"> </w:t>
      </w:r>
      <w:r w:rsidRPr="00A64070">
        <w:rPr>
          <w:rFonts w:asciiTheme="minorHAnsi" w:hAnsiTheme="minorHAnsi" w:cstheme="minorHAnsi"/>
          <w:sz w:val="16"/>
          <w:szCs w:val="16"/>
        </w:rPr>
        <w:t>Med.</w:t>
      </w:r>
      <w:r w:rsidRPr="00A64070">
        <w:rPr>
          <w:rFonts w:asciiTheme="minorHAnsi" w:hAnsiTheme="minorHAnsi" w:cstheme="minorHAnsi"/>
          <w:spacing w:val="-5"/>
          <w:sz w:val="16"/>
          <w:szCs w:val="16"/>
        </w:rPr>
        <w:t xml:space="preserve"> </w:t>
      </w:r>
      <w:r w:rsidRPr="00A64070">
        <w:rPr>
          <w:rFonts w:asciiTheme="minorHAnsi" w:hAnsiTheme="minorHAnsi" w:cstheme="minorHAnsi"/>
          <w:sz w:val="16"/>
          <w:szCs w:val="16"/>
        </w:rPr>
        <w:t>Rodz.</w:t>
      </w:r>
      <w:r w:rsidRPr="00A64070">
        <w:rPr>
          <w:rFonts w:asciiTheme="minorHAnsi" w:hAnsiTheme="minorHAnsi" w:cstheme="minorHAnsi"/>
          <w:spacing w:val="-6"/>
          <w:sz w:val="16"/>
          <w:szCs w:val="16"/>
        </w:rPr>
        <w:t xml:space="preserve"> </w:t>
      </w:r>
      <w:r w:rsidRPr="00A64070">
        <w:rPr>
          <w:rFonts w:asciiTheme="minorHAnsi" w:hAnsiTheme="minorHAnsi" w:cstheme="minorHAnsi"/>
          <w:sz w:val="16"/>
          <w:szCs w:val="16"/>
        </w:rPr>
        <w:t>10</w:t>
      </w:r>
      <w:r w:rsidRPr="00A64070">
        <w:rPr>
          <w:rFonts w:asciiTheme="minorHAnsi" w:hAnsiTheme="minorHAnsi" w:cstheme="minorHAnsi"/>
          <w:spacing w:val="-4"/>
          <w:sz w:val="16"/>
          <w:szCs w:val="16"/>
        </w:rPr>
        <w:t xml:space="preserve"> </w:t>
      </w:r>
      <w:r w:rsidRPr="00A64070">
        <w:rPr>
          <w:rFonts w:asciiTheme="minorHAnsi" w:hAnsiTheme="minorHAnsi" w:cstheme="minorHAnsi"/>
          <w:sz w:val="16"/>
          <w:szCs w:val="16"/>
        </w:rPr>
        <w:t>(3):</w:t>
      </w:r>
      <w:r w:rsidRPr="00A64070">
        <w:rPr>
          <w:rFonts w:asciiTheme="minorHAnsi" w:hAnsiTheme="minorHAnsi" w:cstheme="minorHAnsi"/>
          <w:spacing w:val="-2"/>
          <w:sz w:val="16"/>
          <w:szCs w:val="16"/>
        </w:rPr>
        <w:t xml:space="preserve"> </w:t>
      </w:r>
      <w:r w:rsidRPr="00A64070">
        <w:rPr>
          <w:rFonts w:asciiTheme="minorHAnsi" w:hAnsiTheme="minorHAnsi" w:cstheme="minorHAnsi"/>
          <w:sz w:val="16"/>
          <w:szCs w:val="16"/>
        </w:rPr>
        <w:t>253</w:t>
      </w:r>
      <w:r w:rsidRPr="00A64070">
        <w:rPr>
          <w:rFonts w:asciiTheme="minorHAnsi" w:hAnsiTheme="minorHAnsi" w:cstheme="minorHAnsi"/>
          <w:sz w:val="16"/>
          <w:szCs w:val="16"/>
        </w:rPr>
        <w:sym w:font="Symbol" w:char="F02D"/>
      </w:r>
      <w:r w:rsidRPr="00A64070">
        <w:rPr>
          <w:rFonts w:asciiTheme="minorHAnsi" w:hAnsiTheme="minorHAnsi" w:cstheme="minorHAnsi"/>
          <w:spacing w:val="-5"/>
          <w:sz w:val="16"/>
          <w:szCs w:val="16"/>
        </w:rPr>
        <w:t>264</w:t>
      </w:r>
    </w:p>
  </w:footnote>
  <w:footnote w:id="2">
    <w:p w14:paraId="0B42F0F3" w14:textId="77777777" w:rsidR="00A66471" w:rsidRPr="00A64070" w:rsidRDefault="00A66471" w:rsidP="002F17E5">
      <w:pPr>
        <w:pStyle w:val="Tekstprzypisudolnego"/>
        <w:spacing w:before="0" w:line="240" w:lineRule="auto"/>
        <w:jc w:val="both"/>
        <w:rPr>
          <w:rFonts w:asciiTheme="minorHAnsi" w:hAnsiTheme="minorHAnsi" w:cstheme="minorHAnsi"/>
          <w:sz w:val="16"/>
          <w:szCs w:val="16"/>
        </w:rPr>
      </w:pPr>
      <w:r w:rsidRPr="00A64070">
        <w:rPr>
          <w:rStyle w:val="Odwoanieprzypisudolnego"/>
          <w:rFonts w:asciiTheme="minorHAnsi" w:hAnsiTheme="minorHAnsi" w:cstheme="minorHAnsi"/>
          <w:sz w:val="16"/>
          <w:szCs w:val="16"/>
        </w:rPr>
        <w:footnoteRef/>
      </w:r>
      <w:r w:rsidRPr="00A64070">
        <w:rPr>
          <w:rFonts w:asciiTheme="minorHAnsi" w:hAnsiTheme="minorHAnsi" w:cstheme="minorHAnsi"/>
          <w:sz w:val="16"/>
          <w:szCs w:val="16"/>
        </w:rPr>
        <w:t xml:space="preserve"> Szczepanowska-Wołowiec B., Lorkowski, J., </w:t>
      </w:r>
      <w:proofErr w:type="spellStart"/>
      <w:r w:rsidRPr="00A64070">
        <w:rPr>
          <w:rFonts w:asciiTheme="minorHAnsi" w:hAnsiTheme="minorHAnsi" w:cstheme="minorHAnsi"/>
          <w:sz w:val="16"/>
          <w:szCs w:val="16"/>
        </w:rPr>
        <w:t>Kotela</w:t>
      </w:r>
      <w:proofErr w:type="spellEnd"/>
      <w:r w:rsidRPr="00A64070">
        <w:rPr>
          <w:rFonts w:asciiTheme="minorHAnsi" w:hAnsiTheme="minorHAnsi" w:cstheme="minorHAnsi"/>
          <w:sz w:val="16"/>
          <w:szCs w:val="16"/>
        </w:rPr>
        <w:t xml:space="preserve">, A., </w:t>
      </w:r>
      <w:proofErr w:type="spellStart"/>
      <w:r w:rsidRPr="00A64070">
        <w:rPr>
          <w:rFonts w:asciiTheme="minorHAnsi" w:hAnsiTheme="minorHAnsi" w:cstheme="minorHAnsi"/>
          <w:sz w:val="16"/>
          <w:szCs w:val="16"/>
        </w:rPr>
        <w:t>Hładki</w:t>
      </w:r>
      <w:proofErr w:type="spellEnd"/>
      <w:r w:rsidRPr="00A64070">
        <w:rPr>
          <w:rFonts w:asciiTheme="minorHAnsi" w:hAnsiTheme="minorHAnsi" w:cstheme="minorHAnsi"/>
          <w:sz w:val="16"/>
          <w:szCs w:val="16"/>
        </w:rPr>
        <w:t xml:space="preserve">, W., &amp; </w:t>
      </w:r>
      <w:proofErr w:type="spellStart"/>
      <w:r w:rsidRPr="00A64070">
        <w:rPr>
          <w:rFonts w:asciiTheme="minorHAnsi" w:hAnsiTheme="minorHAnsi" w:cstheme="minorHAnsi"/>
          <w:sz w:val="16"/>
          <w:szCs w:val="16"/>
        </w:rPr>
        <w:t>Kotela</w:t>
      </w:r>
      <w:proofErr w:type="spellEnd"/>
      <w:r w:rsidRPr="00A64070">
        <w:rPr>
          <w:rFonts w:asciiTheme="minorHAnsi" w:hAnsiTheme="minorHAnsi" w:cstheme="minorHAnsi"/>
          <w:sz w:val="16"/>
          <w:szCs w:val="16"/>
        </w:rPr>
        <w:t>, I. Dolegliwości bólowe kręgosłupa w grupie pracowników biurowych</w:t>
      </w:r>
      <w:r>
        <w:rPr>
          <w:rFonts w:asciiTheme="minorHAnsi" w:hAnsiTheme="minorHAnsi" w:cstheme="minorHAnsi"/>
          <w:sz w:val="16"/>
          <w:szCs w:val="16"/>
        </w:rPr>
        <w:t>,</w:t>
      </w:r>
      <w:r w:rsidRPr="00A64070">
        <w:rPr>
          <w:rFonts w:asciiTheme="minorHAnsi" w:hAnsiTheme="minorHAnsi" w:cstheme="minorHAnsi"/>
          <w:sz w:val="16"/>
          <w:szCs w:val="16"/>
        </w:rPr>
        <w:t xml:space="preserve"> Pozyskano z: </w:t>
      </w:r>
      <w:hyperlink r:id="rId1" w:history="1">
        <w:r w:rsidRPr="00A64070">
          <w:rPr>
            <w:rStyle w:val="Hipercze"/>
            <w:rFonts w:asciiTheme="minorHAnsi" w:hAnsiTheme="minorHAnsi" w:cstheme="minorHAnsi"/>
            <w:sz w:val="16"/>
            <w:szCs w:val="16"/>
          </w:rPr>
          <w:t>http://ostry-dyzur.net/wpcontent/uploads/Str.69-72.pdf</w:t>
        </w:r>
      </w:hyperlink>
      <w:r w:rsidRPr="00A64070">
        <w:rPr>
          <w:rFonts w:asciiTheme="minorHAnsi" w:hAnsiTheme="minorHAnsi" w:cstheme="minorHAnsi"/>
          <w:sz w:val="16"/>
          <w:szCs w:val="16"/>
        </w:rPr>
        <w:t xml:space="preserve">, dostęp </w:t>
      </w:r>
      <w:r>
        <w:rPr>
          <w:rFonts w:asciiTheme="minorHAnsi" w:hAnsiTheme="minorHAnsi" w:cstheme="minorHAnsi"/>
          <w:sz w:val="16"/>
          <w:szCs w:val="16"/>
        </w:rPr>
        <w:t>w dniu</w:t>
      </w:r>
      <w:r w:rsidRPr="00A64070">
        <w:rPr>
          <w:rFonts w:asciiTheme="minorHAnsi" w:hAnsiTheme="minorHAnsi" w:cstheme="minorHAnsi"/>
          <w:sz w:val="16"/>
          <w:szCs w:val="16"/>
        </w:rPr>
        <w:t xml:space="preserve"> 10.06.2020</w:t>
      </w:r>
      <w:r>
        <w:rPr>
          <w:rFonts w:asciiTheme="minorHAnsi" w:hAnsiTheme="minorHAnsi" w:cstheme="minorHAnsi"/>
          <w:sz w:val="16"/>
          <w:szCs w:val="16"/>
        </w:rPr>
        <w:t xml:space="preserve"> r.</w:t>
      </w:r>
    </w:p>
  </w:footnote>
  <w:footnote w:id="3">
    <w:p w14:paraId="22223EFF" w14:textId="77777777" w:rsidR="00A66471" w:rsidRPr="00A64070" w:rsidRDefault="00A66471" w:rsidP="00A64070">
      <w:pPr>
        <w:pStyle w:val="Tekstprzypisudolnego"/>
        <w:spacing w:before="0" w:line="240" w:lineRule="auto"/>
        <w:jc w:val="both"/>
        <w:rPr>
          <w:rFonts w:asciiTheme="minorHAnsi" w:hAnsiTheme="minorHAnsi" w:cstheme="minorHAnsi"/>
          <w:sz w:val="16"/>
          <w:szCs w:val="16"/>
        </w:rPr>
      </w:pPr>
      <w:r w:rsidRPr="00A64070">
        <w:rPr>
          <w:rStyle w:val="Odwoanieprzypisudolnego"/>
          <w:rFonts w:asciiTheme="minorHAnsi" w:hAnsiTheme="minorHAnsi" w:cstheme="minorHAnsi"/>
          <w:sz w:val="16"/>
          <w:szCs w:val="16"/>
        </w:rPr>
        <w:footnoteRef/>
      </w:r>
      <w:r w:rsidRPr="00A64070">
        <w:rPr>
          <w:rFonts w:asciiTheme="minorHAnsi" w:hAnsiTheme="minorHAnsi" w:cstheme="minorHAnsi"/>
          <w:sz w:val="16"/>
          <w:szCs w:val="16"/>
        </w:rPr>
        <w:t xml:space="preserve"> Rymarczyk A. Ból krzyża. Pozyskano z: </w:t>
      </w:r>
      <w:hyperlink r:id="rId2" w:history="1">
        <w:r w:rsidRPr="00A64070">
          <w:rPr>
            <w:rStyle w:val="Hipercze"/>
            <w:rFonts w:asciiTheme="minorHAnsi" w:hAnsiTheme="minorHAnsi" w:cstheme="minorHAnsi"/>
            <w:sz w:val="16"/>
            <w:szCs w:val="16"/>
          </w:rPr>
          <w:t>https://www.mp.pl/bol/wytyczne/74639,bol-krzyza</w:t>
        </w:r>
      </w:hyperlink>
      <w:r w:rsidRPr="00A64070">
        <w:rPr>
          <w:rFonts w:asciiTheme="minorHAnsi" w:hAnsiTheme="minorHAnsi" w:cstheme="minorHAnsi"/>
          <w:sz w:val="16"/>
          <w:szCs w:val="16"/>
        </w:rPr>
        <w:t>, dostęp z 10.06.2020</w:t>
      </w:r>
      <w:r>
        <w:rPr>
          <w:rFonts w:asciiTheme="minorHAnsi" w:hAnsiTheme="minorHAnsi" w:cstheme="minorHAnsi"/>
          <w:sz w:val="16"/>
          <w:szCs w:val="16"/>
        </w:rPr>
        <w:t xml:space="preserve">; </w:t>
      </w:r>
      <w:r w:rsidRPr="00A64070">
        <w:rPr>
          <w:rFonts w:asciiTheme="minorHAnsi" w:hAnsiTheme="minorHAnsi" w:cstheme="minorHAnsi"/>
          <w:sz w:val="16"/>
          <w:szCs w:val="16"/>
        </w:rPr>
        <w:t>Guła Z. Ból krzyża</w:t>
      </w:r>
      <w:r>
        <w:rPr>
          <w:rFonts w:asciiTheme="minorHAnsi" w:hAnsiTheme="minorHAnsi" w:cstheme="minorHAnsi"/>
          <w:sz w:val="16"/>
          <w:szCs w:val="16"/>
        </w:rPr>
        <w:t>,</w:t>
      </w:r>
      <w:r w:rsidRPr="00A64070">
        <w:rPr>
          <w:rFonts w:asciiTheme="minorHAnsi" w:hAnsiTheme="minorHAnsi" w:cstheme="minorHAnsi"/>
          <w:sz w:val="16"/>
          <w:szCs w:val="16"/>
        </w:rPr>
        <w:t xml:space="preserve"> Pozyskano </w:t>
      </w:r>
      <w:r>
        <w:rPr>
          <w:rFonts w:asciiTheme="minorHAnsi" w:hAnsiTheme="minorHAnsi" w:cstheme="minorHAnsi"/>
          <w:sz w:val="16"/>
          <w:szCs w:val="16"/>
        </w:rPr>
        <w:br/>
      </w:r>
      <w:r w:rsidRPr="00A64070">
        <w:rPr>
          <w:rFonts w:asciiTheme="minorHAnsi" w:hAnsiTheme="minorHAnsi" w:cstheme="minorHAnsi"/>
          <w:sz w:val="16"/>
          <w:szCs w:val="16"/>
        </w:rPr>
        <w:t xml:space="preserve">z: </w:t>
      </w:r>
      <w:hyperlink r:id="rId3" w:history="1">
        <w:r w:rsidRPr="00B615C6">
          <w:rPr>
            <w:rStyle w:val="Hipercze"/>
            <w:rFonts w:asciiTheme="minorHAnsi" w:hAnsiTheme="minorHAnsi" w:cstheme="minorHAnsi"/>
            <w:sz w:val="16"/>
            <w:szCs w:val="16"/>
          </w:rPr>
          <w:t>https://www.mp.pl/pacjent/reumatologia/objawy/63737,bolkrzyza</w:t>
        </w:r>
      </w:hyperlink>
      <w:r>
        <w:rPr>
          <w:rFonts w:asciiTheme="minorHAnsi" w:hAnsiTheme="minorHAnsi" w:cstheme="minorHAnsi"/>
          <w:sz w:val="16"/>
          <w:szCs w:val="16"/>
        </w:rPr>
        <w:t xml:space="preserve">; </w:t>
      </w:r>
      <w:r w:rsidRPr="00A64070">
        <w:rPr>
          <w:rFonts w:asciiTheme="minorHAnsi" w:hAnsiTheme="minorHAnsi" w:cstheme="minorHAnsi"/>
          <w:sz w:val="16"/>
          <w:szCs w:val="16"/>
        </w:rPr>
        <w:t xml:space="preserve">dostęp </w:t>
      </w:r>
      <w:r>
        <w:rPr>
          <w:rFonts w:asciiTheme="minorHAnsi" w:hAnsiTheme="minorHAnsi" w:cstheme="minorHAnsi"/>
          <w:sz w:val="16"/>
          <w:szCs w:val="16"/>
        </w:rPr>
        <w:t>w dniu</w:t>
      </w:r>
      <w:r w:rsidRPr="00A64070">
        <w:rPr>
          <w:rFonts w:asciiTheme="minorHAnsi" w:hAnsiTheme="minorHAnsi" w:cstheme="minorHAnsi"/>
          <w:sz w:val="16"/>
          <w:szCs w:val="16"/>
        </w:rPr>
        <w:t xml:space="preserve"> 10.06.2020</w:t>
      </w:r>
      <w:r>
        <w:rPr>
          <w:rFonts w:asciiTheme="minorHAnsi" w:hAnsiTheme="minorHAnsi" w:cstheme="minorHAnsi"/>
          <w:sz w:val="16"/>
          <w:szCs w:val="16"/>
        </w:rPr>
        <w:t xml:space="preserve"> r.</w:t>
      </w:r>
    </w:p>
  </w:footnote>
  <w:footnote w:id="4">
    <w:p w14:paraId="16D77044" w14:textId="77777777" w:rsidR="00A66471" w:rsidRPr="00602B72" w:rsidRDefault="00A66471" w:rsidP="00602B72">
      <w:pPr>
        <w:pStyle w:val="Tekstprzypisudolnego"/>
        <w:spacing w:before="0" w:line="240" w:lineRule="auto"/>
        <w:jc w:val="both"/>
        <w:rPr>
          <w:rFonts w:asciiTheme="minorHAnsi" w:hAnsiTheme="minorHAnsi" w:cstheme="minorHAnsi"/>
          <w:sz w:val="16"/>
          <w:szCs w:val="16"/>
        </w:rPr>
      </w:pPr>
      <w:r w:rsidRPr="00602B72">
        <w:rPr>
          <w:rStyle w:val="Odwoanieprzypisudolnego"/>
          <w:rFonts w:asciiTheme="minorHAnsi" w:hAnsiTheme="minorHAnsi" w:cstheme="minorHAnsi"/>
          <w:sz w:val="16"/>
          <w:szCs w:val="16"/>
        </w:rPr>
        <w:footnoteRef/>
      </w:r>
      <w:r w:rsidRPr="00602B72">
        <w:rPr>
          <w:rFonts w:asciiTheme="minorHAnsi" w:hAnsiTheme="minorHAnsi" w:cstheme="minorHAnsi"/>
          <w:sz w:val="16"/>
          <w:szCs w:val="16"/>
        </w:rPr>
        <w:t xml:space="preserve"> </w:t>
      </w:r>
      <w:proofErr w:type="spellStart"/>
      <w:r w:rsidRPr="00602B72">
        <w:rPr>
          <w:rFonts w:asciiTheme="minorHAnsi" w:hAnsiTheme="minorHAnsi" w:cstheme="minorHAnsi"/>
          <w:sz w:val="16"/>
          <w:szCs w:val="16"/>
        </w:rPr>
        <w:t>Milanov</w:t>
      </w:r>
      <w:proofErr w:type="spellEnd"/>
      <w:r w:rsidRPr="00602B72">
        <w:rPr>
          <w:rFonts w:asciiTheme="minorHAnsi" w:hAnsiTheme="minorHAnsi" w:cstheme="minorHAnsi"/>
          <w:spacing w:val="-6"/>
          <w:sz w:val="16"/>
          <w:szCs w:val="16"/>
        </w:rPr>
        <w:t xml:space="preserve"> </w:t>
      </w:r>
      <w:r w:rsidRPr="00602B72">
        <w:rPr>
          <w:rFonts w:asciiTheme="minorHAnsi" w:hAnsiTheme="minorHAnsi" w:cstheme="minorHAnsi"/>
          <w:sz w:val="16"/>
          <w:szCs w:val="16"/>
        </w:rPr>
        <w:t>I.</w:t>
      </w:r>
      <w:r w:rsidRPr="00602B72">
        <w:rPr>
          <w:rFonts w:asciiTheme="minorHAnsi" w:hAnsiTheme="minorHAnsi" w:cstheme="minorHAnsi"/>
          <w:spacing w:val="-6"/>
          <w:sz w:val="16"/>
          <w:szCs w:val="16"/>
        </w:rPr>
        <w:t xml:space="preserve"> </w:t>
      </w:r>
      <w:r w:rsidRPr="00602B72">
        <w:rPr>
          <w:rFonts w:asciiTheme="minorHAnsi" w:hAnsiTheme="minorHAnsi" w:cstheme="minorHAnsi"/>
          <w:sz w:val="16"/>
          <w:szCs w:val="16"/>
        </w:rPr>
        <w:t>Zespół</w:t>
      </w:r>
      <w:r w:rsidRPr="00602B72">
        <w:rPr>
          <w:rFonts w:asciiTheme="minorHAnsi" w:hAnsiTheme="minorHAnsi" w:cstheme="minorHAnsi"/>
          <w:spacing w:val="-3"/>
          <w:sz w:val="16"/>
          <w:szCs w:val="16"/>
        </w:rPr>
        <w:t xml:space="preserve"> </w:t>
      </w:r>
      <w:r w:rsidRPr="00602B72">
        <w:rPr>
          <w:rFonts w:asciiTheme="minorHAnsi" w:hAnsiTheme="minorHAnsi" w:cstheme="minorHAnsi"/>
          <w:sz w:val="16"/>
          <w:szCs w:val="16"/>
        </w:rPr>
        <w:t>bólowy</w:t>
      </w:r>
      <w:r w:rsidRPr="00602B72">
        <w:rPr>
          <w:rFonts w:asciiTheme="minorHAnsi" w:hAnsiTheme="minorHAnsi" w:cstheme="minorHAnsi"/>
          <w:spacing w:val="-6"/>
          <w:sz w:val="16"/>
          <w:szCs w:val="16"/>
        </w:rPr>
        <w:t xml:space="preserve"> </w:t>
      </w:r>
      <w:r w:rsidRPr="00602B72">
        <w:rPr>
          <w:rFonts w:asciiTheme="minorHAnsi" w:hAnsiTheme="minorHAnsi" w:cstheme="minorHAnsi"/>
          <w:sz w:val="16"/>
          <w:szCs w:val="16"/>
        </w:rPr>
        <w:t>kręgosłupa.</w:t>
      </w:r>
      <w:r w:rsidRPr="00602B72">
        <w:rPr>
          <w:rFonts w:asciiTheme="minorHAnsi" w:hAnsiTheme="minorHAnsi" w:cstheme="minorHAnsi"/>
          <w:spacing w:val="-3"/>
          <w:sz w:val="16"/>
          <w:szCs w:val="16"/>
        </w:rPr>
        <w:t xml:space="preserve"> </w:t>
      </w:r>
      <w:proofErr w:type="spellStart"/>
      <w:r w:rsidRPr="00602B72">
        <w:rPr>
          <w:rFonts w:asciiTheme="minorHAnsi" w:hAnsiTheme="minorHAnsi" w:cstheme="minorHAnsi"/>
          <w:sz w:val="16"/>
          <w:szCs w:val="16"/>
        </w:rPr>
        <w:t>Back</w:t>
      </w:r>
      <w:proofErr w:type="spellEnd"/>
      <w:r w:rsidRPr="00602B72">
        <w:rPr>
          <w:rFonts w:asciiTheme="minorHAnsi" w:hAnsiTheme="minorHAnsi" w:cstheme="minorHAnsi"/>
          <w:spacing w:val="-1"/>
          <w:sz w:val="16"/>
          <w:szCs w:val="16"/>
        </w:rPr>
        <w:t xml:space="preserve"> </w:t>
      </w:r>
      <w:proofErr w:type="spellStart"/>
      <w:r w:rsidRPr="00602B72">
        <w:rPr>
          <w:rFonts w:asciiTheme="minorHAnsi" w:hAnsiTheme="minorHAnsi" w:cstheme="minorHAnsi"/>
          <w:sz w:val="16"/>
          <w:szCs w:val="16"/>
        </w:rPr>
        <w:t>pain</w:t>
      </w:r>
      <w:proofErr w:type="spellEnd"/>
      <w:r w:rsidRPr="00602B72">
        <w:rPr>
          <w:rFonts w:asciiTheme="minorHAnsi" w:hAnsiTheme="minorHAnsi" w:cstheme="minorHAnsi"/>
          <w:sz w:val="16"/>
          <w:szCs w:val="16"/>
        </w:rPr>
        <w:t>.</w:t>
      </w:r>
      <w:r w:rsidRPr="00602B72">
        <w:rPr>
          <w:rFonts w:asciiTheme="minorHAnsi" w:hAnsiTheme="minorHAnsi" w:cstheme="minorHAnsi"/>
          <w:spacing w:val="-2"/>
          <w:sz w:val="16"/>
          <w:szCs w:val="16"/>
        </w:rPr>
        <w:t xml:space="preserve"> </w:t>
      </w:r>
      <w:proofErr w:type="spellStart"/>
      <w:r w:rsidRPr="00602B72">
        <w:rPr>
          <w:rFonts w:asciiTheme="minorHAnsi" w:hAnsiTheme="minorHAnsi" w:cstheme="minorHAnsi"/>
          <w:sz w:val="16"/>
          <w:szCs w:val="16"/>
        </w:rPr>
        <w:t>Pediatr</w:t>
      </w:r>
      <w:proofErr w:type="spellEnd"/>
      <w:r w:rsidRPr="00602B72">
        <w:rPr>
          <w:rFonts w:asciiTheme="minorHAnsi" w:hAnsiTheme="minorHAnsi" w:cstheme="minorHAnsi"/>
          <w:sz w:val="16"/>
          <w:szCs w:val="16"/>
        </w:rPr>
        <w:t>.</w:t>
      </w:r>
      <w:r w:rsidRPr="00602B72">
        <w:rPr>
          <w:rFonts w:asciiTheme="minorHAnsi" w:hAnsiTheme="minorHAnsi" w:cstheme="minorHAnsi"/>
          <w:spacing w:val="-6"/>
          <w:sz w:val="16"/>
          <w:szCs w:val="16"/>
        </w:rPr>
        <w:t xml:space="preserve"> </w:t>
      </w:r>
      <w:r w:rsidRPr="00602B72">
        <w:rPr>
          <w:rFonts w:asciiTheme="minorHAnsi" w:hAnsiTheme="minorHAnsi" w:cstheme="minorHAnsi"/>
          <w:sz w:val="16"/>
          <w:szCs w:val="16"/>
        </w:rPr>
        <w:t>Med.</w:t>
      </w:r>
      <w:r w:rsidRPr="00602B72">
        <w:rPr>
          <w:rFonts w:asciiTheme="minorHAnsi" w:hAnsiTheme="minorHAnsi" w:cstheme="minorHAnsi"/>
          <w:spacing w:val="-5"/>
          <w:sz w:val="16"/>
          <w:szCs w:val="16"/>
        </w:rPr>
        <w:t xml:space="preserve"> </w:t>
      </w:r>
      <w:r w:rsidRPr="00602B72">
        <w:rPr>
          <w:rFonts w:asciiTheme="minorHAnsi" w:hAnsiTheme="minorHAnsi" w:cstheme="minorHAnsi"/>
          <w:sz w:val="16"/>
          <w:szCs w:val="16"/>
        </w:rPr>
        <w:t>Rodz.</w:t>
      </w:r>
      <w:r w:rsidRPr="00602B72">
        <w:rPr>
          <w:rFonts w:asciiTheme="minorHAnsi" w:hAnsiTheme="minorHAnsi" w:cstheme="minorHAnsi"/>
          <w:spacing w:val="-6"/>
          <w:sz w:val="16"/>
          <w:szCs w:val="16"/>
        </w:rPr>
        <w:t xml:space="preserve"> </w:t>
      </w:r>
      <w:r w:rsidRPr="00602B72">
        <w:rPr>
          <w:rFonts w:asciiTheme="minorHAnsi" w:hAnsiTheme="minorHAnsi" w:cstheme="minorHAnsi"/>
          <w:sz w:val="16"/>
          <w:szCs w:val="16"/>
        </w:rPr>
        <w:t>10</w:t>
      </w:r>
      <w:r w:rsidRPr="00602B72">
        <w:rPr>
          <w:rFonts w:asciiTheme="minorHAnsi" w:hAnsiTheme="minorHAnsi" w:cstheme="minorHAnsi"/>
          <w:spacing w:val="-4"/>
          <w:sz w:val="16"/>
          <w:szCs w:val="16"/>
        </w:rPr>
        <w:t xml:space="preserve"> </w:t>
      </w:r>
      <w:r w:rsidRPr="00602B72">
        <w:rPr>
          <w:rFonts w:asciiTheme="minorHAnsi" w:hAnsiTheme="minorHAnsi" w:cstheme="minorHAnsi"/>
          <w:sz w:val="16"/>
          <w:szCs w:val="16"/>
        </w:rPr>
        <w:t>(3):</w:t>
      </w:r>
      <w:r w:rsidRPr="00602B72">
        <w:rPr>
          <w:rFonts w:asciiTheme="minorHAnsi" w:hAnsiTheme="minorHAnsi" w:cstheme="minorHAnsi"/>
          <w:spacing w:val="-2"/>
          <w:sz w:val="16"/>
          <w:szCs w:val="16"/>
        </w:rPr>
        <w:t xml:space="preserve"> </w:t>
      </w:r>
      <w:r w:rsidRPr="00602B72">
        <w:rPr>
          <w:rFonts w:asciiTheme="minorHAnsi" w:hAnsiTheme="minorHAnsi" w:cstheme="minorHAnsi"/>
          <w:sz w:val="16"/>
          <w:szCs w:val="16"/>
        </w:rPr>
        <w:t>253</w:t>
      </w:r>
      <w:r w:rsidRPr="00602B72">
        <w:rPr>
          <w:rFonts w:asciiTheme="minorHAnsi" w:hAnsiTheme="minorHAnsi" w:cstheme="minorHAnsi"/>
          <w:sz w:val="16"/>
          <w:szCs w:val="16"/>
        </w:rPr>
        <w:sym w:font="Symbol" w:char="F02D"/>
      </w:r>
      <w:r w:rsidRPr="00602B72">
        <w:rPr>
          <w:rFonts w:asciiTheme="minorHAnsi" w:hAnsiTheme="minorHAnsi" w:cstheme="minorHAnsi"/>
          <w:spacing w:val="-5"/>
          <w:sz w:val="16"/>
          <w:szCs w:val="16"/>
        </w:rPr>
        <w:t>264</w:t>
      </w:r>
    </w:p>
  </w:footnote>
  <w:footnote w:id="5">
    <w:p w14:paraId="61FA99F2" w14:textId="77777777" w:rsidR="00A66471" w:rsidRPr="00A64070" w:rsidRDefault="00A66471" w:rsidP="00923793">
      <w:pPr>
        <w:pStyle w:val="Tekstprzypisudolnego"/>
        <w:spacing w:before="0" w:line="240" w:lineRule="auto"/>
        <w:jc w:val="both"/>
        <w:rPr>
          <w:rFonts w:asciiTheme="minorHAnsi" w:hAnsiTheme="minorHAnsi" w:cstheme="minorHAnsi"/>
          <w:sz w:val="16"/>
          <w:szCs w:val="16"/>
        </w:rPr>
      </w:pPr>
      <w:r w:rsidRPr="00A64070">
        <w:rPr>
          <w:rStyle w:val="Odwoanieprzypisudolnego"/>
          <w:rFonts w:asciiTheme="minorHAnsi" w:hAnsiTheme="minorHAnsi" w:cstheme="minorHAnsi"/>
          <w:sz w:val="16"/>
          <w:szCs w:val="16"/>
        </w:rPr>
        <w:footnoteRef/>
      </w:r>
      <w:r w:rsidRPr="00A64070">
        <w:rPr>
          <w:rFonts w:asciiTheme="minorHAnsi" w:hAnsiTheme="minorHAnsi" w:cstheme="minorHAnsi"/>
          <w:sz w:val="16"/>
          <w:szCs w:val="16"/>
        </w:rPr>
        <w:t xml:space="preserve"> Massalski Ł. System klasyfikacji zespołów bólowych kręgosłupa według metody McKenzie. Fizjoterapia 19 (3); 63</w:t>
      </w:r>
      <w:r w:rsidRPr="00A64070">
        <w:rPr>
          <w:rFonts w:asciiTheme="minorHAnsi" w:hAnsiTheme="minorHAnsi" w:cstheme="minorHAnsi"/>
          <w:sz w:val="16"/>
          <w:szCs w:val="16"/>
        </w:rPr>
        <w:sym w:font="Symbol" w:char="F02D"/>
      </w:r>
      <w:r w:rsidRPr="00A64070">
        <w:rPr>
          <w:rFonts w:asciiTheme="minorHAnsi" w:hAnsiTheme="minorHAnsi" w:cstheme="minorHAnsi"/>
          <w:sz w:val="16"/>
          <w:szCs w:val="16"/>
        </w:rPr>
        <w:t>71</w:t>
      </w:r>
    </w:p>
  </w:footnote>
  <w:footnote w:id="6">
    <w:p w14:paraId="65F0D06C" w14:textId="77777777" w:rsidR="00A66471" w:rsidRPr="00A64070" w:rsidRDefault="00A66471" w:rsidP="00A64070">
      <w:pPr>
        <w:pStyle w:val="Tekstprzypisudolnego"/>
        <w:spacing w:before="0" w:line="240" w:lineRule="auto"/>
        <w:jc w:val="both"/>
        <w:rPr>
          <w:rFonts w:asciiTheme="minorHAnsi" w:hAnsiTheme="minorHAnsi" w:cstheme="minorHAnsi"/>
          <w:sz w:val="16"/>
          <w:szCs w:val="16"/>
        </w:rPr>
      </w:pPr>
      <w:r w:rsidRPr="00A64070">
        <w:rPr>
          <w:rStyle w:val="Odwoanieprzypisudolnego"/>
          <w:rFonts w:asciiTheme="minorHAnsi" w:hAnsiTheme="minorHAnsi" w:cstheme="minorHAnsi"/>
          <w:sz w:val="16"/>
          <w:szCs w:val="16"/>
        </w:rPr>
        <w:footnoteRef/>
      </w:r>
      <w:r w:rsidRPr="00A64070">
        <w:rPr>
          <w:rFonts w:asciiTheme="minorHAnsi" w:hAnsiTheme="minorHAnsi" w:cstheme="minorHAnsi"/>
          <w:sz w:val="16"/>
          <w:szCs w:val="16"/>
        </w:rPr>
        <w:t xml:space="preserve"> Szczepanowska-Wołowiec B., Lorkowski, J., </w:t>
      </w:r>
      <w:proofErr w:type="spellStart"/>
      <w:r w:rsidRPr="00A64070">
        <w:rPr>
          <w:rFonts w:asciiTheme="minorHAnsi" w:hAnsiTheme="minorHAnsi" w:cstheme="minorHAnsi"/>
          <w:sz w:val="16"/>
          <w:szCs w:val="16"/>
        </w:rPr>
        <w:t>Kotela</w:t>
      </w:r>
      <w:proofErr w:type="spellEnd"/>
      <w:r w:rsidRPr="00A64070">
        <w:rPr>
          <w:rFonts w:asciiTheme="minorHAnsi" w:hAnsiTheme="minorHAnsi" w:cstheme="minorHAnsi"/>
          <w:sz w:val="16"/>
          <w:szCs w:val="16"/>
        </w:rPr>
        <w:t xml:space="preserve">, A., </w:t>
      </w:r>
      <w:proofErr w:type="spellStart"/>
      <w:r w:rsidRPr="00A64070">
        <w:rPr>
          <w:rFonts w:asciiTheme="minorHAnsi" w:hAnsiTheme="minorHAnsi" w:cstheme="minorHAnsi"/>
          <w:sz w:val="16"/>
          <w:szCs w:val="16"/>
        </w:rPr>
        <w:t>Hładki</w:t>
      </w:r>
      <w:proofErr w:type="spellEnd"/>
      <w:r w:rsidRPr="00A64070">
        <w:rPr>
          <w:rFonts w:asciiTheme="minorHAnsi" w:hAnsiTheme="minorHAnsi" w:cstheme="minorHAnsi"/>
          <w:sz w:val="16"/>
          <w:szCs w:val="16"/>
        </w:rPr>
        <w:t xml:space="preserve">, W., &amp; </w:t>
      </w:r>
      <w:proofErr w:type="spellStart"/>
      <w:r w:rsidRPr="00A64070">
        <w:rPr>
          <w:rFonts w:asciiTheme="minorHAnsi" w:hAnsiTheme="minorHAnsi" w:cstheme="minorHAnsi"/>
          <w:sz w:val="16"/>
          <w:szCs w:val="16"/>
        </w:rPr>
        <w:t>Kotela</w:t>
      </w:r>
      <w:proofErr w:type="spellEnd"/>
      <w:r w:rsidRPr="00A64070">
        <w:rPr>
          <w:rFonts w:asciiTheme="minorHAnsi" w:hAnsiTheme="minorHAnsi" w:cstheme="minorHAnsi"/>
          <w:sz w:val="16"/>
          <w:szCs w:val="16"/>
        </w:rPr>
        <w:t>, I. Dolegliwości bólowe kręgosłupa w grupie pracowników biurowych</w:t>
      </w:r>
      <w:r>
        <w:rPr>
          <w:rFonts w:asciiTheme="minorHAnsi" w:hAnsiTheme="minorHAnsi" w:cstheme="minorHAnsi"/>
          <w:sz w:val="16"/>
          <w:szCs w:val="16"/>
        </w:rPr>
        <w:t>,</w:t>
      </w:r>
      <w:r w:rsidRPr="00A64070">
        <w:rPr>
          <w:rFonts w:asciiTheme="minorHAnsi" w:hAnsiTheme="minorHAnsi" w:cstheme="minorHAnsi"/>
          <w:sz w:val="16"/>
          <w:szCs w:val="16"/>
        </w:rPr>
        <w:t xml:space="preserve"> Pozyskano z: </w:t>
      </w:r>
      <w:hyperlink r:id="rId4" w:history="1">
        <w:r w:rsidRPr="00A64070">
          <w:rPr>
            <w:rStyle w:val="Hipercze"/>
            <w:rFonts w:asciiTheme="minorHAnsi" w:hAnsiTheme="minorHAnsi" w:cstheme="minorHAnsi"/>
            <w:sz w:val="16"/>
            <w:szCs w:val="16"/>
          </w:rPr>
          <w:t>http://ostry-dyzur.net/wpcontent/uploads/Str.69-72.pdf</w:t>
        </w:r>
      </w:hyperlink>
      <w:r w:rsidRPr="00A64070">
        <w:rPr>
          <w:rFonts w:asciiTheme="minorHAnsi" w:hAnsiTheme="minorHAnsi" w:cstheme="minorHAnsi"/>
          <w:sz w:val="16"/>
          <w:szCs w:val="16"/>
        </w:rPr>
        <w:t xml:space="preserve">, dostęp </w:t>
      </w:r>
      <w:r>
        <w:rPr>
          <w:rFonts w:asciiTheme="minorHAnsi" w:hAnsiTheme="minorHAnsi" w:cstheme="minorHAnsi"/>
          <w:sz w:val="16"/>
          <w:szCs w:val="16"/>
        </w:rPr>
        <w:t>w dniu</w:t>
      </w:r>
      <w:r w:rsidRPr="00A64070">
        <w:rPr>
          <w:rFonts w:asciiTheme="minorHAnsi" w:hAnsiTheme="minorHAnsi" w:cstheme="minorHAnsi"/>
          <w:sz w:val="16"/>
          <w:szCs w:val="16"/>
        </w:rPr>
        <w:t xml:space="preserve"> 10.06.2020</w:t>
      </w:r>
      <w:r>
        <w:rPr>
          <w:rFonts w:asciiTheme="minorHAnsi" w:hAnsiTheme="minorHAnsi" w:cstheme="minorHAnsi"/>
          <w:sz w:val="16"/>
          <w:szCs w:val="16"/>
        </w:rPr>
        <w:t xml:space="preserve"> r.</w:t>
      </w:r>
    </w:p>
    <w:p w14:paraId="6278B492" w14:textId="77777777" w:rsidR="00A66471" w:rsidRPr="002F17E5" w:rsidRDefault="00A66471" w:rsidP="00A64070">
      <w:pPr>
        <w:pStyle w:val="Tekstprzypisudolnego"/>
        <w:spacing w:before="0" w:line="240" w:lineRule="auto"/>
        <w:jc w:val="both"/>
        <w:rPr>
          <w:rFonts w:asciiTheme="minorHAnsi" w:hAnsiTheme="minorHAnsi" w:cstheme="minorHAnsi"/>
          <w:sz w:val="16"/>
          <w:szCs w:val="16"/>
        </w:rPr>
      </w:pPr>
    </w:p>
    <w:p w14:paraId="4BB4301C" w14:textId="77777777" w:rsidR="00A66471" w:rsidRDefault="00A66471">
      <w:pPr>
        <w:pStyle w:val="Tekstprzypisudolnego"/>
      </w:pPr>
    </w:p>
  </w:footnote>
  <w:footnote w:id="7">
    <w:p w14:paraId="5AA691AA" w14:textId="77777777" w:rsidR="00A66471" w:rsidRPr="00EC671D" w:rsidRDefault="00A66471" w:rsidP="00F361A4">
      <w:pPr>
        <w:pStyle w:val="Tekstprzypisudolnego"/>
        <w:spacing w:before="0" w:line="240" w:lineRule="auto"/>
        <w:jc w:val="both"/>
        <w:rPr>
          <w:rFonts w:asciiTheme="minorHAnsi" w:hAnsiTheme="minorHAnsi" w:cstheme="minorHAnsi"/>
          <w:sz w:val="16"/>
          <w:szCs w:val="16"/>
        </w:rPr>
      </w:pPr>
      <w:r w:rsidRPr="00EC671D">
        <w:rPr>
          <w:rStyle w:val="Odwoanieprzypisudolnego"/>
          <w:rFonts w:asciiTheme="minorHAnsi" w:hAnsiTheme="minorHAnsi" w:cstheme="minorHAnsi"/>
          <w:sz w:val="16"/>
          <w:szCs w:val="16"/>
        </w:rPr>
        <w:footnoteRef/>
      </w:r>
      <w:r w:rsidRPr="00EC671D">
        <w:rPr>
          <w:rFonts w:asciiTheme="minorHAnsi" w:hAnsiTheme="minorHAnsi" w:cstheme="minorHAnsi"/>
          <w:sz w:val="16"/>
          <w:szCs w:val="16"/>
        </w:rPr>
        <w:t xml:space="preserve"> </w:t>
      </w:r>
      <w:proofErr w:type="spellStart"/>
      <w:r w:rsidRPr="00EC671D">
        <w:rPr>
          <w:rFonts w:asciiTheme="minorHAnsi" w:hAnsiTheme="minorHAnsi" w:cstheme="minorHAnsi"/>
          <w:sz w:val="16"/>
          <w:szCs w:val="16"/>
        </w:rPr>
        <w:t>Milanov</w:t>
      </w:r>
      <w:proofErr w:type="spellEnd"/>
      <w:r w:rsidRPr="00EC671D">
        <w:rPr>
          <w:rFonts w:asciiTheme="minorHAnsi" w:hAnsiTheme="minorHAnsi" w:cstheme="minorHAnsi"/>
          <w:spacing w:val="-6"/>
          <w:sz w:val="16"/>
          <w:szCs w:val="16"/>
        </w:rPr>
        <w:t xml:space="preserve"> </w:t>
      </w:r>
      <w:r w:rsidRPr="00EC671D">
        <w:rPr>
          <w:rFonts w:asciiTheme="minorHAnsi" w:hAnsiTheme="minorHAnsi" w:cstheme="minorHAnsi"/>
          <w:sz w:val="16"/>
          <w:szCs w:val="16"/>
        </w:rPr>
        <w:t>I.</w:t>
      </w:r>
      <w:r w:rsidRPr="00EC671D">
        <w:rPr>
          <w:rFonts w:asciiTheme="minorHAnsi" w:hAnsiTheme="minorHAnsi" w:cstheme="minorHAnsi"/>
          <w:spacing w:val="-6"/>
          <w:sz w:val="16"/>
          <w:szCs w:val="16"/>
        </w:rPr>
        <w:t xml:space="preserve"> </w:t>
      </w:r>
      <w:r w:rsidRPr="00EC671D">
        <w:rPr>
          <w:rFonts w:asciiTheme="minorHAnsi" w:hAnsiTheme="minorHAnsi" w:cstheme="minorHAnsi"/>
          <w:sz w:val="16"/>
          <w:szCs w:val="16"/>
        </w:rPr>
        <w:t>Zespół</w:t>
      </w:r>
      <w:r w:rsidRPr="00EC671D">
        <w:rPr>
          <w:rFonts w:asciiTheme="minorHAnsi" w:hAnsiTheme="minorHAnsi" w:cstheme="minorHAnsi"/>
          <w:spacing w:val="-3"/>
          <w:sz w:val="16"/>
          <w:szCs w:val="16"/>
        </w:rPr>
        <w:t xml:space="preserve"> </w:t>
      </w:r>
      <w:r w:rsidRPr="00EC671D">
        <w:rPr>
          <w:rFonts w:asciiTheme="minorHAnsi" w:hAnsiTheme="minorHAnsi" w:cstheme="minorHAnsi"/>
          <w:sz w:val="16"/>
          <w:szCs w:val="16"/>
        </w:rPr>
        <w:t>bólowy</w:t>
      </w:r>
      <w:r w:rsidRPr="00EC671D">
        <w:rPr>
          <w:rFonts w:asciiTheme="minorHAnsi" w:hAnsiTheme="minorHAnsi" w:cstheme="minorHAnsi"/>
          <w:spacing w:val="-6"/>
          <w:sz w:val="16"/>
          <w:szCs w:val="16"/>
        </w:rPr>
        <w:t xml:space="preserve"> </w:t>
      </w:r>
      <w:r w:rsidRPr="00EC671D">
        <w:rPr>
          <w:rFonts w:asciiTheme="minorHAnsi" w:hAnsiTheme="minorHAnsi" w:cstheme="minorHAnsi"/>
          <w:sz w:val="16"/>
          <w:szCs w:val="16"/>
        </w:rPr>
        <w:t>kręgosłupa.</w:t>
      </w:r>
      <w:r w:rsidRPr="00EC671D">
        <w:rPr>
          <w:rFonts w:asciiTheme="minorHAnsi" w:hAnsiTheme="minorHAnsi" w:cstheme="minorHAnsi"/>
          <w:spacing w:val="-3"/>
          <w:sz w:val="16"/>
          <w:szCs w:val="16"/>
        </w:rPr>
        <w:t xml:space="preserve"> </w:t>
      </w:r>
      <w:proofErr w:type="spellStart"/>
      <w:r w:rsidRPr="00EC671D">
        <w:rPr>
          <w:rFonts w:asciiTheme="minorHAnsi" w:hAnsiTheme="minorHAnsi" w:cstheme="minorHAnsi"/>
          <w:sz w:val="16"/>
          <w:szCs w:val="16"/>
        </w:rPr>
        <w:t>Back</w:t>
      </w:r>
      <w:proofErr w:type="spellEnd"/>
      <w:r w:rsidRPr="00EC671D">
        <w:rPr>
          <w:rFonts w:asciiTheme="minorHAnsi" w:hAnsiTheme="minorHAnsi" w:cstheme="minorHAnsi"/>
          <w:spacing w:val="-1"/>
          <w:sz w:val="16"/>
          <w:szCs w:val="16"/>
        </w:rPr>
        <w:t xml:space="preserve"> </w:t>
      </w:r>
      <w:proofErr w:type="spellStart"/>
      <w:r w:rsidRPr="00EC671D">
        <w:rPr>
          <w:rFonts w:asciiTheme="minorHAnsi" w:hAnsiTheme="minorHAnsi" w:cstheme="minorHAnsi"/>
          <w:sz w:val="16"/>
          <w:szCs w:val="16"/>
        </w:rPr>
        <w:t>pain</w:t>
      </w:r>
      <w:proofErr w:type="spellEnd"/>
      <w:r w:rsidRPr="00EC671D">
        <w:rPr>
          <w:rFonts w:asciiTheme="minorHAnsi" w:hAnsiTheme="minorHAnsi" w:cstheme="minorHAnsi"/>
          <w:sz w:val="16"/>
          <w:szCs w:val="16"/>
        </w:rPr>
        <w:t>.</w:t>
      </w:r>
      <w:r w:rsidRPr="00EC671D">
        <w:rPr>
          <w:rFonts w:asciiTheme="minorHAnsi" w:hAnsiTheme="minorHAnsi" w:cstheme="minorHAnsi"/>
          <w:spacing w:val="-2"/>
          <w:sz w:val="16"/>
          <w:szCs w:val="16"/>
        </w:rPr>
        <w:t xml:space="preserve"> </w:t>
      </w:r>
      <w:proofErr w:type="spellStart"/>
      <w:r w:rsidRPr="00EC671D">
        <w:rPr>
          <w:rFonts w:asciiTheme="minorHAnsi" w:hAnsiTheme="minorHAnsi" w:cstheme="minorHAnsi"/>
          <w:sz w:val="16"/>
          <w:szCs w:val="16"/>
        </w:rPr>
        <w:t>Pediatr</w:t>
      </w:r>
      <w:proofErr w:type="spellEnd"/>
      <w:r w:rsidRPr="00EC671D">
        <w:rPr>
          <w:rFonts w:asciiTheme="minorHAnsi" w:hAnsiTheme="minorHAnsi" w:cstheme="minorHAnsi"/>
          <w:sz w:val="16"/>
          <w:szCs w:val="16"/>
        </w:rPr>
        <w:t>.</w:t>
      </w:r>
      <w:r w:rsidRPr="00EC671D">
        <w:rPr>
          <w:rFonts w:asciiTheme="minorHAnsi" w:hAnsiTheme="minorHAnsi" w:cstheme="minorHAnsi"/>
          <w:spacing w:val="-6"/>
          <w:sz w:val="16"/>
          <w:szCs w:val="16"/>
        </w:rPr>
        <w:t xml:space="preserve"> </w:t>
      </w:r>
      <w:r w:rsidRPr="00EC671D">
        <w:rPr>
          <w:rFonts w:asciiTheme="minorHAnsi" w:hAnsiTheme="minorHAnsi" w:cstheme="minorHAnsi"/>
          <w:sz w:val="16"/>
          <w:szCs w:val="16"/>
        </w:rPr>
        <w:t>Med.</w:t>
      </w:r>
      <w:r w:rsidRPr="00EC671D">
        <w:rPr>
          <w:rFonts w:asciiTheme="minorHAnsi" w:hAnsiTheme="minorHAnsi" w:cstheme="minorHAnsi"/>
          <w:spacing w:val="-5"/>
          <w:sz w:val="16"/>
          <w:szCs w:val="16"/>
        </w:rPr>
        <w:t xml:space="preserve"> </w:t>
      </w:r>
      <w:r w:rsidRPr="00EC671D">
        <w:rPr>
          <w:rFonts w:asciiTheme="minorHAnsi" w:hAnsiTheme="minorHAnsi" w:cstheme="minorHAnsi"/>
          <w:sz w:val="16"/>
          <w:szCs w:val="16"/>
        </w:rPr>
        <w:t>Rodz.</w:t>
      </w:r>
      <w:r w:rsidRPr="00EC671D">
        <w:rPr>
          <w:rFonts w:asciiTheme="minorHAnsi" w:hAnsiTheme="minorHAnsi" w:cstheme="minorHAnsi"/>
          <w:spacing w:val="-6"/>
          <w:sz w:val="16"/>
          <w:szCs w:val="16"/>
        </w:rPr>
        <w:t xml:space="preserve"> </w:t>
      </w:r>
      <w:r w:rsidRPr="00EC671D">
        <w:rPr>
          <w:rFonts w:asciiTheme="minorHAnsi" w:hAnsiTheme="minorHAnsi" w:cstheme="minorHAnsi"/>
          <w:sz w:val="16"/>
          <w:szCs w:val="16"/>
        </w:rPr>
        <w:t>10</w:t>
      </w:r>
      <w:r w:rsidRPr="00EC671D">
        <w:rPr>
          <w:rFonts w:asciiTheme="minorHAnsi" w:hAnsiTheme="minorHAnsi" w:cstheme="minorHAnsi"/>
          <w:spacing w:val="-4"/>
          <w:sz w:val="16"/>
          <w:szCs w:val="16"/>
        </w:rPr>
        <w:t xml:space="preserve"> </w:t>
      </w:r>
      <w:r w:rsidRPr="00EC671D">
        <w:rPr>
          <w:rFonts w:asciiTheme="minorHAnsi" w:hAnsiTheme="minorHAnsi" w:cstheme="minorHAnsi"/>
          <w:sz w:val="16"/>
          <w:szCs w:val="16"/>
        </w:rPr>
        <w:t>(3):</w:t>
      </w:r>
      <w:r w:rsidRPr="00EC671D">
        <w:rPr>
          <w:rFonts w:asciiTheme="minorHAnsi" w:hAnsiTheme="minorHAnsi" w:cstheme="minorHAnsi"/>
          <w:spacing w:val="-2"/>
          <w:sz w:val="16"/>
          <w:szCs w:val="16"/>
        </w:rPr>
        <w:t xml:space="preserve"> </w:t>
      </w:r>
      <w:r w:rsidRPr="00EC671D">
        <w:rPr>
          <w:rFonts w:asciiTheme="minorHAnsi" w:hAnsiTheme="minorHAnsi" w:cstheme="minorHAnsi"/>
          <w:sz w:val="16"/>
          <w:szCs w:val="16"/>
        </w:rPr>
        <w:t>253</w:t>
      </w:r>
      <w:r w:rsidRPr="00EC671D">
        <w:rPr>
          <w:rFonts w:asciiTheme="minorHAnsi" w:hAnsiTheme="minorHAnsi" w:cstheme="minorHAnsi"/>
          <w:sz w:val="16"/>
          <w:szCs w:val="16"/>
        </w:rPr>
        <w:sym w:font="Symbol" w:char="F02D"/>
      </w:r>
      <w:r w:rsidRPr="00EC671D">
        <w:rPr>
          <w:rFonts w:asciiTheme="minorHAnsi" w:hAnsiTheme="minorHAnsi" w:cstheme="minorHAnsi"/>
          <w:spacing w:val="-5"/>
          <w:sz w:val="16"/>
          <w:szCs w:val="16"/>
        </w:rPr>
        <w:t>264</w:t>
      </w:r>
    </w:p>
  </w:footnote>
  <w:footnote w:id="8">
    <w:p w14:paraId="432F0B63" w14:textId="77777777" w:rsidR="00A66471" w:rsidRPr="00EC671D" w:rsidRDefault="00A66471" w:rsidP="00F361A4">
      <w:pPr>
        <w:pStyle w:val="Tekstprzypisudolnego"/>
        <w:spacing w:before="0" w:line="240" w:lineRule="auto"/>
        <w:jc w:val="both"/>
        <w:rPr>
          <w:rFonts w:asciiTheme="minorHAnsi" w:hAnsiTheme="minorHAnsi" w:cstheme="minorHAnsi"/>
          <w:sz w:val="16"/>
          <w:szCs w:val="16"/>
        </w:rPr>
      </w:pPr>
      <w:r w:rsidRPr="00EC671D">
        <w:rPr>
          <w:rStyle w:val="Odwoanieprzypisudolnego"/>
          <w:rFonts w:asciiTheme="minorHAnsi" w:hAnsiTheme="minorHAnsi" w:cstheme="minorHAnsi"/>
          <w:sz w:val="16"/>
          <w:szCs w:val="16"/>
        </w:rPr>
        <w:footnoteRef/>
      </w:r>
      <w:r w:rsidRPr="00EC671D">
        <w:rPr>
          <w:rFonts w:asciiTheme="minorHAnsi" w:hAnsiTheme="minorHAnsi" w:cstheme="minorHAnsi"/>
          <w:sz w:val="16"/>
          <w:szCs w:val="16"/>
        </w:rPr>
        <w:t xml:space="preserve"> Jw.</w:t>
      </w:r>
    </w:p>
  </w:footnote>
  <w:footnote w:id="9">
    <w:p w14:paraId="7ED4ACA1" w14:textId="77777777" w:rsidR="00A66471" w:rsidRPr="00EC671D" w:rsidRDefault="00A66471" w:rsidP="00EC671D">
      <w:pPr>
        <w:pStyle w:val="Tekstprzypisudolnego"/>
        <w:spacing w:before="0" w:line="240" w:lineRule="auto"/>
        <w:jc w:val="both"/>
        <w:rPr>
          <w:rFonts w:asciiTheme="minorHAnsi" w:hAnsiTheme="minorHAnsi" w:cstheme="minorHAnsi"/>
          <w:sz w:val="16"/>
          <w:szCs w:val="16"/>
        </w:rPr>
      </w:pPr>
      <w:r w:rsidRPr="00EC671D">
        <w:rPr>
          <w:rStyle w:val="Odwoanieprzypisudolnego"/>
          <w:rFonts w:asciiTheme="minorHAnsi" w:hAnsiTheme="minorHAnsi" w:cstheme="minorHAnsi"/>
          <w:sz w:val="16"/>
          <w:szCs w:val="16"/>
        </w:rPr>
        <w:footnoteRef/>
      </w:r>
      <w:r w:rsidRPr="00EC671D">
        <w:rPr>
          <w:rFonts w:asciiTheme="minorHAnsi" w:hAnsiTheme="minorHAnsi" w:cstheme="minorHAnsi"/>
          <w:sz w:val="16"/>
          <w:szCs w:val="16"/>
        </w:rPr>
        <w:t xml:space="preserve"> Ministerstwo Zdrowia. Mapa </w:t>
      </w:r>
      <w:r>
        <w:rPr>
          <w:rFonts w:asciiTheme="minorHAnsi" w:hAnsiTheme="minorHAnsi" w:cstheme="minorHAnsi"/>
          <w:sz w:val="16"/>
          <w:szCs w:val="16"/>
        </w:rPr>
        <w:t>P</w:t>
      </w:r>
      <w:r w:rsidRPr="00EC671D">
        <w:rPr>
          <w:rFonts w:asciiTheme="minorHAnsi" w:hAnsiTheme="minorHAnsi" w:cstheme="minorHAnsi"/>
          <w:sz w:val="16"/>
          <w:szCs w:val="16"/>
        </w:rPr>
        <w:t xml:space="preserve">otrzeb </w:t>
      </w:r>
      <w:r>
        <w:rPr>
          <w:rFonts w:asciiTheme="minorHAnsi" w:hAnsiTheme="minorHAnsi" w:cstheme="minorHAnsi"/>
          <w:sz w:val="16"/>
          <w:szCs w:val="16"/>
        </w:rPr>
        <w:t>Z</w:t>
      </w:r>
      <w:r w:rsidRPr="00EC671D">
        <w:rPr>
          <w:rFonts w:asciiTheme="minorHAnsi" w:hAnsiTheme="minorHAnsi" w:cstheme="minorHAnsi"/>
          <w:sz w:val="16"/>
          <w:szCs w:val="16"/>
        </w:rPr>
        <w:t>drowotnych w zakresie chorób układu kostno-mięśniowego dla województwa mazowieckiego</w:t>
      </w:r>
      <w:r>
        <w:rPr>
          <w:rFonts w:asciiTheme="minorHAnsi" w:hAnsiTheme="minorHAnsi" w:cstheme="minorHAnsi"/>
          <w:sz w:val="16"/>
          <w:szCs w:val="16"/>
        </w:rPr>
        <w:t>,</w:t>
      </w:r>
      <w:r w:rsidRPr="00EC671D">
        <w:rPr>
          <w:rFonts w:asciiTheme="minorHAnsi" w:hAnsiTheme="minorHAnsi" w:cstheme="minorHAnsi"/>
          <w:sz w:val="16"/>
          <w:szCs w:val="16"/>
        </w:rPr>
        <w:t xml:space="preserve"> Pozyskano </w:t>
      </w:r>
      <w:r w:rsidRPr="00EC671D">
        <w:rPr>
          <w:rFonts w:asciiTheme="minorHAnsi" w:hAnsiTheme="minorHAnsi" w:cstheme="minorHAnsi"/>
          <w:sz w:val="16"/>
          <w:szCs w:val="16"/>
        </w:rPr>
        <w:br/>
        <w:t xml:space="preserve">z: </w:t>
      </w:r>
      <w:hyperlink r:id="rId5" w:history="1">
        <w:r w:rsidRPr="00EC671D">
          <w:rPr>
            <w:rStyle w:val="Hipercze"/>
            <w:rFonts w:asciiTheme="minorHAnsi" w:hAnsiTheme="minorHAnsi" w:cstheme="minorHAnsi"/>
            <w:sz w:val="16"/>
            <w:szCs w:val="16"/>
          </w:rPr>
          <w:t>https://mpz.mz.gov.pl/wp-content/uploads/sites/4/2019/05/mpz_choroby_ukladu_kostno_miesniowego_woj_mazowieckie.pdf</w:t>
        </w:r>
      </w:hyperlink>
      <w:r w:rsidRPr="00EC671D">
        <w:rPr>
          <w:rFonts w:asciiTheme="minorHAnsi" w:hAnsiTheme="minorHAnsi" w:cstheme="minorHAnsi"/>
          <w:sz w:val="16"/>
          <w:szCs w:val="16"/>
        </w:rPr>
        <w:t xml:space="preserve">, dostęp </w:t>
      </w:r>
      <w:r w:rsidRPr="00EC671D">
        <w:rPr>
          <w:rFonts w:asciiTheme="minorHAnsi" w:hAnsiTheme="minorHAnsi" w:cstheme="minorHAnsi"/>
          <w:sz w:val="16"/>
          <w:szCs w:val="16"/>
        </w:rPr>
        <w:br/>
      </w:r>
      <w:r>
        <w:rPr>
          <w:rFonts w:asciiTheme="minorHAnsi" w:hAnsiTheme="minorHAnsi" w:cstheme="minorHAnsi"/>
          <w:sz w:val="16"/>
          <w:szCs w:val="16"/>
        </w:rPr>
        <w:t>w dniu</w:t>
      </w:r>
      <w:r w:rsidRPr="00EC671D">
        <w:rPr>
          <w:rFonts w:asciiTheme="minorHAnsi" w:hAnsiTheme="minorHAnsi" w:cstheme="minorHAnsi"/>
          <w:sz w:val="16"/>
          <w:szCs w:val="16"/>
        </w:rPr>
        <w:t xml:space="preserve"> 13.06.2020</w:t>
      </w:r>
      <w:r>
        <w:rPr>
          <w:rFonts w:asciiTheme="minorHAnsi" w:hAnsiTheme="minorHAnsi" w:cstheme="minorHAnsi"/>
          <w:sz w:val="16"/>
          <w:szCs w:val="16"/>
        </w:rPr>
        <w:t xml:space="preserve"> r.</w:t>
      </w:r>
    </w:p>
  </w:footnote>
  <w:footnote w:id="10">
    <w:p w14:paraId="3FEF8A42" w14:textId="77777777" w:rsidR="00A66471" w:rsidRPr="00EC671D" w:rsidRDefault="00A66471" w:rsidP="00EC671D">
      <w:pPr>
        <w:pStyle w:val="Tekstprzypisudolnego"/>
        <w:spacing w:before="0" w:line="240" w:lineRule="auto"/>
        <w:rPr>
          <w:rFonts w:asciiTheme="minorHAnsi" w:hAnsiTheme="minorHAnsi" w:cstheme="minorHAnsi"/>
          <w:sz w:val="16"/>
          <w:szCs w:val="16"/>
        </w:rPr>
      </w:pPr>
      <w:r w:rsidRPr="00EC671D">
        <w:rPr>
          <w:rStyle w:val="Odwoanieprzypisudolnego"/>
          <w:rFonts w:asciiTheme="minorHAnsi" w:hAnsiTheme="minorHAnsi" w:cstheme="minorHAnsi"/>
          <w:sz w:val="16"/>
          <w:szCs w:val="16"/>
        </w:rPr>
        <w:footnoteRef/>
      </w:r>
      <w:r w:rsidRPr="00EC671D">
        <w:rPr>
          <w:rFonts w:asciiTheme="minorHAnsi" w:hAnsiTheme="minorHAnsi" w:cstheme="minorHAnsi"/>
          <w:sz w:val="16"/>
          <w:szCs w:val="16"/>
        </w:rPr>
        <w:t xml:space="preserve"> Jw.</w:t>
      </w:r>
    </w:p>
  </w:footnote>
  <w:footnote w:id="11">
    <w:p w14:paraId="6397E3DC" w14:textId="77777777" w:rsidR="00A66471" w:rsidRPr="00EC671D" w:rsidRDefault="00A66471" w:rsidP="00E45107">
      <w:pPr>
        <w:pStyle w:val="Tekstprzypisudolnego"/>
        <w:spacing w:before="0" w:line="240" w:lineRule="auto"/>
        <w:rPr>
          <w:rFonts w:asciiTheme="minorHAnsi" w:hAnsiTheme="minorHAnsi" w:cstheme="minorHAnsi"/>
          <w:sz w:val="16"/>
          <w:szCs w:val="16"/>
        </w:rPr>
      </w:pPr>
      <w:r w:rsidRPr="00EC671D">
        <w:rPr>
          <w:rStyle w:val="Odwoanieprzypisudolnego"/>
          <w:rFonts w:asciiTheme="minorHAnsi" w:hAnsiTheme="minorHAnsi" w:cstheme="minorHAnsi"/>
          <w:sz w:val="16"/>
          <w:szCs w:val="16"/>
        </w:rPr>
        <w:footnoteRef/>
      </w:r>
      <w:r w:rsidRPr="00EC671D">
        <w:rPr>
          <w:rFonts w:asciiTheme="minorHAnsi" w:hAnsiTheme="minorHAnsi" w:cstheme="minorHAnsi"/>
          <w:sz w:val="16"/>
          <w:szCs w:val="16"/>
        </w:rPr>
        <w:t xml:space="preserve"> Ministerstwo Zdrowia. Mapa </w:t>
      </w:r>
      <w:r>
        <w:rPr>
          <w:rFonts w:asciiTheme="minorHAnsi" w:hAnsiTheme="minorHAnsi" w:cstheme="minorHAnsi"/>
          <w:sz w:val="16"/>
          <w:szCs w:val="16"/>
        </w:rPr>
        <w:t>P</w:t>
      </w:r>
      <w:r w:rsidRPr="00EC671D">
        <w:rPr>
          <w:rFonts w:asciiTheme="minorHAnsi" w:hAnsiTheme="minorHAnsi" w:cstheme="minorHAnsi"/>
          <w:sz w:val="16"/>
          <w:szCs w:val="16"/>
        </w:rPr>
        <w:t xml:space="preserve">otrzeb </w:t>
      </w:r>
      <w:r>
        <w:rPr>
          <w:rFonts w:asciiTheme="minorHAnsi" w:hAnsiTheme="minorHAnsi" w:cstheme="minorHAnsi"/>
          <w:sz w:val="16"/>
          <w:szCs w:val="16"/>
        </w:rPr>
        <w:t>Z</w:t>
      </w:r>
      <w:r w:rsidRPr="00EC671D">
        <w:rPr>
          <w:rFonts w:asciiTheme="minorHAnsi" w:hAnsiTheme="minorHAnsi" w:cstheme="minorHAnsi"/>
          <w:sz w:val="16"/>
          <w:szCs w:val="16"/>
        </w:rPr>
        <w:t xml:space="preserve">drowotnych dla Polski. Pozyskano z: </w:t>
      </w:r>
      <w:hyperlink r:id="rId6" w:history="1">
        <w:r w:rsidRPr="00654105">
          <w:rPr>
            <w:rStyle w:val="Hipercze"/>
            <w:rFonts w:asciiTheme="minorHAnsi" w:hAnsiTheme="minorHAnsi" w:cstheme="minorHAnsi"/>
            <w:sz w:val="16"/>
            <w:szCs w:val="16"/>
          </w:rPr>
          <w:t xml:space="preserve">http://www.mpz.mz.gov.pl/wp </w:t>
        </w:r>
        <w:proofErr w:type="spellStart"/>
        <w:r w:rsidRPr="00654105">
          <w:rPr>
            <w:rStyle w:val="Hipercze"/>
            <w:rFonts w:asciiTheme="minorHAnsi" w:hAnsiTheme="minorHAnsi" w:cstheme="minorHAnsi"/>
            <w:sz w:val="16"/>
            <w:szCs w:val="16"/>
          </w:rPr>
          <w:t>content</w:t>
        </w:r>
        <w:proofErr w:type="spellEnd"/>
        <w:r w:rsidRPr="00654105">
          <w:rPr>
            <w:rStyle w:val="Hipercze"/>
            <w:rFonts w:asciiTheme="minorHAnsi" w:hAnsiTheme="minorHAnsi" w:cstheme="minorHAnsi"/>
            <w:sz w:val="16"/>
            <w:szCs w:val="16"/>
          </w:rPr>
          <w:t>/</w:t>
        </w:r>
        <w:proofErr w:type="spellStart"/>
        <w:r w:rsidRPr="00654105">
          <w:rPr>
            <w:rStyle w:val="Hipercze"/>
            <w:rFonts w:asciiTheme="minorHAnsi" w:hAnsiTheme="minorHAnsi" w:cstheme="minorHAnsi"/>
            <w:sz w:val="16"/>
            <w:szCs w:val="16"/>
          </w:rPr>
          <w:t>uploads</w:t>
        </w:r>
        <w:proofErr w:type="spellEnd"/>
        <w:r w:rsidRPr="00654105">
          <w:rPr>
            <w:rStyle w:val="Hipercze"/>
            <w:rFonts w:asciiTheme="minorHAnsi" w:hAnsiTheme="minorHAnsi" w:cstheme="minorHAnsi"/>
            <w:sz w:val="16"/>
            <w:szCs w:val="16"/>
          </w:rPr>
          <w:t>/</w:t>
        </w:r>
        <w:proofErr w:type="spellStart"/>
        <w:r w:rsidRPr="00654105">
          <w:rPr>
            <w:rStyle w:val="Hipercze"/>
            <w:rFonts w:asciiTheme="minorHAnsi" w:hAnsiTheme="minorHAnsi" w:cstheme="minorHAnsi"/>
            <w:sz w:val="16"/>
            <w:szCs w:val="16"/>
          </w:rPr>
          <w:t>sites</w:t>
        </w:r>
        <w:proofErr w:type="spellEnd"/>
        <w:r w:rsidRPr="00654105">
          <w:rPr>
            <w:rStyle w:val="Hipercze"/>
            <w:rFonts w:asciiTheme="minorHAnsi" w:hAnsiTheme="minorHAnsi" w:cstheme="minorHAnsi"/>
            <w:sz w:val="16"/>
            <w:szCs w:val="16"/>
          </w:rPr>
          <w:t>/4/2018/01/polska-1.pdf</w:t>
        </w:r>
      </w:hyperlink>
      <w:r w:rsidRPr="00EC671D">
        <w:rPr>
          <w:rFonts w:asciiTheme="minorHAnsi" w:hAnsiTheme="minorHAnsi" w:cstheme="minorHAnsi"/>
          <w:sz w:val="16"/>
          <w:szCs w:val="16"/>
        </w:rPr>
        <w:t xml:space="preserve">, dostęp </w:t>
      </w:r>
      <w:r>
        <w:rPr>
          <w:rFonts w:asciiTheme="minorHAnsi" w:hAnsiTheme="minorHAnsi" w:cstheme="minorHAnsi"/>
          <w:sz w:val="16"/>
          <w:szCs w:val="16"/>
        </w:rPr>
        <w:t>w dniu</w:t>
      </w:r>
      <w:r w:rsidRPr="00EC671D">
        <w:rPr>
          <w:rFonts w:asciiTheme="minorHAnsi" w:hAnsiTheme="minorHAnsi" w:cstheme="minorHAnsi"/>
          <w:sz w:val="16"/>
          <w:szCs w:val="16"/>
        </w:rPr>
        <w:t xml:space="preserve"> 25.01.2019</w:t>
      </w:r>
      <w:r>
        <w:rPr>
          <w:rFonts w:asciiTheme="minorHAnsi" w:hAnsiTheme="minorHAnsi" w:cstheme="minorHAnsi"/>
          <w:sz w:val="16"/>
          <w:szCs w:val="16"/>
        </w:rPr>
        <w:t xml:space="preserve"> r.</w:t>
      </w:r>
    </w:p>
  </w:footnote>
  <w:footnote w:id="12">
    <w:p w14:paraId="550D5F9D" w14:textId="77777777" w:rsidR="00A66471" w:rsidRPr="00EC671D" w:rsidRDefault="00A66471" w:rsidP="00EC671D">
      <w:pPr>
        <w:pStyle w:val="Tekstprzypisudolnego"/>
        <w:spacing w:before="0" w:line="240" w:lineRule="auto"/>
        <w:jc w:val="both"/>
        <w:rPr>
          <w:rFonts w:asciiTheme="minorHAnsi" w:hAnsiTheme="minorHAnsi" w:cstheme="minorHAnsi"/>
          <w:sz w:val="16"/>
          <w:szCs w:val="16"/>
        </w:rPr>
      </w:pPr>
      <w:r w:rsidRPr="00EC671D">
        <w:rPr>
          <w:rStyle w:val="Odwoanieprzypisudolnego"/>
          <w:rFonts w:asciiTheme="minorHAnsi" w:hAnsiTheme="minorHAnsi" w:cstheme="minorHAnsi"/>
          <w:sz w:val="16"/>
          <w:szCs w:val="16"/>
        </w:rPr>
        <w:footnoteRef/>
      </w:r>
      <w:r w:rsidRPr="00EC671D">
        <w:rPr>
          <w:rFonts w:asciiTheme="minorHAnsi" w:hAnsiTheme="minorHAnsi" w:cstheme="minorHAnsi"/>
          <w:sz w:val="16"/>
          <w:szCs w:val="16"/>
        </w:rPr>
        <w:t xml:space="preserve"> Jw.</w:t>
      </w:r>
    </w:p>
    <w:p w14:paraId="7D19EB10" w14:textId="77777777" w:rsidR="00A66471" w:rsidRDefault="00A66471">
      <w:pPr>
        <w:pStyle w:val="Tekstprzypisudolnego"/>
      </w:pPr>
    </w:p>
  </w:footnote>
  <w:footnote w:id="13">
    <w:p w14:paraId="665BCDA1" w14:textId="77777777" w:rsidR="00A66471" w:rsidRPr="00D454DC" w:rsidRDefault="00A66471" w:rsidP="00B3010D">
      <w:pPr>
        <w:pStyle w:val="Tekstprzypisudolnego"/>
        <w:spacing w:before="0" w:line="240" w:lineRule="auto"/>
        <w:jc w:val="both"/>
        <w:rPr>
          <w:rFonts w:ascii="Calibri" w:hAnsi="Calibri" w:cs="Calibri"/>
          <w:sz w:val="16"/>
          <w:szCs w:val="16"/>
        </w:rPr>
      </w:pPr>
      <w:r w:rsidRPr="00D454DC">
        <w:rPr>
          <w:rStyle w:val="Odwoanieprzypisudolnego"/>
          <w:rFonts w:ascii="Calibri" w:hAnsi="Calibri" w:cs="Calibri"/>
          <w:sz w:val="16"/>
          <w:szCs w:val="16"/>
        </w:rPr>
        <w:footnoteRef/>
      </w:r>
      <w:r w:rsidRPr="00D454DC">
        <w:rPr>
          <w:rFonts w:ascii="Calibri" w:hAnsi="Calibri" w:cs="Calibri"/>
          <w:sz w:val="16"/>
          <w:szCs w:val="16"/>
        </w:rPr>
        <w:t xml:space="preserve"> Ministerstwo Zdrowia, Mapa </w:t>
      </w:r>
      <w:r>
        <w:rPr>
          <w:rFonts w:ascii="Calibri" w:hAnsi="Calibri" w:cs="Calibri"/>
          <w:sz w:val="16"/>
          <w:szCs w:val="16"/>
        </w:rPr>
        <w:t>P</w:t>
      </w:r>
      <w:r w:rsidRPr="00D454DC">
        <w:rPr>
          <w:rFonts w:ascii="Calibri" w:hAnsi="Calibri" w:cs="Calibri"/>
          <w:sz w:val="16"/>
          <w:szCs w:val="16"/>
        </w:rPr>
        <w:t xml:space="preserve">otrzeb </w:t>
      </w:r>
      <w:r>
        <w:rPr>
          <w:rFonts w:ascii="Calibri" w:hAnsi="Calibri" w:cs="Calibri"/>
          <w:sz w:val="16"/>
          <w:szCs w:val="16"/>
        </w:rPr>
        <w:t>Z</w:t>
      </w:r>
      <w:r w:rsidRPr="00D454DC">
        <w:rPr>
          <w:rFonts w:ascii="Calibri" w:hAnsi="Calibri" w:cs="Calibri"/>
          <w:sz w:val="16"/>
          <w:szCs w:val="16"/>
        </w:rPr>
        <w:t>drowotnych w zakresie chorób układu moczowo-płciowego kobiet dla województwa opolskiego, Warszawa 2018, s. 6</w:t>
      </w:r>
    </w:p>
  </w:footnote>
  <w:footnote w:id="14">
    <w:p w14:paraId="6AEC8D66" w14:textId="77777777" w:rsidR="00A66471" w:rsidRPr="00B7406B" w:rsidRDefault="00A66471" w:rsidP="00B3010D">
      <w:pPr>
        <w:pStyle w:val="Tekstprzypisudolnego"/>
        <w:spacing w:before="0" w:line="240" w:lineRule="auto"/>
        <w:jc w:val="both"/>
        <w:rPr>
          <w:rFonts w:asciiTheme="minorHAnsi" w:hAnsiTheme="minorHAnsi" w:cstheme="minorHAnsi"/>
        </w:rPr>
      </w:pPr>
      <w:r w:rsidRPr="00B7406B">
        <w:rPr>
          <w:rStyle w:val="Odwoanieprzypisudolnego"/>
          <w:rFonts w:asciiTheme="minorHAnsi" w:hAnsiTheme="minorHAnsi" w:cstheme="minorHAnsi"/>
          <w:sz w:val="16"/>
          <w:szCs w:val="16"/>
        </w:rPr>
        <w:footnoteRef/>
      </w:r>
      <w:r w:rsidRPr="00B7406B">
        <w:rPr>
          <w:rFonts w:asciiTheme="minorHAnsi" w:hAnsiTheme="minorHAnsi" w:cstheme="minorHAnsi"/>
          <w:sz w:val="16"/>
          <w:szCs w:val="16"/>
        </w:rPr>
        <w:t xml:space="preserve"> Ministerstwo Zdrowia, Mapa </w:t>
      </w:r>
      <w:r>
        <w:rPr>
          <w:rFonts w:asciiTheme="minorHAnsi" w:hAnsiTheme="minorHAnsi" w:cstheme="minorHAnsi"/>
          <w:sz w:val="16"/>
          <w:szCs w:val="16"/>
        </w:rPr>
        <w:t>P</w:t>
      </w:r>
      <w:r w:rsidRPr="00B7406B">
        <w:rPr>
          <w:rFonts w:asciiTheme="minorHAnsi" w:hAnsiTheme="minorHAnsi" w:cstheme="minorHAnsi"/>
          <w:sz w:val="16"/>
          <w:szCs w:val="16"/>
        </w:rPr>
        <w:t xml:space="preserve">otrzeb </w:t>
      </w:r>
      <w:r>
        <w:rPr>
          <w:rFonts w:asciiTheme="minorHAnsi" w:hAnsiTheme="minorHAnsi" w:cstheme="minorHAnsi"/>
          <w:sz w:val="16"/>
          <w:szCs w:val="16"/>
        </w:rPr>
        <w:t>Z</w:t>
      </w:r>
      <w:r w:rsidRPr="00B7406B">
        <w:rPr>
          <w:rFonts w:asciiTheme="minorHAnsi" w:hAnsiTheme="minorHAnsi" w:cstheme="minorHAnsi"/>
          <w:sz w:val="16"/>
          <w:szCs w:val="16"/>
        </w:rPr>
        <w:t xml:space="preserve">drowotnych w zakresie chorób układu kostno-mięśniowego dla województwa opolskiego, Warszawa 2018, </w:t>
      </w:r>
      <w:r w:rsidRPr="00B7406B">
        <w:rPr>
          <w:rFonts w:asciiTheme="minorHAnsi" w:hAnsiTheme="minorHAnsi" w:cstheme="minorHAnsi"/>
          <w:sz w:val="16"/>
          <w:szCs w:val="16"/>
        </w:rPr>
        <w:br/>
        <w:t>s. 470</w:t>
      </w:r>
    </w:p>
  </w:footnote>
  <w:footnote w:id="15">
    <w:p w14:paraId="0FF9822F" w14:textId="77777777" w:rsidR="00A66471" w:rsidRPr="001F2BC0" w:rsidRDefault="00A66471" w:rsidP="00B770A6">
      <w:pPr>
        <w:pStyle w:val="Tekstprzypisudolnego"/>
        <w:spacing w:before="0" w:line="240" w:lineRule="auto"/>
        <w:rPr>
          <w:rFonts w:asciiTheme="minorHAnsi" w:hAnsiTheme="minorHAnsi" w:cstheme="minorHAnsi"/>
          <w:sz w:val="16"/>
          <w:szCs w:val="16"/>
        </w:rPr>
      </w:pPr>
      <w:r w:rsidRPr="00B7406B">
        <w:rPr>
          <w:rStyle w:val="Odwoanieprzypisudolnego"/>
          <w:rFonts w:asciiTheme="minorHAnsi" w:hAnsiTheme="minorHAnsi" w:cstheme="minorHAnsi"/>
          <w:sz w:val="16"/>
          <w:szCs w:val="16"/>
        </w:rPr>
        <w:footnoteRef/>
      </w:r>
      <w:r w:rsidRPr="00B7406B">
        <w:rPr>
          <w:rFonts w:asciiTheme="minorHAnsi" w:hAnsiTheme="minorHAnsi" w:cstheme="minorHAnsi"/>
          <w:sz w:val="16"/>
          <w:szCs w:val="16"/>
        </w:rPr>
        <w:t xml:space="preserve"> Jw.</w:t>
      </w:r>
    </w:p>
  </w:footnote>
  <w:footnote w:id="16">
    <w:p w14:paraId="72040FED" w14:textId="77777777" w:rsidR="00A66471" w:rsidRPr="00CC16F7" w:rsidRDefault="00A66471" w:rsidP="00DB42B1">
      <w:pPr>
        <w:pStyle w:val="Tekstprzypisudolnego"/>
        <w:spacing w:before="0" w:line="240" w:lineRule="auto"/>
        <w:jc w:val="both"/>
        <w:rPr>
          <w:rFonts w:asciiTheme="minorHAnsi" w:hAnsiTheme="minorHAnsi" w:cstheme="minorHAnsi"/>
          <w:sz w:val="16"/>
          <w:szCs w:val="16"/>
        </w:rPr>
      </w:pPr>
      <w:r w:rsidRPr="00CC16F7">
        <w:rPr>
          <w:rStyle w:val="Odwoanieprzypisudolnego"/>
          <w:rFonts w:asciiTheme="minorHAnsi" w:hAnsiTheme="minorHAnsi" w:cstheme="minorHAnsi"/>
          <w:sz w:val="16"/>
          <w:szCs w:val="16"/>
        </w:rPr>
        <w:footnoteRef/>
      </w:r>
      <w:r w:rsidRPr="00CC16F7">
        <w:rPr>
          <w:rFonts w:asciiTheme="minorHAnsi" w:hAnsiTheme="minorHAnsi" w:cstheme="minorHAnsi"/>
          <w:sz w:val="16"/>
          <w:szCs w:val="16"/>
        </w:rPr>
        <w:t xml:space="preserve"> Ministerstwo Zdrowia, Mapa </w:t>
      </w:r>
      <w:r>
        <w:rPr>
          <w:rFonts w:asciiTheme="minorHAnsi" w:hAnsiTheme="minorHAnsi" w:cstheme="minorHAnsi"/>
          <w:sz w:val="16"/>
          <w:szCs w:val="16"/>
        </w:rPr>
        <w:t>P</w:t>
      </w:r>
      <w:r w:rsidRPr="00CC16F7">
        <w:rPr>
          <w:rFonts w:asciiTheme="minorHAnsi" w:hAnsiTheme="minorHAnsi" w:cstheme="minorHAnsi"/>
          <w:sz w:val="16"/>
          <w:szCs w:val="16"/>
        </w:rPr>
        <w:t xml:space="preserve">otrzeb </w:t>
      </w:r>
      <w:r>
        <w:rPr>
          <w:rFonts w:asciiTheme="minorHAnsi" w:hAnsiTheme="minorHAnsi" w:cstheme="minorHAnsi"/>
          <w:sz w:val="16"/>
          <w:szCs w:val="16"/>
        </w:rPr>
        <w:t>Z</w:t>
      </w:r>
      <w:r w:rsidRPr="00CC16F7">
        <w:rPr>
          <w:rFonts w:asciiTheme="minorHAnsi" w:hAnsiTheme="minorHAnsi" w:cstheme="minorHAnsi"/>
          <w:sz w:val="16"/>
          <w:szCs w:val="16"/>
        </w:rPr>
        <w:t>drowotnych w zakresie chorób układu moczowo-płciowego kobiet dla województwa opolskiego, Warszawa 2018, s. 6</w:t>
      </w:r>
    </w:p>
  </w:footnote>
  <w:footnote w:id="17">
    <w:p w14:paraId="20E3E28C" w14:textId="77777777" w:rsidR="00A66471" w:rsidRPr="008420B5" w:rsidRDefault="00A66471" w:rsidP="00677E8B">
      <w:pPr>
        <w:pStyle w:val="Tekstprzypisudolnego"/>
        <w:spacing w:before="0" w:line="240" w:lineRule="auto"/>
        <w:jc w:val="both"/>
        <w:rPr>
          <w:rFonts w:asciiTheme="minorHAnsi" w:hAnsiTheme="minorHAnsi" w:cstheme="minorHAnsi"/>
          <w:sz w:val="16"/>
          <w:szCs w:val="16"/>
        </w:rPr>
      </w:pPr>
      <w:r w:rsidRPr="008420B5">
        <w:rPr>
          <w:rStyle w:val="Odwoanieprzypisudolnego"/>
          <w:rFonts w:asciiTheme="minorHAnsi" w:hAnsiTheme="minorHAnsi" w:cstheme="minorHAnsi"/>
          <w:sz w:val="16"/>
          <w:szCs w:val="16"/>
        </w:rPr>
        <w:footnoteRef/>
      </w:r>
      <w:r w:rsidRPr="008420B5">
        <w:rPr>
          <w:rFonts w:asciiTheme="minorHAnsi" w:hAnsiTheme="minorHAnsi" w:cstheme="minorHAnsi"/>
          <w:sz w:val="16"/>
          <w:szCs w:val="16"/>
        </w:rPr>
        <w:t xml:space="preserve"> </w:t>
      </w:r>
      <w:hyperlink r:id="rId7" w:history="1">
        <w:r w:rsidRPr="004B4AB2">
          <w:rPr>
            <w:rStyle w:val="Hipercze"/>
            <w:rFonts w:asciiTheme="minorHAnsi" w:hAnsiTheme="minorHAnsi" w:cstheme="minorHAnsi"/>
            <w:sz w:val="16"/>
            <w:szCs w:val="16"/>
          </w:rPr>
          <w:t>https://rpo.opolskie.pl/wp-content/uploads/2022/12/FEO-2021-2027_DECYZJA-KE.pdf</w:t>
        </w:r>
      </w:hyperlink>
      <w:r>
        <w:rPr>
          <w:rFonts w:asciiTheme="minorHAnsi" w:hAnsiTheme="minorHAnsi" w:cstheme="minorHAnsi"/>
          <w:sz w:val="16"/>
          <w:szCs w:val="16"/>
        </w:rPr>
        <w:t xml:space="preserve">, </w:t>
      </w:r>
      <w:r w:rsidRPr="008420B5">
        <w:rPr>
          <w:rFonts w:asciiTheme="minorHAnsi" w:hAnsiTheme="minorHAnsi" w:cstheme="minorHAnsi"/>
          <w:sz w:val="16"/>
          <w:szCs w:val="16"/>
        </w:rPr>
        <w:t>dostęp w dniu 19.06.2024 r.</w:t>
      </w:r>
    </w:p>
  </w:footnote>
  <w:footnote w:id="18">
    <w:p w14:paraId="6176DA9E" w14:textId="77777777" w:rsidR="00A66471" w:rsidRDefault="00A66471" w:rsidP="00677E8B">
      <w:pPr>
        <w:pStyle w:val="Tekstprzypisudolnego"/>
        <w:spacing w:before="0" w:line="240" w:lineRule="auto"/>
        <w:jc w:val="both"/>
      </w:pPr>
      <w:r w:rsidRPr="008420B5">
        <w:rPr>
          <w:rStyle w:val="Odwoanieprzypisudolnego"/>
          <w:rFonts w:asciiTheme="minorHAnsi" w:hAnsiTheme="minorHAnsi" w:cstheme="minorHAnsi"/>
          <w:sz w:val="16"/>
          <w:szCs w:val="16"/>
        </w:rPr>
        <w:footnoteRef/>
      </w:r>
      <w:r w:rsidRPr="008420B5">
        <w:rPr>
          <w:rFonts w:asciiTheme="minorHAnsi" w:hAnsiTheme="minorHAnsi" w:cstheme="minorHAnsi"/>
          <w:sz w:val="16"/>
          <w:szCs w:val="16"/>
        </w:rPr>
        <w:t xml:space="preserve"> </w:t>
      </w:r>
      <w:hyperlink r:id="rId8" w:history="1">
        <w:r w:rsidRPr="008420B5">
          <w:rPr>
            <w:rStyle w:val="Hipercze"/>
            <w:rFonts w:asciiTheme="minorHAnsi" w:hAnsiTheme="minorHAnsi" w:cstheme="minorHAnsi"/>
            <w:sz w:val="16"/>
            <w:szCs w:val="16"/>
          </w:rPr>
          <w:t>https://stat.gov.pl/metainformacje/slownik-pojec/pojecia-stosowane-w-statystyce-publicznej/861,pojecie.html</w:t>
        </w:r>
      </w:hyperlink>
      <w:r w:rsidRPr="008420B5">
        <w:rPr>
          <w:rFonts w:asciiTheme="minorHAnsi" w:hAnsiTheme="minorHAnsi" w:cstheme="minorHAnsi"/>
          <w:sz w:val="16"/>
          <w:szCs w:val="16"/>
        </w:rPr>
        <w:t>, dostęp w dniu 19.06.2024 r.</w:t>
      </w:r>
    </w:p>
  </w:footnote>
  <w:footnote w:id="19">
    <w:p w14:paraId="27ADBD5C" w14:textId="77777777" w:rsidR="00A66471" w:rsidRPr="004974BF" w:rsidRDefault="00A66471" w:rsidP="00D754DC">
      <w:pPr>
        <w:pStyle w:val="Tekstprzypisudolnego"/>
        <w:spacing w:before="0" w:line="240" w:lineRule="auto"/>
        <w:jc w:val="both"/>
        <w:rPr>
          <w:rFonts w:asciiTheme="minorHAnsi" w:hAnsiTheme="minorHAnsi" w:cstheme="minorHAnsi"/>
          <w:sz w:val="16"/>
          <w:szCs w:val="16"/>
        </w:rPr>
      </w:pPr>
      <w:r w:rsidRPr="004974BF">
        <w:rPr>
          <w:rStyle w:val="Odwoanieprzypisudolnego"/>
          <w:rFonts w:asciiTheme="minorHAnsi" w:hAnsiTheme="minorHAnsi" w:cstheme="minorHAnsi"/>
          <w:sz w:val="16"/>
          <w:szCs w:val="16"/>
        </w:rPr>
        <w:footnoteRef/>
      </w:r>
      <w:r w:rsidRPr="004974BF">
        <w:rPr>
          <w:rFonts w:asciiTheme="minorHAnsi" w:hAnsiTheme="minorHAnsi" w:cstheme="minorHAnsi"/>
          <w:sz w:val="16"/>
          <w:szCs w:val="16"/>
        </w:rPr>
        <w:t xml:space="preserve"> Sytuacja demograficzna województwa opolskiego w latach 2010–2019, Urząd Statystyczny w Opolu, </w:t>
      </w:r>
      <w:hyperlink r:id="rId9" w:history="1">
        <w:r w:rsidRPr="004974BF">
          <w:rPr>
            <w:rStyle w:val="Hipercze"/>
            <w:rFonts w:asciiTheme="minorHAnsi" w:hAnsiTheme="minorHAnsi" w:cstheme="minorHAnsi"/>
            <w:sz w:val="16"/>
            <w:szCs w:val="16"/>
            <w:lang w:eastAsia="ja-JP"/>
          </w:rPr>
          <w:t>https://opole.stat.gov.pl/publikacje-i-foldery/ludnosc/sytuacja-demograficzna-wojewodztwa-opolskiego-w-latach-2010-2019,2,16.html</w:t>
        </w:r>
      </w:hyperlink>
      <w:r w:rsidRPr="004974BF">
        <w:rPr>
          <w:rFonts w:asciiTheme="minorHAnsi" w:hAnsiTheme="minorHAnsi" w:cstheme="minorHAnsi"/>
          <w:sz w:val="16"/>
          <w:szCs w:val="16"/>
          <w:lang w:eastAsia="ja-JP"/>
        </w:rPr>
        <w:t xml:space="preserve">, </w:t>
      </w:r>
      <w:r w:rsidRPr="004974BF">
        <w:rPr>
          <w:rFonts w:asciiTheme="minorHAnsi" w:hAnsiTheme="minorHAnsi" w:cstheme="minorHAnsi"/>
          <w:sz w:val="16"/>
          <w:szCs w:val="16"/>
        </w:rPr>
        <w:t>Opole 2020, s. 39</w:t>
      </w:r>
    </w:p>
  </w:footnote>
  <w:footnote w:id="20">
    <w:p w14:paraId="4F4643B8" w14:textId="77777777" w:rsidR="00A66471" w:rsidRPr="00836712" w:rsidRDefault="00A66471" w:rsidP="00A24917">
      <w:pPr>
        <w:pStyle w:val="Tekstprzypisudolnego"/>
        <w:spacing w:before="0" w:line="240" w:lineRule="auto"/>
        <w:rPr>
          <w:rFonts w:asciiTheme="minorHAnsi" w:hAnsiTheme="minorHAnsi" w:cstheme="minorHAnsi"/>
          <w:sz w:val="16"/>
          <w:szCs w:val="16"/>
        </w:rPr>
      </w:pPr>
      <w:r w:rsidRPr="00836712">
        <w:rPr>
          <w:rStyle w:val="Odwoanieprzypisudolnego"/>
          <w:rFonts w:asciiTheme="minorHAnsi" w:hAnsiTheme="minorHAnsi" w:cstheme="minorHAnsi"/>
          <w:sz w:val="16"/>
          <w:szCs w:val="16"/>
        </w:rPr>
        <w:footnoteRef/>
      </w:r>
      <w:r w:rsidRPr="00836712">
        <w:rPr>
          <w:rFonts w:asciiTheme="minorHAnsi" w:hAnsiTheme="minorHAnsi" w:cstheme="minorHAnsi"/>
          <w:sz w:val="16"/>
          <w:szCs w:val="16"/>
        </w:rPr>
        <w:t xml:space="preserve"> </w:t>
      </w:r>
      <w:r>
        <w:rPr>
          <w:rFonts w:asciiTheme="minorHAnsi" w:hAnsiTheme="minorHAnsi" w:cstheme="minorHAnsi"/>
          <w:sz w:val="16"/>
          <w:szCs w:val="16"/>
        </w:rPr>
        <w:t>Jw.</w:t>
      </w:r>
      <w:r w:rsidRPr="00836712">
        <w:rPr>
          <w:rFonts w:asciiTheme="minorHAnsi" w:hAnsiTheme="minorHAnsi" w:cstheme="minorHAnsi"/>
          <w:sz w:val="16"/>
          <w:szCs w:val="16"/>
        </w:rPr>
        <w:t xml:space="preserve">, </w:t>
      </w:r>
      <w:r>
        <w:rPr>
          <w:rFonts w:asciiTheme="minorHAnsi" w:hAnsiTheme="minorHAnsi" w:cstheme="minorHAnsi"/>
          <w:sz w:val="16"/>
          <w:szCs w:val="16"/>
        </w:rPr>
        <w:t>s</w:t>
      </w:r>
      <w:r w:rsidRPr="00836712">
        <w:rPr>
          <w:rFonts w:asciiTheme="minorHAnsi" w:hAnsiTheme="minorHAnsi" w:cstheme="minorHAnsi"/>
          <w:sz w:val="16"/>
          <w:szCs w:val="16"/>
        </w:rPr>
        <w:t>.</w:t>
      </w:r>
      <w:r>
        <w:rPr>
          <w:rFonts w:asciiTheme="minorHAnsi" w:hAnsiTheme="minorHAnsi" w:cstheme="minorHAnsi"/>
          <w:sz w:val="16"/>
          <w:szCs w:val="16"/>
        </w:rPr>
        <w:t xml:space="preserve"> </w:t>
      </w:r>
      <w:r w:rsidRPr="00836712">
        <w:rPr>
          <w:rFonts w:asciiTheme="minorHAnsi" w:hAnsiTheme="minorHAnsi" w:cstheme="minorHAnsi"/>
          <w:sz w:val="16"/>
          <w:szCs w:val="16"/>
        </w:rPr>
        <w:t>41</w:t>
      </w:r>
    </w:p>
  </w:footnote>
  <w:footnote w:id="21">
    <w:p w14:paraId="55A0C6C1" w14:textId="77777777" w:rsidR="00A66471" w:rsidRPr="006A4BC8" w:rsidRDefault="00A66471" w:rsidP="006A4BC8">
      <w:pPr>
        <w:pStyle w:val="Tekstprzypisudolnego"/>
        <w:spacing w:before="0" w:line="240" w:lineRule="auto"/>
        <w:jc w:val="both"/>
        <w:rPr>
          <w:rFonts w:asciiTheme="minorHAnsi" w:hAnsiTheme="minorHAnsi" w:cstheme="minorHAnsi"/>
          <w:sz w:val="16"/>
          <w:szCs w:val="16"/>
        </w:rPr>
      </w:pPr>
      <w:r w:rsidRPr="006A4BC8">
        <w:rPr>
          <w:rStyle w:val="Odwoanieprzypisudolnego"/>
          <w:rFonts w:asciiTheme="minorHAnsi" w:hAnsiTheme="minorHAnsi" w:cstheme="minorHAnsi"/>
          <w:sz w:val="16"/>
          <w:szCs w:val="16"/>
        </w:rPr>
        <w:footnoteRef/>
      </w:r>
      <w:r w:rsidRPr="006A4BC8">
        <w:rPr>
          <w:rFonts w:asciiTheme="minorHAnsi" w:hAnsiTheme="minorHAnsi" w:cstheme="minorHAnsi"/>
          <w:sz w:val="16"/>
          <w:szCs w:val="16"/>
        </w:rPr>
        <w:t xml:space="preserve"> Orzeczenia lekarzy orzeczników ZUS o niezdolności do pracy wydane w 2023 roku, Zakład Ubezpieczeń Społecznych, Warszawa 2024, s. 21</w:t>
      </w:r>
    </w:p>
  </w:footnote>
  <w:footnote w:id="22">
    <w:p w14:paraId="13F5BCF2" w14:textId="77777777" w:rsidR="00A66471" w:rsidRDefault="00A66471" w:rsidP="00A24917">
      <w:pPr>
        <w:pStyle w:val="Tekstprzypisudolnego"/>
        <w:spacing w:before="0" w:line="240" w:lineRule="auto"/>
        <w:jc w:val="both"/>
      </w:pPr>
      <w:r w:rsidRPr="006A4BC8">
        <w:rPr>
          <w:rStyle w:val="Odwoanieprzypisudolnego"/>
          <w:rFonts w:asciiTheme="minorHAnsi" w:hAnsiTheme="minorHAnsi" w:cstheme="minorHAnsi"/>
          <w:sz w:val="16"/>
          <w:szCs w:val="16"/>
        </w:rPr>
        <w:footnoteRef/>
      </w:r>
      <w:r w:rsidRPr="006A4BC8">
        <w:rPr>
          <w:rFonts w:asciiTheme="minorHAnsi" w:hAnsiTheme="minorHAnsi" w:cstheme="minorHAnsi"/>
          <w:sz w:val="16"/>
          <w:szCs w:val="16"/>
        </w:rPr>
        <w:t xml:space="preserve"> Wydatki na świadczenia z ubezpieczeń społecznych związane z niezdolnością do pracy w 2022 r., Zakład Ubezpieczeń Społecznych, Warszawa 2023, s. 23</w:t>
      </w:r>
    </w:p>
  </w:footnote>
  <w:footnote w:id="23">
    <w:p w14:paraId="555E59CB" w14:textId="77777777" w:rsidR="00A66471" w:rsidRPr="000537B1" w:rsidRDefault="00A66471" w:rsidP="000537B1">
      <w:pPr>
        <w:pStyle w:val="Tekstprzypisudolnego"/>
        <w:spacing w:before="0" w:line="240" w:lineRule="auto"/>
        <w:jc w:val="both"/>
        <w:rPr>
          <w:rFonts w:asciiTheme="minorHAnsi" w:hAnsiTheme="minorHAnsi" w:cstheme="minorHAnsi"/>
          <w:sz w:val="16"/>
          <w:szCs w:val="16"/>
        </w:rPr>
      </w:pPr>
      <w:r w:rsidRPr="000537B1">
        <w:rPr>
          <w:rStyle w:val="Odwoanieprzypisudolnego"/>
          <w:rFonts w:asciiTheme="minorHAnsi" w:hAnsiTheme="minorHAnsi" w:cstheme="minorHAnsi"/>
          <w:sz w:val="16"/>
          <w:szCs w:val="16"/>
        </w:rPr>
        <w:footnoteRef/>
      </w:r>
      <w:r w:rsidRPr="000537B1">
        <w:rPr>
          <w:rFonts w:asciiTheme="minorHAnsi" w:hAnsiTheme="minorHAnsi" w:cstheme="minorHAnsi"/>
          <w:sz w:val="16"/>
          <w:szCs w:val="16"/>
        </w:rPr>
        <w:t xml:space="preserve"> Wydatki na świadczenia z ubezpieczeń społecznych związane z niezdolnością do pracy w 2022 r., Zakład Ubezpieczeń Społecznych, Warszawa 2023, s. 31</w:t>
      </w:r>
    </w:p>
  </w:footnote>
  <w:footnote w:id="24">
    <w:p w14:paraId="1FA79E55" w14:textId="77777777" w:rsidR="00A66471" w:rsidRPr="000537B1" w:rsidRDefault="00A66471" w:rsidP="000537B1">
      <w:pPr>
        <w:pStyle w:val="Tekstprzypisudolnego"/>
        <w:spacing w:before="0" w:line="240" w:lineRule="auto"/>
        <w:jc w:val="both"/>
        <w:rPr>
          <w:rFonts w:asciiTheme="minorHAnsi" w:hAnsiTheme="minorHAnsi" w:cstheme="minorHAnsi"/>
          <w:sz w:val="16"/>
          <w:szCs w:val="16"/>
        </w:rPr>
      </w:pPr>
      <w:r w:rsidRPr="000537B1">
        <w:rPr>
          <w:rStyle w:val="Odwoanieprzypisudolnego"/>
          <w:rFonts w:asciiTheme="minorHAnsi" w:hAnsiTheme="minorHAnsi" w:cstheme="minorHAnsi"/>
          <w:sz w:val="16"/>
          <w:szCs w:val="16"/>
        </w:rPr>
        <w:footnoteRef/>
      </w:r>
      <w:r w:rsidRPr="000537B1">
        <w:rPr>
          <w:rFonts w:asciiTheme="minorHAnsi" w:hAnsiTheme="minorHAnsi" w:cstheme="minorHAnsi"/>
          <w:sz w:val="16"/>
          <w:szCs w:val="16"/>
        </w:rPr>
        <w:t xml:space="preserve"> </w:t>
      </w:r>
      <w:r>
        <w:rPr>
          <w:rFonts w:asciiTheme="minorHAnsi" w:hAnsiTheme="minorHAnsi" w:cstheme="minorHAnsi"/>
          <w:sz w:val="16"/>
          <w:szCs w:val="16"/>
        </w:rPr>
        <w:t>Jw.,</w:t>
      </w:r>
      <w:r w:rsidRPr="000537B1">
        <w:rPr>
          <w:rFonts w:asciiTheme="minorHAnsi" w:hAnsiTheme="minorHAnsi" w:cstheme="minorHAnsi"/>
          <w:sz w:val="16"/>
          <w:szCs w:val="16"/>
        </w:rPr>
        <w:t xml:space="preserve"> s. 34</w:t>
      </w:r>
    </w:p>
  </w:footnote>
  <w:footnote w:id="25">
    <w:p w14:paraId="7C71F7B2" w14:textId="77777777" w:rsidR="00A66471" w:rsidRPr="00AD475C" w:rsidRDefault="00A66471" w:rsidP="00AD475C">
      <w:pPr>
        <w:pStyle w:val="Tekstprzypisudolnego"/>
        <w:spacing w:before="0" w:line="240" w:lineRule="auto"/>
        <w:jc w:val="both"/>
        <w:rPr>
          <w:rFonts w:ascii="Calibri" w:hAnsi="Calibri" w:cs="Calibri"/>
          <w:sz w:val="16"/>
          <w:szCs w:val="16"/>
        </w:rPr>
      </w:pPr>
      <w:r w:rsidRPr="00AD475C">
        <w:rPr>
          <w:rStyle w:val="Odwoanieprzypisudolnego"/>
          <w:rFonts w:ascii="Calibri" w:hAnsi="Calibri" w:cs="Calibri"/>
          <w:sz w:val="16"/>
          <w:szCs w:val="16"/>
        </w:rPr>
        <w:footnoteRef/>
      </w:r>
      <w:r w:rsidRPr="00AD475C">
        <w:rPr>
          <w:rFonts w:ascii="Calibri" w:hAnsi="Calibri" w:cs="Calibri"/>
          <w:sz w:val="16"/>
          <w:szCs w:val="16"/>
        </w:rPr>
        <w:t xml:space="preserve"> Wydatki na świadczenia z ubezpieczeń społecznych związane z niezdolnością do pracy w 2022 r., Zakład Ubezpieczeń Społecznych, Warszawa 2023, s. 36</w:t>
      </w:r>
    </w:p>
  </w:footnote>
  <w:footnote w:id="26">
    <w:p w14:paraId="3B38592E" w14:textId="77777777" w:rsidR="00A66471" w:rsidRPr="00AD475C" w:rsidRDefault="00A66471" w:rsidP="00BD66CE">
      <w:pPr>
        <w:pStyle w:val="Tekstprzypisudolnego"/>
        <w:spacing w:before="0" w:line="240" w:lineRule="auto"/>
        <w:jc w:val="both"/>
        <w:rPr>
          <w:rFonts w:ascii="Calibri" w:hAnsi="Calibri" w:cs="Calibri"/>
          <w:sz w:val="16"/>
          <w:szCs w:val="16"/>
        </w:rPr>
      </w:pPr>
      <w:r w:rsidRPr="00AD475C">
        <w:rPr>
          <w:rStyle w:val="Odwoanieprzypisudolnego"/>
          <w:rFonts w:ascii="Calibri" w:hAnsi="Calibri" w:cs="Calibri"/>
          <w:sz w:val="16"/>
          <w:szCs w:val="16"/>
        </w:rPr>
        <w:footnoteRef/>
      </w:r>
      <w:r w:rsidRPr="00AD475C">
        <w:rPr>
          <w:rFonts w:ascii="Calibri" w:hAnsi="Calibri" w:cs="Calibri"/>
          <w:sz w:val="16"/>
          <w:szCs w:val="16"/>
        </w:rPr>
        <w:t xml:space="preserve"> </w:t>
      </w:r>
      <w:r>
        <w:rPr>
          <w:rFonts w:ascii="Calibri" w:hAnsi="Calibri" w:cs="Calibri"/>
          <w:sz w:val="16"/>
          <w:szCs w:val="16"/>
        </w:rPr>
        <w:t>Jw.,</w:t>
      </w:r>
      <w:r w:rsidRPr="00AD475C">
        <w:rPr>
          <w:rFonts w:ascii="Calibri" w:hAnsi="Calibri" w:cs="Calibri"/>
          <w:sz w:val="16"/>
          <w:szCs w:val="16"/>
        </w:rPr>
        <w:t xml:space="preserve"> </w:t>
      </w:r>
      <w:r>
        <w:rPr>
          <w:rFonts w:ascii="Calibri" w:hAnsi="Calibri" w:cs="Calibri"/>
          <w:sz w:val="16"/>
          <w:szCs w:val="16"/>
        </w:rPr>
        <w:t>s</w:t>
      </w:r>
      <w:r w:rsidRPr="00AD475C">
        <w:rPr>
          <w:rFonts w:ascii="Calibri" w:hAnsi="Calibri" w:cs="Calibri"/>
          <w:sz w:val="16"/>
          <w:szCs w:val="16"/>
        </w:rPr>
        <w:t>.</w:t>
      </w:r>
      <w:r>
        <w:rPr>
          <w:rFonts w:ascii="Calibri" w:hAnsi="Calibri" w:cs="Calibri"/>
          <w:sz w:val="16"/>
          <w:szCs w:val="16"/>
        </w:rPr>
        <w:t xml:space="preserve"> </w:t>
      </w:r>
      <w:r w:rsidRPr="00AD475C">
        <w:rPr>
          <w:rFonts w:ascii="Calibri" w:hAnsi="Calibri" w:cs="Calibri"/>
          <w:sz w:val="16"/>
          <w:szCs w:val="16"/>
        </w:rPr>
        <w:t>43</w:t>
      </w:r>
    </w:p>
  </w:footnote>
  <w:footnote w:id="27">
    <w:p w14:paraId="7BC21ABD" w14:textId="77777777" w:rsidR="00A66471" w:rsidRPr="00AD475C" w:rsidRDefault="00A66471" w:rsidP="00BD66CE">
      <w:pPr>
        <w:pStyle w:val="Tekstprzypisudolnego"/>
        <w:spacing w:before="0" w:line="240" w:lineRule="auto"/>
        <w:jc w:val="both"/>
        <w:rPr>
          <w:rFonts w:ascii="Calibri" w:hAnsi="Calibri" w:cs="Calibri"/>
          <w:sz w:val="16"/>
          <w:szCs w:val="16"/>
        </w:rPr>
      </w:pPr>
      <w:r w:rsidRPr="00AD475C">
        <w:rPr>
          <w:rStyle w:val="Odwoanieprzypisudolnego"/>
          <w:rFonts w:ascii="Calibri" w:hAnsi="Calibri" w:cs="Calibri"/>
          <w:sz w:val="16"/>
          <w:szCs w:val="16"/>
        </w:rPr>
        <w:footnoteRef/>
      </w:r>
      <w:r w:rsidRPr="00AD475C">
        <w:rPr>
          <w:rFonts w:ascii="Calibri" w:hAnsi="Calibri" w:cs="Calibri"/>
          <w:sz w:val="16"/>
          <w:szCs w:val="16"/>
        </w:rPr>
        <w:t xml:space="preserve"> </w:t>
      </w:r>
      <w:r>
        <w:rPr>
          <w:rFonts w:ascii="Calibri" w:hAnsi="Calibri" w:cs="Calibri"/>
          <w:sz w:val="16"/>
          <w:szCs w:val="16"/>
        </w:rPr>
        <w:t>Jw.,</w:t>
      </w:r>
      <w:r w:rsidRPr="00AD475C">
        <w:rPr>
          <w:rFonts w:ascii="Calibri" w:hAnsi="Calibri" w:cs="Calibri"/>
          <w:sz w:val="16"/>
          <w:szCs w:val="16"/>
        </w:rPr>
        <w:t xml:space="preserve"> </w:t>
      </w:r>
      <w:r>
        <w:rPr>
          <w:rFonts w:ascii="Calibri" w:hAnsi="Calibri" w:cs="Calibri"/>
          <w:sz w:val="16"/>
          <w:szCs w:val="16"/>
        </w:rPr>
        <w:t>s</w:t>
      </w:r>
      <w:r w:rsidRPr="00AD475C">
        <w:rPr>
          <w:rFonts w:ascii="Calibri" w:hAnsi="Calibri" w:cs="Calibri"/>
          <w:sz w:val="16"/>
          <w:szCs w:val="16"/>
        </w:rPr>
        <w:t>.</w:t>
      </w:r>
      <w:r>
        <w:rPr>
          <w:rFonts w:ascii="Calibri" w:hAnsi="Calibri" w:cs="Calibri"/>
          <w:sz w:val="16"/>
          <w:szCs w:val="16"/>
        </w:rPr>
        <w:t xml:space="preserve"> </w:t>
      </w:r>
      <w:r w:rsidRPr="00AD475C">
        <w:rPr>
          <w:rFonts w:ascii="Calibri" w:hAnsi="Calibri" w:cs="Calibri"/>
          <w:sz w:val="16"/>
          <w:szCs w:val="16"/>
        </w:rPr>
        <w:t>46</w:t>
      </w:r>
    </w:p>
  </w:footnote>
  <w:footnote w:id="28">
    <w:p w14:paraId="6088CD7A" w14:textId="77777777" w:rsidR="00A66471" w:rsidRPr="00AD475C" w:rsidRDefault="00A66471" w:rsidP="00BD66CE">
      <w:pPr>
        <w:pStyle w:val="Tekstprzypisudolnego"/>
        <w:spacing w:before="0" w:line="240" w:lineRule="auto"/>
        <w:jc w:val="both"/>
        <w:rPr>
          <w:rFonts w:ascii="Calibri" w:hAnsi="Calibri" w:cs="Calibri"/>
          <w:sz w:val="16"/>
          <w:szCs w:val="16"/>
        </w:rPr>
      </w:pPr>
      <w:r w:rsidRPr="00AD475C">
        <w:rPr>
          <w:rStyle w:val="Odwoanieprzypisudolnego"/>
          <w:rFonts w:ascii="Calibri" w:hAnsi="Calibri" w:cs="Calibri"/>
          <w:sz w:val="16"/>
          <w:szCs w:val="16"/>
        </w:rPr>
        <w:footnoteRef/>
      </w:r>
      <w:r w:rsidRPr="00AD475C">
        <w:rPr>
          <w:rFonts w:ascii="Calibri" w:hAnsi="Calibri" w:cs="Calibri"/>
          <w:sz w:val="16"/>
          <w:szCs w:val="16"/>
        </w:rPr>
        <w:t xml:space="preserve"> </w:t>
      </w:r>
      <w:r>
        <w:rPr>
          <w:rFonts w:ascii="Calibri" w:hAnsi="Calibri" w:cs="Calibri"/>
          <w:sz w:val="16"/>
          <w:szCs w:val="16"/>
        </w:rPr>
        <w:t>Jw.,</w:t>
      </w:r>
      <w:r w:rsidRPr="00AD475C">
        <w:rPr>
          <w:rFonts w:ascii="Calibri" w:hAnsi="Calibri" w:cs="Calibri"/>
          <w:sz w:val="16"/>
          <w:szCs w:val="16"/>
        </w:rPr>
        <w:t xml:space="preserve"> s. 47</w:t>
      </w:r>
    </w:p>
  </w:footnote>
  <w:footnote w:id="29">
    <w:p w14:paraId="7B3FB53B" w14:textId="77777777" w:rsidR="00A66471" w:rsidRPr="00AD475C" w:rsidRDefault="00A66471" w:rsidP="00BD66CE">
      <w:pPr>
        <w:pStyle w:val="Tekstprzypisudolnego"/>
        <w:spacing w:before="0" w:line="240" w:lineRule="auto"/>
        <w:jc w:val="both"/>
        <w:rPr>
          <w:rFonts w:ascii="Calibri" w:hAnsi="Calibri" w:cs="Calibri"/>
          <w:sz w:val="16"/>
          <w:szCs w:val="16"/>
        </w:rPr>
      </w:pPr>
      <w:r w:rsidRPr="00AD475C">
        <w:rPr>
          <w:rStyle w:val="Odwoanieprzypisudolnego"/>
          <w:rFonts w:ascii="Calibri" w:hAnsi="Calibri" w:cs="Calibri"/>
          <w:sz w:val="16"/>
          <w:szCs w:val="16"/>
        </w:rPr>
        <w:footnoteRef/>
      </w:r>
      <w:r w:rsidRPr="00AD475C">
        <w:rPr>
          <w:rFonts w:ascii="Calibri" w:hAnsi="Calibri" w:cs="Calibri"/>
          <w:sz w:val="16"/>
          <w:szCs w:val="16"/>
        </w:rPr>
        <w:t xml:space="preserve"> </w:t>
      </w:r>
      <w:r>
        <w:rPr>
          <w:rFonts w:ascii="Calibri" w:hAnsi="Calibri" w:cs="Calibri"/>
          <w:sz w:val="16"/>
          <w:szCs w:val="16"/>
        </w:rPr>
        <w:t>Jw.,</w:t>
      </w:r>
      <w:r w:rsidRPr="00AD475C">
        <w:rPr>
          <w:rFonts w:ascii="Calibri" w:hAnsi="Calibri" w:cs="Calibri"/>
          <w:sz w:val="16"/>
          <w:szCs w:val="16"/>
        </w:rPr>
        <w:t xml:space="preserve"> </w:t>
      </w:r>
      <w:r>
        <w:rPr>
          <w:rFonts w:ascii="Calibri" w:hAnsi="Calibri" w:cs="Calibri"/>
          <w:sz w:val="16"/>
          <w:szCs w:val="16"/>
        </w:rPr>
        <w:t>s</w:t>
      </w:r>
      <w:r w:rsidRPr="00AD475C">
        <w:rPr>
          <w:rFonts w:ascii="Calibri" w:hAnsi="Calibri" w:cs="Calibri"/>
          <w:sz w:val="16"/>
          <w:szCs w:val="16"/>
        </w:rPr>
        <w:t>.</w:t>
      </w:r>
      <w:r>
        <w:rPr>
          <w:rFonts w:ascii="Calibri" w:hAnsi="Calibri" w:cs="Calibri"/>
          <w:sz w:val="16"/>
          <w:szCs w:val="16"/>
        </w:rPr>
        <w:t xml:space="preserve"> </w:t>
      </w:r>
      <w:r w:rsidRPr="00AD475C">
        <w:rPr>
          <w:rFonts w:ascii="Calibri" w:hAnsi="Calibri" w:cs="Calibri"/>
          <w:sz w:val="16"/>
          <w:szCs w:val="16"/>
        </w:rPr>
        <w:t>48</w:t>
      </w:r>
    </w:p>
  </w:footnote>
  <w:footnote w:id="30">
    <w:p w14:paraId="5618988F" w14:textId="77777777" w:rsidR="00A66471" w:rsidRPr="00AD475C" w:rsidRDefault="00A66471" w:rsidP="00BD66CE">
      <w:pPr>
        <w:pStyle w:val="Tekstprzypisudolnego"/>
        <w:spacing w:before="0" w:line="240" w:lineRule="auto"/>
        <w:jc w:val="both"/>
        <w:rPr>
          <w:rFonts w:asciiTheme="minorHAnsi" w:hAnsiTheme="minorHAnsi" w:cstheme="minorHAnsi"/>
          <w:sz w:val="16"/>
          <w:szCs w:val="16"/>
        </w:rPr>
      </w:pPr>
      <w:r w:rsidRPr="00AD475C">
        <w:rPr>
          <w:rStyle w:val="Odwoanieprzypisudolnego"/>
          <w:rFonts w:ascii="Calibri" w:hAnsi="Calibri" w:cs="Calibri"/>
          <w:sz w:val="16"/>
          <w:szCs w:val="16"/>
        </w:rPr>
        <w:footnoteRef/>
      </w:r>
      <w:r w:rsidRPr="00AD475C">
        <w:rPr>
          <w:rFonts w:ascii="Calibri" w:hAnsi="Calibri" w:cs="Calibri"/>
          <w:sz w:val="16"/>
          <w:szCs w:val="16"/>
        </w:rPr>
        <w:t xml:space="preserve"> </w:t>
      </w:r>
      <w:hyperlink r:id="rId10" w:history="1">
        <w:r w:rsidRPr="00AD475C">
          <w:rPr>
            <w:rStyle w:val="Hipercze"/>
            <w:rFonts w:ascii="Calibri" w:hAnsi="Calibri" w:cs="Calibri"/>
            <w:sz w:val="16"/>
            <w:szCs w:val="16"/>
          </w:rPr>
          <w:t>https://rpo.opolskie.pl/wp-content/uploads/za%C5%82.-1-Analiza-EFS-wojew%C3%B3dztwo-opolskie.pdf</w:t>
        </w:r>
      </w:hyperlink>
      <w:r w:rsidRPr="00AD475C">
        <w:rPr>
          <w:rFonts w:ascii="Calibri" w:hAnsi="Calibri" w:cs="Calibri"/>
          <w:sz w:val="16"/>
          <w:szCs w:val="16"/>
        </w:rPr>
        <w:t>, dostęp w dniu 19.06.2024 r.</w:t>
      </w:r>
    </w:p>
  </w:footnote>
  <w:footnote w:id="31">
    <w:p w14:paraId="08A1972B" w14:textId="77777777" w:rsidR="00A66471" w:rsidRPr="00872987" w:rsidRDefault="00A66471" w:rsidP="00BD66CE">
      <w:pPr>
        <w:pStyle w:val="Tekstprzypisudolnego"/>
        <w:spacing w:before="0" w:line="240" w:lineRule="auto"/>
        <w:rPr>
          <w:rFonts w:asciiTheme="minorHAnsi" w:hAnsiTheme="minorHAnsi" w:cstheme="minorHAnsi"/>
          <w:sz w:val="16"/>
          <w:szCs w:val="16"/>
        </w:rPr>
      </w:pPr>
      <w:r w:rsidRPr="00872987">
        <w:rPr>
          <w:rStyle w:val="Odwoanieprzypisudolnego"/>
          <w:rFonts w:asciiTheme="minorHAnsi" w:hAnsiTheme="minorHAnsi" w:cstheme="minorHAnsi"/>
          <w:sz w:val="16"/>
          <w:szCs w:val="16"/>
        </w:rPr>
        <w:footnoteRef/>
      </w:r>
      <w:r w:rsidRPr="00872987">
        <w:rPr>
          <w:rFonts w:asciiTheme="minorHAnsi" w:hAnsiTheme="minorHAnsi" w:cstheme="minorHAnsi"/>
          <w:sz w:val="16"/>
          <w:szCs w:val="16"/>
        </w:rPr>
        <w:t xml:space="preserve"> </w:t>
      </w:r>
      <w:hyperlink r:id="rId11" w:history="1">
        <w:r w:rsidRPr="00872987">
          <w:rPr>
            <w:rStyle w:val="Hipercze"/>
            <w:rFonts w:asciiTheme="minorHAnsi" w:hAnsiTheme="minorHAnsi" w:cstheme="minorHAnsi"/>
            <w:sz w:val="16"/>
            <w:szCs w:val="16"/>
          </w:rPr>
          <w:t>https://rpo.opolskie.pl/wp-content/uploads/2022/12/FEO-2021-2027_DECYZJA-KE.pdf</w:t>
        </w:r>
      </w:hyperlink>
      <w:r w:rsidRPr="00872987">
        <w:rPr>
          <w:rFonts w:asciiTheme="minorHAnsi" w:hAnsiTheme="minorHAnsi" w:cstheme="minorHAnsi"/>
          <w:sz w:val="16"/>
          <w:szCs w:val="16"/>
        </w:rPr>
        <w:t>, dostęp w dniu 19.06.2024 r.</w:t>
      </w:r>
    </w:p>
  </w:footnote>
  <w:footnote w:id="32">
    <w:p w14:paraId="3A3111B5" w14:textId="77777777" w:rsidR="00A66471" w:rsidRPr="005045F3" w:rsidRDefault="00A66471" w:rsidP="007E602D">
      <w:pPr>
        <w:pStyle w:val="Tekstprzypisudolnego"/>
        <w:spacing w:before="0" w:line="240" w:lineRule="auto"/>
        <w:jc w:val="both"/>
        <w:rPr>
          <w:rFonts w:asciiTheme="minorHAnsi" w:hAnsiTheme="minorHAnsi" w:cstheme="minorHAnsi"/>
          <w:spacing w:val="-6"/>
          <w:sz w:val="16"/>
          <w:szCs w:val="16"/>
        </w:rPr>
      </w:pPr>
      <w:r w:rsidRPr="005045F3">
        <w:rPr>
          <w:rStyle w:val="Odwoanieprzypisudolnego"/>
          <w:rFonts w:asciiTheme="minorHAnsi" w:hAnsiTheme="minorHAnsi" w:cstheme="minorHAnsi"/>
          <w:sz w:val="16"/>
          <w:szCs w:val="16"/>
        </w:rPr>
        <w:footnoteRef/>
      </w:r>
      <w:r w:rsidRPr="005045F3">
        <w:rPr>
          <w:rFonts w:asciiTheme="minorHAnsi" w:hAnsiTheme="minorHAnsi" w:cstheme="minorHAnsi"/>
          <w:sz w:val="16"/>
          <w:szCs w:val="16"/>
        </w:rPr>
        <w:t xml:space="preserve"> Rozporządzenie</w:t>
      </w:r>
      <w:r w:rsidRPr="005045F3">
        <w:rPr>
          <w:rFonts w:asciiTheme="minorHAnsi" w:hAnsiTheme="minorHAnsi" w:cstheme="minorHAnsi"/>
          <w:spacing w:val="-5"/>
          <w:sz w:val="16"/>
          <w:szCs w:val="16"/>
        </w:rPr>
        <w:t xml:space="preserve"> </w:t>
      </w:r>
      <w:r w:rsidRPr="005045F3">
        <w:rPr>
          <w:rFonts w:asciiTheme="minorHAnsi" w:hAnsiTheme="minorHAnsi" w:cstheme="minorHAnsi"/>
          <w:sz w:val="16"/>
          <w:szCs w:val="16"/>
        </w:rPr>
        <w:t>Ministra</w:t>
      </w:r>
      <w:r w:rsidRPr="005045F3">
        <w:rPr>
          <w:rFonts w:asciiTheme="minorHAnsi" w:hAnsiTheme="minorHAnsi" w:cstheme="minorHAnsi"/>
          <w:spacing w:val="-8"/>
          <w:sz w:val="16"/>
          <w:szCs w:val="16"/>
        </w:rPr>
        <w:t xml:space="preserve"> </w:t>
      </w:r>
      <w:r w:rsidRPr="005045F3">
        <w:rPr>
          <w:rFonts w:asciiTheme="minorHAnsi" w:hAnsiTheme="minorHAnsi" w:cstheme="minorHAnsi"/>
          <w:sz w:val="16"/>
          <w:szCs w:val="16"/>
        </w:rPr>
        <w:t>Zdrowia</w:t>
      </w:r>
      <w:r w:rsidRPr="005045F3">
        <w:rPr>
          <w:rFonts w:asciiTheme="minorHAnsi" w:hAnsiTheme="minorHAnsi" w:cstheme="minorHAnsi"/>
          <w:spacing w:val="-8"/>
          <w:sz w:val="16"/>
          <w:szCs w:val="16"/>
        </w:rPr>
        <w:t xml:space="preserve"> </w:t>
      </w:r>
      <w:r w:rsidRPr="005045F3">
        <w:rPr>
          <w:rFonts w:asciiTheme="minorHAnsi" w:hAnsiTheme="minorHAnsi" w:cstheme="minorHAnsi"/>
          <w:sz w:val="16"/>
          <w:szCs w:val="16"/>
        </w:rPr>
        <w:t>z</w:t>
      </w:r>
      <w:r w:rsidRPr="005045F3">
        <w:rPr>
          <w:rFonts w:asciiTheme="minorHAnsi" w:hAnsiTheme="minorHAnsi" w:cstheme="minorHAnsi"/>
          <w:spacing w:val="-3"/>
          <w:sz w:val="16"/>
          <w:szCs w:val="16"/>
        </w:rPr>
        <w:t xml:space="preserve"> </w:t>
      </w:r>
      <w:r w:rsidRPr="005045F3">
        <w:rPr>
          <w:rFonts w:asciiTheme="minorHAnsi" w:hAnsiTheme="minorHAnsi" w:cstheme="minorHAnsi"/>
          <w:sz w:val="16"/>
          <w:szCs w:val="16"/>
        </w:rPr>
        <w:t>dnia</w:t>
      </w:r>
      <w:r w:rsidRPr="005045F3">
        <w:rPr>
          <w:rFonts w:asciiTheme="minorHAnsi" w:hAnsiTheme="minorHAnsi" w:cstheme="minorHAnsi"/>
          <w:spacing w:val="-1"/>
          <w:sz w:val="16"/>
          <w:szCs w:val="16"/>
        </w:rPr>
        <w:t xml:space="preserve"> </w:t>
      </w:r>
      <w:r w:rsidRPr="005045F3">
        <w:rPr>
          <w:rFonts w:asciiTheme="minorHAnsi" w:hAnsiTheme="minorHAnsi" w:cstheme="minorHAnsi"/>
          <w:sz w:val="16"/>
          <w:szCs w:val="16"/>
        </w:rPr>
        <w:t>6</w:t>
      </w:r>
      <w:r w:rsidRPr="005045F3">
        <w:rPr>
          <w:rFonts w:asciiTheme="minorHAnsi" w:hAnsiTheme="minorHAnsi" w:cstheme="minorHAnsi"/>
          <w:spacing w:val="-5"/>
          <w:sz w:val="16"/>
          <w:szCs w:val="16"/>
        </w:rPr>
        <w:t xml:space="preserve"> </w:t>
      </w:r>
      <w:r w:rsidRPr="005045F3">
        <w:rPr>
          <w:rFonts w:asciiTheme="minorHAnsi" w:hAnsiTheme="minorHAnsi" w:cstheme="minorHAnsi"/>
          <w:sz w:val="16"/>
          <w:szCs w:val="16"/>
        </w:rPr>
        <w:t>listopada</w:t>
      </w:r>
      <w:r w:rsidRPr="005045F3">
        <w:rPr>
          <w:rFonts w:asciiTheme="minorHAnsi" w:hAnsiTheme="minorHAnsi" w:cstheme="minorHAnsi"/>
          <w:spacing w:val="-5"/>
          <w:sz w:val="16"/>
          <w:szCs w:val="16"/>
        </w:rPr>
        <w:t xml:space="preserve"> </w:t>
      </w:r>
      <w:r w:rsidRPr="005045F3">
        <w:rPr>
          <w:rFonts w:asciiTheme="minorHAnsi" w:hAnsiTheme="minorHAnsi" w:cstheme="minorHAnsi"/>
          <w:sz w:val="16"/>
          <w:szCs w:val="16"/>
        </w:rPr>
        <w:t>2013</w:t>
      </w:r>
      <w:r w:rsidRPr="005045F3">
        <w:rPr>
          <w:rFonts w:asciiTheme="minorHAnsi" w:hAnsiTheme="minorHAnsi" w:cstheme="minorHAnsi"/>
          <w:spacing w:val="-1"/>
          <w:sz w:val="16"/>
          <w:szCs w:val="16"/>
        </w:rPr>
        <w:t xml:space="preserve"> </w:t>
      </w:r>
      <w:r w:rsidRPr="005045F3">
        <w:rPr>
          <w:rFonts w:asciiTheme="minorHAnsi" w:hAnsiTheme="minorHAnsi" w:cstheme="minorHAnsi"/>
          <w:sz w:val="16"/>
          <w:szCs w:val="16"/>
        </w:rPr>
        <w:t>r.</w:t>
      </w:r>
      <w:r w:rsidRPr="005045F3">
        <w:rPr>
          <w:rFonts w:asciiTheme="minorHAnsi" w:hAnsiTheme="minorHAnsi" w:cstheme="minorHAnsi"/>
          <w:spacing w:val="-3"/>
          <w:sz w:val="16"/>
          <w:szCs w:val="16"/>
        </w:rPr>
        <w:t xml:space="preserve"> </w:t>
      </w:r>
      <w:r w:rsidRPr="005045F3">
        <w:rPr>
          <w:rFonts w:asciiTheme="minorHAnsi" w:hAnsiTheme="minorHAnsi" w:cstheme="minorHAnsi"/>
          <w:sz w:val="16"/>
          <w:szCs w:val="16"/>
        </w:rPr>
        <w:t>w</w:t>
      </w:r>
      <w:r w:rsidRPr="005045F3">
        <w:rPr>
          <w:rFonts w:asciiTheme="minorHAnsi" w:hAnsiTheme="minorHAnsi" w:cstheme="minorHAnsi"/>
          <w:spacing w:val="-6"/>
          <w:sz w:val="16"/>
          <w:szCs w:val="16"/>
        </w:rPr>
        <w:t xml:space="preserve"> </w:t>
      </w:r>
      <w:r w:rsidRPr="005045F3">
        <w:rPr>
          <w:rFonts w:asciiTheme="minorHAnsi" w:hAnsiTheme="minorHAnsi" w:cstheme="minorHAnsi"/>
          <w:sz w:val="16"/>
          <w:szCs w:val="16"/>
        </w:rPr>
        <w:t>sprawie</w:t>
      </w:r>
      <w:r w:rsidRPr="005045F3">
        <w:rPr>
          <w:rFonts w:asciiTheme="minorHAnsi" w:hAnsiTheme="minorHAnsi" w:cstheme="minorHAnsi"/>
          <w:spacing w:val="-8"/>
          <w:sz w:val="16"/>
          <w:szCs w:val="16"/>
        </w:rPr>
        <w:t xml:space="preserve"> </w:t>
      </w:r>
      <w:r w:rsidRPr="005045F3">
        <w:rPr>
          <w:rFonts w:asciiTheme="minorHAnsi" w:hAnsiTheme="minorHAnsi" w:cstheme="minorHAnsi"/>
          <w:sz w:val="16"/>
          <w:szCs w:val="16"/>
        </w:rPr>
        <w:t xml:space="preserve">świadczeń gwarantowanych z zakresu ambulatoryjnej opieki specjalistycznej (Dz.U. 2016 poz. 357 z </w:t>
      </w:r>
      <w:proofErr w:type="spellStart"/>
      <w:r w:rsidRPr="005045F3">
        <w:rPr>
          <w:rFonts w:asciiTheme="minorHAnsi" w:hAnsiTheme="minorHAnsi" w:cstheme="minorHAnsi"/>
          <w:spacing w:val="-2"/>
          <w:sz w:val="16"/>
          <w:szCs w:val="16"/>
        </w:rPr>
        <w:t>późn</w:t>
      </w:r>
      <w:proofErr w:type="spellEnd"/>
      <w:r w:rsidRPr="005045F3">
        <w:rPr>
          <w:rFonts w:asciiTheme="minorHAnsi" w:hAnsiTheme="minorHAnsi" w:cstheme="minorHAnsi"/>
          <w:spacing w:val="-2"/>
          <w:sz w:val="16"/>
          <w:szCs w:val="16"/>
        </w:rPr>
        <w:t>.</w:t>
      </w:r>
      <w:r w:rsidRPr="005045F3">
        <w:rPr>
          <w:rFonts w:asciiTheme="minorHAnsi" w:hAnsiTheme="minorHAnsi" w:cstheme="minorHAnsi"/>
          <w:sz w:val="16"/>
          <w:szCs w:val="16"/>
        </w:rPr>
        <w:t xml:space="preserve"> </w:t>
      </w:r>
      <w:r w:rsidRPr="005045F3">
        <w:rPr>
          <w:rFonts w:asciiTheme="minorHAnsi" w:hAnsiTheme="minorHAnsi" w:cstheme="minorHAnsi"/>
          <w:spacing w:val="-4"/>
          <w:sz w:val="16"/>
          <w:szCs w:val="16"/>
        </w:rPr>
        <w:t>zm.).</w:t>
      </w:r>
      <w:r w:rsidRPr="005045F3">
        <w:rPr>
          <w:rFonts w:asciiTheme="minorHAnsi" w:hAnsiTheme="minorHAnsi" w:cstheme="minorHAnsi"/>
          <w:spacing w:val="-2"/>
          <w:sz w:val="16"/>
          <w:szCs w:val="16"/>
        </w:rPr>
        <w:t xml:space="preserve"> Pozyskano</w:t>
      </w:r>
      <w:r w:rsidRPr="005045F3">
        <w:rPr>
          <w:rFonts w:asciiTheme="minorHAnsi" w:hAnsiTheme="minorHAnsi" w:cstheme="minorHAnsi"/>
          <w:sz w:val="16"/>
          <w:szCs w:val="16"/>
        </w:rPr>
        <w:tab/>
      </w:r>
      <w:r w:rsidRPr="005045F3">
        <w:rPr>
          <w:rFonts w:asciiTheme="minorHAnsi" w:hAnsiTheme="minorHAnsi" w:cstheme="minorHAnsi"/>
          <w:spacing w:val="-6"/>
          <w:sz w:val="16"/>
          <w:szCs w:val="16"/>
        </w:rPr>
        <w:t xml:space="preserve">z: </w:t>
      </w:r>
      <w:hyperlink r:id="rId12" w:history="1">
        <w:r w:rsidRPr="005045F3">
          <w:rPr>
            <w:rStyle w:val="Hipercze"/>
            <w:rFonts w:asciiTheme="minorHAnsi" w:hAnsiTheme="minorHAnsi" w:cstheme="minorHAnsi"/>
            <w:sz w:val="16"/>
            <w:szCs w:val="16"/>
          </w:rPr>
          <w:t>http://isap.sejm.gov.pl/isap.nsf/DocDetails.xsp?id=WDU20160000357,</w:t>
        </w:r>
      </w:hyperlink>
      <w:r w:rsidRPr="005045F3">
        <w:rPr>
          <w:rFonts w:asciiTheme="minorHAnsi" w:hAnsiTheme="minorHAnsi" w:cstheme="minorHAnsi"/>
          <w:sz w:val="16"/>
          <w:szCs w:val="16"/>
        </w:rPr>
        <w:t xml:space="preserve"> </w:t>
      </w:r>
      <w:r w:rsidRPr="007E602D">
        <w:rPr>
          <w:rFonts w:asciiTheme="minorHAnsi" w:hAnsiTheme="minorHAnsi" w:cstheme="minorHAnsi"/>
          <w:sz w:val="16"/>
          <w:szCs w:val="16"/>
        </w:rPr>
        <w:t>dostęp z 20.05.2025</w:t>
      </w:r>
    </w:p>
  </w:footnote>
  <w:footnote w:id="33">
    <w:p w14:paraId="0781125E" w14:textId="77777777" w:rsidR="00A66471" w:rsidRPr="00E90DF8" w:rsidRDefault="00A66471" w:rsidP="007E602D">
      <w:pPr>
        <w:pStyle w:val="TableParagraph"/>
        <w:tabs>
          <w:tab w:val="left" w:pos="7347"/>
        </w:tabs>
        <w:rPr>
          <w:rFonts w:asciiTheme="minorHAnsi" w:hAnsiTheme="minorHAnsi" w:cstheme="minorHAnsi"/>
          <w:sz w:val="16"/>
          <w:szCs w:val="16"/>
        </w:rPr>
      </w:pPr>
      <w:r w:rsidRPr="005045F3">
        <w:rPr>
          <w:rStyle w:val="Odwoanieprzypisudolnego"/>
          <w:rFonts w:asciiTheme="minorHAnsi" w:hAnsiTheme="minorHAnsi" w:cstheme="minorHAnsi"/>
          <w:sz w:val="16"/>
          <w:szCs w:val="16"/>
        </w:rPr>
        <w:footnoteRef/>
      </w:r>
      <w:r w:rsidRPr="005045F3">
        <w:rPr>
          <w:rFonts w:asciiTheme="minorHAnsi" w:hAnsiTheme="minorHAnsi" w:cstheme="minorHAnsi"/>
          <w:sz w:val="16"/>
          <w:szCs w:val="16"/>
        </w:rPr>
        <w:t xml:space="preserve"> Rozporządzenie</w:t>
      </w:r>
      <w:r w:rsidRPr="005045F3">
        <w:rPr>
          <w:rFonts w:asciiTheme="minorHAnsi" w:hAnsiTheme="minorHAnsi" w:cstheme="minorHAnsi"/>
          <w:spacing w:val="-5"/>
          <w:sz w:val="16"/>
          <w:szCs w:val="16"/>
        </w:rPr>
        <w:t xml:space="preserve"> </w:t>
      </w:r>
      <w:r w:rsidRPr="005045F3">
        <w:rPr>
          <w:rFonts w:asciiTheme="minorHAnsi" w:hAnsiTheme="minorHAnsi" w:cstheme="minorHAnsi"/>
          <w:sz w:val="16"/>
          <w:szCs w:val="16"/>
        </w:rPr>
        <w:t>Ministra</w:t>
      </w:r>
      <w:r w:rsidRPr="005045F3">
        <w:rPr>
          <w:rFonts w:asciiTheme="minorHAnsi" w:hAnsiTheme="minorHAnsi" w:cstheme="minorHAnsi"/>
          <w:spacing w:val="-8"/>
          <w:sz w:val="16"/>
          <w:szCs w:val="16"/>
        </w:rPr>
        <w:t xml:space="preserve"> </w:t>
      </w:r>
      <w:r w:rsidRPr="005045F3">
        <w:rPr>
          <w:rFonts w:asciiTheme="minorHAnsi" w:hAnsiTheme="minorHAnsi" w:cstheme="minorHAnsi"/>
          <w:sz w:val="16"/>
          <w:szCs w:val="16"/>
        </w:rPr>
        <w:t>Zdrowia</w:t>
      </w:r>
      <w:r w:rsidRPr="005045F3">
        <w:rPr>
          <w:rFonts w:asciiTheme="minorHAnsi" w:hAnsiTheme="minorHAnsi" w:cstheme="minorHAnsi"/>
          <w:spacing w:val="-8"/>
          <w:sz w:val="16"/>
          <w:szCs w:val="16"/>
        </w:rPr>
        <w:t xml:space="preserve"> </w:t>
      </w:r>
      <w:r w:rsidRPr="005045F3">
        <w:rPr>
          <w:rFonts w:asciiTheme="minorHAnsi" w:hAnsiTheme="minorHAnsi" w:cstheme="minorHAnsi"/>
          <w:sz w:val="16"/>
          <w:szCs w:val="16"/>
        </w:rPr>
        <w:t>z</w:t>
      </w:r>
      <w:r w:rsidRPr="005045F3">
        <w:rPr>
          <w:rFonts w:asciiTheme="minorHAnsi" w:hAnsiTheme="minorHAnsi" w:cstheme="minorHAnsi"/>
          <w:spacing w:val="-3"/>
          <w:sz w:val="16"/>
          <w:szCs w:val="16"/>
        </w:rPr>
        <w:t xml:space="preserve"> </w:t>
      </w:r>
      <w:r w:rsidRPr="005045F3">
        <w:rPr>
          <w:rFonts w:asciiTheme="minorHAnsi" w:hAnsiTheme="minorHAnsi" w:cstheme="minorHAnsi"/>
          <w:sz w:val="16"/>
          <w:szCs w:val="16"/>
        </w:rPr>
        <w:t>dnia</w:t>
      </w:r>
      <w:r w:rsidRPr="005045F3">
        <w:rPr>
          <w:rFonts w:asciiTheme="minorHAnsi" w:hAnsiTheme="minorHAnsi" w:cstheme="minorHAnsi"/>
          <w:spacing w:val="-1"/>
          <w:sz w:val="16"/>
          <w:szCs w:val="16"/>
        </w:rPr>
        <w:t xml:space="preserve"> </w:t>
      </w:r>
      <w:r w:rsidRPr="005045F3">
        <w:rPr>
          <w:rFonts w:asciiTheme="minorHAnsi" w:hAnsiTheme="minorHAnsi" w:cstheme="minorHAnsi"/>
          <w:sz w:val="16"/>
          <w:szCs w:val="16"/>
        </w:rPr>
        <w:t>6</w:t>
      </w:r>
      <w:r w:rsidRPr="005045F3">
        <w:rPr>
          <w:rFonts w:asciiTheme="minorHAnsi" w:hAnsiTheme="minorHAnsi" w:cstheme="minorHAnsi"/>
          <w:spacing w:val="-5"/>
          <w:sz w:val="16"/>
          <w:szCs w:val="16"/>
        </w:rPr>
        <w:t xml:space="preserve"> </w:t>
      </w:r>
      <w:r w:rsidRPr="005045F3">
        <w:rPr>
          <w:rFonts w:asciiTheme="minorHAnsi" w:hAnsiTheme="minorHAnsi" w:cstheme="minorHAnsi"/>
          <w:sz w:val="16"/>
          <w:szCs w:val="16"/>
        </w:rPr>
        <w:t>listopada</w:t>
      </w:r>
      <w:r w:rsidRPr="005045F3">
        <w:rPr>
          <w:rFonts w:asciiTheme="minorHAnsi" w:hAnsiTheme="minorHAnsi" w:cstheme="minorHAnsi"/>
          <w:spacing w:val="-5"/>
          <w:sz w:val="16"/>
          <w:szCs w:val="16"/>
        </w:rPr>
        <w:t xml:space="preserve"> </w:t>
      </w:r>
      <w:r w:rsidRPr="005045F3">
        <w:rPr>
          <w:rFonts w:asciiTheme="minorHAnsi" w:hAnsiTheme="minorHAnsi" w:cstheme="minorHAnsi"/>
          <w:sz w:val="16"/>
          <w:szCs w:val="16"/>
        </w:rPr>
        <w:t>2013</w:t>
      </w:r>
      <w:r w:rsidRPr="005045F3">
        <w:rPr>
          <w:rFonts w:asciiTheme="minorHAnsi" w:hAnsiTheme="minorHAnsi" w:cstheme="minorHAnsi"/>
          <w:spacing w:val="-1"/>
          <w:sz w:val="16"/>
          <w:szCs w:val="16"/>
        </w:rPr>
        <w:t xml:space="preserve"> </w:t>
      </w:r>
      <w:r w:rsidRPr="005045F3">
        <w:rPr>
          <w:rFonts w:asciiTheme="minorHAnsi" w:hAnsiTheme="minorHAnsi" w:cstheme="minorHAnsi"/>
          <w:sz w:val="16"/>
          <w:szCs w:val="16"/>
        </w:rPr>
        <w:t>r.</w:t>
      </w:r>
      <w:r w:rsidRPr="005045F3">
        <w:rPr>
          <w:rFonts w:asciiTheme="minorHAnsi" w:hAnsiTheme="minorHAnsi" w:cstheme="minorHAnsi"/>
          <w:spacing w:val="-3"/>
          <w:sz w:val="16"/>
          <w:szCs w:val="16"/>
        </w:rPr>
        <w:t xml:space="preserve"> </w:t>
      </w:r>
      <w:r w:rsidRPr="005045F3">
        <w:rPr>
          <w:rFonts w:asciiTheme="minorHAnsi" w:hAnsiTheme="minorHAnsi" w:cstheme="minorHAnsi"/>
          <w:sz w:val="16"/>
          <w:szCs w:val="16"/>
        </w:rPr>
        <w:t>w</w:t>
      </w:r>
      <w:r w:rsidRPr="005045F3">
        <w:rPr>
          <w:rFonts w:asciiTheme="minorHAnsi" w:hAnsiTheme="minorHAnsi" w:cstheme="minorHAnsi"/>
          <w:spacing w:val="-6"/>
          <w:sz w:val="16"/>
          <w:szCs w:val="16"/>
        </w:rPr>
        <w:t xml:space="preserve"> </w:t>
      </w:r>
      <w:r w:rsidRPr="005045F3">
        <w:rPr>
          <w:rFonts w:asciiTheme="minorHAnsi" w:hAnsiTheme="minorHAnsi" w:cstheme="minorHAnsi"/>
          <w:sz w:val="16"/>
          <w:szCs w:val="16"/>
        </w:rPr>
        <w:t>sprawie</w:t>
      </w:r>
      <w:r w:rsidRPr="005045F3">
        <w:rPr>
          <w:rFonts w:asciiTheme="minorHAnsi" w:hAnsiTheme="minorHAnsi" w:cstheme="minorHAnsi"/>
          <w:spacing w:val="-8"/>
          <w:sz w:val="16"/>
          <w:szCs w:val="16"/>
        </w:rPr>
        <w:t xml:space="preserve"> </w:t>
      </w:r>
      <w:r w:rsidRPr="005045F3">
        <w:rPr>
          <w:rFonts w:asciiTheme="minorHAnsi" w:hAnsiTheme="minorHAnsi" w:cstheme="minorHAnsi"/>
          <w:sz w:val="16"/>
          <w:szCs w:val="16"/>
        </w:rPr>
        <w:t xml:space="preserve">świadczeń gwarantowanych z zakresu rehabilitacji leczniczej (Dz.U. 2018 poz. 465 z </w:t>
      </w:r>
      <w:proofErr w:type="spellStart"/>
      <w:r w:rsidRPr="005045F3">
        <w:rPr>
          <w:rFonts w:asciiTheme="minorHAnsi" w:hAnsiTheme="minorHAnsi" w:cstheme="minorHAnsi"/>
          <w:sz w:val="16"/>
          <w:szCs w:val="16"/>
        </w:rPr>
        <w:t>późn</w:t>
      </w:r>
      <w:proofErr w:type="spellEnd"/>
      <w:r w:rsidRPr="005045F3">
        <w:rPr>
          <w:rFonts w:asciiTheme="minorHAnsi" w:hAnsiTheme="minorHAnsi" w:cstheme="minorHAnsi"/>
          <w:sz w:val="16"/>
          <w:szCs w:val="16"/>
        </w:rPr>
        <w:t xml:space="preserve">. zm.). </w:t>
      </w:r>
      <w:r w:rsidRPr="005045F3">
        <w:rPr>
          <w:rFonts w:asciiTheme="minorHAnsi" w:hAnsiTheme="minorHAnsi" w:cstheme="minorHAnsi"/>
          <w:spacing w:val="-2"/>
          <w:sz w:val="16"/>
          <w:szCs w:val="16"/>
        </w:rPr>
        <w:t>Pozyskano</w:t>
      </w:r>
      <w:r w:rsidRPr="005045F3">
        <w:rPr>
          <w:rFonts w:asciiTheme="minorHAnsi" w:hAnsiTheme="minorHAnsi" w:cstheme="minorHAnsi"/>
          <w:sz w:val="16"/>
          <w:szCs w:val="16"/>
        </w:rPr>
        <w:t xml:space="preserve"> </w:t>
      </w:r>
      <w:r w:rsidRPr="005045F3">
        <w:rPr>
          <w:rFonts w:asciiTheme="minorHAnsi" w:hAnsiTheme="minorHAnsi" w:cstheme="minorHAnsi"/>
          <w:spacing w:val="-5"/>
          <w:sz w:val="16"/>
          <w:szCs w:val="16"/>
        </w:rPr>
        <w:t>z:</w:t>
      </w:r>
      <w:r>
        <w:rPr>
          <w:rFonts w:asciiTheme="minorHAnsi" w:hAnsiTheme="minorHAnsi" w:cstheme="minorHAnsi"/>
          <w:spacing w:val="-5"/>
          <w:sz w:val="16"/>
          <w:szCs w:val="16"/>
        </w:rPr>
        <w:t xml:space="preserve"> </w:t>
      </w:r>
      <w:hyperlink r:id="rId13" w:history="1">
        <w:r w:rsidRPr="005A7FFB">
          <w:rPr>
            <w:rStyle w:val="Hipercze"/>
            <w:rFonts w:asciiTheme="minorHAnsi" w:hAnsiTheme="minorHAnsi" w:cstheme="minorHAnsi"/>
            <w:sz w:val="16"/>
            <w:szCs w:val="16"/>
          </w:rPr>
          <w:t>http://isap.sejm.gov.pl/isap.nsf/download.xsp/WDU20180000465/O/D20180465.pdf,</w:t>
        </w:r>
      </w:hyperlink>
      <w:r w:rsidRPr="005045F3">
        <w:rPr>
          <w:rFonts w:asciiTheme="minorHAnsi" w:hAnsiTheme="minorHAnsi" w:cstheme="minorHAnsi"/>
          <w:spacing w:val="-15"/>
          <w:sz w:val="16"/>
          <w:szCs w:val="16"/>
        </w:rPr>
        <w:t xml:space="preserve"> </w:t>
      </w:r>
      <w:r w:rsidRPr="005045F3">
        <w:rPr>
          <w:rFonts w:asciiTheme="minorHAnsi" w:hAnsiTheme="minorHAnsi" w:cstheme="minorHAnsi"/>
          <w:sz w:val="16"/>
          <w:szCs w:val="16"/>
        </w:rPr>
        <w:t>dostęp</w:t>
      </w:r>
      <w:r w:rsidRPr="005045F3">
        <w:rPr>
          <w:rFonts w:asciiTheme="minorHAnsi" w:hAnsiTheme="minorHAnsi" w:cstheme="minorHAnsi"/>
          <w:spacing w:val="-12"/>
          <w:sz w:val="16"/>
          <w:szCs w:val="16"/>
        </w:rPr>
        <w:t xml:space="preserve"> </w:t>
      </w:r>
      <w:r w:rsidRPr="005045F3">
        <w:rPr>
          <w:rFonts w:asciiTheme="minorHAnsi" w:hAnsiTheme="minorHAnsi" w:cstheme="minorHAnsi"/>
          <w:sz w:val="16"/>
          <w:szCs w:val="16"/>
        </w:rPr>
        <w:t xml:space="preserve">z </w:t>
      </w:r>
      <w:r w:rsidRPr="007E602D">
        <w:rPr>
          <w:rFonts w:asciiTheme="minorHAnsi" w:hAnsiTheme="minorHAnsi" w:cstheme="minorHAnsi"/>
          <w:sz w:val="16"/>
          <w:szCs w:val="16"/>
        </w:rPr>
        <w:t>20.05.2025</w:t>
      </w:r>
    </w:p>
  </w:footnote>
  <w:footnote w:id="34">
    <w:p w14:paraId="7DAA49CE" w14:textId="77777777" w:rsidR="00A66471" w:rsidRPr="00113645" w:rsidRDefault="00A66471" w:rsidP="007E602D">
      <w:pPr>
        <w:pStyle w:val="Tekstprzypisudolnego"/>
        <w:spacing w:before="0" w:line="240" w:lineRule="auto"/>
        <w:rPr>
          <w:rFonts w:asciiTheme="minorHAnsi" w:hAnsiTheme="minorHAnsi" w:cstheme="minorHAnsi"/>
          <w:sz w:val="16"/>
          <w:szCs w:val="16"/>
        </w:rPr>
      </w:pPr>
      <w:r w:rsidRPr="00113645">
        <w:rPr>
          <w:rStyle w:val="Odwoanieprzypisudolnego"/>
          <w:rFonts w:asciiTheme="minorHAnsi" w:hAnsiTheme="minorHAnsi" w:cstheme="minorHAnsi"/>
          <w:sz w:val="16"/>
          <w:szCs w:val="16"/>
        </w:rPr>
        <w:footnoteRef/>
      </w:r>
      <w:r w:rsidRPr="00113645">
        <w:rPr>
          <w:rFonts w:asciiTheme="minorHAnsi" w:hAnsiTheme="minorHAnsi" w:cstheme="minorHAnsi"/>
          <w:sz w:val="16"/>
          <w:szCs w:val="16"/>
        </w:rPr>
        <w:t xml:space="preserve"> Badania profilaktyczne pracowników - wybrane zagadnienia. Pozyskano z:</w:t>
      </w:r>
      <w:r>
        <w:rPr>
          <w:rFonts w:asciiTheme="minorHAnsi" w:hAnsiTheme="minorHAnsi" w:cstheme="minorHAnsi"/>
          <w:sz w:val="16"/>
          <w:szCs w:val="16"/>
        </w:rPr>
        <w:t xml:space="preserve"> </w:t>
      </w:r>
      <w:hyperlink r:id="rId14" w:history="1">
        <w:r w:rsidRPr="00B615C6">
          <w:rPr>
            <w:rStyle w:val="Hipercze"/>
            <w:rFonts w:asciiTheme="minorHAnsi" w:hAnsiTheme="minorHAnsi" w:cstheme="minorHAnsi"/>
            <w:sz w:val="16"/>
            <w:szCs w:val="16"/>
          </w:rPr>
          <w:t>https://m.ciop.pl/CIOPPortalWAR/appmanager/ciop/mobi?nfpb=true&amp;pageLabel=P39200118</w:t>
        </w:r>
      </w:hyperlink>
      <w:r w:rsidRPr="00113645">
        <w:rPr>
          <w:rFonts w:asciiTheme="minorHAnsi" w:hAnsiTheme="minorHAnsi" w:cstheme="minorHAnsi"/>
          <w:sz w:val="16"/>
          <w:szCs w:val="16"/>
        </w:rPr>
        <w:t xml:space="preserve">, </w:t>
      </w:r>
      <w:r w:rsidRPr="007E602D">
        <w:rPr>
          <w:rFonts w:asciiTheme="minorHAnsi" w:hAnsiTheme="minorHAnsi" w:cstheme="minorHAnsi"/>
          <w:sz w:val="16"/>
          <w:szCs w:val="16"/>
        </w:rPr>
        <w:t>dostęp z 22.06.2020</w:t>
      </w:r>
    </w:p>
    <w:p w14:paraId="08DE63BE" w14:textId="77777777" w:rsidR="00A66471" w:rsidRDefault="00A66471" w:rsidP="007E602D">
      <w:pPr>
        <w:pStyle w:val="Tekstprzypisudolnego"/>
      </w:pPr>
    </w:p>
    <w:p w14:paraId="56A525E5" w14:textId="77777777" w:rsidR="00A66471" w:rsidRDefault="00A66471" w:rsidP="007E602D">
      <w:pPr>
        <w:pStyle w:val="Tekstprzypisudolnego"/>
      </w:pPr>
    </w:p>
    <w:p w14:paraId="18ABB309" w14:textId="77777777" w:rsidR="00A66471" w:rsidRPr="007A69BF" w:rsidRDefault="00A66471" w:rsidP="007E602D">
      <w:pPr>
        <w:pStyle w:val="Tekstprzypisudolnego"/>
        <w:spacing w:before="0" w:line="240" w:lineRule="auto"/>
        <w:jc w:val="both"/>
        <w:rPr>
          <w:rFonts w:asciiTheme="minorHAnsi" w:hAnsiTheme="minorHAnsi" w:cstheme="minorHAnsi"/>
          <w:sz w:val="16"/>
          <w:szCs w:val="16"/>
        </w:rPr>
      </w:pPr>
    </w:p>
  </w:footnote>
  <w:footnote w:id="35">
    <w:p w14:paraId="0E0028E1" w14:textId="77777777" w:rsidR="00A66471" w:rsidRPr="00E2420F" w:rsidRDefault="00A66471" w:rsidP="007E602D">
      <w:pPr>
        <w:pStyle w:val="Tekstprzypisudolnego"/>
        <w:spacing w:before="0" w:line="240" w:lineRule="auto"/>
        <w:rPr>
          <w:rFonts w:asciiTheme="minorHAnsi" w:hAnsiTheme="minorHAnsi" w:cstheme="minorHAnsi"/>
          <w:sz w:val="16"/>
          <w:szCs w:val="16"/>
        </w:rPr>
      </w:pPr>
      <w:r w:rsidRPr="00E2420F">
        <w:rPr>
          <w:rStyle w:val="Odwoanieprzypisudolnego"/>
          <w:rFonts w:asciiTheme="minorHAnsi" w:hAnsiTheme="minorHAnsi" w:cstheme="minorHAnsi"/>
          <w:sz w:val="16"/>
          <w:szCs w:val="16"/>
        </w:rPr>
        <w:footnoteRef/>
      </w:r>
      <w:r w:rsidRPr="00E2420F">
        <w:rPr>
          <w:rFonts w:asciiTheme="minorHAnsi" w:hAnsiTheme="minorHAnsi" w:cstheme="minorHAnsi"/>
          <w:sz w:val="16"/>
          <w:szCs w:val="16"/>
        </w:rPr>
        <w:t xml:space="preserve"> Dyrektywa ramowa dotycząca bezpieczeństwa i ochrony zdrowia w miejscu pracy</w:t>
      </w:r>
      <w:r>
        <w:rPr>
          <w:rFonts w:asciiTheme="minorHAnsi" w:hAnsiTheme="minorHAnsi" w:cstheme="minorHAnsi"/>
          <w:sz w:val="16"/>
          <w:szCs w:val="16"/>
        </w:rPr>
        <w:t>,</w:t>
      </w:r>
      <w:r w:rsidRPr="00E2420F">
        <w:rPr>
          <w:rFonts w:asciiTheme="minorHAnsi" w:hAnsiTheme="minorHAnsi" w:cstheme="minorHAnsi"/>
          <w:sz w:val="16"/>
          <w:szCs w:val="16"/>
        </w:rPr>
        <w:t xml:space="preserve"> Pozyskano z: </w:t>
      </w:r>
      <w:hyperlink r:id="rId15" w:history="1">
        <w:r w:rsidRPr="00E2420F">
          <w:rPr>
            <w:rStyle w:val="Hipercze"/>
            <w:rFonts w:asciiTheme="minorHAnsi" w:hAnsiTheme="minorHAnsi" w:cstheme="minorHAnsi"/>
            <w:sz w:val="16"/>
            <w:szCs w:val="16"/>
          </w:rPr>
          <w:t>https://osha.europa.eu/pl/legislation/directives/the-osh-frameworkdirective/the-osh-framework-directive-introduction</w:t>
        </w:r>
      </w:hyperlink>
      <w:r w:rsidRPr="00E2420F">
        <w:rPr>
          <w:rFonts w:asciiTheme="minorHAnsi" w:hAnsiTheme="minorHAnsi" w:cstheme="minorHAnsi"/>
          <w:sz w:val="16"/>
          <w:szCs w:val="16"/>
        </w:rPr>
        <w:t xml:space="preserve">, dostęp </w:t>
      </w:r>
      <w:r>
        <w:rPr>
          <w:rFonts w:asciiTheme="minorHAnsi" w:hAnsiTheme="minorHAnsi" w:cstheme="minorHAnsi"/>
          <w:sz w:val="16"/>
          <w:szCs w:val="16"/>
        </w:rPr>
        <w:t>w dniu</w:t>
      </w:r>
      <w:r w:rsidRPr="00E2420F">
        <w:rPr>
          <w:rFonts w:asciiTheme="minorHAnsi" w:hAnsiTheme="minorHAnsi" w:cstheme="minorHAnsi"/>
          <w:sz w:val="16"/>
          <w:szCs w:val="16"/>
        </w:rPr>
        <w:t xml:space="preserve"> 22.06.2020</w:t>
      </w:r>
      <w:r>
        <w:rPr>
          <w:rFonts w:asciiTheme="minorHAnsi" w:hAnsiTheme="minorHAnsi" w:cstheme="minorHAnsi"/>
          <w:sz w:val="16"/>
          <w:szCs w:val="16"/>
        </w:rPr>
        <w:t xml:space="preserve"> r.</w:t>
      </w:r>
    </w:p>
  </w:footnote>
  <w:footnote w:id="36">
    <w:p w14:paraId="372CF397" w14:textId="77777777" w:rsidR="00A66471" w:rsidRDefault="00A66471" w:rsidP="00714F27">
      <w:pPr>
        <w:pStyle w:val="Tekstprzypisudolnego"/>
        <w:spacing w:before="0" w:line="240" w:lineRule="auto"/>
      </w:pPr>
      <w:r w:rsidRPr="00E2420F">
        <w:rPr>
          <w:rStyle w:val="Odwoanieprzypisudolnego"/>
          <w:rFonts w:asciiTheme="minorHAnsi" w:hAnsiTheme="minorHAnsi" w:cstheme="minorHAnsi"/>
          <w:sz w:val="16"/>
          <w:szCs w:val="16"/>
        </w:rPr>
        <w:footnoteRef/>
      </w:r>
      <w:r w:rsidRPr="00E2420F">
        <w:rPr>
          <w:rFonts w:asciiTheme="minorHAnsi" w:hAnsiTheme="minorHAnsi" w:cstheme="minorHAnsi"/>
          <w:sz w:val="16"/>
          <w:szCs w:val="16"/>
        </w:rPr>
        <w:t xml:space="preserve"> Badania profilaktyczne pracowników - wybrane zagadnienia</w:t>
      </w:r>
      <w:r>
        <w:rPr>
          <w:rFonts w:asciiTheme="minorHAnsi" w:hAnsiTheme="minorHAnsi" w:cstheme="minorHAnsi"/>
          <w:sz w:val="16"/>
          <w:szCs w:val="16"/>
        </w:rPr>
        <w:t>,</w:t>
      </w:r>
      <w:r w:rsidRPr="00E2420F">
        <w:rPr>
          <w:rFonts w:asciiTheme="minorHAnsi" w:hAnsiTheme="minorHAnsi" w:cstheme="minorHAnsi"/>
          <w:sz w:val="16"/>
          <w:szCs w:val="16"/>
        </w:rPr>
        <w:t xml:space="preserve"> Pozyskano z:</w:t>
      </w:r>
      <w:r>
        <w:rPr>
          <w:rFonts w:asciiTheme="minorHAnsi" w:hAnsiTheme="minorHAnsi" w:cstheme="minorHAnsi"/>
          <w:sz w:val="16"/>
          <w:szCs w:val="16"/>
        </w:rPr>
        <w:t xml:space="preserve"> </w:t>
      </w:r>
      <w:hyperlink r:id="rId16" w:history="1">
        <w:r w:rsidRPr="0088035D">
          <w:rPr>
            <w:rStyle w:val="Hipercze"/>
            <w:rFonts w:asciiTheme="minorHAnsi" w:hAnsiTheme="minorHAnsi" w:cstheme="minorHAnsi"/>
            <w:sz w:val="16"/>
            <w:szCs w:val="16"/>
          </w:rPr>
          <w:t>https://m.ciop.pl/CIOPPortalWAR/appmanager/ciop/mobi?nfpb=true&amp;pageLabel=P39200118</w:t>
        </w:r>
      </w:hyperlink>
      <w:r w:rsidRPr="00E2420F">
        <w:rPr>
          <w:rFonts w:asciiTheme="minorHAnsi" w:hAnsiTheme="minorHAnsi" w:cstheme="minorHAnsi"/>
          <w:sz w:val="16"/>
          <w:szCs w:val="16"/>
        </w:rPr>
        <w:t xml:space="preserve">, dostęp </w:t>
      </w:r>
      <w:r>
        <w:rPr>
          <w:rFonts w:asciiTheme="minorHAnsi" w:hAnsiTheme="minorHAnsi" w:cstheme="minorHAnsi"/>
          <w:sz w:val="16"/>
          <w:szCs w:val="16"/>
        </w:rPr>
        <w:t>w dniu</w:t>
      </w:r>
      <w:r w:rsidRPr="00E2420F">
        <w:rPr>
          <w:rFonts w:asciiTheme="minorHAnsi" w:hAnsiTheme="minorHAnsi" w:cstheme="minorHAnsi"/>
          <w:sz w:val="16"/>
          <w:szCs w:val="16"/>
        </w:rPr>
        <w:t xml:space="preserve"> 22.06.2020</w:t>
      </w:r>
      <w:r>
        <w:rPr>
          <w:rFonts w:asciiTheme="minorHAnsi" w:hAnsiTheme="minorHAnsi" w:cstheme="minorHAnsi"/>
          <w:sz w:val="16"/>
          <w:szCs w:val="16"/>
        </w:rPr>
        <w:t xml:space="preserve"> r.</w:t>
      </w:r>
    </w:p>
  </w:footnote>
  <w:footnote w:id="37">
    <w:p w14:paraId="5289B601" w14:textId="77777777" w:rsidR="00A66471" w:rsidRPr="001563FD" w:rsidRDefault="00A66471" w:rsidP="00AF4674">
      <w:pPr>
        <w:pStyle w:val="Tekstprzypisudolnego"/>
        <w:spacing w:before="0" w:line="240" w:lineRule="auto"/>
        <w:jc w:val="both"/>
        <w:rPr>
          <w:rFonts w:asciiTheme="minorHAnsi" w:hAnsiTheme="minorHAnsi" w:cstheme="minorHAnsi"/>
          <w:sz w:val="16"/>
          <w:szCs w:val="16"/>
        </w:rPr>
      </w:pPr>
      <w:r w:rsidRPr="001563FD">
        <w:rPr>
          <w:rStyle w:val="Odwoanieprzypisudolnego"/>
          <w:rFonts w:asciiTheme="minorHAnsi" w:hAnsiTheme="minorHAnsi" w:cstheme="minorHAnsi"/>
          <w:sz w:val="16"/>
          <w:szCs w:val="16"/>
        </w:rPr>
        <w:footnoteRef/>
      </w:r>
      <w:r w:rsidRPr="001563FD">
        <w:rPr>
          <w:rFonts w:asciiTheme="minorHAnsi" w:hAnsiTheme="minorHAnsi" w:cstheme="minorHAnsi"/>
          <w:sz w:val="16"/>
          <w:szCs w:val="16"/>
        </w:rPr>
        <w:t xml:space="preserve"> GUS, Zdrowie i ochrona zdrowia w 2020 r., </w:t>
      </w:r>
      <w:hyperlink r:id="rId17" w:history="1">
        <w:r w:rsidRPr="001563FD">
          <w:rPr>
            <w:rStyle w:val="Hipercze"/>
            <w:rFonts w:asciiTheme="minorHAnsi" w:hAnsiTheme="minorHAnsi" w:cstheme="minorHAnsi"/>
            <w:sz w:val="16"/>
            <w:szCs w:val="16"/>
          </w:rPr>
          <w:t>https://stat.gov.pl/obszary-tematyczne/zdrowie/zdrowie/zdrowie-i-ochrona-zdrowia-w-2020-roku,1,11.html</w:t>
        </w:r>
      </w:hyperlink>
      <w:r w:rsidRPr="001563FD">
        <w:rPr>
          <w:rFonts w:asciiTheme="minorHAnsi" w:hAnsiTheme="minorHAnsi" w:cstheme="minorHAnsi"/>
          <w:sz w:val="16"/>
          <w:szCs w:val="16"/>
        </w:rPr>
        <w:t>, s.</w:t>
      </w:r>
      <w:r>
        <w:rPr>
          <w:rFonts w:asciiTheme="minorHAnsi" w:hAnsiTheme="minorHAnsi" w:cstheme="minorHAnsi"/>
          <w:sz w:val="16"/>
          <w:szCs w:val="16"/>
        </w:rPr>
        <w:t xml:space="preserve"> </w:t>
      </w:r>
      <w:r w:rsidRPr="001563FD">
        <w:rPr>
          <w:rFonts w:asciiTheme="minorHAnsi" w:hAnsiTheme="minorHAnsi" w:cstheme="minorHAnsi"/>
          <w:sz w:val="16"/>
          <w:szCs w:val="16"/>
        </w:rPr>
        <w:t>41</w:t>
      </w:r>
    </w:p>
  </w:footnote>
  <w:footnote w:id="38">
    <w:p w14:paraId="08182F84" w14:textId="77777777" w:rsidR="00A66471" w:rsidRPr="00C262E3" w:rsidRDefault="00A66471" w:rsidP="00AF4674">
      <w:pPr>
        <w:pStyle w:val="Tekstprzypisudolnego"/>
        <w:spacing w:before="0" w:line="240" w:lineRule="auto"/>
        <w:jc w:val="both"/>
        <w:rPr>
          <w:rFonts w:ascii="Calibri" w:hAnsi="Calibri" w:cs="Calibri"/>
          <w:sz w:val="16"/>
          <w:szCs w:val="16"/>
        </w:rPr>
      </w:pPr>
      <w:r w:rsidRPr="00C262E3">
        <w:rPr>
          <w:rStyle w:val="Odwoanieprzypisudolnego"/>
          <w:rFonts w:ascii="Calibri" w:hAnsi="Calibri" w:cs="Calibri"/>
          <w:sz w:val="16"/>
          <w:szCs w:val="16"/>
        </w:rPr>
        <w:footnoteRef/>
      </w:r>
      <w:r w:rsidRPr="00C262E3">
        <w:rPr>
          <w:rFonts w:ascii="Calibri" w:hAnsi="Calibri" w:cs="Calibri"/>
          <w:sz w:val="16"/>
          <w:szCs w:val="16"/>
        </w:rPr>
        <w:t xml:space="preserve"> GUS, Stan zdrowia ludności Polski w 2019 r., </w:t>
      </w:r>
      <w:hyperlink r:id="rId18" w:history="1">
        <w:r w:rsidRPr="00C262E3">
          <w:rPr>
            <w:rStyle w:val="Hipercze"/>
            <w:rFonts w:ascii="Calibri" w:hAnsi="Calibri" w:cs="Calibri"/>
            <w:sz w:val="16"/>
            <w:szCs w:val="16"/>
          </w:rPr>
          <w:t>https://stat.gov.pl/obszary-tematyczne/zdrowie/zdrowie/stan-zdrowia-ludnosci-polski-w-2019-r</w:t>
        </w:r>
        <w:r w:rsidRPr="00CB72D7">
          <w:rPr>
            <w:rStyle w:val="Hipercze"/>
            <w:rFonts w:ascii="Calibri" w:hAnsi="Calibri" w:cs="Calibri"/>
            <w:b/>
            <w:sz w:val="16"/>
            <w:szCs w:val="16"/>
          </w:rPr>
          <w:t>-,</w:t>
        </w:r>
        <w:r w:rsidRPr="00C262E3">
          <w:rPr>
            <w:rStyle w:val="Hipercze"/>
            <w:rFonts w:ascii="Calibri" w:hAnsi="Calibri" w:cs="Calibri"/>
            <w:sz w:val="16"/>
            <w:szCs w:val="16"/>
          </w:rPr>
          <w:t>6,7.html</w:t>
        </w:r>
      </w:hyperlink>
      <w:r w:rsidRPr="00C262E3">
        <w:rPr>
          <w:rFonts w:ascii="Calibri" w:hAnsi="Calibri" w:cs="Calibri"/>
          <w:sz w:val="16"/>
          <w:szCs w:val="16"/>
        </w:rPr>
        <w:t>, s.</w:t>
      </w:r>
      <w:r>
        <w:rPr>
          <w:rFonts w:ascii="Calibri" w:hAnsi="Calibri" w:cs="Calibri"/>
          <w:sz w:val="16"/>
          <w:szCs w:val="16"/>
        </w:rPr>
        <w:t xml:space="preserve"> </w:t>
      </w:r>
      <w:r w:rsidRPr="00C262E3">
        <w:rPr>
          <w:rFonts w:ascii="Calibri" w:hAnsi="Calibri" w:cs="Calibri"/>
          <w:sz w:val="16"/>
          <w:szCs w:val="16"/>
        </w:rPr>
        <w:t>34</w:t>
      </w:r>
    </w:p>
  </w:footnote>
  <w:footnote w:id="39">
    <w:p w14:paraId="22E384B1" w14:textId="77777777" w:rsidR="00A66471" w:rsidRPr="007511BD" w:rsidRDefault="00A66471" w:rsidP="00AF4674">
      <w:pPr>
        <w:pStyle w:val="Tekstprzypisudolnego"/>
        <w:spacing w:before="0" w:line="240" w:lineRule="auto"/>
        <w:jc w:val="both"/>
        <w:rPr>
          <w:rFonts w:asciiTheme="minorHAnsi" w:hAnsiTheme="minorHAnsi" w:cstheme="minorHAnsi"/>
          <w:sz w:val="16"/>
          <w:szCs w:val="16"/>
        </w:rPr>
      </w:pPr>
      <w:r w:rsidRPr="007511BD">
        <w:rPr>
          <w:rStyle w:val="Odwoanieprzypisudolnego"/>
          <w:rFonts w:asciiTheme="minorHAnsi" w:hAnsiTheme="minorHAnsi" w:cstheme="minorHAnsi"/>
          <w:sz w:val="16"/>
          <w:szCs w:val="16"/>
        </w:rPr>
        <w:footnoteRef/>
      </w:r>
      <w:r w:rsidRPr="007511BD">
        <w:rPr>
          <w:rFonts w:asciiTheme="minorHAnsi" w:hAnsiTheme="minorHAnsi" w:cstheme="minorHAnsi"/>
          <w:sz w:val="16"/>
          <w:szCs w:val="16"/>
        </w:rPr>
        <w:t xml:space="preserve"> GUS, Zdrowie i ochrona zdrowia w 2020 r., </w:t>
      </w:r>
      <w:hyperlink r:id="rId19" w:history="1">
        <w:r w:rsidRPr="007511BD">
          <w:rPr>
            <w:rStyle w:val="Hipercze"/>
            <w:rFonts w:asciiTheme="minorHAnsi" w:hAnsiTheme="minorHAnsi" w:cstheme="minorHAnsi"/>
            <w:sz w:val="16"/>
            <w:szCs w:val="16"/>
          </w:rPr>
          <w:t>https://stat.gov.pl/obszary-tematyczne/zdrowie/zdrowie/zdrowie-i-ochrona-zdrowia-w-2020-roku,1,11.html</w:t>
        </w:r>
      </w:hyperlink>
      <w:r w:rsidRPr="007511BD">
        <w:rPr>
          <w:rFonts w:asciiTheme="minorHAnsi" w:hAnsiTheme="minorHAnsi" w:cstheme="minorHAnsi"/>
          <w:sz w:val="16"/>
          <w:szCs w:val="16"/>
        </w:rPr>
        <w:t xml:space="preserve">, </w:t>
      </w:r>
      <w:r>
        <w:rPr>
          <w:rFonts w:asciiTheme="minorHAnsi" w:hAnsiTheme="minorHAnsi" w:cstheme="minorHAnsi"/>
          <w:sz w:val="16"/>
          <w:szCs w:val="16"/>
        </w:rPr>
        <w:t>s</w:t>
      </w:r>
      <w:r w:rsidRPr="007511BD">
        <w:rPr>
          <w:rFonts w:asciiTheme="minorHAnsi" w:hAnsiTheme="minorHAnsi" w:cstheme="minorHAnsi"/>
          <w:sz w:val="16"/>
          <w:szCs w:val="16"/>
        </w:rPr>
        <w:t>.</w:t>
      </w:r>
      <w:r>
        <w:rPr>
          <w:rFonts w:asciiTheme="minorHAnsi" w:hAnsiTheme="minorHAnsi" w:cstheme="minorHAnsi"/>
          <w:sz w:val="16"/>
          <w:szCs w:val="16"/>
        </w:rPr>
        <w:t xml:space="preserve"> </w:t>
      </w:r>
      <w:r w:rsidRPr="007511BD">
        <w:rPr>
          <w:rFonts w:asciiTheme="minorHAnsi" w:hAnsiTheme="minorHAnsi" w:cstheme="minorHAnsi"/>
          <w:sz w:val="16"/>
          <w:szCs w:val="16"/>
        </w:rPr>
        <w:t>44</w:t>
      </w:r>
    </w:p>
  </w:footnote>
  <w:footnote w:id="40">
    <w:p w14:paraId="0D663473" w14:textId="77777777" w:rsidR="00A66471" w:rsidRDefault="00A66471" w:rsidP="00AF4674">
      <w:pPr>
        <w:pStyle w:val="Tekstprzypisudolnego"/>
        <w:spacing w:before="0" w:line="240" w:lineRule="auto"/>
        <w:jc w:val="both"/>
      </w:pPr>
      <w:r w:rsidRPr="006E095E">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Ministerstwo Zdrowia,</w:t>
      </w:r>
      <w:r w:rsidRPr="006E095E">
        <w:rPr>
          <w:rFonts w:asciiTheme="minorHAnsi" w:hAnsiTheme="minorHAnsi" w:cstheme="minorHAnsi"/>
          <w:sz w:val="16"/>
          <w:szCs w:val="16"/>
        </w:rPr>
        <w:t xml:space="preserve"> </w:t>
      </w:r>
      <w:hyperlink r:id="rId20" w:history="1">
        <w:r w:rsidRPr="006E095E">
          <w:rPr>
            <w:rStyle w:val="Hipercze"/>
            <w:rFonts w:asciiTheme="minorHAnsi" w:hAnsiTheme="minorHAnsi" w:cstheme="minorHAnsi"/>
            <w:sz w:val="16"/>
            <w:szCs w:val="16"/>
          </w:rPr>
          <w:t>https://basiw.mz.gov.pl/mapy-informacje/mapa-2022-2026/analizy/absencje-chorobowe/</w:t>
        </w:r>
      </w:hyperlink>
      <w:r w:rsidRPr="006E095E">
        <w:rPr>
          <w:rFonts w:asciiTheme="minorHAnsi" w:hAnsiTheme="minorHAnsi" w:cstheme="minorHAnsi"/>
          <w:sz w:val="16"/>
          <w:szCs w:val="16"/>
        </w:rPr>
        <w:t>, dostęp w dniu 05.03.2025 r</w:t>
      </w:r>
      <w:r>
        <w:t>.</w:t>
      </w:r>
    </w:p>
    <w:p w14:paraId="24F6D175" w14:textId="77777777" w:rsidR="00A66471" w:rsidRDefault="00A66471" w:rsidP="00AF4674">
      <w:pPr>
        <w:pStyle w:val="Tekstprzypisudolnego"/>
      </w:pPr>
    </w:p>
  </w:footnote>
  <w:footnote w:id="41">
    <w:p w14:paraId="2BCE3964" w14:textId="77777777" w:rsidR="00A66471" w:rsidRPr="00A94667" w:rsidRDefault="00A66471" w:rsidP="00DD27AB">
      <w:pPr>
        <w:autoSpaceDE w:val="0"/>
        <w:autoSpaceDN w:val="0"/>
        <w:adjustRightInd w:val="0"/>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Stucki</w:t>
      </w:r>
      <w:proofErr w:type="spellEnd"/>
      <w:r w:rsidRPr="00A94667">
        <w:rPr>
          <w:rFonts w:asciiTheme="minorHAnsi" w:hAnsiTheme="minorHAnsi" w:cstheme="minorHAnsi"/>
          <w:sz w:val="16"/>
          <w:szCs w:val="16"/>
        </w:rPr>
        <w:t xml:space="preserve"> G, </w:t>
      </w:r>
      <w:proofErr w:type="spellStart"/>
      <w:r w:rsidRPr="00A94667">
        <w:rPr>
          <w:rFonts w:asciiTheme="minorHAnsi" w:hAnsiTheme="minorHAnsi" w:cstheme="minorHAnsi"/>
          <w:sz w:val="16"/>
          <w:szCs w:val="16"/>
        </w:rPr>
        <w:t>Cieza</w:t>
      </w:r>
      <w:proofErr w:type="spellEnd"/>
      <w:r w:rsidRPr="00A94667">
        <w:rPr>
          <w:rFonts w:asciiTheme="minorHAnsi" w:hAnsiTheme="minorHAnsi" w:cstheme="minorHAnsi"/>
          <w:sz w:val="16"/>
          <w:szCs w:val="16"/>
        </w:rPr>
        <w:t xml:space="preserve"> A, </w:t>
      </w:r>
      <w:proofErr w:type="spellStart"/>
      <w:r w:rsidRPr="00A94667">
        <w:rPr>
          <w:rFonts w:asciiTheme="minorHAnsi" w:hAnsiTheme="minorHAnsi" w:cstheme="minorHAnsi"/>
          <w:sz w:val="16"/>
          <w:szCs w:val="16"/>
        </w:rPr>
        <w:t>Ewert</w:t>
      </w:r>
      <w:proofErr w:type="spellEnd"/>
      <w:r w:rsidRPr="00A94667">
        <w:rPr>
          <w:rFonts w:asciiTheme="minorHAnsi" w:hAnsiTheme="minorHAnsi" w:cstheme="minorHAnsi"/>
          <w:sz w:val="16"/>
          <w:szCs w:val="16"/>
        </w:rPr>
        <w:t xml:space="preserve"> T, </w:t>
      </w:r>
      <w:proofErr w:type="spellStart"/>
      <w:r w:rsidRPr="00A94667">
        <w:rPr>
          <w:rFonts w:asciiTheme="minorHAnsi" w:hAnsiTheme="minorHAnsi" w:cstheme="minorHAnsi"/>
          <w:sz w:val="16"/>
          <w:szCs w:val="16"/>
        </w:rPr>
        <w:t>Kostanjsek</w:t>
      </w:r>
      <w:proofErr w:type="spellEnd"/>
      <w:r w:rsidRPr="00A94667">
        <w:rPr>
          <w:rFonts w:asciiTheme="minorHAnsi" w:hAnsiTheme="minorHAnsi" w:cstheme="minorHAnsi"/>
          <w:sz w:val="16"/>
          <w:szCs w:val="16"/>
        </w:rPr>
        <w:t xml:space="preserve"> N, </w:t>
      </w:r>
      <w:proofErr w:type="spellStart"/>
      <w:r w:rsidRPr="00A94667">
        <w:rPr>
          <w:rFonts w:asciiTheme="minorHAnsi" w:hAnsiTheme="minorHAnsi" w:cstheme="minorHAnsi"/>
          <w:sz w:val="16"/>
          <w:szCs w:val="16"/>
        </w:rPr>
        <w:t>Chatterji</w:t>
      </w:r>
      <w:proofErr w:type="spellEnd"/>
      <w:r w:rsidRPr="00A94667">
        <w:rPr>
          <w:rFonts w:asciiTheme="minorHAnsi" w:hAnsiTheme="minorHAnsi" w:cstheme="minorHAnsi"/>
          <w:sz w:val="16"/>
          <w:szCs w:val="16"/>
        </w:rPr>
        <w:t xml:space="preserve"> S, </w:t>
      </w:r>
      <w:proofErr w:type="spellStart"/>
      <w:r w:rsidRPr="00A94667">
        <w:rPr>
          <w:rFonts w:asciiTheme="minorHAnsi" w:hAnsiTheme="minorHAnsi" w:cstheme="minorHAnsi"/>
          <w:sz w:val="16"/>
          <w:szCs w:val="16"/>
        </w:rPr>
        <w:t>Ustun</w:t>
      </w:r>
      <w:proofErr w:type="spellEnd"/>
      <w:r w:rsidRPr="00A94667">
        <w:rPr>
          <w:rFonts w:asciiTheme="minorHAnsi" w:hAnsiTheme="minorHAnsi" w:cstheme="minorHAnsi"/>
          <w:sz w:val="16"/>
          <w:szCs w:val="16"/>
        </w:rPr>
        <w:t xml:space="preserve"> TB. Application of the </w:t>
      </w:r>
      <w:proofErr w:type="spellStart"/>
      <w:r w:rsidRPr="00A94667">
        <w:rPr>
          <w:rFonts w:asciiTheme="minorHAnsi" w:hAnsiTheme="minorHAnsi" w:cstheme="minorHAnsi"/>
          <w:sz w:val="16"/>
          <w:szCs w:val="16"/>
        </w:rPr>
        <w:t>international</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classification</w:t>
      </w:r>
      <w:proofErr w:type="spellEnd"/>
      <w:r w:rsidRPr="00A94667">
        <w:rPr>
          <w:rFonts w:asciiTheme="minorHAnsi" w:hAnsiTheme="minorHAnsi" w:cstheme="minorHAnsi"/>
          <w:sz w:val="16"/>
          <w:szCs w:val="16"/>
        </w:rPr>
        <w:t xml:space="preserve"> of </w:t>
      </w:r>
      <w:proofErr w:type="spellStart"/>
      <w:r w:rsidRPr="00A94667">
        <w:rPr>
          <w:rFonts w:asciiTheme="minorHAnsi" w:hAnsiTheme="minorHAnsi" w:cstheme="minorHAnsi"/>
          <w:sz w:val="16"/>
          <w:szCs w:val="16"/>
        </w:rPr>
        <w:t>functioning</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disability</w:t>
      </w:r>
      <w:proofErr w:type="spellEnd"/>
      <w:r w:rsidRPr="00A94667">
        <w:rPr>
          <w:rFonts w:asciiTheme="minorHAnsi" w:hAnsiTheme="minorHAnsi" w:cstheme="minorHAnsi"/>
          <w:sz w:val="16"/>
          <w:szCs w:val="16"/>
        </w:rPr>
        <w:t xml:space="preserve"> and </w:t>
      </w:r>
      <w:proofErr w:type="spellStart"/>
      <w:r w:rsidRPr="00A94667">
        <w:rPr>
          <w:rFonts w:asciiTheme="minorHAnsi" w:hAnsiTheme="minorHAnsi" w:cstheme="minorHAnsi"/>
          <w:sz w:val="16"/>
          <w:szCs w:val="16"/>
        </w:rPr>
        <w:t>health</w:t>
      </w:r>
      <w:proofErr w:type="spellEnd"/>
      <w:r w:rsidRPr="00A94667">
        <w:rPr>
          <w:rFonts w:asciiTheme="minorHAnsi" w:hAnsiTheme="minorHAnsi" w:cstheme="minorHAnsi"/>
          <w:sz w:val="16"/>
          <w:szCs w:val="16"/>
        </w:rPr>
        <w:t xml:space="preserve"> (ICF) in </w:t>
      </w:r>
      <w:proofErr w:type="spellStart"/>
      <w:r w:rsidRPr="00A94667">
        <w:rPr>
          <w:rFonts w:asciiTheme="minorHAnsi" w:hAnsiTheme="minorHAnsi" w:cstheme="minorHAnsi"/>
          <w:sz w:val="16"/>
          <w:szCs w:val="16"/>
        </w:rPr>
        <w:t>clinical</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practice</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i/>
          <w:iCs/>
          <w:sz w:val="16"/>
          <w:szCs w:val="16"/>
        </w:rPr>
        <w:t>Disabil</w:t>
      </w:r>
      <w:proofErr w:type="spellEnd"/>
      <w:r w:rsidRPr="00A94667">
        <w:rPr>
          <w:rFonts w:asciiTheme="minorHAnsi" w:hAnsiTheme="minorHAnsi" w:cstheme="minorHAnsi"/>
          <w:i/>
          <w:iCs/>
          <w:sz w:val="16"/>
          <w:szCs w:val="16"/>
        </w:rPr>
        <w:t xml:space="preserve"> </w:t>
      </w:r>
      <w:proofErr w:type="spellStart"/>
      <w:r w:rsidRPr="00A94667">
        <w:rPr>
          <w:rFonts w:asciiTheme="minorHAnsi" w:hAnsiTheme="minorHAnsi" w:cstheme="minorHAnsi"/>
          <w:i/>
          <w:iCs/>
          <w:sz w:val="16"/>
          <w:szCs w:val="16"/>
        </w:rPr>
        <w:t>Rehabil</w:t>
      </w:r>
      <w:proofErr w:type="spellEnd"/>
      <w:r w:rsidRPr="00A94667">
        <w:rPr>
          <w:rFonts w:asciiTheme="minorHAnsi" w:hAnsiTheme="minorHAnsi" w:cstheme="minorHAnsi"/>
          <w:i/>
          <w:iCs/>
          <w:sz w:val="16"/>
          <w:szCs w:val="16"/>
        </w:rPr>
        <w:t>.</w:t>
      </w:r>
      <w:r w:rsidRPr="00A94667">
        <w:rPr>
          <w:rFonts w:asciiTheme="minorHAnsi" w:hAnsiTheme="minorHAnsi" w:cstheme="minorHAnsi"/>
          <w:sz w:val="16"/>
          <w:szCs w:val="16"/>
        </w:rPr>
        <w:t xml:space="preserve"> (2002) 24:281–2. doi: 10.1080/09638280110105222</w:t>
      </w:r>
    </w:p>
  </w:footnote>
  <w:footnote w:id="42">
    <w:p w14:paraId="217C7A89" w14:textId="77777777" w:rsidR="00A66471" w:rsidRPr="00DD27AB" w:rsidRDefault="00A66471" w:rsidP="00DD27AB">
      <w:pPr>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Cieza</w:t>
      </w:r>
      <w:proofErr w:type="spellEnd"/>
      <w:r w:rsidRPr="00A94667">
        <w:rPr>
          <w:rFonts w:asciiTheme="minorHAnsi" w:hAnsiTheme="minorHAnsi" w:cstheme="minorHAnsi"/>
          <w:sz w:val="16"/>
          <w:szCs w:val="16"/>
        </w:rPr>
        <w:t xml:space="preserve"> A, </w:t>
      </w:r>
      <w:proofErr w:type="spellStart"/>
      <w:r w:rsidRPr="00A94667">
        <w:rPr>
          <w:rFonts w:asciiTheme="minorHAnsi" w:hAnsiTheme="minorHAnsi" w:cstheme="minorHAnsi"/>
          <w:sz w:val="16"/>
          <w:szCs w:val="16"/>
        </w:rPr>
        <w:t>Stucki</w:t>
      </w:r>
      <w:proofErr w:type="spellEnd"/>
      <w:r w:rsidRPr="00A94667">
        <w:rPr>
          <w:rFonts w:asciiTheme="minorHAnsi" w:hAnsiTheme="minorHAnsi" w:cstheme="minorHAnsi"/>
          <w:sz w:val="16"/>
          <w:szCs w:val="16"/>
        </w:rPr>
        <w:t xml:space="preserve"> G, Weigl M, </w:t>
      </w:r>
      <w:proofErr w:type="spellStart"/>
      <w:r w:rsidRPr="00A94667">
        <w:rPr>
          <w:rFonts w:asciiTheme="minorHAnsi" w:hAnsiTheme="minorHAnsi" w:cstheme="minorHAnsi"/>
          <w:sz w:val="16"/>
          <w:szCs w:val="16"/>
        </w:rPr>
        <w:t>Disler</w:t>
      </w:r>
      <w:proofErr w:type="spellEnd"/>
      <w:r w:rsidRPr="00A94667">
        <w:rPr>
          <w:rFonts w:asciiTheme="minorHAnsi" w:hAnsiTheme="minorHAnsi" w:cstheme="minorHAnsi"/>
          <w:sz w:val="16"/>
          <w:szCs w:val="16"/>
        </w:rPr>
        <w:t xml:space="preserve"> P, </w:t>
      </w:r>
      <w:proofErr w:type="spellStart"/>
      <w:r w:rsidRPr="00A94667">
        <w:rPr>
          <w:rFonts w:asciiTheme="minorHAnsi" w:hAnsiTheme="minorHAnsi" w:cstheme="minorHAnsi"/>
          <w:sz w:val="16"/>
          <w:szCs w:val="16"/>
        </w:rPr>
        <w:t>Jackel</w:t>
      </w:r>
      <w:proofErr w:type="spellEnd"/>
      <w:r w:rsidRPr="00A94667">
        <w:rPr>
          <w:rFonts w:asciiTheme="minorHAnsi" w:hAnsiTheme="minorHAnsi" w:cstheme="minorHAnsi"/>
          <w:sz w:val="16"/>
          <w:szCs w:val="16"/>
        </w:rPr>
        <w:t xml:space="preserve"> W, van der </w:t>
      </w:r>
      <w:proofErr w:type="spellStart"/>
      <w:r w:rsidRPr="00A94667">
        <w:rPr>
          <w:rFonts w:asciiTheme="minorHAnsi" w:hAnsiTheme="minorHAnsi" w:cstheme="minorHAnsi"/>
          <w:sz w:val="16"/>
          <w:szCs w:val="16"/>
        </w:rPr>
        <w:t>Linden</w:t>
      </w:r>
      <w:proofErr w:type="spellEnd"/>
      <w:r w:rsidRPr="00A94667">
        <w:rPr>
          <w:rFonts w:asciiTheme="minorHAnsi" w:hAnsiTheme="minorHAnsi" w:cstheme="minorHAnsi"/>
          <w:sz w:val="16"/>
          <w:szCs w:val="16"/>
        </w:rPr>
        <w:t xml:space="preserve"> S, et al. ICF </w:t>
      </w:r>
      <w:proofErr w:type="spellStart"/>
      <w:r w:rsidRPr="00A94667">
        <w:rPr>
          <w:rFonts w:asciiTheme="minorHAnsi" w:hAnsiTheme="minorHAnsi" w:cstheme="minorHAnsi"/>
          <w:sz w:val="16"/>
          <w:szCs w:val="16"/>
        </w:rPr>
        <w:t>core</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sets</w:t>
      </w:r>
      <w:proofErr w:type="spellEnd"/>
      <w:r w:rsidRPr="00A94667">
        <w:rPr>
          <w:rFonts w:asciiTheme="minorHAnsi" w:hAnsiTheme="minorHAnsi" w:cstheme="minorHAnsi"/>
          <w:sz w:val="16"/>
          <w:szCs w:val="16"/>
        </w:rPr>
        <w:t xml:space="preserve"> for </w:t>
      </w:r>
      <w:proofErr w:type="spellStart"/>
      <w:r w:rsidRPr="00A94667">
        <w:rPr>
          <w:rFonts w:asciiTheme="minorHAnsi" w:hAnsiTheme="minorHAnsi" w:cstheme="minorHAnsi"/>
          <w:sz w:val="16"/>
          <w:szCs w:val="16"/>
        </w:rPr>
        <w:t>low</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back</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pain</w:t>
      </w:r>
      <w:proofErr w:type="spellEnd"/>
      <w:r w:rsidRPr="00A94667">
        <w:rPr>
          <w:rFonts w:asciiTheme="minorHAnsi" w:hAnsiTheme="minorHAnsi" w:cstheme="minorHAnsi"/>
          <w:sz w:val="16"/>
          <w:szCs w:val="16"/>
        </w:rPr>
        <w:t xml:space="preserve">. </w:t>
      </w:r>
      <w:r w:rsidRPr="00A94667">
        <w:rPr>
          <w:rFonts w:asciiTheme="minorHAnsi" w:hAnsiTheme="minorHAnsi" w:cstheme="minorHAnsi"/>
          <w:i/>
          <w:iCs/>
          <w:sz w:val="16"/>
          <w:szCs w:val="16"/>
        </w:rPr>
        <w:t xml:space="preserve">J </w:t>
      </w:r>
      <w:proofErr w:type="spellStart"/>
      <w:r w:rsidRPr="00A94667">
        <w:rPr>
          <w:rFonts w:asciiTheme="minorHAnsi" w:hAnsiTheme="minorHAnsi" w:cstheme="minorHAnsi"/>
          <w:i/>
          <w:iCs/>
          <w:sz w:val="16"/>
          <w:szCs w:val="16"/>
        </w:rPr>
        <w:t>Rehabil</w:t>
      </w:r>
      <w:proofErr w:type="spellEnd"/>
      <w:r w:rsidRPr="00A94667">
        <w:rPr>
          <w:rFonts w:asciiTheme="minorHAnsi" w:hAnsiTheme="minorHAnsi" w:cstheme="minorHAnsi"/>
          <w:i/>
          <w:iCs/>
          <w:sz w:val="16"/>
          <w:szCs w:val="16"/>
        </w:rPr>
        <w:t xml:space="preserve"> Med</w:t>
      </w:r>
      <w:r w:rsidRPr="00A94667">
        <w:rPr>
          <w:rFonts w:asciiTheme="minorHAnsi" w:hAnsiTheme="minorHAnsi" w:cstheme="minorHAnsi"/>
          <w:sz w:val="16"/>
          <w:szCs w:val="16"/>
        </w:rPr>
        <w:t>. (2004) (</w:t>
      </w:r>
      <w:proofErr w:type="spellStart"/>
      <w:r w:rsidRPr="00A94667">
        <w:rPr>
          <w:rFonts w:asciiTheme="minorHAnsi" w:hAnsiTheme="minorHAnsi" w:cstheme="minorHAnsi"/>
          <w:sz w:val="16"/>
          <w:szCs w:val="16"/>
        </w:rPr>
        <w:t>Suppl</w:t>
      </w:r>
      <w:proofErr w:type="spellEnd"/>
      <w:r w:rsidRPr="00A94667">
        <w:rPr>
          <w:rFonts w:asciiTheme="minorHAnsi" w:hAnsiTheme="minorHAnsi" w:cstheme="minorHAnsi"/>
          <w:sz w:val="16"/>
          <w:szCs w:val="16"/>
        </w:rPr>
        <w:t>. 44):69–74. doi: 10.1080/16501960410016037</w:t>
      </w:r>
    </w:p>
    <w:p w14:paraId="3F759F01" w14:textId="77777777" w:rsidR="00A66471" w:rsidRDefault="00A66471" w:rsidP="00DD27AB">
      <w:pPr>
        <w:pStyle w:val="Tekstprzypisudolnego"/>
      </w:pPr>
    </w:p>
    <w:p w14:paraId="1E61BCE9" w14:textId="77777777" w:rsidR="00A66471" w:rsidRDefault="00A66471">
      <w:pPr>
        <w:pStyle w:val="Tekstprzypisudolnego"/>
      </w:pPr>
    </w:p>
  </w:footnote>
  <w:footnote w:id="43">
    <w:p w14:paraId="2698FE6D" w14:textId="77777777" w:rsidR="00A66471" w:rsidRPr="00460271" w:rsidRDefault="00A66471" w:rsidP="00460271">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Tworząc założenia dotyczące somatycznych symptomów ostrzegawczych w niniejszym programie kierowano się Wytycznymi Krajowej Rady Fizjoterapeutów do udzielania świadczeń zdrowotnych z zakresu fizjoterapii i ich opisywania w dokumentacji medycznej. Uchwała nr 142/I KRF Krajowej Rady Fizjoterapeutów z dnia 1 marca 2018 r.</w:t>
      </w:r>
    </w:p>
  </w:footnote>
  <w:footnote w:id="44">
    <w:p w14:paraId="566575E3" w14:textId="77777777" w:rsidR="00A66471" w:rsidRPr="00A94667" w:rsidRDefault="00A66471" w:rsidP="00A94667">
      <w:pPr>
        <w:shd w:val="clear" w:color="auto" w:fill="FFFFFF"/>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w:t>
      </w:r>
      <w:hyperlink r:id="rId21" w:history="1">
        <w:proofErr w:type="spellStart"/>
        <w:r w:rsidRPr="00A94667">
          <w:rPr>
            <w:rStyle w:val="name"/>
            <w:rFonts w:asciiTheme="minorHAnsi" w:hAnsiTheme="minorHAnsi" w:cstheme="minorHAnsi"/>
            <w:sz w:val="16"/>
            <w:szCs w:val="16"/>
            <w:shd w:val="clear" w:color="auto" w:fill="FFFFFF"/>
          </w:rPr>
          <w:t>Ji</w:t>
        </w:r>
        <w:proofErr w:type="spellEnd"/>
        <w:r w:rsidRPr="00A94667">
          <w:rPr>
            <w:rStyle w:val="name"/>
            <w:rFonts w:asciiTheme="minorHAnsi" w:hAnsiTheme="minorHAnsi" w:cstheme="minorHAnsi"/>
            <w:sz w:val="16"/>
            <w:szCs w:val="16"/>
            <w:shd w:val="clear" w:color="auto" w:fill="FFFFFF"/>
          </w:rPr>
          <w:t xml:space="preserve"> Ma</w:t>
        </w:r>
      </w:hyperlink>
      <w:r w:rsidRPr="00A94667">
        <w:rPr>
          <w:rFonts w:asciiTheme="minorHAnsi" w:hAnsiTheme="minorHAnsi" w:cstheme="minorHAnsi"/>
          <w:sz w:val="16"/>
          <w:szCs w:val="16"/>
          <w:shd w:val="clear" w:color="auto" w:fill="FFFFFF"/>
        </w:rPr>
        <w:t> , </w:t>
      </w:r>
      <w:proofErr w:type="spellStart"/>
      <w:r>
        <w:fldChar w:fldCharType="begin"/>
      </w:r>
      <w:r>
        <w:instrText>HYPERLINK "https://pubmed.ncbi.nlm.nih.gov/?term=%22Zhang%20T%22%5BAuthor%5D"</w:instrText>
      </w:r>
      <w:r>
        <w:fldChar w:fldCharType="separate"/>
      </w:r>
      <w:r w:rsidRPr="00A94667">
        <w:rPr>
          <w:rStyle w:val="name"/>
          <w:rFonts w:asciiTheme="minorHAnsi" w:hAnsiTheme="minorHAnsi" w:cstheme="minorHAnsi"/>
          <w:sz w:val="16"/>
          <w:szCs w:val="16"/>
          <w:shd w:val="clear" w:color="auto" w:fill="FFFFFF"/>
        </w:rPr>
        <w:t>Teng</w:t>
      </w:r>
      <w:proofErr w:type="spellEnd"/>
      <w:r w:rsidRPr="00A94667">
        <w:rPr>
          <w:rStyle w:val="name"/>
          <w:rFonts w:asciiTheme="minorHAnsi" w:hAnsiTheme="minorHAnsi" w:cstheme="minorHAnsi"/>
          <w:sz w:val="16"/>
          <w:szCs w:val="16"/>
          <w:shd w:val="clear" w:color="auto" w:fill="FFFFFF"/>
        </w:rPr>
        <w:t xml:space="preserve"> </w:t>
      </w:r>
      <w:proofErr w:type="spellStart"/>
      <w:r w:rsidRPr="00A94667">
        <w:rPr>
          <w:rStyle w:val="name"/>
          <w:rFonts w:asciiTheme="minorHAnsi" w:hAnsiTheme="minorHAnsi" w:cstheme="minorHAnsi"/>
          <w:sz w:val="16"/>
          <w:szCs w:val="16"/>
          <w:shd w:val="clear" w:color="auto" w:fill="FFFFFF"/>
        </w:rPr>
        <w:t>Zhang</w:t>
      </w:r>
      <w:proofErr w:type="spellEnd"/>
      <w:r>
        <w:fldChar w:fldCharType="end"/>
      </w:r>
      <w:r w:rsidRPr="00A94667">
        <w:rPr>
          <w:rFonts w:asciiTheme="minorHAnsi" w:hAnsiTheme="minorHAnsi" w:cstheme="minorHAnsi"/>
          <w:sz w:val="16"/>
          <w:szCs w:val="16"/>
          <w:shd w:val="clear" w:color="auto" w:fill="FFFFFF"/>
        </w:rPr>
        <w:t> , </w:t>
      </w:r>
      <w:proofErr w:type="spellStart"/>
      <w:r>
        <w:fldChar w:fldCharType="begin"/>
      </w:r>
      <w:r>
        <w:instrText>HYPERLINK "https://pubmed.ncbi.nlm.nih.gov/?term=%22He%20Y%22%5BAuthor%5D"</w:instrText>
      </w:r>
      <w:r>
        <w:fldChar w:fldCharType="separate"/>
      </w:r>
      <w:r w:rsidRPr="00A94667">
        <w:rPr>
          <w:rStyle w:val="name"/>
          <w:rFonts w:asciiTheme="minorHAnsi" w:hAnsiTheme="minorHAnsi" w:cstheme="minorHAnsi"/>
          <w:sz w:val="16"/>
          <w:szCs w:val="16"/>
          <w:shd w:val="clear" w:color="auto" w:fill="FFFFFF"/>
        </w:rPr>
        <w:t>Yapeng</w:t>
      </w:r>
      <w:proofErr w:type="spellEnd"/>
      <w:r w:rsidRPr="00A94667">
        <w:rPr>
          <w:rStyle w:val="name"/>
          <w:rFonts w:asciiTheme="minorHAnsi" w:hAnsiTheme="minorHAnsi" w:cstheme="minorHAnsi"/>
          <w:sz w:val="16"/>
          <w:szCs w:val="16"/>
          <w:shd w:val="clear" w:color="auto" w:fill="FFFFFF"/>
        </w:rPr>
        <w:t xml:space="preserve"> He</w:t>
      </w:r>
      <w:r>
        <w:fldChar w:fldCharType="end"/>
      </w:r>
      <w:r w:rsidRPr="00A94667">
        <w:rPr>
          <w:rFonts w:asciiTheme="minorHAnsi" w:hAnsiTheme="minorHAnsi" w:cstheme="minorHAnsi"/>
          <w:sz w:val="16"/>
          <w:szCs w:val="16"/>
          <w:shd w:val="clear" w:color="auto" w:fill="FFFFFF"/>
        </w:rPr>
        <w:t> , </w:t>
      </w:r>
      <w:proofErr w:type="spellStart"/>
      <w:r>
        <w:fldChar w:fldCharType="begin"/>
      </w:r>
      <w:r>
        <w:instrText>HYPERLINK "https://pubmed.ncbi.nlm.nih.gov/?term=%22Li%20X%22%5BAuthor%5D"</w:instrText>
      </w:r>
      <w:r>
        <w:fldChar w:fldCharType="separate"/>
      </w:r>
      <w:r w:rsidRPr="00A94667">
        <w:rPr>
          <w:rStyle w:val="name"/>
          <w:rFonts w:asciiTheme="minorHAnsi" w:hAnsiTheme="minorHAnsi" w:cstheme="minorHAnsi"/>
          <w:sz w:val="16"/>
          <w:szCs w:val="16"/>
          <w:shd w:val="clear" w:color="auto" w:fill="FFFFFF"/>
        </w:rPr>
        <w:t>Xin</w:t>
      </w:r>
      <w:proofErr w:type="spellEnd"/>
      <w:r w:rsidRPr="00A94667">
        <w:rPr>
          <w:rStyle w:val="name"/>
          <w:rFonts w:asciiTheme="minorHAnsi" w:hAnsiTheme="minorHAnsi" w:cstheme="minorHAnsi"/>
          <w:sz w:val="16"/>
          <w:szCs w:val="16"/>
          <w:shd w:val="clear" w:color="auto" w:fill="FFFFFF"/>
        </w:rPr>
        <w:t xml:space="preserve"> Li</w:t>
      </w:r>
      <w:r>
        <w:fldChar w:fldCharType="end"/>
      </w:r>
      <w:r w:rsidRPr="00A94667">
        <w:rPr>
          <w:rFonts w:asciiTheme="minorHAnsi" w:hAnsiTheme="minorHAnsi" w:cstheme="minorHAnsi"/>
          <w:sz w:val="16"/>
          <w:szCs w:val="16"/>
          <w:shd w:val="clear" w:color="auto" w:fill="FFFFFF"/>
        </w:rPr>
        <w:t> , </w:t>
      </w:r>
      <w:proofErr w:type="spellStart"/>
      <w:r>
        <w:fldChar w:fldCharType="begin"/>
      </w:r>
      <w:r>
        <w:instrText>HYPERLINK "https://pubmed.ncbi.nlm.nih.gov/?term=%22Chen%20H%22%5BAuthor%5D"</w:instrText>
      </w:r>
      <w:r>
        <w:fldChar w:fldCharType="separate"/>
      </w:r>
      <w:r w:rsidRPr="00A94667">
        <w:rPr>
          <w:rStyle w:val="name"/>
          <w:rFonts w:asciiTheme="minorHAnsi" w:hAnsiTheme="minorHAnsi" w:cstheme="minorHAnsi"/>
          <w:sz w:val="16"/>
          <w:szCs w:val="16"/>
          <w:shd w:val="clear" w:color="auto" w:fill="FFFFFF"/>
        </w:rPr>
        <w:t>Haoyang</w:t>
      </w:r>
      <w:proofErr w:type="spellEnd"/>
      <w:r w:rsidRPr="00A94667">
        <w:rPr>
          <w:rStyle w:val="name"/>
          <w:rFonts w:asciiTheme="minorHAnsi" w:hAnsiTheme="minorHAnsi" w:cstheme="minorHAnsi"/>
          <w:sz w:val="16"/>
          <w:szCs w:val="16"/>
          <w:shd w:val="clear" w:color="auto" w:fill="FFFFFF"/>
        </w:rPr>
        <w:t xml:space="preserve"> Chen</w:t>
      </w:r>
      <w:r>
        <w:fldChar w:fldCharType="end"/>
      </w:r>
      <w:r w:rsidRPr="00A94667">
        <w:rPr>
          <w:rFonts w:asciiTheme="minorHAnsi" w:hAnsiTheme="minorHAnsi" w:cstheme="minorHAnsi"/>
          <w:sz w:val="16"/>
          <w:szCs w:val="16"/>
          <w:shd w:val="clear" w:color="auto" w:fill="FFFFFF"/>
        </w:rPr>
        <w:t> , </w:t>
      </w:r>
      <w:proofErr w:type="spellStart"/>
      <w:r>
        <w:fldChar w:fldCharType="begin"/>
      </w:r>
      <w:r>
        <w:instrText>HYPERLINK "https://pubmed.ncbi.nlm.nih.gov/?term=%22Zhao%20Q%22%5BAuthor%5D"</w:instrText>
      </w:r>
      <w:r>
        <w:fldChar w:fldCharType="separate"/>
      </w:r>
      <w:r w:rsidRPr="00A94667">
        <w:rPr>
          <w:rStyle w:val="name"/>
          <w:rFonts w:asciiTheme="minorHAnsi" w:hAnsiTheme="minorHAnsi" w:cstheme="minorHAnsi"/>
          <w:sz w:val="16"/>
          <w:szCs w:val="16"/>
          <w:shd w:val="clear" w:color="auto" w:fill="FFFFFF"/>
        </w:rPr>
        <w:t>Qian</w:t>
      </w:r>
      <w:proofErr w:type="spellEnd"/>
      <w:r w:rsidRPr="00A94667">
        <w:rPr>
          <w:rStyle w:val="name"/>
          <w:rFonts w:asciiTheme="minorHAnsi" w:hAnsiTheme="minorHAnsi" w:cstheme="minorHAnsi"/>
          <w:sz w:val="16"/>
          <w:szCs w:val="16"/>
          <w:shd w:val="clear" w:color="auto" w:fill="FFFFFF"/>
        </w:rPr>
        <w:t xml:space="preserve"> </w:t>
      </w:r>
      <w:proofErr w:type="spellStart"/>
      <w:r w:rsidRPr="00A94667">
        <w:rPr>
          <w:rStyle w:val="name"/>
          <w:rFonts w:asciiTheme="minorHAnsi" w:hAnsiTheme="minorHAnsi" w:cstheme="minorHAnsi"/>
          <w:sz w:val="16"/>
          <w:szCs w:val="16"/>
          <w:shd w:val="clear" w:color="auto" w:fill="FFFFFF"/>
        </w:rPr>
        <w:t>Zhao</w:t>
      </w:r>
      <w:proofErr w:type="spellEnd"/>
      <w:r>
        <w:fldChar w:fldCharType="end"/>
      </w:r>
      <w:r w:rsidRPr="00A94667">
        <w:rPr>
          <w:rFonts w:asciiTheme="minorHAnsi" w:hAnsiTheme="minorHAnsi" w:cstheme="minorHAnsi"/>
          <w:sz w:val="16"/>
          <w:szCs w:val="16"/>
          <w:shd w:val="clear" w:color="auto" w:fill="FFFFFF"/>
        </w:rPr>
        <w:t> </w:t>
      </w:r>
      <w:proofErr w:type="spellStart"/>
      <w:r w:rsidRPr="00A94667">
        <w:rPr>
          <w:rFonts w:asciiTheme="minorHAnsi" w:hAnsiTheme="minorHAnsi" w:cstheme="minorHAnsi"/>
          <w:sz w:val="16"/>
          <w:szCs w:val="16"/>
        </w:rPr>
        <w:t>Effect</w:t>
      </w:r>
      <w:proofErr w:type="spellEnd"/>
      <w:r w:rsidRPr="00A94667">
        <w:rPr>
          <w:rFonts w:asciiTheme="minorHAnsi" w:hAnsiTheme="minorHAnsi" w:cstheme="minorHAnsi"/>
          <w:sz w:val="16"/>
          <w:szCs w:val="16"/>
        </w:rPr>
        <w:t xml:space="preserve"> of </w:t>
      </w:r>
      <w:proofErr w:type="spellStart"/>
      <w:r w:rsidRPr="00A94667">
        <w:rPr>
          <w:rFonts w:asciiTheme="minorHAnsi" w:hAnsiTheme="minorHAnsi" w:cstheme="minorHAnsi"/>
          <w:sz w:val="16"/>
          <w:szCs w:val="16"/>
        </w:rPr>
        <w:t>aquatic</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physical</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therapy</w:t>
      </w:r>
      <w:proofErr w:type="spellEnd"/>
      <w:r w:rsidRPr="00A94667">
        <w:rPr>
          <w:rFonts w:asciiTheme="minorHAnsi" w:hAnsiTheme="minorHAnsi" w:cstheme="minorHAnsi"/>
          <w:sz w:val="16"/>
          <w:szCs w:val="16"/>
        </w:rPr>
        <w:t xml:space="preserve"> on </w:t>
      </w:r>
      <w:proofErr w:type="spellStart"/>
      <w:r w:rsidRPr="00A94667">
        <w:rPr>
          <w:rFonts w:asciiTheme="minorHAnsi" w:hAnsiTheme="minorHAnsi" w:cstheme="minorHAnsi"/>
          <w:sz w:val="16"/>
          <w:szCs w:val="16"/>
        </w:rPr>
        <w:t>chronic</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low</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back</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pain</w:t>
      </w:r>
      <w:proofErr w:type="spellEnd"/>
      <w:r w:rsidRPr="00A94667">
        <w:rPr>
          <w:rFonts w:asciiTheme="minorHAnsi" w:hAnsiTheme="minorHAnsi" w:cstheme="minorHAnsi"/>
          <w:sz w:val="16"/>
          <w:szCs w:val="16"/>
        </w:rPr>
        <w:t xml:space="preserve">: a </w:t>
      </w:r>
      <w:proofErr w:type="spellStart"/>
      <w:r w:rsidRPr="00A94667">
        <w:rPr>
          <w:rFonts w:asciiTheme="minorHAnsi" w:hAnsiTheme="minorHAnsi" w:cstheme="minorHAnsi"/>
          <w:sz w:val="16"/>
          <w:szCs w:val="16"/>
        </w:rPr>
        <w:t>systematic</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review</w:t>
      </w:r>
      <w:proofErr w:type="spellEnd"/>
      <w:r w:rsidRPr="00A94667">
        <w:rPr>
          <w:rFonts w:asciiTheme="minorHAnsi" w:hAnsiTheme="minorHAnsi" w:cstheme="minorHAnsi"/>
          <w:sz w:val="16"/>
          <w:szCs w:val="16"/>
        </w:rPr>
        <w:t xml:space="preserve"> and meta-</w:t>
      </w:r>
      <w:proofErr w:type="spellStart"/>
      <w:r w:rsidRPr="00A94667">
        <w:rPr>
          <w:rFonts w:asciiTheme="minorHAnsi" w:hAnsiTheme="minorHAnsi" w:cstheme="minorHAnsi"/>
          <w:sz w:val="16"/>
          <w:szCs w:val="16"/>
        </w:rPr>
        <w:t>analysis</w:t>
      </w:r>
      <w:proofErr w:type="spellEnd"/>
      <w:r w:rsidRPr="00A94667">
        <w:rPr>
          <w:rFonts w:asciiTheme="minorHAnsi" w:hAnsiTheme="minorHAnsi" w:cstheme="minorHAnsi"/>
          <w:sz w:val="16"/>
          <w:szCs w:val="16"/>
        </w:rPr>
        <w:t xml:space="preserve">. BMC </w:t>
      </w:r>
      <w:proofErr w:type="spellStart"/>
      <w:r w:rsidRPr="00A94667">
        <w:rPr>
          <w:rFonts w:asciiTheme="minorHAnsi" w:hAnsiTheme="minorHAnsi" w:cstheme="minorHAnsi"/>
          <w:sz w:val="16"/>
          <w:szCs w:val="16"/>
        </w:rPr>
        <w:t>Musculoskelet</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Disord</w:t>
      </w:r>
      <w:proofErr w:type="spellEnd"/>
      <w:r w:rsidRPr="00A94667">
        <w:rPr>
          <w:rFonts w:asciiTheme="minorHAnsi" w:hAnsiTheme="minorHAnsi" w:cstheme="minorHAnsi"/>
          <w:b/>
          <w:sz w:val="16"/>
          <w:szCs w:val="16"/>
          <w:shd w:val="clear" w:color="auto" w:fill="FFFFFF"/>
        </w:rPr>
        <w:t xml:space="preserve">. </w:t>
      </w:r>
      <w:r w:rsidRPr="00A94667">
        <w:rPr>
          <w:rFonts w:asciiTheme="minorHAnsi" w:hAnsiTheme="minorHAnsi" w:cstheme="minorHAnsi"/>
          <w:sz w:val="16"/>
          <w:szCs w:val="16"/>
          <w:shd w:val="clear" w:color="auto" w:fill="FFFFFF"/>
        </w:rPr>
        <w:t>2022 Dec 2; 23:1050. doi: </w:t>
      </w:r>
      <w:hyperlink r:id="rId22" w:tgtFrame="_blank" w:history="1">
        <w:r w:rsidRPr="00A94667">
          <w:rPr>
            <w:rStyle w:val="Hipercze"/>
            <w:rFonts w:asciiTheme="minorHAnsi" w:hAnsiTheme="minorHAnsi" w:cstheme="minorHAnsi"/>
            <w:color w:val="auto"/>
            <w:sz w:val="16"/>
            <w:szCs w:val="16"/>
            <w:u w:val="none"/>
            <w:shd w:val="clear" w:color="auto" w:fill="FFFFFF"/>
          </w:rPr>
          <w:t>10.1186/s12891</w:t>
        </w:r>
        <w:r w:rsidRPr="00A94667">
          <w:rPr>
            <w:rStyle w:val="Hipercze"/>
            <w:rFonts w:asciiTheme="minorHAnsi" w:hAnsiTheme="minorHAnsi" w:cstheme="minorHAnsi"/>
            <w:color w:val="auto"/>
            <w:sz w:val="16"/>
            <w:szCs w:val="16"/>
            <w:u w:val="none"/>
            <w:shd w:val="clear" w:color="auto" w:fill="FFFFFF"/>
          </w:rPr>
          <w:sym w:font="Symbol" w:char="F02D"/>
        </w:r>
        <w:r w:rsidRPr="00A94667">
          <w:rPr>
            <w:rStyle w:val="Hipercze"/>
            <w:rFonts w:asciiTheme="minorHAnsi" w:hAnsiTheme="minorHAnsi" w:cstheme="minorHAnsi"/>
            <w:color w:val="auto"/>
            <w:sz w:val="16"/>
            <w:szCs w:val="16"/>
            <w:u w:val="none"/>
            <w:shd w:val="clear" w:color="auto" w:fill="FFFFFF"/>
          </w:rPr>
          <w:t>022</w:t>
        </w:r>
        <w:r w:rsidRPr="00A94667">
          <w:rPr>
            <w:rStyle w:val="Hipercze"/>
            <w:rFonts w:asciiTheme="minorHAnsi" w:hAnsiTheme="minorHAnsi" w:cstheme="minorHAnsi"/>
            <w:color w:val="auto"/>
            <w:sz w:val="16"/>
            <w:szCs w:val="16"/>
            <w:u w:val="none"/>
            <w:shd w:val="clear" w:color="auto" w:fill="FFFFFF"/>
          </w:rPr>
          <w:sym w:font="Symbol" w:char="F02D"/>
        </w:r>
        <w:r w:rsidRPr="00A94667">
          <w:rPr>
            <w:rStyle w:val="Hipercze"/>
            <w:rFonts w:asciiTheme="minorHAnsi" w:hAnsiTheme="minorHAnsi" w:cstheme="minorHAnsi"/>
            <w:color w:val="auto"/>
            <w:sz w:val="16"/>
            <w:szCs w:val="16"/>
            <w:u w:val="none"/>
            <w:shd w:val="clear" w:color="auto" w:fill="FFFFFF"/>
          </w:rPr>
          <w:t>05981</w:t>
        </w:r>
        <w:r w:rsidRPr="00A94667">
          <w:rPr>
            <w:rStyle w:val="Hipercze"/>
            <w:rFonts w:asciiTheme="minorHAnsi" w:hAnsiTheme="minorHAnsi" w:cstheme="minorHAnsi"/>
            <w:color w:val="auto"/>
            <w:sz w:val="16"/>
            <w:szCs w:val="16"/>
            <w:u w:val="none"/>
            <w:shd w:val="clear" w:color="auto" w:fill="FFFFFF"/>
          </w:rPr>
          <w:sym w:font="Symbol" w:char="F02D"/>
        </w:r>
        <w:r w:rsidRPr="00A94667">
          <w:rPr>
            <w:rStyle w:val="Hipercze"/>
            <w:rFonts w:asciiTheme="minorHAnsi" w:hAnsiTheme="minorHAnsi" w:cstheme="minorHAnsi"/>
            <w:color w:val="auto"/>
            <w:sz w:val="16"/>
            <w:szCs w:val="16"/>
            <w:u w:val="none"/>
            <w:shd w:val="clear" w:color="auto" w:fill="FFFFFF"/>
          </w:rPr>
          <w:t>8</w:t>
        </w:r>
      </w:hyperlink>
    </w:p>
  </w:footnote>
  <w:footnote w:id="45">
    <w:p w14:paraId="0D685A96" w14:textId="06602BE4" w:rsidR="00A66471" w:rsidRPr="00A94667" w:rsidRDefault="00A66471" w:rsidP="001D5182">
      <w:pPr>
        <w:pStyle w:val="Tekstprzypisudolnego"/>
        <w:spacing w:before="0" w:line="240" w:lineRule="auto"/>
        <w:jc w:val="both"/>
        <w:rPr>
          <w:rFonts w:asciiTheme="minorHAnsi" w:hAnsiTheme="minorHAnsi" w:cstheme="minorHAnsi"/>
          <w:spacing w:val="-4"/>
          <w:kern w:val="16"/>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w:t>
      </w:r>
      <w:r w:rsidRPr="00A94667">
        <w:rPr>
          <w:rFonts w:asciiTheme="minorHAnsi" w:hAnsiTheme="minorHAnsi" w:cstheme="minorHAnsi"/>
          <w:spacing w:val="-4"/>
          <w:kern w:val="16"/>
          <w:sz w:val="16"/>
          <w:szCs w:val="16"/>
        </w:rPr>
        <w:t xml:space="preserve">Mapa Potrzeb Zdrowotnych na okres od 1 stycznia 2022 r. do 31 grudnia 2026 r. przyjęta Obwieszczeniem Ministra Zdrowia z dnia 27 sierpnia 2021 r. </w:t>
      </w:r>
      <w:r w:rsidRPr="00A94667">
        <w:rPr>
          <w:rFonts w:asciiTheme="minorHAnsi" w:hAnsiTheme="minorHAnsi" w:cstheme="minorHAnsi"/>
          <w:spacing w:val="-4"/>
          <w:kern w:val="16"/>
          <w:sz w:val="16"/>
          <w:szCs w:val="16"/>
        </w:rPr>
        <w:br/>
        <w:t>w sprawie mapy potrzeb zdrowotnych, Warszawa 30 sierpnia 2021 r., str. 346</w:t>
      </w:r>
    </w:p>
  </w:footnote>
  <w:footnote w:id="46">
    <w:p w14:paraId="7767ED27" w14:textId="07901CC9" w:rsidR="00A66471" w:rsidRPr="00A94667" w:rsidRDefault="00A66471" w:rsidP="004F24CB">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Wytyczne WHO dotyczące niechirurgicznego leczenia przewlekłego, pierwotnego bólu dolnej części pleców u dorosłych w placówkach podstawowej opieki zdrowotnej i opieki społecznej; 7 grudnia 2023 r. ISBN 978</w:t>
      </w:r>
      <w:r w:rsidRPr="00A94667">
        <w:rPr>
          <w:rFonts w:asciiTheme="minorHAnsi" w:hAnsiTheme="minorHAnsi" w:cstheme="minorHAnsi"/>
          <w:sz w:val="16"/>
          <w:szCs w:val="16"/>
        </w:rPr>
        <w:sym w:font="Symbol" w:char="F02D"/>
      </w:r>
      <w:r w:rsidRPr="00A94667">
        <w:rPr>
          <w:rFonts w:asciiTheme="minorHAnsi" w:hAnsiTheme="minorHAnsi" w:cstheme="minorHAnsi"/>
          <w:sz w:val="16"/>
          <w:szCs w:val="16"/>
        </w:rPr>
        <w:t>92</w:t>
      </w:r>
      <w:r w:rsidRPr="00A94667">
        <w:rPr>
          <w:rFonts w:asciiTheme="minorHAnsi" w:hAnsiTheme="minorHAnsi" w:cstheme="minorHAnsi"/>
          <w:sz w:val="16"/>
          <w:szCs w:val="16"/>
        </w:rPr>
        <w:sym w:font="Symbol" w:char="F02D"/>
      </w:r>
      <w:r w:rsidRPr="00A94667">
        <w:rPr>
          <w:rFonts w:asciiTheme="minorHAnsi" w:hAnsiTheme="minorHAnsi" w:cstheme="minorHAnsi"/>
          <w:sz w:val="16"/>
          <w:szCs w:val="16"/>
        </w:rPr>
        <w:t>4</w:t>
      </w:r>
      <w:r w:rsidRPr="00A94667">
        <w:rPr>
          <w:rFonts w:asciiTheme="minorHAnsi" w:hAnsiTheme="minorHAnsi" w:cstheme="minorHAnsi"/>
          <w:sz w:val="16"/>
          <w:szCs w:val="16"/>
        </w:rPr>
        <w:sym w:font="Symbol" w:char="F02D"/>
      </w:r>
      <w:r w:rsidRPr="00A94667">
        <w:rPr>
          <w:rFonts w:asciiTheme="minorHAnsi" w:hAnsiTheme="minorHAnsi" w:cstheme="minorHAnsi"/>
          <w:sz w:val="16"/>
          <w:szCs w:val="16"/>
        </w:rPr>
        <w:t>008178</w:t>
      </w:r>
      <w:r w:rsidRPr="00A94667">
        <w:rPr>
          <w:rFonts w:asciiTheme="minorHAnsi" w:hAnsiTheme="minorHAnsi" w:cstheme="minorHAnsi"/>
          <w:sz w:val="16"/>
          <w:szCs w:val="16"/>
        </w:rPr>
        <w:sym w:font="Symbol" w:char="F02D"/>
      </w:r>
      <w:r w:rsidRPr="00A94667">
        <w:rPr>
          <w:rFonts w:asciiTheme="minorHAnsi" w:hAnsiTheme="minorHAnsi" w:cstheme="minorHAnsi"/>
          <w:sz w:val="16"/>
          <w:szCs w:val="16"/>
        </w:rPr>
        <w:t>9 (</w:t>
      </w:r>
      <w:proofErr w:type="spellStart"/>
      <w:r w:rsidRPr="00A94667">
        <w:rPr>
          <w:rFonts w:asciiTheme="minorHAnsi" w:hAnsiTheme="minorHAnsi" w:cstheme="minorHAnsi"/>
          <w:sz w:val="16"/>
          <w:szCs w:val="16"/>
        </w:rPr>
        <w:t>electronic</w:t>
      </w:r>
      <w:proofErr w:type="spellEnd"/>
      <w:r w:rsidRPr="00A94667">
        <w:rPr>
          <w:rFonts w:asciiTheme="minorHAnsi" w:hAnsiTheme="minorHAnsi" w:cstheme="minorHAnsi"/>
          <w:sz w:val="16"/>
          <w:szCs w:val="16"/>
        </w:rPr>
        <w:t xml:space="preserve"> version)</w:t>
      </w:r>
    </w:p>
  </w:footnote>
  <w:footnote w:id="47">
    <w:p w14:paraId="6901E801" w14:textId="77777777" w:rsidR="00A66471" w:rsidRPr="00A94667" w:rsidRDefault="00A66471" w:rsidP="00C45BCF">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A. </w:t>
      </w:r>
      <w:proofErr w:type="spellStart"/>
      <w:r w:rsidRPr="00A94667">
        <w:rPr>
          <w:rFonts w:asciiTheme="minorHAnsi" w:hAnsiTheme="minorHAnsi" w:cstheme="minorHAnsi"/>
          <w:sz w:val="16"/>
          <w:szCs w:val="16"/>
        </w:rPr>
        <w:t>Berwecki</w:t>
      </w:r>
      <w:proofErr w:type="spellEnd"/>
      <w:r w:rsidRPr="00A94667">
        <w:rPr>
          <w:rFonts w:asciiTheme="minorHAnsi" w:hAnsiTheme="minorHAnsi" w:cstheme="minorHAnsi"/>
          <w:sz w:val="16"/>
          <w:szCs w:val="16"/>
        </w:rPr>
        <w:t xml:space="preserve">, A. </w:t>
      </w:r>
      <w:proofErr w:type="spellStart"/>
      <w:r w:rsidRPr="00A94667">
        <w:rPr>
          <w:rFonts w:asciiTheme="minorHAnsi" w:hAnsiTheme="minorHAnsi" w:cstheme="minorHAnsi"/>
          <w:sz w:val="16"/>
          <w:szCs w:val="16"/>
        </w:rPr>
        <w:t>Spannbauer</w:t>
      </w:r>
      <w:proofErr w:type="spellEnd"/>
      <w:r w:rsidRPr="00A94667">
        <w:rPr>
          <w:rFonts w:asciiTheme="minorHAnsi" w:hAnsiTheme="minorHAnsi" w:cstheme="minorHAnsi"/>
          <w:sz w:val="16"/>
          <w:szCs w:val="16"/>
        </w:rPr>
        <w:t xml:space="preserve">, T. Ridan, M. </w:t>
      </w:r>
      <w:proofErr w:type="spellStart"/>
      <w:r w:rsidRPr="00A94667">
        <w:rPr>
          <w:rFonts w:asciiTheme="minorHAnsi" w:hAnsiTheme="minorHAnsi" w:cstheme="minorHAnsi"/>
          <w:sz w:val="16"/>
          <w:szCs w:val="16"/>
        </w:rPr>
        <w:t>Berwecka</w:t>
      </w:r>
      <w:proofErr w:type="spellEnd"/>
      <w:r w:rsidRPr="00A94667">
        <w:rPr>
          <w:rFonts w:asciiTheme="minorHAnsi" w:hAnsiTheme="minorHAnsi" w:cstheme="minorHAnsi"/>
          <w:sz w:val="16"/>
          <w:szCs w:val="16"/>
        </w:rPr>
        <w:t>, Ł. Talaga, „Ocena skuteczności leczenia zachowawczego u chorych z zespołem bólowym bólem odcinka szyjnego kręgosłupa”</w:t>
      </w:r>
    </w:p>
  </w:footnote>
  <w:footnote w:id="48">
    <w:p w14:paraId="092E4B81" w14:textId="77777777" w:rsidR="00A66471" w:rsidRPr="002C5E81" w:rsidRDefault="00A66471" w:rsidP="002C5E81">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A. Rąpała, K. Rąpała, W. Lachowicz, S. Łukawski, „Ocena kliniczna metody McKenzie w chorobie dyskowej w materiale Kliniki Ortopedii CMKP </w:t>
      </w:r>
      <w:r w:rsidRPr="00A94667">
        <w:rPr>
          <w:rFonts w:asciiTheme="minorHAnsi" w:hAnsiTheme="minorHAnsi" w:cstheme="minorHAnsi"/>
          <w:sz w:val="16"/>
          <w:szCs w:val="16"/>
        </w:rPr>
        <w:br/>
        <w:t>w Otwocku”, Ortopedia Traumatologa Rehabilitacja 2004; 6(2): 183</w:t>
      </w:r>
      <w:r w:rsidRPr="00A94667">
        <w:rPr>
          <w:rFonts w:asciiTheme="minorHAnsi" w:hAnsiTheme="minorHAnsi" w:cstheme="minorHAnsi"/>
          <w:sz w:val="16"/>
          <w:szCs w:val="16"/>
        </w:rPr>
        <w:sym w:font="Symbol" w:char="F02D"/>
      </w:r>
      <w:r w:rsidRPr="00A94667">
        <w:rPr>
          <w:rFonts w:asciiTheme="minorHAnsi" w:hAnsiTheme="minorHAnsi" w:cstheme="minorHAnsi"/>
          <w:sz w:val="16"/>
          <w:szCs w:val="16"/>
        </w:rPr>
        <w:t>189</w:t>
      </w:r>
    </w:p>
    <w:p w14:paraId="50133EDF" w14:textId="77777777" w:rsidR="00A66471" w:rsidRPr="00AE3A86" w:rsidRDefault="00A66471" w:rsidP="00AE3A86">
      <w:pPr>
        <w:pStyle w:val="Tekstprzypisudolnego"/>
        <w:spacing w:before="0" w:line="240" w:lineRule="auto"/>
        <w:rPr>
          <w:rFonts w:asciiTheme="minorHAnsi" w:hAnsiTheme="minorHAnsi" w:cstheme="minorHAnsi"/>
          <w:sz w:val="16"/>
          <w:szCs w:val="16"/>
          <w:highlight w:val="red"/>
        </w:rPr>
      </w:pPr>
    </w:p>
  </w:footnote>
  <w:footnote w:id="49">
    <w:p w14:paraId="0D5FD4E5" w14:textId="77777777" w:rsidR="00A66471" w:rsidRPr="00A94667" w:rsidRDefault="00A66471" w:rsidP="001E6FD8">
      <w:pPr>
        <w:pStyle w:val="Tekstprzypisudolnego"/>
        <w:spacing w:before="0" w:line="240" w:lineRule="auto"/>
        <w:jc w:val="both"/>
        <w:rPr>
          <w:rFonts w:ascii="Calibri" w:hAnsi="Calibri" w:cs="Calibri"/>
          <w:sz w:val="16"/>
          <w:szCs w:val="16"/>
        </w:rPr>
      </w:pPr>
      <w:r w:rsidRPr="00A94667">
        <w:rPr>
          <w:rStyle w:val="Odwoanieprzypisudolnego"/>
          <w:rFonts w:ascii="Calibri" w:hAnsi="Calibri" w:cs="Calibri"/>
          <w:sz w:val="16"/>
          <w:szCs w:val="16"/>
        </w:rPr>
        <w:footnoteRef/>
      </w:r>
      <w:r w:rsidRPr="00A94667">
        <w:rPr>
          <w:rFonts w:ascii="Calibri" w:hAnsi="Calibri" w:cs="Calibri"/>
          <w:sz w:val="16"/>
          <w:szCs w:val="16"/>
        </w:rPr>
        <w:t xml:space="preserve"> M. Grudzień, „</w:t>
      </w:r>
      <w:proofErr w:type="spellStart"/>
      <w:r w:rsidRPr="00A94667">
        <w:rPr>
          <w:rFonts w:ascii="Calibri" w:hAnsi="Calibri" w:cs="Calibri"/>
          <w:sz w:val="16"/>
          <w:szCs w:val="16"/>
        </w:rPr>
        <w:t>Potential</w:t>
      </w:r>
      <w:proofErr w:type="spellEnd"/>
      <w:r w:rsidRPr="00A94667">
        <w:rPr>
          <w:rFonts w:ascii="Calibri" w:hAnsi="Calibri" w:cs="Calibri"/>
          <w:sz w:val="16"/>
          <w:szCs w:val="16"/>
        </w:rPr>
        <w:t xml:space="preserve"> </w:t>
      </w:r>
      <w:proofErr w:type="spellStart"/>
      <w:r w:rsidRPr="00A94667">
        <w:rPr>
          <w:rFonts w:ascii="Calibri" w:hAnsi="Calibri" w:cs="Calibri"/>
          <w:sz w:val="16"/>
          <w:szCs w:val="16"/>
        </w:rPr>
        <w:t>applications</w:t>
      </w:r>
      <w:proofErr w:type="spellEnd"/>
      <w:r w:rsidRPr="00A94667">
        <w:rPr>
          <w:rFonts w:ascii="Calibri" w:hAnsi="Calibri" w:cs="Calibri"/>
          <w:sz w:val="16"/>
          <w:szCs w:val="16"/>
        </w:rPr>
        <w:t xml:space="preserve"> of the PNF </w:t>
      </w:r>
      <w:proofErr w:type="spellStart"/>
      <w:r w:rsidRPr="00A94667">
        <w:rPr>
          <w:rFonts w:ascii="Calibri" w:hAnsi="Calibri" w:cs="Calibri"/>
          <w:sz w:val="16"/>
          <w:szCs w:val="16"/>
        </w:rPr>
        <w:t>method</w:t>
      </w:r>
      <w:proofErr w:type="spellEnd"/>
      <w:r w:rsidRPr="00A94667">
        <w:rPr>
          <w:rFonts w:ascii="Calibri" w:hAnsi="Calibri" w:cs="Calibri"/>
          <w:sz w:val="16"/>
          <w:szCs w:val="16"/>
        </w:rPr>
        <w:t xml:space="preserve"> and </w:t>
      </w:r>
      <w:proofErr w:type="spellStart"/>
      <w:r w:rsidRPr="00A94667">
        <w:rPr>
          <w:rFonts w:ascii="Calibri" w:hAnsi="Calibri" w:cs="Calibri"/>
          <w:sz w:val="16"/>
          <w:szCs w:val="16"/>
        </w:rPr>
        <w:t>kinesiotaping</w:t>
      </w:r>
      <w:proofErr w:type="spellEnd"/>
      <w:r w:rsidRPr="00A94667">
        <w:rPr>
          <w:rFonts w:ascii="Calibri" w:hAnsi="Calibri" w:cs="Calibri"/>
          <w:sz w:val="16"/>
          <w:szCs w:val="16"/>
        </w:rPr>
        <w:t xml:space="preserve"> in the </w:t>
      </w:r>
      <w:proofErr w:type="spellStart"/>
      <w:r w:rsidRPr="00A94667">
        <w:rPr>
          <w:rFonts w:ascii="Calibri" w:hAnsi="Calibri" w:cs="Calibri"/>
          <w:sz w:val="16"/>
          <w:szCs w:val="16"/>
        </w:rPr>
        <w:t>treatment</w:t>
      </w:r>
      <w:proofErr w:type="spellEnd"/>
      <w:r w:rsidRPr="00A94667">
        <w:rPr>
          <w:rFonts w:ascii="Calibri" w:hAnsi="Calibri" w:cs="Calibri"/>
          <w:sz w:val="16"/>
          <w:szCs w:val="16"/>
        </w:rPr>
        <w:t xml:space="preserve"> of </w:t>
      </w:r>
      <w:proofErr w:type="spellStart"/>
      <w:r w:rsidRPr="00A94667">
        <w:rPr>
          <w:rFonts w:ascii="Calibri" w:hAnsi="Calibri" w:cs="Calibri"/>
          <w:sz w:val="16"/>
          <w:szCs w:val="16"/>
        </w:rPr>
        <w:t>juvenile</w:t>
      </w:r>
      <w:proofErr w:type="spellEnd"/>
      <w:r w:rsidRPr="00A94667">
        <w:rPr>
          <w:rFonts w:ascii="Calibri" w:hAnsi="Calibri" w:cs="Calibri"/>
          <w:sz w:val="16"/>
          <w:szCs w:val="16"/>
        </w:rPr>
        <w:t xml:space="preserve"> </w:t>
      </w:r>
      <w:proofErr w:type="spellStart"/>
      <w:r w:rsidRPr="00A94667">
        <w:rPr>
          <w:rFonts w:ascii="Calibri" w:hAnsi="Calibri" w:cs="Calibri"/>
          <w:sz w:val="16"/>
          <w:szCs w:val="16"/>
        </w:rPr>
        <w:t>thoracic</w:t>
      </w:r>
      <w:proofErr w:type="spellEnd"/>
      <w:r w:rsidRPr="00A94667">
        <w:rPr>
          <w:rFonts w:ascii="Calibri" w:hAnsi="Calibri" w:cs="Calibri"/>
          <w:sz w:val="16"/>
          <w:szCs w:val="16"/>
        </w:rPr>
        <w:t xml:space="preserve"> </w:t>
      </w:r>
      <w:proofErr w:type="spellStart"/>
      <w:r w:rsidRPr="00A94667">
        <w:rPr>
          <w:rFonts w:ascii="Calibri" w:hAnsi="Calibri" w:cs="Calibri"/>
          <w:sz w:val="16"/>
          <w:szCs w:val="16"/>
        </w:rPr>
        <w:t>kyphosis</w:t>
      </w:r>
      <w:proofErr w:type="spellEnd"/>
      <w:r w:rsidRPr="00A94667">
        <w:rPr>
          <w:rFonts w:ascii="Calibri" w:hAnsi="Calibri" w:cs="Calibri"/>
          <w:sz w:val="16"/>
          <w:szCs w:val="16"/>
        </w:rPr>
        <w:t>”</w:t>
      </w:r>
    </w:p>
  </w:footnote>
  <w:footnote w:id="50">
    <w:p w14:paraId="30770D8A" w14:textId="77777777" w:rsidR="00A66471" w:rsidRPr="00A94667" w:rsidRDefault="00A66471" w:rsidP="005E52ED">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N. </w:t>
      </w:r>
      <w:proofErr w:type="spellStart"/>
      <w:r w:rsidRPr="00A94667">
        <w:rPr>
          <w:rFonts w:asciiTheme="minorHAnsi" w:hAnsiTheme="minorHAnsi" w:cstheme="minorHAnsi"/>
          <w:sz w:val="16"/>
          <w:szCs w:val="16"/>
        </w:rPr>
        <w:t>Kofotolis</w:t>
      </w:r>
      <w:proofErr w:type="spellEnd"/>
      <w:r w:rsidRPr="00A94667">
        <w:rPr>
          <w:rFonts w:asciiTheme="minorHAnsi" w:hAnsiTheme="minorHAnsi" w:cstheme="minorHAnsi"/>
          <w:sz w:val="16"/>
          <w:szCs w:val="16"/>
        </w:rPr>
        <w:t xml:space="preserve">, E. </w:t>
      </w:r>
      <w:proofErr w:type="spellStart"/>
      <w:r w:rsidRPr="00A94667">
        <w:rPr>
          <w:rFonts w:asciiTheme="minorHAnsi" w:hAnsiTheme="minorHAnsi" w:cstheme="minorHAnsi"/>
          <w:sz w:val="16"/>
          <w:szCs w:val="16"/>
        </w:rPr>
        <w:t>Kellis</w:t>
      </w:r>
      <w:proofErr w:type="spellEnd"/>
      <w:r w:rsidRPr="00A94667">
        <w:rPr>
          <w:rFonts w:asciiTheme="minorHAnsi" w:hAnsiTheme="minorHAnsi" w:cstheme="minorHAnsi"/>
          <w:sz w:val="16"/>
          <w:szCs w:val="16"/>
        </w:rPr>
        <w:t>, „</w:t>
      </w:r>
      <w:proofErr w:type="spellStart"/>
      <w:r w:rsidRPr="00A94667">
        <w:rPr>
          <w:rFonts w:asciiTheme="minorHAnsi" w:hAnsiTheme="minorHAnsi" w:cstheme="minorHAnsi"/>
          <w:sz w:val="16"/>
          <w:szCs w:val="16"/>
        </w:rPr>
        <w:t>Effects</w:t>
      </w:r>
      <w:proofErr w:type="spellEnd"/>
      <w:r w:rsidRPr="00A94667">
        <w:rPr>
          <w:rFonts w:asciiTheme="minorHAnsi" w:hAnsiTheme="minorHAnsi" w:cstheme="minorHAnsi"/>
          <w:sz w:val="16"/>
          <w:szCs w:val="16"/>
        </w:rPr>
        <w:t xml:space="preserve"> of </w:t>
      </w:r>
      <w:proofErr w:type="spellStart"/>
      <w:r w:rsidRPr="00A94667">
        <w:rPr>
          <w:rFonts w:asciiTheme="minorHAnsi" w:hAnsiTheme="minorHAnsi" w:cstheme="minorHAnsi"/>
          <w:sz w:val="16"/>
          <w:szCs w:val="16"/>
        </w:rPr>
        <w:t>two</w:t>
      </w:r>
      <w:proofErr w:type="spellEnd"/>
      <w:r w:rsidRPr="00A94667">
        <w:rPr>
          <w:rFonts w:asciiTheme="minorHAnsi" w:hAnsiTheme="minorHAnsi" w:cstheme="minorHAnsi"/>
          <w:sz w:val="16"/>
          <w:szCs w:val="16"/>
        </w:rPr>
        <w:t xml:space="preserve"> 4-week </w:t>
      </w:r>
      <w:proofErr w:type="spellStart"/>
      <w:r w:rsidRPr="00A94667">
        <w:rPr>
          <w:rFonts w:asciiTheme="minorHAnsi" w:hAnsiTheme="minorHAnsi" w:cstheme="minorHAnsi"/>
          <w:sz w:val="16"/>
          <w:szCs w:val="16"/>
        </w:rPr>
        <w:t>proprioceptive</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neuromuscular</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facilitation</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programs</w:t>
      </w:r>
      <w:proofErr w:type="spellEnd"/>
      <w:r w:rsidRPr="00A94667">
        <w:rPr>
          <w:rFonts w:asciiTheme="minorHAnsi" w:hAnsiTheme="minorHAnsi" w:cstheme="minorHAnsi"/>
          <w:sz w:val="16"/>
          <w:szCs w:val="16"/>
        </w:rPr>
        <w:t xml:space="preserve"> on </w:t>
      </w:r>
      <w:proofErr w:type="spellStart"/>
      <w:r w:rsidRPr="00A94667">
        <w:rPr>
          <w:rFonts w:asciiTheme="minorHAnsi" w:hAnsiTheme="minorHAnsi" w:cstheme="minorHAnsi"/>
          <w:sz w:val="16"/>
          <w:szCs w:val="16"/>
        </w:rPr>
        <w:t>muscle</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endurance</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flexibility</w:t>
      </w:r>
      <w:proofErr w:type="spellEnd"/>
      <w:r w:rsidRPr="00A94667">
        <w:rPr>
          <w:rFonts w:asciiTheme="minorHAnsi" w:hAnsiTheme="minorHAnsi" w:cstheme="minorHAnsi"/>
          <w:sz w:val="16"/>
          <w:szCs w:val="16"/>
        </w:rPr>
        <w:t xml:space="preserve">, and </w:t>
      </w:r>
      <w:proofErr w:type="spellStart"/>
      <w:r w:rsidRPr="00A94667">
        <w:rPr>
          <w:rFonts w:asciiTheme="minorHAnsi" w:hAnsiTheme="minorHAnsi" w:cstheme="minorHAnsi"/>
          <w:sz w:val="16"/>
          <w:szCs w:val="16"/>
        </w:rPr>
        <w:t>functional</w:t>
      </w:r>
      <w:proofErr w:type="spellEnd"/>
      <w:r w:rsidRPr="00A94667">
        <w:rPr>
          <w:rFonts w:asciiTheme="minorHAnsi" w:hAnsiTheme="minorHAnsi" w:cstheme="minorHAnsi"/>
          <w:sz w:val="16"/>
          <w:szCs w:val="16"/>
        </w:rPr>
        <w:t xml:space="preserve"> performance in </w:t>
      </w:r>
      <w:proofErr w:type="spellStart"/>
      <w:r w:rsidRPr="00A94667">
        <w:rPr>
          <w:rFonts w:asciiTheme="minorHAnsi" w:hAnsiTheme="minorHAnsi" w:cstheme="minorHAnsi"/>
          <w:sz w:val="16"/>
          <w:szCs w:val="16"/>
        </w:rPr>
        <w:t>women</w:t>
      </w:r>
      <w:proofErr w:type="spellEnd"/>
      <w:r w:rsidRPr="00A94667">
        <w:rPr>
          <w:rFonts w:asciiTheme="minorHAnsi" w:hAnsiTheme="minorHAnsi" w:cstheme="minorHAnsi"/>
          <w:sz w:val="16"/>
          <w:szCs w:val="16"/>
        </w:rPr>
        <w:t xml:space="preserve"> with chronić </w:t>
      </w:r>
      <w:proofErr w:type="spellStart"/>
      <w:r w:rsidRPr="00A94667">
        <w:rPr>
          <w:rFonts w:asciiTheme="minorHAnsi" w:hAnsiTheme="minorHAnsi" w:cstheme="minorHAnsi"/>
          <w:sz w:val="16"/>
          <w:szCs w:val="16"/>
        </w:rPr>
        <w:t>low</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back</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pain</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Phys</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Ther</w:t>
      </w:r>
      <w:proofErr w:type="spellEnd"/>
      <w:r w:rsidRPr="00A94667">
        <w:rPr>
          <w:rFonts w:asciiTheme="minorHAnsi" w:hAnsiTheme="minorHAnsi" w:cstheme="minorHAnsi"/>
          <w:sz w:val="16"/>
          <w:szCs w:val="16"/>
        </w:rPr>
        <w:t xml:space="preserve"> 2007, 86(7): 1001</w:t>
      </w:r>
      <w:r w:rsidRPr="00A94667">
        <w:rPr>
          <w:rFonts w:asciiTheme="minorHAnsi" w:hAnsiTheme="minorHAnsi" w:cstheme="minorHAnsi"/>
          <w:sz w:val="16"/>
          <w:szCs w:val="16"/>
        </w:rPr>
        <w:sym w:font="Symbol" w:char="F02D"/>
      </w:r>
      <w:r w:rsidRPr="00A94667">
        <w:rPr>
          <w:rFonts w:asciiTheme="minorHAnsi" w:hAnsiTheme="minorHAnsi" w:cstheme="minorHAnsi"/>
          <w:sz w:val="16"/>
          <w:szCs w:val="16"/>
        </w:rPr>
        <w:t>101</w:t>
      </w:r>
    </w:p>
  </w:footnote>
  <w:footnote w:id="51">
    <w:p w14:paraId="624F3163" w14:textId="77777777" w:rsidR="00A66471" w:rsidRPr="00A94667" w:rsidRDefault="00A66471" w:rsidP="00077597">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M. Grudzień, „</w:t>
      </w:r>
      <w:proofErr w:type="spellStart"/>
      <w:r w:rsidRPr="00A94667">
        <w:rPr>
          <w:rFonts w:asciiTheme="minorHAnsi" w:hAnsiTheme="minorHAnsi" w:cstheme="minorHAnsi"/>
          <w:sz w:val="16"/>
          <w:szCs w:val="16"/>
        </w:rPr>
        <w:t>Potential</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applications</w:t>
      </w:r>
      <w:proofErr w:type="spellEnd"/>
      <w:r w:rsidRPr="00A94667">
        <w:rPr>
          <w:rFonts w:asciiTheme="minorHAnsi" w:hAnsiTheme="minorHAnsi" w:cstheme="minorHAnsi"/>
          <w:sz w:val="16"/>
          <w:szCs w:val="16"/>
        </w:rPr>
        <w:t xml:space="preserve"> of the PNF </w:t>
      </w:r>
      <w:proofErr w:type="spellStart"/>
      <w:r w:rsidRPr="00A94667">
        <w:rPr>
          <w:rFonts w:asciiTheme="minorHAnsi" w:hAnsiTheme="minorHAnsi" w:cstheme="minorHAnsi"/>
          <w:sz w:val="16"/>
          <w:szCs w:val="16"/>
        </w:rPr>
        <w:t>method</w:t>
      </w:r>
      <w:proofErr w:type="spellEnd"/>
      <w:r w:rsidRPr="00A94667">
        <w:rPr>
          <w:rFonts w:asciiTheme="minorHAnsi" w:hAnsiTheme="minorHAnsi" w:cstheme="minorHAnsi"/>
          <w:sz w:val="16"/>
          <w:szCs w:val="16"/>
        </w:rPr>
        <w:t xml:space="preserve"> and </w:t>
      </w:r>
      <w:proofErr w:type="spellStart"/>
      <w:r w:rsidRPr="00A94667">
        <w:rPr>
          <w:rFonts w:asciiTheme="minorHAnsi" w:hAnsiTheme="minorHAnsi" w:cstheme="minorHAnsi"/>
          <w:sz w:val="16"/>
          <w:szCs w:val="16"/>
        </w:rPr>
        <w:t>kinesiotaping</w:t>
      </w:r>
      <w:proofErr w:type="spellEnd"/>
      <w:r w:rsidRPr="00A94667">
        <w:rPr>
          <w:rFonts w:asciiTheme="minorHAnsi" w:hAnsiTheme="minorHAnsi" w:cstheme="minorHAnsi"/>
          <w:sz w:val="16"/>
          <w:szCs w:val="16"/>
        </w:rPr>
        <w:t xml:space="preserve"> in the </w:t>
      </w:r>
      <w:proofErr w:type="spellStart"/>
      <w:r w:rsidRPr="00A94667">
        <w:rPr>
          <w:rFonts w:asciiTheme="minorHAnsi" w:hAnsiTheme="minorHAnsi" w:cstheme="minorHAnsi"/>
          <w:sz w:val="16"/>
          <w:szCs w:val="16"/>
        </w:rPr>
        <w:t>treatment</w:t>
      </w:r>
      <w:proofErr w:type="spellEnd"/>
      <w:r w:rsidRPr="00A94667">
        <w:rPr>
          <w:rFonts w:asciiTheme="minorHAnsi" w:hAnsiTheme="minorHAnsi" w:cstheme="minorHAnsi"/>
          <w:sz w:val="16"/>
          <w:szCs w:val="16"/>
        </w:rPr>
        <w:t xml:space="preserve"> of </w:t>
      </w:r>
      <w:proofErr w:type="spellStart"/>
      <w:r w:rsidRPr="00A94667">
        <w:rPr>
          <w:rFonts w:asciiTheme="minorHAnsi" w:hAnsiTheme="minorHAnsi" w:cstheme="minorHAnsi"/>
          <w:sz w:val="16"/>
          <w:szCs w:val="16"/>
        </w:rPr>
        <w:t>juvenile</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thoracic</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kyphosis</w:t>
      </w:r>
      <w:proofErr w:type="spellEnd"/>
      <w:r w:rsidRPr="00A94667">
        <w:rPr>
          <w:rFonts w:asciiTheme="minorHAnsi" w:hAnsiTheme="minorHAnsi" w:cstheme="minorHAnsi"/>
          <w:sz w:val="16"/>
          <w:szCs w:val="16"/>
        </w:rPr>
        <w:t>”</w:t>
      </w:r>
    </w:p>
  </w:footnote>
  <w:footnote w:id="52">
    <w:p w14:paraId="13267D08" w14:textId="77777777" w:rsidR="00A66471" w:rsidRPr="00077597" w:rsidRDefault="00A66471" w:rsidP="00077597">
      <w:pPr>
        <w:pStyle w:val="Tekstprzypisudolnego"/>
        <w:spacing w:before="0" w:line="240" w:lineRule="auto"/>
        <w:jc w:val="both"/>
        <w:rPr>
          <w:rFonts w:asciiTheme="minorHAnsi" w:hAnsiTheme="minorHAnsi" w:cstheme="minorHAnsi"/>
          <w:sz w:val="16"/>
          <w:szCs w:val="16"/>
          <w:highlight w:val="yellow"/>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P. Gajewski, A. Szczeklik, „Interna Szczeklika 2016 - Podręcznik chorób wewnętrznych”, Wydawnictwo Medycyna Praktyczna 2016</w:t>
      </w:r>
    </w:p>
  </w:footnote>
  <w:footnote w:id="53">
    <w:p w14:paraId="46975C1F" w14:textId="77777777" w:rsidR="00A66471" w:rsidRPr="00A94667" w:rsidRDefault="00A66471" w:rsidP="000522A5">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Z. Kubińska, K. Zaworski,” </w:t>
      </w:r>
      <w:proofErr w:type="spellStart"/>
      <w:r w:rsidRPr="00A94667">
        <w:rPr>
          <w:rFonts w:asciiTheme="minorHAnsi" w:hAnsiTheme="minorHAnsi" w:cstheme="minorHAnsi"/>
          <w:sz w:val="16"/>
          <w:szCs w:val="16"/>
        </w:rPr>
        <w:t>Fizjoprofilaktyka</w:t>
      </w:r>
      <w:proofErr w:type="spellEnd"/>
      <w:r w:rsidRPr="00A94667">
        <w:rPr>
          <w:rFonts w:asciiTheme="minorHAnsi" w:hAnsiTheme="minorHAnsi" w:cstheme="minorHAnsi"/>
          <w:sz w:val="16"/>
          <w:szCs w:val="16"/>
        </w:rPr>
        <w:t xml:space="preserve"> jako potrzeba i świadczenie zdrowotne. Podstawy teoretyczne”, Państwowa Szkoła Wyższa im. Papieża Jana Pawła II w Białej Podlaskiej, Zakład Fizjoterapii</w:t>
      </w:r>
    </w:p>
  </w:footnote>
  <w:footnote w:id="54">
    <w:p w14:paraId="37B5DE4A" w14:textId="77777777" w:rsidR="00A66471" w:rsidRPr="00357B76" w:rsidRDefault="00A66471" w:rsidP="00357B76">
      <w:pPr>
        <w:pStyle w:val="Tekstprzypisudolnego"/>
        <w:spacing w:before="0" w:line="240" w:lineRule="auto"/>
        <w:jc w:val="both"/>
        <w:rPr>
          <w:rFonts w:asciiTheme="minorHAnsi" w:hAnsiTheme="minorHAnsi" w:cstheme="minorHAnsi"/>
          <w:sz w:val="16"/>
          <w:szCs w:val="16"/>
        </w:rPr>
      </w:pPr>
      <w:r w:rsidRPr="00A94667">
        <w:rPr>
          <w:rStyle w:val="Odwoanieprzypisudolnego"/>
          <w:rFonts w:asciiTheme="minorHAnsi" w:hAnsiTheme="minorHAnsi" w:cstheme="minorHAnsi"/>
          <w:sz w:val="16"/>
          <w:szCs w:val="16"/>
        </w:rPr>
        <w:footnoteRef/>
      </w:r>
      <w:r w:rsidRPr="00A94667">
        <w:rPr>
          <w:rFonts w:asciiTheme="minorHAnsi" w:hAnsiTheme="minorHAnsi" w:cstheme="minorHAnsi"/>
          <w:sz w:val="16"/>
          <w:szCs w:val="16"/>
        </w:rPr>
        <w:t xml:space="preserve"> Z. Kubińska, K. Zaworski,” </w:t>
      </w:r>
      <w:proofErr w:type="spellStart"/>
      <w:r w:rsidRPr="00A94667">
        <w:rPr>
          <w:rFonts w:asciiTheme="minorHAnsi" w:hAnsiTheme="minorHAnsi" w:cstheme="minorHAnsi"/>
          <w:sz w:val="16"/>
          <w:szCs w:val="16"/>
        </w:rPr>
        <w:t>Fizjoprofilaktyka</w:t>
      </w:r>
      <w:proofErr w:type="spellEnd"/>
      <w:r w:rsidRPr="00A94667">
        <w:rPr>
          <w:rFonts w:asciiTheme="minorHAnsi" w:hAnsiTheme="minorHAnsi" w:cstheme="minorHAnsi"/>
          <w:sz w:val="16"/>
          <w:szCs w:val="16"/>
        </w:rPr>
        <w:t xml:space="preserve"> jako potrzeba i świadczenie zdrowotne. Podstawy teoretyczne”, Państwowa Szkoła Wyższa im. Papieża Jana Pawła II w Białej Podlaskiej, Zakład Fizjoterapii; za: Z. Kubińska, „Modelowe ujęcie potrzeb zdrowotnych realizowanych przez aktywność fizyczną w całożyciowej edukacji zdrowotnej”. </w:t>
      </w:r>
      <w:proofErr w:type="spellStart"/>
      <w:r w:rsidRPr="00A94667">
        <w:rPr>
          <w:rFonts w:asciiTheme="minorHAnsi" w:hAnsiTheme="minorHAnsi" w:cstheme="minorHAnsi"/>
          <w:sz w:val="16"/>
          <w:szCs w:val="16"/>
        </w:rPr>
        <w:t>Polish</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Journal</w:t>
      </w:r>
      <w:proofErr w:type="spellEnd"/>
      <w:r w:rsidRPr="00A94667">
        <w:rPr>
          <w:rFonts w:asciiTheme="minorHAnsi" w:hAnsiTheme="minorHAnsi" w:cstheme="minorHAnsi"/>
          <w:sz w:val="16"/>
          <w:szCs w:val="16"/>
        </w:rPr>
        <w:t xml:space="preserve"> of </w:t>
      </w:r>
      <w:proofErr w:type="spellStart"/>
      <w:r w:rsidRPr="00A94667">
        <w:rPr>
          <w:rFonts w:asciiTheme="minorHAnsi" w:hAnsiTheme="minorHAnsi" w:cstheme="minorHAnsi"/>
          <w:sz w:val="16"/>
          <w:szCs w:val="16"/>
        </w:rPr>
        <w:t>Continuing</w:t>
      </w:r>
      <w:proofErr w:type="spellEnd"/>
      <w:r w:rsidRPr="00A94667">
        <w:rPr>
          <w:rFonts w:asciiTheme="minorHAnsi" w:hAnsiTheme="minorHAnsi" w:cstheme="minorHAnsi"/>
          <w:sz w:val="16"/>
          <w:szCs w:val="16"/>
        </w:rPr>
        <w:t xml:space="preserve"> </w:t>
      </w:r>
      <w:proofErr w:type="spellStart"/>
      <w:r w:rsidRPr="00A94667">
        <w:rPr>
          <w:rFonts w:asciiTheme="minorHAnsi" w:hAnsiTheme="minorHAnsi" w:cstheme="minorHAnsi"/>
          <w:sz w:val="16"/>
          <w:szCs w:val="16"/>
        </w:rPr>
        <w:t>Education</w:t>
      </w:r>
      <w:proofErr w:type="spellEnd"/>
      <w:r w:rsidRPr="00A94667">
        <w:rPr>
          <w:rFonts w:asciiTheme="minorHAnsi" w:hAnsiTheme="minorHAnsi" w:cstheme="minorHAnsi"/>
          <w:sz w:val="16"/>
          <w:szCs w:val="16"/>
        </w:rPr>
        <w:t xml:space="preserve"> 2017; 3:128 132</w:t>
      </w:r>
    </w:p>
  </w:footnote>
  <w:footnote w:id="55">
    <w:p w14:paraId="571D8C3B" w14:textId="77777777" w:rsidR="00A66471" w:rsidRPr="003153A8" w:rsidRDefault="00A66471" w:rsidP="00CE3F44">
      <w:pPr>
        <w:pStyle w:val="Tekstprzypisudolnego"/>
        <w:spacing w:before="0" w:line="240" w:lineRule="auto"/>
        <w:jc w:val="both"/>
        <w:rPr>
          <w:rFonts w:asciiTheme="minorHAnsi" w:hAnsiTheme="minorHAnsi" w:cstheme="minorHAnsi"/>
          <w:sz w:val="16"/>
          <w:szCs w:val="16"/>
        </w:rPr>
      </w:pPr>
      <w:r w:rsidRPr="003153A8">
        <w:rPr>
          <w:rStyle w:val="Odwoanieprzypisudolnego"/>
          <w:rFonts w:asciiTheme="minorHAnsi" w:hAnsiTheme="minorHAnsi" w:cstheme="minorHAnsi"/>
          <w:sz w:val="16"/>
          <w:szCs w:val="16"/>
        </w:rPr>
        <w:footnoteRef/>
      </w:r>
      <w:r w:rsidRPr="003153A8">
        <w:rPr>
          <w:rFonts w:asciiTheme="minorHAnsi" w:hAnsiTheme="minorHAnsi" w:cstheme="minorHAnsi"/>
          <w:sz w:val="16"/>
          <w:szCs w:val="16"/>
        </w:rPr>
        <w:t xml:space="preserve"> Robert J. </w:t>
      </w:r>
      <w:proofErr w:type="spellStart"/>
      <w:r w:rsidRPr="003153A8">
        <w:rPr>
          <w:rFonts w:asciiTheme="minorHAnsi" w:hAnsiTheme="minorHAnsi" w:cstheme="minorHAnsi"/>
          <w:sz w:val="16"/>
          <w:szCs w:val="16"/>
        </w:rPr>
        <w:t>Gatchel</w:t>
      </w:r>
      <w:proofErr w:type="spellEnd"/>
      <w:r w:rsidRPr="003153A8">
        <w:rPr>
          <w:rFonts w:asciiTheme="minorHAnsi" w:hAnsiTheme="minorHAnsi" w:cstheme="minorHAnsi"/>
          <w:sz w:val="16"/>
          <w:szCs w:val="16"/>
        </w:rPr>
        <w:t xml:space="preserve">* and </w:t>
      </w:r>
      <w:proofErr w:type="spellStart"/>
      <w:r w:rsidRPr="003153A8">
        <w:rPr>
          <w:rFonts w:asciiTheme="minorHAnsi" w:hAnsiTheme="minorHAnsi" w:cstheme="minorHAnsi"/>
          <w:sz w:val="16"/>
          <w:szCs w:val="16"/>
        </w:rPr>
        <w:t>Akiko</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Okifuji</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Evidence-Based</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Scientific</w:t>
      </w:r>
      <w:proofErr w:type="spellEnd"/>
      <w:r w:rsidRPr="003153A8">
        <w:rPr>
          <w:rFonts w:asciiTheme="minorHAnsi" w:hAnsiTheme="minorHAnsi" w:cstheme="minorHAnsi"/>
          <w:sz w:val="16"/>
          <w:szCs w:val="16"/>
        </w:rPr>
        <w:t xml:space="preserve"> Data </w:t>
      </w:r>
      <w:proofErr w:type="spellStart"/>
      <w:r w:rsidRPr="003153A8">
        <w:rPr>
          <w:rFonts w:asciiTheme="minorHAnsi" w:hAnsiTheme="minorHAnsi" w:cstheme="minorHAnsi"/>
          <w:sz w:val="16"/>
          <w:szCs w:val="16"/>
        </w:rPr>
        <w:t>Documenting</w:t>
      </w:r>
      <w:proofErr w:type="spellEnd"/>
      <w:r w:rsidRPr="003153A8">
        <w:rPr>
          <w:rFonts w:asciiTheme="minorHAnsi" w:hAnsiTheme="minorHAnsi" w:cstheme="minorHAnsi"/>
          <w:sz w:val="16"/>
          <w:szCs w:val="16"/>
        </w:rPr>
        <w:t xml:space="preserve"> the </w:t>
      </w:r>
      <w:proofErr w:type="spellStart"/>
      <w:r w:rsidRPr="003153A8">
        <w:rPr>
          <w:rFonts w:asciiTheme="minorHAnsi" w:hAnsiTheme="minorHAnsi" w:cstheme="minorHAnsi"/>
          <w:sz w:val="16"/>
          <w:szCs w:val="16"/>
        </w:rPr>
        <w:t>Treatment</w:t>
      </w:r>
      <w:proofErr w:type="spellEnd"/>
      <w:r w:rsidRPr="003153A8">
        <w:rPr>
          <w:rFonts w:asciiTheme="minorHAnsi" w:hAnsiTheme="minorHAnsi" w:cstheme="minorHAnsi"/>
          <w:sz w:val="16"/>
          <w:szCs w:val="16"/>
        </w:rPr>
        <w:t xml:space="preserve"> and </w:t>
      </w:r>
      <w:proofErr w:type="spellStart"/>
      <w:r w:rsidRPr="003153A8">
        <w:rPr>
          <w:rFonts w:asciiTheme="minorHAnsi" w:hAnsiTheme="minorHAnsi" w:cstheme="minorHAnsi"/>
          <w:sz w:val="16"/>
          <w:szCs w:val="16"/>
        </w:rPr>
        <w:t>Cost</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Effectiveness</w:t>
      </w:r>
      <w:proofErr w:type="spellEnd"/>
      <w:r w:rsidRPr="003153A8">
        <w:rPr>
          <w:rFonts w:asciiTheme="minorHAnsi" w:hAnsiTheme="minorHAnsi" w:cstheme="minorHAnsi"/>
          <w:sz w:val="16"/>
          <w:szCs w:val="16"/>
        </w:rPr>
        <w:t xml:space="preserve"> of Comprehensive </w:t>
      </w:r>
      <w:proofErr w:type="spellStart"/>
      <w:r w:rsidRPr="003153A8">
        <w:rPr>
          <w:rFonts w:asciiTheme="minorHAnsi" w:hAnsiTheme="minorHAnsi" w:cstheme="minorHAnsi"/>
          <w:sz w:val="16"/>
          <w:szCs w:val="16"/>
        </w:rPr>
        <w:t>Pain</w:t>
      </w:r>
      <w:proofErr w:type="spellEnd"/>
      <w:r w:rsidRPr="003153A8">
        <w:rPr>
          <w:rFonts w:asciiTheme="minorHAnsi" w:hAnsiTheme="minorHAnsi" w:cstheme="minorHAnsi"/>
          <w:sz w:val="16"/>
          <w:szCs w:val="16"/>
        </w:rPr>
        <w:t xml:space="preserve"> Programs for </w:t>
      </w:r>
      <w:proofErr w:type="spellStart"/>
      <w:r w:rsidRPr="003153A8">
        <w:rPr>
          <w:rFonts w:asciiTheme="minorHAnsi" w:hAnsiTheme="minorHAnsi" w:cstheme="minorHAnsi"/>
          <w:sz w:val="16"/>
          <w:szCs w:val="16"/>
        </w:rPr>
        <w:t>Chronic</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Nonmalignant</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Pain</w:t>
      </w:r>
      <w:proofErr w:type="spellEnd"/>
      <w:r w:rsidRPr="003153A8">
        <w:rPr>
          <w:rFonts w:asciiTheme="minorHAnsi" w:hAnsiTheme="minorHAnsi" w:cstheme="minorHAnsi"/>
          <w:sz w:val="16"/>
          <w:szCs w:val="16"/>
        </w:rPr>
        <w:t xml:space="preserve">. The </w:t>
      </w:r>
      <w:proofErr w:type="spellStart"/>
      <w:r w:rsidRPr="003153A8">
        <w:rPr>
          <w:rFonts w:asciiTheme="minorHAnsi" w:hAnsiTheme="minorHAnsi" w:cstheme="minorHAnsi"/>
          <w:sz w:val="16"/>
          <w:szCs w:val="16"/>
        </w:rPr>
        <w:t>Journal</w:t>
      </w:r>
      <w:proofErr w:type="spellEnd"/>
      <w:r w:rsidRPr="003153A8">
        <w:rPr>
          <w:rFonts w:asciiTheme="minorHAnsi" w:hAnsiTheme="minorHAnsi" w:cstheme="minorHAnsi"/>
          <w:sz w:val="16"/>
          <w:szCs w:val="16"/>
        </w:rPr>
        <w:t xml:space="preserve"> of </w:t>
      </w:r>
      <w:proofErr w:type="spellStart"/>
      <w:r w:rsidRPr="003153A8">
        <w:rPr>
          <w:rFonts w:asciiTheme="minorHAnsi" w:hAnsiTheme="minorHAnsi" w:cstheme="minorHAnsi"/>
          <w:sz w:val="16"/>
          <w:szCs w:val="16"/>
        </w:rPr>
        <w:t>Pain</w:t>
      </w:r>
      <w:proofErr w:type="spellEnd"/>
      <w:r w:rsidRPr="003153A8">
        <w:rPr>
          <w:rFonts w:asciiTheme="minorHAnsi" w:hAnsiTheme="minorHAnsi" w:cstheme="minorHAnsi"/>
          <w:sz w:val="16"/>
          <w:szCs w:val="16"/>
        </w:rPr>
        <w:t>, Vol 7, No 11 (</w:t>
      </w:r>
      <w:proofErr w:type="spellStart"/>
      <w:r w:rsidRPr="003153A8">
        <w:rPr>
          <w:rFonts w:asciiTheme="minorHAnsi" w:hAnsiTheme="minorHAnsi" w:cstheme="minorHAnsi"/>
          <w:sz w:val="16"/>
          <w:szCs w:val="16"/>
        </w:rPr>
        <w:t>November</w:t>
      </w:r>
      <w:proofErr w:type="spellEnd"/>
      <w:r w:rsidRPr="003153A8">
        <w:rPr>
          <w:rFonts w:asciiTheme="minorHAnsi" w:hAnsiTheme="minorHAnsi" w:cstheme="minorHAnsi"/>
          <w:sz w:val="16"/>
          <w:szCs w:val="16"/>
        </w:rPr>
        <w:t xml:space="preserve">), 2006: </w:t>
      </w:r>
      <w:proofErr w:type="spellStart"/>
      <w:r w:rsidRPr="003153A8">
        <w:rPr>
          <w:rFonts w:asciiTheme="minorHAnsi" w:hAnsiTheme="minorHAnsi" w:cstheme="minorHAnsi"/>
          <w:sz w:val="16"/>
          <w:szCs w:val="16"/>
        </w:rPr>
        <w:t>pp</w:t>
      </w:r>
      <w:proofErr w:type="spellEnd"/>
      <w:r w:rsidRPr="003153A8">
        <w:rPr>
          <w:rFonts w:asciiTheme="minorHAnsi" w:hAnsiTheme="minorHAnsi" w:cstheme="minorHAnsi"/>
          <w:sz w:val="16"/>
          <w:szCs w:val="16"/>
        </w:rPr>
        <w:t xml:space="preserve"> 779</w:t>
      </w:r>
      <w:r w:rsidRPr="003153A8">
        <w:rPr>
          <w:rFonts w:asciiTheme="minorHAnsi" w:hAnsiTheme="minorHAnsi" w:cstheme="minorHAnsi"/>
          <w:sz w:val="16"/>
          <w:szCs w:val="16"/>
        </w:rPr>
        <w:sym w:font="Symbol" w:char="F02D"/>
      </w:r>
      <w:r w:rsidRPr="003153A8">
        <w:rPr>
          <w:rFonts w:asciiTheme="minorHAnsi" w:hAnsiTheme="minorHAnsi" w:cstheme="minorHAnsi"/>
          <w:sz w:val="16"/>
          <w:szCs w:val="16"/>
        </w:rPr>
        <w:t>793</w:t>
      </w:r>
    </w:p>
  </w:footnote>
  <w:footnote w:id="56">
    <w:p w14:paraId="23999AFD" w14:textId="77777777" w:rsidR="00A66471" w:rsidRPr="003153A8" w:rsidRDefault="00A66471" w:rsidP="00307470">
      <w:pPr>
        <w:pStyle w:val="Tekstprzypisudolnego"/>
        <w:spacing w:before="0" w:line="240" w:lineRule="auto"/>
        <w:jc w:val="both"/>
        <w:rPr>
          <w:rFonts w:asciiTheme="minorHAnsi" w:hAnsiTheme="minorHAnsi" w:cstheme="minorHAnsi"/>
          <w:sz w:val="16"/>
          <w:szCs w:val="16"/>
        </w:rPr>
      </w:pPr>
      <w:r w:rsidRPr="003153A8">
        <w:rPr>
          <w:rStyle w:val="Odwoanieprzypisudolnego"/>
          <w:rFonts w:asciiTheme="minorHAnsi" w:hAnsiTheme="minorHAnsi" w:cstheme="minorHAnsi"/>
          <w:sz w:val="16"/>
          <w:szCs w:val="16"/>
        </w:rPr>
        <w:footnoteRef/>
      </w:r>
      <w:r w:rsidRPr="003153A8">
        <w:rPr>
          <w:rFonts w:asciiTheme="minorHAnsi" w:hAnsiTheme="minorHAnsi" w:cstheme="minorHAnsi"/>
          <w:sz w:val="16"/>
          <w:szCs w:val="16"/>
        </w:rPr>
        <w:t xml:space="preserve"> Butler AC, Chapman JE, Forman EM, et al. The </w:t>
      </w:r>
      <w:proofErr w:type="spellStart"/>
      <w:r w:rsidRPr="003153A8">
        <w:rPr>
          <w:rFonts w:asciiTheme="minorHAnsi" w:hAnsiTheme="minorHAnsi" w:cstheme="minorHAnsi"/>
          <w:sz w:val="16"/>
          <w:szCs w:val="16"/>
        </w:rPr>
        <w:t>empirical</w:t>
      </w:r>
      <w:proofErr w:type="spellEnd"/>
      <w:r w:rsidRPr="003153A8">
        <w:rPr>
          <w:rFonts w:asciiTheme="minorHAnsi" w:hAnsiTheme="minorHAnsi" w:cstheme="minorHAnsi"/>
          <w:sz w:val="16"/>
          <w:szCs w:val="16"/>
        </w:rPr>
        <w:t xml:space="preserve"> status of </w:t>
      </w:r>
      <w:proofErr w:type="spellStart"/>
      <w:r w:rsidRPr="003153A8">
        <w:rPr>
          <w:rFonts w:asciiTheme="minorHAnsi" w:hAnsiTheme="minorHAnsi" w:cstheme="minorHAnsi"/>
          <w:sz w:val="16"/>
          <w:szCs w:val="16"/>
        </w:rPr>
        <w:t>cognitive-behavioral</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therapy</w:t>
      </w:r>
      <w:proofErr w:type="spellEnd"/>
      <w:r w:rsidRPr="003153A8">
        <w:rPr>
          <w:rFonts w:asciiTheme="minorHAnsi" w:hAnsiTheme="minorHAnsi" w:cstheme="minorHAnsi"/>
          <w:sz w:val="16"/>
          <w:szCs w:val="16"/>
        </w:rPr>
        <w:t xml:space="preserve">: a </w:t>
      </w:r>
      <w:proofErr w:type="spellStart"/>
      <w:r w:rsidRPr="003153A8">
        <w:rPr>
          <w:rFonts w:asciiTheme="minorHAnsi" w:hAnsiTheme="minorHAnsi" w:cstheme="minorHAnsi"/>
          <w:sz w:val="16"/>
          <w:szCs w:val="16"/>
        </w:rPr>
        <w:t>review</w:t>
      </w:r>
      <w:proofErr w:type="spellEnd"/>
      <w:r w:rsidRPr="003153A8">
        <w:rPr>
          <w:rFonts w:asciiTheme="minorHAnsi" w:hAnsiTheme="minorHAnsi" w:cstheme="minorHAnsi"/>
          <w:sz w:val="16"/>
          <w:szCs w:val="16"/>
        </w:rPr>
        <w:t xml:space="preserve"> of meta-</w:t>
      </w:r>
      <w:proofErr w:type="spellStart"/>
      <w:r w:rsidRPr="003153A8">
        <w:rPr>
          <w:rFonts w:asciiTheme="minorHAnsi" w:hAnsiTheme="minorHAnsi" w:cstheme="minorHAnsi"/>
          <w:sz w:val="16"/>
          <w:szCs w:val="16"/>
        </w:rPr>
        <w:t>analysis</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Clin</w:t>
      </w:r>
      <w:proofErr w:type="spellEnd"/>
      <w:r w:rsidRPr="003153A8">
        <w:rPr>
          <w:rFonts w:asciiTheme="minorHAnsi" w:hAnsiTheme="minorHAnsi" w:cstheme="minorHAnsi"/>
          <w:sz w:val="16"/>
          <w:szCs w:val="16"/>
        </w:rPr>
        <w:t xml:space="preserve"> Psychol </w:t>
      </w:r>
      <w:proofErr w:type="spellStart"/>
      <w:r w:rsidRPr="003153A8">
        <w:rPr>
          <w:rFonts w:asciiTheme="minorHAnsi" w:hAnsiTheme="minorHAnsi" w:cstheme="minorHAnsi"/>
          <w:sz w:val="16"/>
          <w:szCs w:val="16"/>
        </w:rPr>
        <w:t>Rev</w:t>
      </w:r>
      <w:proofErr w:type="spellEnd"/>
      <w:r w:rsidRPr="003153A8">
        <w:rPr>
          <w:rFonts w:asciiTheme="minorHAnsi" w:hAnsiTheme="minorHAnsi" w:cstheme="minorHAnsi"/>
          <w:sz w:val="16"/>
          <w:szCs w:val="16"/>
        </w:rPr>
        <w:t xml:space="preserve"> 2006; 26:17–31.</w:t>
      </w:r>
    </w:p>
  </w:footnote>
  <w:footnote w:id="57">
    <w:p w14:paraId="56DB906F" w14:textId="77777777" w:rsidR="00A66471" w:rsidRPr="00307470" w:rsidRDefault="00A66471" w:rsidP="00307470">
      <w:pPr>
        <w:pStyle w:val="Tekstprzypisudolnego"/>
        <w:spacing w:before="0" w:line="240" w:lineRule="auto"/>
        <w:jc w:val="both"/>
        <w:rPr>
          <w:rFonts w:asciiTheme="minorHAnsi" w:hAnsiTheme="minorHAnsi" w:cstheme="minorHAnsi"/>
          <w:sz w:val="16"/>
          <w:szCs w:val="16"/>
          <w:highlight w:val="yellow"/>
        </w:rPr>
      </w:pPr>
      <w:r w:rsidRPr="003153A8">
        <w:rPr>
          <w:rStyle w:val="Odwoanieprzypisudolnego"/>
          <w:rFonts w:asciiTheme="minorHAnsi" w:hAnsiTheme="minorHAnsi" w:cstheme="minorHAnsi"/>
          <w:sz w:val="16"/>
          <w:szCs w:val="16"/>
        </w:rPr>
        <w:footnoteRef/>
      </w:r>
      <w:r w:rsidRPr="003153A8">
        <w:rPr>
          <w:rFonts w:asciiTheme="minorHAnsi" w:hAnsiTheme="minorHAnsi" w:cstheme="minorHAnsi"/>
          <w:sz w:val="16"/>
          <w:szCs w:val="16"/>
        </w:rPr>
        <w:t xml:space="preserve"> Castro MM, </w:t>
      </w:r>
      <w:proofErr w:type="spellStart"/>
      <w:r w:rsidRPr="003153A8">
        <w:rPr>
          <w:rFonts w:asciiTheme="minorHAnsi" w:hAnsiTheme="minorHAnsi" w:cstheme="minorHAnsi"/>
          <w:sz w:val="16"/>
          <w:szCs w:val="16"/>
        </w:rPr>
        <w:t>Daltro</w:t>
      </w:r>
      <w:proofErr w:type="spellEnd"/>
      <w:r w:rsidRPr="003153A8">
        <w:rPr>
          <w:rFonts w:asciiTheme="minorHAnsi" w:hAnsiTheme="minorHAnsi" w:cstheme="minorHAnsi"/>
          <w:sz w:val="16"/>
          <w:szCs w:val="16"/>
        </w:rPr>
        <w:t xml:space="preserve"> C, </w:t>
      </w:r>
      <w:proofErr w:type="spellStart"/>
      <w:r w:rsidRPr="003153A8">
        <w:rPr>
          <w:rFonts w:asciiTheme="minorHAnsi" w:hAnsiTheme="minorHAnsi" w:cstheme="minorHAnsi"/>
          <w:sz w:val="16"/>
          <w:szCs w:val="16"/>
        </w:rPr>
        <w:t>Kraychete</w:t>
      </w:r>
      <w:proofErr w:type="spellEnd"/>
      <w:r w:rsidRPr="003153A8">
        <w:rPr>
          <w:rFonts w:asciiTheme="minorHAnsi" w:hAnsiTheme="minorHAnsi" w:cstheme="minorHAnsi"/>
          <w:sz w:val="16"/>
          <w:szCs w:val="16"/>
        </w:rPr>
        <w:t xml:space="preserve"> DC, et al. The </w:t>
      </w:r>
      <w:proofErr w:type="spellStart"/>
      <w:r w:rsidRPr="003153A8">
        <w:rPr>
          <w:rFonts w:asciiTheme="minorHAnsi" w:hAnsiTheme="minorHAnsi" w:cstheme="minorHAnsi"/>
          <w:sz w:val="16"/>
          <w:szCs w:val="16"/>
        </w:rPr>
        <w:t>cognitive</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behavioral</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therapy</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causes</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an</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improvement</w:t>
      </w:r>
      <w:proofErr w:type="spellEnd"/>
      <w:r w:rsidRPr="003153A8">
        <w:rPr>
          <w:rFonts w:asciiTheme="minorHAnsi" w:hAnsiTheme="minorHAnsi" w:cstheme="minorHAnsi"/>
          <w:sz w:val="16"/>
          <w:szCs w:val="16"/>
        </w:rPr>
        <w:t xml:space="preserve"> in </w:t>
      </w:r>
      <w:proofErr w:type="spellStart"/>
      <w:r w:rsidRPr="003153A8">
        <w:rPr>
          <w:rFonts w:asciiTheme="minorHAnsi" w:hAnsiTheme="minorHAnsi" w:cstheme="minorHAnsi"/>
          <w:sz w:val="16"/>
          <w:szCs w:val="16"/>
        </w:rPr>
        <w:t>quality</w:t>
      </w:r>
      <w:proofErr w:type="spellEnd"/>
      <w:r w:rsidRPr="003153A8">
        <w:rPr>
          <w:rFonts w:asciiTheme="minorHAnsi" w:hAnsiTheme="minorHAnsi" w:cstheme="minorHAnsi"/>
          <w:sz w:val="16"/>
          <w:szCs w:val="16"/>
        </w:rPr>
        <w:t xml:space="preserve"> of life in </w:t>
      </w:r>
      <w:proofErr w:type="spellStart"/>
      <w:r w:rsidRPr="003153A8">
        <w:rPr>
          <w:rFonts w:asciiTheme="minorHAnsi" w:hAnsiTheme="minorHAnsi" w:cstheme="minorHAnsi"/>
          <w:sz w:val="16"/>
          <w:szCs w:val="16"/>
        </w:rPr>
        <w:t>patients</w:t>
      </w:r>
      <w:proofErr w:type="spellEnd"/>
      <w:r w:rsidRPr="003153A8">
        <w:rPr>
          <w:rFonts w:asciiTheme="minorHAnsi" w:hAnsiTheme="minorHAnsi" w:cstheme="minorHAnsi"/>
          <w:sz w:val="16"/>
          <w:szCs w:val="16"/>
        </w:rPr>
        <w:t xml:space="preserve"> with </w:t>
      </w:r>
      <w:proofErr w:type="spellStart"/>
      <w:r w:rsidRPr="003153A8">
        <w:rPr>
          <w:rFonts w:asciiTheme="minorHAnsi" w:hAnsiTheme="minorHAnsi" w:cstheme="minorHAnsi"/>
          <w:sz w:val="16"/>
          <w:szCs w:val="16"/>
        </w:rPr>
        <w:t>chronic</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musculoskeletal</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pain</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Arq</w:t>
      </w:r>
      <w:proofErr w:type="spellEnd"/>
      <w:r w:rsidRPr="003153A8">
        <w:rPr>
          <w:rFonts w:asciiTheme="minorHAnsi" w:hAnsiTheme="minorHAnsi" w:cstheme="minorHAnsi"/>
          <w:sz w:val="16"/>
          <w:szCs w:val="16"/>
        </w:rPr>
        <w:t xml:space="preserve"> </w:t>
      </w:r>
      <w:proofErr w:type="spellStart"/>
      <w:r w:rsidRPr="003153A8">
        <w:rPr>
          <w:rFonts w:asciiTheme="minorHAnsi" w:hAnsiTheme="minorHAnsi" w:cstheme="minorHAnsi"/>
          <w:sz w:val="16"/>
          <w:szCs w:val="16"/>
        </w:rPr>
        <w:t>Neuropsiquiatr</w:t>
      </w:r>
      <w:proofErr w:type="spellEnd"/>
      <w:r w:rsidRPr="003153A8">
        <w:rPr>
          <w:rFonts w:asciiTheme="minorHAnsi" w:hAnsiTheme="minorHAnsi" w:cstheme="minorHAnsi"/>
          <w:sz w:val="16"/>
          <w:szCs w:val="16"/>
        </w:rPr>
        <w:t xml:space="preserve"> 2012; 70:864–8.</w:t>
      </w:r>
    </w:p>
  </w:footnote>
  <w:footnote w:id="58">
    <w:p w14:paraId="4040D8D4" w14:textId="77777777" w:rsidR="00A66471" w:rsidRPr="00D03D3D" w:rsidRDefault="00A66471" w:rsidP="00D03D3D">
      <w:pPr>
        <w:pStyle w:val="Tekstprzypisudolnego"/>
        <w:spacing w:before="0" w:line="240" w:lineRule="auto"/>
        <w:jc w:val="both"/>
        <w:rPr>
          <w:rFonts w:asciiTheme="minorHAnsi" w:hAnsiTheme="minorHAnsi" w:cstheme="minorHAnsi"/>
          <w:sz w:val="16"/>
          <w:szCs w:val="16"/>
        </w:rPr>
      </w:pPr>
      <w:r w:rsidRPr="003153A8">
        <w:rPr>
          <w:rStyle w:val="Odwoanieprzypisudolnego"/>
          <w:rFonts w:asciiTheme="minorHAnsi" w:hAnsiTheme="minorHAnsi" w:cstheme="minorHAnsi"/>
          <w:sz w:val="16"/>
          <w:szCs w:val="16"/>
        </w:rPr>
        <w:footnoteRef/>
      </w:r>
      <w:r w:rsidRPr="003153A8">
        <w:rPr>
          <w:rFonts w:asciiTheme="minorHAnsi" w:hAnsiTheme="minorHAnsi" w:cstheme="minorHAnsi"/>
          <w:sz w:val="16"/>
          <w:szCs w:val="16"/>
        </w:rPr>
        <w:t xml:space="preserve"> G. Olkowski, J. Ślężyński, „Aktywność fizyczna a efekty terapii metodą McKenziego osób z bólami krzyża”, Medycyna Ogólna i Nauki o Zdrowiu 2021, Tom 27, Nr 3, 324–331</w:t>
      </w:r>
    </w:p>
  </w:footnote>
  <w:footnote w:id="59">
    <w:p w14:paraId="12CB0314" w14:textId="77777777" w:rsidR="00A66471" w:rsidRDefault="00A66471" w:rsidP="00E26B80">
      <w:pPr>
        <w:pStyle w:val="Tekstprzypisudolnego"/>
        <w:spacing w:before="0" w:line="240" w:lineRule="auto"/>
        <w:jc w:val="both"/>
        <w:rPr>
          <w:rFonts w:asciiTheme="minorHAnsi" w:hAnsiTheme="minorHAnsi" w:cstheme="minorHAnsi"/>
          <w:sz w:val="16"/>
          <w:szCs w:val="16"/>
        </w:rPr>
      </w:pPr>
      <w:r>
        <w:rPr>
          <w:rStyle w:val="Odwoanieprzypisudolnego"/>
          <w:rFonts w:asciiTheme="minorHAnsi" w:hAnsiTheme="minorHAnsi" w:cstheme="minorHAnsi"/>
          <w:sz w:val="16"/>
          <w:szCs w:val="16"/>
        </w:rPr>
        <w:footnoteRef/>
      </w:r>
      <w:r>
        <w:rPr>
          <w:rFonts w:asciiTheme="minorHAnsi" w:hAnsiTheme="minorHAnsi" w:cstheme="minorHAnsi"/>
          <w:sz w:val="16"/>
          <w:szCs w:val="16"/>
        </w:rPr>
        <w:t xml:space="preserve"> Zgodnie z Ustawą z dnia 8 czerwca 2017 r. o sposobie ustalania najniższego wynagrodzenia zasadniczego niektórych pracowników zatrudnionych </w:t>
      </w:r>
      <w:r>
        <w:rPr>
          <w:rFonts w:asciiTheme="minorHAnsi" w:hAnsiTheme="minorHAnsi" w:cstheme="minorHAnsi"/>
          <w:sz w:val="16"/>
          <w:szCs w:val="16"/>
        </w:rPr>
        <w:br/>
        <w:t>w podmiotach leczniczych (Dz.U. z 2022 poz. 2139)</w:t>
      </w:r>
    </w:p>
    <w:p w14:paraId="1141C360" w14:textId="77777777" w:rsidR="00A66471" w:rsidRDefault="00A66471" w:rsidP="00E26B80">
      <w:pPr>
        <w:pStyle w:val="Tekstprzypisudolnego"/>
      </w:pPr>
    </w:p>
    <w:p w14:paraId="22F0FAB1" w14:textId="77777777" w:rsidR="00A66471" w:rsidRDefault="00A66471" w:rsidP="00E26B8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EA60" w14:textId="77777777" w:rsidR="00A66471" w:rsidRDefault="00A66471">
    <w:pPr>
      <w:pStyle w:val="Nagwek"/>
    </w:pPr>
  </w:p>
  <w:p w14:paraId="453834F9" w14:textId="77777777" w:rsidR="00A66471" w:rsidRDefault="00A664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46F9F" w14:textId="77777777" w:rsidR="00623630" w:rsidRPr="00623630" w:rsidRDefault="00623630" w:rsidP="00623630">
    <w:pPr>
      <w:autoSpaceDE w:val="0"/>
      <w:autoSpaceDN w:val="0"/>
      <w:spacing w:line="276" w:lineRule="auto"/>
      <w:rPr>
        <w:rFonts w:ascii="Calibri" w:eastAsia="Calibri" w:hAnsi="Calibri"/>
        <w:bCs/>
        <w:iCs/>
        <w:lang w:eastAsia="en-US"/>
      </w:rPr>
    </w:pPr>
    <w:r w:rsidRPr="00623630">
      <w:rPr>
        <w:rFonts w:ascii="Calibri" w:eastAsia="Calibri" w:hAnsi="Calibri"/>
        <w:b/>
        <w:bCs/>
        <w:iCs/>
        <w:lang w:eastAsia="en-US"/>
      </w:rPr>
      <w:t xml:space="preserve">Załącznik nr </w:t>
    </w:r>
    <w:r>
      <w:rPr>
        <w:rFonts w:ascii="Calibri" w:eastAsia="Calibri" w:hAnsi="Calibri"/>
        <w:b/>
        <w:bCs/>
        <w:iCs/>
        <w:lang w:eastAsia="en-US"/>
      </w:rPr>
      <w:t>10</w:t>
    </w:r>
    <w:r w:rsidRPr="00623630">
      <w:rPr>
        <w:rFonts w:ascii="Calibri" w:eastAsia="Calibri" w:hAnsi="Calibri"/>
        <w:bCs/>
        <w:iCs/>
        <w:lang w:eastAsia="en-US"/>
      </w:rPr>
      <w:t xml:space="preserve"> do Regulaminu wyboru projektów dla naboru nr </w:t>
    </w:r>
    <w:r w:rsidRPr="00623630">
      <w:rPr>
        <w:rFonts w:ascii="Calibri" w:eastAsia="Calibri" w:hAnsi="Calibri"/>
        <w:iCs/>
        <w:lang w:eastAsia="en-US"/>
      </w:rPr>
      <w:t>FEOP.05.04-IZ.00-001/25 do działania 5.4 Usługi zdrowotne dla pracujących i bezrobotnych, priorytetu 5 Fundusze Europejskie wspierające opolski rynek pracy i edukację</w:t>
    </w:r>
    <w:r w:rsidRPr="00623630">
      <w:rPr>
        <w:rFonts w:ascii="Calibri" w:eastAsia="Calibri" w:hAnsi="Calibri"/>
        <w:bCs/>
        <w:iCs/>
        <w:lang w:eastAsia="en-US"/>
      </w:rPr>
      <w:t>, programu regionalnego FEO 2021-2027 w ramach postępowania konkurencyjnego, grudzień 2025 r.</w:t>
    </w:r>
  </w:p>
  <w:p w14:paraId="3959B2D1" w14:textId="1F7D5BB8" w:rsidR="00A66471" w:rsidRPr="00D85185" w:rsidRDefault="00A66471" w:rsidP="00623630">
    <w:pPr>
      <w:rPr>
        <w:rFonts w:ascii="Calibri" w:hAnsi="Calibri" w:cs="Calibri"/>
        <w:i/>
        <w:iCs/>
        <w:spacing w:val="-4"/>
        <w:sz w:val="18"/>
        <w:szCs w:val="18"/>
      </w:rPr>
    </w:pPr>
  </w:p>
  <w:p w14:paraId="412DC522" w14:textId="661F7588" w:rsidR="00A66471" w:rsidRPr="00760EF5" w:rsidRDefault="00A66471" w:rsidP="00AA529D">
    <w:pPr>
      <w:spacing w:line="200" w:lineRule="exact"/>
      <w:jc w:val="both"/>
      <w:rPr>
        <w:i/>
        <w:i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83E4F" w14:textId="13497E09" w:rsidR="00623630" w:rsidRPr="00623630" w:rsidRDefault="00623630" w:rsidP="00623630">
    <w:pPr>
      <w:autoSpaceDE w:val="0"/>
      <w:autoSpaceDN w:val="0"/>
      <w:spacing w:line="276" w:lineRule="auto"/>
      <w:rPr>
        <w:rFonts w:ascii="Calibri" w:eastAsia="Calibri" w:hAnsi="Calibri"/>
        <w:bCs/>
        <w:iCs/>
        <w:lang w:eastAsia="en-US"/>
      </w:rPr>
    </w:pPr>
    <w:bookmarkStart w:id="15" w:name="_Hlk216857249"/>
    <w:r w:rsidRPr="00623630">
      <w:rPr>
        <w:rFonts w:ascii="Calibri" w:eastAsia="Calibri" w:hAnsi="Calibri"/>
        <w:b/>
        <w:bCs/>
        <w:iCs/>
        <w:lang w:eastAsia="en-US"/>
      </w:rPr>
      <w:t xml:space="preserve">Załącznik nr </w:t>
    </w:r>
    <w:r>
      <w:rPr>
        <w:rFonts w:ascii="Calibri" w:eastAsia="Calibri" w:hAnsi="Calibri"/>
        <w:b/>
        <w:bCs/>
        <w:iCs/>
        <w:lang w:eastAsia="en-US"/>
      </w:rPr>
      <w:t>10</w:t>
    </w:r>
    <w:r w:rsidRPr="00623630">
      <w:rPr>
        <w:rFonts w:ascii="Calibri" w:eastAsia="Calibri" w:hAnsi="Calibri"/>
        <w:bCs/>
        <w:iCs/>
        <w:lang w:eastAsia="en-US"/>
      </w:rPr>
      <w:t xml:space="preserve"> </w:t>
    </w:r>
    <w:bookmarkStart w:id="16" w:name="_Hlk209179326"/>
    <w:r w:rsidRPr="00623630">
      <w:rPr>
        <w:rFonts w:ascii="Calibri" w:eastAsia="Calibri" w:hAnsi="Calibri"/>
        <w:bCs/>
        <w:iCs/>
        <w:lang w:eastAsia="en-US"/>
      </w:rPr>
      <w:t xml:space="preserve">do Regulaminu wyboru projektów dla naboru nr </w:t>
    </w:r>
    <w:r w:rsidRPr="00623630">
      <w:rPr>
        <w:rFonts w:ascii="Calibri" w:eastAsia="Calibri" w:hAnsi="Calibri"/>
        <w:iCs/>
        <w:lang w:eastAsia="en-US"/>
      </w:rPr>
      <w:t>FEOP.05.04-IZ.00-001/25 do działania 5.4 Usługi zdrowotne dla pracujących i bezrobotnych, priorytetu 5 Fundusze Europejskie wspierające opolski rynek pracy i edukację</w:t>
    </w:r>
    <w:r w:rsidRPr="00623630">
      <w:rPr>
        <w:rFonts w:ascii="Calibri" w:eastAsia="Calibri" w:hAnsi="Calibri"/>
        <w:bCs/>
        <w:iCs/>
        <w:lang w:eastAsia="en-US"/>
      </w:rPr>
      <w:t>, programu regionalnego FEO 2021-2027 w ramach postępowania konkurencyjnego, grudzień 2025 r.</w:t>
    </w:r>
    <w:bookmarkEnd w:id="16"/>
  </w:p>
  <w:bookmarkEnd w:id="15"/>
  <w:p w14:paraId="25960E93" w14:textId="77777777" w:rsidR="00A66471" w:rsidRDefault="00A6647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614647EE"/>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804EC36E"/>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5"/>
    <w:multiLevelType w:val="multilevel"/>
    <w:tmpl w:val="EFA07738"/>
    <w:name w:val="WW8Num5"/>
    <w:lvl w:ilvl="0">
      <w:start w:val="1"/>
      <w:numFmt w:val="decimal"/>
      <w:lvlText w:val=" %1."/>
      <w:lvlJc w:val="left"/>
      <w:pPr>
        <w:tabs>
          <w:tab w:val="num" w:pos="720"/>
        </w:tabs>
        <w:ind w:left="720" w:hanging="360"/>
      </w:pPr>
      <w:rPr>
        <w:rFonts w:ascii="Segoe UI" w:hAnsi="Segoe UI" w:cs="Segoe UI" w:hint="default"/>
        <w:sz w:val="22"/>
        <w:szCs w:val="22"/>
      </w:rPr>
    </w:lvl>
    <w:lvl w:ilvl="1">
      <w:start w:val="1"/>
      <w:numFmt w:val="lowerLetter"/>
      <w:lvlText w:val=" %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OpenSymbol" w:hAnsi="OpenSymbol" w:cs="OpenSymbol"/>
        <w:color w:val="000000"/>
      </w:rPr>
    </w:lvl>
    <w:lvl w:ilvl="2">
      <w:start w:val="1"/>
      <w:numFmt w:val="bullet"/>
      <w:lvlText w:val="▪"/>
      <w:lvlJc w:val="left"/>
      <w:pPr>
        <w:tabs>
          <w:tab w:val="num" w:pos="1440"/>
        </w:tabs>
        <w:ind w:left="1440" w:hanging="360"/>
      </w:pPr>
      <w:rPr>
        <w:rFonts w:ascii="OpenSymbol" w:hAnsi="OpenSymbol" w:cs="OpenSymbol"/>
        <w:color w:val="000000"/>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color w:val="000000"/>
      </w:rPr>
    </w:lvl>
    <w:lvl w:ilvl="5">
      <w:start w:val="1"/>
      <w:numFmt w:val="bullet"/>
      <w:lvlText w:val="▪"/>
      <w:lvlJc w:val="left"/>
      <w:pPr>
        <w:tabs>
          <w:tab w:val="num" w:pos="2520"/>
        </w:tabs>
        <w:ind w:left="2520" w:hanging="360"/>
      </w:pPr>
      <w:rPr>
        <w:rFonts w:ascii="OpenSymbol" w:hAnsi="OpenSymbol" w:cs="OpenSymbol"/>
        <w:color w:val="000000"/>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color w:val="000000"/>
      </w:rPr>
    </w:lvl>
    <w:lvl w:ilvl="8">
      <w:start w:val="1"/>
      <w:numFmt w:val="bullet"/>
      <w:lvlText w:val="▪"/>
      <w:lvlJc w:val="left"/>
      <w:pPr>
        <w:tabs>
          <w:tab w:val="num" w:pos="3600"/>
        </w:tabs>
        <w:ind w:left="3600" w:hanging="360"/>
      </w:pPr>
      <w:rPr>
        <w:rFonts w:ascii="OpenSymbol" w:hAnsi="OpenSymbol" w:cs="OpenSymbol"/>
        <w:color w:val="000000"/>
      </w:rPr>
    </w:lvl>
  </w:abstractNum>
  <w:abstractNum w:abstractNumId="4" w15:restartNumberingAfterBreak="0">
    <w:nsid w:val="00000008"/>
    <w:multiLevelType w:val="multilevel"/>
    <w:tmpl w:val="00000008"/>
    <w:name w:val="WW8Num8"/>
    <w:lvl w:ilvl="0">
      <w:start w:val="1"/>
      <w:numFmt w:val="bullet"/>
      <w:lvlText w:val=""/>
      <w:lvlJc w:val="left"/>
      <w:pPr>
        <w:tabs>
          <w:tab w:val="num" w:pos="360"/>
        </w:tabs>
        <w:ind w:left="360" w:hanging="360"/>
      </w:pPr>
      <w:rPr>
        <w:rFonts w:ascii="Symbol" w:hAnsi="Symbol" w:cs="OpenSymbol"/>
        <w:color w:val="000000"/>
        <w:sz w:val="22"/>
        <w:szCs w:val="22"/>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color w:val="000000"/>
        <w:sz w:val="22"/>
        <w:szCs w:val="22"/>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color w:val="000000"/>
        <w:sz w:val="22"/>
        <w:szCs w:val="22"/>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B"/>
    <w:multiLevelType w:val="multilevel"/>
    <w:tmpl w:val="1382C918"/>
    <w:name w:val="WW8Num11"/>
    <w:lvl w:ilvl="0">
      <w:start w:val="1"/>
      <w:numFmt w:val="decimal"/>
      <w:lvlText w:val="%1."/>
      <w:lvlJc w:val="left"/>
      <w:pPr>
        <w:tabs>
          <w:tab w:val="num" w:pos="0"/>
        </w:tabs>
        <w:ind w:left="360" w:hanging="360"/>
      </w:pPr>
      <w:rPr>
        <w:rFonts w:ascii="Calibri" w:hAnsi="Calibri" w:cs="Times New Roman" w:hint="default"/>
        <w:b w:val="0"/>
        <w:bCs/>
        <w:color w:val="000000"/>
        <w:kern w:val="22"/>
        <w:sz w:val="22"/>
        <w:szCs w:val="22"/>
      </w:rPr>
    </w:lvl>
    <w:lvl w:ilvl="1">
      <w:start w:val="1"/>
      <w:numFmt w:val="lowerLetter"/>
      <w:lvlText w:val="%2."/>
      <w:lvlJc w:val="left"/>
      <w:pPr>
        <w:tabs>
          <w:tab w:val="num" w:pos="0"/>
        </w:tabs>
        <w:ind w:left="1800" w:hanging="360"/>
      </w:pPr>
      <w:rPr>
        <w:rFonts w:ascii="Calibri" w:hAnsi="Calibri" w:cs="Times New Roman"/>
        <w:b w:val="0"/>
        <w:bCs/>
        <w:color w:val="000000"/>
        <w:sz w:val="22"/>
        <w:szCs w:val="22"/>
      </w:rPr>
    </w:lvl>
    <w:lvl w:ilvl="2">
      <w:start w:val="1"/>
      <w:numFmt w:val="lowerRoman"/>
      <w:lvlText w:val="%3."/>
      <w:lvlJc w:val="right"/>
      <w:pPr>
        <w:tabs>
          <w:tab w:val="num" w:pos="0"/>
        </w:tabs>
        <w:ind w:left="2520" w:hanging="180"/>
      </w:pPr>
      <w:rPr>
        <w:rFonts w:ascii="Calibri" w:hAnsi="Calibri" w:cs="Times New Roman"/>
        <w:b w:val="0"/>
        <w:bCs/>
        <w:color w:val="000000"/>
        <w:sz w:val="22"/>
        <w:szCs w:val="22"/>
      </w:rPr>
    </w:lvl>
    <w:lvl w:ilvl="3">
      <w:start w:val="1"/>
      <w:numFmt w:val="decimal"/>
      <w:lvlText w:val="%4."/>
      <w:lvlJc w:val="left"/>
      <w:pPr>
        <w:tabs>
          <w:tab w:val="num" w:pos="0"/>
        </w:tabs>
        <w:ind w:left="3240" w:hanging="360"/>
      </w:pPr>
      <w:rPr>
        <w:rFonts w:ascii="Calibri" w:hAnsi="Calibri" w:cs="Times New Roman"/>
        <w:b w:val="0"/>
        <w:bCs/>
        <w:color w:val="000000"/>
        <w:sz w:val="22"/>
        <w:szCs w:val="22"/>
      </w:rPr>
    </w:lvl>
    <w:lvl w:ilvl="4">
      <w:start w:val="1"/>
      <w:numFmt w:val="lowerLetter"/>
      <w:lvlText w:val="%5."/>
      <w:lvlJc w:val="left"/>
      <w:pPr>
        <w:tabs>
          <w:tab w:val="num" w:pos="0"/>
        </w:tabs>
        <w:ind w:left="3960" w:hanging="360"/>
      </w:pPr>
      <w:rPr>
        <w:rFonts w:ascii="Calibri" w:hAnsi="Calibri" w:cs="Times New Roman"/>
        <w:b w:val="0"/>
        <w:bCs/>
        <w:color w:val="000000"/>
        <w:sz w:val="22"/>
        <w:szCs w:val="22"/>
      </w:rPr>
    </w:lvl>
    <w:lvl w:ilvl="5">
      <w:start w:val="1"/>
      <w:numFmt w:val="lowerRoman"/>
      <w:lvlText w:val="%6."/>
      <w:lvlJc w:val="right"/>
      <w:pPr>
        <w:tabs>
          <w:tab w:val="num" w:pos="0"/>
        </w:tabs>
        <w:ind w:left="4680" w:hanging="180"/>
      </w:pPr>
      <w:rPr>
        <w:rFonts w:ascii="Calibri" w:hAnsi="Calibri" w:cs="Times New Roman"/>
        <w:b w:val="0"/>
        <w:bCs/>
        <w:color w:val="000000"/>
        <w:sz w:val="22"/>
        <w:szCs w:val="22"/>
      </w:rPr>
    </w:lvl>
    <w:lvl w:ilvl="6">
      <w:start w:val="1"/>
      <w:numFmt w:val="decimal"/>
      <w:lvlText w:val="%7."/>
      <w:lvlJc w:val="left"/>
      <w:pPr>
        <w:tabs>
          <w:tab w:val="num" w:pos="0"/>
        </w:tabs>
        <w:ind w:left="5400" w:hanging="360"/>
      </w:pPr>
      <w:rPr>
        <w:rFonts w:ascii="Calibri" w:hAnsi="Calibri" w:cs="Times New Roman"/>
        <w:b w:val="0"/>
        <w:bCs/>
        <w:color w:val="000000"/>
        <w:sz w:val="22"/>
        <w:szCs w:val="22"/>
      </w:rPr>
    </w:lvl>
    <w:lvl w:ilvl="7">
      <w:start w:val="1"/>
      <w:numFmt w:val="lowerLetter"/>
      <w:lvlText w:val="%8."/>
      <w:lvlJc w:val="left"/>
      <w:pPr>
        <w:tabs>
          <w:tab w:val="num" w:pos="0"/>
        </w:tabs>
        <w:ind w:left="6120" w:hanging="360"/>
      </w:pPr>
      <w:rPr>
        <w:rFonts w:ascii="Calibri" w:hAnsi="Calibri" w:cs="Times New Roman"/>
        <w:b w:val="0"/>
        <w:bCs/>
        <w:color w:val="000000"/>
        <w:sz w:val="22"/>
        <w:szCs w:val="22"/>
      </w:rPr>
    </w:lvl>
    <w:lvl w:ilvl="8">
      <w:start w:val="1"/>
      <w:numFmt w:val="lowerRoman"/>
      <w:lvlText w:val="%9."/>
      <w:lvlJc w:val="right"/>
      <w:pPr>
        <w:tabs>
          <w:tab w:val="num" w:pos="0"/>
        </w:tabs>
        <w:ind w:left="6840" w:hanging="180"/>
      </w:pPr>
      <w:rPr>
        <w:rFonts w:ascii="Calibri" w:hAnsi="Calibri" w:cs="Times New Roman"/>
        <w:b w:val="0"/>
        <w:bCs/>
        <w:color w:val="000000"/>
        <w:sz w:val="22"/>
        <w:szCs w:val="22"/>
      </w:rPr>
    </w:lvl>
  </w:abstractNum>
  <w:abstractNum w:abstractNumId="8" w15:restartNumberingAfterBreak="0">
    <w:nsid w:val="0000000C"/>
    <w:multiLevelType w:val="multilevel"/>
    <w:tmpl w:val="46546A72"/>
    <w:name w:val="WW8Num12"/>
    <w:lvl w:ilvl="0">
      <w:start w:val="1"/>
      <w:numFmt w:val="bullet"/>
      <w:lvlText w:val=""/>
      <w:lvlJc w:val="left"/>
      <w:pPr>
        <w:tabs>
          <w:tab w:val="num" w:pos="1127"/>
        </w:tabs>
        <w:ind w:left="1127" w:hanging="360"/>
      </w:pPr>
      <w:rPr>
        <w:rFonts w:ascii="Symbol" w:hAnsi="Symbol" w:hint="default"/>
      </w:rPr>
    </w:lvl>
    <w:lvl w:ilvl="1">
      <w:start w:val="1"/>
      <w:numFmt w:val="decimal"/>
      <w:lvlText w:val="%2."/>
      <w:lvlJc w:val="left"/>
      <w:pPr>
        <w:tabs>
          <w:tab w:val="num" w:pos="1487"/>
        </w:tabs>
        <w:ind w:left="1487" w:hanging="360"/>
      </w:pPr>
    </w:lvl>
    <w:lvl w:ilvl="2">
      <w:start w:val="1"/>
      <w:numFmt w:val="decimal"/>
      <w:lvlText w:val="%3."/>
      <w:lvlJc w:val="left"/>
      <w:pPr>
        <w:tabs>
          <w:tab w:val="num" w:pos="1847"/>
        </w:tabs>
        <w:ind w:left="1847" w:hanging="360"/>
      </w:pPr>
    </w:lvl>
    <w:lvl w:ilvl="3">
      <w:start w:val="1"/>
      <w:numFmt w:val="decimal"/>
      <w:lvlText w:val="%4."/>
      <w:lvlJc w:val="left"/>
      <w:pPr>
        <w:tabs>
          <w:tab w:val="num" w:pos="2207"/>
        </w:tabs>
        <w:ind w:left="2207" w:hanging="360"/>
      </w:pPr>
    </w:lvl>
    <w:lvl w:ilvl="4">
      <w:start w:val="1"/>
      <w:numFmt w:val="decimal"/>
      <w:lvlText w:val="%5."/>
      <w:lvlJc w:val="left"/>
      <w:pPr>
        <w:tabs>
          <w:tab w:val="num" w:pos="2567"/>
        </w:tabs>
        <w:ind w:left="2567" w:hanging="360"/>
      </w:pPr>
    </w:lvl>
    <w:lvl w:ilvl="5">
      <w:start w:val="1"/>
      <w:numFmt w:val="decimal"/>
      <w:lvlText w:val="%6."/>
      <w:lvlJc w:val="left"/>
      <w:pPr>
        <w:tabs>
          <w:tab w:val="num" w:pos="2927"/>
        </w:tabs>
        <w:ind w:left="2927" w:hanging="360"/>
      </w:pPr>
    </w:lvl>
    <w:lvl w:ilvl="6">
      <w:start w:val="1"/>
      <w:numFmt w:val="decimal"/>
      <w:lvlText w:val="%7."/>
      <w:lvlJc w:val="left"/>
      <w:pPr>
        <w:tabs>
          <w:tab w:val="num" w:pos="3287"/>
        </w:tabs>
        <w:ind w:left="3287" w:hanging="360"/>
      </w:pPr>
    </w:lvl>
    <w:lvl w:ilvl="7">
      <w:start w:val="1"/>
      <w:numFmt w:val="decimal"/>
      <w:lvlText w:val="%8."/>
      <w:lvlJc w:val="left"/>
      <w:pPr>
        <w:tabs>
          <w:tab w:val="num" w:pos="3647"/>
        </w:tabs>
        <w:ind w:left="3647" w:hanging="360"/>
      </w:pPr>
    </w:lvl>
    <w:lvl w:ilvl="8">
      <w:start w:val="1"/>
      <w:numFmt w:val="decimal"/>
      <w:lvlText w:val="%9."/>
      <w:lvlJc w:val="left"/>
      <w:pPr>
        <w:tabs>
          <w:tab w:val="num" w:pos="4007"/>
        </w:tabs>
        <w:ind w:left="4007" w:hanging="360"/>
      </w:pPr>
    </w:lvl>
  </w:abstractNum>
  <w:abstractNum w:abstractNumId="9" w15:restartNumberingAfterBreak="0">
    <w:nsid w:val="0000000D"/>
    <w:multiLevelType w:val="multilevel"/>
    <w:tmpl w:val="0000000D"/>
    <w:name w:val="WW8Num13"/>
    <w:lvl w:ilvl="0">
      <w:start w:val="1"/>
      <w:numFmt w:val="decimal"/>
      <w:lvlText w:val="%1."/>
      <w:lvlJc w:val="center"/>
      <w:pPr>
        <w:tabs>
          <w:tab w:val="num" w:pos="0"/>
        </w:tabs>
        <w:ind w:left="1788" w:hanging="360"/>
      </w:pPr>
      <w:rPr>
        <w:sz w:val="22"/>
        <w:szCs w:val="22"/>
      </w:rPr>
    </w:lvl>
    <w:lvl w:ilvl="1">
      <w:start w:val="1"/>
      <w:numFmt w:val="lowerLetter"/>
      <w:lvlText w:val="%2."/>
      <w:lvlJc w:val="left"/>
      <w:pPr>
        <w:tabs>
          <w:tab w:val="num" w:pos="0"/>
        </w:tabs>
        <w:ind w:left="2508" w:hanging="360"/>
      </w:pPr>
      <w:rPr>
        <w:sz w:val="22"/>
        <w:szCs w:val="22"/>
      </w:rPr>
    </w:lvl>
    <w:lvl w:ilvl="2">
      <w:start w:val="1"/>
      <w:numFmt w:val="lowerRoman"/>
      <w:lvlText w:val="%3."/>
      <w:lvlJc w:val="right"/>
      <w:pPr>
        <w:tabs>
          <w:tab w:val="num" w:pos="0"/>
        </w:tabs>
        <w:ind w:left="3228" w:hanging="180"/>
      </w:pPr>
      <w:rPr>
        <w:sz w:val="22"/>
        <w:szCs w:val="22"/>
      </w:rPr>
    </w:lvl>
    <w:lvl w:ilvl="3">
      <w:start w:val="1"/>
      <w:numFmt w:val="decimal"/>
      <w:lvlText w:val="%4."/>
      <w:lvlJc w:val="left"/>
      <w:pPr>
        <w:tabs>
          <w:tab w:val="num" w:pos="0"/>
        </w:tabs>
        <w:ind w:left="3948" w:hanging="360"/>
      </w:pPr>
      <w:rPr>
        <w:sz w:val="22"/>
        <w:szCs w:val="22"/>
      </w:rPr>
    </w:lvl>
    <w:lvl w:ilvl="4">
      <w:start w:val="1"/>
      <w:numFmt w:val="lowerLetter"/>
      <w:lvlText w:val="%5."/>
      <w:lvlJc w:val="left"/>
      <w:pPr>
        <w:tabs>
          <w:tab w:val="num" w:pos="0"/>
        </w:tabs>
        <w:ind w:left="4668" w:hanging="360"/>
      </w:pPr>
      <w:rPr>
        <w:sz w:val="22"/>
        <w:szCs w:val="22"/>
      </w:rPr>
    </w:lvl>
    <w:lvl w:ilvl="5">
      <w:start w:val="1"/>
      <w:numFmt w:val="lowerRoman"/>
      <w:lvlText w:val="%6."/>
      <w:lvlJc w:val="right"/>
      <w:pPr>
        <w:tabs>
          <w:tab w:val="num" w:pos="0"/>
        </w:tabs>
        <w:ind w:left="5388" w:hanging="180"/>
      </w:pPr>
      <w:rPr>
        <w:sz w:val="22"/>
        <w:szCs w:val="22"/>
      </w:rPr>
    </w:lvl>
    <w:lvl w:ilvl="6">
      <w:start w:val="1"/>
      <w:numFmt w:val="decimal"/>
      <w:lvlText w:val="%7."/>
      <w:lvlJc w:val="left"/>
      <w:pPr>
        <w:tabs>
          <w:tab w:val="num" w:pos="0"/>
        </w:tabs>
        <w:ind w:left="6108" w:hanging="360"/>
      </w:pPr>
      <w:rPr>
        <w:sz w:val="22"/>
        <w:szCs w:val="22"/>
      </w:rPr>
    </w:lvl>
    <w:lvl w:ilvl="7">
      <w:start w:val="1"/>
      <w:numFmt w:val="lowerLetter"/>
      <w:lvlText w:val="%8."/>
      <w:lvlJc w:val="left"/>
      <w:pPr>
        <w:tabs>
          <w:tab w:val="num" w:pos="0"/>
        </w:tabs>
        <w:ind w:left="6828" w:hanging="360"/>
      </w:pPr>
      <w:rPr>
        <w:sz w:val="22"/>
        <w:szCs w:val="22"/>
      </w:rPr>
    </w:lvl>
    <w:lvl w:ilvl="8">
      <w:start w:val="1"/>
      <w:numFmt w:val="lowerRoman"/>
      <w:lvlText w:val="%9."/>
      <w:lvlJc w:val="right"/>
      <w:pPr>
        <w:tabs>
          <w:tab w:val="num" w:pos="0"/>
        </w:tabs>
        <w:ind w:left="7548" w:hanging="180"/>
      </w:pPr>
      <w:rPr>
        <w:sz w:val="22"/>
        <w:szCs w:val="22"/>
      </w:rPr>
    </w:lvl>
  </w:abstractNum>
  <w:abstractNum w:abstractNumId="10" w15:restartNumberingAfterBreak="0">
    <w:nsid w:val="0000000E"/>
    <w:multiLevelType w:val="multilevel"/>
    <w:tmpl w:val="0000000E"/>
    <w:name w:val="WW8Num14"/>
    <w:lvl w:ilvl="0">
      <w:start w:val="1"/>
      <w:numFmt w:val="decimal"/>
      <w:lvlText w:val="%1."/>
      <w:lvlJc w:val="center"/>
      <w:pPr>
        <w:tabs>
          <w:tab w:val="num" w:pos="0"/>
        </w:tabs>
        <w:ind w:left="1428" w:hanging="360"/>
      </w:pPr>
      <w:rPr>
        <w:sz w:val="22"/>
        <w:szCs w:val="22"/>
      </w:rPr>
    </w:lvl>
    <w:lvl w:ilvl="1">
      <w:start w:val="1"/>
      <w:numFmt w:val="lowerLetter"/>
      <w:lvlText w:val="%2."/>
      <w:lvlJc w:val="left"/>
      <w:pPr>
        <w:tabs>
          <w:tab w:val="num" w:pos="0"/>
        </w:tabs>
        <w:ind w:left="2148" w:hanging="360"/>
      </w:pPr>
      <w:rPr>
        <w:sz w:val="22"/>
        <w:szCs w:val="22"/>
      </w:rPr>
    </w:lvl>
    <w:lvl w:ilvl="2">
      <w:start w:val="1"/>
      <w:numFmt w:val="lowerRoman"/>
      <w:lvlText w:val="%3."/>
      <w:lvlJc w:val="right"/>
      <w:pPr>
        <w:tabs>
          <w:tab w:val="num" w:pos="0"/>
        </w:tabs>
        <w:ind w:left="2868" w:hanging="180"/>
      </w:pPr>
      <w:rPr>
        <w:sz w:val="22"/>
        <w:szCs w:val="22"/>
      </w:rPr>
    </w:lvl>
    <w:lvl w:ilvl="3">
      <w:start w:val="1"/>
      <w:numFmt w:val="lowerLetter"/>
      <w:lvlText w:val="%4)"/>
      <w:lvlJc w:val="left"/>
      <w:pPr>
        <w:tabs>
          <w:tab w:val="num" w:pos="0"/>
        </w:tabs>
        <w:ind w:left="3588" w:hanging="360"/>
      </w:pPr>
      <w:rPr>
        <w:sz w:val="22"/>
        <w:szCs w:val="22"/>
      </w:rPr>
    </w:lvl>
    <w:lvl w:ilvl="4">
      <w:start w:val="1"/>
      <w:numFmt w:val="lowerLetter"/>
      <w:lvlText w:val="%5."/>
      <w:lvlJc w:val="left"/>
      <w:pPr>
        <w:tabs>
          <w:tab w:val="num" w:pos="0"/>
        </w:tabs>
        <w:ind w:left="4308" w:hanging="360"/>
      </w:pPr>
      <w:rPr>
        <w:sz w:val="22"/>
        <w:szCs w:val="22"/>
      </w:rPr>
    </w:lvl>
    <w:lvl w:ilvl="5">
      <w:start w:val="1"/>
      <w:numFmt w:val="lowerRoman"/>
      <w:lvlText w:val="%6."/>
      <w:lvlJc w:val="right"/>
      <w:pPr>
        <w:tabs>
          <w:tab w:val="num" w:pos="0"/>
        </w:tabs>
        <w:ind w:left="5028" w:hanging="180"/>
      </w:pPr>
      <w:rPr>
        <w:sz w:val="22"/>
        <w:szCs w:val="22"/>
      </w:rPr>
    </w:lvl>
    <w:lvl w:ilvl="6">
      <w:start w:val="1"/>
      <w:numFmt w:val="decimal"/>
      <w:lvlText w:val="%7."/>
      <w:lvlJc w:val="left"/>
      <w:pPr>
        <w:tabs>
          <w:tab w:val="num" w:pos="0"/>
        </w:tabs>
        <w:ind w:left="5748" w:hanging="360"/>
      </w:pPr>
      <w:rPr>
        <w:sz w:val="22"/>
        <w:szCs w:val="22"/>
      </w:rPr>
    </w:lvl>
    <w:lvl w:ilvl="7">
      <w:start w:val="1"/>
      <w:numFmt w:val="lowerLetter"/>
      <w:lvlText w:val="%8."/>
      <w:lvlJc w:val="left"/>
      <w:pPr>
        <w:tabs>
          <w:tab w:val="num" w:pos="0"/>
        </w:tabs>
        <w:ind w:left="6468" w:hanging="360"/>
      </w:pPr>
      <w:rPr>
        <w:sz w:val="22"/>
        <w:szCs w:val="22"/>
      </w:rPr>
    </w:lvl>
    <w:lvl w:ilvl="8">
      <w:start w:val="1"/>
      <w:numFmt w:val="lowerRoman"/>
      <w:lvlText w:val="%9."/>
      <w:lvlJc w:val="right"/>
      <w:pPr>
        <w:tabs>
          <w:tab w:val="num" w:pos="0"/>
        </w:tabs>
        <w:ind w:left="7188" w:hanging="180"/>
      </w:pPr>
      <w:rPr>
        <w:sz w:val="22"/>
        <w:szCs w:val="22"/>
      </w:rPr>
    </w:lvl>
  </w:abstractNum>
  <w:abstractNum w:abstractNumId="11" w15:restartNumberingAfterBreak="0">
    <w:nsid w:val="0000000F"/>
    <w:multiLevelType w:val="multilevel"/>
    <w:tmpl w:val="0000000F"/>
    <w:name w:val="WW8Num15"/>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15:restartNumberingAfterBreak="0">
    <w:nsid w:val="00000010"/>
    <w:multiLevelType w:val="multilevel"/>
    <w:tmpl w:val="00000010"/>
    <w:name w:val="WW8Num16"/>
    <w:lvl w:ilvl="0">
      <w:start w:val="4"/>
      <w:numFmt w:val="decimal"/>
      <w:lvlText w:val="%1."/>
      <w:lvlJc w:val="left"/>
      <w:pPr>
        <w:tabs>
          <w:tab w:val="num" w:pos="360"/>
        </w:tabs>
        <w:ind w:left="360" w:hanging="360"/>
      </w:pPr>
      <w:rPr>
        <w:rFonts w:cs="Times New Roman"/>
      </w:rPr>
    </w:lvl>
    <w:lvl w:ilvl="1">
      <w:start w:val="1"/>
      <w:numFmt w:val="decimal"/>
      <w:lvlText w:val="%2."/>
      <w:lvlJc w:val="center"/>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0000011"/>
    <w:multiLevelType w:val="multilevel"/>
    <w:tmpl w:val="00000011"/>
    <w:name w:val="WW8Num17"/>
    <w:lvl w:ilvl="0">
      <w:start w:val="1"/>
      <w:numFmt w:val="decimal"/>
      <w:lvlText w:val="%1."/>
      <w:lvlJc w:val="center"/>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15:restartNumberingAfterBreak="0">
    <w:nsid w:val="00000012"/>
    <w:multiLevelType w:val="multilevel"/>
    <w:tmpl w:val="00000012"/>
    <w:name w:val="WW8Num18"/>
    <w:lvl w:ilvl="0">
      <w:start w:val="1"/>
      <w:numFmt w:val="decimal"/>
      <w:lvlText w:val="%1."/>
      <w:lvlJc w:val="center"/>
      <w:pPr>
        <w:tabs>
          <w:tab w:val="num" w:pos="0"/>
        </w:tabs>
        <w:ind w:left="720" w:hanging="360"/>
      </w:pPr>
      <w:rPr>
        <w:rFonts w:cs="Times New Roman"/>
      </w:rPr>
    </w:lvl>
    <w:lvl w:ilvl="1">
      <w:start w:val="1"/>
      <w:numFmt w:val="bullet"/>
      <w:lvlText w:val=""/>
      <w:lvlJc w:val="left"/>
      <w:pPr>
        <w:tabs>
          <w:tab w:val="num" w:pos="0"/>
        </w:tabs>
        <w:ind w:left="1440" w:hanging="360"/>
      </w:pPr>
      <w:rPr>
        <w:rFonts w:ascii="Symbol" w:hAnsi="Symbol" w:cs="Symbol"/>
      </w:rPr>
    </w:lvl>
    <w:lvl w:ilvl="2">
      <w:start w:val="1"/>
      <w:numFmt w:val="decimal"/>
      <w:lvlText w:val="%3."/>
      <w:lvlJc w:val="right"/>
      <w:pPr>
        <w:tabs>
          <w:tab w:val="num" w:pos="0"/>
        </w:tabs>
        <w:ind w:left="2160" w:hanging="180"/>
      </w:pPr>
      <w:rPr>
        <w:rFonts w:eastAsia="Times New Roman"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upperLetter"/>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15:restartNumberingAfterBreak="0">
    <w:nsid w:val="00000013"/>
    <w:multiLevelType w:val="multilevel"/>
    <w:tmpl w:val="00000013"/>
    <w:name w:val="WW8Num19"/>
    <w:lvl w:ilvl="0">
      <w:start w:val="1"/>
      <w:numFmt w:val="decimal"/>
      <w:lvlText w:val=" %1."/>
      <w:lvlJc w:val="left"/>
      <w:pPr>
        <w:tabs>
          <w:tab w:val="num" w:pos="720"/>
        </w:tabs>
        <w:ind w:left="720" w:hanging="360"/>
      </w:pPr>
      <w:rPr>
        <w:rFonts w:ascii="Calibri" w:hAnsi="Calibri" w:cs="Calibri"/>
        <w:sz w:val="22"/>
        <w:szCs w:val="22"/>
      </w:rPr>
    </w:lvl>
    <w:lvl w:ilvl="1">
      <w:start w:val="1"/>
      <w:numFmt w:val="lowerLetter"/>
      <w:lvlText w:val=" %2)"/>
      <w:lvlJc w:val="left"/>
      <w:pPr>
        <w:tabs>
          <w:tab w:val="num" w:pos="1080"/>
        </w:tabs>
        <w:ind w:left="1080" w:hanging="360"/>
      </w:p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15:restartNumberingAfterBreak="0">
    <w:nsid w:val="00000014"/>
    <w:multiLevelType w:val="multilevel"/>
    <w:tmpl w:val="9FCCE9FE"/>
    <w:name w:val="WW8Num2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6"/>
    <w:multiLevelType w:val="multilevel"/>
    <w:tmpl w:val="00000016"/>
    <w:name w:val="WW8Num2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7"/>
    <w:multiLevelType w:val="multilevel"/>
    <w:tmpl w:val="00000017"/>
    <w:name w:val="WWNum3"/>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8"/>
    <w:multiLevelType w:val="multilevel"/>
    <w:tmpl w:val="00000018"/>
    <w:name w:val="WWNum4"/>
    <w:lvl w:ilvl="0">
      <w:start w:val="2"/>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9"/>
    <w:multiLevelType w:val="multilevel"/>
    <w:tmpl w:val="00000019"/>
    <w:name w:val="WW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A"/>
    <w:multiLevelType w:val="multilevel"/>
    <w:tmpl w:val="0000001A"/>
    <w:name w:val="WW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950611"/>
    <w:multiLevelType w:val="hybridMultilevel"/>
    <w:tmpl w:val="2CD65840"/>
    <w:lvl w:ilvl="0" w:tplc="93F81F00">
      <w:start w:val="1"/>
      <w:numFmt w:val="bullet"/>
      <w:lvlText w:val=""/>
      <w:lvlJc w:val="left"/>
      <w:pPr>
        <w:ind w:left="786" w:hanging="360"/>
      </w:pPr>
      <w:rPr>
        <w:rFonts w:ascii="Symbol" w:hAnsi="Symbol" w:hint="default"/>
      </w:rPr>
    </w:lvl>
    <w:lvl w:ilvl="1" w:tplc="FFFFFFFF" w:tentative="1">
      <w:start w:val="1"/>
      <w:numFmt w:val="bullet"/>
      <w:lvlText w:val="o"/>
      <w:lvlJc w:val="left"/>
      <w:pPr>
        <w:ind w:left="2400" w:hanging="360"/>
      </w:pPr>
      <w:rPr>
        <w:rFonts w:ascii="Courier New" w:hAnsi="Courier New" w:cs="Courier New" w:hint="default"/>
      </w:rPr>
    </w:lvl>
    <w:lvl w:ilvl="2" w:tplc="FFFFFFFF" w:tentative="1">
      <w:start w:val="1"/>
      <w:numFmt w:val="bullet"/>
      <w:lvlText w:val=""/>
      <w:lvlJc w:val="left"/>
      <w:pPr>
        <w:ind w:left="3120" w:hanging="360"/>
      </w:pPr>
      <w:rPr>
        <w:rFonts w:ascii="Wingdings" w:hAnsi="Wingdings" w:hint="default"/>
      </w:rPr>
    </w:lvl>
    <w:lvl w:ilvl="3" w:tplc="FFFFFFFF" w:tentative="1">
      <w:start w:val="1"/>
      <w:numFmt w:val="bullet"/>
      <w:lvlText w:val=""/>
      <w:lvlJc w:val="left"/>
      <w:pPr>
        <w:ind w:left="3840" w:hanging="360"/>
      </w:pPr>
      <w:rPr>
        <w:rFonts w:ascii="Symbol" w:hAnsi="Symbol" w:hint="default"/>
      </w:rPr>
    </w:lvl>
    <w:lvl w:ilvl="4" w:tplc="FFFFFFFF" w:tentative="1">
      <w:start w:val="1"/>
      <w:numFmt w:val="bullet"/>
      <w:lvlText w:val="o"/>
      <w:lvlJc w:val="left"/>
      <w:pPr>
        <w:ind w:left="4560" w:hanging="360"/>
      </w:pPr>
      <w:rPr>
        <w:rFonts w:ascii="Courier New" w:hAnsi="Courier New" w:cs="Courier New" w:hint="default"/>
      </w:rPr>
    </w:lvl>
    <w:lvl w:ilvl="5" w:tplc="FFFFFFFF" w:tentative="1">
      <w:start w:val="1"/>
      <w:numFmt w:val="bullet"/>
      <w:lvlText w:val=""/>
      <w:lvlJc w:val="left"/>
      <w:pPr>
        <w:ind w:left="5280" w:hanging="360"/>
      </w:pPr>
      <w:rPr>
        <w:rFonts w:ascii="Wingdings" w:hAnsi="Wingdings" w:hint="default"/>
      </w:rPr>
    </w:lvl>
    <w:lvl w:ilvl="6" w:tplc="FFFFFFFF" w:tentative="1">
      <w:start w:val="1"/>
      <w:numFmt w:val="bullet"/>
      <w:lvlText w:val=""/>
      <w:lvlJc w:val="left"/>
      <w:pPr>
        <w:ind w:left="6000" w:hanging="360"/>
      </w:pPr>
      <w:rPr>
        <w:rFonts w:ascii="Symbol" w:hAnsi="Symbol" w:hint="default"/>
      </w:rPr>
    </w:lvl>
    <w:lvl w:ilvl="7" w:tplc="FFFFFFFF" w:tentative="1">
      <w:start w:val="1"/>
      <w:numFmt w:val="bullet"/>
      <w:lvlText w:val="o"/>
      <w:lvlJc w:val="left"/>
      <w:pPr>
        <w:ind w:left="6720" w:hanging="360"/>
      </w:pPr>
      <w:rPr>
        <w:rFonts w:ascii="Courier New" w:hAnsi="Courier New" w:cs="Courier New" w:hint="default"/>
      </w:rPr>
    </w:lvl>
    <w:lvl w:ilvl="8" w:tplc="FFFFFFFF" w:tentative="1">
      <w:start w:val="1"/>
      <w:numFmt w:val="bullet"/>
      <w:lvlText w:val=""/>
      <w:lvlJc w:val="left"/>
      <w:pPr>
        <w:ind w:left="7440" w:hanging="360"/>
      </w:pPr>
      <w:rPr>
        <w:rFonts w:ascii="Wingdings" w:hAnsi="Wingdings" w:hint="default"/>
      </w:rPr>
    </w:lvl>
  </w:abstractNum>
  <w:abstractNum w:abstractNumId="23" w15:restartNumberingAfterBreak="0">
    <w:nsid w:val="01444C51"/>
    <w:multiLevelType w:val="hybridMultilevel"/>
    <w:tmpl w:val="FC5608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32B424F"/>
    <w:multiLevelType w:val="hybridMultilevel"/>
    <w:tmpl w:val="E802161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400" w:hanging="360"/>
      </w:pPr>
      <w:rPr>
        <w:rFonts w:ascii="Courier New" w:hAnsi="Courier New" w:cs="Courier New" w:hint="default"/>
      </w:rPr>
    </w:lvl>
    <w:lvl w:ilvl="2" w:tplc="04150005" w:tentative="1">
      <w:start w:val="1"/>
      <w:numFmt w:val="bullet"/>
      <w:lvlText w:val=""/>
      <w:lvlJc w:val="left"/>
      <w:pPr>
        <w:ind w:left="3120" w:hanging="360"/>
      </w:pPr>
      <w:rPr>
        <w:rFonts w:ascii="Wingdings" w:hAnsi="Wingdings" w:hint="default"/>
      </w:rPr>
    </w:lvl>
    <w:lvl w:ilvl="3" w:tplc="04150001" w:tentative="1">
      <w:start w:val="1"/>
      <w:numFmt w:val="bullet"/>
      <w:lvlText w:val=""/>
      <w:lvlJc w:val="left"/>
      <w:pPr>
        <w:ind w:left="3840" w:hanging="360"/>
      </w:pPr>
      <w:rPr>
        <w:rFonts w:ascii="Symbol" w:hAnsi="Symbol" w:hint="default"/>
      </w:rPr>
    </w:lvl>
    <w:lvl w:ilvl="4" w:tplc="04150003" w:tentative="1">
      <w:start w:val="1"/>
      <w:numFmt w:val="bullet"/>
      <w:lvlText w:val="o"/>
      <w:lvlJc w:val="left"/>
      <w:pPr>
        <w:ind w:left="4560" w:hanging="360"/>
      </w:pPr>
      <w:rPr>
        <w:rFonts w:ascii="Courier New" w:hAnsi="Courier New" w:cs="Courier New" w:hint="default"/>
      </w:rPr>
    </w:lvl>
    <w:lvl w:ilvl="5" w:tplc="04150005" w:tentative="1">
      <w:start w:val="1"/>
      <w:numFmt w:val="bullet"/>
      <w:lvlText w:val=""/>
      <w:lvlJc w:val="left"/>
      <w:pPr>
        <w:ind w:left="5280" w:hanging="360"/>
      </w:pPr>
      <w:rPr>
        <w:rFonts w:ascii="Wingdings" w:hAnsi="Wingdings" w:hint="default"/>
      </w:rPr>
    </w:lvl>
    <w:lvl w:ilvl="6" w:tplc="04150001" w:tentative="1">
      <w:start w:val="1"/>
      <w:numFmt w:val="bullet"/>
      <w:lvlText w:val=""/>
      <w:lvlJc w:val="left"/>
      <w:pPr>
        <w:ind w:left="6000" w:hanging="360"/>
      </w:pPr>
      <w:rPr>
        <w:rFonts w:ascii="Symbol" w:hAnsi="Symbol" w:hint="default"/>
      </w:rPr>
    </w:lvl>
    <w:lvl w:ilvl="7" w:tplc="04150003" w:tentative="1">
      <w:start w:val="1"/>
      <w:numFmt w:val="bullet"/>
      <w:lvlText w:val="o"/>
      <w:lvlJc w:val="left"/>
      <w:pPr>
        <w:ind w:left="6720" w:hanging="360"/>
      </w:pPr>
      <w:rPr>
        <w:rFonts w:ascii="Courier New" w:hAnsi="Courier New" w:cs="Courier New" w:hint="default"/>
      </w:rPr>
    </w:lvl>
    <w:lvl w:ilvl="8" w:tplc="04150005" w:tentative="1">
      <w:start w:val="1"/>
      <w:numFmt w:val="bullet"/>
      <w:lvlText w:val=""/>
      <w:lvlJc w:val="left"/>
      <w:pPr>
        <w:ind w:left="7440" w:hanging="360"/>
      </w:pPr>
      <w:rPr>
        <w:rFonts w:ascii="Wingdings" w:hAnsi="Wingdings" w:hint="default"/>
      </w:rPr>
    </w:lvl>
  </w:abstractNum>
  <w:abstractNum w:abstractNumId="25" w15:restartNumberingAfterBreak="0">
    <w:nsid w:val="04154BFE"/>
    <w:multiLevelType w:val="hybridMultilevel"/>
    <w:tmpl w:val="120475BA"/>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9397CDE"/>
    <w:multiLevelType w:val="hybridMultilevel"/>
    <w:tmpl w:val="5B0C3C94"/>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B3C2ABC"/>
    <w:multiLevelType w:val="hybridMultilevel"/>
    <w:tmpl w:val="3432CBCE"/>
    <w:lvl w:ilvl="0" w:tplc="2176F370">
      <w:start w:val="1"/>
      <w:numFmt w:val="decimal"/>
      <w:lvlText w:val="%1."/>
      <w:lvlJc w:val="left"/>
      <w:pPr>
        <w:ind w:left="720" w:hanging="360"/>
      </w:pPr>
    </w:lvl>
    <w:lvl w:ilvl="1" w:tplc="BC2EBD0A">
      <w:start w:val="1"/>
      <w:numFmt w:val="decimal"/>
      <w:lvlText w:val="%2."/>
      <w:lvlJc w:val="left"/>
      <w:pPr>
        <w:ind w:left="720" w:hanging="360"/>
      </w:pPr>
    </w:lvl>
    <w:lvl w:ilvl="2" w:tplc="B07C0510">
      <w:start w:val="1"/>
      <w:numFmt w:val="decimal"/>
      <w:lvlText w:val="%3."/>
      <w:lvlJc w:val="left"/>
      <w:pPr>
        <w:ind w:left="720" w:hanging="360"/>
      </w:pPr>
    </w:lvl>
    <w:lvl w:ilvl="3" w:tplc="A738B192">
      <w:start w:val="1"/>
      <w:numFmt w:val="decimal"/>
      <w:lvlText w:val="%4."/>
      <w:lvlJc w:val="left"/>
      <w:pPr>
        <w:ind w:left="720" w:hanging="360"/>
      </w:pPr>
    </w:lvl>
    <w:lvl w:ilvl="4" w:tplc="D390B810">
      <w:start w:val="1"/>
      <w:numFmt w:val="decimal"/>
      <w:lvlText w:val="%5."/>
      <w:lvlJc w:val="left"/>
      <w:pPr>
        <w:ind w:left="720" w:hanging="360"/>
      </w:pPr>
    </w:lvl>
    <w:lvl w:ilvl="5" w:tplc="F0D477FE">
      <w:start w:val="1"/>
      <w:numFmt w:val="decimal"/>
      <w:lvlText w:val="%6."/>
      <w:lvlJc w:val="left"/>
      <w:pPr>
        <w:ind w:left="720" w:hanging="360"/>
      </w:pPr>
    </w:lvl>
    <w:lvl w:ilvl="6" w:tplc="F02C6D7A">
      <w:start w:val="1"/>
      <w:numFmt w:val="decimal"/>
      <w:lvlText w:val="%7."/>
      <w:lvlJc w:val="left"/>
      <w:pPr>
        <w:ind w:left="720" w:hanging="360"/>
      </w:pPr>
    </w:lvl>
    <w:lvl w:ilvl="7" w:tplc="6750FA38">
      <w:start w:val="1"/>
      <w:numFmt w:val="decimal"/>
      <w:lvlText w:val="%8."/>
      <w:lvlJc w:val="left"/>
      <w:pPr>
        <w:ind w:left="720" w:hanging="360"/>
      </w:pPr>
    </w:lvl>
    <w:lvl w:ilvl="8" w:tplc="BA38A612">
      <w:start w:val="1"/>
      <w:numFmt w:val="decimal"/>
      <w:lvlText w:val="%9."/>
      <w:lvlJc w:val="left"/>
      <w:pPr>
        <w:ind w:left="720" w:hanging="360"/>
      </w:pPr>
    </w:lvl>
  </w:abstractNum>
  <w:abstractNum w:abstractNumId="28" w15:restartNumberingAfterBreak="0">
    <w:nsid w:val="0BC07BF3"/>
    <w:multiLevelType w:val="hybridMultilevel"/>
    <w:tmpl w:val="F800C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D1355A3"/>
    <w:multiLevelType w:val="hybridMultilevel"/>
    <w:tmpl w:val="4EB624EE"/>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0B77BA7"/>
    <w:multiLevelType w:val="hybridMultilevel"/>
    <w:tmpl w:val="1604DDCA"/>
    <w:lvl w:ilvl="0" w:tplc="93F81F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13926E79"/>
    <w:multiLevelType w:val="hybridMultilevel"/>
    <w:tmpl w:val="23303A70"/>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FC9147D"/>
    <w:multiLevelType w:val="hybridMultilevel"/>
    <w:tmpl w:val="CD443C46"/>
    <w:lvl w:ilvl="0" w:tplc="93F81F00">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33" w15:restartNumberingAfterBreak="0">
    <w:nsid w:val="201B64E6"/>
    <w:multiLevelType w:val="hybridMultilevel"/>
    <w:tmpl w:val="3E36F3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3B87E23"/>
    <w:multiLevelType w:val="hybridMultilevel"/>
    <w:tmpl w:val="D44864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967FD5"/>
    <w:multiLevelType w:val="hybridMultilevel"/>
    <w:tmpl w:val="C728BFF6"/>
    <w:lvl w:ilvl="0" w:tplc="93F81F00">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6" w15:restartNumberingAfterBreak="0">
    <w:nsid w:val="28417468"/>
    <w:multiLevelType w:val="hybridMultilevel"/>
    <w:tmpl w:val="93826F5E"/>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91F37AE"/>
    <w:multiLevelType w:val="hybridMultilevel"/>
    <w:tmpl w:val="BDBEB3DE"/>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A9959E5"/>
    <w:multiLevelType w:val="hybridMultilevel"/>
    <w:tmpl w:val="AAA6244E"/>
    <w:lvl w:ilvl="0" w:tplc="93F81F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C8B7B1C"/>
    <w:multiLevelType w:val="hybridMultilevel"/>
    <w:tmpl w:val="6AE67672"/>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08C37E7"/>
    <w:multiLevelType w:val="hybridMultilevel"/>
    <w:tmpl w:val="0F024664"/>
    <w:lvl w:ilvl="0" w:tplc="817848D8">
      <w:numFmt w:val="bullet"/>
      <w:lvlText w:val=""/>
      <w:lvlJc w:val="left"/>
      <w:pPr>
        <w:ind w:left="960" w:hanging="600"/>
      </w:pPr>
      <w:rPr>
        <w:rFonts w:ascii="Symbol" w:eastAsia="Times New Roman" w:hAnsi="Symbol"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7434B0C"/>
    <w:multiLevelType w:val="hybridMultilevel"/>
    <w:tmpl w:val="B6D8EDFC"/>
    <w:lvl w:ilvl="0" w:tplc="0415000F">
      <w:start w:val="1"/>
      <w:numFmt w:val="decimal"/>
      <w:lvlText w:val="%1."/>
      <w:lvlJc w:val="left"/>
      <w:pPr>
        <w:ind w:left="720" w:hanging="360"/>
      </w:pPr>
    </w:lvl>
    <w:lvl w:ilvl="1" w:tplc="93F81F00">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C8B5050"/>
    <w:multiLevelType w:val="multilevel"/>
    <w:tmpl w:val="166A1E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E243B97"/>
    <w:multiLevelType w:val="hybridMultilevel"/>
    <w:tmpl w:val="B4A83F06"/>
    <w:lvl w:ilvl="0" w:tplc="40B6E3D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E6D09CB"/>
    <w:multiLevelType w:val="hybridMultilevel"/>
    <w:tmpl w:val="C56E848C"/>
    <w:lvl w:ilvl="0" w:tplc="93F81F00">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45" w15:restartNumberingAfterBreak="0">
    <w:nsid w:val="3F13012E"/>
    <w:multiLevelType w:val="hybridMultilevel"/>
    <w:tmpl w:val="F5A69422"/>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6" w15:restartNumberingAfterBreak="0">
    <w:nsid w:val="402C1BC2"/>
    <w:multiLevelType w:val="hybridMultilevel"/>
    <w:tmpl w:val="1D409386"/>
    <w:lvl w:ilvl="0" w:tplc="93F81F0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7" w15:restartNumberingAfterBreak="0">
    <w:nsid w:val="40537C13"/>
    <w:multiLevelType w:val="hybridMultilevel"/>
    <w:tmpl w:val="54829B20"/>
    <w:lvl w:ilvl="0" w:tplc="93F81F00">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8" w15:restartNumberingAfterBreak="0">
    <w:nsid w:val="43DA5007"/>
    <w:multiLevelType w:val="hybridMultilevel"/>
    <w:tmpl w:val="DC7407DC"/>
    <w:lvl w:ilvl="0" w:tplc="93F81F0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48A63988"/>
    <w:multiLevelType w:val="hybridMultilevel"/>
    <w:tmpl w:val="9788D870"/>
    <w:lvl w:ilvl="0" w:tplc="93F81F00">
      <w:start w:val="1"/>
      <w:numFmt w:val="bullet"/>
      <w:lvlText w:val=""/>
      <w:lvlJc w:val="left"/>
      <w:pPr>
        <w:ind w:left="1492" w:hanging="360"/>
      </w:pPr>
      <w:rPr>
        <w:rFonts w:ascii="Symbol" w:hAnsi="Symbol" w:hint="default"/>
      </w:rPr>
    </w:lvl>
    <w:lvl w:ilvl="1" w:tplc="04150003" w:tentative="1">
      <w:start w:val="1"/>
      <w:numFmt w:val="bullet"/>
      <w:lvlText w:val="o"/>
      <w:lvlJc w:val="left"/>
      <w:pPr>
        <w:ind w:left="2212" w:hanging="360"/>
      </w:pPr>
      <w:rPr>
        <w:rFonts w:ascii="Courier New" w:hAnsi="Courier New" w:cs="Courier New" w:hint="default"/>
      </w:rPr>
    </w:lvl>
    <w:lvl w:ilvl="2" w:tplc="04150005" w:tentative="1">
      <w:start w:val="1"/>
      <w:numFmt w:val="bullet"/>
      <w:lvlText w:val=""/>
      <w:lvlJc w:val="left"/>
      <w:pPr>
        <w:ind w:left="2932" w:hanging="360"/>
      </w:pPr>
      <w:rPr>
        <w:rFonts w:ascii="Wingdings" w:hAnsi="Wingdings" w:hint="default"/>
      </w:rPr>
    </w:lvl>
    <w:lvl w:ilvl="3" w:tplc="04150001" w:tentative="1">
      <w:start w:val="1"/>
      <w:numFmt w:val="bullet"/>
      <w:lvlText w:val=""/>
      <w:lvlJc w:val="left"/>
      <w:pPr>
        <w:ind w:left="3652" w:hanging="360"/>
      </w:pPr>
      <w:rPr>
        <w:rFonts w:ascii="Symbol" w:hAnsi="Symbol" w:hint="default"/>
      </w:rPr>
    </w:lvl>
    <w:lvl w:ilvl="4" w:tplc="04150003" w:tentative="1">
      <w:start w:val="1"/>
      <w:numFmt w:val="bullet"/>
      <w:lvlText w:val="o"/>
      <w:lvlJc w:val="left"/>
      <w:pPr>
        <w:ind w:left="4372" w:hanging="360"/>
      </w:pPr>
      <w:rPr>
        <w:rFonts w:ascii="Courier New" w:hAnsi="Courier New" w:cs="Courier New" w:hint="default"/>
      </w:rPr>
    </w:lvl>
    <w:lvl w:ilvl="5" w:tplc="04150005" w:tentative="1">
      <w:start w:val="1"/>
      <w:numFmt w:val="bullet"/>
      <w:lvlText w:val=""/>
      <w:lvlJc w:val="left"/>
      <w:pPr>
        <w:ind w:left="5092" w:hanging="360"/>
      </w:pPr>
      <w:rPr>
        <w:rFonts w:ascii="Wingdings" w:hAnsi="Wingdings" w:hint="default"/>
      </w:rPr>
    </w:lvl>
    <w:lvl w:ilvl="6" w:tplc="04150001" w:tentative="1">
      <w:start w:val="1"/>
      <w:numFmt w:val="bullet"/>
      <w:lvlText w:val=""/>
      <w:lvlJc w:val="left"/>
      <w:pPr>
        <w:ind w:left="5812" w:hanging="360"/>
      </w:pPr>
      <w:rPr>
        <w:rFonts w:ascii="Symbol" w:hAnsi="Symbol" w:hint="default"/>
      </w:rPr>
    </w:lvl>
    <w:lvl w:ilvl="7" w:tplc="04150003" w:tentative="1">
      <w:start w:val="1"/>
      <w:numFmt w:val="bullet"/>
      <w:lvlText w:val="o"/>
      <w:lvlJc w:val="left"/>
      <w:pPr>
        <w:ind w:left="6532" w:hanging="360"/>
      </w:pPr>
      <w:rPr>
        <w:rFonts w:ascii="Courier New" w:hAnsi="Courier New" w:cs="Courier New" w:hint="default"/>
      </w:rPr>
    </w:lvl>
    <w:lvl w:ilvl="8" w:tplc="04150005" w:tentative="1">
      <w:start w:val="1"/>
      <w:numFmt w:val="bullet"/>
      <w:lvlText w:val=""/>
      <w:lvlJc w:val="left"/>
      <w:pPr>
        <w:ind w:left="7252" w:hanging="360"/>
      </w:pPr>
      <w:rPr>
        <w:rFonts w:ascii="Wingdings" w:hAnsi="Wingdings" w:hint="default"/>
      </w:rPr>
    </w:lvl>
  </w:abstractNum>
  <w:abstractNum w:abstractNumId="50" w15:restartNumberingAfterBreak="0">
    <w:nsid w:val="4A1370B9"/>
    <w:multiLevelType w:val="hybridMultilevel"/>
    <w:tmpl w:val="B45A516C"/>
    <w:lvl w:ilvl="0" w:tplc="93F81F00">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51" w15:restartNumberingAfterBreak="0">
    <w:nsid w:val="4D1B5CD9"/>
    <w:multiLevelType w:val="hybridMultilevel"/>
    <w:tmpl w:val="76DE9768"/>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444720"/>
    <w:multiLevelType w:val="hybridMultilevel"/>
    <w:tmpl w:val="8E1A1F2A"/>
    <w:lvl w:ilvl="0" w:tplc="0415000D">
      <w:start w:val="1"/>
      <w:numFmt w:val="bullet"/>
      <w:lvlText w:val=""/>
      <w:lvlJc w:val="left"/>
      <w:pPr>
        <w:ind w:left="1190" w:hanging="360"/>
      </w:pPr>
      <w:rPr>
        <w:rFonts w:ascii="Wingdings" w:hAnsi="Wingdings" w:hint="default"/>
      </w:rPr>
    </w:lvl>
    <w:lvl w:ilvl="1" w:tplc="04150003" w:tentative="1">
      <w:start w:val="1"/>
      <w:numFmt w:val="bullet"/>
      <w:lvlText w:val="o"/>
      <w:lvlJc w:val="left"/>
      <w:pPr>
        <w:ind w:left="1910" w:hanging="360"/>
      </w:pPr>
      <w:rPr>
        <w:rFonts w:ascii="Courier New" w:hAnsi="Courier New" w:cs="Courier New" w:hint="default"/>
      </w:rPr>
    </w:lvl>
    <w:lvl w:ilvl="2" w:tplc="04150005" w:tentative="1">
      <w:start w:val="1"/>
      <w:numFmt w:val="bullet"/>
      <w:lvlText w:val=""/>
      <w:lvlJc w:val="left"/>
      <w:pPr>
        <w:ind w:left="2630" w:hanging="360"/>
      </w:pPr>
      <w:rPr>
        <w:rFonts w:ascii="Wingdings" w:hAnsi="Wingdings" w:hint="default"/>
      </w:rPr>
    </w:lvl>
    <w:lvl w:ilvl="3" w:tplc="04150001" w:tentative="1">
      <w:start w:val="1"/>
      <w:numFmt w:val="bullet"/>
      <w:lvlText w:val=""/>
      <w:lvlJc w:val="left"/>
      <w:pPr>
        <w:ind w:left="3350" w:hanging="360"/>
      </w:pPr>
      <w:rPr>
        <w:rFonts w:ascii="Symbol" w:hAnsi="Symbol" w:hint="default"/>
      </w:rPr>
    </w:lvl>
    <w:lvl w:ilvl="4" w:tplc="04150003" w:tentative="1">
      <w:start w:val="1"/>
      <w:numFmt w:val="bullet"/>
      <w:lvlText w:val="o"/>
      <w:lvlJc w:val="left"/>
      <w:pPr>
        <w:ind w:left="4070" w:hanging="360"/>
      </w:pPr>
      <w:rPr>
        <w:rFonts w:ascii="Courier New" w:hAnsi="Courier New" w:cs="Courier New" w:hint="default"/>
      </w:rPr>
    </w:lvl>
    <w:lvl w:ilvl="5" w:tplc="04150005" w:tentative="1">
      <w:start w:val="1"/>
      <w:numFmt w:val="bullet"/>
      <w:lvlText w:val=""/>
      <w:lvlJc w:val="left"/>
      <w:pPr>
        <w:ind w:left="4790" w:hanging="360"/>
      </w:pPr>
      <w:rPr>
        <w:rFonts w:ascii="Wingdings" w:hAnsi="Wingdings" w:hint="default"/>
      </w:rPr>
    </w:lvl>
    <w:lvl w:ilvl="6" w:tplc="04150001" w:tentative="1">
      <w:start w:val="1"/>
      <w:numFmt w:val="bullet"/>
      <w:lvlText w:val=""/>
      <w:lvlJc w:val="left"/>
      <w:pPr>
        <w:ind w:left="5510" w:hanging="360"/>
      </w:pPr>
      <w:rPr>
        <w:rFonts w:ascii="Symbol" w:hAnsi="Symbol" w:hint="default"/>
      </w:rPr>
    </w:lvl>
    <w:lvl w:ilvl="7" w:tplc="04150003" w:tentative="1">
      <w:start w:val="1"/>
      <w:numFmt w:val="bullet"/>
      <w:lvlText w:val="o"/>
      <w:lvlJc w:val="left"/>
      <w:pPr>
        <w:ind w:left="6230" w:hanging="360"/>
      </w:pPr>
      <w:rPr>
        <w:rFonts w:ascii="Courier New" w:hAnsi="Courier New" w:cs="Courier New" w:hint="default"/>
      </w:rPr>
    </w:lvl>
    <w:lvl w:ilvl="8" w:tplc="04150005" w:tentative="1">
      <w:start w:val="1"/>
      <w:numFmt w:val="bullet"/>
      <w:lvlText w:val=""/>
      <w:lvlJc w:val="left"/>
      <w:pPr>
        <w:ind w:left="6950" w:hanging="360"/>
      </w:pPr>
      <w:rPr>
        <w:rFonts w:ascii="Wingdings" w:hAnsi="Wingdings" w:hint="default"/>
      </w:rPr>
    </w:lvl>
  </w:abstractNum>
  <w:abstractNum w:abstractNumId="53" w15:restartNumberingAfterBreak="0">
    <w:nsid w:val="4FAB2BD5"/>
    <w:multiLevelType w:val="multilevel"/>
    <w:tmpl w:val="8C88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320C98"/>
    <w:multiLevelType w:val="hybridMultilevel"/>
    <w:tmpl w:val="8910D30A"/>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2400" w:hanging="360"/>
      </w:pPr>
      <w:rPr>
        <w:rFonts w:ascii="Courier New" w:hAnsi="Courier New" w:cs="Courier New" w:hint="default"/>
      </w:rPr>
    </w:lvl>
    <w:lvl w:ilvl="2" w:tplc="04150005" w:tentative="1">
      <w:start w:val="1"/>
      <w:numFmt w:val="bullet"/>
      <w:lvlText w:val=""/>
      <w:lvlJc w:val="left"/>
      <w:pPr>
        <w:ind w:left="3120" w:hanging="360"/>
      </w:pPr>
      <w:rPr>
        <w:rFonts w:ascii="Wingdings" w:hAnsi="Wingdings" w:hint="default"/>
      </w:rPr>
    </w:lvl>
    <w:lvl w:ilvl="3" w:tplc="04150001" w:tentative="1">
      <w:start w:val="1"/>
      <w:numFmt w:val="bullet"/>
      <w:lvlText w:val=""/>
      <w:lvlJc w:val="left"/>
      <w:pPr>
        <w:ind w:left="3840" w:hanging="360"/>
      </w:pPr>
      <w:rPr>
        <w:rFonts w:ascii="Symbol" w:hAnsi="Symbol" w:hint="default"/>
      </w:rPr>
    </w:lvl>
    <w:lvl w:ilvl="4" w:tplc="04150003" w:tentative="1">
      <w:start w:val="1"/>
      <w:numFmt w:val="bullet"/>
      <w:lvlText w:val="o"/>
      <w:lvlJc w:val="left"/>
      <w:pPr>
        <w:ind w:left="4560" w:hanging="360"/>
      </w:pPr>
      <w:rPr>
        <w:rFonts w:ascii="Courier New" w:hAnsi="Courier New" w:cs="Courier New" w:hint="default"/>
      </w:rPr>
    </w:lvl>
    <w:lvl w:ilvl="5" w:tplc="04150005" w:tentative="1">
      <w:start w:val="1"/>
      <w:numFmt w:val="bullet"/>
      <w:lvlText w:val=""/>
      <w:lvlJc w:val="left"/>
      <w:pPr>
        <w:ind w:left="5280" w:hanging="360"/>
      </w:pPr>
      <w:rPr>
        <w:rFonts w:ascii="Wingdings" w:hAnsi="Wingdings" w:hint="default"/>
      </w:rPr>
    </w:lvl>
    <w:lvl w:ilvl="6" w:tplc="04150001" w:tentative="1">
      <w:start w:val="1"/>
      <w:numFmt w:val="bullet"/>
      <w:lvlText w:val=""/>
      <w:lvlJc w:val="left"/>
      <w:pPr>
        <w:ind w:left="6000" w:hanging="360"/>
      </w:pPr>
      <w:rPr>
        <w:rFonts w:ascii="Symbol" w:hAnsi="Symbol" w:hint="default"/>
      </w:rPr>
    </w:lvl>
    <w:lvl w:ilvl="7" w:tplc="04150003" w:tentative="1">
      <w:start w:val="1"/>
      <w:numFmt w:val="bullet"/>
      <w:lvlText w:val="o"/>
      <w:lvlJc w:val="left"/>
      <w:pPr>
        <w:ind w:left="6720" w:hanging="360"/>
      </w:pPr>
      <w:rPr>
        <w:rFonts w:ascii="Courier New" w:hAnsi="Courier New" w:cs="Courier New" w:hint="default"/>
      </w:rPr>
    </w:lvl>
    <w:lvl w:ilvl="8" w:tplc="04150005" w:tentative="1">
      <w:start w:val="1"/>
      <w:numFmt w:val="bullet"/>
      <w:lvlText w:val=""/>
      <w:lvlJc w:val="left"/>
      <w:pPr>
        <w:ind w:left="7440" w:hanging="360"/>
      </w:pPr>
      <w:rPr>
        <w:rFonts w:ascii="Wingdings" w:hAnsi="Wingdings" w:hint="default"/>
      </w:rPr>
    </w:lvl>
  </w:abstractNum>
  <w:abstractNum w:abstractNumId="55" w15:restartNumberingAfterBreak="0">
    <w:nsid w:val="52A82F1B"/>
    <w:multiLevelType w:val="hybridMultilevel"/>
    <w:tmpl w:val="AC920182"/>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3B46AF6"/>
    <w:multiLevelType w:val="hybridMultilevel"/>
    <w:tmpl w:val="6354FEA0"/>
    <w:lvl w:ilvl="0" w:tplc="93F81F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9E14F24"/>
    <w:multiLevelType w:val="hybridMultilevel"/>
    <w:tmpl w:val="20303AC0"/>
    <w:lvl w:ilvl="0" w:tplc="93F81F0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D">
      <w:start w:val="1"/>
      <w:numFmt w:val="bullet"/>
      <w:lvlText w:val=""/>
      <w:lvlJc w:val="left"/>
      <w:pPr>
        <w:ind w:left="1429"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BD70FE0"/>
    <w:multiLevelType w:val="hybridMultilevel"/>
    <w:tmpl w:val="6D7A6834"/>
    <w:lvl w:ilvl="0" w:tplc="93F81F00">
      <w:start w:val="1"/>
      <w:numFmt w:val="bullet"/>
      <w:lvlText w:val=""/>
      <w:lvlJc w:val="left"/>
      <w:pPr>
        <w:ind w:left="467" w:hanging="360"/>
      </w:pPr>
      <w:rPr>
        <w:rFonts w:ascii="Symbol" w:hAnsi="Symbol" w:hint="default"/>
        <w:b w:val="0"/>
        <w:bCs w:val="0"/>
        <w:i w:val="0"/>
        <w:iCs w:val="0"/>
        <w:w w:val="100"/>
        <w:sz w:val="20"/>
        <w:szCs w:val="20"/>
        <w:lang w:val="pl-PL" w:eastAsia="en-US" w:bidi="ar-SA"/>
      </w:rPr>
    </w:lvl>
    <w:lvl w:ilvl="1" w:tplc="FFFFFFFF">
      <w:numFmt w:val="bullet"/>
      <w:lvlText w:val="•"/>
      <w:lvlJc w:val="left"/>
      <w:pPr>
        <w:ind w:left="715" w:hanging="360"/>
      </w:pPr>
      <w:rPr>
        <w:rFonts w:hint="default"/>
        <w:lang w:val="pl-PL" w:eastAsia="en-US" w:bidi="ar-SA"/>
      </w:rPr>
    </w:lvl>
    <w:lvl w:ilvl="2" w:tplc="FFFFFFFF">
      <w:numFmt w:val="bullet"/>
      <w:lvlText w:val="•"/>
      <w:lvlJc w:val="left"/>
      <w:pPr>
        <w:ind w:left="970" w:hanging="360"/>
      </w:pPr>
      <w:rPr>
        <w:rFonts w:hint="default"/>
        <w:lang w:val="pl-PL" w:eastAsia="en-US" w:bidi="ar-SA"/>
      </w:rPr>
    </w:lvl>
    <w:lvl w:ilvl="3" w:tplc="FFFFFFFF">
      <w:numFmt w:val="bullet"/>
      <w:lvlText w:val="•"/>
      <w:lvlJc w:val="left"/>
      <w:pPr>
        <w:ind w:left="1225" w:hanging="360"/>
      </w:pPr>
      <w:rPr>
        <w:rFonts w:hint="default"/>
        <w:lang w:val="pl-PL" w:eastAsia="en-US" w:bidi="ar-SA"/>
      </w:rPr>
    </w:lvl>
    <w:lvl w:ilvl="4" w:tplc="FFFFFFFF">
      <w:numFmt w:val="bullet"/>
      <w:lvlText w:val="•"/>
      <w:lvlJc w:val="left"/>
      <w:pPr>
        <w:ind w:left="1480" w:hanging="360"/>
      </w:pPr>
      <w:rPr>
        <w:rFonts w:hint="default"/>
        <w:lang w:val="pl-PL" w:eastAsia="en-US" w:bidi="ar-SA"/>
      </w:rPr>
    </w:lvl>
    <w:lvl w:ilvl="5" w:tplc="FFFFFFFF">
      <w:numFmt w:val="bullet"/>
      <w:lvlText w:val="•"/>
      <w:lvlJc w:val="left"/>
      <w:pPr>
        <w:ind w:left="1735" w:hanging="360"/>
      </w:pPr>
      <w:rPr>
        <w:rFonts w:hint="default"/>
        <w:lang w:val="pl-PL" w:eastAsia="en-US" w:bidi="ar-SA"/>
      </w:rPr>
    </w:lvl>
    <w:lvl w:ilvl="6" w:tplc="FFFFFFFF">
      <w:numFmt w:val="bullet"/>
      <w:lvlText w:val="•"/>
      <w:lvlJc w:val="left"/>
      <w:pPr>
        <w:ind w:left="1990" w:hanging="360"/>
      </w:pPr>
      <w:rPr>
        <w:rFonts w:hint="default"/>
        <w:lang w:val="pl-PL" w:eastAsia="en-US" w:bidi="ar-SA"/>
      </w:rPr>
    </w:lvl>
    <w:lvl w:ilvl="7" w:tplc="FFFFFFFF">
      <w:numFmt w:val="bullet"/>
      <w:lvlText w:val="•"/>
      <w:lvlJc w:val="left"/>
      <w:pPr>
        <w:ind w:left="2245" w:hanging="360"/>
      </w:pPr>
      <w:rPr>
        <w:rFonts w:hint="default"/>
        <w:lang w:val="pl-PL" w:eastAsia="en-US" w:bidi="ar-SA"/>
      </w:rPr>
    </w:lvl>
    <w:lvl w:ilvl="8" w:tplc="FFFFFFFF">
      <w:numFmt w:val="bullet"/>
      <w:lvlText w:val="•"/>
      <w:lvlJc w:val="left"/>
      <w:pPr>
        <w:ind w:left="2500" w:hanging="360"/>
      </w:pPr>
      <w:rPr>
        <w:rFonts w:hint="default"/>
        <w:lang w:val="pl-PL" w:eastAsia="en-US" w:bidi="ar-SA"/>
      </w:rPr>
    </w:lvl>
  </w:abstractNum>
  <w:abstractNum w:abstractNumId="59" w15:restartNumberingAfterBreak="0">
    <w:nsid w:val="61025545"/>
    <w:multiLevelType w:val="hybridMultilevel"/>
    <w:tmpl w:val="046AB21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0" w15:restartNumberingAfterBreak="0">
    <w:nsid w:val="6E087773"/>
    <w:multiLevelType w:val="hybridMultilevel"/>
    <w:tmpl w:val="7DD6E1E6"/>
    <w:lvl w:ilvl="0" w:tplc="93F81F00">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61" w15:restartNumberingAfterBreak="0">
    <w:nsid w:val="727A0C16"/>
    <w:multiLevelType w:val="hybridMultilevel"/>
    <w:tmpl w:val="7F509F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2933879"/>
    <w:multiLevelType w:val="multilevel"/>
    <w:tmpl w:val="2A8226B0"/>
    <w:lvl w:ilvl="0">
      <w:start w:val="1"/>
      <w:numFmt w:val="decimal"/>
      <w:lvlText w:val="%1)"/>
      <w:lvlJc w:val="center"/>
      <w:pPr>
        <w:tabs>
          <w:tab w:val="num" w:pos="360"/>
        </w:tabs>
        <w:ind w:left="360" w:hanging="360"/>
      </w:pPr>
      <w:rPr>
        <w:rFonts w:hint="default"/>
        <w:i w:val="0"/>
      </w:rPr>
    </w:lvl>
    <w:lvl w:ilvl="1">
      <w:start w:val="1"/>
      <w:numFmt w:val="lowerLetter"/>
      <w:lvlText w:val="%2)"/>
      <w:lvlJc w:val="left"/>
      <w:pPr>
        <w:tabs>
          <w:tab w:val="num" w:pos="720"/>
        </w:tabs>
        <w:ind w:left="720" w:hanging="360"/>
      </w:pPr>
      <w:rPr>
        <w:rFonts w:hint="default"/>
        <w:b w:val="0"/>
        <w:i w:val="0"/>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3514455"/>
    <w:multiLevelType w:val="hybridMultilevel"/>
    <w:tmpl w:val="15E08C30"/>
    <w:lvl w:ilvl="0" w:tplc="93F81F00">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6E6359E"/>
    <w:multiLevelType w:val="hybridMultilevel"/>
    <w:tmpl w:val="984E7512"/>
    <w:lvl w:ilvl="0" w:tplc="93F81F00">
      <w:start w:val="1"/>
      <w:numFmt w:val="bullet"/>
      <w:lvlText w:val=""/>
      <w:lvlJc w:val="left"/>
      <w:pPr>
        <w:ind w:left="720" w:hanging="360"/>
      </w:pPr>
      <w:rPr>
        <w:rFonts w:ascii="Symbol" w:hAnsi="Symbol" w:hint="default"/>
      </w:rPr>
    </w:lvl>
    <w:lvl w:ilvl="1" w:tplc="0415000D">
      <w:start w:val="1"/>
      <w:numFmt w:val="bullet"/>
      <w:lvlText w:val=""/>
      <w:lvlJc w:val="left"/>
      <w:pPr>
        <w:ind w:left="72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E2A6F3A"/>
    <w:multiLevelType w:val="hybridMultilevel"/>
    <w:tmpl w:val="AD7264A2"/>
    <w:lvl w:ilvl="0" w:tplc="FF3E7652">
      <w:start w:val="1"/>
      <w:numFmt w:val="decimal"/>
      <w:lvlText w:val="%1."/>
      <w:lvlJc w:val="left"/>
      <w:pPr>
        <w:ind w:left="720" w:hanging="360"/>
      </w:pPr>
    </w:lvl>
    <w:lvl w:ilvl="1" w:tplc="8C52C7EA">
      <w:start w:val="1"/>
      <w:numFmt w:val="decimal"/>
      <w:lvlText w:val="%2."/>
      <w:lvlJc w:val="left"/>
      <w:pPr>
        <w:ind w:left="720" w:hanging="360"/>
      </w:pPr>
    </w:lvl>
    <w:lvl w:ilvl="2" w:tplc="0C4AB4A6">
      <w:start w:val="1"/>
      <w:numFmt w:val="decimal"/>
      <w:lvlText w:val="%3."/>
      <w:lvlJc w:val="left"/>
      <w:pPr>
        <w:ind w:left="720" w:hanging="360"/>
      </w:pPr>
    </w:lvl>
    <w:lvl w:ilvl="3" w:tplc="DB0A8A02">
      <w:start w:val="1"/>
      <w:numFmt w:val="decimal"/>
      <w:lvlText w:val="%4."/>
      <w:lvlJc w:val="left"/>
      <w:pPr>
        <w:ind w:left="720" w:hanging="360"/>
      </w:pPr>
    </w:lvl>
    <w:lvl w:ilvl="4" w:tplc="DBF0108A">
      <w:start w:val="1"/>
      <w:numFmt w:val="decimal"/>
      <w:lvlText w:val="%5."/>
      <w:lvlJc w:val="left"/>
      <w:pPr>
        <w:ind w:left="720" w:hanging="360"/>
      </w:pPr>
    </w:lvl>
    <w:lvl w:ilvl="5" w:tplc="DE2A807A">
      <w:start w:val="1"/>
      <w:numFmt w:val="decimal"/>
      <w:lvlText w:val="%6."/>
      <w:lvlJc w:val="left"/>
      <w:pPr>
        <w:ind w:left="720" w:hanging="360"/>
      </w:pPr>
    </w:lvl>
    <w:lvl w:ilvl="6" w:tplc="33722836">
      <w:start w:val="1"/>
      <w:numFmt w:val="decimal"/>
      <w:lvlText w:val="%7."/>
      <w:lvlJc w:val="left"/>
      <w:pPr>
        <w:ind w:left="720" w:hanging="360"/>
      </w:pPr>
    </w:lvl>
    <w:lvl w:ilvl="7" w:tplc="F0F0B808">
      <w:start w:val="1"/>
      <w:numFmt w:val="decimal"/>
      <w:lvlText w:val="%8."/>
      <w:lvlJc w:val="left"/>
      <w:pPr>
        <w:ind w:left="720" w:hanging="360"/>
      </w:pPr>
    </w:lvl>
    <w:lvl w:ilvl="8" w:tplc="8A2E8254">
      <w:start w:val="1"/>
      <w:numFmt w:val="decimal"/>
      <w:lvlText w:val="%9."/>
      <w:lvlJc w:val="left"/>
      <w:pPr>
        <w:ind w:left="720" w:hanging="360"/>
      </w:pPr>
    </w:lvl>
  </w:abstractNum>
  <w:num w:numId="1" w16cid:durableId="18504826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087538">
    <w:abstractNumId w:val="23"/>
  </w:num>
  <w:num w:numId="3" w16cid:durableId="2022663016">
    <w:abstractNumId w:val="25"/>
  </w:num>
  <w:num w:numId="4" w16cid:durableId="986863144">
    <w:abstractNumId w:val="29"/>
  </w:num>
  <w:num w:numId="5" w16cid:durableId="201141178">
    <w:abstractNumId w:val="50"/>
  </w:num>
  <w:num w:numId="6" w16cid:durableId="449709013">
    <w:abstractNumId w:val="61"/>
  </w:num>
  <w:num w:numId="7" w16cid:durableId="1230194149">
    <w:abstractNumId w:val="51"/>
  </w:num>
  <w:num w:numId="8" w16cid:durableId="1182160215">
    <w:abstractNumId w:val="37"/>
  </w:num>
  <w:num w:numId="9" w16cid:durableId="32391921">
    <w:abstractNumId w:val="58"/>
  </w:num>
  <w:num w:numId="10" w16cid:durableId="1741705563">
    <w:abstractNumId w:val="64"/>
  </w:num>
  <w:num w:numId="11" w16cid:durableId="421879043">
    <w:abstractNumId w:val="41"/>
  </w:num>
  <w:num w:numId="12" w16cid:durableId="1880241737">
    <w:abstractNumId w:val="48"/>
  </w:num>
  <w:num w:numId="13" w16cid:durableId="1845438390">
    <w:abstractNumId w:val="36"/>
  </w:num>
  <w:num w:numId="14" w16cid:durableId="859318316">
    <w:abstractNumId w:val="52"/>
  </w:num>
  <w:num w:numId="15" w16cid:durableId="538779992">
    <w:abstractNumId w:val="26"/>
  </w:num>
  <w:num w:numId="16" w16cid:durableId="1086070543">
    <w:abstractNumId w:val="55"/>
  </w:num>
  <w:num w:numId="17" w16cid:durableId="1696809065">
    <w:abstractNumId w:val="34"/>
  </w:num>
  <w:num w:numId="18" w16cid:durableId="939214425">
    <w:abstractNumId w:val="28"/>
  </w:num>
  <w:num w:numId="19" w16cid:durableId="1732192001">
    <w:abstractNumId w:val="46"/>
  </w:num>
  <w:num w:numId="20" w16cid:durableId="536089203">
    <w:abstractNumId w:val="43"/>
  </w:num>
  <w:num w:numId="21" w16cid:durableId="249969385">
    <w:abstractNumId w:val="40"/>
  </w:num>
  <w:num w:numId="22" w16cid:durableId="228420728">
    <w:abstractNumId w:val="24"/>
  </w:num>
  <w:num w:numId="23" w16cid:durableId="2054956972">
    <w:abstractNumId w:val="54"/>
  </w:num>
  <w:num w:numId="24" w16cid:durableId="1264193901">
    <w:abstractNumId w:val="63"/>
  </w:num>
  <w:num w:numId="25" w16cid:durableId="318656258">
    <w:abstractNumId w:val="56"/>
  </w:num>
  <w:num w:numId="26" w16cid:durableId="1901556416">
    <w:abstractNumId w:val="42"/>
  </w:num>
  <w:num w:numId="27" w16cid:durableId="585849844">
    <w:abstractNumId w:val="30"/>
  </w:num>
  <w:num w:numId="28" w16cid:durableId="1813983359">
    <w:abstractNumId w:val="59"/>
  </w:num>
  <w:num w:numId="29" w16cid:durableId="306863814">
    <w:abstractNumId w:val="57"/>
  </w:num>
  <w:num w:numId="30" w16cid:durableId="1151289629">
    <w:abstractNumId w:val="39"/>
  </w:num>
  <w:num w:numId="31" w16cid:durableId="311103716">
    <w:abstractNumId w:val="31"/>
  </w:num>
  <w:num w:numId="32" w16cid:durableId="994453991">
    <w:abstractNumId w:val="44"/>
  </w:num>
  <w:num w:numId="33" w16cid:durableId="1940987597">
    <w:abstractNumId w:val="22"/>
  </w:num>
  <w:num w:numId="34" w16cid:durableId="1051464617">
    <w:abstractNumId w:val="49"/>
  </w:num>
  <w:num w:numId="35" w16cid:durableId="472453673">
    <w:abstractNumId w:val="32"/>
  </w:num>
  <w:num w:numId="36" w16cid:durableId="500968963">
    <w:abstractNumId w:val="60"/>
  </w:num>
  <w:num w:numId="37" w16cid:durableId="1312633381">
    <w:abstractNumId w:val="47"/>
  </w:num>
  <w:num w:numId="38" w16cid:durableId="37124792">
    <w:abstractNumId w:val="53"/>
  </w:num>
  <w:num w:numId="39" w16cid:durableId="1991014506">
    <w:abstractNumId w:val="65"/>
  </w:num>
  <w:num w:numId="40" w16cid:durableId="763038841">
    <w:abstractNumId w:val="33"/>
  </w:num>
  <w:num w:numId="41" w16cid:durableId="494028817">
    <w:abstractNumId w:val="38"/>
  </w:num>
  <w:num w:numId="42" w16cid:durableId="1035930133">
    <w:abstractNumId w:val="35"/>
  </w:num>
  <w:num w:numId="43" w16cid:durableId="492766446">
    <w:abstractNumId w:val="27"/>
  </w:num>
  <w:num w:numId="44" w16cid:durableId="1442801139">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characterSpacingControl w:val="doNotCompress"/>
  <w:strictFirstAndLastChars/>
  <w:hdrShapeDefaults>
    <o:shapedefaults v:ext="edit" spidmax="2050" style="mso-position-vertical-relative:page" fillcolor="none [1942]" stroke="f" strokecolor="#212120">
      <v:fill color="none [1942]" color2="none [662]" rotate="t" focus="50%" type="gradient"/>
      <v:stroke color="#212120" on="f"/>
      <v:shadow color="#8c868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48"/>
    <w:rsid w:val="00000858"/>
    <w:rsid w:val="0000105D"/>
    <w:rsid w:val="000014C6"/>
    <w:rsid w:val="00001774"/>
    <w:rsid w:val="0000183E"/>
    <w:rsid w:val="00001905"/>
    <w:rsid w:val="00001DB1"/>
    <w:rsid w:val="00002026"/>
    <w:rsid w:val="0000235A"/>
    <w:rsid w:val="000023AC"/>
    <w:rsid w:val="00002698"/>
    <w:rsid w:val="0000269D"/>
    <w:rsid w:val="00002708"/>
    <w:rsid w:val="00003040"/>
    <w:rsid w:val="00003C47"/>
    <w:rsid w:val="000040BB"/>
    <w:rsid w:val="000045E7"/>
    <w:rsid w:val="00004A50"/>
    <w:rsid w:val="00005231"/>
    <w:rsid w:val="000056D4"/>
    <w:rsid w:val="00005942"/>
    <w:rsid w:val="00005C74"/>
    <w:rsid w:val="000061D3"/>
    <w:rsid w:val="000066D5"/>
    <w:rsid w:val="0000706E"/>
    <w:rsid w:val="00010030"/>
    <w:rsid w:val="000100EA"/>
    <w:rsid w:val="00010834"/>
    <w:rsid w:val="00010CBC"/>
    <w:rsid w:val="00011138"/>
    <w:rsid w:val="000113FF"/>
    <w:rsid w:val="00011904"/>
    <w:rsid w:val="000119B4"/>
    <w:rsid w:val="00011D93"/>
    <w:rsid w:val="00012058"/>
    <w:rsid w:val="000122B3"/>
    <w:rsid w:val="00012411"/>
    <w:rsid w:val="000127EE"/>
    <w:rsid w:val="00012DAA"/>
    <w:rsid w:val="00013682"/>
    <w:rsid w:val="0001480C"/>
    <w:rsid w:val="000151A6"/>
    <w:rsid w:val="0001520A"/>
    <w:rsid w:val="00015263"/>
    <w:rsid w:val="00015460"/>
    <w:rsid w:val="000157E9"/>
    <w:rsid w:val="000158A4"/>
    <w:rsid w:val="00016723"/>
    <w:rsid w:val="00016E05"/>
    <w:rsid w:val="000173AB"/>
    <w:rsid w:val="00017DA2"/>
    <w:rsid w:val="00017DB0"/>
    <w:rsid w:val="000201B7"/>
    <w:rsid w:val="000204B8"/>
    <w:rsid w:val="00020B40"/>
    <w:rsid w:val="00020D3F"/>
    <w:rsid w:val="00020F86"/>
    <w:rsid w:val="0002233D"/>
    <w:rsid w:val="00022828"/>
    <w:rsid w:val="00022926"/>
    <w:rsid w:val="00022B5F"/>
    <w:rsid w:val="00022C5F"/>
    <w:rsid w:val="00022D97"/>
    <w:rsid w:val="000230C8"/>
    <w:rsid w:val="0002327B"/>
    <w:rsid w:val="0002367C"/>
    <w:rsid w:val="000239F3"/>
    <w:rsid w:val="00023BBD"/>
    <w:rsid w:val="000241EA"/>
    <w:rsid w:val="0002467A"/>
    <w:rsid w:val="0002532A"/>
    <w:rsid w:val="00025A2B"/>
    <w:rsid w:val="00025A40"/>
    <w:rsid w:val="000265B4"/>
    <w:rsid w:val="0002664A"/>
    <w:rsid w:val="00026651"/>
    <w:rsid w:val="00026797"/>
    <w:rsid w:val="000267BE"/>
    <w:rsid w:val="000276AA"/>
    <w:rsid w:val="000305D4"/>
    <w:rsid w:val="00030CD2"/>
    <w:rsid w:val="00030F97"/>
    <w:rsid w:val="00031058"/>
    <w:rsid w:val="00031084"/>
    <w:rsid w:val="000316B9"/>
    <w:rsid w:val="000320AE"/>
    <w:rsid w:val="0003224E"/>
    <w:rsid w:val="00032961"/>
    <w:rsid w:val="00032992"/>
    <w:rsid w:val="000331D9"/>
    <w:rsid w:val="000335BD"/>
    <w:rsid w:val="00033AA9"/>
    <w:rsid w:val="00033D92"/>
    <w:rsid w:val="00034478"/>
    <w:rsid w:val="000344B5"/>
    <w:rsid w:val="0003493D"/>
    <w:rsid w:val="0003508C"/>
    <w:rsid w:val="00035DCE"/>
    <w:rsid w:val="00036005"/>
    <w:rsid w:val="0003619E"/>
    <w:rsid w:val="00036563"/>
    <w:rsid w:val="00036DCF"/>
    <w:rsid w:val="000374F0"/>
    <w:rsid w:val="00040514"/>
    <w:rsid w:val="000409B5"/>
    <w:rsid w:val="00040B42"/>
    <w:rsid w:val="00040CD0"/>
    <w:rsid w:val="00041275"/>
    <w:rsid w:val="000414B6"/>
    <w:rsid w:val="000419AC"/>
    <w:rsid w:val="00041F63"/>
    <w:rsid w:val="00042459"/>
    <w:rsid w:val="00043199"/>
    <w:rsid w:val="000432F0"/>
    <w:rsid w:val="0004346A"/>
    <w:rsid w:val="00043485"/>
    <w:rsid w:val="00043642"/>
    <w:rsid w:val="00043BA6"/>
    <w:rsid w:val="00043F60"/>
    <w:rsid w:val="00044FA9"/>
    <w:rsid w:val="00045434"/>
    <w:rsid w:val="00045864"/>
    <w:rsid w:val="00045949"/>
    <w:rsid w:val="00045D78"/>
    <w:rsid w:val="00045EE7"/>
    <w:rsid w:val="00046095"/>
    <w:rsid w:val="000465B8"/>
    <w:rsid w:val="00046A8A"/>
    <w:rsid w:val="00047A3A"/>
    <w:rsid w:val="00047B0E"/>
    <w:rsid w:val="00047DC9"/>
    <w:rsid w:val="00050556"/>
    <w:rsid w:val="00052185"/>
    <w:rsid w:val="00052191"/>
    <w:rsid w:val="000522A5"/>
    <w:rsid w:val="00052CF9"/>
    <w:rsid w:val="00052F6B"/>
    <w:rsid w:val="00053749"/>
    <w:rsid w:val="000537B1"/>
    <w:rsid w:val="00053F98"/>
    <w:rsid w:val="0005411E"/>
    <w:rsid w:val="000543D7"/>
    <w:rsid w:val="00055A72"/>
    <w:rsid w:val="0005623D"/>
    <w:rsid w:val="000569BD"/>
    <w:rsid w:val="00056F82"/>
    <w:rsid w:val="0005757C"/>
    <w:rsid w:val="00057F68"/>
    <w:rsid w:val="0006054D"/>
    <w:rsid w:val="00061096"/>
    <w:rsid w:val="0006131B"/>
    <w:rsid w:val="00061B59"/>
    <w:rsid w:val="000623D7"/>
    <w:rsid w:val="00062939"/>
    <w:rsid w:val="000630FD"/>
    <w:rsid w:val="000640FD"/>
    <w:rsid w:val="00064640"/>
    <w:rsid w:val="00064E06"/>
    <w:rsid w:val="00064FC4"/>
    <w:rsid w:val="0006500A"/>
    <w:rsid w:val="000651CC"/>
    <w:rsid w:val="000654FD"/>
    <w:rsid w:val="000655BB"/>
    <w:rsid w:val="0006567A"/>
    <w:rsid w:val="00065ADA"/>
    <w:rsid w:val="00065E7D"/>
    <w:rsid w:val="00065F30"/>
    <w:rsid w:val="0006600C"/>
    <w:rsid w:val="00066570"/>
    <w:rsid w:val="00067D09"/>
    <w:rsid w:val="0007005C"/>
    <w:rsid w:val="000707F8"/>
    <w:rsid w:val="00071147"/>
    <w:rsid w:val="0007115B"/>
    <w:rsid w:val="00071693"/>
    <w:rsid w:val="00071E13"/>
    <w:rsid w:val="0007233C"/>
    <w:rsid w:val="00072441"/>
    <w:rsid w:val="0007259F"/>
    <w:rsid w:val="000736BA"/>
    <w:rsid w:val="00073BCB"/>
    <w:rsid w:val="0007436B"/>
    <w:rsid w:val="0007457D"/>
    <w:rsid w:val="0007465B"/>
    <w:rsid w:val="00074D16"/>
    <w:rsid w:val="00074EF6"/>
    <w:rsid w:val="00075296"/>
    <w:rsid w:val="0007565C"/>
    <w:rsid w:val="0007584C"/>
    <w:rsid w:val="00075E97"/>
    <w:rsid w:val="0007615C"/>
    <w:rsid w:val="000761CC"/>
    <w:rsid w:val="0007685A"/>
    <w:rsid w:val="0007699F"/>
    <w:rsid w:val="00076B2B"/>
    <w:rsid w:val="00076B5E"/>
    <w:rsid w:val="00076D6C"/>
    <w:rsid w:val="0007708C"/>
    <w:rsid w:val="0007728E"/>
    <w:rsid w:val="000774B8"/>
    <w:rsid w:val="00077597"/>
    <w:rsid w:val="0007765B"/>
    <w:rsid w:val="00077B84"/>
    <w:rsid w:val="00077DCE"/>
    <w:rsid w:val="000803B6"/>
    <w:rsid w:val="000805C2"/>
    <w:rsid w:val="000808D3"/>
    <w:rsid w:val="00080C83"/>
    <w:rsid w:val="00081459"/>
    <w:rsid w:val="0008181B"/>
    <w:rsid w:val="00081D4E"/>
    <w:rsid w:val="00081EAB"/>
    <w:rsid w:val="00082166"/>
    <w:rsid w:val="0008227D"/>
    <w:rsid w:val="0008228E"/>
    <w:rsid w:val="0008235B"/>
    <w:rsid w:val="0008256D"/>
    <w:rsid w:val="00082785"/>
    <w:rsid w:val="00082D1D"/>
    <w:rsid w:val="0008307D"/>
    <w:rsid w:val="00083C32"/>
    <w:rsid w:val="000843A0"/>
    <w:rsid w:val="0008465C"/>
    <w:rsid w:val="000846DB"/>
    <w:rsid w:val="000847B5"/>
    <w:rsid w:val="00084A22"/>
    <w:rsid w:val="00084CEA"/>
    <w:rsid w:val="00084D38"/>
    <w:rsid w:val="00085B8F"/>
    <w:rsid w:val="0008638E"/>
    <w:rsid w:val="00086D22"/>
    <w:rsid w:val="00086F50"/>
    <w:rsid w:val="000873CA"/>
    <w:rsid w:val="000874A0"/>
    <w:rsid w:val="0008770E"/>
    <w:rsid w:val="00087803"/>
    <w:rsid w:val="00087D7E"/>
    <w:rsid w:val="00090041"/>
    <w:rsid w:val="00090082"/>
    <w:rsid w:val="00090638"/>
    <w:rsid w:val="00090B00"/>
    <w:rsid w:val="0009112D"/>
    <w:rsid w:val="000914A2"/>
    <w:rsid w:val="000914A5"/>
    <w:rsid w:val="00092671"/>
    <w:rsid w:val="00092875"/>
    <w:rsid w:val="00092B9F"/>
    <w:rsid w:val="00092E4B"/>
    <w:rsid w:val="00093227"/>
    <w:rsid w:val="00093313"/>
    <w:rsid w:val="0009341E"/>
    <w:rsid w:val="0009387D"/>
    <w:rsid w:val="00093C30"/>
    <w:rsid w:val="00093EA5"/>
    <w:rsid w:val="00093F74"/>
    <w:rsid w:val="00093F9F"/>
    <w:rsid w:val="000943DE"/>
    <w:rsid w:val="000944F4"/>
    <w:rsid w:val="000948E9"/>
    <w:rsid w:val="00094DB6"/>
    <w:rsid w:val="000950B6"/>
    <w:rsid w:val="000954D4"/>
    <w:rsid w:val="00095873"/>
    <w:rsid w:val="00095BF9"/>
    <w:rsid w:val="00095D00"/>
    <w:rsid w:val="00095D38"/>
    <w:rsid w:val="0009608C"/>
    <w:rsid w:val="000964FD"/>
    <w:rsid w:val="00096EA0"/>
    <w:rsid w:val="0009767E"/>
    <w:rsid w:val="000A071D"/>
    <w:rsid w:val="000A07F8"/>
    <w:rsid w:val="000A0B3D"/>
    <w:rsid w:val="000A0D19"/>
    <w:rsid w:val="000A0DC3"/>
    <w:rsid w:val="000A14E4"/>
    <w:rsid w:val="000A1831"/>
    <w:rsid w:val="000A193B"/>
    <w:rsid w:val="000A20C0"/>
    <w:rsid w:val="000A231A"/>
    <w:rsid w:val="000A257F"/>
    <w:rsid w:val="000A2935"/>
    <w:rsid w:val="000A29B5"/>
    <w:rsid w:val="000A3B4A"/>
    <w:rsid w:val="000A3B77"/>
    <w:rsid w:val="000A3C65"/>
    <w:rsid w:val="000A3FF1"/>
    <w:rsid w:val="000A42C1"/>
    <w:rsid w:val="000A430E"/>
    <w:rsid w:val="000A4E04"/>
    <w:rsid w:val="000A4EE2"/>
    <w:rsid w:val="000A5646"/>
    <w:rsid w:val="000A5B10"/>
    <w:rsid w:val="000A5B3F"/>
    <w:rsid w:val="000A5E29"/>
    <w:rsid w:val="000A65AC"/>
    <w:rsid w:val="000A66D7"/>
    <w:rsid w:val="000A673E"/>
    <w:rsid w:val="000A6757"/>
    <w:rsid w:val="000A7507"/>
    <w:rsid w:val="000A770B"/>
    <w:rsid w:val="000A7EFC"/>
    <w:rsid w:val="000B07C7"/>
    <w:rsid w:val="000B085F"/>
    <w:rsid w:val="000B0902"/>
    <w:rsid w:val="000B0A07"/>
    <w:rsid w:val="000B1738"/>
    <w:rsid w:val="000B1AE6"/>
    <w:rsid w:val="000B2246"/>
    <w:rsid w:val="000B2A6E"/>
    <w:rsid w:val="000B2B6C"/>
    <w:rsid w:val="000B38A2"/>
    <w:rsid w:val="000B3AA4"/>
    <w:rsid w:val="000B3DB8"/>
    <w:rsid w:val="000B3EDF"/>
    <w:rsid w:val="000B3F72"/>
    <w:rsid w:val="000B43DE"/>
    <w:rsid w:val="000B469C"/>
    <w:rsid w:val="000B4A80"/>
    <w:rsid w:val="000B4BDA"/>
    <w:rsid w:val="000B508B"/>
    <w:rsid w:val="000B5B25"/>
    <w:rsid w:val="000B6AF9"/>
    <w:rsid w:val="000B7515"/>
    <w:rsid w:val="000B7635"/>
    <w:rsid w:val="000B7B11"/>
    <w:rsid w:val="000B7D2F"/>
    <w:rsid w:val="000B7E40"/>
    <w:rsid w:val="000C04B9"/>
    <w:rsid w:val="000C06D9"/>
    <w:rsid w:val="000C0A4C"/>
    <w:rsid w:val="000C0DF8"/>
    <w:rsid w:val="000C135E"/>
    <w:rsid w:val="000C2CD6"/>
    <w:rsid w:val="000C2E6A"/>
    <w:rsid w:val="000C3B3B"/>
    <w:rsid w:val="000C4473"/>
    <w:rsid w:val="000C4626"/>
    <w:rsid w:val="000C465C"/>
    <w:rsid w:val="000C4A17"/>
    <w:rsid w:val="000C4AEC"/>
    <w:rsid w:val="000C4F09"/>
    <w:rsid w:val="000C514F"/>
    <w:rsid w:val="000C5173"/>
    <w:rsid w:val="000C5458"/>
    <w:rsid w:val="000C5819"/>
    <w:rsid w:val="000C5EA4"/>
    <w:rsid w:val="000C6436"/>
    <w:rsid w:val="000C67E4"/>
    <w:rsid w:val="000C69B8"/>
    <w:rsid w:val="000C77A2"/>
    <w:rsid w:val="000C79DE"/>
    <w:rsid w:val="000D0B64"/>
    <w:rsid w:val="000D0BB8"/>
    <w:rsid w:val="000D0E56"/>
    <w:rsid w:val="000D1112"/>
    <w:rsid w:val="000D1633"/>
    <w:rsid w:val="000D17B5"/>
    <w:rsid w:val="000D1FB0"/>
    <w:rsid w:val="000D2469"/>
    <w:rsid w:val="000D2854"/>
    <w:rsid w:val="000D2974"/>
    <w:rsid w:val="000D35A9"/>
    <w:rsid w:val="000D363E"/>
    <w:rsid w:val="000D4358"/>
    <w:rsid w:val="000D4422"/>
    <w:rsid w:val="000D47D7"/>
    <w:rsid w:val="000D4E57"/>
    <w:rsid w:val="000D521C"/>
    <w:rsid w:val="000D5290"/>
    <w:rsid w:val="000D56F3"/>
    <w:rsid w:val="000D5CE1"/>
    <w:rsid w:val="000D63E2"/>
    <w:rsid w:val="000D6570"/>
    <w:rsid w:val="000D6C76"/>
    <w:rsid w:val="000D6C92"/>
    <w:rsid w:val="000D77E3"/>
    <w:rsid w:val="000D7B2E"/>
    <w:rsid w:val="000D7DE2"/>
    <w:rsid w:val="000E0076"/>
    <w:rsid w:val="000E0210"/>
    <w:rsid w:val="000E10D7"/>
    <w:rsid w:val="000E10F4"/>
    <w:rsid w:val="000E11A9"/>
    <w:rsid w:val="000E1375"/>
    <w:rsid w:val="000E169E"/>
    <w:rsid w:val="000E2441"/>
    <w:rsid w:val="000E248F"/>
    <w:rsid w:val="000E2794"/>
    <w:rsid w:val="000E2EEB"/>
    <w:rsid w:val="000E3441"/>
    <w:rsid w:val="000E3753"/>
    <w:rsid w:val="000E3C00"/>
    <w:rsid w:val="000E3DD1"/>
    <w:rsid w:val="000E4B51"/>
    <w:rsid w:val="000E4CD4"/>
    <w:rsid w:val="000E52ED"/>
    <w:rsid w:val="000E56D6"/>
    <w:rsid w:val="000E5E09"/>
    <w:rsid w:val="000E5FD6"/>
    <w:rsid w:val="000E62E1"/>
    <w:rsid w:val="000E63DD"/>
    <w:rsid w:val="000E6701"/>
    <w:rsid w:val="000E68F0"/>
    <w:rsid w:val="000E6D92"/>
    <w:rsid w:val="000E6F7F"/>
    <w:rsid w:val="000E75CE"/>
    <w:rsid w:val="000E76AE"/>
    <w:rsid w:val="000E77B4"/>
    <w:rsid w:val="000E7A71"/>
    <w:rsid w:val="000F080F"/>
    <w:rsid w:val="000F0964"/>
    <w:rsid w:val="000F12D9"/>
    <w:rsid w:val="000F12FD"/>
    <w:rsid w:val="000F2132"/>
    <w:rsid w:val="000F2615"/>
    <w:rsid w:val="000F285C"/>
    <w:rsid w:val="000F2887"/>
    <w:rsid w:val="000F2CED"/>
    <w:rsid w:val="000F2CFC"/>
    <w:rsid w:val="000F2DD8"/>
    <w:rsid w:val="000F31CE"/>
    <w:rsid w:val="000F357D"/>
    <w:rsid w:val="000F358C"/>
    <w:rsid w:val="000F37A0"/>
    <w:rsid w:val="000F3A72"/>
    <w:rsid w:val="000F3ADD"/>
    <w:rsid w:val="000F3B73"/>
    <w:rsid w:val="000F3D83"/>
    <w:rsid w:val="000F3E01"/>
    <w:rsid w:val="000F3EF5"/>
    <w:rsid w:val="000F40F8"/>
    <w:rsid w:val="000F48B1"/>
    <w:rsid w:val="000F4AEE"/>
    <w:rsid w:val="000F50AE"/>
    <w:rsid w:val="000F54C1"/>
    <w:rsid w:val="000F59BB"/>
    <w:rsid w:val="000F5A8B"/>
    <w:rsid w:val="000F6000"/>
    <w:rsid w:val="000F6A32"/>
    <w:rsid w:val="000F6C95"/>
    <w:rsid w:val="000F6FDA"/>
    <w:rsid w:val="000F70F3"/>
    <w:rsid w:val="00100029"/>
    <w:rsid w:val="00100360"/>
    <w:rsid w:val="001006F0"/>
    <w:rsid w:val="00100B69"/>
    <w:rsid w:val="00100FC0"/>
    <w:rsid w:val="00101055"/>
    <w:rsid w:val="00102A74"/>
    <w:rsid w:val="00102C98"/>
    <w:rsid w:val="00102F86"/>
    <w:rsid w:val="00103595"/>
    <w:rsid w:val="00103BFD"/>
    <w:rsid w:val="00103E64"/>
    <w:rsid w:val="00103FA3"/>
    <w:rsid w:val="001041DE"/>
    <w:rsid w:val="0010443B"/>
    <w:rsid w:val="00104D38"/>
    <w:rsid w:val="001050E3"/>
    <w:rsid w:val="00105812"/>
    <w:rsid w:val="001059DF"/>
    <w:rsid w:val="00105C89"/>
    <w:rsid w:val="0010611A"/>
    <w:rsid w:val="00106A7D"/>
    <w:rsid w:val="0010740F"/>
    <w:rsid w:val="00110144"/>
    <w:rsid w:val="001104A0"/>
    <w:rsid w:val="00110B80"/>
    <w:rsid w:val="00110DA2"/>
    <w:rsid w:val="00110DA7"/>
    <w:rsid w:val="00110EAC"/>
    <w:rsid w:val="0011136B"/>
    <w:rsid w:val="001119B8"/>
    <w:rsid w:val="00111C82"/>
    <w:rsid w:val="00111D9A"/>
    <w:rsid w:val="00111E27"/>
    <w:rsid w:val="00111E66"/>
    <w:rsid w:val="00111E7F"/>
    <w:rsid w:val="00113645"/>
    <w:rsid w:val="0011490E"/>
    <w:rsid w:val="00115A2A"/>
    <w:rsid w:val="00115B1F"/>
    <w:rsid w:val="00115CC7"/>
    <w:rsid w:val="00115E30"/>
    <w:rsid w:val="00115EF7"/>
    <w:rsid w:val="00116767"/>
    <w:rsid w:val="00116AEF"/>
    <w:rsid w:val="00116FF4"/>
    <w:rsid w:val="00117800"/>
    <w:rsid w:val="00117AB3"/>
    <w:rsid w:val="0012094F"/>
    <w:rsid w:val="001216CE"/>
    <w:rsid w:val="00121BC1"/>
    <w:rsid w:val="00122131"/>
    <w:rsid w:val="0012231F"/>
    <w:rsid w:val="00122708"/>
    <w:rsid w:val="00122CEC"/>
    <w:rsid w:val="001232E6"/>
    <w:rsid w:val="0012355A"/>
    <w:rsid w:val="001238D1"/>
    <w:rsid w:val="00123A38"/>
    <w:rsid w:val="00123A4E"/>
    <w:rsid w:val="00124342"/>
    <w:rsid w:val="00124474"/>
    <w:rsid w:val="00124A90"/>
    <w:rsid w:val="001250A8"/>
    <w:rsid w:val="0012583B"/>
    <w:rsid w:val="0012587E"/>
    <w:rsid w:val="00125CE1"/>
    <w:rsid w:val="00125FBC"/>
    <w:rsid w:val="0012669C"/>
    <w:rsid w:val="00127021"/>
    <w:rsid w:val="001271B3"/>
    <w:rsid w:val="001276EE"/>
    <w:rsid w:val="00127B6C"/>
    <w:rsid w:val="00127DF3"/>
    <w:rsid w:val="0013007A"/>
    <w:rsid w:val="00130235"/>
    <w:rsid w:val="00130860"/>
    <w:rsid w:val="00130BD5"/>
    <w:rsid w:val="00130F39"/>
    <w:rsid w:val="001310E8"/>
    <w:rsid w:val="00132A17"/>
    <w:rsid w:val="00132AFA"/>
    <w:rsid w:val="00132B31"/>
    <w:rsid w:val="00132CB3"/>
    <w:rsid w:val="00132CB8"/>
    <w:rsid w:val="00132CE4"/>
    <w:rsid w:val="00132DE1"/>
    <w:rsid w:val="00133DA9"/>
    <w:rsid w:val="00134103"/>
    <w:rsid w:val="00134D8A"/>
    <w:rsid w:val="0013584B"/>
    <w:rsid w:val="00135F70"/>
    <w:rsid w:val="00136077"/>
    <w:rsid w:val="00136602"/>
    <w:rsid w:val="00136928"/>
    <w:rsid w:val="00136A46"/>
    <w:rsid w:val="00137137"/>
    <w:rsid w:val="001372B1"/>
    <w:rsid w:val="00137E54"/>
    <w:rsid w:val="0014011F"/>
    <w:rsid w:val="001401F5"/>
    <w:rsid w:val="00140FC1"/>
    <w:rsid w:val="0014156A"/>
    <w:rsid w:val="00141DDB"/>
    <w:rsid w:val="00141E43"/>
    <w:rsid w:val="00142C6D"/>
    <w:rsid w:val="00142FB8"/>
    <w:rsid w:val="001432FB"/>
    <w:rsid w:val="00143650"/>
    <w:rsid w:val="0014435E"/>
    <w:rsid w:val="001443EE"/>
    <w:rsid w:val="00144E26"/>
    <w:rsid w:val="00145592"/>
    <w:rsid w:val="0014577D"/>
    <w:rsid w:val="00146813"/>
    <w:rsid w:val="00146A41"/>
    <w:rsid w:val="00146B6C"/>
    <w:rsid w:val="00147049"/>
    <w:rsid w:val="001473B8"/>
    <w:rsid w:val="00147EC8"/>
    <w:rsid w:val="00150241"/>
    <w:rsid w:val="00150E39"/>
    <w:rsid w:val="00150E53"/>
    <w:rsid w:val="001510A0"/>
    <w:rsid w:val="001515BC"/>
    <w:rsid w:val="0015171B"/>
    <w:rsid w:val="001518F8"/>
    <w:rsid w:val="00151C1C"/>
    <w:rsid w:val="00151D53"/>
    <w:rsid w:val="00152196"/>
    <w:rsid w:val="001525A9"/>
    <w:rsid w:val="0015264E"/>
    <w:rsid w:val="00152D54"/>
    <w:rsid w:val="00152D92"/>
    <w:rsid w:val="00152E2F"/>
    <w:rsid w:val="00152F8D"/>
    <w:rsid w:val="0015332C"/>
    <w:rsid w:val="00154837"/>
    <w:rsid w:val="0015499E"/>
    <w:rsid w:val="001549F4"/>
    <w:rsid w:val="00154ECD"/>
    <w:rsid w:val="001557AB"/>
    <w:rsid w:val="00155EED"/>
    <w:rsid w:val="001563FD"/>
    <w:rsid w:val="00156634"/>
    <w:rsid w:val="00156BA1"/>
    <w:rsid w:val="00157199"/>
    <w:rsid w:val="00160104"/>
    <w:rsid w:val="00160A55"/>
    <w:rsid w:val="00160AB9"/>
    <w:rsid w:val="00160CD4"/>
    <w:rsid w:val="001613FB"/>
    <w:rsid w:val="00161E40"/>
    <w:rsid w:val="001621DC"/>
    <w:rsid w:val="00162346"/>
    <w:rsid w:val="001623BC"/>
    <w:rsid w:val="001623F7"/>
    <w:rsid w:val="00162796"/>
    <w:rsid w:val="00162F17"/>
    <w:rsid w:val="001638AC"/>
    <w:rsid w:val="00163C8F"/>
    <w:rsid w:val="00164B01"/>
    <w:rsid w:val="00164D19"/>
    <w:rsid w:val="00164F2E"/>
    <w:rsid w:val="00165DF2"/>
    <w:rsid w:val="0016604C"/>
    <w:rsid w:val="001664B9"/>
    <w:rsid w:val="0016681D"/>
    <w:rsid w:val="00166EE1"/>
    <w:rsid w:val="0016734B"/>
    <w:rsid w:val="001678B4"/>
    <w:rsid w:val="00167BCC"/>
    <w:rsid w:val="00167DDF"/>
    <w:rsid w:val="00167FE8"/>
    <w:rsid w:val="00170021"/>
    <w:rsid w:val="0017005E"/>
    <w:rsid w:val="001708D2"/>
    <w:rsid w:val="00170D3E"/>
    <w:rsid w:val="00170E37"/>
    <w:rsid w:val="00171229"/>
    <w:rsid w:val="00171F67"/>
    <w:rsid w:val="00172313"/>
    <w:rsid w:val="00172709"/>
    <w:rsid w:val="00172DE9"/>
    <w:rsid w:val="00172F3C"/>
    <w:rsid w:val="00173026"/>
    <w:rsid w:val="0017316C"/>
    <w:rsid w:val="00173338"/>
    <w:rsid w:val="00173BC8"/>
    <w:rsid w:val="00173DA8"/>
    <w:rsid w:val="00173F29"/>
    <w:rsid w:val="00174224"/>
    <w:rsid w:val="00174BFD"/>
    <w:rsid w:val="00174E87"/>
    <w:rsid w:val="00175483"/>
    <w:rsid w:val="00175ABE"/>
    <w:rsid w:val="00175BA3"/>
    <w:rsid w:val="00176297"/>
    <w:rsid w:val="00176C63"/>
    <w:rsid w:val="00177FD6"/>
    <w:rsid w:val="001803AE"/>
    <w:rsid w:val="001813B5"/>
    <w:rsid w:val="001816AB"/>
    <w:rsid w:val="001817C5"/>
    <w:rsid w:val="00182021"/>
    <w:rsid w:val="0018205A"/>
    <w:rsid w:val="00183DE5"/>
    <w:rsid w:val="00184D18"/>
    <w:rsid w:val="00184E9B"/>
    <w:rsid w:val="0018504E"/>
    <w:rsid w:val="001858CA"/>
    <w:rsid w:val="00185D76"/>
    <w:rsid w:val="00186415"/>
    <w:rsid w:val="00186A50"/>
    <w:rsid w:val="00186EB4"/>
    <w:rsid w:val="00187094"/>
    <w:rsid w:val="001875D0"/>
    <w:rsid w:val="00187876"/>
    <w:rsid w:val="001878C1"/>
    <w:rsid w:val="00187D55"/>
    <w:rsid w:val="001902D9"/>
    <w:rsid w:val="00190950"/>
    <w:rsid w:val="001909A0"/>
    <w:rsid w:val="00191750"/>
    <w:rsid w:val="001917BF"/>
    <w:rsid w:val="001918B4"/>
    <w:rsid w:val="00191C4F"/>
    <w:rsid w:val="00191C5F"/>
    <w:rsid w:val="00191DDE"/>
    <w:rsid w:val="00191FF8"/>
    <w:rsid w:val="001926A4"/>
    <w:rsid w:val="00192D12"/>
    <w:rsid w:val="00192E4F"/>
    <w:rsid w:val="00193F71"/>
    <w:rsid w:val="001945B4"/>
    <w:rsid w:val="00194649"/>
    <w:rsid w:val="0019592A"/>
    <w:rsid w:val="00195AFB"/>
    <w:rsid w:val="00195D07"/>
    <w:rsid w:val="00196271"/>
    <w:rsid w:val="00196466"/>
    <w:rsid w:val="00196492"/>
    <w:rsid w:val="00196560"/>
    <w:rsid w:val="001968AE"/>
    <w:rsid w:val="00196AB9"/>
    <w:rsid w:val="00196F50"/>
    <w:rsid w:val="00197AB1"/>
    <w:rsid w:val="00197D86"/>
    <w:rsid w:val="001A04D8"/>
    <w:rsid w:val="001A0B0F"/>
    <w:rsid w:val="001A0F95"/>
    <w:rsid w:val="001A1229"/>
    <w:rsid w:val="001A1356"/>
    <w:rsid w:val="001A15E1"/>
    <w:rsid w:val="001A1744"/>
    <w:rsid w:val="001A1C33"/>
    <w:rsid w:val="001A20EB"/>
    <w:rsid w:val="001A2AEA"/>
    <w:rsid w:val="001A3317"/>
    <w:rsid w:val="001A430E"/>
    <w:rsid w:val="001A434A"/>
    <w:rsid w:val="001A4858"/>
    <w:rsid w:val="001A4D6B"/>
    <w:rsid w:val="001A4E61"/>
    <w:rsid w:val="001A4E70"/>
    <w:rsid w:val="001A4F48"/>
    <w:rsid w:val="001A5076"/>
    <w:rsid w:val="001A58B7"/>
    <w:rsid w:val="001A6352"/>
    <w:rsid w:val="001A6590"/>
    <w:rsid w:val="001A65CF"/>
    <w:rsid w:val="001A6608"/>
    <w:rsid w:val="001A67DE"/>
    <w:rsid w:val="001A6AB4"/>
    <w:rsid w:val="001A6F38"/>
    <w:rsid w:val="001B0715"/>
    <w:rsid w:val="001B0834"/>
    <w:rsid w:val="001B12BE"/>
    <w:rsid w:val="001B20BF"/>
    <w:rsid w:val="001B253F"/>
    <w:rsid w:val="001B339C"/>
    <w:rsid w:val="001B3491"/>
    <w:rsid w:val="001B34ED"/>
    <w:rsid w:val="001B3775"/>
    <w:rsid w:val="001B4102"/>
    <w:rsid w:val="001B4338"/>
    <w:rsid w:val="001B4B6F"/>
    <w:rsid w:val="001B4B95"/>
    <w:rsid w:val="001B4BB0"/>
    <w:rsid w:val="001B4DE2"/>
    <w:rsid w:val="001B52D4"/>
    <w:rsid w:val="001B53FC"/>
    <w:rsid w:val="001B5EA0"/>
    <w:rsid w:val="001B617C"/>
    <w:rsid w:val="001B647E"/>
    <w:rsid w:val="001B68E5"/>
    <w:rsid w:val="001B6CD4"/>
    <w:rsid w:val="001B6DBE"/>
    <w:rsid w:val="001B70D4"/>
    <w:rsid w:val="001B71B3"/>
    <w:rsid w:val="001B7437"/>
    <w:rsid w:val="001B7C4E"/>
    <w:rsid w:val="001B7CB0"/>
    <w:rsid w:val="001B7EDA"/>
    <w:rsid w:val="001B7F1D"/>
    <w:rsid w:val="001C045E"/>
    <w:rsid w:val="001C04F0"/>
    <w:rsid w:val="001C0824"/>
    <w:rsid w:val="001C102D"/>
    <w:rsid w:val="001C183B"/>
    <w:rsid w:val="001C18CA"/>
    <w:rsid w:val="001C19C3"/>
    <w:rsid w:val="001C1ED8"/>
    <w:rsid w:val="001C221E"/>
    <w:rsid w:val="001C229A"/>
    <w:rsid w:val="001C2756"/>
    <w:rsid w:val="001C29A7"/>
    <w:rsid w:val="001C2C84"/>
    <w:rsid w:val="001C2FA6"/>
    <w:rsid w:val="001C33B9"/>
    <w:rsid w:val="001C35D8"/>
    <w:rsid w:val="001C38FA"/>
    <w:rsid w:val="001C3B50"/>
    <w:rsid w:val="001C4684"/>
    <w:rsid w:val="001C47E8"/>
    <w:rsid w:val="001C4A69"/>
    <w:rsid w:val="001C4B00"/>
    <w:rsid w:val="001C53A7"/>
    <w:rsid w:val="001C5AF4"/>
    <w:rsid w:val="001C5B08"/>
    <w:rsid w:val="001C5F77"/>
    <w:rsid w:val="001C6DB6"/>
    <w:rsid w:val="001C7401"/>
    <w:rsid w:val="001C7473"/>
    <w:rsid w:val="001C75A1"/>
    <w:rsid w:val="001C79AD"/>
    <w:rsid w:val="001C7C4D"/>
    <w:rsid w:val="001C7D1E"/>
    <w:rsid w:val="001D039A"/>
    <w:rsid w:val="001D04C7"/>
    <w:rsid w:val="001D0525"/>
    <w:rsid w:val="001D0692"/>
    <w:rsid w:val="001D0771"/>
    <w:rsid w:val="001D14AD"/>
    <w:rsid w:val="001D1784"/>
    <w:rsid w:val="001D232E"/>
    <w:rsid w:val="001D2481"/>
    <w:rsid w:val="001D2A0A"/>
    <w:rsid w:val="001D2B9D"/>
    <w:rsid w:val="001D2ED1"/>
    <w:rsid w:val="001D3132"/>
    <w:rsid w:val="001D337B"/>
    <w:rsid w:val="001D34C9"/>
    <w:rsid w:val="001D360D"/>
    <w:rsid w:val="001D3824"/>
    <w:rsid w:val="001D3B30"/>
    <w:rsid w:val="001D3E95"/>
    <w:rsid w:val="001D4472"/>
    <w:rsid w:val="001D4759"/>
    <w:rsid w:val="001D4B7F"/>
    <w:rsid w:val="001D4D62"/>
    <w:rsid w:val="001D4E4C"/>
    <w:rsid w:val="001D4F2D"/>
    <w:rsid w:val="001D50E8"/>
    <w:rsid w:val="001D5182"/>
    <w:rsid w:val="001D598A"/>
    <w:rsid w:val="001D5E30"/>
    <w:rsid w:val="001D65A8"/>
    <w:rsid w:val="001D7035"/>
    <w:rsid w:val="001D714D"/>
    <w:rsid w:val="001D73F1"/>
    <w:rsid w:val="001D763A"/>
    <w:rsid w:val="001D7E7C"/>
    <w:rsid w:val="001E013E"/>
    <w:rsid w:val="001E08D3"/>
    <w:rsid w:val="001E0C06"/>
    <w:rsid w:val="001E0DD4"/>
    <w:rsid w:val="001E1028"/>
    <w:rsid w:val="001E1088"/>
    <w:rsid w:val="001E11AF"/>
    <w:rsid w:val="001E1C97"/>
    <w:rsid w:val="001E2117"/>
    <w:rsid w:val="001E25C1"/>
    <w:rsid w:val="001E2CB8"/>
    <w:rsid w:val="001E2F44"/>
    <w:rsid w:val="001E3678"/>
    <w:rsid w:val="001E3B77"/>
    <w:rsid w:val="001E42CA"/>
    <w:rsid w:val="001E450A"/>
    <w:rsid w:val="001E4756"/>
    <w:rsid w:val="001E4DCB"/>
    <w:rsid w:val="001E4DFB"/>
    <w:rsid w:val="001E5394"/>
    <w:rsid w:val="001E562E"/>
    <w:rsid w:val="001E56C9"/>
    <w:rsid w:val="001E5B84"/>
    <w:rsid w:val="001E606D"/>
    <w:rsid w:val="001E639F"/>
    <w:rsid w:val="001E66D3"/>
    <w:rsid w:val="001E6791"/>
    <w:rsid w:val="001E6FD8"/>
    <w:rsid w:val="001E7050"/>
    <w:rsid w:val="001E70A2"/>
    <w:rsid w:val="001E756C"/>
    <w:rsid w:val="001E7647"/>
    <w:rsid w:val="001E77A4"/>
    <w:rsid w:val="001E7AE7"/>
    <w:rsid w:val="001F0B77"/>
    <w:rsid w:val="001F1851"/>
    <w:rsid w:val="001F1EFA"/>
    <w:rsid w:val="001F214C"/>
    <w:rsid w:val="001F2831"/>
    <w:rsid w:val="001F2BC0"/>
    <w:rsid w:val="001F3586"/>
    <w:rsid w:val="001F39DE"/>
    <w:rsid w:val="001F41DF"/>
    <w:rsid w:val="001F4724"/>
    <w:rsid w:val="001F4958"/>
    <w:rsid w:val="001F4979"/>
    <w:rsid w:val="001F4C7F"/>
    <w:rsid w:val="001F4CD8"/>
    <w:rsid w:val="001F5A6E"/>
    <w:rsid w:val="001F5D02"/>
    <w:rsid w:val="001F5D9B"/>
    <w:rsid w:val="001F62C6"/>
    <w:rsid w:val="001F640F"/>
    <w:rsid w:val="001F64E9"/>
    <w:rsid w:val="001F6754"/>
    <w:rsid w:val="001F69D9"/>
    <w:rsid w:val="001F6B61"/>
    <w:rsid w:val="00200041"/>
    <w:rsid w:val="002003F3"/>
    <w:rsid w:val="00200FDF"/>
    <w:rsid w:val="002015E0"/>
    <w:rsid w:val="002016C6"/>
    <w:rsid w:val="00201B0A"/>
    <w:rsid w:val="00201C39"/>
    <w:rsid w:val="00201DD7"/>
    <w:rsid w:val="00202037"/>
    <w:rsid w:val="002020DD"/>
    <w:rsid w:val="00202F04"/>
    <w:rsid w:val="00203158"/>
    <w:rsid w:val="00203702"/>
    <w:rsid w:val="00203CF5"/>
    <w:rsid w:val="00203E7F"/>
    <w:rsid w:val="00203E9E"/>
    <w:rsid w:val="00203EE0"/>
    <w:rsid w:val="00204509"/>
    <w:rsid w:val="002045B4"/>
    <w:rsid w:val="002048BC"/>
    <w:rsid w:val="00204DCF"/>
    <w:rsid w:val="00205B53"/>
    <w:rsid w:val="002063F2"/>
    <w:rsid w:val="00206BC4"/>
    <w:rsid w:val="00206CFB"/>
    <w:rsid w:val="00206F50"/>
    <w:rsid w:val="00207EA2"/>
    <w:rsid w:val="00210875"/>
    <w:rsid w:val="002109DF"/>
    <w:rsid w:val="00210C8D"/>
    <w:rsid w:val="00210DF5"/>
    <w:rsid w:val="00211043"/>
    <w:rsid w:val="002112B0"/>
    <w:rsid w:val="002116F5"/>
    <w:rsid w:val="0021181A"/>
    <w:rsid w:val="00211895"/>
    <w:rsid w:val="00211D7B"/>
    <w:rsid w:val="00211E39"/>
    <w:rsid w:val="002121FB"/>
    <w:rsid w:val="00212473"/>
    <w:rsid w:val="00212726"/>
    <w:rsid w:val="00212E38"/>
    <w:rsid w:val="00212F14"/>
    <w:rsid w:val="00213410"/>
    <w:rsid w:val="00213421"/>
    <w:rsid w:val="002134D2"/>
    <w:rsid w:val="00213A32"/>
    <w:rsid w:val="00213D45"/>
    <w:rsid w:val="00213E12"/>
    <w:rsid w:val="00214333"/>
    <w:rsid w:val="00214405"/>
    <w:rsid w:val="002146E9"/>
    <w:rsid w:val="002148A8"/>
    <w:rsid w:val="002149CC"/>
    <w:rsid w:val="00214D0C"/>
    <w:rsid w:val="002157BD"/>
    <w:rsid w:val="00215E90"/>
    <w:rsid w:val="00215ED8"/>
    <w:rsid w:val="00216B1E"/>
    <w:rsid w:val="00216DA3"/>
    <w:rsid w:val="00217B15"/>
    <w:rsid w:val="00220124"/>
    <w:rsid w:val="002207D4"/>
    <w:rsid w:val="00221CF3"/>
    <w:rsid w:val="00221D17"/>
    <w:rsid w:val="002220DE"/>
    <w:rsid w:val="0022242D"/>
    <w:rsid w:val="00222EF1"/>
    <w:rsid w:val="002238F2"/>
    <w:rsid w:val="00223D91"/>
    <w:rsid w:val="0022400D"/>
    <w:rsid w:val="002241EC"/>
    <w:rsid w:val="00224332"/>
    <w:rsid w:val="00224B2C"/>
    <w:rsid w:val="00225265"/>
    <w:rsid w:val="00225AC8"/>
    <w:rsid w:val="002261C9"/>
    <w:rsid w:val="0022636F"/>
    <w:rsid w:val="0022690B"/>
    <w:rsid w:val="00226FCA"/>
    <w:rsid w:val="002272DE"/>
    <w:rsid w:val="00227865"/>
    <w:rsid w:val="00227B7D"/>
    <w:rsid w:val="0023152A"/>
    <w:rsid w:val="00231599"/>
    <w:rsid w:val="0023163A"/>
    <w:rsid w:val="00231F0F"/>
    <w:rsid w:val="00232258"/>
    <w:rsid w:val="002327FF"/>
    <w:rsid w:val="00232E80"/>
    <w:rsid w:val="00233561"/>
    <w:rsid w:val="00233C8D"/>
    <w:rsid w:val="00233DD4"/>
    <w:rsid w:val="00233F36"/>
    <w:rsid w:val="002342CD"/>
    <w:rsid w:val="002342E8"/>
    <w:rsid w:val="00234408"/>
    <w:rsid w:val="00234861"/>
    <w:rsid w:val="00234FEE"/>
    <w:rsid w:val="00235208"/>
    <w:rsid w:val="0023591A"/>
    <w:rsid w:val="0023612F"/>
    <w:rsid w:val="00236317"/>
    <w:rsid w:val="00236E0B"/>
    <w:rsid w:val="00236FA2"/>
    <w:rsid w:val="00236FB2"/>
    <w:rsid w:val="0023740E"/>
    <w:rsid w:val="00237DB2"/>
    <w:rsid w:val="0024026E"/>
    <w:rsid w:val="0024098A"/>
    <w:rsid w:val="00240B02"/>
    <w:rsid w:val="00240C4C"/>
    <w:rsid w:val="00240CB9"/>
    <w:rsid w:val="002417BD"/>
    <w:rsid w:val="00242DC7"/>
    <w:rsid w:val="00242E92"/>
    <w:rsid w:val="002437D4"/>
    <w:rsid w:val="0024538B"/>
    <w:rsid w:val="00245791"/>
    <w:rsid w:val="0024589D"/>
    <w:rsid w:val="00245B19"/>
    <w:rsid w:val="00246957"/>
    <w:rsid w:val="00246BA8"/>
    <w:rsid w:val="00246EB4"/>
    <w:rsid w:val="002470E7"/>
    <w:rsid w:val="00247714"/>
    <w:rsid w:val="00247CDF"/>
    <w:rsid w:val="00250544"/>
    <w:rsid w:val="00250757"/>
    <w:rsid w:val="002507C8"/>
    <w:rsid w:val="002508E7"/>
    <w:rsid w:val="00251050"/>
    <w:rsid w:val="002510EB"/>
    <w:rsid w:val="0025135E"/>
    <w:rsid w:val="002515D1"/>
    <w:rsid w:val="002518CC"/>
    <w:rsid w:val="00251993"/>
    <w:rsid w:val="002519FD"/>
    <w:rsid w:val="00251B3B"/>
    <w:rsid w:val="00251C70"/>
    <w:rsid w:val="00253ABA"/>
    <w:rsid w:val="0025478E"/>
    <w:rsid w:val="00254A00"/>
    <w:rsid w:val="00255653"/>
    <w:rsid w:val="002556B7"/>
    <w:rsid w:val="002556C2"/>
    <w:rsid w:val="00255756"/>
    <w:rsid w:val="00255957"/>
    <w:rsid w:val="00255A13"/>
    <w:rsid w:val="00255AB4"/>
    <w:rsid w:val="00255CE5"/>
    <w:rsid w:val="002566CD"/>
    <w:rsid w:val="002568D7"/>
    <w:rsid w:val="00257155"/>
    <w:rsid w:val="00257FC0"/>
    <w:rsid w:val="00260A8A"/>
    <w:rsid w:val="002614D4"/>
    <w:rsid w:val="002618E6"/>
    <w:rsid w:val="00261A46"/>
    <w:rsid w:val="00261DBE"/>
    <w:rsid w:val="00261DF5"/>
    <w:rsid w:val="00261F6C"/>
    <w:rsid w:val="00262C9C"/>
    <w:rsid w:val="00262DD4"/>
    <w:rsid w:val="00263041"/>
    <w:rsid w:val="002630A5"/>
    <w:rsid w:val="00263271"/>
    <w:rsid w:val="00263C44"/>
    <w:rsid w:val="002641BC"/>
    <w:rsid w:val="00264F64"/>
    <w:rsid w:val="0026538E"/>
    <w:rsid w:val="00265506"/>
    <w:rsid w:val="00265552"/>
    <w:rsid w:val="00265814"/>
    <w:rsid w:val="00265D28"/>
    <w:rsid w:val="00265DAF"/>
    <w:rsid w:val="00265E7E"/>
    <w:rsid w:val="00266B57"/>
    <w:rsid w:val="00266C15"/>
    <w:rsid w:val="00266DDF"/>
    <w:rsid w:val="00266F5A"/>
    <w:rsid w:val="0026745E"/>
    <w:rsid w:val="002678D3"/>
    <w:rsid w:val="00267903"/>
    <w:rsid w:val="002679A1"/>
    <w:rsid w:val="00267D00"/>
    <w:rsid w:val="00267D4F"/>
    <w:rsid w:val="00270F5D"/>
    <w:rsid w:val="00271016"/>
    <w:rsid w:val="0027167A"/>
    <w:rsid w:val="00271A7C"/>
    <w:rsid w:val="00271FEB"/>
    <w:rsid w:val="002721A2"/>
    <w:rsid w:val="00272223"/>
    <w:rsid w:val="002726B7"/>
    <w:rsid w:val="00272B4C"/>
    <w:rsid w:val="00272E4F"/>
    <w:rsid w:val="002736F8"/>
    <w:rsid w:val="002737E0"/>
    <w:rsid w:val="00273A30"/>
    <w:rsid w:val="00273A5A"/>
    <w:rsid w:val="00273D49"/>
    <w:rsid w:val="00273DDB"/>
    <w:rsid w:val="00274247"/>
    <w:rsid w:val="002745E0"/>
    <w:rsid w:val="0027484C"/>
    <w:rsid w:val="00274F9A"/>
    <w:rsid w:val="00275DA0"/>
    <w:rsid w:val="00275F3A"/>
    <w:rsid w:val="002763FE"/>
    <w:rsid w:val="00276414"/>
    <w:rsid w:val="002764AA"/>
    <w:rsid w:val="00276B32"/>
    <w:rsid w:val="00276B8C"/>
    <w:rsid w:val="00276F26"/>
    <w:rsid w:val="002770AF"/>
    <w:rsid w:val="00277304"/>
    <w:rsid w:val="00277410"/>
    <w:rsid w:val="002774CF"/>
    <w:rsid w:val="00277848"/>
    <w:rsid w:val="00277AFC"/>
    <w:rsid w:val="00277E97"/>
    <w:rsid w:val="00277FD1"/>
    <w:rsid w:val="0028008F"/>
    <w:rsid w:val="00280171"/>
    <w:rsid w:val="00280309"/>
    <w:rsid w:val="002807CC"/>
    <w:rsid w:val="00280C93"/>
    <w:rsid w:val="00280F82"/>
    <w:rsid w:val="00280FCE"/>
    <w:rsid w:val="00281DF5"/>
    <w:rsid w:val="002829EA"/>
    <w:rsid w:val="00282B2C"/>
    <w:rsid w:val="002834C8"/>
    <w:rsid w:val="0028357C"/>
    <w:rsid w:val="002838DB"/>
    <w:rsid w:val="00283C51"/>
    <w:rsid w:val="00283EFC"/>
    <w:rsid w:val="002843A0"/>
    <w:rsid w:val="002844DA"/>
    <w:rsid w:val="00284BDC"/>
    <w:rsid w:val="00284C3C"/>
    <w:rsid w:val="00284F53"/>
    <w:rsid w:val="00284FDE"/>
    <w:rsid w:val="0028507E"/>
    <w:rsid w:val="00285CEF"/>
    <w:rsid w:val="00285DEE"/>
    <w:rsid w:val="00285E49"/>
    <w:rsid w:val="002860E8"/>
    <w:rsid w:val="002863C2"/>
    <w:rsid w:val="002866EA"/>
    <w:rsid w:val="00286794"/>
    <w:rsid w:val="0028689D"/>
    <w:rsid w:val="00287B21"/>
    <w:rsid w:val="00287F56"/>
    <w:rsid w:val="00290083"/>
    <w:rsid w:val="00290C79"/>
    <w:rsid w:val="00291358"/>
    <w:rsid w:val="00291D45"/>
    <w:rsid w:val="0029246F"/>
    <w:rsid w:val="002925C0"/>
    <w:rsid w:val="00292B8C"/>
    <w:rsid w:val="00292CD6"/>
    <w:rsid w:val="0029313F"/>
    <w:rsid w:val="00293239"/>
    <w:rsid w:val="00293E98"/>
    <w:rsid w:val="002944B0"/>
    <w:rsid w:val="002947D4"/>
    <w:rsid w:val="00294B53"/>
    <w:rsid w:val="002950BA"/>
    <w:rsid w:val="002950D4"/>
    <w:rsid w:val="0029512D"/>
    <w:rsid w:val="00295747"/>
    <w:rsid w:val="00295777"/>
    <w:rsid w:val="00295828"/>
    <w:rsid w:val="0029605B"/>
    <w:rsid w:val="00296CD3"/>
    <w:rsid w:val="00296D91"/>
    <w:rsid w:val="002971B5"/>
    <w:rsid w:val="00297475"/>
    <w:rsid w:val="00297550"/>
    <w:rsid w:val="0029769A"/>
    <w:rsid w:val="002A0127"/>
    <w:rsid w:val="002A0BCA"/>
    <w:rsid w:val="002A0F14"/>
    <w:rsid w:val="002A1413"/>
    <w:rsid w:val="002A30AA"/>
    <w:rsid w:val="002A3A21"/>
    <w:rsid w:val="002A3B4A"/>
    <w:rsid w:val="002A3BFC"/>
    <w:rsid w:val="002A3DCB"/>
    <w:rsid w:val="002A4300"/>
    <w:rsid w:val="002A444A"/>
    <w:rsid w:val="002A4C6C"/>
    <w:rsid w:val="002A5065"/>
    <w:rsid w:val="002A50FF"/>
    <w:rsid w:val="002A5162"/>
    <w:rsid w:val="002A5BE6"/>
    <w:rsid w:val="002A5CA2"/>
    <w:rsid w:val="002A5CEC"/>
    <w:rsid w:val="002A65C1"/>
    <w:rsid w:val="002A75AB"/>
    <w:rsid w:val="002A7D96"/>
    <w:rsid w:val="002A7DFF"/>
    <w:rsid w:val="002B04A5"/>
    <w:rsid w:val="002B0547"/>
    <w:rsid w:val="002B07C4"/>
    <w:rsid w:val="002B07D6"/>
    <w:rsid w:val="002B0953"/>
    <w:rsid w:val="002B0997"/>
    <w:rsid w:val="002B09CF"/>
    <w:rsid w:val="002B0A01"/>
    <w:rsid w:val="002B0FA2"/>
    <w:rsid w:val="002B14CA"/>
    <w:rsid w:val="002B1DC7"/>
    <w:rsid w:val="002B1F06"/>
    <w:rsid w:val="002B1F94"/>
    <w:rsid w:val="002B1FA9"/>
    <w:rsid w:val="002B209E"/>
    <w:rsid w:val="002B21B2"/>
    <w:rsid w:val="002B22EC"/>
    <w:rsid w:val="002B2CC5"/>
    <w:rsid w:val="002B3735"/>
    <w:rsid w:val="002B3A16"/>
    <w:rsid w:val="002B3BF7"/>
    <w:rsid w:val="002B42EF"/>
    <w:rsid w:val="002B45B3"/>
    <w:rsid w:val="002B463C"/>
    <w:rsid w:val="002B4E7D"/>
    <w:rsid w:val="002B506C"/>
    <w:rsid w:val="002B51D1"/>
    <w:rsid w:val="002B522A"/>
    <w:rsid w:val="002B5262"/>
    <w:rsid w:val="002B52C3"/>
    <w:rsid w:val="002B53B6"/>
    <w:rsid w:val="002B5609"/>
    <w:rsid w:val="002B5730"/>
    <w:rsid w:val="002B5A8D"/>
    <w:rsid w:val="002B7209"/>
    <w:rsid w:val="002B78D4"/>
    <w:rsid w:val="002C01A4"/>
    <w:rsid w:val="002C0706"/>
    <w:rsid w:val="002C1403"/>
    <w:rsid w:val="002C168F"/>
    <w:rsid w:val="002C24EA"/>
    <w:rsid w:val="002C2504"/>
    <w:rsid w:val="002C26C2"/>
    <w:rsid w:val="002C26E2"/>
    <w:rsid w:val="002C2915"/>
    <w:rsid w:val="002C2C4B"/>
    <w:rsid w:val="002C2D94"/>
    <w:rsid w:val="002C5114"/>
    <w:rsid w:val="002C5190"/>
    <w:rsid w:val="002C5374"/>
    <w:rsid w:val="002C5E81"/>
    <w:rsid w:val="002C656A"/>
    <w:rsid w:val="002C66C8"/>
    <w:rsid w:val="002C70E7"/>
    <w:rsid w:val="002C76AB"/>
    <w:rsid w:val="002C7BD9"/>
    <w:rsid w:val="002C7E87"/>
    <w:rsid w:val="002D06F0"/>
    <w:rsid w:val="002D07CB"/>
    <w:rsid w:val="002D07E8"/>
    <w:rsid w:val="002D0848"/>
    <w:rsid w:val="002D0A3C"/>
    <w:rsid w:val="002D1279"/>
    <w:rsid w:val="002D1680"/>
    <w:rsid w:val="002D192D"/>
    <w:rsid w:val="002D19B4"/>
    <w:rsid w:val="002D1D19"/>
    <w:rsid w:val="002D273C"/>
    <w:rsid w:val="002D2903"/>
    <w:rsid w:val="002D299E"/>
    <w:rsid w:val="002D2BD9"/>
    <w:rsid w:val="002D2C17"/>
    <w:rsid w:val="002D2C84"/>
    <w:rsid w:val="002D2DDD"/>
    <w:rsid w:val="002D2FFA"/>
    <w:rsid w:val="002D33CD"/>
    <w:rsid w:val="002D37C7"/>
    <w:rsid w:val="002D3B33"/>
    <w:rsid w:val="002D3EBB"/>
    <w:rsid w:val="002D4240"/>
    <w:rsid w:val="002D4934"/>
    <w:rsid w:val="002D4E7C"/>
    <w:rsid w:val="002D4EB1"/>
    <w:rsid w:val="002D4EF9"/>
    <w:rsid w:val="002D58B0"/>
    <w:rsid w:val="002D5937"/>
    <w:rsid w:val="002D66D8"/>
    <w:rsid w:val="002D74B6"/>
    <w:rsid w:val="002D781C"/>
    <w:rsid w:val="002E11C1"/>
    <w:rsid w:val="002E150A"/>
    <w:rsid w:val="002E1EB2"/>
    <w:rsid w:val="002E2075"/>
    <w:rsid w:val="002E236C"/>
    <w:rsid w:val="002E253B"/>
    <w:rsid w:val="002E28A9"/>
    <w:rsid w:val="002E295E"/>
    <w:rsid w:val="002E2ABC"/>
    <w:rsid w:val="002E2E62"/>
    <w:rsid w:val="002E2E75"/>
    <w:rsid w:val="002E2F86"/>
    <w:rsid w:val="002E32A2"/>
    <w:rsid w:val="002E35A5"/>
    <w:rsid w:val="002E3A5D"/>
    <w:rsid w:val="002E3A6A"/>
    <w:rsid w:val="002E3B4D"/>
    <w:rsid w:val="002E3DD3"/>
    <w:rsid w:val="002E464C"/>
    <w:rsid w:val="002E6664"/>
    <w:rsid w:val="002E73B0"/>
    <w:rsid w:val="002E7A08"/>
    <w:rsid w:val="002E7DFB"/>
    <w:rsid w:val="002E7E18"/>
    <w:rsid w:val="002F0925"/>
    <w:rsid w:val="002F09B4"/>
    <w:rsid w:val="002F0B02"/>
    <w:rsid w:val="002F0BE8"/>
    <w:rsid w:val="002F1210"/>
    <w:rsid w:val="002F1390"/>
    <w:rsid w:val="002F17E5"/>
    <w:rsid w:val="002F18B5"/>
    <w:rsid w:val="002F18D1"/>
    <w:rsid w:val="002F1A8E"/>
    <w:rsid w:val="002F1C6A"/>
    <w:rsid w:val="002F224B"/>
    <w:rsid w:val="002F22FA"/>
    <w:rsid w:val="002F2399"/>
    <w:rsid w:val="002F259C"/>
    <w:rsid w:val="002F2903"/>
    <w:rsid w:val="002F2EB9"/>
    <w:rsid w:val="002F36F5"/>
    <w:rsid w:val="002F378F"/>
    <w:rsid w:val="002F4282"/>
    <w:rsid w:val="002F445A"/>
    <w:rsid w:val="002F4577"/>
    <w:rsid w:val="002F4D46"/>
    <w:rsid w:val="002F54AC"/>
    <w:rsid w:val="002F56D4"/>
    <w:rsid w:val="002F659D"/>
    <w:rsid w:val="002F68AB"/>
    <w:rsid w:val="002F68D1"/>
    <w:rsid w:val="0030023B"/>
    <w:rsid w:val="0030036E"/>
    <w:rsid w:val="00300B7E"/>
    <w:rsid w:val="00300E11"/>
    <w:rsid w:val="00300FA2"/>
    <w:rsid w:val="0030129F"/>
    <w:rsid w:val="003012FE"/>
    <w:rsid w:val="003018F4"/>
    <w:rsid w:val="00301A6A"/>
    <w:rsid w:val="00301C8C"/>
    <w:rsid w:val="00302B6D"/>
    <w:rsid w:val="00302F0E"/>
    <w:rsid w:val="0030307F"/>
    <w:rsid w:val="0030363E"/>
    <w:rsid w:val="00303A76"/>
    <w:rsid w:val="00303CAE"/>
    <w:rsid w:val="00303EA5"/>
    <w:rsid w:val="00304053"/>
    <w:rsid w:val="00304073"/>
    <w:rsid w:val="003040D7"/>
    <w:rsid w:val="00304CDE"/>
    <w:rsid w:val="00305B57"/>
    <w:rsid w:val="003060A4"/>
    <w:rsid w:val="0030624D"/>
    <w:rsid w:val="003066A8"/>
    <w:rsid w:val="00306D32"/>
    <w:rsid w:val="00307470"/>
    <w:rsid w:val="003076C9"/>
    <w:rsid w:val="00307BC0"/>
    <w:rsid w:val="00307E4A"/>
    <w:rsid w:val="003102DD"/>
    <w:rsid w:val="003103B4"/>
    <w:rsid w:val="003108B0"/>
    <w:rsid w:val="00310C41"/>
    <w:rsid w:val="00310C7B"/>
    <w:rsid w:val="00311566"/>
    <w:rsid w:val="00312532"/>
    <w:rsid w:val="00312AFD"/>
    <w:rsid w:val="00312D96"/>
    <w:rsid w:val="00312EF0"/>
    <w:rsid w:val="00312F55"/>
    <w:rsid w:val="00313A39"/>
    <w:rsid w:val="00313CE5"/>
    <w:rsid w:val="00313E19"/>
    <w:rsid w:val="003153A8"/>
    <w:rsid w:val="00315644"/>
    <w:rsid w:val="00315663"/>
    <w:rsid w:val="003158F4"/>
    <w:rsid w:val="003159EF"/>
    <w:rsid w:val="003164BA"/>
    <w:rsid w:val="003168B3"/>
    <w:rsid w:val="003169D3"/>
    <w:rsid w:val="00316DD8"/>
    <w:rsid w:val="0031719B"/>
    <w:rsid w:val="00317741"/>
    <w:rsid w:val="003177E0"/>
    <w:rsid w:val="0032060D"/>
    <w:rsid w:val="0032083C"/>
    <w:rsid w:val="00320BFE"/>
    <w:rsid w:val="00320C1E"/>
    <w:rsid w:val="00320C86"/>
    <w:rsid w:val="00320CFD"/>
    <w:rsid w:val="003210B7"/>
    <w:rsid w:val="003213BB"/>
    <w:rsid w:val="003214CA"/>
    <w:rsid w:val="00321A8D"/>
    <w:rsid w:val="00321AA3"/>
    <w:rsid w:val="00321BD2"/>
    <w:rsid w:val="0032212A"/>
    <w:rsid w:val="003224B4"/>
    <w:rsid w:val="00322BF2"/>
    <w:rsid w:val="0032317F"/>
    <w:rsid w:val="00323444"/>
    <w:rsid w:val="003236FB"/>
    <w:rsid w:val="00323C13"/>
    <w:rsid w:val="00323FDD"/>
    <w:rsid w:val="00324117"/>
    <w:rsid w:val="003246D6"/>
    <w:rsid w:val="0032499A"/>
    <w:rsid w:val="00324A96"/>
    <w:rsid w:val="00324B82"/>
    <w:rsid w:val="0032502F"/>
    <w:rsid w:val="00325454"/>
    <w:rsid w:val="00325542"/>
    <w:rsid w:val="00325C54"/>
    <w:rsid w:val="00326816"/>
    <w:rsid w:val="003269A9"/>
    <w:rsid w:val="00326C23"/>
    <w:rsid w:val="003270A5"/>
    <w:rsid w:val="00327548"/>
    <w:rsid w:val="003279A5"/>
    <w:rsid w:val="00327D0D"/>
    <w:rsid w:val="00327F29"/>
    <w:rsid w:val="00330DB8"/>
    <w:rsid w:val="00330F8C"/>
    <w:rsid w:val="0033104E"/>
    <w:rsid w:val="0033115C"/>
    <w:rsid w:val="00331163"/>
    <w:rsid w:val="00331216"/>
    <w:rsid w:val="003324D9"/>
    <w:rsid w:val="00332812"/>
    <w:rsid w:val="00332931"/>
    <w:rsid w:val="003332E8"/>
    <w:rsid w:val="0033341C"/>
    <w:rsid w:val="003354A6"/>
    <w:rsid w:val="003355E7"/>
    <w:rsid w:val="003357D2"/>
    <w:rsid w:val="003358F7"/>
    <w:rsid w:val="00335AC8"/>
    <w:rsid w:val="00336C10"/>
    <w:rsid w:val="00336C50"/>
    <w:rsid w:val="0034003A"/>
    <w:rsid w:val="003411F5"/>
    <w:rsid w:val="00341455"/>
    <w:rsid w:val="003415C1"/>
    <w:rsid w:val="003420CD"/>
    <w:rsid w:val="00342502"/>
    <w:rsid w:val="003427F1"/>
    <w:rsid w:val="00343AEC"/>
    <w:rsid w:val="00344054"/>
    <w:rsid w:val="0034469F"/>
    <w:rsid w:val="00344A06"/>
    <w:rsid w:val="0034508C"/>
    <w:rsid w:val="0034518B"/>
    <w:rsid w:val="003452EA"/>
    <w:rsid w:val="00345354"/>
    <w:rsid w:val="003458DA"/>
    <w:rsid w:val="00345A40"/>
    <w:rsid w:val="003465AA"/>
    <w:rsid w:val="00346AD5"/>
    <w:rsid w:val="003474E0"/>
    <w:rsid w:val="00347760"/>
    <w:rsid w:val="003477B8"/>
    <w:rsid w:val="00347A69"/>
    <w:rsid w:val="0035013A"/>
    <w:rsid w:val="00350483"/>
    <w:rsid w:val="00350484"/>
    <w:rsid w:val="003508A3"/>
    <w:rsid w:val="00350AA9"/>
    <w:rsid w:val="00350ECB"/>
    <w:rsid w:val="00352A72"/>
    <w:rsid w:val="003531E7"/>
    <w:rsid w:val="003534F3"/>
    <w:rsid w:val="0035359D"/>
    <w:rsid w:val="003538B2"/>
    <w:rsid w:val="00353AB1"/>
    <w:rsid w:val="00353D01"/>
    <w:rsid w:val="00354014"/>
    <w:rsid w:val="00354103"/>
    <w:rsid w:val="00354463"/>
    <w:rsid w:val="00354957"/>
    <w:rsid w:val="00354A99"/>
    <w:rsid w:val="00355E71"/>
    <w:rsid w:val="00356072"/>
    <w:rsid w:val="00356475"/>
    <w:rsid w:val="003564A3"/>
    <w:rsid w:val="003569B6"/>
    <w:rsid w:val="00357B76"/>
    <w:rsid w:val="00360139"/>
    <w:rsid w:val="00360457"/>
    <w:rsid w:val="00360F41"/>
    <w:rsid w:val="0036118F"/>
    <w:rsid w:val="0036126E"/>
    <w:rsid w:val="0036146F"/>
    <w:rsid w:val="00361C90"/>
    <w:rsid w:val="00362756"/>
    <w:rsid w:val="003628E9"/>
    <w:rsid w:val="0036348F"/>
    <w:rsid w:val="00363581"/>
    <w:rsid w:val="00363826"/>
    <w:rsid w:val="00363B21"/>
    <w:rsid w:val="0036477B"/>
    <w:rsid w:val="00364A04"/>
    <w:rsid w:val="00364AA2"/>
    <w:rsid w:val="00365001"/>
    <w:rsid w:val="00365818"/>
    <w:rsid w:val="0036615F"/>
    <w:rsid w:val="0036622E"/>
    <w:rsid w:val="00366622"/>
    <w:rsid w:val="0036711B"/>
    <w:rsid w:val="00367651"/>
    <w:rsid w:val="00367666"/>
    <w:rsid w:val="00370051"/>
    <w:rsid w:val="00370113"/>
    <w:rsid w:val="003702A1"/>
    <w:rsid w:val="00370B29"/>
    <w:rsid w:val="00370E89"/>
    <w:rsid w:val="00370ED3"/>
    <w:rsid w:val="00371148"/>
    <w:rsid w:val="00371EE5"/>
    <w:rsid w:val="0037222A"/>
    <w:rsid w:val="00372BF9"/>
    <w:rsid w:val="00372D0C"/>
    <w:rsid w:val="00372E95"/>
    <w:rsid w:val="003730DD"/>
    <w:rsid w:val="0037334E"/>
    <w:rsid w:val="003734E3"/>
    <w:rsid w:val="003736DF"/>
    <w:rsid w:val="00373B24"/>
    <w:rsid w:val="00373E64"/>
    <w:rsid w:val="003741C5"/>
    <w:rsid w:val="00375077"/>
    <w:rsid w:val="0037549A"/>
    <w:rsid w:val="003757B5"/>
    <w:rsid w:val="00375F2D"/>
    <w:rsid w:val="003764C5"/>
    <w:rsid w:val="003766EB"/>
    <w:rsid w:val="00376CBA"/>
    <w:rsid w:val="00376DFF"/>
    <w:rsid w:val="0037706F"/>
    <w:rsid w:val="003771EE"/>
    <w:rsid w:val="00377520"/>
    <w:rsid w:val="003777F7"/>
    <w:rsid w:val="00380020"/>
    <w:rsid w:val="00380C3E"/>
    <w:rsid w:val="00382B05"/>
    <w:rsid w:val="00383478"/>
    <w:rsid w:val="00383621"/>
    <w:rsid w:val="0038387F"/>
    <w:rsid w:val="00383AF6"/>
    <w:rsid w:val="00383EFD"/>
    <w:rsid w:val="003842DB"/>
    <w:rsid w:val="0038445F"/>
    <w:rsid w:val="003846B3"/>
    <w:rsid w:val="003847E1"/>
    <w:rsid w:val="00384AE7"/>
    <w:rsid w:val="00385441"/>
    <w:rsid w:val="00385845"/>
    <w:rsid w:val="0038587A"/>
    <w:rsid w:val="00385A67"/>
    <w:rsid w:val="00385D21"/>
    <w:rsid w:val="00385DB6"/>
    <w:rsid w:val="00385DBE"/>
    <w:rsid w:val="00385F48"/>
    <w:rsid w:val="003868BF"/>
    <w:rsid w:val="00386CBE"/>
    <w:rsid w:val="00386ED4"/>
    <w:rsid w:val="00387750"/>
    <w:rsid w:val="003877FA"/>
    <w:rsid w:val="00387CD0"/>
    <w:rsid w:val="00387EDF"/>
    <w:rsid w:val="00387F48"/>
    <w:rsid w:val="00391268"/>
    <w:rsid w:val="00391F21"/>
    <w:rsid w:val="00392617"/>
    <w:rsid w:val="003926BF"/>
    <w:rsid w:val="00393B0A"/>
    <w:rsid w:val="00394344"/>
    <w:rsid w:val="003943ED"/>
    <w:rsid w:val="00394526"/>
    <w:rsid w:val="00394A4C"/>
    <w:rsid w:val="00394ADD"/>
    <w:rsid w:val="00395BBB"/>
    <w:rsid w:val="00395C72"/>
    <w:rsid w:val="00395D2D"/>
    <w:rsid w:val="003962CE"/>
    <w:rsid w:val="00396A43"/>
    <w:rsid w:val="003A056F"/>
    <w:rsid w:val="003A0719"/>
    <w:rsid w:val="003A0766"/>
    <w:rsid w:val="003A0B5E"/>
    <w:rsid w:val="003A0E13"/>
    <w:rsid w:val="003A1200"/>
    <w:rsid w:val="003A1376"/>
    <w:rsid w:val="003A1707"/>
    <w:rsid w:val="003A2E5E"/>
    <w:rsid w:val="003A3007"/>
    <w:rsid w:val="003A38C3"/>
    <w:rsid w:val="003A3D62"/>
    <w:rsid w:val="003A4380"/>
    <w:rsid w:val="003A43B4"/>
    <w:rsid w:val="003A43D8"/>
    <w:rsid w:val="003A44B1"/>
    <w:rsid w:val="003A45EA"/>
    <w:rsid w:val="003A476E"/>
    <w:rsid w:val="003A4CB2"/>
    <w:rsid w:val="003A4CFB"/>
    <w:rsid w:val="003A5165"/>
    <w:rsid w:val="003A5963"/>
    <w:rsid w:val="003A5C39"/>
    <w:rsid w:val="003A5E0B"/>
    <w:rsid w:val="003A6887"/>
    <w:rsid w:val="003A68A6"/>
    <w:rsid w:val="003A68BC"/>
    <w:rsid w:val="003A6C64"/>
    <w:rsid w:val="003A6D4E"/>
    <w:rsid w:val="003A6EF7"/>
    <w:rsid w:val="003A7AE8"/>
    <w:rsid w:val="003A7BE5"/>
    <w:rsid w:val="003B069E"/>
    <w:rsid w:val="003B07DB"/>
    <w:rsid w:val="003B09D6"/>
    <w:rsid w:val="003B0C7B"/>
    <w:rsid w:val="003B155E"/>
    <w:rsid w:val="003B1A5C"/>
    <w:rsid w:val="003B1E94"/>
    <w:rsid w:val="003B25FC"/>
    <w:rsid w:val="003B2C8B"/>
    <w:rsid w:val="003B2E96"/>
    <w:rsid w:val="003B3735"/>
    <w:rsid w:val="003B3764"/>
    <w:rsid w:val="003B3944"/>
    <w:rsid w:val="003B4344"/>
    <w:rsid w:val="003B4C34"/>
    <w:rsid w:val="003B4D7C"/>
    <w:rsid w:val="003B4F54"/>
    <w:rsid w:val="003B545D"/>
    <w:rsid w:val="003B5A4E"/>
    <w:rsid w:val="003B6465"/>
    <w:rsid w:val="003B6864"/>
    <w:rsid w:val="003B6B6E"/>
    <w:rsid w:val="003B7189"/>
    <w:rsid w:val="003B7A1C"/>
    <w:rsid w:val="003B7A99"/>
    <w:rsid w:val="003C04DA"/>
    <w:rsid w:val="003C0856"/>
    <w:rsid w:val="003C089D"/>
    <w:rsid w:val="003C1131"/>
    <w:rsid w:val="003C12CE"/>
    <w:rsid w:val="003C1355"/>
    <w:rsid w:val="003C1666"/>
    <w:rsid w:val="003C228C"/>
    <w:rsid w:val="003C239C"/>
    <w:rsid w:val="003C2821"/>
    <w:rsid w:val="003C28F7"/>
    <w:rsid w:val="003C2F77"/>
    <w:rsid w:val="003C38CF"/>
    <w:rsid w:val="003C4B3F"/>
    <w:rsid w:val="003C4FB3"/>
    <w:rsid w:val="003C5041"/>
    <w:rsid w:val="003C53A1"/>
    <w:rsid w:val="003C5894"/>
    <w:rsid w:val="003C5A0E"/>
    <w:rsid w:val="003C5CCA"/>
    <w:rsid w:val="003C60A8"/>
    <w:rsid w:val="003C6147"/>
    <w:rsid w:val="003C65A3"/>
    <w:rsid w:val="003C67E8"/>
    <w:rsid w:val="003C692C"/>
    <w:rsid w:val="003C6E1E"/>
    <w:rsid w:val="003C70F4"/>
    <w:rsid w:val="003C72D1"/>
    <w:rsid w:val="003C7719"/>
    <w:rsid w:val="003C7999"/>
    <w:rsid w:val="003C7AEE"/>
    <w:rsid w:val="003C7B76"/>
    <w:rsid w:val="003C7D56"/>
    <w:rsid w:val="003C7FA5"/>
    <w:rsid w:val="003D0306"/>
    <w:rsid w:val="003D0D89"/>
    <w:rsid w:val="003D10C5"/>
    <w:rsid w:val="003D11C3"/>
    <w:rsid w:val="003D13DC"/>
    <w:rsid w:val="003D18CB"/>
    <w:rsid w:val="003D1F52"/>
    <w:rsid w:val="003D291A"/>
    <w:rsid w:val="003D2BF8"/>
    <w:rsid w:val="003D2CDC"/>
    <w:rsid w:val="003D2D6D"/>
    <w:rsid w:val="003D2F64"/>
    <w:rsid w:val="003D2FE4"/>
    <w:rsid w:val="003D31EA"/>
    <w:rsid w:val="003D3485"/>
    <w:rsid w:val="003D348B"/>
    <w:rsid w:val="003D39F6"/>
    <w:rsid w:val="003D3A31"/>
    <w:rsid w:val="003D3B60"/>
    <w:rsid w:val="003D3D1A"/>
    <w:rsid w:val="003D4292"/>
    <w:rsid w:val="003D4490"/>
    <w:rsid w:val="003D552D"/>
    <w:rsid w:val="003D5796"/>
    <w:rsid w:val="003D5799"/>
    <w:rsid w:val="003D5DC7"/>
    <w:rsid w:val="003D64D4"/>
    <w:rsid w:val="003D6A72"/>
    <w:rsid w:val="003D6AB3"/>
    <w:rsid w:val="003D6E84"/>
    <w:rsid w:val="003D7052"/>
    <w:rsid w:val="003D79FD"/>
    <w:rsid w:val="003D7A09"/>
    <w:rsid w:val="003E0B82"/>
    <w:rsid w:val="003E109B"/>
    <w:rsid w:val="003E157F"/>
    <w:rsid w:val="003E162E"/>
    <w:rsid w:val="003E1D5E"/>
    <w:rsid w:val="003E1FE9"/>
    <w:rsid w:val="003E235A"/>
    <w:rsid w:val="003E24FC"/>
    <w:rsid w:val="003E2542"/>
    <w:rsid w:val="003E29EE"/>
    <w:rsid w:val="003E2CF4"/>
    <w:rsid w:val="003E36A1"/>
    <w:rsid w:val="003E36D0"/>
    <w:rsid w:val="003E3EC5"/>
    <w:rsid w:val="003E3F60"/>
    <w:rsid w:val="003E4FE3"/>
    <w:rsid w:val="003E5BA6"/>
    <w:rsid w:val="003E67A4"/>
    <w:rsid w:val="003E6ADA"/>
    <w:rsid w:val="003E6BAF"/>
    <w:rsid w:val="003E6CC6"/>
    <w:rsid w:val="003E747B"/>
    <w:rsid w:val="003E764A"/>
    <w:rsid w:val="003E774B"/>
    <w:rsid w:val="003E797F"/>
    <w:rsid w:val="003E7E7D"/>
    <w:rsid w:val="003F01F1"/>
    <w:rsid w:val="003F053D"/>
    <w:rsid w:val="003F1982"/>
    <w:rsid w:val="003F1B58"/>
    <w:rsid w:val="003F1D0F"/>
    <w:rsid w:val="003F1F05"/>
    <w:rsid w:val="003F2ACA"/>
    <w:rsid w:val="003F2B8F"/>
    <w:rsid w:val="003F320B"/>
    <w:rsid w:val="003F371C"/>
    <w:rsid w:val="003F3ABC"/>
    <w:rsid w:val="003F3C59"/>
    <w:rsid w:val="003F3F10"/>
    <w:rsid w:val="003F4338"/>
    <w:rsid w:val="003F4401"/>
    <w:rsid w:val="003F4CA3"/>
    <w:rsid w:val="003F546F"/>
    <w:rsid w:val="003F549A"/>
    <w:rsid w:val="003F54DE"/>
    <w:rsid w:val="003F56FC"/>
    <w:rsid w:val="003F5940"/>
    <w:rsid w:val="003F604E"/>
    <w:rsid w:val="003F6B6A"/>
    <w:rsid w:val="003F6DC1"/>
    <w:rsid w:val="003F732A"/>
    <w:rsid w:val="003F7C81"/>
    <w:rsid w:val="003F7FC2"/>
    <w:rsid w:val="00400399"/>
    <w:rsid w:val="00400635"/>
    <w:rsid w:val="00400A99"/>
    <w:rsid w:val="00400DD1"/>
    <w:rsid w:val="00400EBB"/>
    <w:rsid w:val="00400ED4"/>
    <w:rsid w:val="00401D93"/>
    <w:rsid w:val="00402501"/>
    <w:rsid w:val="00402D95"/>
    <w:rsid w:val="00402E33"/>
    <w:rsid w:val="00403238"/>
    <w:rsid w:val="00403330"/>
    <w:rsid w:val="004034E3"/>
    <w:rsid w:val="00403CF2"/>
    <w:rsid w:val="00403F43"/>
    <w:rsid w:val="0040402F"/>
    <w:rsid w:val="00404863"/>
    <w:rsid w:val="00404BE9"/>
    <w:rsid w:val="00404C3E"/>
    <w:rsid w:val="00404CA0"/>
    <w:rsid w:val="004051F1"/>
    <w:rsid w:val="0040533D"/>
    <w:rsid w:val="00405978"/>
    <w:rsid w:val="00405AEC"/>
    <w:rsid w:val="00405D61"/>
    <w:rsid w:val="004060F1"/>
    <w:rsid w:val="0040661B"/>
    <w:rsid w:val="0040701E"/>
    <w:rsid w:val="004070E0"/>
    <w:rsid w:val="004072DE"/>
    <w:rsid w:val="00407886"/>
    <w:rsid w:val="0040796C"/>
    <w:rsid w:val="00407BA5"/>
    <w:rsid w:val="00407CE4"/>
    <w:rsid w:val="00407D3E"/>
    <w:rsid w:val="00407F40"/>
    <w:rsid w:val="00407FFE"/>
    <w:rsid w:val="00410077"/>
    <w:rsid w:val="00410591"/>
    <w:rsid w:val="00410D4B"/>
    <w:rsid w:val="00410F5B"/>
    <w:rsid w:val="00411617"/>
    <w:rsid w:val="00411776"/>
    <w:rsid w:val="00411AA4"/>
    <w:rsid w:val="00411BCB"/>
    <w:rsid w:val="00411BF1"/>
    <w:rsid w:val="0041242F"/>
    <w:rsid w:val="0041282D"/>
    <w:rsid w:val="004128ED"/>
    <w:rsid w:val="004129D0"/>
    <w:rsid w:val="00412A93"/>
    <w:rsid w:val="00413335"/>
    <w:rsid w:val="004136DC"/>
    <w:rsid w:val="004136F2"/>
    <w:rsid w:val="004137F9"/>
    <w:rsid w:val="004139FC"/>
    <w:rsid w:val="00413C7E"/>
    <w:rsid w:val="004141B8"/>
    <w:rsid w:val="004145BF"/>
    <w:rsid w:val="00414746"/>
    <w:rsid w:val="0041483C"/>
    <w:rsid w:val="004156CB"/>
    <w:rsid w:val="00415DC8"/>
    <w:rsid w:val="00416234"/>
    <w:rsid w:val="00416358"/>
    <w:rsid w:val="00416A79"/>
    <w:rsid w:val="00416B0E"/>
    <w:rsid w:val="00417912"/>
    <w:rsid w:val="00417A68"/>
    <w:rsid w:val="00417CDB"/>
    <w:rsid w:val="00417FDE"/>
    <w:rsid w:val="0042003C"/>
    <w:rsid w:val="00420138"/>
    <w:rsid w:val="00420A95"/>
    <w:rsid w:val="00421638"/>
    <w:rsid w:val="00421B46"/>
    <w:rsid w:val="00421E3F"/>
    <w:rsid w:val="0042248E"/>
    <w:rsid w:val="00422E7B"/>
    <w:rsid w:val="004232F1"/>
    <w:rsid w:val="004238FA"/>
    <w:rsid w:val="0042391E"/>
    <w:rsid w:val="00423F55"/>
    <w:rsid w:val="004243B7"/>
    <w:rsid w:val="0042455E"/>
    <w:rsid w:val="00424F5F"/>
    <w:rsid w:val="00425451"/>
    <w:rsid w:val="00425BA0"/>
    <w:rsid w:val="00426140"/>
    <w:rsid w:val="00426701"/>
    <w:rsid w:val="0042675B"/>
    <w:rsid w:val="0042761A"/>
    <w:rsid w:val="0042774B"/>
    <w:rsid w:val="00427A96"/>
    <w:rsid w:val="00430C38"/>
    <w:rsid w:val="0043100B"/>
    <w:rsid w:val="004312F7"/>
    <w:rsid w:val="0043163E"/>
    <w:rsid w:val="00432119"/>
    <w:rsid w:val="0043224F"/>
    <w:rsid w:val="00432358"/>
    <w:rsid w:val="00432672"/>
    <w:rsid w:val="00432C93"/>
    <w:rsid w:val="00432F37"/>
    <w:rsid w:val="004335A0"/>
    <w:rsid w:val="0043394C"/>
    <w:rsid w:val="00433C33"/>
    <w:rsid w:val="00434211"/>
    <w:rsid w:val="00434307"/>
    <w:rsid w:val="004343CD"/>
    <w:rsid w:val="00434919"/>
    <w:rsid w:val="00434B61"/>
    <w:rsid w:val="00434C16"/>
    <w:rsid w:val="00434C45"/>
    <w:rsid w:val="00434FBB"/>
    <w:rsid w:val="00435022"/>
    <w:rsid w:val="00435097"/>
    <w:rsid w:val="00435324"/>
    <w:rsid w:val="00435618"/>
    <w:rsid w:val="00435AA4"/>
    <w:rsid w:val="0043612F"/>
    <w:rsid w:val="00436A18"/>
    <w:rsid w:val="00436E2C"/>
    <w:rsid w:val="00437291"/>
    <w:rsid w:val="00437E13"/>
    <w:rsid w:val="00437E84"/>
    <w:rsid w:val="00437F86"/>
    <w:rsid w:val="004400C7"/>
    <w:rsid w:val="004402CC"/>
    <w:rsid w:val="00440566"/>
    <w:rsid w:val="00440572"/>
    <w:rsid w:val="00440731"/>
    <w:rsid w:val="0044189C"/>
    <w:rsid w:val="00441962"/>
    <w:rsid w:val="00441E1E"/>
    <w:rsid w:val="00441FC8"/>
    <w:rsid w:val="00441FDC"/>
    <w:rsid w:val="00442625"/>
    <w:rsid w:val="004428E2"/>
    <w:rsid w:val="00443141"/>
    <w:rsid w:val="00443547"/>
    <w:rsid w:val="004435A4"/>
    <w:rsid w:val="0044393A"/>
    <w:rsid w:val="00443A3B"/>
    <w:rsid w:val="00443AFC"/>
    <w:rsid w:val="00443F2F"/>
    <w:rsid w:val="004447F2"/>
    <w:rsid w:val="004449B0"/>
    <w:rsid w:val="00444A1D"/>
    <w:rsid w:val="00444BF6"/>
    <w:rsid w:val="00444FF7"/>
    <w:rsid w:val="00445943"/>
    <w:rsid w:val="00445B76"/>
    <w:rsid w:val="00445BED"/>
    <w:rsid w:val="00445CB6"/>
    <w:rsid w:val="00445E51"/>
    <w:rsid w:val="00445FA0"/>
    <w:rsid w:val="0044650E"/>
    <w:rsid w:val="004465B0"/>
    <w:rsid w:val="00446682"/>
    <w:rsid w:val="004466F6"/>
    <w:rsid w:val="004469AF"/>
    <w:rsid w:val="00446A37"/>
    <w:rsid w:val="00447161"/>
    <w:rsid w:val="00447D05"/>
    <w:rsid w:val="004502CA"/>
    <w:rsid w:val="004508EE"/>
    <w:rsid w:val="004509E3"/>
    <w:rsid w:val="00450CFF"/>
    <w:rsid w:val="00450D2E"/>
    <w:rsid w:val="0045132E"/>
    <w:rsid w:val="00451575"/>
    <w:rsid w:val="00451762"/>
    <w:rsid w:val="00451A57"/>
    <w:rsid w:val="00452394"/>
    <w:rsid w:val="004527BB"/>
    <w:rsid w:val="0045326A"/>
    <w:rsid w:val="0045329C"/>
    <w:rsid w:val="004533B9"/>
    <w:rsid w:val="00453B39"/>
    <w:rsid w:val="00453DF8"/>
    <w:rsid w:val="00453E4A"/>
    <w:rsid w:val="00453EB6"/>
    <w:rsid w:val="00454137"/>
    <w:rsid w:val="00454201"/>
    <w:rsid w:val="0045490D"/>
    <w:rsid w:val="00454AB1"/>
    <w:rsid w:val="00454BB7"/>
    <w:rsid w:val="004553E2"/>
    <w:rsid w:val="00455548"/>
    <w:rsid w:val="00455593"/>
    <w:rsid w:val="00455822"/>
    <w:rsid w:val="00455A5D"/>
    <w:rsid w:val="00456008"/>
    <w:rsid w:val="00456231"/>
    <w:rsid w:val="004564C2"/>
    <w:rsid w:val="004568AE"/>
    <w:rsid w:val="00456EE6"/>
    <w:rsid w:val="00456F77"/>
    <w:rsid w:val="00457357"/>
    <w:rsid w:val="00457562"/>
    <w:rsid w:val="00457700"/>
    <w:rsid w:val="00457BB1"/>
    <w:rsid w:val="00457BDA"/>
    <w:rsid w:val="004601B9"/>
    <w:rsid w:val="00460271"/>
    <w:rsid w:val="004613AE"/>
    <w:rsid w:val="0046145C"/>
    <w:rsid w:val="00461771"/>
    <w:rsid w:val="00461A6F"/>
    <w:rsid w:val="00461C0C"/>
    <w:rsid w:val="0046216E"/>
    <w:rsid w:val="00462BC2"/>
    <w:rsid w:val="00462DC1"/>
    <w:rsid w:val="004630A0"/>
    <w:rsid w:val="0046384E"/>
    <w:rsid w:val="004642D7"/>
    <w:rsid w:val="00464C70"/>
    <w:rsid w:val="00466236"/>
    <w:rsid w:val="00466363"/>
    <w:rsid w:val="004664B4"/>
    <w:rsid w:val="00466555"/>
    <w:rsid w:val="004669A9"/>
    <w:rsid w:val="00466E69"/>
    <w:rsid w:val="00467035"/>
    <w:rsid w:val="004671BB"/>
    <w:rsid w:val="0046725A"/>
    <w:rsid w:val="004700A6"/>
    <w:rsid w:val="004700B8"/>
    <w:rsid w:val="00470112"/>
    <w:rsid w:val="00470FAC"/>
    <w:rsid w:val="004710FA"/>
    <w:rsid w:val="0047149D"/>
    <w:rsid w:val="00471562"/>
    <w:rsid w:val="004727A4"/>
    <w:rsid w:val="00472D61"/>
    <w:rsid w:val="00473662"/>
    <w:rsid w:val="00473A2E"/>
    <w:rsid w:val="00473BFD"/>
    <w:rsid w:val="00474375"/>
    <w:rsid w:val="00474693"/>
    <w:rsid w:val="004746E3"/>
    <w:rsid w:val="00474910"/>
    <w:rsid w:val="00474E70"/>
    <w:rsid w:val="00475224"/>
    <w:rsid w:val="004759C0"/>
    <w:rsid w:val="00475BA7"/>
    <w:rsid w:val="00475FA4"/>
    <w:rsid w:val="00476ADA"/>
    <w:rsid w:val="00476B0C"/>
    <w:rsid w:val="00476BE8"/>
    <w:rsid w:val="00477633"/>
    <w:rsid w:val="00477645"/>
    <w:rsid w:val="00477A14"/>
    <w:rsid w:val="00477B75"/>
    <w:rsid w:val="004800E2"/>
    <w:rsid w:val="00480A01"/>
    <w:rsid w:val="00480CAB"/>
    <w:rsid w:val="004813B0"/>
    <w:rsid w:val="004819F1"/>
    <w:rsid w:val="004819F8"/>
    <w:rsid w:val="004820F3"/>
    <w:rsid w:val="004828B0"/>
    <w:rsid w:val="004833F3"/>
    <w:rsid w:val="00483702"/>
    <w:rsid w:val="00483C3D"/>
    <w:rsid w:val="00484130"/>
    <w:rsid w:val="00484B97"/>
    <w:rsid w:val="00484BAD"/>
    <w:rsid w:val="00484BC8"/>
    <w:rsid w:val="00484F25"/>
    <w:rsid w:val="004865E1"/>
    <w:rsid w:val="00487410"/>
    <w:rsid w:val="00487508"/>
    <w:rsid w:val="0048763F"/>
    <w:rsid w:val="00487B02"/>
    <w:rsid w:val="00490249"/>
    <w:rsid w:val="004902DA"/>
    <w:rsid w:val="00490387"/>
    <w:rsid w:val="0049043A"/>
    <w:rsid w:val="004906FA"/>
    <w:rsid w:val="00490C77"/>
    <w:rsid w:val="00491088"/>
    <w:rsid w:val="00491460"/>
    <w:rsid w:val="004915BD"/>
    <w:rsid w:val="004919AE"/>
    <w:rsid w:val="00491C1C"/>
    <w:rsid w:val="00491F58"/>
    <w:rsid w:val="00492873"/>
    <w:rsid w:val="00492B43"/>
    <w:rsid w:val="00492F20"/>
    <w:rsid w:val="00493148"/>
    <w:rsid w:val="0049322B"/>
    <w:rsid w:val="0049374A"/>
    <w:rsid w:val="00493CC5"/>
    <w:rsid w:val="00494C4E"/>
    <w:rsid w:val="00494DC2"/>
    <w:rsid w:val="00494ED6"/>
    <w:rsid w:val="00494F74"/>
    <w:rsid w:val="00494FC4"/>
    <w:rsid w:val="004953CA"/>
    <w:rsid w:val="00495419"/>
    <w:rsid w:val="00495626"/>
    <w:rsid w:val="004959C9"/>
    <w:rsid w:val="00495B2B"/>
    <w:rsid w:val="00495BD7"/>
    <w:rsid w:val="00495CBC"/>
    <w:rsid w:val="0049610E"/>
    <w:rsid w:val="004966F1"/>
    <w:rsid w:val="00496898"/>
    <w:rsid w:val="004974BF"/>
    <w:rsid w:val="00497930"/>
    <w:rsid w:val="0049798C"/>
    <w:rsid w:val="00497B04"/>
    <w:rsid w:val="004A0015"/>
    <w:rsid w:val="004A009E"/>
    <w:rsid w:val="004A0422"/>
    <w:rsid w:val="004A054A"/>
    <w:rsid w:val="004A0681"/>
    <w:rsid w:val="004A0A77"/>
    <w:rsid w:val="004A0EAA"/>
    <w:rsid w:val="004A180D"/>
    <w:rsid w:val="004A1ECD"/>
    <w:rsid w:val="004A2172"/>
    <w:rsid w:val="004A2BDC"/>
    <w:rsid w:val="004A327C"/>
    <w:rsid w:val="004A3292"/>
    <w:rsid w:val="004A3576"/>
    <w:rsid w:val="004A35A9"/>
    <w:rsid w:val="004A3665"/>
    <w:rsid w:val="004A473A"/>
    <w:rsid w:val="004A53A2"/>
    <w:rsid w:val="004A5686"/>
    <w:rsid w:val="004A592A"/>
    <w:rsid w:val="004A5CBA"/>
    <w:rsid w:val="004A5F09"/>
    <w:rsid w:val="004A600C"/>
    <w:rsid w:val="004A612A"/>
    <w:rsid w:val="004A6882"/>
    <w:rsid w:val="004A74D5"/>
    <w:rsid w:val="004A7973"/>
    <w:rsid w:val="004A7EDE"/>
    <w:rsid w:val="004A7F97"/>
    <w:rsid w:val="004B05E6"/>
    <w:rsid w:val="004B0B2C"/>
    <w:rsid w:val="004B0B96"/>
    <w:rsid w:val="004B0BF2"/>
    <w:rsid w:val="004B0C28"/>
    <w:rsid w:val="004B1309"/>
    <w:rsid w:val="004B153D"/>
    <w:rsid w:val="004B18C5"/>
    <w:rsid w:val="004B2779"/>
    <w:rsid w:val="004B27D2"/>
    <w:rsid w:val="004B3BEE"/>
    <w:rsid w:val="004B48E2"/>
    <w:rsid w:val="004B4A72"/>
    <w:rsid w:val="004B4C57"/>
    <w:rsid w:val="004B51D7"/>
    <w:rsid w:val="004B53B0"/>
    <w:rsid w:val="004B6C3F"/>
    <w:rsid w:val="004B6CAD"/>
    <w:rsid w:val="004B70B6"/>
    <w:rsid w:val="004B743B"/>
    <w:rsid w:val="004B76CC"/>
    <w:rsid w:val="004B7F1D"/>
    <w:rsid w:val="004C0568"/>
    <w:rsid w:val="004C05A8"/>
    <w:rsid w:val="004C0AEB"/>
    <w:rsid w:val="004C0E53"/>
    <w:rsid w:val="004C1039"/>
    <w:rsid w:val="004C1223"/>
    <w:rsid w:val="004C24DD"/>
    <w:rsid w:val="004C2A69"/>
    <w:rsid w:val="004C34B4"/>
    <w:rsid w:val="004C3F0E"/>
    <w:rsid w:val="004C45DE"/>
    <w:rsid w:val="004C4856"/>
    <w:rsid w:val="004C4FD8"/>
    <w:rsid w:val="004C5524"/>
    <w:rsid w:val="004C5E75"/>
    <w:rsid w:val="004C5F4F"/>
    <w:rsid w:val="004C61B7"/>
    <w:rsid w:val="004C6443"/>
    <w:rsid w:val="004C70BC"/>
    <w:rsid w:val="004C7332"/>
    <w:rsid w:val="004C7B64"/>
    <w:rsid w:val="004C7CEA"/>
    <w:rsid w:val="004D04CF"/>
    <w:rsid w:val="004D04EC"/>
    <w:rsid w:val="004D05CA"/>
    <w:rsid w:val="004D089A"/>
    <w:rsid w:val="004D104A"/>
    <w:rsid w:val="004D1767"/>
    <w:rsid w:val="004D1A89"/>
    <w:rsid w:val="004D1AA0"/>
    <w:rsid w:val="004D1AB4"/>
    <w:rsid w:val="004D1B11"/>
    <w:rsid w:val="004D1DCE"/>
    <w:rsid w:val="004D20A8"/>
    <w:rsid w:val="004D2587"/>
    <w:rsid w:val="004D2A6C"/>
    <w:rsid w:val="004D2ACF"/>
    <w:rsid w:val="004D2CD8"/>
    <w:rsid w:val="004D3815"/>
    <w:rsid w:val="004D3D15"/>
    <w:rsid w:val="004D4140"/>
    <w:rsid w:val="004D4202"/>
    <w:rsid w:val="004D4243"/>
    <w:rsid w:val="004D4B59"/>
    <w:rsid w:val="004D4C84"/>
    <w:rsid w:val="004D4CF5"/>
    <w:rsid w:val="004D4F46"/>
    <w:rsid w:val="004D54CA"/>
    <w:rsid w:val="004D5595"/>
    <w:rsid w:val="004D594B"/>
    <w:rsid w:val="004D5B55"/>
    <w:rsid w:val="004D5F11"/>
    <w:rsid w:val="004D62F7"/>
    <w:rsid w:val="004D7208"/>
    <w:rsid w:val="004D748D"/>
    <w:rsid w:val="004D79C6"/>
    <w:rsid w:val="004D7ACC"/>
    <w:rsid w:val="004D7D64"/>
    <w:rsid w:val="004D7E58"/>
    <w:rsid w:val="004E01D8"/>
    <w:rsid w:val="004E0A1B"/>
    <w:rsid w:val="004E0A63"/>
    <w:rsid w:val="004E0E4F"/>
    <w:rsid w:val="004E0E6C"/>
    <w:rsid w:val="004E1204"/>
    <w:rsid w:val="004E1AAC"/>
    <w:rsid w:val="004E1BCD"/>
    <w:rsid w:val="004E1F41"/>
    <w:rsid w:val="004E244D"/>
    <w:rsid w:val="004E28B7"/>
    <w:rsid w:val="004E2D03"/>
    <w:rsid w:val="004E2FEA"/>
    <w:rsid w:val="004E3056"/>
    <w:rsid w:val="004E3558"/>
    <w:rsid w:val="004E3DBA"/>
    <w:rsid w:val="004E42E5"/>
    <w:rsid w:val="004E4548"/>
    <w:rsid w:val="004E463D"/>
    <w:rsid w:val="004E4902"/>
    <w:rsid w:val="004E4B75"/>
    <w:rsid w:val="004E4FC6"/>
    <w:rsid w:val="004E6252"/>
    <w:rsid w:val="004E6710"/>
    <w:rsid w:val="004E6CC7"/>
    <w:rsid w:val="004E73AA"/>
    <w:rsid w:val="004E7478"/>
    <w:rsid w:val="004E7642"/>
    <w:rsid w:val="004F0064"/>
    <w:rsid w:val="004F02D5"/>
    <w:rsid w:val="004F04FE"/>
    <w:rsid w:val="004F0846"/>
    <w:rsid w:val="004F0986"/>
    <w:rsid w:val="004F0BA4"/>
    <w:rsid w:val="004F1003"/>
    <w:rsid w:val="004F106A"/>
    <w:rsid w:val="004F12B7"/>
    <w:rsid w:val="004F24CB"/>
    <w:rsid w:val="004F2D23"/>
    <w:rsid w:val="004F3069"/>
    <w:rsid w:val="004F36FC"/>
    <w:rsid w:val="004F3B43"/>
    <w:rsid w:val="004F3FFB"/>
    <w:rsid w:val="004F406B"/>
    <w:rsid w:val="004F44C9"/>
    <w:rsid w:val="004F4588"/>
    <w:rsid w:val="004F4921"/>
    <w:rsid w:val="004F4BFA"/>
    <w:rsid w:val="004F4E6A"/>
    <w:rsid w:val="004F50F4"/>
    <w:rsid w:val="004F51B9"/>
    <w:rsid w:val="004F51F2"/>
    <w:rsid w:val="004F53D8"/>
    <w:rsid w:val="004F59D2"/>
    <w:rsid w:val="004F5F35"/>
    <w:rsid w:val="004F6492"/>
    <w:rsid w:val="004F6890"/>
    <w:rsid w:val="004F6B6B"/>
    <w:rsid w:val="004F6DF8"/>
    <w:rsid w:val="004F712E"/>
    <w:rsid w:val="004F75E1"/>
    <w:rsid w:val="004F78C1"/>
    <w:rsid w:val="004F7EF4"/>
    <w:rsid w:val="005004B0"/>
    <w:rsid w:val="00501198"/>
    <w:rsid w:val="005012B4"/>
    <w:rsid w:val="005012F9"/>
    <w:rsid w:val="00501B55"/>
    <w:rsid w:val="00501B97"/>
    <w:rsid w:val="00501D97"/>
    <w:rsid w:val="00502A7D"/>
    <w:rsid w:val="00502F0E"/>
    <w:rsid w:val="0050323B"/>
    <w:rsid w:val="00503798"/>
    <w:rsid w:val="005038C9"/>
    <w:rsid w:val="005045F3"/>
    <w:rsid w:val="005049C6"/>
    <w:rsid w:val="00504D10"/>
    <w:rsid w:val="00506C54"/>
    <w:rsid w:val="00506F2E"/>
    <w:rsid w:val="00507118"/>
    <w:rsid w:val="00507662"/>
    <w:rsid w:val="00507C82"/>
    <w:rsid w:val="00510BB0"/>
    <w:rsid w:val="00510F05"/>
    <w:rsid w:val="00511022"/>
    <w:rsid w:val="00511D04"/>
    <w:rsid w:val="00511D0E"/>
    <w:rsid w:val="00512317"/>
    <w:rsid w:val="0051260B"/>
    <w:rsid w:val="00512731"/>
    <w:rsid w:val="00512BE3"/>
    <w:rsid w:val="00512C52"/>
    <w:rsid w:val="005130EA"/>
    <w:rsid w:val="005138B5"/>
    <w:rsid w:val="00513FA2"/>
    <w:rsid w:val="00513FF8"/>
    <w:rsid w:val="00515006"/>
    <w:rsid w:val="0051503C"/>
    <w:rsid w:val="005156A6"/>
    <w:rsid w:val="005159EA"/>
    <w:rsid w:val="00515E8E"/>
    <w:rsid w:val="00515EB8"/>
    <w:rsid w:val="00516324"/>
    <w:rsid w:val="005168D1"/>
    <w:rsid w:val="005168E1"/>
    <w:rsid w:val="00516B96"/>
    <w:rsid w:val="00516F7F"/>
    <w:rsid w:val="0051702B"/>
    <w:rsid w:val="00517806"/>
    <w:rsid w:val="00517F0D"/>
    <w:rsid w:val="00520052"/>
    <w:rsid w:val="00520EA7"/>
    <w:rsid w:val="00520EE4"/>
    <w:rsid w:val="00520F25"/>
    <w:rsid w:val="005210DD"/>
    <w:rsid w:val="005211B0"/>
    <w:rsid w:val="00521469"/>
    <w:rsid w:val="0052159E"/>
    <w:rsid w:val="0052178F"/>
    <w:rsid w:val="0052197A"/>
    <w:rsid w:val="00521ED7"/>
    <w:rsid w:val="00522029"/>
    <w:rsid w:val="005220CD"/>
    <w:rsid w:val="0052250A"/>
    <w:rsid w:val="005228B9"/>
    <w:rsid w:val="005229BC"/>
    <w:rsid w:val="00522DB6"/>
    <w:rsid w:val="00523111"/>
    <w:rsid w:val="00523145"/>
    <w:rsid w:val="00523225"/>
    <w:rsid w:val="0052359A"/>
    <w:rsid w:val="005237ED"/>
    <w:rsid w:val="0052434B"/>
    <w:rsid w:val="005248F1"/>
    <w:rsid w:val="00524BF4"/>
    <w:rsid w:val="00526079"/>
    <w:rsid w:val="005264A7"/>
    <w:rsid w:val="00526A87"/>
    <w:rsid w:val="00526AC5"/>
    <w:rsid w:val="00526E0E"/>
    <w:rsid w:val="005271C5"/>
    <w:rsid w:val="00527A60"/>
    <w:rsid w:val="00530662"/>
    <w:rsid w:val="00531094"/>
    <w:rsid w:val="00531115"/>
    <w:rsid w:val="00531779"/>
    <w:rsid w:val="00531D41"/>
    <w:rsid w:val="00532258"/>
    <w:rsid w:val="00532729"/>
    <w:rsid w:val="005329CA"/>
    <w:rsid w:val="00532A27"/>
    <w:rsid w:val="00532C4F"/>
    <w:rsid w:val="005334D9"/>
    <w:rsid w:val="00533FB8"/>
    <w:rsid w:val="00534A17"/>
    <w:rsid w:val="00534BE0"/>
    <w:rsid w:val="00535298"/>
    <w:rsid w:val="0053569B"/>
    <w:rsid w:val="005359E7"/>
    <w:rsid w:val="00535D2B"/>
    <w:rsid w:val="005362A9"/>
    <w:rsid w:val="005362FD"/>
    <w:rsid w:val="005366BE"/>
    <w:rsid w:val="00536A59"/>
    <w:rsid w:val="00537393"/>
    <w:rsid w:val="005375D1"/>
    <w:rsid w:val="0053798F"/>
    <w:rsid w:val="00537D79"/>
    <w:rsid w:val="005404D5"/>
    <w:rsid w:val="005406CA"/>
    <w:rsid w:val="005406FD"/>
    <w:rsid w:val="00540836"/>
    <w:rsid w:val="00540C09"/>
    <w:rsid w:val="00540E8B"/>
    <w:rsid w:val="00540F75"/>
    <w:rsid w:val="00541434"/>
    <w:rsid w:val="0054207B"/>
    <w:rsid w:val="005422A1"/>
    <w:rsid w:val="00542320"/>
    <w:rsid w:val="0054291C"/>
    <w:rsid w:val="00542BDB"/>
    <w:rsid w:val="00543251"/>
    <w:rsid w:val="0054344B"/>
    <w:rsid w:val="005434DA"/>
    <w:rsid w:val="00543774"/>
    <w:rsid w:val="005439C2"/>
    <w:rsid w:val="00543A75"/>
    <w:rsid w:val="00543BB9"/>
    <w:rsid w:val="00543D43"/>
    <w:rsid w:val="005443DA"/>
    <w:rsid w:val="005446BE"/>
    <w:rsid w:val="00544868"/>
    <w:rsid w:val="00544D92"/>
    <w:rsid w:val="00544F33"/>
    <w:rsid w:val="00545317"/>
    <w:rsid w:val="00545751"/>
    <w:rsid w:val="00545B7C"/>
    <w:rsid w:val="00545ED1"/>
    <w:rsid w:val="00545F4B"/>
    <w:rsid w:val="00546174"/>
    <w:rsid w:val="005465D5"/>
    <w:rsid w:val="0054720A"/>
    <w:rsid w:val="005475AB"/>
    <w:rsid w:val="00547DAE"/>
    <w:rsid w:val="005509DB"/>
    <w:rsid w:val="005510DC"/>
    <w:rsid w:val="005512E0"/>
    <w:rsid w:val="005516BA"/>
    <w:rsid w:val="005521A1"/>
    <w:rsid w:val="0055246A"/>
    <w:rsid w:val="00552DCE"/>
    <w:rsid w:val="00553317"/>
    <w:rsid w:val="00553595"/>
    <w:rsid w:val="00553995"/>
    <w:rsid w:val="0055414C"/>
    <w:rsid w:val="00555291"/>
    <w:rsid w:val="005552CD"/>
    <w:rsid w:val="00555A24"/>
    <w:rsid w:val="00555A9F"/>
    <w:rsid w:val="00556680"/>
    <w:rsid w:val="005566B6"/>
    <w:rsid w:val="00556866"/>
    <w:rsid w:val="00556DFC"/>
    <w:rsid w:val="00556F03"/>
    <w:rsid w:val="00557438"/>
    <w:rsid w:val="00557641"/>
    <w:rsid w:val="005576E0"/>
    <w:rsid w:val="00557784"/>
    <w:rsid w:val="00557AE9"/>
    <w:rsid w:val="00557E45"/>
    <w:rsid w:val="005601F3"/>
    <w:rsid w:val="0056041C"/>
    <w:rsid w:val="00560643"/>
    <w:rsid w:val="00560805"/>
    <w:rsid w:val="005608B7"/>
    <w:rsid w:val="00560A82"/>
    <w:rsid w:val="0056104E"/>
    <w:rsid w:val="00561734"/>
    <w:rsid w:val="00562050"/>
    <w:rsid w:val="005623A5"/>
    <w:rsid w:val="005625A1"/>
    <w:rsid w:val="005630BF"/>
    <w:rsid w:val="00563177"/>
    <w:rsid w:val="00563CAC"/>
    <w:rsid w:val="00564137"/>
    <w:rsid w:val="005648AC"/>
    <w:rsid w:val="00564C34"/>
    <w:rsid w:val="00564CB4"/>
    <w:rsid w:val="00565721"/>
    <w:rsid w:val="00565ADB"/>
    <w:rsid w:val="00565C5B"/>
    <w:rsid w:val="0056614F"/>
    <w:rsid w:val="00566255"/>
    <w:rsid w:val="00566500"/>
    <w:rsid w:val="00566C19"/>
    <w:rsid w:val="00567F3B"/>
    <w:rsid w:val="005702DB"/>
    <w:rsid w:val="00570A17"/>
    <w:rsid w:val="005716B3"/>
    <w:rsid w:val="005717CA"/>
    <w:rsid w:val="005719B2"/>
    <w:rsid w:val="00571C9D"/>
    <w:rsid w:val="00571FBC"/>
    <w:rsid w:val="005726D5"/>
    <w:rsid w:val="00572974"/>
    <w:rsid w:val="005730FF"/>
    <w:rsid w:val="00573214"/>
    <w:rsid w:val="00573222"/>
    <w:rsid w:val="00573943"/>
    <w:rsid w:val="00573E3C"/>
    <w:rsid w:val="0057434E"/>
    <w:rsid w:val="00574839"/>
    <w:rsid w:val="00574D39"/>
    <w:rsid w:val="00575287"/>
    <w:rsid w:val="0057570C"/>
    <w:rsid w:val="005759A4"/>
    <w:rsid w:val="005759FB"/>
    <w:rsid w:val="00576DA9"/>
    <w:rsid w:val="005804E2"/>
    <w:rsid w:val="00580633"/>
    <w:rsid w:val="005806F2"/>
    <w:rsid w:val="00580900"/>
    <w:rsid w:val="00580C14"/>
    <w:rsid w:val="005810AD"/>
    <w:rsid w:val="00581A51"/>
    <w:rsid w:val="00581D0B"/>
    <w:rsid w:val="00581E05"/>
    <w:rsid w:val="005820B7"/>
    <w:rsid w:val="00582A55"/>
    <w:rsid w:val="00582FF6"/>
    <w:rsid w:val="00583193"/>
    <w:rsid w:val="00583620"/>
    <w:rsid w:val="00583E8E"/>
    <w:rsid w:val="00584995"/>
    <w:rsid w:val="00584BFC"/>
    <w:rsid w:val="00584CE9"/>
    <w:rsid w:val="005857D4"/>
    <w:rsid w:val="00585CA4"/>
    <w:rsid w:val="00586E68"/>
    <w:rsid w:val="005870EA"/>
    <w:rsid w:val="00587112"/>
    <w:rsid w:val="00587437"/>
    <w:rsid w:val="005900F4"/>
    <w:rsid w:val="005907A5"/>
    <w:rsid w:val="00590C14"/>
    <w:rsid w:val="00590E9E"/>
    <w:rsid w:val="00590F2E"/>
    <w:rsid w:val="00591108"/>
    <w:rsid w:val="0059123E"/>
    <w:rsid w:val="005914DC"/>
    <w:rsid w:val="00591C9A"/>
    <w:rsid w:val="00591D39"/>
    <w:rsid w:val="00591EA5"/>
    <w:rsid w:val="005925B1"/>
    <w:rsid w:val="00592B4C"/>
    <w:rsid w:val="0059337E"/>
    <w:rsid w:val="00593717"/>
    <w:rsid w:val="00593758"/>
    <w:rsid w:val="005939A7"/>
    <w:rsid w:val="00593EE5"/>
    <w:rsid w:val="00594003"/>
    <w:rsid w:val="00594074"/>
    <w:rsid w:val="00594123"/>
    <w:rsid w:val="005947E8"/>
    <w:rsid w:val="00594969"/>
    <w:rsid w:val="00594A95"/>
    <w:rsid w:val="00594D94"/>
    <w:rsid w:val="00594DF4"/>
    <w:rsid w:val="00594F1A"/>
    <w:rsid w:val="00595648"/>
    <w:rsid w:val="0059572A"/>
    <w:rsid w:val="0059574F"/>
    <w:rsid w:val="005963A0"/>
    <w:rsid w:val="00596DDF"/>
    <w:rsid w:val="005976B8"/>
    <w:rsid w:val="00597713"/>
    <w:rsid w:val="005A0AC3"/>
    <w:rsid w:val="005A10A1"/>
    <w:rsid w:val="005A1A57"/>
    <w:rsid w:val="005A1EB7"/>
    <w:rsid w:val="005A2A0F"/>
    <w:rsid w:val="005A34BE"/>
    <w:rsid w:val="005A3734"/>
    <w:rsid w:val="005A3A47"/>
    <w:rsid w:val="005A4426"/>
    <w:rsid w:val="005A446C"/>
    <w:rsid w:val="005A4FF3"/>
    <w:rsid w:val="005A553E"/>
    <w:rsid w:val="005A5578"/>
    <w:rsid w:val="005A62F3"/>
    <w:rsid w:val="005A66E6"/>
    <w:rsid w:val="005A6BB2"/>
    <w:rsid w:val="005A6DF5"/>
    <w:rsid w:val="005A6FA6"/>
    <w:rsid w:val="005A7383"/>
    <w:rsid w:val="005A7819"/>
    <w:rsid w:val="005B0049"/>
    <w:rsid w:val="005B0144"/>
    <w:rsid w:val="005B130E"/>
    <w:rsid w:val="005B1455"/>
    <w:rsid w:val="005B1C91"/>
    <w:rsid w:val="005B1F13"/>
    <w:rsid w:val="005B2044"/>
    <w:rsid w:val="005B2249"/>
    <w:rsid w:val="005B27DE"/>
    <w:rsid w:val="005B29FC"/>
    <w:rsid w:val="005B31EF"/>
    <w:rsid w:val="005B3215"/>
    <w:rsid w:val="005B3402"/>
    <w:rsid w:val="005B342A"/>
    <w:rsid w:val="005B3674"/>
    <w:rsid w:val="005B4010"/>
    <w:rsid w:val="005B456D"/>
    <w:rsid w:val="005B48BA"/>
    <w:rsid w:val="005B4E17"/>
    <w:rsid w:val="005B51BD"/>
    <w:rsid w:val="005B529D"/>
    <w:rsid w:val="005B59D0"/>
    <w:rsid w:val="005B6326"/>
    <w:rsid w:val="005B66B5"/>
    <w:rsid w:val="005B6B79"/>
    <w:rsid w:val="005B6D40"/>
    <w:rsid w:val="005B6FAC"/>
    <w:rsid w:val="005B7407"/>
    <w:rsid w:val="005B7BDC"/>
    <w:rsid w:val="005B7FB3"/>
    <w:rsid w:val="005C016F"/>
    <w:rsid w:val="005C07ED"/>
    <w:rsid w:val="005C1636"/>
    <w:rsid w:val="005C243D"/>
    <w:rsid w:val="005C26AC"/>
    <w:rsid w:val="005C2B27"/>
    <w:rsid w:val="005C2C04"/>
    <w:rsid w:val="005C2D66"/>
    <w:rsid w:val="005C3408"/>
    <w:rsid w:val="005C3DF3"/>
    <w:rsid w:val="005C43EC"/>
    <w:rsid w:val="005C4959"/>
    <w:rsid w:val="005C5B53"/>
    <w:rsid w:val="005C6120"/>
    <w:rsid w:val="005C671B"/>
    <w:rsid w:val="005C686D"/>
    <w:rsid w:val="005C6985"/>
    <w:rsid w:val="005C6C1E"/>
    <w:rsid w:val="005C6CD6"/>
    <w:rsid w:val="005C6FC1"/>
    <w:rsid w:val="005C7E32"/>
    <w:rsid w:val="005C7ED3"/>
    <w:rsid w:val="005D07BC"/>
    <w:rsid w:val="005D0EB4"/>
    <w:rsid w:val="005D1231"/>
    <w:rsid w:val="005D1627"/>
    <w:rsid w:val="005D167A"/>
    <w:rsid w:val="005D18DE"/>
    <w:rsid w:val="005D195F"/>
    <w:rsid w:val="005D1C48"/>
    <w:rsid w:val="005D1D0D"/>
    <w:rsid w:val="005D1DA3"/>
    <w:rsid w:val="005D22E9"/>
    <w:rsid w:val="005D23D0"/>
    <w:rsid w:val="005D252F"/>
    <w:rsid w:val="005D2D44"/>
    <w:rsid w:val="005D2EF5"/>
    <w:rsid w:val="005D3002"/>
    <w:rsid w:val="005D31AD"/>
    <w:rsid w:val="005D330E"/>
    <w:rsid w:val="005D33E2"/>
    <w:rsid w:val="005D3504"/>
    <w:rsid w:val="005D3D53"/>
    <w:rsid w:val="005D41C2"/>
    <w:rsid w:val="005D43E7"/>
    <w:rsid w:val="005D4579"/>
    <w:rsid w:val="005D5255"/>
    <w:rsid w:val="005D6042"/>
    <w:rsid w:val="005D64C3"/>
    <w:rsid w:val="005D670C"/>
    <w:rsid w:val="005D69D4"/>
    <w:rsid w:val="005D6B5F"/>
    <w:rsid w:val="005D6C34"/>
    <w:rsid w:val="005D709A"/>
    <w:rsid w:val="005D77C4"/>
    <w:rsid w:val="005D7A1B"/>
    <w:rsid w:val="005E01F9"/>
    <w:rsid w:val="005E0782"/>
    <w:rsid w:val="005E0C6C"/>
    <w:rsid w:val="005E1618"/>
    <w:rsid w:val="005E1D83"/>
    <w:rsid w:val="005E313C"/>
    <w:rsid w:val="005E3345"/>
    <w:rsid w:val="005E3430"/>
    <w:rsid w:val="005E36DA"/>
    <w:rsid w:val="005E3961"/>
    <w:rsid w:val="005E3A23"/>
    <w:rsid w:val="005E3CA0"/>
    <w:rsid w:val="005E3DE5"/>
    <w:rsid w:val="005E4C68"/>
    <w:rsid w:val="005E507A"/>
    <w:rsid w:val="005E52ED"/>
    <w:rsid w:val="005E5DFF"/>
    <w:rsid w:val="005E61AE"/>
    <w:rsid w:val="005E6402"/>
    <w:rsid w:val="005E6B05"/>
    <w:rsid w:val="005E6D68"/>
    <w:rsid w:val="005E7714"/>
    <w:rsid w:val="005E782F"/>
    <w:rsid w:val="005E7B54"/>
    <w:rsid w:val="005E7FE6"/>
    <w:rsid w:val="005F0233"/>
    <w:rsid w:val="005F0666"/>
    <w:rsid w:val="005F083D"/>
    <w:rsid w:val="005F0E58"/>
    <w:rsid w:val="005F11AC"/>
    <w:rsid w:val="005F195E"/>
    <w:rsid w:val="005F258C"/>
    <w:rsid w:val="005F2645"/>
    <w:rsid w:val="005F2847"/>
    <w:rsid w:val="005F28AE"/>
    <w:rsid w:val="005F30AF"/>
    <w:rsid w:val="005F35CD"/>
    <w:rsid w:val="005F3726"/>
    <w:rsid w:val="005F378A"/>
    <w:rsid w:val="005F3ED1"/>
    <w:rsid w:val="005F3FC4"/>
    <w:rsid w:val="005F4475"/>
    <w:rsid w:val="005F474E"/>
    <w:rsid w:val="005F4987"/>
    <w:rsid w:val="005F4A5C"/>
    <w:rsid w:val="005F4AE0"/>
    <w:rsid w:val="005F4CC6"/>
    <w:rsid w:val="005F4DB1"/>
    <w:rsid w:val="005F4E08"/>
    <w:rsid w:val="005F4F68"/>
    <w:rsid w:val="005F58FF"/>
    <w:rsid w:val="005F590B"/>
    <w:rsid w:val="005F5BCB"/>
    <w:rsid w:val="005F5E35"/>
    <w:rsid w:val="005F7596"/>
    <w:rsid w:val="005F75D6"/>
    <w:rsid w:val="005F7621"/>
    <w:rsid w:val="005F7971"/>
    <w:rsid w:val="005F7E47"/>
    <w:rsid w:val="0060045D"/>
    <w:rsid w:val="00600BCD"/>
    <w:rsid w:val="00600F26"/>
    <w:rsid w:val="00601555"/>
    <w:rsid w:val="00601BBC"/>
    <w:rsid w:val="00601DDF"/>
    <w:rsid w:val="006024DE"/>
    <w:rsid w:val="00602996"/>
    <w:rsid w:val="00602B72"/>
    <w:rsid w:val="00603A5B"/>
    <w:rsid w:val="00603C5E"/>
    <w:rsid w:val="00604997"/>
    <w:rsid w:val="006049CE"/>
    <w:rsid w:val="00604A17"/>
    <w:rsid w:val="0060572C"/>
    <w:rsid w:val="00605C78"/>
    <w:rsid w:val="00606058"/>
    <w:rsid w:val="0060659C"/>
    <w:rsid w:val="00606C9F"/>
    <w:rsid w:val="00606FFC"/>
    <w:rsid w:val="00607559"/>
    <w:rsid w:val="006079CB"/>
    <w:rsid w:val="00607F9F"/>
    <w:rsid w:val="0061010B"/>
    <w:rsid w:val="006105B5"/>
    <w:rsid w:val="0061073A"/>
    <w:rsid w:val="00610E80"/>
    <w:rsid w:val="00610E87"/>
    <w:rsid w:val="00610EDB"/>
    <w:rsid w:val="00611824"/>
    <w:rsid w:val="006119E5"/>
    <w:rsid w:val="0061211F"/>
    <w:rsid w:val="00612A89"/>
    <w:rsid w:val="00613632"/>
    <w:rsid w:val="00613680"/>
    <w:rsid w:val="006139E9"/>
    <w:rsid w:val="00613C6F"/>
    <w:rsid w:val="00613F52"/>
    <w:rsid w:val="00614028"/>
    <w:rsid w:val="00614526"/>
    <w:rsid w:val="006146B4"/>
    <w:rsid w:val="006149F7"/>
    <w:rsid w:val="00615338"/>
    <w:rsid w:val="006159B4"/>
    <w:rsid w:val="00615D8F"/>
    <w:rsid w:val="00615F8F"/>
    <w:rsid w:val="0061650B"/>
    <w:rsid w:val="00616553"/>
    <w:rsid w:val="00616862"/>
    <w:rsid w:val="00617000"/>
    <w:rsid w:val="0061709C"/>
    <w:rsid w:val="00617372"/>
    <w:rsid w:val="00617B26"/>
    <w:rsid w:val="00620565"/>
    <w:rsid w:val="006208B3"/>
    <w:rsid w:val="0062149E"/>
    <w:rsid w:val="00621C37"/>
    <w:rsid w:val="00621FA2"/>
    <w:rsid w:val="00621FE9"/>
    <w:rsid w:val="00622064"/>
    <w:rsid w:val="00622356"/>
    <w:rsid w:val="00622A50"/>
    <w:rsid w:val="00622C0A"/>
    <w:rsid w:val="00623306"/>
    <w:rsid w:val="00623630"/>
    <w:rsid w:val="00623685"/>
    <w:rsid w:val="00623A0B"/>
    <w:rsid w:val="0062424F"/>
    <w:rsid w:val="0062431D"/>
    <w:rsid w:val="00624396"/>
    <w:rsid w:val="006245FD"/>
    <w:rsid w:val="006246A3"/>
    <w:rsid w:val="00624A66"/>
    <w:rsid w:val="00625D9B"/>
    <w:rsid w:val="00626078"/>
    <w:rsid w:val="00626186"/>
    <w:rsid w:val="0062619F"/>
    <w:rsid w:val="006267A0"/>
    <w:rsid w:val="00626824"/>
    <w:rsid w:val="00626AE6"/>
    <w:rsid w:val="00626B08"/>
    <w:rsid w:val="00627A08"/>
    <w:rsid w:val="00627A48"/>
    <w:rsid w:val="00627D94"/>
    <w:rsid w:val="00627ED4"/>
    <w:rsid w:val="00630016"/>
    <w:rsid w:val="00630397"/>
    <w:rsid w:val="00630515"/>
    <w:rsid w:val="006306FF"/>
    <w:rsid w:val="00630951"/>
    <w:rsid w:val="00630B74"/>
    <w:rsid w:val="00630D61"/>
    <w:rsid w:val="00631033"/>
    <w:rsid w:val="00631132"/>
    <w:rsid w:val="006325DF"/>
    <w:rsid w:val="006327D0"/>
    <w:rsid w:val="00632AF8"/>
    <w:rsid w:val="00632DB6"/>
    <w:rsid w:val="0063341F"/>
    <w:rsid w:val="00633FB7"/>
    <w:rsid w:val="006340CC"/>
    <w:rsid w:val="006346BA"/>
    <w:rsid w:val="00634778"/>
    <w:rsid w:val="00635BBB"/>
    <w:rsid w:val="00635D23"/>
    <w:rsid w:val="00635FC1"/>
    <w:rsid w:val="00636020"/>
    <w:rsid w:val="0063705F"/>
    <w:rsid w:val="0063715F"/>
    <w:rsid w:val="006376CA"/>
    <w:rsid w:val="00637953"/>
    <w:rsid w:val="00637DE1"/>
    <w:rsid w:val="00640FDD"/>
    <w:rsid w:val="006411D2"/>
    <w:rsid w:val="0064141C"/>
    <w:rsid w:val="00641639"/>
    <w:rsid w:val="006417E6"/>
    <w:rsid w:val="00642339"/>
    <w:rsid w:val="0064278E"/>
    <w:rsid w:val="00642C7E"/>
    <w:rsid w:val="00643088"/>
    <w:rsid w:val="00643691"/>
    <w:rsid w:val="006437FF"/>
    <w:rsid w:val="00643A45"/>
    <w:rsid w:val="00643EE8"/>
    <w:rsid w:val="00644790"/>
    <w:rsid w:val="00644819"/>
    <w:rsid w:val="00644C69"/>
    <w:rsid w:val="00644ECE"/>
    <w:rsid w:val="006458B6"/>
    <w:rsid w:val="006460B3"/>
    <w:rsid w:val="00646407"/>
    <w:rsid w:val="00647451"/>
    <w:rsid w:val="00647574"/>
    <w:rsid w:val="00647962"/>
    <w:rsid w:val="0065013E"/>
    <w:rsid w:val="0065022A"/>
    <w:rsid w:val="006512C1"/>
    <w:rsid w:val="00651504"/>
    <w:rsid w:val="00651545"/>
    <w:rsid w:val="00651C90"/>
    <w:rsid w:val="0065217F"/>
    <w:rsid w:val="006523E4"/>
    <w:rsid w:val="006530C6"/>
    <w:rsid w:val="0065331A"/>
    <w:rsid w:val="006537E6"/>
    <w:rsid w:val="0065387E"/>
    <w:rsid w:val="006538C7"/>
    <w:rsid w:val="00653B86"/>
    <w:rsid w:val="00653DFD"/>
    <w:rsid w:val="00653EBB"/>
    <w:rsid w:val="006541FC"/>
    <w:rsid w:val="00654203"/>
    <w:rsid w:val="00654ED9"/>
    <w:rsid w:val="00655805"/>
    <w:rsid w:val="00655C85"/>
    <w:rsid w:val="006561FF"/>
    <w:rsid w:val="00657165"/>
    <w:rsid w:val="0065756E"/>
    <w:rsid w:val="0065787E"/>
    <w:rsid w:val="00657B4F"/>
    <w:rsid w:val="00657E5E"/>
    <w:rsid w:val="0066081A"/>
    <w:rsid w:val="006609E9"/>
    <w:rsid w:val="006612C9"/>
    <w:rsid w:val="006618BD"/>
    <w:rsid w:val="00661ACE"/>
    <w:rsid w:val="00661CDF"/>
    <w:rsid w:val="0066270E"/>
    <w:rsid w:val="00662B09"/>
    <w:rsid w:val="00662B58"/>
    <w:rsid w:val="00662BB9"/>
    <w:rsid w:val="00662C9A"/>
    <w:rsid w:val="00662EF5"/>
    <w:rsid w:val="00663029"/>
    <w:rsid w:val="00663AD4"/>
    <w:rsid w:val="006645CA"/>
    <w:rsid w:val="00664973"/>
    <w:rsid w:val="00665392"/>
    <w:rsid w:val="0066540A"/>
    <w:rsid w:val="006654F1"/>
    <w:rsid w:val="00666DE6"/>
    <w:rsid w:val="006671C8"/>
    <w:rsid w:val="006673C2"/>
    <w:rsid w:val="0066773D"/>
    <w:rsid w:val="00667BB8"/>
    <w:rsid w:val="00667DB6"/>
    <w:rsid w:val="006713C1"/>
    <w:rsid w:val="00671484"/>
    <w:rsid w:val="0067154F"/>
    <w:rsid w:val="006716CF"/>
    <w:rsid w:val="00671911"/>
    <w:rsid w:val="006729AC"/>
    <w:rsid w:val="006729CE"/>
    <w:rsid w:val="00672E73"/>
    <w:rsid w:val="00673065"/>
    <w:rsid w:val="006732BD"/>
    <w:rsid w:val="006739EC"/>
    <w:rsid w:val="0067438D"/>
    <w:rsid w:val="006744E5"/>
    <w:rsid w:val="006748B1"/>
    <w:rsid w:val="00674BEA"/>
    <w:rsid w:val="00674D1C"/>
    <w:rsid w:val="00674DBE"/>
    <w:rsid w:val="00674FD4"/>
    <w:rsid w:val="00675159"/>
    <w:rsid w:val="00675712"/>
    <w:rsid w:val="006757B7"/>
    <w:rsid w:val="00675E76"/>
    <w:rsid w:val="0067670D"/>
    <w:rsid w:val="0067689E"/>
    <w:rsid w:val="00676DEA"/>
    <w:rsid w:val="00676EA5"/>
    <w:rsid w:val="006777EC"/>
    <w:rsid w:val="00677813"/>
    <w:rsid w:val="00677E8B"/>
    <w:rsid w:val="00677ECB"/>
    <w:rsid w:val="006804DC"/>
    <w:rsid w:val="006807E9"/>
    <w:rsid w:val="00680A76"/>
    <w:rsid w:val="00680BA3"/>
    <w:rsid w:val="0068111A"/>
    <w:rsid w:val="0068165F"/>
    <w:rsid w:val="00682839"/>
    <w:rsid w:val="00682AAF"/>
    <w:rsid w:val="00682DD5"/>
    <w:rsid w:val="00683022"/>
    <w:rsid w:val="006834D8"/>
    <w:rsid w:val="00683548"/>
    <w:rsid w:val="00683718"/>
    <w:rsid w:val="00683B20"/>
    <w:rsid w:val="00683F3B"/>
    <w:rsid w:val="00684692"/>
    <w:rsid w:val="006854CF"/>
    <w:rsid w:val="00685AE3"/>
    <w:rsid w:val="00685C6E"/>
    <w:rsid w:val="00685EEA"/>
    <w:rsid w:val="00686648"/>
    <w:rsid w:val="0068671D"/>
    <w:rsid w:val="006870DB"/>
    <w:rsid w:val="00687154"/>
    <w:rsid w:val="00687216"/>
    <w:rsid w:val="006879C8"/>
    <w:rsid w:val="00687D36"/>
    <w:rsid w:val="00690947"/>
    <w:rsid w:val="00690BE6"/>
    <w:rsid w:val="0069144D"/>
    <w:rsid w:val="00691AE3"/>
    <w:rsid w:val="00691EB5"/>
    <w:rsid w:val="00692030"/>
    <w:rsid w:val="0069245D"/>
    <w:rsid w:val="0069272B"/>
    <w:rsid w:val="0069299E"/>
    <w:rsid w:val="00692BA8"/>
    <w:rsid w:val="00692C48"/>
    <w:rsid w:val="00692F32"/>
    <w:rsid w:val="0069306A"/>
    <w:rsid w:val="006930DB"/>
    <w:rsid w:val="0069360F"/>
    <w:rsid w:val="00693996"/>
    <w:rsid w:val="00693BBE"/>
    <w:rsid w:val="006943DA"/>
    <w:rsid w:val="0069444D"/>
    <w:rsid w:val="0069494C"/>
    <w:rsid w:val="00694A4D"/>
    <w:rsid w:val="00694A6B"/>
    <w:rsid w:val="00694AA4"/>
    <w:rsid w:val="00695049"/>
    <w:rsid w:val="0069519A"/>
    <w:rsid w:val="006956A0"/>
    <w:rsid w:val="00695E22"/>
    <w:rsid w:val="006966A5"/>
    <w:rsid w:val="006967F6"/>
    <w:rsid w:val="006970D0"/>
    <w:rsid w:val="006971F2"/>
    <w:rsid w:val="00697225"/>
    <w:rsid w:val="0069725C"/>
    <w:rsid w:val="00697BD2"/>
    <w:rsid w:val="006A01C7"/>
    <w:rsid w:val="006A03C9"/>
    <w:rsid w:val="006A03CC"/>
    <w:rsid w:val="006A07E6"/>
    <w:rsid w:val="006A0A10"/>
    <w:rsid w:val="006A0FB9"/>
    <w:rsid w:val="006A1045"/>
    <w:rsid w:val="006A1106"/>
    <w:rsid w:val="006A1209"/>
    <w:rsid w:val="006A17FC"/>
    <w:rsid w:val="006A1CF7"/>
    <w:rsid w:val="006A1D92"/>
    <w:rsid w:val="006A1F8F"/>
    <w:rsid w:val="006A21DD"/>
    <w:rsid w:val="006A2201"/>
    <w:rsid w:val="006A22CA"/>
    <w:rsid w:val="006A3940"/>
    <w:rsid w:val="006A4023"/>
    <w:rsid w:val="006A41F9"/>
    <w:rsid w:val="006A47D3"/>
    <w:rsid w:val="006A4BC8"/>
    <w:rsid w:val="006A4F12"/>
    <w:rsid w:val="006A5E1D"/>
    <w:rsid w:val="006A609A"/>
    <w:rsid w:val="006A621A"/>
    <w:rsid w:val="006A7516"/>
    <w:rsid w:val="006A757A"/>
    <w:rsid w:val="006A77D2"/>
    <w:rsid w:val="006A7818"/>
    <w:rsid w:val="006A7FC8"/>
    <w:rsid w:val="006B007F"/>
    <w:rsid w:val="006B0223"/>
    <w:rsid w:val="006B0241"/>
    <w:rsid w:val="006B0355"/>
    <w:rsid w:val="006B0367"/>
    <w:rsid w:val="006B06A9"/>
    <w:rsid w:val="006B07CF"/>
    <w:rsid w:val="006B0BA6"/>
    <w:rsid w:val="006B0D32"/>
    <w:rsid w:val="006B0D88"/>
    <w:rsid w:val="006B0F86"/>
    <w:rsid w:val="006B12D1"/>
    <w:rsid w:val="006B140D"/>
    <w:rsid w:val="006B16CC"/>
    <w:rsid w:val="006B1E62"/>
    <w:rsid w:val="006B2BDB"/>
    <w:rsid w:val="006B3462"/>
    <w:rsid w:val="006B39DB"/>
    <w:rsid w:val="006B3CF6"/>
    <w:rsid w:val="006B3FA9"/>
    <w:rsid w:val="006B479E"/>
    <w:rsid w:val="006B4DE1"/>
    <w:rsid w:val="006B5092"/>
    <w:rsid w:val="006B588F"/>
    <w:rsid w:val="006B596F"/>
    <w:rsid w:val="006B5E80"/>
    <w:rsid w:val="006B69F9"/>
    <w:rsid w:val="006B7114"/>
    <w:rsid w:val="006B79AD"/>
    <w:rsid w:val="006B79D3"/>
    <w:rsid w:val="006B7C31"/>
    <w:rsid w:val="006C01B2"/>
    <w:rsid w:val="006C048C"/>
    <w:rsid w:val="006C0AF1"/>
    <w:rsid w:val="006C0C14"/>
    <w:rsid w:val="006C1494"/>
    <w:rsid w:val="006C2432"/>
    <w:rsid w:val="006C25EE"/>
    <w:rsid w:val="006C2725"/>
    <w:rsid w:val="006C298C"/>
    <w:rsid w:val="006C29A9"/>
    <w:rsid w:val="006C2D76"/>
    <w:rsid w:val="006C3E99"/>
    <w:rsid w:val="006C4492"/>
    <w:rsid w:val="006C45A7"/>
    <w:rsid w:val="006C5B48"/>
    <w:rsid w:val="006C5BDD"/>
    <w:rsid w:val="006C5E3E"/>
    <w:rsid w:val="006C60E4"/>
    <w:rsid w:val="006C6377"/>
    <w:rsid w:val="006C63B4"/>
    <w:rsid w:val="006C65EA"/>
    <w:rsid w:val="006C7CA6"/>
    <w:rsid w:val="006D0186"/>
    <w:rsid w:val="006D0710"/>
    <w:rsid w:val="006D0A73"/>
    <w:rsid w:val="006D0DAF"/>
    <w:rsid w:val="006D1256"/>
    <w:rsid w:val="006D1849"/>
    <w:rsid w:val="006D1FC7"/>
    <w:rsid w:val="006D1FF2"/>
    <w:rsid w:val="006D2188"/>
    <w:rsid w:val="006D2A16"/>
    <w:rsid w:val="006D2C58"/>
    <w:rsid w:val="006D2E0E"/>
    <w:rsid w:val="006D34DD"/>
    <w:rsid w:val="006D3795"/>
    <w:rsid w:val="006D3BB0"/>
    <w:rsid w:val="006D3F6F"/>
    <w:rsid w:val="006D4210"/>
    <w:rsid w:val="006D43CC"/>
    <w:rsid w:val="006D45DE"/>
    <w:rsid w:val="006D4685"/>
    <w:rsid w:val="006D4B4D"/>
    <w:rsid w:val="006D4F6B"/>
    <w:rsid w:val="006D560C"/>
    <w:rsid w:val="006D583E"/>
    <w:rsid w:val="006D5AC9"/>
    <w:rsid w:val="006D5B45"/>
    <w:rsid w:val="006D5FEA"/>
    <w:rsid w:val="006D61B9"/>
    <w:rsid w:val="006D6D2F"/>
    <w:rsid w:val="006D720D"/>
    <w:rsid w:val="006D78D5"/>
    <w:rsid w:val="006D794D"/>
    <w:rsid w:val="006D7A2B"/>
    <w:rsid w:val="006E0039"/>
    <w:rsid w:val="006E0268"/>
    <w:rsid w:val="006E03A1"/>
    <w:rsid w:val="006E095E"/>
    <w:rsid w:val="006E1B9E"/>
    <w:rsid w:val="006E1C13"/>
    <w:rsid w:val="006E2294"/>
    <w:rsid w:val="006E2412"/>
    <w:rsid w:val="006E4695"/>
    <w:rsid w:val="006E4B3D"/>
    <w:rsid w:val="006E4DA4"/>
    <w:rsid w:val="006E5033"/>
    <w:rsid w:val="006E5607"/>
    <w:rsid w:val="006E562D"/>
    <w:rsid w:val="006E5735"/>
    <w:rsid w:val="006E5E3A"/>
    <w:rsid w:val="006E5FE5"/>
    <w:rsid w:val="006E6273"/>
    <w:rsid w:val="006E648C"/>
    <w:rsid w:val="006E64FC"/>
    <w:rsid w:val="006E691D"/>
    <w:rsid w:val="006E725B"/>
    <w:rsid w:val="006F117D"/>
    <w:rsid w:val="006F133C"/>
    <w:rsid w:val="006F16F7"/>
    <w:rsid w:val="006F1D35"/>
    <w:rsid w:val="006F2770"/>
    <w:rsid w:val="006F2F2F"/>
    <w:rsid w:val="006F3025"/>
    <w:rsid w:val="006F33E9"/>
    <w:rsid w:val="006F3633"/>
    <w:rsid w:val="006F36D8"/>
    <w:rsid w:val="006F3F87"/>
    <w:rsid w:val="006F3FCB"/>
    <w:rsid w:val="006F4240"/>
    <w:rsid w:val="006F492C"/>
    <w:rsid w:val="006F4A69"/>
    <w:rsid w:val="006F4BC9"/>
    <w:rsid w:val="006F4C13"/>
    <w:rsid w:val="006F50C6"/>
    <w:rsid w:val="006F553D"/>
    <w:rsid w:val="006F56A3"/>
    <w:rsid w:val="006F5AA7"/>
    <w:rsid w:val="006F5AE5"/>
    <w:rsid w:val="006F5C22"/>
    <w:rsid w:val="006F600B"/>
    <w:rsid w:val="006F648E"/>
    <w:rsid w:val="006F689A"/>
    <w:rsid w:val="006F764A"/>
    <w:rsid w:val="006F78E4"/>
    <w:rsid w:val="0070005B"/>
    <w:rsid w:val="0070072B"/>
    <w:rsid w:val="00701FF7"/>
    <w:rsid w:val="00702089"/>
    <w:rsid w:val="0070251F"/>
    <w:rsid w:val="00702606"/>
    <w:rsid w:val="00702938"/>
    <w:rsid w:val="007030B6"/>
    <w:rsid w:val="007032CE"/>
    <w:rsid w:val="007032D9"/>
    <w:rsid w:val="00703525"/>
    <w:rsid w:val="00703CFE"/>
    <w:rsid w:val="00704921"/>
    <w:rsid w:val="00704FE7"/>
    <w:rsid w:val="0070529A"/>
    <w:rsid w:val="00705360"/>
    <w:rsid w:val="00705A35"/>
    <w:rsid w:val="00705E32"/>
    <w:rsid w:val="007063C0"/>
    <w:rsid w:val="0070685F"/>
    <w:rsid w:val="00706E27"/>
    <w:rsid w:val="00706F28"/>
    <w:rsid w:val="007079D8"/>
    <w:rsid w:val="00707F7B"/>
    <w:rsid w:val="00707F9E"/>
    <w:rsid w:val="007100EB"/>
    <w:rsid w:val="007107FB"/>
    <w:rsid w:val="00710A1B"/>
    <w:rsid w:val="00711891"/>
    <w:rsid w:val="00711C66"/>
    <w:rsid w:val="00711CEE"/>
    <w:rsid w:val="0071242B"/>
    <w:rsid w:val="0071248C"/>
    <w:rsid w:val="0071288B"/>
    <w:rsid w:val="007128F2"/>
    <w:rsid w:val="00712AE9"/>
    <w:rsid w:val="00714F27"/>
    <w:rsid w:val="0071555A"/>
    <w:rsid w:val="00715928"/>
    <w:rsid w:val="00715A1D"/>
    <w:rsid w:val="00715FA9"/>
    <w:rsid w:val="00716C02"/>
    <w:rsid w:val="00717242"/>
    <w:rsid w:val="00717628"/>
    <w:rsid w:val="00720017"/>
    <w:rsid w:val="00720178"/>
    <w:rsid w:val="007202A2"/>
    <w:rsid w:val="00720B79"/>
    <w:rsid w:val="00720C64"/>
    <w:rsid w:val="00720CEC"/>
    <w:rsid w:val="007213AF"/>
    <w:rsid w:val="00721730"/>
    <w:rsid w:val="0072179F"/>
    <w:rsid w:val="0072191D"/>
    <w:rsid w:val="00721C42"/>
    <w:rsid w:val="00721D43"/>
    <w:rsid w:val="00721E04"/>
    <w:rsid w:val="007222D6"/>
    <w:rsid w:val="00722D63"/>
    <w:rsid w:val="007231C7"/>
    <w:rsid w:val="0072334B"/>
    <w:rsid w:val="00723848"/>
    <w:rsid w:val="00723B9D"/>
    <w:rsid w:val="007249D2"/>
    <w:rsid w:val="00724C26"/>
    <w:rsid w:val="007252F7"/>
    <w:rsid w:val="00725619"/>
    <w:rsid w:val="00725854"/>
    <w:rsid w:val="00725922"/>
    <w:rsid w:val="00725B12"/>
    <w:rsid w:val="00725BDE"/>
    <w:rsid w:val="00725DF2"/>
    <w:rsid w:val="007260F1"/>
    <w:rsid w:val="00726187"/>
    <w:rsid w:val="00726A74"/>
    <w:rsid w:val="00726BF5"/>
    <w:rsid w:val="0072755A"/>
    <w:rsid w:val="0072768D"/>
    <w:rsid w:val="007276A9"/>
    <w:rsid w:val="00727D3E"/>
    <w:rsid w:val="00727FC6"/>
    <w:rsid w:val="00730129"/>
    <w:rsid w:val="00730A96"/>
    <w:rsid w:val="007312ED"/>
    <w:rsid w:val="007315C3"/>
    <w:rsid w:val="007319E7"/>
    <w:rsid w:val="00731D2F"/>
    <w:rsid w:val="00732406"/>
    <w:rsid w:val="0073266B"/>
    <w:rsid w:val="007328C4"/>
    <w:rsid w:val="00732C5D"/>
    <w:rsid w:val="00732E3F"/>
    <w:rsid w:val="00733221"/>
    <w:rsid w:val="0073350A"/>
    <w:rsid w:val="00733670"/>
    <w:rsid w:val="0073369A"/>
    <w:rsid w:val="00733DD5"/>
    <w:rsid w:val="00734776"/>
    <w:rsid w:val="00734F09"/>
    <w:rsid w:val="00735511"/>
    <w:rsid w:val="00735A16"/>
    <w:rsid w:val="00735DCC"/>
    <w:rsid w:val="007363F2"/>
    <w:rsid w:val="007365D1"/>
    <w:rsid w:val="00736C15"/>
    <w:rsid w:val="00736CAA"/>
    <w:rsid w:val="0073722A"/>
    <w:rsid w:val="007376E6"/>
    <w:rsid w:val="00737EB2"/>
    <w:rsid w:val="0074059D"/>
    <w:rsid w:val="007406B0"/>
    <w:rsid w:val="00740AF9"/>
    <w:rsid w:val="00740D21"/>
    <w:rsid w:val="00741048"/>
    <w:rsid w:val="00741494"/>
    <w:rsid w:val="007418D5"/>
    <w:rsid w:val="00742408"/>
    <w:rsid w:val="00742CB2"/>
    <w:rsid w:val="00742E13"/>
    <w:rsid w:val="00742F31"/>
    <w:rsid w:val="007432EF"/>
    <w:rsid w:val="0074361B"/>
    <w:rsid w:val="00743CBD"/>
    <w:rsid w:val="00743F4E"/>
    <w:rsid w:val="00743F74"/>
    <w:rsid w:val="007441F1"/>
    <w:rsid w:val="00744535"/>
    <w:rsid w:val="00744702"/>
    <w:rsid w:val="00744F5A"/>
    <w:rsid w:val="00745D1E"/>
    <w:rsid w:val="00746373"/>
    <w:rsid w:val="00746AD4"/>
    <w:rsid w:val="007475B1"/>
    <w:rsid w:val="007476FE"/>
    <w:rsid w:val="0074780A"/>
    <w:rsid w:val="00747E0A"/>
    <w:rsid w:val="0075023F"/>
    <w:rsid w:val="00750C69"/>
    <w:rsid w:val="007511BD"/>
    <w:rsid w:val="007513CD"/>
    <w:rsid w:val="007521A1"/>
    <w:rsid w:val="00752877"/>
    <w:rsid w:val="007537B8"/>
    <w:rsid w:val="00753EA4"/>
    <w:rsid w:val="00754212"/>
    <w:rsid w:val="00754467"/>
    <w:rsid w:val="00754764"/>
    <w:rsid w:val="00755052"/>
    <w:rsid w:val="00755483"/>
    <w:rsid w:val="00755828"/>
    <w:rsid w:val="007562B4"/>
    <w:rsid w:val="00756A18"/>
    <w:rsid w:val="00756DD1"/>
    <w:rsid w:val="00756F2A"/>
    <w:rsid w:val="0075708D"/>
    <w:rsid w:val="00757172"/>
    <w:rsid w:val="00757467"/>
    <w:rsid w:val="00757613"/>
    <w:rsid w:val="00757F2D"/>
    <w:rsid w:val="00757FBE"/>
    <w:rsid w:val="007606B7"/>
    <w:rsid w:val="00760EF5"/>
    <w:rsid w:val="0076158B"/>
    <w:rsid w:val="007616DE"/>
    <w:rsid w:val="0076172B"/>
    <w:rsid w:val="00761AA6"/>
    <w:rsid w:val="007622A6"/>
    <w:rsid w:val="00762602"/>
    <w:rsid w:val="00762ACD"/>
    <w:rsid w:val="00762B92"/>
    <w:rsid w:val="0076397B"/>
    <w:rsid w:val="00763981"/>
    <w:rsid w:val="007640DA"/>
    <w:rsid w:val="00764175"/>
    <w:rsid w:val="00764312"/>
    <w:rsid w:val="00765582"/>
    <w:rsid w:val="00765778"/>
    <w:rsid w:val="00765E22"/>
    <w:rsid w:val="00765E23"/>
    <w:rsid w:val="007662D7"/>
    <w:rsid w:val="007663EB"/>
    <w:rsid w:val="00766889"/>
    <w:rsid w:val="00766B1F"/>
    <w:rsid w:val="00766CD3"/>
    <w:rsid w:val="007673A5"/>
    <w:rsid w:val="0076788C"/>
    <w:rsid w:val="00770363"/>
    <w:rsid w:val="007709B3"/>
    <w:rsid w:val="007724F3"/>
    <w:rsid w:val="007733BC"/>
    <w:rsid w:val="007734E5"/>
    <w:rsid w:val="00773605"/>
    <w:rsid w:val="00773B42"/>
    <w:rsid w:val="00773CF4"/>
    <w:rsid w:val="00773EF1"/>
    <w:rsid w:val="00773FEB"/>
    <w:rsid w:val="00774089"/>
    <w:rsid w:val="007747C4"/>
    <w:rsid w:val="0077525E"/>
    <w:rsid w:val="00775817"/>
    <w:rsid w:val="007762F3"/>
    <w:rsid w:val="00776696"/>
    <w:rsid w:val="00776774"/>
    <w:rsid w:val="00776B2D"/>
    <w:rsid w:val="00776F9D"/>
    <w:rsid w:val="00777C3D"/>
    <w:rsid w:val="00777EB0"/>
    <w:rsid w:val="007802BD"/>
    <w:rsid w:val="007806E7"/>
    <w:rsid w:val="00781666"/>
    <w:rsid w:val="007819B9"/>
    <w:rsid w:val="007821B0"/>
    <w:rsid w:val="0078258D"/>
    <w:rsid w:val="0078267F"/>
    <w:rsid w:val="007829D2"/>
    <w:rsid w:val="00782B2D"/>
    <w:rsid w:val="00782D06"/>
    <w:rsid w:val="007839E5"/>
    <w:rsid w:val="00783A52"/>
    <w:rsid w:val="00783A8F"/>
    <w:rsid w:val="00784163"/>
    <w:rsid w:val="007841FF"/>
    <w:rsid w:val="00784510"/>
    <w:rsid w:val="0078462D"/>
    <w:rsid w:val="00784B2D"/>
    <w:rsid w:val="007851A8"/>
    <w:rsid w:val="0078537C"/>
    <w:rsid w:val="0078546F"/>
    <w:rsid w:val="00785586"/>
    <w:rsid w:val="007858ED"/>
    <w:rsid w:val="00785BD5"/>
    <w:rsid w:val="00786022"/>
    <w:rsid w:val="007867AA"/>
    <w:rsid w:val="00786FD0"/>
    <w:rsid w:val="00787775"/>
    <w:rsid w:val="00787A39"/>
    <w:rsid w:val="00790D10"/>
    <w:rsid w:val="00790D2F"/>
    <w:rsid w:val="00790ED2"/>
    <w:rsid w:val="007913A4"/>
    <w:rsid w:val="0079158B"/>
    <w:rsid w:val="00791A17"/>
    <w:rsid w:val="00791EA4"/>
    <w:rsid w:val="00792763"/>
    <w:rsid w:val="00792880"/>
    <w:rsid w:val="0079288D"/>
    <w:rsid w:val="0079308C"/>
    <w:rsid w:val="007930FE"/>
    <w:rsid w:val="0079456E"/>
    <w:rsid w:val="007945E0"/>
    <w:rsid w:val="00794C56"/>
    <w:rsid w:val="00795796"/>
    <w:rsid w:val="00795AC9"/>
    <w:rsid w:val="00795B3D"/>
    <w:rsid w:val="00795B4D"/>
    <w:rsid w:val="007965D1"/>
    <w:rsid w:val="007966DB"/>
    <w:rsid w:val="00796B14"/>
    <w:rsid w:val="0079709D"/>
    <w:rsid w:val="00797EB5"/>
    <w:rsid w:val="007A0664"/>
    <w:rsid w:val="007A0B62"/>
    <w:rsid w:val="007A1157"/>
    <w:rsid w:val="007A14FB"/>
    <w:rsid w:val="007A1638"/>
    <w:rsid w:val="007A165D"/>
    <w:rsid w:val="007A1FEF"/>
    <w:rsid w:val="007A25BC"/>
    <w:rsid w:val="007A27C9"/>
    <w:rsid w:val="007A2ACA"/>
    <w:rsid w:val="007A2C64"/>
    <w:rsid w:val="007A2E49"/>
    <w:rsid w:val="007A2E96"/>
    <w:rsid w:val="007A3571"/>
    <w:rsid w:val="007A3918"/>
    <w:rsid w:val="007A3FBA"/>
    <w:rsid w:val="007A469F"/>
    <w:rsid w:val="007A4873"/>
    <w:rsid w:val="007A4B88"/>
    <w:rsid w:val="007A4BB3"/>
    <w:rsid w:val="007A4E5A"/>
    <w:rsid w:val="007A5465"/>
    <w:rsid w:val="007A555D"/>
    <w:rsid w:val="007A5824"/>
    <w:rsid w:val="007A5FFE"/>
    <w:rsid w:val="007A6295"/>
    <w:rsid w:val="007A6579"/>
    <w:rsid w:val="007A670F"/>
    <w:rsid w:val="007A69BF"/>
    <w:rsid w:val="007A6FA6"/>
    <w:rsid w:val="007A740F"/>
    <w:rsid w:val="007A751B"/>
    <w:rsid w:val="007A75CF"/>
    <w:rsid w:val="007A7A14"/>
    <w:rsid w:val="007B012B"/>
    <w:rsid w:val="007B0D96"/>
    <w:rsid w:val="007B11CC"/>
    <w:rsid w:val="007B14D4"/>
    <w:rsid w:val="007B2455"/>
    <w:rsid w:val="007B2456"/>
    <w:rsid w:val="007B373E"/>
    <w:rsid w:val="007B3EB0"/>
    <w:rsid w:val="007B4F4D"/>
    <w:rsid w:val="007B5243"/>
    <w:rsid w:val="007B536B"/>
    <w:rsid w:val="007B625F"/>
    <w:rsid w:val="007B6398"/>
    <w:rsid w:val="007B64BF"/>
    <w:rsid w:val="007B6736"/>
    <w:rsid w:val="007B68D5"/>
    <w:rsid w:val="007B6A8B"/>
    <w:rsid w:val="007B7349"/>
    <w:rsid w:val="007B7B81"/>
    <w:rsid w:val="007B7E74"/>
    <w:rsid w:val="007B7E9F"/>
    <w:rsid w:val="007B7F03"/>
    <w:rsid w:val="007C00FF"/>
    <w:rsid w:val="007C06ED"/>
    <w:rsid w:val="007C10F2"/>
    <w:rsid w:val="007C1330"/>
    <w:rsid w:val="007C2236"/>
    <w:rsid w:val="007C2453"/>
    <w:rsid w:val="007C2B64"/>
    <w:rsid w:val="007C2D1D"/>
    <w:rsid w:val="007C373A"/>
    <w:rsid w:val="007C3BC8"/>
    <w:rsid w:val="007C446D"/>
    <w:rsid w:val="007C4568"/>
    <w:rsid w:val="007C49B9"/>
    <w:rsid w:val="007C4A6E"/>
    <w:rsid w:val="007C4B2D"/>
    <w:rsid w:val="007C4BD4"/>
    <w:rsid w:val="007C5182"/>
    <w:rsid w:val="007C5A01"/>
    <w:rsid w:val="007C5B26"/>
    <w:rsid w:val="007C5BE2"/>
    <w:rsid w:val="007C5F53"/>
    <w:rsid w:val="007C6487"/>
    <w:rsid w:val="007C66CB"/>
    <w:rsid w:val="007C6D90"/>
    <w:rsid w:val="007C755B"/>
    <w:rsid w:val="007D0527"/>
    <w:rsid w:val="007D1D39"/>
    <w:rsid w:val="007D208F"/>
    <w:rsid w:val="007D2216"/>
    <w:rsid w:val="007D2BE1"/>
    <w:rsid w:val="007D2D69"/>
    <w:rsid w:val="007D32BB"/>
    <w:rsid w:val="007D3C1B"/>
    <w:rsid w:val="007D4079"/>
    <w:rsid w:val="007D4193"/>
    <w:rsid w:val="007D4423"/>
    <w:rsid w:val="007D49BC"/>
    <w:rsid w:val="007D4A37"/>
    <w:rsid w:val="007D5248"/>
    <w:rsid w:val="007D6377"/>
    <w:rsid w:val="007D6392"/>
    <w:rsid w:val="007D6BDA"/>
    <w:rsid w:val="007D6F23"/>
    <w:rsid w:val="007D6F25"/>
    <w:rsid w:val="007D7012"/>
    <w:rsid w:val="007D796E"/>
    <w:rsid w:val="007D7A5F"/>
    <w:rsid w:val="007D7ADD"/>
    <w:rsid w:val="007E0275"/>
    <w:rsid w:val="007E02B4"/>
    <w:rsid w:val="007E059F"/>
    <w:rsid w:val="007E0733"/>
    <w:rsid w:val="007E0B41"/>
    <w:rsid w:val="007E0BED"/>
    <w:rsid w:val="007E1272"/>
    <w:rsid w:val="007E13AF"/>
    <w:rsid w:val="007E249B"/>
    <w:rsid w:val="007E26E5"/>
    <w:rsid w:val="007E3141"/>
    <w:rsid w:val="007E3863"/>
    <w:rsid w:val="007E3CA8"/>
    <w:rsid w:val="007E3F33"/>
    <w:rsid w:val="007E49BE"/>
    <w:rsid w:val="007E4B87"/>
    <w:rsid w:val="007E602D"/>
    <w:rsid w:val="007E6A79"/>
    <w:rsid w:val="007E7534"/>
    <w:rsid w:val="007E7794"/>
    <w:rsid w:val="007E7953"/>
    <w:rsid w:val="007F00CC"/>
    <w:rsid w:val="007F01F6"/>
    <w:rsid w:val="007F0220"/>
    <w:rsid w:val="007F04F1"/>
    <w:rsid w:val="007F053C"/>
    <w:rsid w:val="007F0C89"/>
    <w:rsid w:val="007F0CE0"/>
    <w:rsid w:val="007F0D65"/>
    <w:rsid w:val="007F0EB8"/>
    <w:rsid w:val="007F1230"/>
    <w:rsid w:val="007F1249"/>
    <w:rsid w:val="007F124B"/>
    <w:rsid w:val="007F15AB"/>
    <w:rsid w:val="007F175C"/>
    <w:rsid w:val="007F190E"/>
    <w:rsid w:val="007F2120"/>
    <w:rsid w:val="007F2D60"/>
    <w:rsid w:val="007F341D"/>
    <w:rsid w:val="007F3707"/>
    <w:rsid w:val="007F3AAE"/>
    <w:rsid w:val="007F3DBB"/>
    <w:rsid w:val="007F3F0F"/>
    <w:rsid w:val="007F4125"/>
    <w:rsid w:val="007F4263"/>
    <w:rsid w:val="007F45AE"/>
    <w:rsid w:val="007F4CB7"/>
    <w:rsid w:val="007F5486"/>
    <w:rsid w:val="007F5F3D"/>
    <w:rsid w:val="007F61F6"/>
    <w:rsid w:val="007F72BD"/>
    <w:rsid w:val="007F7358"/>
    <w:rsid w:val="007F740D"/>
    <w:rsid w:val="007F7790"/>
    <w:rsid w:val="007F7A72"/>
    <w:rsid w:val="007F7C2D"/>
    <w:rsid w:val="007F7F6B"/>
    <w:rsid w:val="00800170"/>
    <w:rsid w:val="00800338"/>
    <w:rsid w:val="00800966"/>
    <w:rsid w:val="00800D1B"/>
    <w:rsid w:val="00800E27"/>
    <w:rsid w:val="008013F0"/>
    <w:rsid w:val="00801C6F"/>
    <w:rsid w:val="00801C73"/>
    <w:rsid w:val="0080215F"/>
    <w:rsid w:val="008025AD"/>
    <w:rsid w:val="008026AA"/>
    <w:rsid w:val="00802A81"/>
    <w:rsid w:val="00802B41"/>
    <w:rsid w:val="00802C6E"/>
    <w:rsid w:val="008034A3"/>
    <w:rsid w:val="008038E4"/>
    <w:rsid w:val="00803CE4"/>
    <w:rsid w:val="00803D13"/>
    <w:rsid w:val="008040B4"/>
    <w:rsid w:val="0080441A"/>
    <w:rsid w:val="00804875"/>
    <w:rsid w:val="008048E9"/>
    <w:rsid w:val="00805148"/>
    <w:rsid w:val="00805179"/>
    <w:rsid w:val="008051D0"/>
    <w:rsid w:val="00805C65"/>
    <w:rsid w:val="00805F9C"/>
    <w:rsid w:val="008061A1"/>
    <w:rsid w:val="008076B4"/>
    <w:rsid w:val="008076B7"/>
    <w:rsid w:val="008077AF"/>
    <w:rsid w:val="0081037A"/>
    <w:rsid w:val="00810393"/>
    <w:rsid w:val="008107C8"/>
    <w:rsid w:val="00810EF4"/>
    <w:rsid w:val="00811646"/>
    <w:rsid w:val="00811E62"/>
    <w:rsid w:val="00812804"/>
    <w:rsid w:val="00812986"/>
    <w:rsid w:val="00812F1B"/>
    <w:rsid w:val="0081316C"/>
    <w:rsid w:val="00813340"/>
    <w:rsid w:val="00813784"/>
    <w:rsid w:val="008137AF"/>
    <w:rsid w:val="0081381A"/>
    <w:rsid w:val="00813A4A"/>
    <w:rsid w:val="00813C9E"/>
    <w:rsid w:val="00813CE2"/>
    <w:rsid w:val="00813F14"/>
    <w:rsid w:val="008147AA"/>
    <w:rsid w:val="00814B8B"/>
    <w:rsid w:val="00814BAD"/>
    <w:rsid w:val="00815360"/>
    <w:rsid w:val="008156DF"/>
    <w:rsid w:val="00815774"/>
    <w:rsid w:val="00815BCA"/>
    <w:rsid w:val="00816410"/>
    <w:rsid w:val="0081652A"/>
    <w:rsid w:val="008166B4"/>
    <w:rsid w:val="00816D4B"/>
    <w:rsid w:val="0081714C"/>
    <w:rsid w:val="0081773D"/>
    <w:rsid w:val="0081777D"/>
    <w:rsid w:val="00817E22"/>
    <w:rsid w:val="00820193"/>
    <w:rsid w:val="00820C1D"/>
    <w:rsid w:val="00820F3A"/>
    <w:rsid w:val="00821059"/>
    <w:rsid w:val="00821BD9"/>
    <w:rsid w:val="00821CDB"/>
    <w:rsid w:val="00821E31"/>
    <w:rsid w:val="00821E5D"/>
    <w:rsid w:val="00822290"/>
    <w:rsid w:val="0082239C"/>
    <w:rsid w:val="00822DC7"/>
    <w:rsid w:val="008235B6"/>
    <w:rsid w:val="0082360E"/>
    <w:rsid w:val="00823ACA"/>
    <w:rsid w:val="00823C6D"/>
    <w:rsid w:val="00823C89"/>
    <w:rsid w:val="00823DF8"/>
    <w:rsid w:val="00825048"/>
    <w:rsid w:val="00825059"/>
    <w:rsid w:val="00825F2C"/>
    <w:rsid w:val="0082690B"/>
    <w:rsid w:val="00826B56"/>
    <w:rsid w:val="0082733F"/>
    <w:rsid w:val="008276CE"/>
    <w:rsid w:val="00827760"/>
    <w:rsid w:val="00830C97"/>
    <w:rsid w:val="00831A48"/>
    <w:rsid w:val="00831BAC"/>
    <w:rsid w:val="00832181"/>
    <w:rsid w:val="008325E7"/>
    <w:rsid w:val="00832C85"/>
    <w:rsid w:val="00832FB0"/>
    <w:rsid w:val="0083451E"/>
    <w:rsid w:val="00834954"/>
    <w:rsid w:val="00835997"/>
    <w:rsid w:val="00835A95"/>
    <w:rsid w:val="00835D70"/>
    <w:rsid w:val="00836180"/>
    <w:rsid w:val="00836712"/>
    <w:rsid w:val="00836E76"/>
    <w:rsid w:val="00837457"/>
    <w:rsid w:val="0083746B"/>
    <w:rsid w:val="00837574"/>
    <w:rsid w:val="00837E42"/>
    <w:rsid w:val="00837F4D"/>
    <w:rsid w:val="0084050D"/>
    <w:rsid w:val="00841066"/>
    <w:rsid w:val="008411CA"/>
    <w:rsid w:val="00841383"/>
    <w:rsid w:val="00841C00"/>
    <w:rsid w:val="00842079"/>
    <w:rsid w:val="008420B5"/>
    <w:rsid w:val="008424F4"/>
    <w:rsid w:val="00842610"/>
    <w:rsid w:val="00842D16"/>
    <w:rsid w:val="0084323E"/>
    <w:rsid w:val="00843449"/>
    <w:rsid w:val="00843781"/>
    <w:rsid w:val="00843FB9"/>
    <w:rsid w:val="00844096"/>
    <w:rsid w:val="008446E8"/>
    <w:rsid w:val="0084504A"/>
    <w:rsid w:val="00845229"/>
    <w:rsid w:val="008457B6"/>
    <w:rsid w:val="00845857"/>
    <w:rsid w:val="00845C2E"/>
    <w:rsid w:val="008469A4"/>
    <w:rsid w:val="00846DEA"/>
    <w:rsid w:val="00846F0D"/>
    <w:rsid w:val="0085001A"/>
    <w:rsid w:val="008501B3"/>
    <w:rsid w:val="0085035C"/>
    <w:rsid w:val="008503F9"/>
    <w:rsid w:val="008505AA"/>
    <w:rsid w:val="008508B8"/>
    <w:rsid w:val="00850F43"/>
    <w:rsid w:val="0085100C"/>
    <w:rsid w:val="00851223"/>
    <w:rsid w:val="008512F6"/>
    <w:rsid w:val="00851466"/>
    <w:rsid w:val="00851565"/>
    <w:rsid w:val="00851731"/>
    <w:rsid w:val="008519AF"/>
    <w:rsid w:val="00852282"/>
    <w:rsid w:val="00852316"/>
    <w:rsid w:val="00852320"/>
    <w:rsid w:val="00852324"/>
    <w:rsid w:val="008526B7"/>
    <w:rsid w:val="008529D5"/>
    <w:rsid w:val="00852D63"/>
    <w:rsid w:val="008532AA"/>
    <w:rsid w:val="0085350A"/>
    <w:rsid w:val="00853D74"/>
    <w:rsid w:val="00853D7C"/>
    <w:rsid w:val="00853F85"/>
    <w:rsid w:val="00854EFD"/>
    <w:rsid w:val="00855156"/>
    <w:rsid w:val="00855619"/>
    <w:rsid w:val="00855659"/>
    <w:rsid w:val="0085568A"/>
    <w:rsid w:val="008569B2"/>
    <w:rsid w:val="00856CEF"/>
    <w:rsid w:val="00856F72"/>
    <w:rsid w:val="008570C9"/>
    <w:rsid w:val="008577EE"/>
    <w:rsid w:val="00857921"/>
    <w:rsid w:val="008603DC"/>
    <w:rsid w:val="008605E9"/>
    <w:rsid w:val="008613AF"/>
    <w:rsid w:val="00861632"/>
    <w:rsid w:val="0086174E"/>
    <w:rsid w:val="00861C5D"/>
    <w:rsid w:val="00861D2F"/>
    <w:rsid w:val="00861E16"/>
    <w:rsid w:val="00861F4C"/>
    <w:rsid w:val="008624C7"/>
    <w:rsid w:val="008625B2"/>
    <w:rsid w:val="008628D5"/>
    <w:rsid w:val="00862BDB"/>
    <w:rsid w:val="00863082"/>
    <w:rsid w:val="0086310A"/>
    <w:rsid w:val="008633CB"/>
    <w:rsid w:val="00863945"/>
    <w:rsid w:val="00863993"/>
    <w:rsid w:val="00864D60"/>
    <w:rsid w:val="00864E82"/>
    <w:rsid w:val="0086557B"/>
    <w:rsid w:val="00865700"/>
    <w:rsid w:val="00865AAE"/>
    <w:rsid w:val="00865AF1"/>
    <w:rsid w:val="00865B89"/>
    <w:rsid w:val="00865CF6"/>
    <w:rsid w:val="00866681"/>
    <w:rsid w:val="00866A16"/>
    <w:rsid w:val="00867508"/>
    <w:rsid w:val="008710A4"/>
    <w:rsid w:val="00872987"/>
    <w:rsid w:val="00872B58"/>
    <w:rsid w:val="008730EB"/>
    <w:rsid w:val="00873689"/>
    <w:rsid w:val="00873777"/>
    <w:rsid w:val="00873A78"/>
    <w:rsid w:val="00873CE6"/>
    <w:rsid w:val="00873DA7"/>
    <w:rsid w:val="00873E9D"/>
    <w:rsid w:val="0087409B"/>
    <w:rsid w:val="0087424C"/>
    <w:rsid w:val="00874253"/>
    <w:rsid w:val="00874713"/>
    <w:rsid w:val="008752EF"/>
    <w:rsid w:val="00875554"/>
    <w:rsid w:val="0087688A"/>
    <w:rsid w:val="00876CAF"/>
    <w:rsid w:val="00876F9A"/>
    <w:rsid w:val="008772C1"/>
    <w:rsid w:val="0087738F"/>
    <w:rsid w:val="0087767F"/>
    <w:rsid w:val="00877698"/>
    <w:rsid w:val="00877791"/>
    <w:rsid w:val="00877A02"/>
    <w:rsid w:val="00877BA1"/>
    <w:rsid w:val="00877CF0"/>
    <w:rsid w:val="00877D9D"/>
    <w:rsid w:val="00877F62"/>
    <w:rsid w:val="00880237"/>
    <w:rsid w:val="00880307"/>
    <w:rsid w:val="008806ED"/>
    <w:rsid w:val="00880B54"/>
    <w:rsid w:val="00880F1F"/>
    <w:rsid w:val="00881272"/>
    <w:rsid w:val="008813DE"/>
    <w:rsid w:val="00881BEF"/>
    <w:rsid w:val="00881F22"/>
    <w:rsid w:val="008822DB"/>
    <w:rsid w:val="00882F58"/>
    <w:rsid w:val="00883020"/>
    <w:rsid w:val="00883402"/>
    <w:rsid w:val="00883585"/>
    <w:rsid w:val="008835BD"/>
    <w:rsid w:val="00883AFC"/>
    <w:rsid w:val="00883E48"/>
    <w:rsid w:val="008845AB"/>
    <w:rsid w:val="0088473F"/>
    <w:rsid w:val="008849CE"/>
    <w:rsid w:val="00884AEC"/>
    <w:rsid w:val="00884D4D"/>
    <w:rsid w:val="008855DF"/>
    <w:rsid w:val="00885880"/>
    <w:rsid w:val="00885B2C"/>
    <w:rsid w:val="00885B6C"/>
    <w:rsid w:val="008875B3"/>
    <w:rsid w:val="00887B35"/>
    <w:rsid w:val="00887C88"/>
    <w:rsid w:val="00890743"/>
    <w:rsid w:val="008907DE"/>
    <w:rsid w:val="00890C05"/>
    <w:rsid w:val="00890D9C"/>
    <w:rsid w:val="0089107B"/>
    <w:rsid w:val="008913AA"/>
    <w:rsid w:val="008913D4"/>
    <w:rsid w:val="00891BD5"/>
    <w:rsid w:val="00891BD7"/>
    <w:rsid w:val="00891F79"/>
    <w:rsid w:val="00892362"/>
    <w:rsid w:val="00892EEE"/>
    <w:rsid w:val="00892F10"/>
    <w:rsid w:val="00893372"/>
    <w:rsid w:val="00893FF1"/>
    <w:rsid w:val="00894308"/>
    <w:rsid w:val="008949E9"/>
    <w:rsid w:val="008951D9"/>
    <w:rsid w:val="008954BF"/>
    <w:rsid w:val="008957AF"/>
    <w:rsid w:val="00895801"/>
    <w:rsid w:val="00895DE7"/>
    <w:rsid w:val="00895E6B"/>
    <w:rsid w:val="0089682F"/>
    <w:rsid w:val="0089685C"/>
    <w:rsid w:val="00897084"/>
    <w:rsid w:val="00897373"/>
    <w:rsid w:val="0089740A"/>
    <w:rsid w:val="0089767A"/>
    <w:rsid w:val="00897734"/>
    <w:rsid w:val="00897A23"/>
    <w:rsid w:val="00897C8D"/>
    <w:rsid w:val="00897ECB"/>
    <w:rsid w:val="008A010A"/>
    <w:rsid w:val="008A087B"/>
    <w:rsid w:val="008A0B94"/>
    <w:rsid w:val="008A0FBB"/>
    <w:rsid w:val="008A1E8C"/>
    <w:rsid w:val="008A2906"/>
    <w:rsid w:val="008A29BB"/>
    <w:rsid w:val="008A2FB9"/>
    <w:rsid w:val="008A34C1"/>
    <w:rsid w:val="008A354D"/>
    <w:rsid w:val="008A37C3"/>
    <w:rsid w:val="008A37F1"/>
    <w:rsid w:val="008A3811"/>
    <w:rsid w:val="008A413B"/>
    <w:rsid w:val="008A45E7"/>
    <w:rsid w:val="008A462C"/>
    <w:rsid w:val="008A4D8A"/>
    <w:rsid w:val="008A5793"/>
    <w:rsid w:val="008A5B02"/>
    <w:rsid w:val="008A5BBA"/>
    <w:rsid w:val="008A666D"/>
    <w:rsid w:val="008A6B63"/>
    <w:rsid w:val="008A6D67"/>
    <w:rsid w:val="008A6F9C"/>
    <w:rsid w:val="008A7028"/>
    <w:rsid w:val="008A7177"/>
    <w:rsid w:val="008A7225"/>
    <w:rsid w:val="008A74BC"/>
    <w:rsid w:val="008A7631"/>
    <w:rsid w:val="008A7BCA"/>
    <w:rsid w:val="008B0015"/>
    <w:rsid w:val="008B0072"/>
    <w:rsid w:val="008B0566"/>
    <w:rsid w:val="008B0585"/>
    <w:rsid w:val="008B09A3"/>
    <w:rsid w:val="008B0A8C"/>
    <w:rsid w:val="008B0CF3"/>
    <w:rsid w:val="008B0DD5"/>
    <w:rsid w:val="008B0E5B"/>
    <w:rsid w:val="008B10AB"/>
    <w:rsid w:val="008B17F5"/>
    <w:rsid w:val="008B2217"/>
    <w:rsid w:val="008B2852"/>
    <w:rsid w:val="008B349D"/>
    <w:rsid w:val="008B3975"/>
    <w:rsid w:val="008B3CCD"/>
    <w:rsid w:val="008B3DA4"/>
    <w:rsid w:val="008B44CB"/>
    <w:rsid w:val="008B452F"/>
    <w:rsid w:val="008B4743"/>
    <w:rsid w:val="008B4913"/>
    <w:rsid w:val="008B4CD0"/>
    <w:rsid w:val="008B522E"/>
    <w:rsid w:val="008B541B"/>
    <w:rsid w:val="008B54C1"/>
    <w:rsid w:val="008B56D2"/>
    <w:rsid w:val="008B5B86"/>
    <w:rsid w:val="008B5BD5"/>
    <w:rsid w:val="008C014D"/>
    <w:rsid w:val="008C0266"/>
    <w:rsid w:val="008C05BF"/>
    <w:rsid w:val="008C09A9"/>
    <w:rsid w:val="008C1102"/>
    <w:rsid w:val="008C117E"/>
    <w:rsid w:val="008C1AC1"/>
    <w:rsid w:val="008C21C9"/>
    <w:rsid w:val="008C2452"/>
    <w:rsid w:val="008C245E"/>
    <w:rsid w:val="008C2489"/>
    <w:rsid w:val="008C24EE"/>
    <w:rsid w:val="008C24F8"/>
    <w:rsid w:val="008C2535"/>
    <w:rsid w:val="008C2738"/>
    <w:rsid w:val="008C2A23"/>
    <w:rsid w:val="008C30AE"/>
    <w:rsid w:val="008C3326"/>
    <w:rsid w:val="008C33D6"/>
    <w:rsid w:val="008C36D5"/>
    <w:rsid w:val="008C3E67"/>
    <w:rsid w:val="008C3FD9"/>
    <w:rsid w:val="008C4342"/>
    <w:rsid w:val="008C4B10"/>
    <w:rsid w:val="008C4DD4"/>
    <w:rsid w:val="008C5210"/>
    <w:rsid w:val="008C5B03"/>
    <w:rsid w:val="008C5E80"/>
    <w:rsid w:val="008C66AE"/>
    <w:rsid w:val="008C68DC"/>
    <w:rsid w:val="008C72D8"/>
    <w:rsid w:val="008C7669"/>
    <w:rsid w:val="008C7EF0"/>
    <w:rsid w:val="008D0762"/>
    <w:rsid w:val="008D07F2"/>
    <w:rsid w:val="008D0982"/>
    <w:rsid w:val="008D0F73"/>
    <w:rsid w:val="008D1AED"/>
    <w:rsid w:val="008D20CA"/>
    <w:rsid w:val="008D22C3"/>
    <w:rsid w:val="008D2D74"/>
    <w:rsid w:val="008D37AE"/>
    <w:rsid w:val="008D3A98"/>
    <w:rsid w:val="008D4E8A"/>
    <w:rsid w:val="008D50B3"/>
    <w:rsid w:val="008D5103"/>
    <w:rsid w:val="008D51FB"/>
    <w:rsid w:val="008D55B0"/>
    <w:rsid w:val="008D57C9"/>
    <w:rsid w:val="008D5857"/>
    <w:rsid w:val="008D62D4"/>
    <w:rsid w:val="008D7467"/>
    <w:rsid w:val="008D77D1"/>
    <w:rsid w:val="008D7CB9"/>
    <w:rsid w:val="008D7EA8"/>
    <w:rsid w:val="008D7ECA"/>
    <w:rsid w:val="008E00E8"/>
    <w:rsid w:val="008E017A"/>
    <w:rsid w:val="008E0798"/>
    <w:rsid w:val="008E0A7C"/>
    <w:rsid w:val="008E1382"/>
    <w:rsid w:val="008E2237"/>
    <w:rsid w:val="008E235C"/>
    <w:rsid w:val="008E2A61"/>
    <w:rsid w:val="008E2AC1"/>
    <w:rsid w:val="008E3409"/>
    <w:rsid w:val="008E38B2"/>
    <w:rsid w:val="008E437E"/>
    <w:rsid w:val="008E4B96"/>
    <w:rsid w:val="008E4F2C"/>
    <w:rsid w:val="008E50FE"/>
    <w:rsid w:val="008E53AE"/>
    <w:rsid w:val="008E5BB2"/>
    <w:rsid w:val="008E6595"/>
    <w:rsid w:val="008E6C05"/>
    <w:rsid w:val="008E77B8"/>
    <w:rsid w:val="008E77C2"/>
    <w:rsid w:val="008F0180"/>
    <w:rsid w:val="008F0240"/>
    <w:rsid w:val="008F032F"/>
    <w:rsid w:val="008F06D7"/>
    <w:rsid w:val="008F0ADB"/>
    <w:rsid w:val="008F0EA8"/>
    <w:rsid w:val="008F0FC4"/>
    <w:rsid w:val="008F102B"/>
    <w:rsid w:val="008F1349"/>
    <w:rsid w:val="008F13BE"/>
    <w:rsid w:val="008F15FA"/>
    <w:rsid w:val="008F1D3B"/>
    <w:rsid w:val="008F1F52"/>
    <w:rsid w:val="008F237E"/>
    <w:rsid w:val="008F24D2"/>
    <w:rsid w:val="008F2DBE"/>
    <w:rsid w:val="008F2EE6"/>
    <w:rsid w:val="008F36A1"/>
    <w:rsid w:val="008F3B0E"/>
    <w:rsid w:val="008F3C64"/>
    <w:rsid w:val="008F3DBB"/>
    <w:rsid w:val="008F3E47"/>
    <w:rsid w:val="008F3F64"/>
    <w:rsid w:val="008F40DC"/>
    <w:rsid w:val="008F42F8"/>
    <w:rsid w:val="008F4673"/>
    <w:rsid w:val="008F4E69"/>
    <w:rsid w:val="008F547B"/>
    <w:rsid w:val="008F585B"/>
    <w:rsid w:val="008F5F43"/>
    <w:rsid w:val="008F5FEC"/>
    <w:rsid w:val="008F6BEE"/>
    <w:rsid w:val="008F7664"/>
    <w:rsid w:val="008F7B3B"/>
    <w:rsid w:val="008F7BBD"/>
    <w:rsid w:val="00900121"/>
    <w:rsid w:val="00900456"/>
    <w:rsid w:val="00900B83"/>
    <w:rsid w:val="00900B92"/>
    <w:rsid w:val="0090107D"/>
    <w:rsid w:val="00901580"/>
    <w:rsid w:val="00901F4B"/>
    <w:rsid w:val="00901FDE"/>
    <w:rsid w:val="00902436"/>
    <w:rsid w:val="00903266"/>
    <w:rsid w:val="009036AD"/>
    <w:rsid w:val="00904519"/>
    <w:rsid w:val="009047C1"/>
    <w:rsid w:val="00904B38"/>
    <w:rsid w:val="00904B4F"/>
    <w:rsid w:val="00904DCE"/>
    <w:rsid w:val="00904E0D"/>
    <w:rsid w:val="00905886"/>
    <w:rsid w:val="00905BC4"/>
    <w:rsid w:val="00905C66"/>
    <w:rsid w:val="00905DA2"/>
    <w:rsid w:val="00905F99"/>
    <w:rsid w:val="00906659"/>
    <w:rsid w:val="00907530"/>
    <w:rsid w:val="00910487"/>
    <w:rsid w:val="009104B8"/>
    <w:rsid w:val="00910D2A"/>
    <w:rsid w:val="0091189D"/>
    <w:rsid w:val="0091197D"/>
    <w:rsid w:val="00912447"/>
    <w:rsid w:val="009126BF"/>
    <w:rsid w:val="00912A91"/>
    <w:rsid w:val="00913AB7"/>
    <w:rsid w:val="00913C73"/>
    <w:rsid w:val="00913EEB"/>
    <w:rsid w:val="00914035"/>
    <w:rsid w:val="0091406C"/>
    <w:rsid w:val="00914433"/>
    <w:rsid w:val="00915677"/>
    <w:rsid w:val="00916156"/>
    <w:rsid w:val="00916339"/>
    <w:rsid w:val="00916504"/>
    <w:rsid w:val="00916DF0"/>
    <w:rsid w:val="00916E3B"/>
    <w:rsid w:val="00916F88"/>
    <w:rsid w:val="0091721B"/>
    <w:rsid w:val="009176A3"/>
    <w:rsid w:val="00917E73"/>
    <w:rsid w:val="0092029A"/>
    <w:rsid w:val="00920A6D"/>
    <w:rsid w:val="0092118A"/>
    <w:rsid w:val="00921196"/>
    <w:rsid w:val="009211E7"/>
    <w:rsid w:val="0092149C"/>
    <w:rsid w:val="00921823"/>
    <w:rsid w:val="00921B12"/>
    <w:rsid w:val="00922828"/>
    <w:rsid w:val="00922FCE"/>
    <w:rsid w:val="00923793"/>
    <w:rsid w:val="00923A66"/>
    <w:rsid w:val="0092414F"/>
    <w:rsid w:val="00924255"/>
    <w:rsid w:val="0092449A"/>
    <w:rsid w:val="009245F5"/>
    <w:rsid w:val="0092493C"/>
    <w:rsid w:val="00924F25"/>
    <w:rsid w:val="00925476"/>
    <w:rsid w:val="00925AA5"/>
    <w:rsid w:val="00925B3D"/>
    <w:rsid w:val="00925C3F"/>
    <w:rsid w:val="00925E55"/>
    <w:rsid w:val="0092693B"/>
    <w:rsid w:val="00926E25"/>
    <w:rsid w:val="00927C71"/>
    <w:rsid w:val="0093013A"/>
    <w:rsid w:val="009301D4"/>
    <w:rsid w:val="009304A2"/>
    <w:rsid w:val="00930C40"/>
    <w:rsid w:val="00930DB1"/>
    <w:rsid w:val="00931712"/>
    <w:rsid w:val="00931AF7"/>
    <w:rsid w:val="00931FB6"/>
    <w:rsid w:val="00932857"/>
    <w:rsid w:val="0093300F"/>
    <w:rsid w:val="00933294"/>
    <w:rsid w:val="009334D6"/>
    <w:rsid w:val="00933869"/>
    <w:rsid w:val="00934347"/>
    <w:rsid w:val="0093448C"/>
    <w:rsid w:val="00934779"/>
    <w:rsid w:val="00934905"/>
    <w:rsid w:val="00934DDF"/>
    <w:rsid w:val="00935B66"/>
    <w:rsid w:val="00935CB2"/>
    <w:rsid w:val="00936182"/>
    <w:rsid w:val="009379FE"/>
    <w:rsid w:val="00937DFF"/>
    <w:rsid w:val="0094023E"/>
    <w:rsid w:val="009403DB"/>
    <w:rsid w:val="00940A8F"/>
    <w:rsid w:val="00940CFE"/>
    <w:rsid w:val="0094103C"/>
    <w:rsid w:val="00941264"/>
    <w:rsid w:val="0094149A"/>
    <w:rsid w:val="0094210E"/>
    <w:rsid w:val="00942420"/>
    <w:rsid w:val="00942549"/>
    <w:rsid w:val="00942F71"/>
    <w:rsid w:val="0094389E"/>
    <w:rsid w:val="00943C09"/>
    <w:rsid w:val="00943D53"/>
    <w:rsid w:val="009443F2"/>
    <w:rsid w:val="009444F8"/>
    <w:rsid w:val="00944985"/>
    <w:rsid w:val="00945CA1"/>
    <w:rsid w:val="00945DDA"/>
    <w:rsid w:val="0094626E"/>
    <w:rsid w:val="00946339"/>
    <w:rsid w:val="00946382"/>
    <w:rsid w:val="00946631"/>
    <w:rsid w:val="00946FCF"/>
    <w:rsid w:val="009471A6"/>
    <w:rsid w:val="009471AE"/>
    <w:rsid w:val="00947217"/>
    <w:rsid w:val="00947EFA"/>
    <w:rsid w:val="0095073B"/>
    <w:rsid w:val="00950799"/>
    <w:rsid w:val="00950D96"/>
    <w:rsid w:val="00952018"/>
    <w:rsid w:val="00952279"/>
    <w:rsid w:val="00952530"/>
    <w:rsid w:val="0095257A"/>
    <w:rsid w:val="009525E6"/>
    <w:rsid w:val="00952639"/>
    <w:rsid w:val="00952749"/>
    <w:rsid w:val="00952DF3"/>
    <w:rsid w:val="009530F5"/>
    <w:rsid w:val="009533CE"/>
    <w:rsid w:val="00954161"/>
    <w:rsid w:val="00954DCE"/>
    <w:rsid w:val="00955388"/>
    <w:rsid w:val="00955BBF"/>
    <w:rsid w:val="00955CC0"/>
    <w:rsid w:val="00956EFA"/>
    <w:rsid w:val="00956F28"/>
    <w:rsid w:val="00957194"/>
    <w:rsid w:val="009574CC"/>
    <w:rsid w:val="009576E8"/>
    <w:rsid w:val="00957EF1"/>
    <w:rsid w:val="00960F52"/>
    <w:rsid w:val="0096110F"/>
    <w:rsid w:val="00961473"/>
    <w:rsid w:val="00961603"/>
    <w:rsid w:val="009619C4"/>
    <w:rsid w:val="00961D7C"/>
    <w:rsid w:val="009622B7"/>
    <w:rsid w:val="00962DD8"/>
    <w:rsid w:val="00963D3B"/>
    <w:rsid w:val="00963EF5"/>
    <w:rsid w:val="0096424E"/>
    <w:rsid w:val="00965FE0"/>
    <w:rsid w:val="009665D7"/>
    <w:rsid w:val="009668C9"/>
    <w:rsid w:val="00967189"/>
    <w:rsid w:val="00967575"/>
    <w:rsid w:val="00967AE7"/>
    <w:rsid w:val="00971335"/>
    <w:rsid w:val="00972A0E"/>
    <w:rsid w:val="00973124"/>
    <w:rsid w:val="00973983"/>
    <w:rsid w:val="00973E84"/>
    <w:rsid w:val="0097577E"/>
    <w:rsid w:val="00975B89"/>
    <w:rsid w:val="00975EB3"/>
    <w:rsid w:val="0097642F"/>
    <w:rsid w:val="009764DA"/>
    <w:rsid w:val="0097670E"/>
    <w:rsid w:val="009769EB"/>
    <w:rsid w:val="00976F97"/>
    <w:rsid w:val="009776DC"/>
    <w:rsid w:val="00977A86"/>
    <w:rsid w:val="0098016F"/>
    <w:rsid w:val="009807E0"/>
    <w:rsid w:val="009808D0"/>
    <w:rsid w:val="00980FB7"/>
    <w:rsid w:val="00981366"/>
    <w:rsid w:val="00981E06"/>
    <w:rsid w:val="00982166"/>
    <w:rsid w:val="009829CF"/>
    <w:rsid w:val="00982BC1"/>
    <w:rsid w:val="00982BF8"/>
    <w:rsid w:val="00982E62"/>
    <w:rsid w:val="009830D1"/>
    <w:rsid w:val="00983459"/>
    <w:rsid w:val="009835E6"/>
    <w:rsid w:val="00983663"/>
    <w:rsid w:val="00983C4A"/>
    <w:rsid w:val="009844C5"/>
    <w:rsid w:val="009845AB"/>
    <w:rsid w:val="00984EF9"/>
    <w:rsid w:val="0098518B"/>
    <w:rsid w:val="009854D5"/>
    <w:rsid w:val="0098607A"/>
    <w:rsid w:val="00986B35"/>
    <w:rsid w:val="00986C06"/>
    <w:rsid w:val="00986F6B"/>
    <w:rsid w:val="00986FE2"/>
    <w:rsid w:val="00987B05"/>
    <w:rsid w:val="00987CA2"/>
    <w:rsid w:val="00987EB2"/>
    <w:rsid w:val="009900C2"/>
    <w:rsid w:val="00990821"/>
    <w:rsid w:val="009917B7"/>
    <w:rsid w:val="00991DC8"/>
    <w:rsid w:val="009929DB"/>
    <w:rsid w:val="00992B29"/>
    <w:rsid w:val="00992DC1"/>
    <w:rsid w:val="00993049"/>
    <w:rsid w:val="009930A5"/>
    <w:rsid w:val="009931C2"/>
    <w:rsid w:val="0099356D"/>
    <w:rsid w:val="00993A1E"/>
    <w:rsid w:val="00994283"/>
    <w:rsid w:val="009942E8"/>
    <w:rsid w:val="00994344"/>
    <w:rsid w:val="009944D0"/>
    <w:rsid w:val="0099484E"/>
    <w:rsid w:val="0099487A"/>
    <w:rsid w:val="00994A5D"/>
    <w:rsid w:val="009954EA"/>
    <w:rsid w:val="0099557E"/>
    <w:rsid w:val="0099558F"/>
    <w:rsid w:val="00995698"/>
    <w:rsid w:val="00995E3A"/>
    <w:rsid w:val="009961BF"/>
    <w:rsid w:val="00997037"/>
    <w:rsid w:val="009970E1"/>
    <w:rsid w:val="009A011B"/>
    <w:rsid w:val="009A02A3"/>
    <w:rsid w:val="009A04E1"/>
    <w:rsid w:val="009A0BBD"/>
    <w:rsid w:val="009A1327"/>
    <w:rsid w:val="009A15B4"/>
    <w:rsid w:val="009A1B65"/>
    <w:rsid w:val="009A2B13"/>
    <w:rsid w:val="009A40D9"/>
    <w:rsid w:val="009A41AB"/>
    <w:rsid w:val="009A45D7"/>
    <w:rsid w:val="009A53BF"/>
    <w:rsid w:val="009A5B10"/>
    <w:rsid w:val="009A5D19"/>
    <w:rsid w:val="009A6BDA"/>
    <w:rsid w:val="009A6E83"/>
    <w:rsid w:val="009A6F6D"/>
    <w:rsid w:val="009A704F"/>
    <w:rsid w:val="009A71BF"/>
    <w:rsid w:val="009A723F"/>
    <w:rsid w:val="009A74D4"/>
    <w:rsid w:val="009A75A8"/>
    <w:rsid w:val="009A7879"/>
    <w:rsid w:val="009A79B8"/>
    <w:rsid w:val="009A7C75"/>
    <w:rsid w:val="009B135F"/>
    <w:rsid w:val="009B18A0"/>
    <w:rsid w:val="009B1B46"/>
    <w:rsid w:val="009B1CD2"/>
    <w:rsid w:val="009B2492"/>
    <w:rsid w:val="009B2937"/>
    <w:rsid w:val="009B2A71"/>
    <w:rsid w:val="009B2BC3"/>
    <w:rsid w:val="009B3454"/>
    <w:rsid w:val="009B3852"/>
    <w:rsid w:val="009B453E"/>
    <w:rsid w:val="009B47CD"/>
    <w:rsid w:val="009B511C"/>
    <w:rsid w:val="009B596D"/>
    <w:rsid w:val="009B6A2B"/>
    <w:rsid w:val="009B6F94"/>
    <w:rsid w:val="009B718F"/>
    <w:rsid w:val="009B7AEB"/>
    <w:rsid w:val="009B7F81"/>
    <w:rsid w:val="009C06B8"/>
    <w:rsid w:val="009C0986"/>
    <w:rsid w:val="009C0E6B"/>
    <w:rsid w:val="009C1324"/>
    <w:rsid w:val="009C14E7"/>
    <w:rsid w:val="009C18D3"/>
    <w:rsid w:val="009C1DEA"/>
    <w:rsid w:val="009C22CD"/>
    <w:rsid w:val="009C25A8"/>
    <w:rsid w:val="009C387A"/>
    <w:rsid w:val="009C3A1D"/>
    <w:rsid w:val="009C4598"/>
    <w:rsid w:val="009C4B1A"/>
    <w:rsid w:val="009C504D"/>
    <w:rsid w:val="009C540B"/>
    <w:rsid w:val="009C542B"/>
    <w:rsid w:val="009C5A04"/>
    <w:rsid w:val="009C6211"/>
    <w:rsid w:val="009C6981"/>
    <w:rsid w:val="009C6A4A"/>
    <w:rsid w:val="009C6E98"/>
    <w:rsid w:val="009C704F"/>
    <w:rsid w:val="009C72A9"/>
    <w:rsid w:val="009C7879"/>
    <w:rsid w:val="009D03A4"/>
    <w:rsid w:val="009D0519"/>
    <w:rsid w:val="009D0765"/>
    <w:rsid w:val="009D1453"/>
    <w:rsid w:val="009D21EA"/>
    <w:rsid w:val="009D2FB0"/>
    <w:rsid w:val="009D306B"/>
    <w:rsid w:val="009D3106"/>
    <w:rsid w:val="009D3B70"/>
    <w:rsid w:val="009D3FC0"/>
    <w:rsid w:val="009D43AA"/>
    <w:rsid w:val="009D4C36"/>
    <w:rsid w:val="009D501A"/>
    <w:rsid w:val="009D53E9"/>
    <w:rsid w:val="009D584E"/>
    <w:rsid w:val="009D5D10"/>
    <w:rsid w:val="009D5FC5"/>
    <w:rsid w:val="009D6386"/>
    <w:rsid w:val="009D736F"/>
    <w:rsid w:val="009D74EA"/>
    <w:rsid w:val="009D775F"/>
    <w:rsid w:val="009D7811"/>
    <w:rsid w:val="009D7DA8"/>
    <w:rsid w:val="009E0132"/>
    <w:rsid w:val="009E01E6"/>
    <w:rsid w:val="009E04F9"/>
    <w:rsid w:val="009E0C2C"/>
    <w:rsid w:val="009E0DFC"/>
    <w:rsid w:val="009E1067"/>
    <w:rsid w:val="009E10A3"/>
    <w:rsid w:val="009E1138"/>
    <w:rsid w:val="009E1A32"/>
    <w:rsid w:val="009E2065"/>
    <w:rsid w:val="009E2662"/>
    <w:rsid w:val="009E26C9"/>
    <w:rsid w:val="009E26D9"/>
    <w:rsid w:val="009E2726"/>
    <w:rsid w:val="009E2CF2"/>
    <w:rsid w:val="009E2EE4"/>
    <w:rsid w:val="009E3110"/>
    <w:rsid w:val="009E45F4"/>
    <w:rsid w:val="009E47E4"/>
    <w:rsid w:val="009E4804"/>
    <w:rsid w:val="009E4F9B"/>
    <w:rsid w:val="009E50F4"/>
    <w:rsid w:val="009E510D"/>
    <w:rsid w:val="009E5159"/>
    <w:rsid w:val="009E57AC"/>
    <w:rsid w:val="009E5856"/>
    <w:rsid w:val="009E5A81"/>
    <w:rsid w:val="009E64D2"/>
    <w:rsid w:val="009E6A17"/>
    <w:rsid w:val="009E753D"/>
    <w:rsid w:val="009E7949"/>
    <w:rsid w:val="009E7AF7"/>
    <w:rsid w:val="009E7E8F"/>
    <w:rsid w:val="009E7F25"/>
    <w:rsid w:val="009F023F"/>
    <w:rsid w:val="009F0515"/>
    <w:rsid w:val="009F091C"/>
    <w:rsid w:val="009F0D02"/>
    <w:rsid w:val="009F0F61"/>
    <w:rsid w:val="009F1246"/>
    <w:rsid w:val="009F13DB"/>
    <w:rsid w:val="009F168B"/>
    <w:rsid w:val="009F198A"/>
    <w:rsid w:val="009F2348"/>
    <w:rsid w:val="009F29C7"/>
    <w:rsid w:val="009F2D3A"/>
    <w:rsid w:val="009F36F7"/>
    <w:rsid w:val="009F3729"/>
    <w:rsid w:val="009F38FE"/>
    <w:rsid w:val="009F39D9"/>
    <w:rsid w:val="009F3BCC"/>
    <w:rsid w:val="009F3E11"/>
    <w:rsid w:val="009F3EA7"/>
    <w:rsid w:val="009F3EBF"/>
    <w:rsid w:val="009F45A8"/>
    <w:rsid w:val="009F4625"/>
    <w:rsid w:val="009F48A6"/>
    <w:rsid w:val="009F49EF"/>
    <w:rsid w:val="009F4A3D"/>
    <w:rsid w:val="009F4B79"/>
    <w:rsid w:val="009F52E7"/>
    <w:rsid w:val="009F579D"/>
    <w:rsid w:val="009F5E41"/>
    <w:rsid w:val="009F605B"/>
    <w:rsid w:val="009F6205"/>
    <w:rsid w:val="009F695E"/>
    <w:rsid w:val="009F6A47"/>
    <w:rsid w:val="009F7899"/>
    <w:rsid w:val="009F79D5"/>
    <w:rsid w:val="009F7BEC"/>
    <w:rsid w:val="00A0058D"/>
    <w:rsid w:val="00A00CA5"/>
    <w:rsid w:val="00A00CC4"/>
    <w:rsid w:val="00A01A0B"/>
    <w:rsid w:val="00A01B3D"/>
    <w:rsid w:val="00A01DC9"/>
    <w:rsid w:val="00A01E4C"/>
    <w:rsid w:val="00A028C2"/>
    <w:rsid w:val="00A0343A"/>
    <w:rsid w:val="00A03C24"/>
    <w:rsid w:val="00A03C66"/>
    <w:rsid w:val="00A04083"/>
    <w:rsid w:val="00A04653"/>
    <w:rsid w:val="00A04C27"/>
    <w:rsid w:val="00A05179"/>
    <w:rsid w:val="00A05814"/>
    <w:rsid w:val="00A05CEB"/>
    <w:rsid w:val="00A05F22"/>
    <w:rsid w:val="00A0634D"/>
    <w:rsid w:val="00A0692E"/>
    <w:rsid w:val="00A06BA6"/>
    <w:rsid w:val="00A06D39"/>
    <w:rsid w:val="00A0704E"/>
    <w:rsid w:val="00A07725"/>
    <w:rsid w:val="00A0788C"/>
    <w:rsid w:val="00A07A51"/>
    <w:rsid w:val="00A109D5"/>
    <w:rsid w:val="00A10B43"/>
    <w:rsid w:val="00A112F4"/>
    <w:rsid w:val="00A11926"/>
    <w:rsid w:val="00A11A16"/>
    <w:rsid w:val="00A11AE2"/>
    <w:rsid w:val="00A11E6C"/>
    <w:rsid w:val="00A120D9"/>
    <w:rsid w:val="00A12771"/>
    <w:rsid w:val="00A12EAC"/>
    <w:rsid w:val="00A1312D"/>
    <w:rsid w:val="00A1374E"/>
    <w:rsid w:val="00A137CB"/>
    <w:rsid w:val="00A14570"/>
    <w:rsid w:val="00A14990"/>
    <w:rsid w:val="00A154B3"/>
    <w:rsid w:val="00A15823"/>
    <w:rsid w:val="00A15F53"/>
    <w:rsid w:val="00A1609F"/>
    <w:rsid w:val="00A16756"/>
    <w:rsid w:val="00A169B4"/>
    <w:rsid w:val="00A1712E"/>
    <w:rsid w:val="00A1725D"/>
    <w:rsid w:val="00A17360"/>
    <w:rsid w:val="00A174CB"/>
    <w:rsid w:val="00A1763B"/>
    <w:rsid w:val="00A17725"/>
    <w:rsid w:val="00A17797"/>
    <w:rsid w:val="00A202C9"/>
    <w:rsid w:val="00A20D8C"/>
    <w:rsid w:val="00A20E63"/>
    <w:rsid w:val="00A2114D"/>
    <w:rsid w:val="00A21170"/>
    <w:rsid w:val="00A2128E"/>
    <w:rsid w:val="00A218E2"/>
    <w:rsid w:val="00A21DB7"/>
    <w:rsid w:val="00A225DF"/>
    <w:rsid w:val="00A22AE0"/>
    <w:rsid w:val="00A2302B"/>
    <w:rsid w:val="00A2345B"/>
    <w:rsid w:val="00A238B2"/>
    <w:rsid w:val="00A23914"/>
    <w:rsid w:val="00A23AE7"/>
    <w:rsid w:val="00A23B1D"/>
    <w:rsid w:val="00A23E26"/>
    <w:rsid w:val="00A23F14"/>
    <w:rsid w:val="00A243E2"/>
    <w:rsid w:val="00A24917"/>
    <w:rsid w:val="00A24BC6"/>
    <w:rsid w:val="00A24D72"/>
    <w:rsid w:val="00A24D74"/>
    <w:rsid w:val="00A24FF8"/>
    <w:rsid w:val="00A25341"/>
    <w:rsid w:val="00A25A08"/>
    <w:rsid w:val="00A2632D"/>
    <w:rsid w:val="00A2636A"/>
    <w:rsid w:val="00A2703A"/>
    <w:rsid w:val="00A278DE"/>
    <w:rsid w:val="00A27BA2"/>
    <w:rsid w:val="00A27CBA"/>
    <w:rsid w:val="00A304B8"/>
    <w:rsid w:val="00A30AC8"/>
    <w:rsid w:val="00A31642"/>
    <w:rsid w:val="00A31E2E"/>
    <w:rsid w:val="00A31EFF"/>
    <w:rsid w:val="00A32069"/>
    <w:rsid w:val="00A3209B"/>
    <w:rsid w:val="00A324B9"/>
    <w:rsid w:val="00A33002"/>
    <w:rsid w:val="00A3366C"/>
    <w:rsid w:val="00A3405D"/>
    <w:rsid w:val="00A34209"/>
    <w:rsid w:val="00A344AB"/>
    <w:rsid w:val="00A352AA"/>
    <w:rsid w:val="00A35606"/>
    <w:rsid w:val="00A35D1B"/>
    <w:rsid w:val="00A35F8A"/>
    <w:rsid w:val="00A360E2"/>
    <w:rsid w:val="00A364EB"/>
    <w:rsid w:val="00A37192"/>
    <w:rsid w:val="00A37E57"/>
    <w:rsid w:val="00A404CB"/>
    <w:rsid w:val="00A40739"/>
    <w:rsid w:val="00A407EF"/>
    <w:rsid w:val="00A40A98"/>
    <w:rsid w:val="00A41076"/>
    <w:rsid w:val="00A411AC"/>
    <w:rsid w:val="00A41538"/>
    <w:rsid w:val="00A415F4"/>
    <w:rsid w:val="00A41C05"/>
    <w:rsid w:val="00A41E72"/>
    <w:rsid w:val="00A42487"/>
    <w:rsid w:val="00A4259A"/>
    <w:rsid w:val="00A426D7"/>
    <w:rsid w:val="00A427EB"/>
    <w:rsid w:val="00A448ED"/>
    <w:rsid w:val="00A44FBB"/>
    <w:rsid w:val="00A4521D"/>
    <w:rsid w:val="00A45FFA"/>
    <w:rsid w:val="00A46236"/>
    <w:rsid w:val="00A464BA"/>
    <w:rsid w:val="00A4692F"/>
    <w:rsid w:val="00A46B39"/>
    <w:rsid w:val="00A46B5E"/>
    <w:rsid w:val="00A46DD3"/>
    <w:rsid w:val="00A4737D"/>
    <w:rsid w:val="00A473F3"/>
    <w:rsid w:val="00A4753E"/>
    <w:rsid w:val="00A47FFC"/>
    <w:rsid w:val="00A504A7"/>
    <w:rsid w:val="00A50F74"/>
    <w:rsid w:val="00A50FF1"/>
    <w:rsid w:val="00A5105A"/>
    <w:rsid w:val="00A513EE"/>
    <w:rsid w:val="00A5191A"/>
    <w:rsid w:val="00A51B1D"/>
    <w:rsid w:val="00A521F6"/>
    <w:rsid w:val="00A523E9"/>
    <w:rsid w:val="00A5289B"/>
    <w:rsid w:val="00A532F0"/>
    <w:rsid w:val="00A536C4"/>
    <w:rsid w:val="00A544B1"/>
    <w:rsid w:val="00A5467C"/>
    <w:rsid w:val="00A54976"/>
    <w:rsid w:val="00A54F69"/>
    <w:rsid w:val="00A54F88"/>
    <w:rsid w:val="00A55D8D"/>
    <w:rsid w:val="00A562CA"/>
    <w:rsid w:val="00A56D6F"/>
    <w:rsid w:val="00A56DC3"/>
    <w:rsid w:val="00A572EA"/>
    <w:rsid w:val="00A578E8"/>
    <w:rsid w:val="00A57A34"/>
    <w:rsid w:val="00A57B85"/>
    <w:rsid w:val="00A57BF5"/>
    <w:rsid w:val="00A6058D"/>
    <w:rsid w:val="00A60635"/>
    <w:rsid w:val="00A608BB"/>
    <w:rsid w:val="00A60FB2"/>
    <w:rsid w:val="00A610B2"/>
    <w:rsid w:val="00A61AF7"/>
    <w:rsid w:val="00A61DB1"/>
    <w:rsid w:val="00A62217"/>
    <w:rsid w:val="00A62ADC"/>
    <w:rsid w:val="00A62B65"/>
    <w:rsid w:val="00A63027"/>
    <w:rsid w:val="00A64070"/>
    <w:rsid w:val="00A641F5"/>
    <w:rsid w:val="00A64AD9"/>
    <w:rsid w:val="00A64B02"/>
    <w:rsid w:val="00A64D5A"/>
    <w:rsid w:val="00A64DD0"/>
    <w:rsid w:val="00A655CF"/>
    <w:rsid w:val="00A65C77"/>
    <w:rsid w:val="00A660C2"/>
    <w:rsid w:val="00A66393"/>
    <w:rsid w:val="00A66471"/>
    <w:rsid w:val="00A6672F"/>
    <w:rsid w:val="00A66E5E"/>
    <w:rsid w:val="00A66F0F"/>
    <w:rsid w:val="00A670A5"/>
    <w:rsid w:val="00A674CC"/>
    <w:rsid w:val="00A6750A"/>
    <w:rsid w:val="00A67869"/>
    <w:rsid w:val="00A67B06"/>
    <w:rsid w:val="00A700FF"/>
    <w:rsid w:val="00A70249"/>
    <w:rsid w:val="00A70C1D"/>
    <w:rsid w:val="00A70E81"/>
    <w:rsid w:val="00A714D8"/>
    <w:rsid w:val="00A71947"/>
    <w:rsid w:val="00A719DD"/>
    <w:rsid w:val="00A72361"/>
    <w:rsid w:val="00A726D6"/>
    <w:rsid w:val="00A72720"/>
    <w:rsid w:val="00A73075"/>
    <w:rsid w:val="00A73493"/>
    <w:rsid w:val="00A7393C"/>
    <w:rsid w:val="00A73B59"/>
    <w:rsid w:val="00A73D16"/>
    <w:rsid w:val="00A73D8A"/>
    <w:rsid w:val="00A74700"/>
    <w:rsid w:val="00A7526C"/>
    <w:rsid w:val="00A76E03"/>
    <w:rsid w:val="00A778D8"/>
    <w:rsid w:val="00A77C24"/>
    <w:rsid w:val="00A809C6"/>
    <w:rsid w:val="00A80E32"/>
    <w:rsid w:val="00A80FE3"/>
    <w:rsid w:val="00A81032"/>
    <w:rsid w:val="00A81175"/>
    <w:rsid w:val="00A81352"/>
    <w:rsid w:val="00A8154E"/>
    <w:rsid w:val="00A816AC"/>
    <w:rsid w:val="00A81713"/>
    <w:rsid w:val="00A82158"/>
    <w:rsid w:val="00A825A0"/>
    <w:rsid w:val="00A82A88"/>
    <w:rsid w:val="00A82E5F"/>
    <w:rsid w:val="00A8309B"/>
    <w:rsid w:val="00A83E4C"/>
    <w:rsid w:val="00A84309"/>
    <w:rsid w:val="00A84741"/>
    <w:rsid w:val="00A847D0"/>
    <w:rsid w:val="00A8498E"/>
    <w:rsid w:val="00A84A47"/>
    <w:rsid w:val="00A84E91"/>
    <w:rsid w:val="00A8549F"/>
    <w:rsid w:val="00A860B3"/>
    <w:rsid w:val="00A867B6"/>
    <w:rsid w:val="00A8692C"/>
    <w:rsid w:val="00A87613"/>
    <w:rsid w:val="00A87634"/>
    <w:rsid w:val="00A876B0"/>
    <w:rsid w:val="00A90787"/>
    <w:rsid w:val="00A90C9D"/>
    <w:rsid w:val="00A91A0B"/>
    <w:rsid w:val="00A9206A"/>
    <w:rsid w:val="00A92379"/>
    <w:rsid w:val="00A92B22"/>
    <w:rsid w:val="00A92E1C"/>
    <w:rsid w:val="00A9309F"/>
    <w:rsid w:val="00A93F25"/>
    <w:rsid w:val="00A9408F"/>
    <w:rsid w:val="00A94394"/>
    <w:rsid w:val="00A94667"/>
    <w:rsid w:val="00A9467D"/>
    <w:rsid w:val="00A947EB"/>
    <w:rsid w:val="00A9496D"/>
    <w:rsid w:val="00A9500E"/>
    <w:rsid w:val="00A95173"/>
    <w:rsid w:val="00A95228"/>
    <w:rsid w:val="00A95359"/>
    <w:rsid w:val="00A95674"/>
    <w:rsid w:val="00A958BC"/>
    <w:rsid w:val="00A95B3D"/>
    <w:rsid w:val="00A964EB"/>
    <w:rsid w:val="00A9663A"/>
    <w:rsid w:val="00A96742"/>
    <w:rsid w:val="00A9677E"/>
    <w:rsid w:val="00A967F7"/>
    <w:rsid w:val="00A9691B"/>
    <w:rsid w:val="00A969FB"/>
    <w:rsid w:val="00A96BA6"/>
    <w:rsid w:val="00A96CC2"/>
    <w:rsid w:val="00A96DB3"/>
    <w:rsid w:val="00A9769E"/>
    <w:rsid w:val="00A9790F"/>
    <w:rsid w:val="00A97FD7"/>
    <w:rsid w:val="00AA0118"/>
    <w:rsid w:val="00AA02A8"/>
    <w:rsid w:val="00AA07D5"/>
    <w:rsid w:val="00AA089A"/>
    <w:rsid w:val="00AA0B7F"/>
    <w:rsid w:val="00AA0CFD"/>
    <w:rsid w:val="00AA0D08"/>
    <w:rsid w:val="00AA0D6A"/>
    <w:rsid w:val="00AA0E59"/>
    <w:rsid w:val="00AA1777"/>
    <w:rsid w:val="00AA203A"/>
    <w:rsid w:val="00AA2F42"/>
    <w:rsid w:val="00AA3740"/>
    <w:rsid w:val="00AA3D6C"/>
    <w:rsid w:val="00AA4BD3"/>
    <w:rsid w:val="00AA529D"/>
    <w:rsid w:val="00AA5335"/>
    <w:rsid w:val="00AA533E"/>
    <w:rsid w:val="00AA5726"/>
    <w:rsid w:val="00AA5980"/>
    <w:rsid w:val="00AA5DF4"/>
    <w:rsid w:val="00AA619B"/>
    <w:rsid w:val="00AA6650"/>
    <w:rsid w:val="00AA67CF"/>
    <w:rsid w:val="00AA69A1"/>
    <w:rsid w:val="00AA6BE4"/>
    <w:rsid w:val="00AA74B5"/>
    <w:rsid w:val="00AA75F4"/>
    <w:rsid w:val="00AA7AA0"/>
    <w:rsid w:val="00AB0547"/>
    <w:rsid w:val="00AB077E"/>
    <w:rsid w:val="00AB08BA"/>
    <w:rsid w:val="00AB0C0D"/>
    <w:rsid w:val="00AB1496"/>
    <w:rsid w:val="00AB1691"/>
    <w:rsid w:val="00AB2340"/>
    <w:rsid w:val="00AB290E"/>
    <w:rsid w:val="00AB30C2"/>
    <w:rsid w:val="00AB30F5"/>
    <w:rsid w:val="00AB3414"/>
    <w:rsid w:val="00AB3E3F"/>
    <w:rsid w:val="00AB4DB4"/>
    <w:rsid w:val="00AB55E0"/>
    <w:rsid w:val="00AB5615"/>
    <w:rsid w:val="00AB5B68"/>
    <w:rsid w:val="00AB5F67"/>
    <w:rsid w:val="00AB5FFF"/>
    <w:rsid w:val="00AB623A"/>
    <w:rsid w:val="00AB6B0E"/>
    <w:rsid w:val="00AB6CB4"/>
    <w:rsid w:val="00AB711A"/>
    <w:rsid w:val="00AB714A"/>
    <w:rsid w:val="00AB7390"/>
    <w:rsid w:val="00AB746F"/>
    <w:rsid w:val="00AB74B9"/>
    <w:rsid w:val="00AB7A26"/>
    <w:rsid w:val="00AB7E2C"/>
    <w:rsid w:val="00AB7F21"/>
    <w:rsid w:val="00AC00CF"/>
    <w:rsid w:val="00AC03C2"/>
    <w:rsid w:val="00AC0855"/>
    <w:rsid w:val="00AC10F3"/>
    <w:rsid w:val="00AC1551"/>
    <w:rsid w:val="00AC1BFD"/>
    <w:rsid w:val="00AC235B"/>
    <w:rsid w:val="00AC2435"/>
    <w:rsid w:val="00AC30A4"/>
    <w:rsid w:val="00AC3198"/>
    <w:rsid w:val="00AC3388"/>
    <w:rsid w:val="00AC3545"/>
    <w:rsid w:val="00AC3568"/>
    <w:rsid w:val="00AC3AE2"/>
    <w:rsid w:val="00AC3E99"/>
    <w:rsid w:val="00AC4C33"/>
    <w:rsid w:val="00AC4D21"/>
    <w:rsid w:val="00AC4FA7"/>
    <w:rsid w:val="00AC574C"/>
    <w:rsid w:val="00AC591B"/>
    <w:rsid w:val="00AC5A05"/>
    <w:rsid w:val="00AC5CF7"/>
    <w:rsid w:val="00AC5D2E"/>
    <w:rsid w:val="00AC64C9"/>
    <w:rsid w:val="00AC681E"/>
    <w:rsid w:val="00AC6EB1"/>
    <w:rsid w:val="00AC729E"/>
    <w:rsid w:val="00AC7440"/>
    <w:rsid w:val="00AC7A6E"/>
    <w:rsid w:val="00AC7AB3"/>
    <w:rsid w:val="00AC7B04"/>
    <w:rsid w:val="00AC7C1A"/>
    <w:rsid w:val="00AD009E"/>
    <w:rsid w:val="00AD051F"/>
    <w:rsid w:val="00AD06DD"/>
    <w:rsid w:val="00AD08A3"/>
    <w:rsid w:val="00AD0AE9"/>
    <w:rsid w:val="00AD18B9"/>
    <w:rsid w:val="00AD1F2E"/>
    <w:rsid w:val="00AD22FB"/>
    <w:rsid w:val="00AD2E09"/>
    <w:rsid w:val="00AD39D4"/>
    <w:rsid w:val="00AD3B8D"/>
    <w:rsid w:val="00AD3B93"/>
    <w:rsid w:val="00AD43FD"/>
    <w:rsid w:val="00AD475C"/>
    <w:rsid w:val="00AD4DC1"/>
    <w:rsid w:val="00AD51F8"/>
    <w:rsid w:val="00AD5346"/>
    <w:rsid w:val="00AD5583"/>
    <w:rsid w:val="00AD5633"/>
    <w:rsid w:val="00AD57A9"/>
    <w:rsid w:val="00AD58D6"/>
    <w:rsid w:val="00AD62EA"/>
    <w:rsid w:val="00AD6639"/>
    <w:rsid w:val="00AD66CC"/>
    <w:rsid w:val="00AD6EE8"/>
    <w:rsid w:val="00AD76E4"/>
    <w:rsid w:val="00AD7DEA"/>
    <w:rsid w:val="00AE069A"/>
    <w:rsid w:val="00AE0BD2"/>
    <w:rsid w:val="00AE0F46"/>
    <w:rsid w:val="00AE174E"/>
    <w:rsid w:val="00AE2309"/>
    <w:rsid w:val="00AE2746"/>
    <w:rsid w:val="00AE2E20"/>
    <w:rsid w:val="00AE317B"/>
    <w:rsid w:val="00AE37A0"/>
    <w:rsid w:val="00AE3803"/>
    <w:rsid w:val="00AE398A"/>
    <w:rsid w:val="00AE3A86"/>
    <w:rsid w:val="00AE403A"/>
    <w:rsid w:val="00AE4441"/>
    <w:rsid w:val="00AE4625"/>
    <w:rsid w:val="00AE4769"/>
    <w:rsid w:val="00AE480D"/>
    <w:rsid w:val="00AE4883"/>
    <w:rsid w:val="00AE5714"/>
    <w:rsid w:val="00AE60C0"/>
    <w:rsid w:val="00AE613D"/>
    <w:rsid w:val="00AE63F6"/>
    <w:rsid w:val="00AE643F"/>
    <w:rsid w:val="00AE6610"/>
    <w:rsid w:val="00AE6A82"/>
    <w:rsid w:val="00AE6AE5"/>
    <w:rsid w:val="00AE6E55"/>
    <w:rsid w:val="00AE7B8D"/>
    <w:rsid w:val="00AF0D40"/>
    <w:rsid w:val="00AF15A2"/>
    <w:rsid w:val="00AF1B79"/>
    <w:rsid w:val="00AF2084"/>
    <w:rsid w:val="00AF209C"/>
    <w:rsid w:val="00AF24B6"/>
    <w:rsid w:val="00AF273D"/>
    <w:rsid w:val="00AF30A5"/>
    <w:rsid w:val="00AF352C"/>
    <w:rsid w:val="00AF3D2D"/>
    <w:rsid w:val="00AF3D80"/>
    <w:rsid w:val="00AF443C"/>
    <w:rsid w:val="00AF44F6"/>
    <w:rsid w:val="00AF4674"/>
    <w:rsid w:val="00AF53BF"/>
    <w:rsid w:val="00AF6385"/>
    <w:rsid w:val="00AF6B03"/>
    <w:rsid w:val="00AF6E06"/>
    <w:rsid w:val="00AF6F3D"/>
    <w:rsid w:val="00AF73EB"/>
    <w:rsid w:val="00AF75A6"/>
    <w:rsid w:val="00AF7C18"/>
    <w:rsid w:val="00AF7CD1"/>
    <w:rsid w:val="00AF7F3D"/>
    <w:rsid w:val="00B00A7C"/>
    <w:rsid w:val="00B00F15"/>
    <w:rsid w:val="00B01044"/>
    <w:rsid w:val="00B01692"/>
    <w:rsid w:val="00B01B13"/>
    <w:rsid w:val="00B01D69"/>
    <w:rsid w:val="00B0215D"/>
    <w:rsid w:val="00B02767"/>
    <w:rsid w:val="00B02C7E"/>
    <w:rsid w:val="00B0302D"/>
    <w:rsid w:val="00B032D7"/>
    <w:rsid w:val="00B033DB"/>
    <w:rsid w:val="00B0387A"/>
    <w:rsid w:val="00B04125"/>
    <w:rsid w:val="00B04138"/>
    <w:rsid w:val="00B0457B"/>
    <w:rsid w:val="00B052BD"/>
    <w:rsid w:val="00B06359"/>
    <w:rsid w:val="00B063A8"/>
    <w:rsid w:val="00B06909"/>
    <w:rsid w:val="00B06D47"/>
    <w:rsid w:val="00B0747C"/>
    <w:rsid w:val="00B0758E"/>
    <w:rsid w:val="00B075B5"/>
    <w:rsid w:val="00B07992"/>
    <w:rsid w:val="00B1093E"/>
    <w:rsid w:val="00B10C55"/>
    <w:rsid w:val="00B10E89"/>
    <w:rsid w:val="00B116AD"/>
    <w:rsid w:val="00B116ED"/>
    <w:rsid w:val="00B120CA"/>
    <w:rsid w:val="00B1235E"/>
    <w:rsid w:val="00B133BC"/>
    <w:rsid w:val="00B1345A"/>
    <w:rsid w:val="00B13793"/>
    <w:rsid w:val="00B138A1"/>
    <w:rsid w:val="00B13982"/>
    <w:rsid w:val="00B14DCC"/>
    <w:rsid w:val="00B14E2B"/>
    <w:rsid w:val="00B15573"/>
    <w:rsid w:val="00B15C6F"/>
    <w:rsid w:val="00B16040"/>
    <w:rsid w:val="00B16FB6"/>
    <w:rsid w:val="00B1751B"/>
    <w:rsid w:val="00B2002E"/>
    <w:rsid w:val="00B20717"/>
    <w:rsid w:val="00B21479"/>
    <w:rsid w:val="00B214CC"/>
    <w:rsid w:val="00B214E9"/>
    <w:rsid w:val="00B2172E"/>
    <w:rsid w:val="00B21785"/>
    <w:rsid w:val="00B21A59"/>
    <w:rsid w:val="00B21C81"/>
    <w:rsid w:val="00B21D25"/>
    <w:rsid w:val="00B2203D"/>
    <w:rsid w:val="00B22753"/>
    <w:rsid w:val="00B229E2"/>
    <w:rsid w:val="00B22B2D"/>
    <w:rsid w:val="00B23CC0"/>
    <w:rsid w:val="00B24081"/>
    <w:rsid w:val="00B2411A"/>
    <w:rsid w:val="00B24866"/>
    <w:rsid w:val="00B24938"/>
    <w:rsid w:val="00B24E2C"/>
    <w:rsid w:val="00B250CE"/>
    <w:rsid w:val="00B25182"/>
    <w:rsid w:val="00B2553F"/>
    <w:rsid w:val="00B25A8A"/>
    <w:rsid w:val="00B2625C"/>
    <w:rsid w:val="00B26AAA"/>
    <w:rsid w:val="00B26E0B"/>
    <w:rsid w:val="00B26F8C"/>
    <w:rsid w:val="00B27078"/>
    <w:rsid w:val="00B270C3"/>
    <w:rsid w:val="00B271E5"/>
    <w:rsid w:val="00B3009B"/>
    <w:rsid w:val="00B3010D"/>
    <w:rsid w:val="00B30938"/>
    <w:rsid w:val="00B31330"/>
    <w:rsid w:val="00B31692"/>
    <w:rsid w:val="00B317EC"/>
    <w:rsid w:val="00B319D2"/>
    <w:rsid w:val="00B31BBD"/>
    <w:rsid w:val="00B31ED4"/>
    <w:rsid w:val="00B32111"/>
    <w:rsid w:val="00B3235A"/>
    <w:rsid w:val="00B32785"/>
    <w:rsid w:val="00B332E1"/>
    <w:rsid w:val="00B33458"/>
    <w:rsid w:val="00B33FA8"/>
    <w:rsid w:val="00B34018"/>
    <w:rsid w:val="00B341D4"/>
    <w:rsid w:val="00B3423C"/>
    <w:rsid w:val="00B34240"/>
    <w:rsid w:val="00B34339"/>
    <w:rsid w:val="00B345C9"/>
    <w:rsid w:val="00B34821"/>
    <w:rsid w:val="00B34FD1"/>
    <w:rsid w:val="00B35565"/>
    <w:rsid w:val="00B35CBD"/>
    <w:rsid w:val="00B365E7"/>
    <w:rsid w:val="00B36800"/>
    <w:rsid w:val="00B36EF4"/>
    <w:rsid w:val="00B372B1"/>
    <w:rsid w:val="00B37514"/>
    <w:rsid w:val="00B37618"/>
    <w:rsid w:val="00B37E60"/>
    <w:rsid w:val="00B4051F"/>
    <w:rsid w:val="00B406D2"/>
    <w:rsid w:val="00B407F5"/>
    <w:rsid w:val="00B40A2A"/>
    <w:rsid w:val="00B40B3A"/>
    <w:rsid w:val="00B40D20"/>
    <w:rsid w:val="00B40D6D"/>
    <w:rsid w:val="00B41E3D"/>
    <w:rsid w:val="00B41FDA"/>
    <w:rsid w:val="00B42236"/>
    <w:rsid w:val="00B42406"/>
    <w:rsid w:val="00B427A6"/>
    <w:rsid w:val="00B428C7"/>
    <w:rsid w:val="00B43541"/>
    <w:rsid w:val="00B43699"/>
    <w:rsid w:val="00B44383"/>
    <w:rsid w:val="00B451C2"/>
    <w:rsid w:val="00B45909"/>
    <w:rsid w:val="00B4594A"/>
    <w:rsid w:val="00B45A4F"/>
    <w:rsid w:val="00B45E2D"/>
    <w:rsid w:val="00B4601D"/>
    <w:rsid w:val="00B46560"/>
    <w:rsid w:val="00B46781"/>
    <w:rsid w:val="00B46806"/>
    <w:rsid w:val="00B47380"/>
    <w:rsid w:val="00B4763D"/>
    <w:rsid w:val="00B476D1"/>
    <w:rsid w:val="00B47B5F"/>
    <w:rsid w:val="00B506A4"/>
    <w:rsid w:val="00B5091F"/>
    <w:rsid w:val="00B5105E"/>
    <w:rsid w:val="00B518EF"/>
    <w:rsid w:val="00B51B03"/>
    <w:rsid w:val="00B51C40"/>
    <w:rsid w:val="00B52EA6"/>
    <w:rsid w:val="00B53214"/>
    <w:rsid w:val="00B5343C"/>
    <w:rsid w:val="00B53559"/>
    <w:rsid w:val="00B53F99"/>
    <w:rsid w:val="00B540A4"/>
    <w:rsid w:val="00B5437C"/>
    <w:rsid w:val="00B54600"/>
    <w:rsid w:val="00B54CAE"/>
    <w:rsid w:val="00B5501D"/>
    <w:rsid w:val="00B564C4"/>
    <w:rsid w:val="00B56530"/>
    <w:rsid w:val="00B565B2"/>
    <w:rsid w:val="00B56FAC"/>
    <w:rsid w:val="00B573C8"/>
    <w:rsid w:val="00B57F47"/>
    <w:rsid w:val="00B6000A"/>
    <w:rsid w:val="00B607A6"/>
    <w:rsid w:val="00B6137B"/>
    <w:rsid w:val="00B61400"/>
    <w:rsid w:val="00B614A9"/>
    <w:rsid w:val="00B61B56"/>
    <w:rsid w:val="00B628C7"/>
    <w:rsid w:val="00B62DC3"/>
    <w:rsid w:val="00B6305E"/>
    <w:rsid w:val="00B6310A"/>
    <w:rsid w:val="00B631E2"/>
    <w:rsid w:val="00B63936"/>
    <w:rsid w:val="00B63957"/>
    <w:rsid w:val="00B63C60"/>
    <w:rsid w:val="00B63D05"/>
    <w:rsid w:val="00B63E3A"/>
    <w:rsid w:val="00B641F0"/>
    <w:rsid w:val="00B643B5"/>
    <w:rsid w:val="00B65752"/>
    <w:rsid w:val="00B657A3"/>
    <w:rsid w:val="00B65E77"/>
    <w:rsid w:val="00B661EE"/>
    <w:rsid w:val="00B66ACE"/>
    <w:rsid w:val="00B6702A"/>
    <w:rsid w:val="00B67039"/>
    <w:rsid w:val="00B6737C"/>
    <w:rsid w:val="00B67546"/>
    <w:rsid w:val="00B67B11"/>
    <w:rsid w:val="00B7069D"/>
    <w:rsid w:val="00B70BB1"/>
    <w:rsid w:val="00B710C7"/>
    <w:rsid w:val="00B71283"/>
    <w:rsid w:val="00B714ED"/>
    <w:rsid w:val="00B715E0"/>
    <w:rsid w:val="00B7174E"/>
    <w:rsid w:val="00B71A39"/>
    <w:rsid w:val="00B7219F"/>
    <w:rsid w:val="00B7237B"/>
    <w:rsid w:val="00B72C04"/>
    <w:rsid w:val="00B73278"/>
    <w:rsid w:val="00B73C60"/>
    <w:rsid w:val="00B73F24"/>
    <w:rsid w:val="00B7406B"/>
    <w:rsid w:val="00B743E5"/>
    <w:rsid w:val="00B7466E"/>
    <w:rsid w:val="00B74D98"/>
    <w:rsid w:val="00B75A48"/>
    <w:rsid w:val="00B75EF8"/>
    <w:rsid w:val="00B76177"/>
    <w:rsid w:val="00B761C3"/>
    <w:rsid w:val="00B7633B"/>
    <w:rsid w:val="00B767C8"/>
    <w:rsid w:val="00B77061"/>
    <w:rsid w:val="00B770A6"/>
    <w:rsid w:val="00B7747A"/>
    <w:rsid w:val="00B77AB1"/>
    <w:rsid w:val="00B77C77"/>
    <w:rsid w:val="00B77EBD"/>
    <w:rsid w:val="00B8006B"/>
    <w:rsid w:val="00B80371"/>
    <w:rsid w:val="00B80550"/>
    <w:rsid w:val="00B80A0D"/>
    <w:rsid w:val="00B80A73"/>
    <w:rsid w:val="00B80C01"/>
    <w:rsid w:val="00B80C92"/>
    <w:rsid w:val="00B80DEE"/>
    <w:rsid w:val="00B80ECB"/>
    <w:rsid w:val="00B816BB"/>
    <w:rsid w:val="00B830D3"/>
    <w:rsid w:val="00B83275"/>
    <w:rsid w:val="00B833D8"/>
    <w:rsid w:val="00B83913"/>
    <w:rsid w:val="00B83C69"/>
    <w:rsid w:val="00B844D5"/>
    <w:rsid w:val="00B84A33"/>
    <w:rsid w:val="00B84A62"/>
    <w:rsid w:val="00B84A71"/>
    <w:rsid w:val="00B84EA7"/>
    <w:rsid w:val="00B855B3"/>
    <w:rsid w:val="00B861F7"/>
    <w:rsid w:val="00B86B40"/>
    <w:rsid w:val="00B86D4F"/>
    <w:rsid w:val="00B8785E"/>
    <w:rsid w:val="00B879E0"/>
    <w:rsid w:val="00B87C47"/>
    <w:rsid w:val="00B90380"/>
    <w:rsid w:val="00B90653"/>
    <w:rsid w:val="00B90BD0"/>
    <w:rsid w:val="00B90C7A"/>
    <w:rsid w:val="00B90F74"/>
    <w:rsid w:val="00B90FEB"/>
    <w:rsid w:val="00B9108E"/>
    <w:rsid w:val="00B91FE2"/>
    <w:rsid w:val="00B92FA7"/>
    <w:rsid w:val="00B942E2"/>
    <w:rsid w:val="00B94FDE"/>
    <w:rsid w:val="00B95866"/>
    <w:rsid w:val="00B966C9"/>
    <w:rsid w:val="00B96704"/>
    <w:rsid w:val="00B96D5D"/>
    <w:rsid w:val="00B96E37"/>
    <w:rsid w:val="00B97306"/>
    <w:rsid w:val="00B9731E"/>
    <w:rsid w:val="00B9740E"/>
    <w:rsid w:val="00B9745A"/>
    <w:rsid w:val="00B97B70"/>
    <w:rsid w:val="00B97F49"/>
    <w:rsid w:val="00BA075D"/>
    <w:rsid w:val="00BA0BCA"/>
    <w:rsid w:val="00BA1007"/>
    <w:rsid w:val="00BA1022"/>
    <w:rsid w:val="00BA18A7"/>
    <w:rsid w:val="00BA1AFD"/>
    <w:rsid w:val="00BA20E3"/>
    <w:rsid w:val="00BA248D"/>
    <w:rsid w:val="00BA2632"/>
    <w:rsid w:val="00BA2AFB"/>
    <w:rsid w:val="00BA2FAE"/>
    <w:rsid w:val="00BA335E"/>
    <w:rsid w:val="00BA37AF"/>
    <w:rsid w:val="00BA3FE9"/>
    <w:rsid w:val="00BA4145"/>
    <w:rsid w:val="00BA4337"/>
    <w:rsid w:val="00BA44AC"/>
    <w:rsid w:val="00BA482E"/>
    <w:rsid w:val="00BA4D46"/>
    <w:rsid w:val="00BA5852"/>
    <w:rsid w:val="00BA5EAD"/>
    <w:rsid w:val="00BA5FC1"/>
    <w:rsid w:val="00BA697F"/>
    <w:rsid w:val="00BA7A1E"/>
    <w:rsid w:val="00BB023A"/>
    <w:rsid w:val="00BB0524"/>
    <w:rsid w:val="00BB0CB6"/>
    <w:rsid w:val="00BB1299"/>
    <w:rsid w:val="00BB165C"/>
    <w:rsid w:val="00BB1770"/>
    <w:rsid w:val="00BB1B12"/>
    <w:rsid w:val="00BB1B2C"/>
    <w:rsid w:val="00BB1D79"/>
    <w:rsid w:val="00BB1DEC"/>
    <w:rsid w:val="00BB1E17"/>
    <w:rsid w:val="00BB1ECF"/>
    <w:rsid w:val="00BB21FC"/>
    <w:rsid w:val="00BB2295"/>
    <w:rsid w:val="00BB2BB9"/>
    <w:rsid w:val="00BB2C4A"/>
    <w:rsid w:val="00BB3147"/>
    <w:rsid w:val="00BB32E1"/>
    <w:rsid w:val="00BB35DB"/>
    <w:rsid w:val="00BB3C32"/>
    <w:rsid w:val="00BB3EBE"/>
    <w:rsid w:val="00BB44D9"/>
    <w:rsid w:val="00BB4D41"/>
    <w:rsid w:val="00BB521E"/>
    <w:rsid w:val="00BB5F48"/>
    <w:rsid w:val="00BB7567"/>
    <w:rsid w:val="00BB7EC6"/>
    <w:rsid w:val="00BB7FD5"/>
    <w:rsid w:val="00BC02AB"/>
    <w:rsid w:val="00BC0E3F"/>
    <w:rsid w:val="00BC1248"/>
    <w:rsid w:val="00BC189D"/>
    <w:rsid w:val="00BC24DE"/>
    <w:rsid w:val="00BC2A21"/>
    <w:rsid w:val="00BC2A28"/>
    <w:rsid w:val="00BC2A55"/>
    <w:rsid w:val="00BC2CD5"/>
    <w:rsid w:val="00BC2CDC"/>
    <w:rsid w:val="00BC2EFD"/>
    <w:rsid w:val="00BC2FB4"/>
    <w:rsid w:val="00BC33DA"/>
    <w:rsid w:val="00BC3A27"/>
    <w:rsid w:val="00BC3E5B"/>
    <w:rsid w:val="00BC3E75"/>
    <w:rsid w:val="00BC4B1E"/>
    <w:rsid w:val="00BC510F"/>
    <w:rsid w:val="00BC53B6"/>
    <w:rsid w:val="00BC5BA9"/>
    <w:rsid w:val="00BC64FB"/>
    <w:rsid w:val="00BC6771"/>
    <w:rsid w:val="00BC67DF"/>
    <w:rsid w:val="00BC7EEC"/>
    <w:rsid w:val="00BD0547"/>
    <w:rsid w:val="00BD0746"/>
    <w:rsid w:val="00BD0AB0"/>
    <w:rsid w:val="00BD0E5C"/>
    <w:rsid w:val="00BD20EF"/>
    <w:rsid w:val="00BD2622"/>
    <w:rsid w:val="00BD2B62"/>
    <w:rsid w:val="00BD2C8B"/>
    <w:rsid w:val="00BD31A7"/>
    <w:rsid w:val="00BD351D"/>
    <w:rsid w:val="00BD41CA"/>
    <w:rsid w:val="00BD4592"/>
    <w:rsid w:val="00BD46BA"/>
    <w:rsid w:val="00BD4BBC"/>
    <w:rsid w:val="00BD5885"/>
    <w:rsid w:val="00BD5C8D"/>
    <w:rsid w:val="00BD5DE3"/>
    <w:rsid w:val="00BD5FB7"/>
    <w:rsid w:val="00BD66CE"/>
    <w:rsid w:val="00BD6C2F"/>
    <w:rsid w:val="00BD75B0"/>
    <w:rsid w:val="00BD7A89"/>
    <w:rsid w:val="00BE00DA"/>
    <w:rsid w:val="00BE0675"/>
    <w:rsid w:val="00BE06CA"/>
    <w:rsid w:val="00BE1BD3"/>
    <w:rsid w:val="00BE36B1"/>
    <w:rsid w:val="00BE3AF5"/>
    <w:rsid w:val="00BE444B"/>
    <w:rsid w:val="00BE4479"/>
    <w:rsid w:val="00BE4559"/>
    <w:rsid w:val="00BE4D01"/>
    <w:rsid w:val="00BE4D4D"/>
    <w:rsid w:val="00BE4FFF"/>
    <w:rsid w:val="00BE5DA3"/>
    <w:rsid w:val="00BE5F7B"/>
    <w:rsid w:val="00BE628A"/>
    <w:rsid w:val="00BE6418"/>
    <w:rsid w:val="00BE75A5"/>
    <w:rsid w:val="00BF07A2"/>
    <w:rsid w:val="00BF088B"/>
    <w:rsid w:val="00BF0B8A"/>
    <w:rsid w:val="00BF0D39"/>
    <w:rsid w:val="00BF0E8F"/>
    <w:rsid w:val="00BF1360"/>
    <w:rsid w:val="00BF1595"/>
    <w:rsid w:val="00BF1967"/>
    <w:rsid w:val="00BF2BF4"/>
    <w:rsid w:val="00BF2FF4"/>
    <w:rsid w:val="00BF31EC"/>
    <w:rsid w:val="00BF327B"/>
    <w:rsid w:val="00BF33FC"/>
    <w:rsid w:val="00BF3ABA"/>
    <w:rsid w:val="00BF3B38"/>
    <w:rsid w:val="00BF4B8B"/>
    <w:rsid w:val="00BF4E7F"/>
    <w:rsid w:val="00BF4E9C"/>
    <w:rsid w:val="00BF5340"/>
    <w:rsid w:val="00BF543D"/>
    <w:rsid w:val="00BF54C8"/>
    <w:rsid w:val="00BF557B"/>
    <w:rsid w:val="00BF55E7"/>
    <w:rsid w:val="00BF5B1B"/>
    <w:rsid w:val="00BF62C8"/>
    <w:rsid w:val="00BF6661"/>
    <w:rsid w:val="00BF68BF"/>
    <w:rsid w:val="00BF6A44"/>
    <w:rsid w:val="00BF722D"/>
    <w:rsid w:val="00C002A8"/>
    <w:rsid w:val="00C00C84"/>
    <w:rsid w:val="00C00DC9"/>
    <w:rsid w:val="00C0132C"/>
    <w:rsid w:val="00C014FD"/>
    <w:rsid w:val="00C02062"/>
    <w:rsid w:val="00C02788"/>
    <w:rsid w:val="00C02B46"/>
    <w:rsid w:val="00C03628"/>
    <w:rsid w:val="00C04480"/>
    <w:rsid w:val="00C045F9"/>
    <w:rsid w:val="00C056BC"/>
    <w:rsid w:val="00C0620A"/>
    <w:rsid w:val="00C06265"/>
    <w:rsid w:val="00C06360"/>
    <w:rsid w:val="00C06A60"/>
    <w:rsid w:val="00C06CEB"/>
    <w:rsid w:val="00C06F56"/>
    <w:rsid w:val="00C07412"/>
    <w:rsid w:val="00C07BD3"/>
    <w:rsid w:val="00C101C5"/>
    <w:rsid w:val="00C10509"/>
    <w:rsid w:val="00C113D4"/>
    <w:rsid w:val="00C12399"/>
    <w:rsid w:val="00C1444A"/>
    <w:rsid w:val="00C14937"/>
    <w:rsid w:val="00C15A6F"/>
    <w:rsid w:val="00C15EB6"/>
    <w:rsid w:val="00C16669"/>
    <w:rsid w:val="00C16BA5"/>
    <w:rsid w:val="00C16EDC"/>
    <w:rsid w:val="00C16FDC"/>
    <w:rsid w:val="00C1705A"/>
    <w:rsid w:val="00C178A9"/>
    <w:rsid w:val="00C17E01"/>
    <w:rsid w:val="00C201F8"/>
    <w:rsid w:val="00C20311"/>
    <w:rsid w:val="00C20DAF"/>
    <w:rsid w:val="00C20F74"/>
    <w:rsid w:val="00C21AC9"/>
    <w:rsid w:val="00C21AF7"/>
    <w:rsid w:val="00C21BF9"/>
    <w:rsid w:val="00C21C13"/>
    <w:rsid w:val="00C22165"/>
    <w:rsid w:val="00C22749"/>
    <w:rsid w:val="00C228AE"/>
    <w:rsid w:val="00C22985"/>
    <w:rsid w:val="00C2304E"/>
    <w:rsid w:val="00C23F16"/>
    <w:rsid w:val="00C24BC4"/>
    <w:rsid w:val="00C25EAA"/>
    <w:rsid w:val="00C25F95"/>
    <w:rsid w:val="00C2619A"/>
    <w:rsid w:val="00C261E5"/>
    <w:rsid w:val="00C262E3"/>
    <w:rsid w:val="00C2661B"/>
    <w:rsid w:val="00C26AF4"/>
    <w:rsid w:val="00C26CA4"/>
    <w:rsid w:val="00C26D37"/>
    <w:rsid w:val="00C27334"/>
    <w:rsid w:val="00C27A34"/>
    <w:rsid w:val="00C27A6C"/>
    <w:rsid w:val="00C30BD9"/>
    <w:rsid w:val="00C30F28"/>
    <w:rsid w:val="00C312B3"/>
    <w:rsid w:val="00C3132F"/>
    <w:rsid w:val="00C31A87"/>
    <w:rsid w:val="00C31D87"/>
    <w:rsid w:val="00C329D8"/>
    <w:rsid w:val="00C32C1E"/>
    <w:rsid w:val="00C3369A"/>
    <w:rsid w:val="00C336D7"/>
    <w:rsid w:val="00C339F7"/>
    <w:rsid w:val="00C33E13"/>
    <w:rsid w:val="00C359C5"/>
    <w:rsid w:val="00C36067"/>
    <w:rsid w:val="00C36183"/>
    <w:rsid w:val="00C36611"/>
    <w:rsid w:val="00C367A5"/>
    <w:rsid w:val="00C36912"/>
    <w:rsid w:val="00C36B73"/>
    <w:rsid w:val="00C36EFA"/>
    <w:rsid w:val="00C371C4"/>
    <w:rsid w:val="00C3751B"/>
    <w:rsid w:val="00C37C19"/>
    <w:rsid w:val="00C401E7"/>
    <w:rsid w:val="00C40582"/>
    <w:rsid w:val="00C40A40"/>
    <w:rsid w:val="00C4165B"/>
    <w:rsid w:val="00C42B1B"/>
    <w:rsid w:val="00C43777"/>
    <w:rsid w:val="00C446CC"/>
    <w:rsid w:val="00C447D2"/>
    <w:rsid w:val="00C448EC"/>
    <w:rsid w:val="00C449C8"/>
    <w:rsid w:val="00C45061"/>
    <w:rsid w:val="00C45BCF"/>
    <w:rsid w:val="00C46689"/>
    <w:rsid w:val="00C46B08"/>
    <w:rsid w:val="00C46D3A"/>
    <w:rsid w:val="00C47219"/>
    <w:rsid w:val="00C47516"/>
    <w:rsid w:val="00C47D1F"/>
    <w:rsid w:val="00C50730"/>
    <w:rsid w:val="00C50CBE"/>
    <w:rsid w:val="00C50D35"/>
    <w:rsid w:val="00C512DB"/>
    <w:rsid w:val="00C5182F"/>
    <w:rsid w:val="00C526E0"/>
    <w:rsid w:val="00C52D46"/>
    <w:rsid w:val="00C54634"/>
    <w:rsid w:val="00C54EB9"/>
    <w:rsid w:val="00C54FF3"/>
    <w:rsid w:val="00C55204"/>
    <w:rsid w:val="00C5639F"/>
    <w:rsid w:val="00C56C36"/>
    <w:rsid w:val="00C57004"/>
    <w:rsid w:val="00C57102"/>
    <w:rsid w:val="00C57D21"/>
    <w:rsid w:val="00C57F8D"/>
    <w:rsid w:val="00C60617"/>
    <w:rsid w:val="00C60691"/>
    <w:rsid w:val="00C615E9"/>
    <w:rsid w:val="00C61756"/>
    <w:rsid w:val="00C61CC5"/>
    <w:rsid w:val="00C61F0A"/>
    <w:rsid w:val="00C62516"/>
    <w:rsid w:val="00C62F89"/>
    <w:rsid w:val="00C63435"/>
    <w:rsid w:val="00C634E3"/>
    <w:rsid w:val="00C6385F"/>
    <w:rsid w:val="00C63E50"/>
    <w:rsid w:val="00C642B5"/>
    <w:rsid w:val="00C64C6E"/>
    <w:rsid w:val="00C65065"/>
    <w:rsid w:val="00C65208"/>
    <w:rsid w:val="00C65ABA"/>
    <w:rsid w:val="00C65FBD"/>
    <w:rsid w:val="00C661F5"/>
    <w:rsid w:val="00C661FB"/>
    <w:rsid w:val="00C66C43"/>
    <w:rsid w:val="00C676F8"/>
    <w:rsid w:val="00C67B0E"/>
    <w:rsid w:val="00C7051A"/>
    <w:rsid w:val="00C70A6B"/>
    <w:rsid w:val="00C70E16"/>
    <w:rsid w:val="00C70EE5"/>
    <w:rsid w:val="00C71272"/>
    <w:rsid w:val="00C71353"/>
    <w:rsid w:val="00C7149B"/>
    <w:rsid w:val="00C717D6"/>
    <w:rsid w:val="00C719D4"/>
    <w:rsid w:val="00C71D24"/>
    <w:rsid w:val="00C71DF6"/>
    <w:rsid w:val="00C71F89"/>
    <w:rsid w:val="00C724DB"/>
    <w:rsid w:val="00C72EBD"/>
    <w:rsid w:val="00C72FB8"/>
    <w:rsid w:val="00C73858"/>
    <w:rsid w:val="00C740E1"/>
    <w:rsid w:val="00C746AB"/>
    <w:rsid w:val="00C7474F"/>
    <w:rsid w:val="00C74794"/>
    <w:rsid w:val="00C74924"/>
    <w:rsid w:val="00C750AE"/>
    <w:rsid w:val="00C75625"/>
    <w:rsid w:val="00C75B0E"/>
    <w:rsid w:val="00C75CFC"/>
    <w:rsid w:val="00C7642B"/>
    <w:rsid w:val="00C769D0"/>
    <w:rsid w:val="00C76C2C"/>
    <w:rsid w:val="00C76CCB"/>
    <w:rsid w:val="00C77666"/>
    <w:rsid w:val="00C77E2C"/>
    <w:rsid w:val="00C80086"/>
    <w:rsid w:val="00C8032E"/>
    <w:rsid w:val="00C8036A"/>
    <w:rsid w:val="00C80A3C"/>
    <w:rsid w:val="00C812D9"/>
    <w:rsid w:val="00C8131F"/>
    <w:rsid w:val="00C81579"/>
    <w:rsid w:val="00C817F6"/>
    <w:rsid w:val="00C818A0"/>
    <w:rsid w:val="00C819B5"/>
    <w:rsid w:val="00C81FB6"/>
    <w:rsid w:val="00C820F5"/>
    <w:rsid w:val="00C82390"/>
    <w:rsid w:val="00C82441"/>
    <w:rsid w:val="00C825D8"/>
    <w:rsid w:val="00C82BBA"/>
    <w:rsid w:val="00C82C2A"/>
    <w:rsid w:val="00C830D5"/>
    <w:rsid w:val="00C832EA"/>
    <w:rsid w:val="00C832F7"/>
    <w:rsid w:val="00C83850"/>
    <w:rsid w:val="00C83B7C"/>
    <w:rsid w:val="00C83E0F"/>
    <w:rsid w:val="00C84333"/>
    <w:rsid w:val="00C849E1"/>
    <w:rsid w:val="00C84AAC"/>
    <w:rsid w:val="00C84B86"/>
    <w:rsid w:val="00C84C13"/>
    <w:rsid w:val="00C84D89"/>
    <w:rsid w:val="00C853DC"/>
    <w:rsid w:val="00C853DF"/>
    <w:rsid w:val="00C85E86"/>
    <w:rsid w:val="00C867A1"/>
    <w:rsid w:val="00C86C39"/>
    <w:rsid w:val="00C86D4B"/>
    <w:rsid w:val="00C87270"/>
    <w:rsid w:val="00C87DE2"/>
    <w:rsid w:val="00C87EDF"/>
    <w:rsid w:val="00C90324"/>
    <w:rsid w:val="00C90670"/>
    <w:rsid w:val="00C90973"/>
    <w:rsid w:val="00C90D23"/>
    <w:rsid w:val="00C9105E"/>
    <w:rsid w:val="00C914FC"/>
    <w:rsid w:val="00C9158B"/>
    <w:rsid w:val="00C915D8"/>
    <w:rsid w:val="00C91AC3"/>
    <w:rsid w:val="00C91F13"/>
    <w:rsid w:val="00C91F30"/>
    <w:rsid w:val="00C92851"/>
    <w:rsid w:val="00C92D0D"/>
    <w:rsid w:val="00C92DB5"/>
    <w:rsid w:val="00C937F2"/>
    <w:rsid w:val="00C93D0C"/>
    <w:rsid w:val="00C93DB0"/>
    <w:rsid w:val="00C9439D"/>
    <w:rsid w:val="00C94C03"/>
    <w:rsid w:val="00C94CF6"/>
    <w:rsid w:val="00C95155"/>
    <w:rsid w:val="00C95555"/>
    <w:rsid w:val="00C95C08"/>
    <w:rsid w:val="00C9618F"/>
    <w:rsid w:val="00C96B89"/>
    <w:rsid w:val="00C96C65"/>
    <w:rsid w:val="00C96D26"/>
    <w:rsid w:val="00C973B4"/>
    <w:rsid w:val="00C97A25"/>
    <w:rsid w:val="00C97AF5"/>
    <w:rsid w:val="00CA053D"/>
    <w:rsid w:val="00CA053E"/>
    <w:rsid w:val="00CA090F"/>
    <w:rsid w:val="00CA0E4B"/>
    <w:rsid w:val="00CA166C"/>
    <w:rsid w:val="00CA1B69"/>
    <w:rsid w:val="00CA1E88"/>
    <w:rsid w:val="00CA21AD"/>
    <w:rsid w:val="00CA21CD"/>
    <w:rsid w:val="00CA2CC9"/>
    <w:rsid w:val="00CA2E07"/>
    <w:rsid w:val="00CA2FAC"/>
    <w:rsid w:val="00CA438A"/>
    <w:rsid w:val="00CA4525"/>
    <w:rsid w:val="00CA461A"/>
    <w:rsid w:val="00CA48C1"/>
    <w:rsid w:val="00CA4C6E"/>
    <w:rsid w:val="00CA55FB"/>
    <w:rsid w:val="00CA5F8C"/>
    <w:rsid w:val="00CA639B"/>
    <w:rsid w:val="00CA6E3F"/>
    <w:rsid w:val="00CA76A3"/>
    <w:rsid w:val="00CA7778"/>
    <w:rsid w:val="00CA77E7"/>
    <w:rsid w:val="00CA7A7B"/>
    <w:rsid w:val="00CB021F"/>
    <w:rsid w:val="00CB0318"/>
    <w:rsid w:val="00CB05F5"/>
    <w:rsid w:val="00CB0E82"/>
    <w:rsid w:val="00CB179D"/>
    <w:rsid w:val="00CB1DA2"/>
    <w:rsid w:val="00CB1FF2"/>
    <w:rsid w:val="00CB209B"/>
    <w:rsid w:val="00CB213C"/>
    <w:rsid w:val="00CB269C"/>
    <w:rsid w:val="00CB2963"/>
    <w:rsid w:val="00CB2E5D"/>
    <w:rsid w:val="00CB342C"/>
    <w:rsid w:val="00CB34E4"/>
    <w:rsid w:val="00CB36D6"/>
    <w:rsid w:val="00CB36F6"/>
    <w:rsid w:val="00CB4026"/>
    <w:rsid w:val="00CB4AD8"/>
    <w:rsid w:val="00CB4DAD"/>
    <w:rsid w:val="00CB4F75"/>
    <w:rsid w:val="00CB5090"/>
    <w:rsid w:val="00CB52AE"/>
    <w:rsid w:val="00CB53A9"/>
    <w:rsid w:val="00CB549C"/>
    <w:rsid w:val="00CB6170"/>
    <w:rsid w:val="00CB72D7"/>
    <w:rsid w:val="00CB735E"/>
    <w:rsid w:val="00CB7833"/>
    <w:rsid w:val="00CB7CEE"/>
    <w:rsid w:val="00CC00F3"/>
    <w:rsid w:val="00CC0355"/>
    <w:rsid w:val="00CC0657"/>
    <w:rsid w:val="00CC09AC"/>
    <w:rsid w:val="00CC0B86"/>
    <w:rsid w:val="00CC0E37"/>
    <w:rsid w:val="00CC0F87"/>
    <w:rsid w:val="00CC1099"/>
    <w:rsid w:val="00CC11C9"/>
    <w:rsid w:val="00CC150D"/>
    <w:rsid w:val="00CC1677"/>
    <w:rsid w:val="00CC16F7"/>
    <w:rsid w:val="00CC18C5"/>
    <w:rsid w:val="00CC1A4D"/>
    <w:rsid w:val="00CC1F3F"/>
    <w:rsid w:val="00CC21FB"/>
    <w:rsid w:val="00CC2204"/>
    <w:rsid w:val="00CC31AB"/>
    <w:rsid w:val="00CC32D9"/>
    <w:rsid w:val="00CC399D"/>
    <w:rsid w:val="00CC3AFC"/>
    <w:rsid w:val="00CC3DFF"/>
    <w:rsid w:val="00CC3F5D"/>
    <w:rsid w:val="00CC42D5"/>
    <w:rsid w:val="00CC499E"/>
    <w:rsid w:val="00CC53F4"/>
    <w:rsid w:val="00CC5565"/>
    <w:rsid w:val="00CC5A73"/>
    <w:rsid w:val="00CC5FBE"/>
    <w:rsid w:val="00CC71E7"/>
    <w:rsid w:val="00CC7805"/>
    <w:rsid w:val="00CD133A"/>
    <w:rsid w:val="00CD1B41"/>
    <w:rsid w:val="00CD1BCD"/>
    <w:rsid w:val="00CD1C4E"/>
    <w:rsid w:val="00CD205B"/>
    <w:rsid w:val="00CD220C"/>
    <w:rsid w:val="00CD2695"/>
    <w:rsid w:val="00CD2BA9"/>
    <w:rsid w:val="00CD2D46"/>
    <w:rsid w:val="00CD318F"/>
    <w:rsid w:val="00CD3298"/>
    <w:rsid w:val="00CD3951"/>
    <w:rsid w:val="00CD3C81"/>
    <w:rsid w:val="00CD409B"/>
    <w:rsid w:val="00CD431A"/>
    <w:rsid w:val="00CD442C"/>
    <w:rsid w:val="00CD4733"/>
    <w:rsid w:val="00CD491B"/>
    <w:rsid w:val="00CD5297"/>
    <w:rsid w:val="00CD53B7"/>
    <w:rsid w:val="00CD53EC"/>
    <w:rsid w:val="00CD63CE"/>
    <w:rsid w:val="00CD65E3"/>
    <w:rsid w:val="00CD670C"/>
    <w:rsid w:val="00CD674E"/>
    <w:rsid w:val="00CD6CAC"/>
    <w:rsid w:val="00CD6E08"/>
    <w:rsid w:val="00CD6E2B"/>
    <w:rsid w:val="00CD6E4A"/>
    <w:rsid w:val="00CD7513"/>
    <w:rsid w:val="00CD7D59"/>
    <w:rsid w:val="00CD7EB2"/>
    <w:rsid w:val="00CE00B4"/>
    <w:rsid w:val="00CE0320"/>
    <w:rsid w:val="00CE0A3D"/>
    <w:rsid w:val="00CE121D"/>
    <w:rsid w:val="00CE1769"/>
    <w:rsid w:val="00CE1E4B"/>
    <w:rsid w:val="00CE26D0"/>
    <w:rsid w:val="00CE27C2"/>
    <w:rsid w:val="00CE29CB"/>
    <w:rsid w:val="00CE2BA4"/>
    <w:rsid w:val="00CE3557"/>
    <w:rsid w:val="00CE37E6"/>
    <w:rsid w:val="00CE3A60"/>
    <w:rsid w:val="00CE3F44"/>
    <w:rsid w:val="00CE4B60"/>
    <w:rsid w:val="00CE5350"/>
    <w:rsid w:val="00CE598C"/>
    <w:rsid w:val="00CE65A2"/>
    <w:rsid w:val="00CE66B5"/>
    <w:rsid w:val="00CE7A0B"/>
    <w:rsid w:val="00CE7ACC"/>
    <w:rsid w:val="00CE7BD3"/>
    <w:rsid w:val="00CF0470"/>
    <w:rsid w:val="00CF1337"/>
    <w:rsid w:val="00CF1AFD"/>
    <w:rsid w:val="00CF20D7"/>
    <w:rsid w:val="00CF2846"/>
    <w:rsid w:val="00CF292B"/>
    <w:rsid w:val="00CF2AA5"/>
    <w:rsid w:val="00CF2D2D"/>
    <w:rsid w:val="00CF37B4"/>
    <w:rsid w:val="00CF3909"/>
    <w:rsid w:val="00CF3A6C"/>
    <w:rsid w:val="00CF4021"/>
    <w:rsid w:val="00CF4910"/>
    <w:rsid w:val="00CF4FA8"/>
    <w:rsid w:val="00CF4FE2"/>
    <w:rsid w:val="00CF52D0"/>
    <w:rsid w:val="00CF5F42"/>
    <w:rsid w:val="00CF60E4"/>
    <w:rsid w:val="00CF715B"/>
    <w:rsid w:val="00CF74E2"/>
    <w:rsid w:val="00CF75BF"/>
    <w:rsid w:val="00CF7ADD"/>
    <w:rsid w:val="00D0025F"/>
    <w:rsid w:val="00D005F0"/>
    <w:rsid w:val="00D00628"/>
    <w:rsid w:val="00D0088B"/>
    <w:rsid w:val="00D01B8F"/>
    <w:rsid w:val="00D01D35"/>
    <w:rsid w:val="00D01EAC"/>
    <w:rsid w:val="00D0232B"/>
    <w:rsid w:val="00D02B32"/>
    <w:rsid w:val="00D02CC7"/>
    <w:rsid w:val="00D02D4A"/>
    <w:rsid w:val="00D030FF"/>
    <w:rsid w:val="00D033AC"/>
    <w:rsid w:val="00D034E3"/>
    <w:rsid w:val="00D037A8"/>
    <w:rsid w:val="00D03823"/>
    <w:rsid w:val="00D03D3D"/>
    <w:rsid w:val="00D03EEF"/>
    <w:rsid w:val="00D04433"/>
    <w:rsid w:val="00D0484C"/>
    <w:rsid w:val="00D0501B"/>
    <w:rsid w:val="00D050A3"/>
    <w:rsid w:val="00D0525C"/>
    <w:rsid w:val="00D05290"/>
    <w:rsid w:val="00D05BB8"/>
    <w:rsid w:val="00D05E2B"/>
    <w:rsid w:val="00D05E65"/>
    <w:rsid w:val="00D07213"/>
    <w:rsid w:val="00D07A8C"/>
    <w:rsid w:val="00D07F47"/>
    <w:rsid w:val="00D100E8"/>
    <w:rsid w:val="00D1020E"/>
    <w:rsid w:val="00D1055E"/>
    <w:rsid w:val="00D10B5C"/>
    <w:rsid w:val="00D117D6"/>
    <w:rsid w:val="00D118A3"/>
    <w:rsid w:val="00D12423"/>
    <w:rsid w:val="00D125D3"/>
    <w:rsid w:val="00D12CF6"/>
    <w:rsid w:val="00D12D38"/>
    <w:rsid w:val="00D12E2C"/>
    <w:rsid w:val="00D132E4"/>
    <w:rsid w:val="00D14FA3"/>
    <w:rsid w:val="00D15234"/>
    <w:rsid w:val="00D1580F"/>
    <w:rsid w:val="00D15B00"/>
    <w:rsid w:val="00D15C3E"/>
    <w:rsid w:val="00D15F28"/>
    <w:rsid w:val="00D160D9"/>
    <w:rsid w:val="00D16738"/>
    <w:rsid w:val="00D16E56"/>
    <w:rsid w:val="00D172E7"/>
    <w:rsid w:val="00D17800"/>
    <w:rsid w:val="00D1799F"/>
    <w:rsid w:val="00D179AB"/>
    <w:rsid w:val="00D17C20"/>
    <w:rsid w:val="00D22721"/>
    <w:rsid w:val="00D2294E"/>
    <w:rsid w:val="00D22B45"/>
    <w:rsid w:val="00D23A1A"/>
    <w:rsid w:val="00D242B7"/>
    <w:rsid w:val="00D24492"/>
    <w:rsid w:val="00D24AFA"/>
    <w:rsid w:val="00D24B13"/>
    <w:rsid w:val="00D25282"/>
    <w:rsid w:val="00D25756"/>
    <w:rsid w:val="00D25D1B"/>
    <w:rsid w:val="00D2609E"/>
    <w:rsid w:val="00D26549"/>
    <w:rsid w:val="00D2679E"/>
    <w:rsid w:val="00D267F3"/>
    <w:rsid w:val="00D2684D"/>
    <w:rsid w:val="00D2698F"/>
    <w:rsid w:val="00D27470"/>
    <w:rsid w:val="00D2799C"/>
    <w:rsid w:val="00D30429"/>
    <w:rsid w:val="00D30FD8"/>
    <w:rsid w:val="00D31221"/>
    <w:rsid w:val="00D31913"/>
    <w:rsid w:val="00D32329"/>
    <w:rsid w:val="00D3279E"/>
    <w:rsid w:val="00D341C9"/>
    <w:rsid w:val="00D34575"/>
    <w:rsid w:val="00D346C7"/>
    <w:rsid w:val="00D347AF"/>
    <w:rsid w:val="00D34971"/>
    <w:rsid w:val="00D351D1"/>
    <w:rsid w:val="00D352C9"/>
    <w:rsid w:val="00D356F5"/>
    <w:rsid w:val="00D358F0"/>
    <w:rsid w:val="00D35B77"/>
    <w:rsid w:val="00D365DC"/>
    <w:rsid w:val="00D365F1"/>
    <w:rsid w:val="00D367F0"/>
    <w:rsid w:val="00D36BE6"/>
    <w:rsid w:val="00D36DDB"/>
    <w:rsid w:val="00D36F2D"/>
    <w:rsid w:val="00D3770B"/>
    <w:rsid w:val="00D4003C"/>
    <w:rsid w:val="00D40563"/>
    <w:rsid w:val="00D40B71"/>
    <w:rsid w:val="00D40DA3"/>
    <w:rsid w:val="00D40FE4"/>
    <w:rsid w:val="00D41AAC"/>
    <w:rsid w:val="00D41DAE"/>
    <w:rsid w:val="00D42375"/>
    <w:rsid w:val="00D42793"/>
    <w:rsid w:val="00D427EC"/>
    <w:rsid w:val="00D42FB8"/>
    <w:rsid w:val="00D43333"/>
    <w:rsid w:val="00D43B4D"/>
    <w:rsid w:val="00D43EA8"/>
    <w:rsid w:val="00D44904"/>
    <w:rsid w:val="00D4508C"/>
    <w:rsid w:val="00D451C5"/>
    <w:rsid w:val="00D451C9"/>
    <w:rsid w:val="00D454DC"/>
    <w:rsid w:val="00D46975"/>
    <w:rsid w:val="00D46A48"/>
    <w:rsid w:val="00D46AAA"/>
    <w:rsid w:val="00D46E0B"/>
    <w:rsid w:val="00D4734A"/>
    <w:rsid w:val="00D4755E"/>
    <w:rsid w:val="00D47C8C"/>
    <w:rsid w:val="00D47E06"/>
    <w:rsid w:val="00D47F4D"/>
    <w:rsid w:val="00D5015D"/>
    <w:rsid w:val="00D5041B"/>
    <w:rsid w:val="00D504CA"/>
    <w:rsid w:val="00D51B93"/>
    <w:rsid w:val="00D520F5"/>
    <w:rsid w:val="00D5263C"/>
    <w:rsid w:val="00D526BE"/>
    <w:rsid w:val="00D527E1"/>
    <w:rsid w:val="00D535A3"/>
    <w:rsid w:val="00D5386C"/>
    <w:rsid w:val="00D54943"/>
    <w:rsid w:val="00D55421"/>
    <w:rsid w:val="00D557EC"/>
    <w:rsid w:val="00D55B8D"/>
    <w:rsid w:val="00D55CA3"/>
    <w:rsid w:val="00D56155"/>
    <w:rsid w:val="00D5636E"/>
    <w:rsid w:val="00D5684C"/>
    <w:rsid w:val="00D56A95"/>
    <w:rsid w:val="00D56DC9"/>
    <w:rsid w:val="00D60509"/>
    <w:rsid w:val="00D60627"/>
    <w:rsid w:val="00D60C62"/>
    <w:rsid w:val="00D60C75"/>
    <w:rsid w:val="00D60EC7"/>
    <w:rsid w:val="00D60FE7"/>
    <w:rsid w:val="00D6110D"/>
    <w:rsid w:val="00D61889"/>
    <w:rsid w:val="00D61AE2"/>
    <w:rsid w:val="00D61C40"/>
    <w:rsid w:val="00D61C66"/>
    <w:rsid w:val="00D61DDC"/>
    <w:rsid w:val="00D62011"/>
    <w:rsid w:val="00D6230B"/>
    <w:rsid w:val="00D625AA"/>
    <w:rsid w:val="00D62F54"/>
    <w:rsid w:val="00D635A2"/>
    <w:rsid w:val="00D640FD"/>
    <w:rsid w:val="00D652E3"/>
    <w:rsid w:val="00D65303"/>
    <w:rsid w:val="00D657AD"/>
    <w:rsid w:val="00D65B0F"/>
    <w:rsid w:val="00D65C76"/>
    <w:rsid w:val="00D65D3A"/>
    <w:rsid w:val="00D65F2D"/>
    <w:rsid w:val="00D663E7"/>
    <w:rsid w:val="00D664C4"/>
    <w:rsid w:val="00D669DF"/>
    <w:rsid w:val="00D66EF1"/>
    <w:rsid w:val="00D67A01"/>
    <w:rsid w:val="00D67CE0"/>
    <w:rsid w:val="00D67F60"/>
    <w:rsid w:val="00D7023B"/>
    <w:rsid w:val="00D702FD"/>
    <w:rsid w:val="00D70744"/>
    <w:rsid w:val="00D70BC4"/>
    <w:rsid w:val="00D71120"/>
    <w:rsid w:val="00D720A9"/>
    <w:rsid w:val="00D72785"/>
    <w:rsid w:val="00D72789"/>
    <w:rsid w:val="00D72A31"/>
    <w:rsid w:val="00D72C69"/>
    <w:rsid w:val="00D72CE0"/>
    <w:rsid w:val="00D72F24"/>
    <w:rsid w:val="00D73A1A"/>
    <w:rsid w:val="00D73BFE"/>
    <w:rsid w:val="00D73E76"/>
    <w:rsid w:val="00D74243"/>
    <w:rsid w:val="00D7518A"/>
    <w:rsid w:val="00D752F8"/>
    <w:rsid w:val="00D754DC"/>
    <w:rsid w:val="00D76941"/>
    <w:rsid w:val="00D77780"/>
    <w:rsid w:val="00D77FB6"/>
    <w:rsid w:val="00D80207"/>
    <w:rsid w:val="00D80FFD"/>
    <w:rsid w:val="00D81169"/>
    <w:rsid w:val="00D814DB"/>
    <w:rsid w:val="00D819FD"/>
    <w:rsid w:val="00D81ABD"/>
    <w:rsid w:val="00D81D54"/>
    <w:rsid w:val="00D824B5"/>
    <w:rsid w:val="00D827A0"/>
    <w:rsid w:val="00D83016"/>
    <w:rsid w:val="00D83725"/>
    <w:rsid w:val="00D842ED"/>
    <w:rsid w:val="00D84960"/>
    <w:rsid w:val="00D84BBA"/>
    <w:rsid w:val="00D84CED"/>
    <w:rsid w:val="00D85185"/>
    <w:rsid w:val="00D85CE0"/>
    <w:rsid w:val="00D85E1A"/>
    <w:rsid w:val="00D87429"/>
    <w:rsid w:val="00D879B9"/>
    <w:rsid w:val="00D90005"/>
    <w:rsid w:val="00D90082"/>
    <w:rsid w:val="00D9112B"/>
    <w:rsid w:val="00D914E6"/>
    <w:rsid w:val="00D92278"/>
    <w:rsid w:val="00D92BB2"/>
    <w:rsid w:val="00D92C49"/>
    <w:rsid w:val="00D93D43"/>
    <w:rsid w:val="00D953F5"/>
    <w:rsid w:val="00D95E44"/>
    <w:rsid w:val="00D95ECE"/>
    <w:rsid w:val="00D964B9"/>
    <w:rsid w:val="00D966AA"/>
    <w:rsid w:val="00D967AD"/>
    <w:rsid w:val="00D96812"/>
    <w:rsid w:val="00D97404"/>
    <w:rsid w:val="00D9770B"/>
    <w:rsid w:val="00DA00B2"/>
    <w:rsid w:val="00DA07F4"/>
    <w:rsid w:val="00DA0ED2"/>
    <w:rsid w:val="00DA1001"/>
    <w:rsid w:val="00DA24BD"/>
    <w:rsid w:val="00DA27C4"/>
    <w:rsid w:val="00DA283D"/>
    <w:rsid w:val="00DA28F3"/>
    <w:rsid w:val="00DA2A5C"/>
    <w:rsid w:val="00DA2F58"/>
    <w:rsid w:val="00DA3A7D"/>
    <w:rsid w:val="00DA43A0"/>
    <w:rsid w:val="00DA4CED"/>
    <w:rsid w:val="00DA518F"/>
    <w:rsid w:val="00DA59D4"/>
    <w:rsid w:val="00DA5E95"/>
    <w:rsid w:val="00DA6031"/>
    <w:rsid w:val="00DA6192"/>
    <w:rsid w:val="00DA61EB"/>
    <w:rsid w:val="00DA620E"/>
    <w:rsid w:val="00DA63FB"/>
    <w:rsid w:val="00DA64C5"/>
    <w:rsid w:val="00DA65C3"/>
    <w:rsid w:val="00DA6932"/>
    <w:rsid w:val="00DA6A5A"/>
    <w:rsid w:val="00DA6CC0"/>
    <w:rsid w:val="00DA7AD8"/>
    <w:rsid w:val="00DB0EB1"/>
    <w:rsid w:val="00DB10AE"/>
    <w:rsid w:val="00DB1B28"/>
    <w:rsid w:val="00DB1E30"/>
    <w:rsid w:val="00DB228C"/>
    <w:rsid w:val="00DB22ED"/>
    <w:rsid w:val="00DB25C1"/>
    <w:rsid w:val="00DB2792"/>
    <w:rsid w:val="00DB27C0"/>
    <w:rsid w:val="00DB280C"/>
    <w:rsid w:val="00DB28AC"/>
    <w:rsid w:val="00DB2A9C"/>
    <w:rsid w:val="00DB2B9F"/>
    <w:rsid w:val="00DB3727"/>
    <w:rsid w:val="00DB4085"/>
    <w:rsid w:val="00DB42B1"/>
    <w:rsid w:val="00DB46D1"/>
    <w:rsid w:val="00DB473C"/>
    <w:rsid w:val="00DB490D"/>
    <w:rsid w:val="00DB5194"/>
    <w:rsid w:val="00DB51CB"/>
    <w:rsid w:val="00DB52D0"/>
    <w:rsid w:val="00DB5F36"/>
    <w:rsid w:val="00DB6167"/>
    <w:rsid w:val="00DB6284"/>
    <w:rsid w:val="00DB631A"/>
    <w:rsid w:val="00DB68A1"/>
    <w:rsid w:val="00DB6A2B"/>
    <w:rsid w:val="00DB6F73"/>
    <w:rsid w:val="00DB71F6"/>
    <w:rsid w:val="00DB7B6C"/>
    <w:rsid w:val="00DB7B7D"/>
    <w:rsid w:val="00DC0A23"/>
    <w:rsid w:val="00DC0CF3"/>
    <w:rsid w:val="00DC0E2B"/>
    <w:rsid w:val="00DC1445"/>
    <w:rsid w:val="00DC172D"/>
    <w:rsid w:val="00DC175F"/>
    <w:rsid w:val="00DC1776"/>
    <w:rsid w:val="00DC1D6B"/>
    <w:rsid w:val="00DC1F36"/>
    <w:rsid w:val="00DC2ECF"/>
    <w:rsid w:val="00DC2EE9"/>
    <w:rsid w:val="00DC30B2"/>
    <w:rsid w:val="00DC391E"/>
    <w:rsid w:val="00DC3AED"/>
    <w:rsid w:val="00DC4199"/>
    <w:rsid w:val="00DC41D0"/>
    <w:rsid w:val="00DC4313"/>
    <w:rsid w:val="00DC508C"/>
    <w:rsid w:val="00DC562F"/>
    <w:rsid w:val="00DC5FE7"/>
    <w:rsid w:val="00DC623C"/>
    <w:rsid w:val="00DC633F"/>
    <w:rsid w:val="00DC6CFC"/>
    <w:rsid w:val="00DC70C2"/>
    <w:rsid w:val="00DC7312"/>
    <w:rsid w:val="00DC73AA"/>
    <w:rsid w:val="00DC7A24"/>
    <w:rsid w:val="00DC7B91"/>
    <w:rsid w:val="00DC7CDE"/>
    <w:rsid w:val="00DC7F55"/>
    <w:rsid w:val="00DD0203"/>
    <w:rsid w:val="00DD04A2"/>
    <w:rsid w:val="00DD0AE3"/>
    <w:rsid w:val="00DD0FE6"/>
    <w:rsid w:val="00DD13B1"/>
    <w:rsid w:val="00DD168A"/>
    <w:rsid w:val="00DD18C9"/>
    <w:rsid w:val="00DD1DC8"/>
    <w:rsid w:val="00DD27A9"/>
    <w:rsid w:val="00DD27AB"/>
    <w:rsid w:val="00DD281F"/>
    <w:rsid w:val="00DD2A18"/>
    <w:rsid w:val="00DD2BB4"/>
    <w:rsid w:val="00DD2DBF"/>
    <w:rsid w:val="00DD2E68"/>
    <w:rsid w:val="00DD3446"/>
    <w:rsid w:val="00DD488A"/>
    <w:rsid w:val="00DD4D96"/>
    <w:rsid w:val="00DD4D9A"/>
    <w:rsid w:val="00DD4DE1"/>
    <w:rsid w:val="00DD5799"/>
    <w:rsid w:val="00DD5B2E"/>
    <w:rsid w:val="00DD5C43"/>
    <w:rsid w:val="00DD5D04"/>
    <w:rsid w:val="00DD6B62"/>
    <w:rsid w:val="00DD7CB8"/>
    <w:rsid w:val="00DD7E85"/>
    <w:rsid w:val="00DE09FB"/>
    <w:rsid w:val="00DE0A24"/>
    <w:rsid w:val="00DE0B95"/>
    <w:rsid w:val="00DE0B9D"/>
    <w:rsid w:val="00DE0CF2"/>
    <w:rsid w:val="00DE1557"/>
    <w:rsid w:val="00DE16F5"/>
    <w:rsid w:val="00DE1A84"/>
    <w:rsid w:val="00DE284F"/>
    <w:rsid w:val="00DE30CB"/>
    <w:rsid w:val="00DE33E1"/>
    <w:rsid w:val="00DE3BB3"/>
    <w:rsid w:val="00DE4C3D"/>
    <w:rsid w:val="00DE4D43"/>
    <w:rsid w:val="00DE4D95"/>
    <w:rsid w:val="00DE5CBD"/>
    <w:rsid w:val="00DE6117"/>
    <w:rsid w:val="00DE65D0"/>
    <w:rsid w:val="00DE66AE"/>
    <w:rsid w:val="00DE6B6B"/>
    <w:rsid w:val="00DE7106"/>
    <w:rsid w:val="00DE7329"/>
    <w:rsid w:val="00DE77D3"/>
    <w:rsid w:val="00DE79A4"/>
    <w:rsid w:val="00DE7FAA"/>
    <w:rsid w:val="00DF03A5"/>
    <w:rsid w:val="00DF0733"/>
    <w:rsid w:val="00DF0873"/>
    <w:rsid w:val="00DF0B17"/>
    <w:rsid w:val="00DF0CEC"/>
    <w:rsid w:val="00DF0F7A"/>
    <w:rsid w:val="00DF1121"/>
    <w:rsid w:val="00DF12FF"/>
    <w:rsid w:val="00DF1302"/>
    <w:rsid w:val="00DF13D7"/>
    <w:rsid w:val="00DF23FE"/>
    <w:rsid w:val="00DF248F"/>
    <w:rsid w:val="00DF25EA"/>
    <w:rsid w:val="00DF3494"/>
    <w:rsid w:val="00DF398C"/>
    <w:rsid w:val="00DF3C6F"/>
    <w:rsid w:val="00DF3E15"/>
    <w:rsid w:val="00DF40C5"/>
    <w:rsid w:val="00DF415A"/>
    <w:rsid w:val="00DF41EB"/>
    <w:rsid w:val="00DF452B"/>
    <w:rsid w:val="00DF4634"/>
    <w:rsid w:val="00DF5023"/>
    <w:rsid w:val="00DF5860"/>
    <w:rsid w:val="00DF5967"/>
    <w:rsid w:val="00DF5CC0"/>
    <w:rsid w:val="00DF6265"/>
    <w:rsid w:val="00DF64C7"/>
    <w:rsid w:val="00DF6873"/>
    <w:rsid w:val="00DF76B1"/>
    <w:rsid w:val="00DF7718"/>
    <w:rsid w:val="00E00677"/>
    <w:rsid w:val="00E0098B"/>
    <w:rsid w:val="00E010A9"/>
    <w:rsid w:val="00E0110D"/>
    <w:rsid w:val="00E015EB"/>
    <w:rsid w:val="00E01671"/>
    <w:rsid w:val="00E018E1"/>
    <w:rsid w:val="00E01984"/>
    <w:rsid w:val="00E01A73"/>
    <w:rsid w:val="00E01F06"/>
    <w:rsid w:val="00E021BE"/>
    <w:rsid w:val="00E0286B"/>
    <w:rsid w:val="00E02AE1"/>
    <w:rsid w:val="00E02D5D"/>
    <w:rsid w:val="00E02DF5"/>
    <w:rsid w:val="00E02EE3"/>
    <w:rsid w:val="00E03064"/>
    <w:rsid w:val="00E03247"/>
    <w:rsid w:val="00E03687"/>
    <w:rsid w:val="00E03867"/>
    <w:rsid w:val="00E03CDE"/>
    <w:rsid w:val="00E03F99"/>
    <w:rsid w:val="00E04820"/>
    <w:rsid w:val="00E04A15"/>
    <w:rsid w:val="00E05D99"/>
    <w:rsid w:val="00E05E19"/>
    <w:rsid w:val="00E05E36"/>
    <w:rsid w:val="00E06120"/>
    <w:rsid w:val="00E061F9"/>
    <w:rsid w:val="00E06982"/>
    <w:rsid w:val="00E07017"/>
    <w:rsid w:val="00E07611"/>
    <w:rsid w:val="00E07A2E"/>
    <w:rsid w:val="00E102C5"/>
    <w:rsid w:val="00E1079C"/>
    <w:rsid w:val="00E1157F"/>
    <w:rsid w:val="00E11BAC"/>
    <w:rsid w:val="00E12367"/>
    <w:rsid w:val="00E12560"/>
    <w:rsid w:val="00E126DA"/>
    <w:rsid w:val="00E12775"/>
    <w:rsid w:val="00E12E17"/>
    <w:rsid w:val="00E13189"/>
    <w:rsid w:val="00E13557"/>
    <w:rsid w:val="00E14420"/>
    <w:rsid w:val="00E14A85"/>
    <w:rsid w:val="00E14ED7"/>
    <w:rsid w:val="00E14EE6"/>
    <w:rsid w:val="00E158D4"/>
    <w:rsid w:val="00E1592B"/>
    <w:rsid w:val="00E15BDB"/>
    <w:rsid w:val="00E16342"/>
    <w:rsid w:val="00E16468"/>
    <w:rsid w:val="00E16474"/>
    <w:rsid w:val="00E16BBC"/>
    <w:rsid w:val="00E172A5"/>
    <w:rsid w:val="00E172F4"/>
    <w:rsid w:val="00E17A95"/>
    <w:rsid w:val="00E17C1C"/>
    <w:rsid w:val="00E17EE0"/>
    <w:rsid w:val="00E204C6"/>
    <w:rsid w:val="00E20C64"/>
    <w:rsid w:val="00E21261"/>
    <w:rsid w:val="00E21599"/>
    <w:rsid w:val="00E21B90"/>
    <w:rsid w:val="00E2215B"/>
    <w:rsid w:val="00E22548"/>
    <w:rsid w:val="00E22606"/>
    <w:rsid w:val="00E22C01"/>
    <w:rsid w:val="00E23037"/>
    <w:rsid w:val="00E23B43"/>
    <w:rsid w:val="00E2420F"/>
    <w:rsid w:val="00E24902"/>
    <w:rsid w:val="00E24C23"/>
    <w:rsid w:val="00E250AE"/>
    <w:rsid w:val="00E2514A"/>
    <w:rsid w:val="00E253AD"/>
    <w:rsid w:val="00E25A7D"/>
    <w:rsid w:val="00E2644A"/>
    <w:rsid w:val="00E26602"/>
    <w:rsid w:val="00E268AA"/>
    <w:rsid w:val="00E26B80"/>
    <w:rsid w:val="00E26D77"/>
    <w:rsid w:val="00E27069"/>
    <w:rsid w:val="00E277C0"/>
    <w:rsid w:val="00E27A92"/>
    <w:rsid w:val="00E27D06"/>
    <w:rsid w:val="00E3077C"/>
    <w:rsid w:val="00E3080F"/>
    <w:rsid w:val="00E30BAC"/>
    <w:rsid w:val="00E30CDB"/>
    <w:rsid w:val="00E31867"/>
    <w:rsid w:val="00E318D3"/>
    <w:rsid w:val="00E327C4"/>
    <w:rsid w:val="00E337EA"/>
    <w:rsid w:val="00E33F03"/>
    <w:rsid w:val="00E34799"/>
    <w:rsid w:val="00E353B1"/>
    <w:rsid w:val="00E35456"/>
    <w:rsid w:val="00E3602E"/>
    <w:rsid w:val="00E3664A"/>
    <w:rsid w:val="00E36AE2"/>
    <w:rsid w:val="00E400A8"/>
    <w:rsid w:val="00E4051F"/>
    <w:rsid w:val="00E40C6D"/>
    <w:rsid w:val="00E40CAA"/>
    <w:rsid w:val="00E412F3"/>
    <w:rsid w:val="00E424EF"/>
    <w:rsid w:val="00E42F81"/>
    <w:rsid w:val="00E435A4"/>
    <w:rsid w:val="00E43A20"/>
    <w:rsid w:val="00E43EEF"/>
    <w:rsid w:val="00E45107"/>
    <w:rsid w:val="00E458BE"/>
    <w:rsid w:val="00E46591"/>
    <w:rsid w:val="00E469CE"/>
    <w:rsid w:val="00E46D6A"/>
    <w:rsid w:val="00E47212"/>
    <w:rsid w:val="00E47378"/>
    <w:rsid w:val="00E473B4"/>
    <w:rsid w:val="00E47765"/>
    <w:rsid w:val="00E47BC9"/>
    <w:rsid w:val="00E50075"/>
    <w:rsid w:val="00E501EE"/>
    <w:rsid w:val="00E50492"/>
    <w:rsid w:val="00E504D0"/>
    <w:rsid w:val="00E507A1"/>
    <w:rsid w:val="00E51585"/>
    <w:rsid w:val="00E518D8"/>
    <w:rsid w:val="00E51BC1"/>
    <w:rsid w:val="00E51C84"/>
    <w:rsid w:val="00E51E7D"/>
    <w:rsid w:val="00E5288E"/>
    <w:rsid w:val="00E528F9"/>
    <w:rsid w:val="00E52A63"/>
    <w:rsid w:val="00E538DC"/>
    <w:rsid w:val="00E54333"/>
    <w:rsid w:val="00E54ACE"/>
    <w:rsid w:val="00E54FB8"/>
    <w:rsid w:val="00E5500E"/>
    <w:rsid w:val="00E556D0"/>
    <w:rsid w:val="00E559BE"/>
    <w:rsid w:val="00E55B3F"/>
    <w:rsid w:val="00E56E21"/>
    <w:rsid w:val="00E56F85"/>
    <w:rsid w:val="00E573B4"/>
    <w:rsid w:val="00E5748B"/>
    <w:rsid w:val="00E577E3"/>
    <w:rsid w:val="00E579F6"/>
    <w:rsid w:val="00E6012D"/>
    <w:rsid w:val="00E60D0B"/>
    <w:rsid w:val="00E60E6C"/>
    <w:rsid w:val="00E615A6"/>
    <w:rsid w:val="00E617B5"/>
    <w:rsid w:val="00E62173"/>
    <w:rsid w:val="00E62819"/>
    <w:rsid w:val="00E63174"/>
    <w:rsid w:val="00E633BB"/>
    <w:rsid w:val="00E63461"/>
    <w:rsid w:val="00E63698"/>
    <w:rsid w:val="00E641BF"/>
    <w:rsid w:val="00E652EC"/>
    <w:rsid w:val="00E656C3"/>
    <w:rsid w:val="00E658BF"/>
    <w:rsid w:val="00E658F6"/>
    <w:rsid w:val="00E6692E"/>
    <w:rsid w:val="00E66AE3"/>
    <w:rsid w:val="00E66D85"/>
    <w:rsid w:val="00E66E7C"/>
    <w:rsid w:val="00E67121"/>
    <w:rsid w:val="00E672AE"/>
    <w:rsid w:val="00E674B0"/>
    <w:rsid w:val="00E67504"/>
    <w:rsid w:val="00E67D1E"/>
    <w:rsid w:val="00E704A7"/>
    <w:rsid w:val="00E70577"/>
    <w:rsid w:val="00E708DF"/>
    <w:rsid w:val="00E713D1"/>
    <w:rsid w:val="00E7149F"/>
    <w:rsid w:val="00E7169E"/>
    <w:rsid w:val="00E71745"/>
    <w:rsid w:val="00E717BF"/>
    <w:rsid w:val="00E7182E"/>
    <w:rsid w:val="00E71917"/>
    <w:rsid w:val="00E720A9"/>
    <w:rsid w:val="00E7288B"/>
    <w:rsid w:val="00E72C28"/>
    <w:rsid w:val="00E73496"/>
    <w:rsid w:val="00E7376D"/>
    <w:rsid w:val="00E73863"/>
    <w:rsid w:val="00E73DD1"/>
    <w:rsid w:val="00E73F3E"/>
    <w:rsid w:val="00E73FD3"/>
    <w:rsid w:val="00E74A4B"/>
    <w:rsid w:val="00E74C6A"/>
    <w:rsid w:val="00E751AC"/>
    <w:rsid w:val="00E75B2B"/>
    <w:rsid w:val="00E75B58"/>
    <w:rsid w:val="00E75B5D"/>
    <w:rsid w:val="00E76AB2"/>
    <w:rsid w:val="00E76AE4"/>
    <w:rsid w:val="00E76F68"/>
    <w:rsid w:val="00E7754E"/>
    <w:rsid w:val="00E779B7"/>
    <w:rsid w:val="00E80235"/>
    <w:rsid w:val="00E803E6"/>
    <w:rsid w:val="00E8042A"/>
    <w:rsid w:val="00E8070D"/>
    <w:rsid w:val="00E80D0F"/>
    <w:rsid w:val="00E80D1C"/>
    <w:rsid w:val="00E81206"/>
    <w:rsid w:val="00E815FC"/>
    <w:rsid w:val="00E82D9A"/>
    <w:rsid w:val="00E830A9"/>
    <w:rsid w:val="00E83EF7"/>
    <w:rsid w:val="00E83F37"/>
    <w:rsid w:val="00E83F9E"/>
    <w:rsid w:val="00E846C6"/>
    <w:rsid w:val="00E84974"/>
    <w:rsid w:val="00E84C2E"/>
    <w:rsid w:val="00E84CDC"/>
    <w:rsid w:val="00E84DF9"/>
    <w:rsid w:val="00E84ECF"/>
    <w:rsid w:val="00E850B2"/>
    <w:rsid w:val="00E85534"/>
    <w:rsid w:val="00E859CD"/>
    <w:rsid w:val="00E85B44"/>
    <w:rsid w:val="00E8641F"/>
    <w:rsid w:val="00E8684E"/>
    <w:rsid w:val="00E86A1F"/>
    <w:rsid w:val="00E87CD7"/>
    <w:rsid w:val="00E90002"/>
    <w:rsid w:val="00E90DF8"/>
    <w:rsid w:val="00E91154"/>
    <w:rsid w:val="00E92191"/>
    <w:rsid w:val="00E9259D"/>
    <w:rsid w:val="00E93623"/>
    <w:rsid w:val="00E937EA"/>
    <w:rsid w:val="00E93886"/>
    <w:rsid w:val="00E949AA"/>
    <w:rsid w:val="00E94A0B"/>
    <w:rsid w:val="00E94B7B"/>
    <w:rsid w:val="00E94C3F"/>
    <w:rsid w:val="00E94D5E"/>
    <w:rsid w:val="00E953A6"/>
    <w:rsid w:val="00E957FC"/>
    <w:rsid w:val="00E95A63"/>
    <w:rsid w:val="00E95A91"/>
    <w:rsid w:val="00E96398"/>
    <w:rsid w:val="00E963D7"/>
    <w:rsid w:val="00E965A3"/>
    <w:rsid w:val="00E968F2"/>
    <w:rsid w:val="00E96C8B"/>
    <w:rsid w:val="00E971C5"/>
    <w:rsid w:val="00E972B9"/>
    <w:rsid w:val="00E97CD4"/>
    <w:rsid w:val="00EA01BA"/>
    <w:rsid w:val="00EA0263"/>
    <w:rsid w:val="00EA0E5C"/>
    <w:rsid w:val="00EA188A"/>
    <w:rsid w:val="00EA1907"/>
    <w:rsid w:val="00EA1F72"/>
    <w:rsid w:val="00EA24BB"/>
    <w:rsid w:val="00EA2563"/>
    <w:rsid w:val="00EA2945"/>
    <w:rsid w:val="00EA2B19"/>
    <w:rsid w:val="00EA2D1D"/>
    <w:rsid w:val="00EA30A7"/>
    <w:rsid w:val="00EA3815"/>
    <w:rsid w:val="00EA3E61"/>
    <w:rsid w:val="00EA458B"/>
    <w:rsid w:val="00EA45B9"/>
    <w:rsid w:val="00EA4B31"/>
    <w:rsid w:val="00EA4C4B"/>
    <w:rsid w:val="00EA50CC"/>
    <w:rsid w:val="00EA5634"/>
    <w:rsid w:val="00EA5703"/>
    <w:rsid w:val="00EA57C8"/>
    <w:rsid w:val="00EA5AB1"/>
    <w:rsid w:val="00EA5B38"/>
    <w:rsid w:val="00EA5C18"/>
    <w:rsid w:val="00EA5C95"/>
    <w:rsid w:val="00EA5EAC"/>
    <w:rsid w:val="00EA6081"/>
    <w:rsid w:val="00EA6107"/>
    <w:rsid w:val="00EA61E3"/>
    <w:rsid w:val="00EA6667"/>
    <w:rsid w:val="00EA66C6"/>
    <w:rsid w:val="00EA72DE"/>
    <w:rsid w:val="00EA78EC"/>
    <w:rsid w:val="00EA7D52"/>
    <w:rsid w:val="00EA7F58"/>
    <w:rsid w:val="00EB00B5"/>
    <w:rsid w:val="00EB027A"/>
    <w:rsid w:val="00EB1249"/>
    <w:rsid w:val="00EB17FF"/>
    <w:rsid w:val="00EB1C8E"/>
    <w:rsid w:val="00EB1E52"/>
    <w:rsid w:val="00EB2472"/>
    <w:rsid w:val="00EB2AEC"/>
    <w:rsid w:val="00EB2B0D"/>
    <w:rsid w:val="00EB2B99"/>
    <w:rsid w:val="00EB3D28"/>
    <w:rsid w:val="00EB48B7"/>
    <w:rsid w:val="00EB4B62"/>
    <w:rsid w:val="00EB5D0D"/>
    <w:rsid w:val="00EB65C2"/>
    <w:rsid w:val="00EB66A6"/>
    <w:rsid w:val="00EB6AE9"/>
    <w:rsid w:val="00EB72FB"/>
    <w:rsid w:val="00EB7DA8"/>
    <w:rsid w:val="00EC0619"/>
    <w:rsid w:val="00EC0A9D"/>
    <w:rsid w:val="00EC1816"/>
    <w:rsid w:val="00EC29FB"/>
    <w:rsid w:val="00EC2C8F"/>
    <w:rsid w:val="00EC2E5B"/>
    <w:rsid w:val="00EC317E"/>
    <w:rsid w:val="00EC3639"/>
    <w:rsid w:val="00EC392B"/>
    <w:rsid w:val="00EC450F"/>
    <w:rsid w:val="00EC45BC"/>
    <w:rsid w:val="00EC46AE"/>
    <w:rsid w:val="00EC47AE"/>
    <w:rsid w:val="00EC4BC0"/>
    <w:rsid w:val="00EC5970"/>
    <w:rsid w:val="00EC5CC6"/>
    <w:rsid w:val="00EC671B"/>
    <w:rsid w:val="00EC671D"/>
    <w:rsid w:val="00EC6793"/>
    <w:rsid w:val="00EC6E9D"/>
    <w:rsid w:val="00EC7774"/>
    <w:rsid w:val="00EC77A8"/>
    <w:rsid w:val="00ED01AA"/>
    <w:rsid w:val="00ED027C"/>
    <w:rsid w:val="00ED0993"/>
    <w:rsid w:val="00ED0AF1"/>
    <w:rsid w:val="00ED0BB1"/>
    <w:rsid w:val="00ED1544"/>
    <w:rsid w:val="00ED16FD"/>
    <w:rsid w:val="00ED1AB6"/>
    <w:rsid w:val="00ED2191"/>
    <w:rsid w:val="00ED255A"/>
    <w:rsid w:val="00ED287D"/>
    <w:rsid w:val="00ED2ACD"/>
    <w:rsid w:val="00ED30E5"/>
    <w:rsid w:val="00ED3361"/>
    <w:rsid w:val="00ED3475"/>
    <w:rsid w:val="00ED35C9"/>
    <w:rsid w:val="00ED4833"/>
    <w:rsid w:val="00ED4976"/>
    <w:rsid w:val="00ED5A4B"/>
    <w:rsid w:val="00ED5D05"/>
    <w:rsid w:val="00ED6315"/>
    <w:rsid w:val="00ED6411"/>
    <w:rsid w:val="00ED66DC"/>
    <w:rsid w:val="00ED6B33"/>
    <w:rsid w:val="00EE009F"/>
    <w:rsid w:val="00EE0150"/>
    <w:rsid w:val="00EE15DE"/>
    <w:rsid w:val="00EE1607"/>
    <w:rsid w:val="00EE19FA"/>
    <w:rsid w:val="00EE227E"/>
    <w:rsid w:val="00EE22A0"/>
    <w:rsid w:val="00EE2615"/>
    <w:rsid w:val="00EE27C9"/>
    <w:rsid w:val="00EE2828"/>
    <w:rsid w:val="00EE282D"/>
    <w:rsid w:val="00EE2C40"/>
    <w:rsid w:val="00EE398C"/>
    <w:rsid w:val="00EE3D57"/>
    <w:rsid w:val="00EE4038"/>
    <w:rsid w:val="00EE4137"/>
    <w:rsid w:val="00EE419F"/>
    <w:rsid w:val="00EE4860"/>
    <w:rsid w:val="00EE49D7"/>
    <w:rsid w:val="00EE4BB5"/>
    <w:rsid w:val="00EE4D44"/>
    <w:rsid w:val="00EE4E4A"/>
    <w:rsid w:val="00EE51D2"/>
    <w:rsid w:val="00EE5210"/>
    <w:rsid w:val="00EE58F2"/>
    <w:rsid w:val="00EE5B0B"/>
    <w:rsid w:val="00EE6225"/>
    <w:rsid w:val="00EE64AD"/>
    <w:rsid w:val="00EE77E9"/>
    <w:rsid w:val="00EE7AD8"/>
    <w:rsid w:val="00EF05C8"/>
    <w:rsid w:val="00EF0A5E"/>
    <w:rsid w:val="00EF0D7F"/>
    <w:rsid w:val="00EF1203"/>
    <w:rsid w:val="00EF18D4"/>
    <w:rsid w:val="00EF1CE7"/>
    <w:rsid w:val="00EF1E52"/>
    <w:rsid w:val="00EF20A7"/>
    <w:rsid w:val="00EF21B9"/>
    <w:rsid w:val="00EF27EB"/>
    <w:rsid w:val="00EF2C66"/>
    <w:rsid w:val="00EF2EC6"/>
    <w:rsid w:val="00EF39FE"/>
    <w:rsid w:val="00EF3B87"/>
    <w:rsid w:val="00EF3C3D"/>
    <w:rsid w:val="00EF420D"/>
    <w:rsid w:val="00EF43F6"/>
    <w:rsid w:val="00EF4AA2"/>
    <w:rsid w:val="00EF5300"/>
    <w:rsid w:val="00EF5493"/>
    <w:rsid w:val="00EF59EC"/>
    <w:rsid w:val="00EF6A68"/>
    <w:rsid w:val="00EF7799"/>
    <w:rsid w:val="00EF7A8B"/>
    <w:rsid w:val="00EF7AB6"/>
    <w:rsid w:val="00EF7BCA"/>
    <w:rsid w:val="00EF7E56"/>
    <w:rsid w:val="00F00D1D"/>
    <w:rsid w:val="00F00DA5"/>
    <w:rsid w:val="00F00F1A"/>
    <w:rsid w:val="00F01149"/>
    <w:rsid w:val="00F01217"/>
    <w:rsid w:val="00F01593"/>
    <w:rsid w:val="00F021E3"/>
    <w:rsid w:val="00F023D9"/>
    <w:rsid w:val="00F02674"/>
    <w:rsid w:val="00F027A2"/>
    <w:rsid w:val="00F03233"/>
    <w:rsid w:val="00F03748"/>
    <w:rsid w:val="00F0401B"/>
    <w:rsid w:val="00F04555"/>
    <w:rsid w:val="00F045E5"/>
    <w:rsid w:val="00F04BD5"/>
    <w:rsid w:val="00F05EED"/>
    <w:rsid w:val="00F0644C"/>
    <w:rsid w:val="00F06476"/>
    <w:rsid w:val="00F0672A"/>
    <w:rsid w:val="00F06BFE"/>
    <w:rsid w:val="00F0763A"/>
    <w:rsid w:val="00F07926"/>
    <w:rsid w:val="00F07FFA"/>
    <w:rsid w:val="00F10D19"/>
    <w:rsid w:val="00F117FF"/>
    <w:rsid w:val="00F11E90"/>
    <w:rsid w:val="00F128CC"/>
    <w:rsid w:val="00F1379B"/>
    <w:rsid w:val="00F13A83"/>
    <w:rsid w:val="00F1405C"/>
    <w:rsid w:val="00F14085"/>
    <w:rsid w:val="00F142F6"/>
    <w:rsid w:val="00F14455"/>
    <w:rsid w:val="00F1465F"/>
    <w:rsid w:val="00F14DBD"/>
    <w:rsid w:val="00F15082"/>
    <w:rsid w:val="00F1592A"/>
    <w:rsid w:val="00F15A4F"/>
    <w:rsid w:val="00F15E0D"/>
    <w:rsid w:val="00F15F9E"/>
    <w:rsid w:val="00F1614C"/>
    <w:rsid w:val="00F162BC"/>
    <w:rsid w:val="00F169E8"/>
    <w:rsid w:val="00F16E3D"/>
    <w:rsid w:val="00F1727C"/>
    <w:rsid w:val="00F1753F"/>
    <w:rsid w:val="00F17D58"/>
    <w:rsid w:val="00F17DF1"/>
    <w:rsid w:val="00F201A4"/>
    <w:rsid w:val="00F202BA"/>
    <w:rsid w:val="00F20486"/>
    <w:rsid w:val="00F20BB6"/>
    <w:rsid w:val="00F20C3B"/>
    <w:rsid w:val="00F2127F"/>
    <w:rsid w:val="00F212A7"/>
    <w:rsid w:val="00F213CE"/>
    <w:rsid w:val="00F2165C"/>
    <w:rsid w:val="00F21980"/>
    <w:rsid w:val="00F2198B"/>
    <w:rsid w:val="00F21A9C"/>
    <w:rsid w:val="00F230C7"/>
    <w:rsid w:val="00F2374B"/>
    <w:rsid w:val="00F23A17"/>
    <w:rsid w:val="00F23B2A"/>
    <w:rsid w:val="00F24245"/>
    <w:rsid w:val="00F2513E"/>
    <w:rsid w:val="00F25A48"/>
    <w:rsid w:val="00F25D33"/>
    <w:rsid w:val="00F25DBC"/>
    <w:rsid w:val="00F25FBF"/>
    <w:rsid w:val="00F26449"/>
    <w:rsid w:val="00F26633"/>
    <w:rsid w:val="00F26692"/>
    <w:rsid w:val="00F26C37"/>
    <w:rsid w:val="00F2763E"/>
    <w:rsid w:val="00F277BC"/>
    <w:rsid w:val="00F27BDE"/>
    <w:rsid w:val="00F3011C"/>
    <w:rsid w:val="00F302CA"/>
    <w:rsid w:val="00F30883"/>
    <w:rsid w:val="00F30BBE"/>
    <w:rsid w:val="00F3161A"/>
    <w:rsid w:val="00F317EA"/>
    <w:rsid w:val="00F31A32"/>
    <w:rsid w:val="00F31F6D"/>
    <w:rsid w:val="00F3284C"/>
    <w:rsid w:val="00F32D2C"/>
    <w:rsid w:val="00F32D91"/>
    <w:rsid w:val="00F334B2"/>
    <w:rsid w:val="00F338F9"/>
    <w:rsid w:val="00F33AB5"/>
    <w:rsid w:val="00F33EE9"/>
    <w:rsid w:val="00F3435C"/>
    <w:rsid w:val="00F346CE"/>
    <w:rsid w:val="00F34992"/>
    <w:rsid w:val="00F352A3"/>
    <w:rsid w:val="00F35510"/>
    <w:rsid w:val="00F3591F"/>
    <w:rsid w:val="00F35DCB"/>
    <w:rsid w:val="00F361A4"/>
    <w:rsid w:val="00F36DB2"/>
    <w:rsid w:val="00F36E39"/>
    <w:rsid w:val="00F36E96"/>
    <w:rsid w:val="00F3795E"/>
    <w:rsid w:val="00F37C89"/>
    <w:rsid w:val="00F37FB4"/>
    <w:rsid w:val="00F37FDB"/>
    <w:rsid w:val="00F400BC"/>
    <w:rsid w:val="00F400C6"/>
    <w:rsid w:val="00F40321"/>
    <w:rsid w:val="00F4070D"/>
    <w:rsid w:val="00F40C1C"/>
    <w:rsid w:val="00F4115B"/>
    <w:rsid w:val="00F41297"/>
    <w:rsid w:val="00F41A58"/>
    <w:rsid w:val="00F41C57"/>
    <w:rsid w:val="00F41E9B"/>
    <w:rsid w:val="00F42015"/>
    <w:rsid w:val="00F4225A"/>
    <w:rsid w:val="00F42A82"/>
    <w:rsid w:val="00F42AEE"/>
    <w:rsid w:val="00F42FD5"/>
    <w:rsid w:val="00F432E0"/>
    <w:rsid w:val="00F43307"/>
    <w:rsid w:val="00F438BD"/>
    <w:rsid w:val="00F44197"/>
    <w:rsid w:val="00F444BE"/>
    <w:rsid w:val="00F44E4F"/>
    <w:rsid w:val="00F44E7F"/>
    <w:rsid w:val="00F45416"/>
    <w:rsid w:val="00F45503"/>
    <w:rsid w:val="00F4576D"/>
    <w:rsid w:val="00F4593B"/>
    <w:rsid w:val="00F45DD2"/>
    <w:rsid w:val="00F4611B"/>
    <w:rsid w:val="00F46215"/>
    <w:rsid w:val="00F4664E"/>
    <w:rsid w:val="00F46C4F"/>
    <w:rsid w:val="00F47089"/>
    <w:rsid w:val="00F47E0B"/>
    <w:rsid w:val="00F503E2"/>
    <w:rsid w:val="00F50400"/>
    <w:rsid w:val="00F50537"/>
    <w:rsid w:val="00F5059E"/>
    <w:rsid w:val="00F506C2"/>
    <w:rsid w:val="00F50891"/>
    <w:rsid w:val="00F50912"/>
    <w:rsid w:val="00F50958"/>
    <w:rsid w:val="00F513B0"/>
    <w:rsid w:val="00F51A30"/>
    <w:rsid w:val="00F52301"/>
    <w:rsid w:val="00F5243F"/>
    <w:rsid w:val="00F52ACC"/>
    <w:rsid w:val="00F52E3D"/>
    <w:rsid w:val="00F53466"/>
    <w:rsid w:val="00F53900"/>
    <w:rsid w:val="00F53BBF"/>
    <w:rsid w:val="00F54C0F"/>
    <w:rsid w:val="00F54E09"/>
    <w:rsid w:val="00F55497"/>
    <w:rsid w:val="00F55517"/>
    <w:rsid w:val="00F55ED0"/>
    <w:rsid w:val="00F5789C"/>
    <w:rsid w:val="00F57A7E"/>
    <w:rsid w:val="00F57B51"/>
    <w:rsid w:val="00F60DD9"/>
    <w:rsid w:val="00F61643"/>
    <w:rsid w:val="00F618EE"/>
    <w:rsid w:val="00F62374"/>
    <w:rsid w:val="00F62A68"/>
    <w:rsid w:val="00F633CF"/>
    <w:rsid w:val="00F63BDB"/>
    <w:rsid w:val="00F63FA6"/>
    <w:rsid w:val="00F640C2"/>
    <w:rsid w:val="00F640CC"/>
    <w:rsid w:val="00F64176"/>
    <w:rsid w:val="00F6418B"/>
    <w:rsid w:val="00F64AF1"/>
    <w:rsid w:val="00F65859"/>
    <w:rsid w:val="00F659F9"/>
    <w:rsid w:val="00F65A0E"/>
    <w:rsid w:val="00F6685D"/>
    <w:rsid w:val="00F66A34"/>
    <w:rsid w:val="00F671E9"/>
    <w:rsid w:val="00F70137"/>
    <w:rsid w:val="00F70713"/>
    <w:rsid w:val="00F708EC"/>
    <w:rsid w:val="00F71EE5"/>
    <w:rsid w:val="00F729A5"/>
    <w:rsid w:val="00F72A24"/>
    <w:rsid w:val="00F72BD1"/>
    <w:rsid w:val="00F72EBE"/>
    <w:rsid w:val="00F73616"/>
    <w:rsid w:val="00F73BBA"/>
    <w:rsid w:val="00F74237"/>
    <w:rsid w:val="00F74C8A"/>
    <w:rsid w:val="00F74EFA"/>
    <w:rsid w:val="00F759AD"/>
    <w:rsid w:val="00F75A3B"/>
    <w:rsid w:val="00F75ABC"/>
    <w:rsid w:val="00F75EE3"/>
    <w:rsid w:val="00F76003"/>
    <w:rsid w:val="00F760E6"/>
    <w:rsid w:val="00F76506"/>
    <w:rsid w:val="00F76DEC"/>
    <w:rsid w:val="00F77906"/>
    <w:rsid w:val="00F77D80"/>
    <w:rsid w:val="00F77D86"/>
    <w:rsid w:val="00F80578"/>
    <w:rsid w:val="00F80969"/>
    <w:rsid w:val="00F815EB"/>
    <w:rsid w:val="00F81879"/>
    <w:rsid w:val="00F81AB8"/>
    <w:rsid w:val="00F81E07"/>
    <w:rsid w:val="00F82007"/>
    <w:rsid w:val="00F8205E"/>
    <w:rsid w:val="00F82103"/>
    <w:rsid w:val="00F822E0"/>
    <w:rsid w:val="00F82675"/>
    <w:rsid w:val="00F82842"/>
    <w:rsid w:val="00F828F9"/>
    <w:rsid w:val="00F82C03"/>
    <w:rsid w:val="00F83135"/>
    <w:rsid w:val="00F831D3"/>
    <w:rsid w:val="00F83A6B"/>
    <w:rsid w:val="00F83BA4"/>
    <w:rsid w:val="00F83BB9"/>
    <w:rsid w:val="00F8489F"/>
    <w:rsid w:val="00F84EA8"/>
    <w:rsid w:val="00F85123"/>
    <w:rsid w:val="00F8591C"/>
    <w:rsid w:val="00F85D33"/>
    <w:rsid w:val="00F85F3C"/>
    <w:rsid w:val="00F86B73"/>
    <w:rsid w:val="00F8706D"/>
    <w:rsid w:val="00F8717A"/>
    <w:rsid w:val="00F8722B"/>
    <w:rsid w:val="00F8770E"/>
    <w:rsid w:val="00F87EC8"/>
    <w:rsid w:val="00F87F80"/>
    <w:rsid w:val="00F90100"/>
    <w:rsid w:val="00F9011F"/>
    <w:rsid w:val="00F9016F"/>
    <w:rsid w:val="00F901A5"/>
    <w:rsid w:val="00F903C5"/>
    <w:rsid w:val="00F90F89"/>
    <w:rsid w:val="00F910B0"/>
    <w:rsid w:val="00F91762"/>
    <w:rsid w:val="00F9182E"/>
    <w:rsid w:val="00F918B3"/>
    <w:rsid w:val="00F91AD2"/>
    <w:rsid w:val="00F92A3E"/>
    <w:rsid w:val="00F92D78"/>
    <w:rsid w:val="00F92FA4"/>
    <w:rsid w:val="00F9358A"/>
    <w:rsid w:val="00F9367C"/>
    <w:rsid w:val="00F93A38"/>
    <w:rsid w:val="00F93C40"/>
    <w:rsid w:val="00F94919"/>
    <w:rsid w:val="00F949A4"/>
    <w:rsid w:val="00F95133"/>
    <w:rsid w:val="00F95919"/>
    <w:rsid w:val="00F95968"/>
    <w:rsid w:val="00F95C90"/>
    <w:rsid w:val="00F967A2"/>
    <w:rsid w:val="00F97281"/>
    <w:rsid w:val="00F9728B"/>
    <w:rsid w:val="00F974E0"/>
    <w:rsid w:val="00F976F2"/>
    <w:rsid w:val="00F97814"/>
    <w:rsid w:val="00F97845"/>
    <w:rsid w:val="00F97BFF"/>
    <w:rsid w:val="00FA0179"/>
    <w:rsid w:val="00FA0A12"/>
    <w:rsid w:val="00FA1284"/>
    <w:rsid w:val="00FA1E1D"/>
    <w:rsid w:val="00FA1FAE"/>
    <w:rsid w:val="00FA25BC"/>
    <w:rsid w:val="00FA2E44"/>
    <w:rsid w:val="00FA2FC1"/>
    <w:rsid w:val="00FA3188"/>
    <w:rsid w:val="00FA32C8"/>
    <w:rsid w:val="00FA3B34"/>
    <w:rsid w:val="00FA449D"/>
    <w:rsid w:val="00FA4642"/>
    <w:rsid w:val="00FA4785"/>
    <w:rsid w:val="00FA4B4D"/>
    <w:rsid w:val="00FA5975"/>
    <w:rsid w:val="00FA6A73"/>
    <w:rsid w:val="00FA747F"/>
    <w:rsid w:val="00FA7940"/>
    <w:rsid w:val="00FA7A70"/>
    <w:rsid w:val="00FB12E5"/>
    <w:rsid w:val="00FB1960"/>
    <w:rsid w:val="00FB19DB"/>
    <w:rsid w:val="00FB1A3A"/>
    <w:rsid w:val="00FB1B1B"/>
    <w:rsid w:val="00FB1C17"/>
    <w:rsid w:val="00FB2821"/>
    <w:rsid w:val="00FB286F"/>
    <w:rsid w:val="00FB2922"/>
    <w:rsid w:val="00FB2BEF"/>
    <w:rsid w:val="00FB2E10"/>
    <w:rsid w:val="00FB3113"/>
    <w:rsid w:val="00FB3229"/>
    <w:rsid w:val="00FB3386"/>
    <w:rsid w:val="00FB37CD"/>
    <w:rsid w:val="00FB38AB"/>
    <w:rsid w:val="00FB3FFE"/>
    <w:rsid w:val="00FB4CDA"/>
    <w:rsid w:val="00FB54EF"/>
    <w:rsid w:val="00FB5972"/>
    <w:rsid w:val="00FB650C"/>
    <w:rsid w:val="00FB6EF6"/>
    <w:rsid w:val="00FB6FFB"/>
    <w:rsid w:val="00FB73FB"/>
    <w:rsid w:val="00FB775D"/>
    <w:rsid w:val="00FC021C"/>
    <w:rsid w:val="00FC04F5"/>
    <w:rsid w:val="00FC08D2"/>
    <w:rsid w:val="00FC0C15"/>
    <w:rsid w:val="00FC10B5"/>
    <w:rsid w:val="00FC159B"/>
    <w:rsid w:val="00FC1989"/>
    <w:rsid w:val="00FC19A6"/>
    <w:rsid w:val="00FC1BB4"/>
    <w:rsid w:val="00FC1CDC"/>
    <w:rsid w:val="00FC3296"/>
    <w:rsid w:val="00FC3738"/>
    <w:rsid w:val="00FC3BC6"/>
    <w:rsid w:val="00FC4000"/>
    <w:rsid w:val="00FC435C"/>
    <w:rsid w:val="00FC4DAC"/>
    <w:rsid w:val="00FC4E98"/>
    <w:rsid w:val="00FC53E7"/>
    <w:rsid w:val="00FC5DB8"/>
    <w:rsid w:val="00FC6431"/>
    <w:rsid w:val="00FC71D4"/>
    <w:rsid w:val="00FD0097"/>
    <w:rsid w:val="00FD01E6"/>
    <w:rsid w:val="00FD0D1B"/>
    <w:rsid w:val="00FD1336"/>
    <w:rsid w:val="00FD1760"/>
    <w:rsid w:val="00FD1919"/>
    <w:rsid w:val="00FD261D"/>
    <w:rsid w:val="00FD295A"/>
    <w:rsid w:val="00FD2A6B"/>
    <w:rsid w:val="00FD2D9D"/>
    <w:rsid w:val="00FD2FE0"/>
    <w:rsid w:val="00FD31CE"/>
    <w:rsid w:val="00FD384B"/>
    <w:rsid w:val="00FD392E"/>
    <w:rsid w:val="00FD3D47"/>
    <w:rsid w:val="00FD458A"/>
    <w:rsid w:val="00FD5080"/>
    <w:rsid w:val="00FD5302"/>
    <w:rsid w:val="00FD5602"/>
    <w:rsid w:val="00FD5A61"/>
    <w:rsid w:val="00FD5D25"/>
    <w:rsid w:val="00FD65DD"/>
    <w:rsid w:val="00FD66D0"/>
    <w:rsid w:val="00FD70F4"/>
    <w:rsid w:val="00FD73AB"/>
    <w:rsid w:val="00FE04FF"/>
    <w:rsid w:val="00FE0BE3"/>
    <w:rsid w:val="00FE0FA1"/>
    <w:rsid w:val="00FE10C5"/>
    <w:rsid w:val="00FE1643"/>
    <w:rsid w:val="00FE1689"/>
    <w:rsid w:val="00FE209A"/>
    <w:rsid w:val="00FE26D0"/>
    <w:rsid w:val="00FE3220"/>
    <w:rsid w:val="00FE330B"/>
    <w:rsid w:val="00FE3B29"/>
    <w:rsid w:val="00FE4113"/>
    <w:rsid w:val="00FE4B9A"/>
    <w:rsid w:val="00FE4D00"/>
    <w:rsid w:val="00FE4DEE"/>
    <w:rsid w:val="00FE564D"/>
    <w:rsid w:val="00FE593A"/>
    <w:rsid w:val="00FE599F"/>
    <w:rsid w:val="00FE5E49"/>
    <w:rsid w:val="00FE62C2"/>
    <w:rsid w:val="00FE6562"/>
    <w:rsid w:val="00FE65A1"/>
    <w:rsid w:val="00FE661A"/>
    <w:rsid w:val="00FE6800"/>
    <w:rsid w:val="00FE737E"/>
    <w:rsid w:val="00FE7E56"/>
    <w:rsid w:val="00FF02D5"/>
    <w:rsid w:val="00FF061D"/>
    <w:rsid w:val="00FF068B"/>
    <w:rsid w:val="00FF0CAD"/>
    <w:rsid w:val="00FF1B4A"/>
    <w:rsid w:val="00FF23EC"/>
    <w:rsid w:val="00FF2408"/>
    <w:rsid w:val="00FF2663"/>
    <w:rsid w:val="00FF2D04"/>
    <w:rsid w:val="00FF2F0B"/>
    <w:rsid w:val="00FF302D"/>
    <w:rsid w:val="00FF3294"/>
    <w:rsid w:val="00FF347B"/>
    <w:rsid w:val="00FF4017"/>
    <w:rsid w:val="00FF41C1"/>
    <w:rsid w:val="00FF4365"/>
    <w:rsid w:val="00FF4619"/>
    <w:rsid w:val="00FF561C"/>
    <w:rsid w:val="00FF562F"/>
    <w:rsid w:val="00FF587F"/>
    <w:rsid w:val="00FF593C"/>
    <w:rsid w:val="00FF5B58"/>
    <w:rsid w:val="00FF62DD"/>
    <w:rsid w:val="00FF6499"/>
    <w:rsid w:val="00FF6CDA"/>
    <w:rsid w:val="00FF71BE"/>
    <w:rsid w:val="00FF722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 fillcolor="none [1942]" stroke="f" strokecolor="#212120">
      <v:fill color="none [1942]" color2="none [662]" rotate="t" focus="50%" type="gradient"/>
      <v:stroke color="#212120" on="f"/>
      <v:shadow color="#8c8682"/>
    </o:shapedefaults>
    <o:shapelayout v:ext="edit">
      <o:idmap v:ext="edit" data="2"/>
    </o:shapelayout>
  </w:shapeDefaults>
  <w:doNotEmbedSmartTags/>
  <w:decimalSymbol w:val=","/>
  <w:listSeparator w:val=";"/>
  <w14:docId w14:val="0F086B07"/>
  <w15:docId w15:val="{52A73938-0E17-4818-982E-0C258781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6E0B"/>
    <w:rPr>
      <w:rFonts w:eastAsia="Times New Roman"/>
      <w:sz w:val="24"/>
      <w:szCs w:val="24"/>
    </w:rPr>
  </w:style>
  <w:style w:type="paragraph" w:styleId="Nagwek1">
    <w:name w:val="heading 1"/>
    <w:basedOn w:val="Tytu"/>
    <w:next w:val="Tekstpodstawowy"/>
    <w:link w:val="Nagwek1Znak"/>
    <w:autoRedefine/>
    <w:uiPriority w:val="9"/>
    <w:qFormat/>
    <w:rsid w:val="004B4A72"/>
    <w:pPr>
      <w:keepNext/>
      <w:keepLines/>
      <w:framePr w:w="9645" w:hSpace="142" w:wrap="around" w:vAnchor="text" w:hAnchor="margin" w:y="7"/>
      <w:shd w:val="clear" w:color="auto" w:fill="000000" w:themeFill="text1"/>
      <w:spacing w:before="0" w:after="0" w:line="240" w:lineRule="auto"/>
      <w:ind w:left="284" w:hanging="284"/>
      <w:jc w:val="both"/>
    </w:pPr>
    <w:rPr>
      <w:rFonts w:ascii="Calibri" w:hAnsi="Calibri" w:cs="Calibri"/>
      <w:noProof/>
      <w:sz w:val="24"/>
      <w:szCs w:val="22"/>
      <w:lang w:eastAsia="ko-KR"/>
    </w:rPr>
  </w:style>
  <w:style w:type="paragraph" w:styleId="Nagwek2">
    <w:name w:val="heading 2"/>
    <w:basedOn w:val="Normalny"/>
    <w:next w:val="Tekstpodstawowy"/>
    <w:autoRedefine/>
    <w:qFormat/>
    <w:rsid w:val="003943ED"/>
    <w:pPr>
      <w:keepNext/>
      <w:keepLines/>
      <w:framePr w:hSpace="141" w:wrap="around" w:vAnchor="text" w:hAnchor="margin" w:y="7"/>
      <w:widowControl w:val="0"/>
      <w:pBdr>
        <w:bottom w:val="single" w:sz="6" w:space="15" w:color="F1F1F1"/>
      </w:pBdr>
      <w:shd w:val="clear" w:color="auto" w:fill="FFFFFF"/>
      <w:suppressAutoHyphens/>
      <w:spacing w:after="240"/>
      <w:textAlignment w:val="baseline"/>
      <w:outlineLvl w:val="1"/>
    </w:pPr>
    <w:rPr>
      <w:rFonts w:asciiTheme="minorHAnsi" w:eastAsia="MS Mincho" w:hAnsiTheme="minorHAnsi" w:cstheme="minorHAnsi"/>
      <w:b/>
      <w:lang w:eastAsia="ko-KR"/>
    </w:rPr>
  </w:style>
  <w:style w:type="paragraph" w:styleId="Nagwek3">
    <w:name w:val="heading 3"/>
    <w:basedOn w:val="Normalny"/>
    <w:next w:val="Tekstpodstawowy"/>
    <w:link w:val="Nagwek3Znak"/>
    <w:uiPriority w:val="9"/>
    <w:qFormat/>
    <w:rsid w:val="00320BFE"/>
    <w:pPr>
      <w:keepNext/>
      <w:keepLines/>
      <w:widowControl w:val="0"/>
      <w:tabs>
        <w:tab w:val="num" w:pos="0"/>
      </w:tabs>
      <w:suppressAutoHyphens/>
      <w:spacing w:before="200" w:line="240" w:lineRule="atLeast"/>
      <w:ind w:left="432" w:hanging="432"/>
      <w:outlineLvl w:val="2"/>
    </w:pPr>
    <w:rPr>
      <w:rFonts w:ascii="Cambria" w:eastAsia="SimSun" w:hAnsi="Cambria" w:cs="Cambria"/>
      <w:b/>
      <w:bCs/>
      <w:color w:val="4F81BD"/>
      <w:kern w:val="1"/>
      <w:sz w:val="22"/>
      <w:lang w:eastAsia="zh-CN" w:bidi="hi-IN"/>
    </w:rPr>
  </w:style>
  <w:style w:type="paragraph" w:styleId="Nagwek4">
    <w:name w:val="heading 4"/>
    <w:basedOn w:val="Normalny"/>
    <w:next w:val="Normalny"/>
    <w:link w:val="Nagwek4Znak"/>
    <w:uiPriority w:val="9"/>
    <w:semiHidden/>
    <w:unhideWhenUsed/>
    <w:qFormat/>
    <w:rsid w:val="008C2452"/>
    <w:pPr>
      <w:keepNext/>
      <w:widowControl w:val="0"/>
      <w:suppressAutoHyphens/>
      <w:spacing w:before="240" w:after="60" w:line="240" w:lineRule="atLeast"/>
      <w:outlineLvl w:val="3"/>
    </w:pPr>
    <w:rPr>
      <w:rFonts w:ascii="Calibri" w:hAnsi="Calibri" w:cs="Mangal"/>
      <w:b/>
      <w:bCs/>
      <w:kern w:val="1"/>
      <w:sz w:val="28"/>
      <w:szCs w:val="25"/>
      <w:lang w:eastAsia="zh-CN" w:bidi="hi-IN"/>
    </w:rPr>
  </w:style>
  <w:style w:type="paragraph" w:styleId="Nagwek5">
    <w:name w:val="heading 5"/>
    <w:basedOn w:val="Normalny"/>
    <w:next w:val="Normalny"/>
    <w:link w:val="Nagwek5Znak"/>
    <w:uiPriority w:val="9"/>
    <w:semiHidden/>
    <w:unhideWhenUsed/>
    <w:qFormat/>
    <w:rsid w:val="00EC6E9D"/>
    <w:pPr>
      <w:keepNext/>
      <w:keepLines/>
      <w:widowControl w:val="0"/>
      <w:suppressAutoHyphens/>
      <w:spacing w:before="40" w:line="240" w:lineRule="atLeast"/>
      <w:outlineLvl w:val="4"/>
    </w:pPr>
    <w:rPr>
      <w:rFonts w:asciiTheme="majorHAnsi" w:eastAsiaTheme="majorEastAsia" w:hAnsiTheme="majorHAnsi" w:cs="Mangal"/>
      <w:color w:val="2F5496" w:themeColor="accent1" w:themeShade="BF"/>
      <w:kern w:val="1"/>
      <w:sz w:val="22"/>
      <w:lang w:eastAsia="zh-CN" w:bidi="hi-IN"/>
    </w:rPr>
  </w:style>
  <w:style w:type="paragraph" w:styleId="Nagwek6">
    <w:name w:val="heading 6"/>
    <w:basedOn w:val="Normalny"/>
    <w:next w:val="Normalny"/>
    <w:link w:val="Nagwek6Znak"/>
    <w:uiPriority w:val="9"/>
    <w:semiHidden/>
    <w:unhideWhenUsed/>
    <w:qFormat/>
    <w:rsid w:val="00EC6E9D"/>
    <w:pPr>
      <w:keepNext/>
      <w:keepLines/>
      <w:widowControl w:val="0"/>
      <w:suppressAutoHyphens/>
      <w:spacing w:before="40" w:line="240" w:lineRule="atLeast"/>
      <w:outlineLvl w:val="5"/>
    </w:pPr>
    <w:rPr>
      <w:rFonts w:asciiTheme="majorHAnsi" w:eastAsiaTheme="majorEastAsia" w:hAnsiTheme="majorHAnsi" w:cs="Mangal"/>
      <w:color w:val="1F3763" w:themeColor="accent1" w:themeShade="7F"/>
      <w:kern w:val="1"/>
      <w:sz w:val="22"/>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320BFE"/>
  </w:style>
  <w:style w:type="character" w:customStyle="1" w:styleId="WW8Num1z1">
    <w:name w:val="WW8Num1z1"/>
    <w:rsid w:val="00320BFE"/>
  </w:style>
  <w:style w:type="character" w:customStyle="1" w:styleId="WW8Num1z2">
    <w:name w:val="WW8Num1z2"/>
    <w:rsid w:val="00320BFE"/>
  </w:style>
  <w:style w:type="character" w:customStyle="1" w:styleId="WW8Num1z3">
    <w:name w:val="WW8Num1z3"/>
    <w:rsid w:val="00320BFE"/>
  </w:style>
  <w:style w:type="character" w:customStyle="1" w:styleId="WW8Num1z4">
    <w:name w:val="WW8Num1z4"/>
    <w:rsid w:val="00320BFE"/>
  </w:style>
  <w:style w:type="character" w:customStyle="1" w:styleId="WW8Num1z5">
    <w:name w:val="WW8Num1z5"/>
    <w:rsid w:val="00320BFE"/>
  </w:style>
  <w:style w:type="character" w:customStyle="1" w:styleId="WW8Num1z6">
    <w:name w:val="WW8Num1z6"/>
    <w:rsid w:val="00320BFE"/>
  </w:style>
  <w:style w:type="character" w:customStyle="1" w:styleId="WW8Num1z7">
    <w:name w:val="WW8Num1z7"/>
    <w:rsid w:val="00320BFE"/>
  </w:style>
  <w:style w:type="character" w:customStyle="1" w:styleId="WW8Num1z8">
    <w:name w:val="WW8Num1z8"/>
    <w:rsid w:val="00320BFE"/>
  </w:style>
  <w:style w:type="character" w:customStyle="1" w:styleId="WW8Num2z0">
    <w:name w:val="WW8Num2z0"/>
    <w:rsid w:val="00320BFE"/>
  </w:style>
  <w:style w:type="character" w:customStyle="1" w:styleId="WW8Num2z1">
    <w:name w:val="WW8Num2z1"/>
    <w:rsid w:val="00320BFE"/>
  </w:style>
  <w:style w:type="character" w:customStyle="1" w:styleId="WW8Num2z2">
    <w:name w:val="WW8Num2z2"/>
    <w:rsid w:val="00320BFE"/>
  </w:style>
  <w:style w:type="character" w:customStyle="1" w:styleId="WW8Num2z3">
    <w:name w:val="WW8Num2z3"/>
    <w:rsid w:val="00320BFE"/>
  </w:style>
  <w:style w:type="character" w:customStyle="1" w:styleId="WW8Num2z4">
    <w:name w:val="WW8Num2z4"/>
    <w:rsid w:val="00320BFE"/>
  </w:style>
  <w:style w:type="character" w:customStyle="1" w:styleId="WW8Num2z5">
    <w:name w:val="WW8Num2z5"/>
    <w:rsid w:val="00320BFE"/>
  </w:style>
  <w:style w:type="character" w:customStyle="1" w:styleId="WW8Num2z6">
    <w:name w:val="WW8Num2z6"/>
    <w:rsid w:val="00320BFE"/>
  </w:style>
  <w:style w:type="character" w:customStyle="1" w:styleId="WW8Num2z7">
    <w:name w:val="WW8Num2z7"/>
    <w:rsid w:val="00320BFE"/>
  </w:style>
  <w:style w:type="character" w:customStyle="1" w:styleId="WW8Num2z8">
    <w:name w:val="WW8Num2z8"/>
    <w:rsid w:val="00320BFE"/>
  </w:style>
  <w:style w:type="character" w:customStyle="1" w:styleId="WW8Num3z0">
    <w:name w:val="WW8Num3z0"/>
    <w:rsid w:val="00320BFE"/>
  </w:style>
  <w:style w:type="character" w:customStyle="1" w:styleId="WW8Num3z1">
    <w:name w:val="WW8Num3z1"/>
    <w:rsid w:val="00320BFE"/>
  </w:style>
  <w:style w:type="character" w:customStyle="1" w:styleId="WW8Num3z2">
    <w:name w:val="WW8Num3z2"/>
    <w:rsid w:val="00320BFE"/>
  </w:style>
  <w:style w:type="character" w:customStyle="1" w:styleId="WW8Num3z3">
    <w:name w:val="WW8Num3z3"/>
    <w:rsid w:val="00320BFE"/>
  </w:style>
  <w:style w:type="character" w:customStyle="1" w:styleId="WW8Num3z4">
    <w:name w:val="WW8Num3z4"/>
    <w:rsid w:val="00320BFE"/>
  </w:style>
  <w:style w:type="character" w:customStyle="1" w:styleId="WW8Num3z5">
    <w:name w:val="WW8Num3z5"/>
    <w:rsid w:val="00320BFE"/>
  </w:style>
  <w:style w:type="character" w:customStyle="1" w:styleId="WW8Num3z6">
    <w:name w:val="WW8Num3z6"/>
    <w:rsid w:val="00320BFE"/>
  </w:style>
  <w:style w:type="character" w:customStyle="1" w:styleId="WW8Num3z7">
    <w:name w:val="WW8Num3z7"/>
    <w:rsid w:val="00320BFE"/>
  </w:style>
  <w:style w:type="character" w:customStyle="1" w:styleId="WW8Num3z8">
    <w:name w:val="WW8Num3z8"/>
    <w:rsid w:val="00320BFE"/>
  </w:style>
  <w:style w:type="character" w:customStyle="1" w:styleId="WW8Num4z0">
    <w:name w:val="WW8Num4z0"/>
    <w:rsid w:val="00320BFE"/>
    <w:rPr>
      <w:rFonts w:ascii="Symbol" w:hAnsi="Symbol" w:cs="Symbol" w:hint="default"/>
      <w:sz w:val="22"/>
      <w:szCs w:val="22"/>
      <w:lang w:eastAsia="ja-JP"/>
    </w:rPr>
  </w:style>
  <w:style w:type="character" w:customStyle="1" w:styleId="WW8Num5z0">
    <w:name w:val="WW8Num5z0"/>
    <w:rsid w:val="00320BFE"/>
    <w:rPr>
      <w:rFonts w:ascii="Calibri" w:hAnsi="Calibri" w:cs="Calibri"/>
      <w:sz w:val="22"/>
      <w:szCs w:val="22"/>
    </w:rPr>
  </w:style>
  <w:style w:type="character" w:customStyle="1" w:styleId="WW8Num5z1">
    <w:name w:val="WW8Num5z1"/>
    <w:rsid w:val="00320BFE"/>
  </w:style>
  <w:style w:type="character" w:customStyle="1" w:styleId="WW8Num5z2">
    <w:name w:val="WW8Num5z2"/>
    <w:rsid w:val="00320BFE"/>
    <w:rPr>
      <w:rFonts w:ascii="Symbol" w:hAnsi="Symbol" w:cs="Symbol"/>
    </w:rPr>
  </w:style>
  <w:style w:type="character" w:customStyle="1" w:styleId="WW8Num6z0">
    <w:name w:val="WW8Num6z0"/>
    <w:rsid w:val="00320BFE"/>
    <w:rPr>
      <w:rFonts w:ascii="Symbol" w:hAnsi="Symbol" w:cs="OpenSymbol"/>
      <w:color w:val="000000"/>
      <w:sz w:val="22"/>
      <w:szCs w:val="22"/>
    </w:rPr>
  </w:style>
  <w:style w:type="character" w:customStyle="1" w:styleId="WW8Num6z1">
    <w:name w:val="WW8Num6z1"/>
    <w:rsid w:val="00320BFE"/>
    <w:rPr>
      <w:rFonts w:ascii="OpenSymbol" w:hAnsi="OpenSymbol" w:cs="OpenSymbol"/>
      <w:color w:val="000000"/>
    </w:rPr>
  </w:style>
  <w:style w:type="character" w:customStyle="1" w:styleId="WW8Num7z0">
    <w:name w:val="WW8Num7z0"/>
    <w:rsid w:val="00320BFE"/>
    <w:rPr>
      <w:rFonts w:ascii="Symbol" w:hAnsi="Symbol" w:cs="OpenSymbol"/>
      <w:color w:val="000000"/>
      <w:sz w:val="22"/>
      <w:szCs w:val="22"/>
    </w:rPr>
  </w:style>
  <w:style w:type="character" w:customStyle="1" w:styleId="WW8Num7z1">
    <w:name w:val="WW8Num7z1"/>
    <w:rsid w:val="00320BFE"/>
    <w:rPr>
      <w:rFonts w:ascii="OpenSymbol" w:hAnsi="OpenSymbol" w:cs="OpenSymbol"/>
    </w:rPr>
  </w:style>
  <w:style w:type="character" w:customStyle="1" w:styleId="WW8Num8z0">
    <w:name w:val="WW8Num8z0"/>
    <w:rsid w:val="00320BFE"/>
    <w:rPr>
      <w:rFonts w:ascii="Symbol" w:hAnsi="Symbol" w:cs="OpenSymbol"/>
      <w:color w:val="000000"/>
      <w:sz w:val="22"/>
      <w:szCs w:val="22"/>
    </w:rPr>
  </w:style>
  <w:style w:type="character" w:customStyle="1" w:styleId="WW8Num8z1">
    <w:name w:val="WW8Num8z1"/>
    <w:rsid w:val="00320BFE"/>
    <w:rPr>
      <w:rFonts w:ascii="OpenSymbol" w:hAnsi="OpenSymbol" w:cs="OpenSymbol"/>
    </w:rPr>
  </w:style>
  <w:style w:type="character" w:customStyle="1" w:styleId="WW8Num9z0">
    <w:name w:val="WW8Num9z0"/>
    <w:rsid w:val="00320BFE"/>
    <w:rPr>
      <w:rFonts w:ascii="Symbol" w:hAnsi="Symbol" w:cs="OpenSymbol"/>
      <w:color w:val="000000"/>
      <w:sz w:val="22"/>
      <w:szCs w:val="22"/>
    </w:rPr>
  </w:style>
  <w:style w:type="character" w:customStyle="1" w:styleId="WW8Num9z1">
    <w:name w:val="WW8Num9z1"/>
    <w:rsid w:val="00320BFE"/>
    <w:rPr>
      <w:rFonts w:ascii="OpenSymbol" w:hAnsi="OpenSymbol" w:cs="OpenSymbol"/>
    </w:rPr>
  </w:style>
  <w:style w:type="character" w:customStyle="1" w:styleId="WW8Num10z0">
    <w:name w:val="WW8Num10z0"/>
    <w:rsid w:val="00320BFE"/>
    <w:rPr>
      <w:rFonts w:ascii="Symbol" w:hAnsi="Symbol" w:cs="OpenSymbol"/>
      <w:color w:val="000000"/>
      <w:sz w:val="22"/>
      <w:szCs w:val="22"/>
    </w:rPr>
  </w:style>
  <w:style w:type="character" w:customStyle="1" w:styleId="WW8Num10z1">
    <w:name w:val="WW8Num10z1"/>
    <w:rsid w:val="00320BFE"/>
    <w:rPr>
      <w:rFonts w:ascii="OpenSymbol" w:hAnsi="OpenSymbol" w:cs="OpenSymbol"/>
    </w:rPr>
  </w:style>
  <w:style w:type="character" w:customStyle="1" w:styleId="WW8Num11z0">
    <w:name w:val="WW8Num11z0"/>
    <w:rsid w:val="00320BFE"/>
    <w:rPr>
      <w:rFonts w:ascii="Calibri" w:hAnsi="Calibri" w:cs="Times New Roman"/>
      <w:b w:val="0"/>
      <w:bCs/>
      <w:color w:val="000000"/>
      <w:sz w:val="22"/>
      <w:szCs w:val="22"/>
    </w:rPr>
  </w:style>
  <w:style w:type="character" w:customStyle="1" w:styleId="WW8Num12z0">
    <w:name w:val="WW8Num12z0"/>
    <w:rsid w:val="00320BFE"/>
  </w:style>
  <w:style w:type="character" w:customStyle="1" w:styleId="WW8Num12z1">
    <w:name w:val="WW8Num12z1"/>
    <w:rsid w:val="00320BFE"/>
  </w:style>
  <w:style w:type="character" w:customStyle="1" w:styleId="WW8Num12z2">
    <w:name w:val="WW8Num12z2"/>
    <w:rsid w:val="00320BFE"/>
  </w:style>
  <w:style w:type="character" w:customStyle="1" w:styleId="WW8Num12z3">
    <w:name w:val="WW8Num12z3"/>
    <w:rsid w:val="00320BFE"/>
  </w:style>
  <w:style w:type="character" w:customStyle="1" w:styleId="WW8Num12z4">
    <w:name w:val="WW8Num12z4"/>
    <w:rsid w:val="00320BFE"/>
  </w:style>
  <w:style w:type="character" w:customStyle="1" w:styleId="WW8Num12z5">
    <w:name w:val="WW8Num12z5"/>
    <w:rsid w:val="00320BFE"/>
  </w:style>
  <w:style w:type="character" w:customStyle="1" w:styleId="WW8Num12z6">
    <w:name w:val="WW8Num12z6"/>
    <w:rsid w:val="00320BFE"/>
  </w:style>
  <w:style w:type="character" w:customStyle="1" w:styleId="WW8Num12z7">
    <w:name w:val="WW8Num12z7"/>
    <w:rsid w:val="00320BFE"/>
  </w:style>
  <w:style w:type="character" w:customStyle="1" w:styleId="WW8Num12z8">
    <w:name w:val="WW8Num12z8"/>
    <w:rsid w:val="00320BFE"/>
  </w:style>
  <w:style w:type="character" w:customStyle="1" w:styleId="WW8Num13z0">
    <w:name w:val="WW8Num13z0"/>
    <w:rsid w:val="00320BFE"/>
    <w:rPr>
      <w:sz w:val="22"/>
      <w:szCs w:val="22"/>
    </w:rPr>
  </w:style>
  <w:style w:type="character" w:customStyle="1" w:styleId="WW8Num14z0">
    <w:name w:val="WW8Num14z0"/>
    <w:rsid w:val="00320BFE"/>
    <w:rPr>
      <w:sz w:val="22"/>
      <w:szCs w:val="22"/>
    </w:rPr>
  </w:style>
  <w:style w:type="character" w:customStyle="1" w:styleId="WW8Num15z0">
    <w:name w:val="WW8Num15z0"/>
    <w:rsid w:val="00320BFE"/>
    <w:rPr>
      <w:rFonts w:cs="Times New Roman"/>
    </w:rPr>
  </w:style>
  <w:style w:type="character" w:customStyle="1" w:styleId="WW8Num16z0">
    <w:name w:val="WW8Num16z0"/>
    <w:rsid w:val="00320BFE"/>
    <w:rPr>
      <w:rFonts w:cs="Times New Roman"/>
    </w:rPr>
  </w:style>
  <w:style w:type="character" w:customStyle="1" w:styleId="WW8Num17z0">
    <w:name w:val="WW8Num17z0"/>
    <w:rsid w:val="00320BFE"/>
    <w:rPr>
      <w:rFonts w:cs="Times New Roman"/>
    </w:rPr>
  </w:style>
  <w:style w:type="character" w:customStyle="1" w:styleId="WW8Num18z0">
    <w:name w:val="WW8Num18z0"/>
    <w:rsid w:val="00320BFE"/>
    <w:rPr>
      <w:rFonts w:cs="Times New Roman"/>
    </w:rPr>
  </w:style>
  <w:style w:type="character" w:customStyle="1" w:styleId="WW8Num18z1">
    <w:name w:val="WW8Num18z1"/>
    <w:rsid w:val="00320BFE"/>
    <w:rPr>
      <w:rFonts w:ascii="Symbol" w:hAnsi="Symbol" w:cs="Symbol"/>
    </w:rPr>
  </w:style>
  <w:style w:type="character" w:customStyle="1" w:styleId="WW8Num18z2">
    <w:name w:val="WW8Num18z2"/>
    <w:rsid w:val="00320BFE"/>
    <w:rPr>
      <w:rFonts w:eastAsia="Times New Roman" w:cs="Times New Roman"/>
    </w:rPr>
  </w:style>
  <w:style w:type="character" w:customStyle="1" w:styleId="WW8Num19z0">
    <w:name w:val="WW8Num19z0"/>
    <w:rsid w:val="00320BFE"/>
    <w:rPr>
      <w:rFonts w:ascii="Calibri" w:hAnsi="Calibri" w:cs="Calibri"/>
      <w:sz w:val="22"/>
      <w:szCs w:val="22"/>
    </w:rPr>
  </w:style>
  <w:style w:type="character" w:customStyle="1" w:styleId="WW8Num19z1">
    <w:name w:val="WW8Num19z1"/>
    <w:rsid w:val="00320BFE"/>
  </w:style>
  <w:style w:type="character" w:customStyle="1" w:styleId="WW8Num19z2">
    <w:name w:val="WW8Num19z2"/>
    <w:rsid w:val="00320BFE"/>
    <w:rPr>
      <w:rFonts w:ascii="Symbol" w:hAnsi="Symbol" w:cs="Symbol"/>
    </w:rPr>
  </w:style>
  <w:style w:type="character" w:customStyle="1" w:styleId="WW8Num4z1">
    <w:name w:val="WW8Num4z1"/>
    <w:rsid w:val="00320BFE"/>
  </w:style>
  <w:style w:type="character" w:customStyle="1" w:styleId="WW8Num4z2">
    <w:name w:val="WW8Num4z2"/>
    <w:rsid w:val="00320BFE"/>
    <w:rPr>
      <w:rFonts w:ascii="Symbol" w:hAnsi="Symbol" w:cs="Symbol"/>
    </w:rPr>
  </w:style>
  <w:style w:type="character" w:customStyle="1" w:styleId="WW8Num11z1">
    <w:name w:val="WW8Num11z1"/>
    <w:rsid w:val="00320BFE"/>
  </w:style>
  <w:style w:type="character" w:customStyle="1" w:styleId="WW8Num11z2">
    <w:name w:val="WW8Num11z2"/>
    <w:rsid w:val="00320BFE"/>
  </w:style>
  <w:style w:type="character" w:customStyle="1" w:styleId="WW8Num11z3">
    <w:name w:val="WW8Num11z3"/>
    <w:rsid w:val="00320BFE"/>
  </w:style>
  <w:style w:type="character" w:customStyle="1" w:styleId="WW8Num11z4">
    <w:name w:val="WW8Num11z4"/>
    <w:rsid w:val="00320BFE"/>
  </w:style>
  <w:style w:type="character" w:customStyle="1" w:styleId="WW8Num11z5">
    <w:name w:val="WW8Num11z5"/>
    <w:rsid w:val="00320BFE"/>
  </w:style>
  <w:style w:type="character" w:customStyle="1" w:styleId="WW8Num11z6">
    <w:name w:val="WW8Num11z6"/>
    <w:rsid w:val="00320BFE"/>
  </w:style>
  <w:style w:type="character" w:customStyle="1" w:styleId="WW8Num11z7">
    <w:name w:val="WW8Num11z7"/>
    <w:rsid w:val="00320BFE"/>
  </w:style>
  <w:style w:type="character" w:customStyle="1" w:styleId="WW8Num11z8">
    <w:name w:val="WW8Num11z8"/>
    <w:rsid w:val="00320BFE"/>
  </w:style>
  <w:style w:type="character" w:customStyle="1" w:styleId="WW8Num17z1">
    <w:name w:val="WW8Num17z1"/>
    <w:rsid w:val="00320BFE"/>
    <w:rPr>
      <w:rFonts w:ascii="Symbol" w:hAnsi="Symbol" w:cs="Symbol"/>
    </w:rPr>
  </w:style>
  <w:style w:type="character" w:customStyle="1" w:styleId="WW8Num17z2">
    <w:name w:val="WW8Num17z2"/>
    <w:rsid w:val="00320BFE"/>
    <w:rPr>
      <w:rFonts w:eastAsia="Times New Roman" w:cs="Times New Roman"/>
    </w:rPr>
  </w:style>
  <w:style w:type="character" w:customStyle="1" w:styleId="Domylnaczcionkaakapitu1">
    <w:name w:val="Domyślna czcionka akapitu1"/>
    <w:rsid w:val="00320BFE"/>
  </w:style>
  <w:style w:type="character" w:styleId="Hipercze">
    <w:name w:val="Hyperlink"/>
    <w:uiPriority w:val="99"/>
    <w:qFormat/>
    <w:rsid w:val="00320BFE"/>
    <w:rPr>
      <w:color w:val="000080"/>
      <w:u w:val="single"/>
    </w:rPr>
  </w:style>
  <w:style w:type="character" w:customStyle="1" w:styleId="czeindeksu">
    <w:name w:val="Łącze indeksu"/>
    <w:rsid w:val="00320BFE"/>
  </w:style>
  <w:style w:type="character" w:styleId="Pogrubienie">
    <w:name w:val="Strong"/>
    <w:uiPriority w:val="22"/>
    <w:qFormat/>
    <w:rsid w:val="00320BFE"/>
    <w:rPr>
      <w:b/>
      <w:bCs/>
    </w:rPr>
  </w:style>
  <w:style w:type="character" w:customStyle="1" w:styleId="Znakiwypunktowania">
    <w:name w:val="Znaki wypunktowania"/>
    <w:rsid w:val="00320BFE"/>
    <w:rPr>
      <w:rFonts w:ascii="OpenSymbol" w:eastAsia="OpenSymbol" w:hAnsi="OpenSymbol" w:cs="OpenSymbol"/>
    </w:rPr>
  </w:style>
  <w:style w:type="character" w:customStyle="1" w:styleId="Znakinumeracji">
    <w:name w:val="Znaki numeracji"/>
    <w:rsid w:val="00320BFE"/>
  </w:style>
  <w:style w:type="character" w:customStyle="1" w:styleId="Domylnaczcionkaakapitu2">
    <w:name w:val="Domyślna czcionka akapitu2"/>
    <w:rsid w:val="00320BFE"/>
  </w:style>
  <w:style w:type="character" w:customStyle="1" w:styleId="Odwoanieprzypisukocowego1">
    <w:name w:val="Odwołanie przypisu końcowego1"/>
    <w:rsid w:val="00320BFE"/>
    <w:rPr>
      <w:rFonts w:cs="Times New Roman"/>
      <w:vertAlign w:val="superscript"/>
    </w:rPr>
  </w:style>
  <w:style w:type="character" w:customStyle="1" w:styleId="Znakiprzypiswkocowych">
    <w:name w:val="Znaki przypisów końcowych"/>
    <w:rsid w:val="00320BFE"/>
  </w:style>
  <w:style w:type="character" w:customStyle="1" w:styleId="Odwoanieprzypisukocowego11">
    <w:name w:val="Odwołanie przypisu końcowego11"/>
    <w:rsid w:val="00320BFE"/>
    <w:rPr>
      <w:vertAlign w:val="superscript"/>
    </w:rPr>
  </w:style>
  <w:style w:type="character" w:customStyle="1" w:styleId="Pogrubienie1">
    <w:name w:val="Pogrubienie1"/>
    <w:rsid w:val="00320BFE"/>
    <w:rPr>
      <w:rFonts w:cs="Times New Roman"/>
      <w:b/>
    </w:rPr>
  </w:style>
  <w:style w:type="character" w:customStyle="1" w:styleId="ListLabel1">
    <w:name w:val="ListLabel 1"/>
    <w:rsid w:val="00320BFE"/>
    <w:rPr>
      <w:rFonts w:cs="Times New Roman"/>
    </w:rPr>
  </w:style>
  <w:style w:type="character" w:customStyle="1" w:styleId="Znakiprzypiswdolnych">
    <w:name w:val="Znaki przypisów dolnych"/>
    <w:rsid w:val="00320BFE"/>
    <w:rPr>
      <w:vertAlign w:val="superscript"/>
    </w:rPr>
  </w:style>
  <w:style w:type="character" w:customStyle="1" w:styleId="WW-Znakiprzypiswdolnych">
    <w:name w:val="WW-Znaki przypisów dolnych"/>
    <w:rsid w:val="00320BFE"/>
  </w:style>
  <w:style w:type="character" w:styleId="Odwoanieprzypisukocowego">
    <w:name w:val="endnote reference"/>
    <w:uiPriority w:val="99"/>
    <w:rsid w:val="00320BFE"/>
    <w:rPr>
      <w:vertAlign w:val="superscript"/>
    </w:rPr>
  </w:style>
  <w:style w:type="character" w:styleId="Odwoanieprzypisudolnego">
    <w:name w:val="footnote reference"/>
    <w:uiPriority w:val="99"/>
    <w:qFormat/>
    <w:rsid w:val="00320BFE"/>
    <w:rPr>
      <w:vertAlign w:val="superscript"/>
    </w:rPr>
  </w:style>
  <w:style w:type="character" w:customStyle="1" w:styleId="WW8Num23z0">
    <w:name w:val="WW8Num23z0"/>
    <w:rsid w:val="00320BFE"/>
    <w:rPr>
      <w:rFonts w:cs="Times New Roman"/>
    </w:rPr>
  </w:style>
  <w:style w:type="character" w:customStyle="1" w:styleId="WW8Num22z0">
    <w:name w:val="WW8Num22z0"/>
    <w:rsid w:val="00320BFE"/>
    <w:rPr>
      <w:rFonts w:cs="Times New Roman"/>
    </w:rPr>
  </w:style>
  <w:style w:type="character" w:customStyle="1" w:styleId="WW8Num22z1">
    <w:name w:val="WW8Num22z1"/>
    <w:rsid w:val="00320BFE"/>
    <w:rPr>
      <w:rFonts w:ascii="Symbol" w:hAnsi="Symbol" w:cs="Symbol"/>
    </w:rPr>
  </w:style>
  <w:style w:type="character" w:customStyle="1" w:styleId="WW8Num22z2">
    <w:name w:val="WW8Num22z2"/>
    <w:rsid w:val="00320BFE"/>
    <w:rPr>
      <w:rFonts w:eastAsia="Times New Roman" w:cs="Times New Roman"/>
    </w:rPr>
  </w:style>
  <w:style w:type="character" w:styleId="UyteHipercze">
    <w:name w:val="FollowedHyperlink"/>
    <w:rsid w:val="00320BFE"/>
    <w:rPr>
      <w:color w:val="800000"/>
      <w:u w:val="single"/>
    </w:rPr>
  </w:style>
  <w:style w:type="character" w:customStyle="1" w:styleId="WW8Num28z0">
    <w:name w:val="WW8Num28z0"/>
    <w:rsid w:val="00320BFE"/>
    <w:rPr>
      <w:rFonts w:ascii="Wingdings" w:hAnsi="Wingdings" w:cs="Wingdings"/>
    </w:rPr>
  </w:style>
  <w:style w:type="character" w:customStyle="1" w:styleId="WW8Num28z1">
    <w:name w:val="WW8Num28z1"/>
    <w:rsid w:val="00320BFE"/>
    <w:rPr>
      <w:rFonts w:ascii="Courier New" w:hAnsi="Courier New" w:cs="Courier New"/>
    </w:rPr>
  </w:style>
  <w:style w:type="character" w:customStyle="1" w:styleId="WW8Num28z3">
    <w:name w:val="WW8Num28z3"/>
    <w:rsid w:val="00320BFE"/>
    <w:rPr>
      <w:rFonts w:ascii="Symbol" w:hAnsi="Symbol" w:cs="Symbol"/>
    </w:rPr>
  </w:style>
  <w:style w:type="character" w:customStyle="1" w:styleId="WW8Num26z0">
    <w:name w:val="WW8Num26z0"/>
    <w:rsid w:val="00320BFE"/>
    <w:rPr>
      <w:rFonts w:ascii="Symbol" w:hAnsi="Symbol" w:cs="Symbol"/>
    </w:rPr>
  </w:style>
  <w:style w:type="character" w:customStyle="1" w:styleId="WW8Num26z1">
    <w:name w:val="WW8Num26z1"/>
    <w:rsid w:val="00320BFE"/>
    <w:rPr>
      <w:rFonts w:ascii="Courier New" w:hAnsi="Courier New" w:cs="Courier New"/>
    </w:rPr>
  </w:style>
  <w:style w:type="character" w:customStyle="1" w:styleId="WW8Num26z2">
    <w:name w:val="WW8Num26z2"/>
    <w:rsid w:val="00320BFE"/>
    <w:rPr>
      <w:rFonts w:ascii="Wingdings" w:hAnsi="Wingdings" w:cs="Wingdings"/>
    </w:rPr>
  </w:style>
  <w:style w:type="character" w:customStyle="1" w:styleId="ListLabel68">
    <w:name w:val="ListLabel 68"/>
    <w:rsid w:val="00320BFE"/>
    <w:rPr>
      <w:rFonts w:cs="Symbol"/>
    </w:rPr>
  </w:style>
  <w:style w:type="character" w:customStyle="1" w:styleId="ListLabel71">
    <w:name w:val="ListLabel 71"/>
    <w:rsid w:val="00320BFE"/>
    <w:rPr>
      <w:rFonts w:cs="OpenSymbol"/>
    </w:rPr>
  </w:style>
  <w:style w:type="paragraph" w:customStyle="1" w:styleId="Nagwek20">
    <w:name w:val="Nagłówek2"/>
    <w:basedOn w:val="Normalny"/>
    <w:next w:val="Tekstpodstawowy"/>
    <w:rsid w:val="00320BFE"/>
    <w:pPr>
      <w:keepNext/>
      <w:widowControl w:val="0"/>
      <w:suppressAutoHyphens/>
      <w:spacing w:before="240" w:after="120" w:line="240" w:lineRule="atLeast"/>
    </w:pPr>
    <w:rPr>
      <w:rFonts w:ascii="Liberation Sans" w:eastAsia="Microsoft YaHei" w:hAnsi="Liberation Sans" w:cs="Mangal"/>
      <w:kern w:val="1"/>
      <w:sz w:val="28"/>
      <w:szCs w:val="28"/>
      <w:lang w:eastAsia="zh-CN" w:bidi="hi-IN"/>
    </w:rPr>
  </w:style>
  <w:style w:type="paragraph" w:styleId="Tekstpodstawowy">
    <w:name w:val="Body Text"/>
    <w:basedOn w:val="Normalny"/>
    <w:link w:val="TekstpodstawowyZnak"/>
    <w:qFormat/>
    <w:rsid w:val="00320BFE"/>
    <w:pPr>
      <w:widowControl w:val="0"/>
      <w:suppressAutoHyphens/>
      <w:spacing w:before="120" w:after="140" w:line="288" w:lineRule="auto"/>
    </w:pPr>
    <w:rPr>
      <w:rFonts w:ascii="Liberation Serif" w:eastAsia="SimSun" w:hAnsi="Liberation Serif" w:cs="Mangal"/>
      <w:kern w:val="1"/>
      <w:lang w:eastAsia="zh-CN" w:bidi="hi-IN"/>
    </w:rPr>
  </w:style>
  <w:style w:type="paragraph" w:styleId="Lista">
    <w:name w:val="List"/>
    <w:basedOn w:val="Tekstpodstawowy"/>
    <w:rsid w:val="00320BFE"/>
  </w:style>
  <w:style w:type="paragraph" w:styleId="Legenda">
    <w:name w:val="caption"/>
    <w:basedOn w:val="Normalny"/>
    <w:uiPriority w:val="35"/>
    <w:qFormat/>
    <w:rsid w:val="00320BFE"/>
    <w:pPr>
      <w:widowControl w:val="0"/>
      <w:suppressLineNumbers/>
      <w:suppressAutoHyphens/>
      <w:spacing w:before="120" w:after="120" w:line="240" w:lineRule="atLeast"/>
    </w:pPr>
    <w:rPr>
      <w:rFonts w:ascii="Calibri" w:eastAsia="SimSun" w:hAnsi="Calibri" w:cs="Mangal"/>
      <w:i/>
      <w:iCs/>
      <w:kern w:val="1"/>
      <w:sz w:val="22"/>
      <w:lang w:eastAsia="zh-CN" w:bidi="hi-IN"/>
    </w:rPr>
  </w:style>
  <w:style w:type="paragraph" w:customStyle="1" w:styleId="Indeks">
    <w:name w:val="Indeks"/>
    <w:basedOn w:val="Normalny"/>
    <w:rsid w:val="00320BFE"/>
    <w:pPr>
      <w:widowControl w:val="0"/>
      <w:suppressLineNumbers/>
      <w:suppressAutoHyphens/>
      <w:spacing w:before="120" w:line="240" w:lineRule="atLeast"/>
    </w:pPr>
    <w:rPr>
      <w:rFonts w:ascii="Calibri" w:eastAsia="SimSun" w:hAnsi="Calibri" w:cs="Mangal"/>
      <w:kern w:val="1"/>
      <w:sz w:val="22"/>
      <w:lang w:eastAsia="zh-CN" w:bidi="hi-IN"/>
    </w:rPr>
  </w:style>
  <w:style w:type="paragraph" w:customStyle="1" w:styleId="Nagwek10">
    <w:name w:val="Nagłówek1"/>
    <w:basedOn w:val="Normalny"/>
    <w:next w:val="Tekstpodstawowy"/>
    <w:rsid w:val="00320BFE"/>
    <w:pPr>
      <w:keepNext/>
      <w:widowControl w:val="0"/>
      <w:suppressAutoHyphens/>
      <w:spacing w:before="240" w:after="120" w:line="240" w:lineRule="atLeast"/>
    </w:pPr>
    <w:rPr>
      <w:rFonts w:ascii="Liberation Sans" w:eastAsia="Microsoft YaHei" w:hAnsi="Liberation Sans" w:cs="Mangal"/>
      <w:kern w:val="1"/>
      <w:sz w:val="28"/>
      <w:szCs w:val="28"/>
      <w:lang w:eastAsia="zh-CN" w:bidi="hi-IN"/>
    </w:rPr>
  </w:style>
  <w:style w:type="paragraph" w:customStyle="1" w:styleId="Legenda1">
    <w:name w:val="Legenda1"/>
    <w:basedOn w:val="Normalny"/>
    <w:rsid w:val="00320BFE"/>
    <w:pPr>
      <w:widowControl w:val="0"/>
      <w:suppressLineNumbers/>
      <w:suppressAutoHyphens/>
      <w:spacing w:before="120" w:after="120" w:line="240" w:lineRule="atLeast"/>
    </w:pPr>
    <w:rPr>
      <w:rFonts w:ascii="Calibri" w:eastAsia="SimSun" w:hAnsi="Calibri" w:cs="Mangal"/>
      <w:i/>
      <w:iCs/>
      <w:kern w:val="1"/>
      <w:sz w:val="22"/>
      <w:lang w:eastAsia="zh-CN" w:bidi="hi-IN"/>
    </w:rPr>
  </w:style>
  <w:style w:type="paragraph" w:customStyle="1" w:styleId="Nagwekspisutreci1">
    <w:name w:val="Nagłówek spisu treści1"/>
    <w:basedOn w:val="Nagwek1"/>
    <w:rsid w:val="00320BFE"/>
    <w:pPr>
      <w:framePr w:wrap="around"/>
    </w:pPr>
  </w:style>
  <w:style w:type="paragraph" w:styleId="Spistreci1">
    <w:name w:val="toc 1"/>
    <w:basedOn w:val="Normalny"/>
    <w:uiPriority w:val="39"/>
    <w:qFormat/>
    <w:rsid w:val="00320BFE"/>
    <w:pPr>
      <w:widowControl w:val="0"/>
      <w:suppressAutoHyphens/>
      <w:spacing w:before="120" w:after="100" w:line="240" w:lineRule="atLeast"/>
    </w:pPr>
    <w:rPr>
      <w:rFonts w:ascii="Calibri" w:eastAsia="SimSun" w:hAnsi="Calibri" w:cs="Mangal"/>
      <w:kern w:val="1"/>
      <w:sz w:val="22"/>
      <w:lang w:eastAsia="zh-CN" w:bidi="hi-IN"/>
    </w:rPr>
  </w:style>
  <w:style w:type="paragraph" w:styleId="Spistreci2">
    <w:name w:val="toc 2"/>
    <w:basedOn w:val="Normalny"/>
    <w:uiPriority w:val="39"/>
    <w:qFormat/>
    <w:rsid w:val="00320BFE"/>
    <w:pPr>
      <w:widowControl w:val="0"/>
      <w:suppressAutoHyphens/>
      <w:spacing w:before="120" w:after="100" w:line="240" w:lineRule="atLeast"/>
      <w:ind w:left="220"/>
    </w:pPr>
    <w:rPr>
      <w:rFonts w:ascii="Calibri" w:eastAsia="SimSun" w:hAnsi="Calibri" w:cs="Mangal"/>
      <w:kern w:val="1"/>
      <w:sz w:val="22"/>
      <w:lang w:eastAsia="zh-CN" w:bidi="hi-IN"/>
    </w:rPr>
  </w:style>
  <w:style w:type="paragraph" w:styleId="Spistreci3">
    <w:name w:val="toc 3"/>
    <w:basedOn w:val="Normalny"/>
    <w:uiPriority w:val="39"/>
    <w:rsid w:val="00320BFE"/>
    <w:pPr>
      <w:widowControl w:val="0"/>
      <w:suppressAutoHyphens/>
      <w:spacing w:before="120" w:after="100" w:line="240" w:lineRule="atLeast"/>
      <w:ind w:left="440"/>
    </w:pPr>
    <w:rPr>
      <w:rFonts w:ascii="Calibri" w:eastAsia="SimSun" w:hAnsi="Calibri" w:cs="Mangal"/>
      <w:kern w:val="1"/>
      <w:sz w:val="22"/>
      <w:lang w:eastAsia="zh-CN" w:bidi="hi-IN"/>
    </w:rPr>
  </w:style>
  <w:style w:type="paragraph" w:customStyle="1" w:styleId="Zawartotabeli">
    <w:name w:val="Zawartość tabeli"/>
    <w:basedOn w:val="Normalny"/>
    <w:rsid w:val="00320BFE"/>
    <w:pPr>
      <w:widowControl w:val="0"/>
      <w:suppressLineNumbers/>
      <w:suppressAutoHyphens/>
      <w:spacing w:before="120" w:line="240" w:lineRule="atLeast"/>
    </w:pPr>
    <w:rPr>
      <w:rFonts w:ascii="Calibri" w:eastAsia="SimSun" w:hAnsi="Calibri" w:cs="Mangal"/>
      <w:kern w:val="1"/>
      <w:sz w:val="22"/>
      <w:lang w:eastAsia="zh-CN" w:bidi="hi-IN"/>
    </w:rPr>
  </w:style>
  <w:style w:type="paragraph" w:customStyle="1" w:styleId="Nagwektabeli">
    <w:name w:val="Nagłówek tabeli"/>
    <w:basedOn w:val="Zawartotabeli"/>
    <w:rsid w:val="00320BFE"/>
    <w:pPr>
      <w:jc w:val="center"/>
    </w:pPr>
    <w:rPr>
      <w:b/>
      <w:bCs/>
    </w:rPr>
  </w:style>
  <w:style w:type="paragraph" w:customStyle="1" w:styleId="Nagweklisty">
    <w:name w:val="Nagłówek listy"/>
    <w:basedOn w:val="Normalny"/>
    <w:next w:val="Zawartolisty"/>
    <w:rsid w:val="00320BFE"/>
    <w:pPr>
      <w:widowControl w:val="0"/>
      <w:suppressAutoHyphens/>
      <w:spacing w:before="120" w:line="240" w:lineRule="atLeast"/>
    </w:pPr>
    <w:rPr>
      <w:rFonts w:ascii="Calibri" w:eastAsia="SimSun" w:hAnsi="Calibri" w:cs="Mangal"/>
      <w:kern w:val="1"/>
      <w:sz w:val="22"/>
      <w:lang w:eastAsia="zh-CN" w:bidi="hi-IN"/>
    </w:rPr>
  </w:style>
  <w:style w:type="paragraph" w:customStyle="1" w:styleId="Zawartolisty">
    <w:name w:val="Zawartość listy"/>
    <w:basedOn w:val="Normalny"/>
    <w:rsid w:val="00320BFE"/>
    <w:pPr>
      <w:widowControl w:val="0"/>
      <w:suppressAutoHyphens/>
      <w:spacing w:before="120" w:line="240" w:lineRule="atLeast"/>
      <w:ind w:left="567"/>
    </w:pPr>
    <w:rPr>
      <w:rFonts w:ascii="Calibri" w:eastAsia="SimSun" w:hAnsi="Calibri" w:cs="Mangal"/>
      <w:kern w:val="1"/>
      <w:sz w:val="22"/>
      <w:lang w:eastAsia="zh-CN" w:bidi="hi-IN"/>
    </w:rPr>
  </w:style>
  <w:style w:type="paragraph" w:styleId="Tekstprzypisukocowego">
    <w:name w:val="endnote text"/>
    <w:basedOn w:val="Normalny"/>
    <w:link w:val="TekstprzypisukocowegoZnak"/>
    <w:uiPriority w:val="99"/>
    <w:rsid w:val="00320BFE"/>
    <w:pPr>
      <w:widowControl w:val="0"/>
      <w:suppressLineNumbers/>
      <w:suppressAutoHyphens/>
      <w:spacing w:before="120" w:line="240" w:lineRule="atLeast"/>
      <w:ind w:left="339" w:hanging="339"/>
    </w:pPr>
    <w:rPr>
      <w:rFonts w:ascii="Liberation Serif" w:eastAsia="SimSun" w:hAnsi="Liberation Serif" w:cs="Mangal"/>
      <w:kern w:val="1"/>
      <w:sz w:val="20"/>
      <w:szCs w:val="20"/>
      <w:lang w:eastAsia="zh-CN" w:bidi="hi-IN"/>
    </w:rPr>
  </w:style>
  <w:style w:type="paragraph" w:customStyle="1" w:styleId="Akapitzlist1">
    <w:name w:val="Akapit z listą1"/>
    <w:basedOn w:val="Normalny"/>
    <w:uiPriority w:val="99"/>
    <w:rsid w:val="00320BFE"/>
    <w:pPr>
      <w:widowControl w:val="0"/>
      <w:suppressAutoHyphens/>
      <w:spacing w:before="120" w:after="200" w:line="240" w:lineRule="atLeast"/>
      <w:ind w:left="720"/>
      <w:contextualSpacing/>
    </w:pPr>
    <w:rPr>
      <w:rFonts w:ascii="Calibri" w:eastAsia="SimSun" w:hAnsi="Calibri" w:cs="Mangal"/>
      <w:kern w:val="1"/>
      <w:sz w:val="22"/>
      <w:lang w:eastAsia="zh-CN" w:bidi="hi-IN"/>
    </w:rPr>
  </w:style>
  <w:style w:type="paragraph" w:customStyle="1" w:styleId="Akapitzlist2">
    <w:name w:val="Akapit z listą2"/>
    <w:basedOn w:val="Normalny"/>
    <w:uiPriority w:val="99"/>
    <w:qFormat/>
    <w:rsid w:val="00320BFE"/>
    <w:pPr>
      <w:widowControl w:val="0"/>
      <w:suppressAutoHyphens/>
      <w:spacing w:before="120" w:after="200" w:line="240" w:lineRule="atLeast"/>
      <w:ind w:left="720"/>
      <w:contextualSpacing/>
    </w:pPr>
    <w:rPr>
      <w:rFonts w:ascii="Calibri" w:eastAsia="SimSun" w:hAnsi="Calibri" w:cs="Mangal"/>
      <w:kern w:val="1"/>
      <w:sz w:val="22"/>
      <w:lang w:eastAsia="zh-CN" w:bidi="hi-IN"/>
    </w:rPr>
  </w:style>
  <w:style w:type="paragraph" w:customStyle="1" w:styleId="Akapitzlist3">
    <w:name w:val="Akapit z listą3"/>
    <w:basedOn w:val="Normalny"/>
    <w:rsid w:val="00320BFE"/>
    <w:pPr>
      <w:widowControl w:val="0"/>
      <w:suppressAutoHyphens/>
      <w:spacing w:before="120" w:after="200" w:line="240" w:lineRule="atLeast"/>
      <w:ind w:left="720"/>
      <w:contextualSpacing/>
    </w:pPr>
    <w:rPr>
      <w:rFonts w:ascii="Calibri" w:eastAsia="SimSun" w:hAnsi="Calibri" w:cs="Mangal"/>
      <w:kern w:val="1"/>
      <w:sz w:val="22"/>
      <w:lang w:eastAsia="zh-CN" w:bidi="hi-IN"/>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Char,single spac"/>
    <w:basedOn w:val="Normalny"/>
    <w:link w:val="TekstprzypisudolnegoZnak"/>
    <w:uiPriority w:val="99"/>
    <w:unhideWhenUsed/>
    <w:qFormat/>
    <w:rsid w:val="00A5105A"/>
    <w:pPr>
      <w:widowControl w:val="0"/>
      <w:suppressAutoHyphens/>
      <w:spacing w:before="120" w:line="240" w:lineRule="atLeast"/>
    </w:pPr>
    <w:rPr>
      <w:rFonts w:ascii="Liberation Serif" w:eastAsia="SimSun" w:hAnsi="Liberation Serif" w:cs="Mangal"/>
      <w:kern w:val="1"/>
      <w:sz w:val="20"/>
      <w:szCs w:val="18"/>
      <w:lang w:eastAsia="zh-CN" w:bidi="hi-IN"/>
    </w:rPr>
  </w:style>
  <w:style w:type="character" w:customStyle="1" w:styleId="TekstprzypisudolnegoZnak">
    <w:name w:val="Tekst przypisu dolnego Znak"/>
    <w:aliases w:val="Podrozdział Znak,Przypis Znak,Footnote Znak,Podrozdzia3 Znak,-E Fuﬂnotentext Znak,Fuﬂnotentext Ursprung Znak,Fußnotentext Ursprung Znak,-E Fußnotentext Znak,Fußnote Znak,Footnote text Znak,Char Znak,single spac Znak"/>
    <w:link w:val="Tekstprzypisudolnego"/>
    <w:uiPriority w:val="99"/>
    <w:qFormat/>
    <w:rsid w:val="00A5105A"/>
    <w:rPr>
      <w:rFonts w:ascii="Liberation Serif" w:eastAsia="SimSun" w:hAnsi="Liberation Serif" w:cs="Mangal"/>
      <w:kern w:val="1"/>
      <w:szCs w:val="18"/>
      <w:lang w:eastAsia="zh-CN" w:bidi="hi-IN"/>
    </w:rPr>
  </w:style>
  <w:style w:type="paragraph" w:styleId="Nagwek">
    <w:name w:val="header"/>
    <w:basedOn w:val="Normalny"/>
    <w:link w:val="NagwekZnak"/>
    <w:uiPriority w:val="99"/>
    <w:unhideWhenUsed/>
    <w:rsid w:val="00D61889"/>
    <w:pPr>
      <w:widowControl w:val="0"/>
      <w:tabs>
        <w:tab w:val="center" w:pos="4536"/>
        <w:tab w:val="right" w:pos="9072"/>
      </w:tabs>
      <w:suppressAutoHyphens/>
      <w:spacing w:before="120" w:line="240" w:lineRule="atLeast"/>
    </w:pPr>
    <w:rPr>
      <w:rFonts w:ascii="Liberation Serif" w:eastAsia="SimSun" w:hAnsi="Liberation Serif" w:cs="Mangal"/>
      <w:kern w:val="1"/>
      <w:szCs w:val="21"/>
      <w:lang w:eastAsia="zh-CN" w:bidi="hi-IN"/>
    </w:rPr>
  </w:style>
  <w:style w:type="character" w:customStyle="1" w:styleId="NagwekZnak">
    <w:name w:val="Nagłówek Znak"/>
    <w:link w:val="Nagwek"/>
    <w:uiPriority w:val="99"/>
    <w:rsid w:val="00D61889"/>
    <w:rPr>
      <w:rFonts w:ascii="Liberation Serif" w:eastAsia="SimSun" w:hAnsi="Liberation Serif" w:cs="Mangal"/>
      <w:kern w:val="1"/>
      <w:sz w:val="24"/>
      <w:szCs w:val="21"/>
      <w:lang w:eastAsia="zh-CN" w:bidi="hi-IN"/>
    </w:rPr>
  </w:style>
  <w:style w:type="paragraph" w:styleId="Stopka">
    <w:name w:val="footer"/>
    <w:basedOn w:val="Normalny"/>
    <w:link w:val="StopkaZnak"/>
    <w:uiPriority w:val="99"/>
    <w:unhideWhenUsed/>
    <w:rsid w:val="00D61889"/>
    <w:pPr>
      <w:widowControl w:val="0"/>
      <w:tabs>
        <w:tab w:val="center" w:pos="4536"/>
        <w:tab w:val="right" w:pos="9072"/>
      </w:tabs>
      <w:suppressAutoHyphens/>
      <w:spacing w:before="120" w:line="240" w:lineRule="atLeast"/>
    </w:pPr>
    <w:rPr>
      <w:rFonts w:ascii="Liberation Serif" w:eastAsia="SimSun" w:hAnsi="Liberation Serif" w:cs="Mangal"/>
      <w:kern w:val="1"/>
      <w:szCs w:val="21"/>
      <w:lang w:eastAsia="zh-CN" w:bidi="hi-IN"/>
    </w:rPr>
  </w:style>
  <w:style w:type="character" w:customStyle="1" w:styleId="StopkaZnak">
    <w:name w:val="Stopka Znak"/>
    <w:link w:val="Stopka"/>
    <w:uiPriority w:val="99"/>
    <w:rsid w:val="00D61889"/>
    <w:rPr>
      <w:rFonts w:ascii="Liberation Serif" w:eastAsia="SimSun" w:hAnsi="Liberation Serif" w:cs="Mangal"/>
      <w:kern w:val="1"/>
      <w:sz w:val="24"/>
      <w:szCs w:val="21"/>
      <w:lang w:eastAsia="zh-CN" w:bidi="hi-IN"/>
    </w:rPr>
  </w:style>
  <w:style w:type="paragraph" w:customStyle="1" w:styleId="Styl1">
    <w:name w:val="Styl1"/>
    <w:basedOn w:val="Normalny"/>
    <w:next w:val="Tytu"/>
    <w:link w:val="Styl1Znak"/>
    <w:qFormat/>
    <w:rsid w:val="00D61889"/>
    <w:pPr>
      <w:widowControl w:val="0"/>
      <w:suppressAutoHyphens/>
      <w:autoSpaceDE w:val="0"/>
      <w:spacing w:before="120" w:line="360" w:lineRule="auto"/>
      <w:jc w:val="both"/>
    </w:pPr>
    <w:rPr>
      <w:rFonts w:ascii="Segoe UI" w:eastAsia="SimSun" w:hAnsi="Segoe UI" w:cs="Segoe UI"/>
      <w:b/>
      <w:bCs/>
      <w:color w:val="3465A4"/>
      <w:kern w:val="1"/>
      <w:sz w:val="22"/>
      <w:szCs w:val="22"/>
      <w:lang w:eastAsia="zh-CN" w:bidi="hi-IN"/>
    </w:rPr>
  </w:style>
  <w:style w:type="paragraph" w:styleId="Nagwekspisutreci">
    <w:name w:val="TOC Heading"/>
    <w:basedOn w:val="Nagwek1"/>
    <w:next w:val="Normalny"/>
    <w:uiPriority w:val="39"/>
    <w:unhideWhenUsed/>
    <w:qFormat/>
    <w:rsid w:val="00D61889"/>
    <w:pPr>
      <w:framePr w:wrap="around"/>
      <w:widowControl/>
      <w:suppressAutoHyphens w:val="0"/>
      <w:spacing w:before="240" w:line="259" w:lineRule="auto"/>
      <w:outlineLvl w:val="9"/>
    </w:pPr>
    <w:rPr>
      <w:rFonts w:ascii="Calibri Light" w:hAnsi="Calibri Light"/>
      <w:b w:val="0"/>
      <w:bCs w:val="0"/>
      <w:color w:val="2E74B5"/>
      <w:kern w:val="0"/>
      <w:sz w:val="32"/>
      <w:szCs w:val="32"/>
      <w:lang w:eastAsia="pl-PL" w:bidi="ar-SA"/>
    </w:rPr>
  </w:style>
  <w:style w:type="paragraph" w:styleId="Tytu">
    <w:name w:val="Title"/>
    <w:basedOn w:val="Normalny"/>
    <w:next w:val="Normalny"/>
    <w:link w:val="TytuZnak"/>
    <w:uiPriority w:val="10"/>
    <w:qFormat/>
    <w:rsid w:val="00D61889"/>
    <w:pPr>
      <w:widowControl w:val="0"/>
      <w:suppressAutoHyphens/>
      <w:spacing w:before="240" w:after="60" w:line="240" w:lineRule="atLeast"/>
      <w:jc w:val="center"/>
      <w:outlineLvl w:val="0"/>
    </w:pPr>
    <w:rPr>
      <w:rFonts w:ascii="Calibri Light" w:hAnsi="Calibri Light" w:cs="Mangal"/>
      <w:b/>
      <w:bCs/>
      <w:kern w:val="28"/>
      <w:sz w:val="32"/>
      <w:szCs w:val="29"/>
      <w:lang w:eastAsia="zh-CN" w:bidi="hi-IN"/>
    </w:rPr>
  </w:style>
  <w:style w:type="character" w:customStyle="1" w:styleId="TytuZnak">
    <w:name w:val="Tytuł Znak"/>
    <w:link w:val="Tytu"/>
    <w:uiPriority w:val="10"/>
    <w:rsid w:val="00D61889"/>
    <w:rPr>
      <w:rFonts w:ascii="Calibri Light" w:eastAsia="Times New Roman" w:hAnsi="Calibri Light" w:cs="Mangal"/>
      <w:b/>
      <w:bCs/>
      <w:kern w:val="28"/>
      <w:sz w:val="32"/>
      <w:szCs w:val="29"/>
      <w:lang w:eastAsia="zh-CN" w:bidi="hi-IN"/>
    </w:rPr>
  </w:style>
  <w:style w:type="character" w:customStyle="1" w:styleId="Styl1Znak">
    <w:name w:val="Styl1 Znak"/>
    <w:link w:val="Styl1"/>
    <w:rsid w:val="00D61889"/>
    <w:rPr>
      <w:rFonts w:ascii="Segoe UI" w:eastAsia="SimSun" w:hAnsi="Segoe UI" w:cs="Segoe UI"/>
      <w:b/>
      <w:bCs/>
      <w:color w:val="3465A4"/>
      <w:kern w:val="1"/>
      <w:sz w:val="22"/>
      <w:szCs w:val="22"/>
      <w:lang w:eastAsia="zh-CN" w:bidi="hi-IN"/>
    </w:rPr>
  </w:style>
  <w:style w:type="paragraph" w:styleId="Podtytu">
    <w:name w:val="Subtitle"/>
    <w:basedOn w:val="Normalny"/>
    <w:next w:val="Normalny"/>
    <w:link w:val="PodtytuZnak"/>
    <w:uiPriority w:val="11"/>
    <w:qFormat/>
    <w:rsid w:val="00D61889"/>
    <w:pPr>
      <w:widowControl w:val="0"/>
      <w:suppressAutoHyphens/>
      <w:spacing w:before="120" w:after="60" w:line="240" w:lineRule="atLeast"/>
      <w:jc w:val="center"/>
      <w:outlineLvl w:val="1"/>
    </w:pPr>
    <w:rPr>
      <w:rFonts w:ascii="Calibri Light" w:hAnsi="Calibri Light" w:cs="Mangal"/>
      <w:kern w:val="1"/>
      <w:szCs w:val="21"/>
      <w:lang w:eastAsia="zh-CN" w:bidi="hi-IN"/>
    </w:rPr>
  </w:style>
  <w:style w:type="character" w:customStyle="1" w:styleId="PodtytuZnak">
    <w:name w:val="Podtytuł Znak"/>
    <w:link w:val="Podtytu"/>
    <w:uiPriority w:val="11"/>
    <w:rsid w:val="00D61889"/>
    <w:rPr>
      <w:rFonts w:ascii="Calibri Light" w:eastAsia="Times New Roman" w:hAnsi="Calibri Light" w:cs="Mangal"/>
      <w:kern w:val="1"/>
      <w:sz w:val="24"/>
      <w:szCs w:val="21"/>
      <w:lang w:eastAsia="zh-CN" w:bidi="hi-IN"/>
    </w:rPr>
  </w:style>
  <w:style w:type="character" w:customStyle="1" w:styleId="Nagwek1Znak">
    <w:name w:val="Nagłówek 1 Znak"/>
    <w:link w:val="Nagwek1"/>
    <w:uiPriority w:val="9"/>
    <w:rsid w:val="004B4A72"/>
    <w:rPr>
      <w:rFonts w:ascii="Calibri" w:eastAsia="Times New Roman" w:hAnsi="Calibri" w:cs="Calibri"/>
      <w:b/>
      <w:bCs/>
      <w:noProof/>
      <w:kern w:val="28"/>
      <w:sz w:val="24"/>
      <w:szCs w:val="22"/>
      <w:shd w:val="clear" w:color="auto" w:fill="000000" w:themeFill="text1"/>
      <w:lang w:eastAsia="ko-KR" w:bidi="hi-IN"/>
    </w:rPr>
  </w:style>
  <w:style w:type="character" w:customStyle="1" w:styleId="resultrecords">
    <w:name w:val="resultrecords"/>
    <w:rsid w:val="00761AA6"/>
  </w:style>
  <w:style w:type="paragraph" w:customStyle="1" w:styleId="Standard">
    <w:name w:val="Standard"/>
    <w:uiPriority w:val="99"/>
    <w:rsid w:val="00B6737C"/>
    <w:pPr>
      <w:widowControl w:val="0"/>
      <w:suppressAutoHyphens/>
      <w:autoSpaceDN w:val="0"/>
      <w:textAlignment w:val="baseline"/>
    </w:pPr>
    <w:rPr>
      <w:rFonts w:eastAsia="Andale Sans UI" w:cs="Tahoma"/>
      <w:kern w:val="3"/>
      <w:sz w:val="24"/>
      <w:szCs w:val="24"/>
      <w:lang w:val="en-US" w:eastAsia="en-US" w:bidi="en-US"/>
    </w:rPr>
  </w:style>
  <w:style w:type="paragraph" w:styleId="Tekstdymka">
    <w:name w:val="Balloon Text"/>
    <w:basedOn w:val="Normalny"/>
    <w:link w:val="TekstdymkaZnak"/>
    <w:uiPriority w:val="99"/>
    <w:semiHidden/>
    <w:unhideWhenUsed/>
    <w:rsid w:val="008077AF"/>
    <w:pPr>
      <w:widowControl w:val="0"/>
      <w:suppressAutoHyphens/>
      <w:spacing w:before="120" w:line="240" w:lineRule="atLeast"/>
    </w:pPr>
    <w:rPr>
      <w:rFonts w:ascii="Tahoma" w:eastAsia="SimSun" w:hAnsi="Tahoma" w:cs="Mangal"/>
      <w:kern w:val="1"/>
      <w:sz w:val="16"/>
      <w:szCs w:val="14"/>
      <w:lang w:eastAsia="zh-CN" w:bidi="hi-IN"/>
    </w:rPr>
  </w:style>
  <w:style w:type="character" w:customStyle="1" w:styleId="TekstdymkaZnak">
    <w:name w:val="Tekst dymka Znak"/>
    <w:link w:val="Tekstdymka"/>
    <w:uiPriority w:val="99"/>
    <w:semiHidden/>
    <w:rsid w:val="008077AF"/>
    <w:rPr>
      <w:rFonts w:ascii="Tahoma" w:eastAsia="SimSun" w:hAnsi="Tahoma" w:cs="Mangal"/>
      <w:kern w:val="1"/>
      <w:sz w:val="16"/>
      <w:szCs w:val="14"/>
      <w:lang w:eastAsia="zh-CN" w:bidi="hi-IN"/>
    </w:rPr>
  </w:style>
  <w:style w:type="character" w:customStyle="1" w:styleId="reference-text">
    <w:name w:val="reference-text"/>
    <w:basedOn w:val="Domylnaczcionkaakapitu"/>
    <w:rsid w:val="007F5F3D"/>
  </w:style>
  <w:style w:type="paragraph" w:styleId="Akapitzlist">
    <w:name w:val="List Paragraph"/>
    <w:aliases w:val="A_wyliczenie,K-P_odwolanie,Akapit z listą5,maz_wyliczenie,opis dzialania,Akapit z listą 1,BulletC,Akapit z listą BS,EPL lista punktowana z wyrózneniem,1st level - Bullet List Paragraph,Lettre d'introduction,Normal bullet 2,Bullet list,L1"/>
    <w:basedOn w:val="Normalny"/>
    <w:link w:val="AkapitzlistZnak"/>
    <w:uiPriority w:val="1"/>
    <w:qFormat/>
    <w:rsid w:val="00385D21"/>
    <w:pPr>
      <w:widowControl w:val="0"/>
      <w:suppressAutoHyphens/>
      <w:spacing w:before="120" w:line="240" w:lineRule="atLeast"/>
      <w:ind w:left="720"/>
      <w:contextualSpacing/>
    </w:pPr>
    <w:rPr>
      <w:rFonts w:ascii="Calibri" w:eastAsia="SimSun" w:hAnsi="Calibri" w:cs="Mangal"/>
      <w:kern w:val="1"/>
      <w:sz w:val="22"/>
      <w:szCs w:val="21"/>
      <w:lang w:eastAsia="zh-CN" w:bidi="hi-IN"/>
    </w:rPr>
  </w:style>
  <w:style w:type="paragraph" w:customStyle="1" w:styleId="Default">
    <w:name w:val="Default"/>
    <w:rsid w:val="00E573B4"/>
    <w:pPr>
      <w:autoSpaceDE w:val="0"/>
      <w:autoSpaceDN w:val="0"/>
      <w:adjustRightInd w:val="0"/>
    </w:pPr>
    <w:rPr>
      <w:rFonts w:ascii="Calibri" w:hAnsi="Calibri" w:cs="Calibri"/>
      <w:color w:val="000000"/>
      <w:sz w:val="24"/>
      <w:szCs w:val="24"/>
    </w:rPr>
  </w:style>
  <w:style w:type="paragraph" w:customStyle="1" w:styleId="Normalny1">
    <w:name w:val="Normalny1"/>
    <w:rsid w:val="001C0824"/>
    <w:pPr>
      <w:widowControl w:val="0"/>
      <w:suppressAutoHyphens/>
      <w:textAlignment w:val="baseline"/>
    </w:pPr>
    <w:rPr>
      <w:rFonts w:ascii="Liberation Serif" w:eastAsia="Andale Sans UI" w:hAnsi="Liberation Serif" w:cs="Tahoma"/>
      <w:sz w:val="24"/>
      <w:szCs w:val="24"/>
      <w:lang w:val="en-US" w:eastAsia="en-US" w:bidi="en-US"/>
    </w:rPr>
  </w:style>
  <w:style w:type="paragraph" w:customStyle="1" w:styleId="Akapit">
    <w:name w:val="Akapit"/>
    <w:basedOn w:val="Normalny"/>
    <w:rsid w:val="00A95359"/>
    <w:pPr>
      <w:keepNext/>
      <w:numPr>
        <w:ilvl w:val="5"/>
        <w:numId w:val="1"/>
      </w:numPr>
      <w:spacing w:before="120" w:line="360" w:lineRule="auto"/>
      <w:jc w:val="both"/>
    </w:pPr>
    <w:rPr>
      <w:rFonts w:ascii="Arial" w:hAnsi="Arial"/>
      <w:bCs/>
      <w:sz w:val="22"/>
    </w:rPr>
  </w:style>
  <w:style w:type="paragraph" w:styleId="NormalnyWeb">
    <w:name w:val="Normal (Web)"/>
    <w:basedOn w:val="Normalny"/>
    <w:uiPriority w:val="99"/>
    <w:unhideWhenUsed/>
    <w:rsid w:val="004C4FD8"/>
    <w:pPr>
      <w:spacing w:before="120" w:after="120" w:line="240" w:lineRule="atLeast"/>
    </w:pPr>
    <w:rPr>
      <w:sz w:val="22"/>
    </w:rPr>
  </w:style>
  <w:style w:type="character" w:styleId="Odwoaniedokomentarza">
    <w:name w:val="annotation reference"/>
    <w:uiPriority w:val="99"/>
    <w:semiHidden/>
    <w:unhideWhenUsed/>
    <w:qFormat/>
    <w:rsid w:val="002E3B4D"/>
    <w:rPr>
      <w:sz w:val="16"/>
      <w:szCs w:val="16"/>
    </w:rPr>
  </w:style>
  <w:style w:type="paragraph" w:styleId="Tekstkomentarza">
    <w:name w:val="annotation text"/>
    <w:basedOn w:val="Normalny"/>
    <w:link w:val="TekstkomentarzaZnak"/>
    <w:uiPriority w:val="99"/>
    <w:unhideWhenUsed/>
    <w:qFormat/>
    <w:rsid w:val="002E3B4D"/>
    <w:pPr>
      <w:widowControl w:val="0"/>
      <w:suppressAutoHyphens/>
      <w:spacing w:before="120" w:line="240" w:lineRule="atLeast"/>
    </w:pPr>
    <w:rPr>
      <w:rFonts w:ascii="Liberation Serif" w:eastAsia="SimSun" w:hAnsi="Liberation Serif" w:cs="Mangal"/>
      <w:kern w:val="1"/>
      <w:sz w:val="20"/>
      <w:szCs w:val="18"/>
      <w:lang w:eastAsia="zh-CN" w:bidi="hi-IN"/>
    </w:rPr>
  </w:style>
  <w:style w:type="character" w:customStyle="1" w:styleId="TekstkomentarzaZnak">
    <w:name w:val="Tekst komentarza Znak"/>
    <w:link w:val="Tekstkomentarza"/>
    <w:uiPriority w:val="99"/>
    <w:qFormat/>
    <w:rsid w:val="002E3B4D"/>
    <w:rPr>
      <w:rFonts w:ascii="Liberation Serif" w:eastAsia="SimSun" w:hAnsi="Liberation Serif" w:cs="Mangal"/>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2E3B4D"/>
    <w:rPr>
      <w:b/>
      <w:bCs/>
    </w:rPr>
  </w:style>
  <w:style w:type="character" w:customStyle="1" w:styleId="TematkomentarzaZnak">
    <w:name w:val="Temat komentarza Znak"/>
    <w:link w:val="Tematkomentarza"/>
    <w:uiPriority w:val="99"/>
    <w:semiHidden/>
    <w:rsid w:val="002E3B4D"/>
    <w:rPr>
      <w:rFonts w:ascii="Liberation Serif" w:eastAsia="SimSun" w:hAnsi="Liberation Serif" w:cs="Mangal"/>
      <w:b/>
      <w:bCs/>
      <w:kern w:val="1"/>
      <w:szCs w:val="18"/>
      <w:lang w:eastAsia="zh-CN" w:bidi="hi-IN"/>
    </w:rPr>
  </w:style>
  <w:style w:type="paragraph" w:styleId="Poprawka">
    <w:name w:val="Revision"/>
    <w:hidden/>
    <w:uiPriority w:val="99"/>
    <w:semiHidden/>
    <w:rsid w:val="004E4B75"/>
    <w:rPr>
      <w:rFonts w:ascii="Liberation Serif" w:hAnsi="Liberation Serif" w:cs="Mangal"/>
      <w:kern w:val="1"/>
      <w:sz w:val="24"/>
      <w:szCs w:val="21"/>
      <w:lang w:eastAsia="zh-CN" w:bidi="hi-IN"/>
    </w:rPr>
  </w:style>
  <w:style w:type="character" w:customStyle="1" w:styleId="TekstpodstawowyZnak">
    <w:name w:val="Tekst podstawowy Znak"/>
    <w:link w:val="Tekstpodstawowy"/>
    <w:rsid w:val="004F4E6A"/>
    <w:rPr>
      <w:rFonts w:ascii="Liberation Serif" w:hAnsi="Liberation Serif" w:cs="Mangal"/>
      <w:kern w:val="1"/>
      <w:sz w:val="24"/>
      <w:szCs w:val="24"/>
      <w:lang w:eastAsia="zh-CN" w:bidi="hi-IN"/>
    </w:rPr>
  </w:style>
  <w:style w:type="character" w:customStyle="1" w:styleId="TekstprzypisukocowegoZnak">
    <w:name w:val="Tekst przypisu końcowego Znak"/>
    <w:link w:val="Tekstprzypisukocowego"/>
    <w:uiPriority w:val="99"/>
    <w:rsid w:val="005B4010"/>
    <w:rPr>
      <w:rFonts w:ascii="Liberation Serif" w:hAnsi="Liberation Serif" w:cs="Mangal"/>
      <w:kern w:val="1"/>
      <w:lang w:eastAsia="zh-CN" w:bidi="hi-IN"/>
    </w:rPr>
  </w:style>
  <w:style w:type="paragraph" w:customStyle="1" w:styleId="details1">
    <w:name w:val="details1"/>
    <w:basedOn w:val="Normalny"/>
    <w:rsid w:val="00030F97"/>
    <w:pPr>
      <w:spacing w:before="120" w:line="240" w:lineRule="atLeast"/>
    </w:pPr>
    <w:rPr>
      <w:sz w:val="22"/>
      <w:szCs w:val="22"/>
      <w:lang w:val="en-US" w:eastAsia="en-US"/>
    </w:rPr>
  </w:style>
  <w:style w:type="character" w:customStyle="1" w:styleId="author">
    <w:name w:val="author"/>
    <w:basedOn w:val="Domylnaczcionkaakapitu"/>
    <w:rsid w:val="001473B8"/>
  </w:style>
  <w:style w:type="character" w:customStyle="1" w:styleId="Nagwek4Znak">
    <w:name w:val="Nagłówek 4 Znak"/>
    <w:basedOn w:val="Domylnaczcionkaakapitu"/>
    <w:link w:val="Nagwek4"/>
    <w:uiPriority w:val="9"/>
    <w:semiHidden/>
    <w:rsid w:val="008C2452"/>
    <w:rPr>
      <w:rFonts w:ascii="Calibri" w:eastAsia="Times New Roman" w:hAnsi="Calibri" w:cs="Mangal"/>
      <w:b/>
      <w:bCs/>
      <w:kern w:val="1"/>
      <w:sz w:val="28"/>
      <w:szCs w:val="25"/>
      <w:lang w:eastAsia="zh-CN" w:bidi="hi-IN"/>
    </w:rPr>
  </w:style>
  <w:style w:type="paragraph" w:customStyle="1" w:styleId="artparagraph">
    <w:name w:val="art_paragraph"/>
    <w:basedOn w:val="Normalny"/>
    <w:rsid w:val="008C2452"/>
    <w:pPr>
      <w:spacing w:before="100" w:beforeAutospacing="1" w:after="100" w:afterAutospacing="1"/>
    </w:pPr>
  </w:style>
  <w:style w:type="character" w:customStyle="1" w:styleId="banlabel">
    <w:name w:val="banlabel"/>
    <w:basedOn w:val="Domylnaczcionkaakapitu"/>
    <w:rsid w:val="004060F1"/>
  </w:style>
  <w:style w:type="character" w:customStyle="1" w:styleId="Teksttreci2">
    <w:name w:val="Tekst treści (2)_"/>
    <w:basedOn w:val="Domylnaczcionkaakapitu"/>
    <w:link w:val="Teksttreci20"/>
    <w:rsid w:val="00597713"/>
    <w:rPr>
      <w:rFonts w:eastAsia="Times New Roman"/>
      <w:sz w:val="22"/>
      <w:szCs w:val="22"/>
      <w:shd w:val="clear" w:color="auto" w:fill="FFFFFF"/>
    </w:rPr>
  </w:style>
  <w:style w:type="paragraph" w:customStyle="1" w:styleId="Teksttreci20">
    <w:name w:val="Tekst treści (2)"/>
    <w:basedOn w:val="Normalny"/>
    <w:link w:val="Teksttreci2"/>
    <w:rsid w:val="00597713"/>
    <w:pPr>
      <w:widowControl w:val="0"/>
      <w:shd w:val="clear" w:color="auto" w:fill="FFFFFF"/>
      <w:spacing w:line="379" w:lineRule="exact"/>
      <w:ind w:hanging="420"/>
      <w:jc w:val="both"/>
    </w:pPr>
    <w:rPr>
      <w:sz w:val="22"/>
      <w:szCs w:val="22"/>
    </w:rPr>
  </w:style>
  <w:style w:type="paragraph" w:customStyle="1" w:styleId="paragraph">
    <w:name w:val="paragraph"/>
    <w:basedOn w:val="Normalny"/>
    <w:rsid w:val="007063C0"/>
    <w:pPr>
      <w:spacing w:before="100" w:beforeAutospacing="1" w:after="100" w:afterAutospacing="1"/>
    </w:pPr>
  </w:style>
  <w:style w:type="paragraph" w:customStyle="1" w:styleId="Styl2">
    <w:name w:val="Styl2"/>
    <w:basedOn w:val="Nagwek1"/>
    <w:qFormat/>
    <w:rsid w:val="0060045D"/>
    <w:pPr>
      <w:framePr w:wrap="around"/>
      <w:shd w:val="clear" w:color="auto" w:fill="D9E2F3" w:themeFill="accent1" w:themeFillTint="33"/>
    </w:pPr>
  </w:style>
  <w:style w:type="character" w:customStyle="1" w:styleId="Nagwek5Znak">
    <w:name w:val="Nagłówek 5 Znak"/>
    <w:basedOn w:val="Domylnaczcionkaakapitu"/>
    <w:link w:val="Nagwek5"/>
    <w:uiPriority w:val="9"/>
    <w:semiHidden/>
    <w:rsid w:val="00EC6E9D"/>
    <w:rPr>
      <w:rFonts w:asciiTheme="majorHAnsi" w:eastAsiaTheme="majorEastAsia" w:hAnsiTheme="majorHAnsi" w:cs="Mangal"/>
      <w:color w:val="2F5496" w:themeColor="accent1" w:themeShade="BF"/>
      <w:kern w:val="1"/>
      <w:sz w:val="22"/>
      <w:szCs w:val="24"/>
      <w:lang w:eastAsia="zh-CN" w:bidi="hi-IN"/>
    </w:rPr>
  </w:style>
  <w:style w:type="character" w:customStyle="1" w:styleId="Nagwek6Znak">
    <w:name w:val="Nagłówek 6 Znak"/>
    <w:basedOn w:val="Domylnaczcionkaakapitu"/>
    <w:link w:val="Nagwek6"/>
    <w:uiPriority w:val="9"/>
    <w:semiHidden/>
    <w:rsid w:val="00EC6E9D"/>
    <w:rPr>
      <w:rFonts w:asciiTheme="majorHAnsi" w:eastAsiaTheme="majorEastAsia" w:hAnsiTheme="majorHAnsi" w:cs="Mangal"/>
      <w:color w:val="1F3763" w:themeColor="accent1" w:themeShade="7F"/>
      <w:kern w:val="1"/>
      <w:sz w:val="22"/>
      <w:szCs w:val="24"/>
      <w:lang w:eastAsia="zh-CN" w:bidi="hi-IN"/>
    </w:rPr>
  </w:style>
  <w:style w:type="character" w:customStyle="1" w:styleId="Nierozpoznanawzmianka1">
    <w:name w:val="Nierozpoznana wzmianka1"/>
    <w:basedOn w:val="Domylnaczcionkaakapitu"/>
    <w:uiPriority w:val="99"/>
    <w:semiHidden/>
    <w:unhideWhenUsed/>
    <w:rsid w:val="00436A18"/>
    <w:rPr>
      <w:color w:val="605E5C"/>
      <w:shd w:val="clear" w:color="auto" w:fill="E1DFDD"/>
    </w:rPr>
  </w:style>
  <w:style w:type="character" w:customStyle="1" w:styleId="ng-scope">
    <w:name w:val="ng-scope"/>
    <w:basedOn w:val="Domylnaczcionkaakapitu"/>
    <w:rsid w:val="00921823"/>
  </w:style>
  <w:style w:type="table" w:styleId="Tabela-Siatka">
    <w:name w:val="Table Grid"/>
    <w:basedOn w:val="Standardowy"/>
    <w:uiPriority w:val="39"/>
    <w:qFormat/>
    <w:rsid w:val="00AB077E"/>
    <w:rPr>
      <w:rFonts w:ascii="Calibri" w:eastAsia="Times New Roman"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ny"/>
    <w:rsid w:val="007C5B26"/>
    <w:pPr>
      <w:spacing w:before="100" w:beforeAutospacing="1" w:after="100" w:afterAutospacing="1"/>
    </w:pPr>
  </w:style>
  <w:style w:type="character" w:customStyle="1" w:styleId="ListLabel105">
    <w:name w:val="ListLabel 105"/>
    <w:qFormat/>
    <w:rsid w:val="00CD442C"/>
    <w:rPr>
      <w:u w:val="none"/>
    </w:rPr>
  </w:style>
  <w:style w:type="paragraph" w:customStyle="1" w:styleId="default0">
    <w:name w:val="default"/>
    <w:basedOn w:val="Normalny"/>
    <w:rsid w:val="00373B24"/>
    <w:pPr>
      <w:spacing w:before="100" w:beforeAutospacing="1" w:after="100" w:afterAutospacing="1"/>
    </w:pPr>
    <w:rPr>
      <w:lang w:eastAsia="ko-KR"/>
    </w:rPr>
  </w:style>
  <w:style w:type="paragraph" w:customStyle="1" w:styleId="text">
    <w:name w:val="text"/>
    <w:basedOn w:val="Normalny"/>
    <w:rsid w:val="00D4755E"/>
    <w:pPr>
      <w:spacing w:before="100" w:beforeAutospacing="1" w:after="100" w:afterAutospacing="1"/>
    </w:pPr>
  </w:style>
  <w:style w:type="character" w:customStyle="1" w:styleId="Nierozpoznanawzmianka2">
    <w:name w:val="Nierozpoznana wzmianka2"/>
    <w:basedOn w:val="Domylnaczcionkaakapitu"/>
    <w:uiPriority w:val="99"/>
    <w:semiHidden/>
    <w:unhideWhenUsed/>
    <w:rsid w:val="004B6CAD"/>
    <w:rPr>
      <w:color w:val="605E5C"/>
      <w:shd w:val="clear" w:color="auto" w:fill="E1DFDD"/>
    </w:rPr>
  </w:style>
  <w:style w:type="character" w:customStyle="1" w:styleId="act">
    <w:name w:val="act"/>
    <w:basedOn w:val="Domylnaczcionkaakapitu"/>
    <w:rsid w:val="003E6BAF"/>
  </w:style>
  <w:style w:type="character" w:customStyle="1" w:styleId="Nagwek3Znak">
    <w:name w:val="Nagłówek 3 Znak"/>
    <w:basedOn w:val="Domylnaczcionkaakapitu"/>
    <w:link w:val="Nagwek3"/>
    <w:uiPriority w:val="9"/>
    <w:rsid w:val="00BF0B8A"/>
    <w:rPr>
      <w:rFonts w:ascii="Cambria" w:hAnsi="Cambria" w:cs="Cambria"/>
      <w:b/>
      <w:bCs/>
      <w:color w:val="4F81BD"/>
      <w:kern w:val="1"/>
      <w:sz w:val="22"/>
      <w:szCs w:val="24"/>
      <w:lang w:eastAsia="zh-CN" w:bidi="hi-IN"/>
    </w:rPr>
  </w:style>
  <w:style w:type="character" w:customStyle="1" w:styleId="cf01">
    <w:name w:val="cf01"/>
    <w:basedOn w:val="Domylnaczcionkaakapitu"/>
    <w:rsid w:val="007A1FEF"/>
    <w:rPr>
      <w:rFonts w:ascii="Segoe UI" w:hAnsi="Segoe UI" w:cs="Segoe UI" w:hint="default"/>
      <w:sz w:val="18"/>
      <w:szCs w:val="18"/>
    </w:rPr>
  </w:style>
  <w:style w:type="paragraph" w:customStyle="1" w:styleId="pf0">
    <w:name w:val="pf0"/>
    <w:basedOn w:val="Normalny"/>
    <w:rsid w:val="00A876B0"/>
    <w:pPr>
      <w:spacing w:before="100" w:beforeAutospacing="1" w:after="100" w:afterAutospacing="1"/>
    </w:pPr>
  </w:style>
  <w:style w:type="character" w:customStyle="1" w:styleId="cf11">
    <w:name w:val="cf11"/>
    <w:basedOn w:val="Domylnaczcionkaakapitu"/>
    <w:rsid w:val="00A876B0"/>
    <w:rPr>
      <w:rFonts w:ascii="Segoe UI" w:hAnsi="Segoe UI" w:cs="Segoe UI" w:hint="default"/>
      <w:sz w:val="18"/>
      <w:szCs w:val="18"/>
    </w:rPr>
  </w:style>
  <w:style w:type="character" w:customStyle="1" w:styleId="AkapitzlistZnak">
    <w:name w:val="Akapit z listą Znak"/>
    <w:aliases w:val="A_wyliczenie Znak,K-P_odwolanie Znak,Akapit z listą5 Znak,maz_wyliczenie Znak,opis dzialania Znak,Akapit z listą 1 Znak,BulletC Znak,Akapit z listą BS Znak,EPL lista punktowana z wyrózneniem Znak,Lettre d'introduction Znak,L1 Znak"/>
    <w:link w:val="Akapitzlist"/>
    <w:uiPriority w:val="34"/>
    <w:qFormat/>
    <w:locked/>
    <w:rsid w:val="00F2374B"/>
    <w:rPr>
      <w:rFonts w:ascii="Calibri" w:hAnsi="Calibri" w:cs="Mangal"/>
      <w:kern w:val="1"/>
      <w:sz w:val="22"/>
      <w:szCs w:val="21"/>
      <w:lang w:eastAsia="zh-CN" w:bidi="hi-IN"/>
    </w:rPr>
  </w:style>
  <w:style w:type="character" w:customStyle="1" w:styleId="Nierozpoznanawzmianka3">
    <w:name w:val="Nierozpoznana wzmianka3"/>
    <w:basedOn w:val="Domylnaczcionkaakapitu"/>
    <w:uiPriority w:val="99"/>
    <w:semiHidden/>
    <w:unhideWhenUsed/>
    <w:rsid w:val="00E5748B"/>
    <w:rPr>
      <w:color w:val="605E5C"/>
      <w:shd w:val="clear" w:color="auto" w:fill="E1DFDD"/>
    </w:rPr>
  </w:style>
  <w:style w:type="character" w:customStyle="1" w:styleId="cf21">
    <w:name w:val="cf21"/>
    <w:basedOn w:val="Domylnaczcionkaakapitu"/>
    <w:rsid w:val="00E85534"/>
    <w:rPr>
      <w:rFonts w:ascii="Segoe UI" w:hAnsi="Segoe UI" w:cs="Segoe UI" w:hint="default"/>
      <w:i/>
      <w:iCs/>
      <w:sz w:val="18"/>
      <w:szCs w:val="18"/>
    </w:rPr>
  </w:style>
  <w:style w:type="character" w:customStyle="1" w:styleId="Teksttreci9">
    <w:name w:val="Tekst treści (9)_"/>
    <w:basedOn w:val="Domylnaczcionkaakapitu"/>
    <w:link w:val="Teksttreci90"/>
    <w:rsid w:val="00C45061"/>
    <w:rPr>
      <w:rFonts w:eastAsia="Times New Roman"/>
      <w:b/>
      <w:bCs/>
      <w:shd w:val="clear" w:color="auto" w:fill="FFFFFF"/>
    </w:rPr>
  </w:style>
  <w:style w:type="paragraph" w:customStyle="1" w:styleId="Teksttreci90">
    <w:name w:val="Tekst treści (9)"/>
    <w:basedOn w:val="Normalny"/>
    <w:link w:val="Teksttreci9"/>
    <w:rsid w:val="00C45061"/>
    <w:pPr>
      <w:widowControl w:val="0"/>
      <w:shd w:val="clear" w:color="auto" w:fill="FFFFFF"/>
      <w:spacing w:line="0" w:lineRule="atLeast"/>
      <w:ind w:hanging="360"/>
      <w:jc w:val="center"/>
    </w:pPr>
    <w:rPr>
      <w:b/>
      <w:bCs/>
      <w:sz w:val="20"/>
      <w:szCs w:val="20"/>
    </w:rPr>
  </w:style>
  <w:style w:type="paragraph" w:customStyle="1" w:styleId="TableParagraph">
    <w:name w:val="Table Paragraph"/>
    <w:basedOn w:val="Normalny"/>
    <w:uiPriority w:val="1"/>
    <w:qFormat/>
    <w:rsid w:val="00E90DF8"/>
    <w:pPr>
      <w:widowControl w:val="0"/>
      <w:autoSpaceDE w:val="0"/>
      <w:autoSpaceDN w:val="0"/>
    </w:pPr>
    <w:rPr>
      <w:rFonts w:ascii="Arial" w:eastAsia="Arial" w:hAnsi="Arial" w:cs="Arial"/>
      <w:sz w:val="22"/>
      <w:szCs w:val="22"/>
      <w:lang w:eastAsia="en-US"/>
    </w:rPr>
  </w:style>
  <w:style w:type="table" w:customStyle="1" w:styleId="TableNormal">
    <w:name w:val="Table Normal"/>
    <w:uiPriority w:val="2"/>
    <w:semiHidden/>
    <w:unhideWhenUsed/>
    <w:qFormat/>
    <w:rsid w:val="00CE03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uv3um">
    <w:name w:val="uv3um"/>
    <w:basedOn w:val="Domylnaczcionkaakapitu"/>
    <w:rsid w:val="008C1102"/>
  </w:style>
  <w:style w:type="character" w:customStyle="1" w:styleId="Nierozpoznanawzmianka4">
    <w:name w:val="Nierozpoznana wzmianka4"/>
    <w:basedOn w:val="Domylnaczcionkaakapitu"/>
    <w:uiPriority w:val="99"/>
    <w:semiHidden/>
    <w:unhideWhenUsed/>
    <w:rsid w:val="00714F27"/>
    <w:rPr>
      <w:color w:val="605E5C"/>
      <w:shd w:val="clear" w:color="auto" w:fill="E1DFDD"/>
    </w:rPr>
  </w:style>
  <w:style w:type="character" w:customStyle="1" w:styleId="name">
    <w:name w:val="name"/>
    <w:basedOn w:val="Domylnaczcionkaakapitu"/>
    <w:rsid w:val="00856F72"/>
  </w:style>
  <w:style w:type="character" w:styleId="Nierozpoznanawzmianka">
    <w:name w:val="Unresolved Mention"/>
    <w:basedOn w:val="Domylnaczcionkaakapitu"/>
    <w:uiPriority w:val="99"/>
    <w:semiHidden/>
    <w:unhideWhenUsed/>
    <w:rsid w:val="00E93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463">
      <w:bodyDiv w:val="1"/>
      <w:marLeft w:val="0"/>
      <w:marRight w:val="0"/>
      <w:marTop w:val="0"/>
      <w:marBottom w:val="0"/>
      <w:divBdr>
        <w:top w:val="none" w:sz="0" w:space="0" w:color="auto"/>
        <w:left w:val="none" w:sz="0" w:space="0" w:color="auto"/>
        <w:bottom w:val="none" w:sz="0" w:space="0" w:color="auto"/>
        <w:right w:val="none" w:sz="0" w:space="0" w:color="auto"/>
      </w:divBdr>
    </w:div>
    <w:div w:id="14038168">
      <w:bodyDiv w:val="1"/>
      <w:marLeft w:val="0"/>
      <w:marRight w:val="0"/>
      <w:marTop w:val="0"/>
      <w:marBottom w:val="0"/>
      <w:divBdr>
        <w:top w:val="none" w:sz="0" w:space="0" w:color="auto"/>
        <w:left w:val="none" w:sz="0" w:space="0" w:color="auto"/>
        <w:bottom w:val="none" w:sz="0" w:space="0" w:color="auto"/>
        <w:right w:val="none" w:sz="0" w:space="0" w:color="auto"/>
      </w:divBdr>
      <w:divsChild>
        <w:div w:id="96558255">
          <w:marLeft w:val="0"/>
          <w:marRight w:val="0"/>
          <w:marTop w:val="0"/>
          <w:marBottom w:val="0"/>
          <w:divBdr>
            <w:top w:val="none" w:sz="0" w:space="0" w:color="auto"/>
            <w:left w:val="none" w:sz="0" w:space="0" w:color="auto"/>
            <w:bottom w:val="none" w:sz="0" w:space="0" w:color="auto"/>
            <w:right w:val="none" w:sz="0" w:space="0" w:color="auto"/>
          </w:divBdr>
        </w:div>
        <w:div w:id="1313604972">
          <w:marLeft w:val="0"/>
          <w:marRight w:val="0"/>
          <w:marTop w:val="0"/>
          <w:marBottom w:val="0"/>
          <w:divBdr>
            <w:top w:val="none" w:sz="0" w:space="0" w:color="auto"/>
            <w:left w:val="none" w:sz="0" w:space="0" w:color="auto"/>
            <w:bottom w:val="none" w:sz="0" w:space="0" w:color="auto"/>
            <w:right w:val="none" w:sz="0" w:space="0" w:color="auto"/>
          </w:divBdr>
        </w:div>
      </w:divsChild>
    </w:div>
    <w:div w:id="17505928">
      <w:bodyDiv w:val="1"/>
      <w:marLeft w:val="0"/>
      <w:marRight w:val="0"/>
      <w:marTop w:val="0"/>
      <w:marBottom w:val="0"/>
      <w:divBdr>
        <w:top w:val="none" w:sz="0" w:space="0" w:color="auto"/>
        <w:left w:val="none" w:sz="0" w:space="0" w:color="auto"/>
        <w:bottom w:val="none" w:sz="0" w:space="0" w:color="auto"/>
        <w:right w:val="none" w:sz="0" w:space="0" w:color="auto"/>
      </w:divBdr>
    </w:div>
    <w:div w:id="21830055">
      <w:bodyDiv w:val="1"/>
      <w:marLeft w:val="0"/>
      <w:marRight w:val="0"/>
      <w:marTop w:val="0"/>
      <w:marBottom w:val="0"/>
      <w:divBdr>
        <w:top w:val="none" w:sz="0" w:space="0" w:color="auto"/>
        <w:left w:val="none" w:sz="0" w:space="0" w:color="auto"/>
        <w:bottom w:val="none" w:sz="0" w:space="0" w:color="auto"/>
        <w:right w:val="none" w:sz="0" w:space="0" w:color="auto"/>
      </w:divBdr>
    </w:div>
    <w:div w:id="23218047">
      <w:bodyDiv w:val="1"/>
      <w:marLeft w:val="0"/>
      <w:marRight w:val="0"/>
      <w:marTop w:val="0"/>
      <w:marBottom w:val="0"/>
      <w:divBdr>
        <w:top w:val="none" w:sz="0" w:space="0" w:color="auto"/>
        <w:left w:val="none" w:sz="0" w:space="0" w:color="auto"/>
        <w:bottom w:val="none" w:sz="0" w:space="0" w:color="auto"/>
        <w:right w:val="none" w:sz="0" w:space="0" w:color="auto"/>
      </w:divBdr>
      <w:divsChild>
        <w:div w:id="863320825">
          <w:marLeft w:val="0"/>
          <w:marRight w:val="0"/>
          <w:marTop w:val="0"/>
          <w:marBottom w:val="0"/>
          <w:divBdr>
            <w:top w:val="none" w:sz="0" w:space="0" w:color="auto"/>
            <w:left w:val="none" w:sz="0" w:space="0" w:color="auto"/>
            <w:bottom w:val="none" w:sz="0" w:space="0" w:color="auto"/>
            <w:right w:val="none" w:sz="0" w:space="0" w:color="auto"/>
          </w:divBdr>
          <w:divsChild>
            <w:div w:id="1200243718">
              <w:marLeft w:val="0"/>
              <w:marRight w:val="0"/>
              <w:marTop w:val="0"/>
              <w:marBottom w:val="0"/>
              <w:divBdr>
                <w:top w:val="none" w:sz="0" w:space="0" w:color="auto"/>
                <w:left w:val="none" w:sz="0" w:space="0" w:color="auto"/>
                <w:bottom w:val="none" w:sz="0" w:space="0" w:color="auto"/>
                <w:right w:val="none" w:sz="0" w:space="0" w:color="auto"/>
              </w:divBdr>
              <w:divsChild>
                <w:div w:id="1007486451">
                  <w:marLeft w:val="0"/>
                  <w:marRight w:val="0"/>
                  <w:marTop w:val="0"/>
                  <w:marBottom w:val="0"/>
                  <w:divBdr>
                    <w:top w:val="none" w:sz="0" w:space="0" w:color="auto"/>
                    <w:left w:val="none" w:sz="0" w:space="0" w:color="auto"/>
                    <w:bottom w:val="none" w:sz="0" w:space="0" w:color="auto"/>
                    <w:right w:val="none" w:sz="0" w:space="0" w:color="auto"/>
                  </w:divBdr>
                  <w:divsChild>
                    <w:div w:id="681323638">
                      <w:marLeft w:val="0"/>
                      <w:marRight w:val="0"/>
                      <w:marTop w:val="0"/>
                      <w:marBottom w:val="0"/>
                      <w:divBdr>
                        <w:top w:val="none" w:sz="0" w:space="0" w:color="auto"/>
                        <w:left w:val="none" w:sz="0" w:space="0" w:color="auto"/>
                        <w:bottom w:val="none" w:sz="0" w:space="0" w:color="auto"/>
                        <w:right w:val="none" w:sz="0" w:space="0" w:color="auto"/>
                      </w:divBdr>
                      <w:divsChild>
                        <w:div w:id="1425496488">
                          <w:marLeft w:val="-300"/>
                          <w:marRight w:val="-300"/>
                          <w:marTop w:val="0"/>
                          <w:marBottom w:val="0"/>
                          <w:divBdr>
                            <w:top w:val="none" w:sz="0" w:space="0" w:color="auto"/>
                            <w:left w:val="none" w:sz="0" w:space="0" w:color="auto"/>
                            <w:bottom w:val="none" w:sz="0" w:space="0" w:color="auto"/>
                            <w:right w:val="none" w:sz="0" w:space="0" w:color="auto"/>
                          </w:divBdr>
                          <w:divsChild>
                            <w:div w:id="987053843">
                              <w:marLeft w:val="0"/>
                              <w:marRight w:val="0"/>
                              <w:marTop w:val="0"/>
                              <w:marBottom w:val="0"/>
                              <w:divBdr>
                                <w:top w:val="none" w:sz="0" w:space="0" w:color="auto"/>
                                <w:left w:val="none" w:sz="0" w:space="0" w:color="auto"/>
                                <w:bottom w:val="none" w:sz="0" w:space="0" w:color="auto"/>
                                <w:right w:val="none" w:sz="0" w:space="0" w:color="auto"/>
                              </w:divBdr>
                              <w:divsChild>
                                <w:div w:id="1488202726">
                                  <w:marLeft w:val="-300"/>
                                  <w:marRight w:val="-300"/>
                                  <w:marTop w:val="0"/>
                                  <w:marBottom w:val="0"/>
                                  <w:divBdr>
                                    <w:top w:val="none" w:sz="0" w:space="0" w:color="auto"/>
                                    <w:left w:val="none" w:sz="0" w:space="0" w:color="auto"/>
                                    <w:bottom w:val="none" w:sz="0" w:space="0" w:color="auto"/>
                                    <w:right w:val="none" w:sz="0" w:space="0" w:color="auto"/>
                                  </w:divBdr>
                                  <w:divsChild>
                                    <w:div w:id="1515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05246">
      <w:bodyDiv w:val="1"/>
      <w:marLeft w:val="0"/>
      <w:marRight w:val="0"/>
      <w:marTop w:val="0"/>
      <w:marBottom w:val="0"/>
      <w:divBdr>
        <w:top w:val="none" w:sz="0" w:space="0" w:color="auto"/>
        <w:left w:val="none" w:sz="0" w:space="0" w:color="auto"/>
        <w:bottom w:val="none" w:sz="0" w:space="0" w:color="auto"/>
        <w:right w:val="none" w:sz="0" w:space="0" w:color="auto"/>
      </w:divBdr>
    </w:div>
    <w:div w:id="52850407">
      <w:bodyDiv w:val="1"/>
      <w:marLeft w:val="0"/>
      <w:marRight w:val="0"/>
      <w:marTop w:val="0"/>
      <w:marBottom w:val="0"/>
      <w:divBdr>
        <w:top w:val="none" w:sz="0" w:space="0" w:color="auto"/>
        <w:left w:val="none" w:sz="0" w:space="0" w:color="auto"/>
        <w:bottom w:val="none" w:sz="0" w:space="0" w:color="auto"/>
        <w:right w:val="none" w:sz="0" w:space="0" w:color="auto"/>
      </w:divBdr>
    </w:div>
    <w:div w:id="70399157">
      <w:bodyDiv w:val="1"/>
      <w:marLeft w:val="0"/>
      <w:marRight w:val="0"/>
      <w:marTop w:val="0"/>
      <w:marBottom w:val="0"/>
      <w:divBdr>
        <w:top w:val="none" w:sz="0" w:space="0" w:color="auto"/>
        <w:left w:val="none" w:sz="0" w:space="0" w:color="auto"/>
        <w:bottom w:val="none" w:sz="0" w:space="0" w:color="auto"/>
        <w:right w:val="none" w:sz="0" w:space="0" w:color="auto"/>
      </w:divBdr>
    </w:div>
    <w:div w:id="82842045">
      <w:bodyDiv w:val="1"/>
      <w:marLeft w:val="0"/>
      <w:marRight w:val="0"/>
      <w:marTop w:val="0"/>
      <w:marBottom w:val="0"/>
      <w:divBdr>
        <w:top w:val="none" w:sz="0" w:space="0" w:color="auto"/>
        <w:left w:val="none" w:sz="0" w:space="0" w:color="auto"/>
        <w:bottom w:val="none" w:sz="0" w:space="0" w:color="auto"/>
        <w:right w:val="none" w:sz="0" w:space="0" w:color="auto"/>
      </w:divBdr>
    </w:div>
    <w:div w:id="86734165">
      <w:bodyDiv w:val="1"/>
      <w:marLeft w:val="0"/>
      <w:marRight w:val="0"/>
      <w:marTop w:val="0"/>
      <w:marBottom w:val="0"/>
      <w:divBdr>
        <w:top w:val="none" w:sz="0" w:space="0" w:color="auto"/>
        <w:left w:val="none" w:sz="0" w:space="0" w:color="auto"/>
        <w:bottom w:val="none" w:sz="0" w:space="0" w:color="auto"/>
        <w:right w:val="none" w:sz="0" w:space="0" w:color="auto"/>
      </w:divBdr>
      <w:divsChild>
        <w:div w:id="807894792">
          <w:marLeft w:val="0"/>
          <w:marRight w:val="0"/>
          <w:marTop w:val="90"/>
          <w:marBottom w:val="0"/>
          <w:divBdr>
            <w:top w:val="none" w:sz="0" w:space="0" w:color="auto"/>
            <w:left w:val="none" w:sz="0" w:space="0" w:color="auto"/>
            <w:bottom w:val="none" w:sz="0" w:space="0" w:color="auto"/>
            <w:right w:val="none" w:sz="0" w:space="0" w:color="auto"/>
          </w:divBdr>
        </w:div>
      </w:divsChild>
    </w:div>
    <w:div w:id="106851684">
      <w:bodyDiv w:val="1"/>
      <w:marLeft w:val="0"/>
      <w:marRight w:val="0"/>
      <w:marTop w:val="0"/>
      <w:marBottom w:val="0"/>
      <w:divBdr>
        <w:top w:val="none" w:sz="0" w:space="0" w:color="auto"/>
        <w:left w:val="none" w:sz="0" w:space="0" w:color="auto"/>
        <w:bottom w:val="none" w:sz="0" w:space="0" w:color="auto"/>
        <w:right w:val="none" w:sz="0" w:space="0" w:color="auto"/>
      </w:divBdr>
    </w:div>
    <w:div w:id="171341574">
      <w:bodyDiv w:val="1"/>
      <w:marLeft w:val="0"/>
      <w:marRight w:val="0"/>
      <w:marTop w:val="0"/>
      <w:marBottom w:val="0"/>
      <w:divBdr>
        <w:top w:val="none" w:sz="0" w:space="0" w:color="auto"/>
        <w:left w:val="none" w:sz="0" w:space="0" w:color="auto"/>
        <w:bottom w:val="none" w:sz="0" w:space="0" w:color="auto"/>
        <w:right w:val="none" w:sz="0" w:space="0" w:color="auto"/>
      </w:divBdr>
    </w:div>
    <w:div w:id="171722966">
      <w:bodyDiv w:val="1"/>
      <w:marLeft w:val="0"/>
      <w:marRight w:val="0"/>
      <w:marTop w:val="0"/>
      <w:marBottom w:val="0"/>
      <w:divBdr>
        <w:top w:val="none" w:sz="0" w:space="0" w:color="auto"/>
        <w:left w:val="none" w:sz="0" w:space="0" w:color="auto"/>
        <w:bottom w:val="none" w:sz="0" w:space="0" w:color="auto"/>
        <w:right w:val="none" w:sz="0" w:space="0" w:color="auto"/>
      </w:divBdr>
    </w:div>
    <w:div w:id="202594740">
      <w:bodyDiv w:val="1"/>
      <w:marLeft w:val="0"/>
      <w:marRight w:val="0"/>
      <w:marTop w:val="0"/>
      <w:marBottom w:val="0"/>
      <w:divBdr>
        <w:top w:val="none" w:sz="0" w:space="0" w:color="auto"/>
        <w:left w:val="none" w:sz="0" w:space="0" w:color="auto"/>
        <w:bottom w:val="none" w:sz="0" w:space="0" w:color="auto"/>
        <w:right w:val="none" w:sz="0" w:space="0" w:color="auto"/>
      </w:divBdr>
    </w:div>
    <w:div w:id="221134481">
      <w:bodyDiv w:val="1"/>
      <w:marLeft w:val="0"/>
      <w:marRight w:val="0"/>
      <w:marTop w:val="0"/>
      <w:marBottom w:val="0"/>
      <w:divBdr>
        <w:top w:val="none" w:sz="0" w:space="0" w:color="auto"/>
        <w:left w:val="none" w:sz="0" w:space="0" w:color="auto"/>
        <w:bottom w:val="none" w:sz="0" w:space="0" w:color="auto"/>
        <w:right w:val="none" w:sz="0" w:space="0" w:color="auto"/>
      </w:divBdr>
    </w:div>
    <w:div w:id="232395619">
      <w:bodyDiv w:val="1"/>
      <w:marLeft w:val="0"/>
      <w:marRight w:val="0"/>
      <w:marTop w:val="0"/>
      <w:marBottom w:val="0"/>
      <w:divBdr>
        <w:top w:val="none" w:sz="0" w:space="0" w:color="auto"/>
        <w:left w:val="none" w:sz="0" w:space="0" w:color="auto"/>
        <w:bottom w:val="none" w:sz="0" w:space="0" w:color="auto"/>
        <w:right w:val="none" w:sz="0" w:space="0" w:color="auto"/>
      </w:divBdr>
    </w:div>
    <w:div w:id="239141873">
      <w:bodyDiv w:val="1"/>
      <w:marLeft w:val="0"/>
      <w:marRight w:val="0"/>
      <w:marTop w:val="0"/>
      <w:marBottom w:val="0"/>
      <w:divBdr>
        <w:top w:val="none" w:sz="0" w:space="0" w:color="auto"/>
        <w:left w:val="none" w:sz="0" w:space="0" w:color="auto"/>
        <w:bottom w:val="none" w:sz="0" w:space="0" w:color="auto"/>
        <w:right w:val="none" w:sz="0" w:space="0" w:color="auto"/>
      </w:divBdr>
    </w:div>
    <w:div w:id="246425764">
      <w:bodyDiv w:val="1"/>
      <w:marLeft w:val="0"/>
      <w:marRight w:val="0"/>
      <w:marTop w:val="0"/>
      <w:marBottom w:val="0"/>
      <w:divBdr>
        <w:top w:val="none" w:sz="0" w:space="0" w:color="auto"/>
        <w:left w:val="none" w:sz="0" w:space="0" w:color="auto"/>
        <w:bottom w:val="none" w:sz="0" w:space="0" w:color="auto"/>
        <w:right w:val="none" w:sz="0" w:space="0" w:color="auto"/>
      </w:divBdr>
    </w:div>
    <w:div w:id="275723061">
      <w:bodyDiv w:val="1"/>
      <w:marLeft w:val="0"/>
      <w:marRight w:val="0"/>
      <w:marTop w:val="0"/>
      <w:marBottom w:val="0"/>
      <w:divBdr>
        <w:top w:val="none" w:sz="0" w:space="0" w:color="auto"/>
        <w:left w:val="none" w:sz="0" w:space="0" w:color="auto"/>
        <w:bottom w:val="none" w:sz="0" w:space="0" w:color="auto"/>
        <w:right w:val="none" w:sz="0" w:space="0" w:color="auto"/>
      </w:divBdr>
    </w:div>
    <w:div w:id="289942323">
      <w:bodyDiv w:val="1"/>
      <w:marLeft w:val="0"/>
      <w:marRight w:val="0"/>
      <w:marTop w:val="0"/>
      <w:marBottom w:val="0"/>
      <w:divBdr>
        <w:top w:val="none" w:sz="0" w:space="0" w:color="auto"/>
        <w:left w:val="none" w:sz="0" w:space="0" w:color="auto"/>
        <w:bottom w:val="none" w:sz="0" w:space="0" w:color="auto"/>
        <w:right w:val="none" w:sz="0" w:space="0" w:color="auto"/>
      </w:divBdr>
    </w:div>
    <w:div w:id="302469510">
      <w:bodyDiv w:val="1"/>
      <w:marLeft w:val="0"/>
      <w:marRight w:val="0"/>
      <w:marTop w:val="0"/>
      <w:marBottom w:val="0"/>
      <w:divBdr>
        <w:top w:val="none" w:sz="0" w:space="0" w:color="auto"/>
        <w:left w:val="none" w:sz="0" w:space="0" w:color="auto"/>
        <w:bottom w:val="none" w:sz="0" w:space="0" w:color="auto"/>
        <w:right w:val="none" w:sz="0" w:space="0" w:color="auto"/>
      </w:divBdr>
    </w:div>
    <w:div w:id="303193791">
      <w:bodyDiv w:val="1"/>
      <w:marLeft w:val="0"/>
      <w:marRight w:val="0"/>
      <w:marTop w:val="0"/>
      <w:marBottom w:val="0"/>
      <w:divBdr>
        <w:top w:val="none" w:sz="0" w:space="0" w:color="auto"/>
        <w:left w:val="none" w:sz="0" w:space="0" w:color="auto"/>
        <w:bottom w:val="none" w:sz="0" w:space="0" w:color="auto"/>
        <w:right w:val="none" w:sz="0" w:space="0" w:color="auto"/>
      </w:divBdr>
      <w:divsChild>
        <w:div w:id="325741286">
          <w:marLeft w:val="0"/>
          <w:marRight w:val="0"/>
          <w:marTop w:val="0"/>
          <w:marBottom w:val="0"/>
          <w:divBdr>
            <w:top w:val="none" w:sz="0" w:space="0" w:color="auto"/>
            <w:left w:val="none" w:sz="0" w:space="0" w:color="auto"/>
            <w:bottom w:val="none" w:sz="0" w:space="0" w:color="auto"/>
            <w:right w:val="none" w:sz="0" w:space="0" w:color="auto"/>
          </w:divBdr>
          <w:divsChild>
            <w:div w:id="830605456">
              <w:marLeft w:val="0"/>
              <w:marRight w:val="0"/>
              <w:marTop w:val="0"/>
              <w:marBottom w:val="0"/>
              <w:divBdr>
                <w:top w:val="none" w:sz="0" w:space="0" w:color="auto"/>
                <w:left w:val="none" w:sz="0" w:space="0" w:color="auto"/>
                <w:bottom w:val="none" w:sz="0" w:space="0" w:color="auto"/>
                <w:right w:val="none" w:sz="0" w:space="0" w:color="auto"/>
              </w:divBdr>
              <w:divsChild>
                <w:div w:id="172307097">
                  <w:marLeft w:val="0"/>
                  <w:marRight w:val="0"/>
                  <w:marTop w:val="0"/>
                  <w:marBottom w:val="0"/>
                  <w:divBdr>
                    <w:top w:val="none" w:sz="0" w:space="0" w:color="auto"/>
                    <w:left w:val="none" w:sz="0" w:space="0" w:color="auto"/>
                    <w:bottom w:val="none" w:sz="0" w:space="0" w:color="auto"/>
                    <w:right w:val="none" w:sz="0" w:space="0" w:color="auto"/>
                  </w:divBdr>
                  <w:divsChild>
                    <w:div w:id="1014839820">
                      <w:marLeft w:val="0"/>
                      <w:marRight w:val="0"/>
                      <w:marTop w:val="0"/>
                      <w:marBottom w:val="0"/>
                      <w:divBdr>
                        <w:top w:val="none" w:sz="0" w:space="0" w:color="auto"/>
                        <w:left w:val="none" w:sz="0" w:space="0" w:color="auto"/>
                        <w:bottom w:val="none" w:sz="0" w:space="0" w:color="auto"/>
                        <w:right w:val="none" w:sz="0" w:space="0" w:color="auto"/>
                      </w:divBdr>
                      <w:divsChild>
                        <w:div w:id="31078158">
                          <w:marLeft w:val="0"/>
                          <w:marRight w:val="0"/>
                          <w:marTop w:val="15"/>
                          <w:marBottom w:val="0"/>
                          <w:divBdr>
                            <w:top w:val="none" w:sz="0" w:space="0" w:color="auto"/>
                            <w:left w:val="none" w:sz="0" w:space="0" w:color="auto"/>
                            <w:bottom w:val="none" w:sz="0" w:space="0" w:color="auto"/>
                            <w:right w:val="none" w:sz="0" w:space="0" w:color="auto"/>
                          </w:divBdr>
                          <w:divsChild>
                            <w:div w:id="460926055">
                              <w:marLeft w:val="0"/>
                              <w:marRight w:val="0"/>
                              <w:marTop w:val="0"/>
                              <w:marBottom w:val="0"/>
                              <w:divBdr>
                                <w:top w:val="none" w:sz="0" w:space="0" w:color="auto"/>
                                <w:left w:val="none" w:sz="0" w:space="0" w:color="auto"/>
                                <w:bottom w:val="none" w:sz="0" w:space="0" w:color="auto"/>
                                <w:right w:val="none" w:sz="0" w:space="0" w:color="auto"/>
                              </w:divBdr>
                              <w:divsChild>
                                <w:div w:id="679628695">
                                  <w:marLeft w:val="0"/>
                                  <w:marRight w:val="0"/>
                                  <w:marTop w:val="0"/>
                                  <w:marBottom w:val="0"/>
                                  <w:divBdr>
                                    <w:top w:val="none" w:sz="0" w:space="0" w:color="auto"/>
                                    <w:left w:val="none" w:sz="0" w:space="0" w:color="auto"/>
                                    <w:bottom w:val="none" w:sz="0" w:space="0" w:color="auto"/>
                                    <w:right w:val="none" w:sz="0" w:space="0" w:color="auto"/>
                                  </w:divBdr>
                                </w:div>
                                <w:div w:id="835539254">
                                  <w:marLeft w:val="0"/>
                                  <w:marRight w:val="0"/>
                                  <w:marTop w:val="0"/>
                                  <w:marBottom w:val="0"/>
                                  <w:divBdr>
                                    <w:top w:val="none" w:sz="0" w:space="0" w:color="auto"/>
                                    <w:left w:val="none" w:sz="0" w:space="0" w:color="auto"/>
                                    <w:bottom w:val="none" w:sz="0" w:space="0" w:color="auto"/>
                                    <w:right w:val="none" w:sz="0" w:space="0" w:color="auto"/>
                                  </w:divBdr>
                                </w:div>
                                <w:div w:id="859588658">
                                  <w:marLeft w:val="0"/>
                                  <w:marRight w:val="0"/>
                                  <w:marTop w:val="0"/>
                                  <w:marBottom w:val="0"/>
                                  <w:divBdr>
                                    <w:top w:val="none" w:sz="0" w:space="0" w:color="auto"/>
                                    <w:left w:val="none" w:sz="0" w:space="0" w:color="auto"/>
                                    <w:bottom w:val="none" w:sz="0" w:space="0" w:color="auto"/>
                                    <w:right w:val="none" w:sz="0" w:space="0" w:color="auto"/>
                                  </w:divBdr>
                                </w:div>
                                <w:div w:id="1439712408">
                                  <w:marLeft w:val="0"/>
                                  <w:marRight w:val="0"/>
                                  <w:marTop w:val="0"/>
                                  <w:marBottom w:val="0"/>
                                  <w:divBdr>
                                    <w:top w:val="none" w:sz="0" w:space="0" w:color="auto"/>
                                    <w:left w:val="none" w:sz="0" w:space="0" w:color="auto"/>
                                    <w:bottom w:val="none" w:sz="0" w:space="0" w:color="auto"/>
                                    <w:right w:val="none" w:sz="0" w:space="0" w:color="auto"/>
                                  </w:divBdr>
                                </w:div>
                                <w:div w:id="21369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372292">
      <w:bodyDiv w:val="1"/>
      <w:marLeft w:val="0"/>
      <w:marRight w:val="0"/>
      <w:marTop w:val="0"/>
      <w:marBottom w:val="0"/>
      <w:divBdr>
        <w:top w:val="none" w:sz="0" w:space="0" w:color="auto"/>
        <w:left w:val="none" w:sz="0" w:space="0" w:color="auto"/>
        <w:bottom w:val="none" w:sz="0" w:space="0" w:color="auto"/>
        <w:right w:val="none" w:sz="0" w:space="0" w:color="auto"/>
      </w:divBdr>
    </w:div>
    <w:div w:id="327947403">
      <w:bodyDiv w:val="1"/>
      <w:marLeft w:val="0"/>
      <w:marRight w:val="0"/>
      <w:marTop w:val="0"/>
      <w:marBottom w:val="0"/>
      <w:divBdr>
        <w:top w:val="none" w:sz="0" w:space="0" w:color="auto"/>
        <w:left w:val="none" w:sz="0" w:space="0" w:color="auto"/>
        <w:bottom w:val="none" w:sz="0" w:space="0" w:color="auto"/>
        <w:right w:val="none" w:sz="0" w:space="0" w:color="auto"/>
      </w:divBdr>
      <w:divsChild>
        <w:div w:id="170685789">
          <w:marLeft w:val="0"/>
          <w:marRight w:val="0"/>
          <w:marTop w:val="0"/>
          <w:marBottom w:val="0"/>
          <w:divBdr>
            <w:top w:val="none" w:sz="0" w:space="0" w:color="auto"/>
            <w:left w:val="none" w:sz="0" w:space="0" w:color="auto"/>
            <w:bottom w:val="none" w:sz="0" w:space="0" w:color="auto"/>
            <w:right w:val="none" w:sz="0" w:space="0" w:color="auto"/>
          </w:divBdr>
        </w:div>
        <w:div w:id="186337858">
          <w:marLeft w:val="0"/>
          <w:marRight w:val="0"/>
          <w:marTop w:val="0"/>
          <w:marBottom w:val="0"/>
          <w:divBdr>
            <w:top w:val="none" w:sz="0" w:space="0" w:color="auto"/>
            <w:left w:val="none" w:sz="0" w:space="0" w:color="auto"/>
            <w:bottom w:val="none" w:sz="0" w:space="0" w:color="auto"/>
            <w:right w:val="none" w:sz="0" w:space="0" w:color="auto"/>
          </w:divBdr>
        </w:div>
        <w:div w:id="199902207">
          <w:marLeft w:val="0"/>
          <w:marRight w:val="0"/>
          <w:marTop w:val="0"/>
          <w:marBottom w:val="0"/>
          <w:divBdr>
            <w:top w:val="none" w:sz="0" w:space="0" w:color="auto"/>
            <w:left w:val="none" w:sz="0" w:space="0" w:color="auto"/>
            <w:bottom w:val="none" w:sz="0" w:space="0" w:color="auto"/>
            <w:right w:val="none" w:sz="0" w:space="0" w:color="auto"/>
          </w:divBdr>
        </w:div>
        <w:div w:id="471562607">
          <w:marLeft w:val="0"/>
          <w:marRight w:val="0"/>
          <w:marTop w:val="0"/>
          <w:marBottom w:val="0"/>
          <w:divBdr>
            <w:top w:val="none" w:sz="0" w:space="0" w:color="auto"/>
            <w:left w:val="none" w:sz="0" w:space="0" w:color="auto"/>
            <w:bottom w:val="none" w:sz="0" w:space="0" w:color="auto"/>
            <w:right w:val="none" w:sz="0" w:space="0" w:color="auto"/>
          </w:divBdr>
        </w:div>
        <w:div w:id="611014308">
          <w:marLeft w:val="0"/>
          <w:marRight w:val="0"/>
          <w:marTop w:val="0"/>
          <w:marBottom w:val="0"/>
          <w:divBdr>
            <w:top w:val="none" w:sz="0" w:space="0" w:color="auto"/>
            <w:left w:val="none" w:sz="0" w:space="0" w:color="auto"/>
            <w:bottom w:val="none" w:sz="0" w:space="0" w:color="auto"/>
            <w:right w:val="none" w:sz="0" w:space="0" w:color="auto"/>
          </w:divBdr>
        </w:div>
        <w:div w:id="687412152">
          <w:marLeft w:val="0"/>
          <w:marRight w:val="0"/>
          <w:marTop w:val="0"/>
          <w:marBottom w:val="0"/>
          <w:divBdr>
            <w:top w:val="none" w:sz="0" w:space="0" w:color="auto"/>
            <w:left w:val="none" w:sz="0" w:space="0" w:color="auto"/>
            <w:bottom w:val="none" w:sz="0" w:space="0" w:color="auto"/>
            <w:right w:val="none" w:sz="0" w:space="0" w:color="auto"/>
          </w:divBdr>
        </w:div>
        <w:div w:id="740324645">
          <w:marLeft w:val="0"/>
          <w:marRight w:val="0"/>
          <w:marTop w:val="0"/>
          <w:marBottom w:val="0"/>
          <w:divBdr>
            <w:top w:val="none" w:sz="0" w:space="0" w:color="auto"/>
            <w:left w:val="none" w:sz="0" w:space="0" w:color="auto"/>
            <w:bottom w:val="none" w:sz="0" w:space="0" w:color="auto"/>
            <w:right w:val="none" w:sz="0" w:space="0" w:color="auto"/>
          </w:divBdr>
        </w:div>
        <w:div w:id="953632273">
          <w:marLeft w:val="0"/>
          <w:marRight w:val="0"/>
          <w:marTop w:val="0"/>
          <w:marBottom w:val="0"/>
          <w:divBdr>
            <w:top w:val="none" w:sz="0" w:space="0" w:color="auto"/>
            <w:left w:val="none" w:sz="0" w:space="0" w:color="auto"/>
            <w:bottom w:val="none" w:sz="0" w:space="0" w:color="auto"/>
            <w:right w:val="none" w:sz="0" w:space="0" w:color="auto"/>
          </w:divBdr>
        </w:div>
        <w:div w:id="1050953830">
          <w:marLeft w:val="0"/>
          <w:marRight w:val="0"/>
          <w:marTop w:val="0"/>
          <w:marBottom w:val="0"/>
          <w:divBdr>
            <w:top w:val="none" w:sz="0" w:space="0" w:color="auto"/>
            <w:left w:val="none" w:sz="0" w:space="0" w:color="auto"/>
            <w:bottom w:val="none" w:sz="0" w:space="0" w:color="auto"/>
            <w:right w:val="none" w:sz="0" w:space="0" w:color="auto"/>
          </w:divBdr>
        </w:div>
        <w:div w:id="1295913322">
          <w:marLeft w:val="0"/>
          <w:marRight w:val="0"/>
          <w:marTop w:val="0"/>
          <w:marBottom w:val="0"/>
          <w:divBdr>
            <w:top w:val="none" w:sz="0" w:space="0" w:color="auto"/>
            <w:left w:val="none" w:sz="0" w:space="0" w:color="auto"/>
            <w:bottom w:val="none" w:sz="0" w:space="0" w:color="auto"/>
            <w:right w:val="none" w:sz="0" w:space="0" w:color="auto"/>
          </w:divBdr>
        </w:div>
        <w:div w:id="1309284678">
          <w:marLeft w:val="0"/>
          <w:marRight w:val="0"/>
          <w:marTop w:val="0"/>
          <w:marBottom w:val="0"/>
          <w:divBdr>
            <w:top w:val="none" w:sz="0" w:space="0" w:color="auto"/>
            <w:left w:val="none" w:sz="0" w:space="0" w:color="auto"/>
            <w:bottom w:val="none" w:sz="0" w:space="0" w:color="auto"/>
            <w:right w:val="none" w:sz="0" w:space="0" w:color="auto"/>
          </w:divBdr>
        </w:div>
        <w:div w:id="1503276555">
          <w:marLeft w:val="0"/>
          <w:marRight w:val="0"/>
          <w:marTop w:val="0"/>
          <w:marBottom w:val="0"/>
          <w:divBdr>
            <w:top w:val="none" w:sz="0" w:space="0" w:color="auto"/>
            <w:left w:val="none" w:sz="0" w:space="0" w:color="auto"/>
            <w:bottom w:val="none" w:sz="0" w:space="0" w:color="auto"/>
            <w:right w:val="none" w:sz="0" w:space="0" w:color="auto"/>
          </w:divBdr>
        </w:div>
        <w:div w:id="1669361077">
          <w:marLeft w:val="0"/>
          <w:marRight w:val="0"/>
          <w:marTop w:val="0"/>
          <w:marBottom w:val="0"/>
          <w:divBdr>
            <w:top w:val="none" w:sz="0" w:space="0" w:color="auto"/>
            <w:left w:val="none" w:sz="0" w:space="0" w:color="auto"/>
            <w:bottom w:val="none" w:sz="0" w:space="0" w:color="auto"/>
            <w:right w:val="none" w:sz="0" w:space="0" w:color="auto"/>
          </w:divBdr>
        </w:div>
        <w:div w:id="1898784482">
          <w:marLeft w:val="0"/>
          <w:marRight w:val="0"/>
          <w:marTop w:val="0"/>
          <w:marBottom w:val="0"/>
          <w:divBdr>
            <w:top w:val="none" w:sz="0" w:space="0" w:color="auto"/>
            <w:left w:val="none" w:sz="0" w:space="0" w:color="auto"/>
            <w:bottom w:val="none" w:sz="0" w:space="0" w:color="auto"/>
            <w:right w:val="none" w:sz="0" w:space="0" w:color="auto"/>
          </w:divBdr>
        </w:div>
        <w:div w:id="1932153872">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38182057">
          <w:marLeft w:val="0"/>
          <w:marRight w:val="0"/>
          <w:marTop w:val="0"/>
          <w:marBottom w:val="0"/>
          <w:divBdr>
            <w:top w:val="none" w:sz="0" w:space="0" w:color="auto"/>
            <w:left w:val="none" w:sz="0" w:space="0" w:color="auto"/>
            <w:bottom w:val="none" w:sz="0" w:space="0" w:color="auto"/>
            <w:right w:val="none" w:sz="0" w:space="0" w:color="auto"/>
          </w:divBdr>
        </w:div>
      </w:divsChild>
    </w:div>
    <w:div w:id="339502225">
      <w:bodyDiv w:val="1"/>
      <w:marLeft w:val="0"/>
      <w:marRight w:val="0"/>
      <w:marTop w:val="0"/>
      <w:marBottom w:val="0"/>
      <w:divBdr>
        <w:top w:val="none" w:sz="0" w:space="0" w:color="auto"/>
        <w:left w:val="none" w:sz="0" w:space="0" w:color="auto"/>
        <w:bottom w:val="none" w:sz="0" w:space="0" w:color="auto"/>
        <w:right w:val="none" w:sz="0" w:space="0" w:color="auto"/>
      </w:divBdr>
    </w:div>
    <w:div w:id="340813563">
      <w:bodyDiv w:val="1"/>
      <w:marLeft w:val="0"/>
      <w:marRight w:val="0"/>
      <w:marTop w:val="0"/>
      <w:marBottom w:val="0"/>
      <w:divBdr>
        <w:top w:val="none" w:sz="0" w:space="0" w:color="auto"/>
        <w:left w:val="none" w:sz="0" w:space="0" w:color="auto"/>
        <w:bottom w:val="none" w:sz="0" w:space="0" w:color="auto"/>
        <w:right w:val="none" w:sz="0" w:space="0" w:color="auto"/>
      </w:divBdr>
    </w:div>
    <w:div w:id="351227987">
      <w:bodyDiv w:val="1"/>
      <w:marLeft w:val="0"/>
      <w:marRight w:val="0"/>
      <w:marTop w:val="0"/>
      <w:marBottom w:val="0"/>
      <w:divBdr>
        <w:top w:val="none" w:sz="0" w:space="0" w:color="auto"/>
        <w:left w:val="none" w:sz="0" w:space="0" w:color="auto"/>
        <w:bottom w:val="none" w:sz="0" w:space="0" w:color="auto"/>
        <w:right w:val="none" w:sz="0" w:space="0" w:color="auto"/>
      </w:divBdr>
      <w:divsChild>
        <w:div w:id="1070543466">
          <w:marLeft w:val="0"/>
          <w:marRight w:val="0"/>
          <w:marTop w:val="0"/>
          <w:marBottom w:val="0"/>
          <w:divBdr>
            <w:top w:val="none" w:sz="0" w:space="0" w:color="auto"/>
            <w:left w:val="none" w:sz="0" w:space="0" w:color="auto"/>
            <w:bottom w:val="none" w:sz="0" w:space="0" w:color="auto"/>
            <w:right w:val="none" w:sz="0" w:space="0" w:color="auto"/>
          </w:divBdr>
          <w:divsChild>
            <w:div w:id="151531722">
              <w:marLeft w:val="0"/>
              <w:marRight w:val="0"/>
              <w:marTop w:val="0"/>
              <w:marBottom w:val="0"/>
              <w:divBdr>
                <w:top w:val="none" w:sz="0" w:space="0" w:color="auto"/>
                <w:left w:val="none" w:sz="0" w:space="0" w:color="auto"/>
                <w:bottom w:val="none" w:sz="0" w:space="0" w:color="auto"/>
                <w:right w:val="none" w:sz="0" w:space="0" w:color="auto"/>
              </w:divBdr>
              <w:divsChild>
                <w:div w:id="132841712">
                  <w:marLeft w:val="0"/>
                  <w:marRight w:val="0"/>
                  <w:marTop w:val="0"/>
                  <w:marBottom w:val="0"/>
                  <w:divBdr>
                    <w:top w:val="none" w:sz="0" w:space="0" w:color="auto"/>
                    <w:left w:val="none" w:sz="0" w:space="0" w:color="auto"/>
                    <w:bottom w:val="none" w:sz="0" w:space="0" w:color="auto"/>
                    <w:right w:val="none" w:sz="0" w:space="0" w:color="auto"/>
                  </w:divBdr>
                  <w:divsChild>
                    <w:div w:id="1187015274">
                      <w:marLeft w:val="0"/>
                      <w:marRight w:val="0"/>
                      <w:marTop w:val="0"/>
                      <w:marBottom w:val="0"/>
                      <w:divBdr>
                        <w:top w:val="none" w:sz="0" w:space="0" w:color="auto"/>
                        <w:left w:val="none" w:sz="0" w:space="0" w:color="auto"/>
                        <w:bottom w:val="none" w:sz="0" w:space="0" w:color="auto"/>
                        <w:right w:val="none" w:sz="0" w:space="0" w:color="auto"/>
                      </w:divBdr>
                      <w:divsChild>
                        <w:div w:id="1788426306">
                          <w:marLeft w:val="0"/>
                          <w:marRight w:val="0"/>
                          <w:marTop w:val="15"/>
                          <w:marBottom w:val="0"/>
                          <w:divBdr>
                            <w:top w:val="none" w:sz="0" w:space="0" w:color="auto"/>
                            <w:left w:val="none" w:sz="0" w:space="0" w:color="auto"/>
                            <w:bottom w:val="none" w:sz="0" w:space="0" w:color="auto"/>
                            <w:right w:val="none" w:sz="0" w:space="0" w:color="auto"/>
                          </w:divBdr>
                          <w:divsChild>
                            <w:div w:id="1986622715">
                              <w:marLeft w:val="0"/>
                              <w:marRight w:val="0"/>
                              <w:marTop w:val="0"/>
                              <w:marBottom w:val="0"/>
                              <w:divBdr>
                                <w:top w:val="none" w:sz="0" w:space="0" w:color="auto"/>
                                <w:left w:val="none" w:sz="0" w:space="0" w:color="auto"/>
                                <w:bottom w:val="none" w:sz="0" w:space="0" w:color="auto"/>
                                <w:right w:val="none" w:sz="0" w:space="0" w:color="auto"/>
                              </w:divBdr>
                              <w:divsChild>
                                <w:div w:id="320239075">
                                  <w:marLeft w:val="0"/>
                                  <w:marRight w:val="0"/>
                                  <w:marTop w:val="0"/>
                                  <w:marBottom w:val="0"/>
                                  <w:divBdr>
                                    <w:top w:val="none" w:sz="0" w:space="0" w:color="auto"/>
                                    <w:left w:val="none" w:sz="0" w:space="0" w:color="auto"/>
                                    <w:bottom w:val="none" w:sz="0" w:space="0" w:color="auto"/>
                                    <w:right w:val="none" w:sz="0" w:space="0" w:color="auto"/>
                                  </w:divBdr>
                                </w:div>
                                <w:div w:id="810291731">
                                  <w:marLeft w:val="0"/>
                                  <w:marRight w:val="0"/>
                                  <w:marTop w:val="0"/>
                                  <w:marBottom w:val="0"/>
                                  <w:divBdr>
                                    <w:top w:val="none" w:sz="0" w:space="0" w:color="auto"/>
                                    <w:left w:val="none" w:sz="0" w:space="0" w:color="auto"/>
                                    <w:bottom w:val="none" w:sz="0" w:space="0" w:color="auto"/>
                                    <w:right w:val="none" w:sz="0" w:space="0" w:color="auto"/>
                                  </w:divBdr>
                                </w:div>
                                <w:div w:id="869881221">
                                  <w:marLeft w:val="0"/>
                                  <w:marRight w:val="0"/>
                                  <w:marTop w:val="0"/>
                                  <w:marBottom w:val="0"/>
                                  <w:divBdr>
                                    <w:top w:val="none" w:sz="0" w:space="0" w:color="auto"/>
                                    <w:left w:val="none" w:sz="0" w:space="0" w:color="auto"/>
                                    <w:bottom w:val="none" w:sz="0" w:space="0" w:color="auto"/>
                                    <w:right w:val="none" w:sz="0" w:space="0" w:color="auto"/>
                                  </w:divBdr>
                                </w:div>
                                <w:div w:id="1316450733">
                                  <w:marLeft w:val="0"/>
                                  <w:marRight w:val="0"/>
                                  <w:marTop w:val="0"/>
                                  <w:marBottom w:val="0"/>
                                  <w:divBdr>
                                    <w:top w:val="none" w:sz="0" w:space="0" w:color="auto"/>
                                    <w:left w:val="none" w:sz="0" w:space="0" w:color="auto"/>
                                    <w:bottom w:val="none" w:sz="0" w:space="0" w:color="auto"/>
                                    <w:right w:val="none" w:sz="0" w:space="0" w:color="auto"/>
                                  </w:divBdr>
                                </w:div>
                                <w:div w:id="1880587079">
                                  <w:marLeft w:val="0"/>
                                  <w:marRight w:val="0"/>
                                  <w:marTop w:val="0"/>
                                  <w:marBottom w:val="0"/>
                                  <w:divBdr>
                                    <w:top w:val="none" w:sz="0" w:space="0" w:color="auto"/>
                                    <w:left w:val="none" w:sz="0" w:space="0" w:color="auto"/>
                                    <w:bottom w:val="none" w:sz="0" w:space="0" w:color="auto"/>
                                    <w:right w:val="none" w:sz="0" w:space="0" w:color="auto"/>
                                  </w:divBdr>
                                </w:div>
                                <w:div w:id="1936202391">
                                  <w:marLeft w:val="0"/>
                                  <w:marRight w:val="0"/>
                                  <w:marTop w:val="0"/>
                                  <w:marBottom w:val="0"/>
                                  <w:divBdr>
                                    <w:top w:val="none" w:sz="0" w:space="0" w:color="auto"/>
                                    <w:left w:val="none" w:sz="0" w:space="0" w:color="auto"/>
                                    <w:bottom w:val="none" w:sz="0" w:space="0" w:color="auto"/>
                                    <w:right w:val="none" w:sz="0" w:space="0" w:color="auto"/>
                                  </w:divBdr>
                                </w:div>
                                <w:div w:id="20111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74983">
      <w:bodyDiv w:val="1"/>
      <w:marLeft w:val="0"/>
      <w:marRight w:val="0"/>
      <w:marTop w:val="0"/>
      <w:marBottom w:val="0"/>
      <w:divBdr>
        <w:top w:val="none" w:sz="0" w:space="0" w:color="auto"/>
        <w:left w:val="none" w:sz="0" w:space="0" w:color="auto"/>
        <w:bottom w:val="none" w:sz="0" w:space="0" w:color="auto"/>
        <w:right w:val="none" w:sz="0" w:space="0" w:color="auto"/>
      </w:divBdr>
    </w:div>
    <w:div w:id="383650068">
      <w:bodyDiv w:val="1"/>
      <w:marLeft w:val="0"/>
      <w:marRight w:val="0"/>
      <w:marTop w:val="0"/>
      <w:marBottom w:val="0"/>
      <w:divBdr>
        <w:top w:val="none" w:sz="0" w:space="0" w:color="auto"/>
        <w:left w:val="none" w:sz="0" w:space="0" w:color="auto"/>
        <w:bottom w:val="none" w:sz="0" w:space="0" w:color="auto"/>
        <w:right w:val="none" w:sz="0" w:space="0" w:color="auto"/>
      </w:divBdr>
    </w:div>
    <w:div w:id="391461678">
      <w:bodyDiv w:val="1"/>
      <w:marLeft w:val="0"/>
      <w:marRight w:val="0"/>
      <w:marTop w:val="0"/>
      <w:marBottom w:val="0"/>
      <w:divBdr>
        <w:top w:val="none" w:sz="0" w:space="0" w:color="auto"/>
        <w:left w:val="none" w:sz="0" w:space="0" w:color="auto"/>
        <w:bottom w:val="none" w:sz="0" w:space="0" w:color="auto"/>
        <w:right w:val="none" w:sz="0" w:space="0" w:color="auto"/>
      </w:divBdr>
    </w:div>
    <w:div w:id="407112904">
      <w:bodyDiv w:val="1"/>
      <w:marLeft w:val="0"/>
      <w:marRight w:val="0"/>
      <w:marTop w:val="0"/>
      <w:marBottom w:val="0"/>
      <w:divBdr>
        <w:top w:val="none" w:sz="0" w:space="0" w:color="auto"/>
        <w:left w:val="none" w:sz="0" w:space="0" w:color="auto"/>
        <w:bottom w:val="none" w:sz="0" w:space="0" w:color="auto"/>
        <w:right w:val="none" w:sz="0" w:space="0" w:color="auto"/>
      </w:divBdr>
    </w:div>
    <w:div w:id="408158340">
      <w:bodyDiv w:val="1"/>
      <w:marLeft w:val="0"/>
      <w:marRight w:val="0"/>
      <w:marTop w:val="0"/>
      <w:marBottom w:val="0"/>
      <w:divBdr>
        <w:top w:val="none" w:sz="0" w:space="0" w:color="auto"/>
        <w:left w:val="none" w:sz="0" w:space="0" w:color="auto"/>
        <w:bottom w:val="none" w:sz="0" w:space="0" w:color="auto"/>
        <w:right w:val="none" w:sz="0" w:space="0" w:color="auto"/>
      </w:divBdr>
    </w:div>
    <w:div w:id="410471633">
      <w:bodyDiv w:val="1"/>
      <w:marLeft w:val="0"/>
      <w:marRight w:val="0"/>
      <w:marTop w:val="0"/>
      <w:marBottom w:val="0"/>
      <w:divBdr>
        <w:top w:val="none" w:sz="0" w:space="0" w:color="auto"/>
        <w:left w:val="none" w:sz="0" w:space="0" w:color="auto"/>
        <w:bottom w:val="none" w:sz="0" w:space="0" w:color="auto"/>
        <w:right w:val="none" w:sz="0" w:space="0" w:color="auto"/>
      </w:divBdr>
    </w:div>
    <w:div w:id="414785221">
      <w:bodyDiv w:val="1"/>
      <w:marLeft w:val="0"/>
      <w:marRight w:val="0"/>
      <w:marTop w:val="0"/>
      <w:marBottom w:val="0"/>
      <w:divBdr>
        <w:top w:val="none" w:sz="0" w:space="0" w:color="auto"/>
        <w:left w:val="none" w:sz="0" w:space="0" w:color="auto"/>
        <w:bottom w:val="none" w:sz="0" w:space="0" w:color="auto"/>
        <w:right w:val="none" w:sz="0" w:space="0" w:color="auto"/>
      </w:divBdr>
    </w:div>
    <w:div w:id="431320129">
      <w:bodyDiv w:val="1"/>
      <w:marLeft w:val="0"/>
      <w:marRight w:val="0"/>
      <w:marTop w:val="0"/>
      <w:marBottom w:val="0"/>
      <w:divBdr>
        <w:top w:val="none" w:sz="0" w:space="0" w:color="auto"/>
        <w:left w:val="none" w:sz="0" w:space="0" w:color="auto"/>
        <w:bottom w:val="none" w:sz="0" w:space="0" w:color="auto"/>
        <w:right w:val="none" w:sz="0" w:space="0" w:color="auto"/>
      </w:divBdr>
    </w:div>
    <w:div w:id="468786504">
      <w:bodyDiv w:val="1"/>
      <w:marLeft w:val="0"/>
      <w:marRight w:val="0"/>
      <w:marTop w:val="0"/>
      <w:marBottom w:val="0"/>
      <w:divBdr>
        <w:top w:val="none" w:sz="0" w:space="0" w:color="auto"/>
        <w:left w:val="none" w:sz="0" w:space="0" w:color="auto"/>
        <w:bottom w:val="none" w:sz="0" w:space="0" w:color="auto"/>
        <w:right w:val="none" w:sz="0" w:space="0" w:color="auto"/>
      </w:divBdr>
    </w:div>
    <w:div w:id="484208053">
      <w:bodyDiv w:val="1"/>
      <w:marLeft w:val="0"/>
      <w:marRight w:val="0"/>
      <w:marTop w:val="0"/>
      <w:marBottom w:val="0"/>
      <w:divBdr>
        <w:top w:val="none" w:sz="0" w:space="0" w:color="auto"/>
        <w:left w:val="none" w:sz="0" w:space="0" w:color="auto"/>
        <w:bottom w:val="none" w:sz="0" w:space="0" w:color="auto"/>
        <w:right w:val="none" w:sz="0" w:space="0" w:color="auto"/>
      </w:divBdr>
    </w:div>
    <w:div w:id="507404204">
      <w:bodyDiv w:val="1"/>
      <w:marLeft w:val="0"/>
      <w:marRight w:val="0"/>
      <w:marTop w:val="0"/>
      <w:marBottom w:val="0"/>
      <w:divBdr>
        <w:top w:val="none" w:sz="0" w:space="0" w:color="auto"/>
        <w:left w:val="none" w:sz="0" w:space="0" w:color="auto"/>
        <w:bottom w:val="none" w:sz="0" w:space="0" w:color="auto"/>
        <w:right w:val="none" w:sz="0" w:space="0" w:color="auto"/>
      </w:divBdr>
    </w:div>
    <w:div w:id="510805443">
      <w:bodyDiv w:val="1"/>
      <w:marLeft w:val="0"/>
      <w:marRight w:val="0"/>
      <w:marTop w:val="0"/>
      <w:marBottom w:val="0"/>
      <w:divBdr>
        <w:top w:val="none" w:sz="0" w:space="0" w:color="auto"/>
        <w:left w:val="none" w:sz="0" w:space="0" w:color="auto"/>
        <w:bottom w:val="none" w:sz="0" w:space="0" w:color="auto"/>
        <w:right w:val="none" w:sz="0" w:space="0" w:color="auto"/>
      </w:divBdr>
    </w:div>
    <w:div w:id="512037721">
      <w:bodyDiv w:val="1"/>
      <w:marLeft w:val="0"/>
      <w:marRight w:val="0"/>
      <w:marTop w:val="0"/>
      <w:marBottom w:val="0"/>
      <w:divBdr>
        <w:top w:val="none" w:sz="0" w:space="0" w:color="auto"/>
        <w:left w:val="none" w:sz="0" w:space="0" w:color="auto"/>
        <w:bottom w:val="none" w:sz="0" w:space="0" w:color="auto"/>
        <w:right w:val="none" w:sz="0" w:space="0" w:color="auto"/>
      </w:divBdr>
    </w:div>
    <w:div w:id="523400462">
      <w:bodyDiv w:val="1"/>
      <w:marLeft w:val="0"/>
      <w:marRight w:val="0"/>
      <w:marTop w:val="0"/>
      <w:marBottom w:val="0"/>
      <w:divBdr>
        <w:top w:val="none" w:sz="0" w:space="0" w:color="auto"/>
        <w:left w:val="none" w:sz="0" w:space="0" w:color="auto"/>
        <w:bottom w:val="none" w:sz="0" w:space="0" w:color="auto"/>
        <w:right w:val="none" w:sz="0" w:space="0" w:color="auto"/>
      </w:divBdr>
    </w:div>
    <w:div w:id="557473564">
      <w:bodyDiv w:val="1"/>
      <w:marLeft w:val="0"/>
      <w:marRight w:val="0"/>
      <w:marTop w:val="0"/>
      <w:marBottom w:val="0"/>
      <w:divBdr>
        <w:top w:val="none" w:sz="0" w:space="0" w:color="auto"/>
        <w:left w:val="none" w:sz="0" w:space="0" w:color="auto"/>
        <w:bottom w:val="none" w:sz="0" w:space="0" w:color="auto"/>
        <w:right w:val="none" w:sz="0" w:space="0" w:color="auto"/>
      </w:divBdr>
    </w:div>
    <w:div w:id="561984958">
      <w:bodyDiv w:val="1"/>
      <w:marLeft w:val="0"/>
      <w:marRight w:val="0"/>
      <w:marTop w:val="0"/>
      <w:marBottom w:val="0"/>
      <w:divBdr>
        <w:top w:val="none" w:sz="0" w:space="0" w:color="auto"/>
        <w:left w:val="none" w:sz="0" w:space="0" w:color="auto"/>
        <w:bottom w:val="none" w:sz="0" w:space="0" w:color="auto"/>
        <w:right w:val="none" w:sz="0" w:space="0" w:color="auto"/>
      </w:divBdr>
    </w:div>
    <w:div w:id="567228166">
      <w:bodyDiv w:val="1"/>
      <w:marLeft w:val="0"/>
      <w:marRight w:val="0"/>
      <w:marTop w:val="0"/>
      <w:marBottom w:val="0"/>
      <w:divBdr>
        <w:top w:val="none" w:sz="0" w:space="0" w:color="auto"/>
        <w:left w:val="none" w:sz="0" w:space="0" w:color="auto"/>
        <w:bottom w:val="none" w:sz="0" w:space="0" w:color="auto"/>
        <w:right w:val="none" w:sz="0" w:space="0" w:color="auto"/>
      </w:divBdr>
    </w:div>
    <w:div w:id="567426004">
      <w:bodyDiv w:val="1"/>
      <w:marLeft w:val="0"/>
      <w:marRight w:val="0"/>
      <w:marTop w:val="0"/>
      <w:marBottom w:val="0"/>
      <w:divBdr>
        <w:top w:val="none" w:sz="0" w:space="0" w:color="auto"/>
        <w:left w:val="none" w:sz="0" w:space="0" w:color="auto"/>
        <w:bottom w:val="none" w:sz="0" w:space="0" w:color="auto"/>
        <w:right w:val="none" w:sz="0" w:space="0" w:color="auto"/>
      </w:divBdr>
    </w:div>
    <w:div w:id="575550170">
      <w:bodyDiv w:val="1"/>
      <w:marLeft w:val="0"/>
      <w:marRight w:val="0"/>
      <w:marTop w:val="0"/>
      <w:marBottom w:val="0"/>
      <w:divBdr>
        <w:top w:val="none" w:sz="0" w:space="0" w:color="auto"/>
        <w:left w:val="none" w:sz="0" w:space="0" w:color="auto"/>
        <w:bottom w:val="none" w:sz="0" w:space="0" w:color="auto"/>
        <w:right w:val="none" w:sz="0" w:space="0" w:color="auto"/>
      </w:divBdr>
    </w:div>
    <w:div w:id="580455562">
      <w:bodyDiv w:val="1"/>
      <w:marLeft w:val="0"/>
      <w:marRight w:val="0"/>
      <w:marTop w:val="0"/>
      <w:marBottom w:val="0"/>
      <w:divBdr>
        <w:top w:val="none" w:sz="0" w:space="0" w:color="auto"/>
        <w:left w:val="none" w:sz="0" w:space="0" w:color="auto"/>
        <w:bottom w:val="none" w:sz="0" w:space="0" w:color="auto"/>
        <w:right w:val="none" w:sz="0" w:space="0" w:color="auto"/>
      </w:divBdr>
    </w:div>
    <w:div w:id="586768508">
      <w:bodyDiv w:val="1"/>
      <w:marLeft w:val="0"/>
      <w:marRight w:val="0"/>
      <w:marTop w:val="0"/>
      <w:marBottom w:val="0"/>
      <w:divBdr>
        <w:top w:val="none" w:sz="0" w:space="0" w:color="auto"/>
        <w:left w:val="none" w:sz="0" w:space="0" w:color="auto"/>
        <w:bottom w:val="none" w:sz="0" w:space="0" w:color="auto"/>
        <w:right w:val="none" w:sz="0" w:space="0" w:color="auto"/>
      </w:divBdr>
    </w:div>
    <w:div w:id="589968117">
      <w:bodyDiv w:val="1"/>
      <w:marLeft w:val="0"/>
      <w:marRight w:val="0"/>
      <w:marTop w:val="0"/>
      <w:marBottom w:val="0"/>
      <w:divBdr>
        <w:top w:val="none" w:sz="0" w:space="0" w:color="auto"/>
        <w:left w:val="none" w:sz="0" w:space="0" w:color="auto"/>
        <w:bottom w:val="none" w:sz="0" w:space="0" w:color="auto"/>
        <w:right w:val="none" w:sz="0" w:space="0" w:color="auto"/>
      </w:divBdr>
    </w:div>
    <w:div w:id="608244326">
      <w:bodyDiv w:val="1"/>
      <w:marLeft w:val="0"/>
      <w:marRight w:val="0"/>
      <w:marTop w:val="0"/>
      <w:marBottom w:val="0"/>
      <w:divBdr>
        <w:top w:val="none" w:sz="0" w:space="0" w:color="auto"/>
        <w:left w:val="none" w:sz="0" w:space="0" w:color="auto"/>
        <w:bottom w:val="none" w:sz="0" w:space="0" w:color="auto"/>
        <w:right w:val="none" w:sz="0" w:space="0" w:color="auto"/>
      </w:divBdr>
    </w:div>
    <w:div w:id="618026420">
      <w:bodyDiv w:val="1"/>
      <w:marLeft w:val="0"/>
      <w:marRight w:val="0"/>
      <w:marTop w:val="0"/>
      <w:marBottom w:val="0"/>
      <w:divBdr>
        <w:top w:val="none" w:sz="0" w:space="0" w:color="auto"/>
        <w:left w:val="none" w:sz="0" w:space="0" w:color="auto"/>
        <w:bottom w:val="none" w:sz="0" w:space="0" w:color="auto"/>
        <w:right w:val="none" w:sz="0" w:space="0" w:color="auto"/>
      </w:divBdr>
      <w:divsChild>
        <w:div w:id="77869841">
          <w:marLeft w:val="0"/>
          <w:marRight w:val="0"/>
          <w:marTop w:val="0"/>
          <w:marBottom w:val="0"/>
          <w:divBdr>
            <w:top w:val="none" w:sz="0" w:space="0" w:color="auto"/>
            <w:left w:val="none" w:sz="0" w:space="0" w:color="auto"/>
            <w:bottom w:val="none" w:sz="0" w:space="0" w:color="auto"/>
            <w:right w:val="none" w:sz="0" w:space="0" w:color="auto"/>
          </w:divBdr>
        </w:div>
        <w:div w:id="304091714">
          <w:marLeft w:val="0"/>
          <w:marRight w:val="0"/>
          <w:marTop w:val="0"/>
          <w:marBottom w:val="0"/>
          <w:divBdr>
            <w:top w:val="none" w:sz="0" w:space="0" w:color="auto"/>
            <w:left w:val="none" w:sz="0" w:space="0" w:color="auto"/>
            <w:bottom w:val="none" w:sz="0" w:space="0" w:color="auto"/>
            <w:right w:val="none" w:sz="0" w:space="0" w:color="auto"/>
          </w:divBdr>
        </w:div>
        <w:div w:id="493297954">
          <w:marLeft w:val="0"/>
          <w:marRight w:val="0"/>
          <w:marTop w:val="0"/>
          <w:marBottom w:val="0"/>
          <w:divBdr>
            <w:top w:val="none" w:sz="0" w:space="0" w:color="auto"/>
            <w:left w:val="none" w:sz="0" w:space="0" w:color="auto"/>
            <w:bottom w:val="none" w:sz="0" w:space="0" w:color="auto"/>
            <w:right w:val="none" w:sz="0" w:space="0" w:color="auto"/>
          </w:divBdr>
        </w:div>
        <w:div w:id="641080543">
          <w:marLeft w:val="0"/>
          <w:marRight w:val="0"/>
          <w:marTop w:val="0"/>
          <w:marBottom w:val="0"/>
          <w:divBdr>
            <w:top w:val="none" w:sz="0" w:space="0" w:color="auto"/>
            <w:left w:val="none" w:sz="0" w:space="0" w:color="auto"/>
            <w:bottom w:val="none" w:sz="0" w:space="0" w:color="auto"/>
            <w:right w:val="none" w:sz="0" w:space="0" w:color="auto"/>
          </w:divBdr>
        </w:div>
        <w:div w:id="755631666">
          <w:marLeft w:val="0"/>
          <w:marRight w:val="0"/>
          <w:marTop w:val="0"/>
          <w:marBottom w:val="0"/>
          <w:divBdr>
            <w:top w:val="none" w:sz="0" w:space="0" w:color="auto"/>
            <w:left w:val="none" w:sz="0" w:space="0" w:color="auto"/>
            <w:bottom w:val="none" w:sz="0" w:space="0" w:color="auto"/>
            <w:right w:val="none" w:sz="0" w:space="0" w:color="auto"/>
          </w:divBdr>
        </w:div>
        <w:div w:id="1025516988">
          <w:marLeft w:val="0"/>
          <w:marRight w:val="0"/>
          <w:marTop w:val="0"/>
          <w:marBottom w:val="0"/>
          <w:divBdr>
            <w:top w:val="none" w:sz="0" w:space="0" w:color="auto"/>
            <w:left w:val="none" w:sz="0" w:space="0" w:color="auto"/>
            <w:bottom w:val="none" w:sz="0" w:space="0" w:color="auto"/>
            <w:right w:val="none" w:sz="0" w:space="0" w:color="auto"/>
          </w:divBdr>
        </w:div>
      </w:divsChild>
    </w:div>
    <w:div w:id="619847972">
      <w:bodyDiv w:val="1"/>
      <w:marLeft w:val="0"/>
      <w:marRight w:val="0"/>
      <w:marTop w:val="0"/>
      <w:marBottom w:val="0"/>
      <w:divBdr>
        <w:top w:val="none" w:sz="0" w:space="0" w:color="auto"/>
        <w:left w:val="none" w:sz="0" w:space="0" w:color="auto"/>
        <w:bottom w:val="none" w:sz="0" w:space="0" w:color="auto"/>
        <w:right w:val="none" w:sz="0" w:space="0" w:color="auto"/>
      </w:divBdr>
    </w:div>
    <w:div w:id="632322680">
      <w:bodyDiv w:val="1"/>
      <w:marLeft w:val="0"/>
      <w:marRight w:val="0"/>
      <w:marTop w:val="0"/>
      <w:marBottom w:val="0"/>
      <w:divBdr>
        <w:top w:val="none" w:sz="0" w:space="0" w:color="auto"/>
        <w:left w:val="none" w:sz="0" w:space="0" w:color="auto"/>
        <w:bottom w:val="none" w:sz="0" w:space="0" w:color="auto"/>
        <w:right w:val="none" w:sz="0" w:space="0" w:color="auto"/>
      </w:divBdr>
    </w:div>
    <w:div w:id="651062451">
      <w:bodyDiv w:val="1"/>
      <w:marLeft w:val="0"/>
      <w:marRight w:val="0"/>
      <w:marTop w:val="0"/>
      <w:marBottom w:val="0"/>
      <w:divBdr>
        <w:top w:val="none" w:sz="0" w:space="0" w:color="auto"/>
        <w:left w:val="none" w:sz="0" w:space="0" w:color="auto"/>
        <w:bottom w:val="none" w:sz="0" w:space="0" w:color="auto"/>
        <w:right w:val="none" w:sz="0" w:space="0" w:color="auto"/>
      </w:divBdr>
    </w:div>
    <w:div w:id="668169550">
      <w:bodyDiv w:val="1"/>
      <w:marLeft w:val="0"/>
      <w:marRight w:val="0"/>
      <w:marTop w:val="0"/>
      <w:marBottom w:val="0"/>
      <w:divBdr>
        <w:top w:val="none" w:sz="0" w:space="0" w:color="auto"/>
        <w:left w:val="none" w:sz="0" w:space="0" w:color="auto"/>
        <w:bottom w:val="none" w:sz="0" w:space="0" w:color="auto"/>
        <w:right w:val="none" w:sz="0" w:space="0" w:color="auto"/>
      </w:divBdr>
    </w:div>
    <w:div w:id="678653425">
      <w:bodyDiv w:val="1"/>
      <w:marLeft w:val="0"/>
      <w:marRight w:val="0"/>
      <w:marTop w:val="0"/>
      <w:marBottom w:val="0"/>
      <w:divBdr>
        <w:top w:val="none" w:sz="0" w:space="0" w:color="auto"/>
        <w:left w:val="none" w:sz="0" w:space="0" w:color="auto"/>
        <w:bottom w:val="none" w:sz="0" w:space="0" w:color="auto"/>
        <w:right w:val="none" w:sz="0" w:space="0" w:color="auto"/>
      </w:divBdr>
    </w:div>
    <w:div w:id="678822285">
      <w:bodyDiv w:val="1"/>
      <w:marLeft w:val="0"/>
      <w:marRight w:val="0"/>
      <w:marTop w:val="0"/>
      <w:marBottom w:val="0"/>
      <w:divBdr>
        <w:top w:val="none" w:sz="0" w:space="0" w:color="auto"/>
        <w:left w:val="none" w:sz="0" w:space="0" w:color="auto"/>
        <w:bottom w:val="none" w:sz="0" w:space="0" w:color="auto"/>
        <w:right w:val="none" w:sz="0" w:space="0" w:color="auto"/>
      </w:divBdr>
    </w:div>
    <w:div w:id="682361395">
      <w:bodyDiv w:val="1"/>
      <w:marLeft w:val="0"/>
      <w:marRight w:val="0"/>
      <w:marTop w:val="0"/>
      <w:marBottom w:val="0"/>
      <w:divBdr>
        <w:top w:val="none" w:sz="0" w:space="0" w:color="auto"/>
        <w:left w:val="none" w:sz="0" w:space="0" w:color="auto"/>
        <w:bottom w:val="none" w:sz="0" w:space="0" w:color="auto"/>
        <w:right w:val="none" w:sz="0" w:space="0" w:color="auto"/>
      </w:divBdr>
    </w:div>
    <w:div w:id="690687523">
      <w:bodyDiv w:val="1"/>
      <w:marLeft w:val="0"/>
      <w:marRight w:val="0"/>
      <w:marTop w:val="0"/>
      <w:marBottom w:val="0"/>
      <w:divBdr>
        <w:top w:val="none" w:sz="0" w:space="0" w:color="auto"/>
        <w:left w:val="none" w:sz="0" w:space="0" w:color="auto"/>
        <w:bottom w:val="none" w:sz="0" w:space="0" w:color="auto"/>
        <w:right w:val="none" w:sz="0" w:space="0" w:color="auto"/>
      </w:divBdr>
    </w:div>
    <w:div w:id="732848295">
      <w:bodyDiv w:val="1"/>
      <w:marLeft w:val="0"/>
      <w:marRight w:val="0"/>
      <w:marTop w:val="0"/>
      <w:marBottom w:val="0"/>
      <w:divBdr>
        <w:top w:val="none" w:sz="0" w:space="0" w:color="auto"/>
        <w:left w:val="none" w:sz="0" w:space="0" w:color="auto"/>
        <w:bottom w:val="none" w:sz="0" w:space="0" w:color="auto"/>
        <w:right w:val="none" w:sz="0" w:space="0" w:color="auto"/>
      </w:divBdr>
    </w:div>
    <w:div w:id="732852480">
      <w:bodyDiv w:val="1"/>
      <w:marLeft w:val="0"/>
      <w:marRight w:val="0"/>
      <w:marTop w:val="0"/>
      <w:marBottom w:val="0"/>
      <w:divBdr>
        <w:top w:val="none" w:sz="0" w:space="0" w:color="auto"/>
        <w:left w:val="none" w:sz="0" w:space="0" w:color="auto"/>
        <w:bottom w:val="none" w:sz="0" w:space="0" w:color="auto"/>
        <w:right w:val="none" w:sz="0" w:space="0" w:color="auto"/>
      </w:divBdr>
    </w:div>
    <w:div w:id="735780640">
      <w:bodyDiv w:val="1"/>
      <w:marLeft w:val="0"/>
      <w:marRight w:val="0"/>
      <w:marTop w:val="0"/>
      <w:marBottom w:val="0"/>
      <w:divBdr>
        <w:top w:val="none" w:sz="0" w:space="0" w:color="auto"/>
        <w:left w:val="none" w:sz="0" w:space="0" w:color="auto"/>
        <w:bottom w:val="none" w:sz="0" w:space="0" w:color="auto"/>
        <w:right w:val="none" w:sz="0" w:space="0" w:color="auto"/>
      </w:divBdr>
    </w:div>
    <w:div w:id="769392672">
      <w:bodyDiv w:val="1"/>
      <w:marLeft w:val="0"/>
      <w:marRight w:val="0"/>
      <w:marTop w:val="0"/>
      <w:marBottom w:val="0"/>
      <w:divBdr>
        <w:top w:val="none" w:sz="0" w:space="0" w:color="auto"/>
        <w:left w:val="none" w:sz="0" w:space="0" w:color="auto"/>
        <w:bottom w:val="none" w:sz="0" w:space="0" w:color="auto"/>
        <w:right w:val="none" w:sz="0" w:space="0" w:color="auto"/>
      </w:divBdr>
    </w:div>
    <w:div w:id="772365742">
      <w:bodyDiv w:val="1"/>
      <w:marLeft w:val="0"/>
      <w:marRight w:val="0"/>
      <w:marTop w:val="0"/>
      <w:marBottom w:val="0"/>
      <w:divBdr>
        <w:top w:val="none" w:sz="0" w:space="0" w:color="auto"/>
        <w:left w:val="none" w:sz="0" w:space="0" w:color="auto"/>
        <w:bottom w:val="none" w:sz="0" w:space="0" w:color="auto"/>
        <w:right w:val="none" w:sz="0" w:space="0" w:color="auto"/>
      </w:divBdr>
    </w:div>
    <w:div w:id="797601978">
      <w:bodyDiv w:val="1"/>
      <w:marLeft w:val="0"/>
      <w:marRight w:val="0"/>
      <w:marTop w:val="0"/>
      <w:marBottom w:val="0"/>
      <w:divBdr>
        <w:top w:val="none" w:sz="0" w:space="0" w:color="auto"/>
        <w:left w:val="none" w:sz="0" w:space="0" w:color="auto"/>
        <w:bottom w:val="none" w:sz="0" w:space="0" w:color="auto"/>
        <w:right w:val="none" w:sz="0" w:space="0" w:color="auto"/>
      </w:divBdr>
    </w:div>
    <w:div w:id="798382146">
      <w:bodyDiv w:val="1"/>
      <w:marLeft w:val="0"/>
      <w:marRight w:val="0"/>
      <w:marTop w:val="0"/>
      <w:marBottom w:val="0"/>
      <w:divBdr>
        <w:top w:val="none" w:sz="0" w:space="0" w:color="auto"/>
        <w:left w:val="none" w:sz="0" w:space="0" w:color="auto"/>
        <w:bottom w:val="none" w:sz="0" w:space="0" w:color="auto"/>
        <w:right w:val="none" w:sz="0" w:space="0" w:color="auto"/>
      </w:divBdr>
    </w:div>
    <w:div w:id="801113756">
      <w:bodyDiv w:val="1"/>
      <w:marLeft w:val="0"/>
      <w:marRight w:val="0"/>
      <w:marTop w:val="0"/>
      <w:marBottom w:val="0"/>
      <w:divBdr>
        <w:top w:val="none" w:sz="0" w:space="0" w:color="auto"/>
        <w:left w:val="none" w:sz="0" w:space="0" w:color="auto"/>
        <w:bottom w:val="none" w:sz="0" w:space="0" w:color="auto"/>
        <w:right w:val="none" w:sz="0" w:space="0" w:color="auto"/>
      </w:divBdr>
    </w:div>
    <w:div w:id="808481093">
      <w:bodyDiv w:val="1"/>
      <w:marLeft w:val="0"/>
      <w:marRight w:val="0"/>
      <w:marTop w:val="0"/>
      <w:marBottom w:val="0"/>
      <w:divBdr>
        <w:top w:val="none" w:sz="0" w:space="0" w:color="auto"/>
        <w:left w:val="none" w:sz="0" w:space="0" w:color="auto"/>
        <w:bottom w:val="none" w:sz="0" w:space="0" w:color="auto"/>
        <w:right w:val="none" w:sz="0" w:space="0" w:color="auto"/>
      </w:divBdr>
    </w:div>
    <w:div w:id="818617343">
      <w:bodyDiv w:val="1"/>
      <w:marLeft w:val="0"/>
      <w:marRight w:val="0"/>
      <w:marTop w:val="0"/>
      <w:marBottom w:val="0"/>
      <w:divBdr>
        <w:top w:val="none" w:sz="0" w:space="0" w:color="auto"/>
        <w:left w:val="none" w:sz="0" w:space="0" w:color="auto"/>
        <w:bottom w:val="none" w:sz="0" w:space="0" w:color="auto"/>
        <w:right w:val="none" w:sz="0" w:space="0" w:color="auto"/>
      </w:divBdr>
    </w:div>
    <w:div w:id="832791617">
      <w:bodyDiv w:val="1"/>
      <w:marLeft w:val="0"/>
      <w:marRight w:val="0"/>
      <w:marTop w:val="0"/>
      <w:marBottom w:val="0"/>
      <w:divBdr>
        <w:top w:val="none" w:sz="0" w:space="0" w:color="auto"/>
        <w:left w:val="none" w:sz="0" w:space="0" w:color="auto"/>
        <w:bottom w:val="none" w:sz="0" w:space="0" w:color="auto"/>
        <w:right w:val="none" w:sz="0" w:space="0" w:color="auto"/>
      </w:divBdr>
    </w:div>
    <w:div w:id="844828999">
      <w:bodyDiv w:val="1"/>
      <w:marLeft w:val="0"/>
      <w:marRight w:val="0"/>
      <w:marTop w:val="0"/>
      <w:marBottom w:val="0"/>
      <w:divBdr>
        <w:top w:val="none" w:sz="0" w:space="0" w:color="auto"/>
        <w:left w:val="none" w:sz="0" w:space="0" w:color="auto"/>
        <w:bottom w:val="none" w:sz="0" w:space="0" w:color="auto"/>
        <w:right w:val="none" w:sz="0" w:space="0" w:color="auto"/>
      </w:divBdr>
    </w:div>
    <w:div w:id="877820926">
      <w:bodyDiv w:val="1"/>
      <w:marLeft w:val="0"/>
      <w:marRight w:val="0"/>
      <w:marTop w:val="0"/>
      <w:marBottom w:val="0"/>
      <w:divBdr>
        <w:top w:val="none" w:sz="0" w:space="0" w:color="auto"/>
        <w:left w:val="none" w:sz="0" w:space="0" w:color="auto"/>
        <w:bottom w:val="none" w:sz="0" w:space="0" w:color="auto"/>
        <w:right w:val="none" w:sz="0" w:space="0" w:color="auto"/>
      </w:divBdr>
    </w:div>
    <w:div w:id="895358410">
      <w:bodyDiv w:val="1"/>
      <w:marLeft w:val="0"/>
      <w:marRight w:val="0"/>
      <w:marTop w:val="0"/>
      <w:marBottom w:val="0"/>
      <w:divBdr>
        <w:top w:val="none" w:sz="0" w:space="0" w:color="auto"/>
        <w:left w:val="none" w:sz="0" w:space="0" w:color="auto"/>
        <w:bottom w:val="none" w:sz="0" w:space="0" w:color="auto"/>
        <w:right w:val="none" w:sz="0" w:space="0" w:color="auto"/>
      </w:divBdr>
    </w:div>
    <w:div w:id="900602003">
      <w:bodyDiv w:val="1"/>
      <w:marLeft w:val="0"/>
      <w:marRight w:val="0"/>
      <w:marTop w:val="0"/>
      <w:marBottom w:val="0"/>
      <w:divBdr>
        <w:top w:val="none" w:sz="0" w:space="0" w:color="auto"/>
        <w:left w:val="none" w:sz="0" w:space="0" w:color="auto"/>
        <w:bottom w:val="none" w:sz="0" w:space="0" w:color="auto"/>
        <w:right w:val="none" w:sz="0" w:space="0" w:color="auto"/>
      </w:divBdr>
    </w:div>
    <w:div w:id="902523699">
      <w:bodyDiv w:val="1"/>
      <w:marLeft w:val="0"/>
      <w:marRight w:val="0"/>
      <w:marTop w:val="0"/>
      <w:marBottom w:val="0"/>
      <w:divBdr>
        <w:top w:val="none" w:sz="0" w:space="0" w:color="auto"/>
        <w:left w:val="none" w:sz="0" w:space="0" w:color="auto"/>
        <w:bottom w:val="none" w:sz="0" w:space="0" w:color="auto"/>
        <w:right w:val="none" w:sz="0" w:space="0" w:color="auto"/>
      </w:divBdr>
    </w:div>
    <w:div w:id="903026564">
      <w:bodyDiv w:val="1"/>
      <w:marLeft w:val="0"/>
      <w:marRight w:val="0"/>
      <w:marTop w:val="0"/>
      <w:marBottom w:val="0"/>
      <w:divBdr>
        <w:top w:val="none" w:sz="0" w:space="0" w:color="auto"/>
        <w:left w:val="none" w:sz="0" w:space="0" w:color="auto"/>
        <w:bottom w:val="none" w:sz="0" w:space="0" w:color="auto"/>
        <w:right w:val="none" w:sz="0" w:space="0" w:color="auto"/>
      </w:divBdr>
    </w:div>
    <w:div w:id="922835141">
      <w:bodyDiv w:val="1"/>
      <w:marLeft w:val="0"/>
      <w:marRight w:val="0"/>
      <w:marTop w:val="0"/>
      <w:marBottom w:val="0"/>
      <w:divBdr>
        <w:top w:val="none" w:sz="0" w:space="0" w:color="auto"/>
        <w:left w:val="none" w:sz="0" w:space="0" w:color="auto"/>
        <w:bottom w:val="none" w:sz="0" w:space="0" w:color="auto"/>
        <w:right w:val="none" w:sz="0" w:space="0" w:color="auto"/>
      </w:divBdr>
    </w:div>
    <w:div w:id="930161906">
      <w:bodyDiv w:val="1"/>
      <w:marLeft w:val="0"/>
      <w:marRight w:val="0"/>
      <w:marTop w:val="0"/>
      <w:marBottom w:val="0"/>
      <w:divBdr>
        <w:top w:val="none" w:sz="0" w:space="0" w:color="auto"/>
        <w:left w:val="none" w:sz="0" w:space="0" w:color="auto"/>
        <w:bottom w:val="none" w:sz="0" w:space="0" w:color="auto"/>
        <w:right w:val="none" w:sz="0" w:space="0" w:color="auto"/>
      </w:divBdr>
    </w:div>
    <w:div w:id="948704721">
      <w:bodyDiv w:val="1"/>
      <w:marLeft w:val="0"/>
      <w:marRight w:val="0"/>
      <w:marTop w:val="0"/>
      <w:marBottom w:val="0"/>
      <w:divBdr>
        <w:top w:val="none" w:sz="0" w:space="0" w:color="auto"/>
        <w:left w:val="none" w:sz="0" w:space="0" w:color="auto"/>
        <w:bottom w:val="none" w:sz="0" w:space="0" w:color="auto"/>
        <w:right w:val="none" w:sz="0" w:space="0" w:color="auto"/>
      </w:divBdr>
    </w:div>
    <w:div w:id="964195772">
      <w:bodyDiv w:val="1"/>
      <w:marLeft w:val="0"/>
      <w:marRight w:val="0"/>
      <w:marTop w:val="0"/>
      <w:marBottom w:val="0"/>
      <w:divBdr>
        <w:top w:val="none" w:sz="0" w:space="0" w:color="auto"/>
        <w:left w:val="none" w:sz="0" w:space="0" w:color="auto"/>
        <w:bottom w:val="none" w:sz="0" w:space="0" w:color="auto"/>
        <w:right w:val="none" w:sz="0" w:space="0" w:color="auto"/>
      </w:divBdr>
    </w:div>
    <w:div w:id="984941573">
      <w:bodyDiv w:val="1"/>
      <w:marLeft w:val="0"/>
      <w:marRight w:val="0"/>
      <w:marTop w:val="0"/>
      <w:marBottom w:val="0"/>
      <w:divBdr>
        <w:top w:val="none" w:sz="0" w:space="0" w:color="auto"/>
        <w:left w:val="none" w:sz="0" w:space="0" w:color="auto"/>
        <w:bottom w:val="none" w:sz="0" w:space="0" w:color="auto"/>
        <w:right w:val="none" w:sz="0" w:space="0" w:color="auto"/>
      </w:divBdr>
    </w:div>
    <w:div w:id="992831442">
      <w:bodyDiv w:val="1"/>
      <w:marLeft w:val="0"/>
      <w:marRight w:val="0"/>
      <w:marTop w:val="0"/>
      <w:marBottom w:val="0"/>
      <w:divBdr>
        <w:top w:val="none" w:sz="0" w:space="0" w:color="auto"/>
        <w:left w:val="none" w:sz="0" w:space="0" w:color="auto"/>
        <w:bottom w:val="none" w:sz="0" w:space="0" w:color="auto"/>
        <w:right w:val="none" w:sz="0" w:space="0" w:color="auto"/>
      </w:divBdr>
    </w:div>
    <w:div w:id="1005671456">
      <w:bodyDiv w:val="1"/>
      <w:marLeft w:val="0"/>
      <w:marRight w:val="0"/>
      <w:marTop w:val="0"/>
      <w:marBottom w:val="0"/>
      <w:divBdr>
        <w:top w:val="none" w:sz="0" w:space="0" w:color="auto"/>
        <w:left w:val="none" w:sz="0" w:space="0" w:color="auto"/>
        <w:bottom w:val="none" w:sz="0" w:space="0" w:color="auto"/>
        <w:right w:val="none" w:sz="0" w:space="0" w:color="auto"/>
      </w:divBdr>
    </w:div>
    <w:div w:id="1026560108">
      <w:bodyDiv w:val="1"/>
      <w:marLeft w:val="0"/>
      <w:marRight w:val="0"/>
      <w:marTop w:val="0"/>
      <w:marBottom w:val="0"/>
      <w:divBdr>
        <w:top w:val="none" w:sz="0" w:space="0" w:color="auto"/>
        <w:left w:val="none" w:sz="0" w:space="0" w:color="auto"/>
        <w:bottom w:val="none" w:sz="0" w:space="0" w:color="auto"/>
        <w:right w:val="none" w:sz="0" w:space="0" w:color="auto"/>
      </w:divBdr>
    </w:div>
    <w:div w:id="1033574501">
      <w:bodyDiv w:val="1"/>
      <w:marLeft w:val="0"/>
      <w:marRight w:val="0"/>
      <w:marTop w:val="0"/>
      <w:marBottom w:val="0"/>
      <w:divBdr>
        <w:top w:val="none" w:sz="0" w:space="0" w:color="auto"/>
        <w:left w:val="none" w:sz="0" w:space="0" w:color="auto"/>
        <w:bottom w:val="none" w:sz="0" w:space="0" w:color="auto"/>
        <w:right w:val="none" w:sz="0" w:space="0" w:color="auto"/>
      </w:divBdr>
    </w:div>
    <w:div w:id="1039013462">
      <w:bodyDiv w:val="1"/>
      <w:marLeft w:val="0"/>
      <w:marRight w:val="0"/>
      <w:marTop w:val="0"/>
      <w:marBottom w:val="0"/>
      <w:divBdr>
        <w:top w:val="none" w:sz="0" w:space="0" w:color="auto"/>
        <w:left w:val="none" w:sz="0" w:space="0" w:color="auto"/>
        <w:bottom w:val="none" w:sz="0" w:space="0" w:color="auto"/>
        <w:right w:val="none" w:sz="0" w:space="0" w:color="auto"/>
      </w:divBdr>
    </w:div>
    <w:div w:id="1053773834">
      <w:bodyDiv w:val="1"/>
      <w:marLeft w:val="0"/>
      <w:marRight w:val="0"/>
      <w:marTop w:val="0"/>
      <w:marBottom w:val="0"/>
      <w:divBdr>
        <w:top w:val="none" w:sz="0" w:space="0" w:color="auto"/>
        <w:left w:val="none" w:sz="0" w:space="0" w:color="auto"/>
        <w:bottom w:val="none" w:sz="0" w:space="0" w:color="auto"/>
        <w:right w:val="none" w:sz="0" w:space="0" w:color="auto"/>
      </w:divBdr>
    </w:div>
    <w:div w:id="1071611269">
      <w:bodyDiv w:val="1"/>
      <w:marLeft w:val="0"/>
      <w:marRight w:val="0"/>
      <w:marTop w:val="0"/>
      <w:marBottom w:val="0"/>
      <w:divBdr>
        <w:top w:val="none" w:sz="0" w:space="0" w:color="auto"/>
        <w:left w:val="none" w:sz="0" w:space="0" w:color="auto"/>
        <w:bottom w:val="none" w:sz="0" w:space="0" w:color="auto"/>
        <w:right w:val="none" w:sz="0" w:space="0" w:color="auto"/>
      </w:divBdr>
    </w:div>
    <w:div w:id="1097285734">
      <w:bodyDiv w:val="1"/>
      <w:marLeft w:val="0"/>
      <w:marRight w:val="0"/>
      <w:marTop w:val="0"/>
      <w:marBottom w:val="0"/>
      <w:divBdr>
        <w:top w:val="none" w:sz="0" w:space="0" w:color="auto"/>
        <w:left w:val="none" w:sz="0" w:space="0" w:color="auto"/>
        <w:bottom w:val="none" w:sz="0" w:space="0" w:color="auto"/>
        <w:right w:val="none" w:sz="0" w:space="0" w:color="auto"/>
      </w:divBdr>
      <w:divsChild>
        <w:div w:id="1189223321">
          <w:marLeft w:val="0"/>
          <w:marRight w:val="0"/>
          <w:marTop w:val="0"/>
          <w:marBottom w:val="0"/>
          <w:divBdr>
            <w:top w:val="none" w:sz="0" w:space="0" w:color="auto"/>
            <w:left w:val="none" w:sz="0" w:space="0" w:color="auto"/>
            <w:bottom w:val="none" w:sz="0" w:space="0" w:color="auto"/>
            <w:right w:val="none" w:sz="0" w:space="0" w:color="auto"/>
          </w:divBdr>
        </w:div>
      </w:divsChild>
    </w:div>
    <w:div w:id="1101297019">
      <w:bodyDiv w:val="1"/>
      <w:marLeft w:val="0"/>
      <w:marRight w:val="0"/>
      <w:marTop w:val="0"/>
      <w:marBottom w:val="0"/>
      <w:divBdr>
        <w:top w:val="none" w:sz="0" w:space="0" w:color="auto"/>
        <w:left w:val="none" w:sz="0" w:space="0" w:color="auto"/>
        <w:bottom w:val="none" w:sz="0" w:space="0" w:color="auto"/>
        <w:right w:val="none" w:sz="0" w:space="0" w:color="auto"/>
      </w:divBdr>
    </w:div>
    <w:div w:id="1115708591">
      <w:bodyDiv w:val="1"/>
      <w:marLeft w:val="0"/>
      <w:marRight w:val="0"/>
      <w:marTop w:val="0"/>
      <w:marBottom w:val="0"/>
      <w:divBdr>
        <w:top w:val="none" w:sz="0" w:space="0" w:color="auto"/>
        <w:left w:val="none" w:sz="0" w:space="0" w:color="auto"/>
        <w:bottom w:val="none" w:sz="0" w:space="0" w:color="auto"/>
        <w:right w:val="none" w:sz="0" w:space="0" w:color="auto"/>
      </w:divBdr>
    </w:div>
    <w:div w:id="1119683167">
      <w:bodyDiv w:val="1"/>
      <w:marLeft w:val="0"/>
      <w:marRight w:val="0"/>
      <w:marTop w:val="0"/>
      <w:marBottom w:val="0"/>
      <w:divBdr>
        <w:top w:val="none" w:sz="0" w:space="0" w:color="auto"/>
        <w:left w:val="none" w:sz="0" w:space="0" w:color="auto"/>
        <w:bottom w:val="none" w:sz="0" w:space="0" w:color="auto"/>
        <w:right w:val="none" w:sz="0" w:space="0" w:color="auto"/>
      </w:divBdr>
    </w:div>
    <w:div w:id="1126657036">
      <w:bodyDiv w:val="1"/>
      <w:marLeft w:val="0"/>
      <w:marRight w:val="0"/>
      <w:marTop w:val="0"/>
      <w:marBottom w:val="0"/>
      <w:divBdr>
        <w:top w:val="none" w:sz="0" w:space="0" w:color="auto"/>
        <w:left w:val="none" w:sz="0" w:space="0" w:color="auto"/>
        <w:bottom w:val="none" w:sz="0" w:space="0" w:color="auto"/>
        <w:right w:val="none" w:sz="0" w:space="0" w:color="auto"/>
      </w:divBdr>
    </w:div>
    <w:div w:id="1138380920">
      <w:bodyDiv w:val="1"/>
      <w:marLeft w:val="0"/>
      <w:marRight w:val="0"/>
      <w:marTop w:val="0"/>
      <w:marBottom w:val="0"/>
      <w:divBdr>
        <w:top w:val="none" w:sz="0" w:space="0" w:color="auto"/>
        <w:left w:val="none" w:sz="0" w:space="0" w:color="auto"/>
        <w:bottom w:val="none" w:sz="0" w:space="0" w:color="auto"/>
        <w:right w:val="none" w:sz="0" w:space="0" w:color="auto"/>
      </w:divBdr>
    </w:div>
    <w:div w:id="1159270312">
      <w:bodyDiv w:val="1"/>
      <w:marLeft w:val="0"/>
      <w:marRight w:val="0"/>
      <w:marTop w:val="0"/>
      <w:marBottom w:val="0"/>
      <w:divBdr>
        <w:top w:val="none" w:sz="0" w:space="0" w:color="auto"/>
        <w:left w:val="none" w:sz="0" w:space="0" w:color="auto"/>
        <w:bottom w:val="none" w:sz="0" w:space="0" w:color="auto"/>
        <w:right w:val="none" w:sz="0" w:space="0" w:color="auto"/>
      </w:divBdr>
    </w:div>
    <w:div w:id="1173029400">
      <w:bodyDiv w:val="1"/>
      <w:marLeft w:val="0"/>
      <w:marRight w:val="0"/>
      <w:marTop w:val="0"/>
      <w:marBottom w:val="0"/>
      <w:divBdr>
        <w:top w:val="none" w:sz="0" w:space="0" w:color="auto"/>
        <w:left w:val="none" w:sz="0" w:space="0" w:color="auto"/>
        <w:bottom w:val="none" w:sz="0" w:space="0" w:color="auto"/>
        <w:right w:val="none" w:sz="0" w:space="0" w:color="auto"/>
      </w:divBdr>
      <w:divsChild>
        <w:div w:id="459300159">
          <w:marLeft w:val="0"/>
          <w:marRight w:val="0"/>
          <w:marTop w:val="0"/>
          <w:marBottom w:val="0"/>
          <w:divBdr>
            <w:top w:val="none" w:sz="0" w:space="0" w:color="auto"/>
            <w:left w:val="none" w:sz="0" w:space="0" w:color="auto"/>
            <w:bottom w:val="none" w:sz="0" w:space="0" w:color="auto"/>
            <w:right w:val="none" w:sz="0" w:space="0" w:color="auto"/>
          </w:divBdr>
          <w:divsChild>
            <w:div w:id="1866668858">
              <w:marLeft w:val="0"/>
              <w:marRight w:val="0"/>
              <w:marTop w:val="0"/>
              <w:marBottom w:val="0"/>
              <w:divBdr>
                <w:top w:val="none" w:sz="0" w:space="0" w:color="auto"/>
                <w:left w:val="none" w:sz="0" w:space="0" w:color="auto"/>
                <w:bottom w:val="none" w:sz="0" w:space="0" w:color="auto"/>
                <w:right w:val="none" w:sz="0" w:space="0" w:color="auto"/>
              </w:divBdr>
              <w:divsChild>
                <w:div w:id="669406480">
                  <w:marLeft w:val="0"/>
                  <w:marRight w:val="0"/>
                  <w:marTop w:val="0"/>
                  <w:marBottom w:val="0"/>
                  <w:divBdr>
                    <w:top w:val="none" w:sz="0" w:space="0" w:color="auto"/>
                    <w:left w:val="none" w:sz="0" w:space="0" w:color="auto"/>
                    <w:bottom w:val="none" w:sz="0" w:space="0" w:color="auto"/>
                    <w:right w:val="none" w:sz="0" w:space="0" w:color="auto"/>
                  </w:divBdr>
                  <w:divsChild>
                    <w:div w:id="2089842027">
                      <w:marLeft w:val="0"/>
                      <w:marRight w:val="0"/>
                      <w:marTop w:val="0"/>
                      <w:marBottom w:val="0"/>
                      <w:divBdr>
                        <w:top w:val="none" w:sz="0" w:space="0" w:color="auto"/>
                        <w:left w:val="none" w:sz="0" w:space="0" w:color="auto"/>
                        <w:bottom w:val="none" w:sz="0" w:space="0" w:color="auto"/>
                        <w:right w:val="none" w:sz="0" w:space="0" w:color="auto"/>
                      </w:divBdr>
                      <w:divsChild>
                        <w:div w:id="1702899365">
                          <w:marLeft w:val="0"/>
                          <w:marRight w:val="0"/>
                          <w:marTop w:val="0"/>
                          <w:marBottom w:val="0"/>
                          <w:divBdr>
                            <w:top w:val="none" w:sz="0" w:space="0" w:color="auto"/>
                            <w:left w:val="none" w:sz="0" w:space="0" w:color="auto"/>
                            <w:bottom w:val="none" w:sz="0" w:space="0" w:color="auto"/>
                            <w:right w:val="none" w:sz="0" w:space="0" w:color="auto"/>
                          </w:divBdr>
                          <w:divsChild>
                            <w:div w:id="1178227994">
                              <w:marLeft w:val="0"/>
                              <w:marRight w:val="0"/>
                              <w:marTop w:val="0"/>
                              <w:marBottom w:val="0"/>
                              <w:divBdr>
                                <w:top w:val="none" w:sz="0" w:space="0" w:color="auto"/>
                                <w:left w:val="none" w:sz="0" w:space="0" w:color="auto"/>
                                <w:bottom w:val="none" w:sz="0" w:space="0" w:color="auto"/>
                                <w:right w:val="none" w:sz="0" w:space="0" w:color="auto"/>
                              </w:divBdr>
                              <w:divsChild>
                                <w:div w:id="1293169639">
                                  <w:marLeft w:val="0"/>
                                  <w:marRight w:val="0"/>
                                  <w:marTop w:val="0"/>
                                  <w:marBottom w:val="0"/>
                                  <w:divBdr>
                                    <w:top w:val="none" w:sz="0" w:space="0" w:color="auto"/>
                                    <w:left w:val="none" w:sz="0" w:space="0" w:color="auto"/>
                                    <w:bottom w:val="none" w:sz="0" w:space="0" w:color="auto"/>
                                    <w:right w:val="none" w:sz="0" w:space="0" w:color="auto"/>
                                  </w:divBdr>
                                  <w:divsChild>
                                    <w:div w:id="2108574053">
                                      <w:marLeft w:val="0"/>
                                      <w:marRight w:val="0"/>
                                      <w:marTop w:val="0"/>
                                      <w:marBottom w:val="0"/>
                                      <w:divBdr>
                                        <w:top w:val="none" w:sz="0" w:space="0" w:color="auto"/>
                                        <w:left w:val="none" w:sz="0" w:space="0" w:color="auto"/>
                                        <w:bottom w:val="none" w:sz="0" w:space="0" w:color="auto"/>
                                        <w:right w:val="none" w:sz="0" w:space="0" w:color="auto"/>
                                      </w:divBdr>
                                      <w:divsChild>
                                        <w:div w:id="19127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563311">
          <w:marLeft w:val="0"/>
          <w:marRight w:val="0"/>
          <w:marTop w:val="0"/>
          <w:marBottom w:val="0"/>
          <w:divBdr>
            <w:top w:val="none" w:sz="0" w:space="0" w:color="auto"/>
            <w:left w:val="none" w:sz="0" w:space="0" w:color="auto"/>
            <w:bottom w:val="none" w:sz="0" w:space="0" w:color="auto"/>
            <w:right w:val="none" w:sz="0" w:space="0" w:color="auto"/>
          </w:divBdr>
          <w:divsChild>
            <w:div w:id="737636275">
              <w:marLeft w:val="0"/>
              <w:marRight w:val="0"/>
              <w:marTop w:val="0"/>
              <w:marBottom w:val="0"/>
              <w:divBdr>
                <w:top w:val="none" w:sz="0" w:space="0" w:color="auto"/>
                <w:left w:val="none" w:sz="0" w:space="0" w:color="auto"/>
                <w:bottom w:val="none" w:sz="0" w:space="0" w:color="auto"/>
                <w:right w:val="none" w:sz="0" w:space="0" w:color="auto"/>
              </w:divBdr>
              <w:divsChild>
                <w:div w:id="1233588466">
                  <w:marLeft w:val="0"/>
                  <w:marRight w:val="0"/>
                  <w:marTop w:val="0"/>
                  <w:marBottom w:val="0"/>
                  <w:divBdr>
                    <w:top w:val="none" w:sz="0" w:space="0" w:color="auto"/>
                    <w:left w:val="none" w:sz="0" w:space="0" w:color="auto"/>
                    <w:bottom w:val="none" w:sz="0" w:space="0" w:color="auto"/>
                    <w:right w:val="none" w:sz="0" w:space="0" w:color="auto"/>
                  </w:divBdr>
                  <w:divsChild>
                    <w:div w:id="1284725068">
                      <w:marLeft w:val="0"/>
                      <w:marRight w:val="0"/>
                      <w:marTop w:val="0"/>
                      <w:marBottom w:val="0"/>
                      <w:divBdr>
                        <w:top w:val="none" w:sz="0" w:space="0" w:color="auto"/>
                        <w:left w:val="none" w:sz="0" w:space="0" w:color="auto"/>
                        <w:bottom w:val="none" w:sz="0" w:space="0" w:color="auto"/>
                        <w:right w:val="none" w:sz="0" w:space="0" w:color="auto"/>
                      </w:divBdr>
                      <w:divsChild>
                        <w:div w:id="154611340">
                          <w:marLeft w:val="0"/>
                          <w:marRight w:val="0"/>
                          <w:marTop w:val="0"/>
                          <w:marBottom w:val="0"/>
                          <w:divBdr>
                            <w:top w:val="none" w:sz="0" w:space="0" w:color="auto"/>
                            <w:left w:val="none" w:sz="0" w:space="0" w:color="auto"/>
                            <w:bottom w:val="none" w:sz="0" w:space="0" w:color="auto"/>
                            <w:right w:val="none" w:sz="0" w:space="0" w:color="auto"/>
                          </w:divBdr>
                          <w:divsChild>
                            <w:div w:id="1358431896">
                              <w:marLeft w:val="0"/>
                              <w:marRight w:val="0"/>
                              <w:marTop w:val="0"/>
                              <w:marBottom w:val="0"/>
                              <w:divBdr>
                                <w:top w:val="none" w:sz="0" w:space="0" w:color="auto"/>
                                <w:left w:val="none" w:sz="0" w:space="0" w:color="auto"/>
                                <w:bottom w:val="none" w:sz="0" w:space="0" w:color="auto"/>
                                <w:right w:val="none" w:sz="0" w:space="0" w:color="auto"/>
                              </w:divBdr>
                              <w:divsChild>
                                <w:div w:id="28919318">
                                  <w:marLeft w:val="0"/>
                                  <w:marRight w:val="0"/>
                                  <w:marTop w:val="0"/>
                                  <w:marBottom w:val="0"/>
                                  <w:divBdr>
                                    <w:top w:val="none" w:sz="0" w:space="0" w:color="auto"/>
                                    <w:left w:val="none" w:sz="0" w:space="0" w:color="auto"/>
                                    <w:bottom w:val="none" w:sz="0" w:space="0" w:color="auto"/>
                                    <w:right w:val="none" w:sz="0" w:space="0" w:color="auto"/>
                                  </w:divBdr>
                                  <w:divsChild>
                                    <w:div w:id="1393307518">
                                      <w:marLeft w:val="0"/>
                                      <w:marRight w:val="0"/>
                                      <w:marTop w:val="0"/>
                                      <w:marBottom w:val="0"/>
                                      <w:divBdr>
                                        <w:top w:val="none" w:sz="0" w:space="0" w:color="auto"/>
                                        <w:left w:val="none" w:sz="0" w:space="0" w:color="auto"/>
                                        <w:bottom w:val="none" w:sz="0" w:space="0" w:color="auto"/>
                                        <w:right w:val="none" w:sz="0" w:space="0" w:color="auto"/>
                                      </w:divBdr>
                                      <w:divsChild>
                                        <w:div w:id="17074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47960">
      <w:bodyDiv w:val="1"/>
      <w:marLeft w:val="0"/>
      <w:marRight w:val="0"/>
      <w:marTop w:val="0"/>
      <w:marBottom w:val="0"/>
      <w:divBdr>
        <w:top w:val="none" w:sz="0" w:space="0" w:color="auto"/>
        <w:left w:val="none" w:sz="0" w:space="0" w:color="auto"/>
        <w:bottom w:val="none" w:sz="0" w:space="0" w:color="auto"/>
        <w:right w:val="none" w:sz="0" w:space="0" w:color="auto"/>
      </w:divBdr>
    </w:div>
    <w:div w:id="1183321419">
      <w:bodyDiv w:val="1"/>
      <w:marLeft w:val="0"/>
      <w:marRight w:val="0"/>
      <w:marTop w:val="0"/>
      <w:marBottom w:val="0"/>
      <w:divBdr>
        <w:top w:val="none" w:sz="0" w:space="0" w:color="auto"/>
        <w:left w:val="none" w:sz="0" w:space="0" w:color="auto"/>
        <w:bottom w:val="none" w:sz="0" w:space="0" w:color="auto"/>
        <w:right w:val="none" w:sz="0" w:space="0" w:color="auto"/>
      </w:divBdr>
    </w:div>
    <w:div w:id="1204709233">
      <w:bodyDiv w:val="1"/>
      <w:marLeft w:val="0"/>
      <w:marRight w:val="0"/>
      <w:marTop w:val="0"/>
      <w:marBottom w:val="0"/>
      <w:divBdr>
        <w:top w:val="none" w:sz="0" w:space="0" w:color="auto"/>
        <w:left w:val="none" w:sz="0" w:space="0" w:color="auto"/>
        <w:bottom w:val="none" w:sz="0" w:space="0" w:color="auto"/>
        <w:right w:val="none" w:sz="0" w:space="0" w:color="auto"/>
      </w:divBdr>
    </w:div>
    <w:div w:id="1205026057">
      <w:bodyDiv w:val="1"/>
      <w:marLeft w:val="0"/>
      <w:marRight w:val="0"/>
      <w:marTop w:val="0"/>
      <w:marBottom w:val="0"/>
      <w:divBdr>
        <w:top w:val="none" w:sz="0" w:space="0" w:color="auto"/>
        <w:left w:val="none" w:sz="0" w:space="0" w:color="auto"/>
        <w:bottom w:val="none" w:sz="0" w:space="0" w:color="auto"/>
        <w:right w:val="none" w:sz="0" w:space="0" w:color="auto"/>
      </w:divBdr>
    </w:div>
    <w:div w:id="1230532960">
      <w:bodyDiv w:val="1"/>
      <w:marLeft w:val="0"/>
      <w:marRight w:val="0"/>
      <w:marTop w:val="0"/>
      <w:marBottom w:val="0"/>
      <w:divBdr>
        <w:top w:val="none" w:sz="0" w:space="0" w:color="auto"/>
        <w:left w:val="none" w:sz="0" w:space="0" w:color="auto"/>
        <w:bottom w:val="none" w:sz="0" w:space="0" w:color="auto"/>
        <w:right w:val="none" w:sz="0" w:space="0" w:color="auto"/>
      </w:divBdr>
    </w:div>
    <w:div w:id="1243831495">
      <w:bodyDiv w:val="1"/>
      <w:marLeft w:val="0"/>
      <w:marRight w:val="0"/>
      <w:marTop w:val="0"/>
      <w:marBottom w:val="0"/>
      <w:divBdr>
        <w:top w:val="none" w:sz="0" w:space="0" w:color="auto"/>
        <w:left w:val="none" w:sz="0" w:space="0" w:color="auto"/>
        <w:bottom w:val="none" w:sz="0" w:space="0" w:color="auto"/>
        <w:right w:val="none" w:sz="0" w:space="0" w:color="auto"/>
      </w:divBdr>
    </w:div>
    <w:div w:id="1274359961">
      <w:bodyDiv w:val="1"/>
      <w:marLeft w:val="0"/>
      <w:marRight w:val="0"/>
      <w:marTop w:val="0"/>
      <w:marBottom w:val="0"/>
      <w:divBdr>
        <w:top w:val="none" w:sz="0" w:space="0" w:color="auto"/>
        <w:left w:val="none" w:sz="0" w:space="0" w:color="auto"/>
        <w:bottom w:val="none" w:sz="0" w:space="0" w:color="auto"/>
        <w:right w:val="none" w:sz="0" w:space="0" w:color="auto"/>
      </w:divBdr>
    </w:div>
    <w:div w:id="1288046542">
      <w:bodyDiv w:val="1"/>
      <w:marLeft w:val="0"/>
      <w:marRight w:val="0"/>
      <w:marTop w:val="0"/>
      <w:marBottom w:val="0"/>
      <w:divBdr>
        <w:top w:val="none" w:sz="0" w:space="0" w:color="auto"/>
        <w:left w:val="none" w:sz="0" w:space="0" w:color="auto"/>
        <w:bottom w:val="none" w:sz="0" w:space="0" w:color="auto"/>
        <w:right w:val="none" w:sz="0" w:space="0" w:color="auto"/>
      </w:divBdr>
    </w:div>
    <w:div w:id="1288505967">
      <w:bodyDiv w:val="1"/>
      <w:marLeft w:val="0"/>
      <w:marRight w:val="0"/>
      <w:marTop w:val="0"/>
      <w:marBottom w:val="0"/>
      <w:divBdr>
        <w:top w:val="none" w:sz="0" w:space="0" w:color="auto"/>
        <w:left w:val="none" w:sz="0" w:space="0" w:color="auto"/>
        <w:bottom w:val="none" w:sz="0" w:space="0" w:color="auto"/>
        <w:right w:val="none" w:sz="0" w:space="0" w:color="auto"/>
      </w:divBdr>
    </w:div>
    <w:div w:id="1292050373">
      <w:bodyDiv w:val="1"/>
      <w:marLeft w:val="0"/>
      <w:marRight w:val="0"/>
      <w:marTop w:val="0"/>
      <w:marBottom w:val="0"/>
      <w:divBdr>
        <w:top w:val="none" w:sz="0" w:space="0" w:color="auto"/>
        <w:left w:val="none" w:sz="0" w:space="0" w:color="auto"/>
        <w:bottom w:val="none" w:sz="0" w:space="0" w:color="auto"/>
        <w:right w:val="none" w:sz="0" w:space="0" w:color="auto"/>
      </w:divBdr>
    </w:div>
    <w:div w:id="1326014072">
      <w:bodyDiv w:val="1"/>
      <w:marLeft w:val="0"/>
      <w:marRight w:val="0"/>
      <w:marTop w:val="0"/>
      <w:marBottom w:val="0"/>
      <w:divBdr>
        <w:top w:val="none" w:sz="0" w:space="0" w:color="auto"/>
        <w:left w:val="none" w:sz="0" w:space="0" w:color="auto"/>
        <w:bottom w:val="none" w:sz="0" w:space="0" w:color="auto"/>
        <w:right w:val="none" w:sz="0" w:space="0" w:color="auto"/>
      </w:divBdr>
    </w:div>
    <w:div w:id="1328439028">
      <w:bodyDiv w:val="1"/>
      <w:marLeft w:val="0"/>
      <w:marRight w:val="0"/>
      <w:marTop w:val="0"/>
      <w:marBottom w:val="0"/>
      <w:divBdr>
        <w:top w:val="none" w:sz="0" w:space="0" w:color="auto"/>
        <w:left w:val="none" w:sz="0" w:space="0" w:color="auto"/>
        <w:bottom w:val="none" w:sz="0" w:space="0" w:color="auto"/>
        <w:right w:val="none" w:sz="0" w:space="0" w:color="auto"/>
      </w:divBdr>
    </w:div>
    <w:div w:id="1341276532">
      <w:bodyDiv w:val="1"/>
      <w:marLeft w:val="0"/>
      <w:marRight w:val="0"/>
      <w:marTop w:val="0"/>
      <w:marBottom w:val="0"/>
      <w:divBdr>
        <w:top w:val="none" w:sz="0" w:space="0" w:color="auto"/>
        <w:left w:val="none" w:sz="0" w:space="0" w:color="auto"/>
        <w:bottom w:val="none" w:sz="0" w:space="0" w:color="auto"/>
        <w:right w:val="none" w:sz="0" w:space="0" w:color="auto"/>
      </w:divBdr>
      <w:divsChild>
        <w:div w:id="657735796">
          <w:marLeft w:val="-1500"/>
          <w:marRight w:val="0"/>
          <w:marTop w:val="0"/>
          <w:marBottom w:val="420"/>
          <w:divBdr>
            <w:top w:val="none" w:sz="0" w:space="0" w:color="auto"/>
            <w:left w:val="none" w:sz="0" w:space="0" w:color="auto"/>
            <w:bottom w:val="none" w:sz="0" w:space="0" w:color="auto"/>
            <w:right w:val="none" w:sz="0" w:space="0" w:color="auto"/>
          </w:divBdr>
        </w:div>
      </w:divsChild>
    </w:div>
    <w:div w:id="1345088757">
      <w:bodyDiv w:val="1"/>
      <w:marLeft w:val="0"/>
      <w:marRight w:val="0"/>
      <w:marTop w:val="0"/>
      <w:marBottom w:val="0"/>
      <w:divBdr>
        <w:top w:val="none" w:sz="0" w:space="0" w:color="auto"/>
        <w:left w:val="none" w:sz="0" w:space="0" w:color="auto"/>
        <w:bottom w:val="none" w:sz="0" w:space="0" w:color="auto"/>
        <w:right w:val="none" w:sz="0" w:space="0" w:color="auto"/>
      </w:divBdr>
    </w:div>
    <w:div w:id="1376544983">
      <w:bodyDiv w:val="1"/>
      <w:marLeft w:val="0"/>
      <w:marRight w:val="0"/>
      <w:marTop w:val="0"/>
      <w:marBottom w:val="0"/>
      <w:divBdr>
        <w:top w:val="none" w:sz="0" w:space="0" w:color="auto"/>
        <w:left w:val="none" w:sz="0" w:space="0" w:color="auto"/>
        <w:bottom w:val="none" w:sz="0" w:space="0" w:color="auto"/>
        <w:right w:val="none" w:sz="0" w:space="0" w:color="auto"/>
      </w:divBdr>
      <w:divsChild>
        <w:div w:id="792753383">
          <w:marLeft w:val="0"/>
          <w:marRight w:val="0"/>
          <w:marTop w:val="0"/>
          <w:marBottom w:val="0"/>
          <w:divBdr>
            <w:top w:val="none" w:sz="0" w:space="0" w:color="auto"/>
            <w:left w:val="none" w:sz="0" w:space="0" w:color="auto"/>
            <w:bottom w:val="none" w:sz="0" w:space="0" w:color="auto"/>
            <w:right w:val="none" w:sz="0" w:space="0" w:color="auto"/>
          </w:divBdr>
        </w:div>
        <w:div w:id="1644582362">
          <w:marLeft w:val="0"/>
          <w:marRight w:val="0"/>
          <w:marTop w:val="0"/>
          <w:marBottom w:val="0"/>
          <w:divBdr>
            <w:top w:val="none" w:sz="0" w:space="0" w:color="auto"/>
            <w:left w:val="none" w:sz="0" w:space="0" w:color="auto"/>
            <w:bottom w:val="none" w:sz="0" w:space="0" w:color="auto"/>
            <w:right w:val="none" w:sz="0" w:space="0" w:color="auto"/>
          </w:divBdr>
        </w:div>
        <w:div w:id="1901940757">
          <w:marLeft w:val="0"/>
          <w:marRight w:val="0"/>
          <w:marTop w:val="0"/>
          <w:marBottom w:val="0"/>
          <w:divBdr>
            <w:top w:val="none" w:sz="0" w:space="0" w:color="auto"/>
            <w:left w:val="none" w:sz="0" w:space="0" w:color="auto"/>
            <w:bottom w:val="none" w:sz="0" w:space="0" w:color="auto"/>
            <w:right w:val="none" w:sz="0" w:space="0" w:color="auto"/>
          </w:divBdr>
        </w:div>
      </w:divsChild>
    </w:div>
    <w:div w:id="1378579744">
      <w:bodyDiv w:val="1"/>
      <w:marLeft w:val="0"/>
      <w:marRight w:val="0"/>
      <w:marTop w:val="0"/>
      <w:marBottom w:val="0"/>
      <w:divBdr>
        <w:top w:val="none" w:sz="0" w:space="0" w:color="auto"/>
        <w:left w:val="none" w:sz="0" w:space="0" w:color="auto"/>
        <w:bottom w:val="none" w:sz="0" w:space="0" w:color="auto"/>
        <w:right w:val="none" w:sz="0" w:space="0" w:color="auto"/>
      </w:divBdr>
    </w:div>
    <w:div w:id="1393458537">
      <w:bodyDiv w:val="1"/>
      <w:marLeft w:val="0"/>
      <w:marRight w:val="0"/>
      <w:marTop w:val="0"/>
      <w:marBottom w:val="0"/>
      <w:divBdr>
        <w:top w:val="none" w:sz="0" w:space="0" w:color="auto"/>
        <w:left w:val="none" w:sz="0" w:space="0" w:color="auto"/>
        <w:bottom w:val="none" w:sz="0" w:space="0" w:color="auto"/>
        <w:right w:val="none" w:sz="0" w:space="0" w:color="auto"/>
      </w:divBdr>
    </w:div>
    <w:div w:id="1399864006">
      <w:bodyDiv w:val="1"/>
      <w:marLeft w:val="0"/>
      <w:marRight w:val="0"/>
      <w:marTop w:val="0"/>
      <w:marBottom w:val="0"/>
      <w:divBdr>
        <w:top w:val="none" w:sz="0" w:space="0" w:color="auto"/>
        <w:left w:val="none" w:sz="0" w:space="0" w:color="auto"/>
        <w:bottom w:val="none" w:sz="0" w:space="0" w:color="auto"/>
        <w:right w:val="none" w:sz="0" w:space="0" w:color="auto"/>
      </w:divBdr>
    </w:div>
    <w:div w:id="1413965679">
      <w:bodyDiv w:val="1"/>
      <w:marLeft w:val="0"/>
      <w:marRight w:val="0"/>
      <w:marTop w:val="0"/>
      <w:marBottom w:val="0"/>
      <w:divBdr>
        <w:top w:val="none" w:sz="0" w:space="0" w:color="auto"/>
        <w:left w:val="none" w:sz="0" w:space="0" w:color="auto"/>
        <w:bottom w:val="none" w:sz="0" w:space="0" w:color="auto"/>
        <w:right w:val="none" w:sz="0" w:space="0" w:color="auto"/>
      </w:divBdr>
    </w:div>
    <w:div w:id="1420053587">
      <w:bodyDiv w:val="1"/>
      <w:marLeft w:val="0"/>
      <w:marRight w:val="0"/>
      <w:marTop w:val="0"/>
      <w:marBottom w:val="0"/>
      <w:divBdr>
        <w:top w:val="none" w:sz="0" w:space="0" w:color="auto"/>
        <w:left w:val="none" w:sz="0" w:space="0" w:color="auto"/>
        <w:bottom w:val="none" w:sz="0" w:space="0" w:color="auto"/>
        <w:right w:val="none" w:sz="0" w:space="0" w:color="auto"/>
      </w:divBdr>
    </w:div>
    <w:div w:id="1446149090">
      <w:bodyDiv w:val="1"/>
      <w:marLeft w:val="0"/>
      <w:marRight w:val="0"/>
      <w:marTop w:val="0"/>
      <w:marBottom w:val="0"/>
      <w:divBdr>
        <w:top w:val="none" w:sz="0" w:space="0" w:color="auto"/>
        <w:left w:val="none" w:sz="0" w:space="0" w:color="auto"/>
        <w:bottom w:val="none" w:sz="0" w:space="0" w:color="auto"/>
        <w:right w:val="none" w:sz="0" w:space="0" w:color="auto"/>
      </w:divBdr>
    </w:div>
    <w:div w:id="1449813856">
      <w:bodyDiv w:val="1"/>
      <w:marLeft w:val="0"/>
      <w:marRight w:val="0"/>
      <w:marTop w:val="0"/>
      <w:marBottom w:val="0"/>
      <w:divBdr>
        <w:top w:val="none" w:sz="0" w:space="0" w:color="auto"/>
        <w:left w:val="none" w:sz="0" w:space="0" w:color="auto"/>
        <w:bottom w:val="none" w:sz="0" w:space="0" w:color="auto"/>
        <w:right w:val="none" w:sz="0" w:space="0" w:color="auto"/>
      </w:divBdr>
    </w:div>
    <w:div w:id="1452941611">
      <w:bodyDiv w:val="1"/>
      <w:marLeft w:val="0"/>
      <w:marRight w:val="0"/>
      <w:marTop w:val="0"/>
      <w:marBottom w:val="0"/>
      <w:divBdr>
        <w:top w:val="none" w:sz="0" w:space="0" w:color="auto"/>
        <w:left w:val="none" w:sz="0" w:space="0" w:color="auto"/>
        <w:bottom w:val="none" w:sz="0" w:space="0" w:color="auto"/>
        <w:right w:val="none" w:sz="0" w:space="0" w:color="auto"/>
      </w:divBdr>
      <w:divsChild>
        <w:div w:id="1592081257">
          <w:marLeft w:val="0"/>
          <w:marRight w:val="0"/>
          <w:marTop w:val="0"/>
          <w:marBottom w:val="0"/>
          <w:divBdr>
            <w:top w:val="none" w:sz="0" w:space="0" w:color="auto"/>
            <w:left w:val="none" w:sz="0" w:space="0" w:color="auto"/>
            <w:bottom w:val="none" w:sz="0" w:space="0" w:color="auto"/>
            <w:right w:val="none" w:sz="0" w:space="0" w:color="auto"/>
          </w:divBdr>
          <w:divsChild>
            <w:div w:id="1302542449">
              <w:marLeft w:val="0"/>
              <w:marRight w:val="0"/>
              <w:marTop w:val="0"/>
              <w:marBottom w:val="0"/>
              <w:divBdr>
                <w:top w:val="none" w:sz="0" w:space="0" w:color="auto"/>
                <w:left w:val="none" w:sz="0" w:space="0" w:color="auto"/>
                <w:bottom w:val="none" w:sz="0" w:space="0" w:color="auto"/>
                <w:right w:val="none" w:sz="0" w:space="0" w:color="auto"/>
              </w:divBdr>
              <w:divsChild>
                <w:div w:id="117182333">
                  <w:marLeft w:val="0"/>
                  <w:marRight w:val="0"/>
                  <w:marTop w:val="0"/>
                  <w:marBottom w:val="0"/>
                  <w:divBdr>
                    <w:top w:val="none" w:sz="0" w:space="0" w:color="auto"/>
                    <w:left w:val="none" w:sz="0" w:space="0" w:color="auto"/>
                    <w:bottom w:val="none" w:sz="0" w:space="0" w:color="auto"/>
                    <w:right w:val="none" w:sz="0" w:space="0" w:color="auto"/>
                  </w:divBdr>
                  <w:divsChild>
                    <w:div w:id="780341136">
                      <w:marLeft w:val="0"/>
                      <w:marRight w:val="0"/>
                      <w:marTop w:val="0"/>
                      <w:marBottom w:val="0"/>
                      <w:divBdr>
                        <w:top w:val="none" w:sz="0" w:space="0" w:color="auto"/>
                        <w:left w:val="none" w:sz="0" w:space="0" w:color="auto"/>
                        <w:bottom w:val="none" w:sz="0" w:space="0" w:color="auto"/>
                        <w:right w:val="none" w:sz="0" w:space="0" w:color="auto"/>
                      </w:divBdr>
                      <w:divsChild>
                        <w:div w:id="968824271">
                          <w:marLeft w:val="0"/>
                          <w:marRight w:val="0"/>
                          <w:marTop w:val="100"/>
                          <w:marBottom w:val="100"/>
                          <w:divBdr>
                            <w:top w:val="none" w:sz="0" w:space="0" w:color="auto"/>
                            <w:left w:val="none" w:sz="0" w:space="0" w:color="auto"/>
                            <w:bottom w:val="none" w:sz="0" w:space="0" w:color="auto"/>
                            <w:right w:val="none" w:sz="0" w:space="0" w:color="auto"/>
                          </w:divBdr>
                          <w:divsChild>
                            <w:div w:id="745420512">
                              <w:marLeft w:val="0"/>
                              <w:marRight w:val="0"/>
                              <w:marTop w:val="0"/>
                              <w:marBottom w:val="0"/>
                              <w:divBdr>
                                <w:top w:val="none" w:sz="0" w:space="0" w:color="auto"/>
                                <w:left w:val="none" w:sz="0" w:space="0" w:color="auto"/>
                                <w:bottom w:val="none" w:sz="0" w:space="0" w:color="auto"/>
                                <w:right w:val="none" w:sz="0" w:space="0" w:color="auto"/>
                              </w:divBdr>
                              <w:divsChild>
                                <w:div w:id="1642886460">
                                  <w:marLeft w:val="0"/>
                                  <w:marRight w:val="0"/>
                                  <w:marTop w:val="0"/>
                                  <w:marBottom w:val="0"/>
                                  <w:divBdr>
                                    <w:top w:val="none" w:sz="0" w:space="0" w:color="auto"/>
                                    <w:left w:val="none" w:sz="0" w:space="0" w:color="auto"/>
                                    <w:bottom w:val="none" w:sz="0" w:space="0" w:color="auto"/>
                                    <w:right w:val="none" w:sz="0" w:space="0" w:color="auto"/>
                                  </w:divBdr>
                                  <w:divsChild>
                                    <w:div w:id="1676877795">
                                      <w:marLeft w:val="150"/>
                                      <w:marRight w:val="150"/>
                                      <w:marTop w:val="75"/>
                                      <w:marBottom w:val="75"/>
                                      <w:divBdr>
                                        <w:top w:val="none" w:sz="0" w:space="0" w:color="auto"/>
                                        <w:left w:val="none" w:sz="0" w:space="0" w:color="auto"/>
                                        <w:bottom w:val="none" w:sz="0" w:space="0" w:color="auto"/>
                                        <w:right w:val="none" w:sz="0" w:space="0" w:color="auto"/>
                                      </w:divBdr>
                                      <w:divsChild>
                                        <w:div w:id="939072269">
                                          <w:marLeft w:val="0"/>
                                          <w:marRight w:val="0"/>
                                          <w:marTop w:val="0"/>
                                          <w:marBottom w:val="0"/>
                                          <w:divBdr>
                                            <w:top w:val="none" w:sz="0" w:space="0" w:color="auto"/>
                                            <w:left w:val="none" w:sz="0" w:space="0" w:color="auto"/>
                                            <w:bottom w:val="none" w:sz="0" w:space="0" w:color="auto"/>
                                            <w:right w:val="none" w:sz="0" w:space="0" w:color="auto"/>
                                          </w:divBdr>
                                          <w:divsChild>
                                            <w:div w:id="721516907">
                                              <w:marLeft w:val="0"/>
                                              <w:marRight w:val="0"/>
                                              <w:marTop w:val="0"/>
                                              <w:marBottom w:val="0"/>
                                              <w:divBdr>
                                                <w:top w:val="none" w:sz="0" w:space="0" w:color="auto"/>
                                                <w:left w:val="none" w:sz="0" w:space="0" w:color="auto"/>
                                                <w:bottom w:val="none" w:sz="0" w:space="0" w:color="auto"/>
                                                <w:right w:val="none" w:sz="0" w:space="0" w:color="auto"/>
                                              </w:divBdr>
                                              <w:divsChild>
                                                <w:div w:id="1088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602347">
      <w:bodyDiv w:val="1"/>
      <w:marLeft w:val="0"/>
      <w:marRight w:val="0"/>
      <w:marTop w:val="0"/>
      <w:marBottom w:val="0"/>
      <w:divBdr>
        <w:top w:val="none" w:sz="0" w:space="0" w:color="auto"/>
        <w:left w:val="none" w:sz="0" w:space="0" w:color="auto"/>
        <w:bottom w:val="none" w:sz="0" w:space="0" w:color="auto"/>
        <w:right w:val="none" w:sz="0" w:space="0" w:color="auto"/>
      </w:divBdr>
    </w:div>
    <w:div w:id="1470518358">
      <w:bodyDiv w:val="1"/>
      <w:marLeft w:val="0"/>
      <w:marRight w:val="0"/>
      <w:marTop w:val="0"/>
      <w:marBottom w:val="0"/>
      <w:divBdr>
        <w:top w:val="none" w:sz="0" w:space="0" w:color="auto"/>
        <w:left w:val="none" w:sz="0" w:space="0" w:color="auto"/>
        <w:bottom w:val="none" w:sz="0" w:space="0" w:color="auto"/>
        <w:right w:val="none" w:sz="0" w:space="0" w:color="auto"/>
      </w:divBdr>
    </w:div>
    <w:div w:id="1471747836">
      <w:bodyDiv w:val="1"/>
      <w:marLeft w:val="0"/>
      <w:marRight w:val="0"/>
      <w:marTop w:val="0"/>
      <w:marBottom w:val="0"/>
      <w:divBdr>
        <w:top w:val="none" w:sz="0" w:space="0" w:color="auto"/>
        <w:left w:val="none" w:sz="0" w:space="0" w:color="auto"/>
        <w:bottom w:val="none" w:sz="0" w:space="0" w:color="auto"/>
        <w:right w:val="none" w:sz="0" w:space="0" w:color="auto"/>
      </w:divBdr>
    </w:div>
    <w:div w:id="1473017495">
      <w:bodyDiv w:val="1"/>
      <w:marLeft w:val="0"/>
      <w:marRight w:val="0"/>
      <w:marTop w:val="0"/>
      <w:marBottom w:val="0"/>
      <w:divBdr>
        <w:top w:val="none" w:sz="0" w:space="0" w:color="auto"/>
        <w:left w:val="none" w:sz="0" w:space="0" w:color="auto"/>
        <w:bottom w:val="none" w:sz="0" w:space="0" w:color="auto"/>
        <w:right w:val="none" w:sz="0" w:space="0" w:color="auto"/>
      </w:divBdr>
    </w:div>
    <w:div w:id="1488060535">
      <w:bodyDiv w:val="1"/>
      <w:marLeft w:val="0"/>
      <w:marRight w:val="0"/>
      <w:marTop w:val="0"/>
      <w:marBottom w:val="0"/>
      <w:divBdr>
        <w:top w:val="none" w:sz="0" w:space="0" w:color="auto"/>
        <w:left w:val="none" w:sz="0" w:space="0" w:color="auto"/>
        <w:bottom w:val="none" w:sz="0" w:space="0" w:color="auto"/>
        <w:right w:val="none" w:sz="0" w:space="0" w:color="auto"/>
      </w:divBdr>
    </w:div>
    <w:div w:id="1490635032">
      <w:bodyDiv w:val="1"/>
      <w:marLeft w:val="0"/>
      <w:marRight w:val="0"/>
      <w:marTop w:val="0"/>
      <w:marBottom w:val="0"/>
      <w:divBdr>
        <w:top w:val="none" w:sz="0" w:space="0" w:color="auto"/>
        <w:left w:val="none" w:sz="0" w:space="0" w:color="auto"/>
        <w:bottom w:val="none" w:sz="0" w:space="0" w:color="auto"/>
        <w:right w:val="none" w:sz="0" w:space="0" w:color="auto"/>
      </w:divBdr>
    </w:div>
    <w:div w:id="1491285454">
      <w:bodyDiv w:val="1"/>
      <w:marLeft w:val="0"/>
      <w:marRight w:val="0"/>
      <w:marTop w:val="0"/>
      <w:marBottom w:val="0"/>
      <w:divBdr>
        <w:top w:val="none" w:sz="0" w:space="0" w:color="auto"/>
        <w:left w:val="none" w:sz="0" w:space="0" w:color="auto"/>
        <w:bottom w:val="none" w:sz="0" w:space="0" w:color="auto"/>
        <w:right w:val="none" w:sz="0" w:space="0" w:color="auto"/>
      </w:divBdr>
    </w:div>
    <w:div w:id="1494755945">
      <w:bodyDiv w:val="1"/>
      <w:marLeft w:val="0"/>
      <w:marRight w:val="0"/>
      <w:marTop w:val="0"/>
      <w:marBottom w:val="0"/>
      <w:divBdr>
        <w:top w:val="none" w:sz="0" w:space="0" w:color="auto"/>
        <w:left w:val="none" w:sz="0" w:space="0" w:color="auto"/>
        <w:bottom w:val="none" w:sz="0" w:space="0" w:color="auto"/>
        <w:right w:val="none" w:sz="0" w:space="0" w:color="auto"/>
      </w:divBdr>
    </w:div>
    <w:div w:id="1497578142">
      <w:bodyDiv w:val="1"/>
      <w:marLeft w:val="0"/>
      <w:marRight w:val="0"/>
      <w:marTop w:val="0"/>
      <w:marBottom w:val="0"/>
      <w:divBdr>
        <w:top w:val="none" w:sz="0" w:space="0" w:color="auto"/>
        <w:left w:val="none" w:sz="0" w:space="0" w:color="auto"/>
        <w:bottom w:val="none" w:sz="0" w:space="0" w:color="auto"/>
        <w:right w:val="none" w:sz="0" w:space="0" w:color="auto"/>
      </w:divBdr>
    </w:div>
    <w:div w:id="1539202661">
      <w:bodyDiv w:val="1"/>
      <w:marLeft w:val="0"/>
      <w:marRight w:val="0"/>
      <w:marTop w:val="0"/>
      <w:marBottom w:val="0"/>
      <w:divBdr>
        <w:top w:val="none" w:sz="0" w:space="0" w:color="auto"/>
        <w:left w:val="none" w:sz="0" w:space="0" w:color="auto"/>
        <w:bottom w:val="none" w:sz="0" w:space="0" w:color="auto"/>
        <w:right w:val="none" w:sz="0" w:space="0" w:color="auto"/>
      </w:divBdr>
    </w:div>
    <w:div w:id="1546529403">
      <w:bodyDiv w:val="1"/>
      <w:marLeft w:val="0"/>
      <w:marRight w:val="0"/>
      <w:marTop w:val="0"/>
      <w:marBottom w:val="0"/>
      <w:divBdr>
        <w:top w:val="none" w:sz="0" w:space="0" w:color="auto"/>
        <w:left w:val="none" w:sz="0" w:space="0" w:color="auto"/>
        <w:bottom w:val="none" w:sz="0" w:space="0" w:color="auto"/>
        <w:right w:val="none" w:sz="0" w:space="0" w:color="auto"/>
      </w:divBdr>
    </w:div>
    <w:div w:id="1561329705">
      <w:bodyDiv w:val="1"/>
      <w:marLeft w:val="0"/>
      <w:marRight w:val="0"/>
      <w:marTop w:val="0"/>
      <w:marBottom w:val="0"/>
      <w:divBdr>
        <w:top w:val="none" w:sz="0" w:space="0" w:color="auto"/>
        <w:left w:val="none" w:sz="0" w:space="0" w:color="auto"/>
        <w:bottom w:val="none" w:sz="0" w:space="0" w:color="auto"/>
        <w:right w:val="none" w:sz="0" w:space="0" w:color="auto"/>
      </w:divBdr>
    </w:div>
    <w:div w:id="1565028402">
      <w:bodyDiv w:val="1"/>
      <w:marLeft w:val="0"/>
      <w:marRight w:val="0"/>
      <w:marTop w:val="0"/>
      <w:marBottom w:val="0"/>
      <w:divBdr>
        <w:top w:val="none" w:sz="0" w:space="0" w:color="auto"/>
        <w:left w:val="none" w:sz="0" w:space="0" w:color="auto"/>
        <w:bottom w:val="none" w:sz="0" w:space="0" w:color="auto"/>
        <w:right w:val="none" w:sz="0" w:space="0" w:color="auto"/>
      </w:divBdr>
    </w:div>
    <w:div w:id="1569729675">
      <w:bodyDiv w:val="1"/>
      <w:marLeft w:val="0"/>
      <w:marRight w:val="0"/>
      <w:marTop w:val="0"/>
      <w:marBottom w:val="0"/>
      <w:divBdr>
        <w:top w:val="none" w:sz="0" w:space="0" w:color="auto"/>
        <w:left w:val="none" w:sz="0" w:space="0" w:color="auto"/>
        <w:bottom w:val="none" w:sz="0" w:space="0" w:color="auto"/>
        <w:right w:val="none" w:sz="0" w:space="0" w:color="auto"/>
      </w:divBdr>
    </w:div>
    <w:div w:id="1575167204">
      <w:bodyDiv w:val="1"/>
      <w:marLeft w:val="0"/>
      <w:marRight w:val="0"/>
      <w:marTop w:val="0"/>
      <w:marBottom w:val="0"/>
      <w:divBdr>
        <w:top w:val="none" w:sz="0" w:space="0" w:color="auto"/>
        <w:left w:val="none" w:sz="0" w:space="0" w:color="auto"/>
        <w:bottom w:val="none" w:sz="0" w:space="0" w:color="auto"/>
        <w:right w:val="none" w:sz="0" w:space="0" w:color="auto"/>
      </w:divBdr>
    </w:div>
    <w:div w:id="1598247608">
      <w:bodyDiv w:val="1"/>
      <w:marLeft w:val="0"/>
      <w:marRight w:val="0"/>
      <w:marTop w:val="0"/>
      <w:marBottom w:val="0"/>
      <w:divBdr>
        <w:top w:val="none" w:sz="0" w:space="0" w:color="auto"/>
        <w:left w:val="none" w:sz="0" w:space="0" w:color="auto"/>
        <w:bottom w:val="none" w:sz="0" w:space="0" w:color="auto"/>
        <w:right w:val="none" w:sz="0" w:space="0" w:color="auto"/>
      </w:divBdr>
    </w:div>
    <w:div w:id="1611425278">
      <w:bodyDiv w:val="1"/>
      <w:marLeft w:val="0"/>
      <w:marRight w:val="0"/>
      <w:marTop w:val="0"/>
      <w:marBottom w:val="0"/>
      <w:divBdr>
        <w:top w:val="none" w:sz="0" w:space="0" w:color="auto"/>
        <w:left w:val="none" w:sz="0" w:space="0" w:color="auto"/>
        <w:bottom w:val="none" w:sz="0" w:space="0" w:color="auto"/>
        <w:right w:val="none" w:sz="0" w:space="0" w:color="auto"/>
      </w:divBdr>
    </w:div>
    <w:div w:id="1612203534">
      <w:bodyDiv w:val="1"/>
      <w:marLeft w:val="0"/>
      <w:marRight w:val="0"/>
      <w:marTop w:val="0"/>
      <w:marBottom w:val="0"/>
      <w:divBdr>
        <w:top w:val="none" w:sz="0" w:space="0" w:color="auto"/>
        <w:left w:val="none" w:sz="0" w:space="0" w:color="auto"/>
        <w:bottom w:val="none" w:sz="0" w:space="0" w:color="auto"/>
        <w:right w:val="none" w:sz="0" w:space="0" w:color="auto"/>
      </w:divBdr>
    </w:div>
    <w:div w:id="1613390630">
      <w:bodyDiv w:val="1"/>
      <w:marLeft w:val="0"/>
      <w:marRight w:val="0"/>
      <w:marTop w:val="0"/>
      <w:marBottom w:val="0"/>
      <w:divBdr>
        <w:top w:val="none" w:sz="0" w:space="0" w:color="auto"/>
        <w:left w:val="none" w:sz="0" w:space="0" w:color="auto"/>
        <w:bottom w:val="none" w:sz="0" w:space="0" w:color="auto"/>
        <w:right w:val="none" w:sz="0" w:space="0" w:color="auto"/>
      </w:divBdr>
    </w:div>
    <w:div w:id="1621649322">
      <w:bodyDiv w:val="1"/>
      <w:marLeft w:val="0"/>
      <w:marRight w:val="0"/>
      <w:marTop w:val="0"/>
      <w:marBottom w:val="0"/>
      <w:divBdr>
        <w:top w:val="none" w:sz="0" w:space="0" w:color="auto"/>
        <w:left w:val="none" w:sz="0" w:space="0" w:color="auto"/>
        <w:bottom w:val="none" w:sz="0" w:space="0" w:color="auto"/>
        <w:right w:val="none" w:sz="0" w:space="0" w:color="auto"/>
      </w:divBdr>
    </w:div>
    <w:div w:id="1649824250">
      <w:bodyDiv w:val="1"/>
      <w:marLeft w:val="0"/>
      <w:marRight w:val="0"/>
      <w:marTop w:val="0"/>
      <w:marBottom w:val="0"/>
      <w:divBdr>
        <w:top w:val="none" w:sz="0" w:space="0" w:color="auto"/>
        <w:left w:val="none" w:sz="0" w:space="0" w:color="auto"/>
        <w:bottom w:val="none" w:sz="0" w:space="0" w:color="auto"/>
        <w:right w:val="none" w:sz="0" w:space="0" w:color="auto"/>
      </w:divBdr>
    </w:div>
    <w:div w:id="1654871383">
      <w:bodyDiv w:val="1"/>
      <w:marLeft w:val="0"/>
      <w:marRight w:val="0"/>
      <w:marTop w:val="0"/>
      <w:marBottom w:val="0"/>
      <w:divBdr>
        <w:top w:val="none" w:sz="0" w:space="0" w:color="auto"/>
        <w:left w:val="none" w:sz="0" w:space="0" w:color="auto"/>
        <w:bottom w:val="none" w:sz="0" w:space="0" w:color="auto"/>
        <w:right w:val="none" w:sz="0" w:space="0" w:color="auto"/>
      </w:divBdr>
    </w:div>
    <w:div w:id="1659115848">
      <w:bodyDiv w:val="1"/>
      <w:marLeft w:val="0"/>
      <w:marRight w:val="0"/>
      <w:marTop w:val="0"/>
      <w:marBottom w:val="0"/>
      <w:divBdr>
        <w:top w:val="none" w:sz="0" w:space="0" w:color="auto"/>
        <w:left w:val="none" w:sz="0" w:space="0" w:color="auto"/>
        <w:bottom w:val="none" w:sz="0" w:space="0" w:color="auto"/>
        <w:right w:val="none" w:sz="0" w:space="0" w:color="auto"/>
      </w:divBdr>
    </w:div>
    <w:div w:id="1670055337">
      <w:bodyDiv w:val="1"/>
      <w:marLeft w:val="0"/>
      <w:marRight w:val="0"/>
      <w:marTop w:val="0"/>
      <w:marBottom w:val="0"/>
      <w:divBdr>
        <w:top w:val="none" w:sz="0" w:space="0" w:color="auto"/>
        <w:left w:val="none" w:sz="0" w:space="0" w:color="auto"/>
        <w:bottom w:val="none" w:sz="0" w:space="0" w:color="auto"/>
        <w:right w:val="none" w:sz="0" w:space="0" w:color="auto"/>
      </w:divBdr>
    </w:div>
    <w:div w:id="1672247944">
      <w:bodyDiv w:val="1"/>
      <w:marLeft w:val="0"/>
      <w:marRight w:val="0"/>
      <w:marTop w:val="0"/>
      <w:marBottom w:val="0"/>
      <w:divBdr>
        <w:top w:val="none" w:sz="0" w:space="0" w:color="auto"/>
        <w:left w:val="none" w:sz="0" w:space="0" w:color="auto"/>
        <w:bottom w:val="none" w:sz="0" w:space="0" w:color="auto"/>
        <w:right w:val="none" w:sz="0" w:space="0" w:color="auto"/>
      </w:divBdr>
    </w:div>
    <w:div w:id="1683120861">
      <w:bodyDiv w:val="1"/>
      <w:marLeft w:val="0"/>
      <w:marRight w:val="0"/>
      <w:marTop w:val="0"/>
      <w:marBottom w:val="0"/>
      <w:divBdr>
        <w:top w:val="none" w:sz="0" w:space="0" w:color="auto"/>
        <w:left w:val="none" w:sz="0" w:space="0" w:color="auto"/>
        <w:bottom w:val="none" w:sz="0" w:space="0" w:color="auto"/>
        <w:right w:val="none" w:sz="0" w:space="0" w:color="auto"/>
      </w:divBdr>
    </w:div>
    <w:div w:id="1695037760">
      <w:bodyDiv w:val="1"/>
      <w:marLeft w:val="0"/>
      <w:marRight w:val="0"/>
      <w:marTop w:val="0"/>
      <w:marBottom w:val="0"/>
      <w:divBdr>
        <w:top w:val="none" w:sz="0" w:space="0" w:color="auto"/>
        <w:left w:val="none" w:sz="0" w:space="0" w:color="auto"/>
        <w:bottom w:val="none" w:sz="0" w:space="0" w:color="auto"/>
        <w:right w:val="none" w:sz="0" w:space="0" w:color="auto"/>
      </w:divBdr>
    </w:div>
    <w:div w:id="1719012440">
      <w:bodyDiv w:val="1"/>
      <w:marLeft w:val="0"/>
      <w:marRight w:val="0"/>
      <w:marTop w:val="0"/>
      <w:marBottom w:val="0"/>
      <w:divBdr>
        <w:top w:val="none" w:sz="0" w:space="0" w:color="auto"/>
        <w:left w:val="none" w:sz="0" w:space="0" w:color="auto"/>
        <w:bottom w:val="none" w:sz="0" w:space="0" w:color="auto"/>
        <w:right w:val="none" w:sz="0" w:space="0" w:color="auto"/>
      </w:divBdr>
    </w:div>
    <w:div w:id="1719547168">
      <w:bodyDiv w:val="1"/>
      <w:marLeft w:val="0"/>
      <w:marRight w:val="0"/>
      <w:marTop w:val="0"/>
      <w:marBottom w:val="0"/>
      <w:divBdr>
        <w:top w:val="none" w:sz="0" w:space="0" w:color="auto"/>
        <w:left w:val="none" w:sz="0" w:space="0" w:color="auto"/>
        <w:bottom w:val="none" w:sz="0" w:space="0" w:color="auto"/>
        <w:right w:val="none" w:sz="0" w:space="0" w:color="auto"/>
      </w:divBdr>
    </w:div>
    <w:div w:id="1751073767">
      <w:bodyDiv w:val="1"/>
      <w:marLeft w:val="0"/>
      <w:marRight w:val="0"/>
      <w:marTop w:val="0"/>
      <w:marBottom w:val="0"/>
      <w:divBdr>
        <w:top w:val="none" w:sz="0" w:space="0" w:color="auto"/>
        <w:left w:val="none" w:sz="0" w:space="0" w:color="auto"/>
        <w:bottom w:val="none" w:sz="0" w:space="0" w:color="auto"/>
        <w:right w:val="none" w:sz="0" w:space="0" w:color="auto"/>
      </w:divBdr>
    </w:div>
    <w:div w:id="1765298098">
      <w:bodyDiv w:val="1"/>
      <w:marLeft w:val="0"/>
      <w:marRight w:val="0"/>
      <w:marTop w:val="0"/>
      <w:marBottom w:val="0"/>
      <w:divBdr>
        <w:top w:val="none" w:sz="0" w:space="0" w:color="auto"/>
        <w:left w:val="none" w:sz="0" w:space="0" w:color="auto"/>
        <w:bottom w:val="none" w:sz="0" w:space="0" w:color="auto"/>
        <w:right w:val="none" w:sz="0" w:space="0" w:color="auto"/>
      </w:divBdr>
    </w:div>
    <w:div w:id="1774008523">
      <w:bodyDiv w:val="1"/>
      <w:marLeft w:val="0"/>
      <w:marRight w:val="0"/>
      <w:marTop w:val="0"/>
      <w:marBottom w:val="0"/>
      <w:divBdr>
        <w:top w:val="none" w:sz="0" w:space="0" w:color="auto"/>
        <w:left w:val="none" w:sz="0" w:space="0" w:color="auto"/>
        <w:bottom w:val="none" w:sz="0" w:space="0" w:color="auto"/>
        <w:right w:val="none" w:sz="0" w:space="0" w:color="auto"/>
      </w:divBdr>
    </w:div>
    <w:div w:id="1784765939">
      <w:bodyDiv w:val="1"/>
      <w:marLeft w:val="0"/>
      <w:marRight w:val="0"/>
      <w:marTop w:val="0"/>
      <w:marBottom w:val="0"/>
      <w:divBdr>
        <w:top w:val="none" w:sz="0" w:space="0" w:color="auto"/>
        <w:left w:val="none" w:sz="0" w:space="0" w:color="auto"/>
        <w:bottom w:val="none" w:sz="0" w:space="0" w:color="auto"/>
        <w:right w:val="none" w:sz="0" w:space="0" w:color="auto"/>
      </w:divBdr>
    </w:div>
    <w:div w:id="1798520920">
      <w:bodyDiv w:val="1"/>
      <w:marLeft w:val="0"/>
      <w:marRight w:val="0"/>
      <w:marTop w:val="0"/>
      <w:marBottom w:val="0"/>
      <w:divBdr>
        <w:top w:val="none" w:sz="0" w:space="0" w:color="auto"/>
        <w:left w:val="none" w:sz="0" w:space="0" w:color="auto"/>
        <w:bottom w:val="none" w:sz="0" w:space="0" w:color="auto"/>
        <w:right w:val="none" w:sz="0" w:space="0" w:color="auto"/>
      </w:divBdr>
    </w:div>
    <w:div w:id="1808627707">
      <w:bodyDiv w:val="1"/>
      <w:marLeft w:val="0"/>
      <w:marRight w:val="0"/>
      <w:marTop w:val="0"/>
      <w:marBottom w:val="0"/>
      <w:divBdr>
        <w:top w:val="none" w:sz="0" w:space="0" w:color="auto"/>
        <w:left w:val="none" w:sz="0" w:space="0" w:color="auto"/>
        <w:bottom w:val="none" w:sz="0" w:space="0" w:color="auto"/>
        <w:right w:val="none" w:sz="0" w:space="0" w:color="auto"/>
      </w:divBdr>
    </w:div>
    <w:div w:id="1808862180">
      <w:bodyDiv w:val="1"/>
      <w:marLeft w:val="0"/>
      <w:marRight w:val="0"/>
      <w:marTop w:val="0"/>
      <w:marBottom w:val="0"/>
      <w:divBdr>
        <w:top w:val="none" w:sz="0" w:space="0" w:color="auto"/>
        <w:left w:val="none" w:sz="0" w:space="0" w:color="auto"/>
        <w:bottom w:val="none" w:sz="0" w:space="0" w:color="auto"/>
        <w:right w:val="none" w:sz="0" w:space="0" w:color="auto"/>
      </w:divBdr>
    </w:div>
    <w:div w:id="1826777641">
      <w:bodyDiv w:val="1"/>
      <w:marLeft w:val="0"/>
      <w:marRight w:val="0"/>
      <w:marTop w:val="0"/>
      <w:marBottom w:val="0"/>
      <w:divBdr>
        <w:top w:val="none" w:sz="0" w:space="0" w:color="auto"/>
        <w:left w:val="none" w:sz="0" w:space="0" w:color="auto"/>
        <w:bottom w:val="none" w:sz="0" w:space="0" w:color="auto"/>
        <w:right w:val="none" w:sz="0" w:space="0" w:color="auto"/>
      </w:divBdr>
    </w:div>
    <w:div w:id="1829712834">
      <w:bodyDiv w:val="1"/>
      <w:marLeft w:val="0"/>
      <w:marRight w:val="0"/>
      <w:marTop w:val="0"/>
      <w:marBottom w:val="0"/>
      <w:divBdr>
        <w:top w:val="none" w:sz="0" w:space="0" w:color="auto"/>
        <w:left w:val="none" w:sz="0" w:space="0" w:color="auto"/>
        <w:bottom w:val="none" w:sz="0" w:space="0" w:color="auto"/>
        <w:right w:val="none" w:sz="0" w:space="0" w:color="auto"/>
      </w:divBdr>
    </w:div>
    <w:div w:id="1840149441">
      <w:bodyDiv w:val="1"/>
      <w:marLeft w:val="0"/>
      <w:marRight w:val="0"/>
      <w:marTop w:val="0"/>
      <w:marBottom w:val="0"/>
      <w:divBdr>
        <w:top w:val="none" w:sz="0" w:space="0" w:color="auto"/>
        <w:left w:val="none" w:sz="0" w:space="0" w:color="auto"/>
        <w:bottom w:val="none" w:sz="0" w:space="0" w:color="auto"/>
        <w:right w:val="none" w:sz="0" w:space="0" w:color="auto"/>
      </w:divBdr>
    </w:div>
    <w:div w:id="1856767366">
      <w:bodyDiv w:val="1"/>
      <w:marLeft w:val="0"/>
      <w:marRight w:val="0"/>
      <w:marTop w:val="0"/>
      <w:marBottom w:val="0"/>
      <w:divBdr>
        <w:top w:val="none" w:sz="0" w:space="0" w:color="auto"/>
        <w:left w:val="none" w:sz="0" w:space="0" w:color="auto"/>
        <w:bottom w:val="none" w:sz="0" w:space="0" w:color="auto"/>
        <w:right w:val="none" w:sz="0" w:space="0" w:color="auto"/>
      </w:divBdr>
    </w:div>
    <w:div w:id="1865287725">
      <w:bodyDiv w:val="1"/>
      <w:marLeft w:val="0"/>
      <w:marRight w:val="0"/>
      <w:marTop w:val="0"/>
      <w:marBottom w:val="0"/>
      <w:divBdr>
        <w:top w:val="none" w:sz="0" w:space="0" w:color="auto"/>
        <w:left w:val="none" w:sz="0" w:space="0" w:color="auto"/>
        <w:bottom w:val="none" w:sz="0" w:space="0" w:color="auto"/>
        <w:right w:val="none" w:sz="0" w:space="0" w:color="auto"/>
      </w:divBdr>
    </w:div>
    <w:div w:id="1871989726">
      <w:bodyDiv w:val="1"/>
      <w:marLeft w:val="0"/>
      <w:marRight w:val="0"/>
      <w:marTop w:val="0"/>
      <w:marBottom w:val="0"/>
      <w:divBdr>
        <w:top w:val="none" w:sz="0" w:space="0" w:color="auto"/>
        <w:left w:val="none" w:sz="0" w:space="0" w:color="auto"/>
        <w:bottom w:val="none" w:sz="0" w:space="0" w:color="auto"/>
        <w:right w:val="none" w:sz="0" w:space="0" w:color="auto"/>
      </w:divBdr>
    </w:div>
    <w:div w:id="1890721499">
      <w:bodyDiv w:val="1"/>
      <w:marLeft w:val="0"/>
      <w:marRight w:val="0"/>
      <w:marTop w:val="0"/>
      <w:marBottom w:val="0"/>
      <w:divBdr>
        <w:top w:val="none" w:sz="0" w:space="0" w:color="auto"/>
        <w:left w:val="none" w:sz="0" w:space="0" w:color="auto"/>
        <w:bottom w:val="none" w:sz="0" w:space="0" w:color="auto"/>
        <w:right w:val="none" w:sz="0" w:space="0" w:color="auto"/>
      </w:divBdr>
    </w:div>
    <w:div w:id="1900089036">
      <w:bodyDiv w:val="1"/>
      <w:marLeft w:val="0"/>
      <w:marRight w:val="0"/>
      <w:marTop w:val="0"/>
      <w:marBottom w:val="0"/>
      <w:divBdr>
        <w:top w:val="none" w:sz="0" w:space="0" w:color="auto"/>
        <w:left w:val="none" w:sz="0" w:space="0" w:color="auto"/>
        <w:bottom w:val="none" w:sz="0" w:space="0" w:color="auto"/>
        <w:right w:val="none" w:sz="0" w:space="0" w:color="auto"/>
      </w:divBdr>
    </w:div>
    <w:div w:id="1900705845">
      <w:bodyDiv w:val="1"/>
      <w:marLeft w:val="0"/>
      <w:marRight w:val="0"/>
      <w:marTop w:val="0"/>
      <w:marBottom w:val="0"/>
      <w:divBdr>
        <w:top w:val="none" w:sz="0" w:space="0" w:color="auto"/>
        <w:left w:val="none" w:sz="0" w:space="0" w:color="auto"/>
        <w:bottom w:val="none" w:sz="0" w:space="0" w:color="auto"/>
        <w:right w:val="none" w:sz="0" w:space="0" w:color="auto"/>
      </w:divBdr>
    </w:div>
    <w:div w:id="1905289648">
      <w:bodyDiv w:val="1"/>
      <w:marLeft w:val="0"/>
      <w:marRight w:val="0"/>
      <w:marTop w:val="0"/>
      <w:marBottom w:val="0"/>
      <w:divBdr>
        <w:top w:val="none" w:sz="0" w:space="0" w:color="auto"/>
        <w:left w:val="none" w:sz="0" w:space="0" w:color="auto"/>
        <w:bottom w:val="none" w:sz="0" w:space="0" w:color="auto"/>
        <w:right w:val="none" w:sz="0" w:space="0" w:color="auto"/>
      </w:divBdr>
    </w:div>
    <w:div w:id="1911309269">
      <w:bodyDiv w:val="1"/>
      <w:marLeft w:val="0"/>
      <w:marRight w:val="0"/>
      <w:marTop w:val="0"/>
      <w:marBottom w:val="0"/>
      <w:divBdr>
        <w:top w:val="none" w:sz="0" w:space="0" w:color="auto"/>
        <w:left w:val="none" w:sz="0" w:space="0" w:color="auto"/>
        <w:bottom w:val="none" w:sz="0" w:space="0" w:color="auto"/>
        <w:right w:val="none" w:sz="0" w:space="0" w:color="auto"/>
      </w:divBdr>
    </w:div>
    <w:div w:id="1914773684">
      <w:bodyDiv w:val="1"/>
      <w:marLeft w:val="0"/>
      <w:marRight w:val="0"/>
      <w:marTop w:val="0"/>
      <w:marBottom w:val="0"/>
      <w:divBdr>
        <w:top w:val="none" w:sz="0" w:space="0" w:color="auto"/>
        <w:left w:val="none" w:sz="0" w:space="0" w:color="auto"/>
        <w:bottom w:val="none" w:sz="0" w:space="0" w:color="auto"/>
        <w:right w:val="none" w:sz="0" w:space="0" w:color="auto"/>
      </w:divBdr>
    </w:div>
    <w:div w:id="1921673436">
      <w:bodyDiv w:val="1"/>
      <w:marLeft w:val="0"/>
      <w:marRight w:val="0"/>
      <w:marTop w:val="0"/>
      <w:marBottom w:val="0"/>
      <w:divBdr>
        <w:top w:val="none" w:sz="0" w:space="0" w:color="auto"/>
        <w:left w:val="none" w:sz="0" w:space="0" w:color="auto"/>
        <w:bottom w:val="none" w:sz="0" w:space="0" w:color="auto"/>
        <w:right w:val="none" w:sz="0" w:space="0" w:color="auto"/>
      </w:divBdr>
    </w:div>
    <w:div w:id="1948080206">
      <w:bodyDiv w:val="1"/>
      <w:marLeft w:val="0"/>
      <w:marRight w:val="0"/>
      <w:marTop w:val="0"/>
      <w:marBottom w:val="0"/>
      <w:divBdr>
        <w:top w:val="none" w:sz="0" w:space="0" w:color="auto"/>
        <w:left w:val="none" w:sz="0" w:space="0" w:color="auto"/>
        <w:bottom w:val="none" w:sz="0" w:space="0" w:color="auto"/>
        <w:right w:val="none" w:sz="0" w:space="0" w:color="auto"/>
      </w:divBdr>
    </w:div>
    <w:div w:id="1955404818">
      <w:bodyDiv w:val="1"/>
      <w:marLeft w:val="0"/>
      <w:marRight w:val="0"/>
      <w:marTop w:val="0"/>
      <w:marBottom w:val="0"/>
      <w:divBdr>
        <w:top w:val="none" w:sz="0" w:space="0" w:color="auto"/>
        <w:left w:val="none" w:sz="0" w:space="0" w:color="auto"/>
        <w:bottom w:val="none" w:sz="0" w:space="0" w:color="auto"/>
        <w:right w:val="none" w:sz="0" w:space="0" w:color="auto"/>
      </w:divBdr>
    </w:div>
    <w:div w:id="1960985301">
      <w:bodyDiv w:val="1"/>
      <w:marLeft w:val="0"/>
      <w:marRight w:val="0"/>
      <w:marTop w:val="0"/>
      <w:marBottom w:val="0"/>
      <w:divBdr>
        <w:top w:val="none" w:sz="0" w:space="0" w:color="auto"/>
        <w:left w:val="none" w:sz="0" w:space="0" w:color="auto"/>
        <w:bottom w:val="none" w:sz="0" w:space="0" w:color="auto"/>
        <w:right w:val="none" w:sz="0" w:space="0" w:color="auto"/>
      </w:divBdr>
    </w:div>
    <w:div w:id="1968702673">
      <w:bodyDiv w:val="1"/>
      <w:marLeft w:val="0"/>
      <w:marRight w:val="0"/>
      <w:marTop w:val="0"/>
      <w:marBottom w:val="0"/>
      <w:divBdr>
        <w:top w:val="none" w:sz="0" w:space="0" w:color="auto"/>
        <w:left w:val="none" w:sz="0" w:space="0" w:color="auto"/>
        <w:bottom w:val="none" w:sz="0" w:space="0" w:color="auto"/>
        <w:right w:val="none" w:sz="0" w:space="0" w:color="auto"/>
      </w:divBdr>
      <w:divsChild>
        <w:div w:id="797719666">
          <w:marLeft w:val="0"/>
          <w:marRight w:val="0"/>
          <w:marTop w:val="0"/>
          <w:marBottom w:val="0"/>
          <w:divBdr>
            <w:top w:val="none" w:sz="0" w:space="0" w:color="auto"/>
            <w:left w:val="none" w:sz="0" w:space="0" w:color="auto"/>
            <w:bottom w:val="none" w:sz="0" w:space="0" w:color="auto"/>
            <w:right w:val="none" w:sz="0" w:space="0" w:color="auto"/>
          </w:divBdr>
          <w:divsChild>
            <w:div w:id="1661152654">
              <w:marLeft w:val="0"/>
              <w:marRight w:val="0"/>
              <w:marTop w:val="0"/>
              <w:marBottom w:val="0"/>
              <w:divBdr>
                <w:top w:val="none" w:sz="0" w:space="0" w:color="auto"/>
                <w:left w:val="none" w:sz="0" w:space="0" w:color="auto"/>
                <w:bottom w:val="none" w:sz="0" w:space="0" w:color="auto"/>
                <w:right w:val="none" w:sz="0" w:space="0" w:color="auto"/>
              </w:divBdr>
              <w:divsChild>
                <w:div w:id="642780537">
                  <w:marLeft w:val="0"/>
                  <w:marRight w:val="0"/>
                  <w:marTop w:val="0"/>
                  <w:marBottom w:val="0"/>
                  <w:divBdr>
                    <w:top w:val="none" w:sz="0" w:space="0" w:color="auto"/>
                    <w:left w:val="none" w:sz="0" w:space="0" w:color="auto"/>
                    <w:bottom w:val="none" w:sz="0" w:space="0" w:color="auto"/>
                    <w:right w:val="none" w:sz="0" w:space="0" w:color="auto"/>
                  </w:divBdr>
                  <w:divsChild>
                    <w:div w:id="160170695">
                      <w:marLeft w:val="0"/>
                      <w:marRight w:val="0"/>
                      <w:marTop w:val="0"/>
                      <w:marBottom w:val="0"/>
                      <w:divBdr>
                        <w:top w:val="none" w:sz="0" w:space="0" w:color="auto"/>
                        <w:left w:val="none" w:sz="0" w:space="0" w:color="auto"/>
                        <w:bottom w:val="none" w:sz="0" w:space="0" w:color="auto"/>
                        <w:right w:val="none" w:sz="0" w:space="0" w:color="auto"/>
                      </w:divBdr>
                      <w:divsChild>
                        <w:div w:id="840042213">
                          <w:marLeft w:val="0"/>
                          <w:marRight w:val="0"/>
                          <w:marTop w:val="15"/>
                          <w:marBottom w:val="0"/>
                          <w:divBdr>
                            <w:top w:val="none" w:sz="0" w:space="0" w:color="auto"/>
                            <w:left w:val="none" w:sz="0" w:space="0" w:color="auto"/>
                            <w:bottom w:val="none" w:sz="0" w:space="0" w:color="auto"/>
                            <w:right w:val="none" w:sz="0" w:space="0" w:color="auto"/>
                          </w:divBdr>
                          <w:divsChild>
                            <w:div w:id="1702126400">
                              <w:marLeft w:val="0"/>
                              <w:marRight w:val="0"/>
                              <w:marTop w:val="0"/>
                              <w:marBottom w:val="0"/>
                              <w:divBdr>
                                <w:top w:val="none" w:sz="0" w:space="0" w:color="auto"/>
                                <w:left w:val="none" w:sz="0" w:space="0" w:color="auto"/>
                                <w:bottom w:val="none" w:sz="0" w:space="0" w:color="auto"/>
                                <w:right w:val="none" w:sz="0" w:space="0" w:color="auto"/>
                              </w:divBdr>
                              <w:divsChild>
                                <w:div w:id="73826127">
                                  <w:marLeft w:val="0"/>
                                  <w:marRight w:val="0"/>
                                  <w:marTop w:val="0"/>
                                  <w:marBottom w:val="0"/>
                                  <w:divBdr>
                                    <w:top w:val="none" w:sz="0" w:space="0" w:color="auto"/>
                                    <w:left w:val="none" w:sz="0" w:space="0" w:color="auto"/>
                                    <w:bottom w:val="none" w:sz="0" w:space="0" w:color="auto"/>
                                    <w:right w:val="none" w:sz="0" w:space="0" w:color="auto"/>
                                  </w:divBdr>
                                </w:div>
                                <w:div w:id="208227915">
                                  <w:marLeft w:val="0"/>
                                  <w:marRight w:val="0"/>
                                  <w:marTop w:val="0"/>
                                  <w:marBottom w:val="0"/>
                                  <w:divBdr>
                                    <w:top w:val="none" w:sz="0" w:space="0" w:color="auto"/>
                                    <w:left w:val="none" w:sz="0" w:space="0" w:color="auto"/>
                                    <w:bottom w:val="none" w:sz="0" w:space="0" w:color="auto"/>
                                    <w:right w:val="none" w:sz="0" w:space="0" w:color="auto"/>
                                  </w:divBdr>
                                </w:div>
                                <w:div w:id="268856529">
                                  <w:marLeft w:val="0"/>
                                  <w:marRight w:val="0"/>
                                  <w:marTop w:val="0"/>
                                  <w:marBottom w:val="0"/>
                                  <w:divBdr>
                                    <w:top w:val="none" w:sz="0" w:space="0" w:color="auto"/>
                                    <w:left w:val="none" w:sz="0" w:space="0" w:color="auto"/>
                                    <w:bottom w:val="none" w:sz="0" w:space="0" w:color="auto"/>
                                    <w:right w:val="none" w:sz="0" w:space="0" w:color="auto"/>
                                  </w:divBdr>
                                </w:div>
                                <w:div w:id="404451041">
                                  <w:marLeft w:val="0"/>
                                  <w:marRight w:val="0"/>
                                  <w:marTop w:val="0"/>
                                  <w:marBottom w:val="0"/>
                                  <w:divBdr>
                                    <w:top w:val="none" w:sz="0" w:space="0" w:color="auto"/>
                                    <w:left w:val="none" w:sz="0" w:space="0" w:color="auto"/>
                                    <w:bottom w:val="none" w:sz="0" w:space="0" w:color="auto"/>
                                    <w:right w:val="none" w:sz="0" w:space="0" w:color="auto"/>
                                  </w:divBdr>
                                </w:div>
                                <w:div w:id="850607005">
                                  <w:marLeft w:val="0"/>
                                  <w:marRight w:val="0"/>
                                  <w:marTop w:val="0"/>
                                  <w:marBottom w:val="0"/>
                                  <w:divBdr>
                                    <w:top w:val="none" w:sz="0" w:space="0" w:color="auto"/>
                                    <w:left w:val="none" w:sz="0" w:space="0" w:color="auto"/>
                                    <w:bottom w:val="none" w:sz="0" w:space="0" w:color="auto"/>
                                    <w:right w:val="none" w:sz="0" w:space="0" w:color="auto"/>
                                  </w:divBdr>
                                </w:div>
                                <w:div w:id="921373957">
                                  <w:marLeft w:val="0"/>
                                  <w:marRight w:val="0"/>
                                  <w:marTop w:val="0"/>
                                  <w:marBottom w:val="0"/>
                                  <w:divBdr>
                                    <w:top w:val="none" w:sz="0" w:space="0" w:color="auto"/>
                                    <w:left w:val="none" w:sz="0" w:space="0" w:color="auto"/>
                                    <w:bottom w:val="none" w:sz="0" w:space="0" w:color="auto"/>
                                    <w:right w:val="none" w:sz="0" w:space="0" w:color="auto"/>
                                  </w:divBdr>
                                </w:div>
                                <w:div w:id="931745013">
                                  <w:marLeft w:val="0"/>
                                  <w:marRight w:val="0"/>
                                  <w:marTop w:val="0"/>
                                  <w:marBottom w:val="0"/>
                                  <w:divBdr>
                                    <w:top w:val="none" w:sz="0" w:space="0" w:color="auto"/>
                                    <w:left w:val="none" w:sz="0" w:space="0" w:color="auto"/>
                                    <w:bottom w:val="none" w:sz="0" w:space="0" w:color="auto"/>
                                    <w:right w:val="none" w:sz="0" w:space="0" w:color="auto"/>
                                  </w:divBdr>
                                </w:div>
                                <w:div w:id="1480877243">
                                  <w:marLeft w:val="0"/>
                                  <w:marRight w:val="0"/>
                                  <w:marTop w:val="0"/>
                                  <w:marBottom w:val="0"/>
                                  <w:divBdr>
                                    <w:top w:val="none" w:sz="0" w:space="0" w:color="auto"/>
                                    <w:left w:val="none" w:sz="0" w:space="0" w:color="auto"/>
                                    <w:bottom w:val="none" w:sz="0" w:space="0" w:color="auto"/>
                                    <w:right w:val="none" w:sz="0" w:space="0" w:color="auto"/>
                                  </w:divBdr>
                                </w:div>
                                <w:div w:id="1851407470">
                                  <w:marLeft w:val="0"/>
                                  <w:marRight w:val="0"/>
                                  <w:marTop w:val="0"/>
                                  <w:marBottom w:val="0"/>
                                  <w:divBdr>
                                    <w:top w:val="none" w:sz="0" w:space="0" w:color="auto"/>
                                    <w:left w:val="none" w:sz="0" w:space="0" w:color="auto"/>
                                    <w:bottom w:val="none" w:sz="0" w:space="0" w:color="auto"/>
                                    <w:right w:val="none" w:sz="0" w:space="0" w:color="auto"/>
                                  </w:divBdr>
                                </w:div>
                                <w:div w:id="21136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196790">
      <w:bodyDiv w:val="1"/>
      <w:marLeft w:val="0"/>
      <w:marRight w:val="0"/>
      <w:marTop w:val="0"/>
      <w:marBottom w:val="0"/>
      <w:divBdr>
        <w:top w:val="none" w:sz="0" w:space="0" w:color="auto"/>
        <w:left w:val="none" w:sz="0" w:space="0" w:color="auto"/>
        <w:bottom w:val="none" w:sz="0" w:space="0" w:color="auto"/>
        <w:right w:val="none" w:sz="0" w:space="0" w:color="auto"/>
      </w:divBdr>
    </w:div>
    <w:div w:id="2023896684">
      <w:bodyDiv w:val="1"/>
      <w:marLeft w:val="0"/>
      <w:marRight w:val="0"/>
      <w:marTop w:val="0"/>
      <w:marBottom w:val="0"/>
      <w:divBdr>
        <w:top w:val="none" w:sz="0" w:space="0" w:color="auto"/>
        <w:left w:val="none" w:sz="0" w:space="0" w:color="auto"/>
        <w:bottom w:val="none" w:sz="0" w:space="0" w:color="auto"/>
        <w:right w:val="none" w:sz="0" w:space="0" w:color="auto"/>
      </w:divBdr>
    </w:div>
    <w:div w:id="2028091273">
      <w:bodyDiv w:val="1"/>
      <w:marLeft w:val="0"/>
      <w:marRight w:val="0"/>
      <w:marTop w:val="0"/>
      <w:marBottom w:val="0"/>
      <w:divBdr>
        <w:top w:val="none" w:sz="0" w:space="0" w:color="auto"/>
        <w:left w:val="none" w:sz="0" w:space="0" w:color="auto"/>
        <w:bottom w:val="none" w:sz="0" w:space="0" w:color="auto"/>
        <w:right w:val="none" w:sz="0" w:space="0" w:color="auto"/>
      </w:divBdr>
    </w:div>
    <w:div w:id="2037079704">
      <w:bodyDiv w:val="1"/>
      <w:marLeft w:val="0"/>
      <w:marRight w:val="0"/>
      <w:marTop w:val="0"/>
      <w:marBottom w:val="0"/>
      <w:divBdr>
        <w:top w:val="none" w:sz="0" w:space="0" w:color="auto"/>
        <w:left w:val="none" w:sz="0" w:space="0" w:color="auto"/>
        <w:bottom w:val="none" w:sz="0" w:space="0" w:color="auto"/>
        <w:right w:val="none" w:sz="0" w:space="0" w:color="auto"/>
      </w:divBdr>
    </w:div>
    <w:div w:id="2039355551">
      <w:bodyDiv w:val="1"/>
      <w:marLeft w:val="0"/>
      <w:marRight w:val="0"/>
      <w:marTop w:val="0"/>
      <w:marBottom w:val="0"/>
      <w:divBdr>
        <w:top w:val="none" w:sz="0" w:space="0" w:color="auto"/>
        <w:left w:val="none" w:sz="0" w:space="0" w:color="auto"/>
        <w:bottom w:val="none" w:sz="0" w:space="0" w:color="auto"/>
        <w:right w:val="none" w:sz="0" w:space="0" w:color="auto"/>
      </w:divBdr>
    </w:div>
    <w:div w:id="2045785473">
      <w:bodyDiv w:val="1"/>
      <w:marLeft w:val="0"/>
      <w:marRight w:val="0"/>
      <w:marTop w:val="0"/>
      <w:marBottom w:val="0"/>
      <w:divBdr>
        <w:top w:val="none" w:sz="0" w:space="0" w:color="auto"/>
        <w:left w:val="none" w:sz="0" w:space="0" w:color="auto"/>
        <w:bottom w:val="none" w:sz="0" w:space="0" w:color="auto"/>
        <w:right w:val="none" w:sz="0" w:space="0" w:color="auto"/>
      </w:divBdr>
    </w:div>
    <w:div w:id="2052531698">
      <w:bodyDiv w:val="1"/>
      <w:marLeft w:val="0"/>
      <w:marRight w:val="0"/>
      <w:marTop w:val="0"/>
      <w:marBottom w:val="0"/>
      <w:divBdr>
        <w:top w:val="none" w:sz="0" w:space="0" w:color="auto"/>
        <w:left w:val="none" w:sz="0" w:space="0" w:color="auto"/>
        <w:bottom w:val="none" w:sz="0" w:space="0" w:color="auto"/>
        <w:right w:val="none" w:sz="0" w:space="0" w:color="auto"/>
      </w:divBdr>
    </w:div>
    <w:div w:id="2075855871">
      <w:bodyDiv w:val="1"/>
      <w:marLeft w:val="0"/>
      <w:marRight w:val="0"/>
      <w:marTop w:val="0"/>
      <w:marBottom w:val="0"/>
      <w:divBdr>
        <w:top w:val="none" w:sz="0" w:space="0" w:color="auto"/>
        <w:left w:val="none" w:sz="0" w:space="0" w:color="auto"/>
        <w:bottom w:val="none" w:sz="0" w:space="0" w:color="auto"/>
        <w:right w:val="none" w:sz="0" w:space="0" w:color="auto"/>
      </w:divBdr>
    </w:div>
    <w:div w:id="2102749039">
      <w:bodyDiv w:val="1"/>
      <w:marLeft w:val="0"/>
      <w:marRight w:val="0"/>
      <w:marTop w:val="0"/>
      <w:marBottom w:val="0"/>
      <w:divBdr>
        <w:top w:val="none" w:sz="0" w:space="0" w:color="auto"/>
        <w:left w:val="none" w:sz="0" w:space="0" w:color="auto"/>
        <w:bottom w:val="none" w:sz="0" w:space="0" w:color="auto"/>
        <w:right w:val="none" w:sz="0" w:space="0" w:color="auto"/>
      </w:divBdr>
    </w:div>
    <w:div w:id="2111394760">
      <w:bodyDiv w:val="1"/>
      <w:marLeft w:val="0"/>
      <w:marRight w:val="0"/>
      <w:marTop w:val="0"/>
      <w:marBottom w:val="0"/>
      <w:divBdr>
        <w:top w:val="none" w:sz="0" w:space="0" w:color="auto"/>
        <w:left w:val="none" w:sz="0" w:space="0" w:color="auto"/>
        <w:bottom w:val="none" w:sz="0" w:space="0" w:color="auto"/>
        <w:right w:val="none" w:sz="0" w:space="0" w:color="auto"/>
      </w:divBdr>
    </w:div>
    <w:div w:id="2128503269">
      <w:bodyDiv w:val="1"/>
      <w:marLeft w:val="0"/>
      <w:marRight w:val="0"/>
      <w:marTop w:val="0"/>
      <w:marBottom w:val="0"/>
      <w:divBdr>
        <w:top w:val="none" w:sz="0" w:space="0" w:color="auto"/>
        <w:left w:val="none" w:sz="0" w:space="0" w:color="auto"/>
        <w:bottom w:val="none" w:sz="0" w:space="0" w:color="auto"/>
        <w:right w:val="none" w:sz="0" w:space="0" w:color="auto"/>
      </w:divBdr>
    </w:div>
    <w:div w:id="2130927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hyperlink" Target="https://basiw.mz.gov.pl/mapy-informacje/mapa-2022-2026/analizy/podstawowa-opieka-zdrowotna/" TargetMode="External"/><Relationship Id="rId42" Type="http://schemas.openxmlformats.org/officeDocument/2006/relationships/hyperlink" Target="https://basiw.mz.gov.pl/mapy-informacje/mapa-2022-2026/analizy/ambulatoryjna-opieka-specjalistyczna/" TargetMode="External"/><Relationship Id="rId47" Type="http://schemas.openxmlformats.org/officeDocument/2006/relationships/hyperlink" Target="https://bdl.stat.gov.pl/bdl/start" TargetMode="External"/><Relationship Id="rId63" Type="http://schemas.openxmlformats.org/officeDocument/2006/relationships/hyperlink" Target="https://basiw.mz.gov.pl/mapy-informacje/mapa-2022-2026/analizy/podstawowa-opieka-zdrowotna/"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asiw.mz.gov.pl/mapy-informacje/mapa-2022-2026/analizy/podstawowa-opieka-zdrowotna/" TargetMode="External"/><Relationship Id="rId29" Type="http://schemas.openxmlformats.org/officeDocument/2006/relationships/hyperlink" Target="https://basiw.mz.gov.pl/mapy-informacje/mapa-2022-2026/analizy/ambulatoryjna-opieka-specjalistyczna/" TargetMode="External"/><Relationship Id="rId11" Type="http://schemas.openxmlformats.org/officeDocument/2006/relationships/chart" Target="charts/chart1.xml"/><Relationship Id="rId24" Type="http://schemas.openxmlformats.org/officeDocument/2006/relationships/hyperlink" Target="https://basiw.mz.gov.pl/mapy-informacje/mapa-2022-2026/analizy/ambulatoryjna-opieka-specjalistyczna/" TargetMode="External"/><Relationship Id="rId32" Type="http://schemas.openxmlformats.org/officeDocument/2006/relationships/hyperlink" Target="https://basiw.mz.gov.pl/mapy-informacje/mapa-2022-2026/analizy/ambulatoryjna-opieka-specjalistyczna/" TargetMode="External"/><Relationship Id="rId37" Type="http://schemas.openxmlformats.org/officeDocument/2006/relationships/chart" Target="charts/chart9.xml"/><Relationship Id="rId40" Type="http://schemas.openxmlformats.org/officeDocument/2006/relationships/hyperlink" Target="https://basiw.mz.gov.pl/mapy-informacje/mapa-2022-2026/analizy/ambulatoryjna-opieka-specjalistyczna/" TargetMode="External"/><Relationship Id="rId45" Type="http://schemas.openxmlformats.org/officeDocument/2006/relationships/hyperlink" Target="https://basiw.mz.gov.pl/mapy-informacje/mapa-2022-2026/analizy/kolejki/" TargetMode="External"/><Relationship Id="rId53" Type="http://schemas.openxmlformats.org/officeDocument/2006/relationships/hyperlink" Target="https://osha.europa.eu/pl/legislation/directives/the-osh-frameworkdirective/the-osh-framework-directive-introduction" TargetMode="External"/><Relationship Id="rId58" Type="http://schemas.openxmlformats.org/officeDocument/2006/relationships/hyperlink" Target="https://rpo.opolskie.pl/wp-content/uploads/za%C5%82.-1-Analiza-EFS-wojew%C3%B3dztwo-opolskie.pdf" TargetMode="External"/><Relationship Id="rId66" Type="http://schemas.openxmlformats.org/officeDocument/2006/relationships/hyperlink" Target="https://opole.stat.gov.pl/publikacje-i-foldery/ludnosc/sytuacja-demograficzna-wojewodztwa-opolskiego-w-latach-2010-2019,2,16.html" TargetMode="External"/><Relationship Id="rId5" Type="http://schemas.openxmlformats.org/officeDocument/2006/relationships/webSettings" Target="webSettings.xml"/><Relationship Id="rId61" Type="http://schemas.openxmlformats.org/officeDocument/2006/relationships/hyperlink" Target="https://basiw.mz.gov.pl/mapy-informacje/mapa-2022-2026/analizy/ambulatoryjna-opieka-specjalistyczna/" TargetMode="External"/><Relationship Id="rId19" Type="http://schemas.openxmlformats.org/officeDocument/2006/relationships/chart" Target="charts/chart3.xml"/><Relationship Id="rId14" Type="http://schemas.openxmlformats.org/officeDocument/2006/relationships/hyperlink" Target="https://basiw.mz.gov.pl/mapy-informacje/mapa-2022-2026/analizy/podstawowa-opieka-zdrowotna/" TargetMode="External"/><Relationship Id="rId22" Type="http://schemas.openxmlformats.org/officeDocument/2006/relationships/chart" Target="charts/chart5.xml"/><Relationship Id="rId27" Type="http://schemas.openxmlformats.org/officeDocument/2006/relationships/hyperlink" Target="https://basiw.mz.gov.pl/mapy-informacje/mapa-2022-2026/analizy/ambulatoryjna-opieka-specjalistyczna/" TargetMode="External"/><Relationship Id="rId30" Type="http://schemas.openxmlformats.org/officeDocument/2006/relationships/hyperlink" Target="https://basiw.mz.gov.pl/mapy-informacje/mapa-2022-2026/analizy/ambulatoryjna-opieka-specjalistyczna/" TargetMode="External"/><Relationship Id="rId35" Type="http://schemas.openxmlformats.org/officeDocument/2006/relationships/hyperlink" Target="https://basiw.mz.gov.pl/mapy-informacje/mapa-2022-2026/analizy/ambulatoryjna-opieka-specjalistyczna/" TargetMode="External"/><Relationship Id="rId43" Type="http://schemas.openxmlformats.org/officeDocument/2006/relationships/hyperlink" Target="https://bdl.stat.gov.pl/bdl/start" TargetMode="External"/><Relationship Id="rId48" Type="http://schemas.openxmlformats.org/officeDocument/2006/relationships/hyperlink" Target="https://basiw.mz.gov.pl/" TargetMode="External"/><Relationship Id="rId56" Type="http://schemas.openxmlformats.org/officeDocument/2006/relationships/hyperlink" Target="https://stat.gov.pl/obszary-tematyczne/zdrowie/zdrowie/zdrowie-i-ochrona-zdrowia-w-2020-roku,1,11.html" TargetMode="External"/><Relationship Id="rId64" Type="http://schemas.openxmlformats.org/officeDocument/2006/relationships/hyperlink" Target="https://www.mp.pl/bol/wytyczne/74639,bol-krzyza"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m.ciop.pl/CIOPPortalWAR/appmanager/ciop/mobi?nfpb=true&amp;pageLabel=P3920011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asiw.mz.gov.pl/mapy-informacje/mapa-2022-2026/analizy/podstawowa-opieka-zdrowotna/" TargetMode="External"/><Relationship Id="rId17" Type="http://schemas.openxmlformats.org/officeDocument/2006/relationships/chart" Target="charts/chart2.xml"/><Relationship Id="rId25" Type="http://schemas.openxmlformats.org/officeDocument/2006/relationships/hyperlink" Target="https://basiw.mz.gov.pl/mapy-informacje/mapa-2022-2026/analizy/ambulatoryjna-opieka-specjalistyczna/" TargetMode="External"/><Relationship Id="rId33" Type="http://schemas.openxmlformats.org/officeDocument/2006/relationships/hyperlink" Target="https://basiw.mz.gov.pl/mapy-informacje/mapa-2022-2026/analizy/ambulatoryjna-opieka-specjalistyczna/" TargetMode="External"/><Relationship Id="rId38" Type="http://schemas.openxmlformats.org/officeDocument/2006/relationships/hyperlink" Target="https://basiw.mz.gov.pl/mapy-informacje/mapa-2022-2026/analizy/ambulatoryjna-opieka-specjalistyczna/" TargetMode="External"/><Relationship Id="rId46" Type="http://schemas.openxmlformats.org/officeDocument/2006/relationships/chart" Target="charts/chart11.xml"/><Relationship Id="rId59" Type="http://schemas.openxmlformats.org/officeDocument/2006/relationships/hyperlink" Target="https://stat.gov.pl/metainformacje/slownik-pojec/pojecia-stosowane-w-statystyce-publicznej/861,pojecie.html" TargetMode="External"/><Relationship Id="rId67" Type="http://schemas.openxmlformats.org/officeDocument/2006/relationships/header" Target="header1.xml"/><Relationship Id="rId20" Type="http://schemas.openxmlformats.org/officeDocument/2006/relationships/chart" Target="charts/chart4.xml"/><Relationship Id="rId41" Type="http://schemas.openxmlformats.org/officeDocument/2006/relationships/hyperlink" Target="https://basiw.mz.gov.pl/mapy-informacje/mapa-2022-2026/analizy/podstawowa-opieka-zdrowotna" TargetMode="External"/><Relationship Id="rId54" Type="http://schemas.openxmlformats.org/officeDocument/2006/relationships/hyperlink" Target="https://www.mp.pl/pacjent/reumatologia/objawy/63737,bolkrzyza" TargetMode="External"/><Relationship Id="rId62" Type="http://schemas.openxmlformats.org/officeDocument/2006/relationships/hyperlink" Target="https://basiw.mz.gov.pl/mapy-informacje/mapa-2022-2026/analizy/kolejki/"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iw.mz.gov.pl/mapy-informacje/mapa-2022-2026/analizy/podstawowa-opieka-zdrowotna/" TargetMode="External"/><Relationship Id="rId23" Type="http://schemas.openxmlformats.org/officeDocument/2006/relationships/hyperlink" Target="https://basiw.mz.gov.pl/mapy-informacje/mapa-2022-2026/analizy/podstawowa-opieka-zdrowotna/" TargetMode="External"/><Relationship Id="rId28" Type="http://schemas.openxmlformats.org/officeDocument/2006/relationships/hyperlink" Target="https://basiw.mz.gov.pl/mapy-informacje/mapa-2022-2026/analizy/ambulatoryjna-opieka-specjalistyczna/" TargetMode="External"/><Relationship Id="rId36" Type="http://schemas.openxmlformats.org/officeDocument/2006/relationships/chart" Target="charts/chart8.xml"/><Relationship Id="rId49" Type="http://schemas.openxmlformats.org/officeDocument/2006/relationships/image" Target="media/image3.png"/><Relationship Id="rId57" Type="http://schemas.openxmlformats.org/officeDocument/2006/relationships/hyperlink" Target="https://rpo.opolskie.pl/wp-content/uploads/2022/12/FEO-2021-2027_DECYZJA-KE.pdf" TargetMode="External"/><Relationship Id="rId10" Type="http://schemas.openxmlformats.org/officeDocument/2006/relationships/hyperlink" Target="https://basiw.mz.gov.pl/mapy-informacje/mapa-2022-2026/analizy/podstawowa-opieka-zdrowotna/" TargetMode="External"/><Relationship Id="rId31" Type="http://schemas.openxmlformats.org/officeDocument/2006/relationships/hyperlink" Target="https://basiw.mz.gov.pl/mapy-informacje/mapa-2022-2026/analizy/ambulatoryjna-opieka-specjalistyczna/" TargetMode="External"/><Relationship Id="rId44" Type="http://schemas.openxmlformats.org/officeDocument/2006/relationships/hyperlink" Target="https://basiw.mz.gov.pl/mapy-informacje/mapa-2022-2026/analizy/absencje-chorobowe/" TargetMode="External"/><Relationship Id="rId52" Type="http://schemas.openxmlformats.org/officeDocument/2006/relationships/hyperlink" Target="https://bdl.stat.gov.pl/bdl/start" TargetMode="External"/><Relationship Id="rId60" Type="http://schemas.openxmlformats.org/officeDocument/2006/relationships/hyperlink" Target="https://basiw.mz.gov.pl/mapy-informacje/mapa-2022-2026/analizy/absencje-chorobowe/" TargetMode="External"/><Relationship Id="rId65" Type="http://schemas.openxmlformats.org/officeDocument/2006/relationships/hyperlink" Target="http://ostry-dyzur.net/wpcontent/uploads/Str.69-72.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basiw.mz.gov.pl/mapy-informacje/mapa-2022-2026/analizy/podstawowa-opieka-zdrowotna/" TargetMode="External"/><Relationship Id="rId18" Type="http://schemas.openxmlformats.org/officeDocument/2006/relationships/hyperlink" Target="https://basiw.mz.gov.pl/mapy-informacje/mapa-2022-2026/analizy/podstawowa-opieka-zdrowotna/" TargetMode="External"/><Relationship Id="rId39" Type="http://schemas.openxmlformats.org/officeDocument/2006/relationships/chart" Target="charts/chart10.xml"/><Relationship Id="rId34" Type="http://schemas.openxmlformats.org/officeDocument/2006/relationships/chart" Target="charts/chart7.xml"/><Relationship Id="rId50" Type="http://schemas.microsoft.com/office/2007/relationships/hdphoto" Target="media/hdphoto1.wdp"/><Relationship Id="rId55" Type="http://schemas.openxmlformats.org/officeDocument/2006/relationships/hyperlink" Target="https://stat.gov.pl/obszary-tematyczne/zdrowie/zdrowie/stan-zdrowia-ludnosci-polski-w-2019-r-" TargetMode="External"/><Relationship Id="rId7" Type="http://schemas.openxmlformats.org/officeDocument/2006/relationships/endnotes" Target="endnotes.xml"/><Relationship Id="rId71"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stat.gov.pl/metainformacje/slownik-pojec/pojecia-stosowane-w-statystyce-publicznej/861,pojecie.html" TargetMode="External"/><Relationship Id="rId13" Type="http://schemas.openxmlformats.org/officeDocument/2006/relationships/hyperlink" Target="http://isap.sejm.gov.pl/isap.nsf/download.xsp/WDU20180000465/O/D20180465.pdf," TargetMode="External"/><Relationship Id="rId18" Type="http://schemas.openxmlformats.org/officeDocument/2006/relationships/hyperlink" Target="https://stat.gov.pl/obszary-tematyczne/zdrowie/zdrowie/stan-zdrowia-ludnosci-polski-w-2019-r-,6,7.html" TargetMode="External"/><Relationship Id="rId3" Type="http://schemas.openxmlformats.org/officeDocument/2006/relationships/hyperlink" Target="https://www.mp.pl/pacjent/reumatologia/objawy/63737,bolkrzyza" TargetMode="External"/><Relationship Id="rId21" Type="http://schemas.openxmlformats.org/officeDocument/2006/relationships/hyperlink" Target="https://pubmed.ncbi.nlm.nih.gov/?term=%22Ma%20J%22%5BAuthor%5D" TargetMode="External"/><Relationship Id="rId7" Type="http://schemas.openxmlformats.org/officeDocument/2006/relationships/hyperlink" Target="https://rpo.opolskie.pl/wp-content/uploads/2022/12/FEO-2021-2027_DECYZJA-KE.pdf" TargetMode="External"/><Relationship Id="rId12" Type="http://schemas.openxmlformats.org/officeDocument/2006/relationships/hyperlink" Target="http://isap.sejm.gov.pl/isap.nsf/DocDetails.xsp?id=WDU20160000357," TargetMode="External"/><Relationship Id="rId17" Type="http://schemas.openxmlformats.org/officeDocument/2006/relationships/hyperlink" Target="https://stat.gov.pl/obszary-tematyczne/zdrowie/zdrowie/zdrowie-i-ochrona-zdrowia-w-2020-roku,1,11.html" TargetMode="External"/><Relationship Id="rId2" Type="http://schemas.openxmlformats.org/officeDocument/2006/relationships/hyperlink" Target="https://www.mp.pl/bol/wytyczne/74639,bol-krzyza" TargetMode="External"/><Relationship Id="rId16" Type="http://schemas.openxmlformats.org/officeDocument/2006/relationships/hyperlink" Target="https://m.ciop.pl/CIOPPortalWAR/appmanager/ciop/mobi?nfpb=true&amp;pageLabel=P39200118" TargetMode="External"/><Relationship Id="rId20" Type="http://schemas.openxmlformats.org/officeDocument/2006/relationships/hyperlink" Target="https://basiw.mz.gov.pl/mapy-informacje/mapa-2022-2026/analizy/absencje-chorobowe/" TargetMode="External"/><Relationship Id="rId1" Type="http://schemas.openxmlformats.org/officeDocument/2006/relationships/hyperlink" Target="http://ostry-dyzur.net/wpcontent/uploads/Str.69-72.pdf" TargetMode="External"/><Relationship Id="rId6" Type="http://schemas.openxmlformats.org/officeDocument/2006/relationships/hyperlink" Target="http://www.mpz.mz.gov.pl/wp%20content/uploads/sites/4/2018/01/polska-1.pdf" TargetMode="External"/><Relationship Id="rId11" Type="http://schemas.openxmlformats.org/officeDocument/2006/relationships/hyperlink" Target="https://rpo.opolskie.pl/wp-content/uploads/2022/12/FEO-2021-2027_DECYZJA-KE.pdf" TargetMode="External"/><Relationship Id="rId5" Type="http://schemas.openxmlformats.org/officeDocument/2006/relationships/hyperlink" Target="https://mpz.mz.gov.pl/wp-content/uploads/sites/4/2019/05/mpz_choroby_ukladu_kostno_miesniowego_woj_mazowieckie.pdf" TargetMode="External"/><Relationship Id="rId15" Type="http://schemas.openxmlformats.org/officeDocument/2006/relationships/hyperlink" Target="https://osha.europa.eu/pl/legislation/directives/the-osh-frameworkdirective/the-osh-framework-directive-introduction" TargetMode="External"/><Relationship Id="rId10" Type="http://schemas.openxmlformats.org/officeDocument/2006/relationships/hyperlink" Target="https://rpo.opolskie.pl/wp-content/uploads/za%C5%82.-1-Analiza-EFS-wojew%C3%B3dztwo-opolskie.pdf" TargetMode="External"/><Relationship Id="rId19" Type="http://schemas.openxmlformats.org/officeDocument/2006/relationships/hyperlink" Target="https://stat.gov.pl/obszary-tematyczne/zdrowie/zdrowie/zdrowie-i-ochrona-zdrowia-w-2020-roku,1,11.html" TargetMode="External"/><Relationship Id="rId4" Type="http://schemas.openxmlformats.org/officeDocument/2006/relationships/hyperlink" Target="http://ostry-dyzur.net/wpcontent/uploads/Str.69-72.pdf" TargetMode="External"/><Relationship Id="rId9" Type="http://schemas.openxmlformats.org/officeDocument/2006/relationships/hyperlink" Target="https://opole.stat.gov.pl/publikacje-i-foldery/ludnosc/sytuacja-demograficzna-wojewodztwa-opolskiego-w-latach-2010-2019,2,16.html" TargetMode="External"/><Relationship Id="rId14" Type="http://schemas.openxmlformats.org/officeDocument/2006/relationships/hyperlink" Target="https://m.ciop.pl/CIOPPortalWAR/appmanager/ciop/mobi?nfpb=true&amp;pageLabel=P39200118" TargetMode="External"/><Relationship Id="rId22" Type="http://schemas.openxmlformats.org/officeDocument/2006/relationships/hyperlink" Target="https://doi.org/10.1186/s12891-022-05981-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Arkusz1!$C$5</c:f>
              <c:strCache>
                <c:ptCount val="1"/>
                <c:pt idx="0">
                  <c:v>G54</c:v>
                </c:pt>
              </c:strCache>
            </c:strRef>
          </c:tx>
          <c:spPr>
            <a:solidFill>
              <a:srgbClr val="262626"/>
            </a:solidFill>
            <a:ln w="0">
              <a:solidFill>
                <a:schemeClr val="tx1"/>
              </a:solidFill>
            </a:ln>
          </c:spPr>
          <c:invertIfNegative val="0"/>
          <c:cat>
            <c:multiLvlStrRef>
              <c:f>Arkusz1!$D$3:$K$4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Arkusz1!$D$5:$K$5</c:f>
              <c:numCache>
                <c:formatCode>0.0</c:formatCode>
                <c:ptCount val="8"/>
                <c:pt idx="0">
                  <c:v>43.335966431620164</c:v>
                </c:pt>
                <c:pt idx="1">
                  <c:v>44.888090897835866</c:v>
                </c:pt>
                <c:pt idx="2">
                  <c:v>39.682798367322761</c:v>
                </c:pt>
                <c:pt idx="3">
                  <c:v>42.811403419995173</c:v>
                </c:pt>
                <c:pt idx="4">
                  <c:v>38.183960464859993</c:v>
                </c:pt>
                <c:pt idx="5">
                  <c:v>40.903509407391894</c:v>
                </c:pt>
                <c:pt idx="6">
                  <c:v>33.41533534699245</c:v>
                </c:pt>
                <c:pt idx="7">
                  <c:v>36.180629541032964</c:v>
                </c:pt>
              </c:numCache>
            </c:numRef>
          </c:val>
          <c:extLst>
            <c:ext xmlns:c16="http://schemas.microsoft.com/office/drawing/2014/chart" uri="{C3380CC4-5D6E-409C-BE32-E72D297353CC}">
              <c16:uniqueId val="{00000000-12F6-4ECB-AF1D-BA06DE93EA11}"/>
            </c:ext>
          </c:extLst>
        </c:ser>
        <c:ser>
          <c:idx val="1"/>
          <c:order val="1"/>
          <c:tx>
            <c:strRef>
              <c:f>Arkusz1!$C$6</c:f>
              <c:strCache>
                <c:ptCount val="1"/>
                <c:pt idx="0">
                  <c:v>M47</c:v>
                </c:pt>
              </c:strCache>
            </c:strRef>
          </c:tx>
          <c:spPr>
            <a:solidFill>
              <a:srgbClr val="595959"/>
            </a:solidFill>
            <a:ln w="0">
              <a:solidFill>
                <a:schemeClr val="tx1"/>
              </a:solidFill>
            </a:ln>
          </c:spPr>
          <c:invertIfNegative val="0"/>
          <c:cat>
            <c:multiLvlStrRef>
              <c:f>Arkusz1!$D$3:$K$4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Arkusz1!$D$6:$K$6</c:f>
              <c:numCache>
                <c:formatCode>0.0</c:formatCode>
                <c:ptCount val="8"/>
                <c:pt idx="0">
                  <c:v>26.407560132476249</c:v>
                </c:pt>
                <c:pt idx="1">
                  <c:v>26.029002268368881</c:v>
                </c:pt>
                <c:pt idx="2">
                  <c:v>23.20268458364496</c:v>
                </c:pt>
                <c:pt idx="3">
                  <c:v>23.595825566610547</c:v>
                </c:pt>
                <c:pt idx="4">
                  <c:v>19.134363530020092</c:v>
                </c:pt>
                <c:pt idx="5">
                  <c:v>18.986956542841106</c:v>
                </c:pt>
                <c:pt idx="6">
                  <c:v>20.807161832672225</c:v>
                </c:pt>
                <c:pt idx="7">
                  <c:v>20.554178747637735</c:v>
                </c:pt>
              </c:numCache>
            </c:numRef>
          </c:val>
          <c:extLst>
            <c:ext xmlns:c16="http://schemas.microsoft.com/office/drawing/2014/chart" uri="{C3380CC4-5D6E-409C-BE32-E72D297353CC}">
              <c16:uniqueId val="{00000001-12F6-4ECB-AF1D-BA06DE93EA11}"/>
            </c:ext>
          </c:extLst>
        </c:ser>
        <c:ser>
          <c:idx val="2"/>
          <c:order val="2"/>
          <c:tx>
            <c:strRef>
              <c:f>Arkusz1!$C$7</c:f>
              <c:strCache>
                <c:ptCount val="1"/>
                <c:pt idx="0">
                  <c:v>M51</c:v>
                </c:pt>
              </c:strCache>
            </c:strRef>
          </c:tx>
          <c:spPr>
            <a:solidFill>
              <a:srgbClr val="A6A6A6"/>
            </a:solidFill>
            <a:ln w="0">
              <a:solidFill>
                <a:sysClr val="windowText" lastClr="000000"/>
              </a:solidFill>
            </a:ln>
          </c:spPr>
          <c:invertIfNegative val="0"/>
          <c:cat>
            <c:multiLvlStrRef>
              <c:f>Arkusz1!$D$3:$K$4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Arkusz1!$D$7:$K$7</c:f>
              <c:numCache>
                <c:formatCode>0.0</c:formatCode>
                <c:ptCount val="8"/>
                <c:pt idx="0">
                  <c:v>5.4816758100400804</c:v>
                </c:pt>
                <c:pt idx="1">
                  <c:v>7.6882031321898534</c:v>
                </c:pt>
                <c:pt idx="2">
                  <c:v>6.1677272154852245</c:v>
                </c:pt>
                <c:pt idx="3">
                  <c:v>7.8013473155813866</c:v>
                </c:pt>
                <c:pt idx="4">
                  <c:v>7.6484898831068664</c:v>
                </c:pt>
                <c:pt idx="5">
                  <c:v>7.7874801434257055</c:v>
                </c:pt>
                <c:pt idx="6">
                  <c:v>9.0308963208268125</c:v>
                </c:pt>
                <c:pt idx="7">
                  <c:v>8.8407181608781489</c:v>
                </c:pt>
              </c:numCache>
            </c:numRef>
          </c:val>
          <c:extLst>
            <c:ext xmlns:c16="http://schemas.microsoft.com/office/drawing/2014/chart" uri="{C3380CC4-5D6E-409C-BE32-E72D297353CC}">
              <c16:uniqueId val="{00000002-12F6-4ECB-AF1D-BA06DE93EA11}"/>
            </c:ext>
          </c:extLst>
        </c:ser>
        <c:ser>
          <c:idx val="3"/>
          <c:order val="3"/>
          <c:tx>
            <c:strRef>
              <c:f>Arkusz1!$C$8</c:f>
              <c:strCache>
                <c:ptCount val="1"/>
                <c:pt idx="0">
                  <c:v>M54</c:v>
                </c:pt>
              </c:strCache>
            </c:strRef>
          </c:tx>
          <c:spPr>
            <a:solidFill>
              <a:srgbClr val="D9D9D9"/>
            </a:solidFill>
            <a:ln w="0">
              <a:solidFill>
                <a:sysClr val="windowText" lastClr="000000"/>
              </a:solidFill>
            </a:ln>
          </c:spPr>
          <c:invertIfNegative val="0"/>
          <c:cat>
            <c:multiLvlStrRef>
              <c:f>Arkusz1!$D$3:$K$4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Arkusz1!$D$8:$K$8</c:f>
              <c:numCache>
                <c:formatCode>0.0</c:formatCode>
                <c:ptCount val="8"/>
                <c:pt idx="0">
                  <c:v>24.774797625863286</c:v>
                </c:pt>
                <c:pt idx="1">
                  <c:v>21.394703701605302</c:v>
                </c:pt>
                <c:pt idx="2">
                  <c:v>30.946789833546703</c:v>
                </c:pt>
                <c:pt idx="3">
                  <c:v>25.791423697812693</c:v>
                </c:pt>
                <c:pt idx="4">
                  <c:v>35.033186122013035</c:v>
                </c:pt>
                <c:pt idx="5">
                  <c:v>32.322053906341139</c:v>
                </c:pt>
                <c:pt idx="6">
                  <c:v>36.746606499508715</c:v>
                </c:pt>
                <c:pt idx="7">
                  <c:v>34.424473550450998</c:v>
                </c:pt>
              </c:numCache>
            </c:numRef>
          </c:val>
          <c:extLst>
            <c:ext xmlns:c16="http://schemas.microsoft.com/office/drawing/2014/chart" uri="{C3380CC4-5D6E-409C-BE32-E72D297353CC}">
              <c16:uniqueId val="{00000003-12F6-4ECB-AF1D-BA06DE93EA11}"/>
            </c:ext>
          </c:extLst>
        </c:ser>
        <c:dLbls>
          <c:showLegendKey val="0"/>
          <c:showVal val="0"/>
          <c:showCatName val="0"/>
          <c:showSerName val="0"/>
          <c:showPercent val="0"/>
          <c:showBubbleSize val="0"/>
        </c:dLbls>
        <c:gapWidth val="150"/>
        <c:overlap val="100"/>
        <c:axId val="111400832"/>
        <c:axId val="111402368"/>
      </c:barChart>
      <c:catAx>
        <c:axId val="111400832"/>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1402368"/>
        <c:crosses val="autoZero"/>
        <c:auto val="1"/>
        <c:lblAlgn val="ctr"/>
        <c:lblOffset val="100"/>
        <c:noMultiLvlLbl val="0"/>
      </c:catAx>
      <c:valAx>
        <c:axId val="111402368"/>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1400832"/>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WYKRES4!$D$385</c:f>
              <c:strCache>
                <c:ptCount val="1"/>
                <c:pt idx="0">
                  <c:v>18-39</c:v>
                </c:pt>
              </c:strCache>
            </c:strRef>
          </c:tx>
          <c:spPr>
            <a:solidFill>
              <a:srgbClr val="262626"/>
            </a:solidFill>
            <a:ln w="0">
              <a:solidFill>
                <a:schemeClr val="tx1"/>
              </a:solidFill>
            </a:ln>
          </c:spPr>
          <c:invertIfNegative val="0"/>
          <c:cat>
            <c:multiLvlStrRef>
              <c:f>WYKRES4!$E$383:$L$384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WYKRES4!$E$385:$L$385</c:f>
              <c:numCache>
                <c:formatCode>0.0</c:formatCode>
                <c:ptCount val="8"/>
                <c:pt idx="0">
                  <c:v>31.485355648535489</c:v>
                </c:pt>
                <c:pt idx="1">
                  <c:v>26.720958456301197</c:v>
                </c:pt>
                <c:pt idx="2">
                  <c:v>28.280386740331323</c:v>
                </c:pt>
                <c:pt idx="3">
                  <c:v>25.348689842996741</c:v>
                </c:pt>
                <c:pt idx="4">
                  <c:v>27.24609375</c:v>
                </c:pt>
                <c:pt idx="5">
                  <c:v>25.621454953767724</c:v>
                </c:pt>
                <c:pt idx="6">
                  <c:v>28.222778473091289</c:v>
                </c:pt>
                <c:pt idx="7">
                  <c:v>25.14780169872359</c:v>
                </c:pt>
              </c:numCache>
            </c:numRef>
          </c:val>
          <c:extLst>
            <c:ext xmlns:c16="http://schemas.microsoft.com/office/drawing/2014/chart" uri="{C3380CC4-5D6E-409C-BE32-E72D297353CC}">
              <c16:uniqueId val="{00000000-DDDE-4805-9C5E-FACC34439055}"/>
            </c:ext>
          </c:extLst>
        </c:ser>
        <c:ser>
          <c:idx val="1"/>
          <c:order val="1"/>
          <c:tx>
            <c:strRef>
              <c:f>WYKRES4!$D$386</c:f>
              <c:strCache>
                <c:ptCount val="1"/>
                <c:pt idx="0">
                  <c:v>40-64</c:v>
                </c:pt>
              </c:strCache>
            </c:strRef>
          </c:tx>
          <c:spPr>
            <a:solidFill>
              <a:srgbClr val="D9D9D9"/>
            </a:solidFill>
            <a:ln w="0">
              <a:solidFill>
                <a:schemeClr val="tx1"/>
              </a:solidFill>
            </a:ln>
          </c:spPr>
          <c:invertIfNegative val="0"/>
          <c:cat>
            <c:multiLvlStrRef>
              <c:f>WYKRES4!$E$383:$L$384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WYKRES4!$E$386:$L$386</c:f>
              <c:numCache>
                <c:formatCode>0.0</c:formatCode>
                <c:ptCount val="8"/>
                <c:pt idx="0">
                  <c:v>68.51464435146444</c:v>
                </c:pt>
                <c:pt idx="1">
                  <c:v>73.27904154369827</c:v>
                </c:pt>
                <c:pt idx="2">
                  <c:v>71.719613259668989</c:v>
                </c:pt>
                <c:pt idx="3">
                  <c:v>74.65131015700257</c:v>
                </c:pt>
                <c:pt idx="4">
                  <c:v>72.75390625</c:v>
                </c:pt>
                <c:pt idx="5">
                  <c:v>74.378545046232219</c:v>
                </c:pt>
                <c:pt idx="6">
                  <c:v>71.777221526908647</c:v>
                </c:pt>
                <c:pt idx="7">
                  <c:v>74.852198301276388</c:v>
                </c:pt>
              </c:numCache>
            </c:numRef>
          </c:val>
          <c:extLst>
            <c:ext xmlns:c16="http://schemas.microsoft.com/office/drawing/2014/chart" uri="{C3380CC4-5D6E-409C-BE32-E72D297353CC}">
              <c16:uniqueId val="{00000001-DDDE-4805-9C5E-FACC34439055}"/>
            </c:ext>
          </c:extLst>
        </c:ser>
        <c:dLbls>
          <c:showLegendKey val="0"/>
          <c:showVal val="0"/>
          <c:showCatName val="0"/>
          <c:showSerName val="0"/>
          <c:showPercent val="0"/>
          <c:showBubbleSize val="0"/>
        </c:dLbls>
        <c:gapWidth val="150"/>
        <c:overlap val="100"/>
        <c:axId val="116631424"/>
        <c:axId val="116632960"/>
      </c:barChart>
      <c:catAx>
        <c:axId val="116631424"/>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6632960"/>
        <c:crosses val="autoZero"/>
        <c:auto val="1"/>
        <c:lblAlgn val="ctr"/>
        <c:lblOffset val="100"/>
        <c:noMultiLvlLbl val="0"/>
      </c:catAx>
      <c:valAx>
        <c:axId val="116632960"/>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6631424"/>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1921954966695"/>
          <c:y val="0.10114942528735632"/>
          <c:w val="0.86370708746886449"/>
          <c:h val="0.68784107159019636"/>
        </c:manualLayout>
      </c:layout>
      <c:barChart>
        <c:barDir val="col"/>
        <c:grouping val="stacked"/>
        <c:varyColors val="0"/>
        <c:ser>
          <c:idx val="0"/>
          <c:order val="0"/>
          <c:tx>
            <c:strRef>
              <c:f>TABLICA!$P$137</c:f>
              <c:strCache>
                <c:ptCount val="1"/>
                <c:pt idx="0">
                  <c:v>Przedprodukcyjny</c:v>
                </c:pt>
              </c:strCache>
            </c:strRef>
          </c:tx>
          <c:spPr>
            <a:solidFill>
              <a:srgbClr val="262626"/>
            </a:solidFill>
            <a:ln w="0">
              <a:solidFill>
                <a:schemeClr val="tx1"/>
              </a:solidFill>
            </a:ln>
          </c:spPr>
          <c:invertIfNegative val="0"/>
          <c:cat>
            <c:strRef>
              <c:f>TABLICA!$O$138:$O$159</c:f>
              <c:strCache>
                <c:ptCount val="22"/>
                <c:pt idx="0">
                  <c:v>2003</c:v>
                </c:pt>
                <c:pt idx="2">
                  <c:v>2005</c:v>
                </c:pt>
                <c:pt idx="4">
                  <c:v>2007</c:v>
                </c:pt>
                <c:pt idx="6">
                  <c:v>2009</c:v>
                </c:pt>
                <c:pt idx="8">
                  <c:v>2011</c:v>
                </c:pt>
                <c:pt idx="10">
                  <c:v>2013</c:v>
                </c:pt>
                <c:pt idx="12">
                  <c:v>2015</c:v>
                </c:pt>
                <c:pt idx="14">
                  <c:v>2017</c:v>
                </c:pt>
                <c:pt idx="16">
                  <c:v>2019</c:v>
                </c:pt>
                <c:pt idx="18">
                  <c:v>2021</c:v>
                </c:pt>
                <c:pt idx="20">
                  <c:v>2023</c:v>
                </c:pt>
                <c:pt idx="21">
                  <c:v>2060</c:v>
                </c:pt>
              </c:strCache>
            </c:strRef>
          </c:cat>
          <c:val>
            <c:numRef>
              <c:f>TABLICA!$P$138:$P$159</c:f>
              <c:numCache>
                <c:formatCode>0.0</c:formatCode>
                <c:ptCount val="22"/>
                <c:pt idx="0">
                  <c:v>223.56700000000001</c:v>
                </c:pt>
                <c:pt idx="1">
                  <c:v>213.74899999999997</c:v>
                </c:pt>
                <c:pt idx="2">
                  <c:v>205.07900000000001</c:v>
                </c:pt>
                <c:pt idx="3">
                  <c:v>196.81399999999999</c:v>
                </c:pt>
                <c:pt idx="4">
                  <c:v>189.27899999999997</c:v>
                </c:pt>
                <c:pt idx="5">
                  <c:v>183.024</c:v>
                </c:pt>
                <c:pt idx="6">
                  <c:v>177.47200000000001</c:v>
                </c:pt>
                <c:pt idx="7">
                  <c:v>174.25700000000001</c:v>
                </c:pt>
                <c:pt idx="8">
                  <c:v>170.304</c:v>
                </c:pt>
                <c:pt idx="9">
                  <c:v>167.24099999999999</c:v>
                </c:pt>
                <c:pt idx="10">
                  <c:v>164.12900000000002</c:v>
                </c:pt>
                <c:pt idx="11">
                  <c:v>161.70399999999998</c:v>
                </c:pt>
                <c:pt idx="12">
                  <c:v>159.393</c:v>
                </c:pt>
                <c:pt idx="13">
                  <c:v>158.14599999999999</c:v>
                </c:pt>
                <c:pt idx="14">
                  <c:v>157.82900000000001</c:v>
                </c:pt>
                <c:pt idx="15">
                  <c:v>157.19399999999999</c:v>
                </c:pt>
                <c:pt idx="16">
                  <c:v>156.923</c:v>
                </c:pt>
                <c:pt idx="17">
                  <c:v>158.15</c:v>
                </c:pt>
                <c:pt idx="18">
                  <c:v>157.756</c:v>
                </c:pt>
                <c:pt idx="19">
                  <c:v>156.72499999999999</c:v>
                </c:pt>
                <c:pt idx="20">
                  <c:v>154.61899999999997</c:v>
                </c:pt>
                <c:pt idx="21">
                  <c:v>98.35199999999999</c:v>
                </c:pt>
              </c:numCache>
            </c:numRef>
          </c:val>
          <c:extLst>
            <c:ext xmlns:c16="http://schemas.microsoft.com/office/drawing/2014/chart" uri="{C3380CC4-5D6E-409C-BE32-E72D297353CC}">
              <c16:uniqueId val="{00000000-D647-4D1D-98F7-03245ABEFCD7}"/>
            </c:ext>
          </c:extLst>
        </c:ser>
        <c:ser>
          <c:idx val="1"/>
          <c:order val="1"/>
          <c:tx>
            <c:strRef>
              <c:f>TABLICA!$Q$137</c:f>
              <c:strCache>
                <c:ptCount val="1"/>
                <c:pt idx="0">
                  <c:v>Produkcyjny</c:v>
                </c:pt>
              </c:strCache>
            </c:strRef>
          </c:tx>
          <c:spPr>
            <a:solidFill>
              <a:srgbClr val="A6A6A6"/>
            </a:solidFill>
            <a:ln w="0">
              <a:solidFill>
                <a:schemeClr val="tx1"/>
              </a:solidFill>
            </a:ln>
          </c:spPr>
          <c:invertIfNegative val="0"/>
          <c:cat>
            <c:strRef>
              <c:f>TABLICA!$O$138:$O$159</c:f>
              <c:strCache>
                <c:ptCount val="22"/>
                <c:pt idx="0">
                  <c:v>2003</c:v>
                </c:pt>
                <c:pt idx="2">
                  <c:v>2005</c:v>
                </c:pt>
                <c:pt idx="4">
                  <c:v>2007</c:v>
                </c:pt>
                <c:pt idx="6">
                  <c:v>2009</c:v>
                </c:pt>
                <c:pt idx="8">
                  <c:v>2011</c:v>
                </c:pt>
                <c:pt idx="10">
                  <c:v>2013</c:v>
                </c:pt>
                <c:pt idx="12">
                  <c:v>2015</c:v>
                </c:pt>
                <c:pt idx="14">
                  <c:v>2017</c:v>
                </c:pt>
                <c:pt idx="16">
                  <c:v>2019</c:v>
                </c:pt>
                <c:pt idx="18">
                  <c:v>2021</c:v>
                </c:pt>
                <c:pt idx="20">
                  <c:v>2023</c:v>
                </c:pt>
                <c:pt idx="21">
                  <c:v>2060</c:v>
                </c:pt>
              </c:strCache>
            </c:strRef>
          </c:cat>
          <c:val>
            <c:numRef>
              <c:f>TABLICA!$Q$138:$Q$159</c:f>
              <c:numCache>
                <c:formatCode>0.0</c:formatCode>
                <c:ptCount val="22"/>
                <c:pt idx="0">
                  <c:v>670.53599999999949</c:v>
                </c:pt>
                <c:pt idx="1">
                  <c:v>674.07600000000002</c:v>
                </c:pt>
                <c:pt idx="2">
                  <c:v>677.42099999999948</c:v>
                </c:pt>
                <c:pt idx="3">
                  <c:v>677.76199999999949</c:v>
                </c:pt>
                <c:pt idx="4">
                  <c:v>678.15099999999939</c:v>
                </c:pt>
                <c:pt idx="5">
                  <c:v>677.61699999999996</c:v>
                </c:pt>
                <c:pt idx="6">
                  <c:v>677.86699999999746</c:v>
                </c:pt>
                <c:pt idx="7">
                  <c:v>666.93699999999797</c:v>
                </c:pt>
                <c:pt idx="8">
                  <c:v>663.37099999999998</c:v>
                </c:pt>
                <c:pt idx="9">
                  <c:v>657.95499999999947</c:v>
                </c:pt>
                <c:pt idx="10">
                  <c:v>650.15699999999947</c:v>
                </c:pt>
                <c:pt idx="11">
                  <c:v>643.27700000000004</c:v>
                </c:pt>
                <c:pt idx="12">
                  <c:v>635.55099999999948</c:v>
                </c:pt>
                <c:pt idx="13">
                  <c:v>627.82599999999798</c:v>
                </c:pt>
                <c:pt idx="14">
                  <c:v>620.02199999999948</c:v>
                </c:pt>
                <c:pt idx="15">
                  <c:v>611.80099999999948</c:v>
                </c:pt>
                <c:pt idx="16">
                  <c:v>602.61599999999999</c:v>
                </c:pt>
                <c:pt idx="17">
                  <c:v>577.67800000000352</c:v>
                </c:pt>
                <c:pt idx="18">
                  <c:v>568.29600000000005</c:v>
                </c:pt>
                <c:pt idx="19">
                  <c:v>560.06199999999797</c:v>
                </c:pt>
                <c:pt idx="20">
                  <c:v>552.48400000000004</c:v>
                </c:pt>
                <c:pt idx="21">
                  <c:v>327.72399999999863</c:v>
                </c:pt>
              </c:numCache>
            </c:numRef>
          </c:val>
          <c:extLst>
            <c:ext xmlns:c16="http://schemas.microsoft.com/office/drawing/2014/chart" uri="{C3380CC4-5D6E-409C-BE32-E72D297353CC}">
              <c16:uniqueId val="{00000001-D647-4D1D-98F7-03245ABEFCD7}"/>
            </c:ext>
          </c:extLst>
        </c:ser>
        <c:ser>
          <c:idx val="2"/>
          <c:order val="2"/>
          <c:tx>
            <c:strRef>
              <c:f>TABLICA!$R$137</c:f>
              <c:strCache>
                <c:ptCount val="1"/>
                <c:pt idx="0">
                  <c:v>Poprodukcyjny</c:v>
                </c:pt>
              </c:strCache>
            </c:strRef>
          </c:tx>
          <c:spPr>
            <a:solidFill>
              <a:srgbClr val="D9D9D9"/>
            </a:solidFill>
            <a:ln w="0">
              <a:solidFill>
                <a:schemeClr val="tx1"/>
              </a:solidFill>
            </a:ln>
          </c:spPr>
          <c:invertIfNegative val="0"/>
          <c:cat>
            <c:strRef>
              <c:f>TABLICA!$O$138:$O$159</c:f>
              <c:strCache>
                <c:ptCount val="22"/>
                <c:pt idx="0">
                  <c:v>2003</c:v>
                </c:pt>
                <c:pt idx="2">
                  <c:v>2005</c:v>
                </c:pt>
                <c:pt idx="4">
                  <c:v>2007</c:v>
                </c:pt>
                <c:pt idx="6">
                  <c:v>2009</c:v>
                </c:pt>
                <c:pt idx="8">
                  <c:v>2011</c:v>
                </c:pt>
                <c:pt idx="10">
                  <c:v>2013</c:v>
                </c:pt>
                <c:pt idx="12">
                  <c:v>2015</c:v>
                </c:pt>
                <c:pt idx="14">
                  <c:v>2017</c:v>
                </c:pt>
                <c:pt idx="16">
                  <c:v>2019</c:v>
                </c:pt>
                <c:pt idx="18">
                  <c:v>2021</c:v>
                </c:pt>
                <c:pt idx="20">
                  <c:v>2023</c:v>
                </c:pt>
                <c:pt idx="21">
                  <c:v>2060</c:v>
                </c:pt>
              </c:strCache>
            </c:strRef>
          </c:cat>
          <c:val>
            <c:numRef>
              <c:f>TABLICA!$R$138:$R$159</c:f>
              <c:numCache>
                <c:formatCode>0.0</c:formatCode>
                <c:ptCount val="22"/>
                <c:pt idx="0">
                  <c:v>161.56399999999999</c:v>
                </c:pt>
                <c:pt idx="1">
                  <c:v>163.70599999999999</c:v>
                </c:pt>
                <c:pt idx="2">
                  <c:v>164.90700000000001</c:v>
                </c:pt>
                <c:pt idx="3">
                  <c:v>167.36500000000001</c:v>
                </c:pt>
                <c:pt idx="4">
                  <c:v>169.65800000000004</c:v>
                </c:pt>
                <c:pt idx="5">
                  <c:v>172.399</c:v>
                </c:pt>
                <c:pt idx="6">
                  <c:v>175.75800000000001</c:v>
                </c:pt>
                <c:pt idx="7">
                  <c:v>176.047</c:v>
                </c:pt>
                <c:pt idx="8">
                  <c:v>180.27499999999998</c:v>
                </c:pt>
                <c:pt idx="9">
                  <c:v>185.00700000000001</c:v>
                </c:pt>
                <c:pt idx="10">
                  <c:v>190.13</c:v>
                </c:pt>
                <c:pt idx="11">
                  <c:v>195.87700000000001</c:v>
                </c:pt>
                <c:pt idx="12">
                  <c:v>201.06700000000001</c:v>
                </c:pt>
                <c:pt idx="13">
                  <c:v>207.06399999999999</c:v>
                </c:pt>
                <c:pt idx="14">
                  <c:v>212.21799999999999</c:v>
                </c:pt>
                <c:pt idx="15">
                  <c:v>217.511</c:v>
                </c:pt>
                <c:pt idx="16">
                  <c:v>223.08700000000007</c:v>
                </c:pt>
                <c:pt idx="17">
                  <c:v>220.01599999999999</c:v>
                </c:pt>
                <c:pt idx="18">
                  <c:v>222.53100000000001</c:v>
                </c:pt>
                <c:pt idx="19">
                  <c:v>225.654</c:v>
                </c:pt>
                <c:pt idx="20">
                  <c:v>229.62200000000001</c:v>
                </c:pt>
                <c:pt idx="21">
                  <c:v>265.79700000000003</c:v>
                </c:pt>
              </c:numCache>
            </c:numRef>
          </c:val>
          <c:extLst>
            <c:ext xmlns:c16="http://schemas.microsoft.com/office/drawing/2014/chart" uri="{C3380CC4-5D6E-409C-BE32-E72D297353CC}">
              <c16:uniqueId val="{00000002-D647-4D1D-98F7-03245ABEFCD7}"/>
            </c:ext>
          </c:extLst>
        </c:ser>
        <c:dLbls>
          <c:showLegendKey val="0"/>
          <c:showVal val="0"/>
          <c:showCatName val="0"/>
          <c:showSerName val="0"/>
          <c:showPercent val="0"/>
          <c:showBubbleSize val="0"/>
        </c:dLbls>
        <c:gapWidth val="150"/>
        <c:overlap val="100"/>
        <c:axId val="117178368"/>
        <c:axId val="117179904"/>
      </c:barChart>
      <c:catAx>
        <c:axId val="117178368"/>
        <c:scaling>
          <c:orientation val="minMax"/>
        </c:scaling>
        <c:delete val="0"/>
        <c:axPos val="b"/>
        <c:numFmt formatCode="General" sourceLinked="0"/>
        <c:majorTickMark val="none"/>
        <c:minorTickMark val="none"/>
        <c:tickLblPos val="nextTo"/>
        <c:txPr>
          <a:bodyPr/>
          <a:lstStyle/>
          <a:p>
            <a:pPr>
              <a:defRPr sz="900">
                <a:latin typeface="+mn-lt"/>
                <a:cs typeface="Times New Roman" panose="02020603050405020304" pitchFamily="18" charset="0"/>
              </a:defRPr>
            </a:pPr>
            <a:endParaRPr lang="pl-PL"/>
          </a:p>
        </c:txPr>
        <c:crossAx val="117179904"/>
        <c:crosses val="autoZero"/>
        <c:auto val="1"/>
        <c:lblAlgn val="ctr"/>
        <c:lblOffset val="100"/>
        <c:noMultiLvlLbl val="0"/>
      </c:catAx>
      <c:valAx>
        <c:axId val="117179904"/>
        <c:scaling>
          <c:orientation val="minMax"/>
        </c:scaling>
        <c:delete val="0"/>
        <c:axPos val="l"/>
        <c:majorGridlines/>
        <c:title>
          <c:tx>
            <c:rich>
              <a:bodyPr rot="0" vert="horz"/>
              <a:lstStyle/>
              <a:p>
                <a:pPr>
                  <a:defRPr sz="900">
                    <a:latin typeface="+mn-lt"/>
                  </a:defRPr>
                </a:pPr>
                <a:r>
                  <a:rPr lang="pl-PL" sz="900" b="0">
                    <a:latin typeface="+mn-lt"/>
                  </a:rPr>
                  <a:t>t</a:t>
                </a:r>
                <a:r>
                  <a:rPr lang="pl-PL" sz="900" b="0">
                    <a:latin typeface="+mn-lt"/>
                    <a:cs typeface="Times New Roman" panose="02020603050405020304" pitchFamily="18" charset="0"/>
                  </a:rPr>
                  <a:t>ys</a:t>
                </a:r>
                <a:r>
                  <a:rPr lang="pl-PL" sz="900" b="0">
                    <a:latin typeface="+mn-lt"/>
                  </a:rPr>
                  <a:t>.</a:t>
                </a:r>
              </a:p>
            </c:rich>
          </c:tx>
          <c:layout>
            <c:manualLayout>
              <c:xMode val="edge"/>
              <c:yMode val="edge"/>
              <c:x val="6.5545484845085433E-2"/>
              <c:y val="9.2026427731015201E-4"/>
            </c:manualLayout>
          </c:layout>
          <c:overlay val="0"/>
        </c:title>
        <c:numFmt formatCode="0.0" sourceLinked="1"/>
        <c:majorTickMark val="none"/>
        <c:minorTickMark val="none"/>
        <c:tickLblPos val="nextTo"/>
        <c:txPr>
          <a:bodyPr/>
          <a:lstStyle/>
          <a:p>
            <a:pPr>
              <a:defRPr sz="900">
                <a:latin typeface="+mn-lt"/>
                <a:cs typeface="Times New Roman" panose="02020603050405020304" pitchFamily="18" charset="0"/>
              </a:defRPr>
            </a:pPr>
            <a:endParaRPr lang="pl-PL"/>
          </a:p>
        </c:txPr>
        <c:crossAx val="11717836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WYKRES2!$D$231</c:f>
              <c:strCache>
                <c:ptCount val="1"/>
                <c:pt idx="0">
                  <c:v>19-30</c:v>
                </c:pt>
              </c:strCache>
            </c:strRef>
          </c:tx>
          <c:spPr>
            <a:solidFill>
              <a:srgbClr val="262626"/>
            </a:solidFill>
            <a:ln w="0">
              <a:solidFill>
                <a:schemeClr val="tx1"/>
              </a:solidFill>
            </a:ln>
          </c:spPr>
          <c:invertIfNegative val="0"/>
          <c:cat>
            <c:multiLvlStrRef>
              <c:f>WYKRES2!$E$229:$L$230</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WYKRES2!$E$231:$L$231</c:f>
              <c:numCache>
                <c:formatCode>0.0</c:formatCode>
                <c:ptCount val="8"/>
                <c:pt idx="0">
                  <c:v>12.447794390213765</c:v>
                </c:pt>
                <c:pt idx="1">
                  <c:v>12.768582806385407</c:v>
                </c:pt>
                <c:pt idx="2">
                  <c:v>12.751754436013007</c:v>
                </c:pt>
                <c:pt idx="3">
                  <c:v>12.204151374878768</c:v>
                </c:pt>
                <c:pt idx="4">
                  <c:v>11.936779891755487</c:v>
                </c:pt>
                <c:pt idx="5">
                  <c:v>11.667583177215858</c:v>
                </c:pt>
                <c:pt idx="6">
                  <c:v>11.163456169737577</c:v>
                </c:pt>
                <c:pt idx="7">
                  <c:v>10.528443665898449</c:v>
                </c:pt>
              </c:numCache>
            </c:numRef>
          </c:val>
          <c:extLst>
            <c:ext xmlns:c16="http://schemas.microsoft.com/office/drawing/2014/chart" uri="{C3380CC4-5D6E-409C-BE32-E72D297353CC}">
              <c16:uniqueId val="{00000000-F6A8-4D63-B453-FA309FEBE9E0}"/>
            </c:ext>
          </c:extLst>
        </c:ser>
        <c:ser>
          <c:idx val="1"/>
          <c:order val="1"/>
          <c:tx>
            <c:strRef>
              <c:f>WYKRES2!$D$232</c:f>
              <c:strCache>
                <c:ptCount val="1"/>
                <c:pt idx="0">
                  <c:v>31-40</c:v>
                </c:pt>
              </c:strCache>
            </c:strRef>
          </c:tx>
          <c:spPr>
            <a:solidFill>
              <a:srgbClr val="595959"/>
            </a:solidFill>
            <a:ln w="0">
              <a:solidFill>
                <a:schemeClr val="tx1"/>
              </a:solidFill>
            </a:ln>
          </c:spPr>
          <c:invertIfNegative val="0"/>
          <c:cat>
            <c:multiLvlStrRef>
              <c:f>WYKRES2!$E$229:$L$230</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WYKRES2!$E$232:$L$232</c:f>
              <c:numCache>
                <c:formatCode>0.0</c:formatCode>
                <c:ptCount val="8"/>
                <c:pt idx="0">
                  <c:v>22.85431854689239</c:v>
                </c:pt>
                <c:pt idx="1">
                  <c:v>24.590334760205192</c:v>
                </c:pt>
                <c:pt idx="2">
                  <c:v>22.65647287042848</c:v>
                </c:pt>
                <c:pt idx="3">
                  <c:v>24.048843473233152</c:v>
                </c:pt>
                <c:pt idx="4">
                  <c:v>22.216688249161589</c:v>
                </c:pt>
                <c:pt idx="5">
                  <c:v>23.697483168827535</c:v>
                </c:pt>
                <c:pt idx="6">
                  <c:v>22.403685092127159</c:v>
                </c:pt>
                <c:pt idx="7">
                  <c:v>23.003668790115885</c:v>
                </c:pt>
              </c:numCache>
            </c:numRef>
          </c:val>
          <c:extLst>
            <c:ext xmlns:c16="http://schemas.microsoft.com/office/drawing/2014/chart" uri="{C3380CC4-5D6E-409C-BE32-E72D297353CC}">
              <c16:uniqueId val="{00000001-F6A8-4D63-B453-FA309FEBE9E0}"/>
            </c:ext>
          </c:extLst>
        </c:ser>
        <c:ser>
          <c:idx val="2"/>
          <c:order val="2"/>
          <c:tx>
            <c:strRef>
              <c:f>WYKRES2!$D$233</c:f>
              <c:strCache>
                <c:ptCount val="1"/>
                <c:pt idx="0">
                  <c:v>41-50</c:v>
                </c:pt>
              </c:strCache>
            </c:strRef>
          </c:tx>
          <c:spPr>
            <a:solidFill>
              <a:srgbClr val="A6A6A6"/>
            </a:solidFill>
            <a:ln w="0">
              <a:solidFill>
                <a:sysClr val="windowText" lastClr="000000"/>
              </a:solidFill>
            </a:ln>
          </c:spPr>
          <c:invertIfNegative val="0"/>
          <c:cat>
            <c:multiLvlStrRef>
              <c:f>WYKRES2!$E$229:$L$230</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WYKRES2!$E$233:$L$233</c:f>
              <c:numCache>
                <c:formatCode>0.0</c:formatCode>
                <c:ptCount val="8"/>
                <c:pt idx="0">
                  <c:v>28.105770418880535</c:v>
                </c:pt>
                <c:pt idx="1">
                  <c:v>28.556502978068899</c:v>
                </c:pt>
                <c:pt idx="2">
                  <c:v>28.989558966166484</c:v>
                </c:pt>
                <c:pt idx="3">
                  <c:v>30.014823755416995</c:v>
                </c:pt>
                <c:pt idx="4">
                  <c:v>30.922734668127461</c:v>
                </c:pt>
                <c:pt idx="5">
                  <c:v>31.905440965846772</c:v>
                </c:pt>
                <c:pt idx="6">
                  <c:v>31.127861529871733</c:v>
                </c:pt>
                <c:pt idx="7">
                  <c:v>33.112755220546013</c:v>
                </c:pt>
              </c:numCache>
            </c:numRef>
          </c:val>
          <c:extLst>
            <c:ext xmlns:c16="http://schemas.microsoft.com/office/drawing/2014/chart" uri="{C3380CC4-5D6E-409C-BE32-E72D297353CC}">
              <c16:uniqueId val="{00000002-F6A8-4D63-B453-FA309FEBE9E0}"/>
            </c:ext>
          </c:extLst>
        </c:ser>
        <c:ser>
          <c:idx val="3"/>
          <c:order val="3"/>
          <c:tx>
            <c:strRef>
              <c:f>WYKRES2!$D$234</c:f>
              <c:strCache>
                <c:ptCount val="1"/>
                <c:pt idx="0">
                  <c:v>51-60</c:v>
                </c:pt>
              </c:strCache>
            </c:strRef>
          </c:tx>
          <c:spPr>
            <a:solidFill>
              <a:srgbClr val="D9D9D9"/>
            </a:solidFill>
            <a:ln w="0">
              <a:solidFill>
                <a:sysClr val="windowText" lastClr="000000"/>
              </a:solidFill>
            </a:ln>
          </c:spPr>
          <c:invertIfNegative val="0"/>
          <c:cat>
            <c:multiLvlStrRef>
              <c:f>WYKRES2!$E$229:$L$230</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WYKRES2!$E$234:$L$234</c:f>
              <c:numCache>
                <c:formatCode>0.0</c:formatCode>
                <c:ptCount val="8"/>
                <c:pt idx="0">
                  <c:v>36.592116644013579</c:v>
                </c:pt>
                <c:pt idx="1">
                  <c:v>34.08457945533997</c:v>
                </c:pt>
                <c:pt idx="2">
                  <c:v>35.602213727392026</c:v>
                </c:pt>
                <c:pt idx="3">
                  <c:v>33.732181396471468</c:v>
                </c:pt>
                <c:pt idx="4">
                  <c:v>34.923797190955312</c:v>
                </c:pt>
                <c:pt idx="5">
                  <c:v>32.729492688110113</c:v>
                </c:pt>
                <c:pt idx="6">
                  <c:v>35.304997208263188</c:v>
                </c:pt>
                <c:pt idx="7">
                  <c:v>33.35513232344001</c:v>
                </c:pt>
              </c:numCache>
            </c:numRef>
          </c:val>
          <c:extLst>
            <c:ext xmlns:c16="http://schemas.microsoft.com/office/drawing/2014/chart" uri="{C3380CC4-5D6E-409C-BE32-E72D297353CC}">
              <c16:uniqueId val="{00000003-F6A8-4D63-B453-FA309FEBE9E0}"/>
            </c:ext>
          </c:extLst>
        </c:ser>
        <c:dLbls>
          <c:showLegendKey val="0"/>
          <c:showVal val="0"/>
          <c:showCatName val="0"/>
          <c:showSerName val="0"/>
          <c:showPercent val="0"/>
          <c:showBubbleSize val="0"/>
        </c:dLbls>
        <c:gapWidth val="150"/>
        <c:overlap val="100"/>
        <c:axId val="111617152"/>
        <c:axId val="111618688"/>
      </c:barChart>
      <c:catAx>
        <c:axId val="111617152"/>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1618688"/>
        <c:crosses val="autoZero"/>
        <c:auto val="1"/>
        <c:lblAlgn val="ctr"/>
        <c:lblOffset val="100"/>
        <c:noMultiLvlLbl val="0"/>
      </c:catAx>
      <c:valAx>
        <c:axId val="111618688"/>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1617152"/>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WYKRES2!$C$177</c:f>
              <c:strCache>
                <c:ptCount val="1"/>
                <c:pt idx="0">
                  <c:v>19-30</c:v>
                </c:pt>
              </c:strCache>
            </c:strRef>
          </c:tx>
          <c:spPr>
            <a:solidFill>
              <a:srgbClr val="262626"/>
            </a:solidFill>
            <a:ln w="0">
              <a:solidFill>
                <a:schemeClr val="tx1"/>
              </a:solidFill>
            </a:ln>
          </c:spPr>
          <c:invertIfNegative val="0"/>
          <c:cat>
            <c:multiLvlStrRef>
              <c:f>WYKRES2!$D$175:$K$176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WYKRES2!$D$177:$K$177</c:f>
              <c:numCache>
                <c:formatCode>0.0</c:formatCode>
                <c:ptCount val="8"/>
                <c:pt idx="0">
                  <c:v>5.9172911462669955</c:v>
                </c:pt>
                <c:pt idx="1">
                  <c:v>5.2930315931971403</c:v>
                </c:pt>
                <c:pt idx="2">
                  <c:v>6.1135371179039275</c:v>
                </c:pt>
                <c:pt idx="3">
                  <c:v>5.2035213225544314</c:v>
                </c:pt>
                <c:pt idx="4">
                  <c:v>5.7395143487858675</c:v>
                </c:pt>
                <c:pt idx="5">
                  <c:v>5.0139932977954045</c:v>
                </c:pt>
                <c:pt idx="6">
                  <c:v>4.2541685443893664</c:v>
                </c:pt>
                <c:pt idx="7">
                  <c:v>4.2910003135779284</c:v>
                </c:pt>
              </c:numCache>
            </c:numRef>
          </c:val>
          <c:extLst>
            <c:ext xmlns:c16="http://schemas.microsoft.com/office/drawing/2014/chart" uri="{C3380CC4-5D6E-409C-BE32-E72D297353CC}">
              <c16:uniqueId val="{00000000-83AF-4F41-936B-A4397A1B6AC8}"/>
            </c:ext>
          </c:extLst>
        </c:ser>
        <c:ser>
          <c:idx val="1"/>
          <c:order val="1"/>
          <c:tx>
            <c:strRef>
              <c:f>WYKRES2!$C$178</c:f>
              <c:strCache>
                <c:ptCount val="1"/>
                <c:pt idx="0">
                  <c:v>31-40</c:v>
                </c:pt>
              </c:strCache>
            </c:strRef>
          </c:tx>
          <c:spPr>
            <a:solidFill>
              <a:srgbClr val="595959"/>
            </a:solidFill>
            <a:ln w="0">
              <a:solidFill>
                <a:schemeClr val="tx1"/>
              </a:solidFill>
            </a:ln>
          </c:spPr>
          <c:invertIfNegative val="0"/>
          <c:cat>
            <c:multiLvlStrRef>
              <c:f>WYKRES2!$D$175:$K$176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WYKRES2!$D$178:$K$178</c:f>
              <c:numCache>
                <c:formatCode>0.0</c:formatCode>
                <c:ptCount val="8"/>
                <c:pt idx="0">
                  <c:v>14.487926727726894</c:v>
                </c:pt>
                <c:pt idx="1">
                  <c:v>14.921612142740383</c:v>
                </c:pt>
                <c:pt idx="2">
                  <c:v>13.445555712072125</c:v>
                </c:pt>
                <c:pt idx="3">
                  <c:v>14.700960263484323</c:v>
                </c:pt>
                <c:pt idx="4">
                  <c:v>14.531145023514718</c:v>
                </c:pt>
                <c:pt idx="5">
                  <c:v>14.927654938128407</c:v>
                </c:pt>
                <c:pt idx="6">
                  <c:v>14.042361424064826</c:v>
                </c:pt>
                <c:pt idx="7">
                  <c:v>13.959593244635576</c:v>
                </c:pt>
              </c:numCache>
            </c:numRef>
          </c:val>
          <c:extLst>
            <c:ext xmlns:c16="http://schemas.microsoft.com/office/drawing/2014/chart" uri="{C3380CC4-5D6E-409C-BE32-E72D297353CC}">
              <c16:uniqueId val="{00000001-83AF-4F41-936B-A4397A1B6AC8}"/>
            </c:ext>
          </c:extLst>
        </c:ser>
        <c:ser>
          <c:idx val="2"/>
          <c:order val="2"/>
          <c:tx>
            <c:strRef>
              <c:f>WYKRES2!$C$179</c:f>
              <c:strCache>
                <c:ptCount val="1"/>
                <c:pt idx="0">
                  <c:v>41-50</c:v>
                </c:pt>
              </c:strCache>
            </c:strRef>
          </c:tx>
          <c:spPr>
            <a:solidFill>
              <a:srgbClr val="A6A6A6"/>
            </a:solidFill>
            <a:ln w="0">
              <a:solidFill>
                <a:sysClr val="windowText" lastClr="000000"/>
              </a:solidFill>
            </a:ln>
          </c:spPr>
          <c:invertIfNegative val="0"/>
          <c:cat>
            <c:multiLvlStrRef>
              <c:f>WYKRES2!$D$175:$K$176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WYKRES2!$D$179:$K$179</c:f>
              <c:numCache>
                <c:formatCode>0.0</c:formatCode>
                <c:ptCount val="8"/>
                <c:pt idx="0">
                  <c:v>27.860116569525193</c:v>
                </c:pt>
                <c:pt idx="1">
                  <c:v>27.792008618221242</c:v>
                </c:pt>
                <c:pt idx="2">
                  <c:v>27.989857726440341</c:v>
                </c:pt>
                <c:pt idx="3">
                  <c:v>28.885832370930949</c:v>
                </c:pt>
                <c:pt idx="4">
                  <c:v>28.831941645071531</c:v>
                </c:pt>
                <c:pt idx="5">
                  <c:v>31.032127997912987</c:v>
                </c:pt>
                <c:pt idx="6">
                  <c:v>30.905813429472733</c:v>
                </c:pt>
                <c:pt idx="7">
                  <c:v>31.684271827263359</c:v>
                </c:pt>
              </c:numCache>
            </c:numRef>
          </c:val>
          <c:extLst>
            <c:ext xmlns:c16="http://schemas.microsoft.com/office/drawing/2014/chart" uri="{C3380CC4-5D6E-409C-BE32-E72D297353CC}">
              <c16:uniqueId val="{00000002-83AF-4F41-936B-A4397A1B6AC8}"/>
            </c:ext>
          </c:extLst>
        </c:ser>
        <c:ser>
          <c:idx val="3"/>
          <c:order val="3"/>
          <c:tx>
            <c:strRef>
              <c:f>WYKRES2!$C$180</c:f>
              <c:strCache>
                <c:ptCount val="1"/>
                <c:pt idx="0">
                  <c:v>51-60</c:v>
                </c:pt>
              </c:strCache>
            </c:strRef>
          </c:tx>
          <c:spPr>
            <a:solidFill>
              <a:srgbClr val="D9D9D9"/>
            </a:solidFill>
            <a:ln w="0">
              <a:solidFill>
                <a:sysClr val="windowText" lastClr="000000"/>
              </a:solidFill>
            </a:ln>
          </c:spPr>
          <c:invertIfNegative val="0"/>
          <c:cat>
            <c:multiLvlStrRef>
              <c:f>WYKRES2!$D$175:$K$176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WYKRES2!$D$180:$K$180</c:f>
              <c:numCache>
                <c:formatCode>0.0</c:formatCode>
                <c:ptCount val="8"/>
                <c:pt idx="0">
                  <c:v>51.734665556480707</c:v>
                </c:pt>
                <c:pt idx="1">
                  <c:v>51.993347645841126</c:v>
                </c:pt>
                <c:pt idx="2">
                  <c:v>52.451049443583223</c:v>
                </c:pt>
                <c:pt idx="3">
                  <c:v>51.209686043030054</c:v>
                </c:pt>
                <c:pt idx="4">
                  <c:v>50.897398982627912</c:v>
                </c:pt>
                <c:pt idx="5">
                  <c:v>49.02622376616327</c:v>
                </c:pt>
                <c:pt idx="6">
                  <c:v>50.797656602073012</c:v>
                </c:pt>
                <c:pt idx="7">
                  <c:v>50.065134614523387</c:v>
                </c:pt>
              </c:numCache>
            </c:numRef>
          </c:val>
          <c:extLst>
            <c:ext xmlns:c16="http://schemas.microsoft.com/office/drawing/2014/chart" uri="{C3380CC4-5D6E-409C-BE32-E72D297353CC}">
              <c16:uniqueId val="{00000003-83AF-4F41-936B-A4397A1B6AC8}"/>
            </c:ext>
          </c:extLst>
        </c:ser>
        <c:dLbls>
          <c:showLegendKey val="0"/>
          <c:showVal val="0"/>
          <c:showCatName val="0"/>
          <c:showSerName val="0"/>
          <c:showPercent val="0"/>
          <c:showBubbleSize val="0"/>
        </c:dLbls>
        <c:gapWidth val="150"/>
        <c:overlap val="100"/>
        <c:axId val="111776128"/>
        <c:axId val="111777664"/>
      </c:barChart>
      <c:catAx>
        <c:axId val="111776128"/>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1777664"/>
        <c:crosses val="autoZero"/>
        <c:auto val="1"/>
        <c:lblAlgn val="ctr"/>
        <c:lblOffset val="100"/>
        <c:noMultiLvlLbl val="0"/>
      </c:catAx>
      <c:valAx>
        <c:axId val="111777664"/>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1776128"/>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WYKRES2!$D$284</c:f>
              <c:strCache>
                <c:ptCount val="1"/>
                <c:pt idx="0">
                  <c:v>19-30</c:v>
                </c:pt>
              </c:strCache>
            </c:strRef>
          </c:tx>
          <c:spPr>
            <a:solidFill>
              <a:srgbClr val="262626"/>
            </a:solidFill>
            <a:ln w="0">
              <a:solidFill>
                <a:schemeClr val="tx1"/>
              </a:solidFill>
            </a:ln>
          </c:spPr>
          <c:invertIfNegative val="0"/>
          <c:cat>
            <c:multiLvlStrRef>
              <c:f>WYKRES2!$E$282:$L$283</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WYKRES2!$E$284:$L$284</c:f>
              <c:numCache>
                <c:formatCode>0.0</c:formatCode>
                <c:ptCount val="8"/>
                <c:pt idx="0">
                  <c:v>8.5855806274078805</c:v>
                </c:pt>
                <c:pt idx="1">
                  <c:v>8.1350658376198428</c:v>
                </c:pt>
                <c:pt idx="2">
                  <c:v>7.6075364379665373</c:v>
                </c:pt>
                <c:pt idx="3">
                  <c:v>7.9720314563074455</c:v>
                </c:pt>
                <c:pt idx="4">
                  <c:v>6.6998341625207285</c:v>
                </c:pt>
                <c:pt idx="5">
                  <c:v>7.635366113721143</c:v>
                </c:pt>
                <c:pt idx="6">
                  <c:v>6.9820730556678834</c:v>
                </c:pt>
                <c:pt idx="7">
                  <c:v>7.1361747074719775</c:v>
                </c:pt>
              </c:numCache>
            </c:numRef>
          </c:val>
          <c:extLst>
            <c:ext xmlns:c16="http://schemas.microsoft.com/office/drawing/2014/chart" uri="{C3380CC4-5D6E-409C-BE32-E72D297353CC}">
              <c16:uniqueId val="{00000000-E4D1-4D25-9228-BB9833482CFF}"/>
            </c:ext>
          </c:extLst>
        </c:ser>
        <c:ser>
          <c:idx val="1"/>
          <c:order val="1"/>
          <c:tx>
            <c:strRef>
              <c:f>WYKRES2!$D$285</c:f>
              <c:strCache>
                <c:ptCount val="1"/>
                <c:pt idx="0">
                  <c:v>31-40</c:v>
                </c:pt>
              </c:strCache>
            </c:strRef>
          </c:tx>
          <c:spPr>
            <a:solidFill>
              <a:srgbClr val="595959"/>
            </a:solidFill>
            <a:ln w="0">
              <a:solidFill>
                <a:schemeClr val="tx1"/>
              </a:solidFill>
            </a:ln>
          </c:spPr>
          <c:invertIfNegative val="0"/>
          <c:cat>
            <c:multiLvlStrRef>
              <c:f>WYKRES2!$E$282:$L$283</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WYKRES2!$E$285:$L$285</c:f>
              <c:numCache>
                <c:formatCode>0.0</c:formatCode>
                <c:ptCount val="8"/>
                <c:pt idx="0">
                  <c:v>20.675105485232091</c:v>
                </c:pt>
                <c:pt idx="1">
                  <c:v>22.390582140393889</c:v>
                </c:pt>
                <c:pt idx="2">
                  <c:v>20.405261286882329</c:v>
                </c:pt>
                <c:pt idx="3">
                  <c:v>21.594793820568277</c:v>
                </c:pt>
                <c:pt idx="4">
                  <c:v>19.004975124378266</c:v>
                </c:pt>
                <c:pt idx="5">
                  <c:v>21.121895739497571</c:v>
                </c:pt>
                <c:pt idx="6">
                  <c:v>18.883946623534172</c:v>
                </c:pt>
                <c:pt idx="7">
                  <c:v>20.468593533518764</c:v>
                </c:pt>
              </c:numCache>
            </c:numRef>
          </c:val>
          <c:extLst>
            <c:ext xmlns:c16="http://schemas.microsoft.com/office/drawing/2014/chart" uri="{C3380CC4-5D6E-409C-BE32-E72D297353CC}">
              <c16:uniqueId val="{00000001-E4D1-4D25-9228-BB9833482CFF}"/>
            </c:ext>
          </c:extLst>
        </c:ser>
        <c:ser>
          <c:idx val="2"/>
          <c:order val="2"/>
          <c:tx>
            <c:strRef>
              <c:f>WYKRES2!$D$286</c:f>
              <c:strCache>
                <c:ptCount val="1"/>
                <c:pt idx="0">
                  <c:v>41-50</c:v>
                </c:pt>
              </c:strCache>
            </c:strRef>
          </c:tx>
          <c:spPr>
            <a:solidFill>
              <a:srgbClr val="A6A6A6"/>
            </a:solidFill>
            <a:ln w="0">
              <a:solidFill>
                <a:sysClr val="windowText" lastClr="000000"/>
              </a:solidFill>
            </a:ln>
          </c:spPr>
          <c:invertIfNegative val="0"/>
          <c:cat>
            <c:multiLvlStrRef>
              <c:f>WYKRES2!$E$282:$L$283</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WYKRES2!$E$286:$L$286</c:f>
              <c:numCache>
                <c:formatCode>0.0</c:formatCode>
                <c:ptCount val="8"/>
                <c:pt idx="0">
                  <c:v>29.700972298660787</c:v>
                </c:pt>
                <c:pt idx="1">
                  <c:v>29.789614451107472</c:v>
                </c:pt>
                <c:pt idx="2">
                  <c:v>31.212228937077789</c:v>
                </c:pt>
                <c:pt idx="3">
                  <c:v>31.584192125958101</c:v>
                </c:pt>
                <c:pt idx="4">
                  <c:v>32.089552238806185</c:v>
                </c:pt>
                <c:pt idx="5">
                  <c:v>33.682720828190533</c:v>
                </c:pt>
                <c:pt idx="6">
                  <c:v>33.508559105000671</c:v>
                </c:pt>
                <c:pt idx="7">
                  <c:v>34.652052840231207</c:v>
                </c:pt>
              </c:numCache>
            </c:numRef>
          </c:val>
          <c:extLst>
            <c:ext xmlns:c16="http://schemas.microsoft.com/office/drawing/2014/chart" uri="{C3380CC4-5D6E-409C-BE32-E72D297353CC}">
              <c16:uniqueId val="{00000002-E4D1-4D25-9228-BB9833482CFF}"/>
            </c:ext>
          </c:extLst>
        </c:ser>
        <c:ser>
          <c:idx val="3"/>
          <c:order val="3"/>
          <c:tx>
            <c:strRef>
              <c:f>WYKRES2!$D$287</c:f>
              <c:strCache>
                <c:ptCount val="1"/>
                <c:pt idx="0">
                  <c:v>51-60</c:v>
                </c:pt>
              </c:strCache>
            </c:strRef>
          </c:tx>
          <c:spPr>
            <a:solidFill>
              <a:srgbClr val="D9D9D9"/>
            </a:solidFill>
            <a:ln w="0">
              <a:solidFill>
                <a:sysClr val="windowText" lastClr="000000"/>
              </a:solidFill>
            </a:ln>
          </c:spPr>
          <c:invertIfNegative val="0"/>
          <c:cat>
            <c:multiLvlStrRef>
              <c:f>WYKRES2!$E$282:$L$283</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WYKRES2!$E$287:$L$287</c:f>
              <c:numCache>
                <c:formatCode>0.0</c:formatCode>
                <c:ptCount val="8"/>
                <c:pt idx="0">
                  <c:v>41.038341588699325</c:v>
                </c:pt>
                <c:pt idx="1">
                  <c:v>39.684737570878767</c:v>
                </c:pt>
                <c:pt idx="2">
                  <c:v>40.774973338073472</c:v>
                </c:pt>
                <c:pt idx="3">
                  <c:v>38.848982597165993</c:v>
                </c:pt>
                <c:pt idx="4">
                  <c:v>42.205638474295192</c:v>
                </c:pt>
                <c:pt idx="5">
                  <c:v>37.5600173185912</c:v>
                </c:pt>
                <c:pt idx="6">
                  <c:v>40.625421215797274</c:v>
                </c:pt>
                <c:pt idx="7">
                  <c:v>37.743178918778391</c:v>
                </c:pt>
              </c:numCache>
            </c:numRef>
          </c:val>
          <c:extLst>
            <c:ext xmlns:c16="http://schemas.microsoft.com/office/drawing/2014/chart" uri="{C3380CC4-5D6E-409C-BE32-E72D297353CC}">
              <c16:uniqueId val="{00000003-E4D1-4D25-9228-BB9833482CFF}"/>
            </c:ext>
          </c:extLst>
        </c:ser>
        <c:dLbls>
          <c:showLegendKey val="0"/>
          <c:showVal val="0"/>
          <c:showCatName val="0"/>
          <c:showSerName val="0"/>
          <c:showPercent val="0"/>
          <c:showBubbleSize val="0"/>
        </c:dLbls>
        <c:gapWidth val="150"/>
        <c:overlap val="100"/>
        <c:axId val="112823680"/>
        <c:axId val="112837760"/>
      </c:barChart>
      <c:catAx>
        <c:axId val="112823680"/>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2837760"/>
        <c:crosses val="autoZero"/>
        <c:auto val="1"/>
        <c:lblAlgn val="ctr"/>
        <c:lblOffset val="100"/>
        <c:noMultiLvlLbl val="0"/>
      </c:catAx>
      <c:valAx>
        <c:axId val="112837760"/>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2823680"/>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WYKRES2!$D$336</c:f>
              <c:strCache>
                <c:ptCount val="1"/>
                <c:pt idx="0">
                  <c:v>19-30</c:v>
                </c:pt>
              </c:strCache>
            </c:strRef>
          </c:tx>
          <c:spPr>
            <a:solidFill>
              <a:srgbClr val="262626"/>
            </a:solidFill>
            <a:ln w="0">
              <a:solidFill>
                <a:schemeClr val="tx1"/>
              </a:solidFill>
            </a:ln>
          </c:spPr>
          <c:invertIfNegative val="0"/>
          <c:cat>
            <c:multiLvlStrRef>
              <c:f>WYKRES2!$E$334:$L$335</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WYKRES2!$E$336:$L$336</c:f>
              <c:numCache>
                <c:formatCode>0.0</c:formatCode>
                <c:ptCount val="8"/>
                <c:pt idx="0">
                  <c:v>18.088192021522431</c:v>
                </c:pt>
                <c:pt idx="1">
                  <c:v>17.716253621836607</c:v>
                </c:pt>
                <c:pt idx="2">
                  <c:v>17.537497359340893</c:v>
                </c:pt>
                <c:pt idx="3">
                  <c:v>17.365243513730661</c:v>
                </c:pt>
                <c:pt idx="4">
                  <c:v>16.511430990685859</c:v>
                </c:pt>
                <c:pt idx="5">
                  <c:v>16.470063217158327</c:v>
                </c:pt>
                <c:pt idx="6">
                  <c:v>15.423549022579177</c:v>
                </c:pt>
                <c:pt idx="7">
                  <c:v>14.993565295336532</c:v>
                </c:pt>
              </c:numCache>
            </c:numRef>
          </c:val>
          <c:extLst>
            <c:ext xmlns:c16="http://schemas.microsoft.com/office/drawing/2014/chart" uri="{C3380CC4-5D6E-409C-BE32-E72D297353CC}">
              <c16:uniqueId val="{00000000-FF28-4BC0-9F63-997F36C72E03}"/>
            </c:ext>
          </c:extLst>
        </c:ser>
        <c:ser>
          <c:idx val="1"/>
          <c:order val="1"/>
          <c:tx>
            <c:strRef>
              <c:f>WYKRES2!$D$337</c:f>
              <c:strCache>
                <c:ptCount val="1"/>
                <c:pt idx="0">
                  <c:v>31-40</c:v>
                </c:pt>
              </c:strCache>
            </c:strRef>
          </c:tx>
          <c:spPr>
            <a:solidFill>
              <a:srgbClr val="595959"/>
            </a:solidFill>
            <a:ln w="0">
              <a:solidFill>
                <a:schemeClr val="tx1"/>
              </a:solidFill>
            </a:ln>
          </c:spPr>
          <c:invertIfNegative val="0"/>
          <c:cat>
            <c:multiLvlStrRef>
              <c:f>WYKRES2!$E$334:$L$335</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WYKRES2!$E$337:$L$337</c:f>
              <c:numCache>
                <c:formatCode>0.0</c:formatCode>
                <c:ptCount val="8"/>
                <c:pt idx="0">
                  <c:v>24.877044011938292</c:v>
                </c:pt>
                <c:pt idx="1">
                  <c:v>27.029370666646361</c:v>
                </c:pt>
                <c:pt idx="2">
                  <c:v>24.508837405816603</c:v>
                </c:pt>
                <c:pt idx="3">
                  <c:v>26.665555587961872</c:v>
                </c:pt>
                <c:pt idx="4">
                  <c:v>24.73835732430144</c:v>
                </c:pt>
                <c:pt idx="5">
                  <c:v>26.554075890794095</c:v>
                </c:pt>
                <c:pt idx="6">
                  <c:v>25.567510228822549</c:v>
                </c:pt>
                <c:pt idx="7">
                  <c:v>26.016103844945274</c:v>
                </c:pt>
              </c:numCache>
            </c:numRef>
          </c:val>
          <c:extLst>
            <c:ext xmlns:c16="http://schemas.microsoft.com/office/drawing/2014/chart" uri="{C3380CC4-5D6E-409C-BE32-E72D297353CC}">
              <c16:uniqueId val="{00000001-FF28-4BC0-9F63-997F36C72E03}"/>
            </c:ext>
          </c:extLst>
        </c:ser>
        <c:ser>
          <c:idx val="2"/>
          <c:order val="2"/>
          <c:tx>
            <c:strRef>
              <c:f>WYKRES2!$D$338</c:f>
              <c:strCache>
                <c:ptCount val="1"/>
                <c:pt idx="0">
                  <c:v>41-50</c:v>
                </c:pt>
              </c:strCache>
            </c:strRef>
          </c:tx>
          <c:spPr>
            <a:solidFill>
              <a:srgbClr val="A6A6A6"/>
            </a:solidFill>
            <a:ln w="0">
              <a:solidFill>
                <a:sysClr val="windowText" lastClr="000000"/>
              </a:solidFill>
            </a:ln>
          </c:spPr>
          <c:invertIfNegative val="0"/>
          <c:cat>
            <c:multiLvlStrRef>
              <c:f>WYKRES2!$E$334:$L$335</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WYKRES2!$E$338:$L$338</c:f>
              <c:numCache>
                <c:formatCode>0.0</c:formatCode>
                <c:ptCount val="8"/>
                <c:pt idx="0">
                  <c:v>25.906931775190213</c:v>
                </c:pt>
                <c:pt idx="1">
                  <c:v>26.662618078532429</c:v>
                </c:pt>
                <c:pt idx="2">
                  <c:v>26.786845996760789</c:v>
                </c:pt>
                <c:pt idx="3">
                  <c:v>27.887936601849113</c:v>
                </c:pt>
                <c:pt idx="4">
                  <c:v>28.599491955969519</c:v>
                </c:pt>
                <c:pt idx="5">
                  <c:v>29.833258326512361</c:v>
                </c:pt>
                <c:pt idx="6">
                  <c:v>29.746931353235329</c:v>
                </c:pt>
                <c:pt idx="7">
                  <c:v>31.549547895841489</c:v>
                </c:pt>
              </c:numCache>
            </c:numRef>
          </c:val>
          <c:extLst>
            <c:ext xmlns:c16="http://schemas.microsoft.com/office/drawing/2014/chart" uri="{C3380CC4-5D6E-409C-BE32-E72D297353CC}">
              <c16:uniqueId val="{00000002-FF28-4BC0-9F63-997F36C72E03}"/>
            </c:ext>
          </c:extLst>
        </c:ser>
        <c:ser>
          <c:idx val="3"/>
          <c:order val="3"/>
          <c:tx>
            <c:strRef>
              <c:f>WYKRES2!$D$339</c:f>
              <c:strCache>
                <c:ptCount val="1"/>
                <c:pt idx="0">
                  <c:v>51-60</c:v>
                </c:pt>
              </c:strCache>
            </c:strRef>
          </c:tx>
          <c:spPr>
            <a:solidFill>
              <a:srgbClr val="D9D9D9"/>
            </a:solidFill>
            <a:ln w="0">
              <a:solidFill>
                <a:sysClr val="windowText" lastClr="000000"/>
              </a:solidFill>
            </a:ln>
          </c:spPr>
          <c:invertIfNegative val="0"/>
          <c:cat>
            <c:multiLvlStrRef>
              <c:f>WYKRES2!$E$334:$L$335</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WYKRES2!$E$339:$L$339</c:f>
              <c:numCache>
                <c:formatCode>0.0</c:formatCode>
                <c:ptCount val="8"/>
                <c:pt idx="0">
                  <c:v>31.127832191348944</c:v>
                </c:pt>
                <c:pt idx="1">
                  <c:v>28.591757632984699</c:v>
                </c:pt>
                <c:pt idx="2">
                  <c:v>31.166819238081789</c:v>
                </c:pt>
                <c:pt idx="3">
                  <c:v>28.081264296458031</c:v>
                </c:pt>
                <c:pt idx="4">
                  <c:v>30.150719729043185</c:v>
                </c:pt>
                <c:pt idx="5">
                  <c:v>27.142602565535118</c:v>
                </c:pt>
                <c:pt idx="6">
                  <c:v>29.262009395362725</c:v>
                </c:pt>
                <c:pt idx="7">
                  <c:v>27.440782963876529</c:v>
                </c:pt>
              </c:numCache>
            </c:numRef>
          </c:val>
          <c:extLst>
            <c:ext xmlns:c16="http://schemas.microsoft.com/office/drawing/2014/chart" uri="{C3380CC4-5D6E-409C-BE32-E72D297353CC}">
              <c16:uniqueId val="{00000003-FF28-4BC0-9F63-997F36C72E03}"/>
            </c:ext>
          </c:extLst>
        </c:ser>
        <c:dLbls>
          <c:showLegendKey val="0"/>
          <c:showVal val="0"/>
          <c:showCatName val="0"/>
          <c:showSerName val="0"/>
          <c:showPercent val="0"/>
          <c:showBubbleSize val="0"/>
        </c:dLbls>
        <c:gapWidth val="150"/>
        <c:overlap val="100"/>
        <c:axId val="113986176"/>
        <c:axId val="114000256"/>
      </c:barChart>
      <c:catAx>
        <c:axId val="113986176"/>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4000256"/>
        <c:crosses val="autoZero"/>
        <c:auto val="1"/>
        <c:lblAlgn val="ctr"/>
        <c:lblOffset val="100"/>
        <c:noMultiLvlLbl val="0"/>
      </c:catAx>
      <c:valAx>
        <c:axId val="114000256"/>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3986176"/>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Arkusz2!$D$7</c:f>
              <c:strCache>
                <c:ptCount val="1"/>
                <c:pt idx="0">
                  <c:v>G54</c:v>
                </c:pt>
              </c:strCache>
            </c:strRef>
          </c:tx>
          <c:spPr>
            <a:solidFill>
              <a:srgbClr val="262626"/>
            </a:solidFill>
            <a:ln w="0">
              <a:solidFill>
                <a:schemeClr val="tx1"/>
              </a:solidFill>
            </a:ln>
          </c:spPr>
          <c:invertIfNegative val="0"/>
          <c:cat>
            <c:multiLvlStrRef>
              <c:f>Arkusz2!$E$5:$L$6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Arkusz2!$E$7:$L$7</c:f>
              <c:numCache>
                <c:formatCode>0.0</c:formatCode>
                <c:ptCount val="8"/>
                <c:pt idx="0">
                  <c:v>37.914670247505114</c:v>
                </c:pt>
                <c:pt idx="1">
                  <c:v>38.919625535766897</c:v>
                </c:pt>
                <c:pt idx="2">
                  <c:v>40.288289951387348</c:v>
                </c:pt>
                <c:pt idx="3">
                  <c:v>38.570681611217815</c:v>
                </c:pt>
                <c:pt idx="4">
                  <c:v>38.649455767881328</c:v>
                </c:pt>
                <c:pt idx="5">
                  <c:v>38.156055252615175</c:v>
                </c:pt>
                <c:pt idx="6">
                  <c:v>33.495557378644833</c:v>
                </c:pt>
                <c:pt idx="7">
                  <c:v>36.562052980285692</c:v>
                </c:pt>
              </c:numCache>
            </c:numRef>
          </c:val>
          <c:extLst>
            <c:ext xmlns:c16="http://schemas.microsoft.com/office/drawing/2014/chart" uri="{C3380CC4-5D6E-409C-BE32-E72D297353CC}">
              <c16:uniqueId val="{00000000-59F1-4542-956C-4FDE9F690D55}"/>
            </c:ext>
          </c:extLst>
        </c:ser>
        <c:ser>
          <c:idx val="1"/>
          <c:order val="1"/>
          <c:tx>
            <c:strRef>
              <c:f>Arkusz2!$D$8</c:f>
              <c:strCache>
                <c:ptCount val="1"/>
                <c:pt idx="0">
                  <c:v>M47</c:v>
                </c:pt>
              </c:strCache>
            </c:strRef>
          </c:tx>
          <c:spPr>
            <a:solidFill>
              <a:srgbClr val="595959"/>
            </a:solidFill>
            <a:ln w="0">
              <a:solidFill>
                <a:schemeClr val="tx1"/>
              </a:solidFill>
            </a:ln>
          </c:spPr>
          <c:invertIfNegative val="0"/>
          <c:cat>
            <c:multiLvlStrRef>
              <c:f>Arkusz2!$E$5:$L$6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Arkusz2!$E$8:$L$8</c:f>
              <c:numCache>
                <c:formatCode>0.0</c:formatCode>
                <c:ptCount val="8"/>
                <c:pt idx="0">
                  <c:v>23.619800408948173</c:v>
                </c:pt>
                <c:pt idx="1">
                  <c:v>28.963865019436351</c:v>
                </c:pt>
                <c:pt idx="2">
                  <c:v>21.717125099993847</c:v>
                </c:pt>
                <c:pt idx="3">
                  <c:v>27.680611678530614</c:v>
                </c:pt>
                <c:pt idx="4">
                  <c:v>19.820819530344789</c:v>
                </c:pt>
                <c:pt idx="5">
                  <c:v>25.949741264188621</c:v>
                </c:pt>
                <c:pt idx="6">
                  <c:v>20.972788075142056</c:v>
                </c:pt>
                <c:pt idx="7">
                  <c:v>24.821538753070644</c:v>
                </c:pt>
              </c:numCache>
            </c:numRef>
          </c:val>
          <c:extLst>
            <c:ext xmlns:c16="http://schemas.microsoft.com/office/drawing/2014/chart" uri="{C3380CC4-5D6E-409C-BE32-E72D297353CC}">
              <c16:uniqueId val="{00000001-59F1-4542-956C-4FDE9F690D55}"/>
            </c:ext>
          </c:extLst>
        </c:ser>
        <c:ser>
          <c:idx val="2"/>
          <c:order val="2"/>
          <c:tx>
            <c:strRef>
              <c:f>Arkusz2!$D$9</c:f>
              <c:strCache>
                <c:ptCount val="1"/>
                <c:pt idx="0">
                  <c:v>M51</c:v>
                </c:pt>
              </c:strCache>
            </c:strRef>
          </c:tx>
          <c:spPr>
            <a:solidFill>
              <a:srgbClr val="A6A6A6"/>
            </a:solidFill>
            <a:ln w="0">
              <a:solidFill>
                <a:sysClr val="windowText" lastClr="000000"/>
              </a:solidFill>
            </a:ln>
          </c:spPr>
          <c:invertIfNegative val="0"/>
          <c:cat>
            <c:multiLvlStrRef>
              <c:f>Arkusz2!$E$5:$L$6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Arkusz2!$E$9:$L$9</c:f>
              <c:numCache>
                <c:formatCode>0.0</c:formatCode>
                <c:ptCount val="8"/>
                <c:pt idx="0">
                  <c:v>26.783043916134947</c:v>
                </c:pt>
                <c:pt idx="1">
                  <c:v>21.10747724022259</c:v>
                </c:pt>
                <c:pt idx="2">
                  <c:v>25.556888806842764</c:v>
                </c:pt>
                <c:pt idx="3">
                  <c:v>21.684484675576549</c:v>
                </c:pt>
                <c:pt idx="4">
                  <c:v>27.70606569950554</c:v>
                </c:pt>
                <c:pt idx="5">
                  <c:v>22.545800411751614</c:v>
                </c:pt>
                <c:pt idx="6">
                  <c:v>29.236480943309626</c:v>
                </c:pt>
                <c:pt idx="7">
                  <c:v>22.767934517605788</c:v>
                </c:pt>
              </c:numCache>
            </c:numRef>
          </c:val>
          <c:extLst>
            <c:ext xmlns:c16="http://schemas.microsoft.com/office/drawing/2014/chart" uri="{C3380CC4-5D6E-409C-BE32-E72D297353CC}">
              <c16:uniqueId val="{00000002-59F1-4542-956C-4FDE9F690D55}"/>
            </c:ext>
          </c:extLst>
        </c:ser>
        <c:ser>
          <c:idx val="3"/>
          <c:order val="3"/>
          <c:tx>
            <c:strRef>
              <c:f>Arkusz2!$D$10</c:f>
              <c:strCache>
                <c:ptCount val="1"/>
                <c:pt idx="0">
                  <c:v>M54</c:v>
                </c:pt>
              </c:strCache>
            </c:strRef>
          </c:tx>
          <c:spPr>
            <a:solidFill>
              <a:srgbClr val="D9D9D9"/>
            </a:solidFill>
            <a:ln w="0">
              <a:solidFill>
                <a:sysClr val="windowText" lastClr="000000"/>
              </a:solidFill>
            </a:ln>
          </c:spPr>
          <c:invertIfNegative val="0"/>
          <c:cat>
            <c:multiLvlStrRef>
              <c:f>Arkusz2!$E$5:$L$6</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Arkusz2!$E$10:$L$10</c:f>
              <c:numCache>
                <c:formatCode>0.0</c:formatCode>
                <c:ptCount val="8"/>
                <c:pt idx="0">
                  <c:v>11.682485427411725</c:v>
                </c:pt>
                <c:pt idx="1">
                  <c:v>11.00903220457387</c:v>
                </c:pt>
                <c:pt idx="2">
                  <c:v>12.437696141775891</c:v>
                </c:pt>
                <c:pt idx="3">
                  <c:v>12.064222034674495</c:v>
                </c:pt>
                <c:pt idx="4">
                  <c:v>13.823659002268379</c:v>
                </c:pt>
                <c:pt idx="5">
                  <c:v>13.348403071444469</c:v>
                </c:pt>
                <c:pt idx="6">
                  <c:v>16.295173602903187</c:v>
                </c:pt>
                <c:pt idx="7">
                  <c:v>15.848473749038048</c:v>
                </c:pt>
              </c:numCache>
            </c:numRef>
          </c:val>
          <c:extLst>
            <c:ext xmlns:c16="http://schemas.microsoft.com/office/drawing/2014/chart" uri="{C3380CC4-5D6E-409C-BE32-E72D297353CC}">
              <c16:uniqueId val="{00000003-59F1-4542-956C-4FDE9F690D55}"/>
            </c:ext>
          </c:extLst>
        </c:ser>
        <c:dLbls>
          <c:showLegendKey val="0"/>
          <c:showVal val="0"/>
          <c:showCatName val="0"/>
          <c:showSerName val="0"/>
          <c:showPercent val="0"/>
          <c:showBubbleSize val="0"/>
        </c:dLbls>
        <c:gapWidth val="150"/>
        <c:overlap val="100"/>
        <c:axId val="114640768"/>
        <c:axId val="114642304"/>
      </c:barChart>
      <c:catAx>
        <c:axId val="114640768"/>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4642304"/>
        <c:crosses val="autoZero"/>
        <c:auto val="1"/>
        <c:lblAlgn val="ctr"/>
        <c:lblOffset val="100"/>
        <c:noMultiLvlLbl val="0"/>
      </c:catAx>
      <c:valAx>
        <c:axId val="114642304"/>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4640768"/>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WYKRES4!$C$280</c:f>
              <c:strCache>
                <c:ptCount val="1"/>
                <c:pt idx="0">
                  <c:v>18-39</c:v>
                </c:pt>
              </c:strCache>
            </c:strRef>
          </c:tx>
          <c:spPr>
            <a:solidFill>
              <a:srgbClr val="262626"/>
            </a:solidFill>
            <a:ln w="0">
              <a:solidFill>
                <a:schemeClr val="tx1"/>
              </a:solidFill>
            </a:ln>
          </c:spPr>
          <c:invertIfNegative val="0"/>
          <c:cat>
            <c:multiLvlStrRef>
              <c:f>WYKRES4!$D$278:$K$279</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WYKRES4!$D$280:$K$280</c:f>
              <c:numCache>
                <c:formatCode>0.0</c:formatCode>
                <c:ptCount val="8"/>
                <c:pt idx="0">
                  <c:v>18.277945619335327</c:v>
                </c:pt>
                <c:pt idx="1">
                  <c:v>18.305766630160061</c:v>
                </c:pt>
                <c:pt idx="2">
                  <c:v>18.34882449425919</c:v>
                </c:pt>
                <c:pt idx="3">
                  <c:v>17.665020158598775</c:v>
                </c:pt>
                <c:pt idx="4">
                  <c:v>17.157141953040991</c:v>
                </c:pt>
                <c:pt idx="5">
                  <c:v>17.939466564800814</c:v>
                </c:pt>
                <c:pt idx="6">
                  <c:v>17.591437389191672</c:v>
                </c:pt>
                <c:pt idx="7">
                  <c:v>17.836788151908731</c:v>
                </c:pt>
              </c:numCache>
            </c:numRef>
          </c:val>
          <c:extLst>
            <c:ext xmlns:c16="http://schemas.microsoft.com/office/drawing/2014/chart" uri="{C3380CC4-5D6E-409C-BE32-E72D297353CC}">
              <c16:uniqueId val="{00000000-8E19-447D-9492-87C668A70FD1}"/>
            </c:ext>
          </c:extLst>
        </c:ser>
        <c:ser>
          <c:idx val="1"/>
          <c:order val="1"/>
          <c:tx>
            <c:strRef>
              <c:f>WYKRES4!$C$281</c:f>
              <c:strCache>
                <c:ptCount val="1"/>
                <c:pt idx="0">
                  <c:v>40-64</c:v>
                </c:pt>
              </c:strCache>
            </c:strRef>
          </c:tx>
          <c:spPr>
            <a:solidFill>
              <a:srgbClr val="D9D9D9"/>
            </a:solidFill>
            <a:ln w="0">
              <a:solidFill>
                <a:schemeClr val="tx1"/>
              </a:solidFill>
            </a:ln>
          </c:spPr>
          <c:invertIfNegative val="0"/>
          <c:cat>
            <c:multiLvlStrRef>
              <c:f>WYKRES4!$D$278:$K$279</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WYKRES4!$D$281:$K$281</c:f>
              <c:numCache>
                <c:formatCode>0.0</c:formatCode>
                <c:ptCount val="8"/>
                <c:pt idx="0">
                  <c:v>81.722054380664659</c:v>
                </c:pt>
                <c:pt idx="1">
                  <c:v>81.694233369839765</c:v>
                </c:pt>
                <c:pt idx="2">
                  <c:v>81.651175505740852</c:v>
                </c:pt>
                <c:pt idx="3">
                  <c:v>82.334979841401179</c:v>
                </c:pt>
                <c:pt idx="4">
                  <c:v>82.84285804695844</c:v>
                </c:pt>
                <c:pt idx="5">
                  <c:v>82.06053343519919</c:v>
                </c:pt>
                <c:pt idx="6">
                  <c:v>82.408562610808332</c:v>
                </c:pt>
                <c:pt idx="7">
                  <c:v>82.16321184809135</c:v>
                </c:pt>
              </c:numCache>
            </c:numRef>
          </c:val>
          <c:extLst>
            <c:ext xmlns:c16="http://schemas.microsoft.com/office/drawing/2014/chart" uri="{C3380CC4-5D6E-409C-BE32-E72D297353CC}">
              <c16:uniqueId val="{00000001-8E19-447D-9492-87C668A70FD1}"/>
            </c:ext>
          </c:extLst>
        </c:ser>
        <c:dLbls>
          <c:showLegendKey val="0"/>
          <c:showVal val="0"/>
          <c:showCatName val="0"/>
          <c:showSerName val="0"/>
          <c:showPercent val="0"/>
          <c:showBubbleSize val="0"/>
        </c:dLbls>
        <c:gapWidth val="150"/>
        <c:overlap val="100"/>
        <c:axId val="114907008"/>
        <c:axId val="114908544"/>
      </c:barChart>
      <c:catAx>
        <c:axId val="114907008"/>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4908544"/>
        <c:crosses val="autoZero"/>
        <c:auto val="1"/>
        <c:lblAlgn val="ctr"/>
        <c:lblOffset val="100"/>
        <c:noMultiLvlLbl val="0"/>
      </c:catAx>
      <c:valAx>
        <c:axId val="114908544"/>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4907008"/>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WYKRES4!$C$225</c:f>
              <c:strCache>
                <c:ptCount val="1"/>
                <c:pt idx="0">
                  <c:v>18-39</c:v>
                </c:pt>
              </c:strCache>
            </c:strRef>
          </c:tx>
          <c:spPr>
            <a:solidFill>
              <a:srgbClr val="262626"/>
            </a:solidFill>
            <a:ln w="0">
              <a:solidFill>
                <a:schemeClr val="tx1"/>
              </a:solidFill>
            </a:ln>
          </c:spPr>
          <c:invertIfNegative val="0"/>
          <c:cat>
            <c:multiLvlStrRef>
              <c:f>WYKRES4!$D$223:$K$224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WYKRES4!$D$225:$K$225</c:f>
              <c:numCache>
                <c:formatCode>0.0</c:formatCode>
                <c:ptCount val="8"/>
                <c:pt idx="0">
                  <c:v>12.58613264427218</c:v>
                </c:pt>
                <c:pt idx="1">
                  <c:v>11.427201884954949</c:v>
                </c:pt>
                <c:pt idx="2">
                  <c:v>12.877442273534728</c:v>
                </c:pt>
                <c:pt idx="3">
                  <c:v>10.885423664514304</c:v>
                </c:pt>
                <c:pt idx="4">
                  <c:v>13.155159613957011</c:v>
                </c:pt>
                <c:pt idx="5">
                  <c:v>11.264284971055725</c:v>
                </c:pt>
                <c:pt idx="6">
                  <c:v>16.104916371008631</c:v>
                </c:pt>
                <c:pt idx="7">
                  <c:v>11.290603603349062</c:v>
                </c:pt>
              </c:numCache>
            </c:numRef>
          </c:val>
          <c:extLst>
            <c:ext xmlns:c16="http://schemas.microsoft.com/office/drawing/2014/chart" uri="{C3380CC4-5D6E-409C-BE32-E72D297353CC}">
              <c16:uniqueId val="{00000000-B7E8-4C11-BA25-E1DA679E9FD2}"/>
            </c:ext>
          </c:extLst>
        </c:ser>
        <c:ser>
          <c:idx val="1"/>
          <c:order val="1"/>
          <c:tx>
            <c:strRef>
              <c:f>WYKRES4!$C$226</c:f>
              <c:strCache>
                <c:ptCount val="1"/>
                <c:pt idx="0">
                  <c:v>40-64</c:v>
                </c:pt>
              </c:strCache>
            </c:strRef>
          </c:tx>
          <c:spPr>
            <a:solidFill>
              <a:srgbClr val="D9D9D9"/>
            </a:solidFill>
            <a:ln w="0">
              <a:solidFill>
                <a:schemeClr val="tx1"/>
              </a:solidFill>
            </a:ln>
          </c:spPr>
          <c:invertIfNegative val="0"/>
          <c:cat>
            <c:multiLvlStrRef>
              <c:f>WYKRES4!$D$223:$K$224</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WYKRES4!$D$226:$K$226</c:f>
              <c:numCache>
                <c:formatCode>0.0</c:formatCode>
                <c:ptCount val="8"/>
                <c:pt idx="0">
                  <c:v>87.413867355727831</c:v>
                </c:pt>
                <c:pt idx="1">
                  <c:v>88.572798115044023</c:v>
                </c:pt>
                <c:pt idx="2">
                  <c:v>87.122557726464521</c:v>
                </c:pt>
                <c:pt idx="3">
                  <c:v>89.114576335485069</c:v>
                </c:pt>
                <c:pt idx="4">
                  <c:v>86.84484038604306</c:v>
                </c:pt>
                <c:pt idx="5">
                  <c:v>88.73571502894427</c:v>
                </c:pt>
                <c:pt idx="6">
                  <c:v>83.895083628991387</c:v>
                </c:pt>
                <c:pt idx="7">
                  <c:v>88.709396396650249</c:v>
                </c:pt>
              </c:numCache>
            </c:numRef>
          </c:val>
          <c:extLst>
            <c:ext xmlns:c16="http://schemas.microsoft.com/office/drawing/2014/chart" uri="{C3380CC4-5D6E-409C-BE32-E72D297353CC}">
              <c16:uniqueId val="{00000001-B7E8-4C11-BA25-E1DA679E9FD2}"/>
            </c:ext>
          </c:extLst>
        </c:ser>
        <c:dLbls>
          <c:showLegendKey val="0"/>
          <c:showVal val="0"/>
          <c:showCatName val="0"/>
          <c:showSerName val="0"/>
          <c:showPercent val="0"/>
          <c:showBubbleSize val="0"/>
        </c:dLbls>
        <c:gapWidth val="150"/>
        <c:overlap val="100"/>
        <c:axId val="115763072"/>
        <c:axId val="115764608"/>
      </c:barChart>
      <c:catAx>
        <c:axId val="115763072"/>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5764608"/>
        <c:crosses val="autoZero"/>
        <c:auto val="1"/>
        <c:lblAlgn val="ctr"/>
        <c:lblOffset val="100"/>
        <c:noMultiLvlLbl val="0"/>
      </c:catAx>
      <c:valAx>
        <c:axId val="115764608"/>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5763072"/>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3749095921068"/>
          <c:y val="0.1279241252456978"/>
          <c:w val="0.83477742183253034"/>
          <c:h val="0.64031477365418943"/>
        </c:manualLayout>
      </c:layout>
      <c:barChart>
        <c:barDir val="col"/>
        <c:grouping val="stacked"/>
        <c:varyColors val="0"/>
        <c:ser>
          <c:idx val="0"/>
          <c:order val="0"/>
          <c:tx>
            <c:strRef>
              <c:f>WYKRES4!$D$333</c:f>
              <c:strCache>
                <c:ptCount val="1"/>
                <c:pt idx="0">
                  <c:v>18-39</c:v>
                </c:pt>
              </c:strCache>
            </c:strRef>
          </c:tx>
          <c:spPr>
            <a:solidFill>
              <a:srgbClr val="262626"/>
            </a:solidFill>
            <a:ln w="0">
              <a:solidFill>
                <a:schemeClr val="tx1"/>
              </a:solidFill>
            </a:ln>
          </c:spPr>
          <c:invertIfNegative val="0"/>
          <c:cat>
            <c:multiLvlStrRef>
              <c:f>WYKRES4!$E$331:$L$332</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WYKRES4!$E$333:$L$333</c:f>
              <c:numCache>
                <c:formatCode>0.0</c:formatCode>
                <c:ptCount val="8"/>
                <c:pt idx="0">
                  <c:v>19.96282527881041</c:v>
                </c:pt>
                <c:pt idx="1">
                  <c:v>19.521052504459618</c:v>
                </c:pt>
                <c:pt idx="2">
                  <c:v>17.959250739401906</c:v>
                </c:pt>
                <c:pt idx="3">
                  <c:v>18.413315411757999</c:v>
                </c:pt>
                <c:pt idx="4">
                  <c:v>17.658007607024359</c:v>
                </c:pt>
                <c:pt idx="5">
                  <c:v>18.26393925173824</c:v>
                </c:pt>
                <c:pt idx="6">
                  <c:v>17.327397357077228</c:v>
                </c:pt>
                <c:pt idx="7">
                  <c:v>17.955212315033709</c:v>
                </c:pt>
              </c:numCache>
            </c:numRef>
          </c:val>
          <c:extLst>
            <c:ext xmlns:c16="http://schemas.microsoft.com/office/drawing/2014/chart" uri="{C3380CC4-5D6E-409C-BE32-E72D297353CC}">
              <c16:uniqueId val="{00000000-1120-49EF-B13C-DED560629DB2}"/>
            </c:ext>
          </c:extLst>
        </c:ser>
        <c:ser>
          <c:idx val="1"/>
          <c:order val="1"/>
          <c:tx>
            <c:strRef>
              <c:f>WYKRES4!$D$334</c:f>
              <c:strCache>
                <c:ptCount val="1"/>
                <c:pt idx="0">
                  <c:v>40-64</c:v>
                </c:pt>
              </c:strCache>
            </c:strRef>
          </c:tx>
          <c:spPr>
            <a:solidFill>
              <a:srgbClr val="D9D9D9"/>
            </a:solidFill>
            <a:ln w="0">
              <a:solidFill>
                <a:schemeClr val="tx1"/>
              </a:solidFill>
            </a:ln>
          </c:spPr>
          <c:invertIfNegative val="0"/>
          <c:cat>
            <c:multiLvlStrRef>
              <c:f>WYKRES4!$E$331:$L$332</c:f>
              <c:multiLvlStrCache>
                <c:ptCount val="8"/>
                <c:lvl>
                  <c:pt idx="0">
                    <c:v>Woj. Opolskie</c:v>
                  </c:pt>
                  <c:pt idx="1">
                    <c:v>Polska</c:v>
                  </c:pt>
                  <c:pt idx="2">
                    <c:v>Woj. Opolskie</c:v>
                  </c:pt>
                  <c:pt idx="3">
                    <c:v>Polska</c:v>
                  </c:pt>
                  <c:pt idx="4">
                    <c:v>Woj. Opolskie</c:v>
                  </c:pt>
                  <c:pt idx="5">
                    <c:v>Polska</c:v>
                  </c:pt>
                  <c:pt idx="6">
                    <c:v>Woj. Opolskie</c:v>
                  </c:pt>
                  <c:pt idx="7">
                    <c:v>Polska</c:v>
                  </c:pt>
                </c:lvl>
                <c:lvl>
                  <c:pt idx="0">
                    <c:v>2016</c:v>
                  </c:pt>
                  <c:pt idx="2">
                    <c:v>2018</c:v>
                  </c:pt>
                  <c:pt idx="4">
                    <c:v>2020</c:v>
                  </c:pt>
                  <c:pt idx="6">
                    <c:v>2022</c:v>
                  </c:pt>
                </c:lvl>
              </c:multiLvlStrCache>
            </c:multiLvlStrRef>
          </c:cat>
          <c:val>
            <c:numRef>
              <c:f>WYKRES4!$E$334:$L$334</c:f>
              <c:numCache>
                <c:formatCode>0.0</c:formatCode>
                <c:ptCount val="8"/>
                <c:pt idx="0">
                  <c:v>80.037174721189587</c:v>
                </c:pt>
                <c:pt idx="1">
                  <c:v>80.478947495540382</c:v>
                </c:pt>
                <c:pt idx="2">
                  <c:v>82.040749260598091</c:v>
                </c:pt>
                <c:pt idx="3">
                  <c:v>81.586684588241994</c:v>
                </c:pt>
                <c:pt idx="4">
                  <c:v>82.341992392975641</c:v>
                </c:pt>
                <c:pt idx="5">
                  <c:v>81.736060748261593</c:v>
                </c:pt>
                <c:pt idx="6">
                  <c:v>82.672602642922328</c:v>
                </c:pt>
                <c:pt idx="7">
                  <c:v>82.044787684966167</c:v>
                </c:pt>
              </c:numCache>
            </c:numRef>
          </c:val>
          <c:extLst>
            <c:ext xmlns:c16="http://schemas.microsoft.com/office/drawing/2014/chart" uri="{C3380CC4-5D6E-409C-BE32-E72D297353CC}">
              <c16:uniqueId val="{00000001-1120-49EF-B13C-DED560629DB2}"/>
            </c:ext>
          </c:extLst>
        </c:ser>
        <c:dLbls>
          <c:showLegendKey val="0"/>
          <c:showVal val="0"/>
          <c:showCatName val="0"/>
          <c:showSerName val="0"/>
          <c:showPercent val="0"/>
          <c:showBubbleSize val="0"/>
        </c:dLbls>
        <c:gapWidth val="150"/>
        <c:overlap val="100"/>
        <c:axId val="115967872"/>
        <c:axId val="115969408"/>
      </c:barChart>
      <c:catAx>
        <c:axId val="115967872"/>
        <c:scaling>
          <c:orientation val="minMax"/>
        </c:scaling>
        <c:delete val="0"/>
        <c:axPos val="b"/>
        <c:numFmt formatCode="General" sourceLinked="0"/>
        <c:majorTickMark val="none"/>
        <c:minorTickMark val="none"/>
        <c:tickLblPos val="nextTo"/>
        <c:spPr>
          <a:ln>
            <a:solidFill>
              <a:schemeClr val="bg1">
                <a:lumMod val="75000"/>
              </a:schemeClr>
            </a:solidFill>
          </a:ln>
        </c:spPr>
        <c:txPr>
          <a:bodyPr rot="0" vert="horz"/>
          <a:lstStyle/>
          <a:p>
            <a:pPr>
              <a:defRPr sz="900">
                <a:latin typeface="+mn-lt"/>
                <a:cs typeface="Times New Roman" panose="02020603050405020304" pitchFamily="18" charset="0"/>
              </a:defRPr>
            </a:pPr>
            <a:endParaRPr lang="pl-PL"/>
          </a:p>
        </c:txPr>
        <c:crossAx val="115969408"/>
        <c:crosses val="autoZero"/>
        <c:auto val="1"/>
        <c:lblAlgn val="ctr"/>
        <c:lblOffset val="100"/>
        <c:noMultiLvlLbl val="0"/>
      </c:catAx>
      <c:valAx>
        <c:axId val="115969408"/>
        <c:scaling>
          <c:orientation val="minMax"/>
          <c:max val="100"/>
        </c:scaling>
        <c:delete val="0"/>
        <c:axPos val="l"/>
        <c:majorGridlines>
          <c:spPr>
            <a:ln>
              <a:solidFill>
                <a:schemeClr val="bg1">
                  <a:lumMod val="75000"/>
                </a:schemeClr>
              </a:solidFill>
            </a:ln>
          </c:spPr>
        </c:majorGridlines>
        <c:title>
          <c:tx>
            <c:rich>
              <a:bodyPr rot="0" vert="horz" anchor="t" anchorCtr="0"/>
              <a:lstStyle/>
              <a:p>
                <a:pPr>
                  <a:defRPr b="0"/>
                </a:pPr>
                <a:r>
                  <a:rPr lang="pl-PL" b="0"/>
                  <a:t>%</a:t>
                </a:r>
              </a:p>
            </c:rich>
          </c:tx>
          <c:layout>
            <c:manualLayout>
              <c:xMode val="edge"/>
              <c:yMode val="edge"/>
              <c:x val="6.0511107855264104E-2"/>
              <c:y val="5.2049370943502964E-3"/>
            </c:manualLayout>
          </c:layout>
          <c:overlay val="0"/>
        </c:title>
        <c:numFmt formatCode="0.0" sourceLinked="0"/>
        <c:majorTickMark val="none"/>
        <c:minorTickMark val="none"/>
        <c:tickLblPos val="nextTo"/>
        <c:spPr>
          <a:ln>
            <a:solidFill>
              <a:schemeClr val="bg1">
                <a:lumMod val="75000"/>
              </a:schemeClr>
            </a:solidFill>
          </a:ln>
        </c:spPr>
        <c:txPr>
          <a:bodyPr/>
          <a:lstStyle/>
          <a:p>
            <a:pPr>
              <a:defRPr sz="900">
                <a:latin typeface="+mn-lt"/>
                <a:cs typeface="Times New Roman" panose="02020603050405020304" pitchFamily="18" charset="0"/>
              </a:defRPr>
            </a:pPr>
            <a:endParaRPr lang="pl-PL"/>
          </a:p>
        </c:txPr>
        <c:crossAx val="115967872"/>
        <c:crosses val="autoZero"/>
        <c:crossBetween val="between"/>
        <c:majorUnit val="20"/>
      </c:valAx>
      <c:spPr>
        <a:ln>
          <a:solidFill>
            <a:schemeClr val="bg1">
              <a:lumMod val="75000"/>
            </a:schemeClr>
          </a:solid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85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314BC-F970-45BA-9034-922BA0F1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17401</Words>
  <Characters>104408</Characters>
  <Application>Microsoft Office Word</Application>
  <DocSecurity>0</DocSecurity>
  <Lines>870</Lines>
  <Paragraphs>243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121566</CharactersWithSpaces>
  <SharedDoc>false</SharedDoc>
  <HLinks>
    <vt:vector size="324" baseType="variant">
      <vt:variant>
        <vt:i4>6815855</vt:i4>
      </vt:variant>
      <vt:variant>
        <vt:i4>321</vt:i4>
      </vt:variant>
      <vt:variant>
        <vt:i4>0</vt:i4>
      </vt:variant>
      <vt:variant>
        <vt:i4>5</vt:i4>
      </vt:variant>
      <vt:variant>
        <vt:lpwstr>http://www.eurocat-network.eu/accessprevalencedata/prevalencetables</vt:lpwstr>
      </vt:variant>
      <vt:variant>
        <vt:lpwstr/>
      </vt:variant>
      <vt:variant>
        <vt:i4>1966095</vt:i4>
      </vt:variant>
      <vt:variant>
        <vt:i4>318</vt:i4>
      </vt:variant>
      <vt:variant>
        <vt:i4>0</vt:i4>
      </vt:variant>
      <vt:variant>
        <vt:i4>5</vt:i4>
      </vt:variant>
      <vt:variant>
        <vt:lpwstr>http://www.czytelniamedyczna.pl/2063,przezywalnosc-noworodkow-urodzonych-przedwczesnie-z-masa-ciala-ponizej-1500-g-w.html</vt:lpwstr>
      </vt:variant>
      <vt:variant>
        <vt:lpwstr/>
      </vt:variant>
      <vt:variant>
        <vt:i4>196615</vt:i4>
      </vt:variant>
      <vt:variant>
        <vt:i4>234</vt:i4>
      </vt:variant>
      <vt:variant>
        <vt:i4>0</vt:i4>
      </vt:variant>
      <vt:variant>
        <vt:i4>5</vt:i4>
      </vt:variant>
      <vt:variant>
        <vt:lpwstr>https://www.medonet.pl/badania,ludzka-gonadotropina-kosmowkowa--hcg-,artykul,1570169.html</vt:lpwstr>
      </vt:variant>
      <vt:variant>
        <vt:lpwstr/>
      </vt:variant>
      <vt:variant>
        <vt:i4>2883689</vt:i4>
      </vt:variant>
      <vt:variant>
        <vt:i4>231</vt:i4>
      </vt:variant>
      <vt:variant>
        <vt:i4>0</vt:i4>
      </vt:variant>
      <vt:variant>
        <vt:i4>5</vt:i4>
      </vt:variant>
      <vt:variant>
        <vt:lpwstr>https://www.medonet.pl/zdrowie,inseminacja---przebieg-zabiegu--skutecznosc,artykul,1729355.html</vt:lpwstr>
      </vt:variant>
      <vt:variant>
        <vt:lpwstr/>
      </vt:variant>
      <vt:variant>
        <vt:i4>3538994</vt:i4>
      </vt:variant>
      <vt:variant>
        <vt:i4>228</vt:i4>
      </vt:variant>
      <vt:variant>
        <vt:i4>0</vt:i4>
      </vt:variant>
      <vt:variant>
        <vt:i4>5</vt:i4>
      </vt:variant>
      <vt:variant>
        <vt:lpwstr>https://www.medonet.pl/zdrowie,punkcja---opis-zabiegu--wskazania--rodzaje-punkcji,artykul,1729651.html</vt:lpwstr>
      </vt:variant>
      <vt:variant>
        <vt:lpwstr/>
      </vt:variant>
      <vt:variant>
        <vt:i4>3145824</vt:i4>
      </vt:variant>
      <vt:variant>
        <vt:i4>225</vt:i4>
      </vt:variant>
      <vt:variant>
        <vt:i4>0</vt:i4>
      </vt:variant>
      <vt:variant>
        <vt:i4>5</vt:i4>
      </vt:variant>
      <vt:variant>
        <vt:lpwstr>https://www.medonet.pl/zdrowie,badanie-wr---co-to--w-ciazy--przygotowanie--ujemny,artykul,1728155.html</vt:lpwstr>
      </vt:variant>
      <vt:variant>
        <vt:lpwstr/>
      </vt:variant>
      <vt:variant>
        <vt:i4>3866722</vt:i4>
      </vt:variant>
      <vt:variant>
        <vt:i4>222</vt:i4>
      </vt:variant>
      <vt:variant>
        <vt:i4>0</vt:i4>
      </vt:variant>
      <vt:variant>
        <vt:i4>5</vt:i4>
      </vt:variant>
      <vt:variant>
        <vt:lpwstr>https://www.medonet.pl/zdrowie/zdrowie-dla-kazdego,wirus-hiv---objawy-zakazenia--leczenie,artykul,1632148.html</vt:lpwstr>
      </vt:variant>
      <vt:variant>
        <vt:lpwstr/>
      </vt:variant>
      <vt:variant>
        <vt:i4>1507346</vt:i4>
      </vt:variant>
      <vt:variant>
        <vt:i4>219</vt:i4>
      </vt:variant>
      <vt:variant>
        <vt:i4>0</vt:i4>
      </vt:variant>
      <vt:variant>
        <vt:i4>5</vt:i4>
      </vt:variant>
      <vt:variant>
        <vt:lpwstr>https://www.medonet.pl/choroby-od-a-do-z/choroby-zakazne,wirusowe-zapalenie-watroby-typu-c---objawy-i-leczenie-wzw-c,artykul,1582816.html</vt:lpwstr>
      </vt:variant>
      <vt:variant>
        <vt:lpwstr/>
      </vt:variant>
      <vt:variant>
        <vt:i4>852056</vt:i4>
      </vt:variant>
      <vt:variant>
        <vt:i4>216</vt:i4>
      </vt:variant>
      <vt:variant>
        <vt:i4>0</vt:i4>
      </vt:variant>
      <vt:variant>
        <vt:i4>5</vt:i4>
      </vt:variant>
      <vt:variant>
        <vt:lpwstr>https://www.medonet.pl/zdrowie,badanie-nasienia---przebieg--przygotowanie--cena,artykul,1727418.html</vt:lpwstr>
      </vt:variant>
      <vt:variant>
        <vt:lpwstr/>
      </vt:variant>
      <vt:variant>
        <vt:i4>3801124</vt:i4>
      </vt:variant>
      <vt:variant>
        <vt:i4>213</vt:i4>
      </vt:variant>
      <vt:variant>
        <vt:i4>0</vt:i4>
      </vt:variant>
      <vt:variant>
        <vt:i4>5</vt:i4>
      </vt:variant>
      <vt:variant>
        <vt:lpwstr>https://www.medonet.pl/badania,morfologia-krwi,artykul,1584971.html</vt:lpwstr>
      </vt:variant>
      <vt:variant>
        <vt:lpwstr/>
      </vt:variant>
      <vt:variant>
        <vt:i4>4521990</vt:i4>
      </vt:variant>
      <vt:variant>
        <vt:i4>210</vt:i4>
      </vt:variant>
      <vt:variant>
        <vt:i4>0</vt:i4>
      </vt:variant>
      <vt:variant>
        <vt:i4>5</vt:i4>
      </vt:variant>
      <vt:variant>
        <vt:lpwstr>https://www.medonet.pl/badania,czas-kaolinowo-kefalinowy--czas-czesciowej-tromboplastyny-po-aktywacji--ang--activated-partial-thromboplastin-time--aptt-,artykul,1570157.html</vt:lpwstr>
      </vt:variant>
      <vt:variant>
        <vt:lpwstr/>
      </vt:variant>
      <vt:variant>
        <vt:i4>5242946</vt:i4>
      </vt:variant>
      <vt:variant>
        <vt:i4>207</vt:i4>
      </vt:variant>
      <vt:variant>
        <vt:i4>0</vt:i4>
      </vt:variant>
      <vt:variant>
        <vt:i4>5</vt:i4>
      </vt:variant>
      <vt:variant>
        <vt:lpwstr>https://www.medonet.pl/badania,cytologia---wyniki-badania-cytologicznego,artykul,1584980.html</vt:lpwstr>
      </vt:variant>
      <vt:variant>
        <vt:lpwstr/>
      </vt:variant>
      <vt:variant>
        <vt:i4>1441851</vt:i4>
      </vt:variant>
      <vt:variant>
        <vt:i4>200</vt:i4>
      </vt:variant>
      <vt:variant>
        <vt:i4>0</vt:i4>
      </vt:variant>
      <vt:variant>
        <vt:i4>5</vt:i4>
      </vt:variant>
      <vt:variant>
        <vt:lpwstr/>
      </vt:variant>
      <vt:variant>
        <vt:lpwstr>_Toc458760132</vt:lpwstr>
      </vt:variant>
      <vt:variant>
        <vt:i4>1441851</vt:i4>
      </vt:variant>
      <vt:variant>
        <vt:i4>194</vt:i4>
      </vt:variant>
      <vt:variant>
        <vt:i4>0</vt:i4>
      </vt:variant>
      <vt:variant>
        <vt:i4>5</vt:i4>
      </vt:variant>
      <vt:variant>
        <vt:lpwstr/>
      </vt:variant>
      <vt:variant>
        <vt:lpwstr>_Toc458760131</vt:lpwstr>
      </vt:variant>
      <vt:variant>
        <vt:i4>1441851</vt:i4>
      </vt:variant>
      <vt:variant>
        <vt:i4>188</vt:i4>
      </vt:variant>
      <vt:variant>
        <vt:i4>0</vt:i4>
      </vt:variant>
      <vt:variant>
        <vt:i4>5</vt:i4>
      </vt:variant>
      <vt:variant>
        <vt:lpwstr/>
      </vt:variant>
      <vt:variant>
        <vt:lpwstr>_Toc458760130</vt:lpwstr>
      </vt:variant>
      <vt:variant>
        <vt:i4>1507387</vt:i4>
      </vt:variant>
      <vt:variant>
        <vt:i4>182</vt:i4>
      </vt:variant>
      <vt:variant>
        <vt:i4>0</vt:i4>
      </vt:variant>
      <vt:variant>
        <vt:i4>5</vt:i4>
      </vt:variant>
      <vt:variant>
        <vt:lpwstr/>
      </vt:variant>
      <vt:variant>
        <vt:lpwstr>_Toc458760129</vt:lpwstr>
      </vt:variant>
      <vt:variant>
        <vt:i4>1507387</vt:i4>
      </vt:variant>
      <vt:variant>
        <vt:i4>176</vt:i4>
      </vt:variant>
      <vt:variant>
        <vt:i4>0</vt:i4>
      </vt:variant>
      <vt:variant>
        <vt:i4>5</vt:i4>
      </vt:variant>
      <vt:variant>
        <vt:lpwstr/>
      </vt:variant>
      <vt:variant>
        <vt:lpwstr>_Toc458760128</vt:lpwstr>
      </vt:variant>
      <vt:variant>
        <vt:i4>1507387</vt:i4>
      </vt:variant>
      <vt:variant>
        <vt:i4>170</vt:i4>
      </vt:variant>
      <vt:variant>
        <vt:i4>0</vt:i4>
      </vt:variant>
      <vt:variant>
        <vt:i4>5</vt:i4>
      </vt:variant>
      <vt:variant>
        <vt:lpwstr/>
      </vt:variant>
      <vt:variant>
        <vt:lpwstr>_Toc458760127</vt:lpwstr>
      </vt:variant>
      <vt:variant>
        <vt:i4>1507387</vt:i4>
      </vt:variant>
      <vt:variant>
        <vt:i4>164</vt:i4>
      </vt:variant>
      <vt:variant>
        <vt:i4>0</vt:i4>
      </vt:variant>
      <vt:variant>
        <vt:i4>5</vt:i4>
      </vt:variant>
      <vt:variant>
        <vt:lpwstr/>
      </vt:variant>
      <vt:variant>
        <vt:lpwstr>_Toc458760126</vt:lpwstr>
      </vt:variant>
      <vt:variant>
        <vt:i4>1507387</vt:i4>
      </vt:variant>
      <vt:variant>
        <vt:i4>158</vt:i4>
      </vt:variant>
      <vt:variant>
        <vt:i4>0</vt:i4>
      </vt:variant>
      <vt:variant>
        <vt:i4>5</vt:i4>
      </vt:variant>
      <vt:variant>
        <vt:lpwstr/>
      </vt:variant>
      <vt:variant>
        <vt:lpwstr>_Toc458760125</vt:lpwstr>
      </vt:variant>
      <vt:variant>
        <vt:i4>1507387</vt:i4>
      </vt:variant>
      <vt:variant>
        <vt:i4>152</vt:i4>
      </vt:variant>
      <vt:variant>
        <vt:i4>0</vt:i4>
      </vt:variant>
      <vt:variant>
        <vt:i4>5</vt:i4>
      </vt:variant>
      <vt:variant>
        <vt:lpwstr/>
      </vt:variant>
      <vt:variant>
        <vt:lpwstr>_Toc458760124</vt:lpwstr>
      </vt:variant>
      <vt:variant>
        <vt:i4>1507387</vt:i4>
      </vt:variant>
      <vt:variant>
        <vt:i4>146</vt:i4>
      </vt:variant>
      <vt:variant>
        <vt:i4>0</vt:i4>
      </vt:variant>
      <vt:variant>
        <vt:i4>5</vt:i4>
      </vt:variant>
      <vt:variant>
        <vt:lpwstr/>
      </vt:variant>
      <vt:variant>
        <vt:lpwstr>_Toc458760123</vt:lpwstr>
      </vt:variant>
      <vt:variant>
        <vt:i4>1507387</vt:i4>
      </vt:variant>
      <vt:variant>
        <vt:i4>140</vt:i4>
      </vt:variant>
      <vt:variant>
        <vt:i4>0</vt:i4>
      </vt:variant>
      <vt:variant>
        <vt:i4>5</vt:i4>
      </vt:variant>
      <vt:variant>
        <vt:lpwstr/>
      </vt:variant>
      <vt:variant>
        <vt:lpwstr>_Toc458760122</vt:lpwstr>
      </vt:variant>
      <vt:variant>
        <vt:i4>1507387</vt:i4>
      </vt:variant>
      <vt:variant>
        <vt:i4>134</vt:i4>
      </vt:variant>
      <vt:variant>
        <vt:i4>0</vt:i4>
      </vt:variant>
      <vt:variant>
        <vt:i4>5</vt:i4>
      </vt:variant>
      <vt:variant>
        <vt:lpwstr/>
      </vt:variant>
      <vt:variant>
        <vt:lpwstr>_Toc458760121</vt:lpwstr>
      </vt:variant>
      <vt:variant>
        <vt:i4>1507387</vt:i4>
      </vt:variant>
      <vt:variant>
        <vt:i4>128</vt:i4>
      </vt:variant>
      <vt:variant>
        <vt:i4>0</vt:i4>
      </vt:variant>
      <vt:variant>
        <vt:i4>5</vt:i4>
      </vt:variant>
      <vt:variant>
        <vt:lpwstr/>
      </vt:variant>
      <vt:variant>
        <vt:lpwstr>_Toc458760120</vt:lpwstr>
      </vt:variant>
      <vt:variant>
        <vt:i4>1310779</vt:i4>
      </vt:variant>
      <vt:variant>
        <vt:i4>122</vt:i4>
      </vt:variant>
      <vt:variant>
        <vt:i4>0</vt:i4>
      </vt:variant>
      <vt:variant>
        <vt:i4>5</vt:i4>
      </vt:variant>
      <vt:variant>
        <vt:lpwstr/>
      </vt:variant>
      <vt:variant>
        <vt:lpwstr>_Toc458760119</vt:lpwstr>
      </vt:variant>
      <vt:variant>
        <vt:i4>1310779</vt:i4>
      </vt:variant>
      <vt:variant>
        <vt:i4>116</vt:i4>
      </vt:variant>
      <vt:variant>
        <vt:i4>0</vt:i4>
      </vt:variant>
      <vt:variant>
        <vt:i4>5</vt:i4>
      </vt:variant>
      <vt:variant>
        <vt:lpwstr/>
      </vt:variant>
      <vt:variant>
        <vt:lpwstr>_Toc458760118</vt:lpwstr>
      </vt:variant>
      <vt:variant>
        <vt:i4>1310779</vt:i4>
      </vt:variant>
      <vt:variant>
        <vt:i4>110</vt:i4>
      </vt:variant>
      <vt:variant>
        <vt:i4>0</vt:i4>
      </vt:variant>
      <vt:variant>
        <vt:i4>5</vt:i4>
      </vt:variant>
      <vt:variant>
        <vt:lpwstr/>
      </vt:variant>
      <vt:variant>
        <vt:lpwstr>_Toc458760117</vt:lpwstr>
      </vt:variant>
      <vt:variant>
        <vt:i4>1310779</vt:i4>
      </vt:variant>
      <vt:variant>
        <vt:i4>104</vt:i4>
      </vt:variant>
      <vt:variant>
        <vt:i4>0</vt:i4>
      </vt:variant>
      <vt:variant>
        <vt:i4>5</vt:i4>
      </vt:variant>
      <vt:variant>
        <vt:lpwstr/>
      </vt:variant>
      <vt:variant>
        <vt:lpwstr>_Toc458760116</vt:lpwstr>
      </vt:variant>
      <vt:variant>
        <vt:i4>1310779</vt:i4>
      </vt:variant>
      <vt:variant>
        <vt:i4>98</vt:i4>
      </vt:variant>
      <vt:variant>
        <vt:i4>0</vt:i4>
      </vt:variant>
      <vt:variant>
        <vt:i4>5</vt:i4>
      </vt:variant>
      <vt:variant>
        <vt:lpwstr/>
      </vt:variant>
      <vt:variant>
        <vt:lpwstr>_Toc458760115</vt:lpwstr>
      </vt:variant>
      <vt:variant>
        <vt:i4>1310779</vt:i4>
      </vt:variant>
      <vt:variant>
        <vt:i4>92</vt:i4>
      </vt:variant>
      <vt:variant>
        <vt:i4>0</vt:i4>
      </vt:variant>
      <vt:variant>
        <vt:i4>5</vt:i4>
      </vt:variant>
      <vt:variant>
        <vt:lpwstr/>
      </vt:variant>
      <vt:variant>
        <vt:lpwstr>_Toc458760114</vt:lpwstr>
      </vt:variant>
      <vt:variant>
        <vt:i4>1310779</vt:i4>
      </vt:variant>
      <vt:variant>
        <vt:i4>86</vt:i4>
      </vt:variant>
      <vt:variant>
        <vt:i4>0</vt:i4>
      </vt:variant>
      <vt:variant>
        <vt:i4>5</vt:i4>
      </vt:variant>
      <vt:variant>
        <vt:lpwstr/>
      </vt:variant>
      <vt:variant>
        <vt:lpwstr>_Toc458760113</vt:lpwstr>
      </vt:variant>
      <vt:variant>
        <vt:i4>1310779</vt:i4>
      </vt:variant>
      <vt:variant>
        <vt:i4>80</vt:i4>
      </vt:variant>
      <vt:variant>
        <vt:i4>0</vt:i4>
      </vt:variant>
      <vt:variant>
        <vt:i4>5</vt:i4>
      </vt:variant>
      <vt:variant>
        <vt:lpwstr/>
      </vt:variant>
      <vt:variant>
        <vt:lpwstr>_Toc458760112</vt:lpwstr>
      </vt:variant>
      <vt:variant>
        <vt:i4>1310779</vt:i4>
      </vt:variant>
      <vt:variant>
        <vt:i4>74</vt:i4>
      </vt:variant>
      <vt:variant>
        <vt:i4>0</vt:i4>
      </vt:variant>
      <vt:variant>
        <vt:i4>5</vt:i4>
      </vt:variant>
      <vt:variant>
        <vt:lpwstr/>
      </vt:variant>
      <vt:variant>
        <vt:lpwstr>_Toc458760111</vt:lpwstr>
      </vt:variant>
      <vt:variant>
        <vt:i4>1310779</vt:i4>
      </vt:variant>
      <vt:variant>
        <vt:i4>68</vt:i4>
      </vt:variant>
      <vt:variant>
        <vt:i4>0</vt:i4>
      </vt:variant>
      <vt:variant>
        <vt:i4>5</vt:i4>
      </vt:variant>
      <vt:variant>
        <vt:lpwstr/>
      </vt:variant>
      <vt:variant>
        <vt:lpwstr>_Toc458760110</vt:lpwstr>
      </vt:variant>
      <vt:variant>
        <vt:i4>1376315</vt:i4>
      </vt:variant>
      <vt:variant>
        <vt:i4>62</vt:i4>
      </vt:variant>
      <vt:variant>
        <vt:i4>0</vt:i4>
      </vt:variant>
      <vt:variant>
        <vt:i4>5</vt:i4>
      </vt:variant>
      <vt:variant>
        <vt:lpwstr/>
      </vt:variant>
      <vt:variant>
        <vt:lpwstr>_Toc458760109</vt:lpwstr>
      </vt:variant>
      <vt:variant>
        <vt:i4>1376315</vt:i4>
      </vt:variant>
      <vt:variant>
        <vt:i4>56</vt:i4>
      </vt:variant>
      <vt:variant>
        <vt:i4>0</vt:i4>
      </vt:variant>
      <vt:variant>
        <vt:i4>5</vt:i4>
      </vt:variant>
      <vt:variant>
        <vt:lpwstr/>
      </vt:variant>
      <vt:variant>
        <vt:lpwstr>_Toc458760108</vt:lpwstr>
      </vt:variant>
      <vt:variant>
        <vt:i4>1376315</vt:i4>
      </vt:variant>
      <vt:variant>
        <vt:i4>50</vt:i4>
      </vt:variant>
      <vt:variant>
        <vt:i4>0</vt:i4>
      </vt:variant>
      <vt:variant>
        <vt:i4>5</vt:i4>
      </vt:variant>
      <vt:variant>
        <vt:lpwstr/>
      </vt:variant>
      <vt:variant>
        <vt:lpwstr>_Toc458760107</vt:lpwstr>
      </vt:variant>
      <vt:variant>
        <vt:i4>1376315</vt:i4>
      </vt:variant>
      <vt:variant>
        <vt:i4>44</vt:i4>
      </vt:variant>
      <vt:variant>
        <vt:i4>0</vt:i4>
      </vt:variant>
      <vt:variant>
        <vt:i4>5</vt:i4>
      </vt:variant>
      <vt:variant>
        <vt:lpwstr/>
      </vt:variant>
      <vt:variant>
        <vt:lpwstr>_Toc458760106</vt:lpwstr>
      </vt:variant>
      <vt:variant>
        <vt:i4>1376315</vt:i4>
      </vt:variant>
      <vt:variant>
        <vt:i4>38</vt:i4>
      </vt:variant>
      <vt:variant>
        <vt:i4>0</vt:i4>
      </vt:variant>
      <vt:variant>
        <vt:i4>5</vt:i4>
      </vt:variant>
      <vt:variant>
        <vt:lpwstr/>
      </vt:variant>
      <vt:variant>
        <vt:lpwstr>_Toc458760105</vt:lpwstr>
      </vt:variant>
      <vt:variant>
        <vt:i4>1376315</vt:i4>
      </vt:variant>
      <vt:variant>
        <vt:i4>32</vt:i4>
      </vt:variant>
      <vt:variant>
        <vt:i4>0</vt:i4>
      </vt:variant>
      <vt:variant>
        <vt:i4>5</vt:i4>
      </vt:variant>
      <vt:variant>
        <vt:lpwstr/>
      </vt:variant>
      <vt:variant>
        <vt:lpwstr>_Toc458760104</vt:lpwstr>
      </vt:variant>
      <vt:variant>
        <vt:i4>1376315</vt:i4>
      </vt:variant>
      <vt:variant>
        <vt:i4>26</vt:i4>
      </vt:variant>
      <vt:variant>
        <vt:i4>0</vt:i4>
      </vt:variant>
      <vt:variant>
        <vt:i4>5</vt:i4>
      </vt:variant>
      <vt:variant>
        <vt:lpwstr/>
      </vt:variant>
      <vt:variant>
        <vt:lpwstr>_Toc458760103</vt:lpwstr>
      </vt:variant>
      <vt:variant>
        <vt:i4>1376315</vt:i4>
      </vt:variant>
      <vt:variant>
        <vt:i4>20</vt:i4>
      </vt:variant>
      <vt:variant>
        <vt:i4>0</vt:i4>
      </vt:variant>
      <vt:variant>
        <vt:i4>5</vt:i4>
      </vt:variant>
      <vt:variant>
        <vt:lpwstr/>
      </vt:variant>
      <vt:variant>
        <vt:lpwstr>_Toc458760102</vt:lpwstr>
      </vt:variant>
      <vt:variant>
        <vt:i4>1376315</vt:i4>
      </vt:variant>
      <vt:variant>
        <vt:i4>14</vt:i4>
      </vt:variant>
      <vt:variant>
        <vt:i4>0</vt:i4>
      </vt:variant>
      <vt:variant>
        <vt:i4>5</vt:i4>
      </vt:variant>
      <vt:variant>
        <vt:lpwstr/>
      </vt:variant>
      <vt:variant>
        <vt:lpwstr>_Toc458760101</vt:lpwstr>
      </vt:variant>
      <vt:variant>
        <vt:i4>1376315</vt:i4>
      </vt:variant>
      <vt:variant>
        <vt:i4>8</vt:i4>
      </vt:variant>
      <vt:variant>
        <vt:i4>0</vt:i4>
      </vt:variant>
      <vt:variant>
        <vt:i4>5</vt:i4>
      </vt:variant>
      <vt:variant>
        <vt:lpwstr/>
      </vt:variant>
      <vt:variant>
        <vt:lpwstr>_Toc458760100</vt:lpwstr>
      </vt:variant>
      <vt:variant>
        <vt:i4>1835066</vt:i4>
      </vt:variant>
      <vt:variant>
        <vt:i4>2</vt:i4>
      </vt:variant>
      <vt:variant>
        <vt:i4>0</vt:i4>
      </vt:variant>
      <vt:variant>
        <vt:i4>5</vt:i4>
      </vt:variant>
      <vt:variant>
        <vt:lpwstr/>
      </vt:variant>
      <vt:variant>
        <vt:lpwstr>_Toc458760099</vt:lpwstr>
      </vt:variant>
      <vt:variant>
        <vt:i4>6488176</vt:i4>
      </vt:variant>
      <vt:variant>
        <vt:i4>21</vt:i4>
      </vt:variant>
      <vt:variant>
        <vt:i4>0</vt:i4>
      </vt:variant>
      <vt:variant>
        <vt:i4>5</vt:i4>
      </vt:variant>
      <vt:variant>
        <vt:lpwstr>http://jejswiat.pl/12450,matki-blizniat-potrzebuja-wsparcia</vt:lpwstr>
      </vt:variant>
      <vt:variant>
        <vt:lpwstr/>
      </vt:variant>
      <vt:variant>
        <vt:i4>7209068</vt:i4>
      </vt:variant>
      <vt:variant>
        <vt:i4>18</vt:i4>
      </vt:variant>
      <vt:variant>
        <vt:i4>0</vt:i4>
      </vt:variant>
      <vt:variant>
        <vt:i4>5</vt:i4>
      </vt:variant>
      <vt:variant>
        <vt:lpwstr>http://www.rpo.opolskie.pl/</vt:lpwstr>
      </vt:variant>
      <vt:variant>
        <vt:lpwstr/>
      </vt:variant>
      <vt:variant>
        <vt:i4>851994</vt:i4>
      </vt:variant>
      <vt:variant>
        <vt:i4>15</vt:i4>
      </vt:variant>
      <vt:variant>
        <vt:i4>0</vt:i4>
      </vt:variant>
      <vt:variant>
        <vt:i4>5</vt:i4>
      </vt:variant>
      <vt:variant>
        <vt:lpwstr>http://www.rynekzdrowia.pl/serwis-ginekologia-i-poloznictwo/bezplatne-badania-prenatalne-tylko-dla-kobiet-po-35-r-z-eksperci-to-archaizm,161993,209.html</vt:lpwstr>
      </vt:variant>
      <vt:variant>
        <vt:lpwstr/>
      </vt:variant>
      <vt:variant>
        <vt:i4>524356</vt:i4>
      </vt:variant>
      <vt:variant>
        <vt:i4>12</vt:i4>
      </vt:variant>
      <vt:variant>
        <vt:i4>0</vt:i4>
      </vt:variant>
      <vt:variant>
        <vt:i4>5</vt:i4>
      </vt:variant>
      <vt:variant>
        <vt:lpwstr>https://www.nik.gov.pl/aktualnosci/nik-o-dostepnosci-badan-prenatalnych.html</vt:lpwstr>
      </vt:variant>
      <vt:variant>
        <vt:lpwstr/>
      </vt:variant>
      <vt:variant>
        <vt:i4>524356</vt:i4>
      </vt:variant>
      <vt:variant>
        <vt:i4>9</vt:i4>
      </vt:variant>
      <vt:variant>
        <vt:i4>0</vt:i4>
      </vt:variant>
      <vt:variant>
        <vt:i4>5</vt:i4>
      </vt:variant>
      <vt:variant>
        <vt:lpwstr>https://www.nik.gov.pl/aktualnosci/nik-o-dostepnosci-badan-prenatalnych.html</vt:lpwstr>
      </vt:variant>
      <vt:variant>
        <vt:lpwstr/>
      </vt:variant>
      <vt:variant>
        <vt:i4>6815855</vt:i4>
      </vt:variant>
      <vt:variant>
        <vt:i4>6</vt:i4>
      </vt:variant>
      <vt:variant>
        <vt:i4>0</vt:i4>
      </vt:variant>
      <vt:variant>
        <vt:i4>5</vt:i4>
      </vt:variant>
      <vt:variant>
        <vt:lpwstr>http://www.eurocat-network.eu/accessprevalencedata/prevalencetables</vt:lpwstr>
      </vt:variant>
      <vt:variant>
        <vt:lpwstr/>
      </vt:variant>
      <vt:variant>
        <vt:i4>3407992</vt:i4>
      </vt:variant>
      <vt:variant>
        <vt:i4>3</vt:i4>
      </vt:variant>
      <vt:variant>
        <vt:i4>0</vt:i4>
      </vt:variant>
      <vt:variant>
        <vt:i4>5</vt:i4>
      </vt:variant>
      <vt:variant>
        <vt:lpwstr>http://www.parpa.pl/index.php/alkohol-w</vt:lpwstr>
      </vt:variant>
      <vt:variant>
        <vt:lpwstr/>
      </vt:variant>
      <vt:variant>
        <vt:i4>1638489</vt:i4>
      </vt:variant>
      <vt:variant>
        <vt:i4>0</vt:i4>
      </vt:variant>
      <vt:variant>
        <vt:i4>0</vt:i4>
      </vt:variant>
      <vt:variant>
        <vt:i4>5</vt:i4>
      </vt:variant>
      <vt:variant>
        <vt:lpwstr>https://wyborcza.pl/TylkoZdrowie/7,137474,22465105,kiedy-in-vitro-moze-pomoc-ile-razy-warto-probowac.html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Alicja Jasiewicz</dc:creator>
  <cp:lastModifiedBy>Katarzyna Grządkowska</cp:lastModifiedBy>
  <cp:revision>2</cp:revision>
  <cp:lastPrinted>2025-08-12T07:17:00Z</cp:lastPrinted>
  <dcterms:created xsi:type="dcterms:W3CDTF">2025-12-17T08:50:00Z</dcterms:created>
  <dcterms:modified xsi:type="dcterms:W3CDTF">2025-12-17T08:50:00Z</dcterms:modified>
</cp:coreProperties>
</file>