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747DC0" w14:textId="77777777" w:rsidR="00F85900" w:rsidRPr="00596E1A" w:rsidRDefault="00F85900" w:rsidP="00E21FC7">
      <w:pPr>
        <w:widowControl w:val="0"/>
        <w:spacing w:before="37" w:after="0" w:line="240" w:lineRule="auto"/>
        <w:rPr>
          <w:rFonts w:ascii="Calibri" w:eastAsia="Calibri" w:hAnsi="Calibri"/>
        </w:rPr>
      </w:pPr>
      <w:bookmarkStart w:id="0" w:name="_GoBack"/>
      <w:bookmarkEnd w:id="0"/>
    </w:p>
    <w:p w14:paraId="55E006A3" w14:textId="4DA132CC" w:rsidR="00756E36" w:rsidRPr="00596E1A" w:rsidRDefault="00756E36" w:rsidP="00596E1A">
      <w:pPr>
        <w:widowControl w:val="0"/>
        <w:spacing w:before="37" w:after="0" w:line="240" w:lineRule="auto"/>
        <w:ind w:left="229" w:hanging="229"/>
        <w:jc w:val="center"/>
        <w:rPr>
          <w:rFonts w:ascii="Calibri" w:eastAsia="Calibri" w:hAnsi="Calibri"/>
        </w:rPr>
      </w:pPr>
      <w:r w:rsidRPr="00596E1A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0208A956" wp14:editId="21550469">
            <wp:extent cx="5760720" cy="593725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1.jpg@01D92CD2.2C74D9B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69FC4" w14:textId="77777777" w:rsidR="00756E36" w:rsidRPr="00596E1A" w:rsidRDefault="00756E36" w:rsidP="00596E1A">
      <w:pPr>
        <w:widowControl w:val="0"/>
        <w:spacing w:before="37" w:after="0" w:line="240" w:lineRule="auto"/>
        <w:ind w:left="229" w:hanging="229"/>
        <w:jc w:val="right"/>
        <w:rPr>
          <w:rFonts w:ascii="Calibri" w:eastAsia="Calibri" w:hAnsi="Calibri"/>
        </w:rPr>
      </w:pPr>
    </w:p>
    <w:p w14:paraId="06FFFBD1" w14:textId="77777777" w:rsidR="00E21FC7" w:rsidRPr="00216EC8" w:rsidRDefault="00E21FC7" w:rsidP="00216EC8">
      <w:pPr>
        <w:tabs>
          <w:tab w:val="left" w:pos="900"/>
        </w:tabs>
        <w:spacing w:after="0" w:line="288" w:lineRule="auto"/>
        <w:rPr>
          <w:rFonts w:ascii="Calibri" w:eastAsia="Times New Roman" w:hAnsi="Calibri" w:cs="Calibri"/>
          <w:b/>
          <w:i/>
          <w:sz w:val="24"/>
          <w:szCs w:val="24"/>
          <w:lang w:eastAsia="pl-PL"/>
        </w:rPr>
      </w:pPr>
      <w:r w:rsidRPr="00216EC8">
        <w:rPr>
          <w:rFonts w:ascii="Calibri" w:eastAsia="Calibri" w:hAnsi="Calibri" w:cs="Times New Roman"/>
          <w:b/>
          <w:sz w:val="24"/>
          <w:szCs w:val="24"/>
          <w:lang w:val="x-none"/>
        </w:rPr>
        <w:t xml:space="preserve">Załącznik nr </w:t>
      </w:r>
      <w:r w:rsidRPr="00216EC8">
        <w:rPr>
          <w:rFonts w:ascii="Calibri" w:eastAsia="Calibri" w:hAnsi="Calibri" w:cs="Times New Roman"/>
          <w:b/>
          <w:sz w:val="24"/>
          <w:szCs w:val="24"/>
        </w:rPr>
        <w:t>9</w:t>
      </w:r>
      <w:r w:rsidRPr="00216EC8">
        <w:rPr>
          <w:rFonts w:ascii="Calibri" w:eastAsia="Calibri" w:hAnsi="Calibri" w:cs="Times New Roman"/>
          <w:b/>
          <w:sz w:val="24"/>
          <w:szCs w:val="24"/>
          <w:lang w:val="x-none"/>
        </w:rPr>
        <w:t xml:space="preserve"> do </w:t>
      </w:r>
      <w:r w:rsidRPr="00216E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Umowy </w:t>
      </w:r>
    </w:p>
    <w:p w14:paraId="1CB08C95" w14:textId="6D8E2AB1" w:rsidR="00756E36" w:rsidRPr="00596E1A" w:rsidRDefault="00756E36" w:rsidP="00E21FC7">
      <w:pPr>
        <w:jc w:val="right"/>
        <w:rPr>
          <w:rFonts w:ascii="Arial" w:hAnsi="Arial" w:cs="Arial"/>
          <w:b/>
          <w:bCs/>
        </w:rPr>
      </w:pPr>
    </w:p>
    <w:p w14:paraId="2FEACDE3" w14:textId="22E99093" w:rsidR="003373D3" w:rsidRPr="00596E1A" w:rsidRDefault="00FF4249" w:rsidP="00596E1A">
      <w:pPr>
        <w:rPr>
          <w:rFonts w:ascii="Calibri" w:hAnsi="Calibri" w:cs="Calibri"/>
          <w:b/>
          <w:bCs/>
          <w:sz w:val="24"/>
          <w:szCs w:val="24"/>
        </w:rPr>
      </w:pPr>
      <w:r w:rsidRPr="00596E1A">
        <w:rPr>
          <w:rFonts w:ascii="Calibri" w:hAnsi="Calibri" w:cs="Calibri"/>
          <w:b/>
          <w:bCs/>
          <w:sz w:val="24"/>
          <w:szCs w:val="24"/>
        </w:rPr>
        <w:t xml:space="preserve">Wykaz </w:t>
      </w:r>
      <w:r w:rsidR="003373D3" w:rsidRPr="00596E1A">
        <w:rPr>
          <w:rFonts w:ascii="Calibri" w:hAnsi="Calibri" w:cs="Calibri"/>
          <w:b/>
          <w:bCs/>
          <w:sz w:val="24"/>
          <w:szCs w:val="24"/>
        </w:rPr>
        <w:t>pomniejszenia</w:t>
      </w:r>
      <w:r w:rsidRPr="00596E1A">
        <w:rPr>
          <w:rFonts w:ascii="Calibri" w:hAnsi="Calibri" w:cs="Calibri"/>
          <w:b/>
          <w:bCs/>
          <w:sz w:val="24"/>
          <w:szCs w:val="24"/>
        </w:rPr>
        <w:t xml:space="preserve"> wartości dofinansowania projektu</w:t>
      </w:r>
      <w:r w:rsidR="003373D3" w:rsidRPr="00596E1A">
        <w:rPr>
          <w:rFonts w:ascii="Calibri" w:hAnsi="Calibri" w:cs="Calibri"/>
          <w:b/>
          <w:bCs/>
          <w:sz w:val="24"/>
          <w:szCs w:val="24"/>
        </w:rPr>
        <w:t xml:space="preserve">  w zakresie obowiązków komunikacyjnych beneficjentów FE</w:t>
      </w:r>
    </w:p>
    <w:p w14:paraId="5AF4E946" w14:textId="41652272" w:rsidR="00300ECE" w:rsidRPr="00596E1A" w:rsidRDefault="007B1E09" w:rsidP="00596E1A">
      <w:pPr>
        <w:rPr>
          <w:rFonts w:ascii="Calibri" w:hAnsi="Calibri" w:cs="Calibri"/>
          <w:sz w:val="24"/>
          <w:szCs w:val="24"/>
        </w:rPr>
      </w:pPr>
      <w:r w:rsidRPr="00596E1A">
        <w:rPr>
          <w:rFonts w:ascii="Calibri" w:hAnsi="Calibri" w:cs="Calibri"/>
          <w:sz w:val="24"/>
          <w:szCs w:val="24"/>
        </w:rPr>
        <w:t>Maksymalna w</w:t>
      </w:r>
      <w:r w:rsidR="00A17BAA" w:rsidRPr="00596E1A">
        <w:rPr>
          <w:rFonts w:ascii="Calibri" w:hAnsi="Calibri" w:cs="Calibri"/>
          <w:sz w:val="24"/>
          <w:szCs w:val="24"/>
        </w:rPr>
        <w:t>ielkość</w:t>
      </w:r>
      <w:r w:rsidRPr="00596E1A">
        <w:rPr>
          <w:rFonts w:ascii="Calibri" w:hAnsi="Calibri" w:cs="Calibri"/>
          <w:sz w:val="24"/>
          <w:szCs w:val="24"/>
        </w:rPr>
        <w:t xml:space="preserve"> pomniejszenia za wszystkie uchybienia nie może przekroczyć 3%</w:t>
      </w:r>
      <w:r w:rsidR="00E10EEA" w:rsidRPr="00596E1A">
        <w:rPr>
          <w:rFonts w:ascii="Calibri" w:hAnsi="Calibri" w:cs="Calibri"/>
          <w:sz w:val="24"/>
          <w:szCs w:val="24"/>
        </w:rPr>
        <w:t xml:space="preserve"> kwoty dofinansowania.</w:t>
      </w: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6319"/>
        <w:gridCol w:w="5349"/>
        <w:gridCol w:w="2552"/>
      </w:tblGrid>
      <w:tr w:rsidR="00D71BAB" w:rsidRPr="00596E1A" w14:paraId="5837DA91" w14:textId="77777777" w:rsidTr="00D71BAB">
        <w:trPr>
          <w:trHeight w:val="545"/>
        </w:trPr>
        <w:tc>
          <w:tcPr>
            <w:tcW w:w="523" w:type="dxa"/>
          </w:tcPr>
          <w:p w14:paraId="3E4C007B" w14:textId="05CE482F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6319" w:type="dxa"/>
          </w:tcPr>
          <w:p w14:paraId="04BB34F9" w14:textId="48B5D0A2" w:rsidR="00BB1C78" w:rsidRPr="00596E1A" w:rsidRDefault="000E494F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="00BB1C78"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bowiązek</w:t>
            </w:r>
          </w:p>
        </w:tc>
        <w:tc>
          <w:tcPr>
            <w:tcW w:w="5349" w:type="dxa"/>
          </w:tcPr>
          <w:p w14:paraId="1CEBDB92" w14:textId="1D55753D" w:rsidR="00BB1C78" w:rsidRPr="00596E1A" w:rsidRDefault="000E494F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U</w:t>
            </w:r>
            <w:r w:rsidR="00BB1C78"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chybienie</w:t>
            </w:r>
          </w:p>
        </w:tc>
        <w:tc>
          <w:tcPr>
            <w:tcW w:w="2552" w:type="dxa"/>
          </w:tcPr>
          <w:p w14:paraId="1F5342D6" w14:textId="67C31D53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Wielkość </w:t>
            </w:r>
            <w:r w:rsidR="00BB1C78"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pomniejszenia</w:t>
            </w: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kwoty dofinansowania</w:t>
            </w:r>
          </w:p>
        </w:tc>
      </w:tr>
      <w:tr w:rsidR="00D71BAB" w:rsidRPr="00596E1A" w14:paraId="3FCF547B" w14:textId="77777777" w:rsidTr="00D71BAB">
        <w:tc>
          <w:tcPr>
            <w:tcW w:w="523" w:type="dxa"/>
          </w:tcPr>
          <w:p w14:paraId="71C8C9CF" w14:textId="48595B6B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6319" w:type="dxa"/>
          </w:tcPr>
          <w:p w14:paraId="2C63DF0F" w14:textId="1CA65E62" w:rsidR="000E494F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Umieszczenia krótkiego opisu Projektu na </w:t>
            </w:r>
            <w:r w:rsidR="001E3883" w:rsidRPr="00596E1A">
              <w:rPr>
                <w:rFonts w:ascii="Calibri" w:hAnsi="Calibri" w:cs="Calibri"/>
                <w:sz w:val="24"/>
                <w:szCs w:val="24"/>
              </w:rPr>
              <w:t xml:space="preserve">oficjalnej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stronie internetowej Beneficjenta, jeśli ją posiada. </w:t>
            </w:r>
          </w:p>
          <w:p w14:paraId="7010E519" w14:textId="77777777" w:rsidR="000E494F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Opis projektu musi zawierać: </w:t>
            </w:r>
          </w:p>
          <w:p w14:paraId="7BB57D84" w14:textId="09A59BC1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tytuł projektu lub jego skróconą nazwę, </w:t>
            </w:r>
          </w:p>
          <w:p w14:paraId="0DBC7104" w14:textId="41EFEF5B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podkreślenie faktu otrzymania wsparcia finansowego z Unii Europejskiej przez zamieszczenie znaku Funduszy Europejskich,</w:t>
            </w:r>
            <w:r w:rsidR="00B41F76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 xml:space="preserve">znaku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barw Rzeczypospolitej Polskiej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>i oficjalnego logo promocyjnego Województwa Opolskiego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, </w:t>
            </w:r>
          </w:p>
          <w:p w14:paraId="3F6EB855" w14:textId="755C21F4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zada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>nia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, działa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>nia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, które będą realizowane w ramach projektu (opis, co zostanie zrobione, zakupione</w:t>
            </w:r>
            <w:r w:rsidR="00585831" w:rsidRPr="00596E1A">
              <w:rPr>
                <w:rFonts w:ascii="Calibri" w:hAnsi="Calibri" w:cs="Calibri"/>
                <w:sz w:val="24"/>
                <w:szCs w:val="24"/>
              </w:rPr>
              <w:t xml:space="preserve"> etc.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), </w:t>
            </w:r>
          </w:p>
          <w:p w14:paraId="1C0D8E4D" w14:textId="368C362B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413F9E1A" w14:textId="6E629A9E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cel lub cele projektu, </w:t>
            </w:r>
          </w:p>
          <w:p w14:paraId="2DDFE08B" w14:textId="2B4400A1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efekty, rezultaty projektu (jeśli opis zadań, działań nie </w:t>
            </w: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zawiera opisu efektów, rezultatów), </w:t>
            </w:r>
          </w:p>
          <w:p w14:paraId="286453B3" w14:textId="04C27831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wartość projektu</w:t>
            </w:r>
            <w:r w:rsidR="00C53BDE" w:rsidRPr="00596E1A">
              <w:rPr>
                <w:rFonts w:ascii="Calibri" w:hAnsi="Calibri" w:cs="Calibri"/>
                <w:sz w:val="24"/>
                <w:szCs w:val="24"/>
              </w:rPr>
              <w:t>(</w:t>
            </w:r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całkowity 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>koszt</w:t>
            </w:r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 projektu</w:t>
            </w:r>
            <w:r w:rsidR="00C53BDE"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="006959D0" w:rsidRPr="00596E1A">
              <w:rPr>
                <w:rFonts w:ascii="Calibri" w:hAnsi="Calibri" w:cs="Calibri"/>
                <w:sz w:val="24"/>
                <w:szCs w:val="24"/>
              </w:rPr>
              <w:t>,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F712B45" w14:textId="7B30C9D1" w:rsidR="00941863" w:rsidRPr="00F77B77" w:rsidRDefault="008D5B0E" w:rsidP="00F77B77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wysokość wkładu Funduszy Europejskich</w:t>
            </w:r>
            <w:r w:rsidR="00F77B77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3EF301EF" w14:textId="1B9341A9" w:rsidR="006E298D" w:rsidRPr="00596E1A" w:rsidRDefault="006E298D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(</w:t>
            </w:r>
            <w:r w:rsidR="00D71BAB" w:rsidRPr="00596E1A">
              <w:rPr>
                <w:rFonts w:ascii="Calibri" w:hAnsi="Calibri" w:cs="Calibri"/>
                <w:sz w:val="24"/>
                <w:szCs w:val="24"/>
              </w:rPr>
              <w:t xml:space="preserve">dotyczy: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art. 50 ust. 1 lit. a rozporządzenia ogólnego</w:t>
            </w:r>
            <w:r w:rsidR="00756E36" w:rsidRPr="00596E1A">
              <w:rPr>
                <w:rFonts w:ascii="Calibri" w:hAnsi="Calibri" w:cs="Calibri"/>
                <w:sz w:val="24"/>
                <w:szCs w:val="24"/>
              </w:rPr>
              <w:t>; §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681BC9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0B02CD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 2 pkt 4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6D1D1CDC" w14:textId="649971F3" w:rsidR="00A17BAA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Brak opisu </w:t>
            </w:r>
            <w:r w:rsidR="00D71BAB" w:rsidRPr="00596E1A">
              <w:rPr>
                <w:rFonts w:ascii="Calibri" w:hAnsi="Calibri" w:cs="Calibri"/>
                <w:sz w:val="24"/>
                <w:szCs w:val="24"/>
              </w:rPr>
              <w:t>P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rojektu </w:t>
            </w:r>
            <w:r w:rsidR="00B13590" w:rsidRPr="00596E1A">
              <w:rPr>
                <w:rFonts w:ascii="Calibri" w:hAnsi="Calibri" w:cs="Calibri"/>
                <w:sz w:val="24"/>
                <w:szCs w:val="24"/>
              </w:rPr>
              <w:t>na oficjalnej stronie internetowej Beneficjenta, jeśli ją posiada</w:t>
            </w:r>
            <w:r w:rsidR="00B13590" w:rsidRPr="00596E1A" w:rsidDel="00B1359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724FF19" w14:textId="77777777" w:rsidR="00A17BAA" w:rsidRPr="00596E1A" w:rsidRDefault="00D22E8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lub </w:t>
            </w:r>
          </w:p>
          <w:p w14:paraId="0B9E11DB" w14:textId="5B11276B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B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 xml:space="preserve">rak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w umieszczonym opisie Projektu 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 xml:space="preserve">informacji o </w:t>
            </w:r>
            <w:r w:rsidR="008D5B0E" w:rsidRPr="00596E1A">
              <w:rPr>
                <w:rFonts w:ascii="Calibri" w:hAnsi="Calibri" w:cs="Calibri"/>
                <w:sz w:val="24"/>
                <w:szCs w:val="24"/>
              </w:rPr>
              <w:t>fakcie otrzymania wsparcia finansowego z Unii Europejskiej</w:t>
            </w:r>
          </w:p>
        </w:tc>
        <w:tc>
          <w:tcPr>
            <w:tcW w:w="2552" w:type="dxa"/>
          </w:tcPr>
          <w:p w14:paraId="4A1FC4D7" w14:textId="1616A11C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D71BAB" w:rsidRPr="00596E1A" w14:paraId="37DE1B5F" w14:textId="77777777" w:rsidTr="00D71BAB">
        <w:tc>
          <w:tcPr>
            <w:tcW w:w="523" w:type="dxa"/>
          </w:tcPr>
          <w:p w14:paraId="20E6059F" w14:textId="1495AEB3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>2.</w:t>
            </w:r>
          </w:p>
        </w:tc>
        <w:tc>
          <w:tcPr>
            <w:tcW w:w="6319" w:type="dxa"/>
          </w:tcPr>
          <w:p w14:paraId="7CF25D3B" w14:textId="2F4C9C4D" w:rsidR="000E494F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Umieszczenia krótkiego opisu Projektu na </w:t>
            </w:r>
            <w:r w:rsidR="00F42F11">
              <w:rPr>
                <w:rFonts w:ascii="Calibri" w:hAnsi="Calibri" w:cs="Calibri"/>
                <w:sz w:val="24"/>
                <w:szCs w:val="24"/>
              </w:rPr>
              <w:t xml:space="preserve">profilu w mediach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społecznościowych Beneficjenta. </w:t>
            </w:r>
          </w:p>
          <w:p w14:paraId="2DD00EE8" w14:textId="77777777" w:rsidR="000E494F" w:rsidRPr="00596E1A" w:rsidRDefault="000E494F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Opis projektu musi zawierać: </w:t>
            </w:r>
          </w:p>
          <w:p w14:paraId="21D8A55D" w14:textId="6EAA7875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tytuł projektu lub jego skróconą nazwę, </w:t>
            </w:r>
          </w:p>
          <w:p w14:paraId="0F4C946A" w14:textId="7B4AB70C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podkreślenie faktu otrzymania wsparcia finansowego z Unii Europejskiej przez zamieszczenie znaku Funduszy Europejskich, barw Rzeczypospolitej Polskiej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>i oficjalnego logo promocyjnego Województwa Opolskiego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, </w:t>
            </w:r>
          </w:p>
          <w:p w14:paraId="07E65FC2" w14:textId="7FC4C687" w:rsidR="000E494F" w:rsidRPr="00596E1A" w:rsidRDefault="000E7CC1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zadania, działania,</w:t>
            </w:r>
            <w:r w:rsidR="000E494F" w:rsidRPr="00596E1A">
              <w:rPr>
                <w:rFonts w:ascii="Calibri" w:hAnsi="Calibri" w:cs="Calibri"/>
                <w:sz w:val="24"/>
                <w:szCs w:val="24"/>
              </w:rPr>
              <w:t xml:space="preserve"> które będą realizowane w ramach projektu (opis, co zostanie zrobione, zakupione</w:t>
            </w:r>
            <w:r w:rsidR="00585831" w:rsidRPr="00596E1A">
              <w:rPr>
                <w:rFonts w:ascii="Calibri" w:hAnsi="Calibri" w:cs="Calibri"/>
                <w:sz w:val="24"/>
                <w:szCs w:val="24"/>
              </w:rPr>
              <w:t xml:space="preserve"> etc.</w:t>
            </w:r>
            <w:r w:rsidR="000E494F" w:rsidRPr="00596E1A">
              <w:rPr>
                <w:rFonts w:ascii="Calibri" w:hAnsi="Calibri" w:cs="Calibri"/>
                <w:sz w:val="24"/>
                <w:szCs w:val="24"/>
              </w:rPr>
              <w:t xml:space="preserve">), </w:t>
            </w:r>
          </w:p>
          <w:p w14:paraId="2BF44043" w14:textId="52D405E1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54521950" w14:textId="333D7117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cel lub cele projektu, </w:t>
            </w:r>
          </w:p>
          <w:p w14:paraId="6CA1FD22" w14:textId="4666D0A7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1D78F0D9" w14:textId="33426E1F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wartość projektu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>(</w:t>
            </w:r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całkowity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 xml:space="preserve"> koszt</w:t>
            </w:r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 projektu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="006959D0" w:rsidRPr="00596E1A"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6F44EC47" w14:textId="77777777" w:rsidR="00941863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wysokość wkładu Funduszy Europejskich</w:t>
            </w:r>
            <w:r w:rsidR="00941863"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43BC7319" w14:textId="17542CD0" w:rsidR="000E494F" w:rsidRPr="00941863" w:rsidRDefault="00941863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hasztagi: #FunduszeUE lub #FunduszeEuropejskie.</w:t>
            </w:r>
            <w:r w:rsidR="000E494F" w:rsidRPr="0094186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372600F" w14:textId="2335BE20" w:rsidR="006E298D" w:rsidRPr="00596E1A" w:rsidRDefault="00D71BAB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(dotyczy: </w:t>
            </w:r>
            <w:r w:rsidR="006E298D" w:rsidRPr="00596E1A">
              <w:rPr>
                <w:rFonts w:ascii="Calibri" w:hAnsi="Calibri" w:cs="Calibri"/>
                <w:sz w:val="24"/>
                <w:szCs w:val="24"/>
              </w:rPr>
              <w:t>art. 50 ust. 1 lit. a rozporządzenia ogólnego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; §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2 pkt 4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6FA6DB6B" w14:textId="2914FF08" w:rsidR="00A17BAA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Brak opisu </w:t>
            </w:r>
            <w:r w:rsidR="00951499" w:rsidRPr="00596E1A">
              <w:rPr>
                <w:rFonts w:ascii="Calibri" w:hAnsi="Calibri" w:cs="Calibri"/>
                <w:sz w:val="24"/>
                <w:szCs w:val="24"/>
              </w:rPr>
              <w:t>P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rojektu </w:t>
            </w:r>
            <w:r w:rsidR="00951499" w:rsidRPr="00596E1A">
              <w:rPr>
                <w:rFonts w:ascii="Calibri" w:hAnsi="Calibri" w:cs="Calibri"/>
                <w:sz w:val="24"/>
                <w:szCs w:val="24"/>
              </w:rPr>
              <w:t xml:space="preserve">na </w:t>
            </w:r>
            <w:r w:rsidR="00F42F11">
              <w:rPr>
                <w:rFonts w:ascii="Calibri" w:hAnsi="Calibri" w:cs="Calibri"/>
                <w:sz w:val="24"/>
                <w:szCs w:val="24"/>
              </w:rPr>
              <w:t xml:space="preserve">profilach w mediach </w:t>
            </w:r>
            <w:r w:rsidR="00951499" w:rsidRPr="00596E1A">
              <w:rPr>
                <w:rFonts w:ascii="Calibri" w:hAnsi="Calibri" w:cs="Calibri"/>
                <w:sz w:val="24"/>
                <w:szCs w:val="24"/>
              </w:rPr>
              <w:t>społecznościowych Beneficjenta</w:t>
            </w:r>
          </w:p>
          <w:p w14:paraId="023892E7" w14:textId="77777777" w:rsidR="00A17BAA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lub </w:t>
            </w:r>
          </w:p>
          <w:p w14:paraId="45DBFFD8" w14:textId="296ECCC1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B</w:t>
            </w:r>
            <w:r w:rsidR="008D5B0E" w:rsidRPr="00596E1A">
              <w:rPr>
                <w:rFonts w:ascii="Calibri" w:hAnsi="Calibri" w:cs="Calibri"/>
                <w:sz w:val="24"/>
                <w:szCs w:val="24"/>
              </w:rPr>
              <w:t>rak</w:t>
            </w:r>
            <w:r w:rsidR="00B13590" w:rsidRPr="00596E1A">
              <w:rPr>
                <w:rFonts w:ascii="Calibri" w:hAnsi="Calibri" w:cs="Calibri"/>
                <w:sz w:val="24"/>
                <w:szCs w:val="24"/>
              </w:rPr>
              <w:t xml:space="preserve"> w umieszczonym opisie Projektu</w:t>
            </w:r>
            <w:r w:rsidR="008D5B0E" w:rsidRPr="00596E1A">
              <w:rPr>
                <w:rFonts w:ascii="Calibri" w:hAnsi="Calibri" w:cs="Calibri"/>
                <w:sz w:val="24"/>
                <w:szCs w:val="24"/>
              </w:rPr>
              <w:t xml:space="preserve"> informacji o fakcie otrzymania wsparcia finansowego z Unii Europejskiej</w:t>
            </w:r>
          </w:p>
        </w:tc>
        <w:tc>
          <w:tcPr>
            <w:tcW w:w="2552" w:type="dxa"/>
          </w:tcPr>
          <w:p w14:paraId="23F2E23E" w14:textId="20EB64AC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D71BAB" w:rsidRPr="00596E1A" w14:paraId="369E8845" w14:textId="77777777" w:rsidTr="00D71BAB">
        <w:tc>
          <w:tcPr>
            <w:tcW w:w="523" w:type="dxa"/>
          </w:tcPr>
          <w:p w14:paraId="1CEF9117" w14:textId="5613133D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6319" w:type="dxa"/>
          </w:tcPr>
          <w:p w14:paraId="43595D7A" w14:textId="5FCB9AAE" w:rsidR="000E494F" w:rsidRPr="00596E1A" w:rsidRDefault="008D5B0E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Umieszczenie w widoczny sposób znaku Funduszy Europejskich, </w:t>
            </w:r>
            <w:r w:rsidR="00AA0475" w:rsidRPr="00596E1A">
              <w:rPr>
                <w:rFonts w:ascii="Calibri" w:hAnsi="Calibri" w:cs="Calibri"/>
                <w:sz w:val="24"/>
                <w:szCs w:val="24"/>
              </w:rPr>
              <w:t xml:space="preserve">znaku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barw Rzeczypospolitej Polskiej (jeśli </w:t>
            </w: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>dotyczy; wersja pełnokolorowa)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 xml:space="preserve">i oficjalnego logo promocyjnego Województwa Opolskiego 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na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5D8C1481" w14:textId="27481FB9" w:rsidR="000E494F" w:rsidRPr="00596E1A" w:rsidRDefault="008D5B0E" w:rsidP="00596E1A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wszystkich prowadzonych działa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niach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informacyjnych i promocyjnych dotyczących Projektu,</w:t>
            </w:r>
          </w:p>
          <w:p w14:paraId="0DC1E4A7" w14:textId="6AF84601" w:rsidR="000E494F" w:rsidRPr="00596E1A" w:rsidRDefault="008D5B0E" w:rsidP="00596E1A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wszystkich dokument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i materiał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(m.in. produkty drukowane lub cyfrowe</w:t>
            </w:r>
            <w:r w:rsidR="00123641"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podawanych do wiadomości publicznej,</w:t>
            </w:r>
          </w:p>
          <w:p w14:paraId="3F53182D" w14:textId="1687588E" w:rsidR="008D5B0E" w:rsidRPr="00596E1A" w:rsidRDefault="008D5B0E" w:rsidP="00596E1A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wszystkich dokument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i materiał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dla osób i podmiotów uczestniczących w Projekcie</w:t>
            </w:r>
            <w:r w:rsidR="00763364" w:rsidRPr="00596E1A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2D9DDB26" w14:textId="2D8160CD" w:rsidR="00585989" w:rsidRPr="00596E1A" w:rsidRDefault="00D71BAB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(dotyczy: </w:t>
            </w:r>
            <w:r w:rsidR="006E298D" w:rsidRPr="00596E1A">
              <w:rPr>
                <w:rFonts w:ascii="Calibri" w:hAnsi="Calibri" w:cs="Calibri"/>
                <w:sz w:val="24"/>
                <w:szCs w:val="24"/>
              </w:rPr>
              <w:t>art. 50 ust. 1 lit. b rozporządzenia ogólnego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; §2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B67E9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 2 pkt </w:t>
            </w:r>
            <w:r w:rsidR="003716FD" w:rsidRPr="00596E1A">
              <w:rPr>
                <w:rFonts w:ascii="Calibri" w:hAnsi="Calibri" w:cs="Calibri"/>
                <w:sz w:val="24"/>
                <w:szCs w:val="24"/>
              </w:rPr>
              <w:t>1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F4249" w:rsidRPr="00596E1A">
              <w:rPr>
                <w:rFonts w:ascii="Calibri" w:hAnsi="Calibri" w:cs="Calibri"/>
                <w:sz w:val="24"/>
                <w:szCs w:val="24"/>
              </w:rPr>
              <w:t xml:space="preserve">lit. a-c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="006E298D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4010B3C9" w14:textId="576B5F81" w:rsidR="00BB1C78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Nieumieszczenie </w:t>
            </w:r>
            <w:r w:rsidR="00517876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znaku Funduszy Europejskich, </w:t>
            </w:r>
            <w:r w:rsidR="00AA0475" w:rsidRPr="00596E1A">
              <w:rPr>
                <w:rFonts w:ascii="Calibri" w:hAnsi="Calibri" w:cs="Calibri"/>
                <w:sz w:val="24"/>
                <w:szCs w:val="24"/>
              </w:rPr>
              <w:t xml:space="preserve">znaku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barw Rzeczypospolitej Polskiej (jeśli dotyczy; wersja pełnokolorowa)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 xml:space="preserve">i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oficjalnego logo promocyjnego Województwa Opolskiego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w którymkolwiek</w:t>
            </w:r>
            <w:r w:rsidR="00CC3077" w:rsidRPr="00596E1A">
              <w:rPr>
                <w:rFonts w:ascii="Calibri" w:hAnsi="Calibri" w:cs="Calibri"/>
                <w:sz w:val="24"/>
                <w:szCs w:val="24"/>
              </w:rPr>
              <w:t xml:space="preserve"> działaniu, dokumencie, materiale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BED18B3" w14:textId="4EED3C49" w:rsidR="00517876" w:rsidRPr="00596E1A" w:rsidRDefault="00517876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1D940F9" w14:textId="48AC7149" w:rsidR="00BB1C78" w:rsidRPr="00596E1A" w:rsidRDefault="00A53BE5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>0,</w:t>
            </w:r>
            <w:r w:rsidR="00C06D6A" w:rsidRPr="00596E1A">
              <w:rPr>
                <w:rFonts w:ascii="Calibri" w:hAnsi="Calibri" w:cs="Calibri"/>
                <w:sz w:val="24"/>
                <w:szCs w:val="24"/>
              </w:rPr>
              <w:t>25</w:t>
            </w:r>
            <w:r w:rsidR="00EA6E28" w:rsidRPr="00596E1A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8639FA" w:rsidRPr="00596E1A" w14:paraId="1EA5C69A" w14:textId="77777777" w:rsidTr="00D71BAB">
        <w:tc>
          <w:tcPr>
            <w:tcW w:w="523" w:type="dxa"/>
            <w:vMerge w:val="restart"/>
          </w:tcPr>
          <w:p w14:paraId="20960A81" w14:textId="2DE70A5C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>4.</w:t>
            </w:r>
          </w:p>
        </w:tc>
        <w:tc>
          <w:tcPr>
            <w:tcW w:w="6319" w:type="dxa"/>
            <w:vMerge w:val="restart"/>
          </w:tcPr>
          <w:p w14:paraId="05322FAF" w14:textId="58BC2D4E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26CADE7D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  <w:p w14:paraId="371DCD8E" w14:textId="073C8B22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(dotyczy: art. 50 ust. 1 li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t. c rozporządzenia ogólnego; §</w:t>
            </w:r>
            <w:r w:rsidR="007F48D7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7F48D7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2 pkt 2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130CB097" w14:textId="781925C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Nieumieszczenie tablicy </w:t>
            </w:r>
          </w:p>
          <w:p w14:paraId="0D63A07F" w14:textId="5BD5FCE9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210EECB" w14:textId="3DC6EA2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8639FA" w:rsidRPr="00596E1A" w14:paraId="111FDF29" w14:textId="77777777" w:rsidTr="008639FA">
        <w:trPr>
          <w:trHeight w:val="904"/>
        </w:trPr>
        <w:tc>
          <w:tcPr>
            <w:tcW w:w="523" w:type="dxa"/>
            <w:vMerge/>
          </w:tcPr>
          <w:p w14:paraId="67B5DBFE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46C57E48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218A7649" w14:textId="28245E22" w:rsidR="008639FA" w:rsidRPr="00596E1A" w:rsidRDefault="008639FA" w:rsidP="001B22B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tablicy informacyjnej niezgodnie z</w:t>
            </w:r>
            <w:r w:rsidR="0060424A">
              <w:rPr>
                <w:rFonts w:ascii="Calibri" w:hAnsi="Calibri" w:cs="Calibri"/>
                <w:sz w:val="24"/>
                <w:szCs w:val="24"/>
              </w:rPr>
              <w:t>e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wzorem określonym w załączniku nr</w:t>
            </w:r>
            <w:r w:rsidR="001B22BA">
              <w:rPr>
                <w:rFonts w:ascii="Calibri" w:hAnsi="Calibri" w:cs="Calibri"/>
                <w:sz w:val="24"/>
                <w:szCs w:val="24"/>
              </w:rPr>
              <w:t xml:space="preserve"> 8</w:t>
            </w:r>
            <w:r w:rsidR="00AD1DA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do </w:t>
            </w:r>
            <w:r w:rsidR="001B22BA">
              <w:rPr>
                <w:rFonts w:ascii="Calibri" w:hAnsi="Calibri" w:cs="Calibri"/>
                <w:sz w:val="24"/>
                <w:szCs w:val="24"/>
              </w:rPr>
              <w:t>Umowy</w:t>
            </w:r>
          </w:p>
        </w:tc>
        <w:tc>
          <w:tcPr>
            <w:tcW w:w="2552" w:type="dxa"/>
          </w:tcPr>
          <w:p w14:paraId="57E89819" w14:textId="4EADABD0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8639FA" w:rsidRPr="00596E1A" w14:paraId="595E7B03" w14:textId="77777777" w:rsidTr="00D71BAB">
        <w:trPr>
          <w:trHeight w:val="903"/>
        </w:trPr>
        <w:tc>
          <w:tcPr>
            <w:tcW w:w="523" w:type="dxa"/>
            <w:vMerge/>
          </w:tcPr>
          <w:p w14:paraId="2EC37784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1BCCCDCF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1B004349" w14:textId="435B218B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tablicy informacyjnej w miejscu niewidocznym lub mało widocznym dla społeczeństwa</w:t>
            </w:r>
          </w:p>
        </w:tc>
        <w:tc>
          <w:tcPr>
            <w:tcW w:w="2552" w:type="dxa"/>
          </w:tcPr>
          <w:p w14:paraId="74220D20" w14:textId="4350960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8639FA" w:rsidRPr="00596E1A" w14:paraId="72C29793" w14:textId="77777777" w:rsidTr="00D71BAB">
        <w:tc>
          <w:tcPr>
            <w:tcW w:w="523" w:type="dxa"/>
            <w:vMerge w:val="restart"/>
          </w:tcPr>
          <w:p w14:paraId="16B31971" w14:textId="2C98EB08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6319" w:type="dxa"/>
            <w:vMerge w:val="restart"/>
          </w:tcPr>
          <w:p w14:paraId="2B1EDBD0" w14:textId="243CE2DF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w widocznym miejscu realizacji Projektu przynajmniej jednego trwałego plakatu o minimalnym formacie A3 lub podobnej wielkości elektronicznego wyświetlacza, podkreślającego fakt otrzymania dofinansowania z UE</w:t>
            </w:r>
            <w:r w:rsidR="00763364" w:rsidRPr="00596E1A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6FE3BCEB" w14:textId="39E3EF8D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>(dotyczy: art. 50 ust. 1 lit. d rozporządzenia og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ólnego; §</w:t>
            </w:r>
            <w:r w:rsidR="00EE25D3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2 pkt 3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0ED37E68" w14:textId="4E28525E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>Nieumieszczenie przynajmniej jednego plakatu lub elektronicznego wyświetlacza</w:t>
            </w:r>
          </w:p>
        </w:tc>
        <w:tc>
          <w:tcPr>
            <w:tcW w:w="2552" w:type="dxa"/>
          </w:tcPr>
          <w:p w14:paraId="62A51925" w14:textId="7743679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8639FA" w:rsidRPr="00596E1A" w14:paraId="437E8715" w14:textId="77777777" w:rsidTr="008639FA">
        <w:trPr>
          <w:trHeight w:val="1019"/>
        </w:trPr>
        <w:tc>
          <w:tcPr>
            <w:tcW w:w="523" w:type="dxa"/>
            <w:vMerge/>
          </w:tcPr>
          <w:p w14:paraId="4B63D972" w14:textId="72AACBB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5099CF6B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37B71004" w14:textId="264D5B85" w:rsidR="008639FA" w:rsidRPr="00596E1A" w:rsidRDefault="008639FA" w:rsidP="001B22B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Umieszczenie plakatu lub elektronicznego wyświetlacza niezgodnie ze wzorem i wytycznymi określonymi w pkt </w:t>
            </w:r>
            <w:r w:rsidR="00AD1DAB">
              <w:rPr>
                <w:rFonts w:ascii="Calibri" w:hAnsi="Calibri" w:cs="Calibri"/>
                <w:sz w:val="24"/>
                <w:szCs w:val="24"/>
              </w:rPr>
              <w:t>2.2</w:t>
            </w:r>
            <w:r w:rsidR="00AD1DA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załącznika nr</w:t>
            </w:r>
            <w:r w:rsidR="0060424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B22BA">
              <w:rPr>
                <w:rFonts w:ascii="Calibri" w:hAnsi="Calibri" w:cs="Calibri"/>
                <w:sz w:val="24"/>
                <w:szCs w:val="24"/>
              </w:rPr>
              <w:t>8</w:t>
            </w:r>
            <w:r w:rsidR="00AD1DA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do </w:t>
            </w:r>
            <w:r w:rsidR="001B22BA">
              <w:rPr>
                <w:rFonts w:ascii="Calibri" w:hAnsi="Calibri" w:cs="Calibri"/>
                <w:sz w:val="24"/>
                <w:szCs w:val="24"/>
              </w:rPr>
              <w:t>Umowy</w:t>
            </w:r>
          </w:p>
        </w:tc>
        <w:tc>
          <w:tcPr>
            <w:tcW w:w="2552" w:type="dxa"/>
          </w:tcPr>
          <w:p w14:paraId="04EE429F" w14:textId="4935AE4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8639FA" w:rsidRPr="00596E1A" w14:paraId="4E546184" w14:textId="77777777" w:rsidTr="00D71BAB">
        <w:trPr>
          <w:trHeight w:val="1019"/>
        </w:trPr>
        <w:tc>
          <w:tcPr>
            <w:tcW w:w="523" w:type="dxa"/>
            <w:vMerge/>
          </w:tcPr>
          <w:p w14:paraId="21060577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7F0C707B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1B441F1D" w14:textId="75D9A58C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552" w:type="dxa"/>
          </w:tcPr>
          <w:p w14:paraId="1F6A5BE7" w14:textId="439BEF5A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D71BAB" w:rsidRPr="00655B9E" w14:paraId="20740308" w14:textId="77777777" w:rsidTr="00D71BAB">
        <w:tc>
          <w:tcPr>
            <w:tcW w:w="523" w:type="dxa"/>
          </w:tcPr>
          <w:p w14:paraId="39B53097" w14:textId="40BC6224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>6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319" w:type="dxa"/>
          </w:tcPr>
          <w:p w14:paraId="711AAFB7" w14:textId="264348AF" w:rsidR="000E494F" w:rsidRPr="00596E1A" w:rsidRDefault="000E494F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Zorganizowanie wydarzenia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 xml:space="preserve">lub działania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1163634A" w14:textId="77777777" w:rsidR="00383B0A" w:rsidRPr="00596E1A" w:rsidRDefault="00383B0A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Do udziału w  wydarzeniu informacyjno-promocyjnym należy zaprosić z co najmniej 4-tygodniowym wyprzedzeniem  przedstawicieli KE i IZ za pośrednictwem poczty elektronicznej</w:t>
            </w:r>
          </w:p>
          <w:p w14:paraId="7715D3C3" w14:textId="76660A47" w:rsidR="00B02D83" w:rsidRPr="00596E1A" w:rsidRDefault="00D71BAB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(dotyczy: art. 50 ust. 1 lit.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 xml:space="preserve"> e rozporządzenia ogólnego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; §</w:t>
            </w:r>
            <w:r w:rsidR="00180244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180244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A43EA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0A43EA" w:rsidRPr="00596E1A">
              <w:rPr>
                <w:rFonts w:ascii="Calibri" w:hAnsi="Calibri" w:cs="Calibri"/>
                <w:sz w:val="24"/>
                <w:szCs w:val="24"/>
              </w:rPr>
              <w:t xml:space="preserve"> 2 pkt 5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="000A43EA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18E27CF4" w14:textId="356B09EB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Niezorganizowanie wydarzenia</w:t>
            </w:r>
            <w:r w:rsidR="00A17BAA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 xml:space="preserve">lub działania </w:t>
            </w:r>
            <w:r w:rsidR="00A17BAA" w:rsidRPr="00596E1A">
              <w:rPr>
                <w:rFonts w:ascii="Calibri" w:hAnsi="Calibri" w:cs="Calibri"/>
                <w:sz w:val="24"/>
                <w:szCs w:val="24"/>
              </w:rPr>
              <w:t>informacyjno-promocyjnego</w:t>
            </w:r>
          </w:p>
          <w:p w14:paraId="77AD6C73" w14:textId="678CF1C7" w:rsidR="00A17BAA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lub</w:t>
            </w:r>
          </w:p>
          <w:p w14:paraId="1B69E7EA" w14:textId="43A54300" w:rsidR="00A17BAA" w:rsidRPr="00596E1A" w:rsidRDefault="00A17BAA" w:rsidP="00043860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Niezaproszenie do udziału w  wydarzeniu informacyjno-promocyjnym przedstawicieli KE </w:t>
            </w:r>
            <w:r w:rsidR="00043860">
              <w:rPr>
                <w:rFonts w:ascii="Calibri" w:hAnsi="Calibri" w:cs="Calibri"/>
                <w:sz w:val="24"/>
                <w:szCs w:val="24"/>
              </w:rPr>
              <w:t>i</w:t>
            </w:r>
            <w:r w:rsidR="00043860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F7941" w:rsidRPr="00596E1A">
              <w:rPr>
                <w:rFonts w:ascii="Calibri" w:hAnsi="Calibri" w:cs="Calibri"/>
                <w:sz w:val="24"/>
                <w:szCs w:val="24"/>
              </w:rPr>
              <w:t xml:space="preserve">IZ </w:t>
            </w:r>
          </w:p>
        </w:tc>
        <w:tc>
          <w:tcPr>
            <w:tcW w:w="2552" w:type="dxa"/>
          </w:tcPr>
          <w:p w14:paraId="48F2AA17" w14:textId="6FE995D1" w:rsidR="00BB1C78" w:rsidRPr="00655B9E" w:rsidRDefault="00A53BE5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</w:t>
            </w:r>
            <w:r w:rsidR="00D71BAB" w:rsidRPr="00596E1A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</w:tbl>
    <w:p w14:paraId="0ABA64CB" w14:textId="77FDB425" w:rsidR="00DD08F6" w:rsidRPr="00655B9E" w:rsidRDefault="00DD08F6" w:rsidP="00596E1A">
      <w:pPr>
        <w:rPr>
          <w:rFonts w:ascii="Calibri" w:hAnsi="Calibri" w:cs="Calibri"/>
          <w:sz w:val="24"/>
          <w:szCs w:val="24"/>
        </w:rPr>
      </w:pPr>
    </w:p>
    <w:sectPr w:rsidR="00DD08F6" w:rsidRPr="00655B9E" w:rsidSect="003446F2">
      <w:headerReference w:type="default" r:id="rId11"/>
      <w:footerReference w:type="default" r:id="rId12"/>
      <w:pgSz w:w="16838" w:h="11906" w:orient="landscape"/>
      <w:pgMar w:top="2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6F12EB" w14:textId="77777777" w:rsidR="00AD1DAB" w:rsidRDefault="00AD1DAB" w:rsidP="00464338">
      <w:pPr>
        <w:spacing w:after="0" w:line="240" w:lineRule="auto"/>
      </w:pPr>
      <w:r>
        <w:separator/>
      </w:r>
    </w:p>
  </w:endnote>
  <w:endnote w:type="continuationSeparator" w:id="0">
    <w:p w14:paraId="1D3C5996" w14:textId="77777777" w:rsidR="00AD1DAB" w:rsidRDefault="00AD1DAB" w:rsidP="00464338">
      <w:pPr>
        <w:spacing w:after="0" w:line="240" w:lineRule="auto"/>
      </w:pPr>
      <w:r>
        <w:continuationSeparator/>
      </w:r>
    </w:p>
  </w:endnote>
  <w:endnote w:type="continuationNotice" w:id="1">
    <w:p w14:paraId="58DDF036" w14:textId="77777777" w:rsidR="00AD1DAB" w:rsidRDefault="00AD1D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805347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4A296E8" w14:textId="52828B15" w:rsidR="00E10EEA" w:rsidRPr="00E10EEA" w:rsidRDefault="00E10EEA">
        <w:pPr>
          <w:pStyle w:val="Stopka"/>
          <w:jc w:val="right"/>
          <w:rPr>
            <w:sz w:val="18"/>
            <w:szCs w:val="18"/>
          </w:rPr>
        </w:pPr>
        <w:r w:rsidRPr="00E10EEA">
          <w:rPr>
            <w:sz w:val="18"/>
            <w:szCs w:val="18"/>
          </w:rPr>
          <w:fldChar w:fldCharType="begin"/>
        </w:r>
        <w:r w:rsidRPr="00E10EEA">
          <w:rPr>
            <w:sz w:val="18"/>
            <w:szCs w:val="18"/>
          </w:rPr>
          <w:instrText>PAGE   \* MERGEFORMAT</w:instrText>
        </w:r>
        <w:r w:rsidRPr="00E10EEA">
          <w:rPr>
            <w:sz w:val="18"/>
            <w:szCs w:val="18"/>
          </w:rPr>
          <w:fldChar w:fldCharType="separate"/>
        </w:r>
        <w:r w:rsidR="004C0AD8">
          <w:rPr>
            <w:noProof/>
            <w:sz w:val="18"/>
            <w:szCs w:val="18"/>
          </w:rPr>
          <w:t>1</w:t>
        </w:r>
        <w:r w:rsidRPr="00E10EEA">
          <w:rPr>
            <w:sz w:val="18"/>
            <w:szCs w:val="18"/>
          </w:rPr>
          <w:fldChar w:fldCharType="end"/>
        </w:r>
      </w:p>
    </w:sdtContent>
  </w:sdt>
  <w:p w14:paraId="6574CAD3" w14:textId="77777777" w:rsidR="00E10EEA" w:rsidRDefault="00E10E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9E8BD4" w14:textId="77777777" w:rsidR="00AD1DAB" w:rsidRDefault="00AD1DAB" w:rsidP="00464338">
      <w:pPr>
        <w:spacing w:after="0" w:line="240" w:lineRule="auto"/>
      </w:pPr>
      <w:r>
        <w:separator/>
      </w:r>
    </w:p>
  </w:footnote>
  <w:footnote w:type="continuationSeparator" w:id="0">
    <w:p w14:paraId="388DA9B6" w14:textId="77777777" w:rsidR="00AD1DAB" w:rsidRDefault="00AD1DAB" w:rsidP="00464338">
      <w:pPr>
        <w:spacing w:after="0" w:line="240" w:lineRule="auto"/>
      </w:pPr>
      <w:r>
        <w:continuationSeparator/>
      </w:r>
    </w:p>
  </w:footnote>
  <w:footnote w:type="continuationNotice" w:id="1">
    <w:p w14:paraId="51800F9F" w14:textId="77777777" w:rsidR="00AD1DAB" w:rsidRDefault="00AD1D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5D6A80" w14:textId="77777777" w:rsidR="00AD1DAB" w:rsidRDefault="00AD1D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ECE"/>
    <w:rsid w:val="00034479"/>
    <w:rsid w:val="00041DE4"/>
    <w:rsid w:val="00043860"/>
    <w:rsid w:val="0007016B"/>
    <w:rsid w:val="000A43EA"/>
    <w:rsid w:val="000B02CD"/>
    <w:rsid w:val="000C641E"/>
    <w:rsid w:val="000D2A5A"/>
    <w:rsid w:val="000D2AF3"/>
    <w:rsid w:val="000E494F"/>
    <w:rsid w:val="000E7CC1"/>
    <w:rsid w:val="00117FF2"/>
    <w:rsid w:val="00123641"/>
    <w:rsid w:val="001513B1"/>
    <w:rsid w:val="001637CA"/>
    <w:rsid w:val="00180244"/>
    <w:rsid w:val="00182715"/>
    <w:rsid w:val="001A60B1"/>
    <w:rsid w:val="001A6FA5"/>
    <w:rsid w:val="001B22BA"/>
    <w:rsid w:val="001B3C20"/>
    <w:rsid w:val="001D46DC"/>
    <w:rsid w:val="001D7872"/>
    <w:rsid w:val="001E3883"/>
    <w:rsid w:val="00213833"/>
    <w:rsid w:val="00216EC8"/>
    <w:rsid w:val="002216EE"/>
    <w:rsid w:val="0023461A"/>
    <w:rsid w:val="00234AF8"/>
    <w:rsid w:val="002358AE"/>
    <w:rsid w:val="002466C4"/>
    <w:rsid w:val="0027255C"/>
    <w:rsid w:val="0028526B"/>
    <w:rsid w:val="00293713"/>
    <w:rsid w:val="002D6EF9"/>
    <w:rsid w:val="002D7AC2"/>
    <w:rsid w:val="002E0B9E"/>
    <w:rsid w:val="00300ECE"/>
    <w:rsid w:val="00303888"/>
    <w:rsid w:val="00305122"/>
    <w:rsid w:val="003108E6"/>
    <w:rsid w:val="003373D3"/>
    <w:rsid w:val="003446F2"/>
    <w:rsid w:val="003551C2"/>
    <w:rsid w:val="003605CF"/>
    <w:rsid w:val="00362471"/>
    <w:rsid w:val="003716FD"/>
    <w:rsid w:val="00383B0A"/>
    <w:rsid w:val="003A5258"/>
    <w:rsid w:val="003E503D"/>
    <w:rsid w:val="003E56A6"/>
    <w:rsid w:val="003E6825"/>
    <w:rsid w:val="00425A71"/>
    <w:rsid w:val="0043264E"/>
    <w:rsid w:val="004362C5"/>
    <w:rsid w:val="00447BC2"/>
    <w:rsid w:val="004625C2"/>
    <w:rsid w:val="00464338"/>
    <w:rsid w:val="0047535E"/>
    <w:rsid w:val="00485126"/>
    <w:rsid w:val="00493FE6"/>
    <w:rsid w:val="004957D0"/>
    <w:rsid w:val="004A3319"/>
    <w:rsid w:val="004B258C"/>
    <w:rsid w:val="004B69E4"/>
    <w:rsid w:val="004C0AD8"/>
    <w:rsid w:val="004C2BC2"/>
    <w:rsid w:val="004C3880"/>
    <w:rsid w:val="0050035C"/>
    <w:rsid w:val="005011B0"/>
    <w:rsid w:val="00504609"/>
    <w:rsid w:val="00512A16"/>
    <w:rsid w:val="00517876"/>
    <w:rsid w:val="0052530A"/>
    <w:rsid w:val="00532D36"/>
    <w:rsid w:val="00547FD8"/>
    <w:rsid w:val="00562553"/>
    <w:rsid w:val="00563B13"/>
    <w:rsid w:val="00584FEC"/>
    <w:rsid w:val="00585831"/>
    <w:rsid w:val="00585989"/>
    <w:rsid w:val="005859EE"/>
    <w:rsid w:val="00596E1A"/>
    <w:rsid w:val="005D2769"/>
    <w:rsid w:val="005E2611"/>
    <w:rsid w:val="005F2D30"/>
    <w:rsid w:val="00602093"/>
    <w:rsid w:val="0060424A"/>
    <w:rsid w:val="0063447E"/>
    <w:rsid w:val="00655B9E"/>
    <w:rsid w:val="0066117E"/>
    <w:rsid w:val="00661E42"/>
    <w:rsid w:val="0068171D"/>
    <w:rsid w:val="00681BC9"/>
    <w:rsid w:val="006959D0"/>
    <w:rsid w:val="006A7675"/>
    <w:rsid w:val="006C6D78"/>
    <w:rsid w:val="006D4906"/>
    <w:rsid w:val="006E0024"/>
    <w:rsid w:val="006E298D"/>
    <w:rsid w:val="006E3DF1"/>
    <w:rsid w:val="006F2833"/>
    <w:rsid w:val="006F7941"/>
    <w:rsid w:val="00740262"/>
    <w:rsid w:val="00756E36"/>
    <w:rsid w:val="00763364"/>
    <w:rsid w:val="00765659"/>
    <w:rsid w:val="007801C4"/>
    <w:rsid w:val="007907D9"/>
    <w:rsid w:val="0079495A"/>
    <w:rsid w:val="007A7C00"/>
    <w:rsid w:val="007B1E09"/>
    <w:rsid w:val="007B5349"/>
    <w:rsid w:val="007D0080"/>
    <w:rsid w:val="007E5CA4"/>
    <w:rsid w:val="007F3D7A"/>
    <w:rsid w:val="007F48D7"/>
    <w:rsid w:val="007F7CCB"/>
    <w:rsid w:val="00800DEA"/>
    <w:rsid w:val="00821C4F"/>
    <w:rsid w:val="00845A02"/>
    <w:rsid w:val="008556BB"/>
    <w:rsid w:val="00860026"/>
    <w:rsid w:val="008639FA"/>
    <w:rsid w:val="00867177"/>
    <w:rsid w:val="008747DB"/>
    <w:rsid w:val="00894AF9"/>
    <w:rsid w:val="008B06C7"/>
    <w:rsid w:val="008B7923"/>
    <w:rsid w:val="008D5B0E"/>
    <w:rsid w:val="008E11BA"/>
    <w:rsid w:val="008E2323"/>
    <w:rsid w:val="00920ED9"/>
    <w:rsid w:val="0093190F"/>
    <w:rsid w:val="00941863"/>
    <w:rsid w:val="00951499"/>
    <w:rsid w:val="00974C0D"/>
    <w:rsid w:val="009838D7"/>
    <w:rsid w:val="009867F7"/>
    <w:rsid w:val="009C50B7"/>
    <w:rsid w:val="00A17BAA"/>
    <w:rsid w:val="00A35D26"/>
    <w:rsid w:val="00A42B21"/>
    <w:rsid w:val="00A45A05"/>
    <w:rsid w:val="00A47734"/>
    <w:rsid w:val="00A47741"/>
    <w:rsid w:val="00A53BE5"/>
    <w:rsid w:val="00A838C7"/>
    <w:rsid w:val="00A96513"/>
    <w:rsid w:val="00AA0475"/>
    <w:rsid w:val="00AD1DAB"/>
    <w:rsid w:val="00AD6060"/>
    <w:rsid w:val="00AF1D40"/>
    <w:rsid w:val="00AF5C83"/>
    <w:rsid w:val="00B02D83"/>
    <w:rsid w:val="00B13590"/>
    <w:rsid w:val="00B17A4F"/>
    <w:rsid w:val="00B41F76"/>
    <w:rsid w:val="00B44F26"/>
    <w:rsid w:val="00B67E9B"/>
    <w:rsid w:val="00B75C39"/>
    <w:rsid w:val="00B86262"/>
    <w:rsid w:val="00B90467"/>
    <w:rsid w:val="00B92204"/>
    <w:rsid w:val="00BB0C30"/>
    <w:rsid w:val="00BB1C78"/>
    <w:rsid w:val="00C06D6A"/>
    <w:rsid w:val="00C11DA8"/>
    <w:rsid w:val="00C53BDE"/>
    <w:rsid w:val="00C65DD7"/>
    <w:rsid w:val="00C74472"/>
    <w:rsid w:val="00C93C2E"/>
    <w:rsid w:val="00CC3077"/>
    <w:rsid w:val="00CD3F94"/>
    <w:rsid w:val="00D22E8A"/>
    <w:rsid w:val="00D52E80"/>
    <w:rsid w:val="00D6101D"/>
    <w:rsid w:val="00D713D4"/>
    <w:rsid w:val="00D71BAB"/>
    <w:rsid w:val="00DA405B"/>
    <w:rsid w:val="00DC394F"/>
    <w:rsid w:val="00DD08F6"/>
    <w:rsid w:val="00DD45E3"/>
    <w:rsid w:val="00DE36DB"/>
    <w:rsid w:val="00E05E72"/>
    <w:rsid w:val="00E10EEA"/>
    <w:rsid w:val="00E21FC7"/>
    <w:rsid w:val="00E41AC7"/>
    <w:rsid w:val="00E5092F"/>
    <w:rsid w:val="00E60573"/>
    <w:rsid w:val="00E858C6"/>
    <w:rsid w:val="00E90CE5"/>
    <w:rsid w:val="00EA1BB8"/>
    <w:rsid w:val="00EA1BD1"/>
    <w:rsid w:val="00EA4170"/>
    <w:rsid w:val="00EA698D"/>
    <w:rsid w:val="00EA6E28"/>
    <w:rsid w:val="00EB0D85"/>
    <w:rsid w:val="00EB7973"/>
    <w:rsid w:val="00ED204E"/>
    <w:rsid w:val="00ED305F"/>
    <w:rsid w:val="00ED5B7F"/>
    <w:rsid w:val="00EE25D3"/>
    <w:rsid w:val="00EE42E8"/>
    <w:rsid w:val="00EF032D"/>
    <w:rsid w:val="00EF3096"/>
    <w:rsid w:val="00F42F11"/>
    <w:rsid w:val="00F437BE"/>
    <w:rsid w:val="00F67883"/>
    <w:rsid w:val="00F70CAF"/>
    <w:rsid w:val="00F7721F"/>
    <w:rsid w:val="00F77B77"/>
    <w:rsid w:val="00F85900"/>
    <w:rsid w:val="00FB7A3C"/>
    <w:rsid w:val="00FD3ACE"/>
    <w:rsid w:val="00FF35AD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62130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  <w:style w:type="paragraph" w:styleId="Tekstdymka">
    <w:name w:val="Balloon Text"/>
    <w:basedOn w:val="Normalny"/>
    <w:link w:val="TekstdymkaZnak"/>
    <w:uiPriority w:val="99"/>
    <w:semiHidden/>
    <w:unhideWhenUsed/>
    <w:rsid w:val="00756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E36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25A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  <w:style w:type="paragraph" w:styleId="Tekstdymka">
    <w:name w:val="Balloon Text"/>
    <w:basedOn w:val="Normalny"/>
    <w:link w:val="TekstdymkaZnak"/>
    <w:uiPriority w:val="99"/>
    <w:semiHidden/>
    <w:unhideWhenUsed/>
    <w:rsid w:val="00756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E36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25A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cid:image001.jpg@01D92CD2.2C74D9B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4CD7A-C2C4-4CE7-9145-DA7545EDD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Kobylińska-Wołosiak Anna</dc:creator>
  <cp:lastModifiedBy>m.chlap</cp:lastModifiedBy>
  <cp:revision>2</cp:revision>
  <cp:lastPrinted>2025-11-19T07:23:00Z</cp:lastPrinted>
  <dcterms:created xsi:type="dcterms:W3CDTF">2025-11-24T13:20:00Z</dcterms:created>
  <dcterms:modified xsi:type="dcterms:W3CDTF">2025-11-24T13:20:00Z</dcterms:modified>
</cp:coreProperties>
</file>