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785D" w14:textId="77777777"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2469A955" wp14:editId="0491E2EC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7CE7" w14:textId="35634057" w:rsidR="00911FE1" w:rsidRPr="00756E2E" w:rsidRDefault="00911FE1" w:rsidP="003468FD">
      <w:pPr>
        <w:widowControl w:val="0"/>
        <w:spacing w:before="37" w:after="0" w:line="240" w:lineRule="auto"/>
        <w:ind w:left="229" w:hanging="229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E2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D609C6" w:rsidRPr="00756E2E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98686A" w:rsidRPr="00756E2E">
        <w:rPr>
          <w:rFonts w:asciiTheme="minorHAnsi" w:hAnsiTheme="minorHAnsi" w:cstheme="minorHAnsi"/>
          <w:b/>
          <w:sz w:val="24"/>
          <w:szCs w:val="24"/>
        </w:rPr>
        <w:t>do</w:t>
      </w:r>
      <w:r w:rsidR="00171261" w:rsidRPr="00756E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D1463">
        <w:rPr>
          <w:rFonts w:asciiTheme="minorHAnsi" w:hAnsiTheme="minorHAnsi" w:cstheme="minorHAnsi"/>
          <w:b/>
          <w:sz w:val="24"/>
          <w:szCs w:val="24"/>
        </w:rPr>
        <w:t>Decyzji</w:t>
      </w:r>
    </w:p>
    <w:p w14:paraId="510059B9" w14:textId="77777777" w:rsidR="00911FE1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EE3B4" w14:textId="77777777" w:rsidR="009836F7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9836F7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756E2E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3FF22D88" w14:textId="77777777" w:rsidR="009836F7" w:rsidRPr="00756E2E" w:rsidRDefault="00D22E74" w:rsidP="00D22E74">
      <w:pPr>
        <w:tabs>
          <w:tab w:val="left" w:pos="1966"/>
        </w:tabs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ab/>
      </w:r>
    </w:p>
    <w:p w14:paraId="48C99CA3" w14:textId="77777777" w:rsidR="009836F7" w:rsidRPr="00756E2E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756E2E">
        <w:rPr>
          <w:rFonts w:asciiTheme="minorHAnsi" w:hAnsiTheme="minorHAnsi" w:cstheme="minorHAnsi"/>
        </w:rPr>
        <w:t>Jak oznaczać dokumenty i działania informacyjno-promocyjne w projek</w:t>
      </w:r>
      <w:r w:rsidRPr="00756E2E">
        <w:rPr>
          <w:rFonts w:asciiTheme="minorHAnsi" w:hAnsiTheme="minorHAnsi" w:cstheme="minorHAnsi"/>
          <w:lang w:val="pl-PL"/>
        </w:rPr>
        <w:t>cie</w:t>
      </w:r>
      <w:r w:rsidRPr="00756E2E">
        <w:rPr>
          <w:rFonts w:asciiTheme="minorHAnsi" w:hAnsiTheme="minorHAnsi" w:cstheme="minorHAnsi"/>
        </w:rPr>
        <w:t>?</w:t>
      </w:r>
      <w:bookmarkEnd w:id="0"/>
      <w:bookmarkEnd w:id="1"/>
      <w:bookmarkEnd w:id="2"/>
      <w:bookmarkEnd w:id="3"/>
      <w:bookmarkEnd w:id="4"/>
    </w:p>
    <w:p w14:paraId="798AF812" w14:textId="77777777" w:rsidR="009836F7" w:rsidRPr="00756E2E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756E2E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756E2E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756E2E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756E2E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14:paraId="635BC917" w14:textId="77777777" w:rsidR="00E40AA9" w:rsidRPr="00756E2E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5" w:name="_Hlk126594892"/>
      <w:r w:rsidRPr="00756E2E" w:rsidDel="003306F5">
        <w:rPr>
          <w:rFonts w:asciiTheme="minorHAnsi" w:hAnsiTheme="minorHAnsi" w:cstheme="minorHAnsi"/>
          <w:sz w:val="24"/>
          <w:szCs w:val="24"/>
        </w:rPr>
        <w:t>Uw</w:t>
      </w:r>
      <w:bookmarkEnd w:id="5"/>
      <w:r w:rsidRPr="00756E2E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533E6F9D" w14:textId="77777777" w:rsidR="00C147DA" w:rsidRPr="00756E2E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756E2E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B12DF6" w14:paraId="3445F668" w14:textId="77777777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14:paraId="1D4CC855" w14:textId="77777777" w:rsidR="0013546C" w:rsidRPr="00756E2E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B12DF6" w14:paraId="6A989C63" w14:textId="77777777" w:rsidTr="001712DD">
              <w:tc>
                <w:tcPr>
                  <w:tcW w:w="2153" w:type="dxa"/>
                </w:tcPr>
                <w:p w14:paraId="25AE26BE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dla Opolskiego</w:t>
                  </w: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51113E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7592B"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dla Opolskiego</w:t>
                  </w:r>
                </w:p>
              </w:tc>
              <w:tc>
                <w:tcPr>
                  <w:tcW w:w="1843" w:type="dxa"/>
                </w:tcPr>
                <w:p w14:paraId="1B354655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65D7F44F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28C454D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EF7834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487476C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36FDF31B" w14:textId="77777777" w:rsidR="0013546C" w:rsidRPr="00756E2E" w:rsidRDefault="00911FE1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13546C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ficjalne logo promocyjne województwa</w:t>
                  </w:r>
                </w:p>
                <w:p w14:paraId="476436D6" w14:textId="6D9D819D" w:rsidR="00E7592B" w:rsidRPr="00756E2E" w:rsidRDefault="00624B85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polskiego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BB46A56" w14:textId="77777777" w:rsidR="0013546C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Przykładowe zestawienie znaków:</w:t>
            </w:r>
          </w:p>
          <w:p w14:paraId="5360666B" w14:textId="77777777" w:rsidR="00E903F9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BBB1E52" wp14:editId="04871E89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ABDF5" w14:textId="77777777" w:rsidR="00062F7B" w:rsidRPr="00756E2E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756E2E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9"/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6265976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756E2E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oficjalnym logo województwa. </w:t>
      </w:r>
    </w:p>
    <w:p w14:paraId="6842EEA3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756E2E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6AC9DD32" w14:textId="77777777" w:rsidR="006D27F3" w:rsidRPr="00756E2E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D37BC47" w14:textId="77777777" w:rsidR="00A926BA" w:rsidRPr="00756E2E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756E2E">
        <w:rPr>
          <w:rFonts w:asciiTheme="minorHAnsi" w:hAnsiTheme="minorHAnsi" w:cstheme="minorHAnsi"/>
        </w:rPr>
        <w:t>Jak oznaczać miejsce projektu?</w:t>
      </w:r>
      <w:bookmarkEnd w:id="14"/>
      <w:r w:rsidRPr="00756E2E">
        <w:rPr>
          <w:rFonts w:asciiTheme="minorHAnsi" w:hAnsiTheme="minorHAnsi" w:cstheme="minorHAnsi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3E3EC609" w14:textId="77777777" w:rsidR="00A926BA" w:rsidRPr="00756E2E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756E2E">
        <w:rPr>
          <w:rFonts w:asciiTheme="minorHAnsi" w:hAnsiTheme="minorHAnsi" w:cstheme="minorHAnsi"/>
          <w:sz w:val="24"/>
          <w:szCs w:val="24"/>
        </w:rPr>
        <w:t>całkowitego kosztu</w:t>
      </w:r>
      <w:r w:rsidRPr="00756E2E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="00B47A61" w:rsidRPr="00756E2E">
        <w:rPr>
          <w:rFonts w:asciiTheme="minorHAnsi" w:hAnsiTheme="minorHAnsi" w:cstheme="minorHAnsi"/>
          <w:sz w:val="24"/>
          <w:szCs w:val="24"/>
        </w:rPr>
        <w:t>w miejscu realizacji projektu</w:t>
      </w:r>
      <w:r w:rsidR="0047282E" w:rsidRPr="00756E2E">
        <w:rPr>
          <w:rFonts w:asciiTheme="minorHAnsi" w:hAnsiTheme="minorHAnsi" w:cstheme="minorHAnsi"/>
          <w:sz w:val="24"/>
          <w:szCs w:val="24"/>
        </w:rPr>
        <w:t>,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47282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94023BC" w14:textId="77777777" w:rsidR="00A926BA" w:rsidRPr="00756E2E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756E2E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CA79C50" w14:textId="77777777" w:rsidR="00A926BA" w:rsidRPr="00756E2E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14:paraId="4524B208" w14:textId="77777777" w:rsidR="00CC3F9B" w:rsidRPr="00756E2E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CEB83F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Tablica musi zawierać:</w:t>
      </w:r>
    </w:p>
    <w:p w14:paraId="347F0C79" w14:textId="77777777" w:rsidR="00C147DA" w:rsidRPr="00756E2E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znak FE, znak UE oraz oficjalne logo promocyjne województwa (jeśli realizujesz projekt dofinansowany przez program regionalny),</w:t>
      </w:r>
    </w:p>
    <w:p w14:paraId="090E51A8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055F4964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tytuł </w:t>
      </w:r>
      <w:r w:rsidR="00D67311" w:rsidRPr="00756E2E">
        <w:rPr>
          <w:rFonts w:asciiTheme="minorHAnsi" w:hAnsiTheme="minorHAnsi" w:cstheme="minorHAnsi"/>
          <w:sz w:val="24"/>
          <w:szCs w:val="24"/>
        </w:rPr>
        <w:t xml:space="preserve">lub skrócony </w:t>
      </w:r>
      <w:r w:rsidR="00F47747" w:rsidRPr="00756E2E">
        <w:rPr>
          <w:rFonts w:asciiTheme="minorHAnsi" w:hAnsiTheme="minorHAnsi" w:cstheme="minorHAnsi"/>
          <w:sz w:val="24"/>
          <w:szCs w:val="24"/>
        </w:rPr>
        <w:t xml:space="preserve">tytuł projektu </w:t>
      </w:r>
      <w:r w:rsidR="00EF461B" w:rsidRPr="00756E2E">
        <w:rPr>
          <w:rFonts w:asciiTheme="minorHAnsi" w:hAnsiTheme="minorHAnsi" w:cstheme="minorHAnsi"/>
          <w:sz w:val="24"/>
          <w:szCs w:val="24"/>
        </w:rPr>
        <w:t>(</w:t>
      </w:r>
      <w:r w:rsidR="001B7FC9" w:rsidRPr="00756E2E">
        <w:rPr>
          <w:rFonts w:asciiTheme="minorHAnsi" w:hAnsiTheme="minorHAnsi" w:cstheme="minorHAnsi"/>
          <w:sz w:val="24"/>
          <w:szCs w:val="24"/>
        </w:rPr>
        <w:t>musi zmieścić się w maksymalnie 3 wierszach</w:t>
      </w:r>
      <w:r w:rsidR="00EF461B" w:rsidRPr="00756E2E">
        <w:rPr>
          <w:rFonts w:asciiTheme="minorHAnsi" w:hAnsiTheme="minorHAnsi" w:cstheme="minorHAnsi"/>
          <w:sz w:val="24"/>
          <w:szCs w:val="24"/>
        </w:rPr>
        <w:t>)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338F2D03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1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6BEA1F6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2A5813FD" w14:textId="77777777" w:rsidR="00A926BA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</w:rPr>
        <w:t>tablicy dla programu regionalnego</w:t>
      </w:r>
      <w:r w:rsidRPr="00756E2E">
        <w:rPr>
          <w:rFonts w:asciiTheme="minorHAnsi" w:hAnsiTheme="minorHAnsi" w:cstheme="minorHAnsi"/>
          <w:sz w:val="24"/>
          <w:szCs w:val="24"/>
        </w:rPr>
        <w:t xml:space="preserve"> (przykład)</w:t>
      </w:r>
      <w:r w:rsidR="00A926BA" w:rsidRPr="00756E2E">
        <w:rPr>
          <w:rFonts w:asciiTheme="minorHAnsi" w:hAnsiTheme="minorHAnsi" w:cstheme="minorHAnsi"/>
          <w:sz w:val="24"/>
          <w:szCs w:val="24"/>
        </w:rPr>
        <w:t>:</w:t>
      </w:r>
    </w:p>
    <w:p w14:paraId="10039E8A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14:paraId="75E5CE80" w14:textId="77777777" w:rsidR="00A926BA" w:rsidRPr="00756E2E" w:rsidRDefault="00E7592B" w:rsidP="00A926BA">
      <w:pPr>
        <w:rPr>
          <w:rFonts w:asciiTheme="minorHAnsi" w:hAnsiTheme="minorHAnsi" w:cstheme="minorHAnsi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4EAB333A" wp14:editId="3BA8082C">
            <wp:extent cx="5760720" cy="2884805"/>
            <wp:effectExtent l="0" t="0" r="0" b="0"/>
            <wp:doc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="00A926BA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C2FF173" w14:textId="77777777" w:rsidR="000A7E86" w:rsidRPr="00756E2E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14:paraId="264E8073" w14:textId="77777777" w:rsidR="00C147DA" w:rsidRPr="00756E2E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A2940B" w14:textId="77777777" w:rsidR="00A926BA" w:rsidRPr="00756E2E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41642C9" w14:textId="77777777" w:rsidR="00EB3C7C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756E2E">
        <w:rPr>
          <w:rFonts w:asciiTheme="minorHAnsi" w:hAnsiTheme="minorHAnsi" w:cstheme="minorHAnsi"/>
          <w:sz w:val="24"/>
          <w:szCs w:val="24"/>
        </w:rPr>
        <w:t>, np.</w:t>
      </w:r>
      <w:r w:rsidRPr="00756E2E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756E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0CFC3A" w14:textId="19C8FB8E" w:rsidR="00987E6A" w:rsidRPr="00756E2E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realizujesz projekt, ale nie przewidujesz w nim prac budowlanych lub infrastrukturalnych, a planujesz inwestycje rzeczowe lub zakup sprzętu, to tablic</w:t>
      </w:r>
      <w:r w:rsidR="001B7FC9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np.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525978" w:rsidRPr="00756E2E">
        <w:rPr>
          <w:rFonts w:asciiTheme="minorHAnsi" w:hAnsiTheme="minorHAnsi" w:cstheme="minorHAnsi"/>
          <w:sz w:val="24"/>
          <w:szCs w:val="24"/>
        </w:rPr>
        <w:t>budynku siedziby lub przed budynkiem, gdzie zostanie zainstalowany sprzęt, czyli w miejscu realizacji projektu</w:t>
      </w:r>
      <w:r w:rsidR="000770B1">
        <w:rPr>
          <w:rFonts w:asciiTheme="minorHAnsi" w:hAnsiTheme="minorHAnsi" w:cstheme="minorHAnsi"/>
          <w:sz w:val="24"/>
          <w:szCs w:val="24"/>
        </w:rPr>
        <w:t>.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E35036E" w14:textId="77777777" w:rsidR="0021790E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42D15BF1" w14:textId="77777777" w:rsidR="0021790E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756E2E">
        <w:rPr>
          <w:rFonts w:asciiTheme="minorHAnsi" w:hAnsiTheme="minorHAnsi" w:cstheme="minorHAnsi"/>
          <w:sz w:val="24"/>
          <w:szCs w:val="24"/>
        </w:rPr>
        <w:t xml:space="preserve">w kilku lokalizacjach, ustaw kilka tablic w kluczowych dla projektu miejscach. </w:t>
      </w:r>
    </w:p>
    <w:p w14:paraId="74C1033D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756E2E">
        <w:rPr>
          <w:rFonts w:asciiTheme="minorHAnsi" w:hAnsiTheme="minorHAnsi" w:cstheme="minorHAnsi"/>
          <w:sz w:val="24"/>
          <w:szCs w:val="24"/>
        </w:rPr>
        <w:t>:</w:t>
      </w:r>
      <w:r w:rsidRPr="00756E2E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14:paraId="2BA6416F" w14:textId="77777777" w:rsidR="0021790E" w:rsidRPr="00756E2E" w:rsidRDefault="001B7FC9" w:rsidP="00987E6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242905FC" w14:textId="77777777" w:rsidR="00A926BA" w:rsidRPr="00756E2E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>Kiedy umieścić tablicę informacyjną i na jak długo?</w:t>
      </w:r>
      <w:bookmarkEnd w:id="41"/>
      <w:bookmarkEnd w:id="42"/>
      <w:bookmarkEnd w:id="43"/>
      <w:bookmarkEnd w:id="44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5"/>
    </w:p>
    <w:p w14:paraId="54D7530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6" w:name="_Hlk124327465"/>
      <w:r w:rsidRPr="00756E2E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756E2E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756E2E">
        <w:rPr>
          <w:rFonts w:asciiTheme="minorHAnsi" w:hAnsiTheme="minorHAnsi" w:cstheme="minorHAnsi"/>
          <w:sz w:val="24"/>
          <w:szCs w:val="24"/>
        </w:rPr>
        <w:t>.</w:t>
      </w:r>
      <w:r w:rsidR="0052334E" w:rsidRPr="00756E2E">
        <w:rPr>
          <w:rFonts w:asciiTheme="minorHAnsi" w:hAnsiTheme="minorHAnsi" w:cstheme="minorHAnsi"/>
          <w:sz w:val="24"/>
          <w:szCs w:val="24"/>
        </w:rPr>
        <w:t xml:space="preserve"> </w:t>
      </w:r>
      <w:bookmarkEnd w:id="46"/>
      <w:r w:rsidRPr="00756E2E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3996CD7" w14:textId="77777777" w:rsidR="00624B85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756E2E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756E2E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FF15584" w14:textId="77777777" w:rsidR="00A926BA" w:rsidRPr="00756E2E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14:paraId="386A6186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756E2E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642C30D6" w14:textId="77777777" w:rsidR="00A926BA" w:rsidRPr="00756E2E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756E2E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E5A75C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1"/>
    </w:p>
    <w:p w14:paraId="3F66478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756E2E">
        <w:rPr>
          <w:rFonts w:asciiTheme="minorHAnsi" w:hAnsiTheme="minorHAnsi" w:cstheme="minorHAnsi"/>
          <w:sz w:val="24"/>
          <w:szCs w:val="24"/>
        </w:rPr>
        <w:t>Plakat musi zawierać:</w:t>
      </w:r>
    </w:p>
    <w:p w14:paraId="51D33B98" w14:textId="77777777" w:rsidR="0021790E" w:rsidRPr="00756E2E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2FA2147B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77F8797D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 lub skrócony </w:t>
      </w:r>
      <w:r w:rsidR="00A82318" w:rsidRPr="00756E2E">
        <w:rPr>
          <w:rFonts w:asciiTheme="minorHAnsi" w:hAnsiTheme="minorHAnsi" w:cstheme="minorHAnsi"/>
          <w:sz w:val="24"/>
          <w:szCs w:val="24"/>
        </w:rPr>
        <w:t>tytuł projektu</w:t>
      </w:r>
    </w:p>
    <w:p w14:paraId="1259A334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14:paraId="13D6BFDC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3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8B16B7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62F3425F" w14:textId="77777777" w:rsidR="00A926BA" w:rsidRPr="00756E2E" w:rsidRDefault="006D27F3" w:rsidP="00A926BA">
      <w:pPr>
        <w:rPr>
          <w:rFonts w:asciiTheme="minorHAnsi" w:hAnsiTheme="minorHAnsi" w:cstheme="minorHAnsi"/>
          <w:sz w:val="24"/>
          <w:szCs w:val="24"/>
        </w:rPr>
      </w:pPr>
      <w:bookmarkStart w:id="58" w:name="_Hlk126933710"/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A926BA" w:rsidRPr="00756E2E">
        <w:rPr>
          <w:rFonts w:asciiTheme="minorHAnsi" w:hAnsiTheme="minorHAnsi" w:cstheme="minorHAnsi"/>
          <w:sz w:val="24"/>
          <w:szCs w:val="24"/>
        </w:rPr>
        <w:t>plakatu dla programu regionalnego:</w:t>
      </w:r>
    </w:p>
    <w:bookmarkEnd w:id="58"/>
    <w:p w14:paraId="294612D3" w14:textId="77777777" w:rsidR="00A926BA" w:rsidRPr="00756E2E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14:paraId="004CFA1B" w14:textId="77777777" w:rsidR="00A926BA" w:rsidRPr="00756E2E" w:rsidRDefault="00E7592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5CC17019" wp14:editId="03F64A80">
            <wp:extent cx="5760720" cy="4062095"/>
            <wp:effectExtent l="0" t="0" r="0" b="0"/>
            <wp:doc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5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4237BE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0056340E" w14:textId="77777777" w:rsidR="00A926BA" w:rsidRPr="00756E2E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318" w:rsidRPr="00756E2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6E2E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756E2E">
        <w:rPr>
          <w:rFonts w:asciiTheme="minorHAnsi" w:hAnsiTheme="minorHAnsi" w:cstheme="minorHAnsi"/>
          <w:sz w:val="24"/>
          <w:szCs w:val="24"/>
        </w:rPr>
        <w:t>, a j</w:t>
      </w:r>
      <w:r w:rsidRPr="00756E2E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14:paraId="0617AFBE" w14:textId="77777777" w:rsidR="00AE602D" w:rsidRPr="00756E2E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14:paraId="55BDB768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756E2E">
        <w:rPr>
          <w:rFonts w:asciiTheme="minorHAnsi" w:hAnsiTheme="minorHAnsi" w:cstheme="minorHAnsi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A31FF82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1B241969" w14:textId="77777777" w:rsidR="008A055B" w:rsidRPr="00756E2E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14:paraId="52EF9C4C" w14:textId="77777777" w:rsidR="00A926BA" w:rsidRPr="00756E2E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Jak oznaczyć </w:t>
      </w:r>
      <w:r w:rsidR="008A055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14:paraId="4D4BF091" w14:textId="77777777" w:rsidR="00A926BA" w:rsidRPr="00756E2E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7558C629" w14:textId="77777777" w:rsidR="00541A7D" w:rsidRPr="00756E2E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2" w:name="_Hlk126665942"/>
      <w:r w:rsidRPr="00756E2E">
        <w:rPr>
          <w:rFonts w:asciiTheme="minorHAnsi" w:hAnsiTheme="minorHAnsi" w:cstheme="minorHAnsi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756E2E">
        <w:rPr>
          <w:rFonts w:asciiTheme="minorHAnsi" w:hAnsiTheme="minorHAnsi" w:cstheme="minorHAnsi"/>
          <w:b/>
          <w:sz w:val="24"/>
          <w:szCs w:val="24"/>
        </w:rPr>
        <w:t xml:space="preserve"> Naklejki powinny znajdować się w dobrze widocznym miejscu.</w:t>
      </w:r>
    </w:p>
    <w:bookmarkEnd w:id="82"/>
    <w:p w14:paraId="69B70AC7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Naklejka musi zawierać:</w:t>
      </w:r>
    </w:p>
    <w:p w14:paraId="2E25661C" w14:textId="77777777" w:rsidR="00A926BA" w:rsidRPr="00756E2E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</w:rPr>
        <w:t xml:space="preserve">zestawienie </w:t>
      </w:r>
      <w:r w:rsidR="007C40DD" w:rsidRPr="00756E2E">
        <w:rPr>
          <w:rFonts w:asciiTheme="minorHAnsi" w:hAnsiTheme="minorHAnsi" w:cstheme="minorHAnsi"/>
          <w:sz w:val="24"/>
        </w:rPr>
        <w:t>znaków:</w:t>
      </w:r>
      <w:r w:rsidR="00A926BA" w:rsidRPr="00756E2E">
        <w:rPr>
          <w:rFonts w:asciiTheme="minorHAnsi" w:hAnsiTheme="minorHAnsi" w:cstheme="minorHAnsi"/>
          <w:sz w:val="24"/>
        </w:rPr>
        <w:t xml:space="preserve"> Funduszy Europejskich </w:t>
      </w:r>
      <w:r w:rsidR="00E7592B" w:rsidRPr="00756E2E">
        <w:rPr>
          <w:rFonts w:asciiTheme="minorHAnsi" w:hAnsiTheme="minorHAnsi" w:cstheme="minorHAnsi"/>
          <w:sz w:val="24"/>
        </w:rPr>
        <w:t>dla Opolskiego</w:t>
      </w:r>
      <w:r w:rsidR="00A926BA" w:rsidRPr="00756E2E">
        <w:rPr>
          <w:rFonts w:asciiTheme="minorHAnsi" w:hAnsiTheme="minorHAnsi" w:cstheme="minorHAnsi"/>
          <w:sz w:val="24"/>
        </w:rPr>
        <w:t>, barw Rzeczypospolitej Polskiej,</w:t>
      </w:r>
      <w:r w:rsidR="007C40DD" w:rsidRPr="00756E2E">
        <w:rPr>
          <w:rFonts w:asciiTheme="minorHAnsi" w:hAnsiTheme="minorHAnsi" w:cstheme="minorHAnsi"/>
          <w:sz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</w:rPr>
        <w:t>Unii Europejskiej</w:t>
      </w:r>
      <w:r w:rsidR="007C40DD" w:rsidRPr="00756E2E">
        <w:rPr>
          <w:rFonts w:asciiTheme="minorHAnsi" w:hAnsiTheme="minorHAnsi" w:cstheme="minorHAnsi"/>
          <w:sz w:val="24"/>
        </w:rPr>
        <w:t>,</w:t>
      </w:r>
    </w:p>
    <w:p w14:paraId="6BCB16A3" w14:textId="77777777" w:rsidR="00AA7D40" w:rsidRPr="00756E2E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756E2E">
        <w:rPr>
          <w:rFonts w:asciiTheme="minorHAnsi" w:eastAsia="Calibri" w:hAnsiTheme="minorHAnsi" w:cstheme="minorHAnsi"/>
          <w:sz w:val="24"/>
          <w:lang w:eastAsia="en-US"/>
        </w:rPr>
        <w:t>tekst „Zakup współfinansowany</w:t>
      </w:r>
      <w:r w:rsidR="004B0CA4" w:rsidRPr="00756E2E">
        <w:rPr>
          <w:rFonts w:asciiTheme="minorHAnsi" w:eastAsia="Calibri" w:hAnsiTheme="minorHAnsi" w:cstheme="minorHAnsi"/>
          <w:sz w:val="24"/>
          <w:lang w:eastAsia="en-US"/>
        </w:rPr>
        <w:t xml:space="preserve"> ze środków Unii Europejskiej”.</w:t>
      </w:r>
    </w:p>
    <w:p w14:paraId="69305C94" w14:textId="77777777" w:rsidR="006D27F3" w:rsidRPr="00756E2E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sz w:val="24"/>
          <w:szCs w:val="24"/>
        </w:rPr>
        <w:t>Wz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ór</w:t>
      </w:r>
      <w:r w:rsidRPr="00756E2E">
        <w:rPr>
          <w:rFonts w:asciiTheme="minorHAnsi" w:hAnsiTheme="minorHAnsi" w:cstheme="minorHAnsi"/>
          <w:bCs/>
          <w:sz w:val="24"/>
          <w:szCs w:val="24"/>
        </w:rPr>
        <w:t xml:space="preserve"> naklejk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i</w:t>
      </w:r>
      <w:r w:rsidR="006D27F3" w:rsidRPr="00756E2E">
        <w:rPr>
          <w:rFonts w:asciiTheme="minorHAnsi" w:hAnsiTheme="minorHAnsi" w:cstheme="minorHAnsi"/>
          <w:bCs/>
          <w:sz w:val="24"/>
          <w:szCs w:val="24"/>
        </w:rPr>
        <w:t>:</w:t>
      </w:r>
    </w:p>
    <w:p w14:paraId="7F5C9339" w14:textId="77777777" w:rsidR="003A66C4" w:rsidRPr="00756E2E" w:rsidRDefault="003A66C4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1D88DC68" w14:textId="77777777" w:rsidR="0081061B" w:rsidRPr="00756E2E" w:rsidRDefault="00C71BAF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1A94B4B1" wp14:editId="55E4B9E0">
            <wp:extent cx="3853180" cy="2097405"/>
            <wp:effectExtent l="0" t="0" r="0" b="0"/>
            <wp:doc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C4E6F" w14:textId="77777777" w:rsidR="006D27F3" w:rsidRPr="00756E2E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09D9CB33" w14:textId="77777777" w:rsidR="00A926BA" w:rsidRPr="00756E2E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035512F6" w14:textId="77777777" w:rsidR="00A926BA" w:rsidRPr="00756E2E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14:paraId="71C51A04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3" w:name="_Hlk124339278"/>
      <w:r w:rsidRPr="00756E2E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756E2E">
        <w:rPr>
          <w:rFonts w:asciiTheme="minorHAnsi" w:hAnsiTheme="minorHAnsi" w:cstheme="minorHAnsi"/>
          <w:sz w:val="24"/>
          <w:szCs w:val="24"/>
        </w:rPr>
        <w:t>maszyny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9F199D" w:rsidRPr="00756E2E">
        <w:rPr>
          <w:rFonts w:asciiTheme="minorHAnsi" w:hAnsiTheme="minorHAnsi" w:cstheme="minorHAnsi"/>
          <w:sz w:val="24"/>
          <w:szCs w:val="24"/>
        </w:rPr>
        <w:t xml:space="preserve"> urządzenia produkcyjne, laboratoryjne, komputery, laptopy</w:t>
      </w:r>
      <w:r w:rsidR="00A82318" w:rsidRPr="00756E2E">
        <w:rPr>
          <w:rFonts w:asciiTheme="minorHAnsi" w:hAnsiTheme="minorHAnsi" w:cstheme="minorHAnsi"/>
          <w:sz w:val="24"/>
          <w:szCs w:val="24"/>
        </w:rPr>
        <w:t>, tablety, drukarki</w:t>
      </w:r>
      <w:r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1840391" w14:textId="77777777" w:rsidR="00A926BA" w:rsidRPr="00756E2E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756E2E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089A2AD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aparaturze (np. laboratoryjnej, medycznej)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itp.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bookmarkEnd w:id="83"/>
    <w:p w14:paraId="2B3287E3" w14:textId="77777777" w:rsidR="007C40DD" w:rsidRPr="00756E2E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14:paraId="4C93DC6A" w14:textId="77777777" w:rsidR="00F1532C" w:rsidRPr="00756E2E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lastRenderedPageBreak/>
        <w:t xml:space="preserve">Jakie </w:t>
      </w:r>
      <w:r w:rsidR="00F1532C" w:rsidRPr="00756E2E">
        <w:rPr>
          <w:rFonts w:asciiTheme="minorHAnsi" w:hAnsiTheme="minorHAnsi" w:cstheme="minorHAnsi"/>
        </w:rPr>
        <w:t xml:space="preserve">informacje musisz umieścić na </w:t>
      </w:r>
      <w:r w:rsidR="008731F3" w:rsidRPr="00756E2E">
        <w:rPr>
          <w:rFonts w:asciiTheme="minorHAnsi" w:hAnsiTheme="minorHAnsi" w:cstheme="minorHAnsi"/>
          <w:lang w:val="pl-PL"/>
        </w:rPr>
        <w:t xml:space="preserve">oficjalnej </w:t>
      </w:r>
      <w:r w:rsidR="00F1532C" w:rsidRPr="00756E2E">
        <w:rPr>
          <w:rFonts w:asciiTheme="minorHAnsi" w:hAnsiTheme="minorHAnsi" w:cstheme="minorHAnsi"/>
        </w:rPr>
        <w:t>stronie internetowej</w:t>
      </w:r>
      <w:r w:rsidR="00F1532C" w:rsidRPr="00756E2E">
        <w:rPr>
          <w:rFonts w:asciiTheme="minorHAnsi" w:hAnsiTheme="minorHAnsi" w:cstheme="minorHAnsi"/>
          <w:lang w:val="pl-PL"/>
        </w:rPr>
        <w:t xml:space="preserve"> </w:t>
      </w:r>
      <w:r w:rsidR="008731F3" w:rsidRPr="00756E2E">
        <w:rPr>
          <w:rFonts w:asciiTheme="minorHAnsi" w:hAnsiTheme="minorHAnsi" w:cstheme="minorHAnsi"/>
          <w:lang w:val="pl-PL"/>
        </w:rPr>
        <w:t>i</w:t>
      </w:r>
      <w:r w:rsidR="00F1532C" w:rsidRPr="00756E2E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756E2E">
        <w:rPr>
          <w:rFonts w:asciiTheme="minorHAnsi" w:hAnsiTheme="minorHAnsi" w:cstheme="minorHAnsi"/>
        </w:rPr>
        <w:t>?</w:t>
      </w:r>
    </w:p>
    <w:p w14:paraId="5F7BBD40" w14:textId="77777777" w:rsidR="00F1532C" w:rsidRPr="00756E2E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4" w:name="_Hlk126050720"/>
      <w:r w:rsidRPr="00756E2E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756E2E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756E2E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756E2E">
        <w:rPr>
          <w:rFonts w:asciiTheme="minorHAnsi" w:hAnsiTheme="minorHAnsi" w:cstheme="minorHAnsi"/>
          <w:sz w:val="24"/>
          <w:szCs w:val="24"/>
        </w:rPr>
        <w:t>, który zawiera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9182BEC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 lub jego skróconą nazwę (maksymalnie 150 znaków),</w:t>
      </w:r>
    </w:p>
    <w:p w14:paraId="1F59D740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pospolitej Polskiej</w:t>
      </w:r>
      <w:r w:rsidR="009C0AFE" w:rsidRPr="00756E2E">
        <w:rPr>
          <w:rFonts w:asciiTheme="minorHAnsi" w:hAnsiTheme="minorHAnsi" w:cstheme="minorHAnsi"/>
          <w:sz w:val="24"/>
          <w:szCs w:val="24"/>
        </w:rPr>
        <w:t>,</w:t>
      </w:r>
      <w:r w:rsidRPr="00756E2E">
        <w:rPr>
          <w:rFonts w:asciiTheme="minorHAnsi" w:hAnsiTheme="minorHAnsi" w:cstheme="minorHAnsi"/>
          <w:sz w:val="24"/>
          <w:szCs w:val="24"/>
        </w:rPr>
        <w:t xml:space="preserve"> znaku Unii Europejskiej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i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ficjalne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logo promocyjne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C7279" w:rsidRPr="00756E2E">
        <w:rPr>
          <w:rFonts w:asciiTheme="minorHAnsi" w:hAnsiTheme="minorHAnsi" w:cstheme="minorHAnsi"/>
          <w:sz w:val="24"/>
          <w:szCs w:val="24"/>
        </w:rPr>
        <w:t>W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ojewództwa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polskiego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54A375E9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14:paraId="1DEF464F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14:paraId="7F69164B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14:paraId="7D893407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14:paraId="139DE94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14:paraId="2C0A2E1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D9618A5" w14:textId="77777777" w:rsidR="00EF461B" w:rsidRPr="00756E2E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223C3CF2" w14:textId="77777777" w:rsidR="006D27F3" w:rsidRPr="00756E2E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FAE2EE" w14:textId="77777777" w:rsidR="00CC3F9B" w:rsidRPr="00756E2E" w:rsidRDefault="00C205A9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F1532C" w:rsidRPr="00756E2E">
        <w:rPr>
          <w:rFonts w:asciiTheme="minorHAnsi" w:hAnsiTheme="minorHAnsi" w:cstheme="minorHAnsi"/>
          <w:sz w:val="24"/>
          <w:szCs w:val="24"/>
        </w:rPr>
        <w:t>owyższe informacje</w:t>
      </w:r>
      <w:r w:rsidR="00EF4C42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oznaczenia</w:t>
      </w:r>
      <w:r w:rsidR="000B78F5" w:rsidRPr="00756E2E">
        <w:rPr>
          <w:rFonts w:asciiTheme="minorHAnsi" w:hAnsiTheme="minorHAnsi" w:cstheme="minorHAnsi"/>
          <w:sz w:val="24"/>
          <w:szCs w:val="24"/>
        </w:rPr>
        <w:t>, wymienione w punktach od 1 do 8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musisz </w:t>
      </w:r>
      <w:r w:rsidRPr="00756E2E">
        <w:rPr>
          <w:rFonts w:asciiTheme="minorHAnsi" w:hAnsiTheme="minorHAnsi" w:cstheme="minorHAnsi"/>
          <w:sz w:val="24"/>
          <w:szCs w:val="24"/>
        </w:rPr>
        <w:t xml:space="preserve">także 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umieścić na profilu w mediach społecznościowych. </w:t>
      </w:r>
    </w:p>
    <w:p w14:paraId="62E0CE8D" w14:textId="77777777" w:rsidR="00F667E1" w:rsidRPr="00756E2E" w:rsidRDefault="00F1532C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nie posiadasz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0B78F5" w:rsidRPr="00756E2E">
        <w:rPr>
          <w:rFonts w:asciiTheme="minorHAnsi" w:hAnsiTheme="minorHAnsi" w:cstheme="minorHAnsi"/>
          <w:sz w:val="24"/>
          <w:szCs w:val="24"/>
        </w:rPr>
        <w:t xml:space="preserve">takiego </w:t>
      </w:r>
      <w:r w:rsidR="00F667E1" w:rsidRPr="00756E2E">
        <w:rPr>
          <w:rFonts w:asciiTheme="minorHAnsi" w:hAnsiTheme="minorHAnsi" w:cstheme="minorHAnsi"/>
          <w:sz w:val="24"/>
          <w:szCs w:val="24"/>
        </w:rPr>
        <w:t>profilu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musisz </w:t>
      </w:r>
      <w:r w:rsidR="00F25D65" w:rsidRPr="00756E2E">
        <w:rPr>
          <w:rFonts w:asciiTheme="minorHAnsi" w:hAnsiTheme="minorHAnsi" w:cstheme="minorHAnsi"/>
          <w:sz w:val="24"/>
          <w:szCs w:val="24"/>
        </w:rPr>
        <w:t xml:space="preserve">go </w:t>
      </w:r>
      <w:r w:rsidRPr="00756E2E">
        <w:rPr>
          <w:rFonts w:asciiTheme="minorHAnsi" w:hAnsiTheme="minorHAnsi" w:cstheme="minorHAnsi"/>
          <w:sz w:val="24"/>
          <w:szCs w:val="24"/>
        </w:rPr>
        <w:t xml:space="preserve">założyć. </w:t>
      </w:r>
    </w:p>
    <w:p w14:paraId="6560EE6E" w14:textId="25989B1F" w:rsidR="000B78F5" w:rsidRPr="00756E2E" w:rsidRDefault="000B78F5" w:rsidP="000B78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Dodatkowo, w przypadku wszelkich informacji o realizowanym projekcie podawanych do wiadomości za pośrednictwem mediów społecznościowych, musisz stosować hasztag #FunduszeUE lub #FunduszeEuropejskie. </w:t>
      </w:r>
    </w:p>
    <w:p w14:paraId="52A7F1CA" w14:textId="77777777" w:rsidR="000B78F5" w:rsidRPr="00756E2E" w:rsidRDefault="000B78F5" w:rsidP="00F1532C">
      <w:pPr>
        <w:rPr>
          <w:rFonts w:asciiTheme="minorHAnsi" w:hAnsiTheme="minorHAnsi" w:cstheme="minorHAnsi"/>
          <w:sz w:val="24"/>
          <w:szCs w:val="24"/>
        </w:rPr>
      </w:pPr>
    </w:p>
    <w:p w14:paraId="0FF3A794" w14:textId="77777777" w:rsidR="000B78F5" w:rsidRPr="00756E2E" w:rsidRDefault="000B78F5" w:rsidP="00756E2E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 w:rsidDel="00600AD4">
        <w:rPr>
          <w:rFonts w:asciiTheme="minorHAnsi" w:hAnsiTheme="minorHAnsi" w:cstheme="minorHAnsi"/>
          <w:sz w:val="24"/>
          <w:szCs w:val="24"/>
        </w:rPr>
        <w:t>Rekomendujemy też</w:t>
      </w:r>
      <w:r w:rsidRPr="00756E2E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756E2E" w:rsidDel="00600AD4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1170A066" w14:textId="77777777" w:rsidR="00483DD3" w:rsidRPr="00756E2E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756E2E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756E2E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756E2E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4"/>
    <w:p w14:paraId="28C6356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zawsze w wariancie pełnokolorowym</w:t>
      </w:r>
      <w:r w:rsidRPr="00756E2E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14:paraId="56FBB424" w14:textId="77777777" w:rsidR="003A66C4" w:rsidRPr="00756E2E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756E2E">
        <w:rPr>
          <w:rFonts w:asciiTheme="minorHAnsi" w:hAnsiTheme="minorHAnsi" w:cstheme="minorHAnsi"/>
          <w:sz w:val="24"/>
          <w:szCs w:val="24"/>
        </w:rPr>
        <w:t xml:space="preserve"> (szczegóły </w:t>
      </w:r>
      <w:r w:rsidRPr="00756E2E">
        <w:rPr>
          <w:rFonts w:asciiTheme="minorHAnsi" w:hAnsiTheme="minorHAnsi" w:cstheme="minorHAnsi"/>
          <w:sz w:val="24"/>
          <w:szCs w:val="24"/>
        </w:rPr>
        <w:lastRenderedPageBreak/>
        <w:t xml:space="preserve">znajdziesz w 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756E2E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14:paraId="113AAF5C" w14:textId="77777777" w:rsidR="00D6028A" w:rsidRPr="00756E2E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3660D94" w14:textId="77777777" w:rsidR="00436120" w:rsidRPr="00756E2E" w:rsidRDefault="00436120" w:rsidP="009D4DF2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bCs/>
          <w:sz w:val="24"/>
        </w:rPr>
      </w:pPr>
      <w:r w:rsidRPr="00756E2E">
        <w:rPr>
          <w:rFonts w:asciiTheme="minorHAnsi" w:hAnsiTheme="minorHAnsi" w:cstheme="minorHAnsi"/>
          <w:b/>
          <w:bCs/>
          <w:sz w:val="24"/>
        </w:rPr>
        <w:t xml:space="preserve">Jak oznaczać projekty dofinansowane </w:t>
      </w:r>
      <w:r w:rsidR="009D4DF2" w:rsidRPr="00756E2E">
        <w:rPr>
          <w:rFonts w:asciiTheme="minorHAnsi" w:hAnsiTheme="minorHAnsi" w:cstheme="minorHAnsi"/>
          <w:b/>
          <w:bCs/>
          <w:sz w:val="24"/>
        </w:rPr>
        <w:t xml:space="preserve">jednocześnie </w:t>
      </w:r>
      <w:r w:rsidRPr="00756E2E">
        <w:rPr>
          <w:rFonts w:asciiTheme="minorHAnsi" w:hAnsiTheme="minorHAnsi" w:cstheme="minorHAnsi"/>
          <w:b/>
          <w:bCs/>
          <w:sz w:val="24"/>
        </w:rPr>
        <w:t>z Funduszy Europejskich oraz Krajowego Planu Odbudowy i Zwiększania Odporności?</w:t>
      </w:r>
    </w:p>
    <w:p w14:paraId="4D23A03C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AC703D9" w14:textId="77777777" w:rsidR="00436120" w:rsidRPr="00756E2E" w:rsidRDefault="00436120" w:rsidP="00461FB5">
      <w:p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realizujesz </w:t>
      </w:r>
      <w:r w:rsidRPr="00756E2E">
        <w:rPr>
          <w:rFonts w:asciiTheme="minorHAnsi" w:hAnsiTheme="minorHAnsi" w:cstheme="minorHAnsi"/>
          <w:sz w:val="24"/>
          <w:szCs w:val="24"/>
        </w:rPr>
        <w:t>projekt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dofinansowany jest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756E2E">
        <w:rPr>
          <w:rFonts w:asciiTheme="minorHAnsi" w:hAnsiTheme="minorHAnsi" w:cstheme="minorHAnsi"/>
          <w:sz w:val="24"/>
          <w:szCs w:val="24"/>
        </w:rPr>
        <w:t xml:space="preserve">z Funduszy Europejskich (FE) oraz Krajowego Planu Odbudowy i Zwiększania Odporności (KPO), </w:t>
      </w:r>
      <w:r w:rsidR="00461FB5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Pr="00756E2E">
        <w:rPr>
          <w:rFonts w:asciiTheme="minorHAnsi" w:hAnsiTheme="minorHAnsi" w:cstheme="minorHAnsi"/>
          <w:sz w:val="24"/>
        </w:rPr>
        <w:t>wspólne zestawienie znaków: FE z nazwą właściwego programu, barw RP</w:t>
      </w:r>
      <w:r w:rsidR="00751F4D" w:rsidRPr="00756E2E">
        <w:rPr>
          <w:rFonts w:asciiTheme="minorHAnsi" w:hAnsiTheme="minorHAnsi" w:cstheme="minorHAnsi"/>
          <w:sz w:val="24"/>
        </w:rPr>
        <w:t xml:space="preserve">, </w:t>
      </w:r>
      <w:r w:rsidRPr="00756E2E">
        <w:rPr>
          <w:rFonts w:asciiTheme="minorHAnsi" w:hAnsiTheme="minorHAnsi" w:cstheme="minorHAnsi"/>
          <w:sz w:val="24"/>
        </w:rPr>
        <w:t xml:space="preserve">UE 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</w:rPr>
        <w:t>oraz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Pr="00756E2E">
        <w:rPr>
          <w:rFonts w:asciiTheme="minorHAnsi" w:hAnsiTheme="minorHAnsi" w:cstheme="minorHAnsi"/>
          <w:sz w:val="24"/>
        </w:rPr>
        <w:t xml:space="preserve">znak dodatkowy KPO (po linii </w:t>
      </w:r>
      <w:r w:rsidR="009D4DF2" w:rsidRPr="00756E2E">
        <w:rPr>
          <w:rFonts w:asciiTheme="minorHAnsi" w:hAnsiTheme="minorHAnsi" w:cstheme="minorHAnsi"/>
          <w:sz w:val="24"/>
        </w:rPr>
        <w:t>od</w:t>
      </w:r>
      <w:r w:rsidR="00792544" w:rsidRPr="00756E2E">
        <w:rPr>
          <w:rFonts w:asciiTheme="minorHAnsi" w:hAnsiTheme="minorHAnsi" w:cstheme="minorHAnsi"/>
          <w:sz w:val="24"/>
        </w:rPr>
        <w:t>dzielającej</w:t>
      </w:r>
      <w:r w:rsidRPr="00756E2E">
        <w:rPr>
          <w:rFonts w:asciiTheme="minorHAnsi" w:hAnsiTheme="minorHAnsi" w:cstheme="minorHAnsi"/>
          <w:sz w:val="24"/>
        </w:rPr>
        <w:t xml:space="preserve">). Pod zestawieniem tych znaków musisz umieścić informację słowną: </w:t>
      </w:r>
      <w:r w:rsidR="00ED11CE" w:rsidRPr="00756E2E">
        <w:rPr>
          <w:rFonts w:asciiTheme="minorHAnsi" w:hAnsiTheme="minorHAnsi" w:cstheme="minorHAnsi"/>
          <w:sz w:val="24"/>
        </w:rPr>
        <w:t>„</w:t>
      </w:r>
      <w:r w:rsidR="00285ED7" w:rsidRPr="00756E2E">
        <w:rPr>
          <w:rFonts w:asciiTheme="minorHAnsi" w:hAnsiTheme="minorHAnsi" w:cstheme="minorHAnsi"/>
          <w:sz w:val="24"/>
        </w:rPr>
        <w:t>Do</w:t>
      </w:r>
      <w:r w:rsidR="006940A5" w:rsidRPr="00756E2E">
        <w:rPr>
          <w:rFonts w:asciiTheme="minorHAnsi" w:hAnsiTheme="minorHAnsi" w:cstheme="minorHAnsi"/>
          <w:sz w:val="24"/>
        </w:rPr>
        <w:t>finansowane przez Unię Europejską -</w:t>
      </w:r>
      <w:r w:rsidRPr="00756E2E">
        <w:rPr>
          <w:rFonts w:asciiTheme="minorHAnsi" w:hAnsiTheme="minorHAnsi" w:cstheme="minorHAnsi"/>
          <w:sz w:val="24"/>
        </w:rPr>
        <w:t xml:space="preserve"> NextGenerationEU</w:t>
      </w:r>
      <w:r w:rsidR="00ED11CE" w:rsidRPr="00756E2E">
        <w:rPr>
          <w:rFonts w:asciiTheme="minorHAnsi" w:hAnsiTheme="minorHAnsi" w:cstheme="minorHAnsi"/>
          <w:sz w:val="24"/>
        </w:rPr>
        <w:t>”</w:t>
      </w:r>
      <w:r w:rsidRPr="00756E2E">
        <w:rPr>
          <w:rFonts w:asciiTheme="minorHAnsi" w:hAnsiTheme="minorHAnsi" w:cstheme="minorHAnsi"/>
          <w:sz w:val="24"/>
        </w:rPr>
        <w:t>.</w:t>
      </w:r>
    </w:p>
    <w:p w14:paraId="6FEB84CE" w14:textId="77777777" w:rsidR="00461FB5" w:rsidRPr="00756E2E" w:rsidRDefault="00461FB5" w:rsidP="00461FB5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Wzór wspólnego zestawienia znaków:</w:t>
      </w:r>
    </w:p>
    <w:p w14:paraId="3952BF1C" w14:textId="77777777" w:rsidR="00902500" w:rsidRPr="00756E2E" w:rsidRDefault="00461FB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noProof/>
        </w:rPr>
        <w:drawing>
          <wp:inline distT="0" distB="0" distL="0" distR="0" wp14:anchorId="42BB9C78" wp14:editId="326E761F">
            <wp:extent cx="5760720" cy="648335"/>
            <wp:effectExtent l="0" t="0" r="0" b="0"/>
            <wp:doc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5AC8" w14:textId="77777777" w:rsidR="006940A5" w:rsidRPr="00756E2E" w:rsidRDefault="00285ED7" w:rsidP="006940A5">
      <w:pPr>
        <w:jc w:val="center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t>Do</w:t>
      </w:r>
      <w:r w:rsidR="006940A5" w:rsidRPr="00756E2E">
        <w:rPr>
          <w:rFonts w:asciiTheme="minorHAnsi" w:hAnsiTheme="minorHAnsi" w:cstheme="minorHAnsi"/>
        </w:rPr>
        <w:t>finansowane przez Unię Europejską – NextGenerationEU</w:t>
      </w:r>
    </w:p>
    <w:p w14:paraId="0EF97AAF" w14:textId="77777777" w:rsidR="006940A5" w:rsidRPr="00756E2E" w:rsidRDefault="006940A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</w:p>
    <w:p w14:paraId="13E43EC1" w14:textId="77777777" w:rsidR="00751F4D" w:rsidRPr="00756E2E" w:rsidRDefault="00436120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w Twoim projekcie </w:t>
      </w:r>
      <w:r w:rsidR="009D4DF2" w:rsidRPr="00756E2E">
        <w:rPr>
          <w:rFonts w:asciiTheme="minorHAnsi" w:hAnsiTheme="minorHAnsi" w:cstheme="minorHAnsi"/>
          <w:sz w:val="24"/>
          <w:szCs w:val="24"/>
        </w:rPr>
        <w:t>istnieje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 obowiązek umieszczenia tablic informacyjnych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możesz umieścić dwie oddzielne tablice – jedną dla Funduszy Europejskich i drugą dla </w:t>
      </w:r>
      <w:r w:rsidR="00ED11CE" w:rsidRPr="00756E2E">
        <w:rPr>
          <w:rFonts w:asciiTheme="minorHAnsi" w:hAnsiTheme="minorHAnsi" w:cstheme="minorHAnsi"/>
          <w:sz w:val="24"/>
          <w:szCs w:val="24"/>
        </w:rPr>
        <w:t>Krajowego Planu Odbudowy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C95D80" w:rsidRPr="00756E2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lbo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możesz postawić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 jedną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wspóln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ą </w:t>
      </w:r>
      <w:r w:rsidRPr="00756E2E">
        <w:rPr>
          <w:rFonts w:asciiTheme="minorHAnsi" w:hAnsiTheme="minorHAnsi" w:cstheme="minorHAnsi"/>
          <w:sz w:val="24"/>
          <w:szCs w:val="24"/>
        </w:rPr>
        <w:t>tablic</w:t>
      </w:r>
      <w:r w:rsidR="00751F4D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informacyjn</w:t>
      </w:r>
      <w:r w:rsidR="00751F4D" w:rsidRPr="00756E2E">
        <w:rPr>
          <w:rFonts w:asciiTheme="minorHAnsi" w:hAnsiTheme="minorHAnsi" w:cstheme="minorHAnsi"/>
          <w:sz w:val="24"/>
          <w:szCs w:val="24"/>
        </w:rPr>
        <w:t>ą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4827EA" w14:textId="77777777" w:rsidR="00ED11CE" w:rsidRPr="00756E2E" w:rsidRDefault="00ED11CE" w:rsidP="00ED11C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Jeśli w Twoim projekcie musisz umieścić plakaty informacyjne, możesz umieścić dwa oddzielne plakaty – jeden dla FE i drugi dla KPO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możesz umieścić </w:t>
      </w:r>
      <w:r w:rsidRPr="00756E2E">
        <w:rPr>
          <w:rFonts w:asciiTheme="minorHAnsi" w:hAnsiTheme="minorHAnsi" w:cstheme="minorHAnsi"/>
          <w:sz w:val="24"/>
          <w:szCs w:val="24"/>
        </w:rPr>
        <w:t>co najmniej jed</w:t>
      </w:r>
      <w:r w:rsidR="009D4DF2" w:rsidRPr="00756E2E">
        <w:rPr>
          <w:rFonts w:asciiTheme="minorHAnsi" w:hAnsiTheme="minorHAnsi" w:cstheme="minorHAnsi"/>
          <w:sz w:val="24"/>
          <w:szCs w:val="24"/>
        </w:rPr>
        <w:t>en</w:t>
      </w:r>
      <w:r w:rsidRPr="00756E2E">
        <w:rPr>
          <w:rFonts w:asciiTheme="minorHAnsi" w:hAnsiTheme="minorHAnsi" w:cstheme="minorHAnsi"/>
          <w:sz w:val="24"/>
          <w:szCs w:val="24"/>
        </w:rPr>
        <w:t xml:space="preserve"> wspóln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 xml:space="preserve"> plakat informacyjn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92FFF86" w14:textId="77777777" w:rsidR="00ED11CE" w:rsidRPr="00756E2E" w:rsidRDefault="00ED11CE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Aby oznaczyć sprzęt i wyposażenie zakupione/ powstałe w ramach projektu </w:t>
      </w:r>
      <w:r w:rsidR="00285ED7" w:rsidRPr="00756E2E">
        <w:rPr>
          <w:rFonts w:asciiTheme="minorHAnsi" w:hAnsiTheme="minorHAnsi" w:cstheme="minorHAnsi"/>
          <w:sz w:val="24"/>
          <w:szCs w:val="24"/>
        </w:rPr>
        <w:t xml:space="preserve">finansowanego z </w:t>
      </w:r>
      <w:r w:rsidRPr="00756E2E">
        <w:rPr>
          <w:rFonts w:asciiTheme="minorHAnsi" w:hAnsiTheme="minorHAnsi" w:cstheme="minorHAnsi"/>
          <w:sz w:val="24"/>
          <w:szCs w:val="24"/>
        </w:rPr>
        <w:t>FE i KPO, zastosuj wspólny wzór naklej</w:t>
      </w:r>
      <w:r w:rsidR="0004061A" w:rsidRPr="00756E2E">
        <w:rPr>
          <w:rFonts w:asciiTheme="minorHAnsi" w:hAnsiTheme="minorHAnsi" w:cstheme="minorHAnsi"/>
          <w:sz w:val="24"/>
          <w:szCs w:val="24"/>
        </w:rPr>
        <w:t>ek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16A5E0C" w14:textId="77777777" w:rsidR="00751F4D" w:rsidRPr="00756E2E" w:rsidRDefault="00C95D80" w:rsidP="00751F4D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spólne </w:t>
      </w:r>
      <w:r w:rsidR="00ED11C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wzory tablicy, plakatu oraz naklejek, znajdziesz w </w:t>
      </w:r>
      <w:r w:rsidR="00ED11CE"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Podręczniku</w:t>
      </w:r>
      <w:r w:rsidR="00751F4D"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i</w:t>
      </w:r>
      <w:r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portalu </w:t>
      </w:r>
      <w:r w:rsidR="00751F4D" w:rsidRPr="00756E2E">
        <w:rPr>
          <w:rFonts w:asciiTheme="minorHAnsi" w:hAnsiTheme="minorHAnsi" w:cstheme="minorHAnsi"/>
          <w:sz w:val="24"/>
          <w:szCs w:val="24"/>
        </w:rPr>
        <w:t>www.funduszeeuropejskie.gov.pl</w:t>
      </w:r>
      <w:r w:rsidR="00E9088E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38A6A5D6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C34D469" w14:textId="77777777" w:rsidR="00A926BA" w:rsidRPr="00756E2E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A926BA" w:rsidRPr="00756E2E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756E2E">
        <w:rPr>
          <w:rFonts w:asciiTheme="minorHAnsi" w:hAnsiTheme="minorHAnsi" w:cstheme="minorHAnsi"/>
          <w:sz w:val="24"/>
          <w:szCs w:val="24"/>
        </w:rPr>
        <w:t>UE i wzory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756E2E">
        <w:rPr>
          <w:rFonts w:asciiTheme="minorHAnsi" w:hAnsiTheme="minorHAnsi" w:cstheme="minorHAnsi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41C5BFE6" w14:textId="77777777" w:rsidR="00FC79F8" w:rsidRPr="00756E2E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5D44CF" w:rsidRPr="00756E2E">
        <w:rPr>
          <w:rFonts w:asciiTheme="minorHAnsi" w:hAnsiTheme="minorHAnsi" w:cstheme="minorHAnsi"/>
          <w:sz w:val="24"/>
          <w:szCs w:val="24"/>
        </w:rPr>
        <w:t>otrzebne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756E2E">
        <w:rPr>
          <w:rFonts w:asciiTheme="minorHAnsi" w:hAnsiTheme="minorHAnsi" w:cstheme="minorHAnsi"/>
          <w:sz w:val="24"/>
          <w:szCs w:val="24"/>
        </w:rPr>
        <w:t>i zestawienia znaków</w:t>
      </w:r>
      <w:r w:rsidRPr="00756E2E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756E2E">
        <w:rPr>
          <w:rFonts w:asciiTheme="minorHAnsi" w:hAnsiTheme="minorHAnsi" w:cstheme="minorHAnsi"/>
          <w:sz w:val="24"/>
          <w:szCs w:val="24"/>
        </w:rPr>
        <w:br/>
      </w:r>
      <w:r w:rsidRPr="00756E2E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756E2E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756E2E">
        <w:rPr>
          <w:rFonts w:asciiTheme="minorHAnsi" w:hAnsiTheme="minorHAnsi" w:cstheme="minorHAnsi"/>
          <w:sz w:val="24"/>
          <w:szCs w:val="24"/>
        </w:rPr>
        <w:t>:</w:t>
      </w:r>
    </w:p>
    <w:p w14:paraId="5A5FA8DA" w14:textId="77777777" w:rsidR="00FC79F8" w:rsidRPr="00756E2E" w:rsidRDefault="00FF047B" w:rsidP="00FC79F8">
      <w:pPr>
        <w:rPr>
          <w:rFonts w:asciiTheme="minorHAnsi" w:hAnsiTheme="minorHAnsi" w:cstheme="minorHAnsi"/>
          <w:sz w:val="24"/>
          <w:szCs w:val="24"/>
        </w:rPr>
      </w:pPr>
      <w:hyperlink r:id="rId17" w:history="1">
        <w:r w:rsidRPr="000E0BD8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</w:t>
        </w:r>
      </w:hyperlink>
      <w:r w:rsidRPr="004B2B6E">
        <w:rPr>
          <w:rFonts w:asciiTheme="minorHAnsi" w:hAnsiTheme="minorHAnsi" w:cstheme="minorHAnsi"/>
          <w:sz w:val="24"/>
          <w:szCs w:val="24"/>
        </w:rPr>
        <w:t xml:space="preserve"> </w:t>
      </w:r>
      <w:r w:rsidR="00FC79F8" w:rsidRPr="00756E2E">
        <w:rPr>
          <w:rFonts w:asciiTheme="minorHAnsi" w:hAnsiTheme="minorHAnsi" w:cstheme="minorHAnsi"/>
          <w:sz w:val="24"/>
          <w:szCs w:val="24"/>
        </w:rPr>
        <w:t xml:space="preserve">oraz na </w:t>
      </w:r>
      <w:hyperlink r:id="rId18" w:history="1">
        <w:r w:rsidR="00FC79F8"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</w:t>
        </w:r>
      </w:hyperlink>
      <w:r w:rsidR="00FC79F8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22DDAC48" w14:textId="77777777" w:rsidR="000F7350" w:rsidRPr="00756E2E" w:rsidRDefault="000F7350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województwa.</w:t>
      </w:r>
    </w:p>
    <w:p w14:paraId="2D270E04" w14:textId="77777777" w:rsidR="005C778A" w:rsidRPr="00756E2E" w:rsidRDefault="005C778A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Jest tam również dostępna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Księga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, w której znajdziesz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szczegółowe zasady tworzenia i używania oznaczeń projektów.</w:t>
      </w:r>
    </w:p>
    <w:p w14:paraId="4E516A59" w14:textId="77777777" w:rsidR="00441558" w:rsidRPr="00756E2E" w:rsidRDefault="00FC79F8" w:rsidP="00441558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Zasady stosowania herbu województwa lub jego oficjalnego logo promocyjnego oraz gotowe zestawienia </w:t>
      </w:r>
      <w:r w:rsidR="00CC2C90" w:rsidRPr="00756E2E">
        <w:rPr>
          <w:rFonts w:asciiTheme="minorHAnsi" w:hAnsiTheme="minorHAnsi" w:cstheme="minorHAnsi"/>
          <w:sz w:val="24"/>
          <w:szCs w:val="24"/>
        </w:rPr>
        <w:t xml:space="preserve">znaków </w:t>
      </w:r>
      <w:r w:rsidRPr="00756E2E">
        <w:rPr>
          <w:rFonts w:asciiTheme="minorHAnsi" w:hAnsiTheme="minorHAnsi" w:cstheme="minorHAnsi"/>
          <w:sz w:val="24"/>
          <w:szCs w:val="24"/>
        </w:rPr>
        <w:t xml:space="preserve">dla programów regionalnych, znajdziesz na </w:t>
      </w:r>
      <w:hyperlink r:id="rId19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 regionalnych.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41558" w:rsidRPr="00756E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25C4" w14:textId="77777777" w:rsidR="00DF6E0D" w:rsidRDefault="00DF6E0D" w:rsidP="005E067D">
      <w:pPr>
        <w:spacing w:after="0" w:line="240" w:lineRule="auto"/>
      </w:pPr>
      <w:r>
        <w:separator/>
      </w:r>
    </w:p>
  </w:endnote>
  <w:endnote w:type="continuationSeparator" w:id="0">
    <w:p w14:paraId="4C45E094" w14:textId="77777777" w:rsidR="00DF6E0D" w:rsidRDefault="00DF6E0D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1700" w14:textId="77777777" w:rsidR="002C4F22" w:rsidRDefault="002C4F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2D0E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</w:p>
  <w:p w14:paraId="01206B06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9488" w14:textId="77777777" w:rsidR="002C4F22" w:rsidRDefault="002C4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64EF" w14:textId="77777777" w:rsidR="00DF6E0D" w:rsidRDefault="00DF6E0D" w:rsidP="005E067D">
      <w:pPr>
        <w:spacing w:after="0" w:line="240" w:lineRule="auto"/>
      </w:pPr>
      <w:r>
        <w:separator/>
      </w:r>
    </w:p>
  </w:footnote>
  <w:footnote w:type="continuationSeparator" w:id="0">
    <w:p w14:paraId="0E0C4DF5" w14:textId="77777777" w:rsidR="00DF6E0D" w:rsidRDefault="00DF6E0D" w:rsidP="005E067D">
      <w:pPr>
        <w:spacing w:after="0" w:line="240" w:lineRule="auto"/>
      </w:pPr>
      <w:r>
        <w:continuationSeparator/>
      </w:r>
    </w:p>
  </w:footnote>
  <w:footnote w:id="1">
    <w:p w14:paraId="79145521" w14:textId="77777777" w:rsidR="005A3A4A" w:rsidRPr="003C53A4" w:rsidRDefault="005A3A4A">
      <w:pPr>
        <w:pStyle w:val="Tekstprzypisudolnego"/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  <w:footnote w:id="2">
    <w:p w14:paraId="1C12D30B" w14:textId="77777777" w:rsidR="00A82318" w:rsidRPr="00756E2E" w:rsidRDefault="00A82318">
      <w:pPr>
        <w:pStyle w:val="Tekstprzypisudolnego"/>
        <w:rPr>
          <w:sz w:val="24"/>
          <w:szCs w:val="24"/>
        </w:rPr>
      </w:pPr>
      <w:r w:rsidRPr="00756E2E">
        <w:rPr>
          <w:rStyle w:val="Odwoanieprzypisudolnego"/>
          <w:sz w:val="24"/>
          <w:szCs w:val="24"/>
        </w:rPr>
        <w:footnoteRef/>
      </w:r>
      <w:r w:rsidRPr="00756E2E">
        <w:rPr>
          <w:sz w:val="24"/>
          <w:szCs w:val="24"/>
        </w:rP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853" w14:textId="77777777" w:rsidR="002C4F22" w:rsidRDefault="002C4F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3D90" w14:textId="77777777" w:rsidR="0098686A" w:rsidRPr="005E0633" w:rsidRDefault="0098686A" w:rsidP="005E0633">
    <w:pPr>
      <w:autoSpaceDE w:val="0"/>
      <w:autoSpaceDN w:val="0"/>
      <w:spacing w:after="0"/>
      <w:jc w:val="right"/>
      <w:rPr>
        <w:rFonts w:cstheme="minorHAnsi"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CB96" w14:textId="77777777" w:rsidR="002C4F22" w:rsidRDefault="002C4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7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6ECC1B1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59145229">
    <w:abstractNumId w:val="6"/>
  </w:num>
  <w:num w:numId="2" w16cid:durableId="1804427479">
    <w:abstractNumId w:val="12"/>
  </w:num>
  <w:num w:numId="3" w16cid:durableId="1586958790">
    <w:abstractNumId w:val="1"/>
  </w:num>
  <w:num w:numId="4" w16cid:durableId="40635509">
    <w:abstractNumId w:val="4"/>
  </w:num>
  <w:num w:numId="5" w16cid:durableId="906182776">
    <w:abstractNumId w:val="13"/>
  </w:num>
  <w:num w:numId="6" w16cid:durableId="155195456">
    <w:abstractNumId w:val="16"/>
  </w:num>
  <w:num w:numId="7" w16cid:durableId="660163455">
    <w:abstractNumId w:val="9"/>
  </w:num>
  <w:num w:numId="8" w16cid:durableId="482937167">
    <w:abstractNumId w:val="2"/>
  </w:num>
  <w:num w:numId="9" w16cid:durableId="1935429483">
    <w:abstractNumId w:val="5"/>
  </w:num>
  <w:num w:numId="10" w16cid:durableId="727917652">
    <w:abstractNumId w:val="8"/>
  </w:num>
  <w:num w:numId="11" w16cid:durableId="355230563">
    <w:abstractNumId w:val="11"/>
  </w:num>
  <w:num w:numId="12" w16cid:durableId="1626689370">
    <w:abstractNumId w:val="7"/>
  </w:num>
  <w:num w:numId="13" w16cid:durableId="1721443200">
    <w:abstractNumId w:val="3"/>
  </w:num>
  <w:num w:numId="14" w16cid:durableId="271671176">
    <w:abstractNumId w:val="0"/>
  </w:num>
  <w:num w:numId="15" w16cid:durableId="933899765">
    <w:abstractNumId w:val="14"/>
  </w:num>
  <w:num w:numId="16" w16cid:durableId="1507211928">
    <w:abstractNumId w:val="10"/>
  </w:num>
  <w:num w:numId="17" w16cid:durableId="178349935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45BE1"/>
    <w:rsid w:val="00056F6C"/>
    <w:rsid w:val="00062F7B"/>
    <w:rsid w:val="00072383"/>
    <w:rsid w:val="00076E09"/>
    <w:rsid w:val="000770B1"/>
    <w:rsid w:val="000770ED"/>
    <w:rsid w:val="000802B3"/>
    <w:rsid w:val="00090CC7"/>
    <w:rsid w:val="00092658"/>
    <w:rsid w:val="000926C7"/>
    <w:rsid w:val="000A4711"/>
    <w:rsid w:val="000A7E86"/>
    <w:rsid w:val="000B0E74"/>
    <w:rsid w:val="000B59DA"/>
    <w:rsid w:val="000B78F5"/>
    <w:rsid w:val="000C4394"/>
    <w:rsid w:val="000F5794"/>
    <w:rsid w:val="000F7350"/>
    <w:rsid w:val="0011622B"/>
    <w:rsid w:val="0013546C"/>
    <w:rsid w:val="001363DE"/>
    <w:rsid w:val="00143F15"/>
    <w:rsid w:val="00146E6A"/>
    <w:rsid w:val="001633C2"/>
    <w:rsid w:val="00171261"/>
    <w:rsid w:val="00174AF1"/>
    <w:rsid w:val="00197E0F"/>
    <w:rsid w:val="001B0600"/>
    <w:rsid w:val="001B7FC9"/>
    <w:rsid w:val="001D105B"/>
    <w:rsid w:val="001D1463"/>
    <w:rsid w:val="001E2E20"/>
    <w:rsid w:val="00203EF2"/>
    <w:rsid w:val="00211D1F"/>
    <w:rsid w:val="00213C11"/>
    <w:rsid w:val="00214E17"/>
    <w:rsid w:val="0021790E"/>
    <w:rsid w:val="00227D10"/>
    <w:rsid w:val="0026237D"/>
    <w:rsid w:val="00264FF2"/>
    <w:rsid w:val="00285600"/>
    <w:rsid w:val="00285ED7"/>
    <w:rsid w:val="00295964"/>
    <w:rsid w:val="002A1B47"/>
    <w:rsid w:val="002A4077"/>
    <w:rsid w:val="002B3550"/>
    <w:rsid w:val="002C4676"/>
    <w:rsid w:val="002C4F22"/>
    <w:rsid w:val="002C6384"/>
    <w:rsid w:val="002D1CAD"/>
    <w:rsid w:val="002D56B4"/>
    <w:rsid w:val="002D6615"/>
    <w:rsid w:val="002E008B"/>
    <w:rsid w:val="002F2E31"/>
    <w:rsid w:val="002F368E"/>
    <w:rsid w:val="002F4BBF"/>
    <w:rsid w:val="003057CC"/>
    <w:rsid w:val="00325E39"/>
    <w:rsid w:val="003306F5"/>
    <w:rsid w:val="003464E6"/>
    <w:rsid w:val="003468FD"/>
    <w:rsid w:val="00350E69"/>
    <w:rsid w:val="00367AE4"/>
    <w:rsid w:val="00370396"/>
    <w:rsid w:val="003813A4"/>
    <w:rsid w:val="0039421D"/>
    <w:rsid w:val="003A66C4"/>
    <w:rsid w:val="003C4D31"/>
    <w:rsid w:val="003C53A4"/>
    <w:rsid w:val="003D5756"/>
    <w:rsid w:val="003F2052"/>
    <w:rsid w:val="00404F6F"/>
    <w:rsid w:val="00420A39"/>
    <w:rsid w:val="00423263"/>
    <w:rsid w:val="0043426F"/>
    <w:rsid w:val="00436120"/>
    <w:rsid w:val="00441558"/>
    <w:rsid w:val="0044261D"/>
    <w:rsid w:val="00447887"/>
    <w:rsid w:val="00454136"/>
    <w:rsid w:val="00461FB5"/>
    <w:rsid w:val="0047282E"/>
    <w:rsid w:val="004736B0"/>
    <w:rsid w:val="00475773"/>
    <w:rsid w:val="00480DF8"/>
    <w:rsid w:val="00483DD3"/>
    <w:rsid w:val="0049597A"/>
    <w:rsid w:val="00495F7C"/>
    <w:rsid w:val="004A35DD"/>
    <w:rsid w:val="004A4F1C"/>
    <w:rsid w:val="004B0CA4"/>
    <w:rsid w:val="004F2D97"/>
    <w:rsid w:val="00500A4D"/>
    <w:rsid w:val="0051457E"/>
    <w:rsid w:val="0052334E"/>
    <w:rsid w:val="00525978"/>
    <w:rsid w:val="0052615A"/>
    <w:rsid w:val="0053233B"/>
    <w:rsid w:val="0053304C"/>
    <w:rsid w:val="00541A7D"/>
    <w:rsid w:val="005426EB"/>
    <w:rsid w:val="00571AC4"/>
    <w:rsid w:val="005744C3"/>
    <w:rsid w:val="005777D0"/>
    <w:rsid w:val="00577C62"/>
    <w:rsid w:val="0058337B"/>
    <w:rsid w:val="005A3A4A"/>
    <w:rsid w:val="005B5099"/>
    <w:rsid w:val="005B594B"/>
    <w:rsid w:val="005C778A"/>
    <w:rsid w:val="005D44CF"/>
    <w:rsid w:val="005D669C"/>
    <w:rsid w:val="005E0633"/>
    <w:rsid w:val="005E067D"/>
    <w:rsid w:val="005F3005"/>
    <w:rsid w:val="005F6296"/>
    <w:rsid w:val="006012B1"/>
    <w:rsid w:val="00615D6A"/>
    <w:rsid w:val="00620ADB"/>
    <w:rsid w:val="00624B85"/>
    <w:rsid w:val="006265A2"/>
    <w:rsid w:val="006431BC"/>
    <w:rsid w:val="00653556"/>
    <w:rsid w:val="006636AD"/>
    <w:rsid w:val="00670072"/>
    <w:rsid w:val="00682F42"/>
    <w:rsid w:val="006925BA"/>
    <w:rsid w:val="006940A5"/>
    <w:rsid w:val="006A2D00"/>
    <w:rsid w:val="006C3116"/>
    <w:rsid w:val="006C5F3F"/>
    <w:rsid w:val="006D27F3"/>
    <w:rsid w:val="006D6FAD"/>
    <w:rsid w:val="006E4CE7"/>
    <w:rsid w:val="00710902"/>
    <w:rsid w:val="007111D7"/>
    <w:rsid w:val="007221ED"/>
    <w:rsid w:val="0072420D"/>
    <w:rsid w:val="00751F4D"/>
    <w:rsid w:val="007534FA"/>
    <w:rsid w:val="00756E2E"/>
    <w:rsid w:val="00792544"/>
    <w:rsid w:val="00792CDB"/>
    <w:rsid w:val="007C40DD"/>
    <w:rsid w:val="007C7279"/>
    <w:rsid w:val="007D456D"/>
    <w:rsid w:val="007E0FF5"/>
    <w:rsid w:val="007E332A"/>
    <w:rsid w:val="007F43C3"/>
    <w:rsid w:val="0081061B"/>
    <w:rsid w:val="00811915"/>
    <w:rsid w:val="0081256D"/>
    <w:rsid w:val="00816340"/>
    <w:rsid w:val="00827724"/>
    <w:rsid w:val="008402B7"/>
    <w:rsid w:val="00860E18"/>
    <w:rsid w:val="008731F3"/>
    <w:rsid w:val="00876F0A"/>
    <w:rsid w:val="00884488"/>
    <w:rsid w:val="008A055B"/>
    <w:rsid w:val="008D52A7"/>
    <w:rsid w:val="008D600A"/>
    <w:rsid w:val="008E67B0"/>
    <w:rsid w:val="008F1D04"/>
    <w:rsid w:val="008F645A"/>
    <w:rsid w:val="00902500"/>
    <w:rsid w:val="00905602"/>
    <w:rsid w:val="00911FE1"/>
    <w:rsid w:val="00912025"/>
    <w:rsid w:val="00920C76"/>
    <w:rsid w:val="009663E5"/>
    <w:rsid w:val="009836F7"/>
    <w:rsid w:val="0098686A"/>
    <w:rsid w:val="00987E6A"/>
    <w:rsid w:val="009B2D07"/>
    <w:rsid w:val="009B71BD"/>
    <w:rsid w:val="009C0AFE"/>
    <w:rsid w:val="009C6417"/>
    <w:rsid w:val="009D18B5"/>
    <w:rsid w:val="009D4AC4"/>
    <w:rsid w:val="009D4DF2"/>
    <w:rsid w:val="009F199D"/>
    <w:rsid w:val="00A17038"/>
    <w:rsid w:val="00A21325"/>
    <w:rsid w:val="00A35500"/>
    <w:rsid w:val="00A43ACB"/>
    <w:rsid w:val="00A63EDB"/>
    <w:rsid w:val="00A820B1"/>
    <w:rsid w:val="00A82318"/>
    <w:rsid w:val="00A926BA"/>
    <w:rsid w:val="00AA7D40"/>
    <w:rsid w:val="00AB2BEE"/>
    <w:rsid w:val="00AC1DA3"/>
    <w:rsid w:val="00AE0C1A"/>
    <w:rsid w:val="00AE602D"/>
    <w:rsid w:val="00AF7ED3"/>
    <w:rsid w:val="00B12DF6"/>
    <w:rsid w:val="00B31337"/>
    <w:rsid w:val="00B340D8"/>
    <w:rsid w:val="00B36503"/>
    <w:rsid w:val="00B47A61"/>
    <w:rsid w:val="00B640BE"/>
    <w:rsid w:val="00B66278"/>
    <w:rsid w:val="00B81CF9"/>
    <w:rsid w:val="00B862FB"/>
    <w:rsid w:val="00B92A02"/>
    <w:rsid w:val="00BE136C"/>
    <w:rsid w:val="00BF0398"/>
    <w:rsid w:val="00BF5971"/>
    <w:rsid w:val="00C02D24"/>
    <w:rsid w:val="00C075B7"/>
    <w:rsid w:val="00C12FD5"/>
    <w:rsid w:val="00C13E49"/>
    <w:rsid w:val="00C147DA"/>
    <w:rsid w:val="00C1597F"/>
    <w:rsid w:val="00C205A9"/>
    <w:rsid w:val="00C233D0"/>
    <w:rsid w:val="00C6143A"/>
    <w:rsid w:val="00C71BAF"/>
    <w:rsid w:val="00C852D7"/>
    <w:rsid w:val="00C92620"/>
    <w:rsid w:val="00C95D80"/>
    <w:rsid w:val="00CA2492"/>
    <w:rsid w:val="00CA70E8"/>
    <w:rsid w:val="00CB3D70"/>
    <w:rsid w:val="00CC2C90"/>
    <w:rsid w:val="00CC3F9B"/>
    <w:rsid w:val="00CD78C1"/>
    <w:rsid w:val="00CE2291"/>
    <w:rsid w:val="00CE4419"/>
    <w:rsid w:val="00D02E26"/>
    <w:rsid w:val="00D16E84"/>
    <w:rsid w:val="00D22E74"/>
    <w:rsid w:val="00D6028A"/>
    <w:rsid w:val="00D609C6"/>
    <w:rsid w:val="00D61FCB"/>
    <w:rsid w:val="00D67311"/>
    <w:rsid w:val="00D679C3"/>
    <w:rsid w:val="00D72707"/>
    <w:rsid w:val="00D732D2"/>
    <w:rsid w:val="00D75E18"/>
    <w:rsid w:val="00D838A7"/>
    <w:rsid w:val="00D95309"/>
    <w:rsid w:val="00D97E21"/>
    <w:rsid w:val="00DB58BE"/>
    <w:rsid w:val="00DF4C0F"/>
    <w:rsid w:val="00DF6E0D"/>
    <w:rsid w:val="00E14BBF"/>
    <w:rsid w:val="00E27738"/>
    <w:rsid w:val="00E37D0E"/>
    <w:rsid w:val="00E40AA9"/>
    <w:rsid w:val="00E47B99"/>
    <w:rsid w:val="00E504B9"/>
    <w:rsid w:val="00E572BC"/>
    <w:rsid w:val="00E707C1"/>
    <w:rsid w:val="00E71169"/>
    <w:rsid w:val="00E7592B"/>
    <w:rsid w:val="00E903F9"/>
    <w:rsid w:val="00E9088E"/>
    <w:rsid w:val="00EB3C7C"/>
    <w:rsid w:val="00EB7F23"/>
    <w:rsid w:val="00EC06A0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7747"/>
    <w:rsid w:val="00F667E1"/>
    <w:rsid w:val="00F70288"/>
    <w:rsid w:val="00F803E1"/>
    <w:rsid w:val="00F8195E"/>
    <w:rsid w:val="00F83C06"/>
    <w:rsid w:val="00F873B8"/>
    <w:rsid w:val="00F90A5C"/>
    <w:rsid w:val="00F930F9"/>
    <w:rsid w:val="00F94899"/>
    <w:rsid w:val="00F97691"/>
    <w:rsid w:val="00FA51B4"/>
    <w:rsid w:val="00FB467B"/>
    <w:rsid w:val="00FC2834"/>
    <w:rsid w:val="00FC79F8"/>
    <w:rsid w:val="00FE4800"/>
    <w:rsid w:val="00FE71F1"/>
    <w:rsid w:val="00FF047B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C9A6D0A"/>
  <w15:docId w15:val="{9FA6E112-81E5-4F15-B11F-5445FDF1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://www.funduszeue.opolskie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funduszeeuropejskie.gov.pl/strony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hyperlink" Target="http://www.funduszeue.opolskie.p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5C4F-D801-4658-AAE4-E6E3D1EA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1722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12032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Joanna Leżoch</cp:lastModifiedBy>
  <cp:revision>4</cp:revision>
  <cp:lastPrinted>2024-05-06T12:27:00Z</cp:lastPrinted>
  <dcterms:created xsi:type="dcterms:W3CDTF">2025-09-25T08:28:00Z</dcterms:created>
  <dcterms:modified xsi:type="dcterms:W3CDTF">2025-09-25T10:07:00Z</dcterms:modified>
</cp:coreProperties>
</file>