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07" w:rsidRDefault="0064021F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145415</wp:posOffset>
            </wp:positionV>
            <wp:extent cx="5759450" cy="590939"/>
            <wp:effectExtent l="0" t="0" r="0" b="0"/>
            <wp:wrapNone/>
            <wp:docPr id="17" name="Obraz 17" descr="Logotypy wykorzystywane w dokumentach związanych z programem FE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0455" w:rsidRDefault="00AB0455"/>
    <w:p w:rsidR="00AB0455" w:rsidRDefault="00AB0455">
      <w:pPr>
        <w:rPr>
          <w:color w:val="2E74B5" w:themeColor="accent1" w:themeShade="BF"/>
          <w:sz w:val="56"/>
          <w:szCs w:val="56"/>
        </w:rPr>
      </w:pPr>
    </w:p>
    <w:p w:rsidR="00AB0455" w:rsidRDefault="00AB0455">
      <w:pPr>
        <w:rPr>
          <w:color w:val="2E74B5" w:themeColor="accent1" w:themeShade="BF"/>
          <w:sz w:val="56"/>
          <w:szCs w:val="56"/>
        </w:rPr>
      </w:pPr>
    </w:p>
    <w:p w:rsidR="00AB0455" w:rsidRDefault="0064021F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35560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0455" w:rsidRDefault="00AB0455">
      <w:pPr>
        <w:rPr>
          <w:color w:val="2E74B5" w:themeColor="accent1" w:themeShade="BF"/>
          <w:sz w:val="56"/>
          <w:szCs w:val="56"/>
        </w:rPr>
      </w:pPr>
    </w:p>
    <w:p w:rsidR="00AB0455" w:rsidRDefault="00AB0455">
      <w:pPr>
        <w:rPr>
          <w:color w:val="2E74B5" w:themeColor="accent1" w:themeShade="BF"/>
          <w:sz w:val="56"/>
          <w:szCs w:val="56"/>
        </w:rPr>
      </w:pPr>
    </w:p>
    <w:p w:rsidR="00AB0455" w:rsidRDefault="00AB0455">
      <w:pPr>
        <w:rPr>
          <w:color w:val="2E74B5" w:themeColor="accent1" w:themeShade="BF"/>
          <w:sz w:val="56"/>
          <w:szCs w:val="56"/>
        </w:rPr>
      </w:pPr>
    </w:p>
    <w:p w:rsidR="0064021F" w:rsidRDefault="0064021F" w:rsidP="00AB0455">
      <w:pPr>
        <w:jc w:val="center"/>
        <w:rPr>
          <w:color w:val="2E74B5" w:themeColor="accent1" w:themeShade="BF"/>
          <w:sz w:val="56"/>
          <w:szCs w:val="56"/>
        </w:rPr>
      </w:pPr>
    </w:p>
    <w:p w:rsidR="0064021F" w:rsidRDefault="0064021F" w:rsidP="00AB0455">
      <w:pPr>
        <w:jc w:val="center"/>
        <w:rPr>
          <w:color w:val="2E74B5" w:themeColor="accent1" w:themeShade="BF"/>
          <w:sz w:val="56"/>
          <w:szCs w:val="56"/>
        </w:rPr>
      </w:pPr>
    </w:p>
    <w:p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:rsidR="00AB0455" w:rsidRDefault="00AB0455"/>
    <w:p w:rsidR="00AB0455" w:rsidRDefault="00AB0455"/>
    <w:p w:rsidR="00AB0455" w:rsidRDefault="00AB0455"/>
    <w:p w:rsidR="00AB0455" w:rsidRDefault="00AB0455"/>
    <w:p w:rsidR="00AB0455" w:rsidRDefault="00AB0455"/>
    <w:p w:rsidR="00AB0455" w:rsidRDefault="00AB0455"/>
    <w:p w:rsidR="00AB0455" w:rsidRDefault="00AB0455"/>
    <w:p w:rsidR="00AB0455" w:rsidRPr="002B049F" w:rsidRDefault="00F839E6" w:rsidP="00AB0455">
      <w:pPr>
        <w:jc w:val="center"/>
        <w:rPr>
          <w:sz w:val="24"/>
          <w:szCs w:val="24"/>
        </w:rPr>
      </w:pPr>
      <w:r w:rsidRPr="002B049F">
        <w:rPr>
          <w:sz w:val="24"/>
          <w:szCs w:val="24"/>
        </w:rPr>
        <w:t xml:space="preserve">Opole, </w:t>
      </w:r>
      <w:r w:rsidR="006E187E">
        <w:rPr>
          <w:sz w:val="24"/>
          <w:szCs w:val="24"/>
        </w:rPr>
        <w:t>czerwiec</w:t>
      </w:r>
      <w:r w:rsidRPr="002B049F">
        <w:rPr>
          <w:sz w:val="24"/>
          <w:szCs w:val="24"/>
        </w:rPr>
        <w:t xml:space="preserve"> 2023 r.</w:t>
      </w:r>
    </w:p>
    <w:p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:rsidR="005B2647" w:rsidRPr="005B2647" w:rsidRDefault="005B2647" w:rsidP="005B2647">
          <w:pPr>
            <w:rPr>
              <w:lang w:eastAsia="pl-PL"/>
            </w:rPr>
          </w:pPr>
        </w:p>
        <w:p w:rsidR="002A1964" w:rsidRDefault="00BD3217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 w:rsidR="005B2647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7958873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2A196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74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_Toc127958874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3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75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_Toc127958875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3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76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_Toc127958876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7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77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Pierwsze kroki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_Toc127958877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7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78" w:history="1">
            <w:r w:rsidR="002A1964" w:rsidRPr="00A64495">
              <w:rPr>
                <w:rStyle w:val="Hipercze"/>
                <w:b/>
                <w:noProof/>
              </w:rPr>
              <w:t>Udostępnianie profilu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_Toc127958878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8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79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Zakładka Wnioski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_Toc127958879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9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80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Zakładka Projekty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_Toc127958880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11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81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_Toc127958881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12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82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_Toc127958882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13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83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_Toc127958883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14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84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Zakładka Witryny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_Toc127958884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15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85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Zakładka Aktualności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_Toc127958885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16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2A1964" w:rsidRDefault="00D0275D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7958886" w:history="1">
            <w:r w:rsidR="002A1964" w:rsidRPr="00A64495">
              <w:rPr>
                <w:rStyle w:val="Hipercze"/>
                <w:rFonts w:cstheme="minorHAnsi"/>
                <w:b/>
                <w:noProof/>
              </w:rPr>
              <w:t>Zakładka Pomoc</w:t>
            </w:r>
            <w:r w:rsidR="002A1964">
              <w:rPr>
                <w:noProof/>
                <w:webHidden/>
              </w:rPr>
              <w:tab/>
            </w:r>
            <w:r w:rsidR="00BD3217">
              <w:rPr>
                <w:noProof/>
                <w:webHidden/>
              </w:rPr>
              <w:fldChar w:fldCharType="begin"/>
            </w:r>
            <w:r w:rsidR="002A1964">
              <w:rPr>
                <w:noProof/>
                <w:webHidden/>
              </w:rPr>
              <w:instrText xml:space="preserve"> PAGEREF _Toc127958886 \h </w:instrText>
            </w:r>
            <w:r w:rsidR="00BD3217">
              <w:rPr>
                <w:noProof/>
                <w:webHidden/>
              </w:rPr>
            </w:r>
            <w:r w:rsidR="00BD3217">
              <w:rPr>
                <w:noProof/>
                <w:webHidden/>
              </w:rPr>
              <w:fldChar w:fldCharType="separate"/>
            </w:r>
            <w:r w:rsidR="00AA3930">
              <w:rPr>
                <w:noProof/>
                <w:webHidden/>
              </w:rPr>
              <w:t>16</w:t>
            </w:r>
            <w:r w:rsidR="00BD3217">
              <w:rPr>
                <w:noProof/>
                <w:webHidden/>
              </w:rPr>
              <w:fldChar w:fldCharType="end"/>
            </w:r>
          </w:hyperlink>
        </w:p>
        <w:p w:rsidR="005B2647" w:rsidRDefault="00BD3217">
          <w:r>
            <w:rPr>
              <w:b/>
              <w:bCs/>
            </w:rPr>
            <w:fldChar w:fldCharType="end"/>
          </w:r>
        </w:p>
      </w:sdtContent>
    </w:sdt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471913" w:rsidRDefault="00471913"/>
    <w:p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27958873"/>
      <w:r>
        <w:rPr>
          <w:rFonts w:asciiTheme="minorHAnsi" w:hAnsiTheme="minorHAnsi" w:cstheme="minorHAnsi"/>
          <w:b/>
          <w:sz w:val="26"/>
          <w:szCs w:val="26"/>
        </w:rPr>
        <w:lastRenderedPageBreak/>
        <w:t>Informacje ogólne</w:t>
      </w:r>
      <w:bookmarkStart w:id="1" w:name="_GoBack"/>
      <w:bookmarkEnd w:id="0"/>
      <w:bookmarkEnd w:id="1"/>
    </w:p>
    <w:p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2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3" w:name="_Toc127958874"/>
      <w:bookmarkStart w:id="4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3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4"/>
      <w:bookmarkEnd w:id="2"/>
    </w:p>
    <w:p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27958875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5"/>
    </w:p>
    <w:p w:rsidR="00471913" w:rsidRDefault="006E51AB" w:rsidP="00635121">
      <w:pPr>
        <w:spacing w:line="276" w:lineRule="auto"/>
      </w:pPr>
      <w: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:rsidR="006E51AB" w:rsidRDefault="006E51AB" w:rsidP="00635121">
      <w:pPr>
        <w:spacing w:line="276" w:lineRule="auto"/>
      </w:pPr>
      <w:r>
        <w:t>W przeglądarce ukaże się formularz rejestracji nowego konta, w którym należy uzupełnić poniższe pola:</w:t>
      </w:r>
    </w:p>
    <w:p w:rsidR="007A0A65" w:rsidRDefault="007A0A65" w:rsidP="00635121">
      <w:pPr>
        <w:pStyle w:val="Akapitzlist"/>
        <w:numPr>
          <w:ilvl w:val="0"/>
          <w:numId w:val="2"/>
        </w:numPr>
        <w:spacing w:line="276" w:lineRule="auto"/>
      </w:pPr>
      <w:r>
        <w:t>Dane do logowania:</w:t>
      </w:r>
    </w:p>
    <w:p w:rsidR="006E51AB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</w:pPr>
      <w:r>
        <w:t xml:space="preserve">Login – </w:t>
      </w:r>
      <w:r w:rsidR="006E51AB">
        <w:t>login musi zawier</w:t>
      </w:r>
      <w:r w:rsidR="00C34428">
        <w:t xml:space="preserve">ać od 5 do 30 znaków, przy czym można użyć dużych i małych liter (bez polskich znaków), cyfr i znaku </w:t>
      </w:r>
      <w:r>
        <w:t xml:space="preserve">podkreślenia np. </w:t>
      </w:r>
      <w:proofErr w:type="spellStart"/>
      <w:r>
        <w:t>jan_kowalski</w:t>
      </w:r>
      <w:proofErr w:type="spellEnd"/>
      <w:r>
        <w:t>;</w:t>
      </w:r>
    </w:p>
    <w:p w:rsidR="007A0A65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</w:pPr>
      <w:r>
        <w:t>E-mail;</w:t>
      </w:r>
    </w:p>
    <w:p w:rsidR="007A0A65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</w:pPr>
      <w:r>
        <w:t>Hasło – hasło musi zawierać od 12 do 30 znaków, przy czym należy użyć dużych i małych liter, cyfr i znaków specjalnych !@#$%^&amp;*_=+-;</w:t>
      </w:r>
    </w:p>
    <w:p w:rsidR="007A0A65" w:rsidRDefault="007A0A65" w:rsidP="00635121">
      <w:pPr>
        <w:pStyle w:val="Akapitzlist"/>
        <w:numPr>
          <w:ilvl w:val="0"/>
          <w:numId w:val="2"/>
        </w:numPr>
        <w:spacing w:line="276" w:lineRule="auto"/>
      </w:pPr>
      <w:r>
        <w:lastRenderedPageBreak/>
        <w:t>Dane kontaktowe:</w:t>
      </w:r>
    </w:p>
    <w:p w:rsidR="007A0A65" w:rsidRDefault="007A0A65" w:rsidP="00635121">
      <w:pPr>
        <w:pStyle w:val="Akapitzlist"/>
        <w:numPr>
          <w:ilvl w:val="0"/>
          <w:numId w:val="3"/>
        </w:numPr>
        <w:spacing w:line="276" w:lineRule="auto"/>
      </w:pPr>
      <w:r>
        <w:t>Imię;</w:t>
      </w:r>
    </w:p>
    <w:p w:rsidR="007A0A65" w:rsidRDefault="007A0A65" w:rsidP="00635121">
      <w:pPr>
        <w:pStyle w:val="Akapitzlist"/>
        <w:numPr>
          <w:ilvl w:val="0"/>
          <w:numId w:val="3"/>
        </w:numPr>
        <w:spacing w:line="276" w:lineRule="auto"/>
      </w:pPr>
      <w:r>
        <w:t>Nazwisko;</w:t>
      </w:r>
    </w:p>
    <w:p w:rsidR="007A0A65" w:rsidRDefault="007A0A65" w:rsidP="00635121">
      <w:pPr>
        <w:pStyle w:val="Akapitzlist"/>
        <w:numPr>
          <w:ilvl w:val="0"/>
          <w:numId w:val="3"/>
        </w:numPr>
        <w:spacing w:line="276" w:lineRule="auto"/>
      </w:pPr>
      <w:r>
        <w:t>Telefon – telefon musi zawierać od 9 do 15 cyfr;</w:t>
      </w:r>
    </w:p>
    <w:p w:rsidR="007A0A65" w:rsidRDefault="007A0A65" w:rsidP="00635121">
      <w:pPr>
        <w:spacing w:line="276" w:lineRule="auto"/>
        <w:rPr>
          <w:rFonts w:cstheme="minorHAnsi"/>
          <w:color w:val="000000"/>
          <w:shd w:val="clear" w:color="auto" w:fill="FFFFFF"/>
        </w:rPr>
      </w:pPr>
      <w: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7A0A65">
        <w:rPr>
          <w:rFonts w:cstheme="minorHAnsi"/>
        </w:rPr>
        <w:t xml:space="preserve">zgodnie z </w:t>
      </w:r>
      <w:r w:rsidRPr="007A0A65">
        <w:rPr>
          <w:rFonts w:cstheme="minorHAnsi"/>
          <w:color w:val="000000"/>
          <w:shd w:val="clear" w:color="auto" w:fill="FFFFFF"/>
        </w:rPr>
        <w:t>Ogólnym Rozporządzeniem o Ochronie Danych</w:t>
      </w:r>
      <w:r w:rsidR="00747591">
        <w:rPr>
          <w:rFonts w:cstheme="minorHAnsi"/>
          <w:color w:val="000000"/>
          <w:shd w:val="clear" w:color="auto" w:fill="FFFFFF"/>
        </w:rPr>
        <w:t xml:space="preserve"> </w:t>
      </w:r>
      <w:r w:rsidRPr="007A0A65">
        <w:rPr>
          <w:rFonts w:cstheme="minorHAnsi"/>
          <w:color w:val="000000"/>
          <w:shd w:val="clear" w:color="auto" w:fill="FFFFFF"/>
        </w:rPr>
        <w:t>(RODO)</w:t>
      </w:r>
      <w:r>
        <w:rPr>
          <w:rFonts w:cstheme="minorHAnsi"/>
          <w:color w:val="000000"/>
          <w:shd w:val="clear" w:color="auto" w:fill="FFFFFF"/>
        </w:rPr>
        <w:t>.</w:t>
      </w:r>
    </w:p>
    <w:p w:rsidR="00424F30" w:rsidRPr="007A0A65" w:rsidRDefault="00EA245C" w:rsidP="00635121">
      <w:pPr>
        <w:spacing w:line="276" w:lineRule="auto"/>
        <w:rPr>
          <w:rFonts w:cstheme="minorHAnsi"/>
        </w:rPr>
      </w:pPr>
      <w:r>
        <w:rPr>
          <w:noProof/>
          <w:lang w:eastAsia="pl-PL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margin">
              <wp:posOffset>3353435</wp:posOffset>
            </wp:positionH>
            <wp:positionV relativeFrom="paragraph">
              <wp:posOffset>25400</wp:posOffset>
            </wp:positionV>
            <wp:extent cx="927735" cy="245745"/>
            <wp:effectExtent l="0" t="0" r="5715" b="1905"/>
            <wp:wrapSquare wrapText="bothSides"/>
            <wp:docPr id="47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4F30">
        <w:rPr>
          <w:rFonts w:cstheme="minorHAnsi"/>
          <w:color w:val="000000"/>
          <w:shd w:val="clear" w:color="auto" w:fill="FFFFFF"/>
        </w:rPr>
        <w:t xml:space="preserve">Po uzupełnieniu wszystkich pól należy kliknąć na przycisk </w:t>
      </w:r>
    </w:p>
    <w:p w:rsidR="00A13338" w:rsidRDefault="00D96BF1" w:rsidP="00635121">
      <w:pPr>
        <w:spacing w:line="276" w:lineRule="auto"/>
      </w:pPr>
      <w:r>
        <w:t>W kolejnym kroku system poinformuje cię o konieczności aktywacji konta poprzez kliknięcie na link aktywujący przesłany pocztą elektroniczną na wskazany przy rejestracji adres e-mail.</w:t>
      </w:r>
    </w:p>
    <w:p w:rsidR="00424F30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7" name="Obraz 3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6BF1" w:rsidRDefault="00D96BF1" w:rsidP="00635121">
      <w:pPr>
        <w:spacing w:line="276" w:lineRule="auto"/>
      </w:pPr>
    </w:p>
    <w:p w:rsidR="00D96BF1" w:rsidRDefault="00D96BF1" w:rsidP="00635121">
      <w:pPr>
        <w:spacing w:line="276" w:lineRule="auto"/>
      </w:pPr>
    </w:p>
    <w:p w:rsidR="00190CED" w:rsidRDefault="00190CED" w:rsidP="00635121">
      <w:pPr>
        <w:spacing w:line="276" w:lineRule="auto"/>
      </w:pPr>
    </w:p>
    <w:p w:rsidR="00424F30" w:rsidRDefault="00190CED" w:rsidP="00635121">
      <w:pPr>
        <w:spacing w:line="276" w:lineRule="auto"/>
      </w:pPr>
      <w:r>
        <w:t>Poniżej przykładowa treść wiadomości e-mail wysłana przez system przy rejestracji konta.</w:t>
      </w:r>
    </w:p>
    <w:p w:rsidR="00190CED" w:rsidRDefault="00190CED" w:rsidP="00635121">
      <w:pPr>
        <w:spacing w:line="276" w:lineRule="auto"/>
      </w:pPr>
    </w:p>
    <w:p w:rsidR="00424F30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36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0CED" w:rsidRDefault="00190CED" w:rsidP="00635121">
      <w:pPr>
        <w:spacing w:line="276" w:lineRule="auto"/>
      </w:pPr>
    </w:p>
    <w:p w:rsidR="00190CED" w:rsidRDefault="00190CED" w:rsidP="00635121">
      <w:pPr>
        <w:spacing w:line="276" w:lineRule="auto"/>
      </w:pPr>
    </w:p>
    <w:p w:rsidR="00190CED" w:rsidRDefault="00190CED" w:rsidP="00635121">
      <w:pPr>
        <w:spacing w:line="276" w:lineRule="auto"/>
      </w:pPr>
    </w:p>
    <w:p w:rsidR="00190CED" w:rsidRDefault="00190CED" w:rsidP="00635121">
      <w:pPr>
        <w:spacing w:line="276" w:lineRule="auto"/>
      </w:pPr>
    </w:p>
    <w:p w:rsidR="00190CED" w:rsidRDefault="00190CED" w:rsidP="00635121">
      <w:pPr>
        <w:spacing w:line="276" w:lineRule="auto"/>
      </w:pPr>
    </w:p>
    <w:p w:rsidR="00190CED" w:rsidRDefault="00190CED" w:rsidP="00635121">
      <w:pPr>
        <w:spacing w:line="276" w:lineRule="auto"/>
      </w:pPr>
    </w:p>
    <w:p w:rsidR="00190CED" w:rsidRDefault="00190CED" w:rsidP="00635121">
      <w:pPr>
        <w:spacing w:line="276" w:lineRule="auto"/>
      </w:pPr>
    </w:p>
    <w:p w:rsidR="00190CED" w:rsidRDefault="002772F9" w:rsidP="00635121">
      <w:pPr>
        <w:spacing w:line="276" w:lineRule="auto"/>
      </w:pPr>
      <w:r>
        <w:t>Po kliknięciu na link aktywacyjny, możesz logować się do Panelu Wnioskodawcy FEO2021-2027.</w:t>
      </w:r>
    </w:p>
    <w:p w:rsidR="00602039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172720</wp:posOffset>
            </wp:positionV>
            <wp:extent cx="514350" cy="267335"/>
            <wp:effectExtent l="0" t="0" r="0" b="0"/>
            <wp:wrapNone/>
            <wp:docPr id="34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72F9">
        <w:t xml:space="preserve">Aby zalogować się do aplikacji należy uzupełnić pola „Login” i „Hasło” danymi podanymi przy zakładaniu konta. Po poprawnym uzupełnieniu pól wciśnij przycisk  </w:t>
      </w:r>
      <w:r w:rsidR="00602039">
        <w:tab/>
      </w:r>
      <w:r w:rsidR="00602039">
        <w:tab/>
      </w:r>
    </w:p>
    <w:p w:rsidR="00602039" w:rsidRDefault="00602039" w:rsidP="00635121">
      <w:pPr>
        <w:spacing w:line="276" w:lineRule="auto"/>
      </w:pPr>
    </w:p>
    <w:p w:rsidR="002772F9" w:rsidRDefault="00602039" w:rsidP="00635121">
      <w:pPr>
        <w:spacing w:line="276" w:lineRule="auto"/>
      </w:pPr>
      <w:r>
        <w:t>System automatycznie przeniesie cię do okna głównego z funkcjonalnościami pozwalającymi na utworzenie wniosków i projektów.</w:t>
      </w:r>
    </w:p>
    <w:p w:rsidR="00602039" w:rsidRDefault="00602039" w:rsidP="00635121">
      <w:pPr>
        <w:spacing w:line="276" w:lineRule="auto"/>
      </w:pPr>
      <w:r>
        <w:t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w aplikacji.</w:t>
      </w:r>
    </w:p>
    <w:p w:rsidR="00602039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33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2039" w:rsidRDefault="00602039" w:rsidP="00635121">
      <w:pPr>
        <w:spacing w:line="276" w:lineRule="auto"/>
      </w:pPr>
    </w:p>
    <w:p w:rsidR="002772F9" w:rsidRDefault="002772F9" w:rsidP="00635121">
      <w:pPr>
        <w:spacing w:line="276" w:lineRule="auto"/>
      </w:pPr>
    </w:p>
    <w:p w:rsidR="002772F9" w:rsidRDefault="002772F9" w:rsidP="00635121">
      <w:pPr>
        <w:spacing w:line="276" w:lineRule="auto"/>
      </w:pPr>
    </w:p>
    <w:p w:rsidR="002772F9" w:rsidRDefault="002772F9" w:rsidP="00635121">
      <w:pPr>
        <w:spacing w:line="276" w:lineRule="auto"/>
      </w:pPr>
    </w:p>
    <w:p w:rsidR="002772F9" w:rsidRDefault="002772F9" w:rsidP="00635121">
      <w:pPr>
        <w:spacing w:line="276" w:lineRule="auto"/>
      </w:pPr>
    </w:p>
    <w:p w:rsidR="00981526" w:rsidRDefault="00981526" w:rsidP="00635121">
      <w:pPr>
        <w:spacing w:line="276" w:lineRule="auto"/>
      </w:pPr>
    </w:p>
    <w:p w:rsidR="005B2647" w:rsidRDefault="005B2647" w:rsidP="00635121">
      <w:pPr>
        <w:spacing w:line="276" w:lineRule="auto"/>
      </w:pPr>
    </w:p>
    <w:p w:rsidR="002772F9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1677670</wp:posOffset>
            </wp:positionH>
            <wp:positionV relativeFrom="paragraph">
              <wp:posOffset>184785</wp:posOffset>
            </wp:positionV>
            <wp:extent cx="1049655" cy="349885"/>
            <wp:effectExtent l="0" t="0" r="0" b="0"/>
            <wp:wrapSquare wrapText="bothSides"/>
            <wp:docPr id="32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2039" w:rsidRDefault="00981526" w:rsidP="00635121">
      <w:pPr>
        <w:spacing w:line="276" w:lineRule="auto"/>
      </w:pPr>
      <w:r>
        <w:t xml:space="preserve">Na końcu kliknij na przycisk </w:t>
      </w:r>
    </w:p>
    <w:p w:rsidR="00602039" w:rsidRDefault="00E77F35" w:rsidP="00635121">
      <w:pPr>
        <w:spacing w:line="276" w:lineRule="auto"/>
      </w:pPr>
      <w: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:rsidR="00E77F35" w:rsidRDefault="00E77F35" w:rsidP="00635121">
      <w:pPr>
        <w:spacing w:line="276" w:lineRule="auto"/>
      </w:pPr>
      <w:r>
        <w:t>Poniżej przykładowa treść wiadomości e-mail wysłana przez system przy resecie hasła.</w:t>
      </w:r>
    </w:p>
    <w:p w:rsidR="00997EC3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31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F99" w:rsidRDefault="00620F99" w:rsidP="00635121">
      <w:pPr>
        <w:spacing w:line="276" w:lineRule="auto"/>
      </w:pPr>
    </w:p>
    <w:p w:rsidR="00E77F35" w:rsidRDefault="00E77F35" w:rsidP="00635121">
      <w:pPr>
        <w:spacing w:line="276" w:lineRule="auto"/>
        <w:jc w:val="center"/>
      </w:pPr>
    </w:p>
    <w:p w:rsidR="00997EC3" w:rsidRDefault="00997EC3" w:rsidP="00635121">
      <w:pPr>
        <w:spacing w:line="276" w:lineRule="auto"/>
      </w:pPr>
    </w:p>
    <w:p w:rsidR="00AD3EC7" w:rsidRDefault="00AD3EC7" w:rsidP="00635121">
      <w:pPr>
        <w:spacing w:line="276" w:lineRule="auto"/>
      </w:pPr>
    </w:p>
    <w:p w:rsidR="00620F99" w:rsidRDefault="00620F99" w:rsidP="00635121">
      <w:pPr>
        <w:spacing w:line="276" w:lineRule="auto"/>
      </w:pPr>
    </w:p>
    <w:p w:rsidR="005B2647" w:rsidRDefault="005B2647" w:rsidP="00635121">
      <w:pPr>
        <w:spacing w:line="276" w:lineRule="auto"/>
      </w:pPr>
    </w:p>
    <w:p w:rsidR="00602039" w:rsidRDefault="00997EC3" w:rsidP="00635121">
      <w:pPr>
        <w:spacing w:line="276" w:lineRule="auto"/>
      </w:pPr>
      <w:r>
        <w:t>Po kliknięciu na link do resetu hasła w dostarczonej wiadomości, w przeglądarce należy uzupełnić poniższe pola:</w:t>
      </w:r>
    </w:p>
    <w:p w:rsidR="00997EC3" w:rsidRDefault="00997EC3" w:rsidP="00635121">
      <w:pPr>
        <w:pStyle w:val="Akapitzlist"/>
        <w:numPr>
          <w:ilvl w:val="0"/>
          <w:numId w:val="4"/>
        </w:numPr>
        <w:spacing w:line="276" w:lineRule="auto"/>
      </w:pPr>
      <w:r>
        <w:t>Login – podany przy założeniu konta;</w:t>
      </w:r>
    </w:p>
    <w:p w:rsidR="00997EC3" w:rsidRDefault="00997EC3" w:rsidP="00635121">
      <w:pPr>
        <w:pStyle w:val="Akapitzlist"/>
        <w:numPr>
          <w:ilvl w:val="0"/>
          <w:numId w:val="4"/>
        </w:numPr>
        <w:spacing w:line="276" w:lineRule="auto"/>
      </w:pPr>
      <w:r>
        <w:t>Hasło – hasło musi zawierać od 12 do 30 znaków, przy czym należy użyć dużych i małych liter, cyfr i znaków specjalnych !@#$%^&amp;*_=+-;</w:t>
      </w:r>
    </w:p>
    <w:p w:rsidR="00997EC3" w:rsidRDefault="00997EC3" w:rsidP="00635121">
      <w:pPr>
        <w:pStyle w:val="Akapitzlist"/>
        <w:numPr>
          <w:ilvl w:val="0"/>
          <w:numId w:val="4"/>
        </w:numPr>
        <w:spacing w:line="276" w:lineRule="auto"/>
      </w:pPr>
      <w:r>
        <w:t>Powtórz hasło.</w:t>
      </w:r>
    </w:p>
    <w:p w:rsidR="00D9386F" w:rsidRDefault="00D9386F" w:rsidP="00635121">
      <w:pPr>
        <w:spacing w:line="276" w:lineRule="auto"/>
        <w:jc w:val="center"/>
      </w:pPr>
    </w:p>
    <w:p w:rsidR="00D9386F" w:rsidRDefault="00D9386F" w:rsidP="00635121">
      <w:pPr>
        <w:spacing w:line="276" w:lineRule="auto"/>
        <w:jc w:val="center"/>
      </w:pPr>
    </w:p>
    <w:p w:rsidR="00D9386F" w:rsidRDefault="00D9386F" w:rsidP="00635121">
      <w:pPr>
        <w:spacing w:line="276" w:lineRule="auto"/>
        <w:jc w:val="center"/>
      </w:pPr>
    </w:p>
    <w:p w:rsidR="00D9386F" w:rsidRDefault="00D9386F" w:rsidP="00635121">
      <w:pPr>
        <w:spacing w:line="276" w:lineRule="auto"/>
        <w:jc w:val="center"/>
      </w:pPr>
    </w:p>
    <w:p w:rsidR="00D9386F" w:rsidRDefault="00D9386F" w:rsidP="00635121">
      <w:pPr>
        <w:spacing w:line="276" w:lineRule="auto"/>
        <w:jc w:val="center"/>
      </w:pPr>
    </w:p>
    <w:p w:rsidR="00997EC3" w:rsidRDefault="00EA245C" w:rsidP="00635121">
      <w:pPr>
        <w:spacing w:line="276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30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7EC3" w:rsidRDefault="00997EC3" w:rsidP="00635121">
      <w:pPr>
        <w:spacing w:line="276" w:lineRule="auto"/>
      </w:pPr>
    </w:p>
    <w:p w:rsidR="00620F99" w:rsidRDefault="00620F99" w:rsidP="00635121">
      <w:pPr>
        <w:spacing w:line="276" w:lineRule="auto"/>
      </w:pPr>
    </w:p>
    <w:p w:rsidR="00620F99" w:rsidRDefault="00620F99" w:rsidP="00635121">
      <w:pPr>
        <w:spacing w:line="276" w:lineRule="auto"/>
      </w:pPr>
    </w:p>
    <w:p w:rsidR="00620F99" w:rsidRDefault="00620F99" w:rsidP="00635121">
      <w:pPr>
        <w:spacing w:line="276" w:lineRule="auto"/>
      </w:pPr>
    </w:p>
    <w:p w:rsidR="00D9386F" w:rsidRDefault="00D9386F" w:rsidP="00635121">
      <w:pPr>
        <w:spacing w:line="276" w:lineRule="auto"/>
      </w:pPr>
    </w:p>
    <w:p w:rsidR="00D9386F" w:rsidRDefault="00D9386F" w:rsidP="00635121">
      <w:pPr>
        <w:spacing w:line="276" w:lineRule="auto"/>
      </w:pPr>
    </w:p>
    <w:p w:rsidR="00D9386F" w:rsidRDefault="00D9386F" w:rsidP="00635121">
      <w:pPr>
        <w:spacing w:line="276" w:lineRule="auto"/>
      </w:pPr>
    </w:p>
    <w:p w:rsidR="00997EC3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4573270</wp:posOffset>
            </wp:positionH>
            <wp:positionV relativeFrom="paragraph">
              <wp:posOffset>2540</wp:posOffset>
            </wp:positionV>
            <wp:extent cx="898525" cy="334010"/>
            <wp:effectExtent l="0" t="0" r="0" b="8890"/>
            <wp:wrapSquare wrapText="bothSides"/>
            <wp:docPr id="29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7EC3">
        <w:t xml:space="preserve">Po poprawnym uzupełnieniu pól, w celu zresetowania hasła, kliknij na przycisk </w:t>
      </w:r>
    </w:p>
    <w:p w:rsidR="00E77F35" w:rsidRDefault="00E77F35" w:rsidP="00635121">
      <w:pPr>
        <w:spacing w:line="276" w:lineRule="auto"/>
      </w:pPr>
    </w:p>
    <w:p w:rsidR="00BB63E4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28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34E7">
        <w:t>W dalszym kroku system poinformuje cię</w:t>
      </w:r>
      <w:r w:rsidR="00A84358">
        <w:t xml:space="preserve"> o</w:t>
      </w:r>
      <w:r w:rsidR="00C134E7">
        <w:t xml:space="preserve"> zmianie hasła i poprosi o </w:t>
      </w:r>
      <w:r w:rsidR="00BB63E4">
        <w:t>zalogowanie do systemu.</w:t>
      </w:r>
    </w:p>
    <w:p w:rsidR="00BB63E4" w:rsidRDefault="00BB63E4" w:rsidP="00635121">
      <w:pPr>
        <w:spacing w:line="276" w:lineRule="auto"/>
      </w:pPr>
    </w:p>
    <w:p w:rsidR="00BB63E4" w:rsidRDefault="00BB63E4" w:rsidP="00635121">
      <w:pPr>
        <w:spacing w:line="276" w:lineRule="auto"/>
      </w:pPr>
    </w:p>
    <w:p w:rsidR="00E77F35" w:rsidRDefault="00E77F35" w:rsidP="00635121">
      <w:pPr>
        <w:spacing w:line="276" w:lineRule="auto"/>
      </w:pPr>
    </w:p>
    <w:p w:rsidR="00290B1E" w:rsidRDefault="00290B1E" w:rsidP="00635121">
      <w:pPr>
        <w:spacing w:line="276" w:lineRule="auto"/>
      </w:pPr>
    </w:p>
    <w:p w:rsidR="00290B1E" w:rsidRDefault="00290B1E" w:rsidP="00635121">
      <w:pPr>
        <w:spacing w:line="276" w:lineRule="auto"/>
      </w:pPr>
    </w:p>
    <w:p w:rsidR="00290B1E" w:rsidRDefault="00290B1E" w:rsidP="00635121">
      <w:pPr>
        <w:spacing w:line="276" w:lineRule="auto"/>
      </w:pPr>
    </w:p>
    <w:p w:rsidR="00A84358" w:rsidRDefault="00A84358" w:rsidP="00635121">
      <w:pPr>
        <w:spacing w:line="276" w:lineRule="auto"/>
      </w:pPr>
    </w:p>
    <w:p w:rsidR="00AD3EC7" w:rsidRDefault="00AD3EC7" w:rsidP="00635121">
      <w:pPr>
        <w:spacing w:line="276" w:lineRule="auto"/>
      </w:pPr>
    </w:p>
    <w:p w:rsidR="00290B1E" w:rsidRDefault="00A84358" w:rsidP="00635121">
      <w:pPr>
        <w:spacing w:line="276" w:lineRule="auto"/>
      </w:pPr>
      <w:r>
        <w:t>Widok systemu po poprawny</w:t>
      </w:r>
      <w:r w:rsidR="002010DA">
        <w:t>m</w:t>
      </w:r>
      <w:r>
        <w:t xml:space="preserve"> zalogowaniu do Panelu Wnioskodawcy FEO 2021-2027</w:t>
      </w:r>
    </w:p>
    <w:p w:rsidR="00A84358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27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4358" w:rsidRDefault="00A84358" w:rsidP="00635121">
      <w:pPr>
        <w:spacing w:line="276" w:lineRule="auto"/>
      </w:pPr>
    </w:p>
    <w:p w:rsidR="00A84358" w:rsidRDefault="00A84358" w:rsidP="00635121">
      <w:pPr>
        <w:spacing w:line="276" w:lineRule="auto"/>
      </w:pPr>
    </w:p>
    <w:p w:rsidR="00A84358" w:rsidRDefault="00A84358" w:rsidP="00635121">
      <w:pPr>
        <w:spacing w:line="276" w:lineRule="auto"/>
      </w:pPr>
    </w:p>
    <w:p w:rsidR="00A84358" w:rsidRDefault="00A84358" w:rsidP="00635121">
      <w:pPr>
        <w:spacing w:line="276" w:lineRule="auto"/>
      </w:pPr>
    </w:p>
    <w:p w:rsidR="00A84358" w:rsidRDefault="00A84358" w:rsidP="00635121">
      <w:pPr>
        <w:spacing w:line="276" w:lineRule="auto"/>
      </w:pPr>
    </w:p>
    <w:p w:rsidR="00A84358" w:rsidRDefault="00A84358" w:rsidP="00635121">
      <w:pPr>
        <w:spacing w:line="276" w:lineRule="auto"/>
      </w:pPr>
    </w:p>
    <w:p w:rsidR="00A84358" w:rsidRDefault="00A84358" w:rsidP="00635121">
      <w:pPr>
        <w:spacing w:line="276" w:lineRule="auto"/>
      </w:pPr>
    </w:p>
    <w:p w:rsidR="00A84358" w:rsidRDefault="00EA245C">
      <w:r>
        <w:rPr>
          <w:noProof/>
          <w:lang w:eastAsia="pl-P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41275</wp:posOffset>
            </wp:positionV>
            <wp:extent cx="4193540" cy="260985"/>
            <wp:effectExtent l="0" t="0" r="0" b="5715"/>
            <wp:wrapNone/>
            <wp:docPr id="59" name="Obraz 59" descr="Przechwyty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540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27958876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6"/>
    </w:p>
    <w:p w:rsidR="00835115" w:rsidRDefault="0054465E" w:rsidP="00635121">
      <w:pPr>
        <w:spacing w:line="276" w:lineRule="auto"/>
      </w:pPr>
      <w:r w:rsidRPr="0054465E">
        <w:t xml:space="preserve">Aby rozpocząć </w:t>
      </w:r>
      <w:r>
        <w:t xml:space="preserve">pracę nad przygotowaniem projektu do dofinansowania, zapoznaj się w pierwszej kolejności z dostępnymi zakładkami i funkcjami generatora wniosków. </w:t>
      </w:r>
    </w:p>
    <w:p w:rsidR="0054465E" w:rsidRDefault="0054465E" w:rsidP="00635121">
      <w:pPr>
        <w:pStyle w:val="Akapitzlist"/>
        <w:numPr>
          <w:ilvl w:val="0"/>
          <w:numId w:val="5"/>
        </w:numPr>
        <w:spacing w:line="276" w:lineRule="auto"/>
      </w:pPr>
      <w:r w:rsidRPr="0054465E">
        <w:rPr>
          <w:b/>
        </w:rPr>
        <w:t>Zakładka „Wnioski”</w:t>
      </w:r>
      <w:r>
        <w:t xml:space="preserve">. To tutaj przygotowujesz wnioski, z których z kolei utworzysz projekty </w:t>
      </w:r>
      <w:r w:rsidR="00C35B70">
        <w:br/>
      </w:r>
      <w:r>
        <w:t>w zakładce „Projek</w:t>
      </w:r>
      <w:r w:rsidR="00201A0C">
        <w:t>ty” i prześlesz do IZ/IP</w:t>
      </w:r>
      <w:r>
        <w:t>.</w:t>
      </w:r>
    </w:p>
    <w:p w:rsidR="0054465E" w:rsidRDefault="0054465E" w:rsidP="00635121">
      <w:pPr>
        <w:pStyle w:val="Akapitzlist"/>
        <w:numPr>
          <w:ilvl w:val="0"/>
          <w:numId w:val="5"/>
        </w:numPr>
        <w:spacing w:line="276" w:lineRule="auto"/>
      </w:pPr>
      <w:r>
        <w:rPr>
          <w:b/>
        </w:rPr>
        <w:t>Zakładka „Projekty”</w:t>
      </w:r>
      <w:r w:rsidRPr="0054465E">
        <w:t>.</w:t>
      </w:r>
      <w:r>
        <w:t xml:space="preserve"> W tej zakładce tworzysz pliki projektów, które po twoim zatwierdzeniu, będą gotowe do wysłania do </w:t>
      </w:r>
      <w:r w:rsidR="00201A0C">
        <w:t>IZ/IP</w:t>
      </w:r>
      <w:r>
        <w:t xml:space="preserve">. W tej zakładce można również edytować przesłane przez </w:t>
      </w:r>
      <w:r w:rsidR="00201A0C">
        <w:t>IZ/IP</w:t>
      </w:r>
      <w:r>
        <w:t xml:space="preserve"> korekty projektów.</w:t>
      </w:r>
    </w:p>
    <w:p w:rsidR="0054465E" w:rsidRDefault="0054465E" w:rsidP="00635121">
      <w:pPr>
        <w:pStyle w:val="Akapitzlist"/>
        <w:numPr>
          <w:ilvl w:val="0"/>
          <w:numId w:val="5"/>
        </w:numPr>
        <w:spacing w:line="276" w:lineRule="auto"/>
      </w:pPr>
      <w:r>
        <w:rPr>
          <w:b/>
        </w:rPr>
        <w:t>Zakładka „Repozytorium”</w:t>
      </w:r>
      <w:r w:rsidRPr="0054465E">
        <w:t>.</w:t>
      </w:r>
      <w:r>
        <w:t xml:space="preserve"> W tej zakładce dodajesz załączniki do projektu, jeśli są wymagane.</w:t>
      </w:r>
    </w:p>
    <w:p w:rsidR="0054465E" w:rsidRDefault="0054465E" w:rsidP="00635121">
      <w:pPr>
        <w:pStyle w:val="Akapitzlist"/>
        <w:numPr>
          <w:ilvl w:val="0"/>
          <w:numId w:val="5"/>
        </w:numPr>
        <w:spacing w:line="276" w:lineRule="auto"/>
      </w:pPr>
      <w:r>
        <w:rPr>
          <w:b/>
        </w:rPr>
        <w:t>Zakładka „Witryny”</w:t>
      </w:r>
      <w:r w:rsidRPr="0054465E">
        <w:t>.</w:t>
      </w:r>
      <w:r>
        <w:t xml:space="preserve"> W tej zakładce dostępne są odnośniki do stron:</w:t>
      </w:r>
    </w:p>
    <w:p w:rsidR="0054465E" w:rsidRDefault="0054465E" w:rsidP="00635121">
      <w:pPr>
        <w:pStyle w:val="Akapitzlist"/>
        <w:numPr>
          <w:ilvl w:val="0"/>
          <w:numId w:val="6"/>
        </w:numPr>
        <w:spacing w:line="276" w:lineRule="auto"/>
      </w:pPr>
      <w:r>
        <w:t>Samorządu Województwa Opolskiego;</w:t>
      </w:r>
    </w:p>
    <w:p w:rsidR="0054465E" w:rsidRDefault="0054465E" w:rsidP="00635121">
      <w:pPr>
        <w:pStyle w:val="Akapitzlist"/>
        <w:numPr>
          <w:ilvl w:val="0"/>
          <w:numId w:val="6"/>
        </w:numPr>
        <w:spacing w:line="276" w:lineRule="auto"/>
      </w:pPr>
      <w:r>
        <w:t>Serwisu FEO 2021-2027;</w:t>
      </w:r>
    </w:p>
    <w:p w:rsidR="0054465E" w:rsidRDefault="0054465E" w:rsidP="00635121">
      <w:pPr>
        <w:pStyle w:val="Akapitzlist"/>
        <w:numPr>
          <w:ilvl w:val="0"/>
          <w:numId w:val="6"/>
        </w:numPr>
        <w:spacing w:line="276" w:lineRule="auto"/>
      </w:pPr>
      <w:r>
        <w:t>Portalu Funduszy Europejskich;</w:t>
      </w:r>
    </w:p>
    <w:p w:rsidR="0054465E" w:rsidRDefault="0054465E" w:rsidP="00635121">
      <w:pPr>
        <w:pStyle w:val="Akapitzlist"/>
        <w:numPr>
          <w:ilvl w:val="0"/>
          <w:numId w:val="6"/>
        </w:numPr>
        <w:spacing w:line="276" w:lineRule="auto"/>
      </w:pPr>
      <w:r>
        <w:t>Elektronicznej Platformy Usług Administracji Publicznej.</w:t>
      </w:r>
    </w:p>
    <w:p w:rsidR="0054465E" w:rsidRDefault="0054465E" w:rsidP="00635121">
      <w:pPr>
        <w:pStyle w:val="Akapitzlist"/>
        <w:numPr>
          <w:ilvl w:val="0"/>
          <w:numId w:val="5"/>
        </w:numPr>
        <w:spacing w:line="276" w:lineRule="auto"/>
      </w:pPr>
      <w:r w:rsidRPr="0054465E">
        <w:rPr>
          <w:b/>
        </w:rPr>
        <w:t>Zakładka „Aktualności”</w:t>
      </w:r>
      <w:r>
        <w:t>. W tej zakładce dostępne są odnośniki do podstron dotyczących:</w:t>
      </w:r>
    </w:p>
    <w:p w:rsidR="0054465E" w:rsidRDefault="0054465E" w:rsidP="00635121">
      <w:pPr>
        <w:pStyle w:val="Akapitzlist"/>
        <w:numPr>
          <w:ilvl w:val="0"/>
          <w:numId w:val="7"/>
        </w:numPr>
        <w:spacing w:line="276" w:lineRule="auto"/>
      </w:pPr>
      <w:r>
        <w:t>Aktualności – informacje na temat m.in.</w:t>
      </w:r>
      <w:r w:rsidR="00181FE6">
        <w:t xml:space="preserve"> zmian i aktualizacji dokonanych w systemie;</w:t>
      </w:r>
    </w:p>
    <w:p w:rsidR="00181FE6" w:rsidRDefault="00181FE6" w:rsidP="00635121">
      <w:pPr>
        <w:pStyle w:val="Akapitzlist"/>
        <w:numPr>
          <w:ilvl w:val="0"/>
          <w:numId w:val="7"/>
        </w:numPr>
        <w:spacing w:line="276" w:lineRule="auto"/>
      </w:pPr>
      <w:r>
        <w:t>Nabory – informacje na temat aktualnie trwających naborów.</w:t>
      </w:r>
    </w:p>
    <w:p w:rsidR="00181FE6" w:rsidRDefault="00181FE6" w:rsidP="00635121">
      <w:pPr>
        <w:pStyle w:val="Akapitzlist"/>
        <w:numPr>
          <w:ilvl w:val="0"/>
          <w:numId w:val="5"/>
        </w:numPr>
        <w:spacing w:line="276" w:lineRule="auto"/>
      </w:pPr>
      <w:r w:rsidRPr="00181FE6">
        <w:rPr>
          <w:b/>
        </w:rPr>
        <w:t>Zakładka „Pomoc”</w:t>
      </w:r>
      <w:r>
        <w:t>. W tej zakładce dostępne są informacje na temat:</w:t>
      </w:r>
    </w:p>
    <w:p w:rsidR="00181FE6" w:rsidRDefault="00181FE6" w:rsidP="00635121">
      <w:pPr>
        <w:pStyle w:val="Akapitzlist"/>
        <w:numPr>
          <w:ilvl w:val="0"/>
          <w:numId w:val="8"/>
        </w:numPr>
        <w:spacing w:line="276" w:lineRule="auto"/>
      </w:pPr>
      <w:r>
        <w:t>O systemie;</w:t>
      </w:r>
    </w:p>
    <w:p w:rsidR="00181FE6" w:rsidRDefault="00181FE6" w:rsidP="00635121">
      <w:pPr>
        <w:pStyle w:val="Akapitzlist"/>
        <w:numPr>
          <w:ilvl w:val="0"/>
          <w:numId w:val="8"/>
        </w:numPr>
        <w:spacing w:line="276" w:lineRule="auto"/>
      </w:pPr>
      <w:r>
        <w:t>Polityka prywatności;</w:t>
      </w:r>
    </w:p>
    <w:p w:rsidR="00181FE6" w:rsidRDefault="00181FE6" w:rsidP="00635121">
      <w:pPr>
        <w:pStyle w:val="Akapitzlist"/>
        <w:numPr>
          <w:ilvl w:val="0"/>
          <w:numId w:val="8"/>
        </w:numPr>
        <w:spacing w:line="276" w:lineRule="auto"/>
      </w:pPr>
      <w:r>
        <w:t>Instrukcja obsługi;</w:t>
      </w:r>
    </w:p>
    <w:p w:rsidR="00181FE6" w:rsidRDefault="008C1DCD" w:rsidP="00635121">
      <w:pPr>
        <w:pStyle w:val="Akapitzlist"/>
        <w:numPr>
          <w:ilvl w:val="0"/>
          <w:numId w:val="8"/>
        </w:numPr>
        <w:spacing w:line="276" w:lineRule="auto"/>
      </w:pPr>
      <w:r>
        <w:t>Regulamin serwisu;</w:t>
      </w:r>
    </w:p>
    <w:p w:rsidR="008C1DCD" w:rsidRDefault="008C1DCD" w:rsidP="00635121">
      <w:pPr>
        <w:pStyle w:val="Akapitzlist"/>
        <w:numPr>
          <w:ilvl w:val="0"/>
          <w:numId w:val="8"/>
        </w:numPr>
        <w:spacing w:line="276" w:lineRule="auto"/>
      </w:pPr>
      <w:r>
        <w:t>Deklaracja dostępności.</w:t>
      </w:r>
    </w:p>
    <w:p w:rsidR="00181FE6" w:rsidRDefault="00181FE6" w:rsidP="00635121">
      <w:pPr>
        <w:pStyle w:val="Akapitzlist"/>
        <w:numPr>
          <w:ilvl w:val="0"/>
          <w:numId w:val="5"/>
        </w:numPr>
        <w:spacing w:line="276" w:lineRule="auto"/>
      </w:pPr>
      <w:r w:rsidRPr="00181FE6">
        <w:rPr>
          <w:b/>
        </w:rPr>
        <w:t>Zakładka „Rejestracja”</w:t>
      </w:r>
      <w:r>
        <w:t>. W tej zakładce dostępny jest formularz elektronicznej rejestracji konta w systemie.</w:t>
      </w:r>
    </w:p>
    <w:p w:rsidR="00181FE6" w:rsidRDefault="00181FE6" w:rsidP="00635121">
      <w:pPr>
        <w:pStyle w:val="Akapitzlist"/>
        <w:numPr>
          <w:ilvl w:val="0"/>
          <w:numId w:val="5"/>
        </w:numPr>
        <w:spacing w:line="276" w:lineRule="auto"/>
      </w:pPr>
      <w:r>
        <w:rPr>
          <w:b/>
        </w:rPr>
        <w:t>Zakładka „Logowanie”</w:t>
      </w:r>
      <w:r w:rsidRPr="00181FE6">
        <w:t>.</w:t>
      </w:r>
      <w:r>
        <w:t xml:space="preserve"> W tej zakładce udostępnione są opcje do zalogowania się do konta </w:t>
      </w:r>
      <w:r w:rsidR="00C35B70">
        <w:br/>
      </w:r>
      <w:r>
        <w:t>w systemie.</w:t>
      </w:r>
    </w:p>
    <w:p w:rsidR="00A50A97" w:rsidRDefault="00A50A97" w:rsidP="00635121">
      <w:pPr>
        <w:pStyle w:val="Akapitzlist"/>
        <w:numPr>
          <w:ilvl w:val="0"/>
          <w:numId w:val="5"/>
        </w:numPr>
        <w:spacing w:line="276" w:lineRule="auto"/>
      </w:pPr>
      <w:r>
        <w:rPr>
          <w:b/>
        </w:rPr>
        <w:t>Zakładka z nazwą konta</w:t>
      </w:r>
      <w:r w:rsidRPr="00A50A97">
        <w:t>.</w:t>
      </w:r>
      <w:r>
        <w:t xml:space="preserve"> Zakładka dostępna po zalogowaniu się do systemu. W niej dostępne są opcje dotyczące:</w:t>
      </w:r>
    </w:p>
    <w:p w:rsidR="00A50A97" w:rsidRDefault="00A50A97" w:rsidP="00635121">
      <w:pPr>
        <w:pStyle w:val="Akapitzlist"/>
        <w:numPr>
          <w:ilvl w:val="0"/>
          <w:numId w:val="9"/>
        </w:numPr>
        <w:spacing w:line="276" w:lineRule="auto"/>
      </w:pPr>
      <w:r>
        <w:t xml:space="preserve">Profili; </w:t>
      </w:r>
    </w:p>
    <w:p w:rsidR="00A50A97" w:rsidRDefault="00A50A97" w:rsidP="00635121">
      <w:pPr>
        <w:pStyle w:val="Akapitzlist"/>
        <w:numPr>
          <w:ilvl w:val="0"/>
          <w:numId w:val="9"/>
        </w:numPr>
        <w:spacing w:line="276" w:lineRule="auto"/>
      </w:pPr>
      <w:r>
        <w:t>Edycji konta;</w:t>
      </w:r>
    </w:p>
    <w:p w:rsidR="00A50A97" w:rsidRDefault="00A50A97" w:rsidP="00635121">
      <w:pPr>
        <w:pStyle w:val="Akapitzlist"/>
        <w:numPr>
          <w:ilvl w:val="0"/>
          <w:numId w:val="9"/>
        </w:numPr>
        <w:spacing w:line="276" w:lineRule="auto"/>
      </w:pPr>
      <w:r>
        <w:t>Zmiany hasła;</w:t>
      </w:r>
    </w:p>
    <w:p w:rsidR="00A50A97" w:rsidRDefault="00A50A97" w:rsidP="00635121">
      <w:pPr>
        <w:pStyle w:val="Akapitzlist"/>
        <w:numPr>
          <w:ilvl w:val="0"/>
          <w:numId w:val="9"/>
        </w:numPr>
        <w:spacing w:line="276" w:lineRule="auto"/>
      </w:pPr>
      <w:r>
        <w:t>Wylogowania.</w:t>
      </w:r>
    </w:p>
    <w:p w:rsidR="00F45645" w:rsidRDefault="00F45645" w:rsidP="00F45645">
      <w:pPr>
        <w:pStyle w:val="Akapitzlist"/>
        <w:ind w:left="1440"/>
      </w:pPr>
    </w:p>
    <w:p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7" w:name="_Toc127958877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7"/>
    </w:p>
    <w:p w:rsidR="00B45686" w:rsidRDefault="00B51E96" w:rsidP="00635121">
      <w:pPr>
        <w:spacing w:line="276" w:lineRule="auto"/>
      </w:pPr>
      <w:r>
        <w:t xml:space="preserve">Panel Wnioskodawcy FEO 2021-2027 umożliwia </w:t>
      </w:r>
      <w:r w:rsidR="00C13C17">
        <w:t xml:space="preserve">tworzenie wniosków wyłącznie w ramach wcześniej utworzonego profilu. </w:t>
      </w:r>
      <w:r w:rsidR="00B45686">
        <w:t>W celu utworzenia profilu należy wykonać poniższe kroki:</w:t>
      </w:r>
    </w:p>
    <w:p w:rsidR="00B45686" w:rsidRDefault="00B45686" w:rsidP="00635121">
      <w:pPr>
        <w:pStyle w:val="Akapitzlist"/>
        <w:numPr>
          <w:ilvl w:val="0"/>
          <w:numId w:val="10"/>
        </w:numPr>
        <w:spacing w:line="276" w:lineRule="auto"/>
      </w:pPr>
      <w:r>
        <w:t>Utworzyć konto w systemie i zalogować się do niego.</w:t>
      </w:r>
    </w:p>
    <w:p w:rsidR="00B45686" w:rsidRDefault="00EA245C" w:rsidP="00635121">
      <w:pPr>
        <w:pStyle w:val="Akapitzlist"/>
        <w:numPr>
          <w:ilvl w:val="0"/>
          <w:numId w:val="10"/>
        </w:num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184150</wp:posOffset>
            </wp:positionV>
            <wp:extent cx="200025" cy="219710"/>
            <wp:effectExtent l="0" t="0" r="9525" b="8890"/>
            <wp:wrapNone/>
            <wp:docPr id="26" name="Obraz 16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5686">
        <w:t>Kliknąć na zakładkę z nazwą profilu i wybrać opcję „Profile”.</w:t>
      </w:r>
    </w:p>
    <w:p w:rsidR="00181FE6" w:rsidRDefault="00B45686" w:rsidP="00635121">
      <w:pPr>
        <w:pStyle w:val="Akapitzlist"/>
        <w:numPr>
          <w:ilvl w:val="0"/>
          <w:numId w:val="10"/>
        </w:numPr>
        <w:spacing w:line="276" w:lineRule="auto"/>
      </w:pPr>
      <w:r>
        <w:t xml:space="preserve">Kliknąć na ikonę „Utwórz nowy profil” </w:t>
      </w:r>
      <w:r w:rsidR="00DD1577">
        <w:tab/>
      </w:r>
    </w:p>
    <w:p w:rsidR="00B45686" w:rsidRDefault="00B45686" w:rsidP="00635121">
      <w:pPr>
        <w:pStyle w:val="Akapitzlist"/>
        <w:numPr>
          <w:ilvl w:val="0"/>
          <w:numId w:val="10"/>
        </w:numPr>
        <w:spacing w:line="276" w:lineRule="auto"/>
      </w:pPr>
      <w:r>
        <w:t>Widok tworzenia nowego profilu.</w:t>
      </w:r>
    </w:p>
    <w:p w:rsidR="00D9386F" w:rsidRDefault="00D9386F" w:rsidP="00635121">
      <w:pPr>
        <w:spacing w:line="276" w:lineRule="auto"/>
      </w:pPr>
    </w:p>
    <w:p w:rsidR="00D9386F" w:rsidRDefault="00D9386F" w:rsidP="00635121">
      <w:pPr>
        <w:spacing w:line="276" w:lineRule="auto"/>
      </w:pPr>
    </w:p>
    <w:p w:rsidR="00B45686" w:rsidRDefault="00B45686" w:rsidP="00635121">
      <w:pPr>
        <w:spacing w:line="276" w:lineRule="auto"/>
      </w:pPr>
    </w:p>
    <w:p w:rsidR="00B51E96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1029970</wp:posOffset>
            </wp:positionH>
            <wp:positionV relativeFrom="paragraph">
              <wp:posOffset>-287655</wp:posOffset>
            </wp:positionV>
            <wp:extent cx="3759835" cy="2501900"/>
            <wp:effectExtent l="0" t="0" r="0" b="0"/>
            <wp:wrapNone/>
            <wp:docPr id="16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1E96" w:rsidRDefault="00B51E96" w:rsidP="00635121">
      <w:pPr>
        <w:spacing w:line="276" w:lineRule="auto"/>
      </w:pPr>
    </w:p>
    <w:p w:rsidR="00B51E96" w:rsidRPr="0054465E" w:rsidRDefault="00B51E96" w:rsidP="00635121">
      <w:pPr>
        <w:spacing w:line="276" w:lineRule="auto"/>
      </w:pPr>
    </w:p>
    <w:p w:rsidR="00835115" w:rsidRDefault="00835115" w:rsidP="00635121">
      <w:pPr>
        <w:spacing w:line="276" w:lineRule="auto"/>
        <w:rPr>
          <w:b/>
        </w:rPr>
      </w:pPr>
    </w:p>
    <w:p w:rsidR="00835115" w:rsidRDefault="00835115" w:rsidP="00635121">
      <w:pPr>
        <w:spacing w:line="276" w:lineRule="auto"/>
        <w:rPr>
          <w:b/>
        </w:rPr>
      </w:pPr>
    </w:p>
    <w:p w:rsidR="00B45686" w:rsidRDefault="00B45686" w:rsidP="00635121">
      <w:pPr>
        <w:spacing w:line="276" w:lineRule="auto"/>
        <w:rPr>
          <w:b/>
        </w:rPr>
      </w:pPr>
    </w:p>
    <w:p w:rsidR="00B45686" w:rsidRDefault="00B45686" w:rsidP="00635121">
      <w:pPr>
        <w:spacing w:line="276" w:lineRule="auto"/>
        <w:rPr>
          <w:b/>
        </w:rPr>
      </w:pPr>
    </w:p>
    <w:p w:rsidR="00D9386F" w:rsidRDefault="00D9386F" w:rsidP="00635121">
      <w:pPr>
        <w:spacing w:line="276" w:lineRule="auto"/>
        <w:rPr>
          <w:b/>
        </w:rPr>
      </w:pPr>
    </w:p>
    <w:p w:rsidR="00B45686" w:rsidRDefault="00B45686" w:rsidP="00635121">
      <w:pPr>
        <w:spacing w:line="276" w:lineRule="auto"/>
        <w:rPr>
          <w:b/>
        </w:rPr>
      </w:pPr>
    </w:p>
    <w:p w:rsidR="00B45686" w:rsidRPr="00B45686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>
        <w:t>Uzupełnij nazwę profilu.</w:t>
      </w:r>
    </w:p>
    <w:p w:rsidR="00B45686" w:rsidRPr="00B45686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>
        <w:t>Jeśli podmiot nie posiada num</w:t>
      </w:r>
      <w:r w:rsidR="00B8565A">
        <w:t xml:space="preserve">eru REGON zaznacz odpowiedni </w:t>
      </w:r>
      <w:proofErr w:type="spellStart"/>
      <w:r w:rsidR="00B8565A">
        <w:t>ch</w:t>
      </w:r>
      <w:r>
        <w:t>eckbox</w:t>
      </w:r>
      <w:proofErr w:type="spellEnd"/>
      <w:r>
        <w:t>.</w:t>
      </w:r>
    </w:p>
    <w:p w:rsidR="00B45686" w:rsidRPr="001A22EB" w:rsidRDefault="00EA245C" w:rsidP="00635121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363220</wp:posOffset>
            </wp:positionV>
            <wp:extent cx="248920" cy="219710"/>
            <wp:effectExtent l="0" t="0" r="0" b="8890"/>
            <wp:wrapNone/>
            <wp:docPr id="18" name="Obraz 18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22EB">
        <w:t xml:space="preserve">Jeśli jednak podmiot aplikujący posiada numer REGON, zalecamy wpisanie go w odpowiednie okno. System korzysta z zewnętrznej bazy danych REGON, więc po wpisaniu numeru należy kliknąć na przycisk „Pobierz dane z bazy REGON” </w:t>
      </w:r>
    </w:p>
    <w:p w:rsidR="001A22EB" w:rsidRPr="001A22EB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>
        <w:t>Dane dotyczące podmiotu aplikującego zostaną automatycznie uzupełnione w tabeli poniżej.</w:t>
      </w:r>
    </w:p>
    <w:p w:rsidR="001A22EB" w:rsidRPr="001A22EB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>
        <w:t>Pamiętaj, że za aktualność i poprawność danych odpowiada podmiot, którego te dane dotyczą.</w:t>
      </w:r>
    </w:p>
    <w:p w:rsidR="00455623" w:rsidRDefault="001A22EB" w:rsidP="00635121">
      <w:pPr>
        <w:pStyle w:val="Akapitzlist"/>
        <w:numPr>
          <w:ilvl w:val="0"/>
          <w:numId w:val="10"/>
        </w:numPr>
        <w:spacing w:line="276" w:lineRule="auto"/>
      </w:pPr>
      <w:r>
        <w:t>Na końcu należy kliknąć na przycisk „Utwórz profil”. Profil z danymi podmiotu zostanie utworzony.</w:t>
      </w:r>
    </w:p>
    <w:p w:rsidR="001A22EB" w:rsidRDefault="001A22EB" w:rsidP="00635121">
      <w:pPr>
        <w:pStyle w:val="Akapitzlist"/>
        <w:numPr>
          <w:ilvl w:val="0"/>
          <w:numId w:val="10"/>
        </w:numPr>
        <w:spacing w:line="276" w:lineRule="auto"/>
      </w:pPr>
      <w:r>
        <w:t>Dane, w ten spo</w:t>
      </w:r>
      <w:r w:rsidR="00455623">
        <w:t>sób utworzonego profilu, będą prezentowane we wniosku o dofinansowanie.</w:t>
      </w:r>
    </w:p>
    <w:p w:rsidR="00455623" w:rsidRDefault="00866F4B" w:rsidP="00635121">
      <w:pPr>
        <w:spacing w:line="276" w:lineRule="auto"/>
      </w:pPr>
      <w:r>
        <w:t>Po wykonaniu tych kroków można przejść do zakładki „Wnioski” i rozpocząć uzupełnianie wniosków w ramach dostępnych naborów.</w:t>
      </w:r>
    </w:p>
    <w:p w:rsidR="00704F4B" w:rsidRDefault="00704F4B" w:rsidP="00455623">
      <w:pPr>
        <w:rPr>
          <w:b/>
        </w:rPr>
      </w:pPr>
    </w:p>
    <w:p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8" w:name="_Toc127958878"/>
      <w:r w:rsidRPr="0055733C">
        <w:rPr>
          <w:b/>
          <w:sz w:val="26"/>
          <w:szCs w:val="26"/>
        </w:rPr>
        <w:t>Udostępnianie profilu</w:t>
      </w:r>
      <w:bookmarkEnd w:id="8"/>
    </w:p>
    <w:p w:rsidR="001D7114" w:rsidRDefault="001D7114">
      <w:pPr>
        <w:rPr>
          <w:b/>
        </w:rPr>
      </w:pPr>
    </w:p>
    <w:p w:rsidR="00B45686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</w:rPr>
      </w:pPr>
      <w:r>
        <w:rPr>
          <w:b/>
        </w:rPr>
        <w:t xml:space="preserve">Uwaga! IZ/IP rekomendują Beneficjentom aby w ramach swojej organizacji utworzyli konto </w:t>
      </w:r>
      <w:r w:rsidR="006E62AE">
        <w:rPr>
          <w:b/>
        </w:rPr>
        <w:br/>
      </w:r>
      <w:r>
        <w:rPr>
          <w:b/>
        </w:rPr>
        <w:t>w Panelu Wnioskodawcy oraz profil</w:t>
      </w:r>
      <w:r w:rsidR="00D01399">
        <w:rPr>
          <w:b/>
        </w:rPr>
        <w:t xml:space="preserve"> przy użyciu adresu e-mail swojej organizacji. Profil ten będzie mógł być </w:t>
      </w:r>
      <w:r w:rsidR="007C0BFE">
        <w:rPr>
          <w:b/>
        </w:rPr>
        <w:t xml:space="preserve">następnie </w:t>
      </w:r>
      <w:r>
        <w:rPr>
          <w:b/>
        </w:rPr>
        <w:t>udostępniony</w:t>
      </w:r>
      <w:r w:rsidR="00D01399">
        <w:rPr>
          <w:b/>
        </w:rPr>
        <w:t xml:space="preserve"> pracownikowi merytorycznemu organizacji bądź</w:t>
      </w:r>
      <w:r>
        <w:rPr>
          <w:b/>
        </w:rPr>
        <w:t xml:space="preserve"> </w:t>
      </w:r>
      <w:r w:rsidR="006E62AE">
        <w:rPr>
          <w:b/>
        </w:rPr>
        <w:t xml:space="preserve">ewentualnie </w:t>
      </w:r>
      <w:r>
        <w:rPr>
          <w:b/>
        </w:rPr>
        <w:t xml:space="preserve">podmiotowi, który będzie składał w imieniu Beneficjenta projekt. </w:t>
      </w:r>
    </w:p>
    <w:p w:rsidR="001D7114" w:rsidRDefault="001D7114"/>
    <w:p w:rsidR="00704F4B" w:rsidRDefault="00704F4B" w:rsidP="00635121">
      <w:pPr>
        <w:spacing w:line="276" w:lineRule="auto"/>
      </w:pPr>
      <w:r>
        <w:t xml:space="preserve">Aby udostępnić utworzony w ramach konta profil, należy kliknąć na opcję „Profile” dostępną </w:t>
      </w:r>
      <w:r w:rsidR="00102141">
        <w:br/>
      </w:r>
      <w:r>
        <w:t xml:space="preserve">w zakładce z nazwą konta. Następnie zaznaczyć profil, który będzie udostępniany, poprzez kliknięcie </w:t>
      </w:r>
      <w:r w:rsidR="00EA245C">
        <w:rPr>
          <w:noProof/>
          <w:lang w:eastAsia="pl-P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-59055</wp:posOffset>
            </wp:positionV>
            <wp:extent cx="228600" cy="228600"/>
            <wp:effectExtent l="0" t="0" r="0" b="0"/>
            <wp:wrapNone/>
            <wp:docPr id="50" name="Obraz 50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na </w:t>
      </w:r>
      <w:r w:rsidR="00EA245C">
        <w:rPr>
          <w:noProof/>
          <w:lang w:eastAsia="pl-PL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169545</wp:posOffset>
            </wp:positionV>
            <wp:extent cx="228600" cy="215900"/>
            <wp:effectExtent l="0" t="0" r="0" b="0"/>
            <wp:wrapNone/>
            <wp:docPr id="51" name="Obraz 51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niego i kliknięcie opcji „Szczegóły profilu”         . W szczegół</w:t>
      </w:r>
      <w:r w:rsidR="008F7F1F">
        <w:t>ach profilu</w:t>
      </w:r>
      <w:r>
        <w:t xml:space="preserve"> należy kliknąć na zakładkę „Udostępniania” i opcję „Udostępnij profil” </w:t>
      </w:r>
      <w:r w:rsidR="00AA2E3B">
        <w:t xml:space="preserve">            . </w:t>
      </w:r>
      <w:r w:rsidR="000535A7">
        <w:t>W nowym oknie uzupełnić pola „Login” i „E-mail” o dane konta, dla którego ma zostać udostępniony profil, a następnie kliknąć na przycisk „Udostępnij profil</w:t>
      </w:r>
      <w:r w:rsidR="00102141">
        <w:t>”</w:t>
      </w:r>
      <w:r w:rsidR="000535A7">
        <w:t>.</w:t>
      </w:r>
      <w:r w:rsidR="007D2C19">
        <w:t xml:space="preserve"> Na udostępnionym </w:t>
      </w:r>
      <w:r w:rsidR="008F7F1F">
        <w:t>profilu</w:t>
      </w:r>
      <w:r w:rsidR="00102141">
        <w:t xml:space="preserve"> pracownik merytoryczny organizacji</w:t>
      </w:r>
      <w:r w:rsidR="00AC7C84">
        <w:t xml:space="preserve"> Beneficjenta</w:t>
      </w:r>
      <w:r w:rsidR="00102141">
        <w:t xml:space="preserve"> bądź</w:t>
      </w:r>
      <w:r w:rsidR="008F7F1F">
        <w:t xml:space="preserve"> podmiot, który będzie składał w imieniu Beneficjenta projekty, będzie mógł tworzyć wnioski o dofinansowanie, projekty i składać korekty projektów.</w:t>
      </w:r>
    </w:p>
    <w:p w:rsidR="008F7F1F" w:rsidRDefault="00EA245C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184150</wp:posOffset>
            </wp:positionV>
            <wp:extent cx="231775" cy="238760"/>
            <wp:effectExtent l="0" t="0" r="0" b="8890"/>
            <wp:wrapNone/>
            <wp:docPr id="52" name="Obraz 52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F1F">
        <w:t xml:space="preserve">System umożliwia również wycofanie udostępnionego profilu. W tym celu należy zaznaczyć na szczegółach profilu właściwy profil i kliknąć na opcję </w:t>
      </w:r>
      <w:r w:rsidR="008F7F1F">
        <w:tab/>
        <w:t xml:space="preserve">   „Cofnij udostępnienie profilu”. W nowym oknie system poprosi o potwierdzenie wykonania operacji poprzez kliknięcie na przycisk „Cofnij udostępnienie”. </w:t>
      </w:r>
    </w:p>
    <w:p w:rsidR="008F7F1F" w:rsidRPr="00704F4B" w:rsidRDefault="008F7F1F" w:rsidP="00635121">
      <w:pPr>
        <w:spacing w:line="276" w:lineRule="auto"/>
      </w:pPr>
      <w:r>
        <w:t xml:space="preserve">W przypadku powyższych funkcjonalności system informuje o tym fakcie </w:t>
      </w:r>
      <w:r w:rsidR="000B56AC">
        <w:t xml:space="preserve">pracownika merytorycznego organizacji Beneficjenta bądź </w:t>
      </w:r>
      <w:r>
        <w:t>podmiot, któremu profil zostaje udostępniony bądź odebrany</w:t>
      </w:r>
      <w:r w:rsidR="00C90195">
        <w:t>, wysyłając wiadomość e-mail</w:t>
      </w:r>
      <w:r>
        <w:t>.</w:t>
      </w:r>
    </w:p>
    <w:p w:rsidR="00704F4B" w:rsidRDefault="00704F4B">
      <w:pPr>
        <w:rPr>
          <w:b/>
        </w:rPr>
      </w:pPr>
    </w:p>
    <w:p w:rsidR="00063877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</w:rPr>
      </w:pPr>
      <w:r>
        <w:rPr>
          <w:b/>
        </w:rPr>
        <w:t>Uwaga! IZ/IP rekomenduje utworzenie jednego profilu pod realizację jednego projektu.</w:t>
      </w:r>
    </w:p>
    <w:p w:rsidR="00063877" w:rsidRDefault="00063877">
      <w:pPr>
        <w:rPr>
          <w:b/>
        </w:rPr>
      </w:pPr>
    </w:p>
    <w:p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27958879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9"/>
    </w:p>
    <w:p w:rsidR="001D3ACA" w:rsidRDefault="00A43D11" w:rsidP="00C42EB1">
      <w:pPr>
        <w:spacing w:line="276" w:lineRule="auto"/>
      </w:pPr>
      <w:r>
        <w:t>W tej zakładce możesz przygotować wniosek o dofinansowanie. Z przygotowanego wniosku utworzysz pot</w:t>
      </w:r>
      <w:r w:rsidR="007D2C19">
        <w:t>em projekt i prześlesz go do IZ/IP</w:t>
      </w:r>
      <w:r>
        <w:t>.</w:t>
      </w:r>
    </w:p>
    <w:p w:rsidR="00A43D11" w:rsidRDefault="00A43D11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Opis dostępnych funkcji:</w:t>
      </w:r>
    </w:p>
    <w:p w:rsidR="00A43D11" w:rsidRDefault="00A43D11" w:rsidP="00C42EB1">
      <w:pPr>
        <w:spacing w:line="276" w:lineRule="auto"/>
        <w:ind w:left="705"/>
      </w:pPr>
      <w:r>
        <w:t>Utwórz nowy wniosek</w:t>
      </w:r>
      <w:r w:rsidR="006760A7">
        <w:t xml:space="preserve">. </w:t>
      </w:r>
      <w:r w:rsidR="00F5549F">
        <w:t>Umożliwia tworzenie nowego formularza wniosku o dofinansowanie w ramach aktualnych naborów.</w:t>
      </w:r>
    </w:p>
    <w:p w:rsidR="00C10E62" w:rsidRDefault="00C10E62" w:rsidP="00C42EB1">
      <w:pPr>
        <w:spacing w:line="276" w:lineRule="auto"/>
      </w:pPr>
      <w:r>
        <w:t xml:space="preserve">Aby utworzyć w aplikacji wniosek o dofinansowanie należy kliknąć na przycisk „Utwórz nowy wniosek”. Pamiętaj aby wcześniej utworzyć profil w ramach swojego konta. </w:t>
      </w:r>
    </w:p>
    <w:p w:rsidR="00C10E62" w:rsidRDefault="00C10E62" w:rsidP="00C42EB1">
      <w:pPr>
        <w:spacing w:line="276" w:lineRule="auto"/>
      </w:pPr>
      <w:r>
        <w:t>W kolejnym oknie system poprosi cię o podanie numeru ogłoszonego naboru oraz wpisanie nazwy pliku wniosku.</w:t>
      </w:r>
    </w:p>
    <w:p w:rsidR="00D9386F" w:rsidRDefault="00D9386F" w:rsidP="00C42EB1">
      <w:pPr>
        <w:spacing w:line="276" w:lineRule="auto"/>
      </w:pPr>
    </w:p>
    <w:p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86F" w:rsidRDefault="00D9386F" w:rsidP="00C42EB1">
      <w:pPr>
        <w:spacing w:line="276" w:lineRule="auto"/>
      </w:pPr>
    </w:p>
    <w:p w:rsidR="00C10E62" w:rsidRDefault="00C10E62" w:rsidP="00C42EB1">
      <w:pPr>
        <w:spacing w:line="276" w:lineRule="auto"/>
      </w:pPr>
    </w:p>
    <w:p w:rsidR="00C10E62" w:rsidRDefault="00C10E62" w:rsidP="00C42EB1">
      <w:pPr>
        <w:spacing w:line="276" w:lineRule="auto"/>
      </w:pPr>
    </w:p>
    <w:p w:rsidR="00C10E62" w:rsidRDefault="00C10E62" w:rsidP="00C42EB1">
      <w:pPr>
        <w:spacing w:line="276" w:lineRule="auto"/>
      </w:pPr>
    </w:p>
    <w:p w:rsidR="00C10E62" w:rsidRDefault="00C10E62" w:rsidP="00C42EB1">
      <w:pPr>
        <w:spacing w:line="276" w:lineRule="auto"/>
      </w:pPr>
    </w:p>
    <w:p w:rsidR="00C10E62" w:rsidRDefault="00C10E62" w:rsidP="00C42EB1">
      <w:pPr>
        <w:spacing w:line="276" w:lineRule="auto"/>
      </w:pPr>
    </w:p>
    <w:p w:rsidR="00C10E62" w:rsidRDefault="00C10E62" w:rsidP="00C42EB1">
      <w:pPr>
        <w:spacing w:line="276" w:lineRule="auto"/>
      </w:pPr>
    </w:p>
    <w:p w:rsidR="00C10E62" w:rsidRDefault="00C10E62" w:rsidP="00C42EB1">
      <w:pPr>
        <w:spacing w:line="276" w:lineRule="auto"/>
      </w:pPr>
      <w:r>
        <w:t>Numery ogłoszonych naborów będą widoczne w formie lis</w:t>
      </w:r>
      <w:r w:rsidR="007333A7">
        <w:t xml:space="preserve">ty rozwijanej. Nie będą na niej </w:t>
      </w:r>
      <w:r>
        <w:t>prezentowane nabory</w:t>
      </w:r>
      <w:r w:rsidR="007333A7">
        <w:t xml:space="preserve"> przed terminem ogłoszenia oraz nabory,</w:t>
      </w:r>
      <w:r>
        <w:t xml:space="preserve"> który</w:t>
      </w:r>
      <w:r w:rsidR="007333A7">
        <w:t xml:space="preserve">ch termin został zakończony. Po </w:t>
      </w:r>
      <w:r>
        <w:t>wybraniu numeru naboru, automatycznie uzupełniona zost</w:t>
      </w:r>
      <w:r w:rsidR="007333A7">
        <w:t xml:space="preserve">anie tabela obok z podstawowymi </w:t>
      </w:r>
      <w:r>
        <w:t xml:space="preserve">danymi naboru. </w:t>
      </w:r>
    </w:p>
    <w:p w:rsidR="00C10E62" w:rsidRDefault="00C10E62" w:rsidP="00C42EB1">
      <w:pPr>
        <w:spacing w:line="276" w:lineRule="auto"/>
      </w:pPr>
      <w:r>
        <w:t>Kiedy wszystkie niezbędne pola tworzenia nowego w</w:t>
      </w:r>
      <w:r w:rsidR="007333A7">
        <w:t xml:space="preserve">niosku zostały już uzupełnione, </w:t>
      </w:r>
      <w:r>
        <w:t>kliknij na przycisk „Utwórz wniosek”. System automatycznie przeniesie cię do formularza wniosku o dofinansowanie.</w:t>
      </w:r>
    </w:p>
    <w:p w:rsidR="00F5549F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3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549F">
        <w:t xml:space="preserve">Zablokuj wniosek. </w:t>
      </w:r>
      <w:r w:rsidR="00357967">
        <w:t>Kliknij na ikonę jeśli chcesz zablokować w ramach tego profilu wniosek w celu jego edycji.</w:t>
      </w:r>
    </w:p>
    <w:p w:rsidR="00357967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21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7967">
        <w:t xml:space="preserve">Odblokuj wniosek. Odblokowanie wniosku jest niezbędne w celu jego udostępnieniu innemu kontu w ramach systemu. </w:t>
      </w:r>
    </w:p>
    <w:p w:rsidR="00C10E62" w:rsidRDefault="00C10E62" w:rsidP="00C42EB1">
      <w:pPr>
        <w:spacing w:line="276" w:lineRule="auto"/>
      </w:pPr>
      <w:r>
        <w:t>Blokada wniosku jest niezbędna w celu jego edycji w ramach aktywnego profilu. Funkcję blokady wniosku jest reprezentowana poprzez odpowiednie ikony na liście wniosków.</w:t>
      </w:r>
    </w:p>
    <w:p w:rsidR="00C10E62" w:rsidRDefault="00C10E62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>Wniosek odblokowany</w:t>
      </w:r>
    </w:p>
    <w:p w:rsidR="00C10E62" w:rsidRDefault="00C10E62" w:rsidP="00C42EB1">
      <w:pPr>
        <w:spacing w:line="276" w:lineRule="auto"/>
        <w:ind w:left="708"/>
      </w:pPr>
      <w:r>
        <w:t xml:space="preserve">Wniosek zablokowany przez użytkownika </w:t>
      </w:r>
      <w:proofErr w:type="spellStart"/>
      <w:r>
        <w:rPr>
          <w:i/>
        </w:rPr>
        <w:t>nazwa_konta</w:t>
      </w:r>
      <w:proofErr w:type="spellEnd"/>
      <w:r>
        <w:t>, na którym jesteś aktualnie zalogowany.</w:t>
      </w:r>
    </w:p>
    <w:p w:rsidR="00C10E62" w:rsidRDefault="00EA245C" w:rsidP="00C42EB1">
      <w:pPr>
        <w:spacing w:line="276" w:lineRule="auto"/>
        <w:ind w:left="708"/>
      </w:pPr>
      <w:r>
        <w:rPr>
          <w:noProof/>
          <w:lang w:eastAsia="pl-P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60" descr="Przechwyty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0E62">
        <w:t xml:space="preserve">Wniosek zablokowany przez użytkownika </w:t>
      </w:r>
      <w:proofErr w:type="spellStart"/>
      <w:r w:rsidR="00C10E62">
        <w:rPr>
          <w:i/>
        </w:rPr>
        <w:t>nazwa_konta</w:t>
      </w:r>
      <w:proofErr w:type="spellEnd"/>
      <w:r w:rsidR="00C10E62">
        <w:t>, który został udostępniony innemu kontu w systemie.</w:t>
      </w:r>
    </w:p>
    <w:p w:rsidR="00C10E62" w:rsidRDefault="00C10E62" w:rsidP="00C42EB1">
      <w:pPr>
        <w:spacing w:line="276" w:lineRule="auto"/>
      </w:pPr>
      <w:r>
        <w:t xml:space="preserve">Aby zablokować/odblokować wniosek, zaznacz go na liście wniosków, a następnie kliknij na odpowiedni przycisk. </w:t>
      </w:r>
    </w:p>
    <w:p w:rsidR="00C10E62" w:rsidRDefault="00C10E62" w:rsidP="00C42EB1">
      <w:pPr>
        <w:spacing w:line="276" w:lineRule="auto"/>
      </w:pPr>
      <w:r w:rsidRPr="007A2643">
        <w:rPr>
          <w:b/>
        </w:rPr>
        <w:t>Uwaga!</w:t>
      </w:r>
      <w:r>
        <w:t xml:space="preserve"> Nie odblokujesz wniosku, który został udostępniony w profilu dla innego konta w aplikacji. Warunkiem tego jest również blokada tego wniosku na koncie, któremu profil został udostępniony.</w:t>
      </w:r>
    </w:p>
    <w:p w:rsidR="00A43D11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22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7967">
        <w:t>Edytuj wniosek. Kliknięcie na tę ikonę spowoduje wejście w tryb edycji wybranego wcześniej na liście wniosku o dofinansowanie.</w:t>
      </w:r>
    </w:p>
    <w:p w:rsidR="00357967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3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7967">
        <w:t xml:space="preserve">Wygeneruj podgląd wniosku. Za pomocą tej funkcji możesz wygenerować wersję roboczą wniosku o dofinansowanie. Plik tak wygenerowanego wniosku nie będzie zawierał </w:t>
      </w:r>
      <w:r w:rsidR="00777820">
        <w:t>sumy kontrolnej.</w:t>
      </w:r>
    </w:p>
    <w:p w:rsidR="00777820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4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5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7820">
        <w:t>Zmień nazwę wniosku. Umożliwia zmianę nazwy pliku wniosku o dofinansowanie.</w:t>
      </w:r>
    </w:p>
    <w:p w:rsidR="00777820" w:rsidRDefault="00777820" w:rsidP="00C42EB1">
      <w:pPr>
        <w:spacing w:line="276" w:lineRule="auto"/>
        <w:ind w:left="705"/>
      </w:pPr>
      <w:r>
        <w:t>Usuń wniosek. Korzystając z tej opcji trwale usuwasz wniosek z systemu.</w:t>
      </w:r>
    </w:p>
    <w:p w:rsidR="006640BF" w:rsidRDefault="00BC7E30" w:rsidP="00C42EB1">
      <w:pPr>
        <w:spacing w:line="276" w:lineRule="auto"/>
      </w:pPr>
      <w:r>
        <w:t>W zakładce tej dodatkowo dostępne są informacje o poszczególnych utworzonych wnioskach:</w:t>
      </w:r>
    </w:p>
    <w:p w:rsidR="00BC7E30" w:rsidRDefault="00BC7E30" w:rsidP="00C42EB1">
      <w:pPr>
        <w:pStyle w:val="Akapitzlist"/>
        <w:numPr>
          <w:ilvl w:val="0"/>
          <w:numId w:val="11"/>
        </w:numPr>
        <w:spacing w:line="276" w:lineRule="auto"/>
      </w:pPr>
      <w:r w:rsidRPr="00BC7E30">
        <w:rPr>
          <w:b/>
        </w:rPr>
        <w:t>Nazwa</w:t>
      </w:r>
      <w:r>
        <w:t xml:space="preserve"> – uzupełniania w momencie tworzenia wniosku.</w:t>
      </w:r>
    </w:p>
    <w:p w:rsidR="00BC7E30" w:rsidRDefault="00BC7E30" w:rsidP="00C42EB1">
      <w:pPr>
        <w:pStyle w:val="Akapitzlist"/>
        <w:numPr>
          <w:ilvl w:val="0"/>
          <w:numId w:val="11"/>
        </w:numPr>
        <w:spacing w:line="276" w:lineRule="auto"/>
      </w:pPr>
      <w:r w:rsidRPr="00BC7E30">
        <w:rPr>
          <w:b/>
        </w:rPr>
        <w:t>Autor</w:t>
      </w:r>
      <w:r>
        <w:t xml:space="preserve"> – pole to uzupełniane jest zależnie od właściciela profilu, w ramach którego został wniosek utworzony.</w:t>
      </w:r>
    </w:p>
    <w:p w:rsidR="00BC7E30" w:rsidRDefault="00BC7E30" w:rsidP="00C42EB1">
      <w:pPr>
        <w:pStyle w:val="Akapitzlist"/>
        <w:numPr>
          <w:ilvl w:val="0"/>
          <w:numId w:val="11"/>
        </w:numPr>
        <w:spacing w:line="276" w:lineRule="auto"/>
      </w:pPr>
      <w:r w:rsidRPr="00BC7E30">
        <w:rPr>
          <w:b/>
        </w:rPr>
        <w:t>Data utworzenia</w:t>
      </w:r>
      <w:r>
        <w:t xml:space="preserve"> – data i godzina utworzenia wniosku o dofinansowanie.</w:t>
      </w:r>
    </w:p>
    <w:p w:rsidR="00BC7E30" w:rsidRDefault="00BC7E30" w:rsidP="00C42EB1">
      <w:pPr>
        <w:pStyle w:val="Akapitzlist"/>
        <w:numPr>
          <w:ilvl w:val="0"/>
          <w:numId w:val="11"/>
        </w:numPr>
        <w:spacing w:line="276" w:lineRule="auto"/>
      </w:pPr>
      <w:r w:rsidRPr="00BC7E30">
        <w:rPr>
          <w:b/>
        </w:rPr>
        <w:t>Data edycji</w:t>
      </w:r>
      <w:r>
        <w:t xml:space="preserve"> – data i godzina ostatniej edycji pliku wniosku.</w:t>
      </w:r>
    </w:p>
    <w:p w:rsidR="00BC7E30" w:rsidRDefault="00BC7E30" w:rsidP="00C42EB1">
      <w:pPr>
        <w:pStyle w:val="Akapitzlist"/>
        <w:numPr>
          <w:ilvl w:val="0"/>
          <w:numId w:val="11"/>
        </w:numPr>
        <w:spacing w:line="276" w:lineRule="auto"/>
      </w:pPr>
      <w:r w:rsidRPr="00BC7E30">
        <w:rPr>
          <w:b/>
        </w:rPr>
        <w:t>Stan</w:t>
      </w:r>
      <w:r>
        <w:t xml:space="preserve"> – informacja w formie graficznej o zablokowaniu/odblokowaniu wniosku oraz czy został </w:t>
      </w:r>
      <w:r w:rsidR="00510EDF">
        <w:t>do końca wypełniony i nie zawiera błędów uniemożliwiających utworzenie projektu.</w:t>
      </w:r>
    </w:p>
    <w:p w:rsidR="00510EDF" w:rsidRDefault="00510EDF" w:rsidP="00C42EB1">
      <w:pPr>
        <w:pStyle w:val="Akapitzlist"/>
        <w:numPr>
          <w:ilvl w:val="0"/>
          <w:numId w:val="11"/>
        </w:numPr>
        <w:spacing w:line="276" w:lineRule="auto"/>
      </w:pPr>
      <w:r>
        <w:rPr>
          <w:b/>
        </w:rPr>
        <w:t xml:space="preserve">Numer naboru </w:t>
      </w:r>
      <w:r>
        <w:t>– numer naboru, w ramach którego wniosek został utworzony.</w:t>
      </w:r>
    </w:p>
    <w:p w:rsidR="006640BF" w:rsidRDefault="006640BF" w:rsidP="00C42EB1">
      <w:pPr>
        <w:spacing w:line="276" w:lineRule="auto"/>
        <w:ind w:left="705"/>
      </w:pPr>
    </w:p>
    <w:p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27958880"/>
      <w:r w:rsidRPr="004662F7">
        <w:rPr>
          <w:rFonts w:asciiTheme="minorHAnsi" w:hAnsiTheme="minorHAnsi" w:cstheme="minorHAnsi"/>
          <w:b/>
          <w:sz w:val="26"/>
          <w:szCs w:val="26"/>
        </w:rPr>
        <w:t>Zakładka Projekty</w:t>
      </w:r>
      <w:bookmarkEnd w:id="10"/>
    </w:p>
    <w:p w:rsidR="006640BF" w:rsidRDefault="00BA301B" w:rsidP="00C42EB1">
      <w:pPr>
        <w:spacing w:line="276" w:lineRule="auto"/>
      </w:pPr>
      <w:r>
        <w:t xml:space="preserve">W zakładce tej przygotujesz, z wcześniej poprawnie uzupełnionego wniosku, projekt. </w:t>
      </w:r>
      <w:r w:rsidR="00871721">
        <w:t xml:space="preserve">Projektu nie </w:t>
      </w:r>
      <w:r w:rsidR="00944BB0">
        <w:t>utworzysz z pliku wniosku o dofinansowanie, który nie został poprawnie i do końca uzupełniony oraz w momencie kiedy nabór został już zakończony.</w:t>
      </w:r>
    </w:p>
    <w:p w:rsidR="00944BB0" w:rsidRDefault="00944BB0" w:rsidP="00C42EB1">
      <w:pPr>
        <w:spacing w:line="276" w:lineRule="auto"/>
      </w:pPr>
      <w:r>
        <w:t>Opis dostępnych funkcji:</w:t>
      </w:r>
    </w:p>
    <w:p w:rsidR="00944BB0" w:rsidRDefault="00A633D1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2DFD"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>
        <w:t xml:space="preserve"> Na liście projektów pojawi się dodany projekt o statusie „Wersja robocza”.</w:t>
      </w:r>
    </w:p>
    <w:p w:rsidR="00952DFD" w:rsidRDefault="00952DFD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Szczegóły projektu. Po kliknięciu na przycisk ukaże się nowa strona z podziałem na dwie zakładki:</w:t>
      </w:r>
    </w:p>
    <w:p w:rsidR="00952DFD" w:rsidRDefault="00952DFD" w:rsidP="00C42EB1">
      <w:pPr>
        <w:pStyle w:val="Akapitzlist"/>
        <w:numPr>
          <w:ilvl w:val="0"/>
          <w:numId w:val="12"/>
        </w:numPr>
        <w:spacing w:line="276" w:lineRule="auto"/>
      </w:pPr>
      <w:r>
        <w:t>Szczegóły. W tej zakładce znajdują się podstawowe informacje o projekcie oraz informacje o ocen</w:t>
      </w:r>
      <w:r w:rsidR="00871721">
        <w:t>ie projektu przez pracownika IZ/IP</w:t>
      </w:r>
      <w:r>
        <w:t xml:space="preserve">. </w:t>
      </w:r>
    </w:p>
    <w:p w:rsidR="00952DFD" w:rsidRDefault="00952DFD" w:rsidP="00C42EB1">
      <w:pPr>
        <w:pStyle w:val="Akapitzlist"/>
        <w:numPr>
          <w:ilvl w:val="0"/>
          <w:numId w:val="12"/>
        </w:numPr>
        <w:spacing w:line="276" w:lineRule="auto"/>
      </w:pPr>
      <w:r>
        <w:t>Wnioski. Tutaj znajduje się lista wszystkich plików wersji danego projektu, a więc wniosek pierwotny oraz jego korekty.</w:t>
      </w:r>
    </w:p>
    <w:p w:rsidR="00E82D04" w:rsidRDefault="00330867" w:rsidP="00C42EB1">
      <w:pPr>
        <w:spacing w:line="276" w:lineRule="auto"/>
        <w:ind w:left="1065"/>
      </w:pPr>
      <w:r>
        <w:rPr>
          <w:noProof/>
          <w:lang w:eastAsia="pl-PL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A2D">
        <w:t xml:space="preserve">W tej zakładce </w:t>
      </w:r>
      <w:r>
        <w:t>dostępne są dodatkowe opcje:</w:t>
      </w:r>
    </w:p>
    <w:p w:rsidR="00330867" w:rsidRDefault="008B6631" w:rsidP="00C42EB1">
      <w:pPr>
        <w:spacing w:line="276" w:lineRule="auto"/>
        <w:ind w:left="2124" w:firstLine="6"/>
      </w:pPr>
      <w:r>
        <w:t>Wygeneruj podgląd wniosku. Funkcja pozwalająca wygenerować plik PDF projektu z sumą kontrolną.</w:t>
      </w:r>
    </w:p>
    <w:p w:rsidR="008B6631" w:rsidRDefault="00EA245C" w:rsidP="00C42EB1">
      <w:pPr>
        <w:spacing w:line="276" w:lineRule="auto"/>
        <w:ind w:left="2124" w:firstLine="6"/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35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631">
        <w:t>Zarządzaj załącznikami do wniosku. Po kliknięciu na przycisk, system przerzuci cię do strony, na której możesz zarządzać załącznikami do wniosku. A więc dodawać i usuwać pliki załączników.</w:t>
      </w:r>
      <w:r w:rsidR="004D2770">
        <w:t xml:space="preserve"> </w:t>
      </w:r>
    </w:p>
    <w:p w:rsidR="0041519E" w:rsidRDefault="0041519E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Zablokuj projekt. Kliknij na ikonę jeśli chcesz zablokować w ramach tego profilu proje</w:t>
      </w:r>
      <w:r w:rsidR="00871721">
        <w:t>kt w celu jego przesłania do IZ/IP</w:t>
      </w:r>
      <w:r>
        <w:t xml:space="preserve"> lub edycji.</w:t>
      </w:r>
    </w:p>
    <w:p w:rsidR="0041519E" w:rsidRDefault="0041519E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Odblokuj projekt. Odblokowanie projektu jest niezbędne w celu jego udostępnieniu innemu kontu w ramach systemu. </w:t>
      </w:r>
    </w:p>
    <w:p w:rsidR="00B36855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635</wp:posOffset>
            </wp:positionV>
            <wp:extent cx="222885" cy="208280"/>
            <wp:effectExtent l="0" t="0" r="5715" b="1270"/>
            <wp:wrapNone/>
            <wp:docPr id="53" name="Obraz 53" descr="Przechwyty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4440">
        <w:t xml:space="preserve">Dołącz podpisany elektronicznie plik dokumentacji projektu. </w:t>
      </w:r>
      <w:r w:rsidR="00160F55">
        <w:t>Funkcja umożliwia dołączenie do składanej dokumentacji projektu do IZ/IP, gotowego pliku projektu podpisanego elektronicznie przez osoby upoważnione.</w:t>
      </w:r>
    </w:p>
    <w:p w:rsidR="00D9386F" w:rsidRDefault="001F3D20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453314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245C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38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519E">
        <w:t>Z</w:t>
      </w:r>
      <w:r w:rsidR="00FA3FAA">
        <w:t>łóż dokumentacje projektu do IZ/IP</w:t>
      </w:r>
      <w:r w:rsidR="0041519E">
        <w:t xml:space="preserve">. </w:t>
      </w:r>
      <w:r w:rsidR="00C96F73">
        <w:t>Za pomocą tego przycisku należy zatwierdzić ostateczną wersję projektu. Zatwierdzony projekt zmieni swój status</w:t>
      </w:r>
      <w:r w:rsidR="00871721">
        <w:t xml:space="preserve"> na „</w:t>
      </w:r>
      <w:r w:rsidR="007A554D">
        <w:t>Złożony”.</w:t>
      </w:r>
    </w:p>
    <w:p w:rsidR="001F3D20" w:rsidRDefault="001F3D20" w:rsidP="00C42EB1">
      <w:pPr>
        <w:spacing w:line="276" w:lineRule="auto"/>
        <w:ind w:left="705"/>
      </w:pPr>
      <w:r>
        <w:t>Wygeneruj podgląd dokumentacji projektu złożonej do IZ/IP.</w:t>
      </w:r>
      <w:r w:rsidR="003243C0">
        <w:t xml:space="preserve"> Funkcjonalność umożliwia wygenerowanie pliku PDF złożonego do IZ/IP projektu z </w:t>
      </w:r>
      <w:r w:rsidR="00C20100">
        <w:t>sumą kontrolną.</w:t>
      </w:r>
    </w:p>
    <w:p w:rsidR="001F3D20" w:rsidRDefault="001F3D20" w:rsidP="00C20100">
      <w:pPr>
        <w:spacing w:line="276" w:lineRule="auto"/>
        <w:ind w:left="705" w:hanging="705"/>
      </w:pPr>
      <w:r>
        <w:rPr>
          <w:noProof/>
          <w:lang w:eastAsia="pl-PL"/>
        </w:rPr>
        <w:drawing>
          <wp:inline distT="0" distB="0" distL="0" distR="0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>Wyświetl listę załączników do projektu.</w:t>
      </w:r>
      <w:r w:rsidR="00C20100">
        <w:t xml:space="preserve"> Umożliwia wyświetlenie w formie okna listy załączonych do projektu dokumentów.</w:t>
      </w:r>
    </w:p>
    <w:p w:rsidR="00C96F73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39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6F73">
        <w:t>Wycofaj</w:t>
      </w:r>
      <w:r w:rsidR="00FA3FAA">
        <w:t xml:space="preserve"> ostatnią dokumentację projektu złożona do IZ/IP</w:t>
      </w:r>
      <w:r w:rsidR="00C96F73">
        <w:t>. Za pomocą tego przycisku możesz wycofać w systemie projekt jedynie o statu</w:t>
      </w:r>
      <w:r w:rsidR="00871721">
        <w:t>sie „</w:t>
      </w:r>
      <w:r w:rsidR="00D936C7">
        <w:t>Złożony</w:t>
      </w:r>
      <w:r w:rsidR="00C96F73">
        <w:t>”. Status ten bowiem wskazuje, że projekt nie został jeszcze</w:t>
      </w:r>
      <w:r w:rsidR="00871721">
        <w:t xml:space="preserve"> </w:t>
      </w:r>
      <w:r w:rsidR="005C7231">
        <w:t>zarejestrowany</w:t>
      </w:r>
      <w:r w:rsidR="00871721">
        <w:t xml:space="preserve"> </w:t>
      </w:r>
      <w:r w:rsidR="00FA3FAA">
        <w:t xml:space="preserve">w systemie </w:t>
      </w:r>
      <w:r w:rsidR="00871721">
        <w:t>przez pracownika w IZ/IP</w:t>
      </w:r>
      <w:r w:rsidR="00C96F73">
        <w:t>.</w:t>
      </w:r>
      <w:r w:rsidR="00D936C7">
        <w:t xml:space="preserve"> Wycofany projekt przyjmuje status „Wersja robocza”.</w:t>
      </w:r>
    </w:p>
    <w:p w:rsidR="0041519E" w:rsidRPr="00B62192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40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6F73">
        <w:t xml:space="preserve">Korekta. </w:t>
      </w:r>
      <w:r w:rsidR="00B62192">
        <w:t xml:space="preserve">Używając tej funkcji możesz dokonać korekty na projekcie. Korekty możesz dokonać jedynie na projektach o statusie „Korekta </w:t>
      </w:r>
      <w:proofErr w:type="spellStart"/>
      <w:r w:rsidR="00B62192">
        <w:rPr>
          <w:i/>
        </w:rPr>
        <w:t>nazwa_oceny</w:t>
      </w:r>
      <w:proofErr w:type="spellEnd"/>
      <w:r w:rsidR="00B62192">
        <w:t xml:space="preserve">” lub „W korekcie </w:t>
      </w:r>
      <w:proofErr w:type="spellStart"/>
      <w:r w:rsidR="00B62192">
        <w:rPr>
          <w:i/>
        </w:rPr>
        <w:t>nazwa_oceny</w:t>
      </w:r>
      <w:proofErr w:type="spellEnd"/>
      <w:r w:rsidR="00B62192">
        <w:t>”.</w:t>
      </w:r>
    </w:p>
    <w:p w:rsidR="0041519E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4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7082">
        <w:t>Usuń projekt. Przy pomocy tego przycisku możesz trwale usunąć projekt z systemu. Można usuwać projekty jedynie o statusie „Wersja robocza”.</w:t>
      </w:r>
    </w:p>
    <w:p w:rsidR="00F162FC" w:rsidRDefault="00F162FC" w:rsidP="00C42EB1">
      <w:pPr>
        <w:spacing w:line="276" w:lineRule="auto"/>
      </w:pPr>
    </w:p>
    <w:p w:rsidR="00E81520" w:rsidRDefault="00E81520" w:rsidP="00C42EB1">
      <w:pPr>
        <w:spacing w:line="276" w:lineRule="auto"/>
      </w:pPr>
      <w:r>
        <w:t>W zakładce tej dodatkowo dostępne są informacje o poszczególnych utworzonych projektach:</w:t>
      </w:r>
    </w:p>
    <w:p w:rsidR="00B62192" w:rsidRDefault="00E81520" w:rsidP="00C42EB1">
      <w:pPr>
        <w:pStyle w:val="Akapitzlist"/>
        <w:numPr>
          <w:ilvl w:val="0"/>
          <w:numId w:val="13"/>
        </w:numPr>
        <w:spacing w:line="276" w:lineRule="auto"/>
      </w:pPr>
      <w:r w:rsidRPr="00AE6291">
        <w:rPr>
          <w:b/>
        </w:rPr>
        <w:t>Tytuł</w:t>
      </w:r>
      <w:r>
        <w:t xml:space="preserve"> – pole prezentuje tytuł twojego projektu.</w:t>
      </w:r>
    </w:p>
    <w:p w:rsidR="00B62192" w:rsidRDefault="00E81520" w:rsidP="00C42EB1">
      <w:pPr>
        <w:pStyle w:val="Akapitzlist"/>
        <w:numPr>
          <w:ilvl w:val="0"/>
          <w:numId w:val="13"/>
        </w:numPr>
        <w:spacing w:line="276" w:lineRule="auto"/>
      </w:pPr>
      <w:r w:rsidRPr="00AE6291">
        <w:rPr>
          <w:b/>
        </w:rPr>
        <w:t>Status</w:t>
      </w:r>
      <w:r>
        <w:t xml:space="preserve"> – w tym polu znajduje się status projektu. Status będzie cię informował na jakim etapie oceny znajduje się projekt. </w:t>
      </w:r>
    </w:p>
    <w:p w:rsidR="00E81520" w:rsidRDefault="00E81520" w:rsidP="00C42EB1">
      <w:pPr>
        <w:pStyle w:val="Akapitzlist"/>
        <w:numPr>
          <w:ilvl w:val="0"/>
          <w:numId w:val="13"/>
        </w:numPr>
        <w:spacing w:line="276" w:lineRule="auto"/>
      </w:pPr>
      <w:r w:rsidRPr="00AE6291">
        <w:rPr>
          <w:b/>
        </w:rPr>
        <w:t>Numer</w:t>
      </w:r>
      <w:r>
        <w:t xml:space="preserve"> – jest nadawany dla projektu w momencie przyjęcia go przez pracownika </w:t>
      </w:r>
      <w:r w:rsidR="00871721">
        <w:t>IZ/IP</w:t>
      </w:r>
      <w:r>
        <w:t xml:space="preserve">. </w:t>
      </w:r>
    </w:p>
    <w:p w:rsidR="00E81520" w:rsidRDefault="00E81520" w:rsidP="00C42EB1">
      <w:pPr>
        <w:pStyle w:val="Akapitzlist"/>
        <w:numPr>
          <w:ilvl w:val="0"/>
          <w:numId w:val="13"/>
        </w:numPr>
        <w:spacing w:line="276" w:lineRule="auto"/>
      </w:pPr>
      <w:r w:rsidRPr="00AE6291">
        <w:rPr>
          <w:b/>
        </w:rPr>
        <w:t>Data zatwierdzenia / wpływu</w:t>
      </w:r>
      <w:r>
        <w:t xml:space="preserve"> </w:t>
      </w:r>
      <w:r w:rsidR="00AE6291">
        <w:t>–</w:t>
      </w:r>
      <w:r>
        <w:t xml:space="preserve"> </w:t>
      </w:r>
      <w:r w:rsidR="00AE6291">
        <w:t xml:space="preserve">pole prezentuje daty zatwierdzenia projektu przez ciebie oraz datę przyjęcia projektu przez pracownika </w:t>
      </w:r>
      <w:r w:rsidR="00871721">
        <w:t>IZ/IP</w:t>
      </w:r>
      <w:r w:rsidR="00AE6291">
        <w:t>.</w:t>
      </w:r>
    </w:p>
    <w:p w:rsidR="00AE6291" w:rsidRDefault="00AE6291" w:rsidP="00C42EB1">
      <w:pPr>
        <w:pStyle w:val="Akapitzlist"/>
        <w:numPr>
          <w:ilvl w:val="0"/>
          <w:numId w:val="13"/>
        </w:numPr>
        <w:spacing w:line="276" w:lineRule="auto"/>
      </w:pPr>
      <w:r w:rsidRPr="00AE6291">
        <w:rPr>
          <w:b/>
        </w:rPr>
        <w:t>Stan</w:t>
      </w:r>
      <w:r>
        <w:t xml:space="preserve"> – informacja w formie graficznej o zablokowaniu/odblokowaniu projektu.</w:t>
      </w:r>
    </w:p>
    <w:p w:rsidR="00AE6291" w:rsidRDefault="00AE6291" w:rsidP="00C42EB1">
      <w:pPr>
        <w:pStyle w:val="Akapitzlist"/>
        <w:numPr>
          <w:ilvl w:val="0"/>
          <w:numId w:val="13"/>
        </w:numPr>
        <w:spacing w:line="276" w:lineRule="auto"/>
      </w:pPr>
      <w:r w:rsidRPr="00AE6291">
        <w:rPr>
          <w:b/>
        </w:rPr>
        <w:t>Numer naboru</w:t>
      </w:r>
      <w:r>
        <w:t xml:space="preserve"> – pole prezentuje numer naboru, w ramach którego jest składany projekt.</w:t>
      </w:r>
    </w:p>
    <w:p w:rsidR="00642984" w:rsidRDefault="00642984">
      <w:pPr>
        <w:rPr>
          <w:b/>
        </w:rPr>
      </w:pPr>
    </w:p>
    <w:p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27958881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1"/>
    </w:p>
    <w:p w:rsidR="00E17504" w:rsidRDefault="00C51B7E" w:rsidP="00C42EB1">
      <w:pPr>
        <w:spacing w:line="276" w:lineRule="auto"/>
      </w:pPr>
      <w:r>
        <w:t xml:space="preserve">Funkcja zarządzania załącznikami pozwoli ci na dodawanie załączników do gotowego projektu. Załączniki można dodawać wyłącznie dla projektów o statusie „Wersja robocza” oraz  „Korekta </w:t>
      </w:r>
      <w:proofErr w:type="spellStart"/>
      <w:r>
        <w:rPr>
          <w:i/>
        </w:rPr>
        <w:t>nazwa_oceny</w:t>
      </w:r>
      <w:proofErr w:type="spellEnd"/>
      <w:r>
        <w:t xml:space="preserve">” i „W korekcie </w:t>
      </w:r>
      <w:proofErr w:type="spellStart"/>
      <w:r>
        <w:rPr>
          <w:i/>
        </w:rPr>
        <w:t>nazwa_oceny</w:t>
      </w:r>
      <w:proofErr w:type="spellEnd"/>
      <w:r>
        <w:t xml:space="preserve">”. </w:t>
      </w:r>
    </w:p>
    <w:p w:rsidR="00EA4FA4" w:rsidRDefault="00EA245C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42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4FA4">
        <w:t>Opis dostępnych funkcji:</w:t>
      </w:r>
    </w:p>
    <w:p w:rsidR="00EA4FA4" w:rsidRDefault="00EA4FA4" w:rsidP="00C42EB1">
      <w:pPr>
        <w:spacing w:line="276" w:lineRule="auto"/>
        <w:ind w:left="705"/>
      </w:pPr>
      <w:r>
        <w:t>Wyświetl listę wymaganych załączników. Po kliknięciu na przycisk, w nowym oknie otworzy się lista wszystkich wymaganych załączników w ramach naboru.</w:t>
      </w:r>
    </w:p>
    <w:p w:rsidR="00EA4FA4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43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4FA4">
        <w:t>Powiąż załącznik z wnioskiem. Pozwala na wybór i powiązanie załączników do przygotowanego projektu. Lista załączników jest prezentowana w formie listy rozwijanej. Na liście będą się znajdować wszystkie załączniki, które były wcześniej dodane w zakładce „Repozytorium”.</w:t>
      </w:r>
    </w:p>
    <w:p w:rsidR="00EA4FA4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44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680720</wp:posOffset>
            </wp:positionV>
            <wp:extent cx="214630" cy="222885"/>
            <wp:effectExtent l="0" t="0" r="0" b="5715"/>
            <wp:wrapNone/>
            <wp:docPr id="45" name="Obraz 4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4FA4">
        <w:t xml:space="preserve">Odepnij załącznik od wniosku. Funkcja pozwala na usunięcie wcześniej powiązanego z projektem załącznika. Odpięcie załącznika można wykonać dla projektów o statusie „Wersja robocza” oraz  „Korekta </w:t>
      </w:r>
      <w:proofErr w:type="spellStart"/>
      <w:r w:rsidR="00EA4FA4">
        <w:rPr>
          <w:i/>
        </w:rPr>
        <w:t>nazwa_oceny</w:t>
      </w:r>
      <w:proofErr w:type="spellEnd"/>
      <w:r w:rsidR="00EA4FA4">
        <w:t xml:space="preserve">” i „W korekcie </w:t>
      </w:r>
      <w:proofErr w:type="spellStart"/>
      <w:r w:rsidR="00EA4FA4">
        <w:rPr>
          <w:i/>
        </w:rPr>
        <w:t>nazwa_oceny</w:t>
      </w:r>
      <w:proofErr w:type="spellEnd"/>
      <w:r w:rsidR="00EA4FA4">
        <w:t>”.</w:t>
      </w:r>
    </w:p>
    <w:p w:rsidR="00072B1A" w:rsidRDefault="00072B1A" w:rsidP="00C42EB1">
      <w:pPr>
        <w:spacing w:line="276" w:lineRule="auto"/>
        <w:ind w:left="705"/>
      </w:pPr>
      <w:r>
        <w:t>Pobierz załącznik. Funkcja pozwala na pobranie i zapisanie na swoim komputerze powiązanego z projektem załącznika.</w:t>
      </w:r>
    </w:p>
    <w:p w:rsidR="00D9386F" w:rsidRDefault="00D9386F" w:rsidP="00C42EB1">
      <w:pPr>
        <w:spacing w:line="276" w:lineRule="auto"/>
      </w:pPr>
    </w:p>
    <w:p w:rsidR="00072B1A" w:rsidRDefault="00594751" w:rsidP="00C42EB1">
      <w:pPr>
        <w:spacing w:line="276" w:lineRule="auto"/>
      </w:pPr>
      <w:r>
        <w:t>W zakładce tej dostępne są informacje o powiązanych z projektem załącznikach:</w:t>
      </w:r>
    </w:p>
    <w:p w:rsidR="00594751" w:rsidRDefault="00594751" w:rsidP="00C42EB1">
      <w:pPr>
        <w:pStyle w:val="Akapitzlist"/>
        <w:numPr>
          <w:ilvl w:val="0"/>
          <w:numId w:val="14"/>
        </w:numPr>
        <w:spacing w:line="276" w:lineRule="auto"/>
      </w:pPr>
      <w:r w:rsidRPr="00594751">
        <w:rPr>
          <w:b/>
        </w:rPr>
        <w:t>Nazwa</w:t>
      </w:r>
      <w:r>
        <w:t xml:space="preserve"> – nazwa załącznika powiązanego z projektem. Nazwa jest podawana w zakładce „Repozytorium”.</w:t>
      </w:r>
    </w:p>
    <w:p w:rsidR="00594751" w:rsidRDefault="00594751" w:rsidP="00C42EB1">
      <w:pPr>
        <w:pStyle w:val="Akapitzlist"/>
        <w:numPr>
          <w:ilvl w:val="0"/>
          <w:numId w:val="14"/>
        </w:numPr>
        <w:spacing w:line="276" w:lineRule="auto"/>
      </w:pPr>
      <w:r w:rsidRPr="00594751">
        <w:rPr>
          <w:b/>
        </w:rPr>
        <w:t xml:space="preserve">Opis </w:t>
      </w:r>
      <w:r>
        <w:t>– opis załączonego do projektu pliku załącznika. Opis załącznika jest uzupełniany w zakładce „Repozytorium”.</w:t>
      </w:r>
    </w:p>
    <w:p w:rsidR="00594751" w:rsidRPr="00594751" w:rsidRDefault="00594751" w:rsidP="00C42EB1">
      <w:pPr>
        <w:pStyle w:val="Akapitzlist"/>
        <w:numPr>
          <w:ilvl w:val="0"/>
          <w:numId w:val="14"/>
        </w:numPr>
        <w:spacing w:line="276" w:lineRule="auto"/>
      </w:pPr>
      <w:r w:rsidRPr="00594751">
        <w:rPr>
          <w:b/>
        </w:rPr>
        <w:t>Typ</w:t>
      </w:r>
      <w:r>
        <w:t xml:space="preserve"> – pole określa jaki jest to typ załączonego pliku. System dopuszcza załączanie plików o następujących typach: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PDF, DOC, DOCX, ODT, XLS, XLSX, ODS, JPG, JPEG, PNG, ZIP, RAR, 7Z.</w:t>
      </w:r>
    </w:p>
    <w:p w:rsidR="00594751" w:rsidRPr="00594751" w:rsidRDefault="00594751" w:rsidP="00C42EB1">
      <w:pPr>
        <w:pStyle w:val="Akapitzlist"/>
        <w:numPr>
          <w:ilvl w:val="0"/>
          <w:numId w:val="14"/>
        </w:numPr>
        <w:spacing w:line="276" w:lineRule="auto"/>
      </w:pPr>
      <w:r w:rsidRPr="00017C7D">
        <w:rPr>
          <w:rFonts w:cstheme="minorHAnsi"/>
          <w:b/>
          <w:color w:val="000000"/>
          <w:shd w:val="clear" w:color="auto" w:fill="FFFFFF"/>
        </w:rPr>
        <w:t xml:space="preserve">Rozmiar </w:t>
      </w:r>
      <w:r w:rsidRPr="00017C7D">
        <w:rPr>
          <w:rFonts w:cstheme="minorHAnsi"/>
          <w:color w:val="000000"/>
          <w:shd w:val="clear" w:color="auto" w:fill="FFFFFF"/>
        </w:rPr>
        <w:t>– informacja o rozmiarz</w:t>
      </w:r>
      <w:r w:rsidR="001A2FD0" w:rsidRPr="00017C7D">
        <w:rPr>
          <w:rFonts w:cstheme="minorHAnsi"/>
          <w:color w:val="000000"/>
          <w:shd w:val="clear" w:color="auto" w:fill="FFFFFF"/>
        </w:rPr>
        <w:t>e powiązanego z projektem załąc</w:t>
      </w:r>
      <w:r w:rsidRPr="00017C7D">
        <w:rPr>
          <w:rFonts w:cstheme="minorHAnsi"/>
          <w:color w:val="000000"/>
          <w:shd w:val="clear" w:color="auto" w:fill="FFFFFF"/>
        </w:rPr>
        <w:t>z</w:t>
      </w:r>
      <w:r w:rsidR="001A2FD0" w:rsidRPr="00017C7D">
        <w:rPr>
          <w:rFonts w:cstheme="minorHAnsi"/>
          <w:color w:val="000000"/>
          <w:shd w:val="clear" w:color="auto" w:fill="FFFFFF"/>
        </w:rPr>
        <w:t>n</w:t>
      </w:r>
      <w:r w:rsidRPr="00017C7D">
        <w:rPr>
          <w:rFonts w:cstheme="minorHAnsi"/>
          <w:color w:val="000000"/>
          <w:shd w:val="clear" w:color="auto" w:fill="FFFFFF"/>
        </w:rPr>
        <w:t>ika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27958882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2"/>
    </w:p>
    <w:p w:rsidR="00480C2E" w:rsidRDefault="00C772EA" w:rsidP="00C42EB1">
      <w:pPr>
        <w:spacing w:line="276" w:lineRule="auto"/>
      </w:pPr>
      <w:r>
        <w:t xml:space="preserve">Repozytorium załączników pozwoli ci na przygotowanie dokumentów </w:t>
      </w:r>
      <w:r w:rsidR="00BE3CD6">
        <w:t xml:space="preserve">niezbędnych </w:t>
      </w:r>
      <w:r>
        <w:t xml:space="preserve">do powiązania </w:t>
      </w:r>
      <w:r w:rsidR="00B418D7">
        <w:br/>
      </w:r>
      <w:r w:rsidR="00402A71">
        <w:t xml:space="preserve">z przygotowanym projektem. Umieszczone tutaj dokumenty należy powiązać z projektem poprzez funkcjonalność „Zarządzanie załącznikami do wniosku”. </w:t>
      </w:r>
    </w:p>
    <w:p w:rsidR="00402A71" w:rsidRDefault="00402A71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Opis dostępnych funkcji:</w:t>
      </w:r>
    </w:p>
    <w:p w:rsidR="00402A71" w:rsidRPr="007235C5" w:rsidRDefault="00402A71" w:rsidP="00C42EB1">
      <w:pPr>
        <w:spacing w:line="276" w:lineRule="auto"/>
        <w:ind w:left="705"/>
      </w:pPr>
      <w:r>
        <w:t xml:space="preserve">Dodaj nowy załącznik. Za pomocą tego przycisku możesz dodawać pliki załączników do repozytorium. </w:t>
      </w:r>
    </w:p>
    <w:p w:rsidR="007235C5" w:rsidRDefault="00402A71" w:rsidP="00C42EB1">
      <w:pPr>
        <w:spacing w:line="276" w:lineRule="auto"/>
      </w:pPr>
      <w:r>
        <w:tab/>
      </w:r>
    </w:p>
    <w:p w:rsidR="00A43D11" w:rsidRDefault="00EA245C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4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0C2E" w:rsidRDefault="00480C2E" w:rsidP="00C42EB1">
      <w:pPr>
        <w:spacing w:line="276" w:lineRule="auto"/>
      </w:pPr>
    </w:p>
    <w:p w:rsidR="00480C2E" w:rsidRDefault="00480C2E" w:rsidP="00C42EB1">
      <w:pPr>
        <w:spacing w:line="276" w:lineRule="auto"/>
      </w:pPr>
    </w:p>
    <w:p w:rsidR="00402A71" w:rsidRDefault="00402A71" w:rsidP="00C42EB1">
      <w:pPr>
        <w:spacing w:line="276" w:lineRule="auto"/>
      </w:pPr>
    </w:p>
    <w:p w:rsidR="00402A71" w:rsidRDefault="00402A71" w:rsidP="00C42EB1">
      <w:pPr>
        <w:spacing w:line="276" w:lineRule="auto"/>
      </w:pPr>
    </w:p>
    <w:p w:rsidR="00402A71" w:rsidRDefault="00402A71" w:rsidP="00C42EB1">
      <w:pPr>
        <w:spacing w:line="276" w:lineRule="auto"/>
      </w:pPr>
    </w:p>
    <w:p w:rsidR="00402A71" w:rsidRDefault="00402A71" w:rsidP="00C42EB1">
      <w:pPr>
        <w:spacing w:line="276" w:lineRule="auto"/>
      </w:pPr>
    </w:p>
    <w:p w:rsidR="00402A71" w:rsidRDefault="00402A71" w:rsidP="00C42EB1">
      <w:pPr>
        <w:spacing w:line="276" w:lineRule="auto"/>
      </w:pPr>
    </w:p>
    <w:p w:rsidR="0091596F" w:rsidRDefault="00402A71" w:rsidP="00C42EB1">
      <w:pPr>
        <w:spacing w:line="276" w:lineRule="auto"/>
        <w:ind w:left="705"/>
      </w:pPr>
      <w:r>
        <w:t xml:space="preserve">W nowym oknie dodaj plik załącznika w odpowiednim formacie, a następnie uzupełnij pola </w:t>
      </w:r>
      <w:r w:rsidR="00B418D7">
        <w:br/>
      </w:r>
      <w:r>
        <w:t xml:space="preserve">z nazwą oraz opisem załącznika. </w:t>
      </w:r>
    </w:p>
    <w:p w:rsidR="0091596F" w:rsidRPr="0064021F" w:rsidRDefault="00402A71" w:rsidP="0064021F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</w:rPr>
      </w:pPr>
      <w:r w:rsidRPr="0064021F">
        <w:rPr>
          <w:b/>
        </w:rPr>
        <w:t xml:space="preserve">Sugerujemy aby nazwa załącznika </w:t>
      </w:r>
      <w:r w:rsidR="0091596F">
        <w:rPr>
          <w:b/>
        </w:rPr>
        <w:t xml:space="preserve">była czytelna i jednoznacznie </w:t>
      </w:r>
      <w:r w:rsidRPr="0064021F">
        <w:rPr>
          <w:b/>
        </w:rPr>
        <w:t>umożliwi</w:t>
      </w:r>
      <w:r w:rsidR="0091596F">
        <w:rPr>
          <w:b/>
        </w:rPr>
        <w:t>a</w:t>
      </w:r>
      <w:r w:rsidRPr="0064021F">
        <w:rPr>
          <w:b/>
        </w:rPr>
        <w:t>ła jego szybką ident</w:t>
      </w:r>
      <w:r w:rsidR="00981DB3" w:rsidRPr="0064021F">
        <w:rPr>
          <w:b/>
        </w:rPr>
        <w:t>yfikację w repozytorium</w:t>
      </w:r>
      <w:r w:rsidR="00C6082D">
        <w:rPr>
          <w:b/>
        </w:rPr>
        <w:t xml:space="preserve"> dokumentów</w:t>
      </w:r>
      <w:r w:rsidR="00981DB3" w:rsidRPr="0064021F">
        <w:rPr>
          <w:b/>
        </w:rPr>
        <w:t xml:space="preserve">. Pole „Opis” jest dodatkową opcją do uzupełnienia w celu lepszej identyfikacji pliku załącznika. </w:t>
      </w:r>
      <w:r w:rsidR="0065322F">
        <w:rPr>
          <w:b/>
        </w:rPr>
        <w:t xml:space="preserve">Opis </w:t>
      </w:r>
      <w:r w:rsidR="00C6082D">
        <w:rPr>
          <w:b/>
        </w:rPr>
        <w:t xml:space="preserve">w sposób syntetyczny </w:t>
      </w:r>
      <w:r w:rsidR="0065322F">
        <w:rPr>
          <w:b/>
        </w:rPr>
        <w:t xml:space="preserve">powinien </w:t>
      </w:r>
      <w:r w:rsidR="00C6082D">
        <w:rPr>
          <w:b/>
        </w:rPr>
        <w:t>wskazywać czego dotyczy załączony plik.</w:t>
      </w:r>
    </w:p>
    <w:p w:rsidR="001A151B" w:rsidRDefault="001A151B" w:rsidP="00C42EB1">
      <w:pPr>
        <w:spacing w:line="276" w:lineRule="auto"/>
        <w:ind w:left="705"/>
      </w:pPr>
    </w:p>
    <w:p w:rsidR="003E159C" w:rsidRDefault="003E159C" w:rsidP="00C42EB1">
      <w:pPr>
        <w:spacing w:line="276" w:lineRule="auto"/>
        <w:ind w:left="705"/>
      </w:pPr>
    </w:p>
    <w:p w:rsidR="003E159C" w:rsidRDefault="003E159C" w:rsidP="00C42EB1">
      <w:pPr>
        <w:spacing w:line="276" w:lineRule="auto"/>
        <w:ind w:left="705"/>
      </w:pPr>
      <w:r>
        <w:t>Poniżej przykłady nazwy załącznika w repozytorium dokumentów:</w:t>
      </w:r>
    </w:p>
    <w:p w:rsidR="003E159C" w:rsidRDefault="003E159C" w:rsidP="00C42EB1">
      <w:pPr>
        <w:spacing w:line="276" w:lineRule="auto"/>
        <w:ind w:left="705"/>
      </w:pPr>
      <w:r w:rsidRPr="0064021F">
        <w:rPr>
          <w:b/>
        </w:rPr>
        <w:t>ŹLE</w:t>
      </w:r>
      <w:r>
        <w:t xml:space="preserve"> – zal_3 biz. pl.</w:t>
      </w:r>
    </w:p>
    <w:p w:rsidR="003E159C" w:rsidRDefault="003E159C" w:rsidP="00C42EB1">
      <w:pPr>
        <w:spacing w:line="276" w:lineRule="auto"/>
        <w:ind w:left="705"/>
      </w:pPr>
      <w:r w:rsidRPr="0064021F">
        <w:rPr>
          <w:b/>
        </w:rPr>
        <w:t>DOBRZE</w:t>
      </w:r>
      <w:r>
        <w:t xml:space="preserve"> –</w:t>
      </w:r>
      <w:r w:rsidR="0072176F">
        <w:t xml:space="preserve"> </w:t>
      </w:r>
      <w:r>
        <w:t>Załącznik nr 3. Biznesplan projektu</w:t>
      </w:r>
    </w:p>
    <w:p w:rsidR="003E159C" w:rsidRDefault="003E159C" w:rsidP="00C42EB1">
      <w:pPr>
        <w:spacing w:line="276" w:lineRule="auto"/>
        <w:ind w:left="705"/>
      </w:pPr>
    </w:p>
    <w:p w:rsidR="00402A71" w:rsidRDefault="00981DB3" w:rsidP="00C42EB1">
      <w:pPr>
        <w:spacing w:line="276" w:lineRule="auto"/>
        <w:ind w:left="705"/>
      </w:pPr>
      <w: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:rsidR="005A5CBB" w:rsidRDefault="005A5CBB" w:rsidP="00C42EB1">
      <w:pPr>
        <w:spacing w:line="276" w:lineRule="auto"/>
        <w:ind w:left="705"/>
      </w:pPr>
    </w:p>
    <w:p w:rsidR="005A5CBB" w:rsidRDefault="00EA245C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48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5CBB">
        <w:rPr>
          <w:noProof/>
          <w:lang w:eastAsia="pl-PL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5CBB"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:rsidR="005A5CBB" w:rsidRDefault="00842923" w:rsidP="00C42EB1">
      <w:pPr>
        <w:spacing w:line="276" w:lineRule="auto"/>
        <w:ind w:left="705"/>
      </w:pPr>
      <w:r>
        <w:t>Pobierz załącznik. Funkcja pozwala na pobranie na swój komputer, wybranego z listy repozytorium, pliku załącznika.</w:t>
      </w:r>
    </w:p>
    <w:p w:rsidR="00085F42" w:rsidRDefault="00EA245C" w:rsidP="00C32CD2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49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B39">
        <w:t xml:space="preserve">Wyświetl listę powiązanych dokumentów. </w:t>
      </w:r>
      <w:r w:rsidR="009463AA">
        <w:t>Za pomocą tej funkcji możesz podejrzeć listę swoich projektów, z którymi jest powiązany dany plik załącznika.</w:t>
      </w:r>
    </w:p>
    <w:p w:rsidR="009463AA" w:rsidRDefault="00085F42" w:rsidP="00C42EB1">
      <w:pPr>
        <w:spacing w:line="276" w:lineRule="auto"/>
        <w:ind w:left="705"/>
      </w:pPr>
      <w:r>
        <w:rPr>
          <w:noProof/>
          <w:lang w:eastAsia="pl-PL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63AA">
        <w:t xml:space="preserve">Usuń załącznik. Funkcja umożliwia usunięcie załącznika z repozytorium. System uniemożliwia usunięcie załącznika powiązanego z projektem. </w:t>
      </w:r>
    </w:p>
    <w:p w:rsidR="00554E17" w:rsidRDefault="00554E17" w:rsidP="00C42EB1">
      <w:pPr>
        <w:spacing w:line="276" w:lineRule="auto"/>
      </w:pPr>
      <w:r>
        <w:t>W zakładce tej dostępne są informacje o plikach załączników:</w:t>
      </w:r>
    </w:p>
    <w:p w:rsidR="00554E17" w:rsidRDefault="00554E17" w:rsidP="00C42EB1">
      <w:pPr>
        <w:pStyle w:val="Akapitzlist"/>
        <w:numPr>
          <w:ilvl w:val="0"/>
          <w:numId w:val="15"/>
        </w:numPr>
        <w:spacing w:line="276" w:lineRule="auto"/>
      </w:pPr>
      <w:r w:rsidRPr="00554E17">
        <w:rPr>
          <w:b/>
        </w:rPr>
        <w:t>Nazwa</w:t>
      </w:r>
      <w:r>
        <w:t xml:space="preserve"> – nazwa pliku załącznika. Nazwa jest podawana w momencie dodania pliku załącznika do repozytorium.</w:t>
      </w:r>
    </w:p>
    <w:p w:rsidR="00554E17" w:rsidRDefault="00554E17" w:rsidP="00C42EB1">
      <w:pPr>
        <w:pStyle w:val="Akapitzlist"/>
        <w:numPr>
          <w:ilvl w:val="0"/>
          <w:numId w:val="15"/>
        </w:numPr>
        <w:spacing w:line="276" w:lineRule="auto"/>
      </w:pPr>
      <w:r w:rsidRPr="00554E17">
        <w:rPr>
          <w:b/>
        </w:rPr>
        <w:t xml:space="preserve">Opis </w:t>
      </w:r>
      <w:r>
        <w:t xml:space="preserve">– opis pliku załącznika jest podawana w momencie dodawania pliku załącznika do repozytorium. </w:t>
      </w:r>
    </w:p>
    <w:p w:rsidR="00554E17" w:rsidRDefault="00554E17" w:rsidP="00C42EB1">
      <w:pPr>
        <w:pStyle w:val="Akapitzlist"/>
        <w:numPr>
          <w:ilvl w:val="0"/>
          <w:numId w:val="15"/>
        </w:numPr>
        <w:spacing w:line="276" w:lineRule="auto"/>
      </w:pPr>
      <w:r w:rsidRPr="00554E17">
        <w:rPr>
          <w:b/>
        </w:rPr>
        <w:t>Data dodania</w:t>
      </w:r>
      <w:r>
        <w:t xml:space="preserve"> – data dodania pliku załącznika do repozytorium.</w:t>
      </w:r>
    </w:p>
    <w:p w:rsidR="00554E17" w:rsidRDefault="00554E17" w:rsidP="00C42EB1">
      <w:pPr>
        <w:pStyle w:val="Akapitzlist"/>
        <w:numPr>
          <w:ilvl w:val="0"/>
          <w:numId w:val="15"/>
        </w:numPr>
        <w:spacing w:line="276" w:lineRule="auto"/>
      </w:pPr>
      <w:r w:rsidRPr="00554E17">
        <w:rPr>
          <w:b/>
        </w:rPr>
        <w:t>Stan</w:t>
      </w:r>
      <w:r>
        <w:t xml:space="preserve"> – oznaczenie czy plik załącznika jest ustawiony na aktywny/nieaktywny.</w:t>
      </w:r>
    </w:p>
    <w:p w:rsidR="00554E17" w:rsidRDefault="00554E17" w:rsidP="00C42EB1">
      <w:pPr>
        <w:pStyle w:val="Akapitzlist"/>
        <w:numPr>
          <w:ilvl w:val="0"/>
          <w:numId w:val="15"/>
        </w:numPr>
        <w:spacing w:line="276" w:lineRule="auto"/>
      </w:pPr>
      <w:r w:rsidRPr="00554E17">
        <w:rPr>
          <w:b/>
        </w:rPr>
        <w:t>Typ</w:t>
      </w:r>
      <w:r>
        <w:t xml:space="preserve"> – rodzaj załącznika. System dopuszcza dodawanie załączników o rozszerzeniach: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PDF, DOC, DOCX, ODT, XLS, XLSX, ODS, JPG, JPEG, PNG, ZIP, RAR, 7Z.</w:t>
      </w:r>
    </w:p>
    <w:p w:rsidR="00554E17" w:rsidRDefault="00554E17" w:rsidP="00C42EB1">
      <w:pPr>
        <w:pStyle w:val="Akapitzlist"/>
        <w:numPr>
          <w:ilvl w:val="0"/>
          <w:numId w:val="15"/>
        </w:numPr>
        <w:spacing w:line="276" w:lineRule="auto"/>
      </w:pPr>
      <w:r w:rsidRPr="00554E17">
        <w:rPr>
          <w:b/>
        </w:rPr>
        <w:t>Rozmiar</w:t>
      </w:r>
      <w:r>
        <w:t xml:space="preserve"> – rozmiar oddanego pliku załącznika.</w:t>
      </w:r>
    </w:p>
    <w:p w:rsidR="00D9386F" w:rsidRDefault="00554E17" w:rsidP="00C42EB1">
      <w:pPr>
        <w:pStyle w:val="Akapitzlist"/>
        <w:numPr>
          <w:ilvl w:val="0"/>
          <w:numId w:val="15"/>
        </w:numPr>
        <w:spacing w:line="276" w:lineRule="auto"/>
      </w:pPr>
      <w:r w:rsidRPr="00554E17">
        <w:rPr>
          <w:b/>
        </w:rPr>
        <w:t>Autor</w:t>
      </w:r>
      <w:r>
        <w:t xml:space="preserve"> – w polu tym znajduje się informacja o autorze konta, z którego został dodany plik załącznika.</w:t>
      </w:r>
    </w:p>
    <w:p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27958883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3"/>
    </w:p>
    <w:p w:rsidR="000248F2" w:rsidRDefault="00F67EC1" w:rsidP="000248F2">
      <w:r>
        <w:rPr>
          <w:noProof/>
          <w:lang w:eastAsia="pl-PL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5444297</wp:posOffset>
            </wp:positionH>
            <wp:positionV relativeFrom="paragraph">
              <wp:posOffset>185420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F2">
        <w:t xml:space="preserve">System umożliwia </w:t>
      </w:r>
      <w:r w:rsidR="005C7231">
        <w:t>podłą</w:t>
      </w:r>
      <w:r w:rsidR="007F4CA4">
        <w:t>czenie</w:t>
      </w:r>
      <w:r w:rsidR="005C7231">
        <w:t xml:space="preserve"> </w:t>
      </w:r>
      <w:r w:rsidR="000248F2">
        <w:t>podpisan</w:t>
      </w:r>
      <w:r w:rsidR="005C7231">
        <w:t>ego</w:t>
      </w:r>
      <w:r w:rsidR="000248F2">
        <w:t xml:space="preserve"> elektroniczne gotowego projektu. </w:t>
      </w:r>
      <w:r w:rsidR="007F4CA4">
        <w:t xml:space="preserve">W celu podpisania </w:t>
      </w:r>
      <w:r w:rsidR="000248F2">
        <w:t>elektronicznie dokument</w:t>
      </w:r>
      <w:r w:rsidR="007F4CA4">
        <w:t>u</w:t>
      </w:r>
      <w:r w:rsidR="000248F2">
        <w:t xml:space="preserve"> należy </w:t>
      </w:r>
      <w:r w:rsidR="007F4CA4">
        <w:t xml:space="preserve">najpierw </w:t>
      </w:r>
      <w:r w:rsidR="000248F2">
        <w:t xml:space="preserve">zaznaczyć go na liście projektów i kliknąć na przycisk         </w:t>
      </w:r>
      <w:r w:rsidR="000248F2" w:rsidRPr="000248F2">
        <w:rPr>
          <w:i/>
        </w:rPr>
        <w:t>Dołącz podpisany elektronicznie plik dokumentacji projektu</w:t>
      </w:r>
      <w:r w:rsidR="007F4CA4">
        <w:t xml:space="preserve"> aby pobrać go na swój komputer.</w:t>
      </w:r>
    </w:p>
    <w:p w:rsidR="00361DF8" w:rsidRDefault="00361DF8" w:rsidP="000248F2"/>
    <w:p w:rsidR="00361DF8" w:rsidRDefault="00361DF8" w:rsidP="000248F2"/>
    <w:p w:rsidR="00361DF8" w:rsidRDefault="00361DF8" w:rsidP="000248F2"/>
    <w:p w:rsidR="003E159C" w:rsidRDefault="003E159C" w:rsidP="000248F2"/>
    <w:p w:rsidR="003E159C" w:rsidRDefault="003E159C" w:rsidP="000248F2"/>
    <w:p w:rsidR="00361DF8" w:rsidRDefault="00EA245C" w:rsidP="000248F2">
      <w:r>
        <w:rPr>
          <w:noProof/>
          <w:lang w:eastAsia="pl-P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56" descr="Przechwyty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DF8" w:rsidRDefault="00361DF8" w:rsidP="000248F2"/>
    <w:p w:rsidR="00361DF8" w:rsidRDefault="00361DF8" w:rsidP="000248F2"/>
    <w:p w:rsidR="00361DF8" w:rsidRDefault="00361DF8" w:rsidP="000248F2"/>
    <w:p w:rsidR="00361DF8" w:rsidRDefault="00EA245C" w:rsidP="000248F2">
      <w:r>
        <w:rPr>
          <w:noProof/>
          <w:lang w:eastAsia="pl-P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257810</wp:posOffset>
            </wp:positionV>
            <wp:extent cx="222885" cy="214630"/>
            <wp:effectExtent l="0" t="0" r="5715" b="0"/>
            <wp:wrapNone/>
            <wp:docPr id="57" name="Obraz 57" descr="Przechwyty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DF8" w:rsidRDefault="00361DF8" w:rsidP="000248F2">
      <w:r>
        <w:t>W nowym oknie należ</w:t>
      </w:r>
      <w:r w:rsidR="007F4CA4">
        <w:t xml:space="preserve">y </w:t>
      </w:r>
      <w:r w:rsidR="009D48C0">
        <w:t xml:space="preserve">kliknąć na przycisk        aby </w:t>
      </w:r>
      <w:r w:rsidR="007F4CA4">
        <w:t>pobrać plik PDF z dokumentacją</w:t>
      </w:r>
      <w:r>
        <w:t xml:space="preserve"> projektu</w:t>
      </w:r>
      <w:r w:rsidR="000D6BA3">
        <w:t>.</w:t>
      </w:r>
    </w:p>
    <w:p w:rsidR="003419E3" w:rsidRDefault="000D6BA3" w:rsidP="000248F2">
      <w:r>
        <w:t>Pobrany plik projektu będzie oznaczony sumą kontrolną. Plik</w:t>
      </w:r>
      <w:r w:rsidR="009D48C0">
        <w:t xml:space="preserve"> dokumentacji projektu można podpisać: </w:t>
      </w:r>
      <w:r>
        <w:t xml:space="preserve"> </w:t>
      </w:r>
    </w:p>
    <w:p w:rsidR="009D48C0" w:rsidRDefault="009D48C0" w:rsidP="009D48C0">
      <w:pPr>
        <w:pStyle w:val="Akapitzlist"/>
        <w:numPr>
          <w:ilvl w:val="0"/>
          <w:numId w:val="21"/>
        </w:numPr>
      </w:pPr>
      <w:r>
        <w:t xml:space="preserve">Profilem zaufanym z poziomu usługi „Podpisz dokument elektronicznie”, która dostępna jest pod adresem: </w:t>
      </w:r>
    </w:p>
    <w:p w:rsidR="009D48C0" w:rsidRPr="009D48C0" w:rsidRDefault="00D0275D" w:rsidP="009D48C0">
      <w:pPr>
        <w:jc w:val="center"/>
        <w:rPr>
          <w:rFonts w:cstheme="minorHAnsi"/>
          <w:b/>
          <w:sz w:val="24"/>
          <w:szCs w:val="24"/>
        </w:rPr>
      </w:pPr>
      <w:hyperlink r:id="rId56" w:history="1">
        <w:r w:rsidR="009D48C0" w:rsidRPr="009D48C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:rsidR="009D48C0" w:rsidRDefault="009D48C0" w:rsidP="009D48C0">
      <w:pPr>
        <w:pStyle w:val="Akapitzlist"/>
        <w:numPr>
          <w:ilvl w:val="0"/>
          <w:numId w:val="21"/>
        </w:numPr>
      </w:pPr>
      <w:r>
        <w:t>Podpisem kwalifikowanym z poziomu oprogramowania dedykowanego przez dostawcę certyfikatu kwalifikowanego.</w:t>
      </w:r>
    </w:p>
    <w:p w:rsidR="003419E3" w:rsidRDefault="003419E3" w:rsidP="000248F2">
      <w:pPr>
        <w:rPr>
          <w:b/>
        </w:rPr>
      </w:pPr>
    </w:p>
    <w:p w:rsidR="00361DF8" w:rsidRPr="002F32A6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</w:rPr>
      </w:pPr>
      <w:r w:rsidRPr="002F32A6">
        <w:rPr>
          <w:b/>
        </w:rPr>
        <w:t>Uwaga! Plik PDF projektu należy podpisać podpisem kwalifikowan</w:t>
      </w:r>
      <w:r w:rsidR="0008150D">
        <w:rPr>
          <w:b/>
        </w:rPr>
        <w:t>ym</w:t>
      </w:r>
      <w:r w:rsidRPr="002F32A6">
        <w:rPr>
          <w:b/>
        </w:rPr>
        <w:t xml:space="preserve"> lub profilem zaufanym </w:t>
      </w:r>
      <w:r w:rsidR="009D48C0">
        <w:rPr>
          <w:b/>
        </w:rPr>
        <w:t xml:space="preserve">wyłącznie w formacie </w:t>
      </w:r>
      <w:proofErr w:type="spellStart"/>
      <w:r w:rsidR="009D48C0">
        <w:rPr>
          <w:b/>
        </w:rPr>
        <w:t>PAdES</w:t>
      </w:r>
      <w:proofErr w:type="spellEnd"/>
      <w:r w:rsidR="009D48C0">
        <w:rPr>
          <w:b/>
        </w:rPr>
        <w:t>.</w:t>
      </w:r>
      <w:r w:rsidRPr="002F32A6">
        <w:rPr>
          <w:b/>
        </w:rPr>
        <w:t xml:space="preserve"> </w:t>
      </w:r>
    </w:p>
    <w:p w:rsidR="003419E3" w:rsidRDefault="003419E3" w:rsidP="000248F2"/>
    <w:p w:rsidR="002F32A6" w:rsidRDefault="003419E3" w:rsidP="000248F2">
      <w:r>
        <w:t>Podpisany elektronicznie dokument należy następnie dołączyć do projektu</w:t>
      </w:r>
      <w:r w:rsidR="00F67EC1">
        <w:t xml:space="preserve"> i kliknąć na przycisk </w:t>
      </w:r>
      <w:r w:rsidR="001F7EAB">
        <w:t>„Dołącz plik”.</w:t>
      </w:r>
    </w:p>
    <w:p w:rsidR="00027B59" w:rsidRDefault="00027B59" w:rsidP="000248F2">
      <w:r>
        <w:t>Tak przygotowana dokumentacja projektu jest gotowa do wysłania do IZ/IP.</w:t>
      </w:r>
    </w:p>
    <w:p w:rsidR="00027B59" w:rsidRDefault="00027B59" w:rsidP="000248F2"/>
    <w:p w:rsidR="008F3BF6" w:rsidRPr="0064021F" w:rsidRDefault="008F3BF6" w:rsidP="0064021F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</w:rPr>
      </w:pPr>
      <w:r w:rsidRPr="0064021F">
        <w:rPr>
          <w:b/>
          <w:color w:val="0D0D0D" w:themeColor="text1" w:themeTint="F2"/>
        </w:rPr>
        <w:t xml:space="preserve">Uwaga! </w:t>
      </w:r>
      <w:r w:rsidR="003304F5" w:rsidRPr="0064021F">
        <w:rPr>
          <w:b/>
          <w:color w:val="0D0D0D" w:themeColor="text1" w:themeTint="F2"/>
        </w:rPr>
        <w:t>Przy podpisywaniu projektu istotna jest kolejność wykonywanych czynności. 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27958884"/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4"/>
    </w:p>
    <w:p w:rsidR="00F25A92" w:rsidRDefault="00F25A92" w:rsidP="00C42EB1">
      <w:pPr>
        <w:spacing w:line="276" w:lineRule="auto"/>
      </w:pPr>
      <w:r>
        <w:t>W zakładce tej znajdują się linki do witryn związanych z funduszami europejskimi oraz samorządem województwa:</w:t>
      </w:r>
    </w:p>
    <w:p w:rsidR="00F25A92" w:rsidRDefault="00F25A92" w:rsidP="00C42EB1">
      <w:pPr>
        <w:pStyle w:val="Akapitzlist"/>
        <w:numPr>
          <w:ilvl w:val="0"/>
          <w:numId w:val="16"/>
        </w:numPr>
        <w:spacing w:line="276" w:lineRule="auto"/>
      </w:pPr>
      <w:r>
        <w:t>Samorząd Województwa Opolskiego.</w:t>
      </w:r>
    </w:p>
    <w:p w:rsidR="00F25A92" w:rsidRDefault="00F25A92" w:rsidP="00C42EB1">
      <w:pPr>
        <w:pStyle w:val="Akapitzlist"/>
        <w:numPr>
          <w:ilvl w:val="0"/>
          <w:numId w:val="16"/>
        </w:numPr>
        <w:spacing w:line="276" w:lineRule="auto"/>
      </w:pPr>
      <w:r>
        <w:t>Serwis FEO 2021-2027</w:t>
      </w:r>
    </w:p>
    <w:p w:rsidR="00F25A92" w:rsidRDefault="00F25A92" w:rsidP="00C42EB1">
      <w:pPr>
        <w:pStyle w:val="Akapitzlist"/>
        <w:numPr>
          <w:ilvl w:val="0"/>
          <w:numId w:val="16"/>
        </w:numPr>
        <w:spacing w:line="276" w:lineRule="auto"/>
      </w:pPr>
      <w:r>
        <w:t>Portal Funduszy Europejskich</w:t>
      </w:r>
    </w:p>
    <w:p w:rsidR="00F25A92" w:rsidRDefault="00F25A92" w:rsidP="00C42EB1">
      <w:pPr>
        <w:pStyle w:val="Akapitzlist"/>
        <w:numPr>
          <w:ilvl w:val="0"/>
          <w:numId w:val="16"/>
        </w:numPr>
        <w:spacing w:line="276" w:lineRule="auto"/>
      </w:pPr>
      <w:r>
        <w:t>Elektroniczna Platforma Usług Administracji Publicznej.</w:t>
      </w:r>
    </w:p>
    <w:p w:rsidR="00F25A92" w:rsidRDefault="00F25A92" w:rsidP="00C32CD2">
      <w:pPr>
        <w:spacing w:after="0" w:line="240" w:lineRule="auto"/>
      </w:pPr>
      <w:r>
        <w:t xml:space="preserve"> </w:t>
      </w:r>
    </w:p>
    <w:p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27958885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:rsidR="00F25A92" w:rsidRDefault="00F25A92" w:rsidP="00C42EB1">
      <w:pPr>
        <w:spacing w:line="276" w:lineRule="auto"/>
      </w:pPr>
      <w:r>
        <w:t>Tutaj znajdziesz informacje na poniższe tematy:</w:t>
      </w:r>
    </w:p>
    <w:p w:rsidR="00F25A92" w:rsidRDefault="00F25A92" w:rsidP="00C42EB1">
      <w:pPr>
        <w:pStyle w:val="Akapitzlist"/>
        <w:numPr>
          <w:ilvl w:val="0"/>
          <w:numId w:val="17"/>
        </w:numPr>
        <w:spacing w:line="276" w:lineRule="auto"/>
      </w:pPr>
      <w:r>
        <w:t xml:space="preserve">Aktualności </w:t>
      </w:r>
      <w:r w:rsidR="00E87246">
        <w:t>–</w:t>
      </w:r>
      <w:r>
        <w:t xml:space="preserve"> </w:t>
      </w:r>
      <w:r w:rsidR="00E87246">
        <w:t>informacje na temat aplikacji Panel Wnioskodawcy FEO 2021-2027.</w:t>
      </w:r>
    </w:p>
    <w:p w:rsidR="00E87246" w:rsidRDefault="00E87246" w:rsidP="00C42EB1">
      <w:pPr>
        <w:pStyle w:val="Akapitzlist"/>
        <w:numPr>
          <w:ilvl w:val="0"/>
          <w:numId w:val="17"/>
        </w:numPr>
        <w:spacing w:line="276" w:lineRule="auto"/>
      </w:pPr>
      <w:r>
        <w:t>Nabory – informacje na temat aktualnych naborów. Informacje na temat naborów zakończonych nie są prezentowane.</w:t>
      </w:r>
    </w:p>
    <w:p w:rsidR="00D9386F" w:rsidRDefault="00D9386F" w:rsidP="00D9386F">
      <w:pPr>
        <w:pStyle w:val="Akapitzlist"/>
      </w:pPr>
    </w:p>
    <w:p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27958886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:rsidR="00E87246" w:rsidRDefault="00397D95" w:rsidP="00C42EB1">
      <w:pPr>
        <w:spacing w:line="276" w:lineRule="auto"/>
      </w:pPr>
      <w:r>
        <w:t>W zakładce tej znajdują się informacje:</w:t>
      </w:r>
    </w:p>
    <w:p w:rsidR="00397D95" w:rsidRDefault="00397D95" w:rsidP="00C42EB1">
      <w:pPr>
        <w:pStyle w:val="Akapitzlist"/>
        <w:numPr>
          <w:ilvl w:val="0"/>
          <w:numId w:val="18"/>
        </w:numPr>
        <w:spacing w:line="276" w:lineRule="auto"/>
      </w:pPr>
      <w:r>
        <w:t>O systemie.</w:t>
      </w:r>
    </w:p>
    <w:p w:rsidR="00397D95" w:rsidRDefault="00397D95" w:rsidP="00C42EB1">
      <w:pPr>
        <w:pStyle w:val="Akapitzlist"/>
        <w:numPr>
          <w:ilvl w:val="0"/>
          <w:numId w:val="18"/>
        </w:numPr>
        <w:spacing w:line="276" w:lineRule="auto"/>
      </w:pPr>
      <w:r>
        <w:t>Polityka prywatności</w:t>
      </w:r>
      <w:r w:rsidR="00320AD1">
        <w:t>.</w:t>
      </w:r>
    </w:p>
    <w:p w:rsidR="00397D95" w:rsidRDefault="00397D95" w:rsidP="00C42EB1">
      <w:pPr>
        <w:pStyle w:val="Akapitzlist"/>
        <w:numPr>
          <w:ilvl w:val="0"/>
          <w:numId w:val="18"/>
        </w:numPr>
        <w:spacing w:line="276" w:lineRule="auto"/>
      </w:pPr>
      <w:r>
        <w:t>Instrukcja obsługi</w:t>
      </w:r>
      <w:r w:rsidR="00320AD1">
        <w:t>.</w:t>
      </w:r>
    </w:p>
    <w:p w:rsidR="00397D95" w:rsidRDefault="00397D95" w:rsidP="00C42EB1">
      <w:pPr>
        <w:pStyle w:val="Akapitzlist"/>
        <w:numPr>
          <w:ilvl w:val="0"/>
          <w:numId w:val="18"/>
        </w:numPr>
        <w:spacing w:line="276" w:lineRule="auto"/>
      </w:pPr>
      <w:r>
        <w:t>Regulamin serwisu.</w:t>
      </w:r>
    </w:p>
    <w:p w:rsidR="00554E17" w:rsidRDefault="00320AD1" w:rsidP="00C32CD2">
      <w:pPr>
        <w:pStyle w:val="Akapitzlist"/>
        <w:numPr>
          <w:ilvl w:val="0"/>
          <w:numId w:val="18"/>
        </w:numPr>
        <w:spacing w:line="276" w:lineRule="auto"/>
      </w:pPr>
      <w:r>
        <w:t>Deklaracja dostępności.</w:t>
      </w:r>
    </w:p>
    <w:sectPr w:rsidR="00554E17" w:rsidSect="006105BE">
      <w:headerReference w:type="default" r:id="rId57"/>
      <w:footerReference w:type="default" r:id="rId58"/>
      <w:headerReference w:type="first" r:id="rId5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BB" w:rsidRDefault="005A5CBB" w:rsidP="005A5CBB">
      <w:pPr>
        <w:spacing w:after="0" w:line="240" w:lineRule="auto"/>
      </w:pPr>
      <w:r>
        <w:separator/>
      </w:r>
    </w:p>
  </w:endnote>
  <w:endnote w:type="continuationSeparator" w:id="0">
    <w:p w:rsidR="005A5CBB" w:rsidRDefault="005A5CBB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701578"/>
      <w:docPartObj>
        <w:docPartGallery w:val="Page Numbers (Bottom of Page)"/>
        <w:docPartUnique/>
      </w:docPartObj>
    </w:sdtPr>
    <w:sdtEndPr/>
    <w:sdtContent>
      <w:p w:rsidR="00AA4012" w:rsidRDefault="00BD3217">
        <w:pPr>
          <w:pStyle w:val="Stopka"/>
          <w:jc w:val="center"/>
        </w:pPr>
        <w:r>
          <w:fldChar w:fldCharType="begin"/>
        </w:r>
        <w:r w:rsidR="00AA4012">
          <w:instrText>PAGE   \* MERGEFORMAT</w:instrText>
        </w:r>
        <w:r>
          <w:fldChar w:fldCharType="separate"/>
        </w:r>
        <w:r w:rsidR="00D0275D">
          <w:rPr>
            <w:noProof/>
          </w:rPr>
          <w:t>16</w:t>
        </w:r>
        <w:r>
          <w:fldChar w:fldCharType="end"/>
        </w:r>
      </w:p>
    </w:sdtContent>
  </w:sdt>
  <w:p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BB" w:rsidRDefault="005A5CBB" w:rsidP="005A5CBB">
      <w:pPr>
        <w:spacing w:after="0" w:line="240" w:lineRule="auto"/>
      </w:pPr>
      <w:r>
        <w:separator/>
      </w:r>
    </w:p>
  </w:footnote>
  <w:footnote w:type="continuationSeparator" w:id="0">
    <w:p w:rsidR="005A5CBB" w:rsidRDefault="005A5CBB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CEE" w:rsidRPr="009920E3" w:rsidRDefault="005B3D54" w:rsidP="009920E3">
    <w:pPr>
      <w:spacing w:after="348"/>
    </w:pPr>
    <w:r>
      <w:rPr>
        <w:rFonts w:ascii="Calibri" w:eastAsia="Calibri" w:hAnsi="Calibri" w:cs="Calibri"/>
        <w:b/>
      </w:rPr>
      <w:t xml:space="preserve">Załącznik nr 4 </w:t>
    </w:r>
    <w:r w:rsidR="009920E3">
      <w:rPr>
        <w:rFonts w:ascii="Calibri" w:eastAsia="Calibri" w:hAnsi="Calibri" w:cs="Calibri"/>
        <w:b/>
      </w:rPr>
      <w:t>do Regulamin</w:t>
    </w:r>
    <w:r w:rsidR="00AB256C">
      <w:rPr>
        <w:rFonts w:ascii="Calibri" w:eastAsia="Calibri" w:hAnsi="Calibri" w:cs="Calibri"/>
        <w:b/>
      </w:rPr>
      <w:t>u wyboru projektów nr FEOP.05.06</w:t>
    </w:r>
    <w:r w:rsidR="009920E3">
      <w:rPr>
        <w:rFonts w:ascii="Calibri" w:eastAsia="Calibri" w:hAnsi="Calibri" w:cs="Calibri"/>
        <w:b/>
      </w:rPr>
      <w:t>-IP.0</w:t>
    </w:r>
    <w:r w:rsidR="00090F77">
      <w:rPr>
        <w:rFonts w:ascii="Calibri" w:eastAsia="Calibri" w:hAnsi="Calibri" w:cs="Calibri"/>
        <w:b/>
      </w:rPr>
      <w:t>2</w:t>
    </w:r>
    <w:r w:rsidR="009920E3">
      <w:rPr>
        <w:rFonts w:ascii="Calibri" w:eastAsia="Calibri" w:hAnsi="Calibri" w:cs="Calibri"/>
        <w:b/>
      </w:rPr>
      <w:t xml:space="preserve">-001/23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21F" w:rsidRPr="009920E3" w:rsidRDefault="005B3D54" w:rsidP="009920E3">
    <w:pPr>
      <w:spacing w:after="348"/>
    </w:pPr>
    <w:r>
      <w:rPr>
        <w:rFonts w:ascii="Calibri" w:eastAsia="Calibri" w:hAnsi="Calibri" w:cs="Calibri"/>
        <w:b/>
      </w:rPr>
      <w:t xml:space="preserve">Załącznik nr 4 </w:t>
    </w:r>
    <w:r w:rsidR="009920E3">
      <w:rPr>
        <w:rFonts w:ascii="Calibri" w:eastAsia="Calibri" w:hAnsi="Calibri" w:cs="Calibri"/>
        <w:b/>
      </w:rPr>
      <w:t>do Regulamin</w:t>
    </w:r>
    <w:r w:rsidR="00AB256C">
      <w:rPr>
        <w:rFonts w:ascii="Calibri" w:eastAsia="Calibri" w:hAnsi="Calibri" w:cs="Calibri"/>
        <w:b/>
      </w:rPr>
      <w:t>u wyboru projektów nr FEOP.05.06</w:t>
    </w:r>
    <w:r w:rsidR="009920E3">
      <w:rPr>
        <w:rFonts w:ascii="Calibri" w:eastAsia="Calibri" w:hAnsi="Calibri" w:cs="Calibri"/>
        <w:b/>
      </w:rPr>
      <w:t>-IP.0</w:t>
    </w:r>
    <w:r w:rsidR="00090F77">
      <w:rPr>
        <w:rFonts w:ascii="Calibri" w:eastAsia="Calibri" w:hAnsi="Calibri" w:cs="Calibri"/>
        <w:b/>
      </w:rPr>
      <w:t>2</w:t>
    </w:r>
    <w:r w:rsidR="009920E3">
      <w:rPr>
        <w:rFonts w:ascii="Calibri" w:eastAsia="Calibri" w:hAnsi="Calibri" w:cs="Calibri"/>
        <w:b/>
      </w:rPr>
      <w:t xml:space="preserve">-001/23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9"/>
  </w:num>
  <w:num w:numId="4">
    <w:abstractNumId w:val="3"/>
  </w:num>
  <w:num w:numId="5">
    <w:abstractNumId w:val="11"/>
  </w:num>
  <w:num w:numId="6">
    <w:abstractNumId w:val="5"/>
  </w:num>
  <w:num w:numId="7">
    <w:abstractNumId w:val="2"/>
  </w:num>
  <w:num w:numId="8">
    <w:abstractNumId w:val="17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7"/>
  </w:num>
  <w:num w:numId="14">
    <w:abstractNumId w:val="6"/>
  </w:num>
  <w:num w:numId="15">
    <w:abstractNumId w:val="18"/>
  </w:num>
  <w:num w:numId="16">
    <w:abstractNumId w:val="16"/>
  </w:num>
  <w:num w:numId="17">
    <w:abstractNumId w:val="15"/>
  </w:num>
  <w:num w:numId="18">
    <w:abstractNumId w:val="1"/>
  </w:num>
  <w:num w:numId="19">
    <w:abstractNumId w:val="0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38"/>
    <w:rsid w:val="00013957"/>
    <w:rsid w:val="00017C7D"/>
    <w:rsid w:val="000248F2"/>
    <w:rsid w:val="00027B59"/>
    <w:rsid w:val="000535A7"/>
    <w:rsid w:val="00057AC2"/>
    <w:rsid w:val="00063877"/>
    <w:rsid w:val="00072B1A"/>
    <w:rsid w:val="0008150D"/>
    <w:rsid w:val="00081A2A"/>
    <w:rsid w:val="00085F42"/>
    <w:rsid w:val="00090F77"/>
    <w:rsid w:val="000B3C65"/>
    <w:rsid w:val="000B56AC"/>
    <w:rsid w:val="000D6BA3"/>
    <w:rsid w:val="00102141"/>
    <w:rsid w:val="00103612"/>
    <w:rsid w:val="001204E6"/>
    <w:rsid w:val="001471B7"/>
    <w:rsid w:val="00160F55"/>
    <w:rsid w:val="00181FE6"/>
    <w:rsid w:val="00190CED"/>
    <w:rsid w:val="001A151B"/>
    <w:rsid w:val="001A22EB"/>
    <w:rsid w:val="001A2FD0"/>
    <w:rsid w:val="001D3ACA"/>
    <w:rsid w:val="001D7114"/>
    <w:rsid w:val="001E56CA"/>
    <w:rsid w:val="001F3D20"/>
    <w:rsid w:val="001F7EAB"/>
    <w:rsid w:val="002010DA"/>
    <w:rsid w:val="00201A0C"/>
    <w:rsid w:val="002330CA"/>
    <w:rsid w:val="002772F9"/>
    <w:rsid w:val="00285DAA"/>
    <w:rsid w:val="00290B1E"/>
    <w:rsid w:val="002A1964"/>
    <w:rsid w:val="002A45BB"/>
    <w:rsid w:val="002B049F"/>
    <w:rsid w:val="002C754F"/>
    <w:rsid w:val="002F32A6"/>
    <w:rsid w:val="003114ED"/>
    <w:rsid w:val="00320AD1"/>
    <w:rsid w:val="003243C0"/>
    <w:rsid w:val="003304F5"/>
    <w:rsid w:val="00330867"/>
    <w:rsid w:val="003368BC"/>
    <w:rsid w:val="003419E3"/>
    <w:rsid w:val="00343B39"/>
    <w:rsid w:val="00357967"/>
    <w:rsid w:val="00361DF8"/>
    <w:rsid w:val="00363FBD"/>
    <w:rsid w:val="00397D95"/>
    <w:rsid w:val="003B030D"/>
    <w:rsid w:val="003B1A54"/>
    <w:rsid w:val="003E159C"/>
    <w:rsid w:val="003E20D3"/>
    <w:rsid w:val="003F7082"/>
    <w:rsid w:val="00402A71"/>
    <w:rsid w:val="0041519E"/>
    <w:rsid w:val="00424F30"/>
    <w:rsid w:val="00441704"/>
    <w:rsid w:val="00455623"/>
    <w:rsid w:val="004606D8"/>
    <w:rsid w:val="004662F7"/>
    <w:rsid w:val="00471913"/>
    <w:rsid w:val="00472462"/>
    <w:rsid w:val="00480C2E"/>
    <w:rsid w:val="00492D5E"/>
    <w:rsid w:val="004A2A2D"/>
    <w:rsid w:val="004D2770"/>
    <w:rsid w:val="00504440"/>
    <w:rsid w:val="00510EDF"/>
    <w:rsid w:val="00535040"/>
    <w:rsid w:val="0054465E"/>
    <w:rsid w:val="00546E07"/>
    <w:rsid w:val="00554E17"/>
    <w:rsid w:val="0055733C"/>
    <w:rsid w:val="00574CE1"/>
    <w:rsid w:val="005820A6"/>
    <w:rsid w:val="00594751"/>
    <w:rsid w:val="005A5CBB"/>
    <w:rsid w:val="005B2647"/>
    <w:rsid w:val="005B3D54"/>
    <w:rsid w:val="005C7231"/>
    <w:rsid w:val="00602039"/>
    <w:rsid w:val="006105BE"/>
    <w:rsid w:val="00620F99"/>
    <w:rsid w:val="00635121"/>
    <w:rsid w:val="00636E8A"/>
    <w:rsid w:val="0064021F"/>
    <w:rsid w:val="00642984"/>
    <w:rsid w:val="0065322F"/>
    <w:rsid w:val="006640BF"/>
    <w:rsid w:val="006760A7"/>
    <w:rsid w:val="006910CD"/>
    <w:rsid w:val="006C5E1A"/>
    <w:rsid w:val="006E187E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3452E"/>
    <w:rsid w:val="00747591"/>
    <w:rsid w:val="00764C2F"/>
    <w:rsid w:val="00777820"/>
    <w:rsid w:val="00786764"/>
    <w:rsid w:val="007930D7"/>
    <w:rsid w:val="0079667D"/>
    <w:rsid w:val="007A0A65"/>
    <w:rsid w:val="007A2643"/>
    <w:rsid w:val="007A554D"/>
    <w:rsid w:val="007C0BFE"/>
    <w:rsid w:val="007D2C19"/>
    <w:rsid w:val="007D450A"/>
    <w:rsid w:val="007F4A3E"/>
    <w:rsid w:val="007F4CA4"/>
    <w:rsid w:val="0081748B"/>
    <w:rsid w:val="00832CDA"/>
    <w:rsid w:val="00835115"/>
    <w:rsid w:val="00842923"/>
    <w:rsid w:val="008600D7"/>
    <w:rsid w:val="00866F4B"/>
    <w:rsid w:val="00871721"/>
    <w:rsid w:val="00885BEA"/>
    <w:rsid w:val="008A2BE9"/>
    <w:rsid w:val="008B6631"/>
    <w:rsid w:val="008C1DCD"/>
    <w:rsid w:val="008F3BF6"/>
    <w:rsid w:val="008F7F1F"/>
    <w:rsid w:val="009076EC"/>
    <w:rsid w:val="00914B38"/>
    <w:rsid w:val="0091596F"/>
    <w:rsid w:val="00944BB0"/>
    <w:rsid w:val="009463AA"/>
    <w:rsid w:val="00952DFD"/>
    <w:rsid w:val="0095590D"/>
    <w:rsid w:val="00960181"/>
    <w:rsid w:val="00981526"/>
    <w:rsid w:val="00981DB3"/>
    <w:rsid w:val="00983799"/>
    <w:rsid w:val="00990133"/>
    <w:rsid w:val="009920E3"/>
    <w:rsid w:val="00997EC3"/>
    <w:rsid w:val="009D48C0"/>
    <w:rsid w:val="009F18EB"/>
    <w:rsid w:val="00A13338"/>
    <w:rsid w:val="00A34CEE"/>
    <w:rsid w:val="00A43D11"/>
    <w:rsid w:val="00A50A97"/>
    <w:rsid w:val="00A52E22"/>
    <w:rsid w:val="00A633D1"/>
    <w:rsid w:val="00A84358"/>
    <w:rsid w:val="00AA2E3B"/>
    <w:rsid w:val="00AA3930"/>
    <w:rsid w:val="00AA4012"/>
    <w:rsid w:val="00AB0455"/>
    <w:rsid w:val="00AB256C"/>
    <w:rsid w:val="00AC7C84"/>
    <w:rsid w:val="00AD0387"/>
    <w:rsid w:val="00AD1B69"/>
    <w:rsid w:val="00AD3EC7"/>
    <w:rsid w:val="00AE3CA0"/>
    <w:rsid w:val="00AE6291"/>
    <w:rsid w:val="00B012C3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8565A"/>
    <w:rsid w:val="00BA301B"/>
    <w:rsid w:val="00BB63E4"/>
    <w:rsid w:val="00BC7E30"/>
    <w:rsid w:val="00BD3217"/>
    <w:rsid w:val="00BE3CD6"/>
    <w:rsid w:val="00BF39FA"/>
    <w:rsid w:val="00C10E62"/>
    <w:rsid w:val="00C134E7"/>
    <w:rsid w:val="00C13C17"/>
    <w:rsid w:val="00C20100"/>
    <w:rsid w:val="00C20783"/>
    <w:rsid w:val="00C32CD2"/>
    <w:rsid w:val="00C34428"/>
    <w:rsid w:val="00C35B70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B6243"/>
    <w:rsid w:val="00CF4621"/>
    <w:rsid w:val="00D01399"/>
    <w:rsid w:val="00D0275D"/>
    <w:rsid w:val="00D16918"/>
    <w:rsid w:val="00D17D68"/>
    <w:rsid w:val="00D31ADD"/>
    <w:rsid w:val="00D334E4"/>
    <w:rsid w:val="00D4520A"/>
    <w:rsid w:val="00D936C7"/>
    <w:rsid w:val="00D9386F"/>
    <w:rsid w:val="00D96BF1"/>
    <w:rsid w:val="00DB5311"/>
    <w:rsid w:val="00DD1577"/>
    <w:rsid w:val="00DF5AB0"/>
    <w:rsid w:val="00E17504"/>
    <w:rsid w:val="00E67A6D"/>
    <w:rsid w:val="00E77F35"/>
    <w:rsid w:val="00E81520"/>
    <w:rsid w:val="00E81BF0"/>
    <w:rsid w:val="00E82D04"/>
    <w:rsid w:val="00E87246"/>
    <w:rsid w:val="00EA245C"/>
    <w:rsid w:val="00EA4FA4"/>
    <w:rsid w:val="00EB3AA9"/>
    <w:rsid w:val="00EC0815"/>
    <w:rsid w:val="00ED4097"/>
    <w:rsid w:val="00EF6026"/>
    <w:rsid w:val="00F037CF"/>
    <w:rsid w:val="00F162FC"/>
    <w:rsid w:val="00F25A92"/>
    <w:rsid w:val="00F327DD"/>
    <w:rsid w:val="00F45645"/>
    <w:rsid w:val="00F5549F"/>
    <w:rsid w:val="00F67EC1"/>
    <w:rsid w:val="00F8310A"/>
    <w:rsid w:val="00F839E6"/>
    <w:rsid w:val="00F92BC1"/>
    <w:rsid w:val="00FA3FAA"/>
    <w:rsid w:val="00FD6416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DBCF4-3FAB-41F5-8C80-6963B53E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217"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B2647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pn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hyperlink" Target="https://moj.gov.pl/nforms/signer/upload?xFormsAppName=SIGNER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CCADC-15F2-486E-89D1-CBDA8816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3333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23286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Katarzyna Trusz</cp:lastModifiedBy>
  <cp:revision>8</cp:revision>
  <cp:lastPrinted>2023-01-20T12:44:00Z</cp:lastPrinted>
  <dcterms:created xsi:type="dcterms:W3CDTF">2023-05-24T09:46:00Z</dcterms:created>
  <dcterms:modified xsi:type="dcterms:W3CDTF">2023-06-01T09:48:00Z</dcterms:modified>
</cp:coreProperties>
</file>