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A19" w14:textId="77777777" w:rsidR="005C75E3" w:rsidRDefault="005C75E3" w:rsidP="00FC619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Calibri" w:hAnsi="Calibri"/>
          <w:color w:val="000000" w:themeColor="text1"/>
          <w:u w:val="single"/>
        </w:rPr>
      </w:pPr>
    </w:p>
    <w:p w14:paraId="5743B3B6" w14:textId="6377B18F" w:rsidR="001962BB" w:rsidRDefault="005A7A5C" w:rsidP="00FC6192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01E3B41D" wp14:editId="17816500">
            <wp:extent cx="5759611" cy="586740"/>
            <wp:effectExtent l="0" t="0" r="0" b="3810"/>
            <wp:docPr id="458241797" name="Obraz 45824179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E0EB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0C751132" w14:textId="400D4701" w:rsidR="001962BB" w:rsidRPr="00190918" w:rsidRDefault="00190918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190918">
        <w:rPr>
          <w:b/>
          <w:bCs/>
          <w:sz w:val="24"/>
          <w:szCs w:val="24"/>
        </w:rPr>
        <w:t>Lista projektów, które zostały pozytywnie ocenione na etapie oceny merytorycznej w ramach postępowania niekonkurencyjnego do działania</w:t>
      </w:r>
      <w:r w:rsidRPr="00190918">
        <w:rPr>
          <w:b/>
          <w:bCs/>
          <w:i/>
          <w:color w:val="000000"/>
          <w:sz w:val="24"/>
          <w:szCs w:val="24"/>
        </w:rPr>
        <w:t xml:space="preserve"> </w:t>
      </w:r>
      <w:r w:rsidRPr="00190918">
        <w:rPr>
          <w:b/>
          <w:bCs/>
          <w:snapToGrid w:val="0"/>
          <w:color w:val="000000"/>
          <w:sz w:val="24"/>
          <w:szCs w:val="24"/>
        </w:rPr>
        <w:t xml:space="preserve">12.1 </w:t>
      </w:r>
      <w:r w:rsidRPr="00D16287">
        <w:rPr>
          <w:b/>
          <w:bCs/>
          <w:snapToGrid w:val="0"/>
          <w:color w:val="000000"/>
          <w:sz w:val="24"/>
          <w:szCs w:val="24"/>
        </w:rPr>
        <w:t>Pomoc Techniczna EFS+</w:t>
      </w:r>
      <w:r w:rsidRPr="00C11964">
        <w:rPr>
          <w:b/>
          <w:bCs/>
          <w:i/>
          <w:iCs/>
          <w:snapToGrid w:val="0"/>
          <w:color w:val="000000"/>
          <w:sz w:val="24"/>
          <w:szCs w:val="24"/>
        </w:rPr>
        <w:t xml:space="preserve"> </w:t>
      </w:r>
      <w:r>
        <w:rPr>
          <w:b/>
          <w:bCs/>
          <w:snapToGrid w:val="0"/>
          <w:color w:val="000000"/>
          <w:sz w:val="24"/>
          <w:szCs w:val="24"/>
        </w:rPr>
        <w:br/>
      </w:r>
      <w:r w:rsidRPr="00190918">
        <w:rPr>
          <w:b/>
          <w:bCs/>
          <w:snapToGrid w:val="0"/>
          <w:color w:val="000000"/>
          <w:sz w:val="24"/>
          <w:szCs w:val="24"/>
        </w:rPr>
        <w:t>(nabór 1</w:t>
      </w:r>
      <w:r w:rsidR="0001066C">
        <w:rPr>
          <w:b/>
          <w:bCs/>
          <w:snapToGrid w:val="0"/>
          <w:color w:val="000000"/>
          <w:sz w:val="24"/>
          <w:szCs w:val="24"/>
        </w:rPr>
        <w:t>6</w:t>
      </w:r>
      <w:r w:rsidRPr="00190918">
        <w:rPr>
          <w:b/>
          <w:bCs/>
          <w:snapToGrid w:val="0"/>
          <w:color w:val="000000"/>
          <w:sz w:val="24"/>
          <w:szCs w:val="24"/>
        </w:rPr>
        <w:t>-3</w:t>
      </w:r>
      <w:r w:rsidR="0001066C">
        <w:rPr>
          <w:b/>
          <w:bCs/>
          <w:snapToGrid w:val="0"/>
          <w:color w:val="000000"/>
          <w:sz w:val="24"/>
          <w:szCs w:val="24"/>
        </w:rPr>
        <w:t>1</w:t>
      </w:r>
      <w:r w:rsidRPr="00190918">
        <w:rPr>
          <w:b/>
          <w:bCs/>
          <w:snapToGrid w:val="0"/>
          <w:color w:val="000000"/>
          <w:sz w:val="24"/>
          <w:szCs w:val="24"/>
        </w:rPr>
        <w:t>.</w:t>
      </w:r>
      <w:r w:rsidR="0001066C">
        <w:rPr>
          <w:b/>
          <w:bCs/>
          <w:snapToGrid w:val="0"/>
          <w:color w:val="000000"/>
          <w:sz w:val="24"/>
          <w:szCs w:val="24"/>
        </w:rPr>
        <w:t>10</w:t>
      </w:r>
      <w:r w:rsidRPr="00190918">
        <w:rPr>
          <w:b/>
          <w:bCs/>
          <w:snapToGrid w:val="0"/>
          <w:color w:val="000000"/>
          <w:sz w:val="24"/>
          <w:szCs w:val="24"/>
        </w:rPr>
        <w:t>.202</w:t>
      </w:r>
      <w:r w:rsidR="0001066C">
        <w:rPr>
          <w:b/>
          <w:bCs/>
          <w:snapToGrid w:val="0"/>
          <w:color w:val="000000"/>
          <w:sz w:val="24"/>
          <w:szCs w:val="24"/>
        </w:rPr>
        <w:t>4</w:t>
      </w:r>
      <w:r w:rsidRPr="00190918">
        <w:rPr>
          <w:b/>
          <w:bCs/>
          <w:snapToGrid w:val="0"/>
          <w:color w:val="000000"/>
          <w:sz w:val="24"/>
          <w:szCs w:val="24"/>
        </w:rPr>
        <w:t>r.)</w:t>
      </w:r>
    </w:p>
    <w:p w14:paraId="02628EC4" w14:textId="77777777" w:rsidR="002A26A2" w:rsidRPr="00FC6192" w:rsidRDefault="002A26A2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B253F0" w:rsidRDefault="005C75E3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01066C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01066C" w:rsidRPr="00B253F0" w:rsidRDefault="0001066C" w:rsidP="0001066C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4090C1D9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 - Instytucja Zarządzająca FEO 2021-2027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0C698A83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Plan Działań Pomocy Technicznej Instytucji Zarządzającej FEO 2021-2027 na 2024 rok - EFS+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47F37903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FEOP.12.01-IZ.00-0004/23</w:t>
            </w:r>
          </w:p>
        </w:tc>
      </w:tr>
      <w:tr w:rsidR="0001066C" w:rsidRPr="00E5079C" w14:paraId="538DA640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F138" w14:textId="77777777" w:rsidR="0001066C" w:rsidRPr="00B253F0" w:rsidRDefault="0001066C" w:rsidP="0001066C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DF7D" w14:textId="4F2B2BDA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WOJEWÓDZTWO OPOLSKIE - Wojewódzki Urząd Pracy </w:t>
            </w:r>
            <w:r w:rsidR="00712FF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</w:t>
            </w: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w Opolu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98DA" w14:textId="70BA5760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Plan Działań Pomocy Technicznej Instytucji Pośredniczącej programu regionalnego Fundusze Europejskie dla Opolskiego 2021-2027 -  Wojewódzki Urząd Pracy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</w:t>
            </w: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w Opolu na 2024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9FE4" w14:textId="37B6FC34" w:rsidR="0001066C" w:rsidRPr="00B253F0" w:rsidRDefault="0001066C" w:rsidP="000106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D3F1E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FEOP.12.01-IZ.00-0005/23</w:t>
            </w:r>
          </w:p>
        </w:tc>
      </w:tr>
    </w:tbl>
    <w:p w14:paraId="4829A683" w14:textId="20C7CCAD" w:rsidR="005C75E3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6A64">
        <w:rPr>
          <w:sz w:val="24"/>
          <w:szCs w:val="24"/>
        </w:rPr>
        <w:t>Źródło: Opracowanie własne na podstawie danych z LSI</w:t>
      </w:r>
      <w:r w:rsidR="00412547" w:rsidRPr="00D06A64">
        <w:rPr>
          <w:sz w:val="24"/>
          <w:szCs w:val="24"/>
        </w:rPr>
        <w:t xml:space="preserve"> </w:t>
      </w:r>
      <w:r w:rsidRPr="00D06A64">
        <w:rPr>
          <w:sz w:val="24"/>
          <w:szCs w:val="24"/>
        </w:rPr>
        <w:t>2021</w:t>
      </w:r>
      <w:r w:rsidR="00412547" w:rsidRPr="00D06A64">
        <w:rPr>
          <w:sz w:val="24"/>
          <w:szCs w:val="24"/>
        </w:rPr>
        <w:t>-2027</w:t>
      </w:r>
      <w:r w:rsidRPr="00D06A64">
        <w:rPr>
          <w:sz w:val="24"/>
          <w:szCs w:val="24"/>
        </w:rPr>
        <w:t>.</w:t>
      </w:r>
    </w:p>
    <w:p w14:paraId="0008173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D12DB0E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70AEC3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BED333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D1A3EF5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150EF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4FCDA5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5E758B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F722A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22DB7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4E9B42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706FEF6" w14:textId="0051F2BF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u w:val="single"/>
        </w:rPr>
      </w:pPr>
      <w:r w:rsidRPr="00D06A64">
        <w:rPr>
          <w:iCs/>
          <w:u w:val="single"/>
        </w:rPr>
        <w:t>Opracowanie:</w:t>
      </w:r>
    </w:p>
    <w:p w14:paraId="326FCE14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Referat Oceny Projektów EFS</w:t>
      </w:r>
    </w:p>
    <w:p w14:paraId="06419D47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Departament Programowania Funduszy Europejskich</w:t>
      </w:r>
    </w:p>
    <w:p w14:paraId="1E3B4F43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Urząd Marszałkowski Województwa Opolskiego </w:t>
      </w:r>
    </w:p>
    <w:p w14:paraId="645C8618" w14:textId="38B6D790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Opole, </w:t>
      </w:r>
      <w:r w:rsidR="0001066C">
        <w:rPr>
          <w:iCs/>
        </w:rPr>
        <w:t>0</w:t>
      </w:r>
      <w:r w:rsidR="00077557">
        <w:rPr>
          <w:iCs/>
        </w:rPr>
        <w:t>5</w:t>
      </w:r>
      <w:r w:rsidR="00190918" w:rsidRPr="00D06A64">
        <w:rPr>
          <w:iCs/>
        </w:rPr>
        <w:t>.</w:t>
      </w:r>
      <w:r w:rsidR="0001066C">
        <w:rPr>
          <w:iCs/>
        </w:rPr>
        <w:t>03</w:t>
      </w:r>
      <w:r w:rsidRPr="00D06A64">
        <w:rPr>
          <w:iCs/>
        </w:rPr>
        <w:t>.202</w:t>
      </w:r>
      <w:r w:rsidR="0001066C">
        <w:rPr>
          <w:iCs/>
        </w:rPr>
        <w:t>4</w:t>
      </w:r>
      <w:r w:rsidRPr="00D06A64">
        <w:rPr>
          <w:iCs/>
        </w:rPr>
        <w:t xml:space="preserve"> r. </w:t>
      </w:r>
    </w:p>
    <w:p w14:paraId="148EF52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D6CE90B" w14:textId="77777777" w:rsidR="005A7A5C" w:rsidRDefault="005A7A5C" w:rsidP="00FC6192">
      <w:pPr>
        <w:spacing w:line="276" w:lineRule="auto"/>
        <w:rPr>
          <w:rFonts w:ascii="Calibri" w:hAnsi="Calibri"/>
          <w:b/>
          <w:color w:val="000000" w:themeColor="text1"/>
          <w:sz w:val="24"/>
          <w:szCs w:val="24"/>
        </w:rPr>
      </w:pPr>
    </w:p>
    <w:sectPr w:rsidR="005A7A5C" w:rsidSect="00070E0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C738" w14:textId="77777777" w:rsidR="00070E09" w:rsidRDefault="00070E09" w:rsidP="000014A5">
      <w:pPr>
        <w:spacing w:after="0" w:line="240" w:lineRule="auto"/>
      </w:pPr>
      <w:r>
        <w:separator/>
      </w:r>
    </w:p>
  </w:endnote>
  <w:endnote w:type="continuationSeparator" w:id="0">
    <w:p w14:paraId="450B4248" w14:textId="77777777" w:rsidR="00070E09" w:rsidRDefault="00070E09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1DAA" w14:textId="77777777" w:rsidR="00070E09" w:rsidRDefault="00070E09" w:rsidP="000014A5">
      <w:pPr>
        <w:spacing w:after="0" w:line="240" w:lineRule="auto"/>
      </w:pPr>
      <w:r>
        <w:separator/>
      </w:r>
    </w:p>
  </w:footnote>
  <w:footnote w:type="continuationSeparator" w:id="0">
    <w:p w14:paraId="2DC99CB7" w14:textId="77777777" w:rsidR="00070E09" w:rsidRDefault="00070E09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78DE"/>
    <w:rsid w:val="0001066C"/>
    <w:rsid w:val="00020197"/>
    <w:rsid w:val="00051FD5"/>
    <w:rsid w:val="00056A3F"/>
    <w:rsid w:val="00070E09"/>
    <w:rsid w:val="00077557"/>
    <w:rsid w:val="00082306"/>
    <w:rsid w:val="00097FE4"/>
    <w:rsid w:val="000A6499"/>
    <w:rsid w:val="000A7D5B"/>
    <w:rsid w:val="000C4290"/>
    <w:rsid w:val="000D55AA"/>
    <w:rsid w:val="000E0207"/>
    <w:rsid w:val="0010146B"/>
    <w:rsid w:val="00107C73"/>
    <w:rsid w:val="00143BB9"/>
    <w:rsid w:val="00163026"/>
    <w:rsid w:val="00165675"/>
    <w:rsid w:val="00180893"/>
    <w:rsid w:val="00184402"/>
    <w:rsid w:val="00190918"/>
    <w:rsid w:val="001962BB"/>
    <w:rsid w:val="001A06B7"/>
    <w:rsid w:val="001B0DE2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D3BA2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41196C"/>
    <w:rsid w:val="00412547"/>
    <w:rsid w:val="00414C07"/>
    <w:rsid w:val="00414D53"/>
    <w:rsid w:val="00420994"/>
    <w:rsid w:val="00420D91"/>
    <w:rsid w:val="0043262D"/>
    <w:rsid w:val="0044155D"/>
    <w:rsid w:val="00443C60"/>
    <w:rsid w:val="00444094"/>
    <w:rsid w:val="00446136"/>
    <w:rsid w:val="00451E9D"/>
    <w:rsid w:val="0045461C"/>
    <w:rsid w:val="00470D37"/>
    <w:rsid w:val="004725FA"/>
    <w:rsid w:val="00495804"/>
    <w:rsid w:val="004C3586"/>
    <w:rsid w:val="004D5E8A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A7A5C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44FB1"/>
    <w:rsid w:val="006A17CB"/>
    <w:rsid w:val="006A394A"/>
    <w:rsid w:val="006B07C9"/>
    <w:rsid w:val="006B3DF3"/>
    <w:rsid w:val="006D217F"/>
    <w:rsid w:val="006E2E6B"/>
    <w:rsid w:val="006F3CAA"/>
    <w:rsid w:val="00712FF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4B93"/>
    <w:rsid w:val="00836FCF"/>
    <w:rsid w:val="0087439C"/>
    <w:rsid w:val="00890B46"/>
    <w:rsid w:val="0089206C"/>
    <w:rsid w:val="008A2018"/>
    <w:rsid w:val="008A4A01"/>
    <w:rsid w:val="008F5E30"/>
    <w:rsid w:val="008F7F27"/>
    <w:rsid w:val="00916E25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87A04"/>
    <w:rsid w:val="00A93C1A"/>
    <w:rsid w:val="00A94D9C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693"/>
    <w:rsid w:val="00B72F69"/>
    <w:rsid w:val="00B760E3"/>
    <w:rsid w:val="00B8578E"/>
    <w:rsid w:val="00B946AF"/>
    <w:rsid w:val="00B94E13"/>
    <w:rsid w:val="00BC29D7"/>
    <w:rsid w:val="00BD57E6"/>
    <w:rsid w:val="00BE0421"/>
    <w:rsid w:val="00BF6F17"/>
    <w:rsid w:val="00C00FF7"/>
    <w:rsid w:val="00C01425"/>
    <w:rsid w:val="00C11964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E7C9E"/>
    <w:rsid w:val="00CF1C1B"/>
    <w:rsid w:val="00CF5465"/>
    <w:rsid w:val="00D06A64"/>
    <w:rsid w:val="00D16287"/>
    <w:rsid w:val="00D25F61"/>
    <w:rsid w:val="00D42E95"/>
    <w:rsid w:val="00D72232"/>
    <w:rsid w:val="00D82988"/>
    <w:rsid w:val="00DE75BB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EF3C18"/>
    <w:rsid w:val="00F12582"/>
    <w:rsid w:val="00F32912"/>
    <w:rsid w:val="00F3396C"/>
    <w:rsid w:val="00F405BC"/>
    <w:rsid w:val="00F47A2C"/>
    <w:rsid w:val="00F70CF9"/>
    <w:rsid w:val="00F71B6F"/>
    <w:rsid w:val="00F77EA8"/>
    <w:rsid w:val="00FB465D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Katarzyna Trumpus</cp:lastModifiedBy>
  <cp:revision>3</cp:revision>
  <cp:lastPrinted>2021-11-22T07:43:00Z</cp:lastPrinted>
  <dcterms:created xsi:type="dcterms:W3CDTF">2024-03-05T11:54:00Z</dcterms:created>
  <dcterms:modified xsi:type="dcterms:W3CDTF">2024-03-05T11:55:00Z</dcterms:modified>
</cp:coreProperties>
</file>